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C7" w:rsidRPr="001904C7" w:rsidRDefault="001904C7" w:rsidP="0003279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2BF9" w:rsidRPr="00AE2EF6" w:rsidRDefault="007A2BF9" w:rsidP="007A2BF9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77570" cy="892175"/>
            <wp:effectExtent l="0" t="0" r="0" b="3175"/>
            <wp:docPr id="8" name="Рисунок 8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937AD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37AD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от </w:t>
      </w:r>
      <w:r w:rsidR="00877F68">
        <w:rPr>
          <w:rFonts w:ascii="Times New Roman" w:hAnsi="Times New Roman"/>
          <w:sz w:val="28"/>
          <w:szCs w:val="28"/>
        </w:rPr>
        <w:t xml:space="preserve">30.10.2017 </w:t>
      </w:r>
      <w:r w:rsidRPr="00937AD3">
        <w:rPr>
          <w:rFonts w:ascii="Times New Roman" w:hAnsi="Times New Roman"/>
          <w:sz w:val="28"/>
          <w:szCs w:val="28"/>
        </w:rPr>
        <w:t xml:space="preserve">N </w:t>
      </w:r>
      <w:r w:rsidR="00877F68">
        <w:rPr>
          <w:rFonts w:ascii="Times New Roman" w:hAnsi="Times New Roman"/>
          <w:sz w:val="28"/>
          <w:szCs w:val="28"/>
        </w:rPr>
        <w:t>414</w:t>
      </w:r>
    </w:p>
    <w:p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7A2BF9" w:rsidRPr="00FA40FF" w:rsidTr="007A2BF9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BF9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 п</w:t>
            </w:r>
            <w:r w:rsidRPr="00FA40FF">
              <w:rPr>
                <w:rFonts w:ascii="Times New Roman" w:hAnsi="Times New Roman"/>
                <w:sz w:val="28"/>
                <w:szCs w:val="28"/>
              </w:rPr>
              <w:t>редоставле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:rsidR="007A2BF9" w:rsidRPr="00FA40FF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="00CB24BC">
              <w:rPr>
                <w:rFonts w:ascii="Times New Roman" w:hAnsi="Times New Roman"/>
                <w:sz w:val="28"/>
                <w:szCs w:val="28"/>
              </w:rPr>
              <w:t>«</w:t>
            </w:r>
            <w:r w:rsidR="00CB24BC" w:rsidRPr="00CB24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разрешения на использование земель или земельных участков, </w:t>
            </w:r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      </w:r>
            <w:proofErr w:type="spellStart"/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CB24BC" w:rsidRPr="00917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области), без предоставления земельных участков и установления сервитутов» </w:t>
            </w:r>
            <w:proofErr w:type="gramEnd"/>
          </w:p>
        </w:tc>
      </w:tr>
    </w:tbl>
    <w:p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A2BF9" w:rsidRPr="00BC152E" w:rsidRDefault="007A2BF9" w:rsidP="007A2BF9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5703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7C7A">
        <w:rPr>
          <w:rFonts w:ascii="Times New Roman" w:hAnsi="Times New Roman" w:cs="Times New Roman"/>
          <w:b w:val="0"/>
          <w:sz w:val="28"/>
          <w:szCs w:val="28"/>
        </w:rPr>
        <w:t>Федеральным законом от 03 июля 2016 года № 334-ФЗ «О внесении изменений в Земельный кодекс Российской Федерации и отдельные законодательные акты Российской Федерации»,</w:t>
      </w:r>
      <w:r>
        <w:rPr>
          <w:b w:val="0"/>
          <w:sz w:val="28"/>
          <w:szCs w:val="28"/>
        </w:rPr>
        <w:t xml:space="preserve">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</w:t>
      </w:r>
      <w:proofErr w:type="gramEnd"/>
      <w:r w:rsidRPr="00BC152E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муниципальных услуг», Уставом муниципального образования  Руднянский район Смоленской области</w:t>
      </w:r>
    </w:p>
    <w:p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      Администрация муниципального образования Руднянский район Смоленской области  </w:t>
      </w:r>
      <w:proofErr w:type="gramStart"/>
      <w:r w:rsidRPr="00937AD3">
        <w:rPr>
          <w:rFonts w:ascii="Times New Roman" w:hAnsi="Times New Roman"/>
          <w:sz w:val="28"/>
          <w:szCs w:val="28"/>
        </w:rPr>
        <w:t>п</w:t>
      </w:r>
      <w:proofErr w:type="gramEnd"/>
      <w:r w:rsidRPr="00937AD3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2BF9" w:rsidRPr="00917ADD" w:rsidRDefault="007A2BF9" w:rsidP="007A2BF9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17AD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1.Утвердить прилагаемый Административный регламент предоставления муниципальной услуги </w:t>
      </w:r>
      <w:r w:rsidR="00FB0139" w:rsidRPr="00917ADD">
        <w:rPr>
          <w:rFonts w:ascii="Times New Roman" w:hAnsi="Times New Roman" w:cs="Times New Roman"/>
          <w:b w:val="0"/>
          <w:sz w:val="28"/>
          <w:szCs w:val="28"/>
        </w:rPr>
        <w:t>«</w:t>
      </w:r>
      <w:r w:rsidR="00917ADD" w:rsidRPr="00917ADD">
        <w:rPr>
          <w:rFonts w:ascii="Times New Roman" w:hAnsi="Times New Roman" w:cs="Times New Roman"/>
          <w:b w:val="0"/>
          <w:bCs/>
          <w:sz w:val="28"/>
          <w:szCs w:val="28"/>
        </w:rPr>
        <w:t>Выдача разрешения на использование земель или земельных участков</w:t>
      </w:r>
      <w:r w:rsidR="00917ADD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917ADD" w:rsidRPr="00917AD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>Голынковского</w:t>
      </w:r>
      <w:proofErr w:type="spellEnd"/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proofErr w:type="spellEnd"/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области)</w:t>
      </w:r>
      <w:r w:rsidR="00917ADD">
        <w:rPr>
          <w:rFonts w:ascii="Times New Roman" w:hAnsi="Times New Roman" w:cs="Times New Roman"/>
          <w:b w:val="0"/>
          <w:sz w:val="28"/>
          <w:szCs w:val="28"/>
        </w:rPr>
        <w:t xml:space="preserve">, без предоставления земельных участков и установления сервитутов» </w:t>
      </w:r>
      <w:r w:rsidRPr="00917ADD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</w:t>
      </w:r>
      <w:proofErr w:type="gramEnd"/>
      <w:r w:rsidRPr="00917ADD">
        <w:rPr>
          <w:rFonts w:ascii="Times New Roman" w:hAnsi="Times New Roman" w:cs="Times New Roman"/>
          <w:b w:val="0"/>
          <w:sz w:val="28"/>
          <w:szCs w:val="28"/>
        </w:rPr>
        <w:t xml:space="preserve"> регламент).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Pr="00937AD3">
        <w:rPr>
          <w:rFonts w:ascii="Times New Roman" w:hAnsi="Times New Roman"/>
          <w:sz w:val="28"/>
          <w:szCs w:val="28"/>
        </w:rPr>
        <w:t>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(Караваева Н.А.) обеспечить предоставление муниципальной услуги и исполнение Административного регламента.</w:t>
      </w:r>
    </w:p>
    <w:p w:rsidR="007A2BF9" w:rsidRDefault="00FB0139" w:rsidP="007A2BF9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7A2BF9" w:rsidRPr="0003739F">
        <w:rPr>
          <w:rFonts w:ascii="Times New Roman" w:hAnsi="Times New Roman"/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7A2BF9" w:rsidRPr="0003739F" w:rsidRDefault="007A2BF9" w:rsidP="007A2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F9" w:rsidRPr="000A70F5" w:rsidRDefault="007A2BF9" w:rsidP="007A2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F9" w:rsidRPr="001C0902" w:rsidRDefault="007A2BF9" w:rsidP="007A2BF9">
      <w:pPr>
        <w:tabs>
          <w:tab w:val="left" w:pos="6600"/>
        </w:tabs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937AD3">
        <w:rPr>
          <w:rFonts w:ascii="Times New Roman" w:hAnsi="Times New Roman"/>
          <w:sz w:val="28"/>
          <w:szCs w:val="28"/>
        </w:rPr>
        <w:t>муниципального образован</w:t>
      </w:r>
      <w:r>
        <w:rPr>
          <w:rFonts w:ascii="Times New Roman" w:hAnsi="Times New Roman"/>
          <w:sz w:val="28"/>
          <w:szCs w:val="28"/>
        </w:rPr>
        <w:t>ия</w:t>
      </w:r>
    </w:p>
    <w:p w:rsidR="007A2BF9" w:rsidRPr="009C5BB7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Руднянский   район  Смоленской области                                              </w:t>
      </w:r>
      <w:r>
        <w:rPr>
          <w:rFonts w:ascii="Times New Roman" w:hAnsi="Times New Roman"/>
          <w:b/>
          <w:sz w:val="28"/>
          <w:szCs w:val="28"/>
        </w:rPr>
        <w:t>Ю.И. Ивашкин</w:t>
      </w:r>
    </w:p>
    <w:p w:rsidR="007A2BF9" w:rsidRDefault="007A2BF9" w:rsidP="007A2BF9">
      <w:pPr>
        <w:spacing w:after="0" w:line="240" w:lineRule="auto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B013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3072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0725C" w:rsidRDefault="0030725C" w:rsidP="003072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A2BF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0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A2BF9">
        <w:rPr>
          <w:rFonts w:ascii="Times New Roman" w:hAnsi="Times New Roman"/>
          <w:sz w:val="28"/>
          <w:szCs w:val="28"/>
        </w:rPr>
        <w:t>УТВЕРЖДЕН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0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Руднянский район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Смоленской области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«</w:t>
      </w:r>
      <w:r w:rsidR="00877F6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877F68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2017 г.</w:t>
      </w:r>
      <w:r w:rsidR="0030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77F68">
        <w:rPr>
          <w:rFonts w:ascii="Times New Roman" w:hAnsi="Times New Roman"/>
          <w:sz w:val="28"/>
          <w:szCs w:val="28"/>
        </w:rPr>
        <w:t>414</w:t>
      </w:r>
    </w:p>
    <w:p w:rsidR="007A2BF9" w:rsidRDefault="007A2BF9" w:rsidP="007A2BF9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A2BF9" w:rsidRPr="00507497" w:rsidRDefault="007A2BF9" w:rsidP="007A2B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749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gramStart"/>
      <w:r w:rsidRPr="00507497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="00A80082" w:rsidRPr="00917ADD">
        <w:rPr>
          <w:rFonts w:ascii="Times New Roman" w:hAnsi="Times New Roman" w:cs="Times New Roman"/>
          <w:b/>
          <w:sz w:val="28"/>
          <w:szCs w:val="28"/>
        </w:rPr>
        <w:t>«</w:t>
      </w:r>
      <w:r w:rsidR="00A80082" w:rsidRPr="00917ADD">
        <w:rPr>
          <w:rFonts w:ascii="Times New Roman" w:hAnsi="Times New Roman" w:cs="Times New Roman"/>
          <w:b/>
          <w:bCs/>
          <w:sz w:val="28"/>
          <w:szCs w:val="28"/>
        </w:rPr>
        <w:t>Выдача разрешения на использование земель или земельных участков</w:t>
      </w:r>
      <w:r w:rsidR="00A8008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80082" w:rsidRPr="00917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0082" w:rsidRPr="00917ADD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A80082" w:rsidRPr="00917ADD">
        <w:rPr>
          <w:rFonts w:ascii="Times New Roman" w:hAnsi="Times New Roman" w:cs="Times New Roman"/>
          <w:b/>
          <w:sz w:val="28"/>
          <w:szCs w:val="28"/>
        </w:rPr>
        <w:t>Голынковского</w:t>
      </w:r>
      <w:proofErr w:type="spellEnd"/>
      <w:r w:rsidR="00A80082" w:rsidRPr="00917AD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A80082" w:rsidRPr="00917ADD">
        <w:rPr>
          <w:rFonts w:ascii="Times New Roman" w:hAnsi="Times New Roman" w:cs="Times New Roman"/>
          <w:b/>
          <w:sz w:val="28"/>
          <w:szCs w:val="28"/>
        </w:rPr>
        <w:t>Руднянского</w:t>
      </w:r>
      <w:proofErr w:type="spellEnd"/>
      <w:r w:rsidR="00A80082" w:rsidRPr="00917AD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области)</w:t>
      </w:r>
      <w:r w:rsidR="00A80082">
        <w:rPr>
          <w:rFonts w:ascii="Times New Roman" w:hAnsi="Times New Roman" w:cs="Times New Roman"/>
          <w:b/>
          <w:sz w:val="28"/>
          <w:szCs w:val="28"/>
        </w:rPr>
        <w:t>, без предоставления земельных участков и установления сервитутов»</w:t>
      </w:r>
      <w:proofErr w:type="gramEnd"/>
    </w:p>
    <w:p w:rsidR="00FA0EB4" w:rsidRPr="00FA0EB4" w:rsidRDefault="00FA0EB4" w:rsidP="003C30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bookmarkEnd w:id="0"/>
    <w:p w:rsidR="007A2BF9" w:rsidRDefault="007A2BF9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7A2BF9" w:rsidP="007A2BF9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numPr>
          <w:ilvl w:val="1"/>
          <w:numId w:val="1"/>
        </w:numPr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F9" w:rsidRDefault="00F31854" w:rsidP="007A2BF9">
      <w:pPr>
        <w:autoSpaceDE w:val="0"/>
        <w:autoSpaceDN w:val="0"/>
        <w:adjustRightInd w:val="0"/>
        <w:spacing w:after="0" w:line="240" w:lineRule="auto"/>
        <w:ind w:left="-113"/>
        <w:jc w:val="both"/>
        <w:outlineLvl w:val="2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1.1.1.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D50E8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617666" w:rsidRPr="00617666">
        <w:rPr>
          <w:rFonts w:ascii="Times New Roman" w:hAnsi="Times New Roman" w:cs="Times New Roman"/>
          <w:sz w:val="28"/>
          <w:szCs w:val="28"/>
        </w:rPr>
        <w:t>«</w:t>
      </w:r>
      <w:r w:rsidR="00617666" w:rsidRPr="00617666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использование земель или земельных участков, </w:t>
      </w:r>
      <w:r w:rsidR="00617666" w:rsidRPr="00617666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617666" w:rsidRPr="00617666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617666" w:rsidRPr="0061766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17666" w:rsidRPr="0061766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617666" w:rsidRPr="00617666">
        <w:rPr>
          <w:rFonts w:ascii="Times New Roman" w:hAnsi="Times New Roman" w:cs="Times New Roman"/>
          <w:sz w:val="28"/>
          <w:szCs w:val="28"/>
        </w:rPr>
        <w:t xml:space="preserve"> района Смоленской области), без предоставления земельных участков и установления сервитутов»</w:t>
      </w:r>
      <w:r w:rsidR="00617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E8A"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D5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E8A" w:rsidRPr="00F75DEC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="00D50E8A" w:rsidRPr="00F75DEC">
        <w:rPr>
          <w:rFonts w:ascii="Times New Roman" w:hAnsi="Times New Roman" w:cs="Times New Roman"/>
          <w:sz w:val="28"/>
          <w:szCs w:val="28"/>
        </w:rPr>
        <w:t xml:space="preserve"> в целях повышения качества </w:t>
      </w:r>
      <w:r w:rsidR="00D50E8A">
        <w:rPr>
          <w:rFonts w:ascii="Times New Roman" w:hAnsi="Times New Roman" w:cs="Times New Roman"/>
          <w:sz w:val="28"/>
          <w:szCs w:val="28"/>
        </w:rPr>
        <w:t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</w:t>
      </w:r>
      <w:r w:rsidR="007A2BF9">
        <w:rPr>
          <w:rFonts w:ascii="Times New Roman" w:hAnsi="Times New Roman" w:cs="Times New Roman"/>
          <w:sz w:val="28"/>
          <w:szCs w:val="28"/>
        </w:rPr>
        <w:t xml:space="preserve">ативных процедур) </w:t>
      </w:r>
      <w:r w:rsidR="007A2BF9" w:rsidRPr="004B7761">
        <w:rPr>
          <w:rStyle w:val="FontStyle39"/>
          <w:sz w:val="28"/>
          <w:szCs w:val="28"/>
        </w:rPr>
        <w:t>Администрации</w:t>
      </w:r>
      <w:r w:rsidR="007A2BF9">
        <w:rPr>
          <w:rStyle w:val="FontStyle39"/>
          <w:sz w:val="28"/>
          <w:szCs w:val="28"/>
        </w:rPr>
        <w:t xml:space="preserve"> муниципального образования Руднянский район Смоленской области (</w:t>
      </w:r>
      <w:r w:rsidR="007A2BF9" w:rsidRPr="004B7761">
        <w:rPr>
          <w:rStyle w:val="FontStyle39"/>
          <w:sz w:val="28"/>
          <w:szCs w:val="28"/>
        </w:rPr>
        <w:t>далее - Администрация) при оказани</w:t>
      </w:r>
      <w:r w:rsidR="007A2BF9">
        <w:rPr>
          <w:rStyle w:val="FontStyle39"/>
          <w:sz w:val="28"/>
          <w:szCs w:val="28"/>
        </w:rPr>
        <w:t xml:space="preserve">и </w:t>
      </w:r>
      <w:r w:rsidR="007A2BF9" w:rsidRPr="004B7761">
        <w:rPr>
          <w:rStyle w:val="FontStyle39"/>
          <w:sz w:val="28"/>
          <w:szCs w:val="28"/>
        </w:rPr>
        <w:t>муниципальной услуги.</w:t>
      </w:r>
    </w:p>
    <w:p w:rsidR="007A2BF9" w:rsidRDefault="007A2BF9" w:rsidP="007A2BF9">
      <w:pPr>
        <w:pStyle w:val="ConsPlusNormal"/>
        <w:tabs>
          <w:tab w:val="left" w:pos="709"/>
        </w:tabs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D81AB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3A6" w:rsidRPr="00E563A6" w:rsidRDefault="00E563A6" w:rsidP="00E563A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3A6">
        <w:rPr>
          <w:rFonts w:ascii="Times New Roman" w:hAnsi="Times New Roman" w:cs="Times New Roman"/>
          <w:sz w:val="28"/>
          <w:szCs w:val="28"/>
        </w:rPr>
        <w:t>1.2.1. Получателями муниципальной услуги являются физические лица, в том числе зарегистрированные в качестве индивидуальных предпринимателей,                         и юридические лица, заинтересованные в предоставлении муниципальной услуги (далее - заявители).</w:t>
      </w:r>
    </w:p>
    <w:p w:rsidR="00E563A6" w:rsidRPr="00E563A6" w:rsidRDefault="00E563A6" w:rsidP="00E563A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3A6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- заявители), выданной и оформленной в соответствии с гражданским законодательством Российской Федерации.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130" w:rsidRPr="003660EE" w:rsidRDefault="007F5130" w:rsidP="007F5130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</w:t>
      </w:r>
      <w:r w:rsidRPr="003660EE">
        <w:rPr>
          <w:rStyle w:val="FontStyle39"/>
          <w:sz w:val="28"/>
          <w:szCs w:val="28"/>
        </w:rPr>
        <w:t>.1. 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7F5130" w:rsidRDefault="007F5130" w:rsidP="007F5130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jc w:val="left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>Место нах</w:t>
      </w:r>
      <w:r>
        <w:rPr>
          <w:rStyle w:val="FontStyle39"/>
          <w:sz w:val="28"/>
          <w:szCs w:val="28"/>
        </w:rPr>
        <w:t>ождения: 216790 Российская Федерация, Смоленская область,</w:t>
      </w:r>
    </w:p>
    <w:p w:rsidR="007F5130" w:rsidRPr="003660EE" w:rsidRDefault="007F5130" w:rsidP="007F5130">
      <w:pPr>
        <w:pStyle w:val="Style9"/>
        <w:widowControl/>
        <w:tabs>
          <w:tab w:val="left" w:leader="underscore" w:pos="5981"/>
        </w:tabs>
        <w:spacing w:line="326" w:lineRule="exact"/>
        <w:ind w:firstLine="0"/>
        <w:jc w:val="left"/>
        <w:rPr>
          <w:rStyle w:val="FontStyle40"/>
          <w:sz w:val="28"/>
          <w:szCs w:val="28"/>
        </w:rPr>
      </w:pPr>
      <w:proofErr w:type="spellStart"/>
      <w:r>
        <w:rPr>
          <w:rStyle w:val="FontStyle39"/>
          <w:sz w:val="28"/>
          <w:szCs w:val="28"/>
        </w:rPr>
        <w:t>г</w:t>
      </w:r>
      <w:proofErr w:type="gramStart"/>
      <w:r>
        <w:rPr>
          <w:rStyle w:val="FontStyle39"/>
          <w:sz w:val="28"/>
          <w:szCs w:val="28"/>
        </w:rPr>
        <w:t>.Р</w:t>
      </w:r>
      <w:proofErr w:type="gramEnd"/>
      <w:r>
        <w:rPr>
          <w:rStyle w:val="FontStyle39"/>
          <w:sz w:val="28"/>
          <w:szCs w:val="28"/>
        </w:rPr>
        <w:t>удня</w:t>
      </w:r>
      <w:proofErr w:type="spellEnd"/>
      <w:r>
        <w:rPr>
          <w:rStyle w:val="FontStyle39"/>
          <w:sz w:val="28"/>
          <w:szCs w:val="28"/>
        </w:rPr>
        <w:t xml:space="preserve">, </w:t>
      </w:r>
      <w:proofErr w:type="spellStart"/>
      <w:r>
        <w:rPr>
          <w:rStyle w:val="FontStyle39"/>
          <w:sz w:val="28"/>
          <w:szCs w:val="28"/>
        </w:rPr>
        <w:t>ул.Киреева</w:t>
      </w:r>
      <w:proofErr w:type="spellEnd"/>
      <w:r>
        <w:rPr>
          <w:rStyle w:val="FontStyle39"/>
          <w:sz w:val="28"/>
          <w:szCs w:val="28"/>
        </w:rPr>
        <w:t>, д.93.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Отдел</w:t>
      </w:r>
      <w:r w:rsidRPr="003660EE">
        <w:rPr>
          <w:rStyle w:val="FontStyle39"/>
          <w:sz w:val="28"/>
          <w:szCs w:val="28"/>
        </w:rPr>
        <w:t xml:space="preserve"> осуществляет прием заявителей в соответствии со следующим графиком: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>Понедельник:</w:t>
      </w:r>
      <w:r>
        <w:rPr>
          <w:rStyle w:val="FontStyle39"/>
          <w:sz w:val="28"/>
          <w:szCs w:val="28"/>
        </w:rPr>
        <w:t xml:space="preserve"> с 9.00 до 18.00 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 xml:space="preserve">Вторник: 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 xml:space="preserve">Среда: 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 xml:space="preserve">Четверг: 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proofErr w:type="spellStart"/>
      <w:r w:rsidRPr="003660EE">
        <w:rPr>
          <w:rStyle w:val="FontStyle39"/>
          <w:sz w:val="28"/>
          <w:szCs w:val="28"/>
        </w:rPr>
        <w:t>Пятница</w:t>
      </w:r>
      <w:proofErr w:type="gramStart"/>
      <w:r w:rsidRPr="003660EE">
        <w:rPr>
          <w:rStyle w:val="FontStyle39"/>
          <w:sz w:val="28"/>
          <w:szCs w:val="28"/>
        </w:rPr>
        <w:t>:</w:t>
      </w:r>
      <w:r>
        <w:rPr>
          <w:rStyle w:val="FontStyle39"/>
          <w:sz w:val="28"/>
          <w:szCs w:val="28"/>
        </w:rPr>
        <w:t>с</w:t>
      </w:r>
      <w:proofErr w:type="spellEnd"/>
      <w:proofErr w:type="gramEnd"/>
      <w:r>
        <w:rPr>
          <w:rStyle w:val="FontStyle39"/>
          <w:sz w:val="28"/>
          <w:szCs w:val="28"/>
        </w:rPr>
        <w:t xml:space="preserve">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proofErr w:type="spellStart"/>
      <w:r w:rsidRPr="003660EE">
        <w:rPr>
          <w:rStyle w:val="FontStyle39"/>
          <w:sz w:val="28"/>
          <w:szCs w:val="28"/>
        </w:rPr>
        <w:t>Перерыв</w:t>
      </w:r>
      <w:proofErr w:type="gramStart"/>
      <w:r w:rsidRPr="003660EE">
        <w:rPr>
          <w:rStyle w:val="FontStyle39"/>
          <w:sz w:val="28"/>
          <w:szCs w:val="28"/>
        </w:rPr>
        <w:t>:</w:t>
      </w:r>
      <w:r>
        <w:rPr>
          <w:rStyle w:val="FontStyle39"/>
          <w:sz w:val="28"/>
          <w:szCs w:val="28"/>
        </w:rPr>
        <w:t>с</w:t>
      </w:r>
      <w:proofErr w:type="spellEnd"/>
      <w:proofErr w:type="gramEnd"/>
      <w:r>
        <w:rPr>
          <w:rStyle w:val="FontStyle39"/>
          <w:sz w:val="28"/>
          <w:szCs w:val="28"/>
        </w:rPr>
        <w:t xml:space="preserve"> 13.00 до 14.00</w:t>
      </w:r>
    </w:p>
    <w:p w:rsidR="007F5130" w:rsidRPr="003660EE" w:rsidRDefault="007F5130" w:rsidP="007F5130">
      <w:pPr>
        <w:pStyle w:val="Style9"/>
        <w:widowControl/>
        <w:tabs>
          <w:tab w:val="left" w:leader="underscore" w:pos="7891"/>
        </w:tabs>
        <w:spacing w:before="178" w:line="317" w:lineRule="exact"/>
        <w:ind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</w:t>
      </w:r>
      <w:r w:rsidRPr="003660EE">
        <w:rPr>
          <w:rStyle w:val="FontStyle39"/>
          <w:sz w:val="28"/>
          <w:szCs w:val="28"/>
        </w:rPr>
        <w:t>Справочные телефоны, факс:</w:t>
      </w:r>
      <w:r>
        <w:rPr>
          <w:rStyle w:val="FontStyle39"/>
          <w:sz w:val="28"/>
          <w:szCs w:val="28"/>
        </w:rPr>
        <w:t xml:space="preserve"> 8 (48141) 4-24-51, 4-19-40, 4-18-89, 5-15-44 (факс)</w:t>
      </w:r>
      <w:r w:rsidRPr="003660EE">
        <w:rPr>
          <w:rStyle w:val="FontStyle39"/>
          <w:sz w:val="28"/>
          <w:szCs w:val="28"/>
        </w:rPr>
        <w:t>.</w:t>
      </w:r>
    </w:p>
    <w:p w:rsidR="007F5130" w:rsidRPr="009C5BB7" w:rsidRDefault="007F5130" w:rsidP="007F51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860623">
        <w:rPr>
          <w:rStyle w:val="FontStyle39"/>
          <w:sz w:val="28"/>
          <w:szCs w:val="28"/>
        </w:rPr>
        <w:t xml:space="preserve">Адрес официального сайта </w:t>
      </w:r>
      <w:r w:rsidRPr="00860623"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</w:t>
      </w:r>
      <w:r w:rsidRPr="00860623">
        <w:rPr>
          <w:rStyle w:val="FontStyle39"/>
          <w:sz w:val="28"/>
          <w:szCs w:val="28"/>
        </w:rPr>
        <w:t xml:space="preserve"> в информационно-телекоммуникационной сети «Интернет» (далее – сети «Интернет»):</w:t>
      </w:r>
      <w:r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  <w:lang w:val="en-US"/>
        </w:rPr>
        <w:t>http</w:t>
      </w:r>
      <w:r>
        <w:rPr>
          <w:rStyle w:val="FontStyle39"/>
          <w:sz w:val="28"/>
          <w:szCs w:val="28"/>
        </w:rPr>
        <w:t>:</w:t>
      </w:r>
      <w:r w:rsidRPr="00B11B9B">
        <w:rPr>
          <w:rStyle w:val="FontStyle39"/>
          <w:sz w:val="28"/>
          <w:szCs w:val="28"/>
        </w:rPr>
        <w:t>//</w:t>
      </w:r>
      <w:proofErr w:type="spellStart"/>
      <w:r w:rsidRPr="00860623">
        <w:rPr>
          <w:rStyle w:val="FontStyle39"/>
          <w:sz w:val="28"/>
          <w:szCs w:val="28"/>
          <w:u w:val="single"/>
        </w:rPr>
        <w:t>рудня</w:t>
      </w:r>
      <w:proofErr w:type="gramStart"/>
      <w:r w:rsidRPr="00860623">
        <w:rPr>
          <w:rStyle w:val="FontStyle39"/>
          <w:sz w:val="28"/>
          <w:szCs w:val="28"/>
          <w:u w:val="single"/>
        </w:rPr>
        <w:t>.р</w:t>
      </w:r>
      <w:proofErr w:type="gramEnd"/>
      <w:r w:rsidRPr="00860623">
        <w:rPr>
          <w:rStyle w:val="FontStyle39"/>
          <w:sz w:val="28"/>
          <w:szCs w:val="28"/>
          <w:u w:val="single"/>
        </w:rPr>
        <w:t>ф</w:t>
      </w:r>
      <w:proofErr w:type="spellEnd"/>
      <w:r w:rsidRPr="00860623">
        <w:rPr>
          <w:rStyle w:val="FontStyle39"/>
          <w:sz w:val="28"/>
          <w:szCs w:val="28"/>
          <w:u w:val="single"/>
        </w:rPr>
        <w:t>,</w:t>
      </w:r>
      <w:r w:rsidRPr="00860623">
        <w:rPr>
          <w:rStyle w:val="FontStyle39"/>
          <w:sz w:val="28"/>
          <w:szCs w:val="28"/>
        </w:rPr>
        <w:t xml:space="preserve"> адрес электронной почты: </w:t>
      </w:r>
      <w:hyperlink r:id="rId10" w:history="1"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rud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_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admin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-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smolensk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r w:rsidRPr="009C5BB7">
        <w:rPr>
          <w:rFonts w:ascii="Times New Roman" w:hAnsi="Times New Roman"/>
          <w:i/>
          <w:sz w:val="24"/>
          <w:szCs w:val="24"/>
        </w:rPr>
        <w:t xml:space="preserve">  </w:t>
      </w:r>
    </w:p>
    <w:p w:rsidR="007F5130" w:rsidRPr="003660EE" w:rsidRDefault="007F5130" w:rsidP="007F5130">
      <w:pPr>
        <w:pStyle w:val="Style27"/>
        <w:widowControl/>
        <w:tabs>
          <w:tab w:val="left" w:pos="1397"/>
        </w:tabs>
        <w:spacing w:before="67"/>
        <w:rPr>
          <w:rStyle w:val="FontStyle39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24130" distR="24130" simplePos="0" relativeHeight="251707392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638810</wp:posOffset>
                </wp:positionV>
                <wp:extent cx="55245" cy="142875"/>
                <wp:effectExtent l="8890" t="635" r="2540" b="8890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6F4" w:rsidRDefault="004A76F4" w:rsidP="007F5130">
                            <w:pPr>
                              <w:pStyle w:val="Style12"/>
                              <w:widowControl/>
                              <w:spacing w:line="240" w:lineRule="auto"/>
                              <w:jc w:val="left"/>
                              <w:rPr>
                                <w:rStyle w:val="FontStyle41"/>
                              </w:rPr>
                            </w:pPr>
                            <w:r>
                              <w:rPr>
                                <w:rStyle w:val="FontStyle4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538.6pt;margin-top:50.3pt;width:4.35pt;height:11.25pt;z-index:251707392;visibility:visible;mso-wrap-style:square;mso-width-percent:0;mso-height-percent:0;mso-wrap-distance-left:1.9pt;mso-wrap-distance-top:0;mso-wrap-distance-right:1.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" stroked="f">
                <v:fill opacity="0"/>
                <v:textbox inset="0,0,0,0">
                  <w:txbxContent>
                    <w:p w:rsidR="004A76F4" w:rsidRDefault="004A76F4" w:rsidP="007F5130">
                      <w:pPr>
                        <w:pStyle w:val="Style12"/>
                        <w:widowControl/>
                        <w:spacing w:line="240" w:lineRule="auto"/>
                        <w:jc w:val="left"/>
                        <w:rPr>
                          <w:rStyle w:val="FontStyle41"/>
                        </w:rPr>
                      </w:pPr>
                      <w:r>
                        <w:rPr>
                          <w:rStyle w:val="FontStyle41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Style w:val="FontStyle39"/>
          <w:sz w:val="28"/>
          <w:szCs w:val="28"/>
        </w:rPr>
        <w:t>1.3</w:t>
      </w:r>
      <w:r w:rsidRPr="003660EE">
        <w:rPr>
          <w:rStyle w:val="FontStyle39"/>
          <w:sz w:val="28"/>
          <w:szCs w:val="28"/>
        </w:rPr>
        <w:t>.2.</w:t>
      </w:r>
      <w:r w:rsidRPr="003660EE">
        <w:rPr>
          <w:rStyle w:val="FontStyle39"/>
          <w:sz w:val="28"/>
          <w:szCs w:val="28"/>
        </w:rPr>
        <w:tab/>
        <w:t>Информация о местах нахождения и графиках работы Администрации,</w:t>
      </w:r>
      <w:r w:rsidRPr="003660EE">
        <w:rPr>
          <w:rStyle w:val="FontStyle39"/>
          <w:sz w:val="28"/>
          <w:szCs w:val="28"/>
        </w:rPr>
        <w:br/>
        <w:t>структурных подразделений Администрац</w:t>
      </w:r>
      <w:r>
        <w:rPr>
          <w:rStyle w:val="FontStyle39"/>
          <w:sz w:val="28"/>
          <w:szCs w:val="28"/>
        </w:rPr>
        <w:t>ии и организаций, участвующих в предоставлении</w:t>
      </w:r>
      <w:r w:rsidRPr="003660EE">
        <w:rPr>
          <w:rStyle w:val="FontStyle39"/>
          <w:sz w:val="28"/>
          <w:szCs w:val="28"/>
        </w:rPr>
        <w:t xml:space="preserve"> муниципальной услуги размещается:</w:t>
      </w:r>
    </w:p>
    <w:p w:rsidR="007F5130" w:rsidRPr="003660EE" w:rsidRDefault="007F5130" w:rsidP="007F5130">
      <w:pPr>
        <w:pStyle w:val="Style27"/>
        <w:widowControl/>
        <w:tabs>
          <w:tab w:val="left" w:pos="994"/>
          <w:tab w:val="left" w:leader="underscore" w:pos="7891"/>
        </w:tabs>
        <w:ind w:firstLine="701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</w:t>
      </w:r>
      <w:r w:rsidRPr="003660EE">
        <w:rPr>
          <w:rStyle w:val="FontStyle39"/>
          <w:sz w:val="28"/>
          <w:szCs w:val="28"/>
        </w:rPr>
        <w:t>)</w:t>
      </w:r>
      <w:r w:rsidRPr="003660EE">
        <w:rPr>
          <w:rStyle w:val="FontStyle39"/>
          <w:sz w:val="28"/>
          <w:szCs w:val="28"/>
        </w:rPr>
        <w:tab/>
      </w:r>
      <w:r w:rsidRPr="00E054CF">
        <w:rPr>
          <w:rStyle w:val="FontStyle39"/>
          <w:sz w:val="28"/>
          <w:szCs w:val="28"/>
        </w:rPr>
        <w:t xml:space="preserve">на Интернет-сайте </w:t>
      </w:r>
      <w:r w:rsidRPr="00E054CF">
        <w:rPr>
          <w:sz w:val="28"/>
          <w:szCs w:val="28"/>
        </w:rPr>
        <w:t>муниципального образования Руднянский район Смоленской области</w:t>
      </w:r>
      <w:r w:rsidRPr="00E054CF">
        <w:rPr>
          <w:rStyle w:val="FontStyle39"/>
          <w:sz w:val="28"/>
          <w:szCs w:val="28"/>
        </w:rPr>
        <w:t xml:space="preserve">: </w:t>
      </w:r>
      <w:r>
        <w:rPr>
          <w:rStyle w:val="FontStyle39"/>
          <w:sz w:val="28"/>
          <w:szCs w:val="28"/>
          <w:lang w:val="en-US"/>
        </w:rPr>
        <w:t>http</w:t>
      </w:r>
      <w:r>
        <w:rPr>
          <w:rStyle w:val="FontStyle39"/>
          <w:sz w:val="28"/>
          <w:szCs w:val="28"/>
        </w:rPr>
        <w:t>:</w:t>
      </w:r>
      <w:r w:rsidRPr="00B11B9B">
        <w:rPr>
          <w:rStyle w:val="FontStyle39"/>
          <w:sz w:val="28"/>
          <w:szCs w:val="28"/>
        </w:rPr>
        <w:t>//</w:t>
      </w:r>
      <w:proofErr w:type="spellStart"/>
      <w:r w:rsidRPr="00860623">
        <w:rPr>
          <w:rStyle w:val="FontStyle39"/>
          <w:sz w:val="28"/>
          <w:szCs w:val="28"/>
          <w:u w:val="single"/>
        </w:rPr>
        <w:t>рудня</w:t>
      </w:r>
      <w:proofErr w:type="gramStart"/>
      <w:r w:rsidRPr="00860623">
        <w:rPr>
          <w:rStyle w:val="FontStyle39"/>
          <w:sz w:val="28"/>
          <w:szCs w:val="28"/>
          <w:u w:val="single"/>
        </w:rPr>
        <w:t>.р</w:t>
      </w:r>
      <w:proofErr w:type="gramEnd"/>
      <w:r w:rsidRPr="00860623">
        <w:rPr>
          <w:rStyle w:val="FontStyle39"/>
          <w:sz w:val="28"/>
          <w:szCs w:val="28"/>
          <w:u w:val="single"/>
        </w:rPr>
        <w:t>ф</w:t>
      </w:r>
      <w:proofErr w:type="spellEnd"/>
      <w:r w:rsidRPr="00860623">
        <w:rPr>
          <w:rStyle w:val="FontStyle39"/>
          <w:sz w:val="28"/>
          <w:szCs w:val="28"/>
          <w:u w:val="single"/>
        </w:rPr>
        <w:t>,</w:t>
      </w:r>
      <w:r w:rsidRPr="00860623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в информационно-</w:t>
      </w:r>
      <w:r w:rsidRPr="003660EE">
        <w:rPr>
          <w:rStyle w:val="FontStyle39"/>
          <w:sz w:val="28"/>
          <w:szCs w:val="28"/>
        </w:rPr>
        <w:t xml:space="preserve">телекоммуникационных сетях общего пользования (в том числе в сети </w:t>
      </w:r>
      <w:r>
        <w:rPr>
          <w:rStyle w:val="FontStyle39"/>
          <w:sz w:val="28"/>
          <w:szCs w:val="28"/>
        </w:rPr>
        <w:t>«</w:t>
      </w:r>
      <w:r w:rsidRPr="003660EE">
        <w:rPr>
          <w:rStyle w:val="FontStyle39"/>
          <w:sz w:val="28"/>
          <w:szCs w:val="28"/>
        </w:rPr>
        <w:t>Интернет</w:t>
      </w:r>
      <w:r>
        <w:rPr>
          <w:rStyle w:val="FontStyle39"/>
          <w:sz w:val="28"/>
          <w:szCs w:val="28"/>
        </w:rPr>
        <w:t>»</w:t>
      </w:r>
      <w:r w:rsidRPr="003660EE">
        <w:rPr>
          <w:rStyle w:val="FontStyle39"/>
          <w:sz w:val="28"/>
          <w:szCs w:val="28"/>
        </w:rPr>
        <w:t>),</w:t>
      </w:r>
    </w:p>
    <w:p w:rsidR="007F5130" w:rsidRPr="003660EE" w:rsidRDefault="007F5130" w:rsidP="007F5130">
      <w:pPr>
        <w:pStyle w:val="Style27"/>
        <w:widowControl/>
        <w:tabs>
          <w:tab w:val="left" w:pos="1003"/>
          <w:tab w:val="left" w:leader="underscore" w:pos="7862"/>
        </w:tabs>
        <w:ind w:left="710"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2)</w:t>
      </w:r>
      <w:r w:rsidRPr="003660EE">
        <w:rPr>
          <w:rStyle w:val="FontStyle39"/>
          <w:sz w:val="28"/>
          <w:szCs w:val="28"/>
        </w:rPr>
        <w:t>в средствах м</w:t>
      </w:r>
      <w:r>
        <w:rPr>
          <w:rStyle w:val="FontStyle39"/>
          <w:sz w:val="28"/>
          <w:szCs w:val="28"/>
        </w:rPr>
        <w:t>ассовой информации: в газете «Руднянский голос»</w:t>
      </w:r>
    </w:p>
    <w:p w:rsidR="007F5130" w:rsidRDefault="007F5130" w:rsidP="007F5130">
      <w:pPr>
        <w:pStyle w:val="Style27"/>
        <w:widowControl/>
        <w:tabs>
          <w:tab w:val="left" w:pos="1003"/>
        </w:tabs>
        <w:ind w:left="710"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3)</w:t>
      </w:r>
      <w:r w:rsidRPr="003660EE">
        <w:rPr>
          <w:rStyle w:val="FontStyle39"/>
          <w:sz w:val="28"/>
          <w:szCs w:val="28"/>
        </w:rPr>
        <w:t>на региональном портале государственных услуг.</w:t>
      </w:r>
    </w:p>
    <w:p w:rsidR="007F5130" w:rsidRPr="00315B88" w:rsidRDefault="007F5130" w:rsidP="007F5130">
      <w:pPr>
        <w:pStyle w:val="Style27"/>
        <w:widowControl/>
        <w:tabs>
          <w:tab w:val="left" w:pos="1003"/>
        </w:tabs>
        <w:ind w:left="710" w:firstLine="0"/>
        <w:jc w:val="left"/>
        <w:rPr>
          <w:sz w:val="28"/>
          <w:szCs w:val="28"/>
        </w:rPr>
      </w:pPr>
      <w:r>
        <w:rPr>
          <w:rStyle w:val="FontStyle39"/>
          <w:sz w:val="28"/>
          <w:szCs w:val="28"/>
        </w:rPr>
        <w:t>1.3.3. Размещаемая информация содержит также: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текст административного регламента с приложениями;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бло</w:t>
      </w:r>
      <w:r>
        <w:rPr>
          <w:rFonts w:ascii="Times New Roman" w:hAnsi="Times New Roman"/>
          <w:sz w:val="28"/>
          <w:szCs w:val="28"/>
        </w:rPr>
        <w:t xml:space="preserve">к-схему (согласно Приложению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="00363732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к А</w:t>
      </w:r>
      <w:r w:rsidRPr="00315B88">
        <w:rPr>
          <w:rFonts w:ascii="Times New Roman" w:hAnsi="Times New Roman"/>
          <w:sz w:val="28"/>
          <w:szCs w:val="28"/>
        </w:rPr>
        <w:t>дминистративному регламенту);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5130" w:rsidRPr="003660EE" w:rsidRDefault="007F5130" w:rsidP="007F5130">
      <w:pPr>
        <w:pStyle w:val="Style27"/>
        <w:widowControl/>
        <w:tabs>
          <w:tab w:val="left" w:pos="1397"/>
        </w:tabs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</w:t>
      </w:r>
      <w:r w:rsidRPr="003660EE">
        <w:rPr>
          <w:rStyle w:val="FontStyle39"/>
          <w:sz w:val="28"/>
          <w:szCs w:val="28"/>
        </w:rPr>
        <w:t>.4.</w:t>
      </w:r>
      <w:r w:rsidRPr="003660EE">
        <w:rPr>
          <w:rStyle w:val="FontStyle39"/>
          <w:sz w:val="28"/>
          <w:szCs w:val="28"/>
        </w:rPr>
        <w:tab/>
        <w:t>Информирование заявителей о порядке предоставления муниципальной</w:t>
      </w:r>
      <w:r w:rsidRPr="003660EE">
        <w:rPr>
          <w:rStyle w:val="FontStyle39"/>
          <w:sz w:val="28"/>
          <w:szCs w:val="28"/>
        </w:rPr>
        <w:br/>
        <w:t>услуги осуществляется в форме индивидуального информирования и публичного</w:t>
      </w:r>
      <w:r w:rsidRPr="003660EE">
        <w:rPr>
          <w:rStyle w:val="FontStyle39"/>
          <w:sz w:val="28"/>
          <w:szCs w:val="28"/>
        </w:rPr>
        <w:br/>
        <w:t>информирования.</w:t>
      </w:r>
    </w:p>
    <w:p w:rsidR="00727B27" w:rsidRPr="00472F21" w:rsidRDefault="007F5130" w:rsidP="00727B27">
      <w:pPr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21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</w:t>
      </w:r>
      <w:r w:rsidRPr="00472F21">
        <w:rPr>
          <w:rFonts w:ascii="Times New Roman" w:hAnsi="Times New Roman"/>
          <w:color w:val="FF0000"/>
          <w:sz w:val="28"/>
          <w:szCs w:val="28"/>
        </w:rPr>
        <w:t xml:space="preserve">. </w:t>
      </w:r>
      <w:proofErr w:type="gramStart"/>
      <w:r w:rsidR="00727B27" w:rsidRPr="00472F21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</w:t>
      </w:r>
      <w:proofErr w:type="gramEnd"/>
      <w:r w:rsidR="00727B27" w:rsidRPr="00472F21">
        <w:rPr>
          <w:rFonts w:ascii="Times New Roman" w:hAnsi="Times New Roman" w:cs="Times New Roman"/>
          <w:sz w:val="28"/>
          <w:szCs w:val="28"/>
        </w:rPr>
        <w:t xml:space="preserve"> связи (при наличии).</w:t>
      </w:r>
    </w:p>
    <w:p w:rsidR="007F5130" w:rsidRDefault="007F5130" w:rsidP="007F5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1.3.6. </w:t>
      </w:r>
      <w:r w:rsidRPr="001366A6">
        <w:rPr>
          <w:rFonts w:ascii="Times New Roman" w:hAnsi="Times New Roman"/>
          <w:sz w:val="28"/>
          <w:szCs w:val="28"/>
        </w:rPr>
        <w:t xml:space="preserve">При необходимости получения консультаций заявители обращаются </w:t>
      </w:r>
    </w:p>
    <w:p w:rsidR="007F5130" w:rsidRPr="001366A6" w:rsidRDefault="007F5130" w:rsidP="007F513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Администрацию.</w:t>
      </w:r>
    </w:p>
    <w:p w:rsidR="007F5130" w:rsidRPr="001366A6" w:rsidRDefault="007F5130" w:rsidP="007F5130">
      <w:pPr>
        <w:tabs>
          <w:tab w:val="left" w:pos="142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</w:t>
      </w:r>
      <w:r w:rsidRPr="001366A6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Pr="001366A6">
        <w:rPr>
          <w:rFonts w:ascii="Times New Roman" w:hAnsi="Times New Roman"/>
          <w:sz w:val="28"/>
          <w:szCs w:val="28"/>
        </w:rPr>
        <w:t>могут осуществляться:</w:t>
      </w:r>
    </w:p>
    <w:p w:rsidR="007F5130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7F5130" w:rsidRPr="001366A6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при личном обращении;</w:t>
      </w:r>
    </w:p>
    <w:p w:rsidR="007F5130" w:rsidRPr="00DE3CEC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по телефону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8(48141) 4-24-51;</w:t>
      </w:r>
    </w:p>
    <w:p w:rsidR="007F5130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по электронной почте</w:t>
      </w:r>
      <w:r>
        <w:rPr>
          <w:rFonts w:ascii="Times New Roman" w:hAnsi="Times New Roman"/>
          <w:sz w:val="28"/>
          <w:szCs w:val="28"/>
        </w:rPr>
        <w:t>.</w:t>
      </w:r>
    </w:p>
    <w:p w:rsidR="007F5130" w:rsidRPr="001366A6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7F5130" w:rsidRPr="00DE3CEC" w:rsidRDefault="007F5130" w:rsidP="007F5130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1.3.8. </w:t>
      </w:r>
      <w:r w:rsidRPr="00DE3CEC">
        <w:rPr>
          <w:rFonts w:ascii="Times New Roman" w:hAnsi="Times New Roman"/>
          <w:sz w:val="28"/>
          <w:szCs w:val="28"/>
        </w:rPr>
        <w:t>Требования к форме и характеру взаимодействия должностных лиц Администрации, организации, учреждения, предоставляющего услугу с заявителями:</w:t>
      </w:r>
    </w:p>
    <w:p w:rsidR="007F5130" w:rsidRPr="00DE3CEC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EC">
        <w:rPr>
          <w:rFonts w:ascii="Times New Roman" w:hAnsi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>
        <w:rPr>
          <w:rFonts w:ascii="Times New Roman" w:hAnsi="Times New Roman"/>
          <w:iCs/>
          <w:sz w:val="28"/>
          <w:szCs w:val="28"/>
        </w:rPr>
        <w:t>Администрации</w:t>
      </w:r>
      <w:r w:rsidRPr="00DE3CEC">
        <w:rPr>
          <w:rFonts w:ascii="Times New Roman" w:hAnsi="Times New Roman"/>
          <w:sz w:val="28"/>
          <w:szCs w:val="28"/>
        </w:rPr>
        <w:t xml:space="preserve"> на основании письменного запроса заявителя, в том числе поступившего </w:t>
      </w:r>
      <w:r w:rsidR="00363732">
        <w:rPr>
          <w:rFonts w:ascii="Times New Roman" w:hAnsi="Times New Roman"/>
          <w:sz w:val="28"/>
          <w:szCs w:val="28"/>
        </w:rPr>
        <w:t>в электронной форме, в течение 1</w:t>
      </w:r>
      <w:r w:rsidRPr="00DE3CEC">
        <w:rPr>
          <w:rFonts w:ascii="Times New Roman" w:hAnsi="Times New Roman"/>
          <w:sz w:val="28"/>
          <w:szCs w:val="28"/>
        </w:rPr>
        <w:t>0 дней после получения указанного запроса;</w:t>
      </w:r>
    </w:p>
    <w:p w:rsidR="007F5130" w:rsidRPr="00DE3CEC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EC">
        <w:rPr>
          <w:rFonts w:ascii="Times New Roman" w:hAnsi="Times New Roman"/>
          <w:sz w:val="28"/>
          <w:szCs w:val="28"/>
        </w:rPr>
        <w:t xml:space="preserve">- при консультировании по телефону должностное лицо </w:t>
      </w:r>
      <w:r w:rsidRPr="00DE3CEC">
        <w:rPr>
          <w:rFonts w:ascii="Times New Roman" w:hAnsi="Times New Roman"/>
          <w:iCs/>
          <w:sz w:val="28"/>
          <w:szCs w:val="28"/>
        </w:rPr>
        <w:t>Администрации,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E3CEC">
        <w:rPr>
          <w:rFonts w:ascii="Times New Roman" w:hAnsi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F5130" w:rsidRPr="00DE3CEC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EC">
        <w:rPr>
          <w:rFonts w:ascii="Times New Roman" w:hAnsi="Times New Roman"/>
          <w:sz w:val="28"/>
          <w:szCs w:val="28"/>
        </w:rPr>
        <w:t xml:space="preserve">- по завершении консультации должностное лицо </w:t>
      </w:r>
      <w:r w:rsidRPr="0035798C">
        <w:rPr>
          <w:rFonts w:ascii="Times New Roman" w:hAnsi="Times New Roman"/>
          <w:iCs/>
          <w:sz w:val="28"/>
          <w:szCs w:val="28"/>
        </w:rPr>
        <w:t>Администрации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E3CEC">
        <w:rPr>
          <w:rFonts w:ascii="Times New Roman" w:hAnsi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7F5130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DE3CEC">
        <w:rPr>
          <w:rFonts w:ascii="Times New Roman" w:hAnsi="Times New Roman"/>
          <w:sz w:val="28"/>
          <w:szCs w:val="28"/>
        </w:rPr>
        <w:t xml:space="preserve">должностные лица </w:t>
      </w:r>
      <w:r w:rsidRPr="0035798C">
        <w:rPr>
          <w:rFonts w:ascii="Times New Roman" w:hAnsi="Times New Roman"/>
          <w:iCs/>
          <w:sz w:val="28"/>
          <w:szCs w:val="28"/>
        </w:rPr>
        <w:t>Администрации, организации</w:t>
      </w:r>
      <w:r w:rsidRPr="00DE3CEC">
        <w:rPr>
          <w:rFonts w:ascii="Times New Roman" w:hAnsi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</w:t>
      </w:r>
      <w:r>
        <w:rPr>
          <w:rFonts w:ascii="Times New Roman" w:hAnsi="Times New Roman"/>
          <w:sz w:val="28"/>
          <w:szCs w:val="28"/>
        </w:rPr>
        <w:t>влять исчерпывающую информацию.</w:t>
      </w:r>
    </w:p>
    <w:p w:rsidR="007F5130" w:rsidRPr="00BF0AF3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FB0139" w:rsidP="007532E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50E8A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="007532E3" w:rsidRPr="007532E3">
        <w:rPr>
          <w:rFonts w:ascii="Times New Roman" w:hAnsi="Times New Roman" w:cs="Times New Roman"/>
          <w:sz w:val="28"/>
          <w:szCs w:val="28"/>
        </w:rPr>
        <w:t>«</w:t>
      </w:r>
      <w:r w:rsidR="007532E3" w:rsidRPr="007532E3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использование земель или земельных участков, </w:t>
      </w:r>
      <w:r w:rsidR="007532E3" w:rsidRPr="007532E3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7532E3" w:rsidRPr="007532E3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7532E3" w:rsidRPr="007532E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532E3" w:rsidRPr="007532E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532E3" w:rsidRPr="007532E3">
        <w:rPr>
          <w:rFonts w:ascii="Times New Roman" w:hAnsi="Times New Roman" w:cs="Times New Roman"/>
          <w:sz w:val="28"/>
          <w:szCs w:val="28"/>
        </w:rPr>
        <w:t xml:space="preserve"> района Смоленской области), без предоставления земельных участков и установления сервитутов»</w:t>
      </w:r>
      <w:r w:rsidR="007532E3">
        <w:rPr>
          <w:rFonts w:ascii="Times New Roman" w:hAnsi="Times New Roman" w:cs="Times New Roman"/>
          <w:sz w:val="28"/>
          <w:szCs w:val="28"/>
        </w:rPr>
        <w:t>.</w:t>
      </w:r>
    </w:p>
    <w:p w:rsidR="007532E3" w:rsidRPr="007532E3" w:rsidRDefault="007532E3" w:rsidP="007532E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130" w:rsidRDefault="007F5130" w:rsidP="007F51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6A8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</w:t>
      </w:r>
      <w:r w:rsidRPr="000A7856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 по экономике, управлению</w:t>
      </w:r>
      <w:r w:rsidRPr="000A7856">
        <w:rPr>
          <w:rFonts w:ascii="Times New Roman" w:hAnsi="Times New Roman"/>
          <w:sz w:val="28"/>
          <w:szCs w:val="28"/>
        </w:rPr>
        <w:t xml:space="preserve"> муниципальным и</w:t>
      </w:r>
      <w:r>
        <w:rPr>
          <w:rFonts w:ascii="Times New Roman" w:hAnsi="Times New Roman"/>
          <w:sz w:val="28"/>
          <w:szCs w:val="28"/>
        </w:rPr>
        <w:t>муществом и земельным отношениям  (далее-Отдел).</w:t>
      </w:r>
    </w:p>
    <w:p w:rsidR="00D50E8A" w:rsidRPr="006477FD" w:rsidRDefault="007F5130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D50E8A" w:rsidRPr="006477FD">
        <w:rPr>
          <w:rFonts w:ascii="Times New Roman" w:hAnsi="Times New Roman" w:cs="Times New Roman"/>
          <w:sz w:val="28"/>
          <w:szCs w:val="28"/>
        </w:rPr>
        <w:t>. При предоставлении муниц</w:t>
      </w:r>
      <w:r w:rsidR="002A76A8">
        <w:rPr>
          <w:rFonts w:ascii="Times New Roman" w:hAnsi="Times New Roman" w:cs="Times New Roman"/>
          <w:sz w:val="28"/>
          <w:szCs w:val="28"/>
        </w:rPr>
        <w:t xml:space="preserve">ипальной услуги Администрация </w:t>
      </w:r>
      <w:r w:rsidR="00D50E8A" w:rsidRPr="006477FD">
        <w:rPr>
          <w:rFonts w:ascii="Times New Roman" w:hAnsi="Times New Roman" w:cs="Times New Roman"/>
          <w:sz w:val="28"/>
          <w:szCs w:val="28"/>
        </w:rPr>
        <w:t xml:space="preserve">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D50E8A" w:rsidRPr="006477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0E8A" w:rsidRPr="006477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филиалом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, кадастровых планов территорий; </w:t>
      </w:r>
    </w:p>
    <w:p w:rsidR="00D50E8A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. При получении муниципальной  услуги заявитель взаимодействует </w:t>
      </w:r>
      <w:r w:rsidR="00D50E8A">
        <w:rPr>
          <w:rFonts w:ascii="Times New Roman" w:hAnsi="Times New Roman" w:cs="Times New Roman"/>
          <w:sz w:val="28"/>
          <w:szCs w:val="28"/>
        </w:rPr>
        <w:t>с кадастровым инженером в соответствии с Федеральным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0E8A">
        <w:rPr>
          <w:rFonts w:ascii="Times New Roman" w:hAnsi="Times New Roman" w:cs="Times New Roman"/>
          <w:sz w:val="28"/>
          <w:szCs w:val="28"/>
        </w:rPr>
        <w:t>ом от 24.07.2007       № 221-ФЗ «</w:t>
      </w:r>
      <w:r w:rsidR="00D50E8A" w:rsidRPr="00B72DAF">
        <w:rPr>
          <w:rFonts w:ascii="Times New Roman" w:hAnsi="Times New Roman" w:cs="Times New Roman"/>
          <w:sz w:val="28"/>
          <w:szCs w:val="28"/>
        </w:rPr>
        <w:t>О кадастр</w:t>
      </w:r>
      <w:r w:rsidR="00D50E8A">
        <w:rPr>
          <w:rFonts w:ascii="Times New Roman" w:hAnsi="Times New Roman" w:cs="Times New Roman"/>
          <w:sz w:val="28"/>
          <w:szCs w:val="28"/>
        </w:rPr>
        <w:t>овой деятельности» в ц</w:t>
      </w:r>
      <w:r w:rsidR="009961C2">
        <w:rPr>
          <w:rFonts w:ascii="Times New Roman" w:hAnsi="Times New Roman" w:cs="Times New Roman"/>
          <w:sz w:val="28"/>
          <w:szCs w:val="28"/>
        </w:rPr>
        <w:t xml:space="preserve">елях подготовки схемы границ предполагаемых к использованию земель или части </w:t>
      </w:r>
      <w:r w:rsidR="00D50E8A" w:rsidRPr="00B72DAF">
        <w:rPr>
          <w:rFonts w:ascii="Times New Roman" w:hAnsi="Times New Roman" w:cs="Times New Roman"/>
          <w:sz w:val="28"/>
          <w:szCs w:val="28"/>
        </w:rPr>
        <w:t>земельног</w:t>
      </w:r>
      <w:r w:rsidR="009961C2">
        <w:rPr>
          <w:rFonts w:ascii="Times New Roman" w:hAnsi="Times New Roman" w:cs="Times New Roman"/>
          <w:sz w:val="28"/>
          <w:szCs w:val="28"/>
        </w:rPr>
        <w:t>о участка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D50E8A" w:rsidRPr="00B72DAF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50E8A">
        <w:rPr>
          <w:rFonts w:ascii="Times New Roman" w:hAnsi="Times New Roman" w:cs="Times New Roman"/>
          <w:sz w:val="28"/>
          <w:szCs w:val="28"/>
        </w:rPr>
        <w:t xml:space="preserve">. 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D758DB" w:rsidRDefault="001904C7" w:rsidP="001904C7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758DB" w:rsidRDefault="00D758DB" w:rsidP="001904C7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758DB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D50E8A" w:rsidRPr="00D81AB8" w:rsidRDefault="00D50E8A" w:rsidP="007F287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решения о</w:t>
      </w:r>
      <w:r w:rsidR="00D758DB">
        <w:rPr>
          <w:rFonts w:ascii="Times New Roman" w:hAnsi="Times New Roman" w:cs="Times New Roman"/>
          <w:sz w:val="28"/>
          <w:szCs w:val="28"/>
        </w:rPr>
        <w:t xml:space="preserve"> </w:t>
      </w:r>
      <w:r w:rsidR="00C12608"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="00C12608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C12608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C12608">
        <w:rPr>
          <w:rFonts w:ascii="Times New Roman" w:hAnsi="Times New Roman" w:cs="Times New Roman"/>
          <w:sz w:val="28"/>
          <w:szCs w:val="28"/>
        </w:rPr>
        <w:t>ния сервитутов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C12608" w:rsidRPr="00D81AB8" w:rsidRDefault="00D50E8A" w:rsidP="00C126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решения об отказе в </w:t>
      </w:r>
      <w:r w:rsidR="00C12608"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="00C12608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C12608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C12608">
        <w:rPr>
          <w:rFonts w:ascii="Times New Roman" w:hAnsi="Times New Roman" w:cs="Times New Roman"/>
          <w:sz w:val="28"/>
          <w:szCs w:val="28"/>
        </w:rPr>
        <w:t>ния сервитутов.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</w:t>
      </w:r>
      <w:r w:rsidR="00391C20">
        <w:rPr>
          <w:rFonts w:ascii="Times New Roman" w:hAnsi="Times New Roman" w:cs="Times New Roman"/>
          <w:sz w:val="28"/>
          <w:szCs w:val="28"/>
        </w:rPr>
        <w:t xml:space="preserve">В случае принятия решения </w:t>
      </w:r>
      <w:r w:rsidR="00391C20" w:rsidRPr="00D81AB8">
        <w:rPr>
          <w:rFonts w:ascii="Times New Roman" w:hAnsi="Times New Roman" w:cs="Times New Roman"/>
          <w:sz w:val="28"/>
          <w:szCs w:val="28"/>
        </w:rPr>
        <w:t>о</w:t>
      </w:r>
      <w:r w:rsidR="00391C20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391C20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391C20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391C20">
        <w:rPr>
          <w:rFonts w:ascii="Times New Roman" w:hAnsi="Times New Roman" w:cs="Times New Roman"/>
          <w:sz w:val="28"/>
          <w:szCs w:val="28"/>
        </w:rPr>
        <w:t>ния сервитутов,</w:t>
      </w:r>
      <w:r w:rsidR="00391C20" w:rsidRPr="00B647B8">
        <w:rPr>
          <w:rFonts w:ascii="Times New Roman" w:hAnsi="Times New Roman" w:cs="Times New Roman"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решения о </w:t>
      </w:r>
      <w:r w:rsidR="00391C20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391C20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391C20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391C20">
        <w:rPr>
          <w:rFonts w:ascii="Times New Roman" w:hAnsi="Times New Roman" w:cs="Times New Roman"/>
          <w:sz w:val="28"/>
          <w:szCs w:val="28"/>
        </w:rPr>
        <w:t>ния сервитутов</w:t>
      </w:r>
      <w:r w:rsidR="00B24BAB">
        <w:rPr>
          <w:rFonts w:ascii="Times New Roman" w:hAnsi="Times New Roman" w:cs="Times New Roman"/>
          <w:sz w:val="28"/>
          <w:szCs w:val="28"/>
        </w:rPr>
        <w:t>.</w:t>
      </w:r>
      <w:r w:rsidRPr="00B647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7B8">
        <w:rPr>
          <w:rFonts w:ascii="Times New Roman" w:hAnsi="Times New Roman" w:cs="Times New Roman"/>
          <w:sz w:val="28"/>
          <w:szCs w:val="28"/>
        </w:rPr>
        <w:t>В случ</w:t>
      </w:r>
      <w:r w:rsidR="00B24BAB">
        <w:rPr>
          <w:rFonts w:ascii="Times New Roman" w:hAnsi="Times New Roman" w:cs="Times New Roman"/>
          <w:sz w:val="28"/>
          <w:szCs w:val="28"/>
        </w:rPr>
        <w:t xml:space="preserve">ае принятия решения об отказе в выдаче разрешения </w:t>
      </w:r>
      <w:r w:rsidR="00B24BAB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B24BAB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B24BAB">
        <w:rPr>
          <w:rFonts w:ascii="Times New Roman" w:hAnsi="Times New Roman" w:cs="Times New Roman"/>
          <w:sz w:val="28"/>
          <w:szCs w:val="28"/>
        </w:rPr>
        <w:t>ния сервитутов,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 w:rsidR="008F1869">
        <w:rPr>
          <w:rFonts w:ascii="Times New Roman" w:hAnsi="Times New Roman" w:cs="Times New Roman"/>
          <w:sz w:val="28"/>
          <w:szCs w:val="28"/>
        </w:rPr>
        <w:t>решения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B24BAB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B24BAB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B24BAB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B24BAB">
        <w:rPr>
          <w:rFonts w:ascii="Times New Roman" w:hAnsi="Times New Roman" w:cs="Times New Roman"/>
          <w:sz w:val="28"/>
          <w:szCs w:val="28"/>
        </w:rPr>
        <w:t xml:space="preserve">ния сервитутов,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47B8">
        <w:rPr>
          <w:rFonts w:ascii="Times New Roman" w:hAnsi="Times New Roman" w:cs="Times New Roman"/>
          <w:sz w:val="28"/>
          <w:szCs w:val="28"/>
        </w:rPr>
        <w:t xml:space="preserve"> указанием причин отказа.</w:t>
      </w:r>
      <w:proofErr w:type="gramEnd"/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B647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</w:t>
      </w:r>
      <w:r w:rsidR="007F5130">
        <w:rPr>
          <w:rFonts w:ascii="Times New Roman" w:hAnsi="Times New Roman" w:cs="Times New Roman"/>
          <w:sz w:val="28"/>
          <w:szCs w:val="28"/>
        </w:rPr>
        <w:t>щается в Администрацию</w:t>
      </w:r>
      <w:r w:rsidR="007F28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лично. При обр</w:t>
      </w:r>
      <w:r w:rsidR="007F5130">
        <w:rPr>
          <w:rFonts w:ascii="Times New Roman" w:hAnsi="Times New Roman" w:cs="Times New Roman"/>
          <w:sz w:val="28"/>
          <w:szCs w:val="28"/>
        </w:rPr>
        <w:t xml:space="preserve">ащении в Администрацию </w:t>
      </w:r>
      <w:r w:rsidRPr="00B647B8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gramStart"/>
      <w:r w:rsidRPr="00B647B8">
        <w:rPr>
          <w:rFonts w:ascii="Times New Roman" w:hAnsi="Times New Roman" w:cs="Times New Roman"/>
          <w:sz w:val="28"/>
          <w:szCs w:val="28"/>
        </w:rPr>
        <w:t>При очной форме получения результата предоставления муниципальной у</w:t>
      </w:r>
      <w:r w:rsidR="008F1869">
        <w:rPr>
          <w:rFonts w:ascii="Times New Roman" w:hAnsi="Times New Roman" w:cs="Times New Roman"/>
          <w:sz w:val="28"/>
          <w:szCs w:val="28"/>
        </w:rPr>
        <w:t>слуги заявителю выдается 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 </w:t>
      </w:r>
      <w:r w:rsidR="00F15E08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F15E08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F15E08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F15E08">
        <w:rPr>
          <w:rFonts w:ascii="Times New Roman" w:hAnsi="Times New Roman" w:cs="Times New Roman"/>
          <w:sz w:val="28"/>
          <w:szCs w:val="28"/>
        </w:rPr>
        <w:t>ния сервитутов</w:t>
      </w:r>
      <w:r w:rsidRPr="00B647B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F1869">
        <w:rPr>
          <w:rFonts w:ascii="Times New Roman" w:hAnsi="Times New Roman" w:cs="Times New Roman"/>
          <w:sz w:val="28"/>
          <w:szCs w:val="28"/>
        </w:rPr>
        <w:t>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F15E08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F15E08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F15E08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F15E08">
        <w:rPr>
          <w:rFonts w:ascii="Times New Roman" w:hAnsi="Times New Roman" w:cs="Times New Roman"/>
          <w:sz w:val="28"/>
          <w:szCs w:val="28"/>
        </w:rPr>
        <w:t>ния сервитутов,</w:t>
      </w:r>
      <w:r w:rsidRPr="00B647B8">
        <w:rPr>
          <w:rFonts w:ascii="Times New Roman" w:hAnsi="Times New Roman" w:cs="Times New Roman"/>
          <w:sz w:val="28"/>
          <w:szCs w:val="28"/>
        </w:rPr>
        <w:t xml:space="preserve"> с указанием причин отказа, </w:t>
      </w:r>
      <w:r w:rsidR="005900E8">
        <w:rPr>
          <w:rFonts w:ascii="Times New Roman" w:hAnsi="Times New Roman" w:cs="Times New Roman"/>
          <w:sz w:val="28"/>
          <w:szCs w:val="28"/>
        </w:rPr>
        <w:t>подписанные Главой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0E8A" w:rsidRPr="00B647B8" w:rsidRDefault="00F15E08" w:rsidP="00F15E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2.3.6. </w:t>
      </w:r>
      <w:proofErr w:type="gramStart"/>
      <w:r w:rsidR="00D50E8A" w:rsidRPr="00B647B8">
        <w:rPr>
          <w:rFonts w:ascii="Times New Roman" w:hAnsi="Times New Roman" w:cs="Times New Roman"/>
          <w:sz w:val="28"/>
          <w:szCs w:val="28"/>
        </w:rPr>
        <w:t xml:space="preserve">При заочной форме получения результата предоставления муниципальной услуги </w:t>
      </w:r>
      <w:r w:rsidR="00D50E8A">
        <w:rPr>
          <w:rFonts w:ascii="Times New Roman" w:hAnsi="Times New Roman" w:cs="Times New Roman"/>
          <w:sz w:val="28"/>
          <w:szCs w:val="28"/>
        </w:rPr>
        <w:t>решение о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F1869">
        <w:rPr>
          <w:rFonts w:ascii="Times New Roman" w:hAnsi="Times New Roman" w:cs="Times New Roman"/>
          <w:sz w:val="28"/>
          <w:szCs w:val="28"/>
        </w:rPr>
        <w:t>решение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 с указанием причин отказа, подписанные </w:t>
      </w:r>
      <w:r w:rsidR="008F186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5900E8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8F1869">
        <w:rPr>
          <w:rFonts w:ascii="Times New Roman" w:hAnsi="Times New Roman" w:cs="Times New Roman"/>
          <w:sz w:val="28"/>
          <w:szCs w:val="28"/>
        </w:rPr>
        <w:t xml:space="preserve"> направляю</w:t>
      </w:r>
      <w:r w:rsidR="00D50E8A" w:rsidRPr="00B647B8">
        <w:rPr>
          <w:rFonts w:ascii="Times New Roman" w:hAnsi="Times New Roman" w:cs="Times New Roman"/>
          <w:sz w:val="28"/>
          <w:szCs w:val="28"/>
        </w:rPr>
        <w:t>тся заявителю по почте (заказным письмом) на</w:t>
      </w:r>
      <w:proofErr w:type="gramEnd"/>
      <w:r w:rsidR="00D50E8A" w:rsidRPr="00B647B8">
        <w:rPr>
          <w:rFonts w:ascii="Times New Roman" w:hAnsi="Times New Roman" w:cs="Times New Roman"/>
          <w:sz w:val="28"/>
          <w:szCs w:val="28"/>
        </w:rPr>
        <w:t xml:space="preserve"> адрес заявителя, указанный в  заявлении.</w:t>
      </w:r>
    </w:p>
    <w:p w:rsidR="003E16E4" w:rsidRPr="00F973C0" w:rsidRDefault="003E16E4" w:rsidP="003E16E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2F21">
        <w:rPr>
          <w:rFonts w:ascii="Times New Roman" w:hAnsi="Times New Roman" w:cs="Times New Roman"/>
          <w:color w:val="000000"/>
          <w:sz w:val="28"/>
          <w:szCs w:val="28"/>
        </w:rPr>
        <w:t xml:space="preserve">2.3.7. </w:t>
      </w:r>
      <w:r w:rsidR="00ED6263" w:rsidRPr="00472F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72F21">
        <w:rPr>
          <w:rFonts w:ascii="Times New Roman" w:hAnsi="Times New Roman" w:cs="Times New Roman"/>
          <w:color w:val="000000"/>
          <w:sz w:val="28"/>
          <w:szCs w:val="28"/>
        </w:rPr>
        <w:t>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 на Единый портал, Региональный портал</w:t>
      </w:r>
      <w:r w:rsidR="00ED6263" w:rsidRPr="00472F21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r w:rsidR="00ED6263" w:rsidRPr="00472F21">
        <w:rPr>
          <w:rFonts w:ascii="Times New Roman" w:hAnsi="Times New Roman" w:cs="Times New Roman"/>
          <w:sz w:val="28"/>
          <w:szCs w:val="28"/>
        </w:rPr>
        <w:t>случае предоставления муниципальной услуги в электронной форме)</w:t>
      </w:r>
      <w:r w:rsidRPr="00472F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00E8" w:rsidRDefault="005900E8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EF2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</w:t>
      </w:r>
      <w:r w:rsidR="004D6EF2">
        <w:rPr>
          <w:rFonts w:ascii="Times New Roman" w:hAnsi="Times New Roman" w:cs="Times New Roman"/>
          <w:sz w:val="28"/>
          <w:szCs w:val="28"/>
        </w:rPr>
        <w:t>:</w:t>
      </w:r>
    </w:p>
    <w:p w:rsidR="004D6EF2" w:rsidRDefault="004D6EF2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D50E8A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ED4650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ED4650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ED4650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ED4650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сервитутов, в целях, указанных в пункте 2.6.1. настоящего Административного регламента;</w:t>
      </w:r>
    </w:p>
    <w:p w:rsidR="00ED4650" w:rsidRDefault="004D6EF2" w:rsidP="004D6EF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47B8">
        <w:rPr>
          <w:rFonts w:ascii="Times New Roman" w:hAnsi="Times New Roman" w:cs="Times New Roman"/>
          <w:sz w:val="28"/>
          <w:szCs w:val="28"/>
        </w:rPr>
        <w:t xml:space="preserve"> </w:t>
      </w:r>
      <w:r w:rsidR="00FA0EB4">
        <w:rPr>
          <w:rFonts w:ascii="Times New Roman" w:hAnsi="Times New Roman"/>
          <w:sz w:val="28"/>
          <w:szCs w:val="28"/>
        </w:rPr>
        <w:t>10 рабочих дней со дня получения</w:t>
      </w:r>
      <w:r w:rsidR="00FA0EB4" w:rsidRPr="00B647B8">
        <w:rPr>
          <w:rFonts w:ascii="Times New Roman" w:hAnsi="Times New Roman" w:cs="Times New Roman"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2.6.2. настоящего Административного регламента.</w:t>
      </w:r>
      <w:r w:rsidR="00ED4650" w:rsidRPr="00B6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EB4" w:rsidRPr="000B6E4D" w:rsidRDefault="000B6E4D" w:rsidP="004D6EF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п.2.4.1. </w:t>
      </w:r>
      <w:r w:rsidRPr="00FA0EB4">
        <w:rPr>
          <w:rFonts w:ascii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FA0EB4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19</w:t>
      </w:r>
      <w:r w:rsidRPr="00FA0EB4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FA0EB4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FA0EB4">
        <w:rPr>
          <w:rFonts w:ascii="Times New Roman" w:hAnsi="Times New Roman" w:cs="Times New Roman"/>
          <w:i/>
          <w:sz w:val="24"/>
          <w:szCs w:val="24"/>
        </w:rPr>
        <w:t xml:space="preserve"> №1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D50E8A" w:rsidRPr="00B647B8" w:rsidRDefault="00ED4650" w:rsidP="00ED465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E8A" w:rsidRPr="00B647B8">
        <w:rPr>
          <w:rFonts w:ascii="Times New Roman" w:hAnsi="Times New Roman" w:cs="Times New Roman"/>
          <w:sz w:val="28"/>
          <w:szCs w:val="28"/>
        </w:rPr>
        <w:t>2.4.</w:t>
      </w:r>
      <w:r w:rsidR="00D50E8A">
        <w:rPr>
          <w:rFonts w:ascii="Times New Roman" w:hAnsi="Times New Roman" w:cs="Times New Roman"/>
          <w:sz w:val="28"/>
          <w:szCs w:val="28"/>
        </w:rPr>
        <w:t>2</w:t>
      </w:r>
      <w:r w:rsidR="00D50E8A" w:rsidRPr="00B647B8">
        <w:rPr>
          <w:rFonts w:ascii="Times New Roman" w:hAnsi="Times New Roman" w:cs="Times New Roman"/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D50E8A" w:rsidRPr="002560CC" w:rsidRDefault="003E16E4" w:rsidP="002560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="00ED6263" w:rsidRPr="002560CC">
        <w:rPr>
          <w:rFonts w:ascii="Times New Roman" w:hAnsi="Times New Roman" w:cs="Times New Roman"/>
          <w:sz w:val="28"/>
          <w:szCs w:val="28"/>
        </w:rPr>
        <w:t>П</w:t>
      </w:r>
      <w:r w:rsidRPr="002560CC">
        <w:rPr>
          <w:rFonts w:ascii="Times New Roman" w:hAnsi="Times New Roman" w:cs="Times New Roman"/>
          <w:sz w:val="28"/>
          <w:szCs w:val="28"/>
        </w:rPr>
        <w:t>ри направлении заявлен</w:t>
      </w:r>
      <w:r w:rsidR="004A76F4">
        <w:rPr>
          <w:rFonts w:ascii="Times New Roman" w:hAnsi="Times New Roman" w:cs="Times New Roman"/>
          <w:sz w:val="28"/>
          <w:szCs w:val="28"/>
        </w:rPr>
        <w:t>ия и всех необходимых документов</w:t>
      </w:r>
      <w:r w:rsidRPr="002560CC">
        <w:rPr>
          <w:rFonts w:ascii="Times New Roman" w:hAnsi="Times New Roman" w:cs="Times New Roman"/>
          <w:sz w:val="28"/>
          <w:szCs w:val="28"/>
        </w:rPr>
        <w:t>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2560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0CC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2560CC">
        <w:rPr>
          <w:rFonts w:ascii="Times New Roman" w:hAnsi="Times New Roman" w:cs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2560CC"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</w:t>
      </w:r>
      <w:proofErr w:type="gramEnd"/>
      <w:r w:rsidRPr="002560CC">
        <w:rPr>
          <w:rFonts w:ascii="Times New Roman" w:hAnsi="Times New Roman" w:cs="Times New Roman"/>
          <w:sz w:val="28"/>
          <w:szCs w:val="28"/>
        </w:rPr>
        <w:t>)</w:t>
      </w:r>
      <w:r w:rsidR="00ED6263" w:rsidRPr="002560CC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r w:rsidR="00ED6263" w:rsidRPr="002560CC">
        <w:rPr>
          <w:rFonts w:ascii="Times New Roman" w:hAnsi="Times New Roman" w:cs="Times New Roman"/>
          <w:sz w:val="28"/>
          <w:szCs w:val="28"/>
        </w:rPr>
        <w:t>случае предоставления муниципальной услуги в электронной форме)</w:t>
      </w:r>
      <w:r w:rsidR="00ED6263" w:rsidRPr="002560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2A0FB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: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Гражданским кодексом Российской Федерации (часть 1,2);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Земельным кодексом Российской Федерации;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Градостроительным кодексом Российской Федерации;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Федеральным законом от 25.10.2001 № 137-ФЗ «О введении в действие Земельного кодекса Российской Федерации»;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Постановлением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Федеральным законом от 29.12.2004 № 191-ФЗ "О введении в действие Градостроительного кодекса Российской Федерации";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Федеральным законом от 24.07.2007 № 221-ФЗ «О государственном кадастре недвижимости»;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Федеральным законом от 27.07.2010 № 210-ФЗ «Об организации предоставления государственных и муниципальных услуг» (далее – Федеральный закон № 210-ФЗ);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</w:t>
      </w:r>
    </w:p>
    <w:p w:rsidR="002B0C6A" w:rsidRDefault="002B0C6A" w:rsidP="002B0C6A">
      <w:pPr>
        <w:pStyle w:val="Default"/>
        <w:keepNext/>
        <w:keepLines/>
        <w:ind w:firstLine="540"/>
        <w:jc w:val="both"/>
        <w:rPr>
          <w:sz w:val="28"/>
          <w:szCs w:val="28"/>
        </w:rPr>
      </w:pPr>
      <w:r w:rsidRPr="004735B1">
        <w:rPr>
          <w:sz w:val="28"/>
          <w:szCs w:val="28"/>
        </w:rPr>
        <w:t xml:space="preserve">10) Постановление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</w:t>
      </w:r>
      <w:r>
        <w:rPr>
          <w:sz w:val="28"/>
          <w:szCs w:val="28"/>
        </w:rPr>
        <w:t>или муниципальной</w:t>
      </w:r>
      <w:r w:rsidRPr="009A5522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собственности, без предоставления земельных участков и установления сервитутов»;</w:t>
      </w:r>
    </w:p>
    <w:p w:rsidR="002B0C6A" w:rsidRDefault="002B0C6A" w:rsidP="002B0C6A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11) Постановление Администрации Смоленской области от 28.05.2015 №</w:t>
      </w:r>
      <w:r w:rsidR="00C31EA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302 «Об</w:t>
      </w:r>
      <w:r w:rsidR="00C31EAA">
        <w:rPr>
          <w:color w:val="auto"/>
          <w:sz w:val="28"/>
          <w:szCs w:val="28"/>
        </w:rPr>
        <w:t xml:space="preserve"> утверждении Положения о порядке</w:t>
      </w:r>
      <w:r>
        <w:rPr>
          <w:color w:val="auto"/>
          <w:sz w:val="28"/>
          <w:szCs w:val="28"/>
        </w:rPr>
        <w:t xml:space="preserve">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</w:r>
    </w:p>
    <w:p w:rsidR="00894149" w:rsidRPr="007D7A4D" w:rsidRDefault="00894149" w:rsidP="00894149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 Рудн</w:t>
      </w:r>
      <w:r>
        <w:rPr>
          <w:rFonts w:ascii="Times New Roman" w:hAnsi="Times New Roman" w:cs="Times New Roman"/>
          <w:b w:val="0"/>
          <w:sz w:val="28"/>
          <w:szCs w:val="28"/>
        </w:rPr>
        <w:t>янский район Смоленской области</w:t>
      </w:r>
    </w:p>
    <w:p w:rsidR="00894149" w:rsidRDefault="00A35CFD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4149" w:rsidRPr="00CD4A8F">
        <w:rPr>
          <w:rFonts w:ascii="Times New Roman" w:hAnsi="Times New Roman"/>
          <w:sz w:val="28"/>
          <w:szCs w:val="28"/>
        </w:rPr>
        <w:t xml:space="preserve">- </w:t>
      </w:r>
      <w:r w:rsidR="00894149">
        <w:rPr>
          <w:rFonts w:ascii="Times New Roman" w:hAnsi="Times New Roman"/>
          <w:sz w:val="28"/>
          <w:szCs w:val="28"/>
        </w:rPr>
        <w:t xml:space="preserve">настоящим </w:t>
      </w:r>
      <w:r w:rsidR="00894149" w:rsidRPr="00CD4A8F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:rsidR="00894149" w:rsidRPr="00CD4A8F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0E8A" w:rsidRPr="00D81AB8" w:rsidRDefault="00894149" w:rsidP="00894149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обязательных для предоставления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B23ACD" w:rsidRDefault="00B23ACD" w:rsidP="00CA0213">
      <w:pPr>
        <w:pStyle w:val="Default"/>
        <w:ind w:firstLine="540"/>
        <w:jc w:val="both"/>
        <w:rPr>
          <w:sz w:val="28"/>
          <w:szCs w:val="28"/>
        </w:rPr>
      </w:pPr>
      <w:bookmarkStart w:id="4" w:name="P173"/>
      <w:bookmarkEnd w:id="4"/>
      <w:r w:rsidRPr="00B23ACD">
        <w:rPr>
          <w:sz w:val="28"/>
          <w:szCs w:val="28"/>
        </w:rPr>
        <w:t xml:space="preserve"> </w:t>
      </w:r>
      <w:r w:rsidR="00936663">
        <w:rPr>
          <w:sz w:val="28"/>
          <w:szCs w:val="28"/>
        </w:rPr>
        <w:t xml:space="preserve">1. Заявление о выдаче разрешения на </w:t>
      </w:r>
      <w:r w:rsidR="00CA0213">
        <w:rPr>
          <w:sz w:val="28"/>
          <w:szCs w:val="28"/>
        </w:rPr>
        <w:t>и</w:t>
      </w:r>
      <w:r w:rsidR="00936663">
        <w:rPr>
          <w:sz w:val="28"/>
          <w:szCs w:val="28"/>
        </w:rPr>
        <w:t>спользование земель или земельного участка (</w:t>
      </w:r>
      <w:r w:rsidR="00936663" w:rsidRPr="009A5522">
        <w:rPr>
          <w:sz w:val="28"/>
          <w:szCs w:val="28"/>
        </w:rPr>
        <w:t xml:space="preserve">согласно Приложению № 1 </w:t>
      </w:r>
      <w:r w:rsidR="00936663">
        <w:rPr>
          <w:sz w:val="28"/>
          <w:szCs w:val="28"/>
        </w:rPr>
        <w:t xml:space="preserve">к Административному регламенту), в целях, указанных в пункте 1 статьи </w:t>
      </w:r>
      <w:r w:rsidR="00480720">
        <w:rPr>
          <w:sz w:val="28"/>
          <w:szCs w:val="28"/>
        </w:rPr>
        <w:t xml:space="preserve"> 39.34 Земельного кодекса Р</w:t>
      </w:r>
      <w:r w:rsidR="00936663">
        <w:rPr>
          <w:sz w:val="28"/>
          <w:szCs w:val="28"/>
        </w:rPr>
        <w:t>оссийской Федерации</w:t>
      </w:r>
      <w:r w:rsidR="00480720">
        <w:rPr>
          <w:sz w:val="28"/>
          <w:szCs w:val="28"/>
        </w:rPr>
        <w:t>:</w:t>
      </w:r>
    </w:p>
    <w:p w:rsidR="00E70922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1) в целях проведения инженерных изысканий либо капитального или текущего ремонта линейного объе</w:t>
      </w:r>
      <w:r w:rsidR="00532385">
        <w:rPr>
          <w:rFonts w:ascii="Times New Roman" w:hAnsi="Times New Roman" w:cs="Times New Roman"/>
          <w:sz w:val="28"/>
        </w:rPr>
        <w:t>кта</w:t>
      </w:r>
      <w:r>
        <w:rPr>
          <w:rFonts w:ascii="Times New Roman" w:hAnsi="Times New Roman" w:cs="Times New Roman"/>
          <w:sz w:val="28"/>
        </w:rPr>
        <w:t>;</w:t>
      </w:r>
    </w:p>
    <w:p w:rsidR="00E70922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</w:t>
      </w:r>
      <w:r w:rsidR="00532385">
        <w:rPr>
          <w:rFonts w:ascii="Times New Roman" w:hAnsi="Times New Roman" w:cs="Times New Roman"/>
          <w:sz w:val="28"/>
        </w:rPr>
        <w:t>стного значения</w:t>
      </w:r>
      <w:r>
        <w:rPr>
          <w:rFonts w:ascii="Times New Roman" w:hAnsi="Times New Roman" w:cs="Times New Roman"/>
          <w:sz w:val="28"/>
        </w:rPr>
        <w:t>;</w:t>
      </w:r>
    </w:p>
    <w:p w:rsidR="00E70922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3) в целях осуществления геолог</w:t>
      </w:r>
      <w:r w:rsidR="00532385">
        <w:rPr>
          <w:rFonts w:ascii="Times New Roman" w:hAnsi="Times New Roman" w:cs="Times New Roman"/>
          <w:sz w:val="28"/>
        </w:rPr>
        <w:t>ического изучения недр</w:t>
      </w:r>
      <w:r>
        <w:rPr>
          <w:rFonts w:ascii="Times New Roman" w:hAnsi="Times New Roman" w:cs="Times New Roman"/>
          <w:sz w:val="28"/>
        </w:rPr>
        <w:t>;</w:t>
      </w:r>
    </w:p>
    <w:p w:rsidR="000A2830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4)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</w:t>
      </w:r>
      <w:r w:rsidR="00532385">
        <w:rPr>
          <w:rFonts w:ascii="Times New Roman" w:hAnsi="Times New Roman" w:cs="Times New Roman"/>
          <w:sz w:val="28"/>
        </w:rPr>
        <w:t>их общинам</w:t>
      </w:r>
      <w:r>
        <w:rPr>
          <w:rFonts w:ascii="Times New Roman" w:hAnsi="Times New Roman" w:cs="Times New Roman"/>
          <w:sz w:val="28"/>
        </w:rPr>
        <w:t>.</w:t>
      </w:r>
    </w:p>
    <w:p w:rsidR="007640AF" w:rsidRDefault="000A5789" w:rsidP="00B23AC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2.6.1.1. </w:t>
      </w:r>
      <w:r w:rsidR="00B23ACD" w:rsidRPr="009A5522">
        <w:rPr>
          <w:sz w:val="28"/>
          <w:szCs w:val="28"/>
        </w:rPr>
        <w:t>В заявлении должны быть указаны: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д) предполагаемые цели использования земель или земельного участка;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7640AF" w:rsidRDefault="007640AF" w:rsidP="007640A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ж) срок использования земель или земельного участка (в пределах сроков, установленных </w:t>
      </w:r>
      <w:hyperlink r:id="rId11" w:history="1">
        <w:r w:rsidRPr="007640AF">
          <w:rPr>
            <w:rFonts w:ascii="Times New Roman" w:hAnsi="Times New Roman" w:cs="Times New Roman"/>
            <w:sz w:val="28"/>
          </w:rPr>
          <w:t>пунктом 1 статьи 39.34</w:t>
        </w:r>
      </w:hyperlink>
      <w:r w:rsidRPr="007640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Земельного кодекса Российской Федерации: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в целях осуществления геологического изучения недр на срок действия соответствующей лицензии;</w:t>
      </w:r>
    </w:p>
    <w:p w:rsidR="007640AF" w:rsidRDefault="007640AF" w:rsidP="007640A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срока).</w:t>
      </w:r>
    </w:p>
    <w:p w:rsidR="00DC3CAB" w:rsidRDefault="00DC3CAB" w:rsidP="00DC3C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2.6.1.2.</w:t>
      </w:r>
      <w:r>
        <w:rPr>
          <w:rFonts w:ascii="Calibri" w:hAnsi="Calibri" w:cs="Calibri"/>
        </w:rPr>
        <w:t xml:space="preserve"> </w:t>
      </w:r>
      <w:r w:rsidRPr="00DC3CAB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DC3CAB" w:rsidRDefault="00DC3CAB" w:rsidP="00DC3C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CAB">
        <w:rPr>
          <w:rFonts w:ascii="Times New Roman" w:hAnsi="Times New Roman" w:cs="Times New Roman"/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DC3CAB" w:rsidRPr="00DC3CAB" w:rsidRDefault="00DC3CAB" w:rsidP="00DC3C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CAB">
        <w:rPr>
          <w:rFonts w:ascii="Times New Roman" w:hAnsi="Times New Roman" w:cs="Times New Roman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B23ACD" w:rsidRPr="00B23ACD" w:rsidRDefault="00DC3CAB" w:rsidP="00BC1A8F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5789">
        <w:rPr>
          <w:sz w:val="28"/>
          <w:szCs w:val="28"/>
        </w:rPr>
        <w:t>2.6.2.</w:t>
      </w:r>
      <w:r w:rsidR="00C60877">
        <w:rPr>
          <w:sz w:val="28"/>
          <w:szCs w:val="28"/>
        </w:rPr>
        <w:t xml:space="preserve"> </w:t>
      </w:r>
      <w:proofErr w:type="gramStart"/>
      <w:r w:rsidR="00C60877">
        <w:rPr>
          <w:sz w:val="28"/>
          <w:szCs w:val="28"/>
        </w:rPr>
        <w:t>Заявление о выдаче разрешения на использование земель или земельного участка (согласно Приложению № 2</w:t>
      </w:r>
      <w:r w:rsidR="00C60877" w:rsidRPr="009A5522">
        <w:rPr>
          <w:sz w:val="28"/>
          <w:szCs w:val="28"/>
        </w:rPr>
        <w:t xml:space="preserve"> </w:t>
      </w:r>
      <w:r w:rsidR="00C60877">
        <w:rPr>
          <w:sz w:val="28"/>
          <w:szCs w:val="28"/>
        </w:rPr>
        <w:t xml:space="preserve">к Административному регламенту), </w:t>
      </w:r>
      <w:r w:rsidR="00BC1A8F">
        <w:rPr>
          <w:sz w:val="28"/>
          <w:szCs w:val="28"/>
        </w:rPr>
        <w:t>для размещения объектов, установленных</w:t>
      </w:r>
      <w:r w:rsidR="00B23ACD" w:rsidRPr="00B23ACD">
        <w:rPr>
          <w:sz w:val="28"/>
          <w:szCs w:val="28"/>
        </w:rPr>
        <w:t xml:space="preserve">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</w:t>
      </w:r>
      <w:r w:rsidR="00BC1A8F">
        <w:rPr>
          <w:sz w:val="28"/>
          <w:szCs w:val="28"/>
        </w:rPr>
        <w:t>тутов»</w:t>
      </w:r>
      <w:r w:rsidR="00B23ACD">
        <w:rPr>
          <w:sz w:val="28"/>
          <w:szCs w:val="28"/>
        </w:rPr>
        <w:t>:</w:t>
      </w:r>
      <w:proofErr w:type="gramEnd"/>
    </w:p>
    <w:p w:rsidR="00B23ACD" w:rsidRPr="00B23ACD" w:rsidRDefault="00B23ACD" w:rsidP="00B23AC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- п</w:t>
      </w:r>
      <w:r w:rsidRPr="00B23ACD">
        <w:rPr>
          <w:rFonts w:ascii="Times New Roman" w:hAnsi="Times New Roman" w:cs="Times New Roman"/>
          <w:sz w:val="28"/>
        </w:rPr>
        <w:t>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водопроводы и водоводы всех видов,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линейные сооружения канализации (в том числе ливневой) и водоотведения, для </w:t>
      </w:r>
      <w:proofErr w:type="gramStart"/>
      <w:r>
        <w:rPr>
          <w:rFonts w:ascii="Times New Roman" w:hAnsi="Times New Roman" w:cs="Times New Roman"/>
          <w:sz w:val="28"/>
        </w:rPr>
        <w:t>размещения</w:t>
      </w:r>
      <w:proofErr w:type="gramEnd"/>
      <w:r>
        <w:rPr>
          <w:rFonts w:ascii="Times New Roman" w:hAnsi="Times New Roman" w:cs="Times New Roman"/>
          <w:sz w:val="28"/>
        </w:rPr>
        <w:t xml:space="preserve">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-элементы благоустройства территории и малые архитектурные формы (беседки, ротонды, веранды, навесы, скульптуры, остановочные павильоны, фонари, урны для мусора, приспособления для </w:t>
      </w:r>
      <w:r w:rsidR="0091455A">
        <w:rPr>
          <w:rFonts w:ascii="Times New Roman" w:hAnsi="Times New Roman" w:cs="Times New Roman"/>
          <w:sz w:val="28"/>
        </w:rPr>
        <w:t>озеленения, скамейки и мостики);</w:t>
      </w:r>
      <w:proofErr w:type="gramEnd"/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линии электропередачи классом напряжения до 35 </w:t>
      </w:r>
      <w:proofErr w:type="spellStart"/>
      <w:r>
        <w:rPr>
          <w:rFonts w:ascii="Times New Roman" w:hAnsi="Times New Roman" w:cs="Times New Roman"/>
          <w:sz w:val="28"/>
        </w:rPr>
        <w:t>кВ</w:t>
      </w:r>
      <w:proofErr w:type="spellEnd"/>
      <w:r>
        <w:rPr>
          <w:rFonts w:ascii="Times New Roman" w:hAnsi="Times New Roman" w:cs="Times New Roman"/>
          <w:sz w:val="28"/>
        </w:rPr>
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нефтепроводы и нефтепродуктопроводы диаметром DN 300 и менее, газопроводы и иные трубопроводы давлением до 1,2 Мпа,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тепловые сети всех видов, включая сети горячего водоснабжения,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геодезические, межевые, предупреждающие и иные знаки, включая информаци</w:t>
      </w:r>
      <w:r w:rsidR="0091455A">
        <w:rPr>
          <w:rFonts w:ascii="Times New Roman" w:hAnsi="Times New Roman" w:cs="Times New Roman"/>
          <w:sz w:val="28"/>
        </w:rPr>
        <w:t>онные табло (стелы) и флагштоки;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защитные сооружения,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объекты, предназначенные для обеспечения пользования недрами,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линии связи, линейно-кабельные сооружения связи и иные сооружения связи,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проезды, в том числе </w:t>
      </w:r>
      <w:proofErr w:type="spellStart"/>
      <w:r>
        <w:rPr>
          <w:rFonts w:ascii="Times New Roman" w:hAnsi="Times New Roman" w:cs="Times New Roman"/>
          <w:sz w:val="28"/>
        </w:rPr>
        <w:t>вдольтрассовые</w:t>
      </w:r>
      <w:proofErr w:type="spellEnd"/>
      <w:r>
        <w:rPr>
          <w:rFonts w:ascii="Times New Roman" w:hAnsi="Times New Roman" w:cs="Times New Roman"/>
          <w:sz w:val="28"/>
        </w:rPr>
        <w:t>, и подъездные дороги,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пожарные водоемы и места сосре</w:t>
      </w:r>
      <w:r w:rsidR="0091455A">
        <w:rPr>
          <w:rFonts w:ascii="Times New Roman" w:hAnsi="Times New Roman" w:cs="Times New Roman"/>
          <w:sz w:val="28"/>
        </w:rPr>
        <w:t>доточения средств пожаротушения;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91455A">
        <w:rPr>
          <w:rFonts w:ascii="Times New Roman" w:hAnsi="Times New Roman" w:cs="Times New Roman"/>
          <w:sz w:val="28"/>
        </w:rPr>
        <w:t>руды-испарители;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отдельно стоящие ветроэнергетические установки и солнечные батареи,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пункты охраны правопорядка и стационарные посты дорожно-патрульной службы,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пункты весового контроля автомобилей,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</w:t>
      </w:r>
      <w:r w:rsidR="00B23ACD">
        <w:rPr>
          <w:rFonts w:ascii="Times New Roman" w:hAnsi="Times New Roman" w:cs="Times New Roman"/>
          <w:sz w:val="28"/>
        </w:rPr>
        <w:t>граждающие устройства (ворота, калитки, шлагбаумы, в том числе автоматические, и декоративные ограждения (заборы), размещаемые на дворовых территориях м</w:t>
      </w:r>
      <w:r w:rsidR="0091455A">
        <w:rPr>
          <w:rFonts w:ascii="Times New Roman" w:hAnsi="Times New Roman" w:cs="Times New Roman"/>
          <w:sz w:val="28"/>
        </w:rPr>
        <w:t>ногоквартирных жилых домов;</w:t>
      </w:r>
    </w:p>
    <w:p w:rsidR="00B23ACD" w:rsidRDefault="00CD773E" w:rsidP="00B23ACD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- н</w:t>
      </w:r>
      <w:r w:rsidR="00B23ACD">
        <w:rPr>
          <w:rFonts w:ascii="Times New Roman" w:hAnsi="Times New Roman" w:cs="Times New Roman"/>
          <w:sz w:val="28"/>
        </w:rPr>
        <w:t>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 w:rsidR="00B23ACD">
        <w:rPr>
          <w:rFonts w:ascii="Times New Roman" w:hAnsi="Times New Roman" w:cs="Times New Roman"/>
          <w:sz w:val="28"/>
        </w:rPr>
        <w:t xml:space="preserve"> и детские игровые </w:t>
      </w:r>
      <w:proofErr w:type="gramStart"/>
      <w:r w:rsidR="00B23ACD">
        <w:rPr>
          <w:rFonts w:ascii="Times New Roman" w:hAnsi="Times New Roman" w:cs="Times New Roman"/>
          <w:sz w:val="28"/>
        </w:rPr>
        <w:t>площадки</w:t>
      </w:r>
      <w:proofErr w:type="gramEnd"/>
      <w:r w:rsidR="00B23ACD">
        <w:rPr>
          <w:rFonts w:ascii="Times New Roman" w:hAnsi="Times New Roman" w:cs="Times New Roman"/>
          <w:sz w:val="28"/>
        </w:rPr>
        <w:t xml:space="preserve"> и городки),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л</w:t>
      </w:r>
      <w:r w:rsidR="00B23ACD">
        <w:rPr>
          <w:rFonts w:ascii="Times New Roman" w:hAnsi="Times New Roman" w:cs="Times New Roman"/>
          <w:sz w:val="28"/>
        </w:rPr>
        <w:t>одочные станции,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CD773E" w:rsidP="00B23ACD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- о</w:t>
      </w:r>
      <w:r w:rsidR="00B23ACD">
        <w:rPr>
          <w:rFonts w:ascii="Times New Roman" w:hAnsi="Times New Roman" w:cs="Times New Roman"/>
          <w:sz w:val="28"/>
        </w:rPr>
        <w:t>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  <w:proofErr w:type="gramEnd"/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>ункты приема вторичного сырья,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>ередвижные цирки, передвижные зо</w:t>
      </w:r>
      <w:r w:rsidR="0091455A">
        <w:rPr>
          <w:rFonts w:ascii="Times New Roman" w:hAnsi="Times New Roman" w:cs="Times New Roman"/>
          <w:sz w:val="28"/>
        </w:rPr>
        <w:t>опарки и передвижные луна-парки;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с</w:t>
      </w:r>
      <w:r w:rsidR="0091455A">
        <w:rPr>
          <w:rFonts w:ascii="Times New Roman" w:hAnsi="Times New Roman" w:cs="Times New Roman"/>
          <w:sz w:val="28"/>
        </w:rPr>
        <w:t>езонные аттракционы;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>ункты проката велосипедов, роликов, самокатов и другого спортивного инвентаря, для размещения которых не требуется разрешения на стро</w:t>
      </w:r>
      <w:r w:rsidR="0091455A">
        <w:rPr>
          <w:rFonts w:ascii="Times New Roman" w:hAnsi="Times New Roman" w:cs="Times New Roman"/>
          <w:sz w:val="28"/>
        </w:rPr>
        <w:t xml:space="preserve">ительство, а также </w:t>
      </w:r>
      <w:proofErr w:type="spellStart"/>
      <w:r w:rsidR="0091455A">
        <w:rPr>
          <w:rFonts w:ascii="Times New Roman" w:hAnsi="Times New Roman" w:cs="Times New Roman"/>
          <w:sz w:val="28"/>
        </w:rPr>
        <w:t>велопарковки</w:t>
      </w:r>
      <w:proofErr w:type="spellEnd"/>
      <w:r w:rsidR="0091455A">
        <w:rPr>
          <w:rFonts w:ascii="Times New Roman" w:hAnsi="Times New Roman" w:cs="Times New Roman"/>
          <w:sz w:val="28"/>
        </w:rPr>
        <w:t>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с</w:t>
      </w:r>
      <w:r w:rsidR="0091455A">
        <w:rPr>
          <w:rFonts w:ascii="Times New Roman" w:hAnsi="Times New Roman" w:cs="Times New Roman"/>
          <w:sz w:val="28"/>
        </w:rPr>
        <w:t>портивные и детские площадки;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 xml:space="preserve">лощадки для дрессировки собак, площадки для </w:t>
      </w:r>
      <w:r w:rsidR="0091455A">
        <w:rPr>
          <w:rFonts w:ascii="Times New Roman" w:hAnsi="Times New Roman" w:cs="Times New Roman"/>
          <w:sz w:val="28"/>
        </w:rPr>
        <w:t>выгула собак, а также голубятни;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>латежные терми</w:t>
      </w:r>
      <w:r w:rsidR="0091455A">
        <w:rPr>
          <w:rFonts w:ascii="Times New Roman" w:hAnsi="Times New Roman" w:cs="Times New Roman"/>
          <w:sz w:val="28"/>
        </w:rPr>
        <w:t>налы для оплаты услуг и штрафов;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</w:t>
      </w:r>
      <w:r w:rsidR="00B23ACD">
        <w:rPr>
          <w:rFonts w:ascii="Times New Roman" w:hAnsi="Times New Roman" w:cs="Times New Roman"/>
          <w:sz w:val="28"/>
        </w:rPr>
        <w:t>бщественн</w:t>
      </w:r>
      <w:r w:rsidR="0091455A">
        <w:rPr>
          <w:rFonts w:ascii="Times New Roman" w:hAnsi="Times New Roman" w:cs="Times New Roman"/>
          <w:sz w:val="28"/>
        </w:rPr>
        <w:t>ые туалеты нестационарного типа;</w:t>
      </w:r>
    </w:p>
    <w:p w:rsidR="00B00BFE" w:rsidRDefault="00CD773E" w:rsidP="000A57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</w:t>
      </w:r>
      <w:r w:rsidR="00B23ACD">
        <w:rPr>
          <w:rFonts w:ascii="Times New Roman" w:hAnsi="Times New Roman" w:cs="Times New Roman"/>
          <w:sz w:val="28"/>
        </w:rPr>
        <w:t>арядные станции (т</w:t>
      </w:r>
      <w:r w:rsidR="00B00BFE">
        <w:rPr>
          <w:rFonts w:ascii="Times New Roman" w:hAnsi="Times New Roman" w:cs="Times New Roman"/>
          <w:sz w:val="28"/>
        </w:rPr>
        <w:t>ерминалы) для электротранспорта.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 xml:space="preserve"> </w:t>
      </w:r>
      <w:r w:rsidR="000A5789">
        <w:rPr>
          <w:rFonts w:ascii="Times New Roman" w:hAnsi="Times New Roman" w:cs="Times New Roman"/>
          <w:sz w:val="28"/>
          <w:szCs w:val="28"/>
        </w:rPr>
        <w:t xml:space="preserve">2.6.2.1. </w:t>
      </w:r>
      <w:r w:rsidRPr="000D4268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а) фамилия, имя и отчество (при наличии), место жительства заявителя и реквизиты документа, удостоверяющего его личность (в случае, если заявление подается физическим лицом);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случае, если заявление подается юридическим лицом);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д) адрес или описание местоположения земель или земельного участка;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е) кадастровый номер з</w:t>
      </w:r>
      <w:r>
        <w:rPr>
          <w:rFonts w:ascii="Times New Roman" w:hAnsi="Times New Roman" w:cs="Times New Roman"/>
          <w:sz w:val="28"/>
          <w:szCs w:val="28"/>
        </w:rPr>
        <w:t>емельного участка (при наличии);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ж) вид размещаемого объекта в соответствии с перечнем;</w:t>
      </w:r>
    </w:p>
    <w:p w:rsidR="000D4268" w:rsidRP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з)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объекта).</w:t>
      </w:r>
    </w:p>
    <w:p w:rsidR="00B00BFE" w:rsidRPr="00CB045D" w:rsidRDefault="000A5789" w:rsidP="00CB045D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2.6.2.2. </w:t>
      </w:r>
      <w:r w:rsidR="00CB045D">
        <w:rPr>
          <w:color w:val="auto"/>
          <w:sz w:val="28"/>
          <w:szCs w:val="28"/>
        </w:rPr>
        <w:t xml:space="preserve">К заявлению прилагаются: </w:t>
      </w:r>
    </w:p>
    <w:p w:rsidR="00CB045D" w:rsidRDefault="00CB045D" w:rsidP="00CB045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а) копия документа, удостоверяющего личность заявителя, или копия документа, удостоверяющего личность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CB045D" w:rsidRDefault="00CB045D" w:rsidP="00CB045D">
      <w:pPr>
        <w:spacing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б) </w:t>
      </w:r>
      <w:hyperlink r:id="rId12" w:history="1">
        <w:r w:rsidRPr="00CB045D">
          <w:rPr>
            <w:rFonts w:ascii="Times New Roman" w:hAnsi="Times New Roman" w:cs="Times New Roman"/>
            <w:sz w:val="28"/>
          </w:rPr>
          <w:t>схема</w:t>
        </w:r>
      </w:hyperlink>
      <w:r w:rsidRPr="00CB045D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раниц предполагаемых к использованию земель или части земельного участка на кадастровом плане территории по форме согласно Приложению № 3 к настоящему Административному регламенту, с указанием координат характерных точек границ территории в системе координат, применяемой при ведении государственного кадастра недвижимости на территории Смоленской области, подготовленная на основе материалов инженерно-геодезических изысканий в масштабе 1:2000 - 1:500 с учетом сведений государ</w:t>
      </w:r>
      <w:r w:rsidR="0068428C">
        <w:rPr>
          <w:rFonts w:ascii="Times New Roman" w:hAnsi="Times New Roman" w:cs="Times New Roman"/>
          <w:sz w:val="28"/>
        </w:rPr>
        <w:t>ственного</w:t>
      </w:r>
      <w:proofErr w:type="gramEnd"/>
      <w:r w:rsidR="0068428C">
        <w:rPr>
          <w:rFonts w:ascii="Times New Roman" w:hAnsi="Times New Roman" w:cs="Times New Roman"/>
          <w:sz w:val="28"/>
        </w:rPr>
        <w:t xml:space="preserve"> кадастра недвижимости</w:t>
      </w:r>
      <w:r w:rsidR="006C14C6">
        <w:rPr>
          <w:rFonts w:ascii="Times New Roman" w:hAnsi="Times New Roman" w:cs="Times New Roman"/>
          <w:sz w:val="28"/>
        </w:rPr>
        <w:t xml:space="preserve"> (Приложение № 3 к Административному регламенту)</w:t>
      </w:r>
      <w:r w:rsidR="0068428C">
        <w:rPr>
          <w:rFonts w:ascii="Times New Roman" w:hAnsi="Times New Roman" w:cs="Times New Roman"/>
          <w:sz w:val="28"/>
        </w:rPr>
        <w:t>.</w:t>
      </w:r>
    </w:p>
    <w:p w:rsidR="00B23ACD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 w:rsidRPr="009A5522">
        <w:rPr>
          <w:sz w:val="28"/>
          <w:szCs w:val="28"/>
        </w:rPr>
        <w:t xml:space="preserve">Схема границ представляет собой документ, в котором в текстовой и графической форме отображены сведения о земельном участке, необходимые для </w:t>
      </w:r>
      <w:r>
        <w:rPr>
          <w:sz w:val="28"/>
          <w:szCs w:val="28"/>
        </w:rPr>
        <w:t xml:space="preserve">размещения объекта без предоставления земельного участка и установления сервитута. </w:t>
      </w:r>
    </w:p>
    <w:p w:rsidR="00B23ACD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необходимых для предоставления муниципальной услуги, является исчерпывающим. </w:t>
      </w:r>
    </w:p>
    <w:p w:rsidR="00D50E8A" w:rsidRPr="00D81AB8" w:rsidRDefault="000A578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="00D50E8A" w:rsidRPr="00D81AB8">
        <w:rPr>
          <w:rFonts w:ascii="Times New Roman" w:hAnsi="Times New Roman" w:cs="Times New Roman"/>
          <w:sz w:val="28"/>
          <w:szCs w:val="28"/>
        </w:rPr>
        <w:t>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50E8A" w:rsidRPr="00D81AB8" w:rsidRDefault="000A578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</w:t>
      </w:r>
      <w:r w:rsidR="00894149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посредством почтового отправлени</w:t>
      </w:r>
      <w:r>
        <w:rPr>
          <w:rFonts w:ascii="Times New Roman" w:hAnsi="Times New Roman" w:cs="Times New Roman"/>
          <w:sz w:val="28"/>
          <w:szCs w:val="28"/>
        </w:rPr>
        <w:t xml:space="preserve">я на бумажном </w:t>
      </w:r>
      <w:r w:rsidR="00894149">
        <w:rPr>
          <w:rFonts w:ascii="Times New Roman" w:hAnsi="Times New Roman" w:cs="Times New Roman"/>
          <w:sz w:val="28"/>
          <w:szCs w:val="28"/>
        </w:rPr>
        <w:t>носителе в Администрацию</w:t>
      </w:r>
      <w:r w:rsidR="001D1831">
        <w:rPr>
          <w:rFonts w:ascii="Times New Roman" w:hAnsi="Times New Roman" w:cs="Times New Roman"/>
          <w:sz w:val="28"/>
          <w:szCs w:val="28"/>
        </w:rPr>
        <w:t>.</w:t>
      </w:r>
    </w:p>
    <w:p w:rsidR="004A76F4" w:rsidRPr="00D81AB8" w:rsidRDefault="004A76F4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электронном виде </w:t>
      </w:r>
      <w:r w:rsidR="00405635">
        <w:rPr>
          <w:rFonts w:ascii="Times New Roman" w:hAnsi="Times New Roman" w:cs="Times New Roman"/>
          <w:sz w:val="28"/>
          <w:szCs w:val="28"/>
        </w:rPr>
        <w:t>на электронный адрес Администрации.</w:t>
      </w:r>
    </w:p>
    <w:p w:rsidR="00D50E8A" w:rsidRPr="00D81AB8" w:rsidRDefault="000A578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2"/>
      <w:bookmarkEnd w:id="5"/>
      <w:r>
        <w:rPr>
          <w:rFonts w:ascii="Times New Roman" w:hAnsi="Times New Roman" w:cs="Times New Roman"/>
          <w:sz w:val="28"/>
          <w:szCs w:val="28"/>
        </w:rPr>
        <w:t>2.6.5</w:t>
      </w:r>
      <w:r w:rsidR="00D50E8A" w:rsidRPr="00D81AB8">
        <w:rPr>
          <w:rFonts w:ascii="Times New Roman" w:hAnsi="Times New Roman" w:cs="Times New Roman"/>
          <w:sz w:val="28"/>
          <w:szCs w:val="28"/>
        </w:rPr>
        <w:t>. Документы, представляемые на бумажном носителе, должны соответствовать следующим требованиям:</w:t>
      </w:r>
    </w:p>
    <w:p w:rsidR="001D1831" w:rsidRDefault="00D50E8A" w:rsidP="001D70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</w:t>
      </w:r>
      <w:r w:rsidR="001D702A">
        <w:rPr>
          <w:rFonts w:ascii="Times New Roman" w:hAnsi="Times New Roman" w:cs="Times New Roman"/>
          <w:sz w:val="28"/>
          <w:szCs w:val="28"/>
        </w:rPr>
        <w:t xml:space="preserve"> (если есть) написаны полностью.</w:t>
      </w:r>
      <w:bookmarkStart w:id="6" w:name="P190"/>
      <w:bookmarkEnd w:id="6"/>
      <w:proofErr w:type="gramEnd"/>
    </w:p>
    <w:p w:rsidR="001D1831" w:rsidRDefault="001D1831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областными нормативными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заявитель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8D6" w:rsidRDefault="00D50E8A" w:rsidP="00AD38D6">
      <w:pPr>
        <w:pStyle w:val="Default"/>
        <w:ind w:firstLine="540"/>
        <w:jc w:val="both"/>
        <w:rPr>
          <w:sz w:val="28"/>
          <w:szCs w:val="28"/>
        </w:rPr>
      </w:pPr>
      <w:bookmarkStart w:id="7" w:name="P211"/>
      <w:bookmarkEnd w:id="7"/>
      <w:r w:rsidRPr="00D81AB8">
        <w:rPr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AD38D6">
        <w:rPr>
          <w:sz w:val="28"/>
          <w:szCs w:val="28"/>
        </w:rPr>
        <w:t>следующих документов:</w:t>
      </w:r>
    </w:p>
    <w:p w:rsidR="00537A2C" w:rsidRPr="00537A2C" w:rsidRDefault="00537A2C" w:rsidP="00537A2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в </w:t>
      </w:r>
      <w:r w:rsidR="00666DC9">
        <w:rPr>
          <w:rFonts w:ascii="Times New Roman" w:hAnsi="Times New Roman" w:cs="Times New Roman"/>
          <w:sz w:val="28"/>
          <w:szCs w:val="28"/>
        </w:rPr>
        <w:t>целях, указанных в пункте 2.6.1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AD38D6" w:rsidRDefault="00F219E5" w:rsidP="00AD38D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38D6">
        <w:rPr>
          <w:sz w:val="28"/>
          <w:szCs w:val="28"/>
        </w:rPr>
        <w:t xml:space="preserve">а) </w:t>
      </w:r>
      <w:r w:rsidR="00537A2C">
        <w:rPr>
          <w:sz w:val="28"/>
          <w:szCs w:val="28"/>
        </w:rPr>
        <w:t>кадастровая выписка о земельном участке или кадастровый паспорт земельного участка</w:t>
      </w:r>
      <w:r w:rsidR="00AD38D6">
        <w:rPr>
          <w:sz w:val="28"/>
          <w:szCs w:val="28"/>
        </w:rPr>
        <w:t xml:space="preserve">; </w:t>
      </w:r>
    </w:p>
    <w:p w:rsidR="00E775DA" w:rsidRDefault="00537A2C" w:rsidP="00AD38D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5DA">
        <w:rPr>
          <w:sz w:val="28"/>
          <w:szCs w:val="28"/>
        </w:rPr>
        <w:t>б) выписка</w:t>
      </w:r>
      <w:r w:rsidR="00AD38D6">
        <w:rPr>
          <w:sz w:val="28"/>
          <w:szCs w:val="28"/>
        </w:rPr>
        <w:t xml:space="preserve"> из Единого государственного реестра недвижимости</w:t>
      </w:r>
      <w:r w:rsidR="00E775DA">
        <w:rPr>
          <w:sz w:val="28"/>
          <w:szCs w:val="28"/>
        </w:rPr>
        <w:t>;</w:t>
      </w:r>
      <w:r w:rsidR="00AD38D6">
        <w:rPr>
          <w:sz w:val="28"/>
          <w:szCs w:val="28"/>
        </w:rPr>
        <w:t xml:space="preserve"> </w:t>
      </w:r>
    </w:p>
    <w:p w:rsidR="00E775DA" w:rsidRDefault="00E775DA" w:rsidP="00E775D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копия лицензии, удостоверяющей право проведения работ по геологическому </w:t>
      </w:r>
      <w:r w:rsidR="002560CC">
        <w:rPr>
          <w:sz w:val="28"/>
          <w:szCs w:val="28"/>
        </w:rPr>
        <w:t>изучению недр.</w:t>
      </w:r>
    </w:p>
    <w:p w:rsidR="00E775DA" w:rsidRPr="00537A2C" w:rsidRDefault="00E775DA" w:rsidP="00E77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 настоящего Административного регламента:</w:t>
      </w:r>
    </w:p>
    <w:p w:rsidR="00E775DA" w:rsidRDefault="00E775DA" w:rsidP="00E775D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кадастровая выписка о земельном участке или кадастровый паспорт земельного участка; </w:t>
      </w:r>
    </w:p>
    <w:p w:rsidR="00E775DA" w:rsidRDefault="00E775DA" w:rsidP="00E775D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выписка из Единого государственного реестра недвижимости</w:t>
      </w:r>
      <w:r w:rsidRPr="00E77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зарегистрированных правах на  земельный участок; </w:t>
      </w:r>
    </w:p>
    <w:p w:rsidR="00E775DA" w:rsidRDefault="00E775DA" w:rsidP="00E775D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копия лицензии, удостоверяющей право проведения работ по геологическому изучению недр. </w:t>
      </w:r>
    </w:p>
    <w:p w:rsidR="00D50E8A" w:rsidRPr="00D81AB8" w:rsidRDefault="00666DC9" w:rsidP="00666DC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Администрацией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Pr="009F345F" w:rsidRDefault="009F345F" w:rsidP="009F345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:rsidR="00AC1261" w:rsidRDefault="00AC1261" w:rsidP="00AC1261">
      <w:pPr>
        <w:pStyle w:val="ConsPlusNormal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заявлени</w:t>
      </w:r>
      <w:r w:rsidR="001D6A82">
        <w:rPr>
          <w:rFonts w:ascii="Times New Roman" w:hAnsi="Times New Roman" w:cs="Times New Roman"/>
          <w:sz w:val="28"/>
          <w:szCs w:val="28"/>
        </w:rPr>
        <w:t xml:space="preserve">я о предоставлении услуги 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указан</w:t>
      </w:r>
      <w:r w:rsidR="008F1869">
        <w:rPr>
          <w:rFonts w:ascii="Times New Roman" w:hAnsi="Times New Roman" w:cs="Times New Roman"/>
          <w:sz w:val="28"/>
          <w:szCs w:val="28"/>
        </w:rPr>
        <w:t xml:space="preserve">ным в подпункте 1 пункта 2.6.1 </w:t>
      </w:r>
      <w:r w:rsidR="00D4622C">
        <w:rPr>
          <w:rFonts w:ascii="Times New Roman" w:hAnsi="Times New Roman" w:cs="Times New Roman"/>
          <w:sz w:val="28"/>
          <w:szCs w:val="28"/>
        </w:rPr>
        <w:t xml:space="preserve"> и подпункта 1 пункта 2.6.2 </w:t>
      </w:r>
      <w:r w:rsidR="008F1869"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А</w:t>
      </w:r>
      <w:r w:rsidRPr="00AC1261">
        <w:rPr>
          <w:rFonts w:ascii="Times New Roman" w:hAnsi="Times New Roman" w:cs="Times New Roman"/>
          <w:sz w:val="28"/>
          <w:szCs w:val="28"/>
        </w:rPr>
        <w:t>дминистрации полномочий на оказание муниципальной услуги;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 xml:space="preserve">3) </w:t>
      </w:r>
      <w:r w:rsidR="009F345F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D4622C">
        <w:rPr>
          <w:rFonts w:ascii="Times New Roman" w:hAnsi="Times New Roman" w:cs="Times New Roman"/>
          <w:sz w:val="28"/>
          <w:szCs w:val="28"/>
        </w:rPr>
        <w:t xml:space="preserve">подпунктом 2 </w:t>
      </w:r>
      <w:hyperlink r:id="rId13" w:history="1">
        <w:r w:rsidR="00D462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</w:t>
        </w:r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2.6</w:t>
        </w:r>
      </w:hyperlink>
      <w:r w:rsidR="008F1869">
        <w:rPr>
          <w:rFonts w:ascii="Times New Roman" w:hAnsi="Times New Roman" w:cs="Times New Roman"/>
          <w:sz w:val="28"/>
          <w:szCs w:val="28"/>
        </w:rPr>
        <w:t xml:space="preserve">.1 </w:t>
      </w:r>
      <w:r w:rsidR="00D4622C">
        <w:rPr>
          <w:rFonts w:ascii="Times New Roman" w:hAnsi="Times New Roman" w:cs="Times New Roman"/>
          <w:sz w:val="28"/>
          <w:szCs w:val="28"/>
        </w:rPr>
        <w:t xml:space="preserve">и подпунктом 2 пункта 2.6.2 </w:t>
      </w:r>
      <w:r w:rsidR="008F1869">
        <w:rPr>
          <w:rFonts w:ascii="Times New Roman" w:hAnsi="Times New Roman" w:cs="Times New Roman"/>
          <w:sz w:val="28"/>
          <w:szCs w:val="28"/>
        </w:rPr>
        <w:t>подраздела 2.6 раздела 2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9F345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261">
        <w:rPr>
          <w:rFonts w:ascii="Times New Roman" w:hAnsi="Times New Roman" w:cs="Times New Roman"/>
          <w:sz w:val="28"/>
          <w:szCs w:val="28"/>
        </w:rPr>
        <w:t>егламента.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1D6A82" w:rsidP="001D6A8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8" w:name="P231"/>
      <w:bookmarkEnd w:id="8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5EC4">
        <w:rPr>
          <w:rFonts w:ascii="Times New Roman" w:hAnsi="Times New Roman" w:cs="Times New Roman"/>
          <w:sz w:val="28"/>
          <w:szCs w:val="28"/>
        </w:rPr>
        <w:t>2.9.1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75EC4" w:rsidRPr="00D81AB8" w:rsidRDefault="00775EC4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Административного регламента:</w:t>
      </w:r>
    </w:p>
    <w:p w:rsidR="00775EC4" w:rsidRDefault="009F345F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 w:rsidR="009917D9">
        <w:rPr>
          <w:rFonts w:ascii="Times New Roman" w:hAnsi="Times New Roman" w:cs="Times New Roman"/>
          <w:sz w:val="28"/>
          <w:szCs w:val="28"/>
        </w:rPr>
        <w:t xml:space="preserve"> заявление подано с наруше</w:t>
      </w:r>
      <w:r w:rsidR="00243D79">
        <w:rPr>
          <w:rFonts w:ascii="Times New Roman" w:hAnsi="Times New Roman" w:cs="Times New Roman"/>
          <w:sz w:val="28"/>
          <w:szCs w:val="28"/>
        </w:rPr>
        <w:t>нием требований, предусмотренных</w:t>
      </w:r>
      <w:r w:rsidR="009917D9"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243D79">
        <w:rPr>
          <w:rFonts w:ascii="Times New Roman" w:hAnsi="Times New Roman" w:cs="Times New Roman"/>
          <w:sz w:val="28"/>
          <w:szCs w:val="28"/>
        </w:rPr>
        <w:t xml:space="preserve">в подпункте 1 пункта 2.6.1  </w:t>
      </w:r>
      <w:r w:rsidR="00775EC4">
        <w:rPr>
          <w:rFonts w:ascii="Times New Roman" w:hAnsi="Times New Roman" w:cs="Times New Roman"/>
          <w:sz w:val="28"/>
          <w:szCs w:val="28"/>
        </w:rPr>
        <w:t>подраздела 2.6 раздела 2 Административного регламента;</w:t>
      </w:r>
    </w:p>
    <w:p w:rsidR="00775EC4" w:rsidRDefault="00775EC4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2.6.1 настоящего Административного регламента;</w:t>
      </w:r>
    </w:p>
    <w:p w:rsidR="009F345F" w:rsidRDefault="00775EC4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345F" w:rsidRPr="009F345F">
        <w:rPr>
          <w:rFonts w:ascii="Times New Roman" w:hAnsi="Times New Roman" w:cs="Times New Roman"/>
          <w:sz w:val="28"/>
          <w:szCs w:val="28"/>
        </w:rPr>
        <w:t xml:space="preserve">) земельный участок, </w:t>
      </w:r>
      <w:r w:rsidR="009917D9">
        <w:rPr>
          <w:rFonts w:ascii="Times New Roman" w:hAnsi="Times New Roman" w:cs="Times New Roman"/>
          <w:sz w:val="28"/>
          <w:szCs w:val="28"/>
        </w:rPr>
        <w:t>на использование которого испрашивается разрешение, предоставлен физическому или юридическому 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EC4" w:rsidRPr="00D81AB8" w:rsidRDefault="00775EC4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 настоящего Административного регламента:</w:t>
      </w:r>
    </w:p>
    <w:p w:rsidR="007719BB" w:rsidRDefault="007719BB" w:rsidP="007719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предусмотренных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1 пункта 2.6.2  подраздела 2.6 раздела 2 Административного регламента;</w:t>
      </w:r>
    </w:p>
    <w:p w:rsidR="00775EC4" w:rsidRPr="009F345F" w:rsidRDefault="007719BB" w:rsidP="007719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предполагаемые к размещению объекты, не предусмотренные пунктом 2.6.2 настоящего Административного регламента;</w:t>
      </w:r>
    </w:p>
    <w:p w:rsid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3)</w:t>
      </w:r>
      <w:r w:rsidR="009917D9">
        <w:rPr>
          <w:rFonts w:ascii="Times New Roman" w:hAnsi="Times New Roman" w:cs="Times New Roman"/>
          <w:sz w:val="28"/>
          <w:szCs w:val="28"/>
        </w:rPr>
        <w:t xml:space="preserve"> размещение объектов приведет к невозможности использования земельного участка в соответствии с его разрешенным использованием;</w:t>
      </w:r>
    </w:p>
    <w:p w:rsidR="009917D9" w:rsidRPr="009F345F" w:rsidRDefault="009917D9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размещаемые объекты не соответствуют утвержденным документам территориального планирования.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362139" w:rsidRPr="00D81AB8" w:rsidRDefault="003621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заявителей, размещению и оформлению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обеспечение возможности направления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Администрацию в электронной форме;</w:t>
      </w:r>
    </w:p>
    <w:p w:rsidR="00D50E8A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1"/>
      <w:bookmarkEnd w:id="9"/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D50E8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50E8A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50E8A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муниципальная</w:t>
      </w:r>
      <w:r w:rsidR="00DE22C1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22C1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22C1">
        <w:rPr>
          <w:rFonts w:ascii="Times New Roman" w:hAnsi="Times New Roman" w:cs="Times New Roman"/>
          <w:sz w:val="28"/>
          <w:szCs w:val="28"/>
        </w:rPr>
        <w:t>) обеспечение возможности</w:t>
      </w:r>
      <w:r w:rsidR="00DE22C1" w:rsidRPr="00DE22C1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DE22C1">
        <w:rPr>
          <w:rFonts w:ascii="Times New Roman" w:hAnsi="Times New Roman" w:cs="Times New Roman"/>
          <w:sz w:val="28"/>
          <w:szCs w:val="28"/>
        </w:rPr>
        <w:t>ения муниципальной услуги в МФЦ.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192E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3C6BCE">
        <w:rPr>
          <w:rFonts w:ascii="Times New Roman" w:hAnsi="Times New Roman"/>
          <w:bCs/>
          <w:sz w:val="28"/>
          <w:szCs w:val="28"/>
        </w:rPr>
        <w:t>2.1</w:t>
      </w:r>
      <w:r>
        <w:rPr>
          <w:rFonts w:ascii="Times New Roman" w:hAnsi="Times New Roman"/>
          <w:bCs/>
          <w:sz w:val="28"/>
          <w:szCs w:val="28"/>
        </w:rPr>
        <w:t>6</w:t>
      </w:r>
      <w:r w:rsidRPr="003C6BCE">
        <w:rPr>
          <w:rFonts w:ascii="Times New Roman" w:hAnsi="Times New Roman"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192EE7" w:rsidRPr="0070470A" w:rsidRDefault="00192EE7" w:rsidP="00192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E76" w:rsidRPr="002560CC" w:rsidRDefault="00DB1E76" w:rsidP="002560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CC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="00B56885" w:rsidRPr="002560CC">
        <w:rPr>
          <w:rFonts w:ascii="Times New Roman" w:hAnsi="Times New Roman" w:cs="Times New Roman"/>
          <w:bCs/>
          <w:sz w:val="28"/>
          <w:szCs w:val="28"/>
        </w:rPr>
        <w:t xml:space="preserve"> (в</w:t>
      </w:r>
      <w:r w:rsidR="00B568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6885" w:rsidRPr="00810ED5">
        <w:rPr>
          <w:rFonts w:ascii="Times New Roman" w:hAnsi="Times New Roman" w:cs="Times New Roman"/>
          <w:bCs/>
          <w:sz w:val="28"/>
          <w:szCs w:val="28"/>
        </w:rPr>
        <w:t>случае организации предоставлении муниципальной услуги в МФЦ</w:t>
      </w:r>
      <w:r w:rsidR="00B56885">
        <w:rPr>
          <w:rFonts w:ascii="Times New Roman" w:hAnsi="Times New Roman" w:cs="Times New Roman"/>
          <w:bCs/>
          <w:sz w:val="28"/>
          <w:szCs w:val="28"/>
        </w:rPr>
        <w:t>)</w:t>
      </w:r>
      <w:r w:rsidR="00256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B27" w:rsidRPr="002560CC" w:rsidRDefault="00727B27" w:rsidP="0025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81"/>
      <w:bookmarkEnd w:id="10"/>
      <w:r w:rsidRPr="002560CC">
        <w:rPr>
          <w:rFonts w:ascii="Times New Roman" w:hAnsi="Times New Roman" w:cs="Times New Roman"/>
          <w:sz w:val="28"/>
          <w:szCs w:val="28"/>
        </w:rPr>
        <w:t xml:space="preserve"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85"/>
      <w:bookmarkEnd w:id="11"/>
      <w:r w:rsidRPr="002560CC">
        <w:rPr>
          <w:rFonts w:ascii="Times New Roman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2.16.8. Рассмотрение заявления, полученного в электронной форме, осуществляется в порядке, предусмотренном  подразделом 3.4. раздела 3 настоящего Административного регламента.</w:t>
      </w:r>
    </w:p>
    <w:p w:rsidR="00727B27" w:rsidRPr="002560CC" w:rsidRDefault="00727B27" w:rsidP="00192E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EE7" w:rsidRPr="003C6BCE" w:rsidRDefault="00192EE7" w:rsidP="00192EE7">
      <w:pPr>
        <w:pStyle w:val="Style30"/>
        <w:widowControl/>
        <w:spacing w:line="240" w:lineRule="auto"/>
        <w:ind w:firstLine="0"/>
        <w:rPr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0E8A" w:rsidRPr="00D81AB8" w:rsidRDefault="00D50E8A" w:rsidP="00351A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</w:t>
      </w:r>
      <w:r w:rsidR="00351A33"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351A33" w:rsidRDefault="00973184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</w:t>
      </w:r>
      <w:r w:rsidR="003E5616">
        <w:rPr>
          <w:rFonts w:ascii="Times New Roman" w:hAnsi="Times New Roman" w:cs="Times New Roman"/>
          <w:sz w:val="28"/>
          <w:szCs w:val="28"/>
        </w:rPr>
        <w:t>возврат</w:t>
      </w:r>
      <w:r w:rsidR="00351A33">
        <w:rPr>
          <w:rFonts w:ascii="Times New Roman" w:hAnsi="Times New Roman" w:cs="Times New Roman"/>
          <w:sz w:val="28"/>
          <w:szCs w:val="28"/>
        </w:rPr>
        <w:t xml:space="preserve"> заявления заявителю;</w:t>
      </w:r>
    </w:p>
    <w:p w:rsidR="00D50E8A" w:rsidRPr="00D81AB8" w:rsidRDefault="00973184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8A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50E8A" w:rsidRPr="00D81AB8" w:rsidRDefault="00973184" w:rsidP="009731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D81AB8">
        <w:rPr>
          <w:rFonts w:ascii="Times New Roman" w:hAnsi="Times New Roman" w:cs="Times New Roman"/>
          <w:sz w:val="28"/>
          <w:szCs w:val="28"/>
        </w:rPr>
        <w:t>решения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 (</w:t>
      </w:r>
      <w:r w:rsidRPr="00D81AB8">
        <w:rPr>
          <w:rFonts w:ascii="Times New Roman" w:hAnsi="Times New Roman" w:cs="Times New Roman"/>
          <w:sz w:val="28"/>
          <w:szCs w:val="28"/>
        </w:rPr>
        <w:t xml:space="preserve">отказе в </w:t>
      </w:r>
      <w:r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сервитутов);</w:t>
      </w:r>
    </w:p>
    <w:p w:rsidR="00D50E8A" w:rsidRPr="00D81AB8" w:rsidRDefault="00973184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1112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351A33">
        <w:rPr>
          <w:rFonts w:ascii="Times New Roman" w:hAnsi="Times New Roman" w:cs="Times New Roman"/>
          <w:sz w:val="28"/>
          <w:szCs w:val="28"/>
        </w:rPr>
        <w:t>услуги приводится в приложении №</w:t>
      </w:r>
      <w:r w:rsidR="002560CC">
        <w:rPr>
          <w:rFonts w:ascii="Times New Roman" w:hAnsi="Times New Roman" w:cs="Times New Roman"/>
          <w:sz w:val="28"/>
          <w:szCs w:val="28"/>
        </w:rPr>
        <w:t xml:space="preserve"> </w:t>
      </w:r>
      <w:r w:rsidR="00996CC3">
        <w:rPr>
          <w:rFonts w:ascii="Times New Roman" w:hAnsi="Times New Roman" w:cs="Times New Roman"/>
          <w:sz w:val="28"/>
          <w:szCs w:val="28"/>
        </w:rPr>
        <w:t>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AD2" w:rsidRPr="000A1AD2" w:rsidRDefault="000A1AD2" w:rsidP="000A1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Основанием для начала административной процедуры приема и регистрации документов является 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заявителя с заявлением и приложенными к нему документами </w:t>
      </w:r>
      <w:r w:rsidR="0044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в Администрацию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либо поступление заявления с приложенными документами в Администрацию по почте</w:t>
      </w:r>
      <w:r w:rsidR="00DF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378"/>
      <w:bookmarkEnd w:id="12"/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 случае если документы, указанные в </w:t>
      </w:r>
      <w:hyperlink w:anchor="P199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2.7 раздела 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Срок выполнения указанных в </w:t>
      </w:r>
      <w:hyperlink w:anchor="P37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 административных действий не должен превышать 30 минут.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</w:t>
      </w:r>
      <w:r w:rsidR="00D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передает Главе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визирование в соответствии с правилами ведения делопроизводства.</w:t>
      </w:r>
    </w:p>
    <w:p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После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визирования Главой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1D1C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Максимальный срок выполнения административной процедуры, предусмотренной настоящим подразделом, не должен превышать</w:t>
      </w:r>
      <w:r w:rsidR="00AE1D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1AD2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</w:t>
      </w:r>
      <w:r w:rsidR="00FA715D">
        <w:rPr>
          <w:rFonts w:ascii="Times New Roman" w:hAnsi="Times New Roman" w:cs="Times New Roman"/>
          <w:sz w:val="28"/>
          <w:szCs w:val="28"/>
        </w:rPr>
        <w:t xml:space="preserve">вного регламента - 1 </w:t>
      </w:r>
      <w:r>
        <w:rPr>
          <w:rFonts w:ascii="Times New Roman" w:hAnsi="Times New Roman" w:cs="Times New Roman"/>
          <w:sz w:val="28"/>
          <w:szCs w:val="28"/>
        </w:rPr>
        <w:t xml:space="preserve"> день;</w:t>
      </w:r>
    </w:p>
    <w:p w:rsidR="00AE1D1C" w:rsidRPr="000A1AD2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в целях, указанных в пункте 2.6.2 настоящего Административного </w:t>
      </w:r>
      <w:r w:rsidR="00FA715D">
        <w:rPr>
          <w:rFonts w:ascii="Times New Roman" w:hAnsi="Times New Roman" w:cs="Times New Roman"/>
          <w:sz w:val="28"/>
          <w:szCs w:val="28"/>
        </w:rPr>
        <w:t xml:space="preserve">регламента - 1 </w:t>
      </w:r>
      <w:r w:rsidR="009906BC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</w:t>
      </w:r>
      <w:r w:rsidR="00676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инструкции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="00D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 на использование земель или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нему документов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0E8A" w:rsidRPr="00D81AB8" w:rsidRDefault="00D50E8A" w:rsidP="000A1A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F1869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391"/>
      <w:bookmarkEnd w:id="13"/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D50E8A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0A1AD2" w:rsidRPr="000A1AD2" w:rsidRDefault="008F1869" w:rsidP="000A1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A1AD2">
        <w:rPr>
          <w:rFonts w:ascii="Times New Roman" w:hAnsi="Times New Roman" w:cs="Times New Roman"/>
          <w:sz w:val="28"/>
          <w:szCs w:val="28"/>
        </w:rPr>
        <w:t xml:space="preserve">.2. 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</w:t>
      </w:r>
      <w:r w:rsidR="00246E97">
        <w:rPr>
          <w:rFonts w:ascii="Times New Roman" w:hAnsi="Times New Roman" w:cs="Times New Roman"/>
          <w:sz w:val="28"/>
          <w:szCs w:val="28"/>
        </w:rPr>
        <w:t xml:space="preserve">возврата заявления </w:t>
      </w:r>
      <w:r w:rsidR="000A1AD2">
        <w:rPr>
          <w:rFonts w:ascii="Times New Roman" w:hAnsi="Times New Roman" w:cs="Times New Roman"/>
          <w:sz w:val="28"/>
          <w:szCs w:val="28"/>
        </w:rPr>
        <w:t xml:space="preserve"> 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о </w:t>
      </w:r>
      <w:r w:rsidR="00246E97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31" w:history="1">
        <w:r w:rsid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3.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.3</w:t>
      </w:r>
      <w:r w:rsidR="00D50E8A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D50E8A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.4</w:t>
      </w:r>
      <w:r w:rsidR="00D50E8A">
        <w:rPr>
          <w:rFonts w:ascii="Times New Roman" w:hAnsi="Times New Roman" w:cs="Times New Roman"/>
          <w:sz w:val="28"/>
          <w:szCs w:val="28"/>
        </w:rPr>
        <w:t>. Специалист Администрации, 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подразделе 3.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.5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76F75">
        <w:rPr>
          <w:rFonts w:ascii="Times New Roman" w:hAnsi="Times New Roman" w:cs="Times New Roman"/>
          <w:sz w:val="28"/>
          <w:szCs w:val="28"/>
        </w:rPr>
        <w:t>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.6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</w:t>
      </w:r>
      <w:r w:rsidR="00AE1D1C">
        <w:rPr>
          <w:rFonts w:ascii="Times New Roman" w:hAnsi="Times New Roman" w:cs="Times New Roman"/>
          <w:sz w:val="28"/>
          <w:szCs w:val="28"/>
        </w:rPr>
        <w:t>делом, составляет:</w:t>
      </w:r>
    </w:p>
    <w:p w:rsidR="00AE1D1C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5072DE">
        <w:rPr>
          <w:rFonts w:ascii="Times New Roman" w:hAnsi="Times New Roman"/>
          <w:sz w:val="28"/>
          <w:szCs w:val="28"/>
        </w:rPr>
        <w:t>в целях, указанных в пункте 2.6.2 настоящего Административного регламента – 1 рабочий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1D1C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5072DE">
        <w:rPr>
          <w:rFonts w:ascii="Times New Roman" w:hAnsi="Times New Roman"/>
          <w:sz w:val="28"/>
          <w:szCs w:val="28"/>
        </w:rPr>
        <w:t>в целях, указанных в пункте 2.6.2 настоящего Административного регламента – 1 рабочий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2DE" w:rsidRPr="000B6E4D" w:rsidRDefault="005072DE" w:rsidP="005072D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п.</w:t>
      </w:r>
      <w:r>
        <w:rPr>
          <w:rFonts w:ascii="Times New Roman" w:hAnsi="Times New Roman" w:cs="Times New Roman"/>
          <w:i/>
          <w:sz w:val="24"/>
          <w:szCs w:val="24"/>
        </w:rPr>
        <w:t>3.2.6.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EB4">
        <w:rPr>
          <w:rFonts w:ascii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FA0EB4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19</w:t>
      </w:r>
      <w:r w:rsidRPr="00FA0EB4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FA0EB4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FA0EB4">
        <w:rPr>
          <w:rFonts w:ascii="Times New Roman" w:hAnsi="Times New Roman" w:cs="Times New Roman"/>
          <w:i/>
          <w:sz w:val="24"/>
          <w:szCs w:val="24"/>
        </w:rPr>
        <w:t xml:space="preserve"> №1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5072DE" w:rsidRPr="00D81AB8" w:rsidRDefault="005072DE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выявление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для: </w:t>
      </w:r>
      <w:r w:rsidR="00246E97">
        <w:rPr>
          <w:rFonts w:ascii="Times New Roman" w:hAnsi="Times New Roman" w:cs="Times New Roman"/>
          <w:sz w:val="28"/>
          <w:szCs w:val="28"/>
        </w:rPr>
        <w:t xml:space="preserve">возврата заявления </w:t>
      </w:r>
      <w:r w:rsidR="003E5616">
        <w:rPr>
          <w:rFonts w:ascii="Times New Roman" w:hAnsi="Times New Roman" w:cs="Times New Roman"/>
          <w:sz w:val="28"/>
          <w:szCs w:val="28"/>
        </w:rPr>
        <w:t xml:space="preserve"> 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о </w:t>
      </w:r>
      <w:r w:rsidR="00246E97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</w:t>
      </w:r>
      <w:r w:rsidR="003E5616">
        <w:rPr>
          <w:rFonts w:ascii="Times New Roman" w:hAnsi="Times New Roman" w:cs="Times New Roman"/>
          <w:sz w:val="28"/>
          <w:szCs w:val="28"/>
        </w:rPr>
        <w:t xml:space="preserve">;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формирования и направления межведомственных запросов; принятия решения 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о </w:t>
      </w:r>
      <w:r w:rsidR="00246E97">
        <w:rPr>
          <w:rFonts w:ascii="Times New Roman" w:hAnsi="Times New Roman" w:cs="Times New Roman"/>
          <w:sz w:val="28"/>
          <w:szCs w:val="28"/>
        </w:rPr>
        <w:t xml:space="preserve">выдаче разрешения на использование земель или земельных участков </w:t>
      </w:r>
      <w:r>
        <w:rPr>
          <w:rFonts w:ascii="Times New Roman" w:hAnsi="Times New Roman" w:cs="Times New Roman"/>
          <w:sz w:val="28"/>
          <w:szCs w:val="28"/>
        </w:rPr>
        <w:t>(отказе</w:t>
      </w:r>
      <w:r w:rsidR="003E5616">
        <w:rPr>
          <w:rFonts w:ascii="Times New Roman" w:hAnsi="Times New Roman" w:cs="Times New Roman"/>
          <w:sz w:val="28"/>
          <w:szCs w:val="28"/>
        </w:rPr>
        <w:t xml:space="preserve"> </w:t>
      </w:r>
      <w:r w:rsidR="00246E97">
        <w:rPr>
          <w:rFonts w:ascii="Times New Roman" w:hAnsi="Times New Roman" w:cs="Times New Roman"/>
          <w:sz w:val="28"/>
          <w:szCs w:val="28"/>
        </w:rPr>
        <w:t>в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 </w:t>
      </w:r>
      <w:r w:rsidR="00246E97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</w:t>
      </w:r>
      <w:r w:rsidR="003E561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616" w:rsidRDefault="008F1869" w:rsidP="003E5616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418"/>
      <w:bookmarkEnd w:id="14"/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 Возврат заявления заявителю</w:t>
      </w:r>
    </w:p>
    <w:p w:rsidR="003E5616" w:rsidRDefault="003E5616" w:rsidP="00D50E8A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заявителю 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является выявление специалистом Администрации, ответственным за рассмотрение заявления (документов), оснований для </w:t>
      </w:r>
      <w:r w:rsidR="003E5616">
        <w:rPr>
          <w:rFonts w:ascii="Times New Roman" w:hAnsi="Times New Roman" w:cs="Times New Roman"/>
          <w:sz w:val="28"/>
          <w:szCs w:val="28"/>
        </w:rPr>
        <w:t>возврата заявления заявителю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99" w:history="1">
        <w:r w:rsidR="00855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3E5616" w:rsidRPr="003E5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E5616">
        <w:rPr>
          <w:rFonts w:ascii="Times New Roman" w:hAnsi="Times New Roman" w:cs="Times New Roman"/>
          <w:sz w:val="28"/>
          <w:szCs w:val="28"/>
        </w:rPr>
        <w:t>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.2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Специалист Администрации, ответственный за рассмотрение заявления (документов), готовит проект </w:t>
      </w:r>
      <w:r w:rsidR="003E5616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заявителю.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="003E5616" w:rsidRPr="003E5616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</w:t>
      </w:r>
      <w:r w:rsidR="00362139">
        <w:rPr>
          <w:rFonts w:ascii="Times New Roman" w:hAnsi="Times New Roman" w:cs="Times New Roman"/>
          <w:sz w:val="28"/>
          <w:szCs w:val="28"/>
        </w:rPr>
        <w:t>документов), согласовывается с Г</w:t>
      </w:r>
      <w:r w:rsidR="00CC39EF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 и подписывается </w:t>
      </w:r>
      <w:r w:rsidR="00362139">
        <w:rPr>
          <w:rFonts w:ascii="Times New Roman" w:hAnsi="Times New Roman" w:cs="Times New Roman"/>
          <w:sz w:val="28"/>
          <w:szCs w:val="28"/>
        </w:rPr>
        <w:t>Г</w:t>
      </w:r>
      <w:r w:rsidR="00CC39EF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.4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="003E5616" w:rsidRPr="003E561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.5</w:t>
      </w:r>
      <w:r w:rsidR="003E5616" w:rsidRPr="003E5616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 ответственного за рассмотрение заявления (документов), и специалиста</w:t>
      </w:r>
      <w:r w:rsidR="00C431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E5616" w:rsidRPr="003E561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3E5616" w:rsidRPr="003E5616">
        <w:rPr>
          <w:rFonts w:ascii="Times New Roman" w:hAnsi="Times New Roman" w:cs="Times New Roman"/>
          <w:sz w:val="28"/>
          <w:szCs w:val="28"/>
        </w:rPr>
        <w:t>.</w:t>
      </w:r>
    </w:p>
    <w:p w:rsidR="00C43139" w:rsidRPr="00C43139" w:rsidRDefault="003D636E" w:rsidP="00C431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.6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C43139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C43139" w:rsidRPr="00C4313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43139">
        <w:rPr>
          <w:rFonts w:ascii="Times New Roman" w:hAnsi="Times New Roman" w:cs="Times New Roman"/>
          <w:sz w:val="28"/>
          <w:szCs w:val="28"/>
        </w:rPr>
        <w:t>поступления заявления в Администрацию.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.7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выдача (направление) заявителю </w:t>
      </w:r>
      <w:r w:rsidR="00C43139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с приложением заявления и документов, представленных заявителем.</w:t>
      </w:r>
    </w:p>
    <w:p w:rsidR="00D50E8A" w:rsidRPr="00D81AB8" w:rsidRDefault="00D50E8A" w:rsidP="00EB12F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CC39EF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431"/>
      <w:bookmarkEnd w:id="15"/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</w:t>
      </w:r>
      <w:r w:rsidR="00D50E8A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 либо один из них, специалист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D50E8A" w:rsidRPr="00D81AB8" w:rsidRDefault="00DF600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9EF"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D50E8A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50E8A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AE1D1C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 w:rsidR="00AE1D1C">
        <w:rPr>
          <w:rFonts w:ascii="Times New Roman" w:hAnsi="Times New Roman" w:cs="Times New Roman"/>
          <w:sz w:val="28"/>
          <w:szCs w:val="28"/>
        </w:rPr>
        <w:t>тоящим подразделом, составляет:</w:t>
      </w:r>
    </w:p>
    <w:p w:rsidR="00AE1D1C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711FD3">
        <w:rPr>
          <w:rFonts w:ascii="Times New Roman" w:hAnsi="Times New Roman"/>
          <w:sz w:val="28"/>
          <w:szCs w:val="28"/>
        </w:rPr>
        <w:t>в целях, указанных в пункте 2.6.2 настоящего Административного регламента – 3 рабочих 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8A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711FD3">
        <w:rPr>
          <w:rFonts w:ascii="Times New Roman" w:hAnsi="Times New Roman"/>
          <w:sz w:val="28"/>
          <w:szCs w:val="28"/>
        </w:rPr>
        <w:t>в целях, указанных в пункте 2.6.2 настоящего Административного регламента – 3 рабочих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FD3" w:rsidRPr="000B6E4D" w:rsidRDefault="00711FD3" w:rsidP="00711FD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п.3.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.8. </w:t>
      </w:r>
      <w:r w:rsidRPr="00FA0EB4">
        <w:rPr>
          <w:rFonts w:ascii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FA0EB4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19</w:t>
      </w:r>
      <w:r w:rsidRPr="00FA0EB4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FA0EB4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FA0EB4">
        <w:rPr>
          <w:rFonts w:ascii="Times New Roman" w:hAnsi="Times New Roman" w:cs="Times New Roman"/>
          <w:i/>
          <w:sz w:val="24"/>
          <w:szCs w:val="24"/>
        </w:rPr>
        <w:t xml:space="preserve"> №1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3B4EC9" w:rsidRDefault="00CC39EF" w:rsidP="00D937E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документов, которые не представлены заявителем и находятся в распоряжении органов (организаций), участвующих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16" w:name="P443"/>
      <w:bookmarkEnd w:id="16"/>
    </w:p>
    <w:p w:rsidR="00D50E8A" w:rsidRPr="00D81AB8" w:rsidRDefault="008D18B4" w:rsidP="00D937EF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2A63">
        <w:rPr>
          <w:rFonts w:ascii="Times New Roman" w:hAnsi="Times New Roman" w:cs="Times New Roman"/>
          <w:sz w:val="28"/>
          <w:szCs w:val="28"/>
        </w:rPr>
        <w:t>5</w:t>
      </w:r>
      <w:r w:rsidR="00D50E8A" w:rsidRPr="00D81AB8">
        <w:rPr>
          <w:rFonts w:ascii="Times New Roman" w:hAnsi="Times New Roman" w:cs="Times New Roman"/>
          <w:sz w:val="28"/>
          <w:szCs w:val="28"/>
        </w:rPr>
        <w:t>. Принятие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7005" w:rsidRPr="00D81AB8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0E7005" w:rsidRPr="00D81AB8">
        <w:rPr>
          <w:rFonts w:ascii="Times New Roman" w:hAnsi="Times New Roman" w:cs="Times New Roman"/>
          <w:sz w:val="28"/>
          <w:szCs w:val="28"/>
        </w:rPr>
        <w:t xml:space="preserve"> о</w:t>
      </w:r>
      <w:r w:rsidR="000E700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0E700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0E700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0E7005">
        <w:rPr>
          <w:rFonts w:ascii="Times New Roman" w:hAnsi="Times New Roman" w:cs="Times New Roman"/>
          <w:sz w:val="28"/>
          <w:szCs w:val="28"/>
        </w:rPr>
        <w:t>ния сервитутов</w:t>
      </w:r>
      <w:r>
        <w:rPr>
          <w:rFonts w:ascii="Times New Roman" w:hAnsi="Times New Roman" w:cs="Times New Roman"/>
          <w:sz w:val="28"/>
          <w:szCs w:val="28"/>
        </w:rPr>
        <w:t xml:space="preserve"> (отказе </w:t>
      </w:r>
      <w:r w:rsidR="000E7005" w:rsidRPr="00D81AB8">
        <w:rPr>
          <w:rFonts w:ascii="Times New Roman" w:hAnsi="Times New Roman" w:cs="Times New Roman"/>
          <w:sz w:val="28"/>
          <w:szCs w:val="28"/>
        </w:rPr>
        <w:t>решения о</w:t>
      </w:r>
      <w:r w:rsidR="000E700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0E700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0E700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0E7005">
        <w:rPr>
          <w:rFonts w:ascii="Times New Roman" w:hAnsi="Times New Roman" w:cs="Times New Roman"/>
          <w:sz w:val="28"/>
          <w:szCs w:val="28"/>
        </w:rPr>
        <w:t>ния сервитутов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50E8A" w:rsidRPr="00D81AB8" w:rsidRDefault="000E7005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Pr="00547B9E">
        <w:rPr>
          <w:rFonts w:ascii="Times New Roman" w:hAnsi="Times New Roman" w:cs="Times New Roman"/>
          <w:sz w:val="28"/>
          <w:szCs w:val="28"/>
        </w:rPr>
        <w:t xml:space="preserve">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(отказе в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855DE9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="00D50E8A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547B9E" w:rsidRPr="00547B9E" w:rsidRDefault="000E7005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D50E8A">
        <w:rPr>
          <w:rFonts w:ascii="Times New Roman" w:hAnsi="Times New Roman" w:cs="Times New Roman"/>
          <w:sz w:val="28"/>
          <w:szCs w:val="28"/>
        </w:rPr>
        <w:t>Специалист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Pr="00547B9E">
        <w:rPr>
          <w:rFonts w:ascii="Times New Roman" w:hAnsi="Times New Roman" w:cs="Times New Roman"/>
          <w:sz w:val="28"/>
          <w:szCs w:val="28"/>
        </w:rPr>
        <w:t xml:space="preserve">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(отказе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617666">
        <w:rPr>
          <w:rFonts w:ascii="Times New Roman" w:hAnsi="Times New Roman" w:cs="Times New Roman"/>
          <w:sz w:val="28"/>
          <w:szCs w:val="28"/>
        </w:rPr>
        <w:t xml:space="preserve">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547B9E" w:rsidRPr="00547B9E">
        <w:rPr>
          <w:rFonts w:ascii="Times New Roman" w:hAnsi="Times New Roman" w:cs="Times New Roman"/>
          <w:sz w:val="28"/>
          <w:szCs w:val="28"/>
        </w:rPr>
        <w:t>)</w:t>
      </w:r>
      <w:r w:rsidR="00547B9E">
        <w:rPr>
          <w:rFonts w:ascii="Times New Roman" w:hAnsi="Times New Roman" w:cs="Times New Roman"/>
          <w:sz w:val="28"/>
          <w:szCs w:val="28"/>
        </w:rPr>
        <w:t>.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D81AB8" w:rsidRDefault="000E7005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.3. Решение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Default="00D50E8A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D6EF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0E700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0E700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0E700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0E7005">
        <w:rPr>
          <w:rFonts w:ascii="Times New Roman" w:hAnsi="Times New Roman" w:cs="Times New Roman"/>
          <w:sz w:val="28"/>
          <w:szCs w:val="28"/>
        </w:rPr>
        <w:t>ния сервитутов</w:t>
      </w:r>
      <w:r w:rsidR="000E700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0E7005">
        <w:rPr>
          <w:rFonts w:ascii="Times New Roman" w:hAnsi="Times New Roman" w:cs="Times New Roman"/>
          <w:sz w:val="28"/>
          <w:szCs w:val="28"/>
        </w:rPr>
        <w:t>домления (письма)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CF5569" w:rsidRDefault="00CF5569" w:rsidP="00CF5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7005">
        <w:rPr>
          <w:rFonts w:ascii="Times New Roman" w:hAnsi="Times New Roman" w:cs="Times New Roman"/>
          <w:sz w:val="28"/>
          <w:szCs w:val="28"/>
        </w:rPr>
        <w:t>3.5</w:t>
      </w:r>
      <w:r w:rsidR="002D6EF8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</w:rPr>
        <w:t>Решение об использовании земель или земельного участка должно содержать:</w:t>
      </w:r>
    </w:p>
    <w:p w:rsidR="00480E85" w:rsidRPr="00D81AB8" w:rsidRDefault="00480E85" w:rsidP="00480E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Административного регламента:</w:t>
      </w:r>
    </w:p>
    <w:p w:rsidR="00480E85" w:rsidRDefault="00480E85" w:rsidP="00480E85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</w:rPr>
        <w:t>а) указание об обязанности лиц, получивших разрешение, выполнить  требование о приведении таких земель или земельных участков в состояние, пригодное для их использования в соответствии с разрешенным использованием, и проведения необходимых работ по рекультивации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  <w:proofErr w:type="gramEnd"/>
    </w:p>
    <w:p w:rsidR="00480E85" w:rsidRDefault="00480E85" w:rsidP="00480E85">
      <w:pPr>
        <w:spacing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б) указание о </w:t>
      </w:r>
      <w:r w:rsidRPr="00480E85">
        <w:rPr>
          <w:rFonts w:ascii="Times New Roman" w:hAnsi="Times New Roman" w:cs="Times New Roman"/>
          <w:sz w:val="28"/>
        </w:rPr>
        <w:t xml:space="preserve">предусмотренной </w:t>
      </w:r>
      <w:hyperlink r:id="rId14" w:history="1">
        <w:r w:rsidRPr="00480E85">
          <w:rPr>
            <w:rFonts w:ascii="Times New Roman" w:hAnsi="Times New Roman" w:cs="Times New Roman"/>
            <w:sz w:val="28"/>
          </w:rPr>
          <w:t>статьей 39.34</w:t>
        </w:r>
      </w:hyperlink>
      <w:r>
        <w:rPr>
          <w:rFonts w:ascii="Times New Roman" w:hAnsi="Times New Roman" w:cs="Times New Roman"/>
          <w:sz w:val="28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  <w:proofErr w:type="gramEnd"/>
    </w:p>
    <w:p w:rsidR="00480E85" w:rsidRPr="00043D98" w:rsidRDefault="00480E85" w:rsidP="00043D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в </w:t>
      </w:r>
      <w:r w:rsidR="00043D98">
        <w:rPr>
          <w:rFonts w:ascii="Times New Roman" w:hAnsi="Times New Roman" w:cs="Times New Roman"/>
          <w:sz w:val="28"/>
          <w:szCs w:val="28"/>
        </w:rPr>
        <w:t>целях, указанных в пункте 2.6.2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</w:rPr>
        <w:t>а) указание об обязанности лиц, получивших право на использование земель или земельных участков, выполнения требования о приведении таких земель или земельных участков в состояние, пригодное для их использования в соответствии с разрешенным использованием, и проведения необходимых работ по рекультивации в случае, если использование земель или земельных участков привело к порче или уничтожению плодородного слоя почвы в границах таких земель или</w:t>
      </w:r>
      <w:proofErr w:type="gramEnd"/>
      <w:r>
        <w:rPr>
          <w:rFonts w:ascii="Times New Roman" w:hAnsi="Times New Roman" w:cs="Times New Roman"/>
          <w:sz w:val="28"/>
        </w:rPr>
        <w:t xml:space="preserve"> земельных участков;</w:t>
      </w:r>
    </w:p>
    <w:p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б) указание о возможности предоставления земельного участка физическому или юридическому лицу без прекращения предоставленного права использования земель или земельного участка, за исключением случаев, если объекты размещены в целях технологического присоединения и их размещение приводит к невозможности использования земельных участков в соответствии с их разрешенным использованием;</w:t>
      </w:r>
    </w:p>
    <w:p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в) указание об осуществлении приемки в эксплуатацию размещаемого объекта с участием представителя уполномоченного органа;</w:t>
      </w:r>
    </w:p>
    <w:p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г) требование об обеспечении установления охранных зон в соответствии с требованиями федерального законодательства.</w:t>
      </w:r>
    </w:p>
    <w:p w:rsidR="00557936" w:rsidRPr="00547B9E" w:rsidRDefault="00CF5569" w:rsidP="0055793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 xml:space="preserve">.5. </w:t>
      </w:r>
      <w:r w:rsidR="00557936" w:rsidRPr="002A6421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557936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</w:t>
      </w:r>
      <w:r w:rsidR="00E11AA4">
        <w:rPr>
          <w:rFonts w:ascii="Times New Roman" w:hAnsi="Times New Roman" w:cs="Times New Roman"/>
          <w:sz w:val="28"/>
          <w:szCs w:val="28"/>
        </w:rPr>
        <w:t>утов принимается если</w:t>
      </w:r>
      <w:r w:rsidR="00557936">
        <w:rPr>
          <w:rFonts w:ascii="Times New Roman" w:hAnsi="Times New Roman" w:cs="Times New Roman"/>
          <w:sz w:val="28"/>
          <w:szCs w:val="28"/>
        </w:rPr>
        <w:t>:</w:t>
      </w:r>
    </w:p>
    <w:p w:rsidR="00E11AA4" w:rsidRPr="00D81AB8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Административного регламента:</w:t>
      </w:r>
    </w:p>
    <w:p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предусмотренных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1 пункта 2.6.1  подраздела 2.6 раздела 2 Административного регламента;</w:t>
      </w:r>
    </w:p>
    <w:p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2.6.1 настоящего Административного регламента;</w:t>
      </w:r>
    </w:p>
    <w:p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F345F">
        <w:rPr>
          <w:rFonts w:ascii="Times New Roman" w:hAnsi="Times New Roman" w:cs="Times New Roman"/>
          <w:sz w:val="28"/>
          <w:szCs w:val="28"/>
        </w:rPr>
        <w:t xml:space="preserve">) земельный участок, </w:t>
      </w:r>
      <w:r>
        <w:rPr>
          <w:rFonts w:ascii="Times New Roman" w:hAnsi="Times New Roman" w:cs="Times New Roman"/>
          <w:sz w:val="28"/>
          <w:szCs w:val="28"/>
        </w:rPr>
        <w:t>на использование которого испрашивается разрешение, предоставлен физическому или юридическому лицу.</w:t>
      </w:r>
    </w:p>
    <w:p w:rsidR="00E11AA4" w:rsidRPr="00D81AB8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 настоящего Административного регламента:</w:t>
      </w:r>
    </w:p>
    <w:p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предусмотренных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1 пункта 2.6.2  подраздела 2.6 раздела 2 Административного регламента;</w:t>
      </w:r>
    </w:p>
    <w:p w:rsidR="00E11AA4" w:rsidRPr="009F345F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предполагаемые к размещению объекты, не предусмотренные пунктом 2.6.2 настоящего Административного регламента;</w:t>
      </w:r>
    </w:p>
    <w:p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размещение объектов приведет к невозможности использования земельного участка в соответствии с его разрешенным использованием;</w:t>
      </w:r>
    </w:p>
    <w:p w:rsidR="00E11AA4" w:rsidRPr="009F345F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размещаемые объекты не соответствуют утвержденным документам территориального планирования.</w:t>
      </w:r>
    </w:p>
    <w:p w:rsidR="00D50E8A" w:rsidRPr="002E15A3" w:rsidRDefault="00557936" w:rsidP="002E15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. Решение о</w:t>
      </w:r>
      <w:r w:rsidRPr="00547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A6421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530CA4">
        <w:rPr>
          <w:rFonts w:ascii="Times New Roman" w:hAnsi="Times New Roman" w:cs="Times New Roman"/>
          <w:sz w:val="28"/>
          <w:szCs w:val="28"/>
        </w:rPr>
        <w:t>подписывается  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 w:rsidR="002E15A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r w:rsidR="002D6E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D81AB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2D6EF8">
        <w:rPr>
          <w:rFonts w:ascii="Times New Roman" w:hAnsi="Times New Roman" w:cs="Times New Roman"/>
          <w:sz w:val="28"/>
          <w:szCs w:val="28"/>
        </w:rPr>
        <w:t>3.</w:t>
      </w:r>
      <w:r w:rsidR="00557936">
        <w:rPr>
          <w:rFonts w:ascii="Times New Roman" w:hAnsi="Times New Roman" w:cs="Times New Roman"/>
          <w:sz w:val="28"/>
          <w:szCs w:val="28"/>
        </w:rPr>
        <w:t>5</w:t>
      </w:r>
      <w:r w:rsidR="002A6421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557936">
        <w:rPr>
          <w:rFonts w:ascii="Times New Roman" w:hAnsi="Times New Roman" w:cs="Times New Roman"/>
          <w:sz w:val="28"/>
          <w:szCs w:val="28"/>
        </w:rPr>
        <w:t>решение о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 </w:t>
      </w:r>
      <w:r w:rsidR="00557936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сервитутов, р</w:t>
      </w:r>
      <w:r w:rsidR="00557936" w:rsidRPr="002A6421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557936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D50E8A" w:rsidRDefault="0055793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</w:t>
      </w:r>
      <w:r w:rsidR="001345FE">
        <w:rPr>
          <w:rFonts w:ascii="Times New Roman" w:hAnsi="Times New Roman" w:cs="Times New Roman"/>
          <w:sz w:val="28"/>
          <w:szCs w:val="28"/>
        </w:rPr>
        <w:t>т</w:t>
      </w:r>
      <w:r w:rsidR="00AE1D1C">
        <w:rPr>
          <w:rFonts w:ascii="Times New Roman" w:hAnsi="Times New Roman" w:cs="Times New Roman"/>
          <w:sz w:val="28"/>
          <w:szCs w:val="28"/>
        </w:rPr>
        <w:t>оящим подразделом, составляет:</w:t>
      </w:r>
    </w:p>
    <w:p w:rsidR="00AE1D1C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Административ</w:t>
      </w:r>
      <w:r w:rsidR="00FA715D">
        <w:rPr>
          <w:rFonts w:ascii="Times New Roman" w:hAnsi="Times New Roman" w:cs="Times New Roman"/>
          <w:sz w:val="28"/>
          <w:szCs w:val="28"/>
        </w:rPr>
        <w:t xml:space="preserve">ного регламента - 11 </w:t>
      </w:r>
      <w:r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AE1D1C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711FD3">
        <w:rPr>
          <w:rFonts w:ascii="Times New Roman" w:hAnsi="Times New Roman"/>
          <w:sz w:val="28"/>
          <w:szCs w:val="28"/>
        </w:rPr>
        <w:t>в целях, указанных в пункте 2.6.2 настоящего Административного регламента – 2 рабочих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FD3" w:rsidRPr="000B6E4D" w:rsidRDefault="00711FD3" w:rsidP="00711FD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п.3.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A0EB4">
        <w:rPr>
          <w:rFonts w:ascii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FA0EB4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19</w:t>
      </w:r>
      <w:r w:rsidRPr="00FA0EB4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FA0EB4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FA0EB4">
        <w:rPr>
          <w:rFonts w:ascii="Times New Roman" w:hAnsi="Times New Roman" w:cs="Times New Roman"/>
          <w:i/>
          <w:sz w:val="24"/>
          <w:szCs w:val="24"/>
        </w:rPr>
        <w:t xml:space="preserve"> №1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2D6EF8" w:rsidRDefault="00AE1D1C" w:rsidP="00AE1D1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7936"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.9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</w:t>
      </w:r>
      <w:r w:rsidR="00557936">
        <w:rPr>
          <w:rFonts w:ascii="Times New Roman" w:hAnsi="Times New Roman" w:cs="Times New Roman"/>
          <w:sz w:val="28"/>
          <w:szCs w:val="28"/>
        </w:rPr>
        <w:t xml:space="preserve">деле, является принятие решения о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 (р</w:t>
      </w:r>
      <w:r w:rsidR="00557936" w:rsidRPr="002A6421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557936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сервитутов).</w:t>
      </w:r>
    </w:p>
    <w:p w:rsidR="00557936" w:rsidRPr="00D81AB8" w:rsidRDefault="0055793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A6356" w:rsidP="003B4EC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A6356" w:rsidRDefault="00DA635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выдачи (направления)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является издание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либо подписание уведомления (письма)</w:t>
      </w:r>
      <w:r w:rsidR="002A642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2A6421">
        <w:rPr>
          <w:rFonts w:ascii="Times New Roman" w:hAnsi="Times New Roman" w:cs="Times New Roman"/>
          <w:sz w:val="28"/>
          <w:szCs w:val="28"/>
        </w:rPr>
        <w:t xml:space="preserve">об </w:t>
      </w:r>
      <w:r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сервитутов.</w:t>
      </w:r>
      <w:proofErr w:type="gramEnd"/>
    </w:p>
    <w:p w:rsidR="00D50E8A" w:rsidRPr="00D81AB8" w:rsidRDefault="001345FE" w:rsidP="001345F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6356"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услуги, в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="00D50E8A" w:rsidRPr="008A298D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получает представитель заявителя);</w:t>
      </w:r>
    </w:p>
    <w:p w:rsidR="004F47D5" w:rsidRDefault="00D50E8A" w:rsidP="004F47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4F47D5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 w:rsidR="004F47D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 сервитутов, либо  уведомление (письмо</w:t>
      </w:r>
      <w:r w:rsidR="004F47D5" w:rsidRPr="00D81AB8">
        <w:rPr>
          <w:rFonts w:ascii="Times New Roman" w:hAnsi="Times New Roman" w:cs="Times New Roman"/>
          <w:sz w:val="28"/>
          <w:szCs w:val="28"/>
        </w:rPr>
        <w:t>)</w:t>
      </w:r>
      <w:r w:rsidR="004F47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об </w:t>
      </w:r>
      <w:r w:rsidR="004F47D5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4F47D5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 сервитутов.</w:t>
      </w:r>
    </w:p>
    <w:p w:rsidR="00D50E8A" w:rsidRPr="00D81AB8" w:rsidRDefault="00D50E8A" w:rsidP="004F47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</w:t>
      </w:r>
      <w:r w:rsidR="00855DE9">
        <w:rPr>
          <w:rFonts w:ascii="Times New Roman" w:hAnsi="Times New Roman" w:cs="Times New Roman"/>
          <w:sz w:val="28"/>
          <w:szCs w:val="28"/>
        </w:rPr>
        <w:t>.7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 случае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посредством почтовой связи, </w:t>
      </w:r>
      <w:r w:rsidR="004F47D5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 w:rsidR="004F47D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 сервитутов, либо  уведомление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(письма)</w:t>
      </w:r>
      <w:r w:rsidR="004F47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об </w:t>
      </w:r>
      <w:r w:rsidR="004F47D5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4F47D5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Pr="00D81AB8">
        <w:rPr>
          <w:rFonts w:ascii="Times New Roman" w:hAnsi="Times New Roman" w:cs="Times New Roman"/>
          <w:sz w:val="28"/>
          <w:szCs w:val="28"/>
        </w:rPr>
        <w:t>направляются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адресу, указанному заявителем (представител</w:t>
      </w:r>
      <w:r w:rsidR="00DA60ED">
        <w:rPr>
          <w:rFonts w:ascii="Times New Roman" w:hAnsi="Times New Roman" w:cs="Times New Roman"/>
          <w:sz w:val="28"/>
          <w:szCs w:val="28"/>
        </w:rPr>
        <w:t xml:space="preserve">ем заявителя) в заявлении, в течение 3 рабочих дней со дня принятия решения заказным письмом с приложением представленных им документов. </w:t>
      </w:r>
    </w:p>
    <w:p w:rsidR="00AE1D1C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69"/>
      <w:bookmarkEnd w:id="17"/>
      <w:r>
        <w:rPr>
          <w:rFonts w:ascii="Times New Roman" w:hAnsi="Times New Roman" w:cs="Times New Roman"/>
          <w:sz w:val="28"/>
          <w:szCs w:val="28"/>
        </w:rPr>
        <w:t>3.7</w:t>
      </w:r>
      <w:r w:rsidR="002E15A3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</w:t>
      </w:r>
      <w:r w:rsidR="001345FE">
        <w:rPr>
          <w:rFonts w:ascii="Times New Roman" w:hAnsi="Times New Roman" w:cs="Times New Roman"/>
          <w:sz w:val="28"/>
          <w:szCs w:val="28"/>
        </w:rPr>
        <w:t>тоящим подразделом, составляет</w:t>
      </w:r>
      <w:r w:rsidR="00AE1D1C">
        <w:rPr>
          <w:rFonts w:ascii="Times New Roman" w:hAnsi="Times New Roman" w:cs="Times New Roman"/>
          <w:sz w:val="28"/>
          <w:szCs w:val="28"/>
        </w:rPr>
        <w:t>:</w:t>
      </w:r>
    </w:p>
    <w:p w:rsidR="00AE1D1C" w:rsidRDefault="001345FE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D1C"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="00AE1D1C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AE1D1C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AE1D1C"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Административного регламента - 3 рабочих дня;</w:t>
      </w:r>
    </w:p>
    <w:p w:rsidR="00AE1D1C" w:rsidRPr="00D81AB8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 настоящего Административного регламента – 3 рабочих дня.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E15A3">
        <w:rPr>
          <w:rFonts w:ascii="Times New Roman" w:hAnsi="Times New Roman" w:cs="Times New Roman"/>
          <w:sz w:val="28"/>
          <w:szCs w:val="28"/>
        </w:rPr>
        <w:t>.5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</w:t>
      </w:r>
      <w:r w:rsidR="00D50E8A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345FE" w:rsidRDefault="001345FE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 3.7.6. </w:t>
      </w:r>
      <w:proofErr w:type="gramStart"/>
      <w:r>
        <w:rPr>
          <w:rFonts w:ascii="Times New Roman" w:hAnsi="Times New Roman" w:cs="Times New Roman"/>
          <w:sz w:val="28"/>
        </w:rPr>
        <w:t>В течение 10 рабочих дней со дня выдачи разрешения специалист Администрации, ответственный за предоставлении муниципальной услуги,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A70F5">
        <w:rPr>
          <w:rFonts w:ascii="Times New Roman" w:hAnsi="Times New Roman"/>
          <w:b/>
          <w:bCs/>
          <w:sz w:val="28"/>
          <w:szCs w:val="28"/>
        </w:rPr>
        <w:t xml:space="preserve">4. Формы </w:t>
      </w:r>
      <w:proofErr w:type="gramStart"/>
      <w:r w:rsidRPr="000A70F5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0A70F5">
        <w:rPr>
          <w:rFonts w:ascii="Times New Roman" w:hAnsi="Times New Roman"/>
          <w:b/>
          <w:bCs/>
          <w:sz w:val="28"/>
          <w:szCs w:val="28"/>
        </w:rPr>
        <w:t xml:space="preserve"> исполнением настоящего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0F5">
        <w:rPr>
          <w:rFonts w:ascii="Times New Roman" w:hAnsi="Times New Roman"/>
          <w:b/>
          <w:bCs/>
          <w:sz w:val="28"/>
          <w:szCs w:val="28"/>
        </w:rPr>
        <w:t>Административного регламента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0A70F5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0A70F5">
        <w:rPr>
          <w:rFonts w:ascii="Times New Roman" w:hAnsi="Times New Roman"/>
          <w:bCs/>
          <w:sz w:val="28"/>
          <w:szCs w:val="28"/>
        </w:rPr>
        <w:t xml:space="preserve"> соблюдением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и исполнением ответственными должностными лицами положений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настоящего Административного регламента и иных нормативных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правовых актов, устанавливающих требования к предоставлению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муниципальной услуги, а также принятием решений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ответственными лицами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Начальник Отдела</w:t>
      </w:r>
      <w:r w:rsidRPr="000A70F5">
        <w:rPr>
          <w:rFonts w:ascii="Times New Roman" w:hAnsi="Times New Roman"/>
          <w:sz w:val="28"/>
          <w:szCs w:val="28"/>
        </w:rPr>
        <w:t xml:space="preserve"> осуществляет текущий </w:t>
      </w:r>
      <w:proofErr w:type="gramStart"/>
      <w:r w:rsidRPr="000A70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70F5">
        <w:rPr>
          <w:rFonts w:ascii="Times New Roman" w:hAnsi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4.1.2. Текущий контроль осуществляется путем</w:t>
      </w:r>
      <w:r>
        <w:rPr>
          <w:rFonts w:ascii="Times New Roman" w:hAnsi="Times New Roman"/>
          <w:sz w:val="28"/>
          <w:szCs w:val="28"/>
        </w:rPr>
        <w:t xml:space="preserve"> проведения начальником Отдела</w:t>
      </w:r>
      <w:r w:rsidRPr="000A70F5">
        <w:rPr>
          <w:rFonts w:ascii="Times New Roman" w:hAnsi="Times New Roman"/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A70F5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0A70F5">
        <w:rPr>
          <w:rFonts w:ascii="Times New Roman" w:hAnsi="Times New Roman"/>
          <w:bCs/>
          <w:sz w:val="28"/>
          <w:szCs w:val="28"/>
        </w:rPr>
        <w:t xml:space="preserve"> полнотой и качеством предоставления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</w:t>
      </w:r>
      <w:r>
        <w:rPr>
          <w:rFonts w:ascii="Times New Roman" w:hAnsi="Times New Roman"/>
          <w:sz w:val="28"/>
          <w:szCs w:val="28"/>
        </w:rPr>
        <w:t xml:space="preserve">сновании </w:t>
      </w:r>
      <w:r w:rsidRPr="000A70F5">
        <w:rPr>
          <w:rFonts w:ascii="Times New Roman" w:hAnsi="Times New Roman"/>
          <w:sz w:val="28"/>
          <w:szCs w:val="28"/>
        </w:rPr>
        <w:t xml:space="preserve"> планов работы Администрации) и внеплановыми.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 xml:space="preserve">4.2.3. Плановый </w:t>
      </w:r>
      <w:proofErr w:type="gramStart"/>
      <w:r w:rsidRPr="000A70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70F5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>
        <w:rPr>
          <w:rFonts w:ascii="Times New Roman" w:hAnsi="Times New Roman"/>
          <w:sz w:val="28"/>
          <w:szCs w:val="28"/>
        </w:rPr>
        <w:t>твержденным Главой муниципального образования</w:t>
      </w:r>
      <w:r w:rsidRPr="000A70F5">
        <w:rPr>
          <w:rFonts w:ascii="Times New Roman" w:hAnsi="Times New Roman"/>
          <w:sz w:val="28"/>
          <w:szCs w:val="28"/>
        </w:rPr>
        <w:t>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5A3" w:rsidRPr="004A257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2E15A3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A5B3B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2E15A3" w:rsidRDefault="002E15A3" w:rsidP="002E15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A5B3B">
        <w:rPr>
          <w:rFonts w:ascii="Times New Roman" w:hAnsi="Times New Roman"/>
          <w:sz w:val="28"/>
          <w:szCs w:val="28"/>
        </w:rPr>
        <w:t xml:space="preserve">) </w:t>
      </w:r>
      <w:r w:rsidRPr="00E054CF">
        <w:rPr>
          <w:rStyle w:val="FontStyle39"/>
          <w:sz w:val="28"/>
          <w:szCs w:val="28"/>
        </w:rPr>
        <w:t xml:space="preserve">на Интернет-сайте </w:t>
      </w:r>
      <w:r w:rsidRPr="00E054CF"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</w:t>
      </w:r>
      <w:r w:rsidRPr="00E054CF">
        <w:rPr>
          <w:rStyle w:val="FontStyle39"/>
          <w:sz w:val="28"/>
          <w:szCs w:val="28"/>
        </w:rPr>
        <w:t xml:space="preserve">: </w:t>
      </w:r>
      <w:r>
        <w:rPr>
          <w:rStyle w:val="FontStyle39"/>
          <w:sz w:val="28"/>
          <w:szCs w:val="28"/>
          <w:lang w:val="en-US"/>
        </w:rPr>
        <w:t>http</w:t>
      </w:r>
      <w:r>
        <w:rPr>
          <w:rStyle w:val="FontStyle39"/>
          <w:sz w:val="28"/>
          <w:szCs w:val="28"/>
        </w:rPr>
        <w:t>://</w:t>
      </w:r>
      <w:proofErr w:type="spellStart"/>
      <w:r w:rsidRPr="00E054CF">
        <w:rPr>
          <w:rFonts w:ascii="Times New Roman" w:hAnsi="Times New Roman"/>
          <w:sz w:val="28"/>
          <w:szCs w:val="28"/>
          <w:u w:val="single"/>
        </w:rPr>
        <w:t>рудня</w:t>
      </w:r>
      <w:proofErr w:type="gramStart"/>
      <w:r w:rsidRPr="00E054CF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E054CF"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/</w:t>
      </w:r>
      <w:r w:rsidRPr="00B90D61">
        <w:rPr>
          <w:rStyle w:val="FontStyle39"/>
          <w:sz w:val="28"/>
          <w:szCs w:val="28"/>
        </w:rPr>
        <w:t>,</w:t>
      </w:r>
      <w:r w:rsidRPr="00DA5B3B"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</w:t>
      </w:r>
      <w:r>
        <w:rPr>
          <w:rFonts w:ascii="Times New Roman" w:hAnsi="Times New Roman"/>
          <w:sz w:val="28"/>
          <w:szCs w:val="28"/>
        </w:rPr>
        <w:t>«</w:t>
      </w:r>
      <w:r w:rsidRPr="00DA5B3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A5B3B">
        <w:rPr>
          <w:rFonts w:ascii="Times New Roman" w:hAnsi="Times New Roman"/>
          <w:sz w:val="28"/>
          <w:szCs w:val="28"/>
        </w:rPr>
        <w:t>);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A5B3B">
        <w:rPr>
          <w:rFonts w:ascii="Times New Roman" w:hAnsi="Times New Roman"/>
          <w:sz w:val="28"/>
          <w:szCs w:val="28"/>
        </w:rPr>
        <w:t>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 xml:space="preserve">5.3. Заявитель может обратиться с </w:t>
      </w:r>
      <w:proofErr w:type="gramStart"/>
      <w:r w:rsidRPr="00DA5B3B">
        <w:rPr>
          <w:rFonts w:ascii="Times New Roman" w:hAnsi="Times New Roman"/>
          <w:sz w:val="28"/>
          <w:szCs w:val="28"/>
        </w:rPr>
        <w:t>жалобой</w:t>
      </w:r>
      <w:proofErr w:type="gramEnd"/>
      <w:r w:rsidRPr="00DA5B3B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A5B3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A5B3B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</w:t>
      </w:r>
      <w:r>
        <w:rPr>
          <w:rFonts w:ascii="Times New Roman" w:hAnsi="Times New Roman"/>
          <w:sz w:val="28"/>
          <w:szCs w:val="28"/>
        </w:rPr>
        <w:t>ю</w:t>
      </w:r>
      <w:proofErr w:type="gramStart"/>
      <w:r>
        <w:rPr>
          <w:rFonts w:ascii="Times New Roman" w:hAnsi="Times New Roman"/>
          <w:sz w:val="28"/>
          <w:szCs w:val="28"/>
        </w:rPr>
        <w:t>,(</w:t>
      </w:r>
      <w:proofErr w:type="gramEnd"/>
      <w:r>
        <w:rPr>
          <w:rFonts w:ascii="Times New Roman" w:hAnsi="Times New Roman"/>
          <w:sz w:val="28"/>
          <w:szCs w:val="28"/>
        </w:rPr>
        <w:t>далее – орган, предоставляющий</w:t>
      </w:r>
      <w:r w:rsidRPr="00DA5B3B">
        <w:rPr>
          <w:rFonts w:ascii="Times New Roman" w:hAnsi="Times New Roman"/>
          <w:sz w:val="28"/>
          <w:szCs w:val="28"/>
        </w:rPr>
        <w:t xml:space="preserve">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A5B3B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DA5B3B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A5B3B">
        <w:rPr>
          <w:rFonts w:ascii="Times New Roman" w:hAnsi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A5B3B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2E15A3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2E15A3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043AFC">
        <w:rPr>
          <w:rFonts w:ascii="Times New Roman" w:hAnsi="Times New Roman"/>
          <w:color w:val="000000"/>
          <w:sz w:val="28"/>
          <w:szCs w:val="28"/>
        </w:rPr>
        <w:t xml:space="preserve">5.8.1. В случае установления в ходе или по результатам </w:t>
      </w:r>
      <w:proofErr w:type="gramStart"/>
      <w:r w:rsidRPr="00043AFC">
        <w:rPr>
          <w:rFonts w:ascii="Times New Roman" w:hAnsi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43AFC">
        <w:rPr>
          <w:rFonts w:ascii="Times New Roman" w:hAnsi="Times New Roman"/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901B9" w:rsidRDefault="002E15A3" w:rsidP="001904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1904C7" w:rsidRPr="001904C7" w:rsidRDefault="001904C7" w:rsidP="001904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01B9" w:rsidRDefault="004901B9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29A5" w:rsidRDefault="002429A5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29A5" w:rsidRDefault="002429A5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29A5" w:rsidRDefault="002429A5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29A5" w:rsidRDefault="002429A5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FEB" w:rsidRDefault="00626FEB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FEB" w:rsidRDefault="00626FEB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FEB" w:rsidRDefault="00626FEB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FEB" w:rsidRDefault="00626FEB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FEB" w:rsidRDefault="00626FEB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FEB" w:rsidRDefault="00626FEB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FEB" w:rsidRDefault="00626FEB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FEB" w:rsidRDefault="00626FEB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FEB" w:rsidRDefault="00626FEB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FEB" w:rsidRDefault="00626FEB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FEB" w:rsidRDefault="00626FEB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06BC" w:rsidRDefault="009906BC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06BC" w:rsidRDefault="009906BC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06BC" w:rsidRDefault="009906BC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2EE7" w:rsidRPr="00192EE7" w:rsidRDefault="00192EE7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92EE7" w:rsidRPr="00192EE7" w:rsidRDefault="00192EE7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D50E8A" w:rsidRPr="00B82BB7" w:rsidRDefault="00192EE7" w:rsidP="00B82BB7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theme="minorBidi"/>
          <w:sz w:val="24"/>
          <w:szCs w:val="24"/>
        </w:rPr>
      </w:pPr>
      <w:proofErr w:type="gramStart"/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    муниципальной    услуги </w:t>
      </w:r>
      <w:r w:rsidR="00B82BB7" w:rsidRPr="00B82BB7">
        <w:rPr>
          <w:rFonts w:ascii="Times New Roman" w:hAnsi="Times New Roman"/>
          <w:sz w:val="24"/>
          <w:szCs w:val="24"/>
        </w:rPr>
        <w:t>«</w:t>
      </w:r>
      <w:r w:rsidR="00B82BB7" w:rsidRPr="00B82BB7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использование земель или земельных участков, </w:t>
      </w:r>
      <w:r w:rsidR="00B82BB7" w:rsidRPr="00B82BB7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B82BB7" w:rsidRPr="00B82BB7">
        <w:rPr>
          <w:rFonts w:ascii="Times New Roman" w:hAnsi="Times New Roman" w:cs="Times New Roman"/>
          <w:sz w:val="24"/>
          <w:szCs w:val="24"/>
        </w:rPr>
        <w:t>Голынковского</w:t>
      </w:r>
      <w:proofErr w:type="spellEnd"/>
      <w:r w:rsidR="00B82BB7" w:rsidRPr="00B82BB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B82BB7" w:rsidRPr="00B82BB7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="00B82BB7" w:rsidRPr="00B82BB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82BB7" w:rsidRPr="00B82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BB7" w:rsidRPr="00B82BB7">
        <w:rPr>
          <w:rFonts w:ascii="Times New Roman" w:hAnsi="Times New Roman" w:cs="Times New Roman"/>
          <w:sz w:val="24"/>
          <w:szCs w:val="24"/>
        </w:rPr>
        <w:t>Смоленской области), без предоставления земельных участков и установления сервитутов</w:t>
      </w:r>
      <w:r w:rsidR="00B82BB7" w:rsidRPr="00CB24BC">
        <w:rPr>
          <w:rFonts w:ascii="Times New Roman" w:hAnsi="Times New Roman" w:cs="Times New Roman"/>
          <w:sz w:val="28"/>
          <w:szCs w:val="28"/>
        </w:rPr>
        <w:t>»</w:t>
      </w:r>
      <w:r w:rsidRPr="00192EE7">
        <w:rPr>
          <w:rFonts w:ascii="Times New Roman" w:hAnsi="Times New Roman"/>
          <w:sz w:val="24"/>
          <w:szCs w:val="24"/>
        </w:rPr>
        <w:t>)»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BB7" w:rsidRDefault="00B82BB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</w:p>
    <w:p w:rsidR="00D50E8A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192EE7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92EE7">
        <w:rPr>
          <w:rFonts w:ascii="Times New Roman" w:hAnsi="Times New Roman" w:cs="Times New Roman"/>
        </w:rPr>
        <w:t xml:space="preserve">      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полное  наименование, </w:t>
      </w:r>
      <w:r w:rsidRPr="00CE4BCF">
        <w:rPr>
          <w:rFonts w:ascii="Times New Roman" w:hAnsi="Times New Roman" w:cs="Times New Roman"/>
        </w:rPr>
        <w:t>организационно-</w:t>
      </w:r>
      <w:r>
        <w:rPr>
          <w:rFonts w:ascii="Times New Roman" w:hAnsi="Times New Roman" w:cs="Times New Roman"/>
        </w:rPr>
        <w:t xml:space="preserve">                                               </w:t>
      </w:r>
      <w:proofErr w:type="gramEnd"/>
    </w:p>
    <w:p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A7333">
        <w:rPr>
          <w:rFonts w:ascii="Times New Roman" w:hAnsi="Times New Roman" w:cs="Times New Roman"/>
        </w:rPr>
        <w:t>правовая форма, основной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Pr="00CA7333">
        <w:rPr>
          <w:rFonts w:ascii="Times New Roman" w:hAnsi="Times New Roman" w:cs="Times New Roman"/>
        </w:rPr>
        <w:t xml:space="preserve">номер; </w:t>
      </w:r>
      <w:r>
        <w:rPr>
          <w:rFonts w:ascii="Times New Roman" w:hAnsi="Times New Roman" w:cs="Times New Roman"/>
        </w:rPr>
        <w:t xml:space="preserve">                                         </w:t>
      </w:r>
    </w:p>
    <w:p w:rsidR="006F50CA" w:rsidRDefault="00D50E8A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 w:rsidR="006F50CA">
        <w:rPr>
          <w:rFonts w:ascii="Times New Roman" w:hAnsi="Times New Roman" w:cs="Times New Roman"/>
        </w:rPr>
        <w:t xml:space="preserve">,                                            </w:t>
      </w:r>
    </w:p>
    <w:p w:rsidR="006F50CA" w:rsidRDefault="006F50CA" w:rsidP="006F50CA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:rsidR="00D50E8A" w:rsidRPr="00D81AB8" w:rsidRDefault="00530CA4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</w:t>
      </w:r>
      <w:r w:rsidR="00D50E8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предпринимателя  и  физического лица - адрес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</w:rPr>
        <w:t xml:space="preserve">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  <w:proofErr w:type="gramEnd"/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  <w:proofErr w:type="gramEnd"/>
    </w:p>
    <w:p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B82BB7" w:rsidRDefault="00B82BB7" w:rsidP="00B82BB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</w:p>
    <w:p w:rsidR="00B82BB7" w:rsidRDefault="00B82BB7" w:rsidP="00B82BB7">
      <w:pPr>
        <w:jc w:val="both"/>
      </w:pPr>
      <w:r>
        <w:rPr>
          <w:rFonts w:ascii="Times New Roman" w:hAnsi="Times New Roman" w:cs="Times New Roman"/>
          <w:sz w:val="28"/>
          <w:szCs w:val="28"/>
        </w:rPr>
        <w:t>В соотв</w:t>
      </w:r>
      <w:r w:rsidR="008A6188">
        <w:rPr>
          <w:rFonts w:ascii="Times New Roman" w:hAnsi="Times New Roman" w:cs="Times New Roman"/>
          <w:sz w:val="28"/>
          <w:szCs w:val="28"/>
        </w:rPr>
        <w:t xml:space="preserve">етствии </w:t>
      </w:r>
      <w:r w:rsidR="0080587F">
        <w:rPr>
          <w:rFonts w:ascii="Times New Roman" w:hAnsi="Times New Roman" w:cs="Times New Roman"/>
          <w:sz w:val="28"/>
          <w:szCs w:val="28"/>
        </w:rPr>
        <w:t>с пунктом 1 статьи 39.34 Земельного кодекса Российской Федерации</w:t>
      </w:r>
    </w:p>
    <w:p w:rsidR="00B82BB7" w:rsidRPr="00B367E6" w:rsidRDefault="00B82BB7" w:rsidP="00B82BB7">
      <w:pPr>
        <w:jc w:val="both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t>прошу Вас выдать разрешение на использование земельного участка с кадастровым номером ____________________ (номер указывается в случае наличия). Цель использования земельного участка: ____________</w:t>
      </w:r>
      <w:r w:rsidR="0080587F">
        <w:rPr>
          <w:rFonts w:ascii="Times New Roman" w:hAnsi="Times New Roman" w:cs="Times New Roman"/>
          <w:sz w:val="28"/>
          <w:szCs w:val="28"/>
        </w:rPr>
        <w:t>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__. </w:t>
      </w:r>
      <w:r w:rsidRPr="00B367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67E6">
        <w:rPr>
          <w:rFonts w:ascii="Times New Roman" w:hAnsi="Times New Roman" w:cs="Times New Roman"/>
          <w:sz w:val="28"/>
          <w:szCs w:val="28"/>
        </w:rPr>
        <w:t>рок использования земельного участка: ___</w:t>
      </w:r>
      <w:r w:rsidR="0080587F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_. </w:t>
      </w:r>
    </w:p>
    <w:p w:rsidR="00B82BB7" w:rsidRDefault="00B82BB7" w:rsidP="00B82BB7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</w:t>
      </w:r>
      <w:r w:rsidR="00D50E8A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="00D50E8A" w:rsidRPr="00D81AB8">
        <w:rPr>
          <w:rFonts w:ascii="Times New Roman" w:hAnsi="Times New Roman" w:cs="Times New Roman"/>
          <w:sz w:val="28"/>
          <w:szCs w:val="28"/>
        </w:rPr>
        <w:t>дрес: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="00D50E8A"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D50E8A"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__________________) (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50E8A" w:rsidRPr="0080587F" w:rsidRDefault="00B151E7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 на обработку (сбор, систематизацию,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накопление,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хранение, уточнение, </w:t>
      </w:r>
      <w:r w:rsidR="00D50E8A"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="00D50E8A" w:rsidRPr="00D81AB8">
        <w:rPr>
          <w:rFonts w:ascii="Times New Roman" w:hAnsi="Times New Roman" w:cs="Times New Roman"/>
          <w:sz w:val="28"/>
          <w:szCs w:val="28"/>
        </w:rPr>
        <w:t>в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«О персона</w:t>
      </w:r>
      <w:r w:rsidR="0080587F">
        <w:rPr>
          <w:rFonts w:ascii="Times New Roman" w:hAnsi="Times New Roman" w:cs="Times New Roman"/>
          <w:sz w:val="28"/>
          <w:szCs w:val="28"/>
        </w:rPr>
        <w:t>льных данных» в Администрации муниципального образования Руднянский район Смоленской области.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D50E8A" w:rsidRDefault="00D50E8A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75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6A29">
        <w:rPr>
          <w:rFonts w:ascii="Times New Roman" w:hAnsi="Times New Roman" w:cs="Times New Roman"/>
          <w:sz w:val="28"/>
          <w:szCs w:val="28"/>
        </w:rPr>
        <w:t xml:space="preserve"> </w:t>
      </w:r>
      <w:r w:rsidR="00CB75B7">
        <w:rPr>
          <w:rFonts w:ascii="Times New Roman" w:hAnsi="Times New Roman" w:cs="Times New Roman"/>
          <w:sz w:val="28"/>
          <w:szCs w:val="28"/>
        </w:rPr>
        <w:t xml:space="preserve">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50E8A" w:rsidRDefault="00D50E8A" w:rsidP="00CB75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 xml:space="preserve">&lt;1&gt; </w:t>
      </w:r>
      <w:r w:rsidR="006F50CA"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 w:rsidR="006F50CA"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:rsidR="006F50CA" w:rsidRPr="006F50CA" w:rsidRDefault="006F50CA" w:rsidP="006F50CA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6F50CA">
        <w:rPr>
          <w:rFonts w:ascii="Times New Roman" w:hAnsi="Times New Roman" w:cs="Times New Roman"/>
          <w:sz w:val="28"/>
          <w:szCs w:val="28"/>
        </w:rPr>
        <w:t>&lt;*&gt; заполняется при наличии сведений у заявителя.</w:t>
      </w:r>
    </w:p>
    <w:p w:rsidR="006F50CA" w:rsidRPr="00D81AB8" w:rsidRDefault="006F50C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D0E" w:rsidRDefault="00507D0E" w:rsidP="00B367E6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B367E6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587F" w:rsidRPr="00192EE7" w:rsidRDefault="004B191A" w:rsidP="0080587F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0587F" w:rsidRPr="00192EE7" w:rsidRDefault="0080587F" w:rsidP="0080587F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80587F" w:rsidRPr="00B82BB7" w:rsidRDefault="0080587F" w:rsidP="0080587F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theme="minorBidi"/>
          <w:sz w:val="24"/>
          <w:szCs w:val="24"/>
        </w:rPr>
      </w:pPr>
      <w:proofErr w:type="gramStart"/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    муниципальной    услуги </w:t>
      </w:r>
      <w:r w:rsidRPr="00B82BB7">
        <w:rPr>
          <w:rFonts w:ascii="Times New Roman" w:hAnsi="Times New Roman"/>
          <w:sz w:val="24"/>
          <w:szCs w:val="24"/>
        </w:rPr>
        <w:t>«</w:t>
      </w:r>
      <w:r w:rsidRPr="00B82BB7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использование земель или земельных участков, </w:t>
      </w:r>
      <w:r w:rsidRPr="00B82BB7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Pr="00B82BB7">
        <w:rPr>
          <w:rFonts w:ascii="Times New Roman" w:hAnsi="Times New Roman" w:cs="Times New Roman"/>
          <w:sz w:val="24"/>
          <w:szCs w:val="24"/>
        </w:rPr>
        <w:t>Голынковского</w:t>
      </w:r>
      <w:proofErr w:type="spellEnd"/>
      <w:r w:rsidRPr="00B82BB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B82BB7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B82BB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82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BB7">
        <w:rPr>
          <w:rFonts w:ascii="Times New Roman" w:hAnsi="Times New Roman" w:cs="Times New Roman"/>
          <w:sz w:val="24"/>
          <w:szCs w:val="24"/>
        </w:rPr>
        <w:t>Смоленской области), без предоставления земельных участков и установления сервитутов</w:t>
      </w:r>
      <w:r w:rsidRPr="00CB24BC">
        <w:rPr>
          <w:rFonts w:ascii="Times New Roman" w:hAnsi="Times New Roman" w:cs="Times New Roman"/>
          <w:sz w:val="28"/>
          <w:szCs w:val="28"/>
        </w:rPr>
        <w:t>»</w:t>
      </w:r>
      <w:r w:rsidRPr="00192EE7">
        <w:rPr>
          <w:rFonts w:ascii="Times New Roman" w:hAnsi="Times New Roman"/>
          <w:sz w:val="24"/>
          <w:szCs w:val="24"/>
        </w:rPr>
        <w:t>)»</w:t>
      </w:r>
      <w:proofErr w:type="gramEnd"/>
    </w:p>
    <w:p w:rsidR="0080587F" w:rsidRPr="00D81AB8" w:rsidRDefault="0080587F" w:rsidP="00805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</w:p>
    <w:p w:rsidR="0080587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80587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полное  наименование, </w:t>
      </w:r>
      <w:r w:rsidRPr="00CE4BCF">
        <w:rPr>
          <w:rFonts w:ascii="Times New Roman" w:hAnsi="Times New Roman" w:cs="Times New Roman"/>
        </w:rPr>
        <w:t>организационно-</w:t>
      </w:r>
      <w:r>
        <w:rPr>
          <w:rFonts w:ascii="Times New Roman" w:hAnsi="Times New Roman" w:cs="Times New Roman"/>
        </w:rPr>
        <w:t xml:space="preserve">                                               </w:t>
      </w:r>
      <w:proofErr w:type="gramEnd"/>
    </w:p>
    <w:p w:rsidR="0080587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A7333">
        <w:rPr>
          <w:rFonts w:ascii="Times New Roman" w:hAnsi="Times New Roman" w:cs="Times New Roman"/>
        </w:rPr>
        <w:t>правовая форма, основной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Pr="00CA7333">
        <w:rPr>
          <w:rFonts w:ascii="Times New Roman" w:hAnsi="Times New Roman" w:cs="Times New Roman"/>
        </w:rPr>
        <w:t xml:space="preserve">номер; </w:t>
      </w:r>
      <w:r>
        <w:rPr>
          <w:rFonts w:ascii="Times New Roman" w:hAnsi="Times New Roman" w:cs="Times New Roman"/>
        </w:rPr>
        <w:t xml:space="preserve">                                         </w:t>
      </w:r>
    </w:p>
    <w:p w:rsidR="0080587F" w:rsidRDefault="0080587F" w:rsidP="0080587F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 xml:space="preserve">,                                            </w:t>
      </w:r>
    </w:p>
    <w:p w:rsidR="0080587F" w:rsidRDefault="0080587F" w:rsidP="0080587F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Pr="00D81AB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0587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предпринимателя  и  физического лица - адрес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80587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</w:rPr>
        <w:t xml:space="preserve">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  <w:proofErr w:type="gramEnd"/>
    </w:p>
    <w:p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0587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  <w:proofErr w:type="gramEnd"/>
    </w:p>
    <w:p w:rsidR="0080587F" w:rsidRPr="00CE4BC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80587F" w:rsidRDefault="0080587F" w:rsidP="008058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</w:p>
    <w:p w:rsidR="0080587F" w:rsidRDefault="0080587F" w:rsidP="0080587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B191A">
        <w:rPr>
          <w:rFonts w:ascii="Times New Roman" w:hAnsi="Times New Roman" w:cs="Times New Roman"/>
          <w:sz w:val="28"/>
          <w:szCs w:val="28"/>
        </w:rPr>
        <w:t>с пунктом 3 статьи 39.36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</w:p>
    <w:p w:rsidR="0080587F" w:rsidRPr="00B367E6" w:rsidRDefault="0080587F" w:rsidP="0080587F">
      <w:pPr>
        <w:jc w:val="both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t>прошу Вас выдать разрешение на использование земельного участка</w:t>
      </w:r>
      <w:r w:rsidR="004B191A">
        <w:rPr>
          <w:rFonts w:ascii="Times New Roman" w:hAnsi="Times New Roman" w:cs="Times New Roman"/>
          <w:sz w:val="28"/>
          <w:szCs w:val="28"/>
        </w:rPr>
        <w:t>, расположенного по адресу (или описание местоположения):____________________ (или описание местоположения),</w:t>
      </w:r>
      <w:r w:rsidRPr="00B367E6">
        <w:rPr>
          <w:rFonts w:ascii="Times New Roman" w:hAnsi="Times New Roman" w:cs="Times New Roman"/>
          <w:sz w:val="28"/>
          <w:szCs w:val="28"/>
        </w:rPr>
        <w:t xml:space="preserve"> с кадастровым номером ____________________ (номер указ</w:t>
      </w:r>
      <w:r w:rsidR="004B191A">
        <w:rPr>
          <w:rFonts w:ascii="Times New Roman" w:hAnsi="Times New Roman" w:cs="Times New Roman"/>
          <w:sz w:val="28"/>
          <w:szCs w:val="28"/>
        </w:rPr>
        <w:t>ывается в случае наличия). Вид размещаемого объекта</w:t>
      </w:r>
      <w:r w:rsidRPr="00B367E6">
        <w:rPr>
          <w:rFonts w:ascii="Times New Roman" w:hAnsi="Times New Roman" w:cs="Times New Roman"/>
          <w:sz w:val="28"/>
          <w:szCs w:val="28"/>
        </w:rPr>
        <w:t>: 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__. </w:t>
      </w:r>
      <w:r w:rsidRPr="00B367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67E6">
        <w:rPr>
          <w:rFonts w:ascii="Times New Roman" w:hAnsi="Times New Roman" w:cs="Times New Roman"/>
          <w:sz w:val="28"/>
          <w:szCs w:val="28"/>
        </w:rPr>
        <w:t>рок использования земельного участка: 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_. </w:t>
      </w:r>
    </w:p>
    <w:p w:rsidR="0080587F" w:rsidRDefault="0080587F" w:rsidP="0080587F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Pr="00D81AB8">
        <w:rPr>
          <w:rFonts w:ascii="Times New Roman" w:hAnsi="Times New Roman" w:cs="Times New Roman"/>
          <w:sz w:val="28"/>
          <w:szCs w:val="28"/>
        </w:rPr>
        <w:t>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__________________) (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0587F" w:rsidRPr="0080587F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 на обработку (сбор, систематизацию, </w:t>
      </w:r>
      <w:r w:rsidRPr="00D81AB8">
        <w:rPr>
          <w:rFonts w:ascii="Times New Roman" w:hAnsi="Times New Roman" w:cs="Times New Roman"/>
          <w:sz w:val="28"/>
          <w:szCs w:val="28"/>
        </w:rPr>
        <w:t>накопление,</w:t>
      </w:r>
      <w:r>
        <w:rPr>
          <w:rFonts w:ascii="Times New Roman" w:hAnsi="Times New Roman" w:cs="Times New Roman"/>
          <w:sz w:val="28"/>
          <w:szCs w:val="28"/>
        </w:rPr>
        <w:t xml:space="preserve"> хранение, уточнение,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муниципального образования Руднянский район Смоленской области.</w:t>
      </w:r>
    </w:p>
    <w:p w:rsidR="0080587F" w:rsidRPr="000260DA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80587F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80587F" w:rsidRPr="000260DA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:rsidR="0080587F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0587F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80587F" w:rsidRDefault="0080587F" w:rsidP="0080587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Default="0080587F" w:rsidP="0080587F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&lt;1&gt;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:rsidR="0080587F" w:rsidRDefault="0080587F" w:rsidP="004B191A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80587F" w:rsidRDefault="0080587F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587F" w:rsidRDefault="0080587F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0E8A" w:rsidRPr="00B367E6" w:rsidRDefault="00791EF8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67E6">
        <w:rPr>
          <w:rFonts w:ascii="Times New Roman" w:hAnsi="Times New Roman" w:cs="Times New Roman"/>
          <w:sz w:val="24"/>
          <w:szCs w:val="24"/>
        </w:rPr>
        <w:t>Приложение №</w:t>
      </w:r>
      <w:r w:rsidR="004B191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50E8A" w:rsidRPr="00192EE7" w:rsidRDefault="00D50E8A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D50E8A" w:rsidRPr="00192EE7" w:rsidRDefault="00D50E8A" w:rsidP="00B367E6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192EE7" w:rsidRPr="00192EE7">
        <w:rPr>
          <w:rFonts w:ascii="Times New Roman" w:hAnsi="Times New Roman" w:cs="Times New Roman"/>
          <w:sz w:val="24"/>
          <w:szCs w:val="24"/>
        </w:rPr>
        <w:t xml:space="preserve">    </w:t>
      </w:r>
      <w:r w:rsidRPr="00192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92EE7" w:rsidRPr="00192EE7">
        <w:rPr>
          <w:rFonts w:ascii="Times New Roman" w:hAnsi="Times New Roman" w:cs="Times New Roman"/>
          <w:sz w:val="24"/>
          <w:szCs w:val="24"/>
        </w:rPr>
        <w:t xml:space="preserve">   услуги </w:t>
      </w:r>
      <w:r w:rsidR="00B367E6" w:rsidRPr="00B367E6">
        <w:rPr>
          <w:rFonts w:ascii="Times New Roman" w:hAnsi="Times New Roman"/>
          <w:sz w:val="24"/>
          <w:szCs w:val="24"/>
        </w:rPr>
        <w:t>«</w:t>
      </w:r>
      <w:r w:rsidR="00B367E6" w:rsidRPr="00B367E6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использование земель или земельных участков, </w:t>
      </w:r>
      <w:r w:rsidR="00B367E6" w:rsidRPr="00B367E6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B367E6" w:rsidRPr="00B367E6">
        <w:rPr>
          <w:rFonts w:ascii="Times New Roman" w:hAnsi="Times New Roman" w:cs="Times New Roman"/>
          <w:sz w:val="24"/>
          <w:szCs w:val="24"/>
        </w:rPr>
        <w:t>Голынковского</w:t>
      </w:r>
      <w:proofErr w:type="spellEnd"/>
      <w:r w:rsidR="00B367E6" w:rsidRPr="00B367E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B367E6" w:rsidRPr="00B367E6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="00B367E6" w:rsidRPr="00B367E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367E6" w:rsidRPr="00B36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7E6" w:rsidRPr="00B367E6">
        <w:rPr>
          <w:rFonts w:ascii="Times New Roman" w:hAnsi="Times New Roman" w:cs="Times New Roman"/>
          <w:sz w:val="24"/>
          <w:szCs w:val="24"/>
        </w:rPr>
        <w:t>Смоленской области), без предоставления земельных участков и установлен</w:t>
      </w:r>
      <w:r w:rsidR="00B367E6" w:rsidRPr="00CB24BC">
        <w:rPr>
          <w:rFonts w:ascii="Times New Roman" w:hAnsi="Times New Roman" w:cs="Times New Roman"/>
          <w:sz w:val="28"/>
          <w:szCs w:val="28"/>
        </w:rPr>
        <w:t>ия сервитутов»</w:t>
      </w:r>
      <w:proofErr w:type="gramEnd"/>
    </w:p>
    <w:p w:rsidR="00B367E6" w:rsidRDefault="00B367E6" w:rsidP="00B367E6">
      <w:pPr>
        <w:pStyle w:val="ConsPlusTitle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</w:p>
    <w:p w:rsidR="00B367E6" w:rsidRPr="00C555B9" w:rsidRDefault="00B367E6" w:rsidP="00B367E6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СХЕМА ГРАНИЦ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предполагаемых к использованию земель или части земельного участка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</w:p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B367E6" w:rsidRPr="00C555B9" w:rsidTr="00936663">
        <w:trPr>
          <w:trHeight w:val="282"/>
        </w:trPr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Объект: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и кадастровый номер земельного участка (кадастровый номер кадастрового квартала, в случае если земельный участок не поставлен на государственный кадастровый учет):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Площадь предполагаемых к использованию земель или земельного участка: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Категория земель: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 или земельного участка: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 или земельного участка, в том числе: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наличие объектов инженерной инфраструктуры и их характеристики: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наличие объектов транспортной инфраструктуры и их характеристики: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наличие и параметры охранных, санитарно-защитных и иных зон, в том числе проектируемых: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наличие особо охраняемых природных территорий, объектов культурного наследия, иных территорий и объектов, ограничивающих использование земельного участка: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Чертеж размещения объекта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на предполагаемых к использованию землях государственной собственности,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55B9">
        <w:rPr>
          <w:rFonts w:ascii="Times New Roman" w:hAnsi="Times New Roman" w:cs="Times New Roman"/>
          <w:sz w:val="24"/>
          <w:szCs w:val="24"/>
        </w:rPr>
        <w:t>выполненный</w:t>
      </w:r>
      <w:proofErr w:type="gramEnd"/>
      <w:r w:rsidRPr="00C555B9">
        <w:rPr>
          <w:rFonts w:ascii="Times New Roman" w:hAnsi="Times New Roman" w:cs="Times New Roman"/>
          <w:sz w:val="24"/>
          <w:szCs w:val="24"/>
        </w:rPr>
        <w:t xml:space="preserve"> на основе материалов инженерно-геодезических изысканий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 xml:space="preserve">в масштабе 1:2000 - 1:500 с учетом сведений </w:t>
      </w:r>
      <w:proofErr w:type="gramStart"/>
      <w:r w:rsidRPr="00C555B9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кадастра недвижимости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(место чертежа)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 xml:space="preserve">           Каталог координат характерных точек границ территории</w:t>
      </w:r>
    </w:p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11"/>
        <w:gridCol w:w="1701"/>
        <w:gridCol w:w="2268"/>
        <w:gridCol w:w="2211"/>
      </w:tblGrid>
      <w:tr w:rsidR="00B367E6" w:rsidRPr="00C555B9" w:rsidTr="00936663">
        <w:tc>
          <w:tcPr>
            <w:tcW w:w="1247" w:type="dxa"/>
          </w:tcPr>
          <w:p w:rsidR="00B367E6" w:rsidRPr="00C555B9" w:rsidRDefault="00B367E6" w:rsidP="00936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N точки</w:t>
            </w: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Дирекционный угол, °, ', "</w:t>
            </w:r>
          </w:p>
        </w:tc>
        <w:tc>
          <w:tcPr>
            <w:tcW w:w="1701" w:type="dxa"/>
          </w:tcPr>
          <w:p w:rsidR="00B367E6" w:rsidRPr="00C555B9" w:rsidRDefault="00B367E6" w:rsidP="00936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 xml:space="preserve">Длина линии, </w:t>
            </w:r>
            <w:proofErr w:type="gramStart"/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B367E6" w:rsidRPr="00C555B9" w:rsidRDefault="00B367E6" w:rsidP="00936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X, м</w:t>
            </w: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Y, м</w:t>
            </w:r>
          </w:p>
        </w:tc>
      </w:tr>
      <w:tr w:rsidR="00B367E6" w:rsidRPr="00C555B9" w:rsidTr="00936663">
        <w:tc>
          <w:tcPr>
            <w:tcW w:w="1247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1247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1247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 xml:space="preserve">                Описание границ смежных землепользователей</w:t>
      </w:r>
    </w:p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От точки N ___ до точки N ____ -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От точки N ___ до точки N ____ -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От точки N ___ до точки N ____ -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Условные обозначения:                      Экспликация земель: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Заявитель ________________________________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 xml:space="preserve">           (подпись, расшифровка подписи)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М.П.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B9">
        <w:rPr>
          <w:rFonts w:ascii="Times New Roman" w:hAnsi="Times New Roman" w:cs="Times New Roman"/>
          <w:sz w:val="24"/>
          <w:szCs w:val="24"/>
        </w:rPr>
        <w:t>(для юридических лиц и</w:t>
      </w:r>
      <w:proofErr w:type="gramEnd"/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индивидуальных предпринимателей)</w:t>
      </w:r>
    </w:p>
    <w:p w:rsidR="00B367E6" w:rsidRPr="00C555B9" w:rsidRDefault="00B367E6" w:rsidP="00B367E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/>
    <w:p w:rsidR="00B367E6" w:rsidRPr="00B367E6" w:rsidRDefault="00B367E6" w:rsidP="00B367E6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67E6">
        <w:rPr>
          <w:rFonts w:ascii="Times New Roman" w:hAnsi="Times New Roman" w:cs="Times New Roman"/>
          <w:sz w:val="24"/>
          <w:szCs w:val="24"/>
        </w:rPr>
        <w:t>Приложение №</w:t>
      </w:r>
      <w:r w:rsidR="000B72E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367E6" w:rsidRPr="00192EE7" w:rsidRDefault="00B367E6" w:rsidP="00B367E6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B367E6" w:rsidRPr="00192EE7" w:rsidRDefault="00B367E6" w:rsidP="00B367E6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    муниципальной    услуги </w:t>
      </w:r>
      <w:r w:rsidRPr="00B367E6">
        <w:rPr>
          <w:rFonts w:ascii="Times New Roman" w:hAnsi="Times New Roman"/>
          <w:sz w:val="24"/>
          <w:szCs w:val="24"/>
        </w:rPr>
        <w:t>«</w:t>
      </w:r>
      <w:r w:rsidRPr="00B367E6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использование земель или земельных участков, </w:t>
      </w:r>
      <w:r w:rsidRPr="00B367E6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Pr="00B367E6">
        <w:rPr>
          <w:rFonts w:ascii="Times New Roman" w:hAnsi="Times New Roman" w:cs="Times New Roman"/>
          <w:sz w:val="24"/>
          <w:szCs w:val="24"/>
        </w:rPr>
        <w:t>Голынковского</w:t>
      </w:r>
      <w:proofErr w:type="spellEnd"/>
      <w:r w:rsidRPr="00B367E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B367E6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B367E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36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7E6">
        <w:rPr>
          <w:rFonts w:ascii="Times New Roman" w:hAnsi="Times New Roman" w:cs="Times New Roman"/>
          <w:sz w:val="24"/>
          <w:szCs w:val="24"/>
        </w:rPr>
        <w:t>Смоленской области), без предоставления земельных участков и установлен</w:t>
      </w:r>
      <w:r w:rsidRPr="00CB24BC">
        <w:rPr>
          <w:rFonts w:ascii="Times New Roman" w:hAnsi="Times New Roman" w:cs="Times New Roman"/>
          <w:sz w:val="28"/>
          <w:szCs w:val="28"/>
        </w:rPr>
        <w:t>ия сервитутов»</w:t>
      </w:r>
      <w:proofErr w:type="gramEnd"/>
    </w:p>
    <w:p w:rsidR="00B367E6" w:rsidRDefault="00B367E6" w:rsidP="00B367E6">
      <w:pPr>
        <w:pStyle w:val="ConsPlusTitle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B367E6" w:rsidRPr="00B367E6" w:rsidRDefault="00B367E6" w:rsidP="00B36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t>Блок-схема</w:t>
      </w:r>
    </w:p>
    <w:p w:rsidR="00B367E6" w:rsidRPr="00B367E6" w:rsidRDefault="00B367E6" w:rsidP="00B36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367E6" w:rsidRPr="00B367E6" w:rsidRDefault="00B367E6" w:rsidP="00B367E6">
      <w:pPr>
        <w:spacing w:after="0" w:line="240" w:lineRule="auto"/>
        <w:rPr>
          <w:rFonts w:ascii="Times New Roman" w:hAnsi="Times New Roman" w:cs="Times New Roman"/>
        </w:rPr>
      </w:pPr>
    </w:p>
    <w:p w:rsidR="00B367E6" w:rsidRPr="00B367E6" w:rsidRDefault="00B367E6" w:rsidP="00B36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67E6" w:rsidRPr="00B367E6" w:rsidRDefault="00B367E6" w:rsidP="00B36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67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D89083" wp14:editId="452CB088">
                <wp:simplePos x="0" y="0"/>
                <wp:positionH relativeFrom="column">
                  <wp:posOffset>1325880</wp:posOffset>
                </wp:positionH>
                <wp:positionV relativeFrom="paragraph">
                  <wp:posOffset>102235</wp:posOffset>
                </wp:positionV>
                <wp:extent cx="3736340" cy="608330"/>
                <wp:effectExtent l="0" t="0" r="16510" b="20320"/>
                <wp:wrapNone/>
                <wp:docPr id="70" name="Блок-схема: процесс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6340" cy="6083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6F4" w:rsidRPr="00247469" w:rsidRDefault="004A76F4" w:rsidP="00B367E6">
                            <w:pPr>
                              <w:jc w:val="center"/>
                            </w:pPr>
                            <w:r w:rsidRPr="00247469">
                              <w:t>Прием (получение), регистрация заявления и документов, необходимых для предоставления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7469"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0" o:spid="_x0000_s1027" type="#_x0000_t109" style="position:absolute;margin-left:104.4pt;margin-top:8.05pt;width:294.2pt;height:47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">
                <v:textbox>
                  <w:txbxContent>
                    <w:p w:rsidR="004A76F4" w:rsidRPr="00247469" w:rsidRDefault="004A76F4" w:rsidP="00B367E6">
                      <w:pPr>
                        <w:jc w:val="center"/>
                      </w:pPr>
                      <w:r w:rsidRPr="00247469">
                        <w:t>Прием (получение), регистрация заявления и документов, необходимых для предоставления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47469"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367E6" w:rsidRPr="00B367E6" w:rsidRDefault="00B367E6" w:rsidP="00B36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67E6" w:rsidRPr="00B367E6" w:rsidRDefault="00B367E6" w:rsidP="00B36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67E6">
        <w:rPr>
          <w:rFonts w:ascii="Times New Roman" w:hAnsi="Times New Roman" w:cs="Times New Roman"/>
        </w:rPr>
        <w:t xml:space="preserve">          </w: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E49D35" wp14:editId="576FC7E1">
                <wp:simplePos x="0" y="0"/>
                <wp:positionH relativeFrom="column">
                  <wp:posOffset>2915285</wp:posOffset>
                </wp:positionH>
                <wp:positionV relativeFrom="paragraph">
                  <wp:posOffset>215265</wp:posOffset>
                </wp:positionV>
                <wp:extent cx="342900" cy="635"/>
                <wp:effectExtent l="53340" t="10795" r="60325" b="17780"/>
                <wp:wrapNone/>
                <wp:docPr id="69" name="Соединительная линия уступом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29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69" o:spid="_x0000_s1026" type="#_x0000_t34" style="position:absolute;margin-left:229.55pt;margin-top:16.95pt;width:27pt;height:.0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">
                <v:stroke endarrow="block"/>
              </v:shape>
            </w:pict>
          </mc:Fallback>
        </mc:AlternateConten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41910</wp:posOffset>
                </wp:positionV>
                <wp:extent cx="5143500" cy="1028700"/>
                <wp:effectExtent l="0" t="0" r="19050" b="19050"/>
                <wp:wrapNone/>
                <wp:docPr id="68" name="Блок-схема: процесс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6F4" w:rsidRDefault="004A76F4" w:rsidP="00B367E6">
                            <w:pPr>
                              <w:jc w:val="center"/>
                            </w:pPr>
                            <w:r w:rsidRPr="00247469">
                              <w:t>Обработка и предварительное рассмотрение документов (информации), необходимых для предоставления муниципальной услуги, получение дополнительной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7469">
                              <w:t>информации посредств</w:t>
                            </w:r>
                            <w:r>
                              <w:t>ом</w:t>
                            </w:r>
                            <w:r w:rsidRPr="00247469">
                              <w:t xml:space="preserve"> направления</w:t>
                            </w:r>
                            <w:r w:rsidRPr="002F02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7469">
                              <w:t>межведомственных запросов в органы (организации), участвующие в предоставлении</w:t>
                            </w:r>
                            <w:r w:rsidRPr="002F02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7469"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8" o:spid="_x0000_s1028" type="#_x0000_t109" style="position:absolute;margin-left:45pt;margin-top:3.3pt;width:405pt;height:8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">
                <v:textbox>
                  <w:txbxContent>
                    <w:p w:rsidR="004A76F4" w:rsidRDefault="004A76F4" w:rsidP="00B367E6">
                      <w:pPr>
                        <w:jc w:val="center"/>
                      </w:pPr>
                      <w:r w:rsidRPr="00247469">
                        <w:t>Обработка и предварительное рассмотрение документов (информации), необходимых для предоставления муниципальной услуги, получение дополнительной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47469">
                        <w:t>информации посредств</w:t>
                      </w:r>
                      <w:r>
                        <w:t>ом</w:t>
                      </w:r>
                      <w:r w:rsidRPr="00247469">
                        <w:t xml:space="preserve"> направления</w:t>
                      </w:r>
                      <w:r w:rsidRPr="002F02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47469">
                        <w:t>межведомственных запросов в органы (организации), участвующие в предоставлении</w:t>
                      </w:r>
                      <w:r w:rsidRPr="002F02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47469"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367E6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34925</wp:posOffset>
                </wp:positionV>
                <wp:extent cx="0" cy="346075"/>
                <wp:effectExtent l="76200" t="0" r="76200" b="5397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7" o:spid="_x0000_s1026" type="#_x0000_t32" style="position:absolute;margin-left:243pt;margin-top:2.75pt;width:0;height:27.2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QhYQIAAHc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32385</wp:posOffset>
                </wp:positionV>
                <wp:extent cx="3543300" cy="685800"/>
                <wp:effectExtent l="0" t="0" r="19050" b="19050"/>
                <wp:wrapNone/>
                <wp:docPr id="66" name="Блок-схема: процесс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6F4" w:rsidRDefault="004A76F4" w:rsidP="00B367E6">
                            <w:pPr>
                              <w:jc w:val="center"/>
                            </w:pPr>
                            <w:r>
                              <w:t xml:space="preserve">Принятие решения </w:t>
                            </w:r>
                            <w:r w:rsidRPr="004E022E">
                              <w:t xml:space="preserve">о предоставлении </w:t>
                            </w:r>
                          </w:p>
                          <w:p w:rsidR="004A76F4" w:rsidRDefault="004A76F4" w:rsidP="00B367E6">
                            <w:pPr>
                              <w:jc w:val="center"/>
                            </w:pPr>
                            <w:r w:rsidRPr="004E022E">
                              <w:t>(об отказе в предоставлении) муниципальной услуги</w:t>
                            </w:r>
                          </w:p>
                          <w:p w:rsidR="004A76F4" w:rsidRDefault="004A76F4" w:rsidP="00B367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6" o:spid="_x0000_s1029" type="#_x0000_t109" style="position:absolute;margin-left:99pt;margin-top:2.55pt;width:279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">
                <v:textbox>
                  <w:txbxContent>
                    <w:p w:rsidR="004A76F4" w:rsidRDefault="004A76F4" w:rsidP="00B367E6">
                      <w:pPr>
                        <w:jc w:val="center"/>
                      </w:pPr>
                      <w:r>
                        <w:t xml:space="preserve">Принятие решения </w:t>
                      </w:r>
                      <w:r w:rsidRPr="004E022E">
                        <w:t xml:space="preserve">о предоставлении </w:t>
                      </w:r>
                    </w:p>
                    <w:p w:rsidR="004A76F4" w:rsidRDefault="004A76F4" w:rsidP="00B367E6">
                      <w:pPr>
                        <w:jc w:val="center"/>
                      </w:pPr>
                      <w:r w:rsidRPr="004E022E">
                        <w:t>(об отказе в предоставлении) муниципальной услуги</w:t>
                      </w:r>
                    </w:p>
                    <w:p w:rsidR="004A76F4" w:rsidRDefault="004A76F4" w:rsidP="00B367E6"/>
                  </w:txbxContent>
                </v:textbox>
              </v:shape>
            </w:pict>
          </mc:Fallback>
        </mc:AlternateConten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15240" t="10795" r="60960" b="17780"/>
                <wp:wrapNone/>
                <wp:docPr id="65" name="Соединительная линия уступом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2900" cy="3429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5" o:spid="_x0000_s1026" type="#_x0000_t34" style="position:absolute;margin-left:324pt;margin-top:2.2pt;width:27pt;height:27pt;rotation:9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53340" t="10795" r="13335" b="17780"/>
                <wp:wrapNone/>
                <wp:docPr id="64" name="Соединительная линия уступом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2900" cy="3429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4" o:spid="_x0000_s1026" type="#_x0000_t34" style="position:absolute;margin-left:2in;margin-top:2.2pt;width:27pt;height:27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">
                <v:stroke endarrow="block"/>
              </v:shape>
            </w:pict>
          </mc:Fallback>
        </mc:AlternateContent>
      </w:r>
    </w:p>
    <w:p w:rsidR="000B72E1" w:rsidRPr="00EB648C" w:rsidRDefault="000B72E1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25400</wp:posOffset>
                </wp:positionV>
                <wp:extent cx="2514600" cy="685800"/>
                <wp:effectExtent l="0" t="0" r="19050" b="19050"/>
                <wp:wrapNone/>
                <wp:docPr id="63" name="Блок-схема: процесс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6F4" w:rsidRPr="00785C72" w:rsidRDefault="004A76F4" w:rsidP="00B367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Выдача отказа в разрешении на использование земель или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3" o:spid="_x0000_s1030" type="#_x0000_t109" style="position:absolute;margin-left:243pt;margin-top:2pt;width:198pt;height:5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">
                <v:textbox>
                  <w:txbxContent>
                    <w:p w:rsidR="004A76F4" w:rsidRPr="00785C72" w:rsidRDefault="004A76F4" w:rsidP="00B367E6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Выдача отказа в разрешении на использование земель или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1943100" cy="685800"/>
                <wp:effectExtent l="0" t="0" r="19050" b="19050"/>
                <wp:wrapNone/>
                <wp:docPr id="62" name="Блок-схема: процесс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6F4" w:rsidRPr="00785C72" w:rsidRDefault="004A76F4" w:rsidP="00B367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Выдача разрешения </w:t>
                            </w:r>
                            <w:r>
                              <w:rPr>
                                <w:bCs/>
                              </w:rPr>
                              <w:t xml:space="preserve">на </w:t>
                            </w:r>
                            <w:r>
                              <w:t>использование земель или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2" o:spid="_x0000_s1031" type="#_x0000_t109" style="position:absolute;margin-left:9pt;margin-top:2pt;width:153pt;height:5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">
                <v:textbox>
                  <w:txbxContent>
                    <w:p w:rsidR="004A76F4" w:rsidRPr="00785C72" w:rsidRDefault="004A76F4" w:rsidP="00B367E6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Выдача разрешения </w:t>
                      </w:r>
                      <w:r>
                        <w:rPr>
                          <w:bCs/>
                        </w:rPr>
                        <w:t xml:space="preserve">на </w:t>
                      </w:r>
                      <w:r>
                        <w:t>использование земель или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</w:pPr>
    </w:p>
    <w:p w:rsidR="00B367E6" w:rsidRDefault="00B367E6" w:rsidP="000B72E1">
      <w:pPr>
        <w:pStyle w:val="Default"/>
        <w:jc w:val="both"/>
        <w:rPr>
          <w:sz w:val="28"/>
          <w:szCs w:val="28"/>
        </w:rPr>
      </w:pPr>
    </w:p>
    <w:p w:rsidR="00B367E6" w:rsidRDefault="00B367E6" w:rsidP="00B367E6">
      <w:pPr>
        <w:pStyle w:val="Default"/>
        <w:ind w:firstLine="540"/>
        <w:jc w:val="both"/>
        <w:rPr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B367E6" w:rsidSect="00D50E8A">
      <w:headerReference w:type="default" r:id="rId17"/>
      <w:footerReference w:type="firs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31" w:rsidRDefault="00111231" w:rsidP="00D50E8A">
      <w:pPr>
        <w:spacing w:after="0" w:line="240" w:lineRule="auto"/>
      </w:pPr>
      <w:r>
        <w:separator/>
      </w:r>
    </w:p>
  </w:endnote>
  <w:endnote w:type="continuationSeparator" w:id="0">
    <w:p w:rsidR="00111231" w:rsidRDefault="00111231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D7" w:rsidRPr="00B976D7" w:rsidRDefault="00B976D7">
    <w:pPr>
      <w:pStyle w:val="a6"/>
      <w:rPr>
        <w:sz w:val="16"/>
      </w:rPr>
    </w:pPr>
    <w:r>
      <w:rPr>
        <w:sz w:val="16"/>
      </w:rPr>
      <w:t xml:space="preserve">Рег. № П-0414 от 30.10.2017, Подписано ЭП: Ивашкин Юрий Иванович, Глава муниципального образования Руднянский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30.10.2017 11:28:16,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31" w:rsidRDefault="00111231" w:rsidP="00D50E8A">
      <w:pPr>
        <w:spacing w:after="0" w:line="240" w:lineRule="auto"/>
      </w:pPr>
      <w:r>
        <w:separator/>
      </w:r>
    </w:p>
  </w:footnote>
  <w:footnote w:type="continuationSeparator" w:id="0">
    <w:p w:rsidR="00111231" w:rsidRDefault="00111231" w:rsidP="00D5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366113"/>
      <w:docPartObj>
        <w:docPartGallery w:val="Page Numbers (Top of Page)"/>
        <w:docPartUnique/>
      </w:docPartObj>
    </w:sdtPr>
    <w:sdtEndPr/>
    <w:sdtContent>
      <w:p w:rsidR="004A76F4" w:rsidRDefault="004A76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094">
          <w:rPr>
            <w:noProof/>
          </w:rPr>
          <w:t>3</w:t>
        </w:r>
        <w:r>
          <w:fldChar w:fldCharType="end"/>
        </w:r>
      </w:p>
    </w:sdtContent>
  </w:sdt>
  <w:p w:rsidR="004A76F4" w:rsidRDefault="004A76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7B5013A6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8A"/>
    <w:rsid w:val="00032798"/>
    <w:rsid w:val="00042053"/>
    <w:rsid w:val="00043D98"/>
    <w:rsid w:val="000A1AD2"/>
    <w:rsid w:val="000A2830"/>
    <w:rsid w:val="000A5789"/>
    <w:rsid w:val="000A57F5"/>
    <w:rsid w:val="000B6E4D"/>
    <w:rsid w:val="000B72E1"/>
    <w:rsid w:val="000B7471"/>
    <w:rsid w:val="000D4268"/>
    <w:rsid w:val="000E7005"/>
    <w:rsid w:val="001106EA"/>
    <w:rsid w:val="00111231"/>
    <w:rsid w:val="001345FE"/>
    <w:rsid w:val="00155CB1"/>
    <w:rsid w:val="001904C7"/>
    <w:rsid w:val="00192EE7"/>
    <w:rsid w:val="001D1831"/>
    <w:rsid w:val="001D6A82"/>
    <w:rsid w:val="001D702A"/>
    <w:rsid w:val="00201ACF"/>
    <w:rsid w:val="00225FB8"/>
    <w:rsid w:val="00226099"/>
    <w:rsid w:val="002314B3"/>
    <w:rsid w:val="00237116"/>
    <w:rsid w:val="002429A5"/>
    <w:rsid w:val="00243D79"/>
    <w:rsid w:val="00246E97"/>
    <w:rsid w:val="00253A5E"/>
    <w:rsid w:val="002560CC"/>
    <w:rsid w:val="00274E2C"/>
    <w:rsid w:val="00294371"/>
    <w:rsid w:val="002A0FB2"/>
    <w:rsid w:val="002A6421"/>
    <w:rsid w:val="002A76A8"/>
    <w:rsid w:val="002B0C6A"/>
    <w:rsid w:val="002B65F9"/>
    <w:rsid w:val="002D2EEC"/>
    <w:rsid w:val="002D6EF8"/>
    <w:rsid w:val="002E15A3"/>
    <w:rsid w:val="002F3280"/>
    <w:rsid w:val="0030725C"/>
    <w:rsid w:val="003350E1"/>
    <w:rsid w:val="00351A33"/>
    <w:rsid w:val="00362139"/>
    <w:rsid w:val="00363732"/>
    <w:rsid w:val="003778BB"/>
    <w:rsid w:val="00383115"/>
    <w:rsid w:val="00391C20"/>
    <w:rsid w:val="003B4EC9"/>
    <w:rsid w:val="003C1E77"/>
    <w:rsid w:val="003C3094"/>
    <w:rsid w:val="003D636E"/>
    <w:rsid w:val="003E16E4"/>
    <w:rsid w:val="003E5616"/>
    <w:rsid w:val="003F3F3E"/>
    <w:rsid w:val="00405635"/>
    <w:rsid w:val="004152A2"/>
    <w:rsid w:val="004442BB"/>
    <w:rsid w:val="00454273"/>
    <w:rsid w:val="00472F21"/>
    <w:rsid w:val="00475A1B"/>
    <w:rsid w:val="00480720"/>
    <w:rsid w:val="00480E85"/>
    <w:rsid w:val="004901B9"/>
    <w:rsid w:val="004A4909"/>
    <w:rsid w:val="004A76F4"/>
    <w:rsid w:val="004B191A"/>
    <w:rsid w:val="004C1BB5"/>
    <w:rsid w:val="004D6EF2"/>
    <w:rsid w:val="004F00C9"/>
    <w:rsid w:val="004F47D5"/>
    <w:rsid w:val="005072DE"/>
    <w:rsid w:val="00507D0E"/>
    <w:rsid w:val="0051425B"/>
    <w:rsid w:val="00515A52"/>
    <w:rsid w:val="00530CA4"/>
    <w:rsid w:val="00532385"/>
    <w:rsid w:val="00537A2C"/>
    <w:rsid w:val="00547B9E"/>
    <w:rsid w:val="00557936"/>
    <w:rsid w:val="005900E8"/>
    <w:rsid w:val="005E3925"/>
    <w:rsid w:val="005F5D3E"/>
    <w:rsid w:val="00617666"/>
    <w:rsid w:val="00617E44"/>
    <w:rsid w:val="00626FEB"/>
    <w:rsid w:val="00643979"/>
    <w:rsid w:val="00654778"/>
    <w:rsid w:val="00666DC9"/>
    <w:rsid w:val="00676F75"/>
    <w:rsid w:val="0068428C"/>
    <w:rsid w:val="006C14C6"/>
    <w:rsid w:val="006C4F73"/>
    <w:rsid w:val="006D6151"/>
    <w:rsid w:val="006F1016"/>
    <w:rsid w:val="006F50CA"/>
    <w:rsid w:val="00711FD3"/>
    <w:rsid w:val="00720AA7"/>
    <w:rsid w:val="00727B27"/>
    <w:rsid w:val="007434F7"/>
    <w:rsid w:val="007532E3"/>
    <w:rsid w:val="007640AF"/>
    <w:rsid w:val="007719BB"/>
    <w:rsid w:val="00775EC4"/>
    <w:rsid w:val="00787047"/>
    <w:rsid w:val="00791EF8"/>
    <w:rsid w:val="007A2BF9"/>
    <w:rsid w:val="007B2340"/>
    <w:rsid w:val="007B393C"/>
    <w:rsid w:val="007C598A"/>
    <w:rsid w:val="007D13B5"/>
    <w:rsid w:val="007D6A29"/>
    <w:rsid w:val="007D7EBC"/>
    <w:rsid w:val="007F287F"/>
    <w:rsid w:val="007F2A63"/>
    <w:rsid w:val="007F5130"/>
    <w:rsid w:val="0080587F"/>
    <w:rsid w:val="0085127F"/>
    <w:rsid w:val="00854096"/>
    <w:rsid w:val="00855DE9"/>
    <w:rsid w:val="00877F68"/>
    <w:rsid w:val="00894149"/>
    <w:rsid w:val="008A6188"/>
    <w:rsid w:val="008D18B4"/>
    <w:rsid w:val="008D63D2"/>
    <w:rsid w:val="008E34B2"/>
    <w:rsid w:val="008F1869"/>
    <w:rsid w:val="00911ECE"/>
    <w:rsid w:val="0091455A"/>
    <w:rsid w:val="00917ADD"/>
    <w:rsid w:val="00936663"/>
    <w:rsid w:val="00954DB8"/>
    <w:rsid w:val="00955228"/>
    <w:rsid w:val="009715DE"/>
    <w:rsid w:val="00973184"/>
    <w:rsid w:val="00976374"/>
    <w:rsid w:val="009764BD"/>
    <w:rsid w:val="009906BC"/>
    <w:rsid w:val="009917D9"/>
    <w:rsid w:val="009961C2"/>
    <w:rsid w:val="00996CC3"/>
    <w:rsid w:val="009B3F9C"/>
    <w:rsid w:val="009F345F"/>
    <w:rsid w:val="009F491F"/>
    <w:rsid w:val="00A35CFD"/>
    <w:rsid w:val="00A54525"/>
    <w:rsid w:val="00A6085A"/>
    <w:rsid w:val="00A80082"/>
    <w:rsid w:val="00AC1261"/>
    <w:rsid w:val="00AD38D6"/>
    <w:rsid w:val="00AD46C9"/>
    <w:rsid w:val="00AE1D1C"/>
    <w:rsid w:val="00AE505F"/>
    <w:rsid w:val="00B00BFE"/>
    <w:rsid w:val="00B151E7"/>
    <w:rsid w:val="00B23ACD"/>
    <w:rsid w:val="00B24BAB"/>
    <w:rsid w:val="00B367E6"/>
    <w:rsid w:val="00B547E5"/>
    <w:rsid w:val="00B56885"/>
    <w:rsid w:val="00B60233"/>
    <w:rsid w:val="00B67471"/>
    <w:rsid w:val="00B70BB0"/>
    <w:rsid w:val="00B82BB7"/>
    <w:rsid w:val="00B976D7"/>
    <w:rsid w:val="00BA47A9"/>
    <w:rsid w:val="00BC1A8F"/>
    <w:rsid w:val="00C00EBE"/>
    <w:rsid w:val="00C07D08"/>
    <w:rsid w:val="00C12608"/>
    <w:rsid w:val="00C23A2C"/>
    <w:rsid w:val="00C26148"/>
    <w:rsid w:val="00C31EAA"/>
    <w:rsid w:val="00C42E5E"/>
    <w:rsid w:val="00C43139"/>
    <w:rsid w:val="00C44128"/>
    <w:rsid w:val="00C51DD5"/>
    <w:rsid w:val="00C60877"/>
    <w:rsid w:val="00CA0213"/>
    <w:rsid w:val="00CB045D"/>
    <w:rsid w:val="00CB24BC"/>
    <w:rsid w:val="00CB75B7"/>
    <w:rsid w:val="00CC39EF"/>
    <w:rsid w:val="00CD763F"/>
    <w:rsid w:val="00CD773E"/>
    <w:rsid w:val="00CE7EBE"/>
    <w:rsid w:val="00CF5569"/>
    <w:rsid w:val="00D2004D"/>
    <w:rsid w:val="00D21CC0"/>
    <w:rsid w:val="00D23B8A"/>
    <w:rsid w:val="00D43809"/>
    <w:rsid w:val="00D44566"/>
    <w:rsid w:val="00D4622C"/>
    <w:rsid w:val="00D50E8A"/>
    <w:rsid w:val="00D57702"/>
    <w:rsid w:val="00D758DB"/>
    <w:rsid w:val="00D77DE9"/>
    <w:rsid w:val="00D937EF"/>
    <w:rsid w:val="00DA60ED"/>
    <w:rsid w:val="00DA6356"/>
    <w:rsid w:val="00DB1E76"/>
    <w:rsid w:val="00DB5E24"/>
    <w:rsid w:val="00DC3CAB"/>
    <w:rsid w:val="00DD2858"/>
    <w:rsid w:val="00DD6CBA"/>
    <w:rsid w:val="00DE22C1"/>
    <w:rsid w:val="00DF6008"/>
    <w:rsid w:val="00E11AA4"/>
    <w:rsid w:val="00E273CC"/>
    <w:rsid w:val="00E52F42"/>
    <w:rsid w:val="00E563A6"/>
    <w:rsid w:val="00E5693C"/>
    <w:rsid w:val="00E70922"/>
    <w:rsid w:val="00E772C0"/>
    <w:rsid w:val="00E775DA"/>
    <w:rsid w:val="00E77D5C"/>
    <w:rsid w:val="00EB12FE"/>
    <w:rsid w:val="00EC408A"/>
    <w:rsid w:val="00ED4650"/>
    <w:rsid w:val="00ED6263"/>
    <w:rsid w:val="00ED6F45"/>
    <w:rsid w:val="00EF2850"/>
    <w:rsid w:val="00F15E08"/>
    <w:rsid w:val="00F219E5"/>
    <w:rsid w:val="00F31854"/>
    <w:rsid w:val="00F837AC"/>
    <w:rsid w:val="00F91893"/>
    <w:rsid w:val="00FA0EB4"/>
    <w:rsid w:val="00FA715D"/>
    <w:rsid w:val="00FB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aliases w:val="Знак сноски-FN,Ciae niinee-FN,Знак сноски 1"/>
    <w:basedOn w:val="a0"/>
    <w:uiPriority w:val="99"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"/>
    <w:basedOn w:val="a"/>
    <w:uiPriority w:val="99"/>
    <w:rsid w:val="00917A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2B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B367E6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aliases w:val="Знак сноски-FN,Ciae niinee-FN,Знак сноски 1"/>
    <w:basedOn w:val="a0"/>
    <w:uiPriority w:val="99"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"/>
    <w:basedOn w:val="a"/>
    <w:uiPriority w:val="99"/>
    <w:rsid w:val="00917A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2B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B367E6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59990B898B6D6F4B911FA5F5A68DA87D08280C959C9581A8D910A075270C4D9A9598D72B169F22C9DF5E8EBQBz4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BE49399832A3A8924B78456BA8C80EDDEBC99DEA9D95254F2418BF25835A490EB9B0ADC3A8F234169A385FFE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09BA5EDD1E646CAA3DBF1CF00F91D6980AB708DA17BA711648D6AE41WE2E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839D2B84E284D96F6DDA1DC99F8A8E643B843FBCAAE9A75D749A7CB44DB28F55C720EAD7E7KCSF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09BA5EDD1E646CAA3DBF1CF00F91D6980AB708DA17BA711648D6AE41WE2EH" TargetMode="External"/><Relationship Id="rId10" Type="http://schemas.openxmlformats.org/officeDocument/2006/relationships/hyperlink" Target="mailto:rud_adm@admin-smolensk.ru.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1FBBBF064C0DE0469AED9BA4D0BCF7391AA8C4C93018FD74A52DB5F333524C525419412BAA6q8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5032-5CF3-4EE6-B950-D9CA7401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13264</Words>
  <Characters>75606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User</cp:lastModifiedBy>
  <cp:revision>8</cp:revision>
  <cp:lastPrinted>2017-10-26T14:48:00Z</cp:lastPrinted>
  <dcterms:created xsi:type="dcterms:W3CDTF">2018-02-05T12:02:00Z</dcterms:created>
  <dcterms:modified xsi:type="dcterms:W3CDTF">2018-02-06T07:35:00Z</dcterms:modified>
</cp:coreProperties>
</file>