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 wp14:anchorId="544FB9F4" wp14:editId="119D9C69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F5" w:rsidRPr="00AB5F81" w:rsidRDefault="00BA2BA2" w:rsidP="00A233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Pr="00751F8F" w:rsidRDefault="00C6260D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 </w:t>
      </w:r>
      <w:r w:rsidR="00BA2BA2">
        <w:rPr>
          <w:b w:val="0"/>
        </w:rPr>
        <w:t xml:space="preserve"> </w:t>
      </w:r>
      <w:r w:rsidR="00BA2BA2" w:rsidRPr="00BA2BA2">
        <w:rPr>
          <w:b w:val="0"/>
          <w:u w:val="single"/>
        </w:rPr>
        <w:t>28.08.2017</w:t>
      </w:r>
      <w:r>
        <w:rPr>
          <w:b w:val="0"/>
        </w:rPr>
        <w:t xml:space="preserve">  № </w:t>
      </w:r>
      <w:r w:rsidR="00BA2BA2">
        <w:rPr>
          <w:b w:val="0"/>
        </w:rPr>
        <w:t xml:space="preserve"> </w:t>
      </w:r>
      <w:r w:rsidR="00BA2BA2" w:rsidRPr="00BA2BA2">
        <w:rPr>
          <w:b w:val="0"/>
          <w:u w:val="single"/>
        </w:rPr>
        <w:t>321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473DAD" w:rsidP="004507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AB5F8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</w:t>
            </w:r>
            <w:r w:rsidR="00E16D92" w:rsidRPr="00AB5F81">
              <w:rPr>
                <w:sz w:val="28"/>
                <w:szCs w:val="28"/>
              </w:rPr>
              <w:t xml:space="preserve"> разрешения на строительство</w:t>
            </w:r>
            <w:r w:rsidR="0045076B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на территории 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Pr="00AB5F81"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B15F18" w:rsidRPr="00AB5F81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Pr="00AB5F81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186AE0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</w:t>
      </w:r>
      <w:r w:rsidR="005C12FE"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Pr="00AB5F81" w:rsidRDefault="00186AE0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</w:t>
      </w:r>
      <w:r w:rsidR="00473DAD" w:rsidRPr="00AB5F81"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473DAD" w:rsidRPr="00AB5F81">
        <w:rPr>
          <w:b w:val="0"/>
        </w:rPr>
        <w:t>п</w:t>
      </w:r>
      <w:proofErr w:type="gramEnd"/>
      <w:r w:rsidR="00473DAD" w:rsidRPr="00AB5F81">
        <w:rPr>
          <w:b w:val="0"/>
        </w:rPr>
        <w:t xml:space="preserve"> о с т а н о в л я е т:</w:t>
      </w:r>
    </w:p>
    <w:p w:rsidR="00473DAD" w:rsidRPr="00A233F5" w:rsidRDefault="00186AE0" w:rsidP="0045076B">
      <w:pPr>
        <w:pStyle w:val="aa"/>
        <w:spacing w:line="240" w:lineRule="auto"/>
        <w:jc w:val="both"/>
        <w:rPr>
          <w:b w:val="0"/>
          <w:szCs w:val="28"/>
        </w:rPr>
      </w:pPr>
      <w:r w:rsidRPr="00AB5F81">
        <w:rPr>
          <w:b w:val="0"/>
          <w:szCs w:val="28"/>
        </w:rPr>
        <w:t xml:space="preserve">       1. </w:t>
      </w:r>
      <w:proofErr w:type="gramStart"/>
      <w:r w:rsidRPr="00AB5F81">
        <w:rPr>
          <w:b w:val="0"/>
          <w:szCs w:val="28"/>
        </w:rPr>
        <w:t xml:space="preserve">Административный регламент предоставления муниципальной услуги </w:t>
      </w:r>
      <w:r w:rsidR="00A233F5" w:rsidRPr="00AB5F81">
        <w:rPr>
          <w:b w:val="0"/>
          <w:szCs w:val="28"/>
        </w:rPr>
        <w:t>«Выдача разрешения на строительство</w:t>
      </w:r>
      <w:r w:rsidR="00A233F5">
        <w:rPr>
          <w:b w:val="0"/>
          <w:szCs w:val="28"/>
        </w:rPr>
        <w:t xml:space="preserve"> </w:t>
      </w:r>
      <w:r w:rsidR="00A233F5" w:rsidRPr="00AB5F81">
        <w:rPr>
          <w:b w:val="0"/>
          <w:szCs w:val="28"/>
        </w:rPr>
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b w:val="0"/>
          <w:szCs w:val="28"/>
        </w:rPr>
        <w:t>,</w:t>
      </w:r>
      <w:r w:rsidR="00A233F5">
        <w:rPr>
          <w:b w:val="0"/>
          <w:szCs w:val="28"/>
        </w:rPr>
        <w:t xml:space="preserve"> </w:t>
      </w:r>
      <w:r w:rsidRPr="00AB5F81">
        <w:rPr>
          <w:b w:val="0"/>
          <w:szCs w:val="28"/>
        </w:rPr>
        <w:t xml:space="preserve">утвержденный постановлением Администрации муниципального образования Руднянский район Смоленской области </w:t>
      </w:r>
      <w:r w:rsidRPr="00AB5F81">
        <w:rPr>
          <w:rFonts w:eastAsia="Arial Unicode MS"/>
          <w:b w:val="0"/>
          <w:color w:val="000000"/>
          <w:szCs w:val="28"/>
          <w:lang w:val="ru"/>
        </w:rPr>
        <w:t>от</w:t>
      </w:r>
      <w:proofErr w:type="gramEnd"/>
      <w:r w:rsidRPr="00AB5F81">
        <w:rPr>
          <w:rFonts w:eastAsia="Arial Unicode MS"/>
          <w:b w:val="0"/>
          <w:color w:val="000000"/>
          <w:szCs w:val="28"/>
          <w:lang w:val="ru"/>
        </w:rPr>
        <w:t xml:space="preserve"> </w:t>
      </w:r>
      <w:r w:rsidR="00A233F5">
        <w:rPr>
          <w:rFonts w:eastAsia="Arial Unicode MS"/>
          <w:b w:val="0"/>
          <w:color w:val="000000"/>
          <w:szCs w:val="28"/>
          <w:lang w:val="ru"/>
        </w:rPr>
        <w:t>30</w:t>
      </w:r>
      <w:r w:rsidRPr="00AB5F81">
        <w:rPr>
          <w:rFonts w:eastAsia="Arial Unicode MS"/>
          <w:b w:val="0"/>
          <w:color w:val="000000"/>
          <w:szCs w:val="28"/>
          <w:lang w:val="ru"/>
        </w:rPr>
        <w:t>.</w:t>
      </w:r>
      <w:r w:rsidR="00A233F5">
        <w:rPr>
          <w:rFonts w:eastAsia="Arial Unicode MS"/>
          <w:b w:val="0"/>
          <w:color w:val="000000"/>
          <w:szCs w:val="28"/>
          <w:lang w:val="ru"/>
        </w:rPr>
        <w:t>01</w:t>
      </w:r>
      <w:r w:rsidRPr="00AB5F81">
        <w:rPr>
          <w:rFonts w:eastAsia="Arial Unicode MS"/>
          <w:b w:val="0"/>
          <w:color w:val="000000"/>
          <w:szCs w:val="28"/>
          <w:lang w:val="ru"/>
        </w:rPr>
        <w:t>.201</w:t>
      </w:r>
      <w:r w:rsidR="00A233F5">
        <w:rPr>
          <w:rFonts w:eastAsia="Arial Unicode MS"/>
          <w:b w:val="0"/>
          <w:color w:val="000000"/>
          <w:szCs w:val="28"/>
          <w:lang w:val="ru"/>
        </w:rPr>
        <w:t>7</w:t>
      </w:r>
      <w:r w:rsidRPr="00AB5F81">
        <w:rPr>
          <w:rFonts w:eastAsia="Arial Unicode MS"/>
          <w:b w:val="0"/>
          <w:color w:val="000000"/>
          <w:szCs w:val="28"/>
          <w:lang w:val="ru"/>
        </w:rPr>
        <w:t xml:space="preserve">года № </w:t>
      </w:r>
      <w:r w:rsidR="00A233F5">
        <w:rPr>
          <w:rFonts w:eastAsia="Arial Unicode MS"/>
          <w:b w:val="0"/>
          <w:color w:val="000000"/>
          <w:szCs w:val="28"/>
          <w:lang w:val="ru"/>
        </w:rPr>
        <w:t>29</w:t>
      </w:r>
      <w:r w:rsidR="00425216" w:rsidRPr="00AB5F81">
        <w:rPr>
          <w:rFonts w:eastAsia="Arial Unicode MS"/>
          <w:b w:val="0"/>
          <w:color w:val="000000"/>
          <w:szCs w:val="28"/>
          <w:lang w:val="ru"/>
        </w:rPr>
        <w:t>, признать утратившим силу.</w:t>
      </w:r>
    </w:p>
    <w:p w:rsidR="00473DAD" w:rsidRPr="00AB5F81" w:rsidRDefault="007F6A72" w:rsidP="00A10FC8">
      <w:pPr>
        <w:pStyle w:val="aa"/>
        <w:spacing w:line="240" w:lineRule="auto"/>
        <w:jc w:val="both"/>
        <w:rPr>
          <w:b w:val="0"/>
        </w:rPr>
      </w:pPr>
      <w:r>
        <w:rPr>
          <w:rFonts w:eastAsia="Arial Unicode MS"/>
          <w:b w:val="0"/>
          <w:color w:val="000000"/>
          <w:szCs w:val="28"/>
          <w:lang w:val="ru"/>
        </w:rPr>
        <w:lastRenderedPageBreak/>
        <w:t xml:space="preserve"> </w:t>
      </w:r>
      <w:r>
        <w:rPr>
          <w:b w:val="0"/>
        </w:rPr>
        <w:t xml:space="preserve">   </w:t>
      </w:r>
      <w:proofErr w:type="gramStart"/>
      <w:r w:rsidR="00425216" w:rsidRPr="00AB5F81">
        <w:rPr>
          <w:b w:val="0"/>
        </w:rPr>
        <w:t>2</w:t>
      </w:r>
      <w:r w:rsidR="00473DAD" w:rsidRPr="00AB5F81">
        <w:rPr>
          <w:b w:val="0"/>
        </w:rPr>
        <w:t>.</w:t>
      </w:r>
      <w:r w:rsidR="00473DAD" w:rsidRPr="00AB5F81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6B0CBA" w:rsidRPr="00AB5F81">
        <w:rPr>
          <w:b w:val="0"/>
          <w:szCs w:val="28"/>
        </w:rPr>
        <w:t>«Выдача</w:t>
      </w:r>
      <w:r w:rsidR="00E16D92" w:rsidRPr="00AB5F81">
        <w:rPr>
          <w:b w:val="0"/>
          <w:szCs w:val="28"/>
        </w:rPr>
        <w:t xml:space="preserve"> разрешения на строительство</w:t>
      </w:r>
      <w:r w:rsidR="0045076B">
        <w:rPr>
          <w:b w:val="0"/>
          <w:szCs w:val="28"/>
        </w:rPr>
        <w:t xml:space="preserve"> </w:t>
      </w:r>
      <w:r w:rsidR="006B0CBA" w:rsidRPr="00AB5F81">
        <w:rPr>
          <w:b w:val="0"/>
          <w:szCs w:val="28"/>
        </w:rPr>
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6B0CBA" w:rsidRPr="00AB5F81">
        <w:rPr>
          <w:rStyle w:val="FontStyle36"/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Style w:val="FontStyle36"/>
          <w:rFonts w:ascii="Times New Roman" w:hAnsi="Times New Roman" w:cs="Times New Roman"/>
          <w:sz w:val="28"/>
          <w:szCs w:val="28"/>
        </w:rPr>
        <w:t>(далее также-Административный регламент)</w:t>
      </w:r>
      <w:r w:rsidR="00473DAD" w:rsidRPr="00AB5F81">
        <w:rPr>
          <w:b w:val="0"/>
        </w:rPr>
        <w:t>.</w:t>
      </w:r>
      <w:proofErr w:type="gramEnd"/>
    </w:p>
    <w:p w:rsidR="00473DAD" w:rsidRPr="00AB5F81" w:rsidRDefault="00473DAD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 </w:t>
      </w:r>
      <w:r w:rsidR="00155F19" w:rsidRPr="00AB5F81">
        <w:rPr>
          <w:b w:val="0"/>
        </w:rPr>
        <w:t>3</w:t>
      </w:r>
      <w:r w:rsidRPr="00AB5F81">
        <w:rPr>
          <w:b w:val="0"/>
        </w:rPr>
        <w:t xml:space="preserve">.Отделу по архитектуре, строительству и ЖКХ   Администрации     муниципального  образования                     Руднянский   район Смоленской  области (С.Е. </w:t>
      </w:r>
      <w:proofErr w:type="spellStart"/>
      <w:r w:rsidRPr="00AB5F81">
        <w:rPr>
          <w:b w:val="0"/>
        </w:rPr>
        <w:t>Брич</w:t>
      </w:r>
      <w:proofErr w:type="spellEnd"/>
      <w:r w:rsidRPr="00AB5F81">
        <w:rPr>
          <w:b w:val="0"/>
        </w:rPr>
        <w:t>) обеспечить предоставление муниципальной услуги и исполнение Административного регламента.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</w:t>
      </w:r>
      <w:r w:rsidR="00155F19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ae"/>
        <w:ind w:firstLine="567"/>
        <w:jc w:val="both"/>
        <w:rPr>
          <w:b/>
          <w:sz w:val="28"/>
          <w:szCs w:val="28"/>
        </w:rPr>
      </w:pPr>
    </w:p>
    <w:p w:rsidR="009054E4" w:rsidRPr="00AB5F81" w:rsidRDefault="009054E4" w:rsidP="009054E4">
      <w:pPr>
        <w:pStyle w:val="ae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Ю.И. Ивашкин                                                          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037EE5" w:rsidRPr="00AB5F81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B5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Образования</w:t>
      </w:r>
      <w:r w:rsidR="00425216" w:rsidRPr="00AB5F81">
        <w:rPr>
          <w:rFonts w:ascii="Times New Roman" w:hAnsi="Times New Roman" w:cs="Times New Roman"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BA2BA2" w:rsidRPr="00751F8F" w:rsidRDefault="00BA2BA2" w:rsidP="00BA2BA2">
      <w:pPr>
        <w:pStyle w:val="aa"/>
        <w:jc w:val="right"/>
        <w:rPr>
          <w:b w:val="0"/>
        </w:rPr>
      </w:pPr>
      <w:r>
        <w:rPr>
          <w:b w:val="0"/>
        </w:rPr>
        <w:t xml:space="preserve">от   </w:t>
      </w:r>
      <w:r w:rsidRPr="00BA2BA2">
        <w:rPr>
          <w:b w:val="0"/>
          <w:u w:val="single"/>
        </w:rPr>
        <w:t>28.08.2017</w:t>
      </w:r>
      <w:r>
        <w:rPr>
          <w:b w:val="0"/>
        </w:rPr>
        <w:t xml:space="preserve">  №  </w:t>
      </w:r>
      <w:r w:rsidRPr="00BA2BA2">
        <w:rPr>
          <w:b w:val="0"/>
          <w:u w:val="single"/>
        </w:rPr>
        <w:t>321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  <w:bookmarkStart w:id="0" w:name="_GoBack"/>
      <w:bookmarkEnd w:id="0"/>
    </w:p>
    <w:p w:rsidR="00E16D92" w:rsidRPr="00AB5F81" w:rsidRDefault="00E16D92" w:rsidP="00473DA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AB5F81">
        <w:rPr>
          <w:b/>
          <w:sz w:val="28"/>
          <w:szCs w:val="28"/>
        </w:rPr>
        <w:t>«Выдача разрешения на строительство</w:t>
      </w:r>
      <w:r w:rsidR="00C92618">
        <w:rPr>
          <w:b/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</w:p>
    <w:p w:rsidR="006B0CBA" w:rsidRPr="00AB5F81" w:rsidRDefault="006B0CBA" w:rsidP="00E16D92">
      <w:pPr>
        <w:pStyle w:val="Style6"/>
        <w:widowControl/>
        <w:spacing w:before="163"/>
        <w:ind w:left="4152"/>
        <w:jc w:val="left"/>
        <w:rPr>
          <w:rStyle w:val="FontStyle35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AB5F81">
        <w:rPr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 и доступности результата предоставления</w:t>
      </w:r>
      <w:proofErr w:type="gramEnd"/>
      <w:r w:rsidRPr="00AB5F81">
        <w:rPr>
          <w:sz w:val="28"/>
          <w:szCs w:val="28"/>
        </w:rPr>
        <w:t xml:space="preserve">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proofErr w:type="gramStart"/>
      <w:r w:rsidRPr="00AB5F81">
        <w:rPr>
          <w:sz w:val="28"/>
          <w:szCs w:val="28"/>
        </w:rPr>
        <w:t>)</w:t>
      </w:r>
      <w:r w:rsidRPr="00AB5F81">
        <w:rPr>
          <w:rStyle w:val="FontStyle39"/>
          <w:sz w:val="28"/>
          <w:szCs w:val="28"/>
        </w:rPr>
        <w:t>А</w:t>
      </w:r>
      <w:proofErr w:type="gramEnd"/>
      <w:r w:rsidRPr="00AB5F81">
        <w:rPr>
          <w:rStyle w:val="FontStyle39"/>
          <w:sz w:val="28"/>
          <w:szCs w:val="28"/>
        </w:rPr>
        <w:t>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C92618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618" w:rsidRPr="00C92618" w:rsidRDefault="00C92618" w:rsidP="00C92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618">
        <w:rPr>
          <w:sz w:val="28"/>
          <w:szCs w:val="28"/>
        </w:rPr>
        <w:t xml:space="preserve">1.2.1. </w:t>
      </w:r>
      <w:proofErr w:type="gramStart"/>
      <w:r w:rsidRPr="00C92618">
        <w:rPr>
          <w:sz w:val="28"/>
          <w:szCs w:val="28"/>
        </w:rPr>
        <w:t>Заявителями являются физические 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C92618">
        <w:rPr>
          <w:sz w:val="28"/>
          <w:szCs w:val="28"/>
        </w:rPr>
        <w:t>Росатом</w:t>
      </w:r>
      <w:proofErr w:type="spellEnd"/>
      <w:r w:rsidRPr="00C92618"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C92618">
        <w:rPr>
          <w:sz w:val="28"/>
          <w:szCs w:val="28"/>
        </w:rPr>
        <w:t>Роскосмос</w:t>
      </w:r>
      <w:proofErr w:type="spellEnd"/>
      <w:r w:rsidRPr="00C92618">
        <w:rPr>
          <w:sz w:val="28"/>
          <w:szCs w:val="28"/>
        </w:rPr>
        <w:t xml:space="preserve">», органы управления государственными </w:t>
      </w:r>
      <w:r w:rsidRPr="00C92618">
        <w:rPr>
          <w:sz w:val="28"/>
          <w:szCs w:val="28"/>
        </w:rPr>
        <w:lastRenderedPageBreak/>
        <w:t>внебюджетными фондами или органы местного самоуправления передали в случаях, установленных</w:t>
      </w:r>
      <w:proofErr w:type="gramEnd"/>
      <w:r w:rsidRPr="00C92618">
        <w:rPr>
          <w:sz w:val="28"/>
          <w:szCs w:val="28"/>
        </w:rPr>
        <w:t xml:space="preserve"> </w:t>
      </w:r>
      <w:proofErr w:type="gramStart"/>
      <w:r w:rsidRPr="00C92618">
        <w:rPr>
          <w:sz w:val="28"/>
          <w:szCs w:val="28"/>
        </w:rPr>
        <w:t xml:space="preserve">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 объекта капитального строительства, которое планируется осуществлять на территории </w:t>
      </w:r>
      <w:r w:rsidRPr="00AB5F81">
        <w:rPr>
          <w:sz w:val="28"/>
          <w:szCs w:val="28"/>
        </w:rPr>
        <w:t>сельских поселений или на территории двух и более поселений в границах муниципального образования Руднянский район Смоленской области</w:t>
      </w:r>
      <w:r>
        <w:rPr>
          <w:sz w:val="28"/>
          <w:szCs w:val="28"/>
        </w:rPr>
        <w:t>,</w:t>
      </w:r>
      <w:r w:rsidRPr="00C92618">
        <w:rPr>
          <w:sz w:val="28"/>
          <w:szCs w:val="28"/>
        </w:rPr>
        <w:t xml:space="preserve"> реконструкцию объекта капитального строительства, расположенного на территории </w:t>
      </w:r>
      <w:r w:rsidRPr="00AB5F81">
        <w:rPr>
          <w:sz w:val="28"/>
          <w:szCs w:val="28"/>
        </w:rPr>
        <w:t>сельских поселений или на территориях двух и более поселений в границах муниципального образования Руднянский район</w:t>
      </w:r>
      <w:proofErr w:type="gramEnd"/>
      <w:r w:rsidRPr="00AB5F8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  <w:r w:rsidRPr="00AB5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Pr="00C92618">
        <w:rPr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  <w:proofErr w:type="gramEnd"/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Администрация  муниципального образования Руднянский район Смоленской области (отдел по архитектуре, строительству и ЖКХ (далее -  Отдел)) осуществляет прием заявителей в соответствии со следующим графиком: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8(48141) 4-11-60</w:t>
      </w:r>
      <w:r w:rsidRPr="00AB5F81">
        <w:rPr>
          <w:rStyle w:val="FontStyle39"/>
          <w:sz w:val="28"/>
          <w:szCs w:val="28"/>
        </w:rPr>
        <w:t xml:space="preserve">, </w:t>
      </w:r>
      <w:r w:rsidRPr="00AB5F81">
        <w:rPr>
          <w:sz w:val="28"/>
          <w:szCs w:val="28"/>
        </w:rPr>
        <w:t xml:space="preserve">8(48141) 5-16-42,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8(48141) 4-11-50.</w:t>
      </w:r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образования Руднянский район Смоленской области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адрес электронной почты:</w:t>
      </w:r>
      <w:hyperlink r:id="rId10" w:history="1">
        <w:r w:rsidR="000F3468" w:rsidRPr="00AB5F81">
          <w:rPr>
            <w:rStyle w:val="a3"/>
            <w:sz w:val="28"/>
            <w:szCs w:val="28"/>
            <w:lang w:val="en-US"/>
          </w:rPr>
          <w:t>rud</w:t>
        </w:r>
        <w:r w:rsidR="000F3468" w:rsidRPr="00AB5F81">
          <w:rPr>
            <w:rStyle w:val="a3"/>
            <w:sz w:val="28"/>
            <w:szCs w:val="28"/>
          </w:rPr>
          <w:t>_</w:t>
        </w:r>
        <w:r w:rsidR="000F3468" w:rsidRPr="00AB5F81">
          <w:rPr>
            <w:rStyle w:val="a3"/>
            <w:sz w:val="28"/>
            <w:szCs w:val="28"/>
            <w:lang w:val="en-US"/>
          </w:rPr>
          <w:t>adm</w:t>
        </w:r>
        <w:r w:rsidR="000F3468" w:rsidRPr="00AB5F81">
          <w:rPr>
            <w:rStyle w:val="a3"/>
            <w:sz w:val="28"/>
            <w:szCs w:val="28"/>
          </w:rPr>
          <w:t>@</w:t>
        </w:r>
        <w:r w:rsidR="000F3468" w:rsidRPr="00AB5F81">
          <w:rPr>
            <w:rStyle w:val="a3"/>
            <w:sz w:val="28"/>
            <w:szCs w:val="28"/>
            <w:lang w:val="en-US"/>
          </w:rPr>
          <w:t>admin</w:t>
        </w:r>
        <w:r w:rsidR="000F3468" w:rsidRPr="00AB5F81">
          <w:rPr>
            <w:rStyle w:val="a3"/>
            <w:sz w:val="28"/>
            <w:szCs w:val="28"/>
          </w:rPr>
          <w:t>-</w:t>
        </w:r>
        <w:r w:rsidR="000F3468" w:rsidRPr="00AB5F81">
          <w:rPr>
            <w:rStyle w:val="a3"/>
            <w:sz w:val="28"/>
            <w:szCs w:val="28"/>
            <w:lang w:val="en-US"/>
          </w:rPr>
          <w:t>smolensk</w:t>
        </w:r>
        <w:r w:rsidR="000F3468" w:rsidRPr="00AB5F81">
          <w:rPr>
            <w:rStyle w:val="a3"/>
            <w:sz w:val="28"/>
            <w:szCs w:val="28"/>
          </w:rPr>
          <w:t>.</w:t>
        </w:r>
        <w:r w:rsidR="000F3468" w:rsidRPr="00AB5F81">
          <w:rPr>
            <w:rStyle w:val="a3"/>
            <w:sz w:val="28"/>
            <w:szCs w:val="28"/>
            <w:lang w:val="en-US"/>
          </w:rPr>
          <w:t>ru</w:t>
        </w:r>
        <w:r w:rsidR="000F3468" w:rsidRPr="00AB5F81">
          <w:rPr>
            <w:rStyle w:val="a3"/>
            <w:sz w:val="28"/>
            <w:szCs w:val="28"/>
          </w:rPr>
          <w:t>.»</w:t>
        </w:r>
      </w:hyperlink>
      <w:r w:rsidRPr="00AB5F81"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proofErr w:type="spellStart"/>
      <w:r w:rsidRPr="00AB5F81">
        <w:rPr>
          <w:sz w:val="28"/>
          <w:szCs w:val="28"/>
        </w:rPr>
        <w:t>пер</w:t>
      </w:r>
      <w:proofErr w:type="gramStart"/>
      <w:r w:rsidRPr="00AB5F81">
        <w:rPr>
          <w:sz w:val="28"/>
          <w:szCs w:val="28"/>
        </w:rPr>
        <w:t>.Л</w:t>
      </w:r>
      <w:proofErr w:type="gramEnd"/>
      <w:r w:rsidRPr="00AB5F81">
        <w:rPr>
          <w:sz w:val="28"/>
          <w:szCs w:val="28"/>
        </w:rPr>
        <w:t>енинский</w:t>
      </w:r>
      <w:proofErr w:type="spellEnd"/>
      <w:r w:rsidRPr="00AB5F81">
        <w:rPr>
          <w:sz w:val="28"/>
          <w:szCs w:val="28"/>
        </w:rPr>
        <w:t>, д.1е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(48141) 5-15-45.</w:t>
      </w:r>
    </w:p>
    <w:p w:rsidR="000B7657" w:rsidRPr="00AB5F81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Адрес официального сайта МФЦ в сети «Интернет»: </w:t>
      </w:r>
      <w:hyperlink r:id="rId11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2" w:history="1">
        <w:r w:rsidRPr="00AB5F81">
          <w:rPr>
            <w:sz w:val="28"/>
            <w:szCs w:val="28"/>
            <w:u w:val="single"/>
          </w:rPr>
          <w:t>mfc_rudnya@admin-smolensk.ru</w:t>
        </w:r>
      </w:hyperlink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Pr="00AB5F81">
        <w:rPr>
          <w:sz w:val="28"/>
          <w:szCs w:val="28"/>
        </w:rPr>
        <w:t>;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на сайте МФЦ в сети «Интернет»: </w:t>
      </w:r>
      <w:hyperlink r:id="rId13" w:history="1">
        <w:r w:rsidRPr="00AB5F81">
          <w:rPr>
            <w:rStyle w:val="a3"/>
            <w:sz w:val="28"/>
            <w:szCs w:val="28"/>
          </w:rPr>
          <w:t>http://мфц67.рф</w:t>
        </w:r>
      </w:hyperlink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7F6704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 xml:space="preserve">1.3.5.При необходимости получения консультаций заявители обращаются в </w:t>
      </w:r>
      <w:r w:rsidR="00473DAD" w:rsidRPr="00AB5F81">
        <w:rPr>
          <w:iCs/>
          <w:sz w:val="28"/>
          <w:szCs w:val="28"/>
        </w:rPr>
        <w:t>Администрацию</w:t>
      </w:r>
      <w:r w:rsidRPr="00AB5F81">
        <w:rPr>
          <w:iCs/>
          <w:sz w:val="28"/>
          <w:szCs w:val="28"/>
        </w:rPr>
        <w:t xml:space="preserve"> или</w:t>
      </w:r>
      <w:r w:rsidRPr="00AB5F81">
        <w:rPr>
          <w:i/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7F6704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>1.3.6.Консультации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телефону848141</w:t>
      </w:r>
      <w:r w:rsidRPr="00AB5F81">
        <w:rPr>
          <w:iCs/>
          <w:sz w:val="28"/>
          <w:szCs w:val="28"/>
        </w:rPr>
        <w:t>(5-16-42)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>-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5D1F7C" w:rsidRPr="00AB5F81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</w:t>
      </w:r>
      <w:r w:rsidRPr="00AB5F81">
        <w:rPr>
          <w:sz w:val="28"/>
          <w:szCs w:val="28"/>
        </w:rPr>
        <w:lastRenderedPageBreak/>
        <w:t>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6"/>
        <w:widowControl/>
        <w:spacing w:before="91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«Выдача разрешения на строительство</w:t>
      </w:r>
      <w:r w:rsidR="00392808">
        <w:rPr>
          <w:sz w:val="28"/>
          <w:szCs w:val="28"/>
        </w:rPr>
        <w:t xml:space="preserve"> </w:t>
      </w:r>
      <w:r w:rsidR="00E16D92" w:rsidRPr="00AB5F81">
        <w:rPr>
          <w:sz w:val="28"/>
          <w:szCs w:val="28"/>
        </w:rPr>
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0F3468" w:rsidRPr="00AB5F81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отдела  по архитектуре, строительству и ЖКХ Администрации муниципального образования Руднянский район Смоленской области.</w:t>
      </w:r>
      <w:r w:rsidR="005D1F7C" w:rsidRPr="00AB5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5D6BFF" w:rsidRPr="005D6BFF" w:rsidRDefault="00473DAD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5D6BFF" w:rsidRPr="005D6BFF">
        <w:rPr>
          <w:rFonts w:ascii="Times New Roman" w:hAnsi="Times New Roman" w:cs="Times New Roman"/>
          <w:sz w:val="28"/>
        </w:rPr>
        <w:t xml:space="preserve">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5D6BFF" w:rsidRPr="005D6BFF">
        <w:rPr>
          <w:rFonts w:ascii="Times New Roman" w:hAnsi="Times New Roman" w:cs="Times New Roman"/>
          <w:sz w:val="28"/>
        </w:rPr>
        <w:t>с</w:t>
      </w:r>
      <w:proofErr w:type="gramEnd"/>
      <w:r w:rsidR="005D6BFF" w:rsidRPr="005D6BFF">
        <w:rPr>
          <w:rFonts w:ascii="Times New Roman" w:hAnsi="Times New Roman" w:cs="Times New Roman"/>
          <w:sz w:val="28"/>
        </w:rPr>
        <w:t>:</w:t>
      </w:r>
      <w:r w:rsidR="005D6BFF" w:rsidRPr="005D6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ним;</w:t>
      </w:r>
    </w:p>
    <w:p w:rsid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органом исполнительной власти Смоленской области, уполномоченным в области охраны объектов культурного наследия</w:t>
      </w:r>
      <w:r w:rsidRPr="005D6BFF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5D6BFF">
        <w:rPr>
          <w:rFonts w:ascii="Times New Roman" w:hAnsi="Times New Roman" w:cs="Times New Roman"/>
          <w:sz w:val="28"/>
          <w:szCs w:val="28"/>
        </w:rPr>
        <w:t>;</w:t>
      </w:r>
    </w:p>
    <w:p w:rsidR="005D6BFF" w:rsidRDefault="005D6BFF" w:rsidP="005D6B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2.2.3. </w:t>
      </w:r>
      <w:proofErr w:type="gramStart"/>
      <w:r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Pr="003F6554">
        <w:rPr>
          <w:sz w:val="28"/>
          <w:szCs w:val="28"/>
        </w:rPr>
        <w:t xml:space="preserve"> корпорация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 управления государственным внебюджетным фондом</w:t>
      </w:r>
      <w:r>
        <w:rPr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6BFF" w:rsidRPr="005D6BFF" w:rsidRDefault="00473DAD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AB5F81">
        <w:rPr>
          <w:rFonts w:ascii="Times New Roman" w:hAnsi="Times New Roman"/>
          <w:sz w:val="28"/>
          <w:szCs w:val="28"/>
        </w:rPr>
        <w:t xml:space="preserve">       </w:t>
      </w:r>
      <w:r w:rsidRPr="005D6BFF">
        <w:rPr>
          <w:rFonts w:ascii="Times New Roman" w:hAnsi="Times New Roman"/>
          <w:sz w:val="28"/>
          <w:szCs w:val="28"/>
        </w:rPr>
        <w:t>2.2.</w:t>
      </w:r>
      <w:r w:rsidR="005D6BFF" w:rsidRPr="005D6BFF">
        <w:rPr>
          <w:rFonts w:ascii="Times New Roman" w:hAnsi="Times New Roman"/>
          <w:sz w:val="28"/>
          <w:szCs w:val="28"/>
        </w:rPr>
        <w:t>4</w:t>
      </w:r>
      <w:r w:rsidRPr="005D6BFF">
        <w:rPr>
          <w:rFonts w:ascii="Times New Roman" w:hAnsi="Times New Roman"/>
          <w:sz w:val="28"/>
          <w:szCs w:val="28"/>
        </w:rPr>
        <w:t xml:space="preserve">. </w:t>
      </w:r>
      <w:r w:rsidR="005D6BFF" w:rsidRPr="005D6BFF">
        <w:rPr>
          <w:rFonts w:ascii="Times New Roman" w:hAnsi="Times New Roman"/>
          <w:color w:val="000000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организациями: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5D6BFF">
        <w:rPr>
          <w:rFonts w:ascii="Times New Roman" w:hAnsi="Times New Roman"/>
          <w:iCs/>
          <w:sz w:val="28"/>
          <w:szCs w:val="28"/>
        </w:rPr>
        <w:t>-   проектной организацией;</w:t>
      </w:r>
    </w:p>
    <w:p w:rsidR="005D6BFF" w:rsidRPr="005D6BFF" w:rsidRDefault="005D6BFF" w:rsidP="005D6BFF">
      <w:pPr>
        <w:pStyle w:val="af8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организацией,   аккредитованной   в   </w:t>
      </w:r>
      <w:hyperlink r:id="rId14" w:history="1">
        <w:r w:rsidRPr="005D6BFF">
          <w:rPr>
            <w:rFonts w:ascii="Times New Roman" w:hAnsi="Times New Roman"/>
            <w:sz w:val="28"/>
            <w:szCs w:val="28"/>
          </w:rPr>
          <w:t>порядке</w:t>
        </w:r>
      </w:hyperlink>
      <w:r w:rsidRPr="005D6BFF">
        <w:rPr>
          <w:rFonts w:ascii="Times New Roman" w:hAnsi="Times New Roman"/>
          <w:sz w:val="28"/>
          <w:szCs w:val="28"/>
        </w:rPr>
        <w:t>,   установленном Правительством Российской Федерации, на проведение экспертизы;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 областным государственным автономным учреждением, уполномоченным в сфере государственной экспертизы проектной документации; </w:t>
      </w:r>
    </w:p>
    <w:p w:rsidR="005D6BFF" w:rsidRPr="005D6BFF" w:rsidRDefault="005D6BFF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color w:val="000000"/>
          <w:sz w:val="28"/>
          <w:szCs w:val="28"/>
        </w:rPr>
        <w:t>по вопросам: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подготовки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негосударственной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проведения государственной экологической экспертизы проектной документации. </w:t>
      </w:r>
    </w:p>
    <w:p w:rsidR="005D6BFF" w:rsidRPr="005D6BFF" w:rsidRDefault="005D6BFF" w:rsidP="005D6BFF">
      <w:pPr>
        <w:pStyle w:val="a8"/>
        <w:ind w:firstLine="567"/>
        <w:rPr>
          <w:rFonts w:ascii="Times New Roman" w:hAnsi="Times New Roman" w:cs="Times New Roman"/>
        </w:rPr>
      </w:pPr>
      <w:r w:rsidRPr="005D6BFF">
        <w:rPr>
          <w:rFonts w:ascii="Times New Roman" w:hAnsi="Times New Roman" w:cs="Times New Roman"/>
        </w:rPr>
        <w:t xml:space="preserve">2.2.6.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473DAD" w:rsidRPr="00AB5F81" w:rsidRDefault="00473DAD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 xml:space="preserve">2.3.Результат предоставления муниципальной услуги             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 выдаче разрешения на строительство;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об отказе в выдаче разрешения на строительство.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2.3.2.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строительство.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lastRenderedPageBreak/>
        <w:t>2.3.3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5D6B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2.3.4.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Pr="005D6B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 xml:space="preserve"> лично. При обращении в Администрацию или в МФЦ</w:t>
      </w:r>
      <w:r w:rsidRPr="005D6B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5D6BFF" w:rsidRPr="005D6BFF" w:rsidRDefault="005D6BFF" w:rsidP="005D6BFF">
      <w:pPr>
        <w:ind w:firstLine="567"/>
        <w:jc w:val="both"/>
        <w:rPr>
          <w:color w:val="000000"/>
          <w:sz w:val="28"/>
          <w:szCs w:val="28"/>
        </w:rPr>
      </w:pPr>
      <w:r w:rsidRPr="005D6BFF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Pr="005D6BFF">
        <w:rPr>
          <w:i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 заявлении.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посредством Единого портала.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  <w:bookmarkStart w:id="1" w:name="P132"/>
      <w:bookmarkEnd w:id="1"/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 w:rsidR="001B12E6">
        <w:rPr>
          <w:rFonts w:ascii="Times New Roman" w:hAnsi="Times New Roman" w:cs="Times New Roman"/>
          <w:sz w:val="28"/>
          <w:szCs w:val="28"/>
        </w:rPr>
        <w:t>7</w:t>
      </w:r>
      <w:r w:rsidR="00AB49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D6BFF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 о выдаче разрешения на строительство. </w:t>
      </w:r>
    </w:p>
    <w:p w:rsidR="005D6BFF" w:rsidRPr="00FA7AA1" w:rsidRDefault="00FA7AA1" w:rsidP="00FA7A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BFF" w:rsidRPr="00FA7AA1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6BFF" w:rsidRPr="00FA7A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6BFF" w:rsidRPr="00FA7AA1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</w:t>
      </w:r>
      <w:r w:rsidR="005D6BFF" w:rsidRPr="00FA7A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BFF" w:rsidRPr="00FA7AA1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Администрацию</w:t>
      </w:r>
      <w:r w:rsidR="005D6BFF" w:rsidRPr="00FA7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BFF" w:rsidRPr="00FA7AA1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="005D6BFF" w:rsidRPr="00FA7AA1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5D6BFF" w:rsidRPr="00FA7AA1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</w:t>
      </w:r>
      <w:proofErr w:type="gramEnd"/>
      <w:r w:rsidR="005D6BFF" w:rsidRPr="00FA7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BFF" w:rsidRPr="00FA7AA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5D6BFF" w:rsidRPr="00FA7AA1">
        <w:rPr>
          <w:rFonts w:ascii="Times New Roman" w:hAnsi="Times New Roman" w:cs="Times New Roman"/>
          <w:sz w:val="28"/>
          <w:szCs w:val="28"/>
        </w:rPr>
        <w:t>).</w:t>
      </w:r>
    </w:p>
    <w:p w:rsidR="005D6BFF" w:rsidRPr="005D6BFF" w:rsidRDefault="005D6BFF" w:rsidP="005D6BFF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2.4.</w:t>
      </w:r>
      <w:r w:rsidR="00FA7AA1">
        <w:rPr>
          <w:rFonts w:ascii="Times New Roman" w:hAnsi="Times New Roman" w:cs="Times New Roman"/>
          <w:sz w:val="28"/>
          <w:szCs w:val="28"/>
        </w:rPr>
        <w:t>3</w:t>
      </w:r>
      <w:r w:rsidRPr="005D6BFF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5D6BFF" w:rsidRPr="005D6BFF" w:rsidRDefault="005D6BFF" w:rsidP="005D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5" w:history="1">
        <w:r w:rsidRPr="00D670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7017">
        <w:rPr>
          <w:sz w:val="28"/>
          <w:szCs w:val="28"/>
        </w:rPr>
        <w:t xml:space="preserve"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</w:t>
      </w:r>
      <w:r w:rsidRPr="00D67017">
        <w:rPr>
          <w:sz w:val="28"/>
          <w:szCs w:val="28"/>
        </w:rPr>
        <w:lastRenderedPageBreak/>
        <w:t>Российской Федерации, 2007, № 11, ст. 1336; 208, № 2, ст. 95, № 8, ст. 744, № 47, ст. 5481; 2011, № 40, ст. 5553; 2012, № 17, ст. 1958; 2013, № 19, ст. 2426, № 23, ст. 2927;</w:t>
      </w:r>
      <w:proofErr w:type="gramEnd"/>
      <w:r w:rsidRPr="00D67017">
        <w:rPr>
          <w:sz w:val="28"/>
          <w:szCs w:val="28"/>
        </w:rPr>
        <w:t xml:space="preserve"> </w:t>
      </w:r>
      <w:proofErr w:type="gramStart"/>
      <w:r w:rsidRPr="00D67017">
        <w:rPr>
          <w:sz w:val="28"/>
          <w:szCs w:val="28"/>
        </w:rPr>
        <w:t>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B555F">
        <w:fldChar w:fldCharType="begin"/>
      </w:r>
      <w:r w:rsidR="00FB555F">
        <w:instrText xml:space="preserve"> HYPERLINK "consultantplus://offline/ref=CF3A09F25B06815EDDF526CA5C64DF3FCB196C55AB093AF2031F7A5F06E1hBL" </w:instrText>
      </w:r>
      <w:r w:rsidR="00FB555F">
        <w:fldChar w:fldCharType="separate"/>
      </w:r>
      <w:r w:rsidRPr="00D67017">
        <w:rPr>
          <w:rFonts w:ascii="Times New Roman" w:hAnsi="Times New Roman" w:cs="Times New Roman"/>
          <w:sz w:val="28"/>
          <w:szCs w:val="28"/>
        </w:rPr>
        <w:t>риказом</w:t>
      </w:r>
      <w:r w:rsidR="00FB555F">
        <w:rPr>
          <w:rFonts w:ascii="Times New Roman" w:hAnsi="Times New Roman" w:cs="Times New Roman"/>
          <w:sz w:val="28"/>
          <w:szCs w:val="28"/>
        </w:rPr>
        <w:fldChar w:fldCharType="end"/>
      </w:r>
      <w:r w:rsidRPr="00D6701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</w:r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13 апреля 2015 года, № 0001201504130006);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- областным </w:t>
      </w:r>
      <w:hyperlink r:id="rId16" w:history="1">
        <w:r w:rsidRPr="00D670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</w:r>
      <w:proofErr w:type="gramEnd"/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</w:r>
    </w:p>
    <w:p w:rsidR="00473DAD" w:rsidRPr="00AB5F81" w:rsidRDefault="00473DAD" w:rsidP="00473DAD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0F3468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муниципального образования Руднянский район Смоленской области, утвержденным решением Руднянского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D67017" w:rsidP="00473DAD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473DAD" w:rsidRPr="00AB5F81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73DAD" w:rsidRPr="00AB5F81" w:rsidRDefault="00473DAD" w:rsidP="00473DAD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(за исключением заявителей, планирующих осуществлять строительство, реконструкцию объекта индивидуального жилищного строительства) представляет заявление о выдаче разрешения на строительство (далее также – заявление)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 правоустанавливающие документы на земельный участок правообладателя, с </w:t>
      </w:r>
      <w:r w:rsidRPr="00D67017">
        <w:rPr>
          <w:rFonts w:ascii="Times New Roman" w:hAnsi="Times New Roman" w:cs="Times New Roman"/>
          <w:sz w:val="28"/>
          <w:szCs w:val="28"/>
        </w:rPr>
        <w:lastRenderedPageBreak/>
        <w:t>которым заключено это соглашение (в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>, если указанные документы (их копии или сведения, содержащиеся в них) отсутствуют в Едином государственном реестре недвижимости), указанное соглашение;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D67017">
        <w:rPr>
          <w:rFonts w:ascii="Times New Roman" w:hAnsi="Times New Roman" w:cs="Times New Roman"/>
          <w:sz w:val="28"/>
          <w:szCs w:val="28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17">
        <w:rPr>
          <w:rFonts w:ascii="Times New Roman" w:hAnsi="Times New Roman" w:cs="Times New Roman"/>
          <w:sz w:val="28"/>
          <w:szCs w:val="28"/>
        </w:rPr>
        <w:t xml:space="preserve"> архитектурные решения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3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д) 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ж)   проект организации работ по сносу или демонтажу объектов капитального строительства, их частей;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7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8" w:history="1">
        <w:r w:rsidRPr="00D67017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9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20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5) в случае использования модифицированной проектной документации, заключение органа исполнительной власти Смоленской области или организации, </w:t>
      </w:r>
      <w:proofErr w:type="gramStart"/>
      <w:r w:rsidRPr="00D67017">
        <w:rPr>
          <w:sz w:val="28"/>
          <w:szCs w:val="28"/>
        </w:rPr>
        <w:t>проводивших</w:t>
      </w:r>
      <w:proofErr w:type="gramEnd"/>
      <w:r w:rsidRPr="00D67017">
        <w:rPr>
          <w:sz w:val="28"/>
          <w:szCs w:val="28"/>
        </w:rPr>
        <w:t xml:space="preserve"> экспертизу проектной документации, в которую внесены изменения, о </w:t>
      </w:r>
      <w:r w:rsidRPr="00D67017">
        <w:rPr>
          <w:sz w:val="28"/>
          <w:szCs w:val="28"/>
        </w:rPr>
        <w:lastRenderedPageBreak/>
        <w:t xml:space="preserve">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строительства. </w:t>
      </w:r>
      <w:proofErr w:type="gramStart"/>
      <w:r w:rsidRPr="00D67017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21" w:history="1">
        <w:r w:rsidRPr="00D67017">
          <w:rPr>
            <w:sz w:val="28"/>
            <w:szCs w:val="28"/>
          </w:rPr>
          <w:t>части 2 статьи 48.2</w:t>
        </w:r>
      </w:hyperlink>
      <w:r w:rsidRPr="00D67017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Pr="00D67017">
        <w:rPr>
          <w:sz w:val="28"/>
          <w:szCs w:val="28"/>
        </w:rPr>
        <w:t xml:space="preserve"> их строительство или реконструкцию в сопоставимых ценах;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(в случае реконструкции объекта капитального строительства, за исключением указанных в подпункте 8 настоящего пункта случаев реконструкции многоквартирного дома);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7) соглашение о проведении реконструкции,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правообладателем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8) решение общего собрания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01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4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2.6.2. В целях строительства, реконструкции объекта индивидуального жилищного строительства заявитель представляет заявление о выдаче разрешения на строительство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lastRenderedPageBreak/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5"/>
      </w:r>
      <w:r w:rsidRPr="00D67017">
        <w:rPr>
          <w:rFonts w:ascii="Times New Roman" w:hAnsi="Times New Roman" w:cs="Times New Roman"/>
          <w:sz w:val="28"/>
          <w:szCs w:val="28"/>
        </w:rPr>
        <w:t>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2) 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2.6.3. Заявление подается в одном экземпляре с описью прилагаемых к заявлению документов.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копий, заверенных электронной подписью заявителя.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</w:p>
    <w:p w:rsidR="00473DAD" w:rsidRPr="00AB5F81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 (в случае если права на него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6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95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(в</w:t>
      </w:r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95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если права на земельный участок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6701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7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D84957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957">
        <w:rPr>
          <w:rFonts w:ascii="Times New Roman" w:hAnsi="Times New Roman" w:cs="Times New Roman"/>
          <w:sz w:val="28"/>
          <w:szCs w:val="28"/>
        </w:rPr>
        <w:t>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8"/>
      </w:r>
      <w:r w:rsidRPr="00D84957">
        <w:rPr>
          <w:rFonts w:ascii="Times New Roman" w:hAnsi="Times New Roman" w:cs="Times New Roman"/>
          <w:sz w:val="28"/>
          <w:szCs w:val="28"/>
        </w:rPr>
        <w:t>;</w:t>
      </w:r>
    </w:p>
    <w:p w:rsidR="00D84957" w:rsidRPr="00D84957" w:rsidRDefault="00D84957" w:rsidP="00D849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3"/>
      <w:bookmarkEnd w:id="3"/>
      <w:r w:rsidRPr="00D84957">
        <w:rPr>
          <w:rFonts w:ascii="Times New Roman" w:hAnsi="Times New Roman" w:cs="Times New Roman"/>
          <w:sz w:val="28"/>
          <w:szCs w:val="28"/>
        </w:rPr>
        <w:t xml:space="preserve">4) разрешение на отклонение от предельных параметров разрешенного строительства, реконструкции (в случае если застройщику было предоставлено </w:t>
      </w:r>
      <w:r w:rsidRPr="00D84957">
        <w:rPr>
          <w:rFonts w:ascii="Times New Roman" w:hAnsi="Times New Roman" w:cs="Times New Roman"/>
          <w:sz w:val="28"/>
          <w:szCs w:val="28"/>
        </w:rPr>
        <w:lastRenderedPageBreak/>
        <w:t>такое разрешение в соответствии со статьей 40 Градостроительного кодекса Российской Федерации).</w:t>
      </w:r>
    </w:p>
    <w:p w:rsidR="00D84957" w:rsidRPr="00D84957" w:rsidRDefault="00D84957" w:rsidP="00D84957">
      <w:pPr>
        <w:pStyle w:val="af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4957">
        <w:rPr>
          <w:sz w:val="28"/>
          <w:szCs w:val="28"/>
        </w:rPr>
        <w:t>5) заключение органа исполнительной власти Смоленской области, уполномоченного в области охраны объектов культурного наследия о соответствии раздела проектной документации «</w:t>
      </w:r>
      <w:proofErr w:type="gramStart"/>
      <w:r w:rsidRPr="00D84957">
        <w:rPr>
          <w:sz w:val="28"/>
          <w:szCs w:val="28"/>
        </w:rPr>
        <w:t>архитектурные решения</w:t>
      </w:r>
      <w:proofErr w:type="gramEnd"/>
      <w:r w:rsidRPr="00D84957">
        <w:rPr>
          <w:sz w:val="28"/>
          <w:szCs w:val="28"/>
        </w:rPr>
        <w:t>» объекта капитального строительства</w:t>
      </w:r>
      <w:r w:rsidR="00AB49BE">
        <w:rPr>
          <w:sz w:val="28"/>
          <w:szCs w:val="28"/>
        </w:rPr>
        <w:t>.</w:t>
      </w:r>
    </w:p>
    <w:p w:rsidR="00D84957" w:rsidRPr="00D84957" w:rsidRDefault="00D84957" w:rsidP="00D84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957">
        <w:rPr>
          <w:sz w:val="28"/>
          <w:szCs w:val="28"/>
        </w:rPr>
        <w:t xml:space="preserve">2.7.2. </w:t>
      </w:r>
      <w:proofErr w:type="gramStart"/>
      <w:r w:rsidRPr="00D84957">
        <w:rPr>
          <w:sz w:val="28"/>
          <w:szCs w:val="28"/>
        </w:rPr>
        <w:t>В случае если застройщиком  по собственной инициативе не представлены документы, указанные в</w:t>
      </w:r>
      <w:hyperlink r:id="rId22" w:history="1">
        <w:r w:rsidRPr="00D84957">
          <w:rPr>
            <w:sz w:val="28"/>
            <w:szCs w:val="28"/>
          </w:rPr>
          <w:t xml:space="preserve"> пункте 2.7.1</w:t>
        </w:r>
      </w:hyperlink>
      <w:r w:rsidRPr="00D84957">
        <w:rPr>
          <w:sz w:val="28"/>
          <w:szCs w:val="28"/>
        </w:rPr>
        <w:t xml:space="preserve"> настоящего подраздела, Администрация или МФЦ получает документы (их копии 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2.7.3. Запрещается требовать от заявителя: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муниципальными правовыми актами.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2.9.1. Основания для приостановления муниципальной услуги отсутствуют.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 </w:t>
      </w:r>
      <w:hyperlink w:anchor="P155" w:history="1">
        <w:r w:rsidRPr="00ED27EF">
          <w:rPr>
            <w:rFonts w:ascii="Times New Roman" w:hAnsi="Times New Roman" w:cs="Times New Roman"/>
            <w:sz w:val="28"/>
            <w:szCs w:val="28"/>
          </w:rPr>
          <w:t>пунктах 2.6.1, 2.6.2 подраздела 2.6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7EF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7EF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9"/>
      </w:r>
      <w:r w:rsidRPr="00ED27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lastRenderedPageBreak/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10"/>
      </w:r>
      <w:r w:rsidRPr="00ED27EF">
        <w:rPr>
          <w:rFonts w:ascii="Times New Roman" w:hAnsi="Times New Roman" w:cs="Times New Roman"/>
          <w:sz w:val="28"/>
          <w:szCs w:val="28"/>
        </w:rPr>
        <w:t>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D27EF" w:rsidRPr="00ED27EF" w:rsidRDefault="00ED27EF" w:rsidP="00ED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5) поступившее от органа исполнительной власти Смоленской области,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</w:t>
      </w:r>
      <w:r w:rsidR="00AB49BE">
        <w:rPr>
          <w:sz w:val="28"/>
          <w:szCs w:val="28"/>
        </w:rPr>
        <w:t>.</w:t>
      </w:r>
      <w:r w:rsidRPr="00ED27EF">
        <w:rPr>
          <w:sz w:val="28"/>
          <w:szCs w:val="28"/>
        </w:rPr>
        <w:t xml:space="preserve"> </w:t>
      </w:r>
      <w:r w:rsidR="00AB49BE">
        <w:rPr>
          <w:sz w:val="28"/>
          <w:szCs w:val="28"/>
        </w:rPr>
        <w:t xml:space="preserve"> </w:t>
      </w:r>
    </w:p>
    <w:p w:rsidR="00ED27EF" w:rsidRPr="00ED27EF" w:rsidRDefault="00ED27EF" w:rsidP="00ED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2.9.3. Неполучение или несвоевременное получение документов, запрошенных в соответствии с пунктом 2.7.2 подраздела 2.7 настоящего раздела, не может являться основанием для отказа в выдаче разрешения на строительство.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2.10.1. Для заявителей услугами, необходимыми и обязательными при предоставлении муниципальной услуги, являются:</w:t>
      </w:r>
    </w:p>
    <w:p w:rsidR="00ED27EF" w:rsidRPr="00ED27EF" w:rsidRDefault="00ED27EF" w:rsidP="00ED2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- подготовка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экспертиза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негосударственная экспертиза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экологическая экспертиза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3" w:history="1">
        <w:r w:rsidRPr="00ED27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2.10.3. В результате предоставления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 организация, аккредитованная в установленном порядке на проведение экспертизы, выдает заявителю положительное или отрицательное заключение.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5F395E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lastRenderedPageBreak/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2.12.3. Услуга по проведению государственной экспертизы проектной документации осуществляется за плату. Оплата услуг по проведению государственной экспертизы проектной документации производится независимо от результата государственной экспертизы.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Размер платы за проведение государственной экспертизы проектной документации устанавливается в соответствии с </w:t>
      </w:r>
      <w:hyperlink r:id="rId24" w:history="1">
        <w:r w:rsidRPr="00ED27EF">
          <w:rPr>
            <w:rFonts w:ascii="Times New Roman" w:hAnsi="Times New Roman" w:cs="Times New Roman"/>
            <w:sz w:val="28"/>
            <w:szCs w:val="28"/>
          </w:rPr>
          <w:t>разделом VIII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Размер платы за проведение экологической экспертизы проектной документации устанавливается на основании положений статьи 14, статьи 27 и статьи 28 Федерального закона «Об экологической экспертизе» в соответствии со сметой расходов на проведение экологической экспертизы,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473DAD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sz w:val="28"/>
          <w:szCs w:val="28"/>
        </w:rPr>
        <w:t xml:space="preserve"> </w:t>
      </w:r>
      <w:r w:rsidR="0052049F"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lastRenderedPageBreak/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774F9C" w:rsidRPr="00AB5F81" w:rsidRDefault="00473DAD" w:rsidP="0052049F">
      <w:pPr>
        <w:ind w:firstLine="709"/>
        <w:jc w:val="both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proofErr w:type="gramStart"/>
      <w:r w:rsidR="00774F9C" w:rsidRPr="00AB5F81">
        <w:rPr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774F9C" w:rsidRPr="00AB5F81">
        <w:rPr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lastRenderedPageBreak/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>- оказанием специалистами Администрации</w:t>
      </w:r>
      <w:r w:rsidR="004D7897" w:rsidRPr="00AB5F81">
        <w:rPr>
          <w:sz w:val="28"/>
          <w:szCs w:val="28"/>
          <w:lang w:eastAsia="en-US"/>
        </w:rPr>
        <w:t xml:space="preserve"> 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5B423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D7897" w:rsidRPr="00AB5F81" w:rsidRDefault="004D7897" w:rsidP="004D7897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B572E" w:rsidRPr="00AB5F81" w:rsidRDefault="005B572E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lastRenderedPageBreak/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50"/>
      <w:bookmarkEnd w:id="4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numPr>
          <w:ilvl w:val="0"/>
          <w:numId w:val="13"/>
        </w:numPr>
        <w:spacing w:before="86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3) рассмотрение документов, принятие решения о предоставлении либо об отказе в предоставлении муниципальной услуги;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4) выдачу застройщику разрешения на строительство либо письма об отказе в его выдаче с указанием причин отказа;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5)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деятельности.</w:t>
      </w:r>
    </w:p>
    <w:p w:rsidR="0052049F" w:rsidRPr="0052049F" w:rsidRDefault="00EB0CFE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37" w:history="1">
        <w:r w:rsidR="0052049F" w:rsidRPr="0052049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2049F" w:rsidRPr="0052049F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AB49BE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52049F" w:rsidRPr="0052049F" w:rsidRDefault="0052049F" w:rsidP="0052049F">
      <w:pPr>
        <w:ind w:firstLine="567"/>
        <w:jc w:val="both"/>
        <w:rPr>
          <w:color w:val="000000"/>
          <w:sz w:val="28"/>
          <w:szCs w:val="28"/>
        </w:rPr>
      </w:pPr>
      <w:r w:rsidRPr="0052049F">
        <w:rPr>
          <w:sz w:val="28"/>
          <w:szCs w:val="28"/>
        </w:rPr>
        <w:t xml:space="preserve">3.1.1. </w:t>
      </w:r>
      <w:proofErr w:type="gramStart"/>
      <w:r w:rsidRPr="0052049F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52049F">
        <w:rPr>
          <w:color w:val="000000"/>
          <w:sz w:val="28"/>
          <w:szCs w:val="28"/>
        </w:rPr>
        <w:t xml:space="preserve">обращение заявителя с заявлением и приложенными к нему документами лично в Администрацию, либо МФЦ,  либо </w:t>
      </w:r>
      <w:r w:rsidRPr="0052049F">
        <w:rPr>
          <w:color w:val="000000"/>
          <w:sz w:val="28"/>
          <w:szCs w:val="28"/>
        </w:rPr>
        <w:lastRenderedPageBreak/>
        <w:t>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proofErr w:type="gramEnd"/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8"/>
      <w:bookmarkEnd w:id="5"/>
      <w:r w:rsidRPr="0052049F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hyperlink w:anchor="P199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подразделом 3.2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52049F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3.1.6. После визирования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2 дня.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 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выдаче разрешения на строительство и прилагаемых к нему документов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F81">
        <w:rPr>
          <w:rFonts w:ascii="Times New Roman" w:hAnsi="Times New Roman"/>
          <w:b/>
          <w:bCs/>
          <w:sz w:val="28"/>
          <w:szCs w:val="28"/>
        </w:rPr>
        <w:t>3.</w:t>
      </w:r>
      <w:r w:rsidR="00AB49BE">
        <w:rPr>
          <w:rFonts w:ascii="Times New Roman" w:hAnsi="Times New Roman"/>
          <w:b/>
          <w:bCs/>
          <w:sz w:val="28"/>
          <w:szCs w:val="28"/>
        </w:rPr>
        <w:t>2</w:t>
      </w:r>
      <w:r w:rsidRPr="00AB5F81">
        <w:rPr>
          <w:rFonts w:ascii="Times New Roman" w:hAnsi="Times New Roman"/>
          <w:b/>
          <w:bCs/>
          <w:sz w:val="28"/>
          <w:szCs w:val="28"/>
        </w:rPr>
        <w:t>.  Формирование и направление межведомственного запроса</w:t>
      </w: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lastRenderedPageBreak/>
        <w:t>3.2.1. Основанием для начала административной процедуры формирования и направления межведомственного запроса является  непредставление заявителем по собственной инициативе документов, указанных в подразделе 2.7 раздела 2 настоящего Административного регламента.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10F40" w:rsidRPr="00010F40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40">
        <w:rPr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2 рабочих дня со дня получения заявления.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3.2.6. Срок подготовки и направления ответа на межведомственный запрос, за исключением случая указанного в пункте 3.2.7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1"/>
      </w:r>
      <w:r w:rsidRPr="00010F40">
        <w:rPr>
          <w:rFonts w:ascii="Times New Roman" w:hAnsi="Times New Roman" w:cs="Times New Roman"/>
          <w:sz w:val="28"/>
          <w:szCs w:val="28"/>
        </w:rPr>
        <w:t>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в орган исполнительной власти Смоленской области, уполномоченный в области охраны объектов культурного наследия о предоставлении заключения, указанного в подпункте 5 пункта 2.7.1 подраздела 2.7 раздела 2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2"/>
      </w:r>
      <w:r w:rsidRPr="00010F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3.2.8. После поступления ответа на межведомственный запрос специалист отдела,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отдела, ответственному за выдачу разрешений на строительство, в день поступления таких документов (сведений).</w:t>
      </w:r>
    </w:p>
    <w:p w:rsidR="00010F40" w:rsidRPr="00010F40" w:rsidRDefault="00010F40" w:rsidP="00010F4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010F40">
        <w:rPr>
          <w:sz w:val="28"/>
          <w:szCs w:val="28"/>
        </w:rPr>
        <w:lastRenderedPageBreak/>
        <w:t xml:space="preserve">3.2.9. </w:t>
      </w:r>
      <w:r w:rsidRPr="00010F40">
        <w:rPr>
          <w:iCs/>
          <w:color w:val="000000"/>
          <w:sz w:val="28"/>
          <w:szCs w:val="28"/>
        </w:rPr>
        <w:t>Обязанности по исполнению административного действия формирования и направления межведомственных запросов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3.2.10. 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3.2.11.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010F40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010F40" w:rsidRPr="003F6554" w:rsidRDefault="00010F40" w:rsidP="00010F40">
      <w:pPr>
        <w:pStyle w:val="ConsPlusNormal"/>
        <w:jc w:val="center"/>
        <w:rPr>
          <w:sz w:val="28"/>
          <w:szCs w:val="28"/>
        </w:rPr>
      </w:pPr>
    </w:p>
    <w:p w:rsidR="00010F40" w:rsidRPr="00396F7A" w:rsidRDefault="00010F40" w:rsidP="00010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7A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 w:rsidRPr="0039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принятия решения о предоставлении либо об отказе в предоставлении муниципальной услуги является получение специалистом отдела, ответственным за рассмотрение документов,  заявления и документов, полученных от заявителя, ответов на соответствующие межведомственные запросы (в случае необходимости их формирования).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рассмотрение документов: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1) проводит проверку: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-  наличия документов, прилагаемых к заявлению и полученных на основании межведомственных запросов;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7A">
        <w:rPr>
          <w:rFonts w:ascii="Times New Roman" w:hAnsi="Times New Roman" w:cs="Times New Roman"/>
          <w:sz w:val="28"/>
          <w:szCs w:val="28"/>
        </w:rPr>
        <w:t xml:space="preserve">- </w:t>
      </w:r>
      <w:r w:rsidR="00396F7A" w:rsidRPr="00396F7A">
        <w:rPr>
          <w:rFonts w:ascii="Times New Roman" w:hAnsi="Times New Roman" w:cs="Times New Roman"/>
          <w:sz w:val="28"/>
          <w:szCs w:val="28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</w:t>
      </w:r>
      <w:proofErr w:type="gramEnd"/>
      <w:r w:rsidR="00396F7A" w:rsidRPr="00396F7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</w:t>
      </w:r>
      <w:r w:rsidR="00396F7A" w:rsidRPr="00396F7A">
        <w:rPr>
          <w:rFonts w:ascii="Times New Roman" w:hAnsi="Times New Roman" w:cs="Times New Roman"/>
          <w:sz w:val="28"/>
          <w:szCs w:val="28"/>
        </w:rPr>
        <w:lastRenderedPageBreak/>
        <w:t>разрешении на отклонение от предельных параметров разрешенного строительства, реконструкции;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3"/>
      </w:r>
      <w:r w:rsidRPr="00396F7A">
        <w:rPr>
          <w:rFonts w:ascii="Times New Roman" w:hAnsi="Times New Roman" w:cs="Times New Roman"/>
          <w:sz w:val="28"/>
          <w:szCs w:val="28"/>
        </w:rPr>
        <w:t>;</w:t>
      </w:r>
    </w:p>
    <w:p w:rsidR="00010F40" w:rsidRPr="00396F7A" w:rsidRDefault="00AB49BE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10F40" w:rsidRPr="00396F7A">
        <w:rPr>
          <w:rFonts w:ascii="Times New Roman" w:hAnsi="Times New Roman" w:cs="Times New Roman"/>
          <w:sz w:val="28"/>
          <w:szCs w:val="28"/>
        </w:rPr>
        <w:t>) по результатам проверки, в случае отсутствия оснований для отказа, предусмотренных  пунктом 2.9.2 подраздела 2.9 раздела 2 настоящего Административного регламента, заполняет форму разрешения на строительство в двух экземплярах либо, а в случае наличия оснований для отказа, предусмотренных  пунктом 2.9.2 подраздела 2.9 раздела 2 настоящего Административного регламента,  готовит проект письма об отказе в выдаче разрешения на строительство с указанием причин отказа;</w:t>
      </w:r>
      <w:proofErr w:type="gramEnd"/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F40" w:rsidRPr="00396F7A">
        <w:rPr>
          <w:rFonts w:ascii="Times New Roman" w:hAnsi="Times New Roman" w:cs="Times New Roman"/>
          <w:sz w:val="28"/>
          <w:szCs w:val="28"/>
        </w:rPr>
        <w:t>) визирует проект разрешения на строительство в двух экземплярах либо проект письма об отказе в выдаче разрешения на строительство с указанием причин отказа</w:t>
      </w:r>
      <w:r w:rsidR="00396F7A">
        <w:rPr>
          <w:rFonts w:ascii="Times New Roman" w:hAnsi="Times New Roman" w:cs="Times New Roman"/>
          <w:sz w:val="28"/>
          <w:szCs w:val="28"/>
        </w:rPr>
        <w:t xml:space="preserve"> у заместителя Главы муниципального образования</w:t>
      </w:r>
      <w:r w:rsidR="00010F40" w:rsidRPr="00396F7A">
        <w:rPr>
          <w:rFonts w:ascii="Times New Roman" w:hAnsi="Times New Roman" w:cs="Times New Roman"/>
          <w:sz w:val="28"/>
          <w:szCs w:val="28"/>
        </w:rPr>
        <w:t>.</w:t>
      </w:r>
      <w:r w:rsidR="00010F40" w:rsidRPr="00396F7A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3.3.3. Проект разрешения на строительство либо проект письма </w:t>
      </w:r>
      <w:proofErr w:type="gramStart"/>
      <w:r w:rsidRPr="00396F7A">
        <w:rPr>
          <w:rFonts w:ascii="Times New Roman" w:hAnsi="Times New Roman" w:cs="Times New Roman"/>
          <w:sz w:val="28"/>
          <w:szCs w:val="28"/>
        </w:rPr>
        <w:t>об отказе в выдаче разрешения на строительство с указанием причин отказа с визой</w:t>
      </w:r>
      <w:proofErr w:type="gramEnd"/>
      <w:r w:rsidRPr="00396F7A">
        <w:rPr>
          <w:rFonts w:ascii="Times New Roman" w:hAnsi="Times New Roman" w:cs="Times New Roman"/>
          <w:sz w:val="28"/>
          <w:szCs w:val="28"/>
        </w:rPr>
        <w:t xml:space="preserve"> </w:t>
      </w:r>
      <w:r w:rsidR="00FA6295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подписания не позднее,</w:t>
      </w:r>
      <w:r w:rsidRPr="00396F7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чем за 2 рабочих дня до истечения срока, установленного для исполнения настоящей административной процедуры.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3.3.4.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3.3.5. В случае если проект разрешения на строительство (письма об отказе в выдаче разрешения на строительство) не соответствует требованиям федерального законодательства,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рассмотрение документов, с указанием причин отказа. После приведения указанного проекта в соответствие с федеральным законодательством специалист отдела, ответственный за рассмотрение документов, повторно направляет его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рассмотрения. 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разрешения на строительство (письма об отказе в выдаче разрешения на строительство) федеральному законодательству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подписывает соответствующий проект и заверяет его печатью Администрации и передает его в отдел.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3.3.7. Срок выполнения административной процедуры, указанной в настоящем подразделе, не должен превышать 6 дней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4"/>
      </w:r>
      <w:r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lastRenderedPageBreak/>
        <w:t>3.3.8. Обязанности специалиста отдела, ответственного за рассмотрение документов,</w:t>
      </w:r>
      <w:r w:rsidRPr="00396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либо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 xml:space="preserve">3.4. Выдача застройщику разрешения на строительство либо письма об отказе в его выдаче </w:t>
      </w:r>
      <w:r w:rsidRPr="00FA629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</w:t>
      </w:r>
      <w:r w:rsidRPr="00FA6295">
        <w:rPr>
          <w:rFonts w:ascii="Times New Roman" w:hAnsi="Times New Roman" w:cs="Times New Roman"/>
          <w:bCs/>
          <w:sz w:val="28"/>
          <w:szCs w:val="28"/>
        </w:rPr>
        <w:t>выдаче заявителю разрешения на строительство либо письма об отказе в выдаче разрешения на строительство с указанием причин отказа</w:t>
      </w:r>
      <w:r w:rsidRPr="00FA6295">
        <w:rPr>
          <w:rFonts w:ascii="Times New Roman" w:hAnsi="Times New Roman" w:cs="Times New Roman"/>
          <w:sz w:val="28"/>
          <w:szCs w:val="28"/>
        </w:rPr>
        <w:t xml:space="preserve"> является поступление в отдел подписанного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629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или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строительство: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1)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425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строительство либо письма об отказе в выдаче разрешения на строительство, а также документов (подлинников) почтой </w:t>
      </w:r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кабинет </w:t>
      </w:r>
      <w:proofErr w:type="gramStart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на Едином портале в случае подачи заявления на выдачу разрешения на строительство в электронном виде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через Единый портал и (или) Региональный портал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. Факт выдачи разрешения на строительство заявителю и возврата документов (подлинников) подтверждается подписью заявителя в журнале учета выдачи разрешений на строительство либо квитанцией о почтовом отправлении, прилагаемой ко второму экземпляру указанного разрешения. 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7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5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или один экземпляр копии схемы планировочной организации земельного участка с обозначением места </w:t>
      </w:r>
      <w:r w:rsidR="00FA6295" w:rsidRPr="00FA6295">
        <w:rPr>
          <w:rFonts w:ascii="Times New Roman" w:hAnsi="Times New Roman" w:cs="Times New Roman"/>
          <w:sz w:val="28"/>
          <w:szCs w:val="28"/>
        </w:rPr>
        <w:lastRenderedPageBreak/>
        <w:t>размещения объекта индивидуального жилищного строительства для размещения в информационной системе обеспечения градостроительной деятельности, указанные документы (их копии или сведения, содержащиеся в них) могут быть направлены в электронной форме;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  </w:t>
      </w:r>
      <w:hyperlink r:id="rId29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 проектной документации объекта капитального строительства или предусмотренное </w:t>
      </w:r>
      <w:hyperlink r:id="rId30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4 части  9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Российской Федерации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="00FA6295" w:rsidRPr="00FA6295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FA6295" w:rsidRPr="00FA6295">
        <w:rPr>
          <w:rStyle w:val="af1"/>
          <w:rFonts w:ascii="Times New Roman" w:hAnsi="Times New Roman"/>
          <w:sz w:val="28"/>
          <w:szCs w:val="28"/>
        </w:rPr>
        <w:footnoteReference w:id="15"/>
      </w:r>
      <w:r w:rsidR="00FA6295" w:rsidRPr="00FA6295">
        <w:rPr>
          <w:rFonts w:ascii="Times New Roman" w:hAnsi="Times New Roman" w:cs="Times New Roman"/>
          <w:sz w:val="28"/>
          <w:szCs w:val="28"/>
        </w:rPr>
        <w:t>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8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отказа. Хранение указанных документов осуществляется в соответствии с номенклатурой дел, утвержденной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6295" w:rsidRPr="00FA6295">
        <w:rPr>
          <w:rFonts w:ascii="Times New Roman" w:hAnsi="Times New Roman" w:cs="Times New Roman"/>
          <w:sz w:val="28"/>
          <w:szCs w:val="28"/>
        </w:rPr>
        <w:t>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FA6295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8" w:history="1">
        <w:r w:rsidRPr="00FA62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заявителя в отдел.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3.4.3. Специалист, ответственный за выдачу разрешения на строительство,              </w:t>
      </w:r>
      <w:r w:rsidRPr="00FA6295">
        <w:rPr>
          <w:rFonts w:ascii="Times New Roman" w:hAnsi="Times New Roman" w:cs="Times New Roman"/>
          <w:bCs/>
          <w:sz w:val="28"/>
          <w:szCs w:val="28"/>
        </w:rPr>
        <w:t>в срок  не более 1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</w:t>
      </w:r>
      <w:r w:rsidRPr="00FA62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дня после принятия решения направляет результат предоставления муниципальной услуги в МФЦ для дальнейшей выдачи заявителю.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или письма об отказе в его выдаче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3.4.5. Обязанности специалиста, ответственного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FA629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4D7897" w:rsidRPr="00FA6295" w:rsidRDefault="004D7897" w:rsidP="004D7897">
      <w:pPr>
        <w:jc w:val="center"/>
        <w:rPr>
          <w:b/>
          <w:bCs/>
          <w:color w:val="000000"/>
          <w:sz w:val="28"/>
          <w:szCs w:val="28"/>
        </w:rPr>
      </w:pPr>
    </w:p>
    <w:p w:rsidR="00473DAD" w:rsidRPr="00FA6295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FA6295" w:rsidP="00FA6295">
      <w:pPr>
        <w:ind w:firstLine="709"/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lastRenderedPageBreak/>
        <w:t>3.5.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выдачу разрешений на строительство, направляет копию указанного разрешения: 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в течение 3 дней со дня выдачи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надзора;</w:t>
      </w:r>
    </w:p>
    <w:p w:rsidR="00FA6295" w:rsidRPr="00FA6295" w:rsidRDefault="00FA6295" w:rsidP="00FA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295">
        <w:rPr>
          <w:sz w:val="28"/>
          <w:szCs w:val="28"/>
        </w:rPr>
        <w:t>в течение 7 дней со дня выдачи разрешения на строительство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  <w:proofErr w:type="gramEnd"/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31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32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FA6295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33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E10D03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</w:t>
      </w:r>
      <w:r w:rsidR="00473DAD" w:rsidRPr="00AB5F81">
        <w:rPr>
          <w:sz w:val="28"/>
          <w:szCs w:val="28"/>
        </w:rPr>
        <w:t xml:space="preserve">4.1.1. Заместитель Главы  Администрации осуществляет текущий </w:t>
      </w:r>
      <w:proofErr w:type="gramStart"/>
      <w:r w:rsidR="00473DAD" w:rsidRPr="00AB5F81">
        <w:rPr>
          <w:sz w:val="28"/>
          <w:szCs w:val="28"/>
        </w:rPr>
        <w:t>контроль за</w:t>
      </w:r>
      <w:proofErr w:type="gramEnd"/>
      <w:r w:rsidR="00473DAD"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 xml:space="preserve">4.2.1. Проверки могут быть плановыми (осуществляться на основании </w:t>
      </w:r>
      <w:r w:rsidR="00E36776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>По результатам проведенных проверок в случае выявления нарушений прав заявителей материалы проверок</w:t>
      </w:r>
      <w:proofErr w:type="gramStart"/>
      <w:r w:rsidR="00E36776" w:rsidRPr="00AB5F81">
        <w:rPr>
          <w:sz w:val="28"/>
          <w:szCs w:val="28"/>
        </w:rPr>
        <w:t xml:space="preserve"> ,</w:t>
      </w:r>
      <w:proofErr w:type="gramEnd"/>
      <w:r w:rsidR="00E36776" w:rsidRPr="00AB5F81">
        <w:rPr>
          <w:sz w:val="28"/>
          <w:szCs w:val="28"/>
        </w:rPr>
        <w:t xml:space="preserve">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для привлечение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lastRenderedPageBreak/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73DAD" w:rsidRPr="00AB5F81" w:rsidRDefault="00473DAD" w:rsidP="00473DAD">
      <w:pPr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1)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sz w:val="28"/>
          <w:szCs w:val="28"/>
        </w:rPr>
        <w:t>муниципального образования Руднянский район Смоленской области</w:t>
      </w:r>
      <w:r w:rsidRPr="00AB5F81">
        <w:rPr>
          <w:rStyle w:val="FontStyle39"/>
          <w:sz w:val="28"/>
          <w:szCs w:val="28"/>
        </w:rPr>
        <w:t xml:space="preserve">: </w:t>
      </w:r>
      <w:proofErr w:type="spellStart"/>
      <w:r w:rsidRPr="00AB5F81">
        <w:rPr>
          <w:sz w:val="28"/>
          <w:szCs w:val="28"/>
          <w:u w:val="single"/>
        </w:rPr>
        <w:t>рудня</w:t>
      </w:r>
      <w:proofErr w:type="gramStart"/>
      <w:r w:rsidRPr="00AB5F81">
        <w:rPr>
          <w:sz w:val="28"/>
          <w:szCs w:val="28"/>
          <w:u w:val="single"/>
        </w:rPr>
        <w:t>.р</w:t>
      </w:r>
      <w:proofErr w:type="gramEnd"/>
      <w:r w:rsidRPr="00AB5F81">
        <w:rPr>
          <w:sz w:val="28"/>
          <w:szCs w:val="28"/>
          <w:u w:val="single"/>
        </w:rPr>
        <w:t>ф</w:t>
      </w:r>
      <w:proofErr w:type="spellEnd"/>
      <w:r w:rsidR="00E16D92" w:rsidRPr="00AB5F81">
        <w:rPr>
          <w:sz w:val="28"/>
          <w:szCs w:val="28"/>
          <w:u w:val="single"/>
        </w:rPr>
        <w:t xml:space="preserve">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color w:val="000000"/>
          <w:sz w:val="28"/>
          <w:szCs w:val="28"/>
        </w:rPr>
        <w:t>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B5F81">
        <w:rPr>
          <w:color w:val="000000"/>
          <w:sz w:val="28"/>
          <w:szCs w:val="28"/>
        </w:rPr>
        <w:t>жалобой</w:t>
      </w:r>
      <w:proofErr w:type="gramEnd"/>
      <w:r w:rsidRPr="00AB5F81">
        <w:rPr>
          <w:color w:val="000000"/>
          <w:sz w:val="28"/>
          <w:szCs w:val="28"/>
        </w:rPr>
        <w:t xml:space="preserve"> в том числе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AB5F81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proofErr w:type="gramStart"/>
      <w:r w:rsidRPr="00AB5F81">
        <w:rPr>
          <w:color w:val="000000"/>
          <w:sz w:val="28"/>
          <w:szCs w:val="28"/>
        </w:rPr>
        <w:t>,</w:t>
      </w:r>
      <w:r w:rsidRPr="00AB5F81">
        <w:rPr>
          <w:sz w:val="28"/>
          <w:szCs w:val="28"/>
        </w:rPr>
        <w:t>(</w:t>
      </w:r>
      <w:proofErr w:type="gramEnd"/>
      <w:r w:rsidRPr="00AB5F81">
        <w:rPr>
          <w:sz w:val="28"/>
          <w:szCs w:val="28"/>
        </w:rPr>
        <w:t>далее – органы, предоставляющие муниципальную услугу)</w:t>
      </w:r>
      <w:r w:rsidRPr="00AB5F81">
        <w:rPr>
          <w:color w:val="000000"/>
          <w:sz w:val="28"/>
          <w:szCs w:val="28"/>
        </w:rPr>
        <w:t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5.5.1 Жалоба может быть подана заявителем через МФЦ.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D7897" w:rsidRPr="00AB5F81" w:rsidRDefault="004D7897" w:rsidP="004D7897">
      <w:pPr>
        <w:ind w:firstLine="54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5.5.2.</w:t>
      </w:r>
      <w:r w:rsidRPr="00AB5F81">
        <w:t xml:space="preserve"> </w:t>
      </w:r>
      <w:r w:rsidRPr="00AB5F81">
        <w:rPr>
          <w:sz w:val="28"/>
          <w:szCs w:val="28"/>
        </w:rPr>
        <w:t xml:space="preserve">Жалоба на нарушение порядка предоставления муниципальной услуги, переданная через МФЦ, рассматривается </w:t>
      </w:r>
      <w:r w:rsidRPr="00AB5F81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AB5F81">
        <w:rPr>
          <w:sz w:val="28"/>
          <w:szCs w:val="28"/>
        </w:rPr>
        <w:t xml:space="preserve">органом, предоставляющим </w:t>
      </w:r>
      <w:r w:rsidRPr="00AB5F81">
        <w:rPr>
          <w:rFonts w:eastAsia="Calibri"/>
          <w:sz w:val="28"/>
          <w:szCs w:val="28"/>
          <w:lang w:eastAsia="en-US"/>
        </w:rPr>
        <w:t>муниципальную</w:t>
      </w:r>
      <w:r w:rsidRPr="00AB5F81">
        <w:rPr>
          <w:sz w:val="28"/>
          <w:szCs w:val="28"/>
        </w:rPr>
        <w:t xml:space="preserve"> услугу, заключившим соглашение о взаимодействии.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5.6. Жалоба должна содержать: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3DAD" w:rsidRPr="00AB5F81" w:rsidRDefault="00473DAD" w:rsidP="00473DAD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5.7. </w:t>
      </w:r>
      <w:proofErr w:type="gramStart"/>
      <w:r w:rsidRPr="00AB5F8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B5F81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формах.  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отказывает в удовлетворении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lastRenderedPageBreak/>
        <w:t xml:space="preserve">5.8.1. В случае установления в ходе или по результатам </w:t>
      </w:r>
      <w:proofErr w:type="gramStart"/>
      <w:r w:rsidRPr="00AB5F8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5F81"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62D49" w:rsidRDefault="00473DAD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5.11. </w:t>
      </w:r>
      <w:r w:rsidR="00F62D49">
        <w:rPr>
          <w:sz w:val="28"/>
          <w:szCs w:val="28"/>
        </w:rPr>
        <w:t>Ответ на жалобу заявителя не дается в случаях, если: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sz w:val="28"/>
          <w:szCs w:val="28"/>
        </w:rPr>
        <w:t>совершившим</w:t>
      </w:r>
      <w:proofErr w:type="gramEnd"/>
      <w:r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F62D49" w:rsidRDefault="00F62D49" w:rsidP="00F62D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473DAD" w:rsidRPr="00AB5F81" w:rsidRDefault="00473DAD" w:rsidP="00F62D49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>Приложение №2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 xml:space="preserve">Руднянский район </w:t>
            </w:r>
            <w:proofErr w:type="gramStart"/>
            <w:r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473DAD" w:rsidRPr="00AB5F81" w:rsidRDefault="00473DAD" w:rsidP="00F62D49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>«Выдача разрешения на строительство</w:t>
            </w:r>
            <w:r w:rsidR="00F62D49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 xml:space="preserve">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F62D49" w:rsidP="00473DAD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286E11" wp14:editId="54135DE3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DE7A8E" w:rsidRDefault="00AB49BE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AB49BE" w:rsidRPr="00DE7A8E" w:rsidRDefault="00AB49BE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473DAD" w:rsidP="00F62D49">
      <w:pPr>
        <w:pStyle w:val="ConsPlusNormal"/>
        <w:jc w:val="right"/>
      </w:pPr>
      <w:r w:rsidRPr="00AB5F81">
        <w:rPr>
          <w:sz w:val="28"/>
          <w:szCs w:val="28"/>
        </w:rPr>
        <w:t xml:space="preserve">                                                         </w:t>
      </w:r>
      <w:r w:rsidR="00F62D49" w:rsidRPr="00B1358F">
        <w:t>Форма</w:t>
      </w:r>
    </w:p>
    <w:p w:rsidR="00F62D49" w:rsidRPr="00B1358F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nformat"/>
        <w:jc w:val="both"/>
      </w:pPr>
      <w:r w:rsidRPr="00B1358F">
        <w:t xml:space="preserve">              </w:t>
      </w:r>
      <w:r>
        <w:t>Главе</w:t>
      </w:r>
      <w:r w:rsidRPr="00B1358F">
        <w:t xml:space="preserve"> </w:t>
      </w:r>
      <w:r>
        <w:t>муниципального образования</w:t>
      </w:r>
    </w:p>
    <w:p w:rsidR="00F62D49" w:rsidRPr="00B1358F" w:rsidRDefault="00F62D49" w:rsidP="00F62D49">
      <w:pPr>
        <w:pStyle w:val="ConsPlusNonformat"/>
        <w:jc w:val="both"/>
      </w:pPr>
      <w:r>
        <w:t xml:space="preserve">              Руднянский район Смоленской области                 </w:t>
      </w:r>
    </w:p>
    <w:p w:rsidR="00F62D49" w:rsidRDefault="00F62D49" w:rsidP="00F62D49">
      <w:pPr>
        <w:pStyle w:val="ConsPlusNonformat"/>
        <w:jc w:val="both"/>
      </w:pPr>
      <w:r w:rsidRPr="00B1358F">
        <w:t xml:space="preserve">              </w:t>
      </w:r>
    </w:p>
    <w:p w:rsidR="00F62D49" w:rsidRPr="00B1358F" w:rsidRDefault="00F62D49" w:rsidP="00F62D49">
      <w:pPr>
        <w:pStyle w:val="ConsPlusNonformat"/>
        <w:ind w:firstLine="1701"/>
        <w:jc w:val="both"/>
      </w:pPr>
      <w:r w:rsidRPr="00B1358F">
        <w:t>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</w:t>
      </w:r>
      <w:proofErr w:type="gramStart"/>
      <w:r w:rsidRPr="00DE7A8E">
        <w:rPr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F62D49" w:rsidRPr="00DE7A8E" w:rsidRDefault="00F62D49" w:rsidP="00F62D49">
      <w:pPr>
        <w:pStyle w:val="ConsPlusNonformat"/>
        <w:jc w:val="center"/>
      </w:pPr>
      <w:r w:rsidRPr="00DE7A8E">
        <w:rPr>
          <w:sz w:val="16"/>
          <w:szCs w:val="16"/>
        </w:rPr>
        <w:t>капитального строительства)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            </w:t>
      </w:r>
      <w:r w:rsidRPr="00DE7A8E">
        <w:rPr>
          <w:sz w:val="16"/>
          <w:szCs w:val="16"/>
        </w:rPr>
        <w:t>(ИНН)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Default="00F62D49" w:rsidP="00F62D49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 w:rsidRPr="00DE7A8E">
        <w:rPr>
          <w:sz w:val="16"/>
          <w:szCs w:val="16"/>
        </w:rPr>
        <w:t>(юридический и почтовый адрес, адрес места жительства,</w:t>
      </w:r>
      <w:proofErr w:type="gramEnd"/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</w:t>
      </w:r>
      <w:r w:rsidRPr="00DE7A8E">
        <w:rPr>
          <w:sz w:val="16"/>
          <w:szCs w:val="16"/>
        </w:rPr>
        <w:t>(Ф.И.О. руководителя юридического лица, телефон)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(банковские реквизиты (наименование банка, </w:t>
      </w:r>
      <w:proofErr w:type="gramStart"/>
      <w:r w:rsidRPr="00DE7A8E">
        <w:rPr>
          <w:sz w:val="16"/>
          <w:szCs w:val="16"/>
        </w:rPr>
        <w:t>р</w:t>
      </w:r>
      <w:proofErr w:type="gramEnd"/>
      <w:r w:rsidRPr="00DE7A8E">
        <w:rPr>
          <w:sz w:val="16"/>
          <w:szCs w:val="16"/>
        </w:rPr>
        <w:t>/с, к/с, БИК)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F62D49" w:rsidRPr="00DE7A8E" w:rsidRDefault="00F62D49" w:rsidP="00F62D49">
      <w:pPr>
        <w:pStyle w:val="ConsPlusNonformat"/>
        <w:jc w:val="center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F62D49" w:rsidRPr="00DE7A8E" w:rsidRDefault="00EB0CFE" w:rsidP="00F62D49">
      <w:pPr>
        <w:pStyle w:val="ConsPlusNonformat"/>
        <w:jc w:val="center"/>
        <w:rPr>
          <w:sz w:val="16"/>
          <w:szCs w:val="16"/>
        </w:rPr>
      </w:pPr>
      <w:hyperlink r:id="rId34" w:history="1">
        <w:r w:rsidR="00F62D49" w:rsidRPr="00DE7A8E">
          <w:rPr>
            <w:sz w:val="16"/>
            <w:szCs w:val="16"/>
          </w:rPr>
          <w:t>пунктом 1.1 части 7 статьи 51</w:t>
        </w:r>
      </w:hyperlink>
      <w:r w:rsidR="00F62D49" w:rsidRPr="00DE7A8E">
        <w:rPr>
          <w:sz w:val="16"/>
          <w:szCs w:val="16"/>
        </w:rPr>
        <w:t xml:space="preserve"> Градостроительного кодекса</w:t>
      </w:r>
    </w:p>
    <w:p w:rsidR="00F62D49" w:rsidRPr="00B1358F" w:rsidRDefault="00F62D49" w:rsidP="00F62D49">
      <w:pPr>
        <w:pStyle w:val="ConsPlusNonformat"/>
        <w:jc w:val="center"/>
      </w:pPr>
      <w:proofErr w:type="gramStart"/>
      <w:r w:rsidRPr="00DE7A8E">
        <w:rPr>
          <w:sz w:val="16"/>
          <w:szCs w:val="16"/>
        </w:rPr>
        <w:t>Российской Федерации)</w:t>
      </w:r>
      <w:proofErr w:type="gramEnd"/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bookmarkStart w:id="9" w:name="P592"/>
      <w:bookmarkEnd w:id="9"/>
      <w:r w:rsidRPr="00B1358F">
        <w:t xml:space="preserve">                                 ЗАЯВЛЕНИЕ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proofErr w:type="gramStart"/>
      <w:r w:rsidRPr="00B1358F">
        <w:t>Прошу выдать разрешение на строительство</w:t>
      </w:r>
      <w:r>
        <w:t>,</w:t>
      </w:r>
      <w:r w:rsidRPr="00B1358F">
        <w:t xml:space="preserve"> реконструкцию</w:t>
      </w:r>
      <w:r>
        <w:t xml:space="preserve"> </w:t>
      </w:r>
      <w:r w:rsidRPr="00B1358F">
        <w:t xml:space="preserve">(ненужное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зачеркнуть)__________________</w:t>
      </w:r>
      <w:r>
        <w:t>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</w:t>
      </w:r>
      <w:proofErr w:type="gramStart"/>
      <w:r w:rsidRPr="00377439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</w:t>
      </w:r>
      <w:r w:rsidRPr="00377439">
        <w:rPr>
          <w:sz w:val="16"/>
          <w:szCs w:val="16"/>
        </w:rPr>
        <w:t>в соответствии с утвержденной проектной документацией)</w:t>
      </w:r>
    </w:p>
    <w:p w:rsidR="00F62D49" w:rsidRPr="00B1358F" w:rsidRDefault="00F62D49" w:rsidP="00F62D4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>
        <w:t xml:space="preserve">       </w:t>
      </w:r>
      <w:proofErr w:type="gramStart"/>
      <w:r w:rsidRPr="00B1358F">
        <w:t>(</w:t>
      </w:r>
      <w:r w:rsidRPr="00174817"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F62D49" w:rsidRPr="00B1358F" w:rsidRDefault="00F62D49" w:rsidP="00F62D49">
      <w:pPr>
        <w:pStyle w:val="ConsPlusNonformat"/>
        <w:jc w:val="center"/>
      </w:pPr>
      <w:r>
        <w:rPr>
          <w:sz w:val="16"/>
          <w:szCs w:val="16"/>
        </w:rPr>
        <w:t xml:space="preserve">         </w:t>
      </w:r>
      <w:r w:rsidRPr="00174817">
        <w:rPr>
          <w:sz w:val="16"/>
          <w:szCs w:val="16"/>
        </w:rPr>
        <w:t xml:space="preserve">участков), в пределах </w:t>
      </w:r>
      <w:proofErr w:type="gramStart"/>
      <w:r w:rsidRPr="00174817">
        <w:rPr>
          <w:sz w:val="16"/>
          <w:szCs w:val="16"/>
        </w:rPr>
        <w:t>которого</w:t>
      </w:r>
      <w:proofErr w:type="gramEnd"/>
      <w:r w:rsidRPr="00174817">
        <w:rPr>
          <w:sz w:val="16"/>
          <w:szCs w:val="16"/>
        </w:rPr>
        <w:t xml:space="preserve"> (которых)</w:t>
      </w:r>
    </w:p>
    <w:p w:rsidR="00F62D49" w:rsidRPr="00B1358F" w:rsidRDefault="00F62D49" w:rsidP="00F62D49">
      <w:pPr>
        <w:pStyle w:val="ConsPlusNonformat"/>
        <w:jc w:val="both"/>
      </w:pPr>
      <w:r w:rsidRPr="00B1358F">
        <w:lastRenderedPageBreak/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174817">
        <w:rPr>
          <w:sz w:val="16"/>
          <w:szCs w:val="16"/>
        </w:rPr>
        <w:t>расположен</w:t>
      </w:r>
      <w:proofErr w:type="gramEnd"/>
      <w:r w:rsidRPr="00174817"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сроком </w:t>
      </w:r>
      <w:proofErr w:type="gramStart"/>
      <w:r w:rsidRPr="00B1358F">
        <w:t>на</w:t>
      </w:r>
      <w:proofErr w:type="gramEnd"/>
      <w:r w:rsidRPr="00B1358F">
        <w:t xml:space="preserve"> _________________ месяцев.</w: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Строительство</w:t>
      </w:r>
      <w:r>
        <w:t>, реконструкция</w:t>
      </w:r>
      <w:r w:rsidRPr="00174817">
        <w:t xml:space="preserve"> </w:t>
      </w:r>
      <w:r w:rsidRPr="00B1358F">
        <w:t xml:space="preserve">(ненужное зачеркнуть) будет   осуществляться </w:t>
      </w:r>
    </w:p>
    <w:p w:rsidR="00F62D49" w:rsidRDefault="00F62D49" w:rsidP="00F62D49">
      <w:pPr>
        <w:pStyle w:val="ConsPlusNonformat"/>
        <w:jc w:val="both"/>
      </w:pPr>
      <w:r w:rsidRPr="00B1358F">
        <w:t>на   основании</w:t>
      </w:r>
      <w:r>
        <w:t xml:space="preserve"> п</w:t>
      </w:r>
      <w:r w:rsidRPr="00B1358F">
        <w:t>равоустанавливающих документов на земельный участок: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74817">
        <w:rPr>
          <w:sz w:val="16"/>
          <w:szCs w:val="16"/>
        </w:rPr>
        <w:t>(наименование документа, номер и дата его утверждения)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Проектная документация на строительство</w:t>
      </w:r>
      <w:r>
        <w:t>, реконструкцию (ненужное зачеркнуть)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объекта </w:t>
      </w:r>
      <w:r>
        <w:t xml:space="preserve">капитального строительства </w:t>
      </w:r>
      <w:proofErr w:type="gramStart"/>
      <w:r w:rsidRPr="00B1358F">
        <w:t>разработана</w:t>
      </w:r>
      <w:proofErr w:type="gramEnd"/>
      <w:r w:rsidRPr="00B1358F">
        <w:t>: ______________</w:t>
      </w:r>
      <w:r>
        <w:t>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F62D49" w:rsidRPr="00B1358F" w:rsidRDefault="00F62D49" w:rsidP="00F62D49">
      <w:pPr>
        <w:pStyle w:val="ConsPlusNonformat"/>
      </w:pPr>
      <w:r>
        <w:rPr>
          <w:sz w:val="16"/>
          <w:szCs w:val="16"/>
        </w:rPr>
        <w:t xml:space="preserve">                                  </w:t>
      </w:r>
      <w:r w:rsidRPr="00564A34">
        <w:rPr>
          <w:sz w:val="16"/>
          <w:szCs w:val="16"/>
        </w:rPr>
        <w:t>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proofErr w:type="gramStart"/>
      <w:r w:rsidRPr="00B1358F">
        <w:t>имеющей</w:t>
      </w:r>
      <w:proofErr w:type="gramEnd"/>
      <w:r w:rsidRPr="00B1358F">
        <w:t xml:space="preserve"> право на выполнение работ, закрепленное: 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37F52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proofErr w:type="gramStart"/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137F5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</w:t>
      </w:r>
      <w:r w:rsidRPr="00137F52">
        <w:rPr>
          <w:sz w:val="16"/>
          <w:szCs w:val="16"/>
        </w:rPr>
        <w:t xml:space="preserve">  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A10C8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</w:t>
      </w:r>
      <w:r>
        <w:t xml:space="preserve">      </w:t>
      </w:r>
      <w:r w:rsidRPr="00B1358F">
        <w:t xml:space="preserve"> </w:t>
      </w:r>
      <w:proofErr w:type="gramStart"/>
      <w:r w:rsidRPr="00CA10C8"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A10C8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</w:t>
      </w:r>
      <w:r w:rsidRPr="00CA10C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CA10C8">
        <w:rPr>
          <w:sz w:val="16"/>
          <w:szCs w:val="16"/>
        </w:rPr>
        <w:t xml:space="preserve"> 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908F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</w:t>
      </w:r>
      <w:r w:rsidRPr="00B1358F">
        <w:t xml:space="preserve">   </w:t>
      </w:r>
      <w:proofErr w:type="gramStart"/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5908FC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</w:t>
      </w:r>
      <w:r w:rsidRPr="005908FC">
        <w:rPr>
          <w:sz w:val="16"/>
          <w:szCs w:val="16"/>
        </w:rPr>
        <w:t xml:space="preserve"> межевания территории)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Проектная    документация    согласована    в   установленном   порядке   </w:t>
      </w:r>
      <w:proofErr w:type="gramStart"/>
      <w:r w:rsidRPr="00B1358F">
        <w:t>с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F62D49" w:rsidRPr="00B1358F" w:rsidRDefault="00F62D49" w:rsidP="00F62D49">
      <w:pPr>
        <w:pStyle w:val="ConsPlusNonformat"/>
        <w:jc w:val="both"/>
      </w:pPr>
      <w:r w:rsidRPr="00B1358F">
        <w:t>градостроительства.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Положительное заключение экспертизы </w:t>
      </w:r>
      <w:r>
        <w:t>(</w:t>
      </w:r>
      <w:r w:rsidRPr="00B1358F">
        <w:t>государственной экспертизы</w:t>
      </w:r>
      <w:r>
        <w:t>)</w:t>
      </w:r>
      <w:r w:rsidRPr="00B1358F">
        <w:t xml:space="preserve"> </w:t>
      </w:r>
      <w:proofErr w:type="gramStart"/>
      <w:r w:rsidRPr="00B1358F">
        <w:t>от</w:t>
      </w:r>
      <w:proofErr w:type="gramEnd"/>
      <w:r w:rsidRPr="00B1358F">
        <w:t xml:space="preserve"> _______</w:t>
      </w:r>
    </w:p>
    <w:p w:rsidR="00F62D49" w:rsidRPr="00B1358F" w:rsidRDefault="00F62D49" w:rsidP="00F62D49">
      <w:pPr>
        <w:pStyle w:val="ConsPlusNonformat"/>
        <w:jc w:val="both"/>
      </w:pPr>
      <w:r>
        <w:t>№</w:t>
      </w:r>
      <w:r w:rsidRPr="00B1358F">
        <w:t xml:space="preserve"> _________ выдано 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Проектно-сметная документация утверждена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___________________.</w:t>
      </w:r>
    </w:p>
    <w:p w:rsidR="00F62D49" w:rsidRDefault="00F62D49" w:rsidP="00F62D49">
      <w:pPr>
        <w:pStyle w:val="ConsPlusNonformat"/>
        <w:jc w:val="both"/>
      </w:pPr>
      <w:r w:rsidRPr="00B1358F">
        <w:t>Краткая характеристика объекта</w:t>
      </w:r>
      <w:r>
        <w:t xml:space="preserve"> капитального строительства</w:t>
      </w:r>
      <w:r w:rsidRPr="00B1358F">
        <w:t>:</w:t>
      </w:r>
      <w:r>
        <w:t xml:space="preserve"> 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</w:t>
      </w:r>
      <w:r w:rsidRPr="00B1358F">
        <w:t xml:space="preserve">  </w:t>
      </w:r>
      <w:proofErr w:type="gramStart"/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>
        <w:rPr>
          <w:sz w:val="16"/>
          <w:szCs w:val="16"/>
        </w:rPr>
        <w:t xml:space="preserve"> этажей,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</w:t>
      </w: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>
        <w:rPr>
          <w:sz w:val="16"/>
          <w:szCs w:val="16"/>
        </w:rPr>
        <w:t xml:space="preserve"> части,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Pr="00B1358F">
        <w:t xml:space="preserve">  </w:t>
      </w:r>
      <w:r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</w:t>
      </w: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Финансирование строительства</w:t>
      </w:r>
      <w:r>
        <w:t xml:space="preserve">, </w:t>
      </w:r>
      <w:r w:rsidRPr="00B1358F">
        <w:t>реконструкции</w:t>
      </w:r>
      <w:r>
        <w:t xml:space="preserve"> </w:t>
      </w:r>
      <w:r w:rsidRPr="00B1358F">
        <w:t>(ненужное зачеркнуть) будет</w:t>
      </w:r>
    </w:p>
    <w:p w:rsidR="00F62D49" w:rsidRPr="00B1358F" w:rsidRDefault="00F62D49" w:rsidP="00F62D49">
      <w:pPr>
        <w:pStyle w:val="ConsPlusNonformat"/>
        <w:jc w:val="both"/>
      </w:pPr>
      <w:r w:rsidRPr="00B1358F">
        <w:t>осуществляться _________</w:t>
      </w:r>
      <w:r>
        <w:t>___________________________________________________</w:t>
      </w:r>
      <w:r w:rsidRPr="00B1358F">
        <w:t xml:space="preserve">                   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9E465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</w:t>
      </w:r>
      <w:r>
        <w:t xml:space="preserve">     </w:t>
      </w:r>
      <w:r w:rsidRPr="00B1358F">
        <w:t xml:space="preserve">          </w:t>
      </w: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Работы будут производиться подрядным способом в соответствии с договором </w:t>
      </w:r>
      <w:proofErr w:type="gramStart"/>
      <w:r w:rsidRPr="00B1358F">
        <w:t>от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 xml:space="preserve">________ </w:t>
      </w:r>
      <w:r>
        <w:t>№</w:t>
      </w:r>
      <w:r w:rsidRPr="00B1358F">
        <w:t xml:space="preserve"> 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13A8A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313A8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</w:t>
      </w: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lastRenderedPageBreak/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F9526A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F9526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</w:t>
      </w:r>
      <w:r w:rsidRPr="00F9526A">
        <w:rPr>
          <w:sz w:val="16"/>
          <w:szCs w:val="16"/>
        </w:rPr>
        <w:t xml:space="preserve">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</w:t>
      </w:r>
      <w:proofErr w:type="gramStart"/>
      <w:r w:rsidRPr="00B1358F">
        <w:t>от</w:t>
      </w:r>
      <w:proofErr w:type="gramEnd"/>
      <w:r w:rsidRPr="00B1358F">
        <w:t xml:space="preserve"> _____ </w:t>
      </w:r>
      <w:r>
        <w:t>№</w:t>
      </w:r>
      <w:r w:rsidRPr="00B1358F">
        <w:t xml:space="preserve"> 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F1B3E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   </w:t>
      </w:r>
      <w:r w:rsidRPr="00B1358F">
        <w:t xml:space="preserve">  </w:t>
      </w:r>
      <w:proofErr w:type="gramStart"/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F1B3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</w:t>
      </w: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Строительный  контроль  в  соответствии  с договором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6A0E6C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6A0E6C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</w:t>
      </w: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80635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r w:rsidRPr="00B1358F">
        <w:t xml:space="preserve"> </w:t>
      </w:r>
      <w:proofErr w:type="gramStart"/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8063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</w:t>
      </w: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F62D49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>
        <w:t>Иная информация: __________________________________________________________</w:t>
      </w:r>
    </w:p>
    <w:p w:rsidR="00F62D49" w:rsidRDefault="00F62D49" w:rsidP="00F62D49">
      <w:pPr>
        <w:pStyle w:val="ConsPlusNonformat"/>
        <w:jc w:val="both"/>
      </w:pPr>
      <w:r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Обязуюсь   обо  всех  изменениях,  связанных  с  </w:t>
      </w:r>
      <w:proofErr w:type="gramStart"/>
      <w:r w:rsidRPr="00B1358F">
        <w:t>приведенными</w:t>
      </w:r>
      <w:proofErr w:type="gramEnd"/>
      <w:r w:rsidRPr="00B1358F">
        <w:t xml:space="preserve">  в  настоящем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заявлении   сведениями,  а  также  об  изменениях,  внесенных  в  </w:t>
      </w:r>
      <w:proofErr w:type="gramStart"/>
      <w:r w:rsidRPr="00B1358F">
        <w:t>проектную</w:t>
      </w:r>
      <w:proofErr w:type="gramEnd"/>
    </w:p>
    <w:p w:rsidR="00F62D49" w:rsidRDefault="00F62D49" w:rsidP="00F62D49">
      <w:pPr>
        <w:pStyle w:val="ConsPlusNonformat"/>
        <w:jc w:val="both"/>
      </w:pPr>
      <w:r w:rsidRPr="00B1358F">
        <w:t>документацию,  в  течение 30 дней</w:t>
      </w:r>
      <w:r>
        <w:t xml:space="preserve"> </w:t>
      </w:r>
      <w:r w:rsidRPr="00B1358F">
        <w:t xml:space="preserve"> сообщить</w:t>
      </w:r>
      <w:r>
        <w:t xml:space="preserve"> </w:t>
      </w:r>
      <w:r w:rsidRPr="00B1358F">
        <w:t xml:space="preserve">в </w:t>
      </w:r>
      <w:r>
        <w:t xml:space="preserve">Администрацию _______________  </w: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113030</wp:posOffset>
                </wp:positionV>
                <wp:extent cx="3957955" cy="349885"/>
                <wp:effectExtent l="0" t="0" r="4445" b="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DE7A8E" w:rsidRDefault="00AB49BE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(наименование муниципального образования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Смоленской области)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027" type="#_x0000_t202" style="position:absolute;left:0;text-align:left;margin-left:1.65pt;margin-top:8.9pt;width:311.65pt;height:27.5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" stroked="f">
                <v:textbox>
                  <w:txbxContent>
                    <w:p w:rsidR="00AB49BE" w:rsidRPr="00DE7A8E" w:rsidRDefault="00AB49BE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(наименование муниципального образования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Смоленской области)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____________________________________________________.</w:t>
      </w: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За</w:t>
      </w:r>
      <w:r>
        <w:t>явитель</w:t>
      </w:r>
      <w:r w:rsidRPr="00B1358F">
        <w:t xml:space="preserve"> ______________________ ___________________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</w:t>
      </w:r>
      <w:r w:rsidRPr="00D766A0">
        <w:rPr>
          <w:sz w:val="16"/>
          <w:szCs w:val="16"/>
        </w:rPr>
        <w:t xml:space="preserve">(должность) 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 xml:space="preserve"> (подпись)          </w:t>
      </w:r>
      <w:r>
        <w:rPr>
          <w:sz w:val="16"/>
          <w:szCs w:val="16"/>
        </w:rPr>
        <w:t xml:space="preserve">       </w:t>
      </w:r>
      <w:r w:rsidRPr="00D766A0">
        <w:rPr>
          <w:sz w:val="16"/>
          <w:szCs w:val="16"/>
        </w:rPr>
        <w:t xml:space="preserve">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                              М.П.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    </w:t>
      </w:r>
      <w:r>
        <w:t xml:space="preserve"> </w:t>
      </w:r>
      <w:r w:rsidRPr="00D766A0">
        <w:rPr>
          <w:sz w:val="16"/>
          <w:szCs w:val="16"/>
        </w:rPr>
        <w:t xml:space="preserve">(должность)         </w:t>
      </w:r>
      <w:r>
        <w:rPr>
          <w:sz w:val="16"/>
          <w:szCs w:val="16"/>
        </w:rPr>
        <w:t xml:space="preserve">    </w:t>
      </w:r>
      <w:r w:rsidRPr="00D766A0">
        <w:rPr>
          <w:sz w:val="16"/>
          <w:szCs w:val="16"/>
        </w:rPr>
        <w:t xml:space="preserve">(подпись)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>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</w:t>
      </w: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r>
        <w:br w:type="page"/>
      </w:r>
    </w:p>
    <w:p w:rsidR="00F62D49" w:rsidRPr="00B1358F" w:rsidRDefault="00F62D49" w:rsidP="00F62D49">
      <w:pPr>
        <w:pStyle w:val="ConsPlusNormal"/>
        <w:jc w:val="right"/>
      </w:pP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«Выдача разрешения на строительство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сельских поселений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</w:t>
      </w:r>
      <w:proofErr w:type="gramStart"/>
      <w:r w:rsidRPr="00F62D49">
        <w:rPr>
          <w:rFonts w:ascii="Times New Roman" w:hAnsi="Times New Roman" w:cs="Times New Roman"/>
        </w:rPr>
        <w:t>территориях</w:t>
      </w:r>
      <w:proofErr w:type="gramEnd"/>
      <w:r w:rsidRPr="00F62D49">
        <w:rPr>
          <w:rFonts w:ascii="Times New Roman" w:hAnsi="Times New Roman" w:cs="Times New Roman"/>
        </w:rPr>
        <w:t xml:space="preserve"> двух и боле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е поселений в границах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Title"/>
        <w:jc w:val="center"/>
      </w:pPr>
      <w:r w:rsidRPr="00B1358F">
        <w:t>БЛОК-СХЕМА</w:t>
      </w:r>
    </w:p>
    <w:p w:rsidR="00F62D49" w:rsidRPr="00B1358F" w:rsidRDefault="00F62D49" w:rsidP="00F62D49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F62D49" w:rsidRPr="00B1358F" w:rsidRDefault="00F62D49" w:rsidP="00F62D49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F62D49" w:rsidRPr="00B1358F" w:rsidRDefault="00F62D49" w:rsidP="00F62D49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273935" cy="382270"/>
                <wp:effectExtent l="0" t="0" r="12065" b="17780"/>
                <wp:wrapNone/>
                <wp:docPr id="152" name="Блок-схема: знак заверше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8227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52" o:spid="_x0000_s1028" type="#_x0000_t116" style="position:absolute;left:0;text-align:left;margin-left:130.5pt;margin-top:9.45pt;width:179.0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2786379</wp:posOffset>
                </wp:positionH>
                <wp:positionV relativeFrom="paragraph">
                  <wp:posOffset>68580</wp:posOffset>
                </wp:positionV>
                <wp:extent cx="0" cy="294005"/>
                <wp:effectExtent l="76200" t="0" r="57150" b="4889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1" o:spid="_x0000_s1026" type="#_x0000_t32" style="position:absolute;margin-left:219.4pt;margin-top:5.4pt;width:0;height:23.1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74930</wp:posOffset>
                </wp:positionV>
                <wp:extent cx="2273935" cy="294005"/>
                <wp:effectExtent l="0" t="0" r="12065" b="10795"/>
                <wp:wrapNone/>
                <wp:docPr id="150" name="Блок-схема: процесс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400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50" o:spid="_x0000_s1029" type="#_x0000_t109" style="position:absolute;left:0;text-align:left;margin-left:130.5pt;margin-top:5.9pt;width:179.0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81280</wp:posOffset>
                </wp:positionV>
                <wp:extent cx="0" cy="294005"/>
                <wp:effectExtent l="76200" t="0" r="57150" b="48895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220.05pt;margin-top:6.4pt;width:0;height:23.1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87630</wp:posOffset>
                </wp:positionV>
                <wp:extent cx="2273935" cy="302260"/>
                <wp:effectExtent l="0" t="0" r="12065" b="21590"/>
                <wp:wrapNone/>
                <wp:docPr id="148" name="Блок-схема: процесс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02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8" o:spid="_x0000_s1030" type="#_x0000_t109" style="position:absolute;left:0;text-align:left;margin-left:130.5pt;margin-top:6.9pt;width:179.0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102235</wp:posOffset>
                </wp:positionV>
                <wp:extent cx="0" cy="254635"/>
                <wp:effectExtent l="76200" t="0" r="57150" b="50165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220.05pt;margin-top:8.05pt;width:0;height:20.0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X6YQ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69215</wp:posOffset>
                </wp:positionV>
                <wp:extent cx="2273935" cy="516255"/>
                <wp:effectExtent l="0" t="0" r="12065" b="17145"/>
                <wp:wrapNone/>
                <wp:docPr id="146" name="Блок-схема: процесс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51625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9373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Оформление         расписки-уведомления о приеме документов и передача ее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6" o:spid="_x0000_s1031" type="#_x0000_t109" style="position:absolute;left:0;text-align:left;margin-left:130.5pt;margin-top:5.45pt;width:179.05pt;height: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" filled="f">
                <v:textbox>
                  <w:txbxContent>
                    <w:p w:rsidR="00AB49BE" w:rsidRPr="0079373E" w:rsidRDefault="00AB49BE" w:rsidP="00F62D4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9373E">
                        <w:rPr>
                          <w:rFonts w:ascii="Times New Roman" w:hAnsi="Times New Roman" w:cs="Times New Roman"/>
                          <w:sz w:val="16"/>
                        </w:rPr>
                        <w:t>Оформление         расписки-уведомления о приеме документов и передача ее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6985</wp:posOffset>
                </wp:positionV>
                <wp:extent cx="0" cy="278130"/>
                <wp:effectExtent l="76200" t="0" r="57150" b="6477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220.05pt;margin-top:.55pt;width:0;height:21.9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uzYwIAAHk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128270</wp:posOffset>
                </wp:positionV>
                <wp:extent cx="3047365" cy="1229360"/>
                <wp:effectExtent l="19050" t="19050" r="38735" b="46990"/>
                <wp:wrapNone/>
                <wp:docPr id="144" name="Блок-схема: решени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2293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FC16AE" w:rsidRDefault="00AB49BE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Документы, указанные в </w:t>
                            </w:r>
                            <w:hyperlink w:anchor="P199" w:history="1">
                              <w:r w:rsidRPr="0079373E">
                                <w:rPr>
                                  <w:sz w:val="16"/>
                                  <w:szCs w:val="16"/>
                                </w:rPr>
                                <w:t>подразделе 2.7 раздела 2</w:t>
                              </w:r>
                            </w:hyperlink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 настоящего Административного регламента, представлены заявителем</w:t>
                            </w:r>
                            <w:r w:rsidRPr="00FC16A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73E">
                              <w:rPr>
                                <w:sz w:val="16"/>
                                <w:szCs w:val="16"/>
                              </w:rPr>
                              <w:t>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44" o:spid="_x0000_s1032" type="#_x0000_t110" style="position:absolute;left:0;text-align:left;margin-left:100pt;margin-top:10.1pt;width:239.95pt;height:9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" filled="f">
                <v:textbox>
                  <w:txbxContent>
                    <w:p w:rsidR="00AB49BE" w:rsidRPr="00FC16AE" w:rsidRDefault="00AB49BE" w:rsidP="00F62D49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 xml:space="preserve">Документы, указанные в </w:t>
                      </w:r>
                      <w:hyperlink w:anchor="P199" w:history="1">
                        <w:r w:rsidRPr="0079373E">
                          <w:rPr>
                            <w:sz w:val="16"/>
                            <w:szCs w:val="16"/>
                          </w:rPr>
                          <w:t>подразделе 2.7 раздела 2</w:t>
                        </w:r>
                      </w:hyperlink>
                      <w:r w:rsidRPr="0079373E">
                        <w:rPr>
                          <w:sz w:val="16"/>
                          <w:szCs w:val="16"/>
                        </w:rPr>
                        <w:t xml:space="preserve"> настоящего Административного регламента, представлены заявителем</w:t>
                      </w:r>
                      <w:r w:rsidRPr="00FC16A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79373E">
                        <w:rPr>
                          <w:sz w:val="16"/>
                          <w:szCs w:val="16"/>
                        </w:rPr>
                        <w:t>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114935</wp:posOffset>
                </wp:positionV>
                <wp:extent cx="431800" cy="274955"/>
                <wp:effectExtent l="0" t="0" r="0" b="0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" o:spid="_x0000_s1033" type="#_x0000_t202" style="position:absolute;left:0;text-align:left;margin-left:333.15pt;margin-top:9.05pt;width:34pt;height:21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r8xw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kfO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" filled="f" stroked="f">
                <v:textbox>
                  <w:txbxContent>
                    <w:p w:rsidR="00AB49BE" w:rsidRPr="0079373E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65405</wp:posOffset>
                </wp:positionV>
                <wp:extent cx="1340485" cy="514350"/>
                <wp:effectExtent l="0" t="0" r="12065" b="19050"/>
                <wp:wrapNone/>
                <wp:docPr id="142" name="Блок-схема: процесс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2" o:spid="_x0000_s1034" type="#_x0000_t109" style="position:absolute;left:0;text-align:left;margin-left:359pt;margin-top:5.15pt;width:105.5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23494</wp:posOffset>
                </wp:positionV>
                <wp:extent cx="247015" cy="0"/>
                <wp:effectExtent l="0" t="76200" r="19685" b="952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339.55pt;margin-top:1.85pt;width:19.4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4445</wp:posOffset>
                </wp:positionV>
                <wp:extent cx="3810" cy="346075"/>
                <wp:effectExtent l="76200" t="0" r="72390" b="53975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410.9pt;margin-top:.35pt;width:.3pt;height:2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62865</wp:posOffset>
                </wp:positionV>
                <wp:extent cx="1270" cy="448945"/>
                <wp:effectExtent l="76200" t="0" r="74930" b="65405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219.95pt;margin-top:4.95pt;width:.1pt;height:35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62865</wp:posOffset>
                </wp:positionV>
                <wp:extent cx="1332865" cy="520065"/>
                <wp:effectExtent l="0" t="0" r="19685" b="13335"/>
                <wp:wrapNone/>
                <wp:docPr id="138" name="Блок-схема: процесс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52006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8" o:spid="_x0000_s1035" type="#_x0000_t109" style="position:absolute;left:0;text-align:left;margin-left:359.6pt;margin-top:4.95pt;width:104.95pt;height:4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112395</wp:posOffset>
                </wp:positionV>
                <wp:extent cx="1285875" cy="635"/>
                <wp:effectExtent l="38100" t="76200" r="0" b="94615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220.05pt;margin-top:8.85pt;width:101.25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112395</wp:posOffset>
                </wp:positionV>
                <wp:extent cx="635" cy="1038225"/>
                <wp:effectExtent l="0" t="0" r="37465" b="9525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" o:spid="_x0000_s1026" type="#_x0000_t32" style="position:absolute;margin-left:321.3pt;margin-top:8.85pt;width:.05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" o:spid="_x0000_s1036" type="#_x0000_t202" style="position:absolute;left:0;text-align:left;margin-left:198.7pt;margin-top:.35pt;width:29.1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DfxwIAAMQ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" filled="f" stroked="f">
                <v:textbox>
                  <w:txbxContent>
                    <w:p w:rsidR="00AB49BE" w:rsidRPr="0079373E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80010</wp:posOffset>
                </wp:positionV>
                <wp:extent cx="2339975" cy="391160"/>
                <wp:effectExtent l="0" t="0" r="22225" b="27940"/>
                <wp:wrapNone/>
                <wp:docPr id="134" name="Блок-схема: процесс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911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4" o:spid="_x0000_s1037" type="#_x0000_t109" style="position:absolute;left:0;text-align:left;margin-left:122.2pt;margin-top:6.3pt;width:184.25pt;height:3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Установление права заявителя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13335</wp:posOffset>
                </wp:positionV>
                <wp:extent cx="635" cy="396240"/>
                <wp:effectExtent l="76200" t="0" r="75565" b="6096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410.9pt;margin-top:1.05pt;width:.05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hE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43180</wp:posOffset>
                </wp:positionV>
                <wp:extent cx="635" cy="314960"/>
                <wp:effectExtent l="76200" t="0" r="75565" b="4699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219.95pt;margin-top:3.4pt;width:.05pt;height:2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7N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121920</wp:posOffset>
                </wp:positionV>
                <wp:extent cx="1350645" cy="514350"/>
                <wp:effectExtent l="0" t="0" r="20955" b="19050"/>
                <wp:wrapNone/>
                <wp:docPr id="131" name="Блок-схема: процесс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1" o:spid="_x0000_s1038" type="#_x0000_t109" style="position:absolute;left:0;text-align:left;margin-left:359.6pt;margin-top:9.6pt;width:106.3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66040</wp:posOffset>
                </wp:positionV>
                <wp:extent cx="2528570" cy="647065"/>
                <wp:effectExtent l="38100" t="19050" r="43180" b="38735"/>
                <wp:wrapNone/>
                <wp:docPr id="130" name="Блок-схема: решени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64706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0" o:spid="_x0000_s1039" type="#_x0000_t110" style="position:absolute;left:0;text-align:left;margin-left:122.2pt;margin-top:5.2pt;width:199.1pt;height:5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4444</wp:posOffset>
                </wp:positionV>
                <wp:extent cx="478790" cy="0"/>
                <wp:effectExtent l="0" t="0" r="16510" b="1905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321.3pt;margin-top:.35pt;width:37.7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101600</wp:posOffset>
                </wp:positionV>
                <wp:extent cx="6350" cy="450850"/>
                <wp:effectExtent l="76200" t="0" r="69850" b="6350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122.05pt;margin-top:8pt;width:.5pt;height: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9FZAIAAHw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103505</wp:posOffset>
                </wp:positionV>
                <wp:extent cx="1270" cy="446405"/>
                <wp:effectExtent l="76200" t="0" r="74930" b="4889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321.35pt;margin-top:8.15pt;width:.1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0HZAIAAHwEAAAOAAAAZHJzL2Uyb0RvYy54bWysVEtu2zAQ3RfoHQjuHUmu7CR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49530</wp:posOffset>
                </wp:positionV>
                <wp:extent cx="431800" cy="274955"/>
                <wp:effectExtent l="0" t="0" r="0" b="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40" type="#_x0000_t202" style="position:absolute;left:0;text-align:left;margin-left:98.8pt;margin-top:3.9pt;width:34pt;height:21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Yn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N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" filled="f" stroked="f">
                <v:textbox>
                  <w:txbxContent>
                    <w:p w:rsidR="00AB49BE" w:rsidRPr="0079373E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57150</wp:posOffset>
                </wp:positionV>
                <wp:extent cx="370205" cy="274955"/>
                <wp:effectExtent l="0" t="0" r="0" b="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" o:spid="_x0000_s1041" type="#_x0000_t202" style="position:absolute;left:0;text-align:left;margin-left:318.65pt;margin-top:4.5pt;width:29.15pt;height:21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WtxwIAAMQ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" filled="f" stroked="f">
                <v:textbox>
                  <w:txbxContent>
                    <w:p w:rsidR="00AB49BE" w:rsidRPr="0079373E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124" name="Блок-схема: процесс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и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4" o:spid="_x0000_s1042" type="#_x0000_t109" style="position:absolute;left:0;text-align:left;margin-left:71.8pt;margin-top:9.3pt;width:161.55pt;height:3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и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123" name="Блок-схема: процесс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79373E" w:rsidRDefault="00AB49BE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3" o:spid="_x0000_s1043" type="#_x0000_t109" style="position:absolute;left:0;text-align:left;margin-left:241.3pt;margin-top:9.3pt;width:161.55pt;height:3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" filled="f">
                <v:textbox>
                  <w:txbxContent>
                    <w:p w:rsidR="00AB49BE" w:rsidRPr="0079373E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2540</wp:posOffset>
                </wp:positionV>
                <wp:extent cx="635" cy="157480"/>
                <wp:effectExtent l="0" t="0" r="37465" b="1397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322.65pt;margin-top:.2pt;width:.0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2540</wp:posOffset>
                </wp:positionV>
                <wp:extent cx="0" cy="157480"/>
                <wp:effectExtent l="0" t="0" r="19050" b="1397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126.15pt;margin-top:.2pt;width:0;height:12.4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-239395</wp:posOffset>
                </wp:positionV>
                <wp:extent cx="0" cy="267335"/>
                <wp:effectExtent l="76200" t="0" r="57150" b="5651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126.15pt;margin-top:-18.85pt;width:0;height:21.0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JdYQ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4088129</wp:posOffset>
                </wp:positionH>
                <wp:positionV relativeFrom="paragraph">
                  <wp:posOffset>-241935</wp:posOffset>
                </wp:positionV>
                <wp:extent cx="0" cy="267335"/>
                <wp:effectExtent l="76200" t="0" r="57150" b="5651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321.9pt;margin-top:-19.05pt;width:0;height:21.0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krYQIAAHk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21590</wp:posOffset>
                </wp:positionV>
                <wp:extent cx="2437130" cy="1276985"/>
                <wp:effectExtent l="19050" t="19050" r="39370" b="37465"/>
                <wp:wrapNone/>
                <wp:docPr id="118" name="Блок-схема: решени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8" o:spid="_x0000_s1044" type="#_x0000_t110" style="position:absolute;left:0;text-align:left;margin-left:225.9pt;margin-top:1.7pt;width:191.9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21590</wp:posOffset>
                </wp:positionV>
                <wp:extent cx="2446655" cy="1276985"/>
                <wp:effectExtent l="19050" t="19050" r="29845" b="37465"/>
                <wp:wrapNone/>
                <wp:docPr id="117" name="Блок-схема: решени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655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об отказе в</w:t>
                            </w:r>
                            <w:r w:rsidRPr="00EF27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16"/>
                              </w:rPr>
                              <w:t>предоставлении муниципальной</w:t>
                            </w:r>
                            <w:r w:rsidRPr="00EF272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7" o:spid="_x0000_s1045" type="#_x0000_t110" style="position:absolute;left:0;text-align:left;margin-left:29.9pt;margin-top:1.7pt;width:192.65pt;height:10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об отказе в</w:t>
                      </w:r>
                      <w:r w:rsidRPr="00EF27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16"/>
                        </w:rPr>
                        <w:t>предоставлении муниципальной</w:t>
                      </w:r>
                      <w:r w:rsidRPr="00EF2720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30pt;margin-top:6.75pt;width:.05pt;height:7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nK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417.8pt;margin-top:6.75pt;width:.05pt;height:7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Ee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046" type="#_x0000_t202" style="position:absolute;left:0;text-align:left;margin-left:416pt;margin-top:1.3pt;width:34pt;height:21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Mz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" filled="f" stroked="f">
                <v:textbox>
                  <w:txbxContent>
                    <w:p w:rsidR="00AB49BE" w:rsidRPr="00EF2720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047" type="#_x0000_t202" style="position:absolute;left:0;text-align:left;margin-left:4pt;margin-top:1.3pt;width:34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ks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" filled="f" stroked="f">
                <v:textbox>
                  <w:txbxContent>
                    <w:p w:rsidR="00AB49BE" w:rsidRPr="00EF2720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9525</wp:posOffset>
                </wp:positionV>
                <wp:extent cx="370205" cy="274955"/>
                <wp:effectExtent l="0" t="0" r="0" b="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48" type="#_x0000_t202" style="position:absolute;left:0;text-align:left;margin-left:322.3pt;margin-top:.75pt;width:29.15pt;height:21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" filled="f" stroked="f">
                <v:textbox>
                  <w:txbxContent>
                    <w:p w:rsidR="00AB49BE" w:rsidRPr="00EF2720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" o:spid="_x0000_s1049" type="#_x0000_t202" style="position:absolute;left:0;text-align:left;margin-left:124.9pt;margin-top:.35pt;width:29.15pt;height:21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" filled="f" stroked="f">
                <v:textbox>
                  <w:txbxContent>
                    <w:p w:rsidR="00AB49BE" w:rsidRPr="00EF2720" w:rsidRDefault="00AB49BE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3810</wp:posOffset>
                </wp:positionV>
                <wp:extent cx="635" cy="288925"/>
                <wp:effectExtent l="76200" t="0" r="75565" b="53975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322.05pt;margin-top:.3pt;width:.05pt;height:2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1600834</wp:posOffset>
                </wp:positionH>
                <wp:positionV relativeFrom="paragraph">
                  <wp:posOffset>10160</wp:posOffset>
                </wp:positionV>
                <wp:extent cx="0" cy="280035"/>
                <wp:effectExtent l="76200" t="0" r="57150" b="6286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126.05pt;margin-top:.8pt;width:0;height:22.0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jkYQIAAHk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3175</wp:posOffset>
                </wp:positionV>
                <wp:extent cx="1013460" cy="737235"/>
                <wp:effectExtent l="0" t="0" r="15240" b="24765"/>
                <wp:wrapNone/>
                <wp:docPr id="108" name="Блок-схема: процесс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 предоставлении муниципальной услуги</w:t>
                            </w:r>
                          </w:p>
                          <w:p w:rsidR="00AB49BE" w:rsidRDefault="00AB49BE" w:rsidP="00F62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8" o:spid="_x0000_s1050" type="#_x0000_t109" style="position:absolute;left:0;text-align:left;margin-left:375.55pt;margin-top:.25pt;width:79.8pt;height:5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 предоставлении муниципальной услуги</w:t>
                      </w:r>
                    </w:p>
                    <w:p w:rsidR="00AB49BE" w:rsidRDefault="00AB49BE" w:rsidP="00F62D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3175</wp:posOffset>
                </wp:positionV>
                <wp:extent cx="1141730" cy="737235"/>
                <wp:effectExtent l="0" t="0" r="20320" b="24765"/>
                <wp:wrapNone/>
                <wp:docPr id="107" name="Блок-схема: процесс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Утверждение решения о предоставлении муниципальной</w:t>
                            </w:r>
                            <w:r w:rsidRPr="00EF2720">
                              <w:rPr>
                                <w:sz w:val="20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20"/>
                              </w:rPr>
                              <w:t>услуги</w:t>
                            </w:r>
                          </w:p>
                          <w:p w:rsidR="00AB49BE" w:rsidRDefault="00AB49BE" w:rsidP="00F62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7" o:spid="_x0000_s1051" type="#_x0000_t109" style="position:absolute;left:0;text-align:left;margin-left:262.1pt;margin-top:.25pt;width:89.9pt;height:5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 предоставлении муниципальной</w:t>
                      </w:r>
                      <w:r w:rsidRPr="00EF2720">
                        <w:rPr>
                          <w:sz w:val="20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20"/>
                        </w:rPr>
                        <w:t>услуги</w:t>
                      </w:r>
                    </w:p>
                    <w:p w:rsidR="00AB49BE" w:rsidRDefault="00AB49BE" w:rsidP="00F62D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3175</wp:posOffset>
                </wp:positionV>
                <wp:extent cx="1127125" cy="737235"/>
                <wp:effectExtent l="0" t="0" r="15875" b="24765"/>
                <wp:wrapNone/>
                <wp:docPr id="106" name="Блок-схема: процесс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Утверждение решения об отказе в предоставлении муниципальной</w:t>
                            </w:r>
                            <w:r w:rsidRPr="00EF2720">
                              <w:rPr>
                                <w:sz w:val="20"/>
                              </w:rPr>
                              <w:t xml:space="preserve"> </w:t>
                            </w:r>
                            <w:r w:rsidRPr="00EF2720">
                              <w:rPr>
                                <w:sz w:val="16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6" o:spid="_x0000_s1052" type="#_x0000_t109" style="position:absolute;left:0;text-align:left;margin-left:112.85pt;margin-top:.25pt;width:88.75pt;height:5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об отказе в предоставлении муниципальной</w:t>
                      </w:r>
                      <w:r w:rsidRPr="00EF2720">
                        <w:rPr>
                          <w:sz w:val="20"/>
                        </w:rPr>
                        <w:t xml:space="preserve"> </w:t>
                      </w:r>
                      <w:r w:rsidRPr="00EF2720">
                        <w:rPr>
                          <w:sz w:val="16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3175</wp:posOffset>
                </wp:positionV>
                <wp:extent cx="1045845" cy="737235"/>
                <wp:effectExtent l="0" t="0" r="20955" b="24765"/>
                <wp:wrapNone/>
                <wp:docPr id="105" name="Блок-схема: процесс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5" o:spid="_x0000_s1053" type="#_x0000_t109" style="position:absolute;left:0;text-align:left;margin-left:7.4pt;margin-top:.25pt;width:82.35pt;height:5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47624</wp:posOffset>
                </wp:positionV>
                <wp:extent cx="293370" cy="0"/>
                <wp:effectExtent l="38100" t="76200" r="0" b="9525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351.8pt;margin-top:3.75pt;width:23.1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46990</wp:posOffset>
                </wp:positionV>
                <wp:extent cx="292735" cy="635"/>
                <wp:effectExtent l="0" t="76200" r="12065" b="9461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90.2pt;margin-top:3.7pt;width:23.0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NQZAIAAHs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26035</wp:posOffset>
                </wp:positionV>
                <wp:extent cx="635" cy="378460"/>
                <wp:effectExtent l="76200" t="0" r="94615" b="5969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323.35pt;margin-top:2.05pt;width:.05pt;height:2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20955</wp:posOffset>
                </wp:positionV>
                <wp:extent cx="635" cy="378460"/>
                <wp:effectExtent l="76200" t="0" r="94615" b="5969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157.2pt;margin-top:1.65pt;width:.05pt;height:2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111760</wp:posOffset>
                </wp:positionV>
                <wp:extent cx="1916430" cy="705485"/>
                <wp:effectExtent l="0" t="0" r="26670" b="18415"/>
                <wp:wrapNone/>
                <wp:docPr id="100" name="Блок-схема: процесс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0" o:spid="_x0000_s1054" type="#_x0000_t109" style="position:absolute;left:0;text-align:left;margin-left:243.2pt;margin-top:8.8pt;width:150.9pt;height:5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111760</wp:posOffset>
                </wp:positionV>
                <wp:extent cx="1943735" cy="705485"/>
                <wp:effectExtent l="0" t="0" r="18415" b="18415"/>
                <wp:wrapNone/>
                <wp:docPr id="99" name="Блок-схема: процесс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об отказе в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9" o:spid="_x0000_s1055" type="#_x0000_t109" style="position:absolute;left:0;text-align:left;margin-left:81.2pt;margin-top:8.8pt;width:153.05pt;height:5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об отказе в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2005964</wp:posOffset>
                </wp:positionH>
                <wp:positionV relativeFrom="paragraph">
                  <wp:posOffset>97790</wp:posOffset>
                </wp:positionV>
                <wp:extent cx="0" cy="365760"/>
                <wp:effectExtent l="76200" t="0" r="76200" b="5334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157.95pt;margin-top:7.7pt;width:0;height:28.8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4118609</wp:posOffset>
                </wp:positionH>
                <wp:positionV relativeFrom="paragraph">
                  <wp:posOffset>97790</wp:posOffset>
                </wp:positionV>
                <wp:extent cx="0" cy="130175"/>
                <wp:effectExtent l="0" t="0" r="19050" b="2222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324.3pt;margin-top:7.7pt;width:0;height:10.2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KDSgIAAFU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"/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83819</wp:posOffset>
                </wp:positionV>
                <wp:extent cx="530860" cy="0"/>
                <wp:effectExtent l="0" t="0" r="21590" b="1905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275.55pt;margin-top:6.6pt;width:41.8pt;height:0;flip:x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83819</wp:posOffset>
                </wp:positionV>
                <wp:extent cx="1003935" cy="0"/>
                <wp:effectExtent l="0" t="0" r="24765" b="1905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313.1pt;margin-top:6.6pt;width:79.05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4980304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392.15pt;margin-top:6.6pt;width:0;height:18.5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ycwYAIAAHc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3499484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75.55pt;margin-top:6.6pt;width:0;height:18.5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vaYA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34290</wp:posOffset>
                </wp:positionV>
                <wp:extent cx="1367790" cy="681990"/>
                <wp:effectExtent l="0" t="0" r="22860" b="22860"/>
                <wp:wrapNone/>
                <wp:docPr id="92" name="Блок-схема: процесс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Направление информации о выдаче разрешения на строительство в соответствующие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2" o:spid="_x0000_s1056" type="#_x0000_t109" style="position:absolute;left:0;text-align:left;margin-left:350.65pt;margin-top:2.7pt;width:107.7pt;height:5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Направление информации о выдаче разрешения на строительство в соответствующие органы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34290</wp:posOffset>
                </wp:positionV>
                <wp:extent cx="1212215" cy="681990"/>
                <wp:effectExtent l="0" t="0" r="26035" b="22860"/>
                <wp:wrapNone/>
                <wp:docPr id="91" name="Блок-схема: процесс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Выдача заявителю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1" o:spid="_x0000_s1057" type="#_x0000_t109" style="position:absolute;left:0;text-align:left;margin-left:243.2pt;margin-top:2.7pt;width:95.45pt;height:5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Выдача заявителю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34290</wp:posOffset>
                </wp:positionV>
                <wp:extent cx="1906270" cy="681990"/>
                <wp:effectExtent l="0" t="0" r="17780" b="22860"/>
                <wp:wrapNone/>
                <wp:docPr id="90" name="Блок-схема: процесс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Уведомление заявителя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0" o:spid="_x0000_s1058" type="#_x0000_t109" style="position:absolute;left:0;text-align:left;margin-left:81.2pt;margin-top:2.7pt;width:150.1pt;height:5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Уведомление заявителя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3506469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76.1pt;margin-top:11.1pt;width:0;height:31.4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BR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>
                <wp:simplePos x="0" y="0"/>
                <wp:positionH relativeFrom="column">
                  <wp:posOffset>1996439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157.2pt;margin-top:11.1pt;width:0;height:31.4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/4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5005069</wp:posOffset>
                </wp:positionH>
                <wp:positionV relativeFrom="paragraph">
                  <wp:posOffset>-3175</wp:posOffset>
                </wp:positionV>
                <wp:extent cx="0" cy="398780"/>
                <wp:effectExtent l="76200" t="0" r="57150" b="5842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394.1pt;margin-top:-.25pt;width:0;height:31.4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hf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106680</wp:posOffset>
                </wp:positionV>
                <wp:extent cx="1348105" cy="295275"/>
                <wp:effectExtent l="0" t="0" r="23495" b="28575"/>
                <wp:wrapNone/>
                <wp:docPr id="86" name="Блок-схема: знак заверше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6" o:spid="_x0000_s1059" type="#_x0000_t116" style="position:absolute;left:0;text-align:left;margin-left:103.9pt;margin-top:8.4pt;width:106.1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107950</wp:posOffset>
                </wp:positionV>
                <wp:extent cx="1326515" cy="295275"/>
                <wp:effectExtent l="0" t="0" r="26035" b="28575"/>
                <wp:wrapNone/>
                <wp:docPr id="85" name="Блок-схема: знак заверше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5" o:spid="_x0000_s1060" type="#_x0000_t116" style="position:absolute;left:0;text-align:left;margin-left:342.05pt;margin-top:8.5pt;width:104.4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107950</wp:posOffset>
                </wp:positionV>
                <wp:extent cx="1344295" cy="295275"/>
                <wp:effectExtent l="0" t="0" r="27305" b="28575"/>
                <wp:wrapNone/>
                <wp:docPr id="84" name="Блок-схема: знак заверше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9BE" w:rsidRPr="00EF2720" w:rsidRDefault="00AB49BE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4" o:spid="_x0000_s1061" type="#_x0000_t116" style="position:absolute;left:0;text-align:left;margin-left:222.55pt;margin-top:8.5pt;width:105.8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" filled="f">
                <v:textbox>
                  <w:txbxContent>
                    <w:p w:rsidR="00AB49BE" w:rsidRPr="00EF2720" w:rsidRDefault="00AB49BE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473DAD">
      <w:headerReference w:type="even" r:id="rId35"/>
      <w:footerReference w:type="default" r:id="rId36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FE" w:rsidRDefault="00EB0CFE">
      <w:r>
        <w:separator/>
      </w:r>
    </w:p>
  </w:endnote>
  <w:endnote w:type="continuationSeparator" w:id="0">
    <w:p w:rsidR="00EB0CFE" w:rsidRDefault="00EB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BE" w:rsidRPr="007E4EBB" w:rsidRDefault="00AB49BE">
    <w:pPr>
      <w:pStyle w:val="af2"/>
      <w:rPr>
        <w:sz w:val="16"/>
      </w:rPr>
    </w:pPr>
    <w:r>
      <w:rPr>
        <w:sz w:val="16"/>
      </w:rPr>
      <w:t xml:space="preserve">Рег. № П-0029 от 30.01.2017,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30.01.2017 12:57:51,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FE" w:rsidRDefault="00EB0CFE">
      <w:r>
        <w:separator/>
      </w:r>
    </w:p>
  </w:footnote>
  <w:footnote w:type="continuationSeparator" w:id="0">
    <w:p w:rsidR="00EB0CFE" w:rsidRDefault="00EB0CFE">
      <w:r>
        <w:continuationSeparator/>
      </w:r>
    </w:p>
  </w:footnote>
  <w:footnote w:id="1">
    <w:p w:rsidR="00AB49BE" w:rsidRDefault="00AB49BE" w:rsidP="005D6BFF">
      <w:pPr>
        <w:pStyle w:val="af"/>
      </w:pPr>
      <w:r>
        <w:rPr>
          <w:rStyle w:val="af1"/>
        </w:rPr>
        <w:footnoteRef/>
      </w:r>
      <w:r>
        <w:t xml:space="preserve"> Абзац вступает в силу с 01.01.2017.</w:t>
      </w:r>
    </w:p>
  </w:footnote>
  <w:footnote w:id="2">
    <w:p w:rsidR="00AB49BE" w:rsidRDefault="00AB49BE" w:rsidP="00D67017">
      <w:pPr>
        <w:pStyle w:val="af"/>
      </w:pPr>
      <w:r>
        <w:rPr>
          <w:rStyle w:val="af1"/>
        </w:rPr>
        <w:footnoteRef/>
      </w:r>
      <w:r>
        <w:t xml:space="preserve"> С 01.01.2017 слова «</w:t>
      </w:r>
      <w:r w:rsidRPr="0090757E">
        <w:t>градостроительным планом</w:t>
      </w:r>
      <w:r w:rsidRPr="00FF4D01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805E48">
        <w:t>«</w:t>
      </w:r>
      <w:r w:rsidRPr="0090757E">
        <w:t>информацией</w:t>
      </w:r>
      <w:r>
        <w:t>,</w:t>
      </w:r>
      <w:r w:rsidRPr="0090757E">
        <w:t xml:space="preserve"> указанной в градостроительном плане</w:t>
      </w:r>
      <w:r>
        <w:t>».</w:t>
      </w:r>
    </w:p>
  </w:footnote>
  <w:footnote w:id="3">
    <w:p w:rsidR="00AB49BE" w:rsidRDefault="00AB49BE" w:rsidP="00D67017">
      <w:pPr>
        <w:pStyle w:val="af"/>
      </w:pPr>
      <w:r>
        <w:rPr>
          <w:rStyle w:val="af1"/>
        </w:rPr>
        <w:footnoteRef/>
      </w:r>
      <w:r>
        <w:t xml:space="preserve"> С 01.01.2017 подпункт будет изложен в следующей редакции: «г) </w:t>
      </w:r>
      <w:r w:rsidRPr="008F7163">
        <w:t>архитектурные решения</w:t>
      </w:r>
      <w:proofErr w:type="gramStart"/>
      <w:r>
        <w:t>;»</w:t>
      </w:r>
      <w:proofErr w:type="gramEnd"/>
    </w:p>
  </w:footnote>
  <w:footnote w:id="4">
    <w:p w:rsidR="00AB49BE" w:rsidRDefault="00AB49BE" w:rsidP="00D67017">
      <w:pPr>
        <w:pStyle w:val="af"/>
        <w:jc w:val="both"/>
      </w:pPr>
      <w:r>
        <w:rPr>
          <w:rStyle w:val="af1"/>
        </w:rPr>
        <w:footnoteRef/>
      </w:r>
      <w:r>
        <w:t xml:space="preserve"> С 01.01.2017 подпункт 8 после слов «</w:t>
      </w:r>
      <w:r w:rsidRPr="00B0353D">
        <w:t>собственников помещений</w:t>
      </w:r>
      <w:r w:rsidRPr="004E1F73">
        <w:t>»</w:t>
      </w:r>
      <w:r>
        <w:t xml:space="preserve"> будет дополнен словами «</w:t>
      </w:r>
      <w:r w:rsidRPr="00B0353D">
        <w:t xml:space="preserve">и </w:t>
      </w:r>
      <w:proofErr w:type="spellStart"/>
      <w:r w:rsidRPr="00B0353D">
        <w:t>машино</w:t>
      </w:r>
      <w:proofErr w:type="spellEnd"/>
      <w:r w:rsidRPr="00B0353D">
        <w:t>-мест</w:t>
      </w:r>
      <w:r>
        <w:t>».</w:t>
      </w:r>
    </w:p>
  </w:footnote>
  <w:footnote w:id="5">
    <w:p w:rsidR="00AB49BE" w:rsidRDefault="00AB49BE" w:rsidP="00D67017">
      <w:pPr>
        <w:pStyle w:val="af"/>
      </w:pPr>
      <w:r>
        <w:rPr>
          <w:rStyle w:val="af1"/>
        </w:rPr>
        <w:footnoteRef/>
      </w:r>
      <w:r>
        <w:t xml:space="preserve"> С 01.01.2017 в подпункте 1 слова «</w:t>
      </w:r>
      <w:r w:rsidRPr="004E1F73">
        <w:t>Едином государственном реестре прав на недвижимое имущество и сделок с ним</w:t>
      </w:r>
      <w:r w:rsidRPr="00655EE7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616BEB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6">
    <w:p w:rsidR="00AB49BE" w:rsidRDefault="00AB49BE" w:rsidP="00D84957">
      <w:pPr>
        <w:pStyle w:val="af"/>
      </w:pPr>
      <w:r>
        <w:rPr>
          <w:rStyle w:val="af1"/>
        </w:rPr>
        <w:footnoteRef/>
      </w:r>
      <w:r>
        <w:t xml:space="preserve"> 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D45E06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7">
    <w:p w:rsidR="00AB49BE" w:rsidRDefault="00AB49BE" w:rsidP="00D84957">
      <w:pPr>
        <w:pStyle w:val="af"/>
      </w:pPr>
      <w:r>
        <w:rPr>
          <w:rStyle w:val="af1"/>
        </w:rPr>
        <w:footnoteRef/>
      </w:r>
      <w:r>
        <w:t xml:space="preserve">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5C0A95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8">
    <w:p w:rsidR="00AB49BE" w:rsidRDefault="00AB49BE" w:rsidP="00D84957">
      <w:pPr>
        <w:pStyle w:val="af"/>
      </w:pPr>
      <w:r>
        <w:rPr>
          <w:rStyle w:val="af1"/>
        </w:rPr>
        <w:footnoteRef/>
      </w:r>
      <w:r>
        <w:t xml:space="preserve"> С 01.01.2017 подпункт 3 после слов «</w:t>
      </w:r>
      <w:r w:rsidRPr="004E1F73">
        <w:t>земельного участка»</w:t>
      </w:r>
      <w:r>
        <w:t xml:space="preserve"> будет дополнен словами «,</w:t>
      </w:r>
      <w:r w:rsidRPr="0004584C">
        <w:t xml:space="preserve"> выданный не ранее чем за </w:t>
      </w:r>
      <w:r>
        <w:t>3</w:t>
      </w:r>
      <w:r w:rsidRPr="0004584C">
        <w:t xml:space="preserve"> года до дня представления заявления на получение разрешения на строительство</w:t>
      </w:r>
      <w:proofErr w:type="gramStart"/>
      <w:r>
        <w:t>,»</w:t>
      </w:r>
      <w:proofErr w:type="gramEnd"/>
      <w:r>
        <w:t>.</w:t>
      </w:r>
    </w:p>
  </w:footnote>
  <w:footnote w:id="9">
    <w:p w:rsidR="00AB49BE" w:rsidRDefault="00AB49BE" w:rsidP="00ED27EF">
      <w:pPr>
        <w:pStyle w:val="ConsPlusNormal"/>
        <w:jc w:val="both"/>
      </w:pPr>
      <w:r>
        <w:rPr>
          <w:rStyle w:val="af1"/>
        </w:rPr>
        <w:footnoteRef/>
      </w:r>
      <w:r>
        <w:t xml:space="preserve"> С 01.01.2017 подпункт 2 после слов «документов требованиям</w:t>
      </w:r>
      <w:r w:rsidRPr="004E1F73">
        <w:t>»</w:t>
      </w:r>
      <w:r>
        <w:t xml:space="preserve"> будет дополнен словами «</w:t>
      </w:r>
      <w:r w:rsidRPr="00E56B61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>
        <w:t>»</w:t>
      </w:r>
    </w:p>
  </w:footnote>
  <w:footnote w:id="10">
    <w:p w:rsidR="00AB49BE" w:rsidRDefault="00AB49BE" w:rsidP="00ED27EF">
      <w:pPr>
        <w:pStyle w:val="af"/>
      </w:pPr>
      <w:r>
        <w:rPr>
          <w:rStyle w:val="af1"/>
        </w:rPr>
        <w:footnoteRef/>
      </w:r>
      <w:r>
        <w:t xml:space="preserve"> Подпункт 3 пункта 2.9.2. вступает в силу в 01.01.2017.</w:t>
      </w:r>
    </w:p>
  </w:footnote>
  <w:footnote w:id="11">
    <w:p w:rsidR="00AB49BE" w:rsidRDefault="00AB49BE" w:rsidP="00010F40">
      <w:pPr>
        <w:pStyle w:val="af"/>
      </w:pPr>
      <w:r>
        <w:rPr>
          <w:rStyle w:val="af1"/>
        </w:rPr>
        <w:footnoteRef/>
      </w:r>
      <w:r>
        <w:t xml:space="preserve"> С 01.01.2017 пункт 3.2.6 после слов «</w:t>
      </w:r>
      <w:r w:rsidRPr="00F147FD">
        <w:t>межведомственного запроса</w:t>
      </w:r>
      <w:r w:rsidRPr="004E1F73">
        <w:t>»</w:t>
      </w:r>
      <w:r>
        <w:t xml:space="preserve"> будет дополнен словами «, </w:t>
      </w:r>
      <w:r w:rsidRPr="00F147FD">
        <w:t xml:space="preserve">за исключением случая указанного в пункте 3.2.7 настоящего </w:t>
      </w:r>
      <w:r>
        <w:t>под</w:t>
      </w:r>
      <w:r w:rsidRPr="00F147FD">
        <w:t>раздела</w:t>
      </w:r>
      <w:r>
        <w:t>»</w:t>
      </w:r>
    </w:p>
  </w:footnote>
  <w:footnote w:id="12">
    <w:p w:rsidR="00AB49BE" w:rsidRDefault="00AB49BE" w:rsidP="00010F40">
      <w:pPr>
        <w:pStyle w:val="af"/>
      </w:pPr>
      <w:r>
        <w:rPr>
          <w:rStyle w:val="af1"/>
        </w:rPr>
        <w:footnoteRef/>
      </w:r>
      <w:r>
        <w:t xml:space="preserve"> Пункт 3.2.7. вступает в силу в 01.01.2017.</w:t>
      </w:r>
    </w:p>
  </w:footnote>
  <w:footnote w:id="13">
    <w:p w:rsidR="00AB49BE" w:rsidRDefault="00AB49BE" w:rsidP="00010F40">
      <w:pPr>
        <w:pStyle w:val="af"/>
        <w:jc w:val="both"/>
      </w:pPr>
      <w:r>
        <w:rPr>
          <w:rStyle w:val="af1"/>
        </w:rPr>
        <w:footnoteRef/>
      </w:r>
      <w:r>
        <w:t xml:space="preserve"> С 01.01.2017 абзац будет изложен в следующей редакции: </w:t>
      </w:r>
      <w:proofErr w:type="gramStart"/>
      <w:r w:rsidRPr="00FA2F44">
        <w:t>«-</w:t>
      </w:r>
      <w:proofErr w:type="gramEnd"/>
      <w:r w:rsidRPr="00FA2F44"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FA2F44">
        <w:t>;»</w:t>
      </w:r>
      <w:proofErr w:type="gramEnd"/>
      <w:r>
        <w:t>.</w:t>
      </w:r>
    </w:p>
  </w:footnote>
  <w:footnote w:id="14">
    <w:p w:rsidR="00AB49BE" w:rsidRPr="005B6F9F" w:rsidRDefault="00AB49BE" w:rsidP="00010F40">
      <w:pPr>
        <w:pStyle w:val="af"/>
      </w:pPr>
      <w:r>
        <w:rPr>
          <w:rStyle w:val="af1"/>
        </w:rPr>
        <w:footnoteRef/>
      </w:r>
      <w:r>
        <w:t xml:space="preserve"> С 01.01.2017 пункт 3.3.7 после слов «6 дней» будет дополнен словами </w:t>
      </w:r>
      <w:r w:rsidRPr="005B6F9F">
        <w:t>«, а в случае, указанном в подпункте 2 пункта 3.3.2 настоящего подраздела – не более 26 дней»</w:t>
      </w:r>
    </w:p>
  </w:footnote>
  <w:footnote w:id="15">
    <w:p w:rsidR="00AB49BE" w:rsidRDefault="00AB49BE" w:rsidP="00FA6295">
      <w:pPr>
        <w:pStyle w:val="af"/>
      </w:pPr>
      <w:r>
        <w:rPr>
          <w:rStyle w:val="af1"/>
        </w:rPr>
        <w:footnoteRef/>
      </w:r>
      <w:r>
        <w:t xml:space="preserve"> Подпункт 5 пункта 3.4.2. вступает в силу с 01.01.2017.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BE" w:rsidRDefault="00AB49BE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49BE" w:rsidRDefault="00AB49BE">
    <w:pPr>
      <w:pStyle w:val="a4"/>
    </w:pPr>
  </w:p>
  <w:p w:rsidR="00AB49BE" w:rsidRDefault="00AB49BE"/>
  <w:p w:rsidR="00AB49BE" w:rsidRDefault="00AB49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75"/>
    <w:rsid w:val="00013CD0"/>
    <w:rsid w:val="0002465F"/>
    <w:rsid w:val="000322DC"/>
    <w:rsid w:val="00037EE5"/>
    <w:rsid w:val="00042AC2"/>
    <w:rsid w:val="00050FC3"/>
    <w:rsid w:val="0005698C"/>
    <w:rsid w:val="00063AAF"/>
    <w:rsid w:val="00065267"/>
    <w:rsid w:val="0006666A"/>
    <w:rsid w:val="00073E7D"/>
    <w:rsid w:val="000811AB"/>
    <w:rsid w:val="0008736F"/>
    <w:rsid w:val="00092C2B"/>
    <w:rsid w:val="00093365"/>
    <w:rsid w:val="000A3C6C"/>
    <w:rsid w:val="000B16D5"/>
    <w:rsid w:val="000B7657"/>
    <w:rsid w:val="000C2671"/>
    <w:rsid w:val="000C2C89"/>
    <w:rsid w:val="000C5014"/>
    <w:rsid w:val="000C69C7"/>
    <w:rsid w:val="000E3A26"/>
    <w:rsid w:val="000E54E3"/>
    <w:rsid w:val="000F3468"/>
    <w:rsid w:val="000F64C9"/>
    <w:rsid w:val="00101DC4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82FBA"/>
    <w:rsid w:val="001864F3"/>
    <w:rsid w:val="00186AE0"/>
    <w:rsid w:val="00190603"/>
    <w:rsid w:val="00192028"/>
    <w:rsid w:val="00197227"/>
    <w:rsid w:val="001B12E6"/>
    <w:rsid w:val="001B2877"/>
    <w:rsid w:val="001B4BAE"/>
    <w:rsid w:val="001B4D6C"/>
    <w:rsid w:val="001B559F"/>
    <w:rsid w:val="001B6307"/>
    <w:rsid w:val="001C0FEB"/>
    <w:rsid w:val="001C4A0C"/>
    <w:rsid w:val="001C5B8E"/>
    <w:rsid w:val="001C7B8E"/>
    <w:rsid w:val="001C7E55"/>
    <w:rsid w:val="001D78AF"/>
    <w:rsid w:val="001E2C85"/>
    <w:rsid w:val="001F2778"/>
    <w:rsid w:val="001F3B70"/>
    <w:rsid w:val="001F4968"/>
    <w:rsid w:val="00205139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60B66"/>
    <w:rsid w:val="00463855"/>
    <w:rsid w:val="00473D23"/>
    <w:rsid w:val="00473DAD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7DE3"/>
    <w:rsid w:val="004D0BE3"/>
    <w:rsid w:val="004D1D96"/>
    <w:rsid w:val="004D532D"/>
    <w:rsid w:val="004D7897"/>
    <w:rsid w:val="004E29DE"/>
    <w:rsid w:val="004F2979"/>
    <w:rsid w:val="004F62E9"/>
    <w:rsid w:val="004F7CA8"/>
    <w:rsid w:val="00502B32"/>
    <w:rsid w:val="00502FE4"/>
    <w:rsid w:val="00503D15"/>
    <w:rsid w:val="00504B8B"/>
    <w:rsid w:val="00505299"/>
    <w:rsid w:val="00515D8A"/>
    <w:rsid w:val="0052049F"/>
    <w:rsid w:val="0052616A"/>
    <w:rsid w:val="00533153"/>
    <w:rsid w:val="005360EE"/>
    <w:rsid w:val="005450FE"/>
    <w:rsid w:val="00551281"/>
    <w:rsid w:val="00557E62"/>
    <w:rsid w:val="00570DF9"/>
    <w:rsid w:val="0057460C"/>
    <w:rsid w:val="00587559"/>
    <w:rsid w:val="005929A9"/>
    <w:rsid w:val="00593A2B"/>
    <w:rsid w:val="00593D1E"/>
    <w:rsid w:val="005942F7"/>
    <w:rsid w:val="005A1E62"/>
    <w:rsid w:val="005B0FD3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F50"/>
    <w:rsid w:val="006B0124"/>
    <w:rsid w:val="006B0CBA"/>
    <w:rsid w:val="006B1300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1F8F"/>
    <w:rsid w:val="00753753"/>
    <w:rsid w:val="00755698"/>
    <w:rsid w:val="00764396"/>
    <w:rsid w:val="0077252C"/>
    <w:rsid w:val="00774F9C"/>
    <w:rsid w:val="007754A2"/>
    <w:rsid w:val="00776439"/>
    <w:rsid w:val="007A12B0"/>
    <w:rsid w:val="007A1E64"/>
    <w:rsid w:val="007A6355"/>
    <w:rsid w:val="007C1D55"/>
    <w:rsid w:val="007D4247"/>
    <w:rsid w:val="007E4EBB"/>
    <w:rsid w:val="007F05FA"/>
    <w:rsid w:val="007F426C"/>
    <w:rsid w:val="007F4BBA"/>
    <w:rsid w:val="007F6704"/>
    <w:rsid w:val="007F6A72"/>
    <w:rsid w:val="00807523"/>
    <w:rsid w:val="00817D82"/>
    <w:rsid w:val="008271EA"/>
    <w:rsid w:val="0083395F"/>
    <w:rsid w:val="00834080"/>
    <w:rsid w:val="00841B85"/>
    <w:rsid w:val="00845613"/>
    <w:rsid w:val="00853801"/>
    <w:rsid w:val="00862843"/>
    <w:rsid w:val="00864E34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5743F"/>
    <w:rsid w:val="00961E1B"/>
    <w:rsid w:val="00962C9A"/>
    <w:rsid w:val="009652E7"/>
    <w:rsid w:val="00972070"/>
    <w:rsid w:val="00972F9C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3592"/>
    <w:rsid w:val="009F6021"/>
    <w:rsid w:val="00A05D28"/>
    <w:rsid w:val="00A0672C"/>
    <w:rsid w:val="00A06B17"/>
    <w:rsid w:val="00A10B5D"/>
    <w:rsid w:val="00A10FC8"/>
    <w:rsid w:val="00A13627"/>
    <w:rsid w:val="00A15290"/>
    <w:rsid w:val="00A204EF"/>
    <w:rsid w:val="00A20A09"/>
    <w:rsid w:val="00A233F5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7765D"/>
    <w:rsid w:val="00A803C7"/>
    <w:rsid w:val="00A85778"/>
    <w:rsid w:val="00A86C66"/>
    <w:rsid w:val="00A93BEF"/>
    <w:rsid w:val="00AA043C"/>
    <w:rsid w:val="00AA1B89"/>
    <w:rsid w:val="00AA2433"/>
    <w:rsid w:val="00AB05B4"/>
    <w:rsid w:val="00AB49BE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71FE"/>
    <w:rsid w:val="00B873F9"/>
    <w:rsid w:val="00B95081"/>
    <w:rsid w:val="00B97571"/>
    <w:rsid w:val="00BA2BA2"/>
    <w:rsid w:val="00BA3520"/>
    <w:rsid w:val="00BA6EE3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314D"/>
    <w:rsid w:val="00C05750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60A8E"/>
    <w:rsid w:val="00C6260D"/>
    <w:rsid w:val="00C62C40"/>
    <w:rsid w:val="00C64EF5"/>
    <w:rsid w:val="00C65603"/>
    <w:rsid w:val="00C66244"/>
    <w:rsid w:val="00C80AD1"/>
    <w:rsid w:val="00C82E87"/>
    <w:rsid w:val="00C92618"/>
    <w:rsid w:val="00C93CF8"/>
    <w:rsid w:val="00CA3132"/>
    <w:rsid w:val="00CA377B"/>
    <w:rsid w:val="00CA7FB3"/>
    <w:rsid w:val="00CB5CDB"/>
    <w:rsid w:val="00CC025F"/>
    <w:rsid w:val="00CC598C"/>
    <w:rsid w:val="00CD3351"/>
    <w:rsid w:val="00CD6454"/>
    <w:rsid w:val="00CD71AA"/>
    <w:rsid w:val="00CE09F9"/>
    <w:rsid w:val="00CE456C"/>
    <w:rsid w:val="00CE55E6"/>
    <w:rsid w:val="00CF0891"/>
    <w:rsid w:val="00CF4E54"/>
    <w:rsid w:val="00CF7578"/>
    <w:rsid w:val="00D0185B"/>
    <w:rsid w:val="00D05457"/>
    <w:rsid w:val="00D06234"/>
    <w:rsid w:val="00D16960"/>
    <w:rsid w:val="00D24408"/>
    <w:rsid w:val="00D31214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33C6"/>
    <w:rsid w:val="00DF5C9C"/>
    <w:rsid w:val="00DF7239"/>
    <w:rsid w:val="00E01DEF"/>
    <w:rsid w:val="00E03DC4"/>
    <w:rsid w:val="00E10D03"/>
    <w:rsid w:val="00E1633F"/>
    <w:rsid w:val="00E16D92"/>
    <w:rsid w:val="00E25ECA"/>
    <w:rsid w:val="00E3411E"/>
    <w:rsid w:val="00E36776"/>
    <w:rsid w:val="00E44A0C"/>
    <w:rsid w:val="00E478F7"/>
    <w:rsid w:val="00E50029"/>
    <w:rsid w:val="00E66AD7"/>
    <w:rsid w:val="00E73EE8"/>
    <w:rsid w:val="00E8593F"/>
    <w:rsid w:val="00E86078"/>
    <w:rsid w:val="00E861BC"/>
    <w:rsid w:val="00E966CA"/>
    <w:rsid w:val="00E977C3"/>
    <w:rsid w:val="00EA3F1A"/>
    <w:rsid w:val="00EB0CFE"/>
    <w:rsid w:val="00EB6DC2"/>
    <w:rsid w:val="00EB7E3B"/>
    <w:rsid w:val="00EC32E5"/>
    <w:rsid w:val="00ED27EF"/>
    <w:rsid w:val="00EE0927"/>
    <w:rsid w:val="00EE0AB0"/>
    <w:rsid w:val="00EE2338"/>
    <w:rsid w:val="00EE2B3B"/>
    <w:rsid w:val="00EE4E68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AA1"/>
    <w:rsid w:val="00FA7D27"/>
    <w:rsid w:val="00FB0DFC"/>
    <w:rsid w:val="00FB1B54"/>
    <w:rsid w:val="00FB35F2"/>
    <w:rsid w:val="00FB43B3"/>
    <w:rsid w:val="00FB505A"/>
    <w:rsid w:val="00FB555F"/>
    <w:rsid w:val="00FC0177"/>
    <w:rsid w:val="00FC50E0"/>
    <w:rsid w:val="00FD496B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yperlink" Target="consultantplus://offline/ref=CF3A09F25B06815EDDF526CA5C64DF3FC81E6B54AB093AF2031F7A5F061B698CE0D87B86B5EDh9L" TargetMode="External"/><Relationship Id="rId26" Type="http://schemas.openxmlformats.org/officeDocument/2006/relationships/hyperlink" Target="consultantplus://offline/ref=CF3A09F25B06815EDDF526CA5C64DF3FC81E6B54AB093AF2031F7A5F061B698CE0D87B83BCDB57ACE2h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62CFD485010CF1B4173726339FB393A6F43BA9CE6A6F8DABF8BACB420F9F66B8464CC2BCBFuAAFH" TargetMode="External"/><Relationship Id="rId34" Type="http://schemas.openxmlformats.org/officeDocument/2006/relationships/hyperlink" Target="consultantplus://offline/ref=ED60AA05C0B8B3440FEF2E2B1D15E237A03F664845F4482BE52B87CC1D349922CE9CCC5570BErCz9H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c_rudnya@admin-smolensk.ru" TargetMode="External"/><Relationship Id="rId17" Type="http://schemas.openxmlformats.org/officeDocument/2006/relationships/hyperlink" Target="consultantplus://offline/ref=CF3A09F25B06815EDDF526CA5C64DF3FC81E6B54AB093AF2031F7A5F061B698CE0D87B86B8EDh3L" TargetMode="External"/><Relationship Id="rId25" Type="http://schemas.openxmlformats.org/officeDocument/2006/relationships/hyperlink" Target="consultantplus://offline/ref=CF3A09F25B06815EDDF526CA5C64DF3FC81E6B54AB093AF2031F7A5F061B698CE0D87B83BCDB57ADE2h6L" TargetMode="External"/><Relationship Id="rId33" Type="http://schemas.openxmlformats.org/officeDocument/2006/relationships/hyperlink" Target="consultantplus://offline/ref=CF3A09F25B06815EDDF538C74A088235CC153551AF0D35AC58402102511263DBA79722C1F8D651AB239684EEhB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38C74A088235CC153551AB0D37A059402102511263DBEAh7L" TargetMode="External"/><Relationship Id="rId20" Type="http://schemas.openxmlformats.org/officeDocument/2006/relationships/hyperlink" Target="consultantplus://offline/ref=CF3A09F25B06815EDDF526CA5C64DF3FC81E6B54AB093AF2031F7A5F061B698CE0D87B87BCEDhCL" TargetMode="External"/><Relationship Id="rId29" Type="http://schemas.openxmlformats.org/officeDocument/2006/relationships/hyperlink" Target="consultantplus://offline/ref=FE9F83CB13AD8E4F60CA5B51B7843082D35E563D83824629A84A7E2DA384BE537205E25175313FF7eEk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hyperlink" Target="consultantplus://offline/ref=CF3A09F25B06815EDDF526CA5C64DF3FCB176B5FA80C3AF2031F7A5F061B698CE0D87B83BCDB52ABE2h7L" TargetMode="External"/><Relationship Id="rId32" Type="http://schemas.openxmlformats.org/officeDocument/2006/relationships/hyperlink" Target="consultantplus://offline/ref=CF3A09F25B06815EDDF526CA5C64DF3FCB196E58A50A3AF2031F7A5F061B698CE0D87B83BCDB52ABE2h5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81E6B54AB093AF2031F7A5F061B698CE0D87B81BEEDhBL" TargetMode="External"/><Relationship Id="rId23" Type="http://schemas.openxmlformats.org/officeDocument/2006/relationships/hyperlink" Target="consultantplus://offline/ref=CF3A09F25B06815EDDF526CA5C64DF3FC81E6B54AB093AF2031F7A5F06E1hBL" TargetMode="External"/><Relationship Id="rId28" Type="http://schemas.openxmlformats.org/officeDocument/2006/relationships/hyperlink" Target="consultantplus://offline/ref=CF3A09F25B06815EDDF526CA5C64DF3FC81E6B54AB093AF2031F7A5F061B698CE0D87B83BCDA54ABE2h0L" TargetMode="External"/><Relationship Id="rId36" Type="http://schemas.openxmlformats.org/officeDocument/2006/relationships/footer" Target="footer1.xml"/><Relationship Id="rId10" Type="http://schemas.openxmlformats.org/officeDocument/2006/relationships/hyperlink" Target="mailto:rud_adm@admin-smolensk.ru." TargetMode="External"/><Relationship Id="rId19" Type="http://schemas.openxmlformats.org/officeDocument/2006/relationships/hyperlink" Target="consultantplus://offline/ref=CF3A09F25B06815EDDF526CA5C64DF3FC81E6B54AB093AF2031F7A5F061B698CE0D87B87BCEDhBL" TargetMode="External"/><Relationship Id="rId31" Type="http://schemas.openxmlformats.org/officeDocument/2006/relationships/hyperlink" Target="consultantplus://offline/ref=CF3A09F25B06815EDDF526CA5C64DF3FCB196E58A50A3AF2031F7A5F061B698CE0D87B83BCDB51ACE2h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D60AA05C0B8B3440FEF2E2B1D15E237A33967404BF6482BE52B87CC1D349922CE9CCCr5zCH" TargetMode="External"/><Relationship Id="rId22" Type="http://schemas.openxmlformats.org/officeDocument/2006/relationships/hyperlink" Target="consultantplus://offline/ref=4F2AFCA56035513BBE8F5084D67D7E2836A857BB87095867D5C4E3B77422D67CB83FD79FE8D7C7E644F62Cy700N" TargetMode="External"/><Relationship Id="rId27" Type="http://schemas.openxmlformats.org/officeDocument/2006/relationships/hyperlink" Target="consultantplus://offline/ref=CF3A09F25B06815EDDF526CA5C64DF3FC81E6B54AB093AF2031F7A5F061B698CE0D87B83BCDB57ACE2h0L" TargetMode="External"/><Relationship Id="rId30" Type="http://schemas.openxmlformats.org/officeDocument/2006/relationships/hyperlink" Target="consultantplus://offline/ref=FE9F83CB13AD8E4F60CA5B51B7843082D35E563D83824629A84A7E2DA384BE537205E2517038e3k1I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4DB2-D30A-4405-9E77-A493FF54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13506</Words>
  <Characters>76987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90313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9</cp:revision>
  <cp:lastPrinted>2017-01-24T12:18:00Z</cp:lastPrinted>
  <dcterms:created xsi:type="dcterms:W3CDTF">2017-02-06T09:34:00Z</dcterms:created>
  <dcterms:modified xsi:type="dcterms:W3CDTF">2017-09-01T14:39:00Z</dcterms:modified>
</cp:coreProperties>
</file>