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C" w:rsidRDefault="00AC23BC" w:rsidP="008B2BFD">
      <w:pPr>
        <w:ind w:right="-442"/>
        <w:rPr>
          <w:b/>
          <w:sz w:val="28"/>
        </w:rPr>
      </w:pPr>
    </w:p>
    <w:p w:rsidR="00222EEE" w:rsidRDefault="00222EEE" w:rsidP="00222EEE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222EEE" w:rsidRDefault="00222EEE" w:rsidP="00222EEE">
      <w:pPr>
        <w:jc w:val="center"/>
        <w:rPr>
          <w:b/>
          <w:sz w:val="28"/>
          <w:szCs w:val="28"/>
        </w:rPr>
      </w:pP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МУНИЦИПАЛЬНОГО  ОБРАЗОВАНИЯ            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 РАЙОН  СМОЛЕНСКОЙ ОБЛАСТИ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222EEE" w:rsidRDefault="00222EEE" w:rsidP="00222E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Н  О  В  Л  Е Н  И  Е</w:t>
      </w:r>
    </w:p>
    <w:p w:rsidR="00222EEE" w:rsidRDefault="00222EEE" w:rsidP="00222EE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2EEE" w:rsidRPr="00AA6187" w:rsidRDefault="00222EEE" w:rsidP="00222EE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6187" w:rsidRPr="00AA6187">
        <w:rPr>
          <w:sz w:val="28"/>
          <w:szCs w:val="28"/>
        </w:rPr>
        <w:t>05.</w:t>
      </w:r>
      <w:r w:rsidR="00AA6187">
        <w:rPr>
          <w:sz w:val="28"/>
          <w:szCs w:val="28"/>
          <w:lang w:val="en-US"/>
        </w:rPr>
        <w:t>02.</w:t>
      </w:r>
      <w:r>
        <w:rPr>
          <w:sz w:val="28"/>
          <w:szCs w:val="28"/>
        </w:rPr>
        <w:t>2019 года   №</w:t>
      </w:r>
      <w:r w:rsidR="00AA6187" w:rsidRPr="00AA6187">
        <w:rPr>
          <w:sz w:val="28"/>
          <w:szCs w:val="28"/>
        </w:rPr>
        <w:t>42</w:t>
      </w:r>
    </w:p>
    <w:p w:rsidR="00222EEE" w:rsidRDefault="00222EEE" w:rsidP="00222EEE">
      <w:pPr>
        <w:rPr>
          <w:sz w:val="28"/>
          <w:szCs w:val="28"/>
        </w:rPr>
      </w:pPr>
    </w:p>
    <w:p w:rsidR="00222EEE" w:rsidRDefault="00222EEE" w:rsidP="00222EEE">
      <w:pPr>
        <w:rPr>
          <w:sz w:val="28"/>
          <w:szCs w:val="28"/>
        </w:rPr>
      </w:pPr>
    </w:p>
    <w:p w:rsidR="00222EEE" w:rsidRDefault="00222EEE" w:rsidP="00222EEE">
      <w:pPr>
        <w:tabs>
          <w:tab w:val="left" w:pos="4536"/>
        </w:tabs>
        <w:ind w:right="5669"/>
        <w:rPr>
          <w:szCs w:val="20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«Доступная среда на территории муниципального образования Руднянский район Смоленской области»</w:t>
      </w:r>
    </w:p>
    <w:p w:rsidR="00222EEE" w:rsidRDefault="00222EEE" w:rsidP="00222EEE">
      <w:pPr>
        <w:pStyle w:val="1"/>
        <w:rPr>
          <w:szCs w:val="28"/>
        </w:rPr>
      </w:pPr>
    </w:p>
    <w:p w:rsidR="00222EEE" w:rsidRDefault="00222EEE" w:rsidP="00222EEE">
      <w:pPr>
        <w:rPr>
          <w:szCs w:val="20"/>
        </w:rPr>
      </w:pPr>
    </w:p>
    <w:p w:rsidR="00222EEE" w:rsidRDefault="00222EEE" w:rsidP="00222E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 постановлением Администрации муниципального образования Руднянский район Смоленской 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222EEE" w:rsidRDefault="00222EEE" w:rsidP="00222EEE">
      <w:pPr>
        <w:jc w:val="both"/>
        <w:rPr>
          <w:sz w:val="28"/>
          <w:szCs w:val="28"/>
        </w:rPr>
      </w:pPr>
    </w:p>
    <w:p w:rsidR="00222EEE" w:rsidRDefault="00222EEE" w:rsidP="00222E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22EEE" w:rsidRDefault="00222EEE" w:rsidP="00222EEE">
      <w:pPr>
        <w:jc w:val="both"/>
        <w:rPr>
          <w:sz w:val="28"/>
          <w:szCs w:val="28"/>
        </w:rPr>
      </w:pPr>
    </w:p>
    <w:p w:rsidR="00222EEE" w:rsidRDefault="00222EEE" w:rsidP="00222EE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««Доступная среда на территории муниципального образования Руднянский район Смоленской области» утвержденную постановлением Администрации муниципального образования Руднянский район Смоленской области от 29.12.2018 №472   следующие изменения:</w:t>
      </w:r>
    </w:p>
    <w:p w:rsidR="00222EEE" w:rsidRDefault="00222EEE" w:rsidP="00222EEE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разделе «Паспорт муниципальной программы «Доступная среда на территории муниципального образования Руднянский район Смоленской области» </w:t>
      </w:r>
    </w:p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-35" w:type="dxa"/>
        <w:tblLayout w:type="fixed"/>
        <w:tblLook w:val="04A0"/>
      </w:tblPr>
      <w:tblGrid>
        <w:gridCol w:w="3154"/>
        <w:gridCol w:w="7195"/>
      </w:tblGrid>
      <w:tr w:rsidR="00222EEE" w:rsidTr="00222EEE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 7,0тыс. рублей, в том числе: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 –0,0тыс. рублей;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 –7,0тыс. рублей.</w:t>
            </w:r>
          </w:p>
          <w:p w:rsidR="00222EEE" w:rsidRDefault="00222EE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7,0тыс. рублей, в том числе: средства федерального бюджета – 0,0тыс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средства муниципального бюджета –7,0тыс.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–0,0тыс. рублей, в том числе: средства федерального бюджета – 0,0тыс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средства муниципального бюджета – 0,0тыс.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0,0тыс. рублей, в том числе: средства областного бюджета – 0,0тыс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средства муниципального бюджета – 0,0тыс. рублей.</w:t>
            </w:r>
          </w:p>
          <w:p w:rsidR="00222EEE" w:rsidRDefault="00222EE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-35" w:type="dxa"/>
        <w:tblLayout w:type="fixed"/>
        <w:tblLook w:val="04A0"/>
      </w:tblPr>
      <w:tblGrid>
        <w:gridCol w:w="3154"/>
        <w:gridCol w:w="7195"/>
      </w:tblGrid>
      <w:tr w:rsidR="00222EEE" w:rsidTr="00222EEE">
        <w:trPr>
          <w:trHeight w:val="1294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составляет  1049066</w:t>
            </w:r>
            <w:r w:rsidR="00B3645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906597,42  рублей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областного бюджета –135468,58 рублей;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бюджета –7000,0 рублей.</w:t>
            </w:r>
          </w:p>
          <w:p w:rsidR="00222EEE" w:rsidRDefault="00222EE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–1049066</w:t>
            </w:r>
            <w:r w:rsidR="00B3645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рублей, в том числе: средства федерального бюджета – 906597,42 рублей, средства областного бюджета –135468,58 рублей, средства муниципального бюджета –7000,0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–0,0 рублей, в том числе: средства федерального бюджета – 0,0</w:t>
            </w:r>
            <w:r w:rsidR="00B3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средства муниципального бюджета – 0,0 рублей.</w:t>
            </w:r>
          </w:p>
          <w:p w:rsidR="00222EEE" w:rsidRDefault="00222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0,0 рублей, в том числе: средства областного бюджета – 0,0</w:t>
            </w:r>
            <w:r w:rsidR="00B36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средства муниципального бюджета – 0,0 рублей.</w:t>
            </w:r>
          </w:p>
          <w:p w:rsidR="00222EEE" w:rsidRDefault="00222EE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222EEE" w:rsidRDefault="00222EEE" w:rsidP="00222EEE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2EEE" w:rsidRDefault="00222EEE" w:rsidP="00222EE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222EEE" w:rsidRDefault="00222EEE" w:rsidP="00222EEE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муниципальной программы» изложить в следующей редакции:</w:t>
      </w:r>
    </w:p>
    <w:p w:rsidR="00222EEE" w:rsidRDefault="00222EEE" w:rsidP="00222E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представлен в таблице.</w:t>
      </w:r>
    </w:p>
    <w:p w:rsidR="00222EEE" w:rsidRDefault="00222EEE" w:rsidP="00222EEE">
      <w:pPr>
        <w:ind w:firstLine="709"/>
        <w:jc w:val="right"/>
        <w:rPr>
          <w:sz w:val="28"/>
          <w:szCs w:val="28"/>
        </w:rPr>
      </w:pPr>
    </w:p>
    <w:p w:rsidR="00222EEE" w:rsidRDefault="00222EEE" w:rsidP="00222E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222EEE" w:rsidRDefault="00222EEE" w:rsidP="00222EE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22"/>
        <w:tblW w:w="5000" w:type="pct"/>
        <w:tblLook w:val="04A0"/>
      </w:tblPr>
      <w:tblGrid>
        <w:gridCol w:w="5181"/>
        <w:gridCol w:w="1747"/>
        <w:gridCol w:w="8"/>
        <w:gridCol w:w="1824"/>
        <w:gridCol w:w="6"/>
        <w:gridCol w:w="1596"/>
      </w:tblGrid>
      <w:tr w:rsidR="00222EEE" w:rsidTr="00222EEE">
        <w:trPr>
          <w:trHeight w:val="855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муниципальной программы,</w:t>
            </w:r>
          </w:p>
          <w:p w:rsidR="00222EEE" w:rsidRDefault="00222EE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22EEE" w:rsidTr="00222EE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EEE" w:rsidRDefault="00222EEE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22EEE" w:rsidTr="00222EEE">
        <w:trPr>
          <w:trHeight w:val="49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B364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906597</w:t>
            </w:r>
            <w:r w:rsidR="00B364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22EEE">
        <w:trPr>
          <w:trHeight w:val="49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областного бюджета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 w:rsidP="00B364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135468</w:t>
            </w:r>
            <w:r w:rsidR="00B364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22EEE">
        <w:trPr>
          <w:trHeight w:val="49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 w:rsidP="00B364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645C">
              <w:rPr>
                <w:sz w:val="28"/>
                <w:szCs w:val="28"/>
              </w:rPr>
              <w:t>000,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tabs>
                <w:tab w:val="left" w:pos="139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2EEE" w:rsidTr="00222EEE">
        <w:trPr>
          <w:trHeight w:val="26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EEE" w:rsidRDefault="00222EE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B364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</w:t>
            </w:r>
            <w:r w:rsidR="00222EEE">
              <w:rPr>
                <w:sz w:val="28"/>
                <w:szCs w:val="28"/>
              </w:rPr>
              <w:t>066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2EEE" w:rsidRDefault="00222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22EEE" w:rsidRDefault="00222EEE" w:rsidP="00222EEE">
      <w:pPr>
        <w:ind w:firstLine="709"/>
        <w:rPr>
          <w:b/>
          <w:sz w:val="28"/>
          <w:szCs w:val="28"/>
        </w:rPr>
      </w:pPr>
    </w:p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муниципальной программе: 1049066</w:t>
      </w:r>
      <w:r w:rsidR="00B3645C">
        <w:rPr>
          <w:sz w:val="28"/>
          <w:szCs w:val="28"/>
        </w:rPr>
        <w:t xml:space="preserve">,0 </w:t>
      </w:r>
      <w:r>
        <w:rPr>
          <w:sz w:val="28"/>
          <w:szCs w:val="28"/>
        </w:rPr>
        <w:t>руб., в том числе федеральный бюджет – 906597,42  руб.,  областной бюджет – 135468,58 рублей, бюджет муниципального образования – 7</w:t>
      </w:r>
      <w:r w:rsidR="00B3645C">
        <w:rPr>
          <w:sz w:val="28"/>
          <w:szCs w:val="28"/>
        </w:rPr>
        <w:t>000</w:t>
      </w:r>
      <w:r>
        <w:rPr>
          <w:sz w:val="28"/>
          <w:szCs w:val="28"/>
        </w:rPr>
        <w:t>,0 руб.</w:t>
      </w:r>
    </w:p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расходования, выделенных на реализацию муниципальной программы средств,  являются обеспечение средствами реализации основного мероприятия программы.</w:t>
      </w:r>
    </w:p>
    <w:p w:rsidR="00222EEE" w:rsidRDefault="00222EEE" w:rsidP="00222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Финансирование муниципальной программы осуществляется из  федерального бюджета, бюджета Смоленской области и бюджета муниципального образования Руднянский район Смоленской области в течение 3 лет с учетом складывающейся экономической ситуации по всем направлениям, в пределах средств, утвержденных в бюджете муниципального образования Руднянский район Смоленской области согласно бюджетной росписи на соответствующий финансовый год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222EEE" w:rsidRDefault="00222EEE" w:rsidP="00222EE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 к муниципальной программе «Доступная среда на территории муниципального образования Руднянский район Смоленской области» изложить в новой редакции согласно приложению 1 к настоящему постановлению.</w:t>
      </w:r>
    </w:p>
    <w:p w:rsidR="00AE50B2" w:rsidRPr="00DC5552" w:rsidRDefault="00222EEE" w:rsidP="00222EE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к муниципальной программе «Доступная среда на территории муниципального образования Руднянский район Смоленской области» изложить в новой редакции согласно приложению 2 к настоящему постановлению</w:t>
      </w:r>
    </w:p>
    <w:p w:rsidR="00C179BC" w:rsidRDefault="00C179BC" w:rsidP="00944D6F">
      <w:pPr>
        <w:rPr>
          <w:sz w:val="28"/>
          <w:szCs w:val="28"/>
        </w:rPr>
      </w:pPr>
    </w:p>
    <w:p w:rsidR="00C179BC" w:rsidRDefault="00C179BC" w:rsidP="00944D6F">
      <w:pPr>
        <w:rPr>
          <w:sz w:val="28"/>
          <w:szCs w:val="28"/>
        </w:rPr>
      </w:pPr>
    </w:p>
    <w:p w:rsidR="00FC3BC3" w:rsidRDefault="00944D6F" w:rsidP="00944D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3BC3">
        <w:rPr>
          <w:sz w:val="28"/>
          <w:szCs w:val="28"/>
        </w:rPr>
        <w:t>муниципального образования</w:t>
      </w:r>
    </w:p>
    <w:p w:rsidR="00AA6187" w:rsidRDefault="00FC3BC3" w:rsidP="00C446B2">
      <w:pPr>
        <w:tabs>
          <w:tab w:val="left" w:pos="9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C446B2">
        <w:rPr>
          <w:sz w:val="28"/>
          <w:szCs w:val="28"/>
        </w:rPr>
        <w:t xml:space="preserve"> Смоленской области                               </w:t>
      </w:r>
      <w:r w:rsidR="005E5BDC">
        <w:rPr>
          <w:sz w:val="28"/>
          <w:szCs w:val="28"/>
        </w:rPr>
        <w:t xml:space="preserve">   </w:t>
      </w:r>
      <w:r w:rsidR="00C446B2">
        <w:rPr>
          <w:sz w:val="28"/>
          <w:szCs w:val="28"/>
        </w:rPr>
        <w:t xml:space="preserve">          </w:t>
      </w:r>
      <w:r w:rsidR="00944D6F" w:rsidRPr="00944D6F">
        <w:rPr>
          <w:b/>
          <w:sz w:val="28"/>
          <w:szCs w:val="28"/>
        </w:rPr>
        <w:t>Ю.И. Ивашкин</w:t>
      </w:r>
    </w:p>
    <w:p w:rsidR="00AA6187" w:rsidRDefault="00AA6187">
      <w:pPr>
        <w:rPr>
          <w:b/>
          <w:sz w:val="28"/>
          <w:szCs w:val="28"/>
        </w:rPr>
        <w:sectPr w:rsidR="00AA6187" w:rsidSect="008B2BFD">
          <w:pgSz w:w="11906" w:h="16838"/>
          <w:pgMar w:top="899" w:right="626" w:bottom="719" w:left="1134" w:header="709" w:footer="709" w:gutter="0"/>
          <w:cols w:space="708"/>
          <w:docGrid w:linePitch="360"/>
        </w:sectPr>
      </w:pPr>
    </w:p>
    <w:p w:rsidR="00AA6187" w:rsidRDefault="00AA6187" w:rsidP="00AA61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A6187" w:rsidRPr="009F38C0" w:rsidRDefault="00AA6187" w:rsidP="00AA6187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9F38C0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Доступная среда</w:t>
      </w:r>
      <w:r w:rsidRPr="009F38C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Руднянский район Смоленской области» </w:t>
      </w:r>
    </w:p>
    <w:p w:rsidR="00AA6187" w:rsidRDefault="00AA6187" w:rsidP="00AA6187">
      <w:pPr>
        <w:ind w:firstLine="709"/>
        <w:jc w:val="both"/>
        <w:rPr>
          <w:sz w:val="28"/>
          <w:szCs w:val="28"/>
        </w:rPr>
      </w:pPr>
    </w:p>
    <w:p w:rsidR="00AA6187" w:rsidRDefault="00AA6187" w:rsidP="00AA6187">
      <w:pPr>
        <w:ind w:firstLine="709"/>
        <w:jc w:val="both"/>
        <w:rPr>
          <w:sz w:val="28"/>
          <w:szCs w:val="28"/>
        </w:rPr>
      </w:pPr>
    </w:p>
    <w:p w:rsidR="00AA6187" w:rsidRPr="00C12269" w:rsidRDefault="00AA6187" w:rsidP="00AA6187">
      <w:pPr>
        <w:ind w:firstLine="709"/>
        <w:jc w:val="center"/>
        <w:rPr>
          <w:b/>
          <w:sz w:val="28"/>
          <w:szCs w:val="28"/>
        </w:rPr>
      </w:pPr>
      <w:r w:rsidRPr="00C12269">
        <w:rPr>
          <w:b/>
          <w:sz w:val="28"/>
          <w:szCs w:val="28"/>
        </w:rPr>
        <w:t>Целевые показатели реализации муниципальной программы</w:t>
      </w:r>
    </w:p>
    <w:p w:rsidR="00AA6187" w:rsidRPr="002005A7" w:rsidRDefault="00AA6187" w:rsidP="00AA6187">
      <w:pPr>
        <w:ind w:firstLine="709"/>
        <w:jc w:val="center"/>
        <w:rPr>
          <w:b/>
          <w:sz w:val="28"/>
          <w:szCs w:val="28"/>
        </w:rPr>
      </w:pPr>
      <w:r w:rsidRPr="001C2F41">
        <w:rPr>
          <w:sz w:val="28"/>
          <w:szCs w:val="28"/>
        </w:rPr>
        <w:t>«</w:t>
      </w:r>
      <w:r>
        <w:rPr>
          <w:b/>
          <w:sz w:val="28"/>
          <w:szCs w:val="28"/>
        </w:rPr>
        <w:t>Доступная среда на территории муниципального образования Руднянский район Смоленской области»</w:t>
      </w:r>
    </w:p>
    <w:p w:rsidR="00AA6187" w:rsidRDefault="00AA6187" w:rsidP="00AA6187">
      <w:pPr>
        <w:ind w:firstLine="709"/>
        <w:jc w:val="center"/>
        <w:rPr>
          <w:sz w:val="28"/>
          <w:szCs w:val="28"/>
        </w:rPr>
      </w:pPr>
      <w:r w:rsidRPr="002005A7">
        <w:rPr>
          <w:b/>
          <w:sz w:val="28"/>
          <w:szCs w:val="28"/>
        </w:rPr>
        <w:t xml:space="preserve">» </w:t>
      </w:r>
    </w:p>
    <w:tbl>
      <w:tblPr>
        <w:tblW w:w="4895" w:type="pct"/>
        <w:jc w:val="center"/>
        <w:tblCellSpacing w:w="5" w:type="nil"/>
        <w:tblInd w:w="-22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88"/>
        <w:gridCol w:w="4305"/>
        <w:gridCol w:w="1288"/>
        <w:gridCol w:w="1354"/>
        <w:gridCol w:w="1354"/>
        <w:gridCol w:w="1354"/>
        <w:gridCol w:w="1354"/>
        <w:gridCol w:w="1357"/>
        <w:gridCol w:w="1889"/>
      </w:tblGrid>
      <w:tr w:rsidR="00AA6187" w:rsidRPr="00967C28" w:rsidTr="0063497F">
        <w:trPr>
          <w:trHeight w:val="360"/>
          <w:tblHeader/>
          <w:tblCellSpacing w:w="5" w:type="nil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r w:rsidRPr="00F579EB">
              <w:t>№</w:t>
            </w:r>
          </w:p>
          <w:p w:rsidR="00AA6187" w:rsidRPr="00F579EB" w:rsidRDefault="00AA6187" w:rsidP="0063497F">
            <w:proofErr w:type="spellStart"/>
            <w:proofErr w:type="gramStart"/>
            <w:r w:rsidRPr="00F579EB">
              <w:t>п</w:t>
            </w:r>
            <w:proofErr w:type="spellEnd"/>
            <w:proofErr w:type="gramEnd"/>
            <w:r w:rsidRPr="00F579EB">
              <w:t>/</w:t>
            </w:r>
            <w:proofErr w:type="spellStart"/>
            <w:r w:rsidRPr="00F579EB">
              <w:t>п</w:t>
            </w:r>
            <w:proofErr w:type="spellEnd"/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Наименование  и  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Единица измерения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Базовые значения показателей по годам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Планируемые значения показателей (на период реализации решения о местном бюджете)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Прогнозные значения показателей</w:t>
            </w:r>
          </w:p>
        </w:tc>
      </w:tr>
      <w:tr w:rsidR="00AA6187" w:rsidRPr="00967C28" w:rsidTr="0063497F">
        <w:trPr>
          <w:trHeight w:val="1206"/>
          <w:tblHeader/>
          <w:tblCellSpacing w:w="5" w:type="nil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2017</w:t>
            </w:r>
            <w:r w:rsidRPr="00F579EB">
              <w:t>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187" w:rsidRPr="00F579EB" w:rsidRDefault="00AA6187" w:rsidP="0063497F">
            <w:r w:rsidRPr="00F579EB">
              <w:t>201</w:t>
            </w:r>
            <w:r>
              <w:t>8</w:t>
            </w:r>
            <w:r w:rsidRPr="00F579EB">
              <w:t xml:space="preserve">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201</w:t>
            </w:r>
            <w:r>
              <w:t>9</w:t>
            </w:r>
            <w:r w:rsidRPr="00F579EB">
              <w:t xml:space="preserve">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20</w:t>
            </w:r>
            <w:r>
              <w:t>20</w:t>
            </w:r>
            <w:r w:rsidRPr="00F579EB">
              <w:t xml:space="preserve">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20</w:t>
            </w:r>
            <w:r>
              <w:t>21</w:t>
            </w:r>
            <w:r w:rsidRPr="00F579EB">
              <w:t xml:space="preserve"> год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последующие   годы реализации программы</w:t>
            </w:r>
          </w:p>
        </w:tc>
      </w:tr>
      <w:tr w:rsidR="00AA6187" w:rsidRPr="00967C28" w:rsidTr="0063497F">
        <w:trPr>
          <w:trHeight w:val="340"/>
          <w:tblCellSpacing w:w="5" w:type="nil"/>
          <w:jc w:val="center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1</w:t>
            </w:r>
          </w:p>
        </w:tc>
        <w:tc>
          <w:tcPr>
            <w:tcW w:w="473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Муниципальная программа  «</w:t>
            </w:r>
            <w:r>
              <w:t>Доступная среда на территории муниципального образования Руднянский район Смоленской области</w:t>
            </w:r>
            <w:r w:rsidRPr="00F579EB">
              <w:t xml:space="preserve">» </w:t>
            </w:r>
          </w:p>
        </w:tc>
      </w:tr>
      <w:tr w:rsidR="00AA6187" w:rsidRPr="00967C28" w:rsidTr="0063497F">
        <w:trPr>
          <w:trHeight w:val="2251"/>
          <w:tblCellSpacing w:w="5" w:type="nil"/>
          <w:jc w:val="center"/>
        </w:trPr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hanging="792"/>
            </w:pPr>
          </w:p>
          <w:p w:rsidR="00AA6187" w:rsidRPr="00F579EB" w:rsidRDefault="00AA6187" w:rsidP="0063497F"/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 xml:space="preserve"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осуществляется  перевозка пассажиров) 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0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0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0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0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>доступны частично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50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>доступны полностью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27,8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27,8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Default="00AA6187" w:rsidP="0063497F">
            <w:r>
              <w:t>27,8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Default="00AA6187" w:rsidP="0063497F">
            <w:r>
              <w:t>27,8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Default="00AA6187" w:rsidP="0063497F">
            <w:r>
              <w:t>35,0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Доля объектов культурного наследия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>доступны частично</w:t>
            </w: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17,6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31,3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>доступны полностью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7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</w:tr>
      <w:tr w:rsidR="00AA6187" w:rsidRPr="00967C28" w:rsidTr="0063497F">
        <w:trPr>
          <w:trHeight w:val="794"/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Доля объектов спорта,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pPr>
              <w:jc w:val="center"/>
            </w:pPr>
            <w:r w:rsidRPr="00F579EB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 w:rsidRPr="00F211AC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 w:rsidRPr="00F211AC"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 w:rsidRPr="00F211AC"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 w:rsidRPr="00F211AC">
              <w:t>33,3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 xml:space="preserve">Доля детей </w:t>
            </w:r>
            <w:proofErr w:type="gramStart"/>
            <w:r>
              <w:t>–и</w:t>
            </w:r>
            <w:proofErr w:type="gramEnd"/>
            <w:r>
              <w:t>нвалидов в возрасте от 5 до 18 лет, получающих дополнительное образование, от общей численности  детей – инвалидов данного возраста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45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>
              <w:t>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 xml:space="preserve">Доля детей </w:t>
            </w:r>
            <w:proofErr w:type="gramStart"/>
            <w:r>
              <w:t>–и</w:t>
            </w:r>
            <w:proofErr w:type="gramEnd"/>
            <w:r>
              <w:t>нвалидов в возрасте от1,5 до 7 лет, охваченных дошкольным образованием, от общей численности  детей – инвалидов данного возраста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Default="00AA6187" w:rsidP="0063497F">
            <w:pPr>
              <w:jc w:val="center"/>
            </w:pPr>
            <w: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Обеспечение услугами  всех потребителей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 xml:space="preserve">Доля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</w:t>
            </w:r>
            <w:r w:rsidRPr="00F579EB">
              <w:lastRenderedPageBreak/>
              <w:t>платформами, лифтами), от общего числа жилых домов</w:t>
            </w:r>
            <w:r>
              <w:t>, в которых проживают граждане указанной категории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 w:rsidRPr="00F579EB">
              <w:lastRenderedPageBreak/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579EB" w:rsidRDefault="00AA6187" w:rsidP="0063497F">
            <w: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>
              <w:t>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87" w:rsidRPr="00F211AC" w:rsidRDefault="00AA6187" w:rsidP="0063497F">
            <w:pPr>
              <w:jc w:val="center"/>
            </w:pPr>
            <w:r w:rsidRPr="00F211AC">
              <w:t>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Увеличение доступности жилых много квартирных домов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1"/>
                <w:numId w:val="2"/>
              </w:numPr>
              <w:ind w:left="426" w:right="35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Удельный вес социальных объектов торговли, предприятий общественного питания, бытового обслуживания и иных услуг, приспособленных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объектов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  <w:p w:rsidR="00AA6187" w:rsidRPr="00F579EB" w:rsidRDefault="00AA6187" w:rsidP="0063497F"/>
          <w:p w:rsidR="00AA6187" w:rsidRPr="00F579EB" w:rsidRDefault="00AA6187" w:rsidP="0063497F"/>
          <w:p w:rsidR="00AA6187" w:rsidRPr="00F579EB" w:rsidRDefault="00AA6187" w:rsidP="0063497F"/>
          <w:p w:rsidR="00AA6187" w:rsidRPr="00F579EB" w:rsidRDefault="00AA6187" w:rsidP="0063497F"/>
          <w:p w:rsidR="00AA6187" w:rsidRPr="00F579EB" w:rsidRDefault="00AA6187" w:rsidP="0063497F"/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Увеличение доступности</w:t>
            </w:r>
          </w:p>
          <w:p w:rsidR="00AA6187" w:rsidRPr="00F579EB" w:rsidRDefault="00AA6187" w:rsidP="0063497F">
            <w:r w:rsidRPr="00F579EB">
              <w:t>объектов торговли, предприятий общественного питания, бытового обслуживания и иных услуг</w:t>
            </w:r>
          </w:p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2"/>
                <w:numId w:val="2"/>
              </w:numPr>
              <w:ind w:left="426" w:right="35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 xml:space="preserve">полностью доступны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</w:tr>
      <w:tr w:rsidR="00AA6187" w:rsidRPr="00967C28" w:rsidTr="0063497F">
        <w:trPr>
          <w:tblCellSpacing w:w="5" w:type="nil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AA6187">
            <w:pPr>
              <w:numPr>
                <w:ilvl w:val="2"/>
                <w:numId w:val="2"/>
              </w:numPr>
              <w:ind w:left="426" w:right="35" w:hanging="426"/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частично доступно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 w:rsidRPr="00F579EB">
              <w:t>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>
            <w:r>
              <w:t>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pPr>
              <w:jc w:val="center"/>
            </w:pPr>
            <w:r>
              <w:t>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211AC" w:rsidRDefault="00AA6187" w:rsidP="0063497F">
            <w:pPr>
              <w:jc w:val="center"/>
            </w:pPr>
            <w:r>
              <w:t>50,0</w:t>
            </w: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F579EB" w:rsidRDefault="00AA6187" w:rsidP="0063497F"/>
        </w:tc>
      </w:tr>
    </w:tbl>
    <w:p w:rsidR="00AA6187" w:rsidRDefault="00AA61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187" w:rsidRDefault="00AA6187" w:rsidP="00AA6187">
      <w:pPr>
        <w:spacing w:line="276" w:lineRule="auto"/>
        <w:ind w:firstLine="10490"/>
        <w:jc w:val="center"/>
        <w:rPr>
          <w:sz w:val="28"/>
          <w:szCs w:val="28"/>
        </w:rPr>
      </w:pPr>
      <w:r w:rsidRPr="001B72CF">
        <w:rPr>
          <w:sz w:val="28"/>
          <w:szCs w:val="28"/>
        </w:rPr>
        <w:lastRenderedPageBreak/>
        <w:t>Приложение 2</w:t>
      </w:r>
    </w:p>
    <w:p w:rsidR="00AA6187" w:rsidRPr="001B72CF" w:rsidRDefault="00AA6187" w:rsidP="00AA6187">
      <w:pPr>
        <w:spacing w:line="276" w:lineRule="auto"/>
        <w:ind w:left="10206"/>
        <w:jc w:val="both"/>
        <w:rPr>
          <w:sz w:val="28"/>
          <w:szCs w:val="28"/>
        </w:rPr>
      </w:pPr>
      <w:r w:rsidRPr="001B72CF">
        <w:rPr>
          <w:sz w:val="28"/>
          <w:szCs w:val="28"/>
        </w:rPr>
        <w:t>к муниципальной программе «</w:t>
      </w:r>
      <w:r>
        <w:rPr>
          <w:sz w:val="28"/>
          <w:szCs w:val="28"/>
        </w:rPr>
        <w:t>Доступная среда на территории муниципального образования Руднянский район Смоленской области</w:t>
      </w:r>
      <w:r w:rsidRPr="001B72CF">
        <w:rPr>
          <w:sz w:val="28"/>
          <w:szCs w:val="28"/>
        </w:rPr>
        <w:t xml:space="preserve">» </w:t>
      </w:r>
    </w:p>
    <w:p w:rsidR="00AA6187" w:rsidRDefault="00AA6187" w:rsidP="00AA6187">
      <w:pPr>
        <w:ind w:firstLine="709"/>
        <w:jc w:val="both"/>
        <w:rPr>
          <w:sz w:val="28"/>
          <w:szCs w:val="28"/>
        </w:rPr>
      </w:pPr>
    </w:p>
    <w:p w:rsidR="00AA6187" w:rsidRPr="0060408C" w:rsidRDefault="00AA6187" w:rsidP="00AA618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0408C">
        <w:rPr>
          <w:b/>
          <w:bCs/>
          <w:sz w:val="28"/>
          <w:szCs w:val="28"/>
        </w:rPr>
        <w:t>План реализации муниципальной программы на 201</w:t>
      </w:r>
      <w:r>
        <w:rPr>
          <w:b/>
          <w:bCs/>
          <w:sz w:val="28"/>
          <w:szCs w:val="28"/>
        </w:rPr>
        <w:t>9 год и плановый период 2020-2021</w:t>
      </w:r>
      <w:r w:rsidRPr="0060408C">
        <w:rPr>
          <w:b/>
          <w:bCs/>
          <w:sz w:val="28"/>
          <w:szCs w:val="28"/>
        </w:rPr>
        <w:t xml:space="preserve">годов </w:t>
      </w:r>
    </w:p>
    <w:p w:rsidR="00AA6187" w:rsidRDefault="00AA6187" w:rsidP="00AA6187">
      <w:pPr>
        <w:ind w:firstLine="709"/>
        <w:jc w:val="center"/>
        <w:rPr>
          <w:b/>
          <w:sz w:val="28"/>
          <w:szCs w:val="28"/>
        </w:rPr>
      </w:pPr>
      <w:r w:rsidRPr="00B659C0">
        <w:rPr>
          <w:b/>
          <w:sz w:val="28"/>
          <w:szCs w:val="28"/>
        </w:rPr>
        <w:t>«Доступная среда на территории</w:t>
      </w:r>
      <w:r w:rsidRPr="002005A7">
        <w:rPr>
          <w:b/>
          <w:sz w:val="28"/>
          <w:szCs w:val="28"/>
        </w:rPr>
        <w:t xml:space="preserve"> муниципального образования </w:t>
      </w:r>
    </w:p>
    <w:p w:rsidR="00AA6187" w:rsidRDefault="00AA6187" w:rsidP="00AA6187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 xml:space="preserve">Руднянский район Смоленской области»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10"/>
        <w:gridCol w:w="100"/>
        <w:gridCol w:w="3920"/>
        <w:gridCol w:w="2236"/>
        <w:gridCol w:w="90"/>
        <w:gridCol w:w="1799"/>
        <w:gridCol w:w="154"/>
        <w:gridCol w:w="1014"/>
        <w:gridCol w:w="26"/>
        <w:gridCol w:w="1170"/>
        <w:gridCol w:w="994"/>
        <w:gridCol w:w="932"/>
        <w:gridCol w:w="677"/>
        <w:gridCol w:w="70"/>
        <w:gridCol w:w="541"/>
        <w:gridCol w:w="144"/>
        <w:gridCol w:w="989"/>
      </w:tblGrid>
      <w:tr w:rsidR="00AA6187" w:rsidRPr="00967C28" w:rsidTr="0063497F">
        <w:trPr>
          <w:trHeight w:val="873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>№</w:t>
            </w:r>
          </w:p>
          <w:p w:rsidR="00AA6187" w:rsidRPr="00967C28" w:rsidRDefault="00AA6187" w:rsidP="0063497F"/>
          <w:p w:rsidR="00AA6187" w:rsidRPr="00967C28" w:rsidRDefault="00AA6187" w:rsidP="0063497F">
            <w:r w:rsidRPr="00967C28">
              <w:t>№</w:t>
            </w:r>
          </w:p>
          <w:p w:rsidR="00AA6187" w:rsidRPr="00967C28" w:rsidRDefault="00AA6187" w:rsidP="0063497F">
            <w:proofErr w:type="spellStart"/>
            <w:proofErr w:type="gramStart"/>
            <w:r w:rsidRPr="00967C28">
              <w:t>п</w:t>
            </w:r>
            <w:proofErr w:type="spellEnd"/>
            <w:proofErr w:type="gramEnd"/>
            <w:r w:rsidRPr="00967C28">
              <w:t>/</w:t>
            </w:r>
            <w:proofErr w:type="spellStart"/>
            <w:r w:rsidRPr="00967C28">
              <w:t>п</w:t>
            </w:r>
            <w:proofErr w:type="spellEnd"/>
          </w:p>
        </w:tc>
        <w:tc>
          <w:tcPr>
            <w:tcW w:w="1279" w:type="pct"/>
            <w:vMerge w:val="restar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 xml:space="preserve">Наименование </w:t>
            </w:r>
          </w:p>
        </w:tc>
        <w:tc>
          <w:tcPr>
            <w:tcW w:w="761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Исполнитель</w:t>
            </w:r>
          </w:p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 xml:space="preserve">мероприятия    </w:t>
            </w:r>
            <w:r w:rsidRPr="00967C28">
              <w:br/>
            </w:r>
          </w:p>
        </w:tc>
        <w:tc>
          <w:tcPr>
            <w:tcW w:w="644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Источники финансового   обеспечения (расшифровать), тыс</w:t>
            </w:r>
            <w:proofErr w:type="gramStart"/>
            <w:r w:rsidRPr="00967C28">
              <w:t>.р</w:t>
            </w:r>
            <w:proofErr w:type="gramEnd"/>
            <w:r w:rsidRPr="00967C28">
              <w:t>уб.</w:t>
            </w:r>
          </w:p>
        </w:tc>
        <w:tc>
          <w:tcPr>
            <w:tcW w:w="1309" w:type="pct"/>
            <w:gridSpan w:val="5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67C28">
              <w:t>Объем средств на реализацию муниципальной программы на отчетный год и плановый период,  руб</w:t>
            </w:r>
            <w:r>
              <w:t>.</w:t>
            </w:r>
          </w:p>
        </w:tc>
        <w:tc>
          <w:tcPr>
            <w:tcW w:w="805" w:type="pct"/>
            <w:gridSpan w:val="5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67C28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A6187" w:rsidRPr="00967C28" w:rsidTr="0063497F">
        <w:trPr>
          <w:trHeight w:val="439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279" w:type="pct"/>
            <w:vMerge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761" w:type="pct"/>
            <w:gridSpan w:val="2"/>
            <w:vMerge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644" w:type="pct"/>
            <w:gridSpan w:val="2"/>
            <w:vMerge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335" w:type="pc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Всего</w:t>
            </w:r>
          </w:p>
        </w:tc>
        <w:tc>
          <w:tcPr>
            <w:tcW w:w="337" w:type="pct"/>
            <w:gridSpan w:val="2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201</w:t>
            </w:r>
            <w:r>
              <w:t>9</w:t>
            </w:r>
            <w:r w:rsidRPr="00967C28">
              <w:t xml:space="preserve"> год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20</w:t>
            </w:r>
            <w:r w:rsidRPr="00967C28">
              <w:t xml:space="preserve"> год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21</w:t>
            </w:r>
            <w:r w:rsidRPr="00967C28">
              <w:t xml:space="preserve"> год</w:t>
            </w:r>
          </w:p>
        </w:tc>
        <w:tc>
          <w:tcPr>
            <w:tcW w:w="249" w:type="pct"/>
            <w:gridSpan w:val="2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19</w:t>
            </w:r>
            <w:r w:rsidRPr="00967C28">
              <w:t xml:space="preserve"> год</w:t>
            </w:r>
          </w:p>
        </w:tc>
        <w:tc>
          <w:tcPr>
            <w:tcW w:w="231" w:type="pct"/>
            <w:gridSpan w:val="2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20</w:t>
            </w:r>
            <w:r w:rsidRPr="00967C28">
              <w:t xml:space="preserve"> год</w:t>
            </w:r>
          </w:p>
        </w:tc>
        <w:tc>
          <w:tcPr>
            <w:tcW w:w="325" w:type="pct"/>
            <w:vAlign w:val="center"/>
          </w:tcPr>
          <w:p w:rsidR="00AA6187" w:rsidRPr="00967C28" w:rsidRDefault="00AA6187" w:rsidP="0063497F">
            <w:pPr>
              <w:widowControl w:val="0"/>
              <w:autoSpaceDE w:val="0"/>
              <w:autoSpaceDN w:val="0"/>
              <w:adjustRightInd w:val="0"/>
            </w:pPr>
            <w:r w:rsidRPr="00967C28">
              <w:t>20</w:t>
            </w:r>
            <w:r>
              <w:t>21</w:t>
            </w:r>
            <w:r w:rsidRPr="00967C28">
              <w:t xml:space="preserve"> год</w:t>
            </w:r>
          </w:p>
        </w:tc>
      </w:tr>
      <w:tr w:rsidR="00AA6187" w:rsidRPr="00967C28" w:rsidTr="0063497F">
        <w:trPr>
          <w:trHeight w:val="271"/>
          <w:tblCellSpacing w:w="5" w:type="nil"/>
        </w:trPr>
        <w:tc>
          <w:tcPr>
            <w:tcW w:w="5000" w:type="pct"/>
            <w:gridSpan w:val="17"/>
          </w:tcPr>
          <w:p w:rsidR="00AA6187" w:rsidRPr="00E8238F" w:rsidRDefault="00AA6187" w:rsidP="0063497F">
            <w:pPr>
              <w:jc w:val="both"/>
              <w:rPr>
                <w:b/>
              </w:rPr>
            </w:pPr>
            <w:r w:rsidRPr="00E8238F">
              <w:rPr>
                <w:b/>
              </w:rPr>
              <w:t xml:space="preserve">Цель муниципальной программы: </w:t>
            </w:r>
            <w:r w:rsidRPr="004C0E61"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на территории муниципального образования Руднянский район Смоленской области</w:t>
            </w:r>
          </w:p>
        </w:tc>
      </w:tr>
      <w:tr w:rsidR="00AA6187" w:rsidRPr="00967C28" w:rsidTr="0063497F">
        <w:trPr>
          <w:trHeight w:val="271"/>
          <w:tblCellSpacing w:w="5" w:type="nil"/>
        </w:trPr>
        <w:tc>
          <w:tcPr>
            <w:tcW w:w="5000" w:type="pct"/>
            <w:gridSpan w:val="17"/>
          </w:tcPr>
          <w:p w:rsidR="00AA6187" w:rsidRPr="00E8238F" w:rsidRDefault="00AA6187" w:rsidP="0063497F">
            <w:pPr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  <w:r w:rsidRPr="00C83FC9">
              <w:t>Реализация мероприятий по обеспечению</w:t>
            </w:r>
            <w:r w:rsidRPr="004C0E61">
              <w:t xml:space="preserve">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на территории муниципального образования Руднянский район Смоленской области</w:t>
            </w:r>
          </w:p>
        </w:tc>
      </w:tr>
      <w:tr w:rsidR="00AA6187" w:rsidRPr="00967C28" w:rsidTr="0063497F">
        <w:trPr>
          <w:trHeight w:val="407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  <w:r w:rsidRPr="00967C28">
              <w:rPr>
                <w:spacing w:val="6"/>
              </w:rPr>
              <w:t>1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</w:pPr>
            <w:r w:rsidRPr="00967C28">
              <w:rPr>
                <w:spacing w:val="6"/>
              </w:rPr>
              <w:t xml:space="preserve">Приобретение общественного наземного пассажирского транспорта, приспособленного для инвалидов и </w:t>
            </w:r>
            <w:r w:rsidRPr="00967C28">
              <w:t>маломобильных групп населения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по экономике, управлению муниципальным имуществом и земельным отношениям (далее – отдел экономики)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281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1279" w:type="pct"/>
            <w:vMerge/>
          </w:tcPr>
          <w:p w:rsidR="00AA6187" w:rsidRPr="00967C28" w:rsidRDefault="00AA6187" w:rsidP="006349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402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1279" w:type="pct"/>
            <w:vMerge/>
          </w:tcPr>
          <w:p w:rsidR="00AA6187" w:rsidRPr="00967C28" w:rsidRDefault="00AA6187" w:rsidP="006349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6"/>
              </w:rPr>
            </w:pP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320"/>
          <w:tblCellSpacing w:w="5" w:type="nil"/>
        </w:trPr>
        <w:tc>
          <w:tcPr>
            <w:tcW w:w="2834" w:type="pct"/>
            <w:gridSpan w:val="6"/>
          </w:tcPr>
          <w:p w:rsidR="00AA6187" w:rsidRPr="00967C28" w:rsidRDefault="00AA6187" w:rsidP="0063497F">
            <w:pPr>
              <w:pStyle w:val="a8"/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967C28">
              <w:rPr>
                <w:sz w:val="24"/>
                <w:szCs w:val="24"/>
              </w:rPr>
              <w:lastRenderedPageBreak/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</w:t>
            </w:r>
            <w:r>
              <w:rPr>
                <w:sz w:val="24"/>
                <w:szCs w:val="24"/>
              </w:rPr>
              <w:t>с</w:t>
            </w:r>
            <w:r w:rsidRPr="00967C28">
              <w:rPr>
                <w:sz w:val="24"/>
                <w:szCs w:val="24"/>
              </w:rPr>
              <w:t>тва транспортных средств, на которых осуществляется  перевозка пассажиров)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</w:t>
            </w:r>
          </w:p>
        </w:tc>
      </w:tr>
      <w:tr w:rsidR="00AA6187" w:rsidRPr="00967C28" w:rsidTr="0063497F">
        <w:trPr>
          <w:trHeight w:val="283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pPr>
              <w:rPr>
                <w:spacing w:val="6"/>
              </w:rPr>
            </w:pPr>
            <w:r w:rsidRPr="00967C28">
              <w:rPr>
                <w:spacing w:val="6"/>
              </w:rPr>
              <w:t>1.1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rPr>
                <w:spacing w:val="6"/>
              </w:rPr>
              <w:t xml:space="preserve">Приобретение общественного наземного пассажирского транспорта, приспособленного для инвалидов и </w:t>
            </w:r>
            <w:r w:rsidRPr="00967C28">
              <w:t>маломобильных групп населения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экономики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309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rPr>
                <w:spacing w:val="6"/>
              </w:rPr>
            </w:pPr>
          </w:p>
        </w:tc>
        <w:tc>
          <w:tcPr>
            <w:tcW w:w="1279" w:type="pct"/>
            <w:vMerge/>
          </w:tcPr>
          <w:p w:rsidR="00AA6187" w:rsidRPr="00967C28" w:rsidRDefault="00AA6187" w:rsidP="0063497F">
            <w:pPr>
              <w:rPr>
                <w:spacing w:val="6"/>
              </w:rPr>
            </w:pPr>
          </w:p>
        </w:tc>
        <w:tc>
          <w:tcPr>
            <w:tcW w:w="731" w:type="pct"/>
            <w:vMerge/>
          </w:tcPr>
          <w:p w:rsidR="00AA6187" w:rsidRPr="00967C28" w:rsidRDefault="00AA6187" w:rsidP="0063497F"/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770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rPr>
                <w:spacing w:val="6"/>
              </w:rPr>
            </w:pPr>
          </w:p>
        </w:tc>
        <w:tc>
          <w:tcPr>
            <w:tcW w:w="1279" w:type="pct"/>
            <w:vMerge/>
          </w:tcPr>
          <w:p w:rsidR="00AA6187" w:rsidRPr="00967C28" w:rsidRDefault="00AA6187" w:rsidP="0063497F">
            <w:pPr>
              <w:rPr>
                <w:spacing w:val="6"/>
              </w:rPr>
            </w:pPr>
          </w:p>
        </w:tc>
        <w:tc>
          <w:tcPr>
            <w:tcW w:w="731" w:type="pct"/>
            <w:vMerge/>
          </w:tcPr>
          <w:p w:rsidR="00AA6187" w:rsidRPr="00967C28" w:rsidRDefault="00AA6187" w:rsidP="0063497F"/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600</w:t>
            </w:r>
            <w:r w:rsidRPr="00967C28">
              <w:t>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536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pPr>
              <w:snapToGrid w:val="0"/>
            </w:pPr>
            <w:r w:rsidRPr="00967C28">
              <w:t>2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pPr>
              <w:snapToGrid w:val="0"/>
            </w:pPr>
            <w:r w:rsidRPr="00967C28">
              <w:t>Проведение мероприятий по оборудованию зданий и сооружений в сфере культуры, направленных на обеспечение доступности объектов для инвалидов и других маломобильных групп населения в сфере культуры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культуры Администрации муниципального образования Руднянский район Смоленской области (далее – отдел культуры)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351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snapToGrid w:val="0"/>
            </w:pPr>
          </w:p>
        </w:tc>
        <w:tc>
          <w:tcPr>
            <w:tcW w:w="1279" w:type="pct"/>
            <w:vMerge/>
          </w:tcPr>
          <w:p w:rsidR="00AA6187" w:rsidRPr="00967C28" w:rsidRDefault="00AA6187" w:rsidP="0063497F">
            <w:pPr>
              <w:snapToGrid w:val="0"/>
            </w:pP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502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>
            <w:pPr>
              <w:snapToGrid w:val="0"/>
            </w:pPr>
          </w:p>
        </w:tc>
        <w:tc>
          <w:tcPr>
            <w:tcW w:w="1279" w:type="pct"/>
            <w:vMerge/>
          </w:tcPr>
          <w:p w:rsidR="00AA6187" w:rsidRPr="00967C28" w:rsidRDefault="00AA6187" w:rsidP="0063497F">
            <w:pPr>
              <w:snapToGrid w:val="0"/>
            </w:pP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1447"/>
          <w:tblCellSpacing w:w="5" w:type="nil"/>
        </w:trPr>
        <w:tc>
          <w:tcPr>
            <w:tcW w:w="1481" w:type="pct"/>
            <w:gridSpan w:val="3"/>
          </w:tcPr>
          <w:p w:rsidR="00AA6187" w:rsidRPr="00967C28" w:rsidRDefault="00AA6187" w:rsidP="0063497F">
            <w:pPr>
              <w:pStyle w:val="a8"/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67C28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622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96" w:type="pct"/>
            <w:gridSpan w:val="3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28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30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07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307"/>
          <w:tblCellSpacing w:w="5" w:type="nil"/>
        </w:trPr>
        <w:tc>
          <w:tcPr>
            <w:tcW w:w="1481" w:type="pct"/>
            <w:gridSpan w:val="3"/>
          </w:tcPr>
          <w:p w:rsidR="00AA6187" w:rsidRPr="00F211AC" w:rsidRDefault="00AA6187" w:rsidP="0063497F">
            <w:pPr>
              <w:tabs>
                <w:tab w:val="left" w:pos="2595"/>
              </w:tabs>
            </w:pPr>
            <w:r>
              <w:t>полностью доступны</w:t>
            </w:r>
            <w:r>
              <w:tab/>
            </w: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96" w:type="pct"/>
            <w:gridSpan w:val="3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28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24" w:type="pct"/>
          </w:tcPr>
          <w:p w:rsidR="00AA6187" w:rsidRPr="00F211AC" w:rsidRDefault="00AA6187" w:rsidP="0063497F">
            <w:r>
              <w:t>15</w:t>
            </w:r>
          </w:p>
        </w:tc>
        <w:tc>
          <w:tcPr>
            <w:tcW w:w="206" w:type="pct"/>
            <w:gridSpan w:val="2"/>
          </w:tcPr>
          <w:p w:rsidR="00AA6187" w:rsidRPr="00F211AC" w:rsidRDefault="00AA6187" w:rsidP="0063497F">
            <w:r>
              <w:t>25</w:t>
            </w:r>
          </w:p>
        </w:tc>
        <w:tc>
          <w:tcPr>
            <w:tcW w:w="375" w:type="pct"/>
            <w:gridSpan w:val="2"/>
          </w:tcPr>
          <w:p w:rsidR="00AA6187" w:rsidRPr="00F211AC" w:rsidRDefault="00AA6187" w:rsidP="0063497F">
            <w:r>
              <w:t>50</w:t>
            </w:r>
          </w:p>
        </w:tc>
      </w:tr>
      <w:tr w:rsidR="00AA6187" w:rsidRPr="00967C28" w:rsidTr="0063497F">
        <w:trPr>
          <w:trHeight w:val="269"/>
          <w:tblCellSpacing w:w="5" w:type="nil"/>
        </w:trPr>
        <w:tc>
          <w:tcPr>
            <w:tcW w:w="1481" w:type="pct"/>
            <w:gridSpan w:val="3"/>
          </w:tcPr>
          <w:p w:rsidR="00AA6187" w:rsidRPr="00F211AC" w:rsidRDefault="00AA6187" w:rsidP="0063497F">
            <w:r>
              <w:t>частично доступны</w:t>
            </w: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96" w:type="pct"/>
            <w:gridSpan w:val="3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28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24" w:type="pct"/>
          </w:tcPr>
          <w:p w:rsidR="00AA6187" w:rsidRDefault="00AA6187" w:rsidP="0063497F">
            <w:r>
              <w:t>27,8</w:t>
            </w:r>
          </w:p>
        </w:tc>
        <w:tc>
          <w:tcPr>
            <w:tcW w:w="206" w:type="pct"/>
            <w:gridSpan w:val="2"/>
          </w:tcPr>
          <w:p w:rsidR="00AA6187" w:rsidRDefault="00AA6187" w:rsidP="0063497F">
            <w:r>
              <w:t>27,8</w:t>
            </w:r>
          </w:p>
        </w:tc>
        <w:tc>
          <w:tcPr>
            <w:tcW w:w="375" w:type="pct"/>
            <w:gridSpan w:val="2"/>
          </w:tcPr>
          <w:p w:rsidR="00AA6187" w:rsidRDefault="00AA6187" w:rsidP="0063497F">
            <w:r>
              <w:t>35,0</w:t>
            </w:r>
          </w:p>
        </w:tc>
      </w:tr>
      <w:tr w:rsidR="00AA6187" w:rsidRPr="00967C28" w:rsidTr="0063497F">
        <w:trPr>
          <w:trHeight w:val="594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pPr>
              <w:snapToGrid w:val="0"/>
            </w:pPr>
            <w:r w:rsidRPr="00967C28">
              <w:t>2.1</w:t>
            </w:r>
          </w:p>
        </w:tc>
        <w:tc>
          <w:tcPr>
            <w:tcW w:w="1279" w:type="pct"/>
          </w:tcPr>
          <w:p w:rsidR="00AA6187" w:rsidRPr="005F20DB" w:rsidRDefault="00AA6187" w:rsidP="0063497F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74F59">
              <w:rPr>
                <w:sz w:val="24"/>
                <w:szCs w:val="24"/>
              </w:rPr>
              <w:t xml:space="preserve">Обеспечение муниципальных бюджетных учреждений культуры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компьютеры с экранным доступом для инвалидов по зрению, внедрение в практику </w:t>
            </w:r>
            <w:r w:rsidRPr="00C74F59">
              <w:rPr>
                <w:sz w:val="24"/>
                <w:szCs w:val="24"/>
              </w:rPr>
              <w:lastRenderedPageBreak/>
              <w:t xml:space="preserve">работы библиотек </w:t>
            </w:r>
            <w:proofErr w:type="spellStart"/>
            <w:r w:rsidRPr="00C74F59">
              <w:rPr>
                <w:sz w:val="24"/>
                <w:szCs w:val="24"/>
              </w:rPr>
              <w:t>тифлофлештехнологий</w:t>
            </w:r>
            <w:proofErr w:type="spellEnd"/>
            <w:r w:rsidRPr="00C74F5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lastRenderedPageBreak/>
              <w:t>отдел культуры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469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lastRenderedPageBreak/>
              <w:t>2.2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t>Проведение капитальных ремонтов зданий и сооружений объектов культуры, направленных на обеспечение их доступности для инвалидов и других маломобильных групп населения в сфере культуры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</w:t>
            </w:r>
            <w:r w:rsidRPr="00967C28">
              <w:t>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r>
              <w:t xml:space="preserve">    </w:t>
            </w: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303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720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674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t>3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t>Проведение мероприятий по оборудованию объектов культурного наследия, направленных на обеспечение доступности объектов для инвалидов и других маломобильных групп населения в сфере культуры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694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483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720"/>
          <w:tblCellSpacing w:w="5" w:type="nil"/>
        </w:trPr>
        <w:tc>
          <w:tcPr>
            <w:tcW w:w="2834" w:type="pct"/>
            <w:gridSpan w:val="6"/>
          </w:tcPr>
          <w:p w:rsidR="00AA6187" w:rsidRPr="00967C28" w:rsidRDefault="00AA6187" w:rsidP="0063497F">
            <w:r w:rsidRPr="00967C28">
              <w:t>Доля объектов культурного наследия,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24" w:type="pct"/>
            <w:vAlign w:val="center"/>
          </w:tcPr>
          <w:p w:rsidR="00AA6187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206" w:type="pct"/>
            <w:gridSpan w:val="2"/>
            <w:vAlign w:val="center"/>
          </w:tcPr>
          <w:p w:rsidR="00AA6187" w:rsidRDefault="00AA6187" w:rsidP="0063497F">
            <w:pPr>
              <w:jc w:val="center"/>
            </w:pPr>
            <w:r>
              <w:t>40</w:t>
            </w:r>
          </w:p>
        </w:tc>
        <w:tc>
          <w:tcPr>
            <w:tcW w:w="375" w:type="pct"/>
            <w:gridSpan w:val="2"/>
            <w:vAlign w:val="center"/>
          </w:tcPr>
          <w:p w:rsidR="00AA6187" w:rsidRDefault="00AA6187" w:rsidP="0063497F">
            <w:pPr>
              <w:jc w:val="center"/>
            </w:pPr>
            <w:r>
              <w:t>40</w:t>
            </w:r>
          </w:p>
        </w:tc>
      </w:tr>
      <w:tr w:rsidR="00AA6187" w:rsidRPr="00967C28" w:rsidTr="0063497F">
        <w:trPr>
          <w:trHeight w:val="720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t>3.1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t>Проведение капитальных ремонтов объектов культурного наследия, направленных на обеспечение их доступности для инвалидов и других маломобильных групп населения в сфере культуры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культуры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720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720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552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t>4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t xml:space="preserve">Проведение мероприятий на объектах спорта, направленных на обеспечение доступности объектов для инвалидов и других маломобильных групп населения 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образования администрации муниципального образования Руднянский район Смоленской области (далее – отдел образования)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753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871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261"/>
          <w:tblCellSpacing w:w="5" w:type="nil"/>
        </w:trPr>
        <w:tc>
          <w:tcPr>
            <w:tcW w:w="1481" w:type="pct"/>
            <w:gridSpan w:val="3"/>
          </w:tcPr>
          <w:p w:rsidR="00AA6187" w:rsidRPr="00967C28" w:rsidRDefault="00AA6187" w:rsidP="0063497F">
            <w:r w:rsidRPr="00967C28">
              <w:lastRenderedPageBreak/>
              <w:t>Доля объектов спорта, доступных для инвалидов и других маломобильных групп населения в общем количестве объектов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24" w:type="pct"/>
          </w:tcPr>
          <w:p w:rsidR="00AA6187" w:rsidRPr="00F211AC" w:rsidRDefault="00AA6187" w:rsidP="0063497F">
            <w:r w:rsidRPr="00F211AC">
              <w:t>0</w:t>
            </w:r>
          </w:p>
        </w:tc>
        <w:tc>
          <w:tcPr>
            <w:tcW w:w="206" w:type="pct"/>
            <w:gridSpan w:val="2"/>
          </w:tcPr>
          <w:p w:rsidR="00AA6187" w:rsidRPr="00F211AC" w:rsidRDefault="00AA6187" w:rsidP="0063497F">
            <w:pPr>
              <w:jc w:val="center"/>
            </w:pPr>
            <w:r w:rsidRPr="00F211AC">
              <w:t>0</w:t>
            </w:r>
          </w:p>
        </w:tc>
        <w:tc>
          <w:tcPr>
            <w:tcW w:w="375" w:type="pct"/>
            <w:gridSpan w:val="2"/>
          </w:tcPr>
          <w:p w:rsidR="00AA6187" w:rsidRPr="00F211AC" w:rsidRDefault="00AA6187" w:rsidP="0063497F">
            <w:pPr>
              <w:jc w:val="center"/>
            </w:pPr>
            <w:r w:rsidRPr="00F211AC">
              <w:t>33,3</w:t>
            </w:r>
          </w:p>
        </w:tc>
      </w:tr>
      <w:tr w:rsidR="00AA6187" w:rsidRPr="00967C28" w:rsidTr="0063497F">
        <w:trPr>
          <w:trHeight w:val="534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t>4.1</w:t>
            </w:r>
          </w:p>
        </w:tc>
        <w:tc>
          <w:tcPr>
            <w:tcW w:w="1279" w:type="pct"/>
            <w:vMerge w:val="restart"/>
          </w:tcPr>
          <w:p w:rsidR="00AA6187" w:rsidRDefault="00AA6187" w:rsidP="0063497F">
            <w:r w:rsidRPr="00967C28">
              <w:t xml:space="preserve">Проведение капитальных ремонтов объектов (зданий и сооружений) спорта, направленных на обеспечение их доступности для инвалидов и других маломобильных групп населения </w:t>
            </w:r>
          </w:p>
          <w:p w:rsidR="00AA6187" w:rsidRPr="00EC0388" w:rsidRDefault="00AA6187" w:rsidP="0063497F">
            <w:pPr>
              <w:rPr>
                <w:b/>
                <w:color w:val="FF000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636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452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358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t>4.2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t>Приобретение пандуса и  спортивного инвентаря для занятий физической культурой и спортом инвалидов и других маломобильных групп населения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 xml:space="preserve">федеральный бюджет 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536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317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</w:tcPr>
          <w:p w:rsidR="00AA6187" w:rsidRPr="00967C28" w:rsidRDefault="00AA6187" w:rsidP="0063497F"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82567E" w:rsidRDefault="00AA6187" w:rsidP="0063497F">
            <w:pPr>
              <w:jc w:val="center"/>
            </w:pPr>
            <w:r w:rsidRPr="0082567E">
              <w:t>7,0</w:t>
            </w:r>
          </w:p>
        </w:tc>
        <w:tc>
          <w:tcPr>
            <w:tcW w:w="328" w:type="pct"/>
            <w:vAlign w:val="center"/>
          </w:tcPr>
          <w:p w:rsidR="00AA6187" w:rsidRPr="0082567E" w:rsidRDefault="00AA6187" w:rsidP="0063497F">
            <w:pPr>
              <w:jc w:val="center"/>
            </w:pPr>
            <w:r w:rsidRPr="0082567E">
              <w:t>7,0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261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r w:rsidRPr="00967C28">
              <w:t>5</w:t>
            </w:r>
          </w:p>
        </w:tc>
        <w:tc>
          <w:tcPr>
            <w:tcW w:w="1279" w:type="pct"/>
          </w:tcPr>
          <w:p w:rsidR="00AA6187" w:rsidRPr="00967C28" w:rsidRDefault="00AA6187" w:rsidP="0063497F">
            <w:r w:rsidRPr="00967C28">
              <w:t xml:space="preserve">Проведение мероприятий на объектах в сфере образования, направленных на обеспечение доступности объектов для инвалидов и других маломобильных групп населения 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5B08CF" w:rsidRDefault="00AA6187" w:rsidP="0063497F">
            <w:pPr>
              <w:jc w:val="center"/>
            </w:pPr>
            <w:r>
              <w:t>10490</w:t>
            </w:r>
            <w:r w:rsidRPr="005B08CF">
              <w:t>66</w:t>
            </w:r>
            <w:r>
              <w:t>,0</w:t>
            </w:r>
          </w:p>
        </w:tc>
        <w:tc>
          <w:tcPr>
            <w:tcW w:w="328" w:type="pct"/>
            <w:vAlign w:val="center"/>
          </w:tcPr>
          <w:p w:rsidR="00AA6187" w:rsidRPr="005B08CF" w:rsidRDefault="00AA6187" w:rsidP="0063497F">
            <w:pPr>
              <w:jc w:val="center"/>
            </w:pPr>
            <w:r>
              <w:t>1049</w:t>
            </w:r>
            <w:r w:rsidRPr="005B08CF">
              <w:t>066</w:t>
            </w:r>
            <w:r>
              <w:t>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1000"/>
          <w:tblCellSpacing w:w="5" w:type="nil"/>
        </w:trPr>
        <w:tc>
          <w:tcPr>
            <w:tcW w:w="1481" w:type="pct"/>
            <w:gridSpan w:val="3"/>
          </w:tcPr>
          <w:p w:rsidR="00AA6187" w:rsidRPr="00967C28" w:rsidRDefault="00AA6187" w:rsidP="0063497F">
            <w:r w:rsidRPr="00967C28">
              <w:t>Доля приоритетных объектов, доступных для инвалидов и других маломобильных групп населения в сфере образования, в общем количестве приоритетных объектов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622" w:type="pct"/>
            <w:gridSpan w:val="2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96" w:type="pct"/>
            <w:gridSpan w:val="3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28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30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07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291"/>
          <w:tblCellSpacing w:w="5" w:type="nil"/>
        </w:trPr>
        <w:tc>
          <w:tcPr>
            <w:tcW w:w="1481" w:type="pct"/>
            <w:gridSpan w:val="3"/>
          </w:tcPr>
          <w:p w:rsidR="00AA6187" w:rsidRPr="00F211AC" w:rsidRDefault="00AA6187" w:rsidP="0063497F">
            <w:pPr>
              <w:tabs>
                <w:tab w:val="left" w:pos="2595"/>
              </w:tabs>
            </w:pPr>
            <w:r>
              <w:t>полностью доступны</w:t>
            </w:r>
            <w:r>
              <w:tab/>
            </w: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96" w:type="pct"/>
            <w:gridSpan w:val="3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28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24" w:type="pct"/>
          </w:tcPr>
          <w:p w:rsidR="00AA6187" w:rsidRPr="00F211AC" w:rsidRDefault="00AA6187" w:rsidP="0063497F">
            <w:pPr>
              <w:jc w:val="center"/>
            </w:pPr>
            <w:r w:rsidRPr="00F211AC">
              <w:t>0</w:t>
            </w:r>
          </w:p>
        </w:tc>
        <w:tc>
          <w:tcPr>
            <w:tcW w:w="206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0</w:t>
            </w:r>
          </w:p>
        </w:tc>
        <w:tc>
          <w:tcPr>
            <w:tcW w:w="375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7</w:t>
            </w:r>
          </w:p>
        </w:tc>
      </w:tr>
      <w:tr w:rsidR="00AA6187" w:rsidRPr="00967C28" w:rsidTr="0063497F">
        <w:trPr>
          <w:trHeight w:val="291"/>
          <w:tblCellSpacing w:w="5" w:type="nil"/>
        </w:trPr>
        <w:tc>
          <w:tcPr>
            <w:tcW w:w="1481" w:type="pct"/>
            <w:gridSpan w:val="3"/>
          </w:tcPr>
          <w:p w:rsidR="00AA6187" w:rsidRPr="00F211AC" w:rsidRDefault="00AA6187" w:rsidP="0063497F">
            <w:r>
              <w:t>частично доступны</w:t>
            </w:r>
          </w:p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96" w:type="pct"/>
            <w:gridSpan w:val="3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28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30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07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24" w:type="pct"/>
          </w:tcPr>
          <w:p w:rsidR="00AA6187" w:rsidRPr="00F211AC" w:rsidRDefault="00AA6187" w:rsidP="0063497F">
            <w:pPr>
              <w:jc w:val="center"/>
            </w:pPr>
            <w:r>
              <w:t>17,6</w:t>
            </w:r>
          </w:p>
        </w:tc>
        <w:tc>
          <w:tcPr>
            <w:tcW w:w="206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375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31,3</w:t>
            </w:r>
          </w:p>
        </w:tc>
      </w:tr>
      <w:tr w:rsidR="00AA6187" w:rsidRPr="00967C28" w:rsidTr="0063497F">
        <w:trPr>
          <w:trHeight w:val="527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t>5.1</w:t>
            </w:r>
          </w:p>
        </w:tc>
        <w:tc>
          <w:tcPr>
            <w:tcW w:w="1279" w:type="pct"/>
            <w:vMerge w:val="restart"/>
          </w:tcPr>
          <w:p w:rsidR="00AA6187" w:rsidRDefault="00AA6187" w:rsidP="0063497F">
            <w:r w:rsidRPr="00967C28">
              <w:t xml:space="preserve">Проведение капитальных ремонтов объектов (зданий и сооружений) в сфере образования, направленных на обеспечение их доступности для </w:t>
            </w:r>
            <w:r w:rsidRPr="00967C28">
              <w:lastRenderedPageBreak/>
              <w:t>инвалидов и других маломобильных групп населения</w:t>
            </w:r>
          </w:p>
          <w:p w:rsidR="00AA6187" w:rsidRPr="00967C28" w:rsidRDefault="00AA6187" w:rsidP="0063497F"/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lastRenderedPageBreak/>
              <w:t>отдел образования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федеральный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906597,42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906597,42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549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100 000,0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10</w:t>
            </w:r>
            <w:r w:rsidRPr="00967C28">
              <w:t>0</w:t>
            </w:r>
            <w:r>
              <w:t xml:space="preserve"> 000</w:t>
            </w:r>
            <w:r w:rsidRPr="00967C28">
              <w:t>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712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муниципального образования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405"/>
          <w:tblCellSpacing w:w="5" w:type="nil"/>
        </w:trPr>
        <w:tc>
          <w:tcPr>
            <w:tcW w:w="202" w:type="pct"/>
            <w:gridSpan w:val="2"/>
            <w:vMerge w:val="restart"/>
          </w:tcPr>
          <w:p w:rsidR="00AA6187" w:rsidRPr="00967C28" w:rsidRDefault="00AA6187" w:rsidP="0063497F">
            <w:r w:rsidRPr="00967C28">
              <w:lastRenderedPageBreak/>
              <w:t>5.2</w:t>
            </w:r>
          </w:p>
        </w:tc>
        <w:tc>
          <w:tcPr>
            <w:tcW w:w="1279" w:type="pct"/>
            <w:vMerge w:val="restart"/>
          </w:tcPr>
          <w:p w:rsidR="00AA6187" w:rsidRPr="00967C28" w:rsidRDefault="00AA6187" w:rsidP="0063497F">
            <w:r w:rsidRPr="00967C28">
              <w:t>Приобретение подъемников,  спортивного инвентаря, учебных пособий и др. в целях предоставления инклюзивного образования детям</w:t>
            </w:r>
          </w:p>
        </w:tc>
        <w:tc>
          <w:tcPr>
            <w:tcW w:w="731" w:type="pct"/>
            <w:vMerge w:val="restar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отдел образования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35468,58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35468,58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210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  <w:r>
              <w:t>7000,0</w:t>
            </w: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7000,0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930"/>
          <w:tblCellSpacing w:w="5" w:type="nil"/>
        </w:trPr>
        <w:tc>
          <w:tcPr>
            <w:tcW w:w="202" w:type="pct"/>
            <w:gridSpan w:val="2"/>
            <w:vMerge/>
          </w:tcPr>
          <w:p w:rsidR="00AA6187" w:rsidRPr="00967C28" w:rsidRDefault="00AA6187" w:rsidP="0063497F"/>
        </w:tc>
        <w:tc>
          <w:tcPr>
            <w:tcW w:w="1279" w:type="pct"/>
            <w:vMerge/>
          </w:tcPr>
          <w:p w:rsidR="00AA6187" w:rsidRPr="00967C28" w:rsidRDefault="00AA6187" w:rsidP="0063497F"/>
        </w:tc>
        <w:tc>
          <w:tcPr>
            <w:tcW w:w="731" w:type="pct"/>
            <w:vMerge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07" w:type="pct"/>
            <w:vAlign w:val="center"/>
          </w:tcPr>
          <w:p w:rsidR="00AA6187" w:rsidRDefault="00AA6187" w:rsidP="0063497F">
            <w:pPr>
              <w:jc w:val="center"/>
            </w:pP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</w:tr>
      <w:tr w:rsidR="00AA6187" w:rsidRPr="00967C28" w:rsidTr="0063497F">
        <w:trPr>
          <w:trHeight w:val="1569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r>
              <w:t>6</w:t>
            </w:r>
          </w:p>
        </w:tc>
        <w:tc>
          <w:tcPr>
            <w:tcW w:w="1279" w:type="pct"/>
          </w:tcPr>
          <w:p w:rsidR="00AA6187" w:rsidRPr="00B80FD7" w:rsidRDefault="00AA6187" w:rsidP="0063497F">
            <w:pPr>
              <w:tabs>
                <w:tab w:val="left" w:pos="993"/>
              </w:tabs>
              <w:snapToGrid w:val="0"/>
              <w:jc w:val="both"/>
            </w:pPr>
            <w:r w:rsidRPr="00B80FD7">
              <w:t>Проведение мероприятий в сфере ЖКХ, направленных на обеспечение доступности жилого фонда для инвалидов и других маломобильных групп населения.</w:t>
            </w:r>
          </w:p>
          <w:p w:rsidR="00AA6187" w:rsidRPr="00967C28" w:rsidRDefault="00AA6187" w:rsidP="0063497F"/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отдел ЖКХ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</w:tr>
      <w:tr w:rsidR="00AA6187" w:rsidRPr="00967C28" w:rsidTr="0063497F">
        <w:trPr>
          <w:trHeight w:val="1067"/>
          <w:tblCellSpacing w:w="5" w:type="nil"/>
        </w:trPr>
        <w:tc>
          <w:tcPr>
            <w:tcW w:w="2834" w:type="pct"/>
            <w:gridSpan w:val="6"/>
          </w:tcPr>
          <w:p w:rsidR="00AA6187" w:rsidRPr="00967C28" w:rsidRDefault="00AA6187" w:rsidP="0063497F">
            <w:r w:rsidRPr="00B80FD7">
              <w:t>Доля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  <w:r>
              <w:t xml:space="preserve"> в которых проживает указанная категория граждан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24" w:type="pct"/>
            <w:vAlign w:val="center"/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206" w:type="pct"/>
            <w:gridSpan w:val="2"/>
            <w:vAlign w:val="center"/>
          </w:tcPr>
          <w:p w:rsidR="00AA6187" w:rsidRPr="00F211AC" w:rsidRDefault="00AA6187" w:rsidP="0063497F">
            <w:pPr>
              <w:jc w:val="center"/>
            </w:pPr>
            <w:r>
              <w:t>35</w:t>
            </w:r>
          </w:p>
        </w:tc>
        <w:tc>
          <w:tcPr>
            <w:tcW w:w="375" w:type="pct"/>
            <w:gridSpan w:val="2"/>
            <w:vAlign w:val="center"/>
          </w:tcPr>
          <w:p w:rsidR="00AA6187" w:rsidRPr="00F211AC" w:rsidRDefault="00AA6187" w:rsidP="0063497F">
            <w:pPr>
              <w:jc w:val="center"/>
            </w:pPr>
            <w:r w:rsidRPr="00F211AC">
              <w:t>35</w:t>
            </w:r>
          </w:p>
        </w:tc>
      </w:tr>
      <w:tr w:rsidR="00AA6187" w:rsidRPr="00967C28" w:rsidTr="0063497F">
        <w:trPr>
          <w:trHeight w:val="1569"/>
          <w:tblCellSpacing w:w="5" w:type="nil"/>
        </w:trPr>
        <w:tc>
          <w:tcPr>
            <w:tcW w:w="166" w:type="pct"/>
          </w:tcPr>
          <w:p w:rsidR="00AA6187" w:rsidRPr="00967C28" w:rsidRDefault="00AA6187" w:rsidP="0063497F">
            <w:r>
              <w:t>6.1.</w:t>
            </w:r>
          </w:p>
        </w:tc>
        <w:tc>
          <w:tcPr>
            <w:tcW w:w="1315" w:type="pct"/>
            <w:gridSpan w:val="2"/>
          </w:tcPr>
          <w:p w:rsidR="00AA6187" w:rsidRPr="00033422" w:rsidRDefault="00AA6187" w:rsidP="0063497F">
            <w:r w:rsidRPr="00033422">
              <w:t>Организация и проведение разъяснительной работы</w:t>
            </w:r>
            <w:r>
              <w:t xml:space="preserve"> с управляющими компаниями</w:t>
            </w:r>
            <w:r w:rsidRPr="00033422">
              <w:t xml:space="preserve"> </w:t>
            </w:r>
            <w:r>
              <w:t xml:space="preserve">и собственниками </w:t>
            </w:r>
            <w:r w:rsidRPr="00033422">
              <w:t xml:space="preserve"> квартир о необходимости проведения мероприятий по обеспечению доступности жилых домов  для инвалидов и маломобильных групп населения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отдел ЖКХ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</w:tr>
      <w:tr w:rsidR="00AA6187" w:rsidRPr="00967C28" w:rsidTr="0063497F">
        <w:trPr>
          <w:trHeight w:val="1462"/>
          <w:tblCellSpacing w:w="5" w:type="nil"/>
        </w:trPr>
        <w:tc>
          <w:tcPr>
            <w:tcW w:w="166" w:type="pct"/>
          </w:tcPr>
          <w:p w:rsidR="00AA6187" w:rsidRPr="00967C28" w:rsidRDefault="00AA6187" w:rsidP="0063497F">
            <w:r>
              <w:t>7</w:t>
            </w:r>
          </w:p>
        </w:tc>
        <w:tc>
          <w:tcPr>
            <w:tcW w:w="1315" w:type="pct"/>
            <w:gridSpan w:val="2"/>
          </w:tcPr>
          <w:p w:rsidR="00AA6187" w:rsidRPr="00967C28" w:rsidRDefault="00AA6187" w:rsidP="0063497F">
            <w:pPr>
              <w:tabs>
                <w:tab w:val="left" w:pos="993"/>
              </w:tabs>
              <w:snapToGrid w:val="0"/>
              <w:jc w:val="both"/>
            </w:pPr>
            <w:r w:rsidRPr="00B80FD7">
              <w:t xml:space="preserve">Проведение мероприятий в </w:t>
            </w:r>
            <w:r>
              <w:t>сфере</w:t>
            </w:r>
            <w:r w:rsidRPr="00B80FD7">
              <w:t xml:space="preserve"> торговли, предприятий общественного питания, бытового обслуживания и иных услуг, направленных на обеспечение</w:t>
            </w:r>
            <w:r>
              <w:t xml:space="preserve"> их доступности </w:t>
            </w:r>
            <w:r w:rsidRPr="00B80FD7">
              <w:t xml:space="preserve"> для инвалидов и других маломобильных групп населения.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отдел экономики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</w:tr>
      <w:tr w:rsidR="00AA6187" w:rsidRPr="00967C28" w:rsidTr="0063497F">
        <w:trPr>
          <w:trHeight w:val="1623"/>
          <w:tblCellSpacing w:w="5" w:type="nil"/>
        </w:trPr>
        <w:tc>
          <w:tcPr>
            <w:tcW w:w="1481" w:type="pct"/>
            <w:gridSpan w:val="3"/>
          </w:tcPr>
          <w:p w:rsidR="00AA6187" w:rsidRPr="00B80FD7" w:rsidRDefault="00AA6187" w:rsidP="0063497F">
            <w:r w:rsidRPr="00B80FD7">
              <w:lastRenderedPageBreak/>
              <w:t>Удельный вес социальных объектов торговли, предприятий общественного питания, бытового обслуживания и иных услуг, приспособленных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объектов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 xml:space="preserve">Х 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</w:tr>
      <w:tr w:rsidR="00AA6187" w:rsidRPr="00967C28" w:rsidTr="0063497F">
        <w:trPr>
          <w:trHeight w:val="292"/>
          <w:tblCellSpacing w:w="5" w:type="nil"/>
        </w:trPr>
        <w:tc>
          <w:tcPr>
            <w:tcW w:w="1481" w:type="pct"/>
            <w:gridSpan w:val="3"/>
          </w:tcPr>
          <w:p w:rsidR="00AA6187" w:rsidRPr="00B80FD7" w:rsidRDefault="00AA6187" w:rsidP="0063497F">
            <w:r w:rsidRPr="00B80FD7">
              <w:t xml:space="preserve">полностью доступны 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24" w:type="pct"/>
          </w:tcPr>
          <w:p w:rsidR="00AA6187" w:rsidRPr="00F211AC" w:rsidRDefault="00AA6187" w:rsidP="0063497F">
            <w:r>
              <w:t>15</w:t>
            </w:r>
          </w:p>
        </w:tc>
        <w:tc>
          <w:tcPr>
            <w:tcW w:w="206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  <w:tc>
          <w:tcPr>
            <w:tcW w:w="375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25</w:t>
            </w:r>
          </w:p>
        </w:tc>
      </w:tr>
      <w:tr w:rsidR="00AA6187" w:rsidRPr="00967C28" w:rsidTr="0063497F">
        <w:trPr>
          <w:trHeight w:val="281"/>
          <w:tblCellSpacing w:w="5" w:type="nil"/>
        </w:trPr>
        <w:tc>
          <w:tcPr>
            <w:tcW w:w="1481" w:type="pct"/>
            <w:gridSpan w:val="3"/>
          </w:tcPr>
          <w:p w:rsidR="00AA6187" w:rsidRPr="00B80FD7" w:rsidRDefault="00AA6187" w:rsidP="0063497F">
            <w:r w:rsidRPr="00B80FD7">
              <w:t>частично доступно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24" w:type="pct"/>
          </w:tcPr>
          <w:p w:rsidR="00AA6187" w:rsidRPr="00F211AC" w:rsidRDefault="00AA6187" w:rsidP="0063497F">
            <w:r>
              <w:t>40</w:t>
            </w:r>
          </w:p>
        </w:tc>
        <w:tc>
          <w:tcPr>
            <w:tcW w:w="206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50</w:t>
            </w:r>
          </w:p>
        </w:tc>
        <w:tc>
          <w:tcPr>
            <w:tcW w:w="375" w:type="pct"/>
            <w:gridSpan w:val="2"/>
          </w:tcPr>
          <w:p w:rsidR="00AA6187" w:rsidRPr="00F211AC" w:rsidRDefault="00AA6187" w:rsidP="0063497F">
            <w:pPr>
              <w:jc w:val="center"/>
            </w:pPr>
            <w:r>
              <w:t>50</w:t>
            </w:r>
          </w:p>
        </w:tc>
      </w:tr>
      <w:tr w:rsidR="00AA6187" w:rsidRPr="00967C28" w:rsidTr="0063497F">
        <w:trPr>
          <w:trHeight w:val="522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/>
        </w:tc>
        <w:tc>
          <w:tcPr>
            <w:tcW w:w="1279" w:type="pct"/>
          </w:tcPr>
          <w:p w:rsidR="00AA6187" w:rsidRPr="003A367F" w:rsidRDefault="00AA6187" w:rsidP="0063497F">
            <w:r w:rsidRPr="003A367F">
              <w:t>Организация и проведение разъяснительной работы среди предпринимателей (собственников зданий) о необходимости проведения мероприятий по обеспечению доступности объектов торговли, предприятий общественного питания, бытового обслуживания и иных услуг для инвалидов и маломобильных групп населения</w:t>
            </w:r>
          </w:p>
        </w:tc>
        <w:tc>
          <w:tcPr>
            <w:tcW w:w="731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отдел экономики</w:t>
            </w:r>
          </w:p>
        </w:tc>
        <w:tc>
          <w:tcPr>
            <w:tcW w:w="622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28" w:type="pct"/>
            <w:vAlign w:val="center"/>
          </w:tcPr>
          <w:p w:rsidR="00AA6187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>
              <w:t>Х</w:t>
            </w:r>
          </w:p>
        </w:tc>
      </w:tr>
      <w:tr w:rsidR="00AA6187" w:rsidRPr="00967C28" w:rsidTr="0063497F">
        <w:trPr>
          <w:trHeight w:val="594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632" w:type="pct"/>
            <w:gridSpan w:val="4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Итого по подпрограмме</w:t>
            </w:r>
          </w:p>
        </w:tc>
        <w:tc>
          <w:tcPr>
            <w:tcW w:w="396" w:type="pct"/>
            <w:gridSpan w:val="3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28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</w:pP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240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pPr>
              <w:rPr>
                <w:b/>
              </w:rPr>
            </w:pPr>
          </w:p>
        </w:tc>
        <w:tc>
          <w:tcPr>
            <w:tcW w:w="2632" w:type="pct"/>
            <w:gridSpan w:val="4"/>
            <w:vAlign w:val="center"/>
          </w:tcPr>
          <w:p w:rsidR="00AA6187" w:rsidRPr="00967C28" w:rsidRDefault="00AA6187" w:rsidP="0063497F">
            <w:pPr>
              <w:rPr>
                <w:b/>
              </w:rPr>
            </w:pPr>
            <w:r w:rsidRPr="00967C28">
              <w:rPr>
                <w:b/>
              </w:rPr>
              <w:t>Итого по муниципальной программе</w:t>
            </w:r>
          </w:p>
        </w:tc>
        <w:tc>
          <w:tcPr>
            <w:tcW w:w="396" w:type="pct"/>
            <w:gridSpan w:val="3"/>
            <w:vAlign w:val="center"/>
          </w:tcPr>
          <w:p w:rsidR="00AA6187" w:rsidRPr="008E54AC" w:rsidRDefault="00AA6187" w:rsidP="0063497F">
            <w:pPr>
              <w:jc w:val="center"/>
            </w:pPr>
            <w:r>
              <w:t>1049</w:t>
            </w:r>
            <w:r w:rsidRPr="008E54AC">
              <w:t>066</w:t>
            </w:r>
            <w:r>
              <w:t>,0</w:t>
            </w:r>
          </w:p>
        </w:tc>
        <w:tc>
          <w:tcPr>
            <w:tcW w:w="328" w:type="pct"/>
            <w:vAlign w:val="center"/>
          </w:tcPr>
          <w:p w:rsidR="00AA6187" w:rsidRPr="008E54AC" w:rsidRDefault="00AA6187" w:rsidP="0063497F">
            <w:pPr>
              <w:jc w:val="center"/>
            </w:pPr>
            <w:r>
              <w:t>1049</w:t>
            </w:r>
            <w:r w:rsidRPr="008E54AC">
              <w:t>066</w:t>
            </w:r>
            <w:r>
              <w:t>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 w:rsidRPr="00967C28">
              <w:rPr>
                <w:b/>
              </w:rP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373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pPr>
              <w:rPr>
                <w:b/>
              </w:rPr>
            </w:pPr>
          </w:p>
        </w:tc>
        <w:tc>
          <w:tcPr>
            <w:tcW w:w="2632" w:type="pct"/>
            <w:gridSpan w:val="4"/>
            <w:vAlign w:val="center"/>
          </w:tcPr>
          <w:p w:rsidR="00AA6187" w:rsidRPr="00967C28" w:rsidRDefault="00AA6187" w:rsidP="0063497F">
            <w:pPr>
              <w:rPr>
                <w:b/>
              </w:rPr>
            </w:pPr>
            <w:r w:rsidRPr="00967C28">
              <w:rPr>
                <w:b/>
              </w:rPr>
              <w:t>федеральный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8E54AC" w:rsidRDefault="00AA6187" w:rsidP="0063497F">
            <w:pPr>
              <w:jc w:val="center"/>
            </w:pPr>
            <w:r w:rsidRPr="008E54AC">
              <w:t>906597</w:t>
            </w:r>
            <w:r>
              <w:t>,</w:t>
            </w:r>
            <w:r w:rsidRPr="008E54AC">
              <w:t>42</w:t>
            </w:r>
          </w:p>
        </w:tc>
        <w:tc>
          <w:tcPr>
            <w:tcW w:w="328" w:type="pct"/>
            <w:vAlign w:val="center"/>
          </w:tcPr>
          <w:p w:rsidR="00AA6187" w:rsidRPr="008E54AC" w:rsidRDefault="00AA6187" w:rsidP="0063497F">
            <w:pPr>
              <w:jc w:val="center"/>
            </w:pPr>
            <w:r w:rsidRPr="008E54AC">
              <w:t>906597</w:t>
            </w:r>
            <w:r>
              <w:t>,</w:t>
            </w:r>
            <w:r w:rsidRPr="008E54AC">
              <w:t>42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 w:rsidRPr="00967C28">
              <w:rPr>
                <w:b/>
              </w:rP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231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pPr>
              <w:rPr>
                <w:b/>
              </w:rPr>
            </w:pPr>
          </w:p>
        </w:tc>
        <w:tc>
          <w:tcPr>
            <w:tcW w:w="2632" w:type="pct"/>
            <w:gridSpan w:val="4"/>
            <w:vAlign w:val="center"/>
          </w:tcPr>
          <w:p w:rsidR="00AA6187" w:rsidRPr="00967C28" w:rsidRDefault="00AA6187" w:rsidP="0063497F">
            <w:pPr>
              <w:rPr>
                <w:b/>
              </w:rPr>
            </w:pPr>
            <w:r w:rsidRPr="00967C28">
              <w:rPr>
                <w:b/>
              </w:rPr>
              <w:t>областной бюджет</w:t>
            </w:r>
          </w:p>
        </w:tc>
        <w:tc>
          <w:tcPr>
            <w:tcW w:w="396" w:type="pct"/>
            <w:gridSpan w:val="3"/>
            <w:vAlign w:val="center"/>
          </w:tcPr>
          <w:p w:rsidR="00AA6187" w:rsidRPr="008E54AC" w:rsidRDefault="00AA6187" w:rsidP="0063497F">
            <w:pPr>
              <w:jc w:val="center"/>
            </w:pPr>
            <w:r w:rsidRPr="008E54AC">
              <w:t>135468</w:t>
            </w:r>
            <w:r>
              <w:t>,</w:t>
            </w:r>
            <w:r w:rsidRPr="008E54AC">
              <w:t>58</w:t>
            </w:r>
          </w:p>
        </w:tc>
        <w:tc>
          <w:tcPr>
            <w:tcW w:w="328" w:type="pct"/>
            <w:vAlign w:val="center"/>
          </w:tcPr>
          <w:p w:rsidR="00AA6187" w:rsidRPr="008E54AC" w:rsidRDefault="00AA6187" w:rsidP="0063497F">
            <w:pPr>
              <w:jc w:val="center"/>
            </w:pPr>
            <w:r w:rsidRPr="008E54AC">
              <w:t>135468</w:t>
            </w:r>
            <w:r>
              <w:t>,</w:t>
            </w:r>
            <w:r w:rsidRPr="008E54AC">
              <w:t>58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 w:rsidRPr="00967C28">
              <w:rPr>
                <w:b/>
              </w:rP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 w:rsidRPr="00967C28">
              <w:rPr>
                <w:b/>
              </w:rP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 w:rsidRPr="00967C28">
              <w:rPr>
                <w:b/>
              </w:rP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  <w:tr w:rsidR="00AA6187" w:rsidRPr="00967C28" w:rsidTr="0063497F">
        <w:trPr>
          <w:trHeight w:val="231"/>
          <w:tblCellSpacing w:w="5" w:type="nil"/>
        </w:trPr>
        <w:tc>
          <w:tcPr>
            <w:tcW w:w="202" w:type="pct"/>
            <w:gridSpan w:val="2"/>
          </w:tcPr>
          <w:p w:rsidR="00AA6187" w:rsidRPr="00967C28" w:rsidRDefault="00AA6187" w:rsidP="0063497F">
            <w:pPr>
              <w:rPr>
                <w:b/>
              </w:rPr>
            </w:pPr>
          </w:p>
        </w:tc>
        <w:tc>
          <w:tcPr>
            <w:tcW w:w="2632" w:type="pct"/>
            <w:gridSpan w:val="4"/>
            <w:vAlign w:val="center"/>
          </w:tcPr>
          <w:p w:rsidR="00AA6187" w:rsidRPr="00967C28" w:rsidRDefault="00AA6187" w:rsidP="0063497F">
            <w:pPr>
              <w:rPr>
                <w:b/>
              </w:rPr>
            </w:pPr>
            <w:r w:rsidRPr="00967C28">
              <w:rPr>
                <w:b/>
              </w:rPr>
              <w:t>бюджет муниципального образования</w:t>
            </w:r>
          </w:p>
        </w:tc>
        <w:tc>
          <w:tcPr>
            <w:tcW w:w="396" w:type="pct"/>
            <w:gridSpan w:val="3"/>
            <w:vAlign w:val="center"/>
          </w:tcPr>
          <w:p w:rsidR="00AA6187" w:rsidRPr="008E54AC" w:rsidRDefault="00AA6187" w:rsidP="0063497F">
            <w:pPr>
              <w:jc w:val="center"/>
            </w:pPr>
            <w:r w:rsidRPr="008E54AC">
              <w:t>7</w:t>
            </w:r>
            <w:r>
              <w:t>000</w:t>
            </w:r>
            <w:r w:rsidRPr="008E54AC">
              <w:t>,0</w:t>
            </w:r>
          </w:p>
        </w:tc>
        <w:tc>
          <w:tcPr>
            <w:tcW w:w="328" w:type="pct"/>
            <w:vAlign w:val="center"/>
          </w:tcPr>
          <w:p w:rsidR="00AA6187" w:rsidRPr="008E54AC" w:rsidRDefault="00AA6187" w:rsidP="0063497F">
            <w:r w:rsidRPr="008E54AC">
              <w:t>7</w:t>
            </w:r>
            <w:r>
              <w:t>000</w:t>
            </w:r>
            <w:r w:rsidRPr="008E54AC">
              <w:t>,0</w:t>
            </w:r>
          </w:p>
        </w:tc>
        <w:tc>
          <w:tcPr>
            <w:tcW w:w="330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7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4" w:type="pct"/>
            <w:vAlign w:val="center"/>
          </w:tcPr>
          <w:p w:rsidR="00AA6187" w:rsidRPr="00967C28" w:rsidRDefault="00AA6187" w:rsidP="0063497F">
            <w:pPr>
              <w:jc w:val="center"/>
              <w:rPr>
                <w:b/>
              </w:rPr>
            </w:pPr>
            <w:r w:rsidRPr="00967C28">
              <w:rPr>
                <w:b/>
              </w:rPr>
              <w:t>Х</w:t>
            </w:r>
          </w:p>
        </w:tc>
        <w:tc>
          <w:tcPr>
            <w:tcW w:w="206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  <w:tc>
          <w:tcPr>
            <w:tcW w:w="375" w:type="pct"/>
            <w:gridSpan w:val="2"/>
            <w:vAlign w:val="center"/>
          </w:tcPr>
          <w:p w:rsidR="00AA6187" w:rsidRPr="00967C28" w:rsidRDefault="00AA6187" w:rsidP="0063497F">
            <w:pPr>
              <w:jc w:val="center"/>
            </w:pPr>
            <w:r w:rsidRPr="00967C28">
              <w:t>Х</w:t>
            </w:r>
          </w:p>
        </w:tc>
      </w:tr>
    </w:tbl>
    <w:p w:rsidR="00097899" w:rsidRPr="00944D6F" w:rsidRDefault="00097899" w:rsidP="00C446B2">
      <w:pPr>
        <w:tabs>
          <w:tab w:val="left" w:pos="960"/>
        </w:tabs>
        <w:rPr>
          <w:b/>
        </w:rPr>
      </w:pPr>
    </w:p>
    <w:p w:rsidR="00562B72" w:rsidRPr="00DC5552" w:rsidRDefault="00562B72" w:rsidP="008B2BFD">
      <w:pPr>
        <w:ind w:right="-442"/>
        <w:rPr>
          <w:sz w:val="28"/>
          <w:szCs w:val="28"/>
        </w:rPr>
      </w:pPr>
    </w:p>
    <w:p w:rsidR="00562B72" w:rsidRPr="00DC5552" w:rsidRDefault="00562B72" w:rsidP="008B2BFD">
      <w:pPr>
        <w:ind w:right="-442"/>
        <w:rPr>
          <w:sz w:val="28"/>
          <w:szCs w:val="28"/>
        </w:rPr>
      </w:pPr>
    </w:p>
    <w:p w:rsidR="00562B72" w:rsidRPr="00562B72" w:rsidRDefault="00562B72" w:rsidP="008B2BFD">
      <w:pPr>
        <w:ind w:right="-442"/>
      </w:pPr>
    </w:p>
    <w:p w:rsidR="00562B72" w:rsidRPr="00562B72" w:rsidRDefault="00562B72" w:rsidP="008B2BFD">
      <w:pPr>
        <w:ind w:right="-442"/>
      </w:pPr>
    </w:p>
    <w:p w:rsidR="00562B72" w:rsidRPr="00562B72" w:rsidRDefault="00562B72" w:rsidP="00562B72"/>
    <w:p w:rsidR="00562B72" w:rsidRPr="00562B72" w:rsidRDefault="00562B72" w:rsidP="00562B72"/>
    <w:p w:rsidR="005A276C" w:rsidRDefault="005A276C" w:rsidP="0044703F">
      <w:pPr>
        <w:pStyle w:val="1"/>
        <w:jc w:val="right"/>
        <w:rPr>
          <w:b w:val="0"/>
          <w:szCs w:val="28"/>
        </w:rPr>
      </w:pPr>
    </w:p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p w:rsidR="005A276C" w:rsidRDefault="005A276C" w:rsidP="005A276C"/>
    <w:sectPr w:rsidR="005A276C" w:rsidSect="00AA6187">
      <w:pgSz w:w="16838" w:h="11906" w:orient="landscape"/>
      <w:pgMar w:top="1134" w:right="902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70" w:rsidRDefault="00F54A70">
      <w:r>
        <w:separator/>
      </w:r>
    </w:p>
  </w:endnote>
  <w:endnote w:type="continuationSeparator" w:id="0">
    <w:p w:rsidR="00F54A70" w:rsidRDefault="00F5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70" w:rsidRDefault="00F54A70">
      <w:r>
        <w:separator/>
      </w:r>
    </w:p>
  </w:footnote>
  <w:footnote w:type="continuationSeparator" w:id="0">
    <w:p w:rsidR="00F54A70" w:rsidRDefault="00F54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EC"/>
    <w:multiLevelType w:val="multilevel"/>
    <w:tmpl w:val="163653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CD4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147"/>
    <w:rsid w:val="0000334D"/>
    <w:rsid w:val="000035C8"/>
    <w:rsid w:val="0000428A"/>
    <w:rsid w:val="00011DD9"/>
    <w:rsid w:val="000215D5"/>
    <w:rsid w:val="000405F7"/>
    <w:rsid w:val="000464A2"/>
    <w:rsid w:val="00046935"/>
    <w:rsid w:val="00053B15"/>
    <w:rsid w:val="000617C2"/>
    <w:rsid w:val="00081B8D"/>
    <w:rsid w:val="00090F55"/>
    <w:rsid w:val="00097899"/>
    <w:rsid w:val="00097ADA"/>
    <w:rsid w:val="000B4686"/>
    <w:rsid w:val="000C3200"/>
    <w:rsid w:val="000D186D"/>
    <w:rsid w:val="000F431D"/>
    <w:rsid w:val="0010560C"/>
    <w:rsid w:val="001154BC"/>
    <w:rsid w:val="00115AF8"/>
    <w:rsid w:val="0011704C"/>
    <w:rsid w:val="001322E0"/>
    <w:rsid w:val="00132B15"/>
    <w:rsid w:val="00132E87"/>
    <w:rsid w:val="001477A2"/>
    <w:rsid w:val="00153BE7"/>
    <w:rsid w:val="00156E22"/>
    <w:rsid w:val="001676FA"/>
    <w:rsid w:val="00171680"/>
    <w:rsid w:val="00174563"/>
    <w:rsid w:val="001A3CAA"/>
    <w:rsid w:val="001A429D"/>
    <w:rsid w:val="001A51AD"/>
    <w:rsid w:val="001B3FE0"/>
    <w:rsid w:val="001C464E"/>
    <w:rsid w:val="001C6A0D"/>
    <w:rsid w:val="001C7489"/>
    <w:rsid w:val="001D0227"/>
    <w:rsid w:val="001D4B5A"/>
    <w:rsid w:val="001E6601"/>
    <w:rsid w:val="00201D0B"/>
    <w:rsid w:val="00215FD3"/>
    <w:rsid w:val="00220D08"/>
    <w:rsid w:val="002221DA"/>
    <w:rsid w:val="0022220B"/>
    <w:rsid w:val="00222EEE"/>
    <w:rsid w:val="00224B26"/>
    <w:rsid w:val="00224FBB"/>
    <w:rsid w:val="00230AC3"/>
    <w:rsid w:val="00231254"/>
    <w:rsid w:val="00234BCD"/>
    <w:rsid w:val="00246DCC"/>
    <w:rsid w:val="00251AD5"/>
    <w:rsid w:val="00256C78"/>
    <w:rsid w:val="00277687"/>
    <w:rsid w:val="00287B3C"/>
    <w:rsid w:val="00297356"/>
    <w:rsid w:val="002C4066"/>
    <w:rsid w:val="002C68AF"/>
    <w:rsid w:val="002D1CFC"/>
    <w:rsid w:val="002D787A"/>
    <w:rsid w:val="002E17C7"/>
    <w:rsid w:val="002E3A79"/>
    <w:rsid w:val="00303EA6"/>
    <w:rsid w:val="003143FC"/>
    <w:rsid w:val="0033667C"/>
    <w:rsid w:val="003369AC"/>
    <w:rsid w:val="0034210C"/>
    <w:rsid w:val="00381650"/>
    <w:rsid w:val="003829DD"/>
    <w:rsid w:val="00385492"/>
    <w:rsid w:val="003901CE"/>
    <w:rsid w:val="003D4A66"/>
    <w:rsid w:val="004109A3"/>
    <w:rsid w:val="00414F23"/>
    <w:rsid w:val="0042206C"/>
    <w:rsid w:val="004333ED"/>
    <w:rsid w:val="004469A0"/>
    <w:rsid w:val="0044703F"/>
    <w:rsid w:val="004477EA"/>
    <w:rsid w:val="00457305"/>
    <w:rsid w:val="004763C9"/>
    <w:rsid w:val="00480585"/>
    <w:rsid w:val="004927D6"/>
    <w:rsid w:val="004A0243"/>
    <w:rsid w:val="004B7489"/>
    <w:rsid w:val="004C6011"/>
    <w:rsid w:val="004D5026"/>
    <w:rsid w:val="005055DE"/>
    <w:rsid w:val="00507C9E"/>
    <w:rsid w:val="00512904"/>
    <w:rsid w:val="005227D5"/>
    <w:rsid w:val="00526ED7"/>
    <w:rsid w:val="00527FF2"/>
    <w:rsid w:val="005450E7"/>
    <w:rsid w:val="00551B5C"/>
    <w:rsid w:val="00555EA4"/>
    <w:rsid w:val="0055768A"/>
    <w:rsid w:val="00562B72"/>
    <w:rsid w:val="00575331"/>
    <w:rsid w:val="00575FEF"/>
    <w:rsid w:val="005816F7"/>
    <w:rsid w:val="00583019"/>
    <w:rsid w:val="005910F1"/>
    <w:rsid w:val="005A1A57"/>
    <w:rsid w:val="005A276C"/>
    <w:rsid w:val="005A3A9E"/>
    <w:rsid w:val="005A569A"/>
    <w:rsid w:val="005D09DD"/>
    <w:rsid w:val="005D76FC"/>
    <w:rsid w:val="005E0688"/>
    <w:rsid w:val="005E27AC"/>
    <w:rsid w:val="005E2D17"/>
    <w:rsid w:val="005E49CD"/>
    <w:rsid w:val="005E5BDC"/>
    <w:rsid w:val="005E6473"/>
    <w:rsid w:val="00632155"/>
    <w:rsid w:val="00636C92"/>
    <w:rsid w:val="00640D78"/>
    <w:rsid w:val="00641138"/>
    <w:rsid w:val="0064467A"/>
    <w:rsid w:val="00645619"/>
    <w:rsid w:val="00650559"/>
    <w:rsid w:val="00650B87"/>
    <w:rsid w:val="006541EE"/>
    <w:rsid w:val="00656BE0"/>
    <w:rsid w:val="00671EEE"/>
    <w:rsid w:val="00696147"/>
    <w:rsid w:val="006A14E3"/>
    <w:rsid w:val="006A1C54"/>
    <w:rsid w:val="006B1F63"/>
    <w:rsid w:val="006B3DA8"/>
    <w:rsid w:val="006C0463"/>
    <w:rsid w:val="006C1B1A"/>
    <w:rsid w:val="006C6A2B"/>
    <w:rsid w:val="006D3AE8"/>
    <w:rsid w:val="006E002A"/>
    <w:rsid w:val="006E1728"/>
    <w:rsid w:val="006F1276"/>
    <w:rsid w:val="006F2F39"/>
    <w:rsid w:val="007137D4"/>
    <w:rsid w:val="00716F13"/>
    <w:rsid w:val="007467B3"/>
    <w:rsid w:val="00751371"/>
    <w:rsid w:val="007715DF"/>
    <w:rsid w:val="00772AFB"/>
    <w:rsid w:val="007925A7"/>
    <w:rsid w:val="00794F98"/>
    <w:rsid w:val="00796743"/>
    <w:rsid w:val="007A40A7"/>
    <w:rsid w:val="007B69DA"/>
    <w:rsid w:val="007C29DF"/>
    <w:rsid w:val="007C7BD2"/>
    <w:rsid w:val="007D3B9D"/>
    <w:rsid w:val="00804D4A"/>
    <w:rsid w:val="00813BF7"/>
    <w:rsid w:val="008223EC"/>
    <w:rsid w:val="0083034F"/>
    <w:rsid w:val="0085654D"/>
    <w:rsid w:val="00870C05"/>
    <w:rsid w:val="008848EC"/>
    <w:rsid w:val="00893B87"/>
    <w:rsid w:val="00894C4E"/>
    <w:rsid w:val="008B13D2"/>
    <w:rsid w:val="008B2BFD"/>
    <w:rsid w:val="008E0B49"/>
    <w:rsid w:val="008E527C"/>
    <w:rsid w:val="008E6B66"/>
    <w:rsid w:val="00911D38"/>
    <w:rsid w:val="0091568D"/>
    <w:rsid w:val="00922B84"/>
    <w:rsid w:val="00924995"/>
    <w:rsid w:val="0092758C"/>
    <w:rsid w:val="00934F01"/>
    <w:rsid w:val="0093620E"/>
    <w:rsid w:val="00940451"/>
    <w:rsid w:val="00940D25"/>
    <w:rsid w:val="00944D6F"/>
    <w:rsid w:val="00950385"/>
    <w:rsid w:val="009533DC"/>
    <w:rsid w:val="00956633"/>
    <w:rsid w:val="0096453E"/>
    <w:rsid w:val="00965BAC"/>
    <w:rsid w:val="009715C8"/>
    <w:rsid w:val="009719EC"/>
    <w:rsid w:val="00974E8F"/>
    <w:rsid w:val="00980A3E"/>
    <w:rsid w:val="009865E2"/>
    <w:rsid w:val="0098681F"/>
    <w:rsid w:val="009A7197"/>
    <w:rsid w:val="009B26B8"/>
    <w:rsid w:val="009B2EAE"/>
    <w:rsid w:val="009C0FB1"/>
    <w:rsid w:val="009C60C9"/>
    <w:rsid w:val="009D1CEB"/>
    <w:rsid w:val="009E4C6E"/>
    <w:rsid w:val="009F3D25"/>
    <w:rsid w:val="009F69B5"/>
    <w:rsid w:val="00A00CB2"/>
    <w:rsid w:val="00A10877"/>
    <w:rsid w:val="00A1379D"/>
    <w:rsid w:val="00A20419"/>
    <w:rsid w:val="00A22069"/>
    <w:rsid w:val="00A2487C"/>
    <w:rsid w:val="00A273B5"/>
    <w:rsid w:val="00A35BB7"/>
    <w:rsid w:val="00A54CB5"/>
    <w:rsid w:val="00A56AE8"/>
    <w:rsid w:val="00A64E08"/>
    <w:rsid w:val="00A7107E"/>
    <w:rsid w:val="00A74F09"/>
    <w:rsid w:val="00A76DFA"/>
    <w:rsid w:val="00A7794F"/>
    <w:rsid w:val="00A81015"/>
    <w:rsid w:val="00A8221C"/>
    <w:rsid w:val="00A93268"/>
    <w:rsid w:val="00AA6187"/>
    <w:rsid w:val="00AB034F"/>
    <w:rsid w:val="00AC0C3B"/>
    <w:rsid w:val="00AC23BC"/>
    <w:rsid w:val="00AC73B2"/>
    <w:rsid w:val="00AD20FE"/>
    <w:rsid w:val="00AE50B2"/>
    <w:rsid w:val="00AE6099"/>
    <w:rsid w:val="00AF095B"/>
    <w:rsid w:val="00AF695B"/>
    <w:rsid w:val="00B067FA"/>
    <w:rsid w:val="00B07A9F"/>
    <w:rsid w:val="00B16766"/>
    <w:rsid w:val="00B253E6"/>
    <w:rsid w:val="00B30347"/>
    <w:rsid w:val="00B3645C"/>
    <w:rsid w:val="00B628F4"/>
    <w:rsid w:val="00B717D7"/>
    <w:rsid w:val="00B772D1"/>
    <w:rsid w:val="00B86464"/>
    <w:rsid w:val="00B91D1A"/>
    <w:rsid w:val="00BA5AB4"/>
    <w:rsid w:val="00BB5D9F"/>
    <w:rsid w:val="00BD2B33"/>
    <w:rsid w:val="00BD5849"/>
    <w:rsid w:val="00BD627C"/>
    <w:rsid w:val="00BD7EAE"/>
    <w:rsid w:val="00BE0D0B"/>
    <w:rsid w:val="00BE0D13"/>
    <w:rsid w:val="00BE4F70"/>
    <w:rsid w:val="00BF5015"/>
    <w:rsid w:val="00C02865"/>
    <w:rsid w:val="00C179BC"/>
    <w:rsid w:val="00C20EC5"/>
    <w:rsid w:val="00C30B0B"/>
    <w:rsid w:val="00C432FF"/>
    <w:rsid w:val="00C446B2"/>
    <w:rsid w:val="00C56CFB"/>
    <w:rsid w:val="00C82A95"/>
    <w:rsid w:val="00C86867"/>
    <w:rsid w:val="00C86D52"/>
    <w:rsid w:val="00C93100"/>
    <w:rsid w:val="00C9489B"/>
    <w:rsid w:val="00C9754A"/>
    <w:rsid w:val="00CA1D90"/>
    <w:rsid w:val="00CC0870"/>
    <w:rsid w:val="00CD6E1C"/>
    <w:rsid w:val="00CF44C4"/>
    <w:rsid w:val="00CF4960"/>
    <w:rsid w:val="00CF653F"/>
    <w:rsid w:val="00D066CA"/>
    <w:rsid w:val="00D13512"/>
    <w:rsid w:val="00D21337"/>
    <w:rsid w:val="00D22947"/>
    <w:rsid w:val="00D33AEF"/>
    <w:rsid w:val="00D34E29"/>
    <w:rsid w:val="00D5135F"/>
    <w:rsid w:val="00D52287"/>
    <w:rsid w:val="00D84689"/>
    <w:rsid w:val="00D87E5B"/>
    <w:rsid w:val="00DB17F5"/>
    <w:rsid w:val="00DB4E9F"/>
    <w:rsid w:val="00DC0773"/>
    <w:rsid w:val="00DC5552"/>
    <w:rsid w:val="00DC69AA"/>
    <w:rsid w:val="00DD0EAB"/>
    <w:rsid w:val="00DD4DEA"/>
    <w:rsid w:val="00DD53A5"/>
    <w:rsid w:val="00DD7287"/>
    <w:rsid w:val="00DD79CF"/>
    <w:rsid w:val="00DF49FA"/>
    <w:rsid w:val="00E0019D"/>
    <w:rsid w:val="00E10418"/>
    <w:rsid w:val="00E16B36"/>
    <w:rsid w:val="00E20943"/>
    <w:rsid w:val="00E21029"/>
    <w:rsid w:val="00E26CF3"/>
    <w:rsid w:val="00E2769F"/>
    <w:rsid w:val="00E37271"/>
    <w:rsid w:val="00E40FB4"/>
    <w:rsid w:val="00E423D9"/>
    <w:rsid w:val="00E53D3E"/>
    <w:rsid w:val="00E63F2F"/>
    <w:rsid w:val="00EA5E05"/>
    <w:rsid w:val="00EB472E"/>
    <w:rsid w:val="00EC16A6"/>
    <w:rsid w:val="00ED48BC"/>
    <w:rsid w:val="00EE2E6F"/>
    <w:rsid w:val="00EE397E"/>
    <w:rsid w:val="00F05A7C"/>
    <w:rsid w:val="00F1720F"/>
    <w:rsid w:val="00F23C2E"/>
    <w:rsid w:val="00F31DB4"/>
    <w:rsid w:val="00F44399"/>
    <w:rsid w:val="00F471AB"/>
    <w:rsid w:val="00F543B0"/>
    <w:rsid w:val="00F54A70"/>
    <w:rsid w:val="00F56180"/>
    <w:rsid w:val="00F56FDC"/>
    <w:rsid w:val="00F6696A"/>
    <w:rsid w:val="00F94C63"/>
    <w:rsid w:val="00F9566B"/>
    <w:rsid w:val="00F97844"/>
    <w:rsid w:val="00FA15F4"/>
    <w:rsid w:val="00FA1A18"/>
    <w:rsid w:val="00FA4EC8"/>
    <w:rsid w:val="00FA727D"/>
    <w:rsid w:val="00FB1C67"/>
    <w:rsid w:val="00FB4A14"/>
    <w:rsid w:val="00FC19A1"/>
    <w:rsid w:val="00FC3BC3"/>
    <w:rsid w:val="00FD784A"/>
    <w:rsid w:val="00FD7B0A"/>
    <w:rsid w:val="00FE1029"/>
    <w:rsid w:val="00FF2F90"/>
    <w:rsid w:val="00FF5BE0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DCC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A6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AA6187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5">
    <w:name w:val="Основной текст (5)"/>
    <w:link w:val="51"/>
    <w:uiPriority w:val="99"/>
    <w:rsid w:val="00AA6187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A6187"/>
    <w:pPr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8886-5741-4FD9-98C7-022C565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2</cp:revision>
  <cp:lastPrinted>2019-02-05T09:18:00Z</cp:lastPrinted>
  <dcterms:created xsi:type="dcterms:W3CDTF">2019-03-13T12:05:00Z</dcterms:created>
  <dcterms:modified xsi:type="dcterms:W3CDTF">2019-03-13T12:05:00Z</dcterms:modified>
</cp:coreProperties>
</file>