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BD7D72" w14:textId="77777777" w:rsidR="008375E5" w:rsidRDefault="008375E5" w:rsidP="008375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261C6" w14:textId="77777777" w:rsidR="00F530C8" w:rsidRDefault="008375E5" w:rsidP="00396FE7">
      <w:pPr>
        <w:widowControl w:val="0"/>
        <w:autoSpaceDE w:val="0"/>
        <w:autoSpaceDN w:val="0"/>
        <w:adjustRightInd w:val="0"/>
        <w:ind w:left="5103" w:firstLine="0"/>
        <w:rPr>
          <w:rFonts w:ascii="Times New Roman" w:hAnsi="Times New Roman"/>
          <w:sz w:val="28"/>
          <w:szCs w:val="28"/>
        </w:rPr>
      </w:pPr>
      <w:r w:rsidRPr="00B069AC">
        <w:rPr>
          <w:rFonts w:ascii="Times New Roman" w:hAnsi="Times New Roman"/>
          <w:sz w:val="28"/>
          <w:szCs w:val="28"/>
        </w:rPr>
        <w:t>УТВЕРЖДЕНА</w:t>
      </w:r>
    </w:p>
    <w:p w14:paraId="16ED96DD" w14:textId="77777777" w:rsidR="008375E5" w:rsidRPr="00B069AC" w:rsidRDefault="008375E5" w:rsidP="00396FE7">
      <w:pPr>
        <w:widowControl w:val="0"/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B069AC">
        <w:rPr>
          <w:rFonts w:ascii="Times New Roman" w:hAnsi="Times New Roman"/>
          <w:sz w:val="28"/>
          <w:szCs w:val="28"/>
        </w:rPr>
        <w:t>постановлением</w:t>
      </w:r>
      <w:r w:rsidR="00F530C8">
        <w:rPr>
          <w:rFonts w:ascii="Times New Roman" w:hAnsi="Times New Roman"/>
          <w:sz w:val="28"/>
          <w:szCs w:val="28"/>
        </w:rPr>
        <w:t xml:space="preserve"> Администрации </w:t>
      </w:r>
      <w:r w:rsidRPr="00B069A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3785D" w:rsidRPr="00B069AC">
        <w:rPr>
          <w:rFonts w:ascii="Times New Roman" w:hAnsi="Times New Roman"/>
          <w:sz w:val="28"/>
          <w:szCs w:val="28"/>
        </w:rPr>
        <w:t>Руднянский</w:t>
      </w:r>
      <w:r w:rsidRPr="00B069AC">
        <w:rPr>
          <w:rFonts w:ascii="Times New Roman" w:hAnsi="Times New Roman"/>
          <w:sz w:val="28"/>
          <w:szCs w:val="28"/>
        </w:rPr>
        <w:t xml:space="preserve"> район</w:t>
      </w:r>
      <w:r w:rsidR="00396FE7">
        <w:rPr>
          <w:rFonts w:ascii="Times New Roman" w:hAnsi="Times New Roman"/>
          <w:sz w:val="28"/>
          <w:szCs w:val="28"/>
        </w:rPr>
        <w:t xml:space="preserve"> </w:t>
      </w:r>
      <w:r w:rsidRPr="00B069AC">
        <w:rPr>
          <w:rFonts w:ascii="Times New Roman" w:hAnsi="Times New Roman"/>
          <w:sz w:val="28"/>
          <w:szCs w:val="28"/>
        </w:rPr>
        <w:t>Смоленской области</w:t>
      </w:r>
      <w:r w:rsidRPr="00B069AC">
        <w:rPr>
          <w:rFonts w:ascii="Times New Roman" w:hAnsi="Times New Roman"/>
          <w:sz w:val="28"/>
          <w:szCs w:val="28"/>
        </w:rPr>
        <w:br w:type="textWrapping" w:clear="all"/>
      </w:r>
      <w:proofErr w:type="gramStart"/>
      <w:r w:rsidRPr="00B069AC">
        <w:rPr>
          <w:rFonts w:ascii="Times New Roman" w:hAnsi="Times New Roman"/>
          <w:sz w:val="28"/>
          <w:szCs w:val="28"/>
        </w:rPr>
        <w:t>от</w:t>
      </w:r>
      <w:proofErr w:type="gramEnd"/>
      <w:r w:rsidRPr="00B069AC">
        <w:rPr>
          <w:rFonts w:ascii="Times New Roman" w:hAnsi="Times New Roman"/>
          <w:sz w:val="28"/>
          <w:szCs w:val="28"/>
        </w:rPr>
        <w:t xml:space="preserve"> _____________ №  ______</w:t>
      </w:r>
    </w:p>
    <w:p w14:paraId="33C15D06" w14:textId="77777777" w:rsidR="008375E5" w:rsidRDefault="008375E5" w:rsidP="00396FE7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14:paraId="1C1A86A0" w14:textId="77777777" w:rsidR="008375E5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0AB5AA1" w14:textId="77777777" w:rsidR="008375E5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8C0964D" w14:textId="77777777" w:rsidR="008375E5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F52CA35" w14:textId="77777777" w:rsidR="008375E5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62442FA" w14:textId="79B80385" w:rsidR="008375E5" w:rsidRDefault="00BE014C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382A1DA1" w14:textId="77777777" w:rsidR="008375E5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2BF74CB" w14:textId="77777777" w:rsidR="008375E5" w:rsidRPr="00D36341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5F05847" w14:textId="77777777" w:rsidR="008375E5" w:rsidRPr="00D36341" w:rsidRDefault="008375E5" w:rsidP="008375E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</w:t>
      </w:r>
      <w:r w:rsidRPr="00D36341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14:paraId="30776F0A" w14:textId="77777777" w:rsidR="008375E5" w:rsidRDefault="008375E5" w:rsidP="008375E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34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ЭНЕРГОСБЕРЕЖЕНИЕ И ПОВЫШЕНИЕ ЭНЕРГЕТИЧЕСКОЙ ЭФФЕКТИВНОСТИ</w:t>
      </w:r>
      <w:r w:rsidRPr="00D3634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ТЕРРИТОРИИ</w:t>
      </w:r>
    </w:p>
    <w:p w14:paraId="70EBA4E7" w14:textId="77777777" w:rsidR="008375E5" w:rsidRDefault="008375E5" w:rsidP="008375E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1B221CB2" w14:textId="77777777" w:rsidR="008375E5" w:rsidRDefault="0063785D" w:rsidP="008375E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РУДНЯНСКИЙ </w:t>
      </w:r>
      <w:r w:rsidR="008375E5">
        <w:rPr>
          <w:rFonts w:ascii="Times New Roman" w:hAnsi="Times New Roman"/>
          <w:b/>
          <w:sz w:val="28"/>
          <w:szCs w:val="28"/>
        </w:rPr>
        <w:t>РАЙОН СМОЛЕНСКОЙ ОБЛАСТИ</w:t>
      </w:r>
    </w:p>
    <w:p w14:paraId="30285D5B" w14:textId="77777777" w:rsidR="008375E5" w:rsidRDefault="008375E5" w:rsidP="008375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923E1C" w14:textId="77777777" w:rsidR="008375E5" w:rsidRDefault="0063785D" w:rsidP="008375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078A5FC" wp14:editId="0F84AF22">
            <wp:extent cx="1905000" cy="1933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dnya_rayon_prcoa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567AD" w14:textId="77777777" w:rsidR="008375E5" w:rsidRDefault="008375E5" w:rsidP="008375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D4737D5" w14:textId="77777777" w:rsidR="008375E5" w:rsidRDefault="008375E5" w:rsidP="008375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035B402" w14:textId="77777777" w:rsidR="008375E5" w:rsidRDefault="008375E5" w:rsidP="008375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476B18" w14:textId="77777777" w:rsidR="008375E5" w:rsidRDefault="008375E5" w:rsidP="008375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9E464AB" w14:textId="77777777" w:rsidR="0063785D" w:rsidRDefault="0063785D" w:rsidP="008375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F6ABA4" w14:textId="77777777" w:rsidR="0063785D" w:rsidRDefault="0063785D" w:rsidP="008375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23A345" w14:textId="77777777" w:rsidR="005F593B" w:rsidRDefault="005F593B" w:rsidP="008375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6E95BB" w14:textId="77777777" w:rsidR="005C6F66" w:rsidRDefault="005C6F66" w:rsidP="008375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72E9B3" w14:textId="77777777" w:rsidR="005C6F66" w:rsidRDefault="005C6F66" w:rsidP="008375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3B6F19" w14:textId="77777777" w:rsidR="008375E5" w:rsidRDefault="008375E5" w:rsidP="008375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21F48A" w14:textId="77777777" w:rsidR="008375E5" w:rsidRDefault="008375E5" w:rsidP="008375E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dt>
      <w:sdtPr>
        <w:rPr>
          <w:rStyle w:val="afff6"/>
          <w:rFonts w:ascii="Times New Roman" w:eastAsia="SimSun" w:hAnsi="Times New Roman" w:cs="Times New Roman"/>
          <w:b w:val="0"/>
          <w:bCs w:val="0"/>
          <w:caps/>
          <w:color w:val="auto"/>
          <w:sz w:val="20"/>
          <w:szCs w:val="20"/>
          <w:lang w:eastAsia="ar-SA"/>
        </w:rPr>
        <w:id w:val="802048408"/>
        <w:docPartObj>
          <w:docPartGallery w:val="Table of Contents"/>
          <w:docPartUnique/>
        </w:docPartObj>
      </w:sdtPr>
      <w:sdtEndPr>
        <w:rPr>
          <w:rStyle w:val="afff6"/>
        </w:rPr>
      </w:sdtEndPr>
      <w:sdtContent>
        <w:p w14:paraId="5DAF1FAF" w14:textId="77777777" w:rsidR="008375E5" w:rsidRPr="003B1437" w:rsidRDefault="008375E5" w:rsidP="008375E5">
          <w:pPr>
            <w:pStyle w:val="afff3"/>
            <w:jc w:val="center"/>
            <w:rPr>
              <w:rStyle w:val="afff6"/>
              <w:rFonts w:ascii="Times New Roman" w:eastAsia="SimSun" w:hAnsi="Times New Roman" w:cs="Times New Roman"/>
              <w:caps/>
              <w:color w:val="auto"/>
              <w:sz w:val="20"/>
              <w:szCs w:val="20"/>
              <w:lang w:eastAsia="ar-SA"/>
            </w:rPr>
          </w:pPr>
          <w:r w:rsidRPr="003B1437">
            <w:rPr>
              <w:rStyle w:val="afff6"/>
              <w:rFonts w:ascii="Times New Roman" w:eastAsia="SimSun" w:hAnsi="Times New Roman" w:cs="Times New Roman"/>
              <w:caps/>
              <w:color w:val="auto"/>
              <w:sz w:val="20"/>
              <w:szCs w:val="20"/>
              <w:lang w:eastAsia="ar-SA"/>
            </w:rPr>
            <w:t>Оглавление</w:t>
          </w:r>
        </w:p>
        <w:p w14:paraId="225F5657" w14:textId="77777777" w:rsidR="008375E5" w:rsidRPr="003B1437" w:rsidRDefault="008375E5" w:rsidP="008375E5">
          <w:pPr>
            <w:rPr>
              <w:rStyle w:val="afff6"/>
              <w:rFonts w:ascii="Times New Roman" w:hAnsi="Times New Roman" w:cs="Times New Roman"/>
              <w:b/>
              <w:bCs/>
              <w:caps/>
            </w:rPr>
          </w:pPr>
        </w:p>
        <w:p w14:paraId="3E80124F" w14:textId="77777777" w:rsidR="007B6F52" w:rsidRDefault="00913724">
          <w:pPr>
            <w:pStyle w:val="1f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3B1437">
            <w:rPr>
              <w:rStyle w:val="afff6"/>
            </w:rPr>
            <w:fldChar w:fldCharType="begin"/>
          </w:r>
          <w:r w:rsidR="008375E5" w:rsidRPr="003B1437">
            <w:rPr>
              <w:rStyle w:val="afff6"/>
            </w:rPr>
            <w:instrText xml:space="preserve"> TOC \o "1-3" \h \z \u </w:instrText>
          </w:r>
          <w:r w:rsidRPr="003B1437">
            <w:rPr>
              <w:rStyle w:val="afff6"/>
            </w:rPr>
            <w:fldChar w:fldCharType="separate"/>
          </w:r>
          <w:hyperlink w:anchor="_Toc461304850" w:history="1">
            <w:r w:rsidR="007B6F52" w:rsidRPr="00A26306">
              <w:rPr>
                <w:rStyle w:val="a3"/>
                <w:noProof/>
              </w:rPr>
              <w:t>ПАСПОРТ Муниципальной программы</w:t>
            </w:r>
            <w:r w:rsidR="007B6F52">
              <w:rPr>
                <w:noProof/>
                <w:webHidden/>
              </w:rPr>
              <w:tab/>
            </w:r>
            <w:r w:rsidR="007B6F52">
              <w:rPr>
                <w:noProof/>
                <w:webHidden/>
              </w:rPr>
              <w:fldChar w:fldCharType="begin"/>
            </w:r>
            <w:r w:rsidR="007B6F52">
              <w:rPr>
                <w:noProof/>
                <w:webHidden/>
              </w:rPr>
              <w:instrText xml:space="preserve"> PAGEREF _Toc461304850 \h </w:instrText>
            </w:r>
            <w:r w:rsidR="007B6F52">
              <w:rPr>
                <w:noProof/>
                <w:webHidden/>
              </w:rPr>
            </w:r>
            <w:r w:rsidR="007B6F52">
              <w:rPr>
                <w:noProof/>
                <w:webHidden/>
              </w:rPr>
              <w:fldChar w:fldCharType="separate"/>
            </w:r>
            <w:r w:rsidR="0075720D">
              <w:rPr>
                <w:noProof/>
                <w:webHidden/>
              </w:rPr>
              <w:t>3</w:t>
            </w:r>
            <w:r w:rsidR="007B6F52">
              <w:rPr>
                <w:noProof/>
                <w:webHidden/>
              </w:rPr>
              <w:fldChar w:fldCharType="end"/>
            </w:r>
          </w:hyperlink>
        </w:p>
        <w:p w14:paraId="524B3E35" w14:textId="77777777" w:rsidR="007B6F52" w:rsidRDefault="00EC0650">
          <w:pPr>
            <w:pStyle w:val="1f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61304851" w:history="1">
            <w:r w:rsidR="007B6F52" w:rsidRPr="00A26306">
              <w:rPr>
                <w:rStyle w:val="a3"/>
                <w:noProof/>
              </w:rPr>
              <w:t>1. Общая характеристика социально-экономической сферы реализации Муниципальной программы</w:t>
            </w:r>
            <w:r w:rsidR="007B6F52">
              <w:rPr>
                <w:noProof/>
                <w:webHidden/>
              </w:rPr>
              <w:tab/>
            </w:r>
            <w:r w:rsidR="007B6F52">
              <w:rPr>
                <w:noProof/>
                <w:webHidden/>
              </w:rPr>
              <w:fldChar w:fldCharType="begin"/>
            </w:r>
            <w:r w:rsidR="007B6F52">
              <w:rPr>
                <w:noProof/>
                <w:webHidden/>
              </w:rPr>
              <w:instrText xml:space="preserve"> PAGEREF _Toc461304851 \h </w:instrText>
            </w:r>
            <w:r w:rsidR="007B6F52">
              <w:rPr>
                <w:noProof/>
                <w:webHidden/>
              </w:rPr>
            </w:r>
            <w:r w:rsidR="007B6F52">
              <w:rPr>
                <w:noProof/>
                <w:webHidden/>
              </w:rPr>
              <w:fldChar w:fldCharType="separate"/>
            </w:r>
            <w:r w:rsidR="0075720D">
              <w:rPr>
                <w:noProof/>
                <w:webHidden/>
              </w:rPr>
              <w:t>9</w:t>
            </w:r>
            <w:r w:rsidR="007B6F52">
              <w:rPr>
                <w:noProof/>
                <w:webHidden/>
              </w:rPr>
              <w:fldChar w:fldCharType="end"/>
            </w:r>
          </w:hyperlink>
        </w:p>
        <w:p w14:paraId="2B9E6B78" w14:textId="14B6D7E5" w:rsidR="007B6F52" w:rsidRDefault="00EC0650">
          <w:pPr>
            <w:pStyle w:val="1f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61304852" w:history="1">
            <w:r w:rsidR="007B6F52" w:rsidRPr="00A26306">
              <w:rPr>
                <w:rStyle w:val="a3"/>
                <w:noProof/>
              </w:rPr>
              <w:t>2. Приоритеты муниципальной политики в сфере реализации Муниципальной программы, цели, целевые показатели, описание ожидаемых конечных результатов, сроки и этапы реализации Муниципальной программы</w:t>
            </w:r>
            <w:r w:rsidR="007B6F52">
              <w:rPr>
                <w:noProof/>
                <w:webHidden/>
              </w:rPr>
              <w:tab/>
            </w:r>
            <w:r w:rsidR="007B6F52">
              <w:rPr>
                <w:noProof/>
                <w:webHidden/>
              </w:rPr>
              <w:fldChar w:fldCharType="begin"/>
            </w:r>
            <w:r w:rsidR="007B6F52">
              <w:rPr>
                <w:noProof/>
                <w:webHidden/>
              </w:rPr>
              <w:instrText xml:space="preserve"> PAGEREF _Toc461304852 \h </w:instrText>
            </w:r>
            <w:r w:rsidR="007B6F52">
              <w:rPr>
                <w:noProof/>
                <w:webHidden/>
              </w:rPr>
            </w:r>
            <w:r w:rsidR="007B6F52">
              <w:rPr>
                <w:noProof/>
                <w:webHidden/>
              </w:rPr>
              <w:fldChar w:fldCharType="separate"/>
            </w:r>
            <w:r w:rsidR="002A202E">
              <w:rPr>
                <w:noProof/>
                <w:webHidden/>
              </w:rPr>
              <w:t>14</w:t>
            </w:r>
            <w:r w:rsidR="007B6F52">
              <w:rPr>
                <w:noProof/>
                <w:webHidden/>
              </w:rPr>
              <w:fldChar w:fldCharType="end"/>
            </w:r>
          </w:hyperlink>
        </w:p>
        <w:p w14:paraId="778DA9DD" w14:textId="2183D91F" w:rsidR="007B6F52" w:rsidRDefault="00EC0650">
          <w:pPr>
            <w:pStyle w:val="1f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61304853" w:history="1">
            <w:r w:rsidR="007B6F52" w:rsidRPr="00A26306">
              <w:rPr>
                <w:rStyle w:val="a3"/>
                <w:noProof/>
              </w:rPr>
              <w:t>3. Обобщенная характеристика основных мероприятий Муниципальной программы</w:t>
            </w:r>
            <w:r w:rsidR="007B6F52">
              <w:rPr>
                <w:noProof/>
                <w:webHidden/>
              </w:rPr>
              <w:tab/>
            </w:r>
            <w:r w:rsidR="007B6F52">
              <w:rPr>
                <w:noProof/>
                <w:webHidden/>
              </w:rPr>
              <w:fldChar w:fldCharType="begin"/>
            </w:r>
            <w:r w:rsidR="007B6F52">
              <w:rPr>
                <w:noProof/>
                <w:webHidden/>
              </w:rPr>
              <w:instrText xml:space="preserve"> PAGEREF _Toc461304853 \h </w:instrText>
            </w:r>
            <w:r w:rsidR="007B6F52">
              <w:rPr>
                <w:noProof/>
                <w:webHidden/>
              </w:rPr>
            </w:r>
            <w:r w:rsidR="007B6F52">
              <w:rPr>
                <w:noProof/>
                <w:webHidden/>
              </w:rPr>
              <w:fldChar w:fldCharType="separate"/>
            </w:r>
            <w:r w:rsidR="0075720D">
              <w:rPr>
                <w:noProof/>
                <w:webHidden/>
              </w:rPr>
              <w:t>2</w:t>
            </w:r>
            <w:r w:rsidR="007B6F52">
              <w:rPr>
                <w:noProof/>
                <w:webHidden/>
              </w:rPr>
              <w:fldChar w:fldCharType="end"/>
            </w:r>
          </w:hyperlink>
          <w:r w:rsidR="002A202E">
            <w:rPr>
              <w:noProof/>
            </w:rPr>
            <w:t>3</w:t>
          </w:r>
        </w:p>
        <w:p w14:paraId="10BA8A3C" w14:textId="12407D56" w:rsidR="007B6F52" w:rsidRDefault="00EC0650">
          <w:pPr>
            <w:pStyle w:val="1f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61304854" w:history="1">
            <w:r w:rsidR="007B6F52" w:rsidRPr="00A26306">
              <w:rPr>
                <w:rStyle w:val="a3"/>
                <w:noProof/>
              </w:rPr>
              <w:t>4. Перечень основных мероприятий Муниципальной программы</w:t>
            </w:r>
            <w:r w:rsidR="007B6F52">
              <w:rPr>
                <w:noProof/>
                <w:webHidden/>
              </w:rPr>
              <w:tab/>
            </w:r>
            <w:r w:rsidR="007B6F52">
              <w:rPr>
                <w:noProof/>
                <w:webHidden/>
              </w:rPr>
              <w:fldChar w:fldCharType="begin"/>
            </w:r>
            <w:r w:rsidR="007B6F52">
              <w:rPr>
                <w:noProof/>
                <w:webHidden/>
              </w:rPr>
              <w:instrText xml:space="preserve"> PAGEREF _Toc461304854 \h </w:instrText>
            </w:r>
            <w:r w:rsidR="007B6F52">
              <w:rPr>
                <w:noProof/>
                <w:webHidden/>
              </w:rPr>
            </w:r>
            <w:r w:rsidR="007B6F52">
              <w:rPr>
                <w:noProof/>
                <w:webHidden/>
              </w:rPr>
              <w:fldChar w:fldCharType="separate"/>
            </w:r>
            <w:r w:rsidR="0075720D">
              <w:rPr>
                <w:noProof/>
                <w:webHidden/>
              </w:rPr>
              <w:t>2</w:t>
            </w:r>
            <w:r w:rsidR="002A202E">
              <w:rPr>
                <w:noProof/>
                <w:webHidden/>
              </w:rPr>
              <w:t>4</w:t>
            </w:r>
            <w:r w:rsidR="007B6F52">
              <w:rPr>
                <w:noProof/>
                <w:webHidden/>
              </w:rPr>
              <w:fldChar w:fldCharType="end"/>
            </w:r>
          </w:hyperlink>
        </w:p>
        <w:p w14:paraId="7B602D0C" w14:textId="1A3C190E" w:rsidR="007B6F52" w:rsidRDefault="00EC0650" w:rsidP="002A202E">
          <w:pPr>
            <w:pStyle w:val="1f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61304855" w:history="1">
            <w:r w:rsidR="007B6F52" w:rsidRPr="00A26306">
              <w:rPr>
                <w:rStyle w:val="a3"/>
                <w:noProof/>
              </w:rPr>
              <w:t>5. Обоснование ресурсного обеспечения Муниципальной программы</w:t>
            </w:r>
            <w:r w:rsidR="007B6F52">
              <w:rPr>
                <w:noProof/>
                <w:webHidden/>
              </w:rPr>
              <w:tab/>
            </w:r>
          </w:hyperlink>
          <w:r w:rsidR="002A202E">
            <w:rPr>
              <w:noProof/>
            </w:rPr>
            <w:t>31</w:t>
          </w:r>
        </w:p>
        <w:p w14:paraId="33AD112F" w14:textId="77777777" w:rsidR="007B6F52" w:rsidRDefault="00EC0650">
          <w:pPr>
            <w:pStyle w:val="1f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61304857" w:history="1">
            <w:r w:rsidR="007B6F52" w:rsidRPr="00A26306">
              <w:rPr>
                <w:rStyle w:val="a3"/>
                <w:noProof/>
              </w:rPr>
              <w:t>7. Механизм реализации Муниципальной программы</w:t>
            </w:r>
            <w:r w:rsidR="007B6F52">
              <w:rPr>
                <w:noProof/>
                <w:webHidden/>
              </w:rPr>
              <w:tab/>
            </w:r>
            <w:r w:rsidR="007B6F52">
              <w:rPr>
                <w:noProof/>
                <w:webHidden/>
              </w:rPr>
              <w:fldChar w:fldCharType="begin"/>
            </w:r>
            <w:r w:rsidR="007B6F52">
              <w:rPr>
                <w:noProof/>
                <w:webHidden/>
              </w:rPr>
              <w:instrText xml:space="preserve"> PAGEREF _Toc461304857 \h </w:instrText>
            </w:r>
            <w:r w:rsidR="007B6F52">
              <w:rPr>
                <w:noProof/>
                <w:webHidden/>
              </w:rPr>
            </w:r>
            <w:r w:rsidR="007B6F52">
              <w:rPr>
                <w:noProof/>
                <w:webHidden/>
              </w:rPr>
              <w:fldChar w:fldCharType="separate"/>
            </w:r>
            <w:r w:rsidR="0075720D">
              <w:rPr>
                <w:noProof/>
                <w:webHidden/>
              </w:rPr>
              <w:t>31</w:t>
            </w:r>
            <w:r w:rsidR="007B6F52">
              <w:rPr>
                <w:noProof/>
                <w:webHidden/>
              </w:rPr>
              <w:fldChar w:fldCharType="end"/>
            </w:r>
          </w:hyperlink>
        </w:p>
        <w:p w14:paraId="1178FA3D" w14:textId="450F79BB" w:rsidR="008375E5" w:rsidRPr="003B1437" w:rsidRDefault="00913724" w:rsidP="008760E7">
          <w:pPr>
            <w:ind w:firstLine="0"/>
            <w:rPr>
              <w:rStyle w:val="afff6"/>
              <w:rFonts w:ascii="Times New Roman" w:hAnsi="Times New Roman" w:cs="Times New Roman"/>
              <w:b/>
              <w:bCs/>
              <w:caps/>
            </w:rPr>
          </w:pPr>
          <w:r w:rsidRPr="003B1437">
            <w:rPr>
              <w:rStyle w:val="afff6"/>
              <w:rFonts w:ascii="Times New Roman" w:hAnsi="Times New Roman" w:cs="Times New Roman"/>
              <w:b/>
              <w:bCs/>
              <w:caps/>
            </w:rPr>
            <w:fldChar w:fldCharType="end"/>
          </w:r>
          <w:r w:rsidR="008375E5" w:rsidRPr="003B1437">
            <w:rPr>
              <w:rStyle w:val="afff6"/>
              <w:rFonts w:ascii="Times New Roman" w:hAnsi="Times New Roman" w:cs="Times New Roman"/>
              <w:b/>
              <w:bCs/>
              <w:caps/>
            </w:rPr>
            <w:t>8. Приложение</w:t>
          </w:r>
          <w:r w:rsidR="008760E7" w:rsidRPr="003B1437">
            <w:rPr>
              <w:rStyle w:val="afff6"/>
              <w:rFonts w:ascii="Times New Roman" w:hAnsi="Times New Roman" w:cs="Times New Roman"/>
              <w:b/>
              <w:bCs/>
              <w:caps/>
            </w:rPr>
            <w:t xml:space="preserve"> № 1………………………………………………………</w:t>
          </w:r>
          <w:r w:rsidR="00E7740A">
            <w:rPr>
              <w:rStyle w:val="afff6"/>
              <w:rFonts w:ascii="Times New Roman" w:hAnsi="Times New Roman" w:cs="Times New Roman"/>
              <w:b/>
              <w:bCs/>
              <w:caps/>
            </w:rPr>
            <w:t>…………………………………..</w:t>
          </w:r>
          <w:r w:rsidR="008760E7" w:rsidRPr="003B1437">
            <w:rPr>
              <w:rStyle w:val="afff6"/>
              <w:rFonts w:ascii="Times New Roman" w:hAnsi="Times New Roman" w:cs="Times New Roman"/>
              <w:b/>
              <w:bCs/>
              <w:caps/>
            </w:rPr>
            <w:t>…</w:t>
          </w:r>
          <w:r w:rsidR="008375E5" w:rsidRPr="002A202E">
            <w:rPr>
              <w:rStyle w:val="afff6"/>
              <w:rFonts w:ascii="Times New Roman" w:hAnsi="Times New Roman" w:cs="Times New Roman"/>
              <w:b/>
              <w:bCs/>
              <w:i w:val="0"/>
              <w:caps/>
            </w:rPr>
            <w:t>3</w:t>
          </w:r>
          <w:r w:rsidR="003B523F" w:rsidRPr="002A202E">
            <w:rPr>
              <w:rStyle w:val="afff6"/>
              <w:rFonts w:ascii="Times New Roman" w:hAnsi="Times New Roman" w:cs="Times New Roman"/>
              <w:b/>
              <w:bCs/>
              <w:i w:val="0"/>
              <w:caps/>
            </w:rPr>
            <w:t>3</w:t>
          </w:r>
        </w:p>
        <w:p w14:paraId="6924B88B" w14:textId="69D5B954" w:rsidR="008375E5" w:rsidRPr="003B1437" w:rsidRDefault="008375E5" w:rsidP="008760E7">
          <w:pPr>
            <w:ind w:firstLine="0"/>
            <w:rPr>
              <w:rStyle w:val="afff6"/>
              <w:rFonts w:ascii="Times New Roman" w:hAnsi="Times New Roman" w:cs="Times New Roman"/>
              <w:b/>
              <w:bCs/>
              <w:caps/>
            </w:rPr>
          </w:pPr>
          <w:r w:rsidRPr="003B1437">
            <w:rPr>
              <w:rStyle w:val="afff6"/>
              <w:rFonts w:ascii="Times New Roman" w:hAnsi="Times New Roman" w:cs="Times New Roman"/>
              <w:b/>
              <w:bCs/>
              <w:caps/>
            </w:rPr>
            <w:t>9. Приложение</w:t>
          </w:r>
          <w:r w:rsidR="008760E7" w:rsidRPr="003B1437">
            <w:rPr>
              <w:rStyle w:val="afff6"/>
              <w:rFonts w:ascii="Times New Roman" w:hAnsi="Times New Roman" w:cs="Times New Roman"/>
              <w:b/>
              <w:bCs/>
              <w:caps/>
            </w:rPr>
            <w:t xml:space="preserve"> № 2……………………………………………………</w:t>
          </w:r>
          <w:r w:rsidR="00E7740A">
            <w:rPr>
              <w:rStyle w:val="afff6"/>
              <w:rFonts w:ascii="Times New Roman" w:hAnsi="Times New Roman" w:cs="Times New Roman"/>
              <w:b/>
              <w:bCs/>
              <w:caps/>
            </w:rPr>
            <w:t>……………………</w:t>
          </w:r>
          <w:r w:rsidR="002A202E">
            <w:rPr>
              <w:rStyle w:val="afff6"/>
              <w:rFonts w:ascii="Times New Roman" w:hAnsi="Times New Roman" w:cs="Times New Roman"/>
              <w:b/>
              <w:bCs/>
              <w:caps/>
            </w:rPr>
            <w:t>…</w:t>
          </w:r>
          <w:r w:rsidR="00E7740A">
            <w:rPr>
              <w:rStyle w:val="afff6"/>
              <w:rFonts w:ascii="Times New Roman" w:hAnsi="Times New Roman" w:cs="Times New Roman"/>
              <w:b/>
              <w:bCs/>
              <w:caps/>
            </w:rPr>
            <w:t>……………...</w:t>
          </w:r>
          <w:r w:rsidR="003B523F">
            <w:rPr>
              <w:rStyle w:val="afff6"/>
              <w:rFonts w:ascii="Times New Roman" w:hAnsi="Times New Roman" w:cs="Times New Roman"/>
              <w:b/>
              <w:bCs/>
              <w:caps/>
            </w:rPr>
            <w:t>…</w:t>
          </w:r>
          <w:r w:rsidR="003B523F" w:rsidRPr="002A202E">
            <w:rPr>
              <w:rStyle w:val="afff6"/>
              <w:rFonts w:ascii="Times New Roman" w:hAnsi="Times New Roman" w:cs="Times New Roman"/>
              <w:b/>
              <w:bCs/>
              <w:i w:val="0"/>
              <w:caps/>
            </w:rPr>
            <w:t>97</w:t>
          </w:r>
        </w:p>
      </w:sdtContent>
    </w:sdt>
    <w:p w14:paraId="40C8AA27" w14:textId="77777777" w:rsidR="008375E5" w:rsidRPr="00A06DF6" w:rsidRDefault="008375E5" w:rsidP="008375E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D346518" w14:textId="77777777" w:rsidR="008375E5" w:rsidRPr="00A06DF6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E173C23" w14:textId="77777777" w:rsidR="008375E5" w:rsidRPr="00A06DF6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C6ACC47" w14:textId="77777777" w:rsidR="008375E5" w:rsidRPr="00A06DF6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82B972A" w14:textId="77777777" w:rsidR="008375E5" w:rsidRPr="00A06DF6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B52D1CA" w14:textId="77777777" w:rsidR="008375E5" w:rsidRPr="00A06DF6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34720AE" w14:textId="77777777" w:rsidR="008375E5" w:rsidRPr="00A06DF6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ABD7513" w14:textId="77777777" w:rsidR="008375E5" w:rsidRPr="00A06DF6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14126C7" w14:textId="77777777" w:rsidR="008375E5" w:rsidRPr="00A06DF6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B798811" w14:textId="77777777" w:rsidR="008375E5" w:rsidRPr="00A06DF6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065E3F9" w14:textId="77777777" w:rsidR="008375E5" w:rsidRPr="00A06DF6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FE77B3B" w14:textId="77777777" w:rsidR="008375E5" w:rsidRPr="00A06DF6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E6F73FB" w14:textId="77777777" w:rsidR="008375E5" w:rsidRPr="00A06DF6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4C13B7A" w14:textId="77777777" w:rsidR="008375E5" w:rsidRPr="00A06DF6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4138240" w14:textId="77777777" w:rsidR="008375E5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B789D4E" w14:textId="77777777" w:rsidR="00035E2E" w:rsidRDefault="00035E2E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D377AD2" w14:textId="77777777" w:rsidR="003B1437" w:rsidRDefault="003B1437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46FC10D" w14:textId="77777777" w:rsidR="003B1437" w:rsidRDefault="003B1437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E4DE5D0" w14:textId="77777777" w:rsidR="003B1437" w:rsidRDefault="003B1437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D765173" w14:textId="77777777" w:rsidR="003B1437" w:rsidRDefault="003B1437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D9F8B56" w14:textId="77777777" w:rsidR="00FB0082" w:rsidRDefault="00FB0082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CB14B4B" w14:textId="77777777" w:rsidR="00FB0082" w:rsidRDefault="00FB0082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F1F9067" w14:textId="77777777" w:rsidR="003B1437" w:rsidRDefault="003B1437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8F3A15A" w14:textId="77777777" w:rsidR="008375E5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581BCC2" w14:textId="77777777" w:rsidR="003B1437" w:rsidRPr="00A06DF6" w:rsidRDefault="003B1437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D3327C1" w14:textId="77777777" w:rsidR="008375E5" w:rsidRPr="00D36341" w:rsidRDefault="008375E5" w:rsidP="008375E5">
      <w:pPr>
        <w:pStyle w:val="1"/>
        <w:jc w:val="center"/>
        <w:rPr>
          <w:b w:val="0"/>
        </w:rPr>
      </w:pPr>
      <w:bookmarkStart w:id="1" w:name="_Toc461304850"/>
      <w:r w:rsidRPr="00510B22">
        <w:lastRenderedPageBreak/>
        <w:t>ПАСПОРТ</w:t>
      </w:r>
      <w:r>
        <w:t xml:space="preserve"> М</w:t>
      </w:r>
      <w:r w:rsidRPr="00510B22">
        <w:t>униципальной программы</w:t>
      </w:r>
      <w:bookmarkEnd w:id="1"/>
    </w:p>
    <w:p w14:paraId="0D3DE908" w14:textId="77777777" w:rsidR="005C6F66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3634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Энергосбережение и повышение энергетической эффективности</w:t>
      </w:r>
      <w:r w:rsidRPr="00D36341">
        <w:rPr>
          <w:rFonts w:ascii="Times New Roman" w:hAnsi="Times New Roman"/>
          <w:b/>
          <w:sz w:val="28"/>
          <w:szCs w:val="28"/>
        </w:rPr>
        <w:t xml:space="preserve">» </w:t>
      </w:r>
    </w:p>
    <w:p w14:paraId="120AACEB" w14:textId="032598D7" w:rsidR="005C6F66" w:rsidRPr="005C6F66" w:rsidRDefault="005C6F66" w:rsidP="005C6F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C6F66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6F6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3E986F8A" w14:textId="077C1B19" w:rsidR="005C6F66" w:rsidRPr="005C6F66" w:rsidRDefault="005C6F66" w:rsidP="005C6F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C6F66">
        <w:rPr>
          <w:rFonts w:ascii="Times New Roman" w:hAnsi="Times New Roman"/>
          <w:b/>
          <w:sz w:val="28"/>
          <w:szCs w:val="28"/>
        </w:rPr>
        <w:t>Руднянский район Смоленской области</w:t>
      </w:r>
    </w:p>
    <w:p w14:paraId="2E8909AE" w14:textId="1B218F6E" w:rsidR="008375E5" w:rsidRPr="005C6F66" w:rsidRDefault="008375E5" w:rsidP="005C6F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A4527B5" w14:textId="77777777" w:rsidR="008375E5" w:rsidRPr="00D36341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4"/>
        <w:gridCol w:w="8186"/>
      </w:tblGrid>
      <w:tr w:rsidR="008375E5" w:rsidRPr="00D36341" w14:paraId="3E3521DF" w14:textId="77777777" w:rsidTr="005C6F66">
        <w:tc>
          <w:tcPr>
            <w:tcW w:w="2304" w:type="dxa"/>
          </w:tcPr>
          <w:p w14:paraId="2A11403E" w14:textId="77777777" w:rsidR="008375E5" w:rsidRPr="00D36341" w:rsidRDefault="008375E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8186" w:type="dxa"/>
          </w:tcPr>
          <w:p w14:paraId="72DA5D2B" w14:textId="77777777" w:rsidR="008375E5" w:rsidRPr="00D36341" w:rsidRDefault="008375E5" w:rsidP="00F940BE">
            <w:pPr>
              <w:pStyle w:val="aff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  <w:r w:rsidR="0063785D">
              <w:rPr>
                <w:rFonts w:ascii="Times New Roman" w:hAnsi="Times New Roman"/>
                <w:sz w:val="28"/>
                <w:szCs w:val="28"/>
              </w:rPr>
              <w:t>Руднянский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 Смоленской области</w:t>
            </w:r>
          </w:p>
        </w:tc>
      </w:tr>
      <w:tr w:rsidR="008375E5" w:rsidRPr="00550169" w14:paraId="155DB9FC" w14:textId="77777777" w:rsidTr="005C6F66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4D8B" w14:textId="77777777" w:rsidR="008375E5" w:rsidRPr="00FB0B6C" w:rsidRDefault="008375E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B0B6C">
              <w:rPr>
                <w:rFonts w:ascii="Times New Roman" w:hAnsi="Times New Roman"/>
                <w:sz w:val="28"/>
                <w:szCs w:val="28"/>
              </w:rPr>
              <w:t xml:space="preserve">Администратор 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B0B6C">
              <w:rPr>
                <w:rFonts w:ascii="Times New Roman" w:hAnsi="Times New Roman"/>
                <w:sz w:val="28"/>
                <w:szCs w:val="28"/>
              </w:rPr>
              <w:t xml:space="preserve">униципальной программы   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85B2" w14:textId="77777777" w:rsidR="008375E5" w:rsidRPr="00FB0B6C" w:rsidRDefault="008375E5" w:rsidP="002C701F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A667AF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 w:rsidR="00F940BE">
              <w:rPr>
                <w:rFonts w:ascii="Times New Roman" w:hAnsi="Times New Roman"/>
                <w:sz w:val="28"/>
                <w:szCs w:val="28"/>
              </w:rPr>
              <w:t>о</w:t>
            </w:r>
            <w:r w:rsidRPr="00A667AF">
              <w:rPr>
                <w:rFonts w:ascii="Times New Roman" w:hAnsi="Times New Roman"/>
                <w:sz w:val="28"/>
                <w:szCs w:val="28"/>
              </w:rPr>
              <w:t xml:space="preserve">бразования </w:t>
            </w:r>
            <w:r w:rsidR="0063785D" w:rsidRPr="0063785D">
              <w:rPr>
                <w:rFonts w:ascii="Times New Roman" w:hAnsi="Times New Roman"/>
                <w:sz w:val="28"/>
                <w:szCs w:val="28"/>
              </w:rPr>
              <w:t>Руднянский</w:t>
            </w:r>
            <w:r w:rsidRPr="00A667AF">
              <w:rPr>
                <w:rFonts w:ascii="Times New Roman" w:hAnsi="Times New Roman"/>
                <w:sz w:val="28"/>
                <w:szCs w:val="28"/>
              </w:rPr>
              <w:t xml:space="preserve"> район Смоленской области</w:t>
            </w:r>
          </w:p>
        </w:tc>
      </w:tr>
      <w:tr w:rsidR="008375E5" w:rsidRPr="00550169" w14:paraId="293EC93B" w14:textId="77777777" w:rsidTr="005C6F66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B47D" w14:textId="77777777" w:rsidR="008375E5" w:rsidRPr="00FB0B6C" w:rsidRDefault="008375E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B0B6C"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 подпрограмм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B0B6C">
              <w:rPr>
                <w:rFonts w:ascii="Times New Roman" w:hAnsi="Times New Roman"/>
                <w:sz w:val="28"/>
                <w:szCs w:val="28"/>
              </w:rPr>
              <w:t xml:space="preserve">униципальной программы   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053C" w14:textId="77777777" w:rsidR="008375E5" w:rsidRPr="009549E0" w:rsidRDefault="00814015" w:rsidP="00A0575B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9549E0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63785D" w:rsidRPr="009549E0">
              <w:rPr>
                <w:rFonts w:ascii="Times New Roman" w:hAnsi="Times New Roman"/>
                <w:sz w:val="28"/>
                <w:szCs w:val="28"/>
              </w:rPr>
              <w:t>по архитект</w:t>
            </w:r>
            <w:r w:rsidR="00A3104F" w:rsidRPr="009549E0">
              <w:rPr>
                <w:rFonts w:ascii="Times New Roman" w:hAnsi="Times New Roman"/>
                <w:sz w:val="28"/>
                <w:szCs w:val="28"/>
              </w:rPr>
              <w:t xml:space="preserve">уре, строительству и ЖКХ </w:t>
            </w:r>
            <w:r w:rsidRPr="009549E0">
              <w:t xml:space="preserve"> </w:t>
            </w:r>
            <w:r w:rsidRPr="009549E0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A3104F" w:rsidRPr="009549E0">
              <w:rPr>
                <w:rFonts w:ascii="Times New Roman" w:hAnsi="Times New Roman"/>
                <w:sz w:val="28"/>
                <w:szCs w:val="28"/>
              </w:rPr>
              <w:t>и</w:t>
            </w:r>
            <w:r w:rsidRPr="009549E0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="00A3104F" w:rsidRPr="009549E0">
              <w:rPr>
                <w:rFonts w:ascii="Times New Roman" w:hAnsi="Times New Roman"/>
                <w:sz w:val="28"/>
                <w:szCs w:val="28"/>
              </w:rPr>
              <w:t>Руднянский</w:t>
            </w:r>
            <w:r w:rsidRPr="009549E0">
              <w:rPr>
                <w:rFonts w:ascii="Times New Roman" w:hAnsi="Times New Roman"/>
                <w:sz w:val="28"/>
                <w:szCs w:val="28"/>
              </w:rPr>
              <w:t xml:space="preserve"> район Смоленской области</w:t>
            </w:r>
          </w:p>
        </w:tc>
      </w:tr>
      <w:tr w:rsidR="00814015" w:rsidRPr="00550169" w14:paraId="006D8583" w14:textId="77777777" w:rsidTr="005C6F66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AEC7" w14:textId="77777777" w:rsidR="00814015" w:rsidRPr="00FB0B6C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B0B6C">
              <w:rPr>
                <w:rFonts w:ascii="Times New Roman" w:hAnsi="Times New Roman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FA08" w14:textId="77777777" w:rsidR="00814015" w:rsidRPr="008C0B54" w:rsidRDefault="0043137B" w:rsidP="00F940BE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40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14015" w:rsidRPr="008C0B54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81401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14015" w:rsidRPr="008C0B5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81401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A3104F" w:rsidRPr="00A3104F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 w:rsidR="0081401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814015" w:rsidRPr="008C0B54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области;</w:t>
            </w:r>
          </w:p>
          <w:p w14:paraId="31B7FAC5" w14:textId="77777777" w:rsidR="00814015" w:rsidRDefault="0043137B" w:rsidP="00F940B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4015" w:rsidRPr="008C0B54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</w:t>
            </w:r>
            <w:r w:rsidR="0081401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14015" w:rsidRPr="008C0B5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81401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A3104F" w:rsidRPr="00A3104F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 w:rsidR="0081401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814015" w:rsidRPr="008C0B54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</w:t>
            </w:r>
            <w:r w:rsidR="00F94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015" w:rsidRPr="008C0B54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7A1C26B0" w14:textId="77777777" w:rsidR="0043137B" w:rsidRPr="0043137B" w:rsidRDefault="0043137B" w:rsidP="0043137B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137B">
              <w:rPr>
                <w:rFonts w:ascii="Times New Roman" w:hAnsi="Times New Roman" w:cs="Times New Roman"/>
                <w:sz w:val="28"/>
                <w:szCs w:val="28"/>
              </w:rPr>
              <w:t>организации с участием государства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37B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Смоленской области (по согласованию);</w:t>
            </w:r>
          </w:p>
          <w:p w14:paraId="250526F3" w14:textId="77777777" w:rsidR="0043137B" w:rsidRPr="008C0B54" w:rsidRDefault="0043137B" w:rsidP="0043137B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3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3137B">
              <w:rPr>
                <w:rFonts w:ascii="Times New Roman" w:hAnsi="Times New Roman" w:cs="Times New Roman"/>
                <w:sz w:val="28"/>
                <w:szCs w:val="28"/>
              </w:rPr>
              <w:t>энергосервисные</w:t>
            </w:r>
            <w:proofErr w:type="spellEnd"/>
            <w:r w:rsidRPr="0043137B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 и иные исполнители мероприятий Муниципальной программы, определяемые в порядке, установленном законодательством о размещении заказов на поставки товаров, выполнение работ, оказание услуг для государственных или муниципальных нужд;</w:t>
            </w:r>
          </w:p>
          <w:p w14:paraId="51B3F93D" w14:textId="77777777" w:rsidR="00814015" w:rsidRPr="008C0B54" w:rsidRDefault="0043137B" w:rsidP="0043137B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4015" w:rsidRPr="008C0B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реализующие мероприятия </w:t>
            </w:r>
            <w:r w:rsidR="0081401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14015" w:rsidRPr="008C0B5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(по согласованию)</w:t>
            </w:r>
          </w:p>
        </w:tc>
      </w:tr>
      <w:tr w:rsidR="00814015" w:rsidRPr="00D36341" w14:paraId="722C65A1" w14:textId="77777777" w:rsidTr="005C6F66">
        <w:tc>
          <w:tcPr>
            <w:tcW w:w="2304" w:type="dxa"/>
          </w:tcPr>
          <w:p w14:paraId="04A798BB" w14:textId="77777777" w:rsidR="00814015" w:rsidRPr="00D36341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8186" w:type="dxa"/>
          </w:tcPr>
          <w:p w14:paraId="2C9B02DF" w14:textId="2E190BB5" w:rsidR="00814015" w:rsidRPr="00AE4284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4284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(в ред. Федеральных законов от 08.05.2010 № 83-ФЗ, от 27.07.2010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E4284">
              <w:rPr>
                <w:rFonts w:ascii="Times New Roman" w:hAnsi="Times New Roman"/>
                <w:sz w:val="28"/>
                <w:szCs w:val="28"/>
              </w:rPr>
              <w:t>№ 191-ФЗ, от 27.07.2010 № 237-ФЗ, от 11.07.2011 № 197-ФЗ, от 11.07.2011 № 200-ФЗ, от 18.07.2011 № 242-ФЗ, от 03.12.2011 № 383-ФЗ, от 12.12.2011 № 426-ФЗ, от 25.06.2012 № 93-ФЗ, от 10.07.2012 № 109-ФЗ</w:t>
            </w:r>
            <w:r>
              <w:rPr>
                <w:rFonts w:ascii="Times New Roman" w:hAnsi="Times New Roman"/>
                <w:sz w:val="28"/>
                <w:szCs w:val="28"/>
              </w:rPr>
              <w:t>, от 25.12.2012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270-ФЗ, от 05.04.2013 № 44-ФЗ, 07.06.2013 № 113-ФЗ, от 02.07.2013     № 185-ФЗ, от 28.12.2013 № 396-ФЗ, </w:t>
            </w:r>
            <w:r w:rsidR="0075720D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 28.12.2013  № 399-ФЗ, от 28.12.2013 № 401-ФЗ, от 04.10.2014 № 291-ФЗ, от 04.10.2014 № 339-ФЗ, от 04.10.2014 № 344, от 29.12.2014 № 466-ФЗ, от 29.06.2015 № 176-ФЗ, от 13.07.2015 № 233-ФЗ),</w:t>
            </w:r>
            <w:proofErr w:type="gramEnd"/>
          </w:p>
          <w:p w14:paraId="51C9E82E" w14:textId="77777777" w:rsidR="00814015" w:rsidRPr="00FA16EE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A16EE">
              <w:rPr>
                <w:rFonts w:ascii="Times New Roman" w:hAnsi="Times New Roman"/>
                <w:sz w:val="28"/>
                <w:szCs w:val="28"/>
              </w:rPr>
              <w:t xml:space="preserve">- Указ Президента РФ № 579 от 13 мая 2010 года «Об оценке </w:t>
            </w:r>
            <w:proofErr w:type="gramStart"/>
            <w:r w:rsidRPr="00FA16EE">
              <w:rPr>
                <w:rFonts w:ascii="Times New Roman" w:hAnsi="Times New Roman"/>
                <w:sz w:val="28"/>
                <w:szCs w:val="28"/>
              </w:rPr>
              <w:t>эффективности деятельности органов исполнительной власти субъектов Российской Федерации</w:t>
            </w:r>
            <w:proofErr w:type="gramEnd"/>
            <w:r w:rsidRPr="00FA16EE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 городских округов и муниципальных районов в области энергосбережения и повышения энергетической эффективности»,</w:t>
            </w:r>
          </w:p>
          <w:p w14:paraId="49DD0BFB" w14:textId="77777777" w:rsidR="00814015" w:rsidRPr="00AE4284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AE4284">
              <w:rPr>
                <w:rFonts w:ascii="Times New Roman" w:hAnsi="Times New Roman"/>
                <w:sz w:val="28"/>
                <w:szCs w:val="28"/>
              </w:rPr>
              <w:t xml:space="preserve"> - Распоряжение Правительства РФ от 01.12.2009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</w:t>
            </w:r>
            <w:r w:rsidR="00FB7E10">
              <w:rPr>
                <w:rFonts w:ascii="Times New Roman" w:hAnsi="Times New Roman"/>
                <w:sz w:val="28"/>
                <w:szCs w:val="28"/>
              </w:rPr>
              <w:t>отдельные законодательные акты Р</w:t>
            </w:r>
            <w:r w:rsidRPr="00AE4284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="00FB7E10">
              <w:rPr>
                <w:rFonts w:ascii="Times New Roman" w:hAnsi="Times New Roman"/>
                <w:sz w:val="28"/>
                <w:szCs w:val="28"/>
              </w:rPr>
              <w:t>Ф</w:t>
            </w:r>
            <w:r w:rsidRPr="00AE4284">
              <w:rPr>
                <w:rFonts w:ascii="Times New Roman" w:hAnsi="Times New Roman"/>
                <w:sz w:val="28"/>
                <w:szCs w:val="28"/>
              </w:rPr>
              <w:t>едерации»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021877B" w14:textId="77777777" w:rsidR="00814015" w:rsidRPr="00AE4284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AE4284">
              <w:rPr>
                <w:rFonts w:ascii="Times New Roman" w:hAnsi="Times New Roman"/>
                <w:sz w:val="28"/>
                <w:szCs w:val="28"/>
              </w:rPr>
              <w:t>- 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15757B8" w14:textId="77777777" w:rsidR="00814015" w:rsidRPr="00AE4284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AE4284">
              <w:rPr>
                <w:rFonts w:ascii="Times New Roman" w:hAnsi="Times New Roman"/>
                <w:sz w:val="28"/>
                <w:szCs w:val="28"/>
              </w:rPr>
              <w:t>- Приказ Министерства экономического развития РФ       от 24 октября 2011 г. № 591 «О порядке определения объемов снижения потребляемых государственным  учреждением ресурсов в сопоставимых условиях»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ECD061B" w14:textId="77777777" w:rsidR="00814015" w:rsidRPr="00AE4284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AE4284">
              <w:rPr>
                <w:rFonts w:ascii="Times New Roman" w:hAnsi="Times New Roman"/>
                <w:sz w:val="28"/>
                <w:szCs w:val="28"/>
              </w:rPr>
              <w:t>- Распоряжение Правительства Российской Федерации от 27 декабря 2010 г. № 2446р</w:t>
            </w:r>
            <w:r>
              <w:t xml:space="preserve"> </w:t>
            </w:r>
            <w:r w:rsidRPr="004F294C">
              <w:rPr>
                <w:rFonts w:ascii="Times New Roman" w:hAnsi="Times New Roman"/>
                <w:sz w:val="28"/>
                <w:szCs w:val="28"/>
              </w:rPr>
              <w:t>Государственная программа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294C">
              <w:rPr>
                <w:rFonts w:ascii="Times New Roman" w:hAnsi="Times New Roman"/>
                <w:sz w:val="28"/>
                <w:szCs w:val="28"/>
              </w:rPr>
              <w:t>"Энергосбережение и повышение энергетической эффективности на период до 2020 года"</w:t>
            </w:r>
            <w:r w:rsidRPr="00AE4284">
              <w:rPr>
                <w:rFonts w:ascii="Times New Roman" w:hAnsi="Times New Roman"/>
                <w:sz w:val="28"/>
                <w:szCs w:val="28"/>
              </w:rPr>
              <w:t xml:space="preserve"> Государственная программа Российской Федерации «Энергосбережение и повышение энергетической эффективности на период до 2020 года»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A7038F6" w14:textId="77777777" w:rsidR="00814015" w:rsidRPr="00AE4284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AE4284">
              <w:rPr>
                <w:rFonts w:ascii="Times New Roman" w:hAnsi="Times New Roman"/>
                <w:sz w:val="28"/>
                <w:szCs w:val="28"/>
              </w:rPr>
              <w:t>- Приказ Министерства Энергетики РФ</w:t>
            </w:r>
            <w:r w:rsidR="00A3104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E4284">
              <w:rPr>
                <w:rFonts w:ascii="Times New Roman" w:hAnsi="Times New Roman"/>
                <w:sz w:val="28"/>
                <w:szCs w:val="28"/>
              </w:rPr>
              <w:t xml:space="preserve"> № 398 от 30 июня 2014 года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E4618A6" w14:textId="77777777" w:rsidR="00814015" w:rsidRPr="00D36341" w:rsidRDefault="00814015" w:rsidP="007A1F20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AE4284">
              <w:rPr>
                <w:rFonts w:ascii="Times New Roman" w:hAnsi="Times New Roman"/>
                <w:sz w:val="28"/>
                <w:szCs w:val="28"/>
              </w:rPr>
              <w:t>- Закон Смоленской области от 30.05.2013 № 47-з</w:t>
            </w:r>
            <w:r w:rsidR="007A1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284">
              <w:rPr>
                <w:rFonts w:ascii="Times New Roman" w:hAnsi="Times New Roman"/>
                <w:sz w:val="28"/>
                <w:szCs w:val="28"/>
              </w:rPr>
              <w:t>«Об энергосбережении и о повышении энергетической эффективности на территории Смоленской области»  (принят Смоленской областной Думой 30.05.2013).</w:t>
            </w:r>
          </w:p>
        </w:tc>
      </w:tr>
      <w:tr w:rsidR="00814015" w:rsidRPr="00D36341" w14:paraId="2DC1D415" w14:textId="77777777" w:rsidTr="005C6F66">
        <w:tc>
          <w:tcPr>
            <w:tcW w:w="2304" w:type="dxa"/>
          </w:tcPr>
          <w:p w14:paraId="2C43BCB6" w14:textId="77777777" w:rsidR="00814015" w:rsidRPr="00D36341" w:rsidRDefault="00814015" w:rsidP="00F940BE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Полное наименование разработчиков </w:t>
            </w:r>
            <w:r w:rsidR="00F940B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униципальной </w:t>
            </w:r>
            <w:r w:rsidRPr="00D36341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8186" w:type="dxa"/>
          </w:tcPr>
          <w:p w14:paraId="3DAB6942" w14:textId="77777777" w:rsidR="00814015" w:rsidRPr="00D01A84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D01A84">
              <w:rPr>
                <w:rFonts w:ascii="Times New Roman" w:hAnsi="Times New Roman"/>
                <w:sz w:val="28"/>
                <w:szCs w:val="28"/>
              </w:rPr>
              <w:t>Открытое Акционерное Общество «Центр энергосбережения и повышения энергетической эффективности»</w:t>
            </w:r>
          </w:p>
          <w:p w14:paraId="73F1EC54" w14:textId="77777777" w:rsidR="00814015" w:rsidRPr="00D01A84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D01A84">
              <w:rPr>
                <w:rFonts w:ascii="Times New Roman" w:hAnsi="Times New Roman"/>
                <w:sz w:val="28"/>
                <w:szCs w:val="28"/>
              </w:rPr>
              <w:t>ИНН 6731077881, КПП 673101001</w:t>
            </w:r>
          </w:p>
          <w:p w14:paraId="23044D2D" w14:textId="77777777" w:rsidR="00814015" w:rsidRPr="00D01A84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D01A84">
              <w:rPr>
                <w:rFonts w:ascii="Times New Roman" w:hAnsi="Times New Roman"/>
                <w:sz w:val="28"/>
                <w:szCs w:val="28"/>
              </w:rPr>
              <w:t>Юридический адрес: 214019, г. Смоленск, Трамвайный проезд, 12</w:t>
            </w:r>
          </w:p>
          <w:p w14:paraId="77117828" w14:textId="469918F7" w:rsidR="00814015" w:rsidRPr="00D01A84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D01A84">
              <w:rPr>
                <w:rFonts w:ascii="Times New Roman" w:hAnsi="Times New Roman"/>
                <w:sz w:val="28"/>
                <w:szCs w:val="28"/>
              </w:rPr>
              <w:t>Фактический адрес (почтовый): 214014,</w:t>
            </w:r>
            <w:r w:rsidR="00544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A84">
              <w:rPr>
                <w:rFonts w:ascii="Times New Roman" w:hAnsi="Times New Roman"/>
                <w:sz w:val="28"/>
                <w:szCs w:val="28"/>
              </w:rPr>
              <w:t xml:space="preserve">г. Смоленск, ул. </w:t>
            </w:r>
            <w:r>
              <w:rPr>
                <w:rFonts w:ascii="Times New Roman" w:hAnsi="Times New Roman"/>
                <w:sz w:val="28"/>
                <w:szCs w:val="28"/>
              </w:rPr>
              <w:t>Маршала Жукова</w:t>
            </w:r>
            <w:r w:rsidRPr="00D01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14:paraId="743B9B4D" w14:textId="77777777" w:rsidR="00814015" w:rsidRPr="00D36341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D01A84">
              <w:rPr>
                <w:rFonts w:ascii="Times New Roman" w:hAnsi="Times New Roman"/>
                <w:sz w:val="28"/>
                <w:szCs w:val="28"/>
              </w:rPr>
              <w:t>Генеральный директор ОАО «Центр энергосбережения и повышения энергетической эффективности»: Горбатко Сергей Яковлевич</w:t>
            </w:r>
          </w:p>
        </w:tc>
      </w:tr>
      <w:tr w:rsidR="00814015" w:rsidRPr="00D36341" w14:paraId="46EBD50C" w14:textId="77777777" w:rsidTr="005C6F66">
        <w:tc>
          <w:tcPr>
            <w:tcW w:w="2304" w:type="dxa"/>
          </w:tcPr>
          <w:p w14:paraId="7FF1EDE3" w14:textId="77777777" w:rsidR="00814015" w:rsidRPr="00D36341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D36341">
              <w:rPr>
                <w:rFonts w:ascii="Times New Roman" w:hAnsi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36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D36341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8186" w:type="dxa"/>
          </w:tcPr>
          <w:p w14:paraId="7F400982" w14:textId="77777777" w:rsidR="00814015" w:rsidRPr="007E5E30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7E5E30">
              <w:rPr>
                <w:rFonts w:ascii="Times New Roman" w:hAnsi="Times New Roman"/>
                <w:sz w:val="28"/>
                <w:szCs w:val="28"/>
              </w:rPr>
              <w:t>ыполнение требований, установленных Федеральным законом Российской Федерации от 23 ноября 2009 г. № 261-ФЗ «Об энергосбережении и о повышении энергетической эффективности и о внесении изменений в отдельные законодатель</w:t>
            </w:r>
            <w:r>
              <w:rPr>
                <w:rFonts w:ascii="Times New Roman" w:hAnsi="Times New Roman"/>
                <w:sz w:val="28"/>
                <w:szCs w:val="28"/>
              </w:rPr>
              <w:t>ные акты Российской Федерации».</w:t>
            </w:r>
          </w:p>
          <w:p w14:paraId="56B9BDBB" w14:textId="77777777" w:rsidR="00814015" w:rsidRPr="007E5E30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7E5E30">
              <w:rPr>
                <w:rFonts w:ascii="Times New Roman" w:hAnsi="Times New Roman"/>
                <w:sz w:val="28"/>
                <w:szCs w:val="28"/>
              </w:rPr>
              <w:t xml:space="preserve">овышение энергетической эффективности экономики </w:t>
            </w:r>
            <w:r w:rsidR="002C701F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A3104F" w:rsidRPr="00A3104F">
              <w:rPr>
                <w:rFonts w:ascii="Times New Roman" w:hAnsi="Times New Roman"/>
                <w:sz w:val="28"/>
                <w:szCs w:val="28"/>
              </w:rPr>
              <w:t xml:space="preserve">Руднянский </w:t>
            </w:r>
            <w:r w:rsidRPr="00CC0086">
              <w:rPr>
                <w:rFonts w:ascii="Times New Roman" w:hAnsi="Times New Roman"/>
                <w:sz w:val="28"/>
                <w:szCs w:val="28"/>
              </w:rPr>
              <w:t>район Смоленской области</w:t>
            </w:r>
            <w:r w:rsidRPr="007E5E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B0925D" w14:textId="77777777" w:rsidR="00814015" w:rsidRPr="00D36341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7E5E30">
              <w:rPr>
                <w:rFonts w:ascii="Times New Roman" w:hAnsi="Times New Roman"/>
                <w:sz w:val="28"/>
                <w:szCs w:val="28"/>
              </w:rPr>
              <w:t>беспечение системности и комплексности при проведении мероприятий по энергосбережению.</w:t>
            </w:r>
          </w:p>
        </w:tc>
      </w:tr>
      <w:tr w:rsidR="00814015" w:rsidRPr="00D36341" w14:paraId="3D135252" w14:textId="77777777" w:rsidTr="005C6F66">
        <w:tc>
          <w:tcPr>
            <w:tcW w:w="2304" w:type="dxa"/>
          </w:tcPr>
          <w:p w14:paraId="60591057" w14:textId="77777777" w:rsidR="00814015" w:rsidRPr="00D36341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Pr="00D36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D36341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8186" w:type="dxa"/>
          </w:tcPr>
          <w:p w14:paraId="53D4B16C" w14:textId="77777777" w:rsidR="00814015" w:rsidRPr="007E5E30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7E5E3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5E30">
              <w:rPr>
                <w:rFonts w:ascii="Times New Roman" w:hAnsi="Times New Roman"/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14:paraId="21A75194" w14:textId="77777777" w:rsidR="00814015" w:rsidRPr="007E5E30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7E5E30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теплоснабжения;</w:t>
            </w:r>
          </w:p>
          <w:p w14:paraId="2AF17056" w14:textId="77777777" w:rsidR="00814015" w:rsidRPr="007E5E30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7E5E30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электроснабжения;</w:t>
            </w:r>
          </w:p>
          <w:p w14:paraId="0B6F575B" w14:textId="77777777" w:rsidR="00814015" w:rsidRPr="007E5E30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7E5E30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водоснабжения и водоотведения;</w:t>
            </w:r>
          </w:p>
          <w:p w14:paraId="4976F5CE" w14:textId="77777777" w:rsidR="00814015" w:rsidRPr="007E5E30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7E5E30">
              <w:rPr>
                <w:rFonts w:ascii="Times New Roman" w:hAnsi="Times New Roman"/>
                <w:sz w:val="28"/>
                <w:szCs w:val="28"/>
              </w:rPr>
              <w:t>- внедрение новых энергосберегающих технологий, оборудования и материалов   в учреждении;</w:t>
            </w:r>
          </w:p>
          <w:p w14:paraId="73C0BF11" w14:textId="77777777" w:rsidR="00814015" w:rsidRPr="007E5E30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7E5E30">
              <w:rPr>
                <w:rFonts w:ascii="Times New Roman" w:hAnsi="Times New Roman"/>
                <w:sz w:val="28"/>
                <w:szCs w:val="28"/>
              </w:rPr>
              <w:t>- снижение потерь в сетях электро-, тепл</w:t>
            </w:r>
            <w:proofErr w:type="gramStart"/>
            <w:r w:rsidRPr="007E5E3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7E5E30">
              <w:rPr>
                <w:rFonts w:ascii="Times New Roman" w:hAnsi="Times New Roman"/>
                <w:sz w:val="28"/>
                <w:szCs w:val="28"/>
              </w:rPr>
              <w:t>, газо- и водоснабжения;</w:t>
            </w:r>
          </w:p>
          <w:p w14:paraId="446EEA35" w14:textId="77777777" w:rsidR="00814015" w:rsidRPr="007E5E30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7E5E30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привлечения инвестиций в целях внедрения энергосберегающих технологий, в том числе и на рынке </w:t>
            </w:r>
            <w:proofErr w:type="spellStart"/>
            <w:r w:rsidRPr="007E5E30"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 w:rsidRPr="007E5E30">
              <w:rPr>
                <w:rFonts w:ascii="Times New Roman" w:hAnsi="Times New Roman"/>
                <w:sz w:val="28"/>
                <w:szCs w:val="28"/>
              </w:rPr>
              <w:t xml:space="preserve"> услуг;</w:t>
            </w:r>
          </w:p>
          <w:p w14:paraId="6E1BD6FB" w14:textId="77777777" w:rsidR="00814015" w:rsidRPr="00D36341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7E5E30">
              <w:rPr>
                <w:rFonts w:ascii="Times New Roman" w:hAnsi="Times New Roman"/>
                <w:sz w:val="28"/>
                <w:szCs w:val="28"/>
              </w:rPr>
              <w:t xml:space="preserve">- обновление основных производственных фондов экономики на базе новых </w:t>
            </w:r>
            <w:proofErr w:type="spellStart"/>
            <w:r w:rsidRPr="007E5E30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7E5E30">
              <w:rPr>
                <w:rFonts w:ascii="Times New Roman" w:hAnsi="Times New Roman"/>
                <w:sz w:val="28"/>
                <w:szCs w:val="28"/>
              </w:rPr>
              <w:t>- и ресурсосберегающих технологий и оборудования, автоматизированных систем и информатики.</w:t>
            </w:r>
          </w:p>
        </w:tc>
      </w:tr>
      <w:tr w:rsidR="00814015" w:rsidRPr="00D36341" w14:paraId="34E0FDC5" w14:textId="77777777" w:rsidTr="005C6F66">
        <w:tc>
          <w:tcPr>
            <w:tcW w:w="2304" w:type="dxa"/>
          </w:tcPr>
          <w:p w14:paraId="2949E670" w14:textId="77777777" w:rsidR="00814015" w:rsidRPr="00D36341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D36341">
              <w:rPr>
                <w:rFonts w:ascii="Times New Roman" w:hAnsi="Times New Roman"/>
                <w:sz w:val="28"/>
                <w:szCs w:val="28"/>
              </w:rPr>
              <w:t xml:space="preserve">Целевые показатели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D36341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8186" w:type="dxa"/>
          </w:tcPr>
          <w:p w14:paraId="131A1794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Общие целевые показатели в области энергосбережения и повышения энергетической эффективности:</w:t>
            </w:r>
          </w:p>
          <w:p w14:paraId="6B0747C7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      </w:r>
          </w:p>
          <w:p w14:paraId="11599448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образования;</w:t>
            </w:r>
          </w:p>
          <w:p w14:paraId="349A52B7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  <w:p w14:paraId="1F64180A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  <w:p w14:paraId="5DFAFE24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образования;</w:t>
            </w:r>
          </w:p>
          <w:p w14:paraId="00F48200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образования.</w:t>
            </w:r>
          </w:p>
          <w:p w14:paraId="3F2BE216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Целевые показатели в области энергосбережения и повышения энергетической эффективности в муниципальном секторе:</w:t>
            </w:r>
          </w:p>
          <w:p w14:paraId="118D46A7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14:paraId="73DC3FBE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14:paraId="63865C60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  <w:p w14:paraId="3492AE8F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человека);</w:t>
            </w:r>
          </w:p>
          <w:p w14:paraId="7A3F7C10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человека);</w:t>
            </w:r>
          </w:p>
          <w:p w14:paraId="70876307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энергосервисных</w:t>
            </w:r>
            <w:proofErr w:type="spellEnd"/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договоров (контрактов), заключенных органами местного самоуправления и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муниципальными учреждениями, к общему объему финансирования муниципальной программы;</w:t>
            </w:r>
          </w:p>
          <w:p w14:paraId="14EEEF11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энергосервисных</w:t>
            </w:r>
            <w:proofErr w:type="spellEnd"/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учреждениями.</w:t>
            </w:r>
          </w:p>
          <w:p w14:paraId="2D562BD4" w14:textId="77777777" w:rsidR="00814015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Целевые показатели в области энергосбережения и повышения энергетической эффективности в жилищном фонде:</w:t>
            </w:r>
          </w:p>
          <w:p w14:paraId="5DDC36E3" w14:textId="77777777" w:rsidR="009549E0" w:rsidRPr="00CA1EA2" w:rsidRDefault="009549E0" w:rsidP="009549E0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 в многоквартирных домах (в расчете на 1 кв. метр общей площади);</w:t>
            </w:r>
          </w:p>
          <w:p w14:paraId="64327841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тепловой энергии в многоквартирных домах (в расчете на 1 кв. метр общей площади);</w:t>
            </w:r>
          </w:p>
          <w:p w14:paraId="7F3C54FD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холодной воды в многоквартирных домах (в расчете на 1 жителя);</w:t>
            </w:r>
          </w:p>
          <w:p w14:paraId="48956605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горячей воды в многоквартирных домах (в расчете на 1 жителя);</w:t>
            </w:r>
          </w:p>
          <w:p w14:paraId="2677AE40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площади);</w:t>
            </w:r>
          </w:p>
          <w:p w14:paraId="58649E52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жителя);</w:t>
            </w:r>
          </w:p>
          <w:p w14:paraId="271A9E29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суммарный расход энергетических ресурсов в многоквартирных домах.</w:t>
            </w:r>
          </w:p>
          <w:p w14:paraId="433253BA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Целевые показатели в области энергосбережения и повышения энергетической эффективности в системах коммунальной инфраструктуры:</w:t>
            </w:r>
          </w:p>
          <w:p w14:paraId="7CC2CF53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теплоснабжения;</w:t>
            </w:r>
          </w:p>
          <w:p w14:paraId="58988B4D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потерь тепловой энергии при ее передаче в общем объеме переданной тепловой энергии;</w:t>
            </w:r>
          </w:p>
          <w:p w14:paraId="6F24F564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потерь воды при ее передаче в общем объеме переданной воды;</w:t>
            </w:r>
          </w:p>
          <w:p w14:paraId="77E6F729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метр);</w:t>
            </w:r>
          </w:p>
          <w:p w14:paraId="72A4C738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энергии, используемой в системах водоотведения (на 1 куб. метр);</w:t>
            </w:r>
          </w:p>
          <w:p w14:paraId="367B9BC4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нормативам).</w:t>
            </w:r>
          </w:p>
          <w:p w14:paraId="3F1381C0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Целевые показатели в области энергосбережения и повышения энергетической эффективности в транспортном комплексе:</w:t>
            </w:r>
          </w:p>
          <w:p w14:paraId="6A656A87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высокоэкономичных по использованию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образованием;</w:t>
            </w:r>
          </w:p>
          <w:p w14:paraId="4FB4BDB2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энергией;</w:t>
            </w:r>
            <w:proofErr w:type="gramEnd"/>
          </w:p>
          <w:p w14:paraId="63DE2AC8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образованием;</w:t>
            </w:r>
          </w:p>
          <w:p w14:paraId="5D1C21AE" w14:textId="77777777" w:rsidR="00814015" w:rsidRPr="00CA1EA2" w:rsidRDefault="00814015" w:rsidP="00814015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образованием;</w:t>
            </w:r>
          </w:p>
          <w:p w14:paraId="422C3458" w14:textId="4B84914E" w:rsidR="00814015" w:rsidRPr="003870B7" w:rsidRDefault="00814015" w:rsidP="0075720D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1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      </w:r>
          </w:p>
        </w:tc>
      </w:tr>
      <w:tr w:rsidR="00814015" w:rsidRPr="00D36341" w14:paraId="0C7753D6" w14:textId="77777777" w:rsidTr="005C6F66">
        <w:tc>
          <w:tcPr>
            <w:tcW w:w="2304" w:type="dxa"/>
          </w:tcPr>
          <w:p w14:paraId="36743453" w14:textId="77777777" w:rsidR="00814015" w:rsidRPr="00D36341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D363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(этапы)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D36341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8186" w:type="dxa"/>
            <w:vAlign w:val="center"/>
          </w:tcPr>
          <w:p w14:paraId="2308321D" w14:textId="474C5A37" w:rsidR="00814015" w:rsidRPr="000612D7" w:rsidRDefault="005C6F66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2022-2024</w:t>
            </w:r>
          </w:p>
        </w:tc>
      </w:tr>
      <w:tr w:rsidR="00814015" w:rsidRPr="00D36341" w14:paraId="639FB130" w14:textId="77777777" w:rsidTr="005C6F66">
        <w:tc>
          <w:tcPr>
            <w:tcW w:w="2304" w:type="dxa"/>
          </w:tcPr>
          <w:p w14:paraId="58D7EF4A" w14:textId="77777777" w:rsidR="00814015" w:rsidRPr="00D36341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Источники и объемы финансового обеспечения реализации Муниципальной программы </w:t>
            </w:r>
            <w:r w:rsidRPr="00D36341">
              <w:rPr>
                <w:rFonts w:ascii="Times New Roman" w:hAnsi="Times New Roman"/>
                <w:sz w:val="28"/>
                <w:szCs w:val="28"/>
              </w:rPr>
              <w:t xml:space="preserve"> (по годам реализации и в разрезе источников финансирования)</w:t>
            </w:r>
          </w:p>
        </w:tc>
        <w:tc>
          <w:tcPr>
            <w:tcW w:w="8186" w:type="dxa"/>
          </w:tcPr>
          <w:p w14:paraId="6F03CCB6" w14:textId="63F2A5D2" w:rsidR="00814015" w:rsidRPr="006E6346" w:rsidRDefault="00814015" w:rsidP="005C6F66">
            <w:pPr>
              <w:pStyle w:val="aff1"/>
              <w:ind w:hanging="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бщий объем финансирования Муниципальной программы составляет </w:t>
            </w:r>
            <w:r w:rsidR="00206E4F"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C6F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3079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  <w:r w:rsidR="00DE76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  <w:r w:rsidR="005C6F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,0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рублей, из них:</w:t>
            </w:r>
          </w:p>
          <w:p w14:paraId="7FD1525B" w14:textId="77777777" w:rsidR="0043137B" w:rsidRPr="006E6346" w:rsidRDefault="0043137B" w:rsidP="005C6F66">
            <w:pPr>
              <w:pStyle w:val="aff1"/>
              <w:ind w:hanging="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- средства областного бюджета  - 0 тыс. рублей;</w:t>
            </w:r>
          </w:p>
          <w:p w14:paraId="1C517129" w14:textId="33A4007B" w:rsidR="00814015" w:rsidRDefault="00814015" w:rsidP="005C6F66">
            <w:pPr>
              <w:pStyle w:val="aff1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 xml:space="preserve">- средства местного бюджета – </w:t>
            </w:r>
            <w:r w:rsidR="005C6F6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3</w:t>
            </w:r>
            <w:r w:rsidR="00307903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00</w:t>
            </w:r>
            <w:r w:rsidR="00DE761B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0</w:t>
            </w:r>
            <w:r w:rsidR="005C6F6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,0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тыс. рублей;</w:t>
            </w:r>
          </w:p>
          <w:p w14:paraId="1FA317C4" w14:textId="77777777" w:rsidR="005C6F66" w:rsidRPr="006E6346" w:rsidRDefault="005C6F66" w:rsidP="005C6F66">
            <w:pPr>
              <w:pStyle w:val="aff1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</w:p>
          <w:p w14:paraId="69BB2FAA" w14:textId="77777777" w:rsidR="00814015" w:rsidRDefault="00814015" w:rsidP="005C6F66">
            <w:pPr>
              <w:pStyle w:val="aff1"/>
              <w:ind w:hanging="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том числе по годам:</w:t>
            </w:r>
          </w:p>
          <w:p w14:paraId="4ED38F9F" w14:textId="77777777" w:rsidR="005C6F66" w:rsidRPr="006E6346" w:rsidRDefault="005C6F66" w:rsidP="005C6F66">
            <w:pPr>
              <w:pStyle w:val="aff1"/>
              <w:ind w:hanging="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4D206A7E" w14:textId="1861A779" w:rsidR="00814015" w:rsidRPr="006E6346" w:rsidRDefault="00814015" w:rsidP="005C6F66">
            <w:pPr>
              <w:pStyle w:val="aff1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20</w:t>
            </w:r>
            <w:r w:rsidR="005C6F66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22</w:t>
            </w:r>
            <w:r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год – </w:t>
            </w:r>
            <w:r w:rsidR="005C6F66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3</w:t>
            </w:r>
            <w:r w:rsidR="0030790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00</w:t>
            </w:r>
            <w:r w:rsidR="005C6F66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0,0</w:t>
            </w:r>
            <w:r w:rsidRPr="0073200C">
              <w:rPr>
                <w:rFonts w:ascii="Times New Roman" w:hAnsi="Times New Roman"/>
                <w:i/>
                <w:spacing w:val="-1"/>
                <w:sz w:val="28"/>
                <w:szCs w:val="28"/>
                <w:shd w:val="clear" w:color="auto" w:fill="FFFFFF"/>
              </w:rPr>
              <w:t xml:space="preserve"> тыс. рублей, из них</w:t>
            </w: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:</w:t>
            </w:r>
          </w:p>
          <w:p w14:paraId="6FA24687" w14:textId="77777777" w:rsidR="006C7932" w:rsidRPr="006E6346" w:rsidRDefault="006C7932" w:rsidP="005C6F66">
            <w:pPr>
              <w:pStyle w:val="aff1"/>
              <w:ind w:hanging="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- средства областного бюджета  - 0 тыс. рублей;</w:t>
            </w:r>
          </w:p>
          <w:p w14:paraId="3F789251" w14:textId="1728F2F0" w:rsidR="006C7932" w:rsidRPr="006E6346" w:rsidRDefault="006C7932" w:rsidP="005C6F66">
            <w:pPr>
              <w:pStyle w:val="aff1"/>
              <w:ind w:hanging="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средства местного бюджета –</w:t>
            </w:r>
            <w:r w:rsidR="005C6F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3079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  <w:r w:rsidR="00DE76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  <w:r w:rsidR="005C6F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,0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14:paraId="0F920F36" w14:textId="77777777" w:rsidR="00814015" w:rsidRDefault="006C7932" w:rsidP="005C6F66">
            <w:pPr>
              <w:pStyle w:val="aff1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средства внебюджетных источников (иные) –  </w:t>
            </w:r>
            <w:r w:rsidR="00580F30"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="00814015"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;</w:t>
            </w:r>
          </w:p>
          <w:p w14:paraId="72DCABB5" w14:textId="77777777" w:rsidR="005C6F66" w:rsidRDefault="005C6F66" w:rsidP="005C6F66">
            <w:pPr>
              <w:pStyle w:val="aff1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</w:p>
          <w:p w14:paraId="2F3A80F6" w14:textId="356E3145" w:rsidR="005C6F66" w:rsidRDefault="005C6F66" w:rsidP="005C6F66">
            <w:pPr>
              <w:pStyle w:val="aff1"/>
              <w:ind w:hanging="2"/>
              <w:rPr>
                <w:rFonts w:ascii="Times New Roman" w:hAnsi="Times New Roman"/>
                <w:i/>
                <w:spacing w:val="-1"/>
                <w:sz w:val="28"/>
                <w:szCs w:val="28"/>
                <w:shd w:val="clear" w:color="auto" w:fill="FFFFFF"/>
              </w:rPr>
            </w:pPr>
            <w:r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23</w:t>
            </w:r>
            <w:r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год –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0,0</w:t>
            </w:r>
            <w:r w:rsidRPr="0073200C">
              <w:rPr>
                <w:rFonts w:ascii="Times New Roman" w:hAnsi="Times New Roman"/>
                <w:i/>
                <w:spacing w:val="-1"/>
                <w:sz w:val="28"/>
                <w:szCs w:val="28"/>
                <w:shd w:val="clear" w:color="auto" w:fill="FFFFFF"/>
              </w:rPr>
              <w:t xml:space="preserve"> тыс. рублей</w:t>
            </w:r>
          </w:p>
          <w:p w14:paraId="4960DC39" w14:textId="77777777" w:rsidR="005C6F66" w:rsidRDefault="005C6F66" w:rsidP="005C6F66">
            <w:pPr>
              <w:pStyle w:val="aff1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</w:p>
          <w:p w14:paraId="72723BD9" w14:textId="47A3257F" w:rsidR="005C6F66" w:rsidRPr="006E6346" w:rsidRDefault="005C6F66" w:rsidP="005C6F66">
            <w:pPr>
              <w:pStyle w:val="aff1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24</w:t>
            </w:r>
            <w:r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год –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0,0</w:t>
            </w:r>
            <w:r w:rsidRPr="0073200C">
              <w:rPr>
                <w:rFonts w:ascii="Times New Roman" w:hAnsi="Times New Roman"/>
                <w:i/>
                <w:spacing w:val="-1"/>
                <w:sz w:val="28"/>
                <w:szCs w:val="28"/>
                <w:shd w:val="clear" w:color="auto" w:fill="FFFFFF"/>
              </w:rPr>
              <w:t xml:space="preserve"> тыс. рублей</w:t>
            </w:r>
          </w:p>
          <w:p w14:paraId="7B8CCCF4" w14:textId="39BCEB7E" w:rsidR="0043137B" w:rsidRPr="006E6346" w:rsidRDefault="0043137B" w:rsidP="005C6F66">
            <w:pPr>
              <w:pStyle w:val="aff1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814015" w:rsidRPr="00D36341" w14:paraId="7EF87D03" w14:textId="77777777" w:rsidTr="005C6F66">
        <w:tc>
          <w:tcPr>
            <w:tcW w:w="2304" w:type="dxa"/>
          </w:tcPr>
          <w:p w14:paraId="005D64B8" w14:textId="77777777" w:rsidR="00814015" w:rsidRPr="00D36341" w:rsidRDefault="00814015" w:rsidP="00D917EB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D36341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 w:rsidR="00D917E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D36341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8186" w:type="dxa"/>
          </w:tcPr>
          <w:p w14:paraId="19ED9800" w14:textId="77777777" w:rsidR="00814015" w:rsidRPr="0069708E" w:rsidRDefault="00814015" w:rsidP="008375E5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69708E">
              <w:rPr>
                <w:rFonts w:ascii="Times New Roman" w:hAnsi="Times New Roman"/>
                <w:sz w:val="28"/>
                <w:szCs w:val="28"/>
              </w:rPr>
              <w:t xml:space="preserve">- снижение энергоемкости валового муниципального продукта </w:t>
            </w:r>
            <w:r w:rsidR="00A3104F"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69708E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области;</w:t>
            </w:r>
          </w:p>
          <w:p w14:paraId="4AECF179" w14:textId="088BB6DF" w:rsidR="00814015" w:rsidRPr="002C701F" w:rsidRDefault="00814015" w:rsidP="00BE192E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2C701F">
              <w:rPr>
                <w:rFonts w:ascii="Times New Roman" w:hAnsi="Times New Roman"/>
                <w:sz w:val="28"/>
                <w:szCs w:val="28"/>
              </w:rPr>
              <w:t>- экономия энергетических ресурсов от внедрения энергосберегающих мероприятий</w:t>
            </w:r>
            <w:r w:rsidR="00BE192E">
              <w:rPr>
                <w:rFonts w:ascii="Times New Roman" w:hAnsi="Times New Roman"/>
                <w:sz w:val="28"/>
                <w:szCs w:val="28"/>
              </w:rPr>
              <w:t>.</w:t>
            </w:r>
            <w:r w:rsidRPr="002C7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DE0C824" w14:textId="77777777" w:rsidR="008375E5" w:rsidRPr="00D36341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536ABDDB" w14:textId="77777777" w:rsidR="0043137B" w:rsidRDefault="0043137B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41025DEA" w14:textId="77777777" w:rsidR="0043137B" w:rsidRDefault="0043137B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12D9AE4E" w14:textId="77777777" w:rsidR="0043137B" w:rsidRDefault="0043137B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4400A713" w14:textId="77777777" w:rsidR="0043137B" w:rsidRDefault="0043137B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68165B57" w14:textId="77777777" w:rsidR="0043137B" w:rsidRDefault="0043137B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3CBB17D6" w14:textId="77777777" w:rsidR="0043137B" w:rsidRDefault="0043137B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708E308D" w14:textId="77777777" w:rsidR="0043137B" w:rsidRDefault="0043137B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19E979D3" w14:textId="77777777" w:rsidR="0043137B" w:rsidRDefault="0043137B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2CF35D02" w14:textId="77777777" w:rsidR="0043137B" w:rsidRDefault="0043137B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0F43E8E6" w14:textId="77777777" w:rsidR="0043137B" w:rsidRDefault="0043137B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3B4A8ADC" w14:textId="77777777" w:rsidR="0043137B" w:rsidRDefault="0043137B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35BDE274" w14:textId="77777777" w:rsidR="009755BF" w:rsidRDefault="009755BF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50A54F63" w14:textId="77777777" w:rsidR="009755BF" w:rsidRDefault="009755BF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70E35B3C" w14:textId="77777777" w:rsidR="009755BF" w:rsidRDefault="009755BF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5D2FF791" w14:textId="77777777" w:rsidR="00A3104F" w:rsidRDefault="00A3104F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14396FBD" w14:textId="77777777" w:rsidR="00F940BE" w:rsidRDefault="00F940BE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7A805503" w14:textId="77777777" w:rsidR="00BF2FBD" w:rsidRDefault="00BF2FBD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284A4C80" w14:textId="77777777" w:rsidR="00BF2FBD" w:rsidRDefault="00BF2FBD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18FCA4C7" w14:textId="77777777" w:rsidR="00307903" w:rsidRDefault="00307903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4565A071" w14:textId="77777777" w:rsidR="00F940BE" w:rsidRDefault="00F940BE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66C8F600" w14:textId="77777777" w:rsidR="00A3104F" w:rsidRDefault="00A3104F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3294CB6F" w14:textId="77777777" w:rsidR="008375E5" w:rsidRPr="00D36341" w:rsidRDefault="008375E5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  <w:bookmarkStart w:id="2" w:name="_Toc461304851"/>
      <w:r w:rsidRPr="00D36341">
        <w:rPr>
          <w:b/>
          <w:sz w:val="28"/>
          <w:szCs w:val="28"/>
        </w:rPr>
        <w:lastRenderedPageBreak/>
        <w:t xml:space="preserve">1. Общая характеристика социально-экономической сферы реализации </w:t>
      </w:r>
      <w:r>
        <w:rPr>
          <w:b/>
          <w:sz w:val="28"/>
          <w:szCs w:val="28"/>
        </w:rPr>
        <w:t>Муниципальной</w:t>
      </w:r>
      <w:r w:rsidRPr="00D36341">
        <w:rPr>
          <w:b/>
          <w:sz w:val="28"/>
          <w:szCs w:val="28"/>
        </w:rPr>
        <w:t xml:space="preserve"> программы</w:t>
      </w:r>
      <w:bookmarkEnd w:id="2"/>
    </w:p>
    <w:p w14:paraId="114D29DC" w14:textId="77777777" w:rsidR="008375E5" w:rsidRPr="00D36341" w:rsidRDefault="008375E5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1080"/>
        <w:rPr>
          <w:b/>
          <w:sz w:val="28"/>
          <w:szCs w:val="28"/>
        </w:rPr>
      </w:pPr>
    </w:p>
    <w:p w14:paraId="584B89CE" w14:textId="77777777" w:rsidR="00CB50D8" w:rsidRPr="00492981" w:rsidRDefault="00CB50D8" w:rsidP="00CB50D8">
      <w:pPr>
        <w:ind w:firstLine="708"/>
        <w:rPr>
          <w:rFonts w:ascii="Times New Roman" w:hAnsi="Times New Roman"/>
          <w:sz w:val="28"/>
          <w:szCs w:val="28"/>
        </w:rPr>
      </w:pPr>
      <w:r w:rsidRPr="00492981">
        <w:rPr>
          <w:rFonts w:ascii="Times New Roman" w:hAnsi="Times New Roman"/>
          <w:sz w:val="28"/>
          <w:szCs w:val="28"/>
        </w:rPr>
        <w:t xml:space="preserve">Руднянский район расположен в западной части Смоленской области. На севере граничит с </w:t>
      </w:r>
      <w:proofErr w:type="spellStart"/>
      <w:r w:rsidRPr="00492981">
        <w:rPr>
          <w:rFonts w:ascii="Times New Roman" w:hAnsi="Times New Roman"/>
          <w:sz w:val="28"/>
          <w:szCs w:val="28"/>
        </w:rPr>
        <w:t>Велижским</w:t>
      </w:r>
      <w:proofErr w:type="spellEnd"/>
      <w:r w:rsidRPr="00492981">
        <w:rPr>
          <w:rFonts w:ascii="Times New Roman" w:hAnsi="Times New Roman"/>
          <w:sz w:val="28"/>
          <w:szCs w:val="28"/>
        </w:rPr>
        <w:t xml:space="preserve">, на востоке – со Смоленским, на юге – с </w:t>
      </w:r>
      <w:proofErr w:type="spellStart"/>
      <w:r w:rsidRPr="00492981">
        <w:rPr>
          <w:rFonts w:ascii="Times New Roman" w:hAnsi="Times New Roman"/>
          <w:sz w:val="28"/>
          <w:szCs w:val="28"/>
        </w:rPr>
        <w:t>Краснинским</w:t>
      </w:r>
      <w:proofErr w:type="spellEnd"/>
      <w:r w:rsidRPr="00492981">
        <w:rPr>
          <w:rFonts w:ascii="Times New Roman" w:hAnsi="Times New Roman"/>
          <w:sz w:val="28"/>
          <w:szCs w:val="28"/>
        </w:rPr>
        <w:t xml:space="preserve"> районом, на северо-востоке – с Демидовским районом Смоленской области, на западе – с республикой Беларусь.</w:t>
      </w:r>
    </w:p>
    <w:p w14:paraId="64F2761B" w14:textId="77777777" w:rsidR="00CB50D8" w:rsidRPr="00492981" w:rsidRDefault="00CB50D8" w:rsidP="00CB50D8">
      <w:pPr>
        <w:ind w:firstLine="708"/>
        <w:rPr>
          <w:rFonts w:ascii="Times New Roman" w:hAnsi="Times New Roman"/>
          <w:sz w:val="28"/>
          <w:szCs w:val="28"/>
        </w:rPr>
      </w:pPr>
      <w:r w:rsidRPr="00492981">
        <w:rPr>
          <w:rFonts w:ascii="Times New Roman" w:hAnsi="Times New Roman"/>
          <w:sz w:val="28"/>
          <w:szCs w:val="28"/>
        </w:rPr>
        <w:t>Административный центр района - город Рудня.</w:t>
      </w:r>
    </w:p>
    <w:p w14:paraId="44A9D495" w14:textId="77777777" w:rsidR="00CB50D8" w:rsidRPr="00492981" w:rsidRDefault="00CB50D8" w:rsidP="00CB50D8">
      <w:pPr>
        <w:ind w:firstLine="708"/>
        <w:rPr>
          <w:rFonts w:ascii="Times New Roman" w:hAnsi="Times New Roman"/>
          <w:sz w:val="28"/>
          <w:szCs w:val="28"/>
        </w:rPr>
      </w:pPr>
      <w:r w:rsidRPr="00492981">
        <w:rPr>
          <w:rFonts w:ascii="Times New Roman" w:hAnsi="Times New Roman"/>
          <w:sz w:val="28"/>
          <w:szCs w:val="28"/>
        </w:rPr>
        <w:t>Район отличается выгодным географическим положением и  находится в узле транспортных путей – железнодорожных и автомобильных.</w:t>
      </w:r>
    </w:p>
    <w:p w14:paraId="424D2BC0" w14:textId="77777777" w:rsidR="00CB50D8" w:rsidRPr="00492981" w:rsidRDefault="00CB50D8" w:rsidP="00CB50D8">
      <w:pPr>
        <w:ind w:firstLine="708"/>
        <w:rPr>
          <w:rFonts w:ascii="Times New Roman" w:hAnsi="Times New Roman"/>
          <w:sz w:val="28"/>
          <w:szCs w:val="28"/>
        </w:rPr>
      </w:pPr>
      <w:r w:rsidRPr="00492981">
        <w:rPr>
          <w:rFonts w:ascii="Times New Roman" w:hAnsi="Times New Roman"/>
          <w:sz w:val="28"/>
          <w:szCs w:val="28"/>
        </w:rPr>
        <w:t>Руднянский район сегодня – один из крупнейших сельских районов Смоленской области.</w:t>
      </w:r>
    </w:p>
    <w:p w14:paraId="25943380" w14:textId="77777777" w:rsidR="00CB50D8" w:rsidRPr="00492981" w:rsidRDefault="00CB50D8" w:rsidP="00CB50D8">
      <w:pPr>
        <w:ind w:firstLine="708"/>
        <w:rPr>
          <w:rFonts w:ascii="Times New Roman" w:hAnsi="Times New Roman"/>
          <w:sz w:val="28"/>
          <w:szCs w:val="28"/>
        </w:rPr>
      </w:pPr>
      <w:r w:rsidRPr="00492981">
        <w:rPr>
          <w:rFonts w:ascii="Times New Roman" w:hAnsi="Times New Roman"/>
          <w:sz w:val="28"/>
          <w:szCs w:val="28"/>
        </w:rPr>
        <w:t>Общая площадь земель составляет 211 141 га.</w:t>
      </w:r>
    </w:p>
    <w:p w14:paraId="41888BAB" w14:textId="77777777" w:rsidR="00CB50D8" w:rsidRPr="00492981" w:rsidRDefault="00CB50D8" w:rsidP="00CB50D8">
      <w:pPr>
        <w:ind w:firstLine="708"/>
        <w:rPr>
          <w:rFonts w:ascii="Times New Roman" w:hAnsi="Times New Roman"/>
          <w:sz w:val="28"/>
          <w:szCs w:val="28"/>
        </w:rPr>
      </w:pPr>
      <w:r w:rsidRPr="00492981">
        <w:rPr>
          <w:rFonts w:ascii="Times New Roman" w:hAnsi="Times New Roman"/>
          <w:sz w:val="28"/>
          <w:szCs w:val="28"/>
        </w:rPr>
        <w:t xml:space="preserve">Почвообразующие породы – дерново-подзолистые, </w:t>
      </w:r>
      <w:proofErr w:type="gramStart"/>
      <w:r w:rsidRPr="00492981">
        <w:rPr>
          <w:rFonts w:ascii="Times New Roman" w:hAnsi="Times New Roman"/>
          <w:sz w:val="28"/>
          <w:szCs w:val="28"/>
        </w:rPr>
        <w:t>легко-суглинистые</w:t>
      </w:r>
      <w:proofErr w:type="gramEnd"/>
      <w:r w:rsidRPr="00492981">
        <w:rPr>
          <w:rFonts w:ascii="Times New Roman" w:hAnsi="Times New Roman"/>
          <w:sz w:val="28"/>
          <w:szCs w:val="28"/>
        </w:rPr>
        <w:t xml:space="preserve">, слабокислые. Состав лесов по породам относится в </w:t>
      </w:r>
      <w:proofErr w:type="spellStart"/>
      <w:r w:rsidRPr="00492981">
        <w:rPr>
          <w:rFonts w:ascii="Times New Roman" w:hAnsi="Times New Roman"/>
          <w:sz w:val="28"/>
          <w:szCs w:val="28"/>
        </w:rPr>
        <w:t>подзону</w:t>
      </w:r>
      <w:proofErr w:type="spellEnd"/>
      <w:r w:rsidRPr="00492981">
        <w:rPr>
          <w:rFonts w:ascii="Times New Roman" w:hAnsi="Times New Roman"/>
          <w:sz w:val="28"/>
          <w:szCs w:val="28"/>
        </w:rPr>
        <w:t xml:space="preserve"> смешанных хвойно-широколиственных лесов. Среди еловых лесов преобладают молодняки и  средневозрастные насаждения. Земли водного фонда занимаются озерами  </w:t>
      </w:r>
      <w:proofErr w:type="spellStart"/>
      <w:r w:rsidRPr="00492981">
        <w:rPr>
          <w:rFonts w:ascii="Times New Roman" w:hAnsi="Times New Roman"/>
          <w:sz w:val="28"/>
          <w:szCs w:val="28"/>
        </w:rPr>
        <w:t>Рутавечь</w:t>
      </w:r>
      <w:proofErr w:type="spellEnd"/>
      <w:r w:rsidRPr="00492981">
        <w:rPr>
          <w:rFonts w:ascii="Times New Roman" w:hAnsi="Times New Roman"/>
          <w:sz w:val="28"/>
          <w:szCs w:val="28"/>
        </w:rPr>
        <w:t xml:space="preserve"> и р. Малая Березина. </w:t>
      </w:r>
    </w:p>
    <w:p w14:paraId="2E62F49E" w14:textId="77777777" w:rsidR="005252F0" w:rsidRPr="00492981" w:rsidRDefault="005252F0" w:rsidP="005252F0">
      <w:pPr>
        <w:ind w:firstLine="708"/>
        <w:rPr>
          <w:rFonts w:ascii="Times New Roman" w:hAnsi="Times New Roman"/>
          <w:sz w:val="28"/>
          <w:szCs w:val="28"/>
        </w:rPr>
      </w:pPr>
      <w:r w:rsidRPr="00492981">
        <w:rPr>
          <w:rFonts w:ascii="Times New Roman" w:hAnsi="Times New Roman"/>
          <w:sz w:val="28"/>
          <w:szCs w:val="28"/>
        </w:rPr>
        <w:t>Минерально-сырьевая база  на  территории Руднянского района представлена разведанными и разрабатываемыми  месторождениями полезных ископаемых таких как: торф, песчано-гравийные материалы, глина, сапропель.</w:t>
      </w:r>
    </w:p>
    <w:p w14:paraId="254F0E8B" w14:textId="77777777" w:rsidR="005252F0" w:rsidRPr="00492981" w:rsidRDefault="005252F0" w:rsidP="005252F0">
      <w:pPr>
        <w:ind w:firstLine="708"/>
        <w:rPr>
          <w:rFonts w:ascii="Times New Roman" w:hAnsi="Times New Roman"/>
          <w:sz w:val="28"/>
          <w:szCs w:val="28"/>
        </w:rPr>
      </w:pPr>
      <w:r w:rsidRPr="00492981">
        <w:rPr>
          <w:rFonts w:ascii="Times New Roman" w:hAnsi="Times New Roman"/>
          <w:sz w:val="28"/>
          <w:szCs w:val="28"/>
        </w:rPr>
        <w:t xml:space="preserve">Торфяные месторождения  разрабатывались с 1930 года, с 1958 года добыча  производилась фрезерным способом.  </w:t>
      </w:r>
      <w:proofErr w:type="gramStart"/>
      <w:r w:rsidRPr="00492981">
        <w:rPr>
          <w:rFonts w:ascii="Times New Roman" w:hAnsi="Times New Roman"/>
          <w:sz w:val="28"/>
          <w:szCs w:val="28"/>
        </w:rPr>
        <w:t>Детальная разведка была произведена в 1954 году Смоленской ГРП, в 1995 году  произведен перерасчет  государственным  проектным институтом по комплексному использованию торфа в народном хозяйстве  «</w:t>
      </w:r>
      <w:proofErr w:type="spellStart"/>
      <w:r w:rsidRPr="00492981">
        <w:rPr>
          <w:rFonts w:ascii="Times New Roman" w:hAnsi="Times New Roman"/>
          <w:sz w:val="28"/>
          <w:szCs w:val="28"/>
        </w:rPr>
        <w:t>Гипроторф</w:t>
      </w:r>
      <w:proofErr w:type="spellEnd"/>
      <w:r w:rsidRPr="00492981">
        <w:rPr>
          <w:rFonts w:ascii="Times New Roman" w:hAnsi="Times New Roman"/>
          <w:sz w:val="28"/>
          <w:szCs w:val="28"/>
        </w:rPr>
        <w:t>» (г. Москва).</w:t>
      </w:r>
      <w:proofErr w:type="gramEnd"/>
      <w:r w:rsidRPr="00492981">
        <w:rPr>
          <w:rFonts w:ascii="Times New Roman" w:hAnsi="Times New Roman"/>
          <w:sz w:val="28"/>
          <w:szCs w:val="28"/>
        </w:rPr>
        <w:t xml:space="preserve"> В настоящее время  запасы торфа  по всем месторождениям составляют 7864 </w:t>
      </w:r>
      <w:proofErr w:type="spellStart"/>
      <w:r w:rsidRPr="00492981">
        <w:rPr>
          <w:rFonts w:ascii="Times New Roman" w:hAnsi="Times New Roman"/>
          <w:sz w:val="28"/>
          <w:szCs w:val="28"/>
        </w:rPr>
        <w:t>тыс</w:t>
      </w:r>
      <w:proofErr w:type="gramStart"/>
      <w:r w:rsidRPr="00492981">
        <w:rPr>
          <w:rFonts w:ascii="Times New Roman" w:hAnsi="Times New Roman"/>
          <w:sz w:val="28"/>
          <w:szCs w:val="28"/>
        </w:rPr>
        <w:t>.т</w:t>
      </w:r>
      <w:proofErr w:type="gramEnd"/>
      <w:r w:rsidRPr="00492981">
        <w:rPr>
          <w:rFonts w:ascii="Times New Roman" w:hAnsi="Times New Roman"/>
          <w:sz w:val="28"/>
          <w:szCs w:val="28"/>
        </w:rPr>
        <w:t>онн</w:t>
      </w:r>
      <w:proofErr w:type="spellEnd"/>
      <w:r w:rsidRPr="00492981">
        <w:rPr>
          <w:rFonts w:ascii="Times New Roman" w:hAnsi="Times New Roman"/>
          <w:sz w:val="28"/>
          <w:szCs w:val="28"/>
        </w:rPr>
        <w:t xml:space="preserve">. Торфяные месторождения  расположены на нелесных землях. Рельеф  торфяного  месторождения ровный с общим уклоном на северо-запад. Растительный покров  и микрорельеф  поверхности  торфяного месторождения – древесно-кустарниковая  растительность. Торфяное месторождение «Чистик»  расположено  по рельефу  местности  на водоразделе озера </w:t>
      </w:r>
      <w:proofErr w:type="spellStart"/>
      <w:r w:rsidRPr="00492981">
        <w:rPr>
          <w:rFonts w:ascii="Times New Roman" w:hAnsi="Times New Roman"/>
          <w:sz w:val="28"/>
          <w:szCs w:val="28"/>
        </w:rPr>
        <w:t>Рутовечь</w:t>
      </w:r>
      <w:proofErr w:type="spellEnd"/>
      <w:r w:rsidRPr="00492981">
        <w:rPr>
          <w:rFonts w:ascii="Times New Roman" w:hAnsi="Times New Roman"/>
          <w:sz w:val="28"/>
          <w:szCs w:val="28"/>
        </w:rPr>
        <w:t xml:space="preserve"> и реки Малая Березина.  С  2004 года добыча торфа не производится.</w:t>
      </w:r>
    </w:p>
    <w:p w14:paraId="64EDA65D" w14:textId="77777777" w:rsidR="005252F0" w:rsidRPr="00492981" w:rsidRDefault="005252F0" w:rsidP="005252F0">
      <w:pPr>
        <w:ind w:firstLine="708"/>
        <w:rPr>
          <w:rFonts w:ascii="Times New Roman" w:hAnsi="Times New Roman"/>
          <w:sz w:val="28"/>
          <w:szCs w:val="28"/>
        </w:rPr>
      </w:pPr>
      <w:r w:rsidRPr="00492981">
        <w:rPr>
          <w:rFonts w:ascii="Times New Roman" w:hAnsi="Times New Roman"/>
          <w:sz w:val="28"/>
          <w:szCs w:val="28"/>
        </w:rPr>
        <w:t xml:space="preserve">Почвообразующие породы – дерново-подзолистые, </w:t>
      </w:r>
      <w:proofErr w:type="gramStart"/>
      <w:r w:rsidRPr="00492981">
        <w:rPr>
          <w:rFonts w:ascii="Times New Roman" w:hAnsi="Times New Roman"/>
          <w:sz w:val="28"/>
          <w:szCs w:val="28"/>
        </w:rPr>
        <w:t>легко-суглинистые</w:t>
      </w:r>
      <w:proofErr w:type="gramEnd"/>
      <w:r w:rsidRPr="00492981">
        <w:rPr>
          <w:rFonts w:ascii="Times New Roman" w:hAnsi="Times New Roman"/>
          <w:sz w:val="28"/>
          <w:szCs w:val="28"/>
        </w:rPr>
        <w:t xml:space="preserve">, слабокислые, Общая площадь лесного фонда  составляет </w:t>
      </w:r>
      <w:r w:rsidR="002C701F">
        <w:rPr>
          <w:rFonts w:ascii="Times New Roman" w:hAnsi="Times New Roman"/>
          <w:sz w:val="28"/>
          <w:szCs w:val="28"/>
        </w:rPr>
        <w:t>51678</w:t>
      </w:r>
      <w:r w:rsidRPr="00492981">
        <w:rPr>
          <w:rFonts w:ascii="Times New Roman" w:hAnsi="Times New Roman"/>
          <w:sz w:val="28"/>
          <w:szCs w:val="28"/>
        </w:rPr>
        <w:t xml:space="preserve"> га. Состав лесов по породам относится в </w:t>
      </w:r>
      <w:proofErr w:type="spellStart"/>
      <w:r w:rsidRPr="00492981">
        <w:rPr>
          <w:rFonts w:ascii="Times New Roman" w:hAnsi="Times New Roman"/>
          <w:sz w:val="28"/>
          <w:szCs w:val="28"/>
        </w:rPr>
        <w:t>подзону</w:t>
      </w:r>
      <w:proofErr w:type="spellEnd"/>
      <w:r w:rsidRPr="00492981">
        <w:rPr>
          <w:rFonts w:ascii="Times New Roman" w:hAnsi="Times New Roman"/>
          <w:sz w:val="28"/>
          <w:szCs w:val="28"/>
        </w:rPr>
        <w:t xml:space="preserve"> смешанных  хвойно-широколиственных лесов. Среди еловых лесов преобладают молодняки и  средневозрастные насаждения. Земли водного фонда, занимаемого озерами  </w:t>
      </w:r>
      <w:proofErr w:type="spellStart"/>
      <w:r w:rsidRPr="00492981">
        <w:rPr>
          <w:rFonts w:ascii="Times New Roman" w:hAnsi="Times New Roman"/>
          <w:sz w:val="28"/>
          <w:szCs w:val="28"/>
        </w:rPr>
        <w:t>Рутовечь</w:t>
      </w:r>
      <w:proofErr w:type="spellEnd"/>
      <w:r w:rsidRPr="00492981">
        <w:rPr>
          <w:rFonts w:ascii="Times New Roman" w:hAnsi="Times New Roman"/>
          <w:sz w:val="28"/>
          <w:szCs w:val="28"/>
        </w:rPr>
        <w:t xml:space="preserve">  и  р. Малая Березина составляют  640 га. </w:t>
      </w:r>
    </w:p>
    <w:p w14:paraId="0C141CA6" w14:textId="77777777" w:rsidR="005252F0" w:rsidRPr="00492981" w:rsidRDefault="005252F0" w:rsidP="005252F0">
      <w:pPr>
        <w:ind w:firstLine="708"/>
        <w:rPr>
          <w:rFonts w:ascii="Times New Roman" w:hAnsi="Times New Roman"/>
          <w:sz w:val="28"/>
          <w:szCs w:val="28"/>
        </w:rPr>
      </w:pPr>
      <w:r w:rsidRPr="00492981">
        <w:rPr>
          <w:rFonts w:ascii="Times New Roman" w:hAnsi="Times New Roman"/>
          <w:sz w:val="28"/>
          <w:szCs w:val="28"/>
        </w:rPr>
        <w:t xml:space="preserve">Минерально-сырьевая база района представлена также пресными питьевыми  подземными водами, которые являются основным источником хозяйственно-питьевого  водоснабжения  городского и  сельского населения.  </w:t>
      </w:r>
    </w:p>
    <w:p w14:paraId="7A9BBE21" w14:textId="135A8F76" w:rsidR="00CB50D8" w:rsidRPr="00492981" w:rsidRDefault="00CB50D8" w:rsidP="00CB50D8">
      <w:pPr>
        <w:ind w:firstLine="708"/>
        <w:rPr>
          <w:rFonts w:ascii="Times New Roman" w:hAnsi="Times New Roman"/>
          <w:sz w:val="28"/>
          <w:szCs w:val="28"/>
        </w:rPr>
      </w:pPr>
      <w:r w:rsidRPr="00492981">
        <w:rPr>
          <w:rFonts w:ascii="Times New Roman" w:hAnsi="Times New Roman"/>
          <w:sz w:val="28"/>
          <w:szCs w:val="28"/>
        </w:rPr>
        <w:t xml:space="preserve">Проживает в Руднянском районе всего </w:t>
      </w:r>
      <w:r w:rsidR="00BE192E">
        <w:rPr>
          <w:rFonts w:ascii="Times New Roman" w:hAnsi="Times New Roman"/>
          <w:sz w:val="28"/>
          <w:szCs w:val="28"/>
        </w:rPr>
        <w:t>21 940</w:t>
      </w:r>
      <w:r w:rsidRPr="00492981">
        <w:rPr>
          <w:rFonts w:ascii="Times New Roman" w:hAnsi="Times New Roman"/>
          <w:sz w:val="28"/>
          <w:szCs w:val="28"/>
        </w:rPr>
        <w:t xml:space="preserve"> человек, в том числе в городск</w:t>
      </w:r>
      <w:r w:rsidR="008F4860" w:rsidRPr="00492981">
        <w:rPr>
          <w:rFonts w:ascii="Times New Roman" w:hAnsi="Times New Roman"/>
          <w:sz w:val="28"/>
          <w:szCs w:val="28"/>
        </w:rPr>
        <w:t>их</w:t>
      </w:r>
      <w:r w:rsidRPr="00492981">
        <w:rPr>
          <w:rFonts w:ascii="Times New Roman" w:hAnsi="Times New Roman"/>
          <w:sz w:val="28"/>
          <w:szCs w:val="28"/>
        </w:rPr>
        <w:t xml:space="preserve"> поселени</w:t>
      </w:r>
      <w:r w:rsidR="008F4860" w:rsidRPr="00492981">
        <w:rPr>
          <w:rFonts w:ascii="Times New Roman" w:hAnsi="Times New Roman"/>
          <w:sz w:val="28"/>
          <w:szCs w:val="28"/>
        </w:rPr>
        <w:t>ях</w:t>
      </w:r>
      <w:r w:rsidRPr="00492981">
        <w:rPr>
          <w:rFonts w:ascii="Times New Roman" w:hAnsi="Times New Roman"/>
          <w:sz w:val="28"/>
          <w:szCs w:val="28"/>
        </w:rPr>
        <w:t xml:space="preserve"> – </w:t>
      </w:r>
      <w:r w:rsidR="008F4860" w:rsidRPr="00492981">
        <w:rPr>
          <w:rFonts w:ascii="Times New Roman" w:hAnsi="Times New Roman"/>
          <w:sz w:val="28"/>
          <w:szCs w:val="28"/>
        </w:rPr>
        <w:t xml:space="preserve">12 </w:t>
      </w:r>
      <w:r w:rsidR="00BE192E">
        <w:rPr>
          <w:rFonts w:ascii="Times New Roman" w:hAnsi="Times New Roman"/>
          <w:sz w:val="28"/>
          <w:szCs w:val="28"/>
        </w:rPr>
        <w:t>616</w:t>
      </w:r>
      <w:r w:rsidRPr="00492981">
        <w:rPr>
          <w:rFonts w:ascii="Times New Roman" w:hAnsi="Times New Roman"/>
          <w:sz w:val="28"/>
          <w:szCs w:val="28"/>
        </w:rPr>
        <w:t xml:space="preserve"> человек, в сельских – </w:t>
      </w:r>
      <w:r w:rsidR="008F4860" w:rsidRPr="00492981">
        <w:rPr>
          <w:rFonts w:ascii="Times New Roman" w:hAnsi="Times New Roman"/>
          <w:sz w:val="28"/>
          <w:szCs w:val="28"/>
        </w:rPr>
        <w:t xml:space="preserve"> </w:t>
      </w:r>
      <w:r w:rsidR="00BE192E">
        <w:rPr>
          <w:rFonts w:ascii="Times New Roman" w:hAnsi="Times New Roman"/>
          <w:sz w:val="28"/>
          <w:szCs w:val="28"/>
        </w:rPr>
        <w:t>9 324</w:t>
      </w:r>
      <w:r w:rsidRPr="00492981">
        <w:rPr>
          <w:rFonts w:ascii="Times New Roman" w:hAnsi="Times New Roman"/>
          <w:sz w:val="28"/>
          <w:szCs w:val="28"/>
        </w:rPr>
        <w:t xml:space="preserve"> человек. </w:t>
      </w:r>
    </w:p>
    <w:p w14:paraId="43D9F02C" w14:textId="4977ED03" w:rsidR="008375E5" w:rsidRPr="00492981" w:rsidRDefault="00CB50D8" w:rsidP="00CB50D8">
      <w:pPr>
        <w:ind w:firstLine="708"/>
        <w:rPr>
          <w:rFonts w:ascii="Times New Roman" w:hAnsi="Times New Roman"/>
          <w:sz w:val="28"/>
          <w:szCs w:val="28"/>
        </w:rPr>
      </w:pPr>
      <w:r w:rsidRPr="00492981">
        <w:rPr>
          <w:rFonts w:ascii="Times New Roman" w:hAnsi="Times New Roman"/>
          <w:sz w:val="28"/>
          <w:szCs w:val="28"/>
        </w:rPr>
        <w:t xml:space="preserve">Численность населения трудоспособного возраста составляет </w:t>
      </w:r>
      <w:r w:rsidR="00BE192E">
        <w:rPr>
          <w:rFonts w:ascii="Times New Roman" w:hAnsi="Times New Roman"/>
          <w:sz w:val="28"/>
          <w:szCs w:val="28"/>
        </w:rPr>
        <w:t>11 103</w:t>
      </w:r>
      <w:r w:rsidRPr="00492981">
        <w:rPr>
          <w:rFonts w:ascii="Times New Roman" w:hAnsi="Times New Roman"/>
          <w:sz w:val="28"/>
          <w:szCs w:val="28"/>
        </w:rPr>
        <w:t xml:space="preserve"> человек.</w:t>
      </w:r>
      <w:r w:rsidR="008375E5" w:rsidRPr="00492981">
        <w:rPr>
          <w:rFonts w:ascii="Times New Roman" w:hAnsi="Times New Roman"/>
          <w:sz w:val="28"/>
          <w:szCs w:val="28"/>
        </w:rPr>
        <w:t xml:space="preserve"> </w:t>
      </w:r>
    </w:p>
    <w:p w14:paraId="79FA1F4E" w14:textId="48B98333" w:rsidR="00DE761B" w:rsidRPr="00BE192E" w:rsidRDefault="00CB50D8" w:rsidP="008375E5">
      <w:pPr>
        <w:ind w:firstLine="708"/>
        <w:rPr>
          <w:rFonts w:ascii="Times New Roman" w:hAnsi="Times New Roman"/>
          <w:sz w:val="28"/>
          <w:szCs w:val="28"/>
        </w:rPr>
      </w:pPr>
      <w:r w:rsidRPr="00BE192E">
        <w:rPr>
          <w:rFonts w:ascii="Times New Roman" w:hAnsi="Times New Roman"/>
          <w:sz w:val="28"/>
          <w:szCs w:val="28"/>
        </w:rPr>
        <w:lastRenderedPageBreak/>
        <w:t>На территории  Руднянского района расположено</w:t>
      </w:r>
      <w:r w:rsidR="008F2B4C" w:rsidRPr="00BE192E">
        <w:rPr>
          <w:rFonts w:ascii="Times New Roman" w:hAnsi="Times New Roman"/>
          <w:sz w:val="28"/>
          <w:szCs w:val="28"/>
        </w:rPr>
        <w:t xml:space="preserve"> </w:t>
      </w:r>
      <w:r w:rsidR="0026299E" w:rsidRPr="00BE192E">
        <w:rPr>
          <w:rFonts w:ascii="Times New Roman" w:hAnsi="Times New Roman"/>
          <w:sz w:val="28"/>
          <w:szCs w:val="28"/>
        </w:rPr>
        <w:t>198</w:t>
      </w:r>
      <w:r w:rsidR="008F2B4C" w:rsidRPr="00BE192E">
        <w:rPr>
          <w:rFonts w:ascii="Times New Roman" w:hAnsi="Times New Roman"/>
          <w:sz w:val="28"/>
          <w:szCs w:val="28"/>
        </w:rPr>
        <w:t xml:space="preserve"> населенных пунктов в составе</w:t>
      </w:r>
      <w:r w:rsidRPr="00BE192E">
        <w:rPr>
          <w:rFonts w:ascii="Times New Roman" w:hAnsi="Times New Roman"/>
          <w:sz w:val="28"/>
          <w:szCs w:val="28"/>
        </w:rPr>
        <w:t xml:space="preserve"> </w:t>
      </w:r>
      <w:r w:rsidR="008F4860" w:rsidRPr="00BE192E">
        <w:rPr>
          <w:rFonts w:ascii="Times New Roman" w:hAnsi="Times New Roman"/>
          <w:sz w:val="28"/>
          <w:szCs w:val="28"/>
        </w:rPr>
        <w:t>двух</w:t>
      </w:r>
      <w:r w:rsidRPr="00BE192E">
        <w:rPr>
          <w:rFonts w:ascii="Times New Roman" w:hAnsi="Times New Roman"/>
          <w:sz w:val="28"/>
          <w:szCs w:val="28"/>
        </w:rPr>
        <w:t xml:space="preserve"> городск</w:t>
      </w:r>
      <w:r w:rsidR="008F4860" w:rsidRPr="00BE192E">
        <w:rPr>
          <w:rFonts w:ascii="Times New Roman" w:hAnsi="Times New Roman"/>
          <w:sz w:val="28"/>
          <w:szCs w:val="28"/>
        </w:rPr>
        <w:t>их</w:t>
      </w:r>
      <w:r w:rsidRPr="00BE192E">
        <w:rPr>
          <w:rFonts w:ascii="Times New Roman" w:hAnsi="Times New Roman"/>
          <w:sz w:val="28"/>
          <w:szCs w:val="28"/>
        </w:rPr>
        <w:t xml:space="preserve"> поселени</w:t>
      </w:r>
      <w:r w:rsidR="008F4860" w:rsidRPr="00BE192E">
        <w:rPr>
          <w:rFonts w:ascii="Times New Roman" w:hAnsi="Times New Roman"/>
          <w:sz w:val="28"/>
          <w:szCs w:val="28"/>
        </w:rPr>
        <w:t>й</w:t>
      </w:r>
      <w:r w:rsidRPr="00BE192E">
        <w:rPr>
          <w:rFonts w:ascii="Times New Roman" w:hAnsi="Times New Roman"/>
          <w:sz w:val="28"/>
          <w:szCs w:val="28"/>
        </w:rPr>
        <w:t xml:space="preserve"> и</w:t>
      </w:r>
      <w:r w:rsidR="008F2B4C" w:rsidRPr="00BE192E">
        <w:rPr>
          <w:rFonts w:ascii="Times New Roman" w:hAnsi="Times New Roman"/>
          <w:sz w:val="28"/>
          <w:szCs w:val="28"/>
        </w:rPr>
        <w:t xml:space="preserve"> </w:t>
      </w:r>
      <w:r w:rsidR="00056DB4" w:rsidRPr="00BE192E">
        <w:rPr>
          <w:rFonts w:ascii="Times New Roman" w:hAnsi="Times New Roman"/>
          <w:sz w:val="28"/>
          <w:szCs w:val="28"/>
        </w:rPr>
        <w:t>четырех</w:t>
      </w:r>
      <w:r w:rsidR="008F2B4C" w:rsidRPr="00BE192E">
        <w:rPr>
          <w:rFonts w:ascii="Times New Roman" w:hAnsi="Times New Roman"/>
          <w:sz w:val="28"/>
          <w:szCs w:val="28"/>
        </w:rPr>
        <w:t xml:space="preserve"> сельски</w:t>
      </w:r>
      <w:r w:rsidRPr="00BE192E">
        <w:rPr>
          <w:rFonts w:ascii="Times New Roman" w:hAnsi="Times New Roman"/>
          <w:sz w:val="28"/>
          <w:szCs w:val="28"/>
        </w:rPr>
        <w:t>х</w:t>
      </w:r>
      <w:r w:rsidR="008F2B4C" w:rsidRPr="00BE192E">
        <w:rPr>
          <w:rFonts w:ascii="Times New Roman" w:hAnsi="Times New Roman"/>
          <w:sz w:val="28"/>
          <w:szCs w:val="28"/>
        </w:rPr>
        <w:t xml:space="preserve"> поселени</w:t>
      </w:r>
      <w:r w:rsidRPr="00BE192E">
        <w:rPr>
          <w:rFonts w:ascii="Times New Roman" w:hAnsi="Times New Roman"/>
          <w:sz w:val="28"/>
          <w:szCs w:val="28"/>
        </w:rPr>
        <w:t>й</w:t>
      </w:r>
      <w:r w:rsidR="008F2B4C" w:rsidRPr="00BE192E">
        <w:rPr>
          <w:rFonts w:ascii="Times New Roman" w:hAnsi="Times New Roman"/>
          <w:sz w:val="28"/>
          <w:szCs w:val="28"/>
        </w:rPr>
        <w:t>.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693"/>
        <w:gridCol w:w="2320"/>
        <w:gridCol w:w="2595"/>
        <w:gridCol w:w="1682"/>
        <w:gridCol w:w="1594"/>
        <w:gridCol w:w="1537"/>
      </w:tblGrid>
      <w:tr w:rsidR="00BE192E" w:rsidRPr="00BE192E" w14:paraId="0CBE26F4" w14:textId="77777777" w:rsidTr="00645009">
        <w:tc>
          <w:tcPr>
            <w:tcW w:w="693" w:type="dxa"/>
            <w:vAlign w:val="center"/>
          </w:tcPr>
          <w:p w14:paraId="1255560C" w14:textId="77777777" w:rsidR="008F2B4C" w:rsidRPr="00BE192E" w:rsidRDefault="008F2B4C" w:rsidP="008F2B4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E192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E192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22" w:type="dxa"/>
            <w:vAlign w:val="center"/>
          </w:tcPr>
          <w:p w14:paraId="6ED2D6DC" w14:textId="77777777" w:rsidR="008F2B4C" w:rsidRPr="00BE192E" w:rsidRDefault="008F2B4C" w:rsidP="008F2B4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591" w:type="dxa"/>
            <w:vAlign w:val="center"/>
          </w:tcPr>
          <w:p w14:paraId="2989A139" w14:textId="77777777" w:rsidR="008F2B4C" w:rsidRPr="00BE192E" w:rsidRDefault="008F2B4C" w:rsidP="008F2B4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Административный центр</w:t>
            </w:r>
          </w:p>
        </w:tc>
        <w:tc>
          <w:tcPr>
            <w:tcW w:w="1682" w:type="dxa"/>
            <w:vAlign w:val="center"/>
          </w:tcPr>
          <w:p w14:paraId="1FFABF62" w14:textId="77777777" w:rsidR="008F2B4C" w:rsidRPr="00BE192E" w:rsidRDefault="008F2B4C" w:rsidP="008F2B4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Кол-во населенных пунктов</w:t>
            </w:r>
          </w:p>
        </w:tc>
        <w:tc>
          <w:tcPr>
            <w:tcW w:w="1595" w:type="dxa"/>
            <w:vAlign w:val="center"/>
          </w:tcPr>
          <w:p w14:paraId="718CC480" w14:textId="77777777" w:rsidR="008F2B4C" w:rsidRPr="00BE192E" w:rsidRDefault="008F2B4C" w:rsidP="008F2B4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538" w:type="dxa"/>
            <w:vAlign w:val="center"/>
          </w:tcPr>
          <w:p w14:paraId="405B61A7" w14:textId="77777777" w:rsidR="008F2B4C" w:rsidRPr="00BE192E" w:rsidRDefault="008F2B4C" w:rsidP="007A1F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 xml:space="preserve">Площадь, </w:t>
            </w:r>
            <w:proofErr w:type="gramStart"/>
            <w:r w:rsidR="007A1F20" w:rsidRPr="00BE192E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</w:p>
        </w:tc>
      </w:tr>
      <w:tr w:rsidR="00BE192E" w:rsidRPr="00BE192E" w14:paraId="1BFBAAC1" w14:textId="77777777" w:rsidTr="00645009">
        <w:tc>
          <w:tcPr>
            <w:tcW w:w="693" w:type="dxa"/>
            <w:vAlign w:val="center"/>
          </w:tcPr>
          <w:p w14:paraId="75E9059A" w14:textId="77777777" w:rsidR="008F2B4C" w:rsidRPr="00BE192E" w:rsidRDefault="008F2B4C" w:rsidP="008F2B4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14:paraId="0788D02C" w14:textId="77777777" w:rsidR="008F2B4C" w:rsidRPr="00BE192E" w:rsidRDefault="00CB50D8" w:rsidP="008375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92E">
              <w:rPr>
                <w:rFonts w:ascii="Times New Roman" w:hAnsi="Times New Roman"/>
                <w:sz w:val="28"/>
                <w:szCs w:val="28"/>
              </w:rPr>
              <w:t>Руднянское</w:t>
            </w:r>
            <w:proofErr w:type="spellEnd"/>
            <w:r w:rsidRPr="00BE192E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591" w:type="dxa"/>
          </w:tcPr>
          <w:p w14:paraId="26A6D8C4" w14:textId="77777777" w:rsidR="008F2B4C" w:rsidRPr="00BE192E" w:rsidRDefault="00CB50D8" w:rsidP="008375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г. Рудня</w:t>
            </w:r>
          </w:p>
        </w:tc>
        <w:tc>
          <w:tcPr>
            <w:tcW w:w="1682" w:type="dxa"/>
            <w:vAlign w:val="center"/>
          </w:tcPr>
          <w:p w14:paraId="69D69431" w14:textId="77777777" w:rsidR="008F2B4C" w:rsidRPr="00BE192E" w:rsidRDefault="00CB50D8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14:paraId="68001675" w14:textId="43B60F0B" w:rsidR="008F2B4C" w:rsidRPr="00BE192E" w:rsidRDefault="00DE761B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9</w:t>
            </w:r>
            <w:r w:rsidR="00645009" w:rsidRPr="00BE1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92E"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  <w:tc>
          <w:tcPr>
            <w:tcW w:w="1538" w:type="dxa"/>
            <w:vAlign w:val="center"/>
          </w:tcPr>
          <w:p w14:paraId="666A6D9A" w14:textId="64C8CDC7" w:rsidR="008F2B4C" w:rsidRPr="00BE192E" w:rsidRDefault="007A1F20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1</w:t>
            </w:r>
            <w:r w:rsidR="00645009" w:rsidRPr="00BE1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92E">
              <w:rPr>
                <w:rFonts w:ascii="Times New Roman" w:hAnsi="Times New Roman"/>
                <w:sz w:val="28"/>
                <w:szCs w:val="28"/>
              </w:rPr>
              <w:t>479</w:t>
            </w:r>
          </w:p>
        </w:tc>
      </w:tr>
      <w:tr w:rsidR="00BE192E" w:rsidRPr="00BE192E" w14:paraId="170E7DFD" w14:textId="77777777" w:rsidTr="00645009">
        <w:tc>
          <w:tcPr>
            <w:tcW w:w="693" w:type="dxa"/>
            <w:vAlign w:val="center"/>
          </w:tcPr>
          <w:p w14:paraId="20D2609E" w14:textId="77777777" w:rsidR="008F2B4C" w:rsidRPr="00BE192E" w:rsidRDefault="008F2B4C" w:rsidP="008F2B4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2" w:type="dxa"/>
          </w:tcPr>
          <w:p w14:paraId="41D15135" w14:textId="77777777" w:rsidR="008F2B4C" w:rsidRPr="00BE192E" w:rsidRDefault="00CB50D8" w:rsidP="00AF28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 xml:space="preserve">Голынковское </w:t>
            </w:r>
            <w:r w:rsidR="00AF28F9" w:rsidRPr="00BE192E">
              <w:rPr>
                <w:rFonts w:ascii="Times New Roman" w:hAnsi="Times New Roman"/>
                <w:sz w:val="28"/>
                <w:szCs w:val="28"/>
              </w:rPr>
              <w:t>городское</w:t>
            </w:r>
            <w:r w:rsidR="008F2B4C" w:rsidRPr="00BE192E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2591" w:type="dxa"/>
          </w:tcPr>
          <w:p w14:paraId="162546DB" w14:textId="0B8FEA40" w:rsidR="008F2B4C" w:rsidRPr="00BE192E" w:rsidRDefault="0097218E" w:rsidP="00DE76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п. Голынки</w:t>
            </w:r>
          </w:p>
        </w:tc>
        <w:tc>
          <w:tcPr>
            <w:tcW w:w="1682" w:type="dxa"/>
            <w:vAlign w:val="center"/>
          </w:tcPr>
          <w:p w14:paraId="2F1C08EA" w14:textId="77777777" w:rsidR="008F2B4C" w:rsidRPr="00BE192E" w:rsidRDefault="00EF42A2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14:paraId="618ECC2D" w14:textId="418919F8" w:rsidR="008F2B4C" w:rsidRPr="00BE192E" w:rsidRDefault="00DE761B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3</w:t>
            </w:r>
            <w:r w:rsidR="00645009" w:rsidRPr="00BE1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92E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538" w:type="dxa"/>
            <w:vAlign w:val="center"/>
          </w:tcPr>
          <w:p w14:paraId="3E3BCC04" w14:textId="068B2656" w:rsidR="008F2B4C" w:rsidRPr="00BE192E" w:rsidRDefault="007A1F20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1</w:t>
            </w:r>
            <w:r w:rsidR="00645009" w:rsidRPr="00BE1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92E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</w:tr>
      <w:tr w:rsidR="00BE192E" w:rsidRPr="00BE192E" w14:paraId="3B779F4B" w14:textId="77777777" w:rsidTr="00645009">
        <w:tc>
          <w:tcPr>
            <w:tcW w:w="693" w:type="dxa"/>
            <w:vAlign w:val="center"/>
          </w:tcPr>
          <w:p w14:paraId="24AD026E" w14:textId="7A3A96EA" w:rsidR="00CB50D8" w:rsidRPr="00BE192E" w:rsidRDefault="00D833F0" w:rsidP="008F2B4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2" w:type="dxa"/>
          </w:tcPr>
          <w:p w14:paraId="1C430430" w14:textId="77777777" w:rsidR="00CB50D8" w:rsidRPr="00BE192E" w:rsidRDefault="00CB50D8" w:rsidP="008375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92E">
              <w:rPr>
                <w:rFonts w:ascii="Times New Roman" w:hAnsi="Times New Roman"/>
                <w:sz w:val="28"/>
                <w:szCs w:val="28"/>
              </w:rPr>
              <w:t>Любавичское</w:t>
            </w:r>
            <w:proofErr w:type="spellEnd"/>
            <w:r w:rsidRPr="00BE192E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91" w:type="dxa"/>
          </w:tcPr>
          <w:p w14:paraId="52047130" w14:textId="77777777" w:rsidR="00CB50D8" w:rsidRPr="00BE192E" w:rsidRDefault="007A1AA8" w:rsidP="008375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д. Любавичи</w:t>
            </w:r>
          </w:p>
        </w:tc>
        <w:tc>
          <w:tcPr>
            <w:tcW w:w="1682" w:type="dxa"/>
            <w:vAlign w:val="center"/>
          </w:tcPr>
          <w:p w14:paraId="0F7730C8" w14:textId="35CA5AED" w:rsidR="00CB50D8" w:rsidRPr="00BE192E" w:rsidRDefault="00645009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95" w:type="dxa"/>
            <w:vAlign w:val="center"/>
          </w:tcPr>
          <w:p w14:paraId="6A97232C" w14:textId="7F82371C" w:rsidR="00CB50D8" w:rsidRPr="00BE192E" w:rsidRDefault="00DE761B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2</w:t>
            </w:r>
            <w:r w:rsidR="00645009" w:rsidRPr="00BE1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92E">
              <w:rPr>
                <w:rFonts w:ascii="Times New Roman" w:hAnsi="Times New Roman"/>
                <w:sz w:val="28"/>
                <w:szCs w:val="28"/>
              </w:rPr>
              <w:t>026</w:t>
            </w:r>
          </w:p>
        </w:tc>
        <w:tc>
          <w:tcPr>
            <w:tcW w:w="1538" w:type="dxa"/>
            <w:vAlign w:val="center"/>
          </w:tcPr>
          <w:p w14:paraId="432D49DE" w14:textId="234A58F5" w:rsidR="00CB50D8" w:rsidRPr="00BE192E" w:rsidRDefault="00056DB4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42</w:t>
            </w:r>
            <w:r w:rsidR="00645009" w:rsidRPr="00BE1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92E">
              <w:rPr>
                <w:rFonts w:ascii="Times New Roman" w:hAnsi="Times New Roman"/>
                <w:sz w:val="28"/>
                <w:szCs w:val="28"/>
              </w:rPr>
              <w:t>975</w:t>
            </w:r>
          </w:p>
        </w:tc>
      </w:tr>
      <w:tr w:rsidR="00BE192E" w:rsidRPr="00BE192E" w14:paraId="04E72D57" w14:textId="77777777" w:rsidTr="00645009">
        <w:tc>
          <w:tcPr>
            <w:tcW w:w="693" w:type="dxa"/>
            <w:vAlign w:val="center"/>
          </w:tcPr>
          <w:p w14:paraId="7726CB52" w14:textId="3D4844F9" w:rsidR="00CB50D8" w:rsidRPr="00BE192E" w:rsidRDefault="00D833F0" w:rsidP="008F2B4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2" w:type="dxa"/>
          </w:tcPr>
          <w:p w14:paraId="26530925" w14:textId="77777777" w:rsidR="00CB50D8" w:rsidRPr="00BE192E" w:rsidRDefault="00CB50D8" w:rsidP="008375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92E">
              <w:rPr>
                <w:rFonts w:ascii="Times New Roman" w:hAnsi="Times New Roman"/>
                <w:sz w:val="28"/>
                <w:szCs w:val="28"/>
              </w:rPr>
              <w:t>Переволочское</w:t>
            </w:r>
            <w:proofErr w:type="spellEnd"/>
            <w:r w:rsidRPr="00BE192E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91" w:type="dxa"/>
          </w:tcPr>
          <w:p w14:paraId="5A9289C3" w14:textId="77777777" w:rsidR="00CB50D8" w:rsidRPr="00BE192E" w:rsidRDefault="007A1AA8" w:rsidP="008375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BE192E">
              <w:rPr>
                <w:rFonts w:ascii="Times New Roman" w:hAnsi="Times New Roman"/>
                <w:sz w:val="28"/>
                <w:szCs w:val="28"/>
              </w:rPr>
              <w:t>Переволочье</w:t>
            </w:r>
            <w:proofErr w:type="spellEnd"/>
          </w:p>
        </w:tc>
        <w:tc>
          <w:tcPr>
            <w:tcW w:w="1682" w:type="dxa"/>
            <w:vAlign w:val="center"/>
          </w:tcPr>
          <w:p w14:paraId="42BBD5F5" w14:textId="480A4299" w:rsidR="00CB50D8" w:rsidRPr="00BE192E" w:rsidRDefault="00D833F0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95" w:type="dxa"/>
            <w:vAlign w:val="center"/>
          </w:tcPr>
          <w:p w14:paraId="3B0BE2DC" w14:textId="07CA85F8" w:rsidR="00CB50D8" w:rsidRPr="00BE192E" w:rsidRDefault="00DE761B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2</w:t>
            </w:r>
            <w:r w:rsidR="00645009" w:rsidRPr="00BE1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92E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538" w:type="dxa"/>
            <w:vAlign w:val="center"/>
          </w:tcPr>
          <w:p w14:paraId="520AD701" w14:textId="76436CD1" w:rsidR="00CB50D8" w:rsidRPr="00BE192E" w:rsidRDefault="00D833F0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36</w:t>
            </w:r>
            <w:r w:rsidR="00645009" w:rsidRPr="00BE1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92E"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</w:tr>
      <w:tr w:rsidR="00BE192E" w:rsidRPr="00BE192E" w14:paraId="636255F4" w14:textId="77777777" w:rsidTr="00645009">
        <w:tc>
          <w:tcPr>
            <w:tcW w:w="693" w:type="dxa"/>
            <w:vAlign w:val="center"/>
          </w:tcPr>
          <w:p w14:paraId="33C30C44" w14:textId="21EC41E1" w:rsidR="00CB50D8" w:rsidRPr="00BE192E" w:rsidRDefault="00D833F0" w:rsidP="008F2B4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2" w:type="dxa"/>
          </w:tcPr>
          <w:p w14:paraId="5CBA663E" w14:textId="77777777" w:rsidR="00CB50D8" w:rsidRPr="00BE192E" w:rsidRDefault="00CB50D8" w:rsidP="008375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92E">
              <w:rPr>
                <w:rFonts w:ascii="Times New Roman" w:hAnsi="Times New Roman"/>
                <w:sz w:val="28"/>
                <w:szCs w:val="28"/>
              </w:rPr>
              <w:t>Понизовское</w:t>
            </w:r>
            <w:proofErr w:type="spellEnd"/>
            <w:r w:rsidRPr="00BE192E">
              <w:rPr>
                <w:rFonts w:ascii="Times New Roman" w:hAnsi="Times New Roman"/>
                <w:sz w:val="28"/>
                <w:szCs w:val="28"/>
              </w:rPr>
              <w:t xml:space="preserve">  сельское поселение</w:t>
            </w:r>
          </w:p>
        </w:tc>
        <w:tc>
          <w:tcPr>
            <w:tcW w:w="2591" w:type="dxa"/>
          </w:tcPr>
          <w:p w14:paraId="75F134AF" w14:textId="61A25A1B" w:rsidR="00CB50D8" w:rsidRPr="00BE192E" w:rsidRDefault="00DE761B" w:rsidP="00DE76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с.</w:t>
            </w:r>
            <w:r w:rsidR="007A1AA8" w:rsidRPr="00BE192E">
              <w:rPr>
                <w:rFonts w:ascii="Times New Roman" w:hAnsi="Times New Roman"/>
                <w:sz w:val="28"/>
                <w:szCs w:val="28"/>
              </w:rPr>
              <w:t xml:space="preserve"> Понизовье</w:t>
            </w:r>
            <w:r w:rsidRPr="00BE1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  <w:vAlign w:val="center"/>
          </w:tcPr>
          <w:p w14:paraId="417F0773" w14:textId="6FD1FCA2" w:rsidR="00CB50D8" w:rsidRPr="00BE192E" w:rsidRDefault="00645009" w:rsidP="006C03B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595" w:type="dxa"/>
            <w:vAlign w:val="center"/>
          </w:tcPr>
          <w:p w14:paraId="414D9394" w14:textId="718B4B09" w:rsidR="00CB50D8" w:rsidRPr="00BE192E" w:rsidRDefault="00DE761B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2</w:t>
            </w:r>
            <w:r w:rsidR="00645009" w:rsidRPr="00BE1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92E"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538" w:type="dxa"/>
            <w:vAlign w:val="center"/>
          </w:tcPr>
          <w:p w14:paraId="58237592" w14:textId="13B28883" w:rsidR="00CB50D8" w:rsidRPr="00BE192E" w:rsidRDefault="00D833F0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74</w:t>
            </w:r>
            <w:r w:rsidR="00645009" w:rsidRPr="00BE1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92E"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</w:tr>
      <w:tr w:rsidR="00BE192E" w:rsidRPr="00BE192E" w14:paraId="2FE83172" w14:textId="77777777" w:rsidTr="00645009">
        <w:tc>
          <w:tcPr>
            <w:tcW w:w="693" w:type="dxa"/>
            <w:vAlign w:val="center"/>
          </w:tcPr>
          <w:p w14:paraId="7FD9A692" w14:textId="6EFEF8BE" w:rsidR="00CB50D8" w:rsidRPr="00BE192E" w:rsidRDefault="00D833F0" w:rsidP="008F2B4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22" w:type="dxa"/>
          </w:tcPr>
          <w:p w14:paraId="5BD81EFB" w14:textId="77777777" w:rsidR="00CB50D8" w:rsidRPr="00BE192E" w:rsidRDefault="00CB50D8" w:rsidP="008375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92E">
              <w:rPr>
                <w:rFonts w:ascii="Times New Roman" w:hAnsi="Times New Roman"/>
                <w:sz w:val="28"/>
                <w:szCs w:val="28"/>
              </w:rPr>
              <w:t>Чистиковское</w:t>
            </w:r>
            <w:proofErr w:type="spellEnd"/>
            <w:r w:rsidRPr="00BE192E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91" w:type="dxa"/>
          </w:tcPr>
          <w:p w14:paraId="0D296B6A" w14:textId="77777777" w:rsidR="00CB50D8" w:rsidRPr="00BE192E" w:rsidRDefault="00EF42A2" w:rsidP="008375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д. Чистик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090A6806" w14:textId="54F22A25" w:rsidR="00CB50D8" w:rsidRPr="00BE192E" w:rsidRDefault="00645009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6F456F97" w14:textId="00F27BFD" w:rsidR="00CB50D8" w:rsidRPr="00BE192E" w:rsidRDefault="00DE761B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3</w:t>
            </w:r>
            <w:r w:rsidR="00645009" w:rsidRPr="00BE1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92E"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  <w:tc>
          <w:tcPr>
            <w:tcW w:w="1538" w:type="dxa"/>
            <w:vAlign w:val="center"/>
          </w:tcPr>
          <w:p w14:paraId="55D6E3A6" w14:textId="432BC35C" w:rsidR="00CB50D8" w:rsidRPr="00BE192E" w:rsidRDefault="00D833F0" w:rsidP="00AC5B3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92E">
              <w:rPr>
                <w:rFonts w:ascii="Times New Roman" w:hAnsi="Times New Roman"/>
                <w:sz w:val="28"/>
                <w:szCs w:val="28"/>
              </w:rPr>
              <w:t>54</w:t>
            </w:r>
            <w:r w:rsidR="00645009" w:rsidRPr="00BE1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92E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BE192E" w:rsidRPr="00BE192E" w14:paraId="4C14B701" w14:textId="77777777" w:rsidTr="0026299E">
        <w:tc>
          <w:tcPr>
            <w:tcW w:w="5610" w:type="dxa"/>
            <w:gridSpan w:val="3"/>
            <w:tcBorders>
              <w:right w:val="single" w:sz="4" w:space="0" w:color="auto"/>
            </w:tcBorders>
            <w:vAlign w:val="center"/>
          </w:tcPr>
          <w:p w14:paraId="202E3788" w14:textId="0ABC2578" w:rsidR="00645009" w:rsidRPr="00BE192E" w:rsidRDefault="00645009" w:rsidP="00645009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192E">
              <w:rPr>
                <w:rFonts w:ascii="Times New Roman" w:hAnsi="Times New Roman"/>
                <w:b/>
                <w:sz w:val="28"/>
                <w:szCs w:val="28"/>
              </w:rPr>
              <w:t>Итого по муниципальному образованию Руднянский район Смоленской области,</w:t>
            </w:r>
          </w:p>
        </w:tc>
        <w:tc>
          <w:tcPr>
            <w:tcW w:w="167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21A518" w14:textId="3FC777A4" w:rsidR="00645009" w:rsidRPr="00BE192E" w:rsidRDefault="00645009" w:rsidP="00AC5B32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192E">
              <w:rPr>
                <w:rFonts w:ascii="Times New Roman" w:hAnsi="Times New Roman"/>
                <w:b/>
                <w:sz w:val="28"/>
                <w:szCs w:val="28"/>
              </w:rPr>
              <w:t>198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756B4DB" w14:textId="303D1F2A" w:rsidR="00645009" w:rsidRPr="00BE192E" w:rsidRDefault="00645009" w:rsidP="00AC5B32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192E">
              <w:rPr>
                <w:rFonts w:ascii="Times New Roman" w:hAnsi="Times New Roman"/>
                <w:b/>
                <w:sz w:val="28"/>
                <w:szCs w:val="28"/>
              </w:rPr>
              <w:t>21 940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  <w:vAlign w:val="center"/>
          </w:tcPr>
          <w:p w14:paraId="281516B4" w14:textId="33E14961" w:rsidR="00645009" w:rsidRPr="00BE192E" w:rsidRDefault="00645009" w:rsidP="00AC5B32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192E">
              <w:rPr>
                <w:rFonts w:ascii="Times New Roman" w:hAnsi="Times New Roman"/>
                <w:b/>
                <w:sz w:val="28"/>
                <w:szCs w:val="28"/>
              </w:rPr>
              <w:t>211 141</w:t>
            </w:r>
          </w:p>
        </w:tc>
      </w:tr>
      <w:tr w:rsidR="00BE192E" w:rsidRPr="00BE192E" w14:paraId="452394E6" w14:textId="77777777" w:rsidTr="0026299E">
        <w:tc>
          <w:tcPr>
            <w:tcW w:w="5610" w:type="dxa"/>
            <w:gridSpan w:val="3"/>
            <w:tcBorders>
              <w:right w:val="single" w:sz="4" w:space="0" w:color="auto"/>
            </w:tcBorders>
            <w:vAlign w:val="center"/>
          </w:tcPr>
          <w:p w14:paraId="0C9F2A7C" w14:textId="74A9DD95" w:rsidR="00645009" w:rsidRPr="00BE192E" w:rsidRDefault="00645009" w:rsidP="00645009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192E">
              <w:rPr>
                <w:rFonts w:ascii="Times New Roman" w:hAnsi="Times New Roman"/>
                <w:b/>
                <w:sz w:val="28"/>
                <w:szCs w:val="28"/>
              </w:rPr>
              <w:t xml:space="preserve">в том числе: 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14:paraId="512D922A" w14:textId="77777777" w:rsidR="00645009" w:rsidRPr="00BE192E" w:rsidRDefault="00645009" w:rsidP="00AC5B32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  <w:vAlign w:val="center"/>
          </w:tcPr>
          <w:p w14:paraId="5C4D3B29" w14:textId="77777777" w:rsidR="00645009" w:rsidRPr="00BE192E" w:rsidRDefault="00645009" w:rsidP="00AC5B32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8" w:type="dxa"/>
            <w:tcBorders>
              <w:left w:val="nil"/>
            </w:tcBorders>
            <w:vAlign w:val="center"/>
          </w:tcPr>
          <w:p w14:paraId="19E36EEF" w14:textId="77777777" w:rsidR="00645009" w:rsidRPr="00BE192E" w:rsidRDefault="00645009" w:rsidP="00AC5B32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192E" w:rsidRPr="00BE192E" w14:paraId="24FDF5F9" w14:textId="77777777" w:rsidTr="00645009">
        <w:tc>
          <w:tcPr>
            <w:tcW w:w="5610" w:type="dxa"/>
            <w:gridSpan w:val="3"/>
            <w:tcBorders>
              <w:right w:val="single" w:sz="4" w:space="0" w:color="auto"/>
            </w:tcBorders>
            <w:vAlign w:val="center"/>
          </w:tcPr>
          <w:p w14:paraId="374962CA" w14:textId="50EE2B9A" w:rsidR="00645009" w:rsidRPr="00BE192E" w:rsidRDefault="00645009" w:rsidP="0026299E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192E">
              <w:rPr>
                <w:rFonts w:ascii="Times New Roman" w:hAnsi="Times New Roman"/>
                <w:b/>
                <w:sz w:val="28"/>
                <w:szCs w:val="28"/>
              </w:rPr>
              <w:t>по городским поселениям</w:t>
            </w:r>
            <w:r w:rsidR="0026299E" w:rsidRPr="00BE192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155FBACC" w14:textId="4333C176" w:rsidR="00645009" w:rsidRPr="00BE192E" w:rsidRDefault="0026299E" w:rsidP="00AC5B32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192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148DEEAA" w14:textId="7FEFCCEA" w:rsidR="00645009" w:rsidRPr="00BE192E" w:rsidRDefault="0026299E" w:rsidP="00AC5B32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192E">
              <w:rPr>
                <w:rFonts w:ascii="Times New Roman" w:hAnsi="Times New Roman"/>
                <w:b/>
                <w:sz w:val="28"/>
                <w:szCs w:val="28"/>
              </w:rPr>
              <w:t>12 616</w:t>
            </w:r>
          </w:p>
        </w:tc>
        <w:tc>
          <w:tcPr>
            <w:tcW w:w="1538" w:type="dxa"/>
            <w:vAlign w:val="center"/>
          </w:tcPr>
          <w:p w14:paraId="2409BF55" w14:textId="5B4D4EE6" w:rsidR="00645009" w:rsidRPr="00BE192E" w:rsidRDefault="0026299E" w:rsidP="00AC5B32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192E">
              <w:rPr>
                <w:rFonts w:ascii="Times New Roman" w:hAnsi="Times New Roman"/>
                <w:b/>
                <w:sz w:val="28"/>
                <w:szCs w:val="28"/>
              </w:rPr>
              <w:t>2 991</w:t>
            </w:r>
          </w:p>
        </w:tc>
      </w:tr>
      <w:tr w:rsidR="00645009" w:rsidRPr="00BE192E" w14:paraId="237AC607" w14:textId="77777777" w:rsidTr="00645009">
        <w:tc>
          <w:tcPr>
            <w:tcW w:w="5610" w:type="dxa"/>
            <w:gridSpan w:val="3"/>
            <w:tcBorders>
              <w:right w:val="single" w:sz="4" w:space="0" w:color="auto"/>
            </w:tcBorders>
            <w:vAlign w:val="center"/>
          </w:tcPr>
          <w:p w14:paraId="01E14E4B" w14:textId="5C0B96E6" w:rsidR="00645009" w:rsidRPr="00BE192E" w:rsidRDefault="00645009" w:rsidP="00645009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192E">
              <w:rPr>
                <w:rFonts w:ascii="Times New Roman" w:hAnsi="Times New Roman"/>
                <w:b/>
                <w:sz w:val="28"/>
                <w:szCs w:val="28"/>
              </w:rPr>
              <w:t>по сельским поселениям</w:t>
            </w:r>
            <w:r w:rsidR="0026299E" w:rsidRPr="00BE192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3B8549DF" w14:textId="783823C6" w:rsidR="00645009" w:rsidRPr="00BE192E" w:rsidRDefault="0026299E" w:rsidP="00AC5B32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192E">
              <w:rPr>
                <w:rFonts w:ascii="Times New Roman" w:hAnsi="Times New Roman"/>
                <w:b/>
                <w:sz w:val="28"/>
                <w:szCs w:val="28"/>
              </w:rPr>
              <w:t>196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036FB374" w14:textId="3391B777" w:rsidR="00645009" w:rsidRPr="00BE192E" w:rsidRDefault="0026299E" w:rsidP="00AC5B32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192E">
              <w:rPr>
                <w:rFonts w:ascii="Times New Roman" w:hAnsi="Times New Roman"/>
                <w:b/>
                <w:sz w:val="28"/>
                <w:szCs w:val="28"/>
              </w:rPr>
              <w:t>9324</w:t>
            </w:r>
          </w:p>
        </w:tc>
        <w:tc>
          <w:tcPr>
            <w:tcW w:w="1538" w:type="dxa"/>
            <w:vAlign w:val="center"/>
          </w:tcPr>
          <w:p w14:paraId="6F441F89" w14:textId="3F502031" w:rsidR="00645009" w:rsidRPr="00BE192E" w:rsidRDefault="0026299E" w:rsidP="00AC5B32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192E">
              <w:rPr>
                <w:rFonts w:ascii="Times New Roman" w:hAnsi="Times New Roman"/>
                <w:b/>
                <w:sz w:val="28"/>
                <w:szCs w:val="28"/>
              </w:rPr>
              <w:t>208 150</w:t>
            </w:r>
          </w:p>
        </w:tc>
      </w:tr>
    </w:tbl>
    <w:p w14:paraId="7C201B7C" w14:textId="0FEB0F60" w:rsidR="005252F0" w:rsidRPr="00492981" w:rsidRDefault="00483402" w:rsidP="0048340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52F0" w:rsidRPr="00BE192E">
        <w:rPr>
          <w:rFonts w:ascii="Times New Roman" w:hAnsi="Times New Roman"/>
          <w:sz w:val="28"/>
          <w:szCs w:val="28"/>
        </w:rPr>
        <w:t xml:space="preserve">Развитая транспортная система, включающая в себя сеть шоссейных дорог и </w:t>
      </w:r>
      <w:r w:rsidR="005252F0" w:rsidRPr="00492981">
        <w:rPr>
          <w:rFonts w:ascii="Times New Roman" w:hAnsi="Times New Roman"/>
          <w:sz w:val="28"/>
          <w:szCs w:val="28"/>
        </w:rPr>
        <w:t>железнодорожных коммуникации, позволяет обеспечивать своевременную доставку любых грузов в различных направлениях и является одним из положительных факторов развития района.</w:t>
      </w:r>
    </w:p>
    <w:p w14:paraId="76CB5A35" w14:textId="77777777" w:rsidR="006C03B5" w:rsidRPr="00492981" w:rsidRDefault="006C03B5" w:rsidP="006C03B5">
      <w:pPr>
        <w:rPr>
          <w:rFonts w:ascii="Times New Roman" w:hAnsi="Times New Roman" w:cs="Times New Roman"/>
          <w:sz w:val="28"/>
          <w:szCs w:val="28"/>
        </w:rPr>
      </w:pPr>
      <w:r w:rsidRPr="00492981">
        <w:rPr>
          <w:rFonts w:ascii="Times New Roman" w:hAnsi="Times New Roman" w:cs="Times New Roman"/>
          <w:sz w:val="28"/>
          <w:szCs w:val="28"/>
        </w:rPr>
        <w:t xml:space="preserve">Роль транспорта в районе определяется его исключительным географическим положением. Существующее транспортное обеспечение района представлено автомобильным, трубопроводным и железнодорожным транспортом. </w:t>
      </w:r>
    </w:p>
    <w:p w14:paraId="72508E53" w14:textId="77777777" w:rsidR="006C03B5" w:rsidRPr="00492981" w:rsidRDefault="006C03B5" w:rsidP="006C03B5">
      <w:pPr>
        <w:rPr>
          <w:rFonts w:ascii="Times New Roman" w:hAnsi="Times New Roman" w:cs="Times New Roman"/>
          <w:sz w:val="28"/>
          <w:szCs w:val="28"/>
        </w:rPr>
      </w:pPr>
      <w:r w:rsidRPr="00492981">
        <w:rPr>
          <w:rFonts w:ascii="Times New Roman" w:hAnsi="Times New Roman" w:cs="Times New Roman"/>
          <w:sz w:val="28"/>
          <w:szCs w:val="28"/>
        </w:rPr>
        <w:t>На границе с Республикой Беларусь располагаются пункты таможенного досмотра автомобильного и железнодорожного транспорта.</w:t>
      </w:r>
    </w:p>
    <w:p w14:paraId="1770F5B9" w14:textId="77777777" w:rsidR="006C03B5" w:rsidRPr="00492981" w:rsidRDefault="006C03B5" w:rsidP="006C03B5">
      <w:pPr>
        <w:rPr>
          <w:rFonts w:ascii="Times New Roman" w:hAnsi="Times New Roman" w:cs="Times New Roman"/>
          <w:sz w:val="28"/>
          <w:szCs w:val="28"/>
        </w:rPr>
      </w:pPr>
      <w:r w:rsidRPr="00492981">
        <w:rPr>
          <w:rFonts w:ascii="Times New Roman" w:hAnsi="Times New Roman" w:cs="Times New Roman"/>
          <w:color w:val="000000"/>
          <w:sz w:val="28"/>
          <w:szCs w:val="28"/>
        </w:rPr>
        <w:t xml:space="preserve">По территории района проходит Московская железная дорога, на которой находятся 2 станции – Рудня и Голынки. </w:t>
      </w:r>
      <w:r w:rsidRPr="00492981">
        <w:rPr>
          <w:rFonts w:ascii="Times New Roman" w:hAnsi="Times New Roman" w:cs="Times New Roman"/>
          <w:sz w:val="28"/>
          <w:szCs w:val="28"/>
        </w:rPr>
        <w:t xml:space="preserve">Железнодорожная сеть представлена основной железнодорожной веткой соединяющей Липецкую, Тульскую, Калужскую, Смоленскую области со странами Беларусь и Латвия. </w:t>
      </w:r>
    </w:p>
    <w:p w14:paraId="638F7F84" w14:textId="77777777" w:rsidR="006C03B5" w:rsidRPr="00492981" w:rsidRDefault="006C03B5" w:rsidP="006C03B5">
      <w:pPr>
        <w:rPr>
          <w:rFonts w:ascii="Times New Roman" w:hAnsi="Times New Roman" w:cs="Times New Roman"/>
          <w:sz w:val="28"/>
          <w:szCs w:val="28"/>
        </w:rPr>
      </w:pPr>
      <w:r w:rsidRPr="00492981">
        <w:rPr>
          <w:rFonts w:ascii="Times New Roman" w:hAnsi="Times New Roman" w:cs="Times New Roman"/>
          <w:sz w:val="28"/>
          <w:szCs w:val="28"/>
        </w:rPr>
        <w:t>Расстояние по железной дороге до областного центра составляет 70 км, до Москвы – 487 км.</w:t>
      </w:r>
    </w:p>
    <w:p w14:paraId="131BC578" w14:textId="77777777" w:rsidR="006C03B5" w:rsidRPr="00492981" w:rsidRDefault="006C03B5" w:rsidP="006C03B5">
      <w:pPr>
        <w:pStyle w:val="ad"/>
        <w:rPr>
          <w:rFonts w:ascii="Times New Roman" w:hAnsi="Times New Roman" w:cs="Times New Roman"/>
          <w:color w:val="000000" w:themeColor="text1"/>
          <w:szCs w:val="28"/>
        </w:rPr>
      </w:pPr>
      <w:r w:rsidRPr="00492981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Общая протяженность автомобильных дорог на территории МО Руднянский район составляет 844,2 км. По территории района проходит автомобильная трасса федерального значения Р-120 от 402 км (д. Архиповка) до 447 км (граница Республики Беларусь) протяженностью 45 км. Федеральная трасса по всей протяженности имеет асфальтобетонное покрытие и двухстороннюю разметку. </w:t>
      </w:r>
    </w:p>
    <w:p w14:paraId="2B735041" w14:textId="77777777" w:rsidR="006C03B5" w:rsidRPr="00492981" w:rsidRDefault="006C03B5" w:rsidP="006C03B5">
      <w:pPr>
        <w:pStyle w:val="ad"/>
        <w:rPr>
          <w:rFonts w:ascii="Times New Roman" w:hAnsi="Times New Roman" w:cs="Times New Roman"/>
          <w:color w:val="000000" w:themeColor="text1"/>
          <w:szCs w:val="28"/>
        </w:rPr>
      </w:pPr>
      <w:r w:rsidRPr="00492981">
        <w:rPr>
          <w:rFonts w:ascii="Times New Roman" w:hAnsi="Times New Roman" w:cs="Times New Roman"/>
          <w:color w:val="000000" w:themeColor="text1"/>
          <w:szCs w:val="28"/>
        </w:rPr>
        <w:t xml:space="preserve">Протяженность автомобильных дорог регионального значения, находящихся на территории района, составляет 314 км, из них: асфальтобетонное покрытие – 277 км, и </w:t>
      </w:r>
      <w:proofErr w:type="spellStart"/>
      <w:r w:rsidRPr="00492981">
        <w:rPr>
          <w:rFonts w:ascii="Times New Roman" w:hAnsi="Times New Roman" w:cs="Times New Roman"/>
          <w:color w:val="000000" w:themeColor="text1"/>
          <w:szCs w:val="28"/>
        </w:rPr>
        <w:t>песчаногравийное</w:t>
      </w:r>
      <w:proofErr w:type="spellEnd"/>
      <w:r w:rsidRPr="00492981">
        <w:rPr>
          <w:rFonts w:ascii="Times New Roman" w:hAnsi="Times New Roman" w:cs="Times New Roman"/>
          <w:color w:val="000000" w:themeColor="text1"/>
          <w:szCs w:val="28"/>
        </w:rPr>
        <w:t xml:space="preserve"> покрытие – 37 км.</w:t>
      </w:r>
    </w:p>
    <w:p w14:paraId="01DAA848" w14:textId="77777777" w:rsidR="006C03B5" w:rsidRPr="00492981" w:rsidRDefault="006C03B5" w:rsidP="006C03B5">
      <w:pPr>
        <w:pStyle w:val="ad"/>
        <w:rPr>
          <w:rFonts w:ascii="Times New Roman" w:hAnsi="Times New Roman" w:cs="Times New Roman"/>
          <w:color w:val="000000" w:themeColor="text1"/>
          <w:szCs w:val="28"/>
        </w:rPr>
      </w:pPr>
      <w:r w:rsidRPr="00492981">
        <w:rPr>
          <w:rFonts w:ascii="Times New Roman" w:hAnsi="Times New Roman" w:cs="Times New Roman"/>
          <w:color w:val="000000" w:themeColor="text1"/>
          <w:szCs w:val="28"/>
        </w:rPr>
        <w:t xml:space="preserve">Протяженность автомобильных дорог местного значения составляет 485,2 км, из них с твердым покрытием 149,1 км, в том числе с усовершенствованным покрытием – 114,1 км, </w:t>
      </w:r>
      <w:proofErr w:type="spellStart"/>
      <w:r w:rsidRPr="00492981">
        <w:rPr>
          <w:rFonts w:ascii="Times New Roman" w:hAnsi="Times New Roman" w:cs="Times New Roman"/>
          <w:color w:val="000000" w:themeColor="text1"/>
          <w:szCs w:val="28"/>
        </w:rPr>
        <w:t>песчаногравийное</w:t>
      </w:r>
      <w:proofErr w:type="spellEnd"/>
      <w:r w:rsidRPr="00492981">
        <w:rPr>
          <w:rFonts w:ascii="Times New Roman" w:hAnsi="Times New Roman" w:cs="Times New Roman"/>
          <w:color w:val="000000" w:themeColor="text1"/>
          <w:szCs w:val="28"/>
        </w:rPr>
        <w:t xml:space="preserve"> покрытие имеют 336,1 км дорог.</w:t>
      </w:r>
    </w:p>
    <w:p w14:paraId="3C767D64" w14:textId="134D4739" w:rsidR="006C03B5" w:rsidRPr="00492981" w:rsidRDefault="006C03B5" w:rsidP="006C03B5">
      <w:pPr>
        <w:pStyle w:val="ad"/>
        <w:rPr>
          <w:rFonts w:ascii="Times New Roman" w:hAnsi="Times New Roman" w:cs="Times New Roman"/>
          <w:color w:val="000000" w:themeColor="text1"/>
          <w:szCs w:val="28"/>
        </w:rPr>
      </w:pPr>
      <w:r w:rsidRPr="00492981">
        <w:rPr>
          <w:rFonts w:ascii="Times New Roman" w:hAnsi="Times New Roman" w:cs="Times New Roman"/>
          <w:color w:val="000000" w:themeColor="text1"/>
          <w:szCs w:val="28"/>
        </w:rPr>
        <w:t xml:space="preserve">На территории </w:t>
      </w:r>
      <w:r w:rsidR="00855D38" w:rsidRPr="00492981">
        <w:rPr>
          <w:rFonts w:ascii="Times New Roman" w:hAnsi="Times New Roman"/>
          <w:szCs w:val="28"/>
        </w:rPr>
        <w:t>муниципального образования Руднянский район Смоленской области</w:t>
      </w:r>
      <w:r w:rsidRPr="00492981">
        <w:rPr>
          <w:rFonts w:ascii="Times New Roman" w:hAnsi="Times New Roman" w:cs="Times New Roman"/>
          <w:color w:val="000000" w:themeColor="text1"/>
          <w:szCs w:val="28"/>
        </w:rPr>
        <w:t xml:space="preserve"> организовано и обеспечивается автобусное пассажирское сообщение.</w:t>
      </w:r>
    </w:p>
    <w:p w14:paraId="28B537C1" w14:textId="16B20C2F" w:rsidR="00B370AC" w:rsidRPr="00492981" w:rsidRDefault="00855D38" w:rsidP="00855D3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370AC" w:rsidRPr="00492981">
        <w:rPr>
          <w:rFonts w:ascii="Times New Roman" w:hAnsi="Times New Roman"/>
          <w:sz w:val="28"/>
          <w:szCs w:val="28"/>
        </w:rPr>
        <w:t>На территории района в настоящее время име</w:t>
      </w:r>
      <w:r w:rsidR="00D10AFE" w:rsidRPr="00492981">
        <w:rPr>
          <w:rFonts w:ascii="Times New Roman" w:hAnsi="Times New Roman"/>
          <w:sz w:val="28"/>
          <w:szCs w:val="28"/>
        </w:rPr>
        <w:t>ет</w:t>
      </w:r>
      <w:r w:rsidR="00075AAD">
        <w:rPr>
          <w:rFonts w:ascii="Times New Roman" w:hAnsi="Times New Roman"/>
          <w:sz w:val="28"/>
          <w:szCs w:val="28"/>
        </w:rPr>
        <w:t>ся</w:t>
      </w:r>
      <w:r w:rsidR="00D10AFE" w:rsidRPr="00492981">
        <w:rPr>
          <w:rFonts w:ascii="Times New Roman" w:hAnsi="Times New Roman"/>
          <w:sz w:val="28"/>
          <w:szCs w:val="28"/>
        </w:rPr>
        <w:t xml:space="preserve"> один</w:t>
      </w:r>
      <w:r w:rsidR="00B370AC" w:rsidRPr="00492981">
        <w:rPr>
          <w:rFonts w:ascii="Times New Roman" w:hAnsi="Times New Roman"/>
          <w:sz w:val="28"/>
          <w:szCs w:val="28"/>
        </w:rPr>
        <w:t xml:space="preserve">  полигон хранения промышленных и бытовых отходов площадью </w:t>
      </w:r>
      <w:r w:rsidR="00D10AFE" w:rsidRPr="00492981">
        <w:rPr>
          <w:rFonts w:ascii="Times New Roman" w:hAnsi="Times New Roman"/>
          <w:sz w:val="28"/>
          <w:szCs w:val="28"/>
        </w:rPr>
        <w:t>6,4 га</w:t>
      </w:r>
      <w:r w:rsidR="00B370AC" w:rsidRPr="00492981">
        <w:rPr>
          <w:rFonts w:ascii="Times New Roman" w:hAnsi="Times New Roman"/>
          <w:sz w:val="28"/>
          <w:szCs w:val="28"/>
        </w:rPr>
        <w:t>. Превышение санитарно-гигиенических норм по ПДК не наблюдается.</w:t>
      </w:r>
    </w:p>
    <w:p w14:paraId="6CC706DA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>Потребительский рынок товаров и услуг является одним из значимых сегментов экономики, обеспечивающий жизнедеятельность и благополучие населения Руднянского района. Состояние и развитие потребительского рынка оказывают значительное влияние на общеэкономическую ситуацию в районе.</w:t>
      </w:r>
    </w:p>
    <w:p w14:paraId="2A5EB7E8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>В районе созданы благоприятные условия, способствующие развитию торговой сети, путем расширения и укрупнения существующих торговых объектов, а также открытия новых, что ведет к увеличению объемов товарооборота предприятий торговли и бытовых услуг.</w:t>
      </w:r>
    </w:p>
    <w:p w14:paraId="0EC2098A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 xml:space="preserve"> Данная сфера наиболее пострадала от последствий пандемии из-за падения потребительского спроса, а также из-за ограничительных мероприятий.  Но вместе с тем, уровень обеспеченности населения торговыми площадями, входящий в число индикаторов, отражающих качество жизни населения района, остается на прежнем уровне.</w:t>
      </w:r>
    </w:p>
    <w:p w14:paraId="44F4A6D5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 xml:space="preserve">К сожалению, нельзя не отметить снижение роли потребкооперации, ранее обеспечивающей сельское население товарами первой необходимости.    </w:t>
      </w:r>
    </w:p>
    <w:p w14:paraId="78B11FF4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 xml:space="preserve">По–прежнему на территории района увеличивается количество предприятий розничной торговли, расширяется ассортимент реализуемых товаров, в том числе продукции местных производителей, улучшается качество обслуживания, вводятся современные технологии, создаются новые рабочие места. </w:t>
      </w:r>
      <w:proofErr w:type="gramStart"/>
      <w:r w:rsidRPr="00855D38">
        <w:rPr>
          <w:rFonts w:ascii="Times New Roman" w:hAnsi="Times New Roman"/>
          <w:sz w:val="28"/>
          <w:szCs w:val="28"/>
        </w:rPr>
        <w:t>В текущем году потребительский рынок Руднянского района пополнился рядом объектов розничной торговли: магазин «Рыбная лавка», «Тимьян» и «Цветы», кондитерская «Эдем» и кафе «Клевер» и другие.</w:t>
      </w:r>
      <w:proofErr w:type="gramEnd"/>
    </w:p>
    <w:p w14:paraId="3E23C708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>Объем оборота розничной торговли за истекший год сохранился и составил 637,0 млн. рублей.</w:t>
      </w:r>
    </w:p>
    <w:p w14:paraId="307B9E2A" w14:textId="3C9230D6" w:rsidR="00855D38" w:rsidRPr="00855D38" w:rsidRDefault="00855D38" w:rsidP="00855D3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55D38">
        <w:rPr>
          <w:rFonts w:ascii="Times New Roman" w:hAnsi="Times New Roman"/>
          <w:sz w:val="28"/>
          <w:szCs w:val="28"/>
        </w:rPr>
        <w:t xml:space="preserve"> Вместе с тем Администрации района  необходимо и дальше проводить планомерную  политику,  направленную на активное развитие стационарной торговли, сферы услуг и упорядочение нестационарной торговли.</w:t>
      </w:r>
    </w:p>
    <w:p w14:paraId="7F604DF1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lastRenderedPageBreak/>
        <w:t xml:space="preserve">Большое внимание в Руднянском районе уделяется развитию предпринимательства.  Вклад субъектов малого и среднего бизнеса в экономику района с каждым годом становится более весомым. </w:t>
      </w:r>
    </w:p>
    <w:p w14:paraId="2C9B02F9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>В настоящее время на территории района зарегистрированы и осуществляют свою деятельность более 800 субъектов предпринимательства, охватывающих практически все отрасли экономики.</w:t>
      </w:r>
    </w:p>
    <w:p w14:paraId="51CDDE00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>Наибольшее развитие получили такие сферы деятельности, как оптовая и розничная торговля, обрабатывающее производство, ремонт автотранспорта и грузоперевозки.</w:t>
      </w:r>
    </w:p>
    <w:p w14:paraId="61CA9425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 xml:space="preserve">Среднесписочная численность работников предприятий малого и среднего предпринимательства, включая </w:t>
      </w:r>
      <w:proofErr w:type="spellStart"/>
      <w:r w:rsidRPr="00855D38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855D38">
        <w:rPr>
          <w:rFonts w:ascii="Times New Roman" w:hAnsi="Times New Roman"/>
          <w:sz w:val="28"/>
          <w:szCs w:val="28"/>
        </w:rPr>
        <w:t xml:space="preserve"> района, за 2021 год составила 3,7 </w:t>
      </w:r>
      <w:proofErr w:type="spellStart"/>
      <w:r w:rsidRPr="00855D38">
        <w:rPr>
          <w:rFonts w:ascii="Times New Roman" w:hAnsi="Times New Roman"/>
          <w:sz w:val="28"/>
          <w:szCs w:val="28"/>
        </w:rPr>
        <w:t>тыс</w:t>
      </w:r>
      <w:proofErr w:type="gramStart"/>
      <w:r w:rsidRPr="00855D38">
        <w:rPr>
          <w:rFonts w:ascii="Times New Roman" w:hAnsi="Times New Roman"/>
          <w:sz w:val="28"/>
          <w:szCs w:val="28"/>
        </w:rPr>
        <w:t>.ч</w:t>
      </w:r>
      <w:proofErr w:type="gramEnd"/>
      <w:r w:rsidRPr="00855D38">
        <w:rPr>
          <w:rFonts w:ascii="Times New Roman" w:hAnsi="Times New Roman"/>
          <w:sz w:val="28"/>
          <w:szCs w:val="28"/>
        </w:rPr>
        <w:t>еловек</w:t>
      </w:r>
      <w:proofErr w:type="spellEnd"/>
      <w:r w:rsidRPr="00855D38">
        <w:rPr>
          <w:rFonts w:ascii="Times New Roman" w:hAnsi="Times New Roman"/>
          <w:sz w:val="28"/>
          <w:szCs w:val="28"/>
        </w:rPr>
        <w:t>.</w:t>
      </w:r>
    </w:p>
    <w:p w14:paraId="6F27C00D" w14:textId="206C0EE0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 xml:space="preserve">Растет объём выпускаемой продукции, работ и услуг, улучшается их ассортимент и качество за счет внедрения новых технологий, увеличивается численность работающих в сфере бизнеса, что способствует обеспечению </w:t>
      </w:r>
      <w:proofErr w:type="spellStart"/>
      <w:r w:rsidRPr="00855D38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855D38">
        <w:rPr>
          <w:rFonts w:ascii="Times New Roman" w:hAnsi="Times New Roman"/>
          <w:sz w:val="28"/>
          <w:szCs w:val="28"/>
        </w:rPr>
        <w:t xml:space="preserve"> и занятости населения.                                      </w:t>
      </w:r>
    </w:p>
    <w:p w14:paraId="02BA2B4D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>Реализация планов социально-экономического развития нашего района, несомненно, требует привлечения инвестиций. За каждым рублем, который вкладывается в район, стоят новые рабочие места, налоговые поступления, развитие общественной структуры и социальная стабильность в целом.</w:t>
      </w:r>
    </w:p>
    <w:p w14:paraId="3B1BE690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>Общий объем инвестиций, направленных на развитие экономики и социальной сферы Руднянского района в 2021 году составил 1,2 млрд. рублей капитальных вложений, в том числе:</w:t>
      </w:r>
    </w:p>
    <w:p w14:paraId="386907FE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 xml:space="preserve">- предприятием, осуществляющим грузоперевозки - ООО «Грин </w:t>
      </w:r>
      <w:proofErr w:type="spellStart"/>
      <w:r w:rsidRPr="00855D38">
        <w:rPr>
          <w:rFonts w:ascii="Times New Roman" w:hAnsi="Times New Roman"/>
          <w:sz w:val="28"/>
          <w:szCs w:val="28"/>
        </w:rPr>
        <w:t>Лайн</w:t>
      </w:r>
      <w:proofErr w:type="spellEnd"/>
      <w:r w:rsidRPr="00855D38">
        <w:rPr>
          <w:rFonts w:ascii="Times New Roman" w:hAnsi="Times New Roman"/>
          <w:sz w:val="28"/>
          <w:szCs w:val="28"/>
        </w:rPr>
        <w:t>»  свыше 800,0 млн. руб. на обновление транспортных средств;</w:t>
      </w:r>
    </w:p>
    <w:p w14:paraId="30647869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>- предприятиями промышленного производства – 145,0 млн. руб. на обновление оборудования;</w:t>
      </w:r>
    </w:p>
    <w:p w14:paraId="196C2585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>- в сфере здравоохранения и социальной политики -  10,0 млн. руб.</w:t>
      </w:r>
    </w:p>
    <w:p w14:paraId="64E81CD5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>- предприятием ООО «</w:t>
      </w:r>
      <w:proofErr w:type="spellStart"/>
      <w:r w:rsidRPr="00855D38">
        <w:rPr>
          <w:rFonts w:ascii="Times New Roman" w:hAnsi="Times New Roman"/>
          <w:sz w:val="28"/>
          <w:szCs w:val="28"/>
        </w:rPr>
        <w:t>Агросистема</w:t>
      </w:r>
      <w:proofErr w:type="spellEnd"/>
      <w:r w:rsidRPr="00855D38">
        <w:rPr>
          <w:rFonts w:ascii="Times New Roman" w:hAnsi="Times New Roman"/>
          <w:sz w:val="28"/>
          <w:szCs w:val="28"/>
        </w:rPr>
        <w:t xml:space="preserve">  за счет собственных средств за текущий год инвестировано 20,0 </w:t>
      </w:r>
      <w:proofErr w:type="spellStart"/>
      <w:r w:rsidRPr="00855D38">
        <w:rPr>
          <w:rFonts w:ascii="Times New Roman" w:hAnsi="Times New Roman"/>
          <w:sz w:val="28"/>
          <w:szCs w:val="28"/>
        </w:rPr>
        <w:t>млн</w:t>
      </w:r>
      <w:proofErr w:type="gramStart"/>
      <w:r w:rsidRPr="00855D38">
        <w:rPr>
          <w:rFonts w:ascii="Times New Roman" w:hAnsi="Times New Roman"/>
          <w:sz w:val="28"/>
          <w:szCs w:val="28"/>
        </w:rPr>
        <w:t>.р</w:t>
      </w:r>
      <w:proofErr w:type="gramEnd"/>
      <w:r w:rsidRPr="00855D38">
        <w:rPr>
          <w:rFonts w:ascii="Times New Roman" w:hAnsi="Times New Roman"/>
          <w:sz w:val="28"/>
          <w:szCs w:val="28"/>
        </w:rPr>
        <w:t>уб</w:t>
      </w:r>
      <w:proofErr w:type="spellEnd"/>
      <w:r w:rsidRPr="00855D38">
        <w:rPr>
          <w:rFonts w:ascii="Times New Roman" w:hAnsi="Times New Roman"/>
          <w:sz w:val="28"/>
          <w:szCs w:val="28"/>
        </w:rPr>
        <w:t>. на обновление оборудования .</w:t>
      </w:r>
    </w:p>
    <w:p w14:paraId="37A6F617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 xml:space="preserve"> -предприятием ООО «</w:t>
      </w:r>
      <w:proofErr w:type="spellStart"/>
      <w:r w:rsidRPr="00855D38">
        <w:rPr>
          <w:rFonts w:ascii="Times New Roman" w:hAnsi="Times New Roman"/>
          <w:sz w:val="28"/>
          <w:szCs w:val="28"/>
        </w:rPr>
        <w:t>Промконсервы</w:t>
      </w:r>
      <w:proofErr w:type="spellEnd"/>
      <w:r w:rsidRPr="00855D38">
        <w:rPr>
          <w:rFonts w:ascii="Times New Roman" w:hAnsi="Times New Roman"/>
          <w:sz w:val="28"/>
          <w:szCs w:val="28"/>
        </w:rPr>
        <w:t xml:space="preserve">» за счет собственных средств приобретен автотранспорт  на сумму 14,0 </w:t>
      </w:r>
      <w:proofErr w:type="spellStart"/>
      <w:r w:rsidRPr="00855D38">
        <w:rPr>
          <w:rFonts w:ascii="Times New Roman" w:hAnsi="Times New Roman"/>
          <w:sz w:val="28"/>
          <w:szCs w:val="28"/>
        </w:rPr>
        <w:t>млн</w:t>
      </w:r>
      <w:proofErr w:type="gramStart"/>
      <w:r w:rsidRPr="00855D38">
        <w:rPr>
          <w:rFonts w:ascii="Times New Roman" w:hAnsi="Times New Roman"/>
          <w:sz w:val="28"/>
          <w:szCs w:val="28"/>
        </w:rPr>
        <w:t>.р</w:t>
      </w:r>
      <w:proofErr w:type="gramEnd"/>
      <w:r w:rsidRPr="00855D38">
        <w:rPr>
          <w:rFonts w:ascii="Times New Roman" w:hAnsi="Times New Roman"/>
          <w:sz w:val="28"/>
          <w:szCs w:val="28"/>
        </w:rPr>
        <w:t>уб</w:t>
      </w:r>
      <w:proofErr w:type="spellEnd"/>
      <w:r w:rsidRPr="00855D38">
        <w:rPr>
          <w:rFonts w:ascii="Times New Roman" w:hAnsi="Times New Roman"/>
          <w:sz w:val="28"/>
          <w:szCs w:val="28"/>
        </w:rPr>
        <w:t xml:space="preserve">. </w:t>
      </w:r>
    </w:p>
    <w:p w14:paraId="1B3B9A9D" w14:textId="77777777" w:rsidR="00855D38" w:rsidRP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 xml:space="preserve"> -предприятием ООО Руднянский тарный комбинат» за счет собственных средств обновлено машинное оборудование на сумму 11,0 </w:t>
      </w:r>
      <w:proofErr w:type="spellStart"/>
      <w:r w:rsidRPr="00855D38">
        <w:rPr>
          <w:rFonts w:ascii="Times New Roman" w:hAnsi="Times New Roman"/>
          <w:sz w:val="28"/>
          <w:szCs w:val="28"/>
        </w:rPr>
        <w:t>млн</w:t>
      </w:r>
      <w:proofErr w:type="gramStart"/>
      <w:r w:rsidRPr="00855D38">
        <w:rPr>
          <w:rFonts w:ascii="Times New Roman" w:hAnsi="Times New Roman"/>
          <w:sz w:val="28"/>
          <w:szCs w:val="28"/>
        </w:rPr>
        <w:t>.р</w:t>
      </w:r>
      <w:proofErr w:type="gramEnd"/>
      <w:r w:rsidRPr="00855D38">
        <w:rPr>
          <w:rFonts w:ascii="Times New Roman" w:hAnsi="Times New Roman"/>
          <w:sz w:val="28"/>
          <w:szCs w:val="28"/>
        </w:rPr>
        <w:t>уб</w:t>
      </w:r>
      <w:proofErr w:type="spellEnd"/>
      <w:r w:rsidRPr="00855D38">
        <w:rPr>
          <w:rFonts w:ascii="Times New Roman" w:hAnsi="Times New Roman"/>
          <w:sz w:val="28"/>
          <w:szCs w:val="28"/>
        </w:rPr>
        <w:t xml:space="preserve">. </w:t>
      </w:r>
    </w:p>
    <w:p w14:paraId="6F550E68" w14:textId="77777777" w:rsidR="00855D38" w:rsidRDefault="00855D38" w:rsidP="00855D38">
      <w:pPr>
        <w:ind w:firstLine="708"/>
        <w:rPr>
          <w:rFonts w:ascii="Times New Roman" w:hAnsi="Times New Roman"/>
          <w:sz w:val="28"/>
          <w:szCs w:val="28"/>
        </w:rPr>
      </w:pPr>
      <w:r w:rsidRPr="00855D38">
        <w:rPr>
          <w:rFonts w:ascii="Times New Roman" w:hAnsi="Times New Roman"/>
          <w:sz w:val="28"/>
          <w:szCs w:val="28"/>
        </w:rPr>
        <w:t xml:space="preserve">- предприятиями сельского хозяйства – более 100,0  </w:t>
      </w:r>
      <w:proofErr w:type="spellStart"/>
      <w:r w:rsidRPr="00855D38">
        <w:rPr>
          <w:rFonts w:ascii="Times New Roman" w:hAnsi="Times New Roman"/>
          <w:sz w:val="28"/>
          <w:szCs w:val="28"/>
        </w:rPr>
        <w:t>млн</w:t>
      </w:r>
      <w:proofErr w:type="gramStart"/>
      <w:r w:rsidRPr="00855D38">
        <w:rPr>
          <w:rFonts w:ascii="Times New Roman" w:hAnsi="Times New Roman"/>
          <w:sz w:val="28"/>
          <w:szCs w:val="28"/>
        </w:rPr>
        <w:t>.р</w:t>
      </w:r>
      <w:proofErr w:type="gramEnd"/>
      <w:r w:rsidRPr="00855D38">
        <w:rPr>
          <w:rFonts w:ascii="Times New Roman" w:hAnsi="Times New Roman"/>
          <w:sz w:val="28"/>
          <w:szCs w:val="28"/>
        </w:rPr>
        <w:t>уб</w:t>
      </w:r>
      <w:proofErr w:type="spellEnd"/>
      <w:r w:rsidRPr="00855D38">
        <w:rPr>
          <w:rFonts w:ascii="Times New Roman" w:hAnsi="Times New Roman"/>
          <w:sz w:val="28"/>
          <w:szCs w:val="28"/>
        </w:rPr>
        <w:t>.</w:t>
      </w:r>
    </w:p>
    <w:p w14:paraId="1D9E5116" w14:textId="558C6570" w:rsidR="008375E5" w:rsidRPr="00492981" w:rsidRDefault="00855D38" w:rsidP="00855D3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75E5" w:rsidRPr="0049298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D37948" w:rsidRPr="00492981">
        <w:rPr>
          <w:rFonts w:ascii="Times New Roman" w:hAnsi="Times New Roman"/>
          <w:sz w:val="28"/>
          <w:szCs w:val="28"/>
        </w:rPr>
        <w:t>Руднянский</w:t>
      </w:r>
      <w:r w:rsidR="008375E5" w:rsidRPr="00492981">
        <w:rPr>
          <w:rFonts w:ascii="Times New Roman" w:hAnsi="Times New Roman"/>
          <w:sz w:val="28"/>
          <w:szCs w:val="28"/>
        </w:rPr>
        <w:t xml:space="preserve"> район Смоленской области </w:t>
      </w:r>
      <w:r w:rsidR="00AE3B11" w:rsidRPr="00492981">
        <w:rPr>
          <w:rFonts w:ascii="Times New Roman" w:hAnsi="Times New Roman"/>
          <w:sz w:val="28"/>
          <w:szCs w:val="28"/>
        </w:rPr>
        <w:t>действуют предприятия АПК.</w:t>
      </w:r>
    </w:p>
    <w:p w14:paraId="36080AF3" w14:textId="77777777" w:rsidR="007D77E0" w:rsidRPr="007D77E0" w:rsidRDefault="007D77E0" w:rsidP="007D77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7E0">
        <w:rPr>
          <w:rFonts w:ascii="Times New Roman" w:hAnsi="Times New Roman" w:cs="Times New Roman"/>
          <w:sz w:val="28"/>
          <w:szCs w:val="28"/>
        </w:rPr>
        <w:t>Сельское хозяйство является важной отраслью экономики муниципального образования. Продовольственная безопасность, благополучие и качество жизни населения напрямую зависят от развития аграрного сектора. На территории Руднянского района – 25 сельхозпредприятий, где трудится 170 человек, в том числе 17 фермеров.</w:t>
      </w:r>
    </w:p>
    <w:p w14:paraId="6D98CA77" w14:textId="0EA78452" w:rsidR="007D77E0" w:rsidRPr="007D77E0" w:rsidRDefault="00E83C82" w:rsidP="007D77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7E0" w:rsidRPr="007D77E0">
        <w:rPr>
          <w:rFonts w:ascii="Times New Roman" w:hAnsi="Times New Roman" w:cs="Times New Roman"/>
          <w:sz w:val="28"/>
          <w:szCs w:val="28"/>
        </w:rPr>
        <w:t xml:space="preserve">Общая площадь сельхозугодий района составляет 94,4 тыс. га, в том числе пашни 63,8 тыс. га. </w:t>
      </w:r>
    </w:p>
    <w:p w14:paraId="199C2E4B" w14:textId="77777777" w:rsidR="007D77E0" w:rsidRPr="007D77E0" w:rsidRDefault="007D77E0" w:rsidP="007D77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7E0">
        <w:rPr>
          <w:rFonts w:ascii="Times New Roman" w:hAnsi="Times New Roman" w:cs="Times New Roman"/>
          <w:sz w:val="28"/>
          <w:szCs w:val="28"/>
        </w:rPr>
        <w:lastRenderedPageBreak/>
        <w:t>В 2021 году  посеяно 2546 га озимых культур и 9662 га – яровых.</w:t>
      </w:r>
    </w:p>
    <w:p w14:paraId="17A8BEDA" w14:textId="77777777" w:rsidR="007D77E0" w:rsidRPr="007D77E0" w:rsidRDefault="007D77E0" w:rsidP="007D77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7E0">
        <w:rPr>
          <w:rFonts w:ascii="Times New Roman" w:hAnsi="Times New Roman" w:cs="Times New Roman"/>
          <w:sz w:val="28"/>
          <w:szCs w:val="28"/>
        </w:rPr>
        <w:t xml:space="preserve">Валовое производство продукции сельского хозяйства  составило 0,7 млрд. рублей во всех категориях хозяйств. Тружениками села  произведено 11,8 тыс. тонн зерна при урожайности 23,6 ц/га. </w:t>
      </w:r>
    </w:p>
    <w:p w14:paraId="3FAE6F3C" w14:textId="77777777" w:rsidR="007D77E0" w:rsidRPr="007D77E0" w:rsidRDefault="007D77E0" w:rsidP="007D77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7E0">
        <w:rPr>
          <w:rFonts w:ascii="Times New Roman" w:hAnsi="Times New Roman" w:cs="Times New Roman"/>
          <w:sz w:val="28"/>
          <w:szCs w:val="28"/>
        </w:rPr>
        <w:t>В этом году увеличены посевы рапса и картофеля.  Произведено  717,0 тонн картофеля, (155% к уровню прошлого года). Урожайность составила 224ц/га.</w:t>
      </w:r>
    </w:p>
    <w:p w14:paraId="21EE39EC" w14:textId="77777777" w:rsidR="007D77E0" w:rsidRPr="007D77E0" w:rsidRDefault="007D77E0" w:rsidP="007D77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7E0">
        <w:rPr>
          <w:rFonts w:ascii="Times New Roman" w:hAnsi="Times New Roman" w:cs="Times New Roman"/>
          <w:sz w:val="28"/>
          <w:szCs w:val="28"/>
        </w:rPr>
        <w:t>Благодаря плодотворной  работе  и высокой урожайности фермерского хозяйства ИП Михалутина С.Е.  в этом году удалось в полном объеме обеспечить картофелем  бюджетные организации района и предприятия торговли.</w:t>
      </w:r>
    </w:p>
    <w:p w14:paraId="4B30E681" w14:textId="77777777" w:rsidR="007D77E0" w:rsidRPr="007D77E0" w:rsidRDefault="007D77E0" w:rsidP="007D77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7E0">
        <w:rPr>
          <w:rFonts w:ascii="Times New Roman" w:hAnsi="Times New Roman" w:cs="Times New Roman"/>
          <w:sz w:val="28"/>
          <w:szCs w:val="28"/>
        </w:rPr>
        <w:t>Поголовье КРС составляет 4139 голов во всех категориях хозяйств, в том числе 1772 голов коров. Хозяйства  обеспечены кормами, заготовлено 28,8 ц кормовых единиц на 1 условную голову. Надеемся, что с учетом динамичного развития существующих и вновь созданных сельхозпредприятий появится тенденция увеличения количества имеющегося поголовья скота.</w:t>
      </w:r>
    </w:p>
    <w:p w14:paraId="2E07BF8D" w14:textId="6BDE2A90" w:rsidR="007D77E0" w:rsidRPr="007D77E0" w:rsidRDefault="007D77E0" w:rsidP="007D77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7E0">
        <w:rPr>
          <w:rFonts w:ascii="Times New Roman" w:hAnsi="Times New Roman" w:cs="Times New Roman"/>
          <w:sz w:val="28"/>
          <w:szCs w:val="28"/>
        </w:rPr>
        <w:t xml:space="preserve">Животноводы района сохранили положительную динамику увеличения надоя молока на фуражную корову - 3012 кг. Самые высокие надои в  уходящем году в хозяйствах ИП </w:t>
      </w:r>
      <w:proofErr w:type="spellStart"/>
      <w:r w:rsidRPr="007D77E0">
        <w:rPr>
          <w:rFonts w:ascii="Times New Roman" w:hAnsi="Times New Roman" w:cs="Times New Roman"/>
          <w:sz w:val="28"/>
          <w:szCs w:val="28"/>
        </w:rPr>
        <w:t>Прудовский</w:t>
      </w:r>
      <w:proofErr w:type="spellEnd"/>
      <w:r w:rsidRPr="007D77E0">
        <w:rPr>
          <w:rFonts w:ascii="Times New Roman" w:hAnsi="Times New Roman" w:cs="Times New Roman"/>
          <w:sz w:val="28"/>
          <w:szCs w:val="28"/>
        </w:rPr>
        <w:t xml:space="preserve"> С.П. (5539 кг), ООО им. Мичурина (4718 кг), ООО «</w:t>
      </w:r>
      <w:proofErr w:type="spellStart"/>
      <w:r w:rsidRPr="007D77E0">
        <w:rPr>
          <w:rFonts w:ascii="Times New Roman" w:hAnsi="Times New Roman" w:cs="Times New Roman"/>
          <w:sz w:val="28"/>
          <w:szCs w:val="28"/>
        </w:rPr>
        <w:t>Мопр</w:t>
      </w:r>
      <w:proofErr w:type="spellEnd"/>
      <w:r w:rsidRPr="007D77E0">
        <w:rPr>
          <w:rFonts w:ascii="Times New Roman" w:hAnsi="Times New Roman" w:cs="Times New Roman"/>
          <w:sz w:val="28"/>
          <w:szCs w:val="28"/>
        </w:rPr>
        <w:t xml:space="preserve">» (4616) кг. </w:t>
      </w:r>
    </w:p>
    <w:p w14:paraId="7A4C5225" w14:textId="77777777" w:rsidR="007D77E0" w:rsidRPr="007D77E0" w:rsidRDefault="007D77E0" w:rsidP="007D77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7E0">
        <w:rPr>
          <w:rFonts w:ascii="Times New Roman" w:hAnsi="Times New Roman" w:cs="Times New Roman"/>
          <w:sz w:val="28"/>
          <w:szCs w:val="28"/>
        </w:rPr>
        <w:t xml:space="preserve">Наилучших результатов в сельскохозяйственной отрасли в 2021 году  достигли  ИП </w:t>
      </w:r>
      <w:proofErr w:type="spellStart"/>
      <w:r w:rsidRPr="007D77E0">
        <w:rPr>
          <w:rFonts w:ascii="Times New Roman" w:hAnsi="Times New Roman" w:cs="Times New Roman"/>
          <w:sz w:val="28"/>
          <w:szCs w:val="28"/>
        </w:rPr>
        <w:t>Прудовский</w:t>
      </w:r>
      <w:proofErr w:type="spellEnd"/>
      <w:r w:rsidRPr="007D77E0">
        <w:rPr>
          <w:rFonts w:ascii="Times New Roman" w:hAnsi="Times New Roman" w:cs="Times New Roman"/>
          <w:sz w:val="28"/>
          <w:szCs w:val="28"/>
        </w:rPr>
        <w:t xml:space="preserve"> С.П.,  ИП </w:t>
      </w:r>
      <w:proofErr w:type="spellStart"/>
      <w:r w:rsidRPr="007D77E0">
        <w:rPr>
          <w:rFonts w:ascii="Times New Roman" w:hAnsi="Times New Roman" w:cs="Times New Roman"/>
          <w:sz w:val="28"/>
          <w:szCs w:val="28"/>
        </w:rPr>
        <w:t>Алексанян</w:t>
      </w:r>
      <w:proofErr w:type="spellEnd"/>
      <w:r w:rsidRPr="007D77E0">
        <w:rPr>
          <w:rFonts w:ascii="Times New Roman" w:hAnsi="Times New Roman" w:cs="Times New Roman"/>
          <w:sz w:val="28"/>
          <w:szCs w:val="28"/>
        </w:rPr>
        <w:t xml:space="preserve"> А.П., ИП </w:t>
      </w:r>
      <w:proofErr w:type="spellStart"/>
      <w:r w:rsidRPr="007D77E0">
        <w:rPr>
          <w:rFonts w:ascii="Times New Roman" w:hAnsi="Times New Roman" w:cs="Times New Roman"/>
          <w:sz w:val="28"/>
          <w:szCs w:val="28"/>
        </w:rPr>
        <w:t>Михалутин</w:t>
      </w:r>
      <w:proofErr w:type="spellEnd"/>
      <w:r w:rsidRPr="007D77E0">
        <w:rPr>
          <w:rFonts w:ascii="Times New Roman" w:hAnsi="Times New Roman" w:cs="Times New Roman"/>
          <w:sz w:val="28"/>
          <w:szCs w:val="28"/>
        </w:rPr>
        <w:t xml:space="preserve"> С.Е. </w:t>
      </w:r>
    </w:p>
    <w:p w14:paraId="5CF8520C" w14:textId="77777777" w:rsidR="007D77E0" w:rsidRPr="007D77E0" w:rsidRDefault="007D77E0" w:rsidP="007D77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7E0">
        <w:rPr>
          <w:rFonts w:ascii="Times New Roman" w:hAnsi="Times New Roman" w:cs="Times New Roman"/>
          <w:sz w:val="28"/>
          <w:szCs w:val="28"/>
        </w:rPr>
        <w:t>Основная задача тружеников села – добиваться устойчивых урожаев и высоких надоев молока, но для значимых результатов работы нужны определённые вложения, поэтому необходимо привлекать инвесторов и решать вопрос расширения используемых земель сельскохозяйственного назначения. В связи с этим в первую очередь необходимо усилить работу по выделению невостребованных земельных долей в муниципальную собственность с целью дальнейшей передачи в аренду  или продажи сельхозпредприятиям.</w:t>
      </w:r>
    </w:p>
    <w:p w14:paraId="3D7072E5" w14:textId="242DB93C" w:rsidR="007D77E0" w:rsidRPr="007D77E0" w:rsidRDefault="007D77E0" w:rsidP="007D77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7E0">
        <w:rPr>
          <w:rFonts w:ascii="Times New Roman" w:hAnsi="Times New Roman" w:cs="Times New Roman"/>
          <w:sz w:val="28"/>
          <w:szCs w:val="28"/>
        </w:rPr>
        <w:t xml:space="preserve">В </w:t>
      </w:r>
      <w:r w:rsidR="00E83C82">
        <w:rPr>
          <w:rFonts w:ascii="Times New Roman" w:hAnsi="Times New Roman" w:cs="Times New Roman"/>
          <w:sz w:val="28"/>
          <w:szCs w:val="28"/>
        </w:rPr>
        <w:t>2021</w:t>
      </w:r>
      <w:r w:rsidRPr="007D77E0">
        <w:rPr>
          <w:rFonts w:ascii="Times New Roman" w:hAnsi="Times New Roman" w:cs="Times New Roman"/>
          <w:sz w:val="28"/>
          <w:szCs w:val="28"/>
        </w:rPr>
        <w:t xml:space="preserve"> году право муниципальной  собственности зарегистрировано на 20,0 тыс. га, что на 2,8 тыс. га больше к уровню прошлого года.  Продолжается работа по оформлению земель сельскохозяйственного назначения в долгосрочную  аренду.  ООО «Нива», ООО «</w:t>
      </w:r>
      <w:proofErr w:type="spellStart"/>
      <w:r w:rsidRPr="007D77E0">
        <w:rPr>
          <w:rFonts w:ascii="Times New Roman" w:hAnsi="Times New Roman" w:cs="Times New Roman"/>
          <w:sz w:val="28"/>
          <w:szCs w:val="28"/>
        </w:rPr>
        <w:t>Мопр</w:t>
      </w:r>
      <w:proofErr w:type="spellEnd"/>
      <w:r w:rsidRPr="007D77E0">
        <w:rPr>
          <w:rFonts w:ascii="Times New Roman" w:hAnsi="Times New Roman" w:cs="Times New Roman"/>
          <w:sz w:val="28"/>
          <w:szCs w:val="28"/>
        </w:rPr>
        <w:t xml:space="preserve">», ИП </w:t>
      </w:r>
      <w:proofErr w:type="spellStart"/>
      <w:r w:rsidRPr="007D77E0">
        <w:rPr>
          <w:rFonts w:ascii="Times New Roman" w:hAnsi="Times New Roman" w:cs="Times New Roman"/>
          <w:sz w:val="28"/>
          <w:szCs w:val="28"/>
        </w:rPr>
        <w:t>Алексанян</w:t>
      </w:r>
      <w:proofErr w:type="spellEnd"/>
      <w:r w:rsidRPr="007D77E0">
        <w:rPr>
          <w:rFonts w:ascii="Times New Roman" w:hAnsi="Times New Roman" w:cs="Times New Roman"/>
          <w:sz w:val="28"/>
          <w:szCs w:val="28"/>
        </w:rPr>
        <w:t xml:space="preserve"> А.Т. оформлено  почти 3,0 тыс. га.  Приобретено в собственность - 6,1 </w:t>
      </w:r>
      <w:proofErr w:type="spellStart"/>
      <w:r w:rsidRPr="007D77E0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 w:rsidRPr="007D77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F4A18C" w14:textId="77777777" w:rsidR="007D77E0" w:rsidRPr="007D77E0" w:rsidRDefault="007D77E0" w:rsidP="007D77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7E0">
        <w:rPr>
          <w:rFonts w:ascii="Times New Roman" w:hAnsi="Times New Roman" w:cs="Times New Roman"/>
          <w:sz w:val="28"/>
          <w:szCs w:val="28"/>
        </w:rPr>
        <w:t xml:space="preserve">Ежегодно более 10,0 млн. руб. выделяется  из федерального бюджета на проведение </w:t>
      </w:r>
      <w:proofErr w:type="spellStart"/>
      <w:r w:rsidRPr="007D77E0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7D77E0">
        <w:rPr>
          <w:rFonts w:ascii="Times New Roman" w:hAnsi="Times New Roman" w:cs="Times New Roman"/>
          <w:sz w:val="28"/>
          <w:szCs w:val="28"/>
        </w:rPr>
        <w:t xml:space="preserve"> мероприятий, выполнены  работы на площади около 1,0 тыс. га. </w:t>
      </w:r>
    </w:p>
    <w:p w14:paraId="4CE62FFB" w14:textId="77777777" w:rsidR="007D77E0" w:rsidRPr="007D77E0" w:rsidRDefault="007D77E0" w:rsidP="007D77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7E0">
        <w:rPr>
          <w:rFonts w:ascii="Times New Roman" w:hAnsi="Times New Roman" w:cs="Times New Roman"/>
          <w:sz w:val="28"/>
          <w:szCs w:val="28"/>
        </w:rPr>
        <w:t xml:space="preserve">Техническое перевооружение сельскохозяйственного производства, модернизация отрасли, господдержка и выделение субсидий являются важной составляющей успешного развития сельского хозяйства. </w:t>
      </w:r>
    </w:p>
    <w:p w14:paraId="35CB8BE6" w14:textId="77777777" w:rsidR="007D77E0" w:rsidRPr="007D77E0" w:rsidRDefault="007D77E0" w:rsidP="007D77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7E0">
        <w:rPr>
          <w:rFonts w:ascii="Times New Roman" w:hAnsi="Times New Roman" w:cs="Times New Roman"/>
          <w:sz w:val="28"/>
          <w:szCs w:val="28"/>
        </w:rPr>
        <w:t xml:space="preserve">  Губернатором области Алексеем Владимировичем Островским возобновлена господдержка модернизации отрасли, что позволило сельхозпредприятиям района  приобрести технику за собственные средства и в лизинг. В текущем году на развитие сельскохозяйственного производства выделено субсидий в размере 11,5 млн. руб.</w:t>
      </w:r>
    </w:p>
    <w:p w14:paraId="5CC2B69E" w14:textId="12754702" w:rsidR="007D77E0" w:rsidRPr="007D77E0" w:rsidRDefault="007C75FC" w:rsidP="007D77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D77E0" w:rsidRPr="007D77E0">
        <w:rPr>
          <w:rFonts w:ascii="Times New Roman" w:hAnsi="Times New Roman" w:cs="Times New Roman"/>
          <w:sz w:val="28"/>
          <w:szCs w:val="28"/>
        </w:rPr>
        <w:t xml:space="preserve">Несмотря на дефицит денежных средств, за последние годы проводятся работы по восстановлению животноводческих помещений. Проведена реконструкция животноводческой фермы в  </w:t>
      </w:r>
      <w:proofErr w:type="spellStart"/>
      <w:r w:rsidR="007D77E0" w:rsidRPr="007D77E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D77E0" w:rsidRPr="007D77E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D77E0" w:rsidRPr="007D77E0">
        <w:rPr>
          <w:rFonts w:ascii="Times New Roman" w:hAnsi="Times New Roman" w:cs="Times New Roman"/>
          <w:sz w:val="28"/>
          <w:szCs w:val="28"/>
        </w:rPr>
        <w:t>аботки</w:t>
      </w:r>
      <w:proofErr w:type="spellEnd"/>
      <w:r w:rsidR="007D77E0" w:rsidRPr="007D77E0">
        <w:rPr>
          <w:rFonts w:ascii="Times New Roman" w:hAnsi="Times New Roman" w:cs="Times New Roman"/>
          <w:sz w:val="28"/>
          <w:szCs w:val="28"/>
        </w:rPr>
        <w:t xml:space="preserve"> (ИП </w:t>
      </w:r>
      <w:proofErr w:type="spellStart"/>
      <w:r w:rsidR="007D77E0" w:rsidRPr="007D77E0">
        <w:rPr>
          <w:rFonts w:ascii="Times New Roman" w:hAnsi="Times New Roman" w:cs="Times New Roman"/>
          <w:sz w:val="28"/>
          <w:szCs w:val="28"/>
        </w:rPr>
        <w:t>Алексанян</w:t>
      </w:r>
      <w:proofErr w:type="spellEnd"/>
      <w:r w:rsidR="007D77E0" w:rsidRPr="007D77E0">
        <w:rPr>
          <w:rFonts w:ascii="Times New Roman" w:hAnsi="Times New Roman" w:cs="Times New Roman"/>
          <w:sz w:val="28"/>
          <w:szCs w:val="28"/>
        </w:rPr>
        <w:t xml:space="preserve"> Т.А.).</w:t>
      </w:r>
    </w:p>
    <w:p w14:paraId="34E4B0DA" w14:textId="77777777" w:rsidR="007D77E0" w:rsidRPr="007D77E0" w:rsidRDefault="007D77E0" w:rsidP="007D77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7E0">
        <w:rPr>
          <w:rFonts w:ascii="Times New Roman" w:hAnsi="Times New Roman" w:cs="Times New Roman"/>
          <w:sz w:val="28"/>
          <w:szCs w:val="28"/>
        </w:rPr>
        <w:t>С октября 2021 года в районе  зарегистрирован</w:t>
      </w:r>
      <w:proofErr w:type="gramStart"/>
      <w:r w:rsidRPr="007D77E0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7D77E0">
        <w:rPr>
          <w:rFonts w:ascii="Times New Roman" w:hAnsi="Times New Roman" w:cs="Times New Roman"/>
          <w:sz w:val="28"/>
          <w:szCs w:val="28"/>
        </w:rPr>
        <w:t xml:space="preserve"> «КВВ-АГРО» (руководитель Беликов Юрий Михайлович). Данное предприятие планирует заниматься выращиванием зерновых, зернобобовых культур и разведением молочного крупного рогатого скота. В настоящее время ведется   строительство современного зерносушильного комплекса  в д. </w:t>
      </w:r>
      <w:proofErr w:type="spellStart"/>
      <w:r w:rsidRPr="007D77E0">
        <w:rPr>
          <w:rFonts w:ascii="Times New Roman" w:hAnsi="Times New Roman" w:cs="Times New Roman"/>
          <w:sz w:val="28"/>
          <w:szCs w:val="28"/>
        </w:rPr>
        <w:t>Кругловка</w:t>
      </w:r>
      <w:proofErr w:type="spellEnd"/>
      <w:r w:rsidRPr="007D77E0">
        <w:rPr>
          <w:rFonts w:ascii="Times New Roman" w:hAnsi="Times New Roman" w:cs="Times New Roman"/>
          <w:sz w:val="28"/>
          <w:szCs w:val="28"/>
        </w:rPr>
        <w:t>, освоено 150 млн.  Предприятием ООО КВВ - Агро» за счет собственных сре</w:t>
      </w:r>
      <w:proofErr w:type="gramStart"/>
      <w:r w:rsidRPr="007D77E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D77E0">
        <w:rPr>
          <w:rFonts w:ascii="Times New Roman" w:hAnsi="Times New Roman" w:cs="Times New Roman"/>
          <w:sz w:val="28"/>
          <w:szCs w:val="28"/>
        </w:rPr>
        <w:t>иобретено 24 единицы техники  на сумму почти 80,0 млн. руб.</w:t>
      </w:r>
    </w:p>
    <w:p w14:paraId="446172C9" w14:textId="6703D786" w:rsidR="007D77E0" w:rsidRPr="007D77E0" w:rsidRDefault="00E83C82" w:rsidP="00E83C8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77E0" w:rsidRPr="007D77E0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 ИП </w:t>
      </w:r>
      <w:proofErr w:type="spellStart"/>
      <w:r w:rsidR="007D77E0" w:rsidRPr="007D77E0">
        <w:rPr>
          <w:rFonts w:ascii="Times New Roman" w:hAnsi="Times New Roman" w:cs="Times New Roman"/>
          <w:sz w:val="28"/>
          <w:szCs w:val="28"/>
        </w:rPr>
        <w:t>Алексанян</w:t>
      </w:r>
      <w:proofErr w:type="spellEnd"/>
      <w:r w:rsidR="007D77E0" w:rsidRPr="007D77E0">
        <w:rPr>
          <w:rFonts w:ascii="Times New Roman" w:hAnsi="Times New Roman" w:cs="Times New Roman"/>
          <w:sz w:val="28"/>
          <w:szCs w:val="28"/>
        </w:rPr>
        <w:t xml:space="preserve"> А.Р., ИП </w:t>
      </w:r>
      <w:proofErr w:type="spellStart"/>
      <w:r w:rsidR="007D77E0" w:rsidRPr="007D77E0">
        <w:rPr>
          <w:rFonts w:ascii="Times New Roman" w:hAnsi="Times New Roman" w:cs="Times New Roman"/>
          <w:sz w:val="28"/>
          <w:szCs w:val="28"/>
        </w:rPr>
        <w:t>Храмеев</w:t>
      </w:r>
      <w:proofErr w:type="spellEnd"/>
      <w:r w:rsidR="007D77E0" w:rsidRPr="007D77E0">
        <w:rPr>
          <w:rFonts w:ascii="Times New Roman" w:hAnsi="Times New Roman" w:cs="Times New Roman"/>
          <w:sz w:val="28"/>
          <w:szCs w:val="28"/>
        </w:rPr>
        <w:t xml:space="preserve"> П.С., ООО «</w:t>
      </w:r>
      <w:proofErr w:type="spellStart"/>
      <w:r w:rsidR="007D77E0" w:rsidRPr="007D77E0">
        <w:rPr>
          <w:rFonts w:ascii="Times New Roman" w:hAnsi="Times New Roman" w:cs="Times New Roman"/>
          <w:sz w:val="28"/>
          <w:szCs w:val="28"/>
        </w:rPr>
        <w:t>Мопр</w:t>
      </w:r>
      <w:proofErr w:type="spellEnd"/>
      <w:r w:rsidR="007D77E0" w:rsidRPr="007D77E0">
        <w:rPr>
          <w:rFonts w:ascii="Times New Roman" w:hAnsi="Times New Roman" w:cs="Times New Roman"/>
          <w:sz w:val="28"/>
          <w:szCs w:val="28"/>
        </w:rPr>
        <w:t>»,  ИП Корнейчик И.И.,СПК «Нива» обновили машинно-тракторный парк. Приобретено 7 единиц техники на сумму 20,0 млн. рублей.</w:t>
      </w:r>
    </w:p>
    <w:p w14:paraId="7683ED4F" w14:textId="33B5F850" w:rsidR="00D37948" w:rsidRPr="00492981" w:rsidRDefault="007D77E0" w:rsidP="007D77E0">
      <w:pPr>
        <w:ind w:firstLine="708"/>
        <w:rPr>
          <w:rFonts w:ascii="Times New Roman" w:hAnsi="Times New Roman"/>
          <w:sz w:val="28"/>
          <w:szCs w:val="28"/>
        </w:rPr>
      </w:pPr>
      <w:r w:rsidRPr="007D77E0">
        <w:rPr>
          <w:rFonts w:ascii="Times New Roman" w:hAnsi="Times New Roman" w:cs="Times New Roman"/>
          <w:sz w:val="28"/>
          <w:szCs w:val="28"/>
        </w:rPr>
        <w:t xml:space="preserve">В дальнейшем повышение качества жизни труда на селе, повышение плодородия земель сельскохозяйственного назначения и освоение неиспользуемой пашни,  привлечение инвестиций  позволит повысить производительность труда, поможет создать на селе  новые рабочие места и улучшить жизнь </w:t>
      </w:r>
      <w:proofErr w:type="spellStart"/>
      <w:r w:rsidRPr="007D77E0">
        <w:rPr>
          <w:rFonts w:ascii="Times New Roman" w:hAnsi="Times New Roman" w:cs="Times New Roman"/>
          <w:sz w:val="28"/>
          <w:szCs w:val="28"/>
        </w:rPr>
        <w:t>селян</w:t>
      </w:r>
      <w:proofErr w:type="gramStart"/>
      <w:r w:rsidRPr="007D77E0">
        <w:rPr>
          <w:rFonts w:ascii="Times New Roman" w:hAnsi="Times New Roman" w:cs="Times New Roman"/>
          <w:sz w:val="28"/>
          <w:szCs w:val="28"/>
        </w:rPr>
        <w:t>.</w:t>
      </w:r>
      <w:r w:rsidR="00D37948" w:rsidRPr="00492981">
        <w:rPr>
          <w:rFonts w:ascii="Times New Roman" w:hAnsi="Times New Roman"/>
          <w:sz w:val="28"/>
          <w:szCs w:val="28"/>
        </w:rPr>
        <w:t>К</w:t>
      </w:r>
      <w:proofErr w:type="gramEnd"/>
      <w:r w:rsidR="00D37948" w:rsidRPr="00492981">
        <w:rPr>
          <w:rFonts w:ascii="Times New Roman" w:hAnsi="Times New Roman"/>
          <w:sz w:val="28"/>
          <w:szCs w:val="28"/>
        </w:rPr>
        <w:t>рупных</w:t>
      </w:r>
      <w:proofErr w:type="spellEnd"/>
      <w:r w:rsidR="00D37948" w:rsidRPr="00492981">
        <w:rPr>
          <w:rFonts w:ascii="Times New Roman" w:hAnsi="Times New Roman"/>
          <w:sz w:val="28"/>
          <w:szCs w:val="28"/>
        </w:rPr>
        <w:t xml:space="preserve"> предприятий, осуществляющих деятельность по производству общестроительных работ, на территории района не имеется.</w:t>
      </w:r>
    </w:p>
    <w:p w14:paraId="3E33F36C" w14:textId="19700DF1" w:rsidR="00D37948" w:rsidRPr="00492981" w:rsidRDefault="00E83C82" w:rsidP="00E83C8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37948" w:rsidRPr="00492981">
        <w:rPr>
          <w:rFonts w:ascii="Times New Roman" w:hAnsi="Times New Roman"/>
          <w:sz w:val="28"/>
          <w:szCs w:val="28"/>
        </w:rPr>
        <w:t xml:space="preserve">Работы по строительству и реконструкции автомобильных дорог осуществляет </w:t>
      </w:r>
      <w:r w:rsidR="0025122B">
        <w:rPr>
          <w:rFonts w:ascii="Times New Roman" w:hAnsi="Times New Roman"/>
          <w:sz w:val="28"/>
          <w:szCs w:val="28"/>
        </w:rPr>
        <w:t>Руднянский филиал СОГБУ «</w:t>
      </w:r>
      <w:proofErr w:type="spellStart"/>
      <w:r w:rsidR="0025122B">
        <w:rPr>
          <w:rFonts w:ascii="Times New Roman" w:hAnsi="Times New Roman"/>
          <w:sz w:val="28"/>
          <w:szCs w:val="28"/>
        </w:rPr>
        <w:t>Смоленскавтодор</w:t>
      </w:r>
      <w:proofErr w:type="spellEnd"/>
      <w:r w:rsidR="0025122B">
        <w:rPr>
          <w:rFonts w:ascii="Times New Roman" w:hAnsi="Times New Roman"/>
          <w:sz w:val="28"/>
          <w:szCs w:val="28"/>
        </w:rPr>
        <w:t>».</w:t>
      </w:r>
    </w:p>
    <w:p w14:paraId="4405A4D9" w14:textId="47B9932B" w:rsidR="008375E5" w:rsidRPr="00492981" w:rsidRDefault="00E83C82" w:rsidP="00483402">
      <w:pPr>
        <w:shd w:val="clear" w:color="auto" w:fill="FFFFFF"/>
        <w:ind w:firstLine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8375E5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Жилищный фонд муниципального образования составляет</w:t>
      </w:r>
      <w:r w:rsidR="00440D3F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90B03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77</w:t>
      </w:r>
      <w:r w:rsidR="00DE3C69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A90B03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DE3C69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8375E5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кв. метров и характеризуется следующим уровнем благоустройства: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6"/>
        <w:gridCol w:w="3827"/>
      </w:tblGrid>
      <w:tr w:rsidR="008375E5" w:rsidRPr="00492981" w14:paraId="25A8A934" w14:textId="77777777" w:rsidTr="00483402">
        <w:trPr>
          <w:trHeight w:val="109"/>
        </w:trPr>
        <w:tc>
          <w:tcPr>
            <w:tcW w:w="6346" w:type="dxa"/>
          </w:tcPr>
          <w:p w14:paraId="2791F06D" w14:textId="77777777" w:rsidR="008375E5" w:rsidRPr="00492981" w:rsidRDefault="008375E5" w:rsidP="008375E5">
            <w:pPr>
              <w:pStyle w:val="Defaul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Водопроводом </w:t>
            </w:r>
          </w:p>
        </w:tc>
        <w:tc>
          <w:tcPr>
            <w:tcW w:w="3827" w:type="dxa"/>
          </w:tcPr>
          <w:p w14:paraId="24C1460A" w14:textId="47CD28E3" w:rsidR="008375E5" w:rsidRPr="00492981" w:rsidRDefault="00A90B03" w:rsidP="00E4289B">
            <w:pPr>
              <w:pStyle w:val="Defaul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E428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</w:t>
            </w:r>
            <w:r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E428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8375E5"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кв. метров</w:t>
            </w:r>
          </w:p>
        </w:tc>
      </w:tr>
      <w:tr w:rsidR="008375E5" w:rsidRPr="00492981" w14:paraId="4E9C170C" w14:textId="77777777" w:rsidTr="00483402">
        <w:trPr>
          <w:trHeight w:val="109"/>
        </w:trPr>
        <w:tc>
          <w:tcPr>
            <w:tcW w:w="6346" w:type="dxa"/>
          </w:tcPr>
          <w:p w14:paraId="526FF2E0" w14:textId="77777777" w:rsidR="008375E5" w:rsidRPr="00492981" w:rsidRDefault="008375E5" w:rsidP="008375E5">
            <w:pPr>
              <w:pStyle w:val="Defaul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Канализацией </w:t>
            </w:r>
          </w:p>
        </w:tc>
        <w:tc>
          <w:tcPr>
            <w:tcW w:w="3827" w:type="dxa"/>
          </w:tcPr>
          <w:p w14:paraId="2BC5640D" w14:textId="2DBE8653" w:rsidR="008375E5" w:rsidRPr="00492981" w:rsidRDefault="00A90B03" w:rsidP="00E4289B">
            <w:pPr>
              <w:pStyle w:val="Defaul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  <w:r w:rsidR="00E428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</w:t>
            </w:r>
            <w:r w:rsidR="008375E5"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кв. метров</w:t>
            </w:r>
          </w:p>
        </w:tc>
      </w:tr>
      <w:tr w:rsidR="008375E5" w:rsidRPr="00492981" w14:paraId="4C7E94A9" w14:textId="77777777" w:rsidTr="00483402">
        <w:trPr>
          <w:trHeight w:val="109"/>
        </w:trPr>
        <w:tc>
          <w:tcPr>
            <w:tcW w:w="6346" w:type="dxa"/>
          </w:tcPr>
          <w:p w14:paraId="552CF668" w14:textId="77777777" w:rsidR="008375E5" w:rsidRPr="00492981" w:rsidRDefault="008375E5" w:rsidP="008375E5">
            <w:pPr>
              <w:pStyle w:val="Defaul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Отоплением </w:t>
            </w:r>
          </w:p>
        </w:tc>
        <w:tc>
          <w:tcPr>
            <w:tcW w:w="3827" w:type="dxa"/>
          </w:tcPr>
          <w:p w14:paraId="38F5E5D3" w14:textId="77777777" w:rsidR="008375E5" w:rsidRPr="00492981" w:rsidRDefault="00A90B03" w:rsidP="008375E5">
            <w:pPr>
              <w:pStyle w:val="Defaul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361,6</w:t>
            </w:r>
            <w:r w:rsidR="008375E5"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кв. метров</w:t>
            </w:r>
          </w:p>
        </w:tc>
      </w:tr>
      <w:tr w:rsidR="008375E5" w:rsidRPr="00492981" w14:paraId="4F0BE2B1" w14:textId="77777777" w:rsidTr="00483402">
        <w:trPr>
          <w:trHeight w:val="109"/>
        </w:trPr>
        <w:tc>
          <w:tcPr>
            <w:tcW w:w="6346" w:type="dxa"/>
          </w:tcPr>
          <w:p w14:paraId="2F19FC66" w14:textId="77777777" w:rsidR="008375E5" w:rsidRPr="00492981" w:rsidRDefault="008375E5" w:rsidP="008375E5">
            <w:pPr>
              <w:pStyle w:val="Defaul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Горячим водоснабжением </w:t>
            </w:r>
          </w:p>
        </w:tc>
        <w:tc>
          <w:tcPr>
            <w:tcW w:w="3827" w:type="dxa"/>
          </w:tcPr>
          <w:p w14:paraId="12F4A934" w14:textId="77777777" w:rsidR="008375E5" w:rsidRPr="00492981" w:rsidRDefault="00A90B03" w:rsidP="008375E5">
            <w:pPr>
              <w:pStyle w:val="Defaul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165,8</w:t>
            </w:r>
            <w:r w:rsidR="008375E5"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кв. метров</w:t>
            </w:r>
          </w:p>
        </w:tc>
      </w:tr>
      <w:tr w:rsidR="008375E5" w:rsidRPr="00492981" w14:paraId="5BD54A9C" w14:textId="77777777" w:rsidTr="00483402">
        <w:trPr>
          <w:trHeight w:val="109"/>
        </w:trPr>
        <w:tc>
          <w:tcPr>
            <w:tcW w:w="6346" w:type="dxa"/>
          </w:tcPr>
          <w:p w14:paraId="16047FFD" w14:textId="77777777" w:rsidR="008375E5" w:rsidRPr="00492981" w:rsidRDefault="008375E5" w:rsidP="008375E5">
            <w:pPr>
              <w:pStyle w:val="Defaul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Ваннами (и душами) </w:t>
            </w:r>
          </w:p>
        </w:tc>
        <w:tc>
          <w:tcPr>
            <w:tcW w:w="3827" w:type="dxa"/>
          </w:tcPr>
          <w:p w14:paraId="45AEBEAA" w14:textId="77777777" w:rsidR="008375E5" w:rsidRPr="00492981" w:rsidRDefault="00A90B03" w:rsidP="008375E5">
            <w:pPr>
              <w:pStyle w:val="Defaul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249,3</w:t>
            </w:r>
            <w:r w:rsidR="008375E5"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кв. метров</w:t>
            </w:r>
          </w:p>
        </w:tc>
      </w:tr>
      <w:tr w:rsidR="008375E5" w:rsidRPr="00492981" w14:paraId="40D3DB09" w14:textId="77777777" w:rsidTr="00483402">
        <w:trPr>
          <w:trHeight w:val="109"/>
        </w:trPr>
        <w:tc>
          <w:tcPr>
            <w:tcW w:w="6346" w:type="dxa"/>
          </w:tcPr>
          <w:p w14:paraId="209C2E1F" w14:textId="77777777" w:rsidR="008375E5" w:rsidRPr="00492981" w:rsidRDefault="008375E5" w:rsidP="008375E5">
            <w:pPr>
              <w:pStyle w:val="Defaul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Газом </w:t>
            </w:r>
            <w:r w:rsidR="00A90B03"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(сетевым, сжиженным)</w:t>
            </w:r>
          </w:p>
        </w:tc>
        <w:tc>
          <w:tcPr>
            <w:tcW w:w="3827" w:type="dxa"/>
          </w:tcPr>
          <w:p w14:paraId="22A220DF" w14:textId="3E7C0273" w:rsidR="008375E5" w:rsidRPr="00492981" w:rsidRDefault="00A90B03" w:rsidP="00E4289B">
            <w:pPr>
              <w:pStyle w:val="Defaul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E428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  <w:r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,8</w:t>
            </w:r>
            <w:r w:rsidR="008375E5"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кв. метров</w:t>
            </w:r>
          </w:p>
        </w:tc>
      </w:tr>
      <w:tr w:rsidR="008375E5" w:rsidRPr="00492981" w14:paraId="4CBBF94C" w14:textId="77777777" w:rsidTr="00483402">
        <w:trPr>
          <w:trHeight w:val="351"/>
        </w:trPr>
        <w:tc>
          <w:tcPr>
            <w:tcW w:w="6346" w:type="dxa"/>
          </w:tcPr>
          <w:p w14:paraId="1A86C1D0" w14:textId="77777777" w:rsidR="008375E5" w:rsidRPr="00492981" w:rsidRDefault="008375E5" w:rsidP="008375E5">
            <w:pPr>
              <w:pStyle w:val="Defaul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Напольными электроплитами </w:t>
            </w:r>
          </w:p>
        </w:tc>
        <w:tc>
          <w:tcPr>
            <w:tcW w:w="3827" w:type="dxa"/>
          </w:tcPr>
          <w:p w14:paraId="3EC5FE5D" w14:textId="77777777" w:rsidR="008375E5" w:rsidRPr="00492981" w:rsidRDefault="00CA5569" w:rsidP="008375E5">
            <w:pPr>
              <w:pStyle w:val="Defaul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10,4</w:t>
            </w:r>
            <w:r w:rsidR="002512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5122B" w:rsidRPr="004929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 кв. метров</w:t>
            </w:r>
          </w:p>
        </w:tc>
      </w:tr>
    </w:tbl>
    <w:p w14:paraId="4C192D4D" w14:textId="4B170637" w:rsidR="008375E5" w:rsidRPr="00492981" w:rsidRDefault="00483402" w:rsidP="00483402">
      <w:pPr>
        <w:shd w:val="clear" w:color="auto" w:fill="FFFFFF"/>
        <w:ind w:firstLine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8375E5" w:rsidRPr="004929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CA5569" w:rsidRPr="00492981">
        <w:rPr>
          <w:rFonts w:ascii="Times New Roman" w:eastAsia="Times New Roman" w:hAnsi="Times New Roman"/>
          <w:bCs/>
          <w:sz w:val="28"/>
          <w:szCs w:val="28"/>
          <w:lang w:eastAsia="ru-RU"/>
        </w:rPr>
        <w:t>Руднянского</w:t>
      </w:r>
      <w:r w:rsidR="008375E5" w:rsidRPr="004929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Смоленской области имеет место устойчивая тенденция на повышение тарифа на энергетические ресурсы и 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513"/>
        <w:gridCol w:w="1464"/>
        <w:gridCol w:w="2658"/>
      </w:tblGrid>
      <w:tr w:rsidR="008B4616" w:rsidRPr="00844557" w14:paraId="03835A06" w14:textId="77777777" w:rsidTr="00AE3B11">
        <w:tc>
          <w:tcPr>
            <w:tcW w:w="3369" w:type="dxa"/>
            <w:vAlign w:val="center"/>
          </w:tcPr>
          <w:p w14:paraId="7CEBBC5C" w14:textId="77777777" w:rsidR="008375E5" w:rsidRPr="00844557" w:rsidRDefault="008375E5" w:rsidP="00AE3B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7AA60A02" w14:textId="567AB63D" w:rsidR="008375E5" w:rsidRPr="00844557" w:rsidRDefault="00276727" w:rsidP="00BE014C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1513" w:type="dxa"/>
            <w:vAlign w:val="center"/>
          </w:tcPr>
          <w:p w14:paraId="4EDAE0D7" w14:textId="7D72494F" w:rsidR="008375E5" w:rsidRPr="00844557" w:rsidRDefault="008375E5" w:rsidP="00276727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20</w:t>
            </w:r>
            <w:r w:rsidR="00BE014C"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</w:t>
            </w:r>
            <w:r w:rsidR="00276727"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64" w:type="dxa"/>
            <w:vAlign w:val="center"/>
          </w:tcPr>
          <w:p w14:paraId="3DF08A85" w14:textId="769F956C" w:rsidR="008375E5" w:rsidRPr="00844557" w:rsidRDefault="008375E5" w:rsidP="00276727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20</w:t>
            </w:r>
            <w:r w:rsidR="00BE014C"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</w:t>
            </w:r>
            <w:r w:rsidR="00276727"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58" w:type="dxa"/>
          </w:tcPr>
          <w:p w14:paraId="212D46DF" w14:textId="07D6B43A" w:rsidR="00276727" w:rsidRPr="00844557" w:rsidRDefault="008375E5" w:rsidP="0053735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Отклонение тарифов 20</w:t>
            </w:r>
            <w:r w:rsidR="00276727"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</w:t>
            </w:r>
            <w:r w:rsidR="00E4289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</w:t>
            </w: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г. </w:t>
            </w:r>
            <w:proofErr w:type="gramStart"/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от</w:t>
            </w:r>
            <w:proofErr w:type="gramEnd"/>
          </w:p>
          <w:p w14:paraId="4FFEF82B" w14:textId="1578918F" w:rsidR="008375E5" w:rsidRPr="00844557" w:rsidRDefault="008375E5" w:rsidP="00E4289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20</w:t>
            </w:r>
            <w:r w:rsidR="00E4289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20</w:t>
            </w: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D24B13" w:rsidRPr="00844557" w14:paraId="6491EB2D" w14:textId="77777777" w:rsidTr="00AE3B11">
        <w:tc>
          <w:tcPr>
            <w:tcW w:w="3369" w:type="dxa"/>
          </w:tcPr>
          <w:p w14:paraId="612147D5" w14:textId="77777777" w:rsidR="00D24B13" w:rsidRPr="00844557" w:rsidRDefault="00D24B13" w:rsidP="008B4616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Электроэнергия, руб./кВт*</w:t>
            </w:r>
            <w:proofErr w:type="gramStart"/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417" w:type="dxa"/>
          </w:tcPr>
          <w:p w14:paraId="54CDA44C" w14:textId="0AFF42FC" w:rsidR="00D24B13" w:rsidRPr="00844557" w:rsidRDefault="00D24B13" w:rsidP="006D33F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4,26*</w:t>
            </w:r>
          </w:p>
        </w:tc>
        <w:tc>
          <w:tcPr>
            <w:tcW w:w="1513" w:type="dxa"/>
          </w:tcPr>
          <w:p w14:paraId="7024E35B" w14:textId="4C0F9D6C" w:rsidR="00D24B13" w:rsidRPr="00844557" w:rsidRDefault="00D24B13" w:rsidP="006D33F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4,55*</w:t>
            </w:r>
          </w:p>
        </w:tc>
        <w:tc>
          <w:tcPr>
            <w:tcW w:w="1464" w:type="dxa"/>
          </w:tcPr>
          <w:p w14:paraId="5232FB8A" w14:textId="28679A32" w:rsidR="00D24B13" w:rsidRPr="00844557" w:rsidRDefault="00D24B13" w:rsidP="00D24B13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4,87*</w:t>
            </w:r>
          </w:p>
        </w:tc>
        <w:tc>
          <w:tcPr>
            <w:tcW w:w="2658" w:type="dxa"/>
          </w:tcPr>
          <w:p w14:paraId="08E8C31D" w14:textId="1819BB00" w:rsidR="00D24B13" w:rsidRPr="00844557" w:rsidRDefault="00D24B13" w:rsidP="00E4289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18,</w:t>
            </w:r>
            <w:r w:rsidR="00E4289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7</w:t>
            </w: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%</w:t>
            </w:r>
          </w:p>
        </w:tc>
      </w:tr>
      <w:tr w:rsidR="00BE014C" w:rsidRPr="00844557" w14:paraId="42E97460" w14:textId="77777777" w:rsidTr="00AE3B11">
        <w:tc>
          <w:tcPr>
            <w:tcW w:w="3369" w:type="dxa"/>
          </w:tcPr>
          <w:p w14:paraId="4CF80DAA" w14:textId="77777777" w:rsidR="008375E5" w:rsidRPr="00844557" w:rsidRDefault="008375E5" w:rsidP="008B4616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Тепловая энергия, руб./Гкал</w:t>
            </w:r>
          </w:p>
        </w:tc>
        <w:tc>
          <w:tcPr>
            <w:tcW w:w="1417" w:type="dxa"/>
          </w:tcPr>
          <w:p w14:paraId="6331174F" w14:textId="77777777" w:rsidR="008375E5" w:rsidRPr="00844557" w:rsidRDefault="008F5A34" w:rsidP="006D33F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13" w:type="dxa"/>
          </w:tcPr>
          <w:p w14:paraId="6D5828C2" w14:textId="77777777" w:rsidR="008375E5" w:rsidRPr="00844557" w:rsidRDefault="008F5A34" w:rsidP="006D33F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4" w:type="dxa"/>
          </w:tcPr>
          <w:p w14:paraId="6A208C5E" w14:textId="77777777" w:rsidR="008375E5" w:rsidRPr="00844557" w:rsidRDefault="008F5A34" w:rsidP="006D33F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58" w:type="dxa"/>
          </w:tcPr>
          <w:p w14:paraId="7DB5CF95" w14:textId="77777777" w:rsidR="008375E5" w:rsidRPr="00844557" w:rsidRDefault="008F5A34" w:rsidP="006D33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BE014C" w:rsidRPr="00844557" w14:paraId="5950582C" w14:textId="77777777" w:rsidTr="00AE3B11">
        <w:tc>
          <w:tcPr>
            <w:tcW w:w="3369" w:type="dxa"/>
          </w:tcPr>
          <w:p w14:paraId="11225A6C" w14:textId="77777777" w:rsidR="008375E5" w:rsidRPr="00844557" w:rsidRDefault="008375E5" w:rsidP="008B4616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Природный газ,</w:t>
            </w:r>
            <w:r w:rsidRPr="00844557">
              <w:rPr>
                <w:sz w:val="24"/>
              </w:rPr>
              <w:t xml:space="preserve"> </w:t>
            </w: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руб./</w:t>
            </w:r>
            <w:proofErr w:type="spellStart"/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куб.м</w:t>
            </w:r>
            <w:proofErr w:type="spellEnd"/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14:paraId="6DF3A903" w14:textId="6004C974" w:rsidR="008375E5" w:rsidRPr="00844557" w:rsidRDefault="00504174" w:rsidP="006D33F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5,9</w:t>
            </w:r>
          </w:p>
        </w:tc>
        <w:tc>
          <w:tcPr>
            <w:tcW w:w="1513" w:type="dxa"/>
          </w:tcPr>
          <w:p w14:paraId="37A7D8BE" w14:textId="63767B50" w:rsidR="008375E5" w:rsidRPr="00844557" w:rsidRDefault="00BE3429" w:rsidP="006D33F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6,14</w:t>
            </w:r>
          </w:p>
        </w:tc>
        <w:tc>
          <w:tcPr>
            <w:tcW w:w="1464" w:type="dxa"/>
          </w:tcPr>
          <w:p w14:paraId="3D32C638" w14:textId="7ADCC8EB" w:rsidR="008375E5" w:rsidRPr="00844557" w:rsidRDefault="00BE3429" w:rsidP="006D33F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6,38</w:t>
            </w:r>
          </w:p>
        </w:tc>
        <w:tc>
          <w:tcPr>
            <w:tcW w:w="2658" w:type="dxa"/>
          </w:tcPr>
          <w:p w14:paraId="5FEB19F9" w14:textId="0BCA7ABF" w:rsidR="008375E5" w:rsidRPr="00844557" w:rsidRDefault="00BE3429" w:rsidP="00BE34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8,2</w:t>
            </w:r>
            <w:r w:rsidR="008F5A34"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%</w:t>
            </w:r>
          </w:p>
        </w:tc>
      </w:tr>
      <w:tr w:rsidR="00BE014C" w:rsidRPr="00844557" w14:paraId="1B0EE40B" w14:textId="77777777" w:rsidTr="00AE3B11">
        <w:tc>
          <w:tcPr>
            <w:tcW w:w="3369" w:type="dxa"/>
          </w:tcPr>
          <w:p w14:paraId="7A536D57" w14:textId="77777777" w:rsidR="008375E5" w:rsidRPr="00844557" w:rsidRDefault="008375E5" w:rsidP="008B4616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Холодное водоснабжение, руб./</w:t>
            </w:r>
            <w:proofErr w:type="spellStart"/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куб.м</w:t>
            </w:r>
            <w:proofErr w:type="spellEnd"/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14:paraId="6D96AF3E" w14:textId="221C0052" w:rsidR="008375E5" w:rsidRPr="00844557" w:rsidRDefault="004E7BAC" w:rsidP="006D33F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43,33</w:t>
            </w:r>
          </w:p>
        </w:tc>
        <w:tc>
          <w:tcPr>
            <w:tcW w:w="1513" w:type="dxa"/>
          </w:tcPr>
          <w:p w14:paraId="48CDDB7A" w14:textId="1F472DC3" w:rsidR="008375E5" w:rsidRPr="00844557" w:rsidRDefault="004E7BAC" w:rsidP="006D33F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45,48</w:t>
            </w:r>
          </w:p>
        </w:tc>
        <w:tc>
          <w:tcPr>
            <w:tcW w:w="1464" w:type="dxa"/>
          </w:tcPr>
          <w:p w14:paraId="1C69BE33" w14:textId="62B30C5C" w:rsidR="008375E5" w:rsidRPr="00844557" w:rsidRDefault="004E7BAC" w:rsidP="006D33F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47,75</w:t>
            </w:r>
          </w:p>
        </w:tc>
        <w:tc>
          <w:tcPr>
            <w:tcW w:w="2658" w:type="dxa"/>
          </w:tcPr>
          <w:p w14:paraId="1FB26D11" w14:textId="44907176" w:rsidR="008375E5" w:rsidRPr="00844557" w:rsidRDefault="008F5A34" w:rsidP="00E4289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10,</w:t>
            </w:r>
            <w:r w:rsidR="00E4289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</w:t>
            </w:r>
            <w:r w:rsidR="008375E5" w:rsidRPr="0084455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%</w:t>
            </w:r>
          </w:p>
        </w:tc>
      </w:tr>
    </w:tbl>
    <w:p w14:paraId="254F3CAF" w14:textId="77777777" w:rsidR="008375E5" w:rsidRPr="00844557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lang w:eastAsia="ru-RU"/>
        </w:rPr>
      </w:pPr>
      <w:r w:rsidRPr="00844557">
        <w:rPr>
          <w:rFonts w:ascii="Times New Roman" w:eastAsia="Times New Roman" w:hAnsi="Times New Roman"/>
          <w:bCs/>
          <w:lang w:eastAsia="ru-RU"/>
        </w:rPr>
        <w:t>* средневзвешенный тариф.</w:t>
      </w:r>
    </w:p>
    <w:p w14:paraId="6BD7D260" w14:textId="77777777" w:rsidR="008375E5" w:rsidRPr="00844557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lang w:eastAsia="ru-RU"/>
        </w:rPr>
      </w:pP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1AE8DAE" w14:textId="1EF59FD8" w:rsidR="008375E5" w:rsidRPr="00844557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На диаграммах 1-</w:t>
      </w:r>
      <w:r w:rsidR="006C7932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представлена динамика изменения стоимости коммунальных ресурсов  с 201</w:t>
      </w:r>
      <w:r w:rsidR="00E4289B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по 20</w:t>
      </w:r>
      <w:r w:rsidR="005065CB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E4289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год.</w:t>
      </w:r>
    </w:p>
    <w:p w14:paraId="307E4020" w14:textId="77777777" w:rsidR="008375E5" w:rsidRPr="00276727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color w:val="7030A0"/>
          <w:sz w:val="28"/>
          <w:szCs w:val="28"/>
          <w:lang w:eastAsia="ru-RU"/>
        </w:rPr>
      </w:pPr>
    </w:p>
    <w:p w14:paraId="766EE563" w14:textId="77777777" w:rsidR="008375E5" w:rsidRDefault="008375E5" w:rsidP="008375E5">
      <w:pPr>
        <w:keepNext/>
        <w:shd w:val="clear" w:color="auto" w:fill="FFFFFF"/>
        <w:ind w:firstLine="709"/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03F651E" wp14:editId="69795A2B">
            <wp:simplePos x="0" y="0"/>
            <wp:positionH relativeFrom="column">
              <wp:posOffset>451485</wp:posOffset>
            </wp:positionH>
            <wp:positionV relativeFrom="paragraph">
              <wp:posOffset>3810</wp:posOffset>
            </wp:positionV>
            <wp:extent cx="5343525" cy="2257425"/>
            <wp:effectExtent l="0" t="0" r="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1762F809" w14:textId="6F53A029" w:rsidR="008375E5" w:rsidRPr="00844557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Диаграмма 1. Динамика изменения тарифа на электроэнергию с 201</w:t>
      </w:r>
      <w:r w:rsidR="00E4289B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по 20</w:t>
      </w:r>
      <w:r w:rsidR="00E10252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E4289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14:paraId="4AD2287E" w14:textId="54E517B4" w:rsidR="006C7932" w:rsidRPr="00844557" w:rsidRDefault="006C7932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55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3DF444B" wp14:editId="3B96D1B2">
            <wp:simplePos x="0" y="0"/>
            <wp:positionH relativeFrom="column">
              <wp:posOffset>451485</wp:posOffset>
            </wp:positionH>
            <wp:positionV relativeFrom="paragraph">
              <wp:posOffset>26035</wp:posOffset>
            </wp:positionV>
            <wp:extent cx="5343525" cy="2257425"/>
            <wp:effectExtent l="19050" t="0" r="9525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Диаграмма 2. Динамика изменения тарифа на </w:t>
      </w:r>
      <w:r w:rsidR="008F5A34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природный газ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201</w:t>
      </w:r>
      <w:r w:rsidR="00E10252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по 20</w:t>
      </w:r>
      <w:r w:rsidR="00E10252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14:paraId="7B683E97" w14:textId="77777777" w:rsidR="008375E5" w:rsidRPr="007A1E2F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6936185F" w14:textId="77777777" w:rsidR="008375E5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10B848D" wp14:editId="795FC778">
            <wp:simplePos x="0" y="0"/>
            <wp:positionH relativeFrom="column">
              <wp:posOffset>451485</wp:posOffset>
            </wp:positionH>
            <wp:positionV relativeFrom="paragraph">
              <wp:posOffset>6985</wp:posOffset>
            </wp:positionV>
            <wp:extent cx="5514975" cy="2609850"/>
            <wp:effectExtent l="0" t="0" r="0" b="0"/>
            <wp:wrapThrough wrapText="bothSides">
              <wp:wrapPolygon edited="0">
                <wp:start x="0" y="0"/>
                <wp:lineTo x="0" y="21600"/>
                <wp:lineTo x="21563" y="21600"/>
                <wp:lineTo x="21563" y="0"/>
                <wp:lineTo x="0" y="0"/>
              </wp:wrapPolygon>
            </wp:wrapThrough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5B51D58B" w14:textId="77777777" w:rsidR="008375E5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D7A17F3" w14:textId="77777777" w:rsidR="008375E5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FF5B90A" w14:textId="77777777" w:rsidR="008375E5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0C8A6E7" w14:textId="77777777" w:rsidR="008375E5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CB79F8A" w14:textId="77777777" w:rsidR="008375E5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B70771B" w14:textId="77777777" w:rsidR="008375E5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49617F5" w14:textId="77777777" w:rsidR="008375E5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D21E0FA" w14:textId="77777777" w:rsidR="008375E5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1DA068B" w14:textId="4FDB1F2D" w:rsidR="008375E5" w:rsidRPr="00844557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Диаграмма </w:t>
      </w:r>
      <w:r w:rsidR="006C7932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. Динамика изменения тарифа на водоснабжение с 201</w:t>
      </w:r>
      <w:r w:rsidR="004A0F30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по 20</w:t>
      </w:r>
      <w:r w:rsidR="00E10252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4A0F30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 w:rsid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439B9F1" w14:textId="77777777" w:rsidR="00AE3B11" w:rsidRPr="00844557" w:rsidRDefault="00AE3B11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Общая протяженность линий электропередачи крупнейшей электросетевой организации – филиала ОАО «МРСК Центра» – «Смоленскэнерго» составляет в </w:t>
      </w:r>
      <w:proofErr w:type="spellStart"/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одноцепном</w:t>
      </w:r>
      <w:proofErr w:type="spellEnd"/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исполнении </w:t>
      </w:r>
      <w:r w:rsidR="008F5A34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1314,4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км.</w:t>
      </w:r>
    </w:p>
    <w:p w14:paraId="759F3C46" w14:textId="59380650" w:rsidR="00F94927" w:rsidRPr="00844557" w:rsidRDefault="00F94927" w:rsidP="00F94927">
      <w:pPr>
        <w:suppressAutoHyphens w:val="0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4</w:t>
      </w:r>
      <w:r w:rsidR="00936B8D" w:rsidRPr="008445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</w:t>
      </w:r>
      <w:r w:rsidR="00E10252" w:rsidRPr="008445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E10252" w:rsidRPr="008445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4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теплоснабжения, из которых </w:t>
      </w:r>
      <w:r w:rsidR="00D84A86" w:rsidRPr="008445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D84A86" w:rsidRPr="0084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формы собственности, </w:t>
      </w:r>
      <w:r w:rsidR="00F115BF" w:rsidRPr="0084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областной, 7 - </w:t>
      </w:r>
      <w:r w:rsidRPr="0084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ведомственными и 3</w:t>
      </w:r>
      <w:r w:rsidR="00936B8D" w:rsidRPr="008445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находятся в муниципальной собственности. </w:t>
      </w:r>
    </w:p>
    <w:p w14:paraId="78D82E94" w14:textId="77777777" w:rsidR="00F115BF" w:rsidRPr="00844557" w:rsidRDefault="00F94927" w:rsidP="00F115BF">
      <w:pPr>
        <w:suppressAutoHyphens w:val="0"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Основной объём выработки тепловой энергии осуществляется на п</w:t>
      </w:r>
      <w:r w:rsidR="00F115BF" w:rsidRPr="0084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ривозном топливе:  уголь, газ. </w:t>
      </w:r>
    </w:p>
    <w:p w14:paraId="187FEC5D" w14:textId="7E514AE4" w:rsidR="008375E5" w:rsidRPr="00844557" w:rsidRDefault="00F115BF" w:rsidP="00F115BF">
      <w:pPr>
        <w:suppressAutoHyphens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8375E5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еплоснабжение жилищного фонда и объектов социального назначения осуществляется 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936B8D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8375E5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муниципальными котельными суммарной мощностью 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D24B13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D24B13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108</w:t>
      </w:r>
      <w:r w:rsidR="008375E5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Гкал/час.</w:t>
      </w:r>
    </w:p>
    <w:p w14:paraId="7E9B645A" w14:textId="6D694216" w:rsidR="008375E5" w:rsidRPr="00844557" w:rsidRDefault="008375E5" w:rsidP="00936B8D">
      <w:pPr>
        <w:shd w:val="clear" w:color="auto" w:fill="FFFFFF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Мониторинг технического состояния котельных, расположенных на территории </w:t>
      </w:r>
      <w:r w:rsidR="0026537D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F115BF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Руднянский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Смоленской области, показывает, что количество установленных в них котлов со сроком эксплуатации 10 лет и более ежегодно увеличивается на </w:t>
      </w:r>
      <w:r w:rsidR="0026537D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4A0F3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26537D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составляет </w:t>
      </w:r>
      <w:r w:rsidR="004A0F30">
        <w:rPr>
          <w:rFonts w:ascii="Times New Roman" w:eastAsia="Times New Roman" w:hAnsi="Times New Roman"/>
          <w:bCs/>
          <w:sz w:val="28"/>
          <w:szCs w:val="28"/>
          <w:lang w:eastAsia="ru-RU"/>
        </w:rPr>
        <w:t>57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26537D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процент</w:t>
      </w:r>
      <w:r w:rsidR="00936B8D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A65D638" w14:textId="77777777" w:rsidR="008375E5" w:rsidRPr="00844557" w:rsidRDefault="008375E5" w:rsidP="00936B8D">
      <w:pPr>
        <w:shd w:val="clear" w:color="auto" w:fill="FFFFFF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Наиболее слабым звеном системы теплоснабжения муниципального образования </w:t>
      </w:r>
      <w:r w:rsidR="006806C4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Руднянский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Смоленской области являются тепловые сети. Основная причина этого – наружная коррозия подземных теплопроводов, в первую очередь, подающих линий водяных тепловых сетей, на которые приходится 80 процентов всех повреждений на системах теплоснабжения.</w:t>
      </w:r>
    </w:p>
    <w:p w14:paraId="1FD7F032" w14:textId="40F5C8A8" w:rsidR="008375E5" w:rsidRPr="00844557" w:rsidRDefault="008375E5" w:rsidP="008375E5">
      <w:pPr>
        <w:shd w:val="clear" w:color="auto" w:fill="FFFFFF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Протяженность тепловых сетей (в двухтрубном исчислении) составляет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8F5A34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897863"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4,8 </w:t>
      </w:r>
      <w:r w:rsidRPr="00844557">
        <w:rPr>
          <w:rFonts w:ascii="Times New Roman" w:eastAsia="Times New Roman" w:hAnsi="Times New Roman"/>
          <w:bCs/>
          <w:sz w:val="28"/>
          <w:szCs w:val="28"/>
          <w:lang w:eastAsia="ru-RU"/>
        </w:rPr>
        <w:t>км.</w:t>
      </w:r>
    </w:p>
    <w:p w14:paraId="3A267D70" w14:textId="346593CA" w:rsidR="008375E5" w:rsidRPr="00844557" w:rsidRDefault="008375E5" w:rsidP="00C713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4557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844557">
        <w:rPr>
          <w:rFonts w:ascii="Times New Roman" w:hAnsi="Times New Roman"/>
          <w:sz w:val="28"/>
          <w:szCs w:val="28"/>
        </w:rPr>
        <w:t>топливо-энергетическим</w:t>
      </w:r>
      <w:proofErr w:type="gramEnd"/>
      <w:r w:rsidRPr="00844557">
        <w:rPr>
          <w:rFonts w:ascii="Times New Roman" w:hAnsi="Times New Roman"/>
          <w:sz w:val="28"/>
          <w:szCs w:val="28"/>
        </w:rPr>
        <w:t xml:space="preserve"> балансом тепловой энергии на территории </w:t>
      </w:r>
      <w:r w:rsidR="006806C4" w:rsidRPr="00844557">
        <w:rPr>
          <w:rFonts w:ascii="Times New Roman" w:hAnsi="Times New Roman"/>
          <w:sz w:val="28"/>
          <w:szCs w:val="28"/>
        </w:rPr>
        <w:t>Руднянского</w:t>
      </w:r>
      <w:r w:rsidRPr="00844557">
        <w:rPr>
          <w:rFonts w:ascii="Times New Roman" w:hAnsi="Times New Roman"/>
          <w:sz w:val="28"/>
          <w:szCs w:val="28"/>
        </w:rPr>
        <w:t xml:space="preserve"> района </w:t>
      </w:r>
      <w:r w:rsidR="0016712B" w:rsidRPr="00844557">
        <w:rPr>
          <w:rFonts w:ascii="Times New Roman" w:hAnsi="Times New Roman"/>
          <w:sz w:val="28"/>
          <w:szCs w:val="28"/>
        </w:rPr>
        <w:t>С</w:t>
      </w:r>
      <w:r w:rsidRPr="00844557">
        <w:rPr>
          <w:rFonts w:ascii="Times New Roman" w:hAnsi="Times New Roman"/>
          <w:sz w:val="28"/>
          <w:szCs w:val="28"/>
        </w:rPr>
        <w:t>моленской области в  20</w:t>
      </w:r>
      <w:r w:rsidR="001E33AB" w:rsidRPr="00844557">
        <w:rPr>
          <w:rFonts w:ascii="Times New Roman" w:hAnsi="Times New Roman"/>
          <w:sz w:val="28"/>
          <w:szCs w:val="28"/>
        </w:rPr>
        <w:t>2</w:t>
      </w:r>
      <w:r w:rsidR="004A0F30">
        <w:rPr>
          <w:rFonts w:ascii="Times New Roman" w:hAnsi="Times New Roman"/>
          <w:sz w:val="28"/>
          <w:szCs w:val="28"/>
        </w:rPr>
        <w:t>1</w:t>
      </w:r>
      <w:r w:rsidRPr="00844557">
        <w:rPr>
          <w:rFonts w:ascii="Times New Roman" w:hAnsi="Times New Roman"/>
          <w:sz w:val="28"/>
          <w:szCs w:val="28"/>
        </w:rPr>
        <w:t xml:space="preserve"> г. было выработано </w:t>
      </w:r>
      <w:r w:rsidR="006806C4" w:rsidRPr="00844557">
        <w:rPr>
          <w:rFonts w:ascii="Times New Roman" w:hAnsi="Times New Roman"/>
          <w:sz w:val="28"/>
          <w:szCs w:val="28"/>
        </w:rPr>
        <w:t>1</w:t>
      </w:r>
      <w:r w:rsidR="00897863" w:rsidRPr="00844557">
        <w:rPr>
          <w:rFonts w:ascii="Times New Roman" w:hAnsi="Times New Roman"/>
          <w:sz w:val="28"/>
          <w:szCs w:val="28"/>
        </w:rPr>
        <w:t>3</w:t>
      </w:r>
      <w:r w:rsidR="004A0F30">
        <w:rPr>
          <w:rFonts w:ascii="Times New Roman" w:hAnsi="Times New Roman"/>
          <w:sz w:val="28"/>
          <w:szCs w:val="28"/>
        </w:rPr>
        <w:t>3</w:t>
      </w:r>
      <w:r w:rsidR="006806C4" w:rsidRPr="00844557">
        <w:rPr>
          <w:rFonts w:ascii="Times New Roman" w:hAnsi="Times New Roman"/>
          <w:sz w:val="28"/>
          <w:szCs w:val="28"/>
        </w:rPr>
        <w:t>,</w:t>
      </w:r>
      <w:r w:rsidR="004A0F30">
        <w:rPr>
          <w:rFonts w:ascii="Times New Roman" w:hAnsi="Times New Roman"/>
          <w:sz w:val="28"/>
          <w:szCs w:val="28"/>
        </w:rPr>
        <w:t>167</w:t>
      </w:r>
      <w:r w:rsidRPr="00844557">
        <w:rPr>
          <w:rFonts w:ascii="Times New Roman" w:hAnsi="Times New Roman"/>
          <w:sz w:val="28"/>
          <w:szCs w:val="28"/>
        </w:rPr>
        <w:t xml:space="preserve"> тыс. Гкал тепловой энергии.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"/>
        <w:gridCol w:w="3040"/>
        <w:gridCol w:w="1281"/>
        <w:gridCol w:w="1276"/>
        <w:gridCol w:w="1134"/>
        <w:gridCol w:w="1417"/>
        <w:gridCol w:w="992"/>
      </w:tblGrid>
      <w:tr w:rsidR="008375E5" w:rsidRPr="00844557" w14:paraId="7F35938E" w14:textId="77777777" w:rsidTr="0016712B">
        <w:trPr>
          <w:trHeight w:val="11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1244" w14:textId="77777777" w:rsidR="008375E5" w:rsidRPr="00844557" w:rsidRDefault="008375E5" w:rsidP="00EB3325">
            <w:pPr>
              <w:ind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844557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44557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C014" w14:textId="77777777" w:rsidR="008375E5" w:rsidRPr="00844557" w:rsidRDefault="008375E5" w:rsidP="0016712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 (котельная)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7F07" w14:textId="77777777" w:rsidR="008375E5" w:rsidRPr="00844557" w:rsidRDefault="008375E5" w:rsidP="0016712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44557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Установленная мощность</w:t>
            </w:r>
            <w:r w:rsidRPr="0084455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(</w:t>
            </w:r>
            <w:r w:rsidRPr="00844557">
              <w:rPr>
                <w:rFonts w:ascii="Times New Roman" w:eastAsia="Times New Roman" w:hAnsi="Times New Roman" w:cs="Times New Roman"/>
                <w:bCs/>
                <w:lang w:eastAsia="ru-RU"/>
              </w:rPr>
              <w:t>Гкал/час</w:t>
            </w:r>
            <w:r w:rsidRPr="0084455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1F7D" w14:textId="77777777" w:rsidR="008375E5" w:rsidRPr="00844557" w:rsidRDefault="008375E5" w:rsidP="0016712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bCs/>
                <w:lang w:eastAsia="ru-RU"/>
              </w:rPr>
              <w:t>Вид топлива/ энергетического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43C01F" w14:textId="77777777" w:rsidR="008375E5" w:rsidRPr="00844557" w:rsidRDefault="008375E5" w:rsidP="0016712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bCs/>
                <w:lang w:eastAsia="ru-RU"/>
              </w:rPr>
              <w:t>Вид тепловых нагрузок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4A90" w14:textId="77777777" w:rsidR="008375E5" w:rsidRPr="00844557" w:rsidRDefault="008375E5" w:rsidP="0016712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bCs/>
                <w:lang w:eastAsia="ru-RU"/>
              </w:rPr>
              <w:t>Тип и марка котлов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6654" w14:textId="77777777" w:rsidR="008375E5" w:rsidRPr="00844557" w:rsidRDefault="008375E5" w:rsidP="0016712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bCs/>
                <w:lang w:eastAsia="ru-RU"/>
              </w:rPr>
              <w:t>Износ, %</w:t>
            </w:r>
          </w:p>
        </w:tc>
      </w:tr>
      <w:tr w:rsidR="008375E5" w:rsidRPr="00844557" w14:paraId="6DB8AC77" w14:textId="77777777" w:rsidTr="0016712B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B622" w14:textId="77777777" w:rsidR="008375E5" w:rsidRPr="00844557" w:rsidRDefault="0016712B" w:rsidP="00EB3325">
            <w:pPr>
              <w:ind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0075" w14:textId="77777777" w:rsidR="008375E5" w:rsidRPr="00844557" w:rsidRDefault="008375E5" w:rsidP="0016712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54A2" w14:textId="77777777" w:rsidR="008375E5" w:rsidRPr="00844557" w:rsidRDefault="008375E5" w:rsidP="0016712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34F" w14:textId="77777777" w:rsidR="008375E5" w:rsidRPr="00844557" w:rsidRDefault="008375E5" w:rsidP="0016712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09F9" w14:textId="77777777" w:rsidR="008375E5" w:rsidRPr="00844557" w:rsidRDefault="008375E5" w:rsidP="0016712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236" w14:textId="77777777" w:rsidR="008375E5" w:rsidRPr="00844557" w:rsidRDefault="008375E5" w:rsidP="0016712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0C17" w14:textId="77777777" w:rsidR="008375E5" w:rsidRPr="00844557" w:rsidRDefault="008375E5" w:rsidP="0016712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8375E5" w:rsidRPr="00844557" w14:paraId="73665001" w14:textId="77777777" w:rsidTr="008375E5">
        <w:trPr>
          <w:trHeight w:val="255"/>
        </w:trPr>
        <w:tc>
          <w:tcPr>
            <w:tcW w:w="86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3076" w14:textId="77777777" w:rsidR="008375E5" w:rsidRPr="00844557" w:rsidRDefault="008375E5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84455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 xml:space="preserve">  Государственные котельные федеральной формы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919F9" w14:textId="77777777" w:rsidR="008375E5" w:rsidRPr="00844557" w:rsidRDefault="008375E5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06C4" w:rsidRPr="00844557" w14:paraId="302DA04B" w14:textId="77777777" w:rsidTr="00440D3F">
        <w:trPr>
          <w:trHeight w:val="7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1B71" w14:textId="77777777" w:rsidR="006806C4" w:rsidRPr="00844557" w:rsidRDefault="006806C4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993D" w14:textId="77777777" w:rsidR="006806C4" w:rsidRPr="00844557" w:rsidRDefault="006806C4" w:rsidP="006806C4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Межмуниципальный отдел МВД России "Руднянский", ул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.Н</w:t>
            </w:r>
            <w:proofErr w:type="gramEnd"/>
            <w:r w:rsidRPr="00844557">
              <w:rPr>
                <w:rFonts w:ascii="Times New Roman CYR" w:hAnsi="Times New Roman CYR" w:cs="Times New Roman CYR"/>
              </w:rPr>
              <w:t>абережная,41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952D" w14:textId="77777777" w:rsidR="006806C4" w:rsidRPr="00844557" w:rsidRDefault="006806C4" w:rsidP="006806C4">
            <w:pPr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44557">
              <w:rPr>
                <w:rFonts w:ascii="Times New Roman CYR" w:hAnsi="Times New Roman CYR" w:cs="Times New Roman CYR"/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94EB" w14:textId="77777777" w:rsidR="006806C4" w:rsidRPr="00844557" w:rsidRDefault="006806C4" w:rsidP="008B461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F6B4" w14:textId="77777777" w:rsidR="006806C4" w:rsidRPr="00844557" w:rsidRDefault="006806C4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307B" w14:textId="77777777" w:rsidR="006806C4" w:rsidRPr="00844557" w:rsidRDefault="006806C4" w:rsidP="006806C4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ГНОМ КЧМ-7    2-шт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B766" w14:textId="48E9652D" w:rsidR="006806C4" w:rsidRPr="00844557" w:rsidRDefault="006806C4" w:rsidP="00897863">
            <w:pPr>
              <w:ind w:firstLine="0"/>
              <w:jc w:val="center"/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97863" w:rsidRPr="008445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806C4" w:rsidRPr="00844557" w14:paraId="6330E2D8" w14:textId="77777777" w:rsidTr="00440D3F">
        <w:trPr>
          <w:trHeight w:val="72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27B9" w14:textId="77777777" w:rsidR="006806C4" w:rsidRPr="00844557" w:rsidRDefault="006806C4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D32C" w14:textId="77777777" w:rsidR="006806C4" w:rsidRPr="00844557" w:rsidRDefault="006806C4" w:rsidP="006806C4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Котельная №1 в/г56   г.Рудня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3F90" w14:textId="77777777" w:rsidR="006806C4" w:rsidRPr="00844557" w:rsidRDefault="006806C4" w:rsidP="006806C4">
            <w:pPr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44557">
              <w:rPr>
                <w:rFonts w:ascii="Times New Roman CYR" w:hAnsi="Times New Roman CYR" w:cs="Times New Roman CYR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4576" w14:textId="77777777" w:rsidR="006806C4" w:rsidRPr="00844557" w:rsidRDefault="006806C4" w:rsidP="008B461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AB03" w14:textId="77777777" w:rsidR="006806C4" w:rsidRPr="00844557" w:rsidRDefault="006806C4" w:rsidP="0016712B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888D" w14:textId="77777777" w:rsidR="006806C4" w:rsidRPr="00844557" w:rsidRDefault="006806C4" w:rsidP="006806C4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BAXI                  (LUNA-3)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69CE" w14:textId="77777777" w:rsidR="006806C4" w:rsidRPr="00844557" w:rsidRDefault="006806C4" w:rsidP="006806C4">
            <w:pPr>
              <w:ind w:firstLine="0"/>
              <w:jc w:val="center"/>
            </w:pPr>
            <w:r w:rsidRPr="00844557">
              <w:t>0</w:t>
            </w:r>
          </w:p>
        </w:tc>
      </w:tr>
      <w:tr w:rsidR="006806C4" w:rsidRPr="00844557" w14:paraId="48E8DD29" w14:textId="77777777" w:rsidTr="006806C4">
        <w:trPr>
          <w:trHeight w:val="25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5E98" w14:textId="77777777" w:rsidR="006806C4" w:rsidRPr="00844557" w:rsidRDefault="006806C4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84455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 xml:space="preserve">  Государственные котельные областной формы собственности</w:t>
            </w:r>
          </w:p>
        </w:tc>
      </w:tr>
      <w:tr w:rsidR="00C86CE9" w:rsidRPr="00844557" w14:paraId="48A86B38" w14:textId="77777777" w:rsidTr="00440D3F">
        <w:trPr>
          <w:trHeight w:val="64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55F9" w14:textId="77777777" w:rsidR="00C86CE9" w:rsidRPr="00844557" w:rsidRDefault="00C86CE9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F065" w14:textId="77777777" w:rsidR="00C86CE9" w:rsidRPr="00844557" w:rsidRDefault="003F2C1E" w:rsidP="006806C4">
            <w:pPr>
              <w:ind w:firstLine="0"/>
              <w:rPr>
                <w:rFonts w:ascii="Times New Roman CYR" w:hAnsi="Times New Roman CYR" w:cs="Times New Roman CYR"/>
              </w:rPr>
            </w:pPr>
            <w:proofErr w:type="spellStart"/>
            <w:r w:rsidRPr="00844557">
              <w:rPr>
                <w:rFonts w:ascii="Times New Roman CYR" w:hAnsi="Times New Roman CYR" w:cs="Times New Roman CYR"/>
              </w:rPr>
              <w:t>д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.С</w:t>
            </w:r>
            <w:proofErr w:type="gramEnd"/>
            <w:r w:rsidRPr="00844557">
              <w:rPr>
                <w:rFonts w:ascii="Times New Roman CYR" w:hAnsi="Times New Roman CYR" w:cs="Times New Roman CYR"/>
              </w:rPr>
              <w:t>уфляново</w:t>
            </w:r>
            <w:proofErr w:type="spellEnd"/>
            <w:r w:rsidRPr="00844557">
              <w:rPr>
                <w:rFonts w:ascii="Times New Roman CYR" w:hAnsi="Times New Roman CYR" w:cs="Times New Roman CYR"/>
              </w:rPr>
              <w:t xml:space="preserve">, </w:t>
            </w:r>
            <w:r w:rsidR="00C86CE9" w:rsidRPr="00844557">
              <w:rPr>
                <w:rFonts w:ascii="Times New Roman CYR" w:hAnsi="Times New Roman CYR" w:cs="Times New Roman CYR"/>
              </w:rPr>
              <w:t xml:space="preserve">СОГУ "Руднянский </w:t>
            </w:r>
            <w:proofErr w:type="spellStart"/>
            <w:r w:rsidR="00C86CE9" w:rsidRPr="00844557">
              <w:rPr>
                <w:rFonts w:ascii="Times New Roman CYR" w:hAnsi="Times New Roman CYR" w:cs="Times New Roman CYR"/>
              </w:rPr>
              <w:t>психоневралогический</w:t>
            </w:r>
            <w:proofErr w:type="spellEnd"/>
            <w:r w:rsidR="00C86CE9" w:rsidRPr="00844557">
              <w:rPr>
                <w:rFonts w:ascii="Times New Roman CYR" w:hAnsi="Times New Roman CYR" w:cs="Times New Roman CYR"/>
              </w:rPr>
              <w:t xml:space="preserve"> интернат"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42B6" w14:textId="459610F6" w:rsidR="00C86CE9" w:rsidRPr="00844557" w:rsidRDefault="00897863" w:rsidP="006806C4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08CC" w14:textId="77777777" w:rsidR="00C86CE9" w:rsidRPr="00844557" w:rsidRDefault="00C86CE9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5B4A" w14:textId="77777777" w:rsidR="00C86CE9" w:rsidRPr="00844557" w:rsidRDefault="00C86CE9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1647" w14:textId="77777777" w:rsidR="00C86CE9" w:rsidRPr="00844557" w:rsidRDefault="00C86CE9" w:rsidP="00C86CE9">
            <w:pPr>
              <w:ind w:firstLine="0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КВТС-1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66F4" w14:textId="388F3DD5" w:rsidR="00C86CE9" w:rsidRPr="00844557" w:rsidRDefault="00C86CE9" w:rsidP="00897863">
            <w:pPr>
              <w:ind w:firstLine="0"/>
              <w:jc w:val="center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8</w:t>
            </w:r>
            <w:r w:rsidR="00897863" w:rsidRPr="00844557">
              <w:rPr>
                <w:rFonts w:ascii="Times New Roman CE" w:hAnsi="Times New Roman CE" w:cs="Times New Roman CE"/>
              </w:rPr>
              <w:t>6</w:t>
            </w:r>
          </w:p>
        </w:tc>
      </w:tr>
      <w:tr w:rsidR="00C86CE9" w:rsidRPr="00844557" w14:paraId="1C19402D" w14:textId="77777777" w:rsidTr="00440D3F">
        <w:trPr>
          <w:trHeight w:val="64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0F40" w14:textId="77777777" w:rsidR="00C86CE9" w:rsidRPr="00844557" w:rsidRDefault="00C86CE9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BDCD" w14:textId="77777777" w:rsidR="00C86CE9" w:rsidRPr="00844557" w:rsidRDefault="00C86CE9" w:rsidP="006806C4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газовый модуль г. Рудня, ул. Пирогова д.2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3A1E" w14:textId="4C3EBEB2" w:rsidR="00C86CE9" w:rsidRPr="00844557" w:rsidRDefault="00897863" w:rsidP="006806C4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4E30" w14:textId="77777777" w:rsidR="00C86CE9" w:rsidRPr="00844557" w:rsidRDefault="00C86CE9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779A" w14:textId="77777777" w:rsidR="00C86CE9" w:rsidRPr="00844557" w:rsidRDefault="00C86CE9" w:rsidP="00792FD8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4C00" w14:textId="77777777" w:rsidR="00C86CE9" w:rsidRPr="00844557" w:rsidRDefault="00C86CE9" w:rsidP="00C86CE9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КВГМ-1,0-115Н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7BFC" w14:textId="4778E794" w:rsidR="00C86CE9" w:rsidRPr="00844557" w:rsidRDefault="00897863" w:rsidP="00947438">
            <w:pPr>
              <w:ind w:firstLine="0"/>
              <w:jc w:val="center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62</w:t>
            </w:r>
          </w:p>
        </w:tc>
      </w:tr>
      <w:tr w:rsidR="00C86CE9" w:rsidRPr="00844557" w14:paraId="7AAC05A3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B8B8" w14:textId="77777777" w:rsidR="00C86CE9" w:rsidRPr="00844557" w:rsidRDefault="00C86CE9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316D" w14:textId="77777777" w:rsidR="00C86CE9" w:rsidRPr="00844557" w:rsidRDefault="00C86CE9" w:rsidP="006806C4">
            <w:pPr>
              <w:ind w:firstLine="0"/>
              <w:rPr>
                <w:rFonts w:ascii="Times New Roman CYR" w:hAnsi="Times New Roman CYR" w:cs="Times New Roman CYR"/>
              </w:rPr>
            </w:pPr>
            <w:proofErr w:type="spellStart"/>
            <w:r w:rsidRPr="00844557">
              <w:rPr>
                <w:rFonts w:ascii="Times New Roman CYR" w:hAnsi="Times New Roman CYR" w:cs="Times New Roman CYR"/>
              </w:rPr>
              <w:t>Понизовская</w:t>
            </w:r>
            <w:proofErr w:type="spellEnd"/>
            <w:r w:rsidRPr="00844557">
              <w:rPr>
                <w:rFonts w:ascii="Times New Roman CYR" w:hAnsi="Times New Roman CYR" w:cs="Times New Roman CYR"/>
              </w:rPr>
              <w:t xml:space="preserve"> котельная на твердом топливе (уголь)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007C" w14:textId="77777777" w:rsidR="00C86CE9" w:rsidRPr="00844557" w:rsidRDefault="00C86CE9" w:rsidP="006806C4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5F61" w14:textId="77777777" w:rsidR="00C86CE9" w:rsidRPr="00844557" w:rsidRDefault="00C86CE9" w:rsidP="008B461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C6E8" w14:textId="77777777" w:rsidR="00C86CE9" w:rsidRPr="00844557" w:rsidRDefault="00C86CE9" w:rsidP="00792FD8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94BD" w14:textId="64658A36" w:rsidR="00C86CE9" w:rsidRPr="00844557" w:rsidRDefault="00C86CE9" w:rsidP="00897863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К</w:t>
            </w:r>
            <w:r w:rsidR="00897863" w:rsidRPr="00844557">
              <w:rPr>
                <w:rFonts w:ascii="Times New Roman CYR" w:hAnsi="Times New Roman CYR" w:cs="Times New Roman CYR"/>
              </w:rPr>
              <w:t>ЧМ-4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E410" w14:textId="4F549314" w:rsidR="00C86CE9" w:rsidRPr="00844557" w:rsidRDefault="00897863" w:rsidP="00947438">
            <w:pPr>
              <w:ind w:firstLine="0"/>
              <w:jc w:val="center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40</w:t>
            </w:r>
          </w:p>
        </w:tc>
      </w:tr>
      <w:tr w:rsidR="00C86CE9" w:rsidRPr="00844557" w14:paraId="109BEC85" w14:textId="77777777" w:rsidTr="006C7932">
        <w:trPr>
          <w:trHeight w:val="25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3786" w14:textId="77777777" w:rsidR="00C86CE9" w:rsidRPr="00844557" w:rsidRDefault="00C86CE9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III  Государственные котельные муниципальной  формы собственности</w:t>
            </w:r>
          </w:p>
        </w:tc>
      </w:tr>
      <w:tr w:rsidR="00C86CE9" w:rsidRPr="00844557" w14:paraId="1DBD653E" w14:textId="77777777" w:rsidTr="00440D3F">
        <w:trPr>
          <w:trHeight w:val="255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5FD1" w14:textId="77777777" w:rsidR="00C86CE9" w:rsidRPr="00844557" w:rsidRDefault="00C86CE9" w:rsidP="00C86CE9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lastRenderedPageBreak/>
              <w:t>МУП</w:t>
            </w:r>
            <w:r w:rsidR="00A73A49" w:rsidRPr="00844557">
              <w:rPr>
                <w:rFonts w:ascii="Times New Roman CYR" w:hAnsi="Times New Roman CYR" w:cs="Times New Roman CYR"/>
              </w:rPr>
              <w:t xml:space="preserve"> </w:t>
            </w:r>
            <w:r w:rsidRPr="00844557">
              <w:rPr>
                <w:rFonts w:ascii="Times New Roman CYR" w:hAnsi="Times New Roman CYR" w:cs="Times New Roman CYR"/>
              </w:rPr>
              <w:t>"Руднятеплоэнерго"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A2EE" w14:textId="2BD766ED" w:rsidR="00C86CE9" w:rsidRPr="00844557" w:rsidRDefault="00C86CE9" w:rsidP="00653FA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 w:rsidR="00653FA6" w:rsidRPr="008445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3B4F" w14:textId="77777777" w:rsidR="00C86CE9" w:rsidRPr="00844557" w:rsidRDefault="00C86CE9" w:rsidP="008B461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1E0A" w14:textId="77777777" w:rsidR="00C86CE9" w:rsidRPr="00844557" w:rsidRDefault="00C86CE9" w:rsidP="00C86CE9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4565" w14:textId="77777777" w:rsidR="00C86CE9" w:rsidRPr="00844557" w:rsidRDefault="00C86CE9" w:rsidP="00C86CE9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EC6B" w14:textId="77777777" w:rsidR="00C86CE9" w:rsidRPr="00844557" w:rsidRDefault="00C86CE9" w:rsidP="00C86CE9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86CE9" w:rsidRPr="00844557" w14:paraId="7309155E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C0FD" w14:textId="77777777" w:rsidR="00C86CE9" w:rsidRPr="00844557" w:rsidRDefault="00C86CE9" w:rsidP="00792F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5CA3" w14:textId="77777777" w:rsidR="00C86CE9" w:rsidRPr="00844557" w:rsidRDefault="00C86CE9" w:rsidP="00C86CE9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ул. Льнозаводская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B1EF" w14:textId="77777777" w:rsidR="00C86CE9" w:rsidRPr="00844557" w:rsidRDefault="00C86CE9" w:rsidP="00C86CE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9D3B2" w14:textId="77777777" w:rsidR="00C86CE9" w:rsidRPr="00844557" w:rsidRDefault="00C86CE9" w:rsidP="008B461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4482" w14:textId="77777777" w:rsidR="00C86CE9" w:rsidRPr="00844557" w:rsidRDefault="00C86CE9" w:rsidP="000B358D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F7D5" w14:textId="77777777" w:rsidR="00C86CE9" w:rsidRPr="00844557" w:rsidRDefault="00C86CE9" w:rsidP="00C86CE9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КВГМ-0,75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8098" w14:textId="5B1DAB8C" w:rsidR="00C86CE9" w:rsidRPr="00844557" w:rsidRDefault="00F0405B" w:rsidP="00A73A4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C86CE9" w:rsidRPr="00844557" w14:paraId="6771AEDA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A24C" w14:textId="77777777" w:rsidR="00C86CE9" w:rsidRPr="00844557" w:rsidRDefault="00C86CE9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0DDC" w14:textId="77777777" w:rsidR="00C86CE9" w:rsidRPr="00844557" w:rsidRDefault="00C86CE9" w:rsidP="00C86CE9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ул. Смоленская,4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7901" w14:textId="77777777" w:rsidR="00C86CE9" w:rsidRPr="00844557" w:rsidRDefault="00C86CE9" w:rsidP="00C86CE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EEB2A" w14:textId="77777777" w:rsidR="00C86CE9" w:rsidRPr="00844557" w:rsidRDefault="00C86CE9" w:rsidP="00C86CE9">
            <w:pPr>
              <w:ind w:firstLine="0"/>
              <w:jc w:val="center"/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EE4" w14:textId="77777777" w:rsidR="00C86CE9" w:rsidRPr="00844557" w:rsidRDefault="00C86CE9" w:rsidP="000B358D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0959" w14:textId="17532F5C" w:rsidR="00C86CE9" w:rsidRPr="00844557" w:rsidRDefault="00F0405B" w:rsidP="00C86CE9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ИШМА-У-50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AA72" w14:textId="0212301A" w:rsidR="00C86CE9" w:rsidRPr="00844557" w:rsidRDefault="00F0405B" w:rsidP="00A73A4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</w:t>
            </w:r>
          </w:p>
        </w:tc>
      </w:tr>
      <w:tr w:rsidR="00C86CE9" w:rsidRPr="00844557" w14:paraId="5D165CC5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E06D" w14:textId="77777777" w:rsidR="00C86CE9" w:rsidRPr="00844557" w:rsidRDefault="00C86CE9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7969" w14:textId="77777777" w:rsidR="00C86CE9" w:rsidRPr="00844557" w:rsidRDefault="00C86CE9" w:rsidP="00C86CE9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ул. Западная (РТП)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7361" w14:textId="77777777" w:rsidR="00C86CE9" w:rsidRPr="00844557" w:rsidRDefault="00C86CE9" w:rsidP="00C86CE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C3FF4" w14:textId="77777777" w:rsidR="00C86CE9" w:rsidRPr="00844557" w:rsidRDefault="00C86CE9" w:rsidP="00C86CE9">
            <w:pPr>
              <w:ind w:firstLine="0"/>
              <w:jc w:val="center"/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6D2D" w14:textId="77777777" w:rsidR="00C86CE9" w:rsidRPr="00844557" w:rsidRDefault="00C86CE9" w:rsidP="000B358D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22A7" w14:textId="77777777" w:rsidR="00C86CE9" w:rsidRPr="00844557" w:rsidRDefault="00C86CE9" w:rsidP="00C86CE9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КВГМ-1;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2934" w14:textId="77777777" w:rsidR="00C86CE9" w:rsidRPr="00844557" w:rsidRDefault="00C86CE9" w:rsidP="00A73A4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C86CE9" w:rsidRPr="00844557" w14:paraId="6AB59FD5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EA34" w14:textId="77777777" w:rsidR="00C86CE9" w:rsidRPr="00844557" w:rsidRDefault="00C86CE9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914E" w14:textId="77777777" w:rsidR="00C86CE9" w:rsidRPr="00844557" w:rsidRDefault="00C86CE9" w:rsidP="00C86CE9">
            <w:pPr>
              <w:ind w:firstLine="0"/>
              <w:rPr>
                <w:rFonts w:ascii="Times New Roman CYR" w:hAnsi="Times New Roman CYR" w:cs="Times New Roman CYR"/>
              </w:rPr>
            </w:pPr>
            <w:proofErr w:type="spellStart"/>
            <w:r w:rsidRPr="00844557">
              <w:rPr>
                <w:rFonts w:ascii="Times New Roman CYR" w:hAnsi="Times New Roman CYR" w:cs="Times New Roman CYR"/>
              </w:rPr>
              <w:t>ул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.К</w:t>
            </w:r>
            <w:proofErr w:type="gramEnd"/>
            <w:r w:rsidRPr="00844557">
              <w:rPr>
                <w:rFonts w:ascii="Times New Roman CYR" w:hAnsi="Times New Roman CYR" w:cs="Times New Roman CYR"/>
              </w:rPr>
              <w:t>иреева</w:t>
            </w:r>
            <w:proofErr w:type="spellEnd"/>
            <w:r w:rsidRPr="00844557">
              <w:rPr>
                <w:rFonts w:ascii="Times New Roman CYR" w:hAnsi="Times New Roman CYR" w:cs="Times New Roman CYR"/>
              </w:rPr>
              <w:t xml:space="preserve"> (Промкомбинат)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0A98" w14:textId="77777777" w:rsidR="00C86CE9" w:rsidRPr="00844557" w:rsidRDefault="00C86CE9" w:rsidP="00C86CE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C37F8" w14:textId="77777777" w:rsidR="00C86CE9" w:rsidRPr="00844557" w:rsidRDefault="00C86CE9" w:rsidP="00C86CE9">
            <w:pPr>
              <w:ind w:firstLine="0"/>
              <w:jc w:val="center"/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FB44" w14:textId="77777777" w:rsidR="00C86CE9" w:rsidRPr="00844557" w:rsidRDefault="00C86CE9" w:rsidP="000B358D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0ED6" w14:textId="515FB5AC" w:rsidR="00C86CE9" w:rsidRPr="00844557" w:rsidRDefault="00F0405B" w:rsidP="00C86CE9">
            <w:pPr>
              <w:ind w:firstLine="0"/>
              <w:rPr>
                <w:rFonts w:ascii="Times New Roman CYR" w:hAnsi="Times New Roman CYR" w:cs="Times New Roman CYR"/>
                <w:lang w:val="en-US"/>
              </w:rPr>
            </w:pPr>
            <w:r w:rsidRPr="00844557">
              <w:rPr>
                <w:rFonts w:ascii="Times New Roman CYR" w:hAnsi="Times New Roman CYR" w:cs="Times New Roman CYR"/>
                <w:lang w:val="en-US"/>
              </w:rPr>
              <w:t>Vitopend100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E4E2" w14:textId="2C0B69CF" w:rsidR="00C86CE9" w:rsidRPr="00844557" w:rsidRDefault="00F0405B" w:rsidP="00A73A4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40</w:t>
            </w:r>
          </w:p>
        </w:tc>
      </w:tr>
      <w:tr w:rsidR="00C86CE9" w:rsidRPr="00844557" w14:paraId="14811C8F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9BEC" w14:textId="77777777" w:rsidR="00C86CE9" w:rsidRPr="00844557" w:rsidRDefault="00C86CE9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9C01" w14:textId="77777777" w:rsidR="00C86CE9" w:rsidRPr="00844557" w:rsidRDefault="00C86CE9" w:rsidP="003F2C1E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ул. Красноярская   (СШ № 1)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A216" w14:textId="77777777" w:rsidR="00C86CE9" w:rsidRPr="00844557" w:rsidRDefault="00C86CE9" w:rsidP="00C86CE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0,526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0A05" w14:textId="77777777" w:rsidR="00C86CE9" w:rsidRPr="00844557" w:rsidRDefault="00C86CE9" w:rsidP="00C86CE9">
            <w:pPr>
              <w:ind w:firstLine="0"/>
              <w:jc w:val="center"/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4E76" w14:textId="77777777" w:rsidR="00C86CE9" w:rsidRPr="00844557" w:rsidRDefault="00C86CE9" w:rsidP="000B358D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ED65" w14:textId="77777777" w:rsidR="00C86CE9" w:rsidRPr="00844557" w:rsidRDefault="00C86CE9" w:rsidP="00C86CE9">
            <w:pPr>
              <w:ind w:firstLine="0"/>
              <w:rPr>
                <w:rFonts w:ascii="Times New Roman CYR" w:hAnsi="Times New Roman CYR" w:cs="Times New Roman CYR"/>
              </w:rPr>
            </w:pPr>
            <w:proofErr w:type="spellStart"/>
            <w:r w:rsidRPr="00844557">
              <w:rPr>
                <w:rFonts w:ascii="Times New Roman CYR" w:hAnsi="Times New Roman CYR" w:cs="Times New Roman CYR"/>
              </w:rPr>
              <w:t>Pegasus</w:t>
            </w:r>
            <w:proofErr w:type="spellEnd"/>
            <w:r w:rsidRPr="00844557">
              <w:rPr>
                <w:rFonts w:ascii="Times New Roman CYR" w:hAnsi="Times New Roman CYR" w:cs="Times New Roman CYR"/>
              </w:rPr>
              <w:t xml:space="preserve"> F3 №2S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FE15" w14:textId="4C98F3F6" w:rsidR="00C86CE9" w:rsidRPr="00844557" w:rsidRDefault="00F0405B" w:rsidP="00A73A49">
            <w:pPr>
              <w:ind w:firstLine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844557">
              <w:rPr>
                <w:rFonts w:ascii="Times New Roman CYR" w:hAnsi="Times New Roman CYR" w:cs="Times New Roman CYR"/>
                <w:lang w:val="en-US"/>
              </w:rPr>
              <w:t>14</w:t>
            </w:r>
          </w:p>
        </w:tc>
      </w:tr>
      <w:tr w:rsidR="00C86CE9" w:rsidRPr="00844557" w14:paraId="1E8A9748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64E1" w14:textId="77777777" w:rsidR="00C86CE9" w:rsidRPr="00844557" w:rsidRDefault="00C86CE9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D7CA" w14:textId="77777777" w:rsidR="00C86CE9" w:rsidRPr="00844557" w:rsidRDefault="00C86CE9" w:rsidP="003F2C1E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ул. Мелиораторов 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 xml:space="preserve">( </w:t>
            </w:r>
            <w:proofErr w:type="gramEnd"/>
            <w:r w:rsidRPr="00844557">
              <w:rPr>
                <w:rFonts w:ascii="Times New Roman CYR" w:hAnsi="Times New Roman CYR" w:cs="Times New Roman CYR"/>
              </w:rPr>
              <w:t>ПМК),</w:t>
            </w:r>
            <w:r w:rsidR="003F2C1E" w:rsidRPr="00844557">
              <w:rPr>
                <w:rFonts w:ascii="Times New Roman CYR" w:hAnsi="Times New Roman CYR" w:cs="Times New Roman CYR"/>
              </w:rPr>
              <w:t xml:space="preserve"> </w:t>
            </w:r>
            <w:r w:rsidRPr="0084455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483D" w14:textId="77777777" w:rsidR="00C86CE9" w:rsidRPr="00844557" w:rsidRDefault="00C86CE9" w:rsidP="00C86CE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F631" w14:textId="77777777" w:rsidR="00C86CE9" w:rsidRPr="00844557" w:rsidRDefault="00C86CE9" w:rsidP="00C86CE9">
            <w:pPr>
              <w:ind w:firstLine="0"/>
              <w:jc w:val="center"/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B22F" w14:textId="77777777" w:rsidR="00C86CE9" w:rsidRPr="00844557" w:rsidRDefault="00C86CE9" w:rsidP="000B358D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7CA1" w14:textId="6254356D" w:rsidR="00C86CE9" w:rsidRPr="00844557" w:rsidRDefault="00F0405B" w:rsidP="00C86CE9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ИШМА-У-50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183C" w14:textId="37BBDEA6" w:rsidR="00C86CE9" w:rsidRPr="00844557" w:rsidRDefault="00F0405B" w:rsidP="00A73A49">
            <w:pPr>
              <w:ind w:firstLine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844557">
              <w:rPr>
                <w:rFonts w:ascii="Times New Roman CYR" w:hAnsi="Times New Roman CYR" w:cs="Times New Roman CYR"/>
                <w:lang w:val="en-US"/>
              </w:rPr>
              <w:t>4</w:t>
            </w:r>
          </w:p>
        </w:tc>
      </w:tr>
      <w:tr w:rsidR="00A73A49" w:rsidRPr="00844557" w14:paraId="6FC6FD86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64B2" w14:textId="77777777" w:rsidR="00A73A49" w:rsidRPr="00844557" w:rsidRDefault="00A73A49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DBB3" w14:textId="77777777" w:rsidR="00A73A49" w:rsidRPr="00844557" w:rsidRDefault="00A73A49" w:rsidP="00C86CE9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Газовый модуль ул. Киреева, 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5678" w14:textId="77777777" w:rsidR="00A73A49" w:rsidRPr="00844557" w:rsidRDefault="00A73A49" w:rsidP="00C86CE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3F76A" w14:textId="77777777" w:rsidR="00A73A49" w:rsidRPr="00844557" w:rsidRDefault="00A73A49" w:rsidP="00C86CE9">
            <w:pPr>
              <w:ind w:firstLine="0"/>
              <w:jc w:val="center"/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4B5D" w14:textId="77777777" w:rsidR="00A73A49" w:rsidRPr="00844557" w:rsidRDefault="00A73A49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0EEB" w14:textId="77777777" w:rsidR="00A73A49" w:rsidRPr="00844557" w:rsidRDefault="00A73A49" w:rsidP="00C86CE9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ИШМА-80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3465" w14:textId="26F2D253" w:rsidR="00A73A49" w:rsidRPr="00844557" w:rsidRDefault="00F0405B" w:rsidP="00A73A49">
            <w:pPr>
              <w:ind w:firstLine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844557">
              <w:rPr>
                <w:rFonts w:ascii="Times New Roman CYR" w:hAnsi="Times New Roman CYR" w:cs="Times New Roman CYR"/>
                <w:lang w:val="en-US"/>
              </w:rPr>
              <w:t>22</w:t>
            </w:r>
          </w:p>
        </w:tc>
      </w:tr>
      <w:tr w:rsidR="00A73A49" w:rsidRPr="00844557" w14:paraId="747C37B7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012E" w14:textId="77777777" w:rsidR="00A73A49" w:rsidRPr="00844557" w:rsidRDefault="00A73A49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1328" w14:textId="77777777" w:rsidR="00A73A49" w:rsidRPr="00844557" w:rsidRDefault="00A73A49" w:rsidP="00C86CE9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котельная КБТА-90-ГАЗ-ТУ (</w:t>
            </w:r>
            <w:proofErr w:type="spellStart"/>
            <w:r w:rsidRPr="00844557">
              <w:rPr>
                <w:rFonts w:ascii="Times New Roman CYR" w:hAnsi="Times New Roman CYR" w:cs="Times New Roman CYR"/>
              </w:rPr>
              <w:t>Теплогенераторная</w:t>
            </w:r>
            <w:proofErr w:type="spellEnd"/>
            <w:r w:rsidRPr="00844557">
              <w:rPr>
                <w:rFonts w:ascii="Times New Roman CYR" w:hAnsi="Times New Roman CYR" w:cs="Times New Roman CYR"/>
              </w:rPr>
              <w:t xml:space="preserve"> на газовом топливе </w:t>
            </w:r>
            <w:proofErr w:type="spellStart"/>
            <w:r w:rsidRPr="00844557">
              <w:rPr>
                <w:rFonts w:ascii="Times New Roman CYR" w:hAnsi="Times New Roman CYR" w:cs="Times New Roman CYR"/>
              </w:rPr>
              <w:t>д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844557">
              <w:rPr>
                <w:rFonts w:ascii="Times New Roman CYR" w:hAnsi="Times New Roman CYR" w:cs="Times New Roman CYR"/>
              </w:rPr>
              <w:t>ранки</w:t>
            </w:r>
            <w:proofErr w:type="spellEnd"/>
            <w:r w:rsidRPr="00844557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D061" w14:textId="77777777" w:rsidR="00A73A49" w:rsidRPr="00844557" w:rsidRDefault="00A73A49" w:rsidP="00C86CE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CF3D3" w14:textId="77777777" w:rsidR="00A73A49" w:rsidRPr="00844557" w:rsidRDefault="00A73A49" w:rsidP="00C86CE9">
            <w:pPr>
              <w:ind w:firstLine="0"/>
              <w:jc w:val="center"/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D6A6" w14:textId="77777777" w:rsidR="00A73A49" w:rsidRPr="00844557" w:rsidRDefault="00A73A49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4E7B" w14:textId="77777777" w:rsidR="00A73A49" w:rsidRPr="00844557" w:rsidRDefault="00A73A49" w:rsidP="00C86CE9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THERM DUO  50 FT.A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BD05" w14:textId="39A4A312" w:rsidR="00A73A49" w:rsidRPr="00844557" w:rsidRDefault="00F0405B" w:rsidP="00A73A49">
            <w:pPr>
              <w:ind w:firstLine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844557">
              <w:rPr>
                <w:rFonts w:ascii="Times New Roman CYR" w:hAnsi="Times New Roman CYR" w:cs="Times New Roman CYR"/>
                <w:lang w:val="en-US"/>
              </w:rPr>
              <w:t>13</w:t>
            </w:r>
          </w:p>
        </w:tc>
      </w:tr>
      <w:tr w:rsidR="00F0405B" w:rsidRPr="00844557" w14:paraId="6EA0B44D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0FAC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DCC7" w14:textId="2631D1A1" w:rsidR="00F0405B" w:rsidRPr="00844557" w:rsidRDefault="00F0405B" w:rsidP="00C86CE9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БМК д. </w:t>
            </w:r>
            <w:proofErr w:type="spellStart"/>
            <w:r w:rsidRPr="00844557">
              <w:rPr>
                <w:rFonts w:ascii="Times New Roman CYR" w:hAnsi="Times New Roman CYR" w:cs="Times New Roman CYR"/>
              </w:rPr>
              <w:t>Шеровичи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86FA" w14:textId="6043D74A" w:rsidR="00F0405B" w:rsidRPr="00844557" w:rsidRDefault="00F0405B" w:rsidP="00C86CE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8F6A3" w14:textId="644FE9E3" w:rsidR="00F0405B" w:rsidRPr="00844557" w:rsidRDefault="00F0405B" w:rsidP="00C86CE9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7CE5" w14:textId="68CC8E2B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2113" w14:textId="0A76E642" w:rsidR="00F0405B" w:rsidRPr="00844557" w:rsidRDefault="00F0405B" w:rsidP="00C86CE9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THERM DUO  50 FT.A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D0F9" w14:textId="19F9DFE2" w:rsidR="00F0405B" w:rsidRPr="00844557" w:rsidRDefault="00F0405B" w:rsidP="00A73A4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30</w:t>
            </w:r>
          </w:p>
        </w:tc>
      </w:tr>
      <w:tr w:rsidR="00F0405B" w:rsidRPr="00844557" w14:paraId="2DC2DE6A" w14:textId="77777777" w:rsidTr="00440D3F">
        <w:trPr>
          <w:trHeight w:val="255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4B95" w14:textId="77777777" w:rsidR="00F0405B" w:rsidRPr="00844557" w:rsidRDefault="00F0405B" w:rsidP="00C86CE9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МУП КХ "</w:t>
            </w:r>
            <w:proofErr w:type="spellStart"/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Казимирово</w:t>
            </w:r>
            <w:proofErr w:type="spellEnd"/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86BF" w14:textId="2E584083" w:rsidR="00F0405B" w:rsidRPr="00844557" w:rsidRDefault="00F0405B" w:rsidP="00A73A49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00B48" w14:textId="144ECE97" w:rsidR="00F0405B" w:rsidRPr="00844557" w:rsidRDefault="00F0405B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7DFB" w14:textId="26A147DE" w:rsidR="00F0405B" w:rsidRPr="00844557" w:rsidRDefault="00F0405B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E233" w14:textId="5A3B0E52" w:rsidR="00F0405B" w:rsidRPr="00844557" w:rsidRDefault="00F0405B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741A" w14:textId="6D9DCFD5" w:rsidR="00F0405B" w:rsidRPr="00844557" w:rsidRDefault="00F0405B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05B" w:rsidRPr="00844557" w14:paraId="512BF48D" w14:textId="77777777" w:rsidTr="00504174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6199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C034D" w14:textId="77777777" w:rsidR="00F0405B" w:rsidRPr="00844557" w:rsidRDefault="00F0405B" w:rsidP="00C86CE9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Руднянский р-он, д. </w:t>
            </w:r>
            <w:proofErr w:type="spellStart"/>
            <w:r w:rsidRPr="00844557">
              <w:rPr>
                <w:rFonts w:ascii="Times New Roman CYR" w:hAnsi="Times New Roman CYR" w:cs="Times New Roman CYR"/>
              </w:rPr>
              <w:t>Казимирово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56D8" w14:textId="33FDFEE1" w:rsidR="00F0405B" w:rsidRPr="00844557" w:rsidRDefault="00F0405B" w:rsidP="00653FA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653FA6" w:rsidRPr="0084455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B8D50" w14:textId="4877B85F" w:rsidR="00F0405B" w:rsidRPr="00844557" w:rsidRDefault="00F0405B" w:rsidP="008B461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FEAA" w14:textId="07C81E7F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C055" w14:textId="1023FA40" w:rsidR="00F0405B" w:rsidRPr="00844557" w:rsidRDefault="00F0405B" w:rsidP="00A73A49">
            <w:pPr>
              <w:ind w:firstLine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val="en-US" w:eastAsia="ru-RU"/>
              </w:rPr>
              <w:t>LAVARD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7165" w14:textId="3585EB3A" w:rsidR="00F0405B" w:rsidRPr="00844557" w:rsidRDefault="00F0405B" w:rsidP="00A73A49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0405B" w:rsidRPr="00844557" w14:paraId="7A9F34FB" w14:textId="77777777" w:rsidTr="00440D3F">
        <w:trPr>
          <w:trHeight w:val="255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9C4B" w14:textId="77777777" w:rsidR="00F0405B" w:rsidRPr="00844557" w:rsidRDefault="00F0405B" w:rsidP="00A73A49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МУП КХ "Чистик"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9F45" w14:textId="1514EE01" w:rsidR="00F0405B" w:rsidRPr="00844557" w:rsidRDefault="00F0405B" w:rsidP="00A73A49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BF27B" w14:textId="77777777" w:rsidR="00F0405B" w:rsidRPr="00844557" w:rsidRDefault="00F0405B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3F6A" w14:textId="77777777" w:rsidR="00F0405B" w:rsidRPr="00844557" w:rsidRDefault="00F0405B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7A2F" w14:textId="77777777" w:rsidR="00F0405B" w:rsidRPr="00844557" w:rsidRDefault="00F0405B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2B27" w14:textId="77777777" w:rsidR="00F0405B" w:rsidRPr="00844557" w:rsidRDefault="00F0405B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0405B" w:rsidRPr="00844557" w14:paraId="4890AE72" w14:textId="77777777" w:rsidTr="001B3E5E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7BC4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8EE57" w14:textId="77777777" w:rsidR="00F0405B" w:rsidRPr="00844557" w:rsidRDefault="00F0405B" w:rsidP="00A73A49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Руднянский р-он,   д. Чистик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34CE" w14:textId="06701652" w:rsidR="00F0405B" w:rsidRPr="00844557" w:rsidRDefault="00F0405B" w:rsidP="00A73A49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val="en-US" w:eastAsia="ru-RU"/>
              </w:rPr>
              <w:t>5.79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9B53" w14:textId="77777777" w:rsidR="00F0405B" w:rsidRPr="00844557" w:rsidRDefault="00F0405B" w:rsidP="008B461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ACD9" w14:textId="77777777" w:rsidR="00F0405B" w:rsidRPr="00844557" w:rsidRDefault="00F0405B" w:rsidP="000B358D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D7AC" w14:textId="77777777" w:rsidR="00F0405B" w:rsidRPr="00844557" w:rsidRDefault="00F0405B" w:rsidP="001B3E5E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ТПВ-2000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CF54" w14:textId="6DDBD29D" w:rsidR="00F0405B" w:rsidRPr="00844557" w:rsidRDefault="00F0405B" w:rsidP="00F0405B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4455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F0405B" w:rsidRPr="00844557" w14:paraId="3B9FF714" w14:textId="77777777" w:rsidTr="00440D3F">
        <w:trPr>
          <w:trHeight w:val="255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1896" w14:textId="77777777" w:rsidR="00F0405B" w:rsidRPr="00844557" w:rsidRDefault="00F0405B" w:rsidP="00C86CE9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Голынковское МКП КХ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3625" w14:textId="77777777" w:rsidR="00F0405B" w:rsidRPr="00844557" w:rsidRDefault="00F0405B" w:rsidP="003F2C1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15,058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E277" w14:textId="77777777" w:rsidR="00F0405B" w:rsidRPr="00844557" w:rsidRDefault="00F0405B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AB7A" w14:textId="77777777" w:rsidR="00F0405B" w:rsidRPr="00844557" w:rsidRDefault="00F0405B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27CC" w14:textId="77777777" w:rsidR="00F0405B" w:rsidRPr="00844557" w:rsidRDefault="00F0405B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8F58" w14:textId="77777777" w:rsidR="00F0405B" w:rsidRPr="00844557" w:rsidRDefault="00F0405B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0405B" w:rsidRPr="00844557" w14:paraId="7736B32F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7CCE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EA9B3" w14:textId="77777777" w:rsidR="00F0405B" w:rsidRPr="00844557" w:rsidRDefault="00F0405B" w:rsidP="00A73A49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Руднянский р-он  п. Голынки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2115" w14:textId="77777777" w:rsidR="00F0405B" w:rsidRPr="00844557" w:rsidRDefault="00F0405B" w:rsidP="003F2C1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EE025" w14:textId="77777777" w:rsidR="00F0405B" w:rsidRPr="00844557" w:rsidRDefault="00F0405B" w:rsidP="003F2C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557"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CA26" w14:textId="77777777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046C" w14:textId="5C5AF76F" w:rsidR="00F0405B" w:rsidRPr="00844557" w:rsidRDefault="00F0405B" w:rsidP="00E36A3C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КВ</w:t>
            </w:r>
            <w:r w:rsidR="00E36A3C" w:rsidRPr="00844557">
              <w:rPr>
                <w:rFonts w:ascii="Times New Roman CYR" w:hAnsi="Times New Roman CYR" w:cs="Times New Roman CYR"/>
              </w:rPr>
              <w:t>-ГМ</w:t>
            </w:r>
            <w:r w:rsidRPr="00844557">
              <w:rPr>
                <w:rFonts w:ascii="Times New Roman CYR" w:hAnsi="Times New Roman CYR" w:cs="Times New Roman CYR"/>
              </w:rPr>
              <w:t>З</w:t>
            </w:r>
            <w:r w:rsidR="00E36A3C" w:rsidRPr="00844557">
              <w:rPr>
                <w:rFonts w:ascii="Times New Roman CYR" w:hAnsi="Times New Roman CYR" w:cs="Times New Roman CYR"/>
              </w:rPr>
              <w:t xml:space="preserve"> </w:t>
            </w:r>
            <w:r w:rsidRPr="00844557">
              <w:rPr>
                <w:rFonts w:ascii="Times New Roman CYR" w:hAnsi="Times New Roman CYR" w:cs="Times New Roman CYR"/>
              </w:rPr>
              <w:t>2шт     КВГ 3-95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7D4D" w14:textId="4C2E5E74" w:rsidR="00F0405B" w:rsidRPr="00844557" w:rsidRDefault="00E36A3C" w:rsidP="003F2C1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F0405B" w:rsidRPr="00844557" w14:paraId="09C7C31F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0578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F7594" w14:textId="77777777" w:rsidR="00F0405B" w:rsidRPr="00844557" w:rsidRDefault="00F0405B" w:rsidP="00A73A49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 xml:space="preserve">Руднянский район </w:t>
            </w:r>
            <w:proofErr w:type="spellStart"/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олынки</w:t>
            </w:r>
            <w:proofErr w:type="spellEnd"/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9652" w14:textId="77777777" w:rsidR="00F0405B" w:rsidRPr="00844557" w:rsidRDefault="00F0405B" w:rsidP="003F2C1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0,058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7C77" w14:textId="77777777" w:rsidR="00F0405B" w:rsidRPr="00844557" w:rsidRDefault="00F0405B" w:rsidP="003F2C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557"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AF4E" w14:textId="77777777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2783" w14:textId="77777777" w:rsidR="00F0405B" w:rsidRPr="00844557" w:rsidRDefault="00F0405B" w:rsidP="003F2C1E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BAXI 2-шт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C72D" w14:textId="1EBDD75E" w:rsidR="00F0405B" w:rsidRPr="00844557" w:rsidRDefault="00E36A3C" w:rsidP="003F2C1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F0405B" w:rsidRPr="00844557" w14:paraId="52E8C2F5" w14:textId="77777777" w:rsidTr="00440D3F">
        <w:trPr>
          <w:trHeight w:val="255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895C" w14:textId="77777777" w:rsidR="00F0405B" w:rsidRPr="00844557" w:rsidRDefault="00F0405B" w:rsidP="00C86CE9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Понизовское</w:t>
            </w:r>
            <w:proofErr w:type="spellEnd"/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 xml:space="preserve"> ММП КХ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5141" w14:textId="39BFDE1E" w:rsidR="00F0405B" w:rsidRPr="00844557" w:rsidRDefault="00E36A3C" w:rsidP="003F2C1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12BB7" w14:textId="77777777" w:rsidR="00F0405B" w:rsidRPr="00844557" w:rsidRDefault="00F0405B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E420" w14:textId="77777777" w:rsidR="00F0405B" w:rsidRPr="00844557" w:rsidRDefault="00F0405B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4E88" w14:textId="77777777" w:rsidR="00F0405B" w:rsidRPr="00844557" w:rsidRDefault="00F0405B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8602" w14:textId="77777777" w:rsidR="00F0405B" w:rsidRPr="00844557" w:rsidRDefault="00F0405B" w:rsidP="00440D3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0405B" w:rsidRPr="00844557" w14:paraId="31CA3769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0EBD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4B6B" w14:textId="77777777" w:rsidR="00F0405B" w:rsidRPr="00844557" w:rsidRDefault="00F0405B" w:rsidP="003F2C1E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Руднянский р-он п. Понизовье (школа)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0AC8" w14:textId="77777777" w:rsidR="00F0405B" w:rsidRPr="00844557" w:rsidRDefault="00F0405B" w:rsidP="003F2C1E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7C5D" w14:textId="77777777" w:rsidR="00F0405B" w:rsidRPr="00844557" w:rsidRDefault="00F0405B" w:rsidP="008B461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D03A" w14:textId="77777777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361B" w14:textId="77777777" w:rsidR="00F0405B" w:rsidRPr="00844557" w:rsidRDefault="00F0405B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КВТС-1-</w:t>
            </w:r>
          </w:p>
          <w:p w14:paraId="1ABE9F86" w14:textId="77777777" w:rsidR="00F0405B" w:rsidRPr="00844557" w:rsidRDefault="00F0405B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2шт.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98F2" w14:textId="24A65B75" w:rsidR="00F0405B" w:rsidRPr="00844557" w:rsidRDefault="00E36A3C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F0405B" w:rsidRPr="00844557" w14:paraId="5F254F5F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732A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D8B1" w14:textId="77777777" w:rsidR="00F0405B" w:rsidRPr="00844557" w:rsidRDefault="00F0405B" w:rsidP="003F2C1E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Руднянский р-он  п. Понизовье (РТП)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CE3F" w14:textId="77777777" w:rsidR="00F0405B" w:rsidRPr="00844557" w:rsidRDefault="00F0405B" w:rsidP="003F2C1E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3FD2" w14:textId="77777777" w:rsidR="00F0405B" w:rsidRPr="00844557" w:rsidRDefault="00F0405B" w:rsidP="008B461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3B92" w14:textId="77777777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398B" w14:textId="77777777" w:rsidR="00F0405B" w:rsidRPr="00844557" w:rsidRDefault="00F0405B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КВТС-1-</w:t>
            </w:r>
          </w:p>
          <w:p w14:paraId="69B33361" w14:textId="77777777" w:rsidR="00F0405B" w:rsidRPr="00844557" w:rsidRDefault="00F0405B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2шт.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FEAF" w14:textId="735C9B92" w:rsidR="00F0405B" w:rsidRPr="00844557" w:rsidRDefault="00E36A3C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F0405B" w:rsidRPr="00844557" w14:paraId="4989CD18" w14:textId="77777777" w:rsidTr="009549E0">
        <w:trPr>
          <w:trHeight w:val="255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67F3" w14:textId="77777777" w:rsidR="00F0405B" w:rsidRPr="00844557" w:rsidRDefault="00F0405B" w:rsidP="00A84417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Отдел культуры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822A" w14:textId="68461B19" w:rsidR="00F0405B" w:rsidRPr="00844557" w:rsidRDefault="00653FA6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2,11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482A" w14:textId="77777777" w:rsidR="00F0405B" w:rsidRPr="00844557" w:rsidRDefault="00F0405B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41D7" w14:textId="77777777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A533" w14:textId="77777777" w:rsidR="00F0405B" w:rsidRPr="00844557" w:rsidRDefault="00F0405B" w:rsidP="00285D76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9C66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-</w:t>
            </w:r>
          </w:p>
        </w:tc>
      </w:tr>
      <w:tr w:rsidR="00F0405B" w:rsidRPr="00844557" w14:paraId="542E8F4C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FBF8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224C" w14:textId="77777777" w:rsidR="00F0405B" w:rsidRPr="00844557" w:rsidRDefault="00F0405B" w:rsidP="00A84417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ГДК ул. Киреева,48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A934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29CD" w14:textId="77777777" w:rsidR="00F0405B" w:rsidRPr="00844557" w:rsidRDefault="00F0405B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6542" w14:textId="77777777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48E7" w14:textId="77777777" w:rsidR="00F0405B" w:rsidRPr="00844557" w:rsidRDefault="00F0405B" w:rsidP="00285D76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Pegasus</w:t>
            </w:r>
            <w:proofErr w:type="spellEnd"/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 xml:space="preserve"> F- L02T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9B08" w14:textId="7BF5DBA4" w:rsidR="00F0405B" w:rsidRPr="00844557" w:rsidRDefault="005578AE" w:rsidP="00285D76">
            <w:pPr>
              <w:ind w:firstLine="0"/>
              <w:jc w:val="center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100</w:t>
            </w:r>
          </w:p>
        </w:tc>
      </w:tr>
      <w:tr w:rsidR="00F0405B" w:rsidRPr="00844557" w14:paraId="47BBE173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2729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0D7D" w14:textId="77777777" w:rsidR="00F0405B" w:rsidRPr="00844557" w:rsidRDefault="00F0405B" w:rsidP="00A84417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Руднянский р-он  п. Понизовье (ДК)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33BA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2CB5" w14:textId="77777777" w:rsidR="00F0405B" w:rsidRPr="00844557" w:rsidRDefault="00F0405B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CFD4" w14:textId="77777777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DB11" w14:textId="77777777" w:rsidR="00F0405B" w:rsidRPr="00844557" w:rsidRDefault="00F0405B" w:rsidP="00285D76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КЧМ-5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2053" w14:textId="46D9CA26" w:rsidR="00F0405B" w:rsidRPr="00844557" w:rsidRDefault="005578AE" w:rsidP="00285D76">
            <w:pPr>
              <w:ind w:firstLine="0"/>
              <w:jc w:val="center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100</w:t>
            </w:r>
          </w:p>
        </w:tc>
      </w:tr>
      <w:tr w:rsidR="00F0405B" w:rsidRPr="00844557" w14:paraId="5A96E836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D5B1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A3C4" w14:textId="77777777" w:rsidR="00F0405B" w:rsidRPr="00844557" w:rsidRDefault="00F0405B" w:rsidP="00A84417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Руднянский р-он  </w:t>
            </w:r>
            <w:proofErr w:type="spellStart"/>
            <w:r w:rsidRPr="00844557">
              <w:rPr>
                <w:rFonts w:ascii="Times New Roman CYR" w:hAnsi="Times New Roman CYR" w:cs="Times New Roman CYR"/>
              </w:rPr>
              <w:t>д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.У</w:t>
            </w:r>
            <w:proofErr w:type="gramEnd"/>
            <w:r w:rsidRPr="00844557">
              <w:rPr>
                <w:rFonts w:ascii="Times New Roman CYR" w:hAnsi="Times New Roman CYR" w:cs="Times New Roman CYR"/>
              </w:rPr>
              <w:t>згорки</w:t>
            </w:r>
            <w:proofErr w:type="spellEnd"/>
            <w:r w:rsidRPr="00844557">
              <w:rPr>
                <w:rFonts w:ascii="Times New Roman CYR" w:hAnsi="Times New Roman CYR" w:cs="Times New Roman CYR"/>
              </w:rPr>
              <w:t xml:space="preserve"> (ДК)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8672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A0FF" w14:textId="77777777" w:rsidR="00F0405B" w:rsidRPr="00844557" w:rsidRDefault="00F0405B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51D2" w14:textId="77777777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B072" w14:textId="77777777" w:rsidR="00F0405B" w:rsidRPr="00844557" w:rsidRDefault="00F0405B" w:rsidP="00285D76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КЧМ-5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C001" w14:textId="3B95455F" w:rsidR="00F0405B" w:rsidRPr="00844557" w:rsidRDefault="005578AE" w:rsidP="00285D76">
            <w:pPr>
              <w:ind w:firstLine="0"/>
              <w:jc w:val="center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60</w:t>
            </w:r>
          </w:p>
        </w:tc>
      </w:tr>
      <w:tr w:rsidR="00F0405B" w:rsidRPr="00844557" w14:paraId="53F08A17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5793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9B30" w14:textId="77777777" w:rsidR="00F0405B" w:rsidRPr="00844557" w:rsidRDefault="00F0405B" w:rsidP="00A84417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Руднянский р-он  </w:t>
            </w:r>
            <w:proofErr w:type="spellStart"/>
            <w:r w:rsidRPr="00844557">
              <w:rPr>
                <w:rFonts w:ascii="Times New Roman CYR" w:hAnsi="Times New Roman CYR" w:cs="Times New Roman CYR"/>
              </w:rPr>
              <w:t>д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.Б</w:t>
            </w:r>
            <w:proofErr w:type="gramEnd"/>
            <w:r w:rsidRPr="00844557">
              <w:rPr>
                <w:rFonts w:ascii="Times New Roman CYR" w:hAnsi="Times New Roman CYR" w:cs="Times New Roman CYR"/>
              </w:rPr>
              <w:t>орки</w:t>
            </w:r>
            <w:proofErr w:type="spellEnd"/>
            <w:r w:rsidRPr="00844557">
              <w:rPr>
                <w:rFonts w:ascii="Times New Roman CYR" w:hAnsi="Times New Roman CYR" w:cs="Times New Roman CYR"/>
              </w:rPr>
              <w:t xml:space="preserve"> (ДК)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52CA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B467" w14:textId="77777777" w:rsidR="00F0405B" w:rsidRPr="00844557" w:rsidRDefault="00F0405B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7C8E" w14:textId="77777777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22B6" w14:textId="77777777" w:rsidR="00F0405B" w:rsidRPr="00844557" w:rsidRDefault="00F0405B" w:rsidP="00285D76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КЧМ-5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72C3" w14:textId="70455A45" w:rsidR="00F0405B" w:rsidRPr="00844557" w:rsidRDefault="005578AE" w:rsidP="00285D76">
            <w:pPr>
              <w:ind w:firstLine="0"/>
              <w:jc w:val="center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100</w:t>
            </w:r>
          </w:p>
        </w:tc>
      </w:tr>
      <w:tr w:rsidR="00F0405B" w:rsidRPr="00844557" w14:paraId="14EEABAB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79BC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F1EB" w14:textId="77777777" w:rsidR="00F0405B" w:rsidRPr="00844557" w:rsidRDefault="00F0405B" w:rsidP="00A84417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Руднянский р-он  д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.К</w:t>
            </w:r>
            <w:proofErr w:type="gramEnd"/>
            <w:r w:rsidRPr="00844557">
              <w:rPr>
                <w:rFonts w:ascii="Times New Roman CYR" w:hAnsi="Times New Roman CYR" w:cs="Times New Roman CYR"/>
              </w:rPr>
              <w:t>ляриново (ДК 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AF4C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B1CD" w14:textId="77777777" w:rsidR="00F0405B" w:rsidRPr="00844557" w:rsidRDefault="00F0405B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F258" w14:textId="77777777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F0E3" w14:textId="77777777" w:rsidR="00F0405B" w:rsidRPr="00844557" w:rsidRDefault="00F0405B" w:rsidP="00285D76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КЧМ-5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02EB" w14:textId="67E31EF0" w:rsidR="00F0405B" w:rsidRPr="00844557" w:rsidRDefault="005578AE" w:rsidP="00285D76">
            <w:pPr>
              <w:ind w:firstLine="0"/>
              <w:jc w:val="center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50</w:t>
            </w:r>
          </w:p>
        </w:tc>
      </w:tr>
      <w:tr w:rsidR="00F0405B" w:rsidRPr="00844557" w14:paraId="20F4A264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7EBD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D44D" w14:textId="77777777" w:rsidR="00F0405B" w:rsidRPr="00844557" w:rsidRDefault="00F0405B" w:rsidP="00A84417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Руднянский р-он д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.К</w:t>
            </w:r>
            <w:proofErr w:type="gramEnd"/>
            <w:r w:rsidRPr="00844557">
              <w:rPr>
                <w:rFonts w:ascii="Times New Roman CYR" w:hAnsi="Times New Roman CYR" w:cs="Times New Roman CYR"/>
              </w:rPr>
              <w:t>ошевичи (ДК)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7E4A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C16F" w14:textId="77777777" w:rsidR="00F0405B" w:rsidRPr="00844557" w:rsidRDefault="00F0405B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B662" w14:textId="77777777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BF91" w14:textId="77777777" w:rsidR="00F0405B" w:rsidRPr="00844557" w:rsidRDefault="00F0405B" w:rsidP="00285D76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КВ-300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0215" w14:textId="5CDDA6FA" w:rsidR="00F0405B" w:rsidRPr="00844557" w:rsidRDefault="005578AE" w:rsidP="00285D76">
            <w:pPr>
              <w:ind w:firstLine="0"/>
              <w:jc w:val="center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100</w:t>
            </w:r>
          </w:p>
        </w:tc>
      </w:tr>
      <w:tr w:rsidR="00F0405B" w:rsidRPr="00844557" w14:paraId="57642F29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AA19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5DC4" w14:textId="77777777" w:rsidR="00F0405B" w:rsidRPr="00844557" w:rsidRDefault="00F0405B" w:rsidP="00A84417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Руднянский р-он  д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.Л</w:t>
            </w:r>
            <w:proofErr w:type="gramEnd"/>
            <w:r w:rsidRPr="00844557">
              <w:rPr>
                <w:rFonts w:ascii="Times New Roman CYR" w:hAnsi="Times New Roman CYR" w:cs="Times New Roman CYR"/>
              </w:rPr>
              <w:t>юбавичи  (ДК)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1C7E" w14:textId="60B97353" w:rsidR="00F0405B" w:rsidRPr="00844557" w:rsidRDefault="00F0405B" w:rsidP="005578AE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</w:t>
            </w:r>
            <w:r w:rsidR="005578AE" w:rsidRPr="0084455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E404" w14:textId="77777777" w:rsidR="00F0405B" w:rsidRPr="00844557" w:rsidRDefault="00F0405B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49EB" w14:textId="77777777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7565" w14:textId="77777777" w:rsidR="00F0405B" w:rsidRPr="00844557" w:rsidRDefault="00F0405B" w:rsidP="00285D76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кчм-5-к-0,6 2шт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5FEF" w14:textId="04BA9824" w:rsidR="00F0405B" w:rsidRPr="00844557" w:rsidRDefault="005578AE" w:rsidP="005578AE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100</w:t>
            </w:r>
            <w:r w:rsidR="00F0405B" w:rsidRPr="00844557">
              <w:rPr>
                <w:rFonts w:ascii="Times New Roman CYR" w:hAnsi="Times New Roman CYR" w:cs="Times New Roman CYR"/>
              </w:rPr>
              <w:t xml:space="preserve">                 </w:t>
            </w:r>
            <w:r w:rsidRPr="00844557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0405B" w:rsidRPr="00844557" w14:paraId="47EEE04B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21D8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2F29" w14:textId="77777777" w:rsidR="00F0405B" w:rsidRPr="00844557" w:rsidRDefault="00F0405B" w:rsidP="00A84417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Руднянский р-он д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.Б</w:t>
            </w:r>
            <w:proofErr w:type="gramEnd"/>
            <w:r w:rsidRPr="00844557">
              <w:rPr>
                <w:rFonts w:ascii="Times New Roman CYR" w:hAnsi="Times New Roman CYR" w:cs="Times New Roman CYR"/>
              </w:rPr>
              <w:t>оярщина (ДК)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33FA" w14:textId="024E7A21" w:rsidR="00F0405B" w:rsidRPr="00844557" w:rsidRDefault="005578AE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CFDE" w14:textId="77777777" w:rsidR="00F0405B" w:rsidRPr="00844557" w:rsidRDefault="00F0405B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4D84" w14:textId="77777777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0EF" w14:textId="6574149E" w:rsidR="00F0405B" w:rsidRPr="00844557" w:rsidRDefault="005578AE" w:rsidP="00285D76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КЧМ-5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E4D0" w14:textId="571F6619" w:rsidR="00F0405B" w:rsidRPr="00844557" w:rsidRDefault="005578AE" w:rsidP="00285D76">
            <w:pPr>
              <w:ind w:firstLine="0"/>
              <w:jc w:val="center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100</w:t>
            </w:r>
          </w:p>
        </w:tc>
      </w:tr>
      <w:tr w:rsidR="00F0405B" w:rsidRPr="00844557" w14:paraId="01E1FB9B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8A31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57AF" w14:textId="77777777" w:rsidR="00F0405B" w:rsidRPr="00844557" w:rsidRDefault="00F0405B" w:rsidP="00A84417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Руднянский р-он д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.С</w:t>
            </w:r>
            <w:proofErr w:type="gramEnd"/>
            <w:r w:rsidRPr="00844557">
              <w:rPr>
                <w:rFonts w:ascii="Times New Roman CYR" w:hAnsi="Times New Roman CYR" w:cs="Times New Roman CYR"/>
              </w:rPr>
              <w:t>молиговка (ДК)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C545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A2BC" w14:textId="77777777" w:rsidR="00F0405B" w:rsidRPr="00844557" w:rsidRDefault="00F0405B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E8C1" w14:textId="77777777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0185" w14:textId="77777777" w:rsidR="00F0405B" w:rsidRPr="00844557" w:rsidRDefault="00F0405B" w:rsidP="00285D76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Baxi-Slim 1620-in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F0C8" w14:textId="2B358A5C" w:rsidR="00F0405B" w:rsidRPr="00844557" w:rsidRDefault="005578AE" w:rsidP="00285D76">
            <w:pPr>
              <w:ind w:firstLine="0"/>
              <w:jc w:val="center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50</w:t>
            </w:r>
          </w:p>
        </w:tc>
      </w:tr>
      <w:tr w:rsidR="00F0405B" w:rsidRPr="00844557" w14:paraId="1FB0252D" w14:textId="77777777" w:rsidTr="00440D3F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1FB5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37A6" w14:textId="77777777" w:rsidR="00F0405B" w:rsidRPr="00844557" w:rsidRDefault="00F0405B" w:rsidP="00285D76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Руднянский р-он д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.Б</w:t>
            </w:r>
            <w:proofErr w:type="gramEnd"/>
            <w:r w:rsidRPr="00844557">
              <w:rPr>
                <w:rFonts w:ascii="Times New Roman CYR" w:hAnsi="Times New Roman CYR" w:cs="Times New Roman CYR"/>
              </w:rPr>
              <w:t>ерезино (ДК)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C46E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83BB" w14:textId="77777777" w:rsidR="00F0405B" w:rsidRPr="00844557" w:rsidRDefault="00F0405B" w:rsidP="00A84417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799F" w14:textId="77777777" w:rsidR="00F0405B" w:rsidRPr="00844557" w:rsidRDefault="00F0405B" w:rsidP="00440D3F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96B0" w14:textId="77777777" w:rsidR="00F0405B" w:rsidRPr="00844557" w:rsidRDefault="00F0405B" w:rsidP="00285D76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Baxi-Slim 1400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B42E" w14:textId="4DC83C37" w:rsidR="00F0405B" w:rsidRPr="00844557" w:rsidRDefault="005578AE" w:rsidP="00285D76">
            <w:pPr>
              <w:ind w:firstLine="0"/>
              <w:jc w:val="center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50</w:t>
            </w:r>
          </w:p>
        </w:tc>
      </w:tr>
      <w:tr w:rsidR="00F0405B" w:rsidRPr="00844557" w14:paraId="6CB12A47" w14:textId="77777777" w:rsidTr="009549E0">
        <w:trPr>
          <w:trHeight w:val="255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E85E" w14:textId="77777777" w:rsidR="00F0405B" w:rsidRPr="00844557" w:rsidRDefault="00F0405B" w:rsidP="00285D76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Отдел образования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40C1" w14:textId="3F59C90F" w:rsidR="00F0405B" w:rsidRPr="00844557" w:rsidRDefault="00653FA6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1</w:t>
            </w:r>
            <w:r w:rsidR="00F0405B" w:rsidRPr="00844557">
              <w:rPr>
                <w:rFonts w:ascii="Times New Roman CYR" w:hAnsi="Times New Roman CYR" w:cs="Times New Roman CYR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0774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B0BB" w14:textId="77777777" w:rsidR="00F0405B" w:rsidRPr="00844557" w:rsidRDefault="00F0405B" w:rsidP="0089772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A344" w14:textId="77777777" w:rsidR="00F0405B" w:rsidRPr="00844557" w:rsidRDefault="00F0405B" w:rsidP="00285D76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3D6D" w14:textId="77777777" w:rsidR="00F0405B" w:rsidRPr="00844557" w:rsidRDefault="00F0405B" w:rsidP="00285D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557">
              <w:rPr>
                <w:rFonts w:ascii="Times New Roman" w:hAnsi="Times New Roman" w:cs="Times New Roman"/>
              </w:rPr>
              <w:t>-</w:t>
            </w:r>
          </w:p>
        </w:tc>
      </w:tr>
      <w:tr w:rsidR="00F0405B" w:rsidRPr="00844557" w14:paraId="69227C08" w14:textId="77777777" w:rsidTr="00897721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0AD4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2EB9" w14:textId="77777777" w:rsidR="00F0405B" w:rsidRPr="00844557" w:rsidRDefault="00F0405B" w:rsidP="00285D76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Руднянский р-он Переволочье (Школа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4288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0E48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C6CE" w14:textId="77777777" w:rsidR="00F0405B" w:rsidRPr="00844557" w:rsidRDefault="00F0405B" w:rsidP="0089772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C758" w14:textId="75C65BD6" w:rsidR="00F0405B" w:rsidRPr="00844557" w:rsidRDefault="005578AE" w:rsidP="00285D76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КЧМ-5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5421" w14:textId="7A0E3524" w:rsidR="00F0405B" w:rsidRPr="00844557" w:rsidRDefault="005578AE" w:rsidP="00285D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557">
              <w:rPr>
                <w:rFonts w:ascii="Times New Roman" w:hAnsi="Times New Roman" w:cs="Times New Roman"/>
              </w:rPr>
              <w:t>70</w:t>
            </w:r>
          </w:p>
        </w:tc>
      </w:tr>
      <w:tr w:rsidR="00F0405B" w:rsidRPr="00844557" w14:paraId="3C05EC46" w14:textId="77777777" w:rsidTr="00897721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0439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B8B4" w14:textId="77777777" w:rsidR="00F0405B" w:rsidRPr="00844557" w:rsidRDefault="00F0405B" w:rsidP="00285D76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Руднянский р-он д. Березино  (Школа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9B7F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2344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B028" w14:textId="77777777" w:rsidR="00F0405B" w:rsidRPr="00844557" w:rsidRDefault="00F0405B" w:rsidP="0089772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E12C" w14:textId="77777777" w:rsidR="00F0405B" w:rsidRPr="00844557" w:rsidRDefault="00F0405B" w:rsidP="00285D76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КЧМ-5 -2 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2B60" w14:textId="77777777" w:rsidR="00F0405B" w:rsidRPr="00844557" w:rsidRDefault="00F0405B" w:rsidP="00285D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557">
              <w:rPr>
                <w:rFonts w:ascii="Times New Roman" w:hAnsi="Times New Roman" w:cs="Times New Roman"/>
              </w:rPr>
              <w:t>75                               50</w:t>
            </w:r>
          </w:p>
        </w:tc>
      </w:tr>
      <w:tr w:rsidR="00F0405B" w:rsidRPr="00844557" w14:paraId="398E935B" w14:textId="77777777" w:rsidTr="00897721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1092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9464" w14:textId="77777777" w:rsidR="00F0405B" w:rsidRPr="00844557" w:rsidRDefault="00F0405B" w:rsidP="00285D76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Руднянский р-он  д. Березино  (Эколого-биологический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BAFD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3CB9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639F" w14:textId="77777777" w:rsidR="00F0405B" w:rsidRPr="00844557" w:rsidRDefault="00F0405B" w:rsidP="0089772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7924" w14:textId="77777777" w:rsidR="00F0405B" w:rsidRPr="00844557" w:rsidRDefault="00F0405B" w:rsidP="00285D76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К0С-ТВ-45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44A1" w14:textId="2D4634F3" w:rsidR="00F0405B" w:rsidRPr="00844557" w:rsidRDefault="00653FA6" w:rsidP="00285D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557">
              <w:rPr>
                <w:rFonts w:ascii="Times New Roman" w:hAnsi="Times New Roman" w:cs="Times New Roman"/>
              </w:rPr>
              <w:t>20</w:t>
            </w:r>
          </w:p>
        </w:tc>
      </w:tr>
      <w:tr w:rsidR="00F0405B" w:rsidRPr="00844557" w14:paraId="0870FFE9" w14:textId="77777777" w:rsidTr="00897721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CCBF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882F" w14:textId="77777777" w:rsidR="00F0405B" w:rsidRPr="00844557" w:rsidRDefault="00F0405B" w:rsidP="00285D76">
            <w:pPr>
              <w:ind w:firstLine="0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г.Рудня (СТАДИОН)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7A3E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9071" w14:textId="77777777" w:rsidR="00F0405B" w:rsidRPr="00844557" w:rsidRDefault="00F0405B" w:rsidP="00285D7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эл.эн.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F273" w14:textId="77777777" w:rsidR="00F0405B" w:rsidRPr="00844557" w:rsidRDefault="00F0405B" w:rsidP="0089772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16D9" w14:textId="77777777" w:rsidR="00F0405B" w:rsidRPr="00844557" w:rsidRDefault="00F0405B" w:rsidP="00285D76">
            <w:pPr>
              <w:ind w:firstLine="0"/>
              <w:jc w:val="left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ВД-25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3A0E" w14:textId="61531C4D" w:rsidR="00F0405B" w:rsidRPr="00844557" w:rsidRDefault="00653FA6" w:rsidP="00285D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557">
              <w:rPr>
                <w:rFonts w:ascii="Times New Roman" w:hAnsi="Times New Roman" w:cs="Times New Roman"/>
              </w:rPr>
              <w:t>80</w:t>
            </w:r>
          </w:p>
        </w:tc>
      </w:tr>
      <w:tr w:rsidR="00653FA6" w:rsidRPr="00844557" w14:paraId="332836D6" w14:textId="77777777" w:rsidTr="00653FA6">
        <w:trPr>
          <w:trHeight w:val="255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AD48" w14:textId="77777777" w:rsidR="00653FA6" w:rsidRPr="00844557" w:rsidRDefault="00653FA6" w:rsidP="00653FA6">
            <w:pPr>
              <w:ind w:firstLine="0"/>
              <w:jc w:val="center"/>
              <w:rPr>
                <w:rFonts w:ascii="Times New Roman CE" w:hAnsi="Times New Roman CE" w:cs="Times New Roman CE"/>
              </w:rPr>
            </w:pPr>
            <w:r w:rsidRPr="00844557">
              <w:rPr>
                <w:rFonts w:ascii="Times New Roman CE" w:hAnsi="Times New Roman CE" w:cs="Times New Roman CE"/>
              </w:rPr>
              <w:t>Администрация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7ECC" w14:textId="77777777" w:rsidR="00653FA6" w:rsidRPr="00844557" w:rsidRDefault="00653FA6" w:rsidP="00285D7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1135" w14:textId="77777777" w:rsidR="00653FA6" w:rsidRPr="00844557" w:rsidRDefault="00653FA6" w:rsidP="008B461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E178" w14:textId="77777777" w:rsidR="00653FA6" w:rsidRPr="00844557" w:rsidRDefault="00653FA6" w:rsidP="0089772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6973" w14:textId="77777777" w:rsidR="00653FA6" w:rsidRPr="00844557" w:rsidRDefault="00653FA6" w:rsidP="00285D76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 CE" w:hAnsi="Times New Roman CE" w:cs="Times New Roman CE"/>
              </w:rPr>
              <w:t>Novella RAI-64 4шт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24BD" w14:textId="3C73070E" w:rsidR="00653FA6" w:rsidRPr="00844557" w:rsidRDefault="00653FA6" w:rsidP="00285D7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F0405B" w:rsidRPr="00844557" w14:paraId="486613F1" w14:textId="77777777" w:rsidTr="00897721">
        <w:trPr>
          <w:trHeight w:val="255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70DB" w14:textId="77777777" w:rsidR="00F0405B" w:rsidRPr="00844557" w:rsidRDefault="00F0405B" w:rsidP="00EB332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IV </w:t>
            </w: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Ведомственные котельные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557A" w14:textId="77777777" w:rsidR="00F0405B" w:rsidRPr="00844557" w:rsidRDefault="00F0405B" w:rsidP="00C76440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3FA6" w:rsidRPr="00844557" w14:paraId="62C4B1D8" w14:textId="77777777" w:rsidTr="00897721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2554" w14:textId="77777777" w:rsidR="00653FA6" w:rsidRPr="00844557" w:rsidRDefault="00653FA6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BE49" w14:textId="77777777" w:rsidR="00653FA6" w:rsidRPr="00844557" w:rsidRDefault="00653FA6" w:rsidP="00EB3325">
            <w:pPr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EE42" w14:textId="2EE79EDC" w:rsidR="00653FA6" w:rsidRPr="00844557" w:rsidRDefault="00653FA6" w:rsidP="00EB3325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53,11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177F" w14:textId="77777777" w:rsidR="00653FA6" w:rsidRPr="00844557" w:rsidRDefault="00653FA6" w:rsidP="00EB3325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1B7C" w14:textId="77777777" w:rsidR="00653FA6" w:rsidRPr="00844557" w:rsidRDefault="00653FA6" w:rsidP="0089772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2E4D" w14:textId="77777777" w:rsidR="00653FA6" w:rsidRPr="00844557" w:rsidRDefault="00653FA6" w:rsidP="00EB3325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1A09" w14:textId="77777777" w:rsidR="00653FA6" w:rsidRPr="00844557" w:rsidRDefault="00653FA6" w:rsidP="00EB332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5B" w:rsidRPr="00844557" w14:paraId="1CA42231" w14:textId="77777777" w:rsidTr="00897721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F09A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F493" w14:textId="77777777" w:rsidR="00F0405B" w:rsidRPr="00844557" w:rsidRDefault="00F0405B" w:rsidP="00EB3325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ОАО "1897-АВТО" </w:t>
            </w:r>
          </w:p>
          <w:p w14:paraId="5C3480D2" w14:textId="77777777" w:rsidR="00F0405B" w:rsidRPr="00844557" w:rsidRDefault="00F0405B" w:rsidP="00EB3325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ул. Колхозная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D4D3" w14:textId="77777777" w:rsidR="00F0405B" w:rsidRPr="00844557" w:rsidRDefault="00F0405B" w:rsidP="00EB3325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8901" w14:textId="77777777" w:rsidR="00F0405B" w:rsidRPr="00844557" w:rsidRDefault="00F0405B" w:rsidP="00EB3325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C9DA" w14:textId="77777777" w:rsidR="00F0405B" w:rsidRPr="00844557" w:rsidRDefault="00F0405B" w:rsidP="0089772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658C" w14:textId="77777777" w:rsidR="00F0405B" w:rsidRPr="00844557" w:rsidRDefault="00F0405B" w:rsidP="00EB3325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Baxi-Slim 1,49-in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6BEC" w14:textId="301A33DE" w:rsidR="00F0405B" w:rsidRPr="00844557" w:rsidRDefault="00653FA6" w:rsidP="00EB332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557">
              <w:rPr>
                <w:rFonts w:ascii="Times New Roman" w:hAnsi="Times New Roman" w:cs="Times New Roman"/>
              </w:rPr>
              <w:t>80</w:t>
            </w:r>
          </w:p>
        </w:tc>
      </w:tr>
      <w:tr w:rsidR="00F0405B" w:rsidRPr="00844557" w14:paraId="2DD0CCB0" w14:textId="77777777" w:rsidTr="00897721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6307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EA58" w14:textId="77777777" w:rsidR="00F0405B" w:rsidRPr="00844557" w:rsidRDefault="00F0405B" w:rsidP="00EB3325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Хлебокомбинат                            ул. Мелиораторов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13E7" w14:textId="77777777" w:rsidR="00F0405B" w:rsidRPr="00844557" w:rsidRDefault="00F0405B" w:rsidP="00EB3325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47FA" w14:textId="77777777" w:rsidR="00F0405B" w:rsidRPr="00844557" w:rsidRDefault="00F0405B" w:rsidP="00EB3325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3176" w14:textId="77777777" w:rsidR="00F0405B" w:rsidRPr="00844557" w:rsidRDefault="00F0405B" w:rsidP="0089772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6E96" w14:textId="7844A496" w:rsidR="00F0405B" w:rsidRPr="00844557" w:rsidRDefault="00F0405B" w:rsidP="00653FA6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КЧГО-50/1          АОГВ-100/1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277E" w14:textId="26BB1882" w:rsidR="00F0405B" w:rsidRPr="00844557" w:rsidRDefault="00F0405B" w:rsidP="00653FA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557">
              <w:rPr>
                <w:rFonts w:ascii="Times New Roman" w:hAnsi="Times New Roman" w:cs="Times New Roman"/>
              </w:rPr>
              <w:t xml:space="preserve"> </w:t>
            </w:r>
            <w:r w:rsidR="00653FA6" w:rsidRPr="00844557">
              <w:rPr>
                <w:rFonts w:ascii="Times New Roman" w:hAnsi="Times New Roman" w:cs="Times New Roman"/>
              </w:rPr>
              <w:t>30</w:t>
            </w:r>
            <w:r w:rsidRPr="00844557">
              <w:rPr>
                <w:rFonts w:ascii="Times New Roman" w:hAnsi="Times New Roman" w:cs="Times New Roman"/>
              </w:rPr>
              <w:t xml:space="preserve">         </w:t>
            </w:r>
            <w:r w:rsidR="00653FA6" w:rsidRPr="00844557">
              <w:rPr>
                <w:rFonts w:ascii="Times New Roman" w:hAnsi="Times New Roman" w:cs="Times New Roman"/>
              </w:rPr>
              <w:t>30</w:t>
            </w:r>
            <w:r w:rsidRPr="00844557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F0405B" w:rsidRPr="00844557" w14:paraId="43098F0F" w14:textId="77777777" w:rsidTr="00897721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5374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68FA" w14:textId="77777777" w:rsidR="00F0405B" w:rsidRPr="00844557" w:rsidRDefault="00F0405B" w:rsidP="00EB3325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ГДРСУ,     ул. Мелиораторов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FE82" w14:textId="77777777" w:rsidR="00F0405B" w:rsidRPr="00844557" w:rsidRDefault="00F0405B" w:rsidP="00EB3325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AA33" w14:textId="77777777" w:rsidR="00F0405B" w:rsidRPr="00844557" w:rsidRDefault="00F0405B" w:rsidP="00EB3325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52B9" w14:textId="77777777" w:rsidR="00F0405B" w:rsidRPr="00844557" w:rsidRDefault="00F0405B" w:rsidP="0089772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6822" w14:textId="77777777" w:rsidR="00F0405B" w:rsidRPr="00844557" w:rsidRDefault="00F0405B" w:rsidP="00EB3325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КВТС-0.5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D3F8" w14:textId="33B3DABA" w:rsidR="00F0405B" w:rsidRPr="00844557" w:rsidRDefault="00653FA6" w:rsidP="00EB332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557">
              <w:rPr>
                <w:rFonts w:ascii="Times New Roman" w:hAnsi="Times New Roman" w:cs="Times New Roman"/>
              </w:rPr>
              <w:t>100</w:t>
            </w:r>
          </w:p>
        </w:tc>
      </w:tr>
      <w:tr w:rsidR="00F0405B" w:rsidRPr="00844557" w14:paraId="39BE5038" w14:textId="77777777" w:rsidTr="00897721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149B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5634" w14:textId="77777777" w:rsidR="00F0405B" w:rsidRPr="00844557" w:rsidRDefault="00F0405B" w:rsidP="00EB3325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ООО "Оптимальная тепловая энергетика"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BED6" w14:textId="0BBC5EDA" w:rsidR="00F0405B" w:rsidRPr="00844557" w:rsidRDefault="00F0405B" w:rsidP="00653FA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</w:t>
            </w:r>
            <w:r w:rsidR="00653FA6" w:rsidRPr="00844557">
              <w:rPr>
                <w:rFonts w:ascii="Times New Roman CYR" w:hAnsi="Times New Roman CYR" w:cs="Times New Roman CYR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0F8D" w14:textId="77777777" w:rsidR="00F0405B" w:rsidRPr="00844557" w:rsidRDefault="00F0405B" w:rsidP="00EB3325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7F26" w14:textId="77777777" w:rsidR="00F0405B" w:rsidRPr="00844557" w:rsidRDefault="00F0405B" w:rsidP="0089772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8FFF" w14:textId="77777777" w:rsidR="00F0405B" w:rsidRPr="00844557" w:rsidRDefault="00F0405B" w:rsidP="00EB3325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КГГ-0,5 2 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1681" w14:textId="231AB28D" w:rsidR="00F0405B" w:rsidRPr="00844557" w:rsidRDefault="00653FA6" w:rsidP="00EB332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557">
              <w:rPr>
                <w:rFonts w:ascii="Times New Roman" w:hAnsi="Times New Roman" w:cs="Times New Roman"/>
              </w:rPr>
              <w:t>90</w:t>
            </w:r>
          </w:p>
        </w:tc>
      </w:tr>
      <w:tr w:rsidR="00F0405B" w:rsidRPr="00844557" w14:paraId="7201EAB8" w14:textId="77777777" w:rsidTr="00897721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49D6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7A40" w14:textId="77777777" w:rsidR="00F0405B" w:rsidRPr="00844557" w:rsidRDefault="00F0405B" w:rsidP="00EB3325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ООО"Промконсервы"                пос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.М</w:t>
            </w:r>
            <w:proofErr w:type="gramEnd"/>
            <w:r w:rsidRPr="00844557">
              <w:rPr>
                <w:rFonts w:ascii="Times New Roman CYR" w:hAnsi="Times New Roman CYR" w:cs="Times New Roman CYR"/>
              </w:rPr>
              <w:t>олкомбината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A51E" w14:textId="77777777" w:rsidR="00F0405B" w:rsidRPr="00844557" w:rsidRDefault="00F0405B" w:rsidP="00EB3325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47,36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4EC2" w14:textId="77777777" w:rsidR="00F0405B" w:rsidRPr="00844557" w:rsidRDefault="00F0405B" w:rsidP="00EB3325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40AB" w14:textId="77777777" w:rsidR="00F0405B" w:rsidRPr="00844557" w:rsidRDefault="00F0405B" w:rsidP="0089772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B1F2" w14:textId="77777777" w:rsidR="00F0405B" w:rsidRPr="00844557" w:rsidRDefault="00F0405B" w:rsidP="00EB3325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1-ДЕ-16-14    2-ДКВР 10/13 3- ДЕ-16-14      4- ДЕ-16-14     5- ДЕ-16-14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51E0" w14:textId="136B3B1C" w:rsidR="00F0405B" w:rsidRPr="00844557" w:rsidRDefault="00653FA6" w:rsidP="00EB332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557">
              <w:rPr>
                <w:rFonts w:ascii="Times New Roman" w:hAnsi="Times New Roman" w:cs="Times New Roman"/>
              </w:rPr>
              <w:t>83</w:t>
            </w:r>
          </w:p>
        </w:tc>
      </w:tr>
      <w:tr w:rsidR="00F0405B" w:rsidRPr="00844557" w14:paraId="03C3EF70" w14:textId="77777777" w:rsidTr="00897721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87B5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161F" w14:textId="77777777" w:rsidR="00F0405B" w:rsidRPr="00844557" w:rsidRDefault="00F0405B" w:rsidP="00EB3325">
            <w:pPr>
              <w:ind w:firstLine="0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Смол. Отд. Моск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.ж</w:t>
            </w:r>
            <w:proofErr w:type="gramEnd"/>
            <w:r w:rsidRPr="00844557">
              <w:rPr>
                <w:rFonts w:ascii="Times New Roman CYR" w:hAnsi="Times New Roman CYR" w:cs="Times New Roman CYR"/>
              </w:rPr>
              <w:t>/дороги,   ул. Станционная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AEA0" w14:textId="77777777" w:rsidR="00F0405B" w:rsidRPr="00844557" w:rsidRDefault="00F0405B" w:rsidP="00EB3325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2AA3" w14:textId="77777777" w:rsidR="00F0405B" w:rsidRPr="00844557" w:rsidRDefault="00F0405B" w:rsidP="00EB3325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6218" w14:textId="77777777" w:rsidR="00F0405B" w:rsidRPr="00844557" w:rsidRDefault="00F0405B" w:rsidP="0089772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F302" w14:textId="77777777" w:rsidR="00F0405B" w:rsidRPr="00844557" w:rsidRDefault="00F0405B" w:rsidP="00EB3325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 xml:space="preserve">ИШМА -50 2 </w:t>
            </w:r>
            <w:proofErr w:type="gramStart"/>
            <w:r w:rsidRPr="00844557">
              <w:rPr>
                <w:rFonts w:ascii="Times New Roman CYR" w:hAnsi="Times New Roman CYR" w:cs="Times New Roman CYR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67B8" w14:textId="63A7D7B6" w:rsidR="00F0405B" w:rsidRPr="00844557" w:rsidRDefault="00653FA6" w:rsidP="00EB332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557">
              <w:rPr>
                <w:rFonts w:ascii="Times New Roman" w:hAnsi="Times New Roman" w:cs="Times New Roman"/>
              </w:rPr>
              <w:t>60</w:t>
            </w:r>
          </w:p>
        </w:tc>
      </w:tr>
      <w:tr w:rsidR="00F0405B" w:rsidRPr="00844557" w14:paraId="62109F65" w14:textId="77777777" w:rsidTr="00897721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5D41" w14:textId="77777777" w:rsidR="00F0405B" w:rsidRPr="00844557" w:rsidRDefault="00F0405B" w:rsidP="008375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379E" w14:textId="77777777" w:rsidR="00F0405B" w:rsidRPr="00844557" w:rsidRDefault="00F0405B" w:rsidP="00EB3325">
            <w:pPr>
              <w:ind w:firstLine="0"/>
              <w:rPr>
                <w:rFonts w:ascii="Times New Roman CYR" w:hAnsi="Times New Roman CYR" w:cs="Times New Roman CYR"/>
              </w:rPr>
            </w:pPr>
            <w:proofErr w:type="gramStart"/>
            <w:r w:rsidRPr="00844557">
              <w:rPr>
                <w:rFonts w:ascii="Times New Roman CYR" w:hAnsi="Times New Roman CYR" w:cs="Times New Roman CYR"/>
              </w:rPr>
              <w:t>РУС</w:t>
            </w:r>
            <w:proofErr w:type="gramEnd"/>
            <w:r w:rsidRPr="00844557">
              <w:rPr>
                <w:rFonts w:ascii="Times New Roman CYR" w:hAnsi="Times New Roman CYR" w:cs="Times New Roman CYR"/>
              </w:rPr>
              <w:t>,  ул. Киреева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7A4B" w14:textId="77777777" w:rsidR="00F0405B" w:rsidRPr="00844557" w:rsidRDefault="00F0405B" w:rsidP="00EB3325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7D8A" w14:textId="77777777" w:rsidR="00F0405B" w:rsidRPr="00844557" w:rsidRDefault="00F0405B" w:rsidP="00EB3325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FF5B" w14:textId="77777777" w:rsidR="00F0405B" w:rsidRPr="00844557" w:rsidRDefault="00F0405B" w:rsidP="00897721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57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394D" w14:textId="77777777" w:rsidR="00F0405B" w:rsidRPr="00844557" w:rsidRDefault="00F0405B" w:rsidP="00EB3325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44557">
              <w:rPr>
                <w:rFonts w:ascii="Times New Roman CYR" w:hAnsi="Times New Roman CYR" w:cs="Times New Roman CYR"/>
              </w:rPr>
              <w:t>Baxi-Slim 1,49-in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0062" w14:textId="03C6E24B" w:rsidR="00F0405B" w:rsidRPr="00844557" w:rsidRDefault="00653FA6" w:rsidP="00EB332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557">
              <w:rPr>
                <w:rFonts w:ascii="Times New Roman" w:hAnsi="Times New Roman" w:cs="Times New Roman"/>
              </w:rPr>
              <w:t>30</w:t>
            </w:r>
          </w:p>
        </w:tc>
      </w:tr>
    </w:tbl>
    <w:p w14:paraId="012F1591" w14:textId="1656DECF" w:rsidR="008375E5" w:rsidRPr="00844557" w:rsidRDefault="008375E5" w:rsidP="008375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7">
        <w:rPr>
          <w:rFonts w:ascii="Times New Roman" w:hAnsi="Times New Roman" w:cs="Times New Roman"/>
          <w:sz w:val="28"/>
          <w:szCs w:val="28"/>
        </w:rPr>
        <w:t>Структура расхода топлива на выработку тепловой энергии  в 20</w:t>
      </w:r>
      <w:r w:rsidR="005C1E26" w:rsidRPr="00844557">
        <w:rPr>
          <w:rFonts w:ascii="Times New Roman" w:hAnsi="Times New Roman" w:cs="Times New Roman"/>
          <w:sz w:val="28"/>
          <w:szCs w:val="28"/>
        </w:rPr>
        <w:t>2</w:t>
      </w:r>
      <w:r w:rsidR="000B3A67">
        <w:rPr>
          <w:rFonts w:ascii="Times New Roman" w:hAnsi="Times New Roman" w:cs="Times New Roman"/>
          <w:sz w:val="28"/>
          <w:szCs w:val="28"/>
        </w:rPr>
        <w:t>1</w:t>
      </w:r>
      <w:r w:rsidRPr="00844557">
        <w:rPr>
          <w:rFonts w:ascii="Times New Roman" w:hAnsi="Times New Roman" w:cs="Times New Roman"/>
          <w:sz w:val="28"/>
          <w:szCs w:val="28"/>
        </w:rPr>
        <w:t xml:space="preserve"> году составила: доля газа составляет </w:t>
      </w:r>
      <w:r w:rsidR="00EB3325" w:rsidRPr="00844557">
        <w:rPr>
          <w:rFonts w:ascii="Times New Roman" w:hAnsi="Times New Roman" w:cs="Times New Roman"/>
          <w:sz w:val="28"/>
          <w:szCs w:val="28"/>
        </w:rPr>
        <w:t>9</w:t>
      </w:r>
      <w:r w:rsidR="00D24B13" w:rsidRPr="00844557">
        <w:rPr>
          <w:rFonts w:ascii="Times New Roman" w:hAnsi="Times New Roman" w:cs="Times New Roman"/>
          <w:sz w:val="28"/>
          <w:szCs w:val="28"/>
        </w:rPr>
        <w:t>2</w:t>
      </w:r>
      <w:r w:rsidRPr="00844557">
        <w:rPr>
          <w:rFonts w:ascii="Times New Roman" w:hAnsi="Times New Roman" w:cs="Times New Roman"/>
          <w:sz w:val="28"/>
          <w:szCs w:val="28"/>
        </w:rPr>
        <w:t xml:space="preserve"> процента, доля угля – </w:t>
      </w:r>
      <w:r w:rsidR="00D24B13" w:rsidRPr="00844557">
        <w:rPr>
          <w:rFonts w:ascii="Times New Roman" w:hAnsi="Times New Roman" w:cs="Times New Roman"/>
          <w:sz w:val="28"/>
          <w:szCs w:val="28"/>
        </w:rPr>
        <w:t>8</w:t>
      </w:r>
      <w:r w:rsidR="00EB3325" w:rsidRPr="00844557">
        <w:rPr>
          <w:rFonts w:ascii="Times New Roman" w:hAnsi="Times New Roman" w:cs="Times New Roman"/>
          <w:sz w:val="28"/>
          <w:szCs w:val="28"/>
        </w:rPr>
        <w:t>,1</w:t>
      </w:r>
      <w:r w:rsidR="00D24B13" w:rsidRPr="00844557">
        <w:rPr>
          <w:rFonts w:ascii="Times New Roman" w:hAnsi="Times New Roman" w:cs="Times New Roman"/>
          <w:sz w:val="28"/>
          <w:szCs w:val="28"/>
        </w:rPr>
        <w:t>8</w:t>
      </w:r>
      <w:r w:rsidRPr="00844557">
        <w:rPr>
          <w:rFonts w:ascii="Times New Roman" w:hAnsi="Times New Roman" w:cs="Times New Roman"/>
          <w:sz w:val="28"/>
          <w:szCs w:val="28"/>
        </w:rPr>
        <w:t xml:space="preserve"> процента, электроэнергии – </w:t>
      </w:r>
      <w:r w:rsidR="00EB3325" w:rsidRPr="00844557">
        <w:rPr>
          <w:rFonts w:ascii="Times New Roman" w:hAnsi="Times New Roman" w:cs="Times New Roman"/>
          <w:sz w:val="28"/>
          <w:szCs w:val="28"/>
        </w:rPr>
        <w:t>0,18</w:t>
      </w:r>
      <w:r w:rsidRPr="0084455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65AFE39" w14:textId="77777777" w:rsidR="008375E5" w:rsidRPr="00844557" w:rsidRDefault="008375E5" w:rsidP="008375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7">
        <w:rPr>
          <w:rFonts w:ascii="Times New Roman" w:hAnsi="Times New Roman" w:cs="Times New Roman"/>
          <w:sz w:val="28"/>
          <w:szCs w:val="28"/>
        </w:rPr>
        <w:t xml:space="preserve">Выработка тепловой электрической энергии с применением возобновляемых источников энергии и альтернативных видов топлива на территории </w:t>
      </w:r>
      <w:r w:rsidR="00EB3325" w:rsidRPr="00844557">
        <w:rPr>
          <w:rFonts w:ascii="Times New Roman" w:hAnsi="Times New Roman" w:cs="Times New Roman"/>
          <w:sz w:val="28"/>
          <w:szCs w:val="28"/>
        </w:rPr>
        <w:t>Руднянского</w:t>
      </w:r>
      <w:r w:rsidRPr="00844557">
        <w:rPr>
          <w:rFonts w:ascii="Times New Roman" w:hAnsi="Times New Roman" w:cs="Times New Roman"/>
          <w:sz w:val="28"/>
          <w:szCs w:val="28"/>
        </w:rPr>
        <w:t xml:space="preserve"> района не осуществляется.</w:t>
      </w:r>
    </w:p>
    <w:p w14:paraId="6BD77A11" w14:textId="30A91AD1" w:rsidR="008375E5" w:rsidRPr="00844557" w:rsidRDefault="008375E5" w:rsidP="008375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7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составляет </w:t>
      </w:r>
      <w:r w:rsidR="005D0C38" w:rsidRPr="00844557">
        <w:rPr>
          <w:rFonts w:ascii="Times New Roman" w:hAnsi="Times New Roman" w:cs="Times New Roman"/>
          <w:sz w:val="28"/>
          <w:szCs w:val="28"/>
        </w:rPr>
        <w:t>2</w:t>
      </w:r>
      <w:r w:rsidR="005C1E26" w:rsidRPr="00844557">
        <w:rPr>
          <w:rFonts w:ascii="Times New Roman" w:hAnsi="Times New Roman" w:cs="Times New Roman"/>
          <w:sz w:val="28"/>
          <w:szCs w:val="28"/>
        </w:rPr>
        <w:t>19</w:t>
      </w:r>
      <w:r w:rsidR="005D0C38" w:rsidRPr="00844557">
        <w:rPr>
          <w:rFonts w:ascii="Times New Roman" w:hAnsi="Times New Roman" w:cs="Times New Roman"/>
          <w:sz w:val="28"/>
          <w:szCs w:val="28"/>
        </w:rPr>
        <w:t>,</w:t>
      </w:r>
      <w:r w:rsidR="005C1E26" w:rsidRPr="00844557">
        <w:rPr>
          <w:rFonts w:ascii="Times New Roman" w:hAnsi="Times New Roman" w:cs="Times New Roman"/>
          <w:sz w:val="28"/>
          <w:szCs w:val="28"/>
        </w:rPr>
        <w:t>2</w:t>
      </w:r>
      <w:r w:rsidR="005D0C38" w:rsidRPr="00844557">
        <w:rPr>
          <w:rFonts w:ascii="Times New Roman" w:hAnsi="Times New Roman" w:cs="Times New Roman"/>
          <w:sz w:val="28"/>
          <w:szCs w:val="28"/>
        </w:rPr>
        <w:t xml:space="preserve"> км, сетей водоотведения – 52,78 км.</w:t>
      </w:r>
    </w:p>
    <w:p w14:paraId="4472CDB4" w14:textId="77777777" w:rsidR="008375E5" w:rsidRPr="00844557" w:rsidRDefault="008375E5" w:rsidP="008375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7">
        <w:rPr>
          <w:rFonts w:ascii="Times New Roman" w:hAnsi="Times New Roman" w:cs="Times New Roman"/>
          <w:sz w:val="28"/>
          <w:szCs w:val="28"/>
        </w:rPr>
        <w:t xml:space="preserve">Анализ работы систем централизованного водоснабжения и водоотведения, расположенных на территориях населенных пунктов </w:t>
      </w:r>
      <w:r w:rsidR="005D0C38" w:rsidRPr="00844557">
        <w:rPr>
          <w:rFonts w:ascii="Times New Roman" w:hAnsi="Times New Roman" w:cs="Times New Roman"/>
          <w:sz w:val="28"/>
          <w:szCs w:val="28"/>
        </w:rPr>
        <w:t>Руднянского</w:t>
      </w:r>
      <w:r w:rsidRPr="00844557">
        <w:rPr>
          <w:rFonts w:ascii="Times New Roman" w:hAnsi="Times New Roman" w:cs="Times New Roman"/>
          <w:sz w:val="28"/>
          <w:szCs w:val="28"/>
        </w:rPr>
        <w:t xml:space="preserve"> района Смоленской области, показал:</w:t>
      </w:r>
    </w:p>
    <w:p w14:paraId="034A3FCC" w14:textId="77777777" w:rsidR="008375E5" w:rsidRPr="00844557" w:rsidRDefault="008375E5" w:rsidP="008375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7">
        <w:rPr>
          <w:rFonts w:ascii="Times New Roman" w:hAnsi="Times New Roman" w:cs="Times New Roman"/>
          <w:sz w:val="28"/>
          <w:szCs w:val="28"/>
        </w:rPr>
        <w:t xml:space="preserve">- износ основных сооружений систем централизованного водоснабжения и водоотведения составляет от </w:t>
      </w:r>
      <w:r w:rsidR="00341B78" w:rsidRPr="00844557">
        <w:rPr>
          <w:rFonts w:ascii="Times New Roman" w:hAnsi="Times New Roman" w:cs="Times New Roman"/>
          <w:sz w:val="28"/>
          <w:szCs w:val="28"/>
        </w:rPr>
        <w:t>65</w:t>
      </w:r>
      <w:r w:rsidRPr="00844557">
        <w:rPr>
          <w:rFonts w:ascii="Times New Roman" w:hAnsi="Times New Roman" w:cs="Times New Roman"/>
          <w:sz w:val="28"/>
          <w:szCs w:val="28"/>
        </w:rPr>
        <w:t xml:space="preserve"> до </w:t>
      </w:r>
      <w:r w:rsidR="005D0C38" w:rsidRPr="00844557">
        <w:rPr>
          <w:rFonts w:ascii="Times New Roman" w:hAnsi="Times New Roman" w:cs="Times New Roman"/>
          <w:sz w:val="28"/>
          <w:szCs w:val="28"/>
        </w:rPr>
        <w:t>95</w:t>
      </w:r>
      <w:r w:rsidRPr="00844557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14:paraId="527E1A93" w14:textId="77777777" w:rsidR="008375E5" w:rsidRPr="00844557" w:rsidRDefault="008375E5" w:rsidP="008375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7">
        <w:rPr>
          <w:rFonts w:ascii="Times New Roman" w:hAnsi="Times New Roman" w:cs="Times New Roman"/>
          <w:sz w:val="28"/>
          <w:szCs w:val="28"/>
        </w:rPr>
        <w:t>- необходимость замены водопроводных сетей;</w:t>
      </w:r>
    </w:p>
    <w:p w14:paraId="4ACE4C5A" w14:textId="77777777" w:rsidR="008375E5" w:rsidRPr="00844557" w:rsidRDefault="008375E5" w:rsidP="008375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7">
        <w:rPr>
          <w:rFonts w:ascii="Times New Roman" w:hAnsi="Times New Roman" w:cs="Times New Roman"/>
          <w:sz w:val="28"/>
          <w:szCs w:val="28"/>
        </w:rPr>
        <w:t>- необходимость замены сетей водоотведения.</w:t>
      </w:r>
    </w:p>
    <w:p w14:paraId="6753E618" w14:textId="77777777" w:rsidR="008375E5" w:rsidRPr="00844557" w:rsidRDefault="008375E5" w:rsidP="008375E5">
      <w:pPr>
        <w:ind w:firstLine="708"/>
        <w:rPr>
          <w:rFonts w:ascii="Times New Roman" w:hAnsi="Times New Roman"/>
          <w:sz w:val="28"/>
          <w:szCs w:val="28"/>
        </w:rPr>
      </w:pPr>
      <w:r w:rsidRPr="00844557">
        <w:rPr>
          <w:rFonts w:ascii="Times New Roman" w:hAnsi="Times New Roman"/>
          <w:sz w:val="28"/>
          <w:szCs w:val="28"/>
        </w:rPr>
        <w:t xml:space="preserve">В экономике и в инфраструктуре района существует ряд проблем, к которым в том числе относятся и большие потери энергетических ресурсов в деятельности топливно-энергетического комплекса и коммунального хозяйства </w:t>
      </w:r>
      <w:r w:rsidR="005D0C38" w:rsidRPr="00844557">
        <w:rPr>
          <w:rFonts w:ascii="Times New Roman" w:hAnsi="Times New Roman"/>
          <w:sz w:val="28"/>
          <w:szCs w:val="28"/>
        </w:rPr>
        <w:t>Руднянского</w:t>
      </w:r>
      <w:r w:rsidRPr="00844557">
        <w:rPr>
          <w:rFonts w:ascii="Times New Roman" w:hAnsi="Times New Roman"/>
          <w:sz w:val="28"/>
          <w:szCs w:val="28"/>
        </w:rPr>
        <w:t xml:space="preserve"> района, как на стадии производства, так и при транспортировке и потреблении электроэнергии, тепла, газа и воды. </w:t>
      </w:r>
    </w:p>
    <w:p w14:paraId="18AF18EA" w14:textId="77777777" w:rsidR="008375E5" w:rsidRPr="00844557" w:rsidRDefault="008375E5" w:rsidP="008375E5">
      <w:pPr>
        <w:ind w:firstLine="708"/>
        <w:rPr>
          <w:rFonts w:ascii="Times New Roman" w:hAnsi="Times New Roman"/>
          <w:sz w:val="28"/>
          <w:szCs w:val="28"/>
        </w:rPr>
      </w:pPr>
      <w:r w:rsidRPr="00844557">
        <w:rPr>
          <w:rFonts w:ascii="Times New Roman" w:hAnsi="Times New Roman"/>
          <w:sz w:val="28"/>
          <w:szCs w:val="28"/>
        </w:rPr>
        <w:t xml:space="preserve">Создание условий для энергосбережения и повышения эффективности производства, передачи и потребления энергетических ресурсов становится одной из приоритетных задач устойчивого развития </w:t>
      </w:r>
      <w:r w:rsidR="005D0C38" w:rsidRPr="00844557">
        <w:rPr>
          <w:rFonts w:ascii="Times New Roman" w:hAnsi="Times New Roman"/>
          <w:sz w:val="28"/>
          <w:szCs w:val="28"/>
        </w:rPr>
        <w:t>Руднянского</w:t>
      </w:r>
      <w:r w:rsidRPr="00844557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14:paraId="105B7598" w14:textId="1DCC2A23" w:rsidR="00D301FB" w:rsidRPr="00844557" w:rsidRDefault="00D301FB" w:rsidP="00D301FB">
      <w:pPr>
        <w:rPr>
          <w:rFonts w:ascii="Times New Roman" w:hAnsi="Times New Roman" w:cs="Times New Roman"/>
          <w:sz w:val="28"/>
          <w:szCs w:val="28"/>
        </w:rPr>
      </w:pPr>
      <w:r w:rsidRPr="0084455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в 20</w:t>
      </w:r>
      <w:r w:rsidR="009248FE">
        <w:rPr>
          <w:rFonts w:ascii="Times New Roman" w:hAnsi="Times New Roman" w:cs="Times New Roman"/>
          <w:sz w:val="28"/>
          <w:szCs w:val="28"/>
        </w:rPr>
        <w:t>21</w:t>
      </w:r>
      <w:r w:rsidRPr="00844557">
        <w:rPr>
          <w:rFonts w:ascii="Times New Roman" w:hAnsi="Times New Roman" w:cs="Times New Roman"/>
          <w:sz w:val="28"/>
          <w:szCs w:val="28"/>
        </w:rPr>
        <w:t xml:space="preserve"> году функционировало 10 </w:t>
      </w:r>
      <w:r w:rsidR="009248FE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организаций. </w:t>
      </w:r>
      <w:r w:rsidRPr="00844557">
        <w:rPr>
          <w:rFonts w:ascii="Times New Roman" w:hAnsi="Times New Roman" w:cs="Times New Roman"/>
          <w:sz w:val="28"/>
          <w:szCs w:val="28"/>
        </w:rPr>
        <w:t xml:space="preserve">Общая численность обучающихся составила             1 </w:t>
      </w:r>
      <w:r w:rsidR="009248FE">
        <w:rPr>
          <w:rFonts w:ascii="Times New Roman" w:hAnsi="Times New Roman" w:cs="Times New Roman"/>
          <w:sz w:val="28"/>
          <w:szCs w:val="28"/>
        </w:rPr>
        <w:t>627</w:t>
      </w:r>
      <w:r w:rsidRPr="00844557">
        <w:rPr>
          <w:rFonts w:ascii="Times New Roman" w:hAnsi="Times New Roman" w:cs="Times New Roman"/>
          <w:sz w:val="28"/>
          <w:szCs w:val="28"/>
        </w:rPr>
        <w:t xml:space="preserve"> человек. Дошкольных образовательных учреждений в районе 4.</w:t>
      </w:r>
    </w:p>
    <w:p w14:paraId="1FBAFE9E" w14:textId="77777777" w:rsidR="00D301FB" w:rsidRPr="00844557" w:rsidRDefault="00D301FB" w:rsidP="00D301FB">
      <w:pPr>
        <w:rPr>
          <w:rFonts w:ascii="Times New Roman" w:hAnsi="Times New Roman" w:cs="Times New Roman"/>
          <w:sz w:val="28"/>
          <w:szCs w:val="28"/>
        </w:rPr>
      </w:pPr>
      <w:r w:rsidRPr="00844557">
        <w:rPr>
          <w:rFonts w:ascii="Times New Roman" w:hAnsi="Times New Roman" w:cs="Times New Roman"/>
          <w:sz w:val="28"/>
          <w:szCs w:val="28"/>
        </w:rPr>
        <w:t>Среди учреждений дополнительного образования детей имеются: детско-юношеская спортивная школа, детский экологический центр, дом детского творчества.</w:t>
      </w:r>
    </w:p>
    <w:p w14:paraId="5BFEB75E" w14:textId="77777777" w:rsidR="00D301FB" w:rsidRPr="00844557" w:rsidRDefault="00D301FB" w:rsidP="00D301FB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44557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В Руднянском районе функционируют: 1 учреждение культурно-досугового типа, 21 структурное подразделение учреждения культурно-досугового типа,            1 библиотека, 16 структурных подразделений библиотеки, школа искусств, исторический музей и дом-музей Героя Советского Союза М.А. Егорова.</w:t>
      </w:r>
    </w:p>
    <w:p w14:paraId="45013869" w14:textId="6AD23A0C" w:rsidR="00D301FB" w:rsidRPr="00844557" w:rsidRDefault="00D301FB" w:rsidP="00483402">
      <w:pPr>
        <w:rPr>
          <w:rFonts w:ascii="Times New Roman" w:hAnsi="Times New Roman"/>
          <w:sz w:val="28"/>
          <w:szCs w:val="28"/>
        </w:rPr>
      </w:pPr>
      <w:r w:rsidRPr="00844557">
        <w:rPr>
          <w:rFonts w:ascii="Times New Roman" w:hAnsi="Times New Roman" w:cs="Times New Roman"/>
          <w:sz w:val="28"/>
          <w:szCs w:val="28"/>
          <w:lang w:eastAsia="en-US" w:bidi="en-US"/>
        </w:rPr>
        <w:t>Насчитывается более 150 памятников истории и культуры.</w:t>
      </w:r>
    </w:p>
    <w:p w14:paraId="5F30BAA6" w14:textId="77777777" w:rsidR="00483402" w:rsidRDefault="00483402" w:rsidP="0048340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75E5" w:rsidRPr="00844557">
        <w:rPr>
          <w:rFonts w:ascii="Times New Roman" w:hAnsi="Times New Roman"/>
          <w:sz w:val="28"/>
          <w:szCs w:val="28"/>
        </w:rPr>
        <w:t>Администра</w:t>
      </w:r>
      <w:r w:rsidR="00226822" w:rsidRPr="00844557">
        <w:rPr>
          <w:rFonts w:ascii="Times New Roman" w:hAnsi="Times New Roman"/>
          <w:sz w:val="28"/>
          <w:szCs w:val="28"/>
        </w:rPr>
        <w:t xml:space="preserve">ция муниципального образования </w:t>
      </w:r>
      <w:r w:rsidR="005D0C38" w:rsidRPr="00844557">
        <w:rPr>
          <w:rFonts w:ascii="Times New Roman" w:hAnsi="Times New Roman"/>
          <w:sz w:val="28"/>
          <w:szCs w:val="28"/>
        </w:rPr>
        <w:t>Руднянский</w:t>
      </w:r>
      <w:r w:rsidR="008375E5" w:rsidRPr="00844557">
        <w:rPr>
          <w:rFonts w:ascii="Times New Roman" w:hAnsi="Times New Roman"/>
          <w:sz w:val="28"/>
          <w:szCs w:val="28"/>
        </w:rPr>
        <w:t xml:space="preserve"> район Смоленской области расположена по адресу: </w:t>
      </w:r>
      <w:r w:rsidR="005D0C38" w:rsidRPr="00844557">
        <w:rPr>
          <w:rFonts w:ascii="Times New Roman" w:hAnsi="Times New Roman"/>
          <w:sz w:val="28"/>
          <w:szCs w:val="28"/>
        </w:rPr>
        <w:t>216790 Смоленская область, г. Рудня, ул. Киреева, 93</w:t>
      </w:r>
      <w:r w:rsidR="008375E5" w:rsidRPr="00844557">
        <w:rPr>
          <w:rFonts w:ascii="Times New Roman" w:hAnsi="Times New Roman"/>
          <w:sz w:val="28"/>
          <w:szCs w:val="28"/>
        </w:rPr>
        <w:t>.</w:t>
      </w:r>
    </w:p>
    <w:p w14:paraId="0D3982A8" w14:textId="0FE562DF" w:rsidR="005D0C38" w:rsidRPr="00844557" w:rsidRDefault="00483402" w:rsidP="0048340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D0C38" w:rsidRPr="00844557">
        <w:rPr>
          <w:rFonts w:ascii="Times New Roman" w:hAnsi="Times New Roman"/>
          <w:sz w:val="28"/>
          <w:szCs w:val="28"/>
        </w:rPr>
        <w:t>По указанному выше адресу находятся:</w:t>
      </w:r>
    </w:p>
    <w:p w14:paraId="72561901" w14:textId="77777777" w:rsidR="005D0C38" w:rsidRPr="00C71377" w:rsidRDefault="005D0C38" w:rsidP="005D0C38">
      <w:pPr>
        <w:ind w:firstLine="709"/>
        <w:rPr>
          <w:rFonts w:ascii="Times New Roman" w:hAnsi="Times New Roman"/>
          <w:sz w:val="28"/>
          <w:szCs w:val="28"/>
        </w:rPr>
      </w:pPr>
      <w:r w:rsidRPr="00C71377">
        <w:rPr>
          <w:rFonts w:ascii="Times New Roman" w:hAnsi="Times New Roman"/>
          <w:sz w:val="28"/>
          <w:szCs w:val="28"/>
        </w:rPr>
        <w:t>- административное здание с подвалом:  правое крыло 1953 года, левое и центральное крыло – 1990 года. Двухэтажное, кирпичное здание полезной площадью 2671,3 кв</w:t>
      </w:r>
      <w:proofErr w:type="gramStart"/>
      <w:r w:rsidRPr="00C71377">
        <w:rPr>
          <w:rFonts w:ascii="Times New Roman" w:hAnsi="Times New Roman"/>
          <w:sz w:val="28"/>
          <w:szCs w:val="28"/>
        </w:rPr>
        <w:t>.м</w:t>
      </w:r>
      <w:proofErr w:type="gramEnd"/>
      <w:r w:rsidRPr="00C71377">
        <w:rPr>
          <w:rFonts w:ascii="Times New Roman" w:hAnsi="Times New Roman"/>
          <w:sz w:val="28"/>
          <w:szCs w:val="28"/>
        </w:rPr>
        <w:t>, отапливаемая площадь 1749,2 кв.м, подвал 453,8 кв.м;</w:t>
      </w:r>
    </w:p>
    <w:p w14:paraId="6C0A417C" w14:textId="77777777" w:rsidR="005D0C38" w:rsidRPr="00C71377" w:rsidRDefault="005D0C38" w:rsidP="005D0C38">
      <w:pPr>
        <w:ind w:firstLine="709"/>
        <w:rPr>
          <w:rFonts w:ascii="Times New Roman" w:hAnsi="Times New Roman"/>
          <w:sz w:val="28"/>
          <w:szCs w:val="28"/>
        </w:rPr>
      </w:pPr>
      <w:r w:rsidRPr="00C71377">
        <w:rPr>
          <w:rFonts w:ascii="Times New Roman" w:hAnsi="Times New Roman"/>
          <w:sz w:val="28"/>
          <w:szCs w:val="28"/>
        </w:rPr>
        <w:t>- гараж № 2 с полезной  площадью 115,84 кв</w:t>
      </w:r>
      <w:proofErr w:type="gramStart"/>
      <w:r w:rsidRPr="00C71377">
        <w:rPr>
          <w:rFonts w:ascii="Times New Roman" w:hAnsi="Times New Roman"/>
          <w:sz w:val="28"/>
          <w:szCs w:val="28"/>
        </w:rPr>
        <w:t>.м</w:t>
      </w:r>
      <w:proofErr w:type="gramEnd"/>
      <w:r w:rsidRPr="00C71377">
        <w:rPr>
          <w:rFonts w:ascii="Times New Roman" w:hAnsi="Times New Roman"/>
          <w:sz w:val="28"/>
          <w:szCs w:val="28"/>
        </w:rPr>
        <w:t>, отапливаемая площадь 80 кв.м;</w:t>
      </w:r>
    </w:p>
    <w:p w14:paraId="607F1147" w14:textId="77777777" w:rsidR="005D0C38" w:rsidRPr="00C71377" w:rsidRDefault="005D0C38" w:rsidP="005D0C38">
      <w:pPr>
        <w:ind w:firstLine="709"/>
        <w:rPr>
          <w:rFonts w:ascii="Times New Roman" w:hAnsi="Times New Roman"/>
          <w:sz w:val="28"/>
          <w:szCs w:val="28"/>
        </w:rPr>
      </w:pPr>
      <w:r w:rsidRPr="00C71377">
        <w:rPr>
          <w:rFonts w:ascii="Times New Roman" w:hAnsi="Times New Roman"/>
          <w:sz w:val="28"/>
          <w:szCs w:val="28"/>
        </w:rPr>
        <w:t>- гараж № 3 (на 10 автомашин) с полезной площадью 292,6 кв</w:t>
      </w:r>
      <w:proofErr w:type="gramStart"/>
      <w:r w:rsidRPr="00C71377">
        <w:rPr>
          <w:rFonts w:ascii="Times New Roman" w:hAnsi="Times New Roman"/>
          <w:sz w:val="28"/>
          <w:szCs w:val="28"/>
        </w:rPr>
        <w:t>.м</w:t>
      </w:r>
      <w:proofErr w:type="gramEnd"/>
      <w:r w:rsidRPr="00C71377">
        <w:rPr>
          <w:rFonts w:ascii="Times New Roman" w:hAnsi="Times New Roman"/>
          <w:sz w:val="28"/>
          <w:szCs w:val="28"/>
        </w:rPr>
        <w:t xml:space="preserve">, отапливаемая площадь 257,88 </w:t>
      </w:r>
      <w:r w:rsidR="004843F7" w:rsidRPr="00C71377">
        <w:rPr>
          <w:rFonts w:ascii="Times New Roman" w:hAnsi="Times New Roman"/>
          <w:sz w:val="28"/>
          <w:szCs w:val="28"/>
        </w:rPr>
        <w:t>кв.м</w:t>
      </w:r>
      <w:r w:rsidRPr="00C71377">
        <w:rPr>
          <w:rFonts w:ascii="Times New Roman" w:hAnsi="Times New Roman"/>
          <w:sz w:val="28"/>
          <w:szCs w:val="28"/>
        </w:rPr>
        <w:t>;</w:t>
      </w:r>
    </w:p>
    <w:p w14:paraId="05C6CBE7" w14:textId="77777777" w:rsidR="005D0C38" w:rsidRPr="00C71377" w:rsidRDefault="005D0C38" w:rsidP="005D0C38">
      <w:pPr>
        <w:ind w:firstLine="709"/>
        <w:rPr>
          <w:rFonts w:ascii="Times New Roman" w:hAnsi="Times New Roman"/>
          <w:sz w:val="28"/>
          <w:szCs w:val="28"/>
        </w:rPr>
      </w:pPr>
      <w:r w:rsidRPr="00C71377">
        <w:rPr>
          <w:rFonts w:ascii="Times New Roman" w:hAnsi="Times New Roman"/>
          <w:sz w:val="28"/>
          <w:szCs w:val="28"/>
        </w:rPr>
        <w:t>-  гараж №</w:t>
      </w:r>
      <w:r w:rsidR="004843F7" w:rsidRPr="00C71377">
        <w:rPr>
          <w:rFonts w:ascii="Times New Roman" w:hAnsi="Times New Roman"/>
          <w:sz w:val="28"/>
          <w:szCs w:val="28"/>
        </w:rPr>
        <w:t xml:space="preserve"> </w:t>
      </w:r>
      <w:r w:rsidRPr="00C71377">
        <w:rPr>
          <w:rFonts w:ascii="Times New Roman" w:hAnsi="Times New Roman"/>
          <w:sz w:val="28"/>
          <w:szCs w:val="28"/>
        </w:rPr>
        <w:t xml:space="preserve">4 с полезной площадью 117,59 </w:t>
      </w:r>
      <w:r w:rsidR="004843F7" w:rsidRPr="00C71377">
        <w:rPr>
          <w:rFonts w:ascii="Times New Roman" w:hAnsi="Times New Roman"/>
          <w:sz w:val="28"/>
          <w:szCs w:val="28"/>
        </w:rPr>
        <w:t>кв</w:t>
      </w:r>
      <w:proofErr w:type="gramStart"/>
      <w:r w:rsidR="004843F7" w:rsidRPr="00C71377">
        <w:rPr>
          <w:rFonts w:ascii="Times New Roman" w:hAnsi="Times New Roman"/>
          <w:sz w:val="28"/>
          <w:szCs w:val="28"/>
        </w:rPr>
        <w:t>.м</w:t>
      </w:r>
      <w:proofErr w:type="gramEnd"/>
      <w:r w:rsidRPr="00C71377">
        <w:rPr>
          <w:rFonts w:ascii="Times New Roman" w:hAnsi="Times New Roman"/>
          <w:sz w:val="28"/>
          <w:szCs w:val="28"/>
        </w:rPr>
        <w:t xml:space="preserve">, отапливаемая площадь 82,9 </w:t>
      </w:r>
      <w:r w:rsidR="004843F7" w:rsidRPr="00C71377">
        <w:rPr>
          <w:rFonts w:ascii="Times New Roman" w:hAnsi="Times New Roman"/>
          <w:sz w:val="28"/>
          <w:szCs w:val="28"/>
        </w:rPr>
        <w:t>кв.м</w:t>
      </w:r>
      <w:r w:rsidRPr="00C71377">
        <w:rPr>
          <w:rFonts w:ascii="Times New Roman" w:hAnsi="Times New Roman"/>
          <w:sz w:val="28"/>
          <w:szCs w:val="28"/>
        </w:rPr>
        <w:t>.</w:t>
      </w:r>
    </w:p>
    <w:p w14:paraId="3689211B" w14:textId="77777777" w:rsidR="005D0C38" w:rsidRPr="00C71377" w:rsidRDefault="005D0C38" w:rsidP="005D0C38">
      <w:pPr>
        <w:ind w:firstLine="709"/>
        <w:rPr>
          <w:rFonts w:ascii="Times New Roman" w:hAnsi="Times New Roman"/>
          <w:sz w:val="28"/>
          <w:szCs w:val="28"/>
        </w:rPr>
      </w:pPr>
      <w:r w:rsidRPr="00C71377">
        <w:rPr>
          <w:rFonts w:ascii="Times New Roman" w:hAnsi="Times New Roman"/>
          <w:sz w:val="28"/>
          <w:szCs w:val="28"/>
        </w:rPr>
        <w:t xml:space="preserve">- </w:t>
      </w:r>
      <w:r w:rsidR="004843F7" w:rsidRPr="00C71377">
        <w:rPr>
          <w:rFonts w:ascii="Times New Roman" w:hAnsi="Times New Roman"/>
          <w:sz w:val="28"/>
          <w:szCs w:val="28"/>
        </w:rPr>
        <w:t>о</w:t>
      </w:r>
      <w:r w:rsidRPr="00C71377">
        <w:rPr>
          <w:rFonts w:ascii="Times New Roman" w:hAnsi="Times New Roman"/>
          <w:sz w:val="28"/>
          <w:szCs w:val="28"/>
        </w:rPr>
        <w:t>тдел образования Администрации муниципального образования Руднянский район Смоленской области занимает 9 кабинетов перво</w:t>
      </w:r>
      <w:r w:rsidR="004843F7" w:rsidRPr="00C71377">
        <w:rPr>
          <w:rFonts w:ascii="Times New Roman" w:hAnsi="Times New Roman"/>
          <w:sz w:val="28"/>
          <w:szCs w:val="28"/>
        </w:rPr>
        <w:t>го</w:t>
      </w:r>
      <w:r w:rsidRPr="00C71377">
        <w:rPr>
          <w:rFonts w:ascii="Times New Roman" w:hAnsi="Times New Roman"/>
          <w:sz w:val="28"/>
          <w:szCs w:val="28"/>
        </w:rPr>
        <w:t xml:space="preserve"> этаж</w:t>
      </w:r>
      <w:r w:rsidR="004843F7" w:rsidRPr="00C71377">
        <w:rPr>
          <w:rFonts w:ascii="Times New Roman" w:hAnsi="Times New Roman"/>
          <w:sz w:val="28"/>
          <w:szCs w:val="28"/>
        </w:rPr>
        <w:t>а</w:t>
      </w:r>
      <w:r w:rsidRPr="00C71377">
        <w:rPr>
          <w:rFonts w:ascii="Times New Roman" w:hAnsi="Times New Roman"/>
          <w:sz w:val="28"/>
          <w:szCs w:val="28"/>
        </w:rPr>
        <w:t xml:space="preserve"> </w:t>
      </w:r>
      <w:r w:rsidR="004843F7" w:rsidRPr="00C71377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C71377">
        <w:rPr>
          <w:rFonts w:ascii="Times New Roman" w:hAnsi="Times New Roman"/>
          <w:sz w:val="28"/>
          <w:szCs w:val="28"/>
        </w:rPr>
        <w:t xml:space="preserve">здания </w:t>
      </w:r>
      <w:r w:rsidR="004843F7" w:rsidRPr="00C71377">
        <w:rPr>
          <w:rFonts w:ascii="Times New Roman" w:hAnsi="Times New Roman"/>
          <w:sz w:val="28"/>
          <w:szCs w:val="28"/>
        </w:rPr>
        <w:t xml:space="preserve">на основании договора </w:t>
      </w:r>
      <w:r w:rsidRPr="00C71377">
        <w:rPr>
          <w:rFonts w:ascii="Times New Roman" w:hAnsi="Times New Roman"/>
          <w:sz w:val="28"/>
          <w:szCs w:val="28"/>
        </w:rPr>
        <w:t xml:space="preserve"> безвозмездн</w:t>
      </w:r>
      <w:r w:rsidR="004843F7" w:rsidRPr="00C71377">
        <w:rPr>
          <w:rFonts w:ascii="Times New Roman" w:hAnsi="Times New Roman"/>
          <w:sz w:val="28"/>
          <w:szCs w:val="28"/>
        </w:rPr>
        <w:t>ого</w:t>
      </w:r>
      <w:r w:rsidRPr="00C71377">
        <w:rPr>
          <w:rFonts w:ascii="Times New Roman" w:hAnsi="Times New Roman"/>
          <w:sz w:val="28"/>
          <w:szCs w:val="28"/>
        </w:rPr>
        <w:t xml:space="preserve"> пол</w:t>
      </w:r>
      <w:r w:rsidR="004843F7" w:rsidRPr="00C71377">
        <w:rPr>
          <w:rFonts w:ascii="Times New Roman" w:hAnsi="Times New Roman"/>
          <w:sz w:val="28"/>
          <w:szCs w:val="28"/>
        </w:rPr>
        <w:t>ьзования</w:t>
      </w:r>
      <w:r w:rsidRPr="00C71377">
        <w:rPr>
          <w:rFonts w:ascii="Times New Roman" w:hAnsi="Times New Roman"/>
          <w:sz w:val="28"/>
          <w:szCs w:val="28"/>
        </w:rPr>
        <w:t>.</w:t>
      </w:r>
    </w:p>
    <w:p w14:paraId="45C7C786" w14:textId="77777777" w:rsidR="005D0C38" w:rsidRPr="00C71377" w:rsidRDefault="005D0C38" w:rsidP="005D0C38">
      <w:pPr>
        <w:ind w:firstLine="709"/>
        <w:rPr>
          <w:rFonts w:ascii="Times New Roman" w:hAnsi="Times New Roman"/>
          <w:sz w:val="28"/>
          <w:szCs w:val="28"/>
        </w:rPr>
      </w:pPr>
      <w:r w:rsidRPr="00C71377">
        <w:rPr>
          <w:rFonts w:ascii="Times New Roman" w:hAnsi="Times New Roman"/>
          <w:sz w:val="28"/>
          <w:szCs w:val="28"/>
        </w:rPr>
        <w:t xml:space="preserve">- </w:t>
      </w:r>
      <w:r w:rsidR="004843F7" w:rsidRPr="00C71377">
        <w:rPr>
          <w:rFonts w:ascii="Times New Roman" w:hAnsi="Times New Roman"/>
          <w:sz w:val="28"/>
          <w:szCs w:val="28"/>
        </w:rPr>
        <w:t>о</w:t>
      </w:r>
      <w:r w:rsidRPr="00C71377">
        <w:rPr>
          <w:rFonts w:ascii="Times New Roman" w:hAnsi="Times New Roman"/>
          <w:sz w:val="28"/>
          <w:szCs w:val="28"/>
        </w:rPr>
        <w:t xml:space="preserve">тдел культуры Администрации муниципального образования Руднянский район Смоленской области расположен в здании </w:t>
      </w:r>
      <w:r w:rsidR="004843F7" w:rsidRPr="00C71377">
        <w:rPr>
          <w:rFonts w:ascii="Times New Roman" w:hAnsi="Times New Roman"/>
          <w:sz w:val="28"/>
          <w:szCs w:val="28"/>
        </w:rPr>
        <w:t>с</w:t>
      </w:r>
      <w:r w:rsidRPr="00C71377">
        <w:rPr>
          <w:rFonts w:ascii="Times New Roman" w:hAnsi="Times New Roman"/>
          <w:sz w:val="28"/>
          <w:szCs w:val="28"/>
        </w:rPr>
        <w:t>оциально-культурного центра по адресу: 216790, Смоленская область, Руднянский райо</w:t>
      </w:r>
      <w:r w:rsidR="004843F7" w:rsidRPr="00C71377">
        <w:rPr>
          <w:rFonts w:ascii="Times New Roman" w:hAnsi="Times New Roman"/>
          <w:sz w:val="28"/>
          <w:szCs w:val="28"/>
        </w:rPr>
        <w:t>н, г. Рудня, ул. Киреева, д.60.</w:t>
      </w:r>
      <w:r w:rsidRPr="00C71377">
        <w:rPr>
          <w:rFonts w:ascii="Times New Roman" w:hAnsi="Times New Roman"/>
          <w:sz w:val="28"/>
          <w:szCs w:val="28"/>
        </w:rPr>
        <w:t xml:space="preserve"> </w:t>
      </w:r>
      <w:r w:rsidR="004843F7" w:rsidRPr="00C71377">
        <w:rPr>
          <w:rFonts w:ascii="Times New Roman" w:hAnsi="Times New Roman"/>
          <w:sz w:val="28"/>
          <w:szCs w:val="28"/>
        </w:rPr>
        <w:t>З</w:t>
      </w:r>
      <w:r w:rsidRPr="00C71377">
        <w:rPr>
          <w:rFonts w:ascii="Times New Roman" w:hAnsi="Times New Roman"/>
          <w:sz w:val="28"/>
          <w:szCs w:val="28"/>
        </w:rPr>
        <w:t xml:space="preserve">анимает один кабинет общей площадью 25,1 </w:t>
      </w:r>
      <w:r w:rsidR="004843F7" w:rsidRPr="00C71377">
        <w:rPr>
          <w:rFonts w:ascii="Times New Roman" w:hAnsi="Times New Roman"/>
          <w:sz w:val="28"/>
          <w:szCs w:val="28"/>
        </w:rPr>
        <w:t>кв.м</w:t>
      </w:r>
      <w:r w:rsidRPr="00C71377">
        <w:rPr>
          <w:rFonts w:ascii="Times New Roman" w:hAnsi="Times New Roman"/>
          <w:sz w:val="28"/>
          <w:szCs w:val="28"/>
        </w:rPr>
        <w:t>.</w:t>
      </w:r>
    </w:p>
    <w:p w14:paraId="1A6252CB" w14:textId="6E0ECC1E" w:rsidR="00AF28F9" w:rsidRDefault="008375E5" w:rsidP="008375E5">
      <w:pPr>
        <w:ind w:firstLine="709"/>
        <w:rPr>
          <w:rFonts w:ascii="Times New Roman" w:hAnsi="Times New Roman"/>
          <w:sz w:val="28"/>
          <w:szCs w:val="28"/>
        </w:rPr>
      </w:pPr>
      <w:r w:rsidRPr="00C71377">
        <w:rPr>
          <w:rFonts w:ascii="Times New Roman" w:hAnsi="Times New Roman"/>
          <w:sz w:val="28"/>
          <w:szCs w:val="28"/>
        </w:rPr>
        <w:t xml:space="preserve">Характеристика потребителей моторного топлива Администрации муниципального образования </w:t>
      </w:r>
      <w:r w:rsidR="004843F7" w:rsidRPr="00C71377">
        <w:rPr>
          <w:rFonts w:ascii="Times New Roman" w:hAnsi="Times New Roman"/>
          <w:sz w:val="28"/>
          <w:szCs w:val="28"/>
        </w:rPr>
        <w:t>Руднянский</w:t>
      </w:r>
      <w:r w:rsidRPr="00C71377">
        <w:rPr>
          <w:rFonts w:ascii="Times New Roman" w:hAnsi="Times New Roman"/>
          <w:sz w:val="28"/>
          <w:szCs w:val="28"/>
        </w:rPr>
        <w:t xml:space="preserve"> район Смоленской области:</w:t>
      </w:r>
    </w:p>
    <w:p w14:paraId="43720360" w14:textId="77777777" w:rsidR="00950DAE" w:rsidRPr="00C71377" w:rsidRDefault="00950DAE" w:rsidP="008375E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ffc"/>
        <w:tblW w:w="0" w:type="auto"/>
        <w:tblLayout w:type="fixed"/>
        <w:tblLook w:val="04A0" w:firstRow="1" w:lastRow="0" w:firstColumn="1" w:lastColumn="0" w:noHBand="0" w:noVBand="1"/>
      </w:tblPr>
      <w:tblGrid>
        <w:gridCol w:w="996"/>
        <w:gridCol w:w="3081"/>
        <w:gridCol w:w="2552"/>
        <w:gridCol w:w="1701"/>
        <w:gridCol w:w="2091"/>
      </w:tblGrid>
      <w:tr w:rsidR="00950DAE" w:rsidRPr="00C71377" w14:paraId="6A556C02" w14:textId="77777777" w:rsidTr="00E4289B">
        <w:tc>
          <w:tcPr>
            <w:tcW w:w="996" w:type="dxa"/>
          </w:tcPr>
          <w:p w14:paraId="490EEF71" w14:textId="7EE38751" w:rsidR="00950DAE" w:rsidRPr="00950DAE" w:rsidRDefault="00950DAE" w:rsidP="006B005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081" w:type="dxa"/>
          </w:tcPr>
          <w:p w14:paraId="5D0496A5" w14:textId="030AC531" w:rsidR="00950DAE" w:rsidRPr="00950DAE" w:rsidRDefault="00950DAE" w:rsidP="006B005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Вид транспортного средства (модель, марка автомобиля)</w:t>
            </w:r>
          </w:p>
        </w:tc>
        <w:tc>
          <w:tcPr>
            <w:tcW w:w="2552" w:type="dxa"/>
          </w:tcPr>
          <w:p w14:paraId="1414148E" w14:textId="3A240148" w:rsidR="00950DAE" w:rsidRPr="00950DAE" w:rsidRDefault="00950DAE" w:rsidP="006B005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Вид используемого топлива (бензин/дизтопливо)</w:t>
            </w:r>
          </w:p>
        </w:tc>
        <w:tc>
          <w:tcPr>
            <w:tcW w:w="1701" w:type="dxa"/>
          </w:tcPr>
          <w:p w14:paraId="6165528B" w14:textId="6F112767" w:rsidR="00950DAE" w:rsidRPr="00950DAE" w:rsidRDefault="00950DAE" w:rsidP="006B005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 xml:space="preserve">Пробег ТС за 2021 год, </w:t>
            </w:r>
            <w:proofErr w:type="gramStart"/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91" w:type="dxa"/>
          </w:tcPr>
          <w:p w14:paraId="071C78DD" w14:textId="1FD1AA01" w:rsidR="00950DAE" w:rsidRPr="00950DAE" w:rsidRDefault="00950DAE" w:rsidP="006B005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расход топлива за 2021 год, </w:t>
            </w:r>
            <w:proofErr w:type="gramStart"/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50DAE" w:rsidRPr="00C71377" w14:paraId="36D650EC" w14:textId="77777777" w:rsidTr="00E4289B">
        <w:tc>
          <w:tcPr>
            <w:tcW w:w="996" w:type="dxa"/>
          </w:tcPr>
          <w:p w14:paraId="6A1D6BA1" w14:textId="732007CF" w:rsidR="00950DAE" w:rsidRPr="00950DAE" w:rsidRDefault="00950DAE" w:rsidP="008375E5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1" w:type="dxa"/>
          </w:tcPr>
          <w:p w14:paraId="05B6F6B4" w14:textId="41B618CB" w:rsidR="00950DAE" w:rsidRPr="00950DAE" w:rsidRDefault="00950DAE" w:rsidP="004843F7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NISSAN TIANA</w:t>
            </w:r>
          </w:p>
        </w:tc>
        <w:tc>
          <w:tcPr>
            <w:tcW w:w="2552" w:type="dxa"/>
          </w:tcPr>
          <w:p w14:paraId="57230A7E" w14:textId="5599575D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бензин АИ-92</w:t>
            </w:r>
          </w:p>
        </w:tc>
        <w:tc>
          <w:tcPr>
            <w:tcW w:w="1701" w:type="dxa"/>
          </w:tcPr>
          <w:p w14:paraId="765658F7" w14:textId="40452316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21680</w:t>
            </w:r>
          </w:p>
        </w:tc>
        <w:tc>
          <w:tcPr>
            <w:tcW w:w="2091" w:type="dxa"/>
          </w:tcPr>
          <w:p w14:paraId="699FE9B9" w14:textId="73686BE5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950DAE" w:rsidRPr="00C71377" w14:paraId="616D74B2" w14:textId="77777777" w:rsidTr="00E4289B">
        <w:tc>
          <w:tcPr>
            <w:tcW w:w="996" w:type="dxa"/>
          </w:tcPr>
          <w:p w14:paraId="56EB4B18" w14:textId="06930F61" w:rsidR="00950DAE" w:rsidRPr="00950DAE" w:rsidRDefault="00950DAE" w:rsidP="008375E5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1" w:type="dxa"/>
          </w:tcPr>
          <w:p w14:paraId="1BACBE00" w14:textId="6A8A7C25" w:rsidR="00950DAE" w:rsidRPr="00950DAE" w:rsidRDefault="00950DAE" w:rsidP="004843F7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KIA SPORTADGE</w:t>
            </w:r>
          </w:p>
        </w:tc>
        <w:tc>
          <w:tcPr>
            <w:tcW w:w="2552" w:type="dxa"/>
          </w:tcPr>
          <w:p w14:paraId="4D01B727" w14:textId="14BB00F1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бензин АИ-92</w:t>
            </w:r>
          </w:p>
        </w:tc>
        <w:tc>
          <w:tcPr>
            <w:tcW w:w="1701" w:type="dxa"/>
          </w:tcPr>
          <w:p w14:paraId="55DC3300" w14:textId="1323CE61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26454</w:t>
            </w:r>
          </w:p>
        </w:tc>
        <w:tc>
          <w:tcPr>
            <w:tcW w:w="2091" w:type="dxa"/>
          </w:tcPr>
          <w:p w14:paraId="7B9D6D0D" w14:textId="2758A5F5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4301</w:t>
            </w:r>
          </w:p>
        </w:tc>
      </w:tr>
      <w:tr w:rsidR="00950DAE" w:rsidRPr="00C71377" w14:paraId="7C9CD569" w14:textId="77777777" w:rsidTr="00E4289B">
        <w:tc>
          <w:tcPr>
            <w:tcW w:w="996" w:type="dxa"/>
          </w:tcPr>
          <w:p w14:paraId="3F22BCF0" w14:textId="4427E49F" w:rsidR="00950DAE" w:rsidRPr="00950DAE" w:rsidRDefault="00950DAE" w:rsidP="008375E5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81" w:type="dxa"/>
          </w:tcPr>
          <w:p w14:paraId="32B708B9" w14:textId="7C351DD4" w:rsidR="00950DAE" w:rsidRPr="00950DAE" w:rsidRDefault="00950DAE" w:rsidP="004843F7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 xml:space="preserve">Лада </w:t>
            </w:r>
            <w:proofErr w:type="spellStart"/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Ларгус</w:t>
            </w:r>
            <w:proofErr w:type="spellEnd"/>
          </w:p>
        </w:tc>
        <w:tc>
          <w:tcPr>
            <w:tcW w:w="2552" w:type="dxa"/>
          </w:tcPr>
          <w:p w14:paraId="32D66A43" w14:textId="7EC7AB1B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бензин АИ-92</w:t>
            </w:r>
          </w:p>
        </w:tc>
        <w:tc>
          <w:tcPr>
            <w:tcW w:w="1701" w:type="dxa"/>
          </w:tcPr>
          <w:p w14:paraId="66B76A00" w14:textId="0266B41E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35850</w:t>
            </w:r>
          </w:p>
        </w:tc>
        <w:tc>
          <w:tcPr>
            <w:tcW w:w="2091" w:type="dxa"/>
          </w:tcPr>
          <w:p w14:paraId="256A5DCA" w14:textId="7F3F5331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4356</w:t>
            </w:r>
          </w:p>
        </w:tc>
      </w:tr>
      <w:tr w:rsidR="00950DAE" w:rsidRPr="00C71377" w14:paraId="3EB9766A" w14:textId="77777777" w:rsidTr="00E4289B">
        <w:tc>
          <w:tcPr>
            <w:tcW w:w="996" w:type="dxa"/>
          </w:tcPr>
          <w:p w14:paraId="27B424D7" w14:textId="0D3812D6" w:rsidR="00950DAE" w:rsidRPr="00950DAE" w:rsidRDefault="00950DAE" w:rsidP="008375E5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1" w:type="dxa"/>
          </w:tcPr>
          <w:p w14:paraId="44F62425" w14:textId="5598F57D" w:rsidR="00950DAE" w:rsidRPr="00950DAE" w:rsidRDefault="00950DAE" w:rsidP="004843F7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SSANG YONG KYRON DJ</w:t>
            </w:r>
          </w:p>
        </w:tc>
        <w:tc>
          <w:tcPr>
            <w:tcW w:w="2552" w:type="dxa"/>
          </w:tcPr>
          <w:p w14:paraId="31D589B1" w14:textId="1150D651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дизтопливо</w:t>
            </w:r>
          </w:p>
        </w:tc>
        <w:tc>
          <w:tcPr>
            <w:tcW w:w="1701" w:type="dxa"/>
          </w:tcPr>
          <w:p w14:paraId="68101481" w14:textId="121EE2B9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21126</w:t>
            </w:r>
          </w:p>
        </w:tc>
        <w:tc>
          <w:tcPr>
            <w:tcW w:w="2091" w:type="dxa"/>
          </w:tcPr>
          <w:p w14:paraId="4BEF8476" w14:textId="212AF464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2340</w:t>
            </w:r>
          </w:p>
        </w:tc>
      </w:tr>
      <w:tr w:rsidR="00950DAE" w:rsidRPr="00C71377" w14:paraId="160FF30B" w14:textId="77777777" w:rsidTr="00E4289B">
        <w:tc>
          <w:tcPr>
            <w:tcW w:w="996" w:type="dxa"/>
          </w:tcPr>
          <w:p w14:paraId="6C008849" w14:textId="5F36DECE" w:rsidR="00950DAE" w:rsidRPr="00950DAE" w:rsidRDefault="00950DAE" w:rsidP="008375E5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81" w:type="dxa"/>
          </w:tcPr>
          <w:p w14:paraId="6B79592B" w14:textId="6007A55A" w:rsidR="00950DAE" w:rsidRPr="00950DAE" w:rsidRDefault="00950DAE" w:rsidP="004843F7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HYUNDA GRETA</w:t>
            </w:r>
          </w:p>
        </w:tc>
        <w:tc>
          <w:tcPr>
            <w:tcW w:w="2552" w:type="dxa"/>
          </w:tcPr>
          <w:p w14:paraId="295EC22E" w14:textId="02DABDDA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бензин АИ-92</w:t>
            </w:r>
          </w:p>
        </w:tc>
        <w:tc>
          <w:tcPr>
            <w:tcW w:w="1701" w:type="dxa"/>
          </w:tcPr>
          <w:p w14:paraId="334C266B" w14:textId="720BA39E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40645</w:t>
            </w:r>
          </w:p>
        </w:tc>
        <w:tc>
          <w:tcPr>
            <w:tcW w:w="2091" w:type="dxa"/>
          </w:tcPr>
          <w:p w14:paraId="0B6AAA32" w14:textId="26099770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4150</w:t>
            </w:r>
          </w:p>
        </w:tc>
      </w:tr>
      <w:tr w:rsidR="00950DAE" w:rsidRPr="00C71377" w14:paraId="2677CC1F" w14:textId="77777777" w:rsidTr="00E4289B">
        <w:tc>
          <w:tcPr>
            <w:tcW w:w="996" w:type="dxa"/>
          </w:tcPr>
          <w:p w14:paraId="7CEBAD48" w14:textId="753E5DDC" w:rsidR="00950DAE" w:rsidRPr="00950DAE" w:rsidRDefault="00950DAE" w:rsidP="008375E5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81" w:type="dxa"/>
          </w:tcPr>
          <w:p w14:paraId="78639D83" w14:textId="47CD6A76" w:rsidR="00950DAE" w:rsidRPr="00950DAE" w:rsidRDefault="00950DAE" w:rsidP="004843F7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Лада Гранта</w:t>
            </w:r>
          </w:p>
        </w:tc>
        <w:tc>
          <w:tcPr>
            <w:tcW w:w="2552" w:type="dxa"/>
          </w:tcPr>
          <w:p w14:paraId="209E9C42" w14:textId="1D60B7C1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бензин АИ-92</w:t>
            </w:r>
          </w:p>
        </w:tc>
        <w:tc>
          <w:tcPr>
            <w:tcW w:w="1701" w:type="dxa"/>
          </w:tcPr>
          <w:p w14:paraId="7FDD5894" w14:textId="27E6E487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21988</w:t>
            </w:r>
          </w:p>
        </w:tc>
        <w:tc>
          <w:tcPr>
            <w:tcW w:w="2091" w:type="dxa"/>
          </w:tcPr>
          <w:p w14:paraId="699C2657" w14:textId="45B6B88D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2105</w:t>
            </w:r>
          </w:p>
        </w:tc>
      </w:tr>
      <w:tr w:rsidR="00950DAE" w:rsidRPr="00C71377" w14:paraId="5EC53383" w14:textId="77777777" w:rsidTr="00E4289B">
        <w:tc>
          <w:tcPr>
            <w:tcW w:w="996" w:type="dxa"/>
          </w:tcPr>
          <w:p w14:paraId="5CDE860B" w14:textId="69DB76CC" w:rsidR="00950DAE" w:rsidRPr="00950DAE" w:rsidRDefault="00950DAE" w:rsidP="008375E5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81" w:type="dxa"/>
          </w:tcPr>
          <w:p w14:paraId="5FC94A75" w14:textId="1A54F4CC" w:rsidR="00950DAE" w:rsidRPr="00950DAE" w:rsidRDefault="00950DAE" w:rsidP="004843F7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NISSAN ALMERA CLASSIC</w:t>
            </w:r>
          </w:p>
        </w:tc>
        <w:tc>
          <w:tcPr>
            <w:tcW w:w="2552" w:type="dxa"/>
          </w:tcPr>
          <w:p w14:paraId="483A4B03" w14:textId="564FF868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бензин АИ-92</w:t>
            </w:r>
          </w:p>
        </w:tc>
        <w:tc>
          <w:tcPr>
            <w:tcW w:w="1701" w:type="dxa"/>
          </w:tcPr>
          <w:p w14:paraId="7F5C8A21" w14:textId="03DA702E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15622</w:t>
            </w:r>
          </w:p>
        </w:tc>
        <w:tc>
          <w:tcPr>
            <w:tcW w:w="2091" w:type="dxa"/>
          </w:tcPr>
          <w:p w14:paraId="1C2BFE3D" w14:textId="33A6BA1D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1648</w:t>
            </w:r>
          </w:p>
        </w:tc>
      </w:tr>
      <w:tr w:rsidR="00950DAE" w:rsidRPr="00C71377" w14:paraId="42818A44" w14:textId="77777777" w:rsidTr="00E4289B">
        <w:tc>
          <w:tcPr>
            <w:tcW w:w="996" w:type="dxa"/>
          </w:tcPr>
          <w:p w14:paraId="4E56221F" w14:textId="65D5CD04" w:rsidR="00950DAE" w:rsidRPr="00950DAE" w:rsidRDefault="00950DAE" w:rsidP="008375E5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81" w:type="dxa"/>
          </w:tcPr>
          <w:p w14:paraId="5967F0ED" w14:textId="2FE1B84C" w:rsidR="00950DAE" w:rsidRPr="00950DAE" w:rsidRDefault="00950DAE" w:rsidP="004843F7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RENAULT DUSTER</w:t>
            </w:r>
          </w:p>
        </w:tc>
        <w:tc>
          <w:tcPr>
            <w:tcW w:w="2552" w:type="dxa"/>
          </w:tcPr>
          <w:p w14:paraId="0392A2FF" w14:textId="0E488E44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бензин АИ-92</w:t>
            </w:r>
          </w:p>
        </w:tc>
        <w:tc>
          <w:tcPr>
            <w:tcW w:w="1701" w:type="dxa"/>
          </w:tcPr>
          <w:p w14:paraId="2B83BD85" w14:textId="146B7878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50214</w:t>
            </w:r>
          </w:p>
        </w:tc>
        <w:tc>
          <w:tcPr>
            <w:tcW w:w="2091" w:type="dxa"/>
          </w:tcPr>
          <w:p w14:paraId="780A6996" w14:textId="6E9677B3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5800</w:t>
            </w:r>
          </w:p>
        </w:tc>
      </w:tr>
      <w:tr w:rsidR="00950DAE" w:rsidRPr="00C71377" w14:paraId="12EDD75D" w14:textId="77777777" w:rsidTr="00E4289B">
        <w:tc>
          <w:tcPr>
            <w:tcW w:w="996" w:type="dxa"/>
          </w:tcPr>
          <w:p w14:paraId="7EA22665" w14:textId="12FAD4E9" w:rsidR="00950DAE" w:rsidRPr="00950DAE" w:rsidRDefault="00950DAE" w:rsidP="008375E5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81" w:type="dxa"/>
          </w:tcPr>
          <w:p w14:paraId="2DA7ECC6" w14:textId="4F856294" w:rsidR="00950DAE" w:rsidRPr="00950DAE" w:rsidRDefault="00950DAE" w:rsidP="004843F7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VOLGA SIBER</w:t>
            </w:r>
          </w:p>
        </w:tc>
        <w:tc>
          <w:tcPr>
            <w:tcW w:w="2552" w:type="dxa"/>
          </w:tcPr>
          <w:p w14:paraId="1E3339FB" w14:textId="315A64B7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бензин АИ-92</w:t>
            </w:r>
          </w:p>
        </w:tc>
        <w:tc>
          <w:tcPr>
            <w:tcW w:w="1701" w:type="dxa"/>
          </w:tcPr>
          <w:p w14:paraId="2E4401B1" w14:textId="07B7D253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14808</w:t>
            </w:r>
          </w:p>
        </w:tc>
        <w:tc>
          <w:tcPr>
            <w:tcW w:w="2091" w:type="dxa"/>
          </w:tcPr>
          <w:p w14:paraId="02019CED" w14:textId="1F91E549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2129</w:t>
            </w:r>
          </w:p>
        </w:tc>
      </w:tr>
      <w:tr w:rsidR="00950DAE" w:rsidRPr="00C71377" w14:paraId="42037E94" w14:textId="77777777" w:rsidTr="00E4289B">
        <w:tc>
          <w:tcPr>
            <w:tcW w:w="996" w:type="dxa"/>
          </w:tcPr>
          <w:p w14:paraId="496BC528" w14:textId="538CDEC9" w:rsidR="00950DAE" w:rsidRPr="00950DAE" w:rsidRDefault="00950DAE" w:rsidP="008375E5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081" w:type="dxa"/>
          </w:tcPr>
          <w:p w14:paraId="46776D1E" w14:textId="171CE3F5" w:rsidR="00950DAE" w:rsidRPr="00950DAE" w:rsidRDefault="00950DAE" w:rsidP="004843F7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CHEVROLET NIVA</w:t>
            </w:r>
          </w:p>
        </w:tc>
        <w:tc>
          <w:tcPr>
            <w:tcW w:w="2552" w:type="dxa"/>
          </w:tcPr>
          <w:p w14:paraId="6EA1ECB7" w14:textId="29EB6826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бензин АИ-92</w:t>
            </w:r>
          </w:p>
        </w:tc>
        <w:tc>
          <w:tcPr>
            <w:tcW w:w="1701" w:type="dxa"/>
          </w:tcPr>
          <w:p w14:paraId="550319FF" w14:textId="7B831C41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20710</w:t>
            </w:r>
          </w:p>
        </w:tc>
        <w:tc>
          <w:tcPr>
            <w:tcW w:w="2091" w:type="dxa"/>
          </w:tcPr>
          <w:p w14:paraId="73092CAB" w14:textId="79ACE49B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2600</w:t>
            </w:r>
          </w:p>
        </w:tc>
      </w:tr>
      <w:tr w:rsidR="00950DAE" w:rsidRPr="00C71377" w14:paraId="19EE44D9" w14:textId="77777777" w:rsidTr="00E4289B">
        <w:tc>
          <w:tcPr>
            <w:tcW w:w="996" w:type="dxa"/>
          </w:tcPr>
          <w:p w14:paraId="1B1BC152" w14:textId="1D60B2B9" w:rsidR="00950DAE" w:rsidRPr="00950DAE" w:rsidRDefault="00950DAE" w:rsidP="008375E5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081" w:type="dxa"/>
          </w:tcPr>
          <w:p w14:paraId="12D41A31" w14:textId="3E58E509" w:rsidR="00950DAE" w:rsidRPr="00950DAE" w:rsidRDefault="00950DAE" w:rsidP="004843F7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Лада Гранта</w:t>
            </w:r>
          </w:p>
        </w:tc>
        <w:tc>
          <w:tcPr>
            <w:tcW w:w="2552" w:type="dxa"/>
          </w:tcPr>
          <w:p w14:paraId="6DFD9480" w14:textId="7A241DCA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бензин АИ-92</w:t>
            </w:r>
          </w:p>
        </w:tc>
        <w:tc>
          <w:tcPr>
            <w:tcW w:w="1701" w:type="dxa"/>
          </w:tcPr>
          <w:p w14:paraId="3436F660" w14:textId="1875A6E6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22763</w:t>
            </w:r>
          </w:p>
        </w:tc>
        <w:tc>
          <w:tcPr>
            <w:tcW w:w="2091" w:type="dxa"/>
          </w:tcPr>
          <w:p w14:paraId="3B968EBA" w14:textId="65B6971E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2849</w:t>
            </w:r>
          </w:p>
        </w:tc>
      </w:tr>
      <w:tr w:rsidR="00950DAE" w:rsidRPr="00C71377" w14:paraId="77BD43B8" w14:textId="77777777" w:rsidTr="00E4289B">
        <w:tc>
          <w:tcPr>
            <w:tcW w:w="996" w:type="dxa"/>
          </w:tcPr>
          <w:p w14:paraId="64D3F30D" w14:textId="5BD2AC7A" w:rsidR="00950DAE" w:rsidRPr="00950DAE" w:rsidRDefault="00950DAE" w:rsidP="008375E5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081" w:type="dxa"/>
          </w:tcPr>
          <w:p w14:paraId="322018BC" w14:textId="0E5128D7" w:rsidR="00950DAE" w:rsidRPr="00950DAE" w:rsidRDefault="00950DAE" w:rsidP="004843F7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ГАЗ -31105</w:t>
            </w:r>
          </w:p>
        </w:tc>
        <w:tc>
          <w:tcPr>
            <w:tcW w:w="2552" w:type="dxa"/>
          </w:tcPr>
          <w:p w14:paraId="1461A410" w14:textId="25B3AB82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бензин АИ-92</w:t>
            </w:r>
          </w:p>
        </w:tc>
        <w:tc>
          <w:tcPr>
            <w:tcW w:w="1701" w:type="dxa"/>
          </w:tcPr>
          <w:p w14:paraId="00DFC365" w14:textId="163E078A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2091" w:type="dxa"/>
          </w:tcPr>
          <w:p w14:paraId="2357BB68" w14:textId="69A4FF02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950DAE" w:rsidRPr="00C71377" w14:paraId="6FF65F83" w14:textId="77777777" w:rsidTr="00E4289B">
        <w:tc>
          <w:tcPr>
            <w:tcW w:w="996" w:type="dxa"/>
          </w:tcPr>
          <w:p w14:paraId="32DBE55D" w14:textId="79D7E356" w:rsidR="00950DAE" w:rsidRPr="00950DAE" w:rsidRDefault="00950DAE" w:rsidP="008375E5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</w:tcPr>
          <w:p w14:paraId="38FAF83A" w14:textId="36DF271C" w:rsidR="00950DAE" w:rsidRPr="00950DAE" w:rsidRDefault="00950DAE" w:rsidP="004843F7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293860</w:t>
            </w:r>
          </w:p>
        </w:tc>
        <w:tc>
          <w:tcPr>
            <w:tcW w:w="2552" w:type="dxa"/>
          </w:tcPr>
          <w:p w14:paraId="0F11A1F0" w14:textId="665A9C02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0DAE">
              <w:rPr>
                <w:rFonts w:ascii="Times New Roman" w:hAnsi="Times New Roman" w:cs="Times New Roman"/>
                <w:sz w:val="22"/>
                <w:szCs w:val="22"/>
              </w:rPr>
              <w:t>35328</w:t>
            </w:r>
          </w:p>
        </w:tc>
        <w:tc>
          <w:tcPr>
            <w:tcW w:w="1701" w:type="dxa"/>
          </w:tcPr>
          <w:p w14:paraId="327E3800" w14:textId="3D1FF40F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091" w:type="dxa"/>
          </w:tcPr>
          <w:p w14:paraId="2F371A3D" w14:textId="0DE2BC8B" w:rsidR="00950DAE" w:rsidRPr="00950DAE" w:rsidRDefault="00950DAE" w:rsidP="004843F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42C9973F" w14:textId="77777777" w:rsidR="00950DAE" w:rsidRDefault="00950DAE" w:rsidP="008375E5">
      <w:pPr>
        <w:ind w:firstLine="709"/>
        <w:rPr>
          <w:rFonts w:ascii="Times New Roman" w:hAnsi="Times New Roman"/>
          <w:sz w:val="28"/>
          <w:szCs w:val="28"/>
        </w:rPr>
      </w:pPr>
    </w:p>
    <w:p w14:paraId="6D7E85BB" w14:textId="77777777" w:rsidR="008375E5" w:rsidRPr="00C71377" w:rsidRDefault="000B358D" w:rsidP="008375E5">
      <w:pPr>
        <w:ind w:firstLine="709"/>
        <w:rPr>
          <w:rFonts w:ascii="Times New Roman" w:hAnsi="Times New Roman"/>
          <w:sz w:val="28"/>
          <w:szCs w:val="28"/>
        </w:rPr>
      </w:pPr>
      <w:r w:rsidRPr="00C71377">
        <w:rPr>
          <w:rFonts w:ascii="Times New Roman" w:hAnsi="Times New Roman"/>
          <w:sz w:val="28"/>
          <w:szCs w:val="28"/>
        </w:rPr>
        <w:t>С</w:t>
      </w:r>
      <w:r w:rsidR="008375E5" w:rsidRPr="00C71377">
        <w:rPr>
          <w:rFonts w:ascii="Times New Roman" w:hAnsi="Times New Roman"/>
          <w:sz w:val="28"/>
          <w:szCs w:val="28"/>
        </w:rPr>
        <w:t>истем</w:t>
      </w:r>
      <w:r w:rsidRPr="00C71377">
        <w:rPr>
          <w:rFonts w:ascii="Times New Roman" w:hAnsi="Times New Roman"/>
          <w:sz w:val="28"/>
          <w:szCs w:val="28"/>
        </w:rPr>
        <w:t>а</w:t>
      </w:r>
      <w:r w:rsidR="008375E5" w:rsidRPr="00C71377">
        <w:rPr>
          <w:rFonts w:ascii="Times New Roman" w:hAnsi="Times New Roman"/>
          <w:sz w:val="28"/>
          <w:szCs w:val="28"/>
        </w:rPr>
        <w:t xml:space="preserve"> уличного освещения в </w:t>
      </w:r>
      <w:r w:rsidR="003E4462" w:rsidRPr="00C71377">
        <w:rPr>
          <w:rFonts w:ascii="Times New Roman" w:hAnsi="Times New Roman"/>
          <w:sz w:val="28"/>
          <w:szCs w:val="28"/>
        </w:rPr>
        <w:t>Руднянском районе</w:t>
      </w:r>
      <w:r w:rsidR="008375E5" w:rsidRPr="00C71377">
        <w:rPr>
          <w:rFonts w:ascii="Times New Roman" w:hAnsi="Times New Roman"/>
          <w:sz w:val="28"/>
          <w:szCs w:val="28"/>
        </w:rPr>
        <w:t xml:space="preserve"> </w:t>
      </w:r>
      <w:r w:rsidR="00C878E2" w:rsidRPr="00C71377">
        <w:rPr>
          <w:rFonts w:ascii="Times New Roman" w:hAnsi="Times New Roman"/>
          <w:sz w:val="28"/>
          <w:szCs w:val="28"/>
        </w:rPr>
        <w:t>включает</w:t>
      </w:r>
      <w:r w:rsidR="008375E5" w:rsidRPr="00C71377">
        <w:rPr>
          <w:rFonts w:ascii="Times New Roman" w:hAnsi="Times New Roman"/>
          <w:sz w:val="28"/>
          <w:szCs w:val="28"/>
        </w:rPr>
        <w:t xml:space="preserve"> </w:t>
      </w:r>
      <w:r w:rsidR="00CB3CD6" w:rsidRPr="00C71377">
        <w:rPr>
          <w:rFonts w:ascii="Times New Roman" w:hAnsi="Times New Roman"/>
          <w:sz w:val="28"/>
          <w:szCs w:val="28"/>
        </w:rPr>
        <w:t>1579</w:t>
      </w:r>
      <w:r w:rsidR="008375E5" w:rsidRPr="00C71377">
        <w:rPr>
          <w:rFonts w:ascii="Times New Roman" w:hAnsi="Times New Roman"/>
          <w:sz w:val="28"/>
          <w:szCs w:val="28"/>
        </w:rPr>
        <w:t xml:space="preserve"> единиц </w:t>
      </w:r>
      <w:r w:rsidR="00C878E2" w:rsidRPr="00C71377">
        <w:rPr>
          <w:rFonts w:ascii="Times New Roman" w:hAnsi="Times New Roman"/>
          <w:sz w:val="28"/>
          <w:szCs w:val="28"/>
        </w:rPr>
        <w:t>светильников уличного освещения</w:t>
      </w:r>
      <w:r w:rsidR="008375E5" w:rsidRPr="00C71377">
        <w:rPr>
          <w:rFonts w:ascii="Times New Roman" w:hAnsi="Times New Roman"/>
          <w:sz w:val="28"/>
          <w:szCs w:val="28"/>
        </w:rPr>
        <w:t>, оборудованных</w:t>
      </w:r>
      <w:r w:rsidR="00C71377" w:rsidRPr="00C71377">
        <w:rPr>
          <w:rFonts w:ascii="Times New Roman" w:hAnsi="Times New Roman"/>
          <w:sz w:val="28"/>
          <w:szCs w:val="28"/>
        </w:rPr>
        <w:t xml:space="preserve"> </w:t>
      </w:r>
      <w:r w:rsidR="00C71377">
        <w:rPr>
          <w:rFonts w:ascii="Times New Roman" w:hAnsi="Times New Roman"/>
          <w:sz w:val="28"/>
          <w:szCs w:val="28"/>
        </w:rPr>
        <w:t xml:space="preserve">светодиодными уличными светильниками, </w:t>
      </w:r>
      <w:r w:rsidR="008375E5" w:rsidRPr="00C71377">
        <w:rPr>
          <w:rFonts w:ascii="Times New Roman" w:hAnsi="Times New Roman"/>
          <w:sz w:val="28"/>
          <w:szCs w:val="28"/>
        </w:rPr>
        <w:t xml:space="preserve"> лампами </w:t>
      </w:r>
      <w:r w:rsidR="00C878E2" w:rsidRPr="00C71377">
        <w:rPr>
          <w:rFonts w:ascii="Times New Roman" w:hAnsi="Times New Roman"/>
          <w:sz w:val="28"/>
          <w:szCs w:val="28"/>
        </w:rPr>
        <w:t>ЖКУ-250</w:t>
      </w:r>
      <w:r w:rsidR="003E4462" w:rsidRPr="00C71377">
        <w:rPr>
          <w:rFonts w:ascii="Times New Roman" w:hAnsi="Times New Roman"/>
          <w:sz w:val="28"/>
          <w:szCs w:val="28"/>
        </w:rPr>
        <w:t>,</w:t>
      </w:r>
      <w:r w:rsidR="003E4462" w:rsidRPr="00C713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РКУ-250,</w:t>
      </w:r>
      <w:r w:rsidR="00C878E2" w:rsidRPr="00C71377">
        <w:rPr>
          <w:rFonts w:ascii="Times New Roman" w:hAnsi="Times New Roman"/>
          <w:sz w:val="28"/>
          <w:szCs w:val="28"/>
        </w:rPr>
        <w:t xml:space="preserve"> </w:t>
      </w:r>
      <w:r w:rsidR="003E4462" w:rsidRPr="00C71377">
        <w:rPr>
          <w:rFonts w:ascii="Times New Roman" w:hAnsi="Times New Roman" w:cs="Times New Roman"/>
          <w:sz w:val="28"/>
          <w:szCs w:val="28"/>
        </w:rPr>
        <w:t xml:space="preserve">ДНаТ и  галогенные и </w:t>
      </w:r>
      <w:r w:rsidR="003E4462" w:rsidRPr="00C71377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="003E4462" w:rsidRPr="00C71377">
        <w:rPr>
          <w:rFonts w:ascii="Times New Roman" w:hAnsi="Times New Roman" w:cs="Times New Roman"/>
          <w:sz w:val="28"/>
          <w:szCs w:val="28"/>
        </w:rPr>
        <w:t xml:space="preserve"> </w:t>
      </w:r>
      <w:r w:rsidR="003E4462" w:rsidRPr="00C71377">
        <w:rPr>
          <w:rFonts w:ascii="Times New Roman" w:hAnsi="Times New Roman" w:cs="Times New Roman"/>
          <w:sz w:val="28"/>
          <w:szCs w:val="28"/>
        </w:rPr>
        <w:lastRenderedPageBreak/>
        <w:t>светильниками</w:t>
      </w:r>
      <w:r w:rsidR="003E4462" w:rsidRPr="00C71377">
        <w:rPr>
          <w:rFonts w:ascii="Times New Roman" w:hAnsi="Times New Roman"/>
          <w:sz w:val="28"/>
          <w:szCs w:val="28"/>
        </w:rPr>
        <w:t xml:space="preserve"> </w:t>
      </w:r>
      <w:r w:rsidR="00C878E2" w:rsidRPr="00C71377">
        <w:rPr>
          <w:rFonts w:ascii="Times New Roman" w:hAnsi="Times New Roman"/>
          <w:sz w:val="28"/>
          <w:szCs w:val="28"/>
        </w:rPr>
        <w:t xml:space="preserve">общей установленной мощностью </w:t>
      </w:r>
      <w:r w:rsidR="003242EC" w:rsidRPr="003242EC">
        <w:rPr>
          <w:rFonts w:ascii="Times New Roman" w:hAnsi="Times New Roman"/>
          <w:sz w:val="28"/>
          <w:szCs w:val="28"/>
        </w:rPr>
        <w:t>76,77</w:t>
      </w:r>
      <w:r w:rsidR="003E4462" w:rsidRPr="00C71377">
        <w:rPr>
          <w:rFonts w:ascii="Times New Roman" w:hAnsi="Times New Roman"/>
          <w:sz w:val="28"/>
          <w:szCs w:val="28"/>
        </w:rPr>
        <w:t xml:space="preserve"> тыс.</w:t>
      </w:r>
      <w:r w:rsidR="00C878E2" w:rsidRPr="00C71377">
        <w:rPr>
          <w:rFonts w:ascii="Times New Roman" w:hAnsi="Times New Roman"/>
          <w:sz w:val="28"/>
          <w:szCs w:val="28"/>
        </w:rPr>
        <w:t xml:space="preserve"> кВт.</w:t>
      </w:r>
      <w:r w:rsidR="008375E5" w:rsidRPr="00C71377">
        <w:rPr>
          <w:rFonts w:ascii="Times New Roman" w:hAnsi="Times New Roman"/>
          <w:sz w:val="28"/>
          <w:szCs w:val="28"/>
        </w:rPr>
        <w:t xml:space="preserve"> Учет потребления электроэнергии уличным освещением осуществляется по приборам учета электроэнергии.</w:t>
      </w:r>
    </w:p>
    <w:p w14:paraId="29DD58C9" w14:textId="77777777" w:rsidR="008375E5" w:rsidRDefault="008375E5" w:rsidP="008375E5">
      <w:pPr>
        <w:ind w:firstLine="709"/>
        <w:rPr>
          <w:rFonts w:ascii="Times New Roman" w:hAnsi="Times New Roman"/>
          <w:sz w:val="28"/>
          <w:szCs w:val="28"/>
        </w:rPr>
      </w:pPr>
      <w:r w:rsidRPr="00C71377">
        <w:rPr>
          <w:rFonts w:ascii="Times New Roman" w:hAnsi="Times New Roman"/>
          <w:sz w:val="28"/>
          <w:szCs w:val="28"/>
        </w:rPr>
        <w:t xml:space="preserve">Характеристика уличного освещения на территории </w:t>
      </w:r>
      <w:r w:rsidR="004843F7" w:rsidRPr="00C71377">
        <w:rPr>
          <w:rFonts w:ascii="Times New Roman" w:hAnsi="Times New Roman"/>
          <w:sz w:val="28"/>
          <w:szCs w:val="28"/>
        </w:rPr>
        <w:t>Руднянского</w:t>
      </w:r>
      <w:r w:rsidRPr="00C71377">
        <w:rPr>
          <w:rFonts w:ascii="Times New Roman" w:hAnsi="Times New Roman"/>
          <w:sz w:val="28"/>
          <w:szCs w:val="28"/>
        </w:rPr>
        <w:t xml:space="preserve"> района Смоленской области:</w:t>
      </w:r>
    </w:p>
    <w:p w14:paraId="2F4A13A0" w14:textId="77777777" w:rsidR="00307903" w:rsidRDefault="00307903" w:rsidP="008375E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2410"/>
        <w:gridCol w:w="2551"/>
      </w:tblGrid>
      <w:tr w:rsidR="00C878E2" w:rsidRPr="00C878E2" w14:paraId="1E9AC0F8" w14:textId="77777777" w:rsidTr="00D90C3A">
        <w:tc>
          <w:tcPr>
            <w:tcW w:w="3085" w:type="dxa"/>
          </w:tcPr>
          <w:p w14:paraId="2BA3E89E" w14:textId="77777777" w:rsidR="00C878E2" w:rsidRPr="00C878E2" w:rsidRDefault="00C878E2" w:rsidP="003B1875">
            <w:pPr>
              <w:suppressAutoHyphens w:val="0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4A1FC7D2" w14:textId="77777777" w:rsidR="00C878E2" w:rsidRPr="00C878E2" w:rsidRDefault="00C878E2" w:rsidP="00C878E2">
            <w:pPr>
              <w:suppressAutoHyphens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78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осветительных приборов, шт.</w:t>
            </w:r>
          </w:p>
        </w:tc>
        <w:tc>
          <w:tcPr>
            <w:tcW w:w="2410" w:type="dxa"/>
          </w:tcPr>
          <w:p w14:paraId="404195A3" w14:textId="77777777" w:rsidR="00AF28F9" w:rsidRDefault="00C878E2" w:rsidP="00C878E2">
            <w:pPr>
              <w:suppressAutoHyphens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78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Учет потребления </w:t>
            </w:r>
          </w:p>
          <w:p w14:paraId="2F165998" w14:textId="77777777" w:rsidR="00C878E2" w:rsidRPr="00C878E2" w:rsidRDefault="00C878E2" w:rsidP="00C878E2">
            <w:pPr>
              <w:suppressAutoHyphens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78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ЭЭ уличного освещения</w:t>
            </w:r>
          </w:p>
        </w:tc>
        <w:tc>
          <w:tcPr>
            <w:tcW w:w="2551" w:type="dxa"/>
          </w:tcPr>
          <w:p w14:paraId="0777EBB9" w14:textId="77777777" w:rsidR="00C878E2" w:rsidRPr="00C878E2" w:rsidRDefault="00C878E2" w:rsidP="00C878E2">
            <w:pPr>
              <w:suppressAutoHyphens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78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Тип осветительных приборов</w:t>
            </w:r>
          </w:p>
        </w:tc>
      </w:tr>
      <w:tr w:rsidR="003B1875" w:rsidRPr="00C878E2" w14:paraId="4F148A44" w14:textId="77777777" w:rsidTr="00D90C3A">
        <w:tc>
          <w:tcPr>
            <w:tcW w:w="3085" w:type="dxa"/>
          </w:tcPr>
          <w:p w14:paraId="31E9BCBE" w14:textId="77777777" w:rsidR="003B1875" w:rsidRPr="00C878E2" w:rsidRDefault="003B1875" w:rsidP="003B1875">
            <w:pPr>
              <w:suppressAutoHyphens w:val="0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Руднянское городское поселение</w:t>
            </w:r>
          </w:p>
        </w:tc>
        <w:tc>
          <w:tcPr>
            <w:tcW w:w="2126" w:type="dxa"/>
          </w:tcPr>
          <w:p w14:paraId="6EFA85E9" w14:textId="0CE46343" w:rsidR="003B1875" w:rsidRPr="004815E5" w:rsidRDefault="00844557" w:rsidP="00844557">
            <w:pPr>
              <w:suppressAutoHyphens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944</w:t>
            </w:r>
          </w:p>
        </w:tc>
        <w:tc>
          <w:tcPr>
            <w:tcW w:w="2410" w:type="dxa"/>
          </w:tcPr>
          <w:p w14:paraId="1BF02106" w14:textId="77777777" w:rsidR="003B1875" w:rsidRPr="004815E5" w:rsidRDefault="003B1875" w:rsidP="0091091D">
            <w:pPr>
              <w:suppressAutoHyphens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5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</w:t>
            </w:r>
          </w:p>
        </w:tc>
        <w:tc>
          <w:tcPr>
            <w:tcW w:w="2551" w:type="dxa"/>
          </w:tcPr>
          <w:p w14:paraId="662FB3E0" w14:textId="77777777" w:rsidR="003B1875" w:rsidRPr="004815E5" w:rsidRDefault="00094447" w:rsidP="00AA390E">
            <w:pPr>
              <w:suppressAutoHyphens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5E5">
              <w:rPr>
                <w:rFonts w:ascii="Times New Roman" w:hAnsi="Times New Roman" w:cs="Times New Roman"/>
                <w:sz w:val="28"/>
                <w:szCs w:val="28"/>
              </w:rPr>
              <w:t>Светодиодные уличные светильники</w:t>
            </w:r>
            <w:r w:rsidR="00CB3CD6" w:rsidRPr="00481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78E2" w:rsidRPr="00C878E2" w14:paraId="77C5FAE3" w14:textId="77777777" w:rsidTr="00D90C3A">
        <w:tc>
          <w:tcPr>
            <w:tcW w:w="3085" w:type="dxa"/>
          </w:tcPr>
          <w:p w14:paraId="62093023" w14:textId="77777777" w:rsidR="00C878E2" w:rsidRPr="00C878E2" w:rsidRDefault="00972E74" w:rsidP="0091091D">
            <w:pPr>
              <w:suppressAutoHyphens w:val="0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Голынковское</w:t>
            </w:r>
            <w:r w:rsidR="00C878E2" w:rsidRPr="00C878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109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городское</w:t>
            </w:r>
            <w:r w:rsidR="00C878E2" w:rsidRPr="00C878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поселение</w:t>
            </w:r>
          </w:p>
        </w:tc>
        <w:tc>
          <w:tcPr>
            <w:tcW w:w="2126" w:type="dxa"/>
          </w:tcPr>
          <w:p w14:paraId="15889BF7" w14:textId="77777777" w:rsidR="00C878E2" w:rsidRPr="004815E5" w:rsidRDefault="00972E74" w:rsidP="00C878E2">
            <w:pPr>
              <w:suppressAutoHyphens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5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2410" w:type="dxa"/>
          </w:tcPr>
          <w:p w14:paraId="34D3FFC3" w14:textId="77777777" w:rsidR="00C878E2" w:rsidRPr="004815E5" w:rsidRDefault="00C878E2" w:rsidP="0091091D">
            <w:pPr>
              <w:suppressAutoHyphens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5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</w:t>
            </w:r>
          </w:p>
        </w:tc>
        <w:tc>
          <w:tcPr>
            <w:tcW w:w="2551" w:type="dxa"/>
          </w:tcPr>
          <w:p w14:paraId="4407BC0C" w14:textId="77777777" w:rsidR="00C878E2" w:rsidRPr="004815E5" w:rsidRDefault="00972E74" w:rsidP="00AF28F9">
            <w:pPr>
              <w:suppressAutoHyphens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4815E5">
              <w:rPr>
                <w:rFonts w:ascii="Times New Roman" w:hAnsi="Times New Roman" w:cs="Times New Roman"/>
                <w:sz w:val="28"/>
                <w:szCs w:val="28"/>
              </w:rPr>
              <w:t xml:space="preserve"> светильник</w:t>
            </w:r>
            <w:r w:rsidR="00B21767" w:rsidRPr="004815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15E5">
              <w:rPr>
                <w:rFonts w:ascii="Times New Roman" w:hAnsi="Times New Roman" w:cs="Times New Roman"/>
                <w:sz w:val="28"/>
                <w:szCs w:val="28"/>
              </w:rPr>
              <w:t>, ДНаТ и  галогенны</w:t>
            </w:r>
            <w:r w:rsidR="00B21767" w:rsidRPr="00481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15E5">
              <w:rPr>
                <w:rFonts w:ascii="Times New Roman" w:hAnsi="Times New Roman" w:cs="Times New Roman"/>
                <w:sz w:val="28"/>
                <w:szCs w:val="28"/>
              </w:rPr>
              <w:t xml:space="preserve"> светильник</w:t>
            </w:r>
            <w:r w:rsidR="00B21767" w:rsidRPr="004815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21767" w:rsidRPr="00C878E2" w14:paraId="25B4B516" w14:textId="77777777" w:rsidTr="00D90C3A">
        <w:tc>
          <w:tcPr>
            <w:tcW w:w="3085" w:type="dxa"/>
          </w:tcPr>
          <w:p w14:paraId="7702EF43" w14:textId="77777777" w:rsidR="00B21767" w:rsidRPr="00C878E2" w:rsidRDefault="00B21767" w:rsidP="003B1875">
            <w:pPr>
              <w:suppressAutoHyphens w:val="0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Любавичское</w:t>
            </w:r>
            <w:r w:rsidRPr="00C878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2126" w:type="dxa"/>
          </w:tcPr>
          <w:p w14:paraId="46A1DCB8" w14:textId="691E89F1" w:rsidR="00B21767" w:rsidRPr="004815E5" w:rsidRDefault="0070667C" w:rsidP="003B1875">
            <w:pPr>
              <w:suppressAutoHyphens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5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A9D5097" w14:textId="77777777" w:rsidR="00B21767" w:rsidRPr="004815E5" w:rsidRDefault="00B21767" w:rsidP="0091091D">
            <w:pPr>
              <w:suppressAutoHyphens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5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0299137" w14:textId="77777777" w:rsidR="00B21767" w:rsidRPr="004815E5" w:rsidRDefault="00B21767" w:rsidP="00206E4F">
            <w:pPr>
              <w:suppressAutoHyphens w:val="0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5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ДРЛ-250 </w:t>
            </w:r>
          </w:p>
        </w:tc>
      </w:tr>
      <w:tr w:rsidR="003E4462" w:rsidRPr="00C878E2" w14:paraId="3B198111" w14:textId="77777777" w:rsidTr="00D90C3A">
        <w:tc>
          <w:tcPr>
            <w:tcW w:w="3085" w:type="dxa"/>
          </w:tcPr>
          <w:p w14:paraId="2093D91F" w14:textId="77777777" w:rsidR="003E4462" w:rsidRPr="00C878E2" w:rsidRDefault="003E4462" w:rsidP="003B1875">
            <w:pPr>
              <w:suppressAutoHyphens w:val="0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Переволочское</w:t>
            </w:r>
            <w:r w:rsidRPr="00C878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2126" w:type="dxa"/>
          </w:tcPr>
          <w:p w14:paraId="62FD42B7" w14:textId="533B8E7E" w:rsidR="003E4462" w:rsidRPr="004815E5" w:rsidRDefault="0070667C" w:rsidP="00C878E2">
            <w:pPr>
              <w:suppressAutoHyphens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5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8F5591F" w14:textId="77777777" w:rsidR="003E4462" w:rsidRPr="004815E5" w:rsidRDefault="003E4462" w:rsidP="0091091D">
            <w:pPr>
              <w:ind w:firstLine="34"/>
              <w:jc w:val="center"/>
            </w:pPr>
            <w:r w:rsidRPr="004815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768D0A7" w14:textId="69FBB272" w:rsidR="003E4462" w:rsidRPr="004815E5" w:rsidRDefault="003E4462" w:rsidP="009A4B26">
            <w:pPr>
              <w:suppressAutoHyphens w:val="0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5E5">
              <w:rPr>
                <w:rFonts w:ascii="Times New Roman" w:hAnsi="Times New Roman" w:cs="Times New Roman"/>
                <w:sz w:val="28"/>
                <w:szCs w:val="28"/>
              </w:rPr>
              <w:t>РКУ-250</w:t>
            </w:r>
            <w:r w:rsidR="0070667C" w:rsidRPr="004815E5">
              <w:rPr>
                <w:rFonts w:ascii="Times New Roman" w:hAnsi="Times New Roman" w:cs="Times New Roman"/>
                <w:sz w:val="28"/>
                <w:szCs w:val="28"/>
              </w:rPr>
              <w:t>,                      ЖКУ- 150</w:t>
            </w:r>
          </w:p>
        </w:tc>
      </w:tr>
      <w:tr w:rsidR="003E4462" w:rsidRPr="00C878E2" w14:paraId="3D2C57AE" w14:textId="77777777" w:rsidTr="00D90C3A">
        <w:tc>
          <w:tcPr>
            <w:tcW w:w="3085" w:type="dxa"/>
          </w:tcPr>
          <w:p w14:paraId="5C794051" w14:textId="77777777" w:rsidR="003E4462" w:rsidRPr="00C878E2" w:rsidRDefault="003E4462" w:rsidP="003B1875">
            <w:pPr>
              <w:suppressAutoHyphens w:val="0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Понизовское</w:t>
            </w:r>
            <w:r w:rsidRPr="00C878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2126" w:type="dxa"/>
          </w:tcPr>
          <w:p w14:paraId="32A546C8" w14:textId="0F7F6E08" w:rsidR="003E4462" w:rsidRPr="004815E5" w:rsidRDefault="0070667C" w:rsidP="00C878E2">
            <w:pPr>
              <w:suppressAutoHyphens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5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9993AF4" w14:textId="77777777" w:rsidR="003E4462" w:rsidRPr="004815E5" w:rsidRDefault="003E4462" w:rsidP="0091091D">
            <w:pPr>
              <w:ind w:firstLine="34"/>
              <w:jc w:val="center"/>
            </w:pPr>
            <w:r w:rsidRPr="004815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6776361" w14:textId="77777777" w:rsidR="003E4462" w:rsidRPr="004815E5" w:rsidRDefault="003E4462" w:rsidP="009A4B26">
            <w:pPr>
              <w:suppressAutoHyphens w:val="0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5E5">
              <w:rPr>
                <w:rFonts w:ascii="Times New Roman" w:hAnsi="Times New Roman" w:cs="Times New Roman"/>
                <w:sz w:val="28"/>
                <w:szCs w:val="28"/>
              </w:rPr>
              <w:t>РКУ-250</w:t>
            </w:r>
          </w:p>
        </w:tc>
      </w:tr>
      <w:tr w:rsidR="003E4462" w:rsidRPr="00C878E2" w14:paraId="37305BC0" w14:textId="77777777" w:rsidTr="00C87459">
        <w:tc>
          <w:tcPr>
            <w:tcW w:w="3085" w:type="dxa"/>
          </w:tcPr>
          <w:p w14:paraId="0826EF21" w14:textId="77777777" w:rsidR="003E4462" w:rsidRPr="00C878E2" w:rsidRDefault="003E4462" w:rsidP="003B1875">
            <w:pPr>
              <w:suppressAutoHyphens w:val="0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Чистиковское</w:t>
            </w:r>
            <w:r w:rsidRPr="00C878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8B08966" w14:textId="40700225" w:rsidR="003E4462" w:rsidRPr="004815E5" w:rsidRDefault="0070667C" w:rsidP="003B1875">
            <w:pPr>
              <w:suppressAutoHyphens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5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793E1AE" w14:textId="77777777" w:rsidR="003E4462" w:rsidRPr="004815E5" w:rsidRDefault="003E4462" w:rsidP="0091091D">
            <w:pPr>
              <w:ind w:firstLine="34"/>
              <w:jc w:val="center"/>
            </w:pPr>
            <w:r w:rsidRPr="004815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F457899" w14:textId="07E5D83F" w:rsidR="003E4462" w:rsidRPr="004815E5" w:rsidRDefault="0070667C" w:rsidP="009A4B26">
            <w:pPr>
              <w:suppressAutoHyphens w:val="0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15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ДРЛ-250,                    </w:t>
            </w:r>
            <w:r w:rsidR="003E4462" w:rsidRPr="004815E5">
              <w:rPr>
                <w:rFonts w:ascii="Times New Roman" w:hAnsi="Times New Roman" w:cs="Times New Roman"/>
                <w:sz w:val="28"/>
                <w:szCs w:val="28"/>
              </w:rPr>
              <w:t>ЖКУ-250</w:t>
            </w:r>
          </w:p>
        </w:tc>
      </w:tr>
      <w:tr w:rsidR="00B21767" w:rsidRPr="00C878E2" w14:paraId="670CCD92" w14:textId="77777777" w:rsidTr="00C87459">
        <w:tc>
          <w:tcPr>
            <w:tcW w:w="3085" w:type="dxa"/>
          </w:tcPr>
          <w:p w14:paraId="553CAA3E" w14:textId="225FEDC6" w:rsidR="00B21767" w:rsidRPr="00C878E2" w:rsidRDefault="00B21767" w:rsidP="00C87459">
            <w:pPr>
              <w:suppressAutoHyphens w:val="0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78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  <w:r w:rsidR="00C874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  <w:r w:rsidRPr="00C878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000000"/>
              <w:right w:val="nil"/>
            </w:tcBorders>
          </w:tcPr>
          <w:p w14:paraId="135BF008" w14:textId="6C8F1FF7" w:rsidR="00B21767" w:rsidRPr="004815E5" w:rsidRDefault="00844557" w:rsidP="003E4462">
            <w:pPr>
              <w:suppressAutoHyphens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1669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nil"/>
            </w:tcBorders>
          </w:tcPr>
          <w:p w14:paraId="49141EC6" w14:textId="77777777" w:rsidR="00B21767" w:rsidRPr="004815E5" w:rsidRDefault="00B21767" w:rsidP="00C878E2">
            <w:pPr>
              <w:suppressAutoHyphens w:val="0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3ED70CA" w14:textId="77777777" w:rsidR="00B21767" w:rsidRPr="004815E5" w:rsidRDefault="00B21767" w:rsidP="00C878E2">
            <w:pPr>
              <w:suppressAutoHyphens w:val="0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375239" w14:textId="77777777" w:rsidR="003E4462" w:rsidRDefault="008375E5" w:rsidP="003E4462">
      <w:pPr>
        <w:ind w:firstLine="709"/>
        <w:rPr>
          <w:rFonts w:ascii="Times New Roman" w:hAnsi="Times New Roman"/>
        </w:rPr>
      </w:pPr>
      <w:r w:rsidRPr="00EE6B31">
        <w:rPr>
          <w:rFonts w:ascii="Times New Roman" w:hAnsi="Times New Roman"/>
        </w:rPr>
        <w:t>* ЭЭ – электрическая энергия</w:t>
      </w:r>
      <w:r w:rsidR="003E4462">
        <w:rPr>
          <w:rFonts w:ascii="Times New Roman" w:hAnsi="Times New Roman"/>
        </w:rPr>
        <w:t xml:space="preserve">             </w:t>
      </w:r>
      <w:r w:rsidRPr="00EE6B31">
        <w:rPr>
          <w:rFonts w:ascii="Times New Roman" w:hAnsi="Times New Roman"/>
        </w:rPr>
        <w:t>** ПУ –</w:t>
      </w:r>
      <w:r w:rsidR="003E4462">
        <w:rPr>
          <w:rFonts w:ascii="Times New Roman" w:hAnsi="Times New Roman"/>
        </w:rPr>
        <w:t xml:space="preserve"> прибор учета уличного освещения</w:t>
      </w:r>
    </w:p>
    <w:p w14:paraId="725A3C08" w14:textId="77777777" w:rsidR="00CB3CD6" w:rsidRDefault="00CB3CD6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  <w:bookmarkStart w:id="3" w:name="_Toc461304852"/>
    </w:p>
    <w:p w14:paraId="33A33298" w14:textId="77777777" w:rsidR="008375E5" w:rsidRPr="00D36341" w:rsidRDefault="008375E5" w:rsidP="00483402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  <w:r w:rsidRPr="00D36341">
        <w:rPr>
          <w:b/>
          <w:sz w:val="28"/>
          <w:szCs w:val="28"/>
        </w:rPr>
        <w:t xml:space="preserve">2. Приоритеты </w:t>
      </w:r>
      <w:r>
        <w:rPr>
          <w:b/>
          <w:sz w:val="28"/>
          <w:szCs w:val="28"/>
        </w:rPr>
        <w:t>муниципальной</w:t>
      </w:r>
      <w:r w:rsidRPr="00D36341">
        <w:rPr>
          <w:b/>
          <w:sz w:val="28"/>
          <w:szCs w:val="28"/>
        </w:rPr>
        <w:t xml:space="preserve"> политики в сфере реализации </w:t>
      </w:r>
      <w:r>
        <w:rPr>
          <w:b/>
          <w:sz w:val="28"/>
          <w:szCs w:val="28"/>
        </w:rPr>
        <w:t>Муниципальной</w:t>
      </w:r>
      <w:r w:rsidRPr="00D36341">
        <w:rPr>
          <w:b/>
          <w:sz w:val="28"/>
          <w:szCs w:val="28"/>
        </w:rPr>
        <w:t xml:space="preserve"> программы, цели, целевые показатели, описание ожидаемых конечных результатов, сроки и этапы реализации </w:t>
      </w:r>
      <w:r>
        <w:rPr>
          <w:b/>
          <w:sz w:val="28"/>
          <w:szCs w:val="28"/>
        </w:rPr>
        <w:t>Муниципальной</w:t>
      </w:r>
      <w:r w:rsidRPr="00D36341">
        <w:rPr>
          <w:b/>
          <w:sz w:val="28"/>
          <w:szCs w:val="28"/>
        </w:rPr>
        <w:t xml:space="preserve"> программы</w:t>
      </w:r>
      <w:bookmarkEnd w:id="3"/>
    </w:p>
    <w:p w14:paraId="16D8CB83" w14:textId="77777777" w:rsidR="008375E5" w:rsidRPr="00D36341" w:rsidRDefault="008375E5" w:rsidP="008375E5">
      <w:pPr>
        <w:pStyle w:val="afc"/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14:paraId="16040F59" w14:textId="77777777" w:rsidR="008375E5" w:rsidRPr="00D36341" w:rsidRDefault="008375E5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D36341">
        <w:rPr>
          <w:sz w:val="28"/>
          <w:szCs w:val="28"/>
        </w:rPr>
        <w:t>Энергосбережение и повышение энергетической эффективности во всех сферах экономики относится к одним из приоритетов государственной политики Российской Федерации.</w:t>
      </w:r>
    </w:p>
    <w:p w14:paraId="7A2A2B28" w14:textId="77777777" w:rsidR="008375E5" w:rsidRPr="00D36341" w:rsidRDefault="008375E5" w:rsidP="008375E5">
      <w:pPr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Согласно Энергетической стратегии России до 2030 года (</w:t>
      </w:r>
      <w:proofErr w:type="gramStart"/>
      <w:r w:rsidRPr="00D36341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D36341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13 ноября 2009 г. </w:t>
      </w:r>
      <w:r w:rsidRPr="00D36341">
        <w:rPr>
          <w:rFonts w:ascii="Times New Roman" w:hAnsi="Times New Roman"/>
          <w:sz w:val="28"/>
          <w:szCs w:val="28"/>
        </w:rPr>
        <w:br w:type="textWrapping" w:clear="all"/>
        <w:t>№ 1715-р) планируется сокращение к 2030 г. удельной энергоемкости ВВП более чем в 2 раза, удельной электроемкости ВВП не менее чем в 1,6 раза.</w:t>
      </w:r>
    </w:p>
    <w:p w14:paraId="3EC68755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 xml:space="preserve">Нормативные основы установлены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Федерации», рядом нормативных правовых актов Правительства Российской Федерации. </w:t>
      </w:r>
    </w:p>
    <w:p w14:paraId="61428DA3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 xml:space="preserve">В целях реализации указанного направления государственной политики на федеральном уровне действует государственная программа Российской Федерации </w:t>
      </w:r>
      <w:r w:rsidRPr="00D36341">
        <w:rPr>
          <w:rFonts w:ascii="Times New Roman" w:hAnsi="Times New Roman"/>
          <w:sz w:val="28"/>
          <w:szCs w:val="28"/>
        </w:rPr>
        <w:lastRenderedPageBreak/>
        <w:t xml:space="preserve">«Энергоэффективность и развитие энергетики», утвержденная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D36341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15</w:t>
      </w:r>
      <w:r w:rsidRPr="00D36341">
        <w:rPr>
          <w:rFonts w:ascii="Times New Roman" w:hAnsi="Times New Roman"/>
          <w:sz w:val="28"/>
          <w:szCs w:val="28"/>
        </w:rPr>
        <w:t xml:space="preserve"> апреля 201</w:t>
      </w:r>
      <w:r>
        <w:rPr>
          <w:rFonts w:ascii="Times New Roman" w:hAnsi="Times New Roman"/>
          <w:sz w:val="28"/>
          <w:szCs w:val="28"/>
        </w:rPr>
        <w:t>4</w:t>
      </w:r>
      <w:r w:rsidRPr="00D36341">
        <w:rPr>
          <w:rFonts w:ascii="Times New Roman" w:hAnsi="Times New Roman"/>
          <w:sz w:val="28"/>
          <w:szCs w:val="28"/>
        </w:rPr>
        <w:t xml:space="preserve"> г. </w:t>
      </w:r>
      <w:r w:rsidR="009A4B2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321</w:t>
      </w:r>
      <w:r w:rsidRPr="00D36341">
        <w:rPr>
          <w:rFonts w:ascii="Times New Roman" w:hAnsi="Times New Roman"/>
          <w:sz w:val="28"/>
          <w:szCs w:val="28"/>
        </w:rPr>
        <w:t>.</w:t>
      </w:r>
    </w:p>
    <w:p w14:paraId="5140842D" w14:textId="0EA7FCCE" w:rsidR="008375E5" w:rsidRPr="00D36341" w:rsidRDefault="004815E5" w:rsidP="008375E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375E5" w:rsidRPr="00D36341">
        <w:rPr>
          <w:rFonts w:ascii="Times New Roman" w:hAnsi="Times New Roman"/>
          <w:sz w:val="28"/>
          <w:szCs w:val="28"/>
        </w:rPr>
        <w:t xml:space="preserve"> бюджетном секторе на 20</w:t>
      </w:r>
      <w:r w:rsidR="00872EDB">
        <w:rPr>
          <w:rFonts w:ascii="Times New Roman" w:hAnsi="Times New Roman"/>
          <w:sz w:val="28"/>
          <w:szCs w:val="28"/>
        </w:rPr>
        <w:t>22</w:t>
      </w:r>
      <w:r w:rsidR="008375E5" w:rsidRPr="00D36341">
        <w:rPr>
          <w:rFonts w:ascii="Times New Roman" w:hAnsi="Times New Roman"/>
          <w:sz w:val="28"/>
          <w:szCs w:val="28"/>
        </w:rPr>
        <w:t xml:space="preserve"> - 202</w:t>
      </w:r>
      <w:r w:rsidR="00872EDB">
        <w:rPr>
          <w:rFonts w:ascii="Times New Roman" w:hAnsi="Times New Roman"/>
          <w:sz w:val="28"/>
          <w:szCs w:val="28"/>
        </w:rPr>
        <w:t>4</w:t>
      </w:r>
      <w:r w:rsidR="008375E5" w:rsidRPr="00D36341">
        <w:rPr>
          <w:rFonts w:ascii="Times New Roman" w:hAnsi="Times New Roman"/>
          <w:sz w:val="28"/>
          <w:szCs w:val="28"/>
        </w:rPr>
        <w:t xml:space="preserve"> годы, одобренн</w:t>
      </w:r>
      <w:r>
        <w:rPr>
          <w:rFonts w:ascii="Times New Roman" w:hAnsi="Times New Roman"/>
          <w:sz w:val="28"/>
          <w:szCs w:val="28"/>
        </w:rPr>
        <w:t>ом</w:t>
      </w:r>
      <w:r w:rsidR="008375E5" w:rsidRPr="00D36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Руднянского районного представительного Собрания </w:t>
      </w:r>
      <w:r w:rsidR="008375E5" w:rsidRPr="00D36341">
        <w:rPr>
          <w:rFonts w:ascii="Times New Roman" w:hAnsi="Times New Roman"/>
          <w:sz w:val="28"/>
          <w:szCs w:val="28"/>
        </w:rPr>
        <w:t xml:space="preserve"> Администрации Смоленской области от </w:t>
      </w:r>
      <w:r w:rsidRPr="004815E5">
        <w:rPr>
          <w:rFonts w:ascii="Times New Roman" w:hAnsi="Times New Roman"/>
          <w:sz w:val="28"/>
          <w:szCs w:val="28"/>
        </w:rPr>
        <w:t>27.12.2021</w:t>
      </w:r>
      <w:r w:rsidR="008375E5" w:rsidRPr="004815E5">
        <w:rPr>
          <w:rFonts w:ascii="Times New Roman" w:hAnsi="Times New Roman"/>
          <w:sz w:val="28"/>
          <w:szCs w:val="28"/>
        </w:rPr>
        <w:t>г. №</w:t>
      </w:r>
      <w:r w:rsidRPr="004815E5">
        <w:rPr>
          <w:rFonts w:ascii="Times New Roman" w:hAnsi="Times New Roman"/>
          <w:sz w:val="28"/>
          <w:szCs w:val="28"/>
        </w:rPr>
        <w:t>193</w:t>
      </w:r>
      <w:r w:rsidR="008375E5" w:rsidRPr="00D36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предусмотрено финансирование на</w:t>
      </w:r>
      <w:r w:rsidR="008375E5" w:rsidRPr="00D36341">
        <w:rPr>
          <w:rFonts w:ascii="Times New Roman" w:hAnsi="Times New Roman"/>
          <w:sz w:val="28"/>
          <w:szCs w:val="28"/>
        </w:rPr>
        <w:t xml:space="preserve"> энергосбережени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8375E5" w:rsidRPr="00D36341">
        <w:rPr>
          <w:rFonts w:ascii="Times New Roman" w:hAnsi="Times New Roman"/>
          <w:sz w:val="28"/>
          <w:szCs w:val="28"/>
        </w:rPr>
        <w:t xml:space="preserve">и повышения энергетической эффективности в </w:t>
      </w:r>
      <w:r>
        <w:rPr>
          <w:rFonts w:ascii="Times New Roman" w:hAnsi="Times New Roman"/>
          <w:sz w:val="28"/>
          <w:szCs w:val="28"/>
        </w:rPr>
        <w:t xml:space="preserve">Руднянском района </w:t>
      </w:r>
      <w:r w:rsidR="008375E5" w:rsidRPr="00D36341">
        <w:rPr>
          <w:rFonts w:ascii="Times New Roman" w:hAnsi="Times New Roman"/>
          <w:sz w:val="28"/>
          <w:szCs w:val="28"/>
        </w:rPr>
        <w:t xml:space="preserve">Смоленской области. </w:t>
      </w:r>
    </w:p>
    <w:p w14:paraId="331B83A5" w14:textId="77777777" w:rsidR="008375E5" w:rsidRDefault="008375E5" w:rsidP="008375E5">
      <w:pPr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 xml:space="preserve"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</w:t>
      </w:r>
      <w:r w:rsidR="007100E3">
        <w:rPr>
          <w:rFonts w:ascii="Times New Roman" w:hAnsi="Times New Roman"/>
          <w:sz w:val="28"/>
          <w:szCs w:val="28"/>
        </w:rPr>
        <w:t>Руднянского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D36341">
        <w:rPr>
          <w:rFonts w:ascii="Times New Roman" w:hAnsi="Times New Roman"/>
          <w:sz w:val="28"/>
          <w:szCs w:val="28"/>
        </w:rPr>
        <w:t xml:space="preserve">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населенных пунктов, эффективности управления государственным и муниципальным имуществом. </w:t>
      </w:r>
    </w:p>
    <w:p w14:paraId="41962DDA" w14:textId="77777777" w:rsidR="008375E5" w:rsidRPr="00D36341" w:rsidRDefault="008375E5" w:rsidP="008375E5">
      <w:pPr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 xml:space="preserve">Решение проблемы энергосбережения и повышения энергетической эффективности в </w:t>
      </w:r>
      <w:r w:rsidR="007100E3">
        <w:rPr>
          <w:rFonts w:ascii="Times New Roman" w:hAnsi="Times New Roman"/>
          <w:sz w:val="28"/>
          <w:szCs w:val="28"/>
        </w:rPr>
        <w:t xml:space="preserve">Руднянском </w:t>
      </w:r>
      <w:r>
        <w:rPr>
          <w:rFonts w:ascii="Times New Roman" w:hAnsi="Times New Roman"/>
          <w:sz w:val="28"/>
          <w:szCs w:val="28"/>
        </w:rPr>
        <w:t xml:space="preserve">районе </w:t>
      </w:r>
      <w:r w:rsidRPr="00D36341">
        <w:rPr>
          <w:rFonts w:ascii="Times New Roman" w:hAnsi="Times New Roman"/>
          <w:sz w:val="28"/>
          <w:szCs w:val="28"/>
        </w:rPr>
        <w:t xml:space="preserve">предусматривает реализацию не только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D36341">
        <w:rPr>
          <w:rFonts w:ascii="Times New Roman" w:hAnsi="Times New Roman"/>
          <w:sz w:val="28"/>
          <w:szCs w:val="28"/>
        </w:rPr>
        <w:t xml:space="preserve">программ </w:t>
      </w:r>
      <w:r>
        <w:rPr>
          <w:rFonts w:ascii="Times New Roman" w:hAnsi="Times New Roman"/>
          <w:sz w:val="28"/>
          <w:szCs w:val="28"/>
        </w:rPr>
        <w:t>районного</w:t>
      </w:r>
      <w:r w:rsidRPr="00D36341">
        <w:rPr>
          <w:rFonts w:ascii="Times New Roman" w:hAnsi="Times New Roman"/>
          <w:sz w:val="28"/>
          <w:szCs w:val="28"/>
        </w:rPr>
        <w:t xml:space="preserve"> уровня, но и программ энергосбережения и повышения энергетической эффективности </w:t>
      </w:r>
      <w:r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7100E3">
        <w:rPr>
          <w:rFonts w:ascii="Times New Roman" w:hAnsi="Times New Roman"/>
          <w:sz w:val="28"/>
          <w:szCs w:val="28"/>
        </w:rPr>
        <w:t>Руднянского</w:t>
      </w:r>
      <w:r w:rsidR="009A4B26" w:rsidRPr="009A4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D36341">
        <w:rPr>
          <w:rFonts w:ascii="Times New Roman" w:hAnsi="Times New Roman"/>
          <w:sz w:val="28"/>
          <w:szCs w:val="28"/>
        </w:rPr>
        <w:t xml:space="preserve"> Смоленской области и программ энергосбережения хозяйствующих субъектов.</w:t>
      </w:r>
    </w:p>
    <w:p w14:paraId="3969E707" w14:textId="7DC5E681" w:rsidR="008375E5" w:rsidRPr="00D36341" w:rsidRDefault="008375E5" w:rsidP="008375E5">
      <w:pPr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D36341">
        <w:rPr>
          <w:rFonts w:ascii="Times New Roman" w:hAnsi="Times New Roman"/>
          <w:sz w:val="28"/>
          <w:szCs w:val="28"/>
        </w:rPr>
        <w:t xml:space="preserve"> является переход </w:t>
      </w:r>
      <w:r w:rsidR="007100E3">
        <w:rPr>
          <w:rFonts w:ascii="Times New Roman" w:hAnsi="Times New Roman"/>
          <w:sz w:val="28"/>
          <w:szCs w:val="28"/>
        </w:rPr>
        <w:t xml:space="preserve">Руднянского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36341">
        <w:rPr>
          <w:rFonts w:ascii="Times New Roman" w:hAnsi="Times New Roman"/>
          <w:sz w:val="28"/>
          <w:szCs w:val="28"/>
        </w:rPr>
        <w:t xml:space="preserve"> на энергосберегающий путь развития на основе обеспечения рационального использования энергетических ресурсов и создание условий для повышения энергетической эффективности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36341">
        <w:rPr>
          <w:rFonts w:ascii="Times New Roman" w:hAnsi="Times New Roman"/>
          <w:sz w:val="28"/>
          <w:szCs w:val="28"/>
        </w:rPr>
        <w:t xml:space="preserve"> экономики и бюджетной сферы, вовлечение в топливно-энергетический баланс возобновляемых источников энергии и снижение энергоемкости валового продукта</w:t>
      </w:r>
      <w:r w:rsidR="004815E5">
        <w:rPr>
          <w:rFonts w:ascii="Times New Roman" w:hAnsi="Times New Roman"/>
          <w:sz w:val="28"/>
          <w:szCs w:val="28"/>
        </w:rPr>
        <w:t>.</w:t>
      </w:r>
      <w:r w:rsidRPr="00D36341">
        <w:rPr>
          <w:rFonts w:ascii="Times New Roman" w:hAnsi="Times New Roman"/>
          <w:sz w:val="28"/>
          <w:szCs w:val="28"/>
        </w:rPr>
        <w:t xml:space="preserve"> </w:t>
      </w:r>
    </w:p>
    <w:p w14:paraId="2ED0C16C" w14:textId="77777777" w:rsidR="008375E5" w:rsidRPr="00AA0667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Энергоемкость определяет качество использования энергоресурсов, структуру промышленного производства, степень развитости энергетическ</w:t>
      </w:r>
      <w:r>
        <w:rPr>
          <w:rFonts w:ascii="Times New Roman" w:hAnsi="Times New Roman"/>
          <w:sz w:val="28"/>
          <w:szCs w:val="28"/>
        </w:rPr>
        <w:t xml:space="preserve">ой системы Смоленской области. </w:t>
      </w:r>
    </w:p>
    <w:p w14:paraId="199929D3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 xml:space="preserve">Целевые показатели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36341">
        <w:rPr>
          <w:rFonts w:ascii="Times New Roman" w:hAnsi="Times New Roman"/>
          <w:sz w:val="28"/>
          <w:szCs w:val="28"/>
        </w:rPr>
        <w:t xml:space="preserve">программы представлены в приложении № 1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36341">
        <w:rPr>
          <w:rFonts w:ascii="Times New Roman" w:hAnsi="Times New Roman"/>
          <w:sz w:val="28"/>
          <w:szCs w:val="28"/>
        </w:rPr>
        <w:t xml:space="preserve"> программе. </w:t>
      </w:r>
    </w:p>
    <w:p w14:paraId="23E6321C" w14:textId="77777777" w:rsidR="008375E5" w:rsidRPr="00D36341" w:rsidRDefault="008375E5" w:rsidP="008375E5">
      <w:pPr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 xml:space="preserve">По итогам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36341">
        <w:rPr>
          <w:rFonts w:ascii="Times New Roman" w:hAnsi="Times New Roman"/>
          <w:sz w:val="28"/>
          <w:szCs w:val="28"/>
        </w:rPr>
        <w:t xml:space="preserve">программы прогнозируется достижение следующих показателей социально-экономического развития </w:t>
      </w:r>
      <w:r w:rsidR="007100E3">
        <w:rPr>
          <w:rFonts w:ascii="Times New Roman" w:hAnsi="Times New Roman"/>
          <w:sz w:val="28"/>
          <w:szCs w:val="28"/>
        </w:rPr>
        <w:t xml:space="preserve">Руднянского </w:t>
      </w:r>
      <w:r>
        <w:rPr>
          <w:rFonts w:ascii="Times New Roman" w:hAnsi="Times New Roman"/>
          <w:sz w:val="28"/>
          <w:szCs w:val="28"/>
        </w:rPr>
        <w:t>района</w:t>
      </w:r>
      <w:r w:rsidRPr="00D36341">
        <w:rPr>
          <w:rFonts w:ascii="Times New Roman" w:hAnsi="Times New Roman"/>
          <w:sz w:val="28"/>
          <w:szCs w:val="28"/>
        </w:rPr>
        <w:t>:</w:t>
      </w:r>
    </w:p>
    <w:p w14:paraId="511D2753" w14:textId="77777777" w:rsidR="008375E5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1) обеспечение потребностей населения и экономики в энергетических ресурсах:</w:t>
      </w:r>
    </w:p>
    <w:p w14:paraId="667A7C1C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 использование энергосберегающих технологий и оборудования при новом строительстве, реконструкции и капитальном ремонте объектов социальной инфраструктуры;</w:t>
      </w:r>
    </w:p>
    <w:p w14:paraId="03F819AA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2) развитие топливно-энергетического комплекса, повышение эффективности его функционирования по следующим показателям:</w:t>
      </w:r>
    </w:p>
    <w:p w14:paraId="5FFD39EA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 сокращение потерь электрической и тепловой энергии в сетях;</w:t>
      </w:r>
    </w:p>
    <w:p w14:paraId="10A3B7D4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 обеспечение устойчивой работы топливно-энергетического комплекса;</w:t>
      </w:r>
    </w:p>
    <w:p w14:paraId="73CFF01E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trike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 сокращение выбросов парниковых газов в атмосферу;</w:t>
      </w:r>
    </w:p>
    <w:p w14:paraId="0B3BA045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lastRenderedPageBreak/>
        <w:t>- использование возобновляемых источников энергии и альтернативных видов топлива;</w:t>
      </w:r>
    </w:p>
    <w:p w14:paraId="098023CD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3) реализация мероприятий по энергосбережению и повышению энергетической эффективности в сфере потребления населением и бюджетными учреждениями энергетических ресурсов, в том числе:</w:t>
      </w:r>
    </w:p>
    <w:p w14:paraId="13EA33CF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 снижение потребления энергетических ресурсов в бюджетной сфере за счет реализации энергосберегающих мероприятий;</w:t>
      </w:r>
    </w:p>
    <w:p w14:paraId="1AD258DA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 стимулирование энергосберегающего поведения населения;</w:t>
      </w:r>
    </w:p>
    <w:p w14:paraId="12A77612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4) создание условий для вовлечения в решение проблем энергосбережения и повышения энергетической эффективности всех групп потребителей энергетических ресурсов за счет:</w:t>
      </w:r>
    </w:p>
    <w:p w14:paraId="3D693FF8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 развития нормативной правовой и методической базы в области энергосбережения и повышения энергетической эффективности;</w:t>
      </w:r>
    </w:p>
    <w:p w14:paraId="09C7E61D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 проведения разъяснительной работы среди населения;</w:t>
      </w:r>
    </w:p>
    <w:p w14:paraId="54D391EB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 развития рынка энергосервисных услуг.</w:t>
      </w:r>
    </w:p>
    <w:p w14:paraId="5391C4BA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36341">
        <w:rPr>
          <w:rFonts w:ascii="Times New Roman" w:hAnsi="Times New Roman"/>
          <w:sz w:val="28"/>
          <w:szCs w:val="28"/>
        </w:rPr>
        <w:t xml:space="preserve"> программы также обеспечит создание механизма высвобождения дополнительных финансовых сре</w:t>
      </w:r>
      <w:proofErr w:type="gramStart"/>
      <w:r w:rsidRPr="00D36341">
        <w:rPr>
          <w:rFonts w:ascii="Times New Roman" w:hAnsi="Times New Roman"/>
          <w:sz w:val="28"/>
          <w:szCs w:val="28"/>
        </w:rPr>
        <w:t>дств дл</w:t>
      </w:r>
      <w:proofErr w:type="gramEnd"/>
      <w:r w:rsidRPr="00D36341">
        <w:rPr>
          <w:rFonts w:ascii="Times New Roman" w:hAnsi="Times New Roman"/>
          <w:sz w:val="28"/>
          <w:szCs w:val="28"/>
        </w:rPr>
        <w:t>я реализации необходимых энергоэффективных мероприятий за счет снижения затрат на оплату энергетических ресурсов, а также создания действенных схем тарифного стимулирования.</w:t>
      </w:r>
    </w:p>
    <w:p w14:paraId="1A35040A" w14:textId="77777777" w:rsidR="008375E5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При реализации программных мероприятий не происходит ухудшения исходного состояния окружающей среды и не требуется проведение восстановительных и рекультивационных работ.</w:t>
      </w:r>
    </w:p>
    <w:p w14:paraId="7EE8BFC2" w14:textId="75A84596" w:rsidR="008375E5" w:rsidRPr="00D36341" w:rsidRDefault="008375E5" w:rsidP="008375E5">
      <w:pPr>
        <w:pStyle w:val="aff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Pr="00D36341">
        <w:rPr>
          <w:rFonts w:ascii="Times New Roman" w:hAnsi="Times New Roman"/>
          <w:sz w:val="28"/>
          <w:szCs w:val="28"/>
        </w:rPr>
        <w:t xml:space="preserve"> программа рассчитана на </w:t>
      </w:r>
      <w:r w:rsidRPr="00872EDB">
        <w:rPr>
          <w:rFonts w:ascii="Times New Roman" w:hAnsi="Times New Roman"/>
          <w:sz w:val="28"/>
          <w:szCs w:val="28"/>
        </w:rPr>
        <w:t>20</w:t>
      </w:r>
      <w:r w:rsidR="006D33F8" w:rsidRPr="00872EDB">
        <w:rPr>
          <w:rFonts w:ascii="Times New Roman" w:hAnsi="Times New Roman"/>
          <w:sz w:val="28"/>
          <w:szCs w:val="28"/>
        </w:rPr>
        <w:t>22</w:t>
      </w:r>
      <w:r w:rsidRPr="00872EDB">
        <w:rPr>
          <w:rFonts w:ascii="Times New Roman" w:hAnsi="Times New Roman"/>
          <w:sz w:val="28"/>
          <w:szCs w:val="28"/>
        </w:rPr>
        <w:t>-20</w:t>
      </w:r>
      <w:r w:rsidR="006D33F8" w:rsidRPr="00872EDB">
        <w:rPr>
          <w:rFonts w:ascii="Times New Roman" w:hAnsi="Times New Roman"/>
          <w:sz w:val="28"/>
          <w:szCs w:val="28"/>
        </w:rPr>
        <w:t>24</w:t>
      </w:r>
      <w:r w:rsidRPr="00872EDB">
        <w:rPr>
          <w:rFonts w:ascii="Times New Roman" w:hAnsi="Times New Roman"/>
          <w:sz w:val="28"/>
          <w:szCs w:val="28"/>
        </w:rPr>
        <w:t xml:space="preserve"> </w:t>
      </w:r>
      <w:r w:rsidRPr="00D36341">
        <w:rPr>
          <w:rFonts w:ascii="Times New Roman" w:hAnsi="Times New Roman"/>
          <w:sz w:val="28"/>
          <w:szCs w:val="28"/>
        </w:rPr>
        <w:t xml:space="preserve">годы и реализуется в </w:t>
      </w:r>
      <w:r w:rsidR="000A1E1B">
        <w:rPr>
          <w:rFonts w:ascii="Times New Roman" w:hAnsi="Times New Roman"/>
          <w:sz w:val="28"/>
          <w:szCs w:val="28"/>
        </w:rPr>
        <w:t>один</w:t>
      </w:r>
      <w:r w:rsidRPr="00D36341">
        <w:rPr>
          <w:rFonts w:ascii="Times New Roman" w:hAnsi="Times New Roman"/>
          <w:sz w:val="28"/>
          <w:szCs w:val="28"/>
        </w:rPr>
        <w:t> </w:t>
      </w:r>
      <w:r w:rsidR="000A1E1B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>.</w:t>
      </w:r>
    </w:p>
    <w:p w14:paraId="4211644C" w14:textId="77777777" w:rsidR="006C7932" w:rsidRDefault="006C7932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</w:p>
    <w:p w14:paraId="304183F6" w14:textId="77777777" w:rsidR="008375E5" w:rsidRPr="00D36341" w:rsidRDefault="008375E5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  <w:bookmarkStart w:id="4" w:name="_Toc461304853"/>
      <w:r w:rsidRPr="00D36341">
        <w:rPr>
          <w:b/>
          <w:sz w:val="28"/>
          <w:szCs w:val="28"/>
        </w:rPr>
        <w:t xml:space="preserve">3. Обобщенная характеристика основных мероприятий </w:t>
      </w:r>
      <w:r>
        <w:rPr>
          <w:b/>
          <w:sz w:val="28"/>
          <w:szCs w:val="28"/>
        </w:rPr>
        <w:t>Муниципальной</w:t>
      </w:r>
      <w:r w:rsidRPr="00D36341">
        <w:rPr>
          <w:b/>
          <w:sz w:val="28"/>
          <w:szCs w:val="28"/>
        </w:rPr>
        <w:t xml:space="preserve"> программы</w:t>
      </w:r>
      <w:bookmarkEnd w:id="4"/>
      <w:r w:rsidRPr="00D36341">
        <w:rPr>
          <w:b/>
          <w:sz w:val="28"/>
          <w:szCs w:val="28"/>
        </w:rPr>
        <w:t xml:space="preserve"> </w:t>
      </w:r>
    </w:p>
    <w:p w14:paraId="5C7051BA" w14:textId="77777777" w:rsidR="008375E5" w:rsidRPr="00D36341" w:rsidRDefault="008375E5" w:rsidP="008375E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5BFC32D9" w14:textId="77777777" w:rsidR="008375E5" w:rsidRPr="00D36341" w:rsidRDefault="008375E5" w:rsidP="008375E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Достижение поставленных целей обеспечивается решением следующих задач:</w:t>
      </w:r>
    </w:p>
    <w:p w14:paraId="75378658" w14:textId="77777777" w:rsidR="008375E5" w:rsidRPr="00D36341" w:rsidRDefault="008375E5" w:rsidP="008375E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 энергосбережение и повышение энергетической эффективности;</w:t>
      </w:r>
    </w:p>
    <w:p w14:paraId="6E29E42A" w14:textId="77777777" w:rsidR="008375E5" w:rsidRPr="00D36341" w:rsidRDefault="008375E5" w:rsidP="008375E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 развитие энергетики.</w:t>
      </w:r>
    </w:p>
    <w:p w14:paraId="58230562" w14:textId="77777777" w:rsidR="008375E5" w:rsidRPr="00D36341" w:rsidRDefault="008375E5" w:rsidP="008375E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36341">
        <w:rPr>
          <w:rFonts w:ascii="Times New Roman" w:hAnsi="Times New Roman"/>
          <w:sz w:val="28"/>
          <w:szCs w:val="28"/>
        </w:rPr>
        <w:t xml:space="preserve">Исходя из поставленных задач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D36341">
        <w:rPr>
          <w:rFonts w:ascii="Times New Roman" w:hAnsi="Times New Roman"/>
          <w:sz w:val="28"/>
          <w:szCs w:val="28"/>
        </w:rPr>
        <w:t xml:space="preserve"> программа включает</w:t>
      </w:r>
      <w:proofErr w:type="gramEnd"/>
      <w:r w:rsidRPr="00D36341">
        <w:rPr>
          <w:rFonts w:ascii="Times New Roman" w:hAnsi="Times New Roman"/>
          <w:sz w:val="28"/>
          <w:szCs w:val="28"/>
        </w:rPr>
        <w:t xml:space="preserve"> в 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341">
        <w:rPr>
          <w:rFonts w:ascii="Times New Roman" w:hAnsi="Times New Roman"/>
          <w:sz w:val="28"/>
          <w:szCs w:val="28"/>
        </w:rPr>
        <w:t>следующие основные мероприятия:</w:t>
      </w:r>
    </w:p>
    <w:p w14:paraId="5292709E" w14:textId="77777777" w:rsidR="008375E5" w:rsidRPr="00D36341" w:rsidRDefault="008375E5" w:rsidP="008375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 «</w:t>
      </w:r>
      <w:r w:rsidR="000A1E1B" w:rsidRPr="000A1E1B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в муниципальных учреждениях и иных организациях с участием муниципального образования</w:t>
      </w:r>
      <w:r w:rsidRPr="00D36341">
        <w:rPr>
          <w:rFonts w:ascii="Times New Roman" w:hAnsi="Times New Roman"/>
          <w:sz w:val="28"/>
          <w:szCs w:val="28"/>
        </w:rPr>
        <w:t>»;</w:t>
      </w:r>
    </w:p>
    <w:p w14:paraId="56F74C71" w14:textId="77777777" w:rsidR="008375E5" w:rsidRPr="00D36341" w:rsidRDefault="008375E5" w:rsidP="008375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 «Энергосбережение и повышение энергетической эффективности в жилищном фонде»;</w:t>
      </w:r>
    </w:p>
    <w:p w14:paraId="683C6C3B" w14:textId="77777777" w:rsidR="008375E5" w:rsidRDefault="008375E5" w:rsidP="008375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 «Энергосбережение и повышение энергетической эффективности в системах коммунальной инфраструктуры»;</w:t>
      </w:r>
    </w:p>
    <w:p w14:paraId="711103D3" w14:textId="77777777" w:rsidR="008375E5" w:rsidRDefault="008375E5" w:rsidP="008375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6341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на транспорте»;</w:t>
      </w:r>
    </w:p>
    <w:p w14:paraId="34CCA12D" w14:textId="77777777" w:rsidR="008375E5" w:rsidRPr="00D36341" w:rsidRDefault="008375E5" w:rsidP="008375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 «Энергосбережение и повышение энергетической эффективности в строительстве»;</w:t>
      </w:r>
    </w:p>
    <w:p w14:paraId="29500800" w14:textId="77777777" w:rsidR="008375E5" w:rsidRPr="00D36341" w:rsidRDefault="008375E5" w:rsidP="008375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86800">
        <w:rPr>
          <w:rFonts w:ascii="Times New Roman" w:hAnsi="Times New Roman"/>
          <w:sz w:val="28"/>
          <w:szCs w:val="28"/>
        </w:rPr>
        <w:lastRenderedPageBreak/>
        <w:t>- «Энергосбережение и повышение энергетической эффективности в сельском хозяйстве»;</w:t>
      </w:r>
    </w:p>
    <w:p w14:paraId="7E4FBADE" w14:textId="77777777" w:rsidR="008375E5" w:rsidRDefault="008375E5" w:rsidP="008375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86800">
        <w:rPr>
          <w:rFonts w:ascii="Times New Roman" w:hAnsi="Times New Roman"/>
          <w:sz w:val="28"/>
          <w:szCs w:val="28"/>
        </w:rPr>
        <w:t>- «Энергосбережение и повышение энергетической эффективности в системах наружного освещения»;</w:t>
      </w:r>
    </w:p>
    <w:p w14:paraId="53C0D2CE" w14:textId="77777777" w:rsidR="008375E5" w:rsidRPr="008D5848" w:rsidRDefault="008375E5" w:rsidP="008375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t>- «Популяризация энергосбережения в Смоленской области»;</w:t>
      </w:r>
    </w:p>
    <w:p w14:paraId="276401ED" w14:textId="77777777" w:rsidR="008375E5" w:rsidRPr="008D5848" w:rsidRDefault="008375E5" w:rsidP="008375E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t>- «Развитие возобновляемых источников энергии и альтернативных видов топлива».</w:t>
      </w:r>
    </w:p>
    <w:p w14:paraId="42AAB9D0" w14:textId="77777777" w:rsidR="008375E5" w:rsidRDefault="008375E5" w:rsidP="008375E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 xml:space="preserve">План реализации </w:t>
      </w:r>
      <w:r>
        <w:rPr>
          <w:rFonts w:ascii="Times New Roman" w:hAnsi="Times New Roman"/>
          <w:sz w:val="28"/>
          <w:szCs w:val="28"/>
        </w:rPr>
        <w:t>с перечнем мероприятий Муниципальной</w:t>
      </w:r>
      <w:r w:rsidRPr="00D36341">
        <w:rPr>
          <w:rFonts w:ascii="Times New Roman" w:hAnsi="Times New Roman"/>
          <w:sz w:val="28"/>
          <w:szCs w:val="28"/>
        </w:rPr>
        <w:t xml:space="preserve"> программы приведен в приложении № 2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36341">
        <w:rPr>
          <w:rFonts w:ascii="Times New Roman" w:hAnsi="Times New Roman"/>
          <w:sz w:val="28"/>
          <w:szCs w:val="28"/>
        </w:rPr>
        <w:t xml:space="preserve"> программе.</w:t>
      </w:r>
    </w:p>
    <w:p w14:paraId="2AA73CCD" w14:textId="77777777" w:rsidR="009755BF" w:rsidRPr="00D36341" w:rsidRDefault="009755BF" w:rsidP="008375E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6CD44EF3" w14:textId="77777777" w:rsidR="008375E5" w:rsidRPr="006061F6" w:rsidRDefault="008375E5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  <w:bookmarkStart w:id="5" w:name="_Toc461304854"/>
      <w:r w:rsidRPr="006061F6">
        <w:rPr>
          <w:b/>
          <w:sz w:val="28"/>
          <w:szCs w:val="28"/>
        </w:rPr>
        <w:t>4. Перечень основных мероприятий Муниципальной программы</w:t>
      </w:r>
      <w:bookmarkEnd w:id="5"/>
    </w:p>
    <w:p w14:paraId="27E5AF3F" w14:textId="77777777" w:rsidR="008375E5" w:rsidRPr="007621CE" w:rsidRDefault="008375E5" w:rsidP="008375E5">
      <w:pPr>
        <w:autoSpaceDE w:val="0"/>
        <w:autoSpaceDN w:val="0"/>
        <w:adjustRightInd w:val="0"/>
        <w:ind w:left="1080"/>
        <w:contextualSpacing/>
        <w:rPr>
          <w:rFonts w:ascii="Times New Roman" w:hAnsi="Times New Roman"/>
          <w:b/>
          <w:sz w:val="28"/>
          <w:szCs w:val="28"/>
        </w:rPr>
      </w:pPr>
    </w:p>
    <w:p w14:paraId="3180DE2D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621CE">
        <w:rPr>
          <w:rFonts w:ascii="Times New Roman" w:hAnsi="Times New Roman"/>
          <w:sz w:val="28"/>
          <w:szCs w:val="28"/>
        </w:rPr>
        <w:t>рограммой предусматривается выполнение следующих основных мероприятий:</w:t>
      </w:r>
    </w:p>
    <w:p w14:paraId="37D83978" w14:textId="77777777" w:rsidR="008375E5" w:rsidRPr="0091091D" w:rsidRDefault="008375E5" w:rsidP="008375E5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91091D">
        <w:rPr>
          <w:rFonts w:ascii="Times New Roman" w:hAnsi="Times New Roman"/>
          <w:i/>
          <w:sz w:val="28"/>
          <w:szCs w:val="28"/>
        </w:rPr>
        <w:t>1. </w:t>
      </w:r>
      <w:r w:rsidR="000A1E1B" w:rsidRPr="0091091D">
        <w:rPr>
          <w:rFonts w:ascii="Times New Roman" w:hAnsi="Times New Roman"/>
          <w:i/>
          <w:sz w:val="28"/>
          <w:szCs w:val="28"/>
        </w:rPr>
        <w:t>Энергосбережение и повышение энергетической эффективности в муниципальных учреждениях и иных организациях с участием муниципального образования</w:t>
      </w:r>
      <w:r w:rsidRPr="0091091D">
        <w:rPr>
          <w:rFonts w:ascii="Times New Roman" w:hAnsi="Times New Roman"/>
          <w:i/>
          <w:sz w:val="28"/>
          <w:szCs w:val="28"/>
        </w:rPr>
        <w:t>.</w:t>
      </w:r>
    </w:p>
    <w:p w14:paraId="7D217141" w14:textId="77777777" w:rsidR="00D46262" w:rsidRPr="00BF6CD7" w:rsidRDefault="008375E5" w:rsidP="00D4626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 w:rsidR="007100E3" w:rsidRPr="00BF6CD7">
        <w:rPr>
          <w:rFonts w:ascii="Times New Roman" w:hAnsi="Times New Roman"/>
          <w:sz w:val="28"/>
          <w:szCs w:val="28"/>
        </w:rPr>
        <w:t xml:space="preserve">Руднянский </w:t>
      </w:r>
      <w:r w:rsidRPr="00BF6CD7">
        <w:rPr>
          <w:rFonts w:ascii="Times New Roman" w:hAnsi="Times New Roman"/>
          <w:sz w:val="28"/>
          <w:szCs w:val="28"/>
        </w:rPr>
        <w:t xml:space="preserve">район Смоленской области </w:t>
      </w:r>
      <w:r w:rsidR="007100E3" w:rsidRPr="00BF6CD7">
        <w:rPr>
          <w:rFonts w:ascii="Times New Roman" w:hAnsi="Times New Roman"/>
          <w:sz w:val="28"/>
          <w:szCs w:val="28"/>
        </w:rPr>
        <w:t>30</w:t>
      </w:r>
      <w:r w:rsidRPr="00BF6CD7">
        <w:rPr>
          <w:rFonts w:ascii="Times New Roman" w:hAnsi="Times New Roman"/>
          <w:sz w:val="28"/>
          <w:szCs w:val="28"/>
        </w:rPr>
        <w:t xml:space="preserve"> организаци</w:t>
      </w:r>
      <w:r w:rsidR="00276179" w:rsidRPr="00BF6CD7">
        <w:rPr>
          <w:rFonts w:ascii="Times New Roman" w:hAnsi="Times New Roman"/>
          <w:sz w:val="28"/>
          <w:szCs w:val="28"/>
        </w:rPr>
        <w:t>и</w:t>
      </w:r>
      <w:r w:rsidRPr="00BF6CD7">
        <w:rPr>
          <w:rFonts w:ascii="Times New Roman" w:hAnsi="Times New Roman"/>
          <w:sz w:val="28"/>
          <w:szCs w:val="28"/>
        </w:rPr>
        <w:t xml:space="preserve"> с участием муниципального образования </w:t>
      </w:r>
      <w:r w:rsidR="007100E3" w:rsidRPr="00BF6CD7">
        <w:rPr>
          <w:rFonts w:ascii="Times New Roman" w:hAnsi="Times New Roman"/>
          <w:sz w:val="28"/>
          <w:szCs w:val="28"/>
        </w:rPr>
        <w:t xml:space="preserve">Руднянский </w:t>
      </w:r>
      <w:r w:rsidRPr="00BF6CD7">
        <w:rPr>
          <w:rFonts w:ascii="Times New Roman" w:hAnsi="Times New Roman"/>
          <w:sz w:val="28"/>
          <w:szCs w:val="28"/>
        </w:rPr>
        <w:t xml:space="preserve">район </w:t>
      </w:r>
      <w:r w:rsidR="00D46262" w:rsidRPr="00BF6CD7">
        <w:rPr>
          <w:rFonts w:ascii="Times New Roman" w:hAnsi="Times New Roman"/>
          <w:sz w:val="28"/>
          <w:szCs w:val="28"/>
        </w:rPr>
        <w:t xml:space="preserve"> Смоленской области,</w:t>
      </w:r>
      <w:r w:rsidRPr="00BF6CD7">
        <w:rPr>
          <w:rFonts w:ascii="Times New Roman" w:hAnsi="Times New Roman"/>
          <w:sz w:val="28"/>
          <w:szCs w:val="28"/>
        </w:rPr>
        <w:t xml:space="preserve"> </w:t>
      </w:r>
      <w:r w:rsidR="00D46262" w:rsidRPr="00BF6CD7">
        <w:rPr>
          <w:rFonts w:ascii="Times New Roman" w:hAnsi="Times New Roman"/>
          <w:sz w:val="28"/>
          <w:szCs w:val="28"/>
        </w:rPr>
        <w:t xml:space="preserve">количество муниципальных зданий составляло </w:t>
      </w:r>
      <w:r w:rsidR="00B45CD0" w:rsidRPr="00BF6CD7">
        <w:rPr>
          <w:rFonts w:ascii="Times New Roman" w:hAnsi="Times New Roman"/>
          <w:sz w:val="28"/>
          <w:szCs w:val="28"/>
        </w:rPr>
        <w:t>89</w:t>
      </w:r>
      <w:r w:rsidR="00D46262" w:rsidRPr="00BF6CD7">
        <w:rPr>
          <w:rFonts w:ascii="Times New Roman" w:hAnsi="Times New Roman"/>
          <w:sz w:val="28"/>
          <w:szCs w:val="28"/>
        </w:rPr>
        <w:t xml:space="preserve">, с  отапливаемой площадью </w:t>
      </w:r>
      <w:r w:rsidR="00B45CD0" w:rsidRPr="00BF6CD7">
        <w:rPr>
          <w:rFonts w:ascii="Times New Roman" w:hAnsi="Times New Roman"/>
          <w:sz w:val="28"/>
          <w:szCs w:val="28"/>
        </w:rPr>
        <w:t>51,4</w:t>
      </w:r>
      <w:r w:rsidR="00D46262" w:rsidRPr="00BF6CD7">
        <w:rPr>
          <w:rFonts w:ascii="Times New Roman" w:hAnsi="Times New Roman"/>
          <w:sz w:val="28"/>
          <w:szCs w:val="28"/>
        </w:rPr>
        <w:t xml:space="preserve"> тыс. кв. м.</w:t>
      </w:r>
    </w:p>
    <w:p w14:paraId="0702C174" w14:textId="77777777" w:rsidR="00D46262" w:rsidRDefault="00D46262" w:rsidP="00D4626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46262">
        <w:rPr>
          <w:rFonts w:ascii="Times New Roman" w:hAnsi="Times New Roman"/>
          <w:sz w:val="28"/>
          <w:szCs w:val="28"/>
        </w:rPr>
        <w:t>Муниципальные здания находятся в оперативном управлении муниципальных учреждений.</w:t>
      </w:r>
    </w:p>
    <w:p w14:paraId="0FC435EB" w14:textId="4C5E137D" w:rsidR="008375E5" w:rsidRPr="002A202E" w:rsidRDefault="008375E5" w:rsidP="00D4626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A202E">
        <w:rPr>
          <w:rFonts w:ascii="Times New Roman" w:hAnsi="Times New Roman"/>
          <w:sz w:val="28"/>
          <w:szCs w:val="28"/>
        </w:rPr>
        <w:t>Общее годовое электропотребление бюджетной сферы в 20</w:t>
      </w:r>
      <w:r w:rsidR="008845FD" w:rsidRPr="002A202E">
        <w:rPr>
          <w:rFonts w:ascii="Times New Roman" w:hAnsi="Times New Roman"/>
          <w:sz w:val="28"/>
          <w:szCs w:val="28"/>
        </w:rPr>
        <w:t>2</w:t>
      </w:r>
      <w:r w:rsidR="00510701" w:rsidRPr="002A202E">
        <w:rPr>
          <w:rFonts w:ascii="Times New Roman" w:hAnsi="Times New Roman"/>
          <w:sz w:val="28"/>
          <w:szCs w:val="28"/>
        </w:rPr>
        <w:t>1</w:t>
      </w:r>
      <w:r w:rsidR="008845FD" w:rsidRPr="002A202E">
        <w:rPr>
          <w:rFonts w:ascii="Times New Roman" w:hAnsi="Times New Roman"/>
          <w:sz w:val="28"/>
          <w:szCs w:val="28"/>
        </w:rPr>
        <w:t xml:space="preserve"> </w:t>
      </w:r>
      <w:r w:rsidRPr="002A202E">
        <w:rPr>
          <w:rFonts w:ascii="Times New Roman" w:hAnsi="Times New Roman"/>
          <w:sz w:val="28"/>
          <w:szCs w:val="28"/>
        </w:rPr>
        <w:t xml:space="preserve">году составило </w:t>
      </w:r>
      <w:r w:rsidR="00B45CD0" w:rsidRPr="002A202E">
        <w:rPr>
          <w:rFonts w:ascii="Times New Roman" w:hAnsi="Times New Roman"/>
          <w:sz w:val="28"/>
          <w:szCs w:val="28"/>
        </w:rPr>
        <w:t>1</w:t>
      </w:r>
      <w:r w:rsidR="008845FD" w:rsidRPr="002A202E">
        <w:rPr>
          <w:rFonts w:ascii="Times New Roman" w:hAnsi="Times New Roman"/>
          <w:sz w:val="28"/>
          <w:szCs w:val="28"/>
        </w:rPr>
        <w:t>2</w:t>
      </w:r>
      <w:r w:rsidR="00CF5217" w:rsidRPr="002A202E">
        <w:rPr>
          <w:rFonts w:ascii="Times New Roman" w:hAnsi="Times New Roman"/>
          <w:sz w:val="28"/>
          <w:szCs w:val="28"/>
        </w:rPr>
        <w:t>80,01</w:t>
      </w:r>
      <w:r w:rsidRPr="002A202E">
        <w:rPr>
          <w:rFonts w:ascii="Times New Roman" w:hAnsi="Times New Roman"/>
          <w:sz w:val="28"/>
          <w:szCs w:val="28"/>
        </w:rPr>
        <w:t>тыс.</w:t>
      </w:r>
      <w:r w:rsidR="008B4616" w:rsidRPr="002A202E">
        <w:rPr>
          <w:rFonts w:ascii="Times New Roman" w:hAnsi="Times New Roman"/>
          <w:sz w:val="28"/>
          <w:szCs w:val="28"/>
        </w:rPr>
        <w:t> кВт*</w:t>
      </w:r>
      <w:proofErr w:type="gramStart"/>
      <w:r w:rsidRPr="002A202E">
        <w:rPr>
          <w:rFonts w:ascii="Times New Roman" w:hAnsi="Times New Roman"/>
          <w:sz w:val="28"/>
          <w:szCs w:val="28"/>
        </w:rPr>
        <w:t>ч</w:t>
      </w:r>
      <w:proofErr w:type="gramEnd"/>
      <w:r w:rsidRPr="002A202E">
        <w:rPr>
          <w:rFonts w:ascii="Times New Roman" w:hAnsi="Times New Roman"/>
          <w:sz w:val="28"/>
          <w:szCs w:val="28"/>
        </w:rPr>
        <w:t xml:space="preserve">, общее годовое теплопотребление – </w:t>
      </w:r>
      <w:r w:rsidR="008845FD" w:rsidRPr="002A202E">
        <w:rPr>
          <w:rFonts w:ascii="Times New Roman" w:hAnsi="Times New Roman"/>
          <w:sz w:val="28"/>
          <w:szCs w:val="28"/>
        </w:rPr>
        <w:t>6159</w:t>
      </w:r>
      <w:r w:rsidR="00B45CD0" w:rsidRPr="002A202E">
        <w:rPr>
          <w:rFonts w:ascii="Times New Roman" w:hAnsi="Times New Roman"/>
          <w:sz w:val="28"/>
          <w:szCs w:val="28"/>
        </w:rPr>
        <w:t>,5</w:t>
      </w:r>
      <w:r w:rsidR="008845FD" w:rsidRPr="002A202E">
        <w:rPr>
          <w:rFonts w:ascii="Times New Roman" w:hAnsi="Times New Roman"/>
          <w:sz w:val="28"/>
          <w:szCs w:val="28"/>
        </w:rPr>
        <w:t>7</w:t>
      </w:r>
      <w:r w:rsidRPr="002A202E">
        <w:rPr>
          <w:rFonts w:ascii="Times New Roman" w:hAnsi="Times New Roman"/>
          <w:sz w:val="28"/>
          <w:szCs w:val="28"/>
        </w:rPr>
        <w:t xml:space="preserve"> Гкал, </w:t>
      </w:r>
      <w:r w:rsidR="009D4ABB" w:rsidRPr="002A202E">
        <w:rPr>
          <w:rFonts w:ascii="Times New Roman" w:hAnsi="Times New Roman"/>
          <w:sz w:val="28"/>
          <w:szCs w:val="28"/>
        </w:rPr>
        <w:t xml:space="preserve">общее годовое потребление природного газа  – </w:t>
      </w:r>
      <w:r w:rsidR="00DD5EDE" w:rsidRPr="002A202E">
        <w:rPr>
          <w:rFonts w:ascii="Times New Roman" w:hAnsi="Times New Roman"/>
          <w:sz w:val="28"/>
          <w:szCs w:val="28"/>
        </w:rPr>
        <w:t>3</w:t>
      </w:r>
      <w:r w:rsidR="00CF5217" w:rsidRPr="002A202E">
        <w:rPr>
          <w:rFonts w:ascii="Times New Roman" w:hAnsi="Times New Roman"/>
          <w:sz w:val="28"/>
          <w:szCs w:val="28"/>
        </w:rPr>
        <w:t>694</w:t>
      </w:r>
      <w:r w:rsidR="00B45CD0" w:rsidRPr="002A202E">
        <w:rPr>
          <w:rFonts w:ascii="Times New Roman" w:hAnsi="Times New Roman"/>
          <w:sz w:val="28"/>
          <w:szCs w:val="28"/>
        </w:rPr>
        <w:t>,</w:t>
      </w:r>
      <w:r w:rsidR="00CF5217" w:rsidRPr="002A202E">
        <w:rPr>
          <w:rFonts w:ascii="Times New Roman" w:hAnsi="Times New Roman"/>
          <w:sz w:val="28"/>
          <w:szCs w:val="28"/>
        </w:rPr>
        <w:t>7</w:t>
      </w:r>
      <w:r w:rsidR="009D4ABB" w:rsidRPr="002A202E">
        <w:rPr>
          <w:rFonts w:ascii="Times New Roman" w:hAnsi="Times New Roman"/>
          <w:sz w:val="28"/>
          <w:szCs w:val="28"/>
        </w:rPr>
        <w:t xml:space="preserve"> тыс. куб. м., </w:t>
      </w:r>
      <w:r w:rsidRPr="002A202E">
        <w:rPr>
          <w:rFonts w:ascii="Times New Roman" w:hAnsi="Times New Roman"/>
          <w:sz w:val="28"/>
          <w:szCs w:val="28"/>
        </w:rPr>
        <w:t xml:space="preserve">общее годовое потребление воды – </w:t>
      </w:r>
      <w:r w:rsidR="00DD5EDE" w:rsidRPr="002A202E">
        <w:rPr>
          <w:rFonts w:ascii="Times New Roman" w:hAnsi="Times New Roman"/>
          <w:sz w:val="28"/>
          <w:szCs w:val="28"/>
        </w:rPr>
        <w:t>3</w:t>
      </w:r>
      <w:r w:rsidR="00CF5217" w:rsidRPr="002A202E">
        <w:rPr>
          <w:rFonts w:ascii="Times New Roman" w:hAnsi="Times New Roman"/>
          <w:sz w:val="28"/>
          <w:szCs w:val="28"/>
        </w:rPr>
        <w:t>0</w:t>
      </w:r>
      <w:r w:rsidR="00DD5EDE" w:rsidRPr="002A202E">
        <w:rPr>
          <w:rFonts w:ascii="Times New Roman" w:hAnsi="Times New Roman"/>
          <w:sz w:val="28"/>
          <w:szCs w:val="28"/>
        </w:rPr>
        <w:t>,</w:t>
      </w:r>
      <w:r w:rsidR="00CF5217" w:rsidRPr="002A202E">
        <w:rPr>
          <w:rFonts w:ascii="Times New Roman" w:hAnsi="Times New Roman"/>
          <w:sz w:val="28"/>
          <w:szCs w:val="28"/>
        </w:rPr>
        <w:t>2</w:t>
      </w:r>
      <w:r w:rsidRPr="002A202E">
        <w:rPr>
          <w:rFonts w:ascii="Times New Roman" w:hAnsi="Times New Roman"/>
          <w:sz w:val="28"/>
          <w:szCs w:val="28"/>
        </w:rPr>
        <w:t xml:space="preserve"> тыс. куб. м. Потребление тепловой энергии бюджетными организациями всех уровней составило более </w:t>
      </w:r>
      <w:r w:rsidR="00B45CD0" w:rsidRPr="002A202E">
        <w:rPr>
          <w:rFonts w:ascii="Times New Roman" w:hAnsi="Times New Roman"/>
          <w:sz w:val="28"/>
          <w:szCs w:val="28"/>
        </w:rPr>
        <w:t>3</w:t>
      </w:r>
      <w:r w:rsidR="00CF5217" w:rsidRPr="002A202E">
        <w:rPr>
          <w:rFonts w:ascii="Times New Roman" w:hAnsi="Times New Roman"/>
          <w:sz w:val="28"/>
          <w:szCs w:val="28"/>
        </w:rPr>
        <w:t>8,1</w:t>
      </w:r>
      <w:r w:rsidRPr="002A202E">
        <w:rPr>
          <w:rFonts w:ascii="Times New Roman" w:hAnsi="Times New Roman"/>
          <w:sz w:val="28"/>
          <w:szCs w:val="28"/>
        </w:rPr>
        <w:t xml:space="preserve">% от суммарного отпуска тепловой энергии. </w:t>
      </w:r>
    </w:p>
    <w:p w14:paraId="75552361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A202E">
        <w:rPr>
          <w:rFonts w:ascii="Times New Roman" w:hAnsi="Times New Roman"/>
          <w:sz w:val="28"/>
          <w:szCs w:val="28"/>
        </w:rPr>
        <w:t xml:space="preserve">В этой связи одним из приоритетных направлений в сфере энергосбережения </w:t>
      </w:r>
      <w:r w:rsidRPr="007621CE">
        <w:rPr>
          <w:rFonts w:ascii="Times New Roman" w:hAnsi="Times New Roman"/>
          <w:sz w:val="28"/>
          <w:szCs w:val="28"/>
        </w:rPr>
        <w:t xml:space="preserve">и повышения энергетической эффективности в </w:t>
      </w:r>
      <w:r w:rsidR="00B45CD0">
        <w:rPr>
          <w:rFonts w:ascii="Times New Roman" w:hAnsi="Times New Roman"/>
          <w:sz w:val="28"/>
          <w:szCs w:val="28"/>
        </w:rPr>
        <w:t>Руднянском</w:t>
      </w:r>
      <w:r>
        <w:rPr>
          <w:rFonts w:ascii="Times New Roman" w:hAnsi="Times New Roman"/>
          <w:sz w:val="28"/>
          <w:szCs w:val="28"/>
        </w:rPr>
        <w:t xml:space="preserve"> районе</w:t>
      </w:r>
      <w:r w:rsidRPr="007621CE">
        <w:rPr>
          <w:rFonts w:ascii="Times New Roman" w:hAnsi="Times New Roman"/>
          <w:sz w:val="28"/>
          <w:szCs w:val="28"/>
        </w:rPr>
        <w:t xml:space="preserve"> является осуществление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14:paraId="5E3B241E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Основными направлениями данного мероприятия являются:</w:t>
      </w:r>
    </w:p>
    <w:p w14:paraId="1DE571AF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проведение обязательных энергетических обследований органов местного самоуправления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7621CE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7621CE">
        <w:rPr>
          <w:rFonts w:ascii="Times New Roman" w:hAnsi="Times New Roman"/>
          <w:sz w:val="28"/>
          <w:szCs w:val="28"/>
        </w:rPr>
        <w:t xml:space="preserve">, бюджетных учреждений и иных организаций с участием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7621CE">
        <w:rPr>
          <w:rFonts w:ascii="Times New Roman" w:hAnsi="Times New Roman"/>
          <w:sz w:val="28"/>
          <w:szCs w:val="28"/>
        </w:rPr>
        <w:t>;</w:t>
      </w:r>
    </w:p>
    <w:p w14:paraId="064717CD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разработка и реализация пообъектных программ в области энергосбережения и повышения энергетической эффективности;</w:t>
      </w:r>
    </w:p>
    <w:p w14:paraId="7068C30D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оснащение современными приборами учета энергетических ресурсов, замена устаревших приборов учета на приборы повышенного класса точности;</w:t>
      </w:r>
    </w:p>
    <w:p w14:paraId="7E0FB0AC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внедрение автоматического регулирования для систем отопления и горячего водоснабжения;</w:t>
      </w:r>
    </w:p>
    <w:p w14:paraId="3AF9A681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регулярная промывка инженерных систем вновь вводимых и реконструируемых зданий;</w:t>
      </w:r>
    </w:p>
    <w:p w14:paraId="16756B9F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lastRenderedPageBreak/>
        <w:t xml:space="preserve">- модернизация систем освещения с установкой </w:t>
      </w:r>
      <w:r>
        <w:rPr>
          <w:rFonts w:ascii="Times New Roman" w:hAnsi="Times New Roman"/>
          <w:sz w:val="28"/>
          <w:szCs w:val="28"/>
        </w:rPr>
        <w:t>светодиодных ламп (</w:t>
      </w:r>
      <w:r w:rsidRPr="007621CE">
        <w:rPr>
          <w:rFonts w:ascii="Times New Roman" w:hAnsi="Times New Roman"/>
          <w:sz w:val="28"/>
          <w:szCs w:val="28"/>
        </w:rPr>
        <w:t>светильников</w:t>
      </w:r>
      <w:r>
        <w:rPr>
          <w:rFonts w:ascii="Times New Roman" w:hAnsi="Times New Roman"/>
          <w:sz w:val="28"/>
          <w:szCs w:val="28"/>
        </w:rPr>
        <w:t>)</w:t>
      </w:r>
      <w:r w:rsidRPr="007621CE">
        <w:rPr>
          <w:rFonts w:ascii="Times New Roman" w:hAnsi="Times New Roman"/>
          <w:sz w:val="28"/>
          <w:szCs w:val="28"/>
        </w:rPr>
        <w:t xml:space="preserve"> и автоматизированных систем управления освещением;</w:t>
      </w:r>
    </w:p>
    <w:p w14:paraId="31AE748D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утепление теплового контура зданий (утепление стен, замена окон), подвалов, утепление тамбуров, входных дверей, ремонт кровель;</w:t>
      </w:r>
    </w:p>
    <w:p w14:paraId="0CBA0B22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замена старых отопительных котлов в индивидуальных системах отопления организаций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7621CE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7621CE">
        <w:rPr>
          <w:rFonts w:ascii="Times New Roman" w:hAnsi="Times New Roman"/>
          <w:sz w:val="28"/>
          <w:szCs w:val="28"/>
        </w:rPr>
        <w:t xml:space="preserve"> </w:t>
      </w:r>
      <w:r w:rsidR="00B45CD0">
        <w:rPr>
          <w:rFonts w:ascii="Times New Roman" w:hAnsi="Times New Roman"/>
          <w:sz w:val="28"/>
          <w:szCs w:val="28"/>
        </w:rPr>
        <w:t>Руднянский</w:t>
      </w:r>
      <w:r>
        <w:rPr>
          <w:rFonts w:ascii="Times New Roman" w:hAnsi="Times New Roman"/>
          <w:sz w:val="28"/>
          <w:szCs w:val="28"/>
        </w:rPr>
        <w:t xml:space="preserve"> район </w:t>
      </w:r>
      <w:r w:rsidRPr="007621CE">
        <w:rPr>
          <w:rFonts w:ascii="Times New Roman" w:hAnsi="Times New Roman"/>
          <w:sz w:val="28"/>
          <w:szCs w:val="28"/>
        </w:rPr>
        <w:t>Смоленской области на новые энергоэффективны</w:t>
      </w:r>
      <w:r>
        <w:rPr>
          <w:rFonts w:ascii="Times New Roman" w:hAnsi="Times New Roman"/>
          <w:sz w:val="28"/>
          <w:szCs w:val="28"/>
        </w:rPr>
        <w:t>е</w:t>
      </w:r>
      <w:r w:rsidRPr="007621CE">
        <w:rPr>
          <w:rFonts w:ascii="Times New Roman" w:hAnsi="Times New Roman"/>
          <w:sz w:val="28"/>
          <w:szCs w:val="28"/>
        </w:rPr>
        <w:t xml:space="preserve"> газовы</w:t>
      </w:r>
      <w:r>
        <w:rPr>
          <w:rFonts w:ascii="Times New Roman" w:hAnsi="Times New Roman"/>
          <w:sz w:val="28"/>
          <w:szCs w:val="28"/>
        </w:rPr>
        <w:t>е</w:t>
      </w:r>
      <w:r w:rsidRPr="007621CE">
        <w:rPr>
          <w:rFonts w:ascii="Times New Roman" w:hAnsi="Times New Roman"/>
          <w:sz w:val="28"/>
          <w:szCs w:val="28"/>
        </w:rPr>
        <w:t xml:space="preserve"> котл</w:t>
      </w:r>
      <w:r>
        <w:rPr>
          <w:rFonts w:ascii="Times New Roman" w:hAnsi="Times New Roman"/>
          <w:sz w:val="28"/>
          <w:szCs w:val="28"/>
        </w:rPr>
        <w:t>ы</w:t>
      </w:r>
      <w:r w:rsidRPr="007621CE">
        <w:rPr>
          <w:rFonts w:ascii="Times New Roman" w:hAnsi="Times New Roman"/>
          <w:sz w:val="28"/>
          <w:szCs w:val="28"/>
        </w:rPr>
        <w:t xml:space="preserve"> с КПД не ниже 95%.</w:t>
      </w:r>
    </w:p>
    <w:p w14:paraId="5849DCE2" w14:textId="77777777" w:rsidR="00E666FB" w:rsidRDefault="00E666FB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</w:p>
    <w:p w14:paraId="24ABB986" w14:textId="77777777" w:rsidR="008375E5" w:rsidRPr="0091091D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91091D">
        <w:rPr>
          <w:rFonts w:ascii="Times New Roman" w:hAnsi="Times New Roman"/>
          <w:i/>
          <w:sz w:val="28"/>
          <w:szCs w:val="28"/>
        </w:rPr>
        <w:t>2. Энергосбережение и повышение энергетической эффективности в жилищном фонде.</w:t>
      </w:r>
    </w:p>
    <w:p w14:paraId="6AF900F9" w14:textId="7453F1DF" w:rsidR="008375E5" w:rsidRPr="00872EDB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2EDB">
        <w:rPr>
          <w:rFonts w:ascii="Times New Roman" w:hAnsi="Times New Roman"/>
          <w:sz w:val="28"/>
          <w:szCs w:val="28"/>
        </w:rPr>
        <w:t>По состоянию на 1 января 20</w:t>
      </w:r>
      <w:r w:rsidR="00307903" w:rsidRPr="00872EDB">
        <w:rPr>
          <w:rFonts w:ascii="Times New Roman" w:hAnsi="Times New Roman"/>
          <w:sz w:val="28"/>
          <w:szCs w:val="28"/>
        </w:rPr>
        <w:t>21</w:t>
      </w:r>
      <w:r w:rsidRPr="00872EDB">
        <w:rPr>
          <w:rFonts w:ascii="Times New Roman" w:hAnsi="Times New Roman"/>
          <w:sz w:val="28"/>
          <w:szCs w:val="28"/>
        </w:rPr>
        <w:t xml:space="preserve"> г. численность многоквартирных домов составила </w:t>
      </w:r>
      <w:r w:rsidR="009C5DFA" w:rsidRPr="00872EDB">
        <w:rPr>
          <w:rFonts w:ascii="Times New Roman" w:hAnsi="Times New Roman"/>
          <w:sz w:val="28"/>
          <w:szCs w:val="28"/>
        </w:rPr>
        <w:t>783</w:t>
      </w:r>
      <w:r w:rsidRPr="00872EDB">
        <w:rPr>
          <w:rFonts w:ascii="Times New Roman" w:hAnsi="Times New Roman"/>
          <w:sz w:val="28"/>
          <w:szCs w:val="28"/>
        </w:rPr>
        <w:t xml:space="preserve">, </w:t>
      </w:r>
      <w:r w:rsidR="00AA390E" w:rsidRPr="00872EDB">
        <w:rPr>
          <w:rFonts w:ascii="Times New Roman" w:hAnsi="Times New Roman"/>
          <w:sz w:val="28"/>
          <w:szCs w:val="28"/>
        </w:rPr>
        <w:t xml:space="preserve">индивидуальных </w:t>
      </w:r>
      <w:r w:rsidRPr="00872EDB">
        <w:rPr>
          <w:rFonts w:ascii="Times New Roman" w:hAnsi="Times New Roman"/>
          <w:sz w:val="28"/>
          <w:szCs w:val="28"/>
        </w:rPr>
        <w:t xml:space="preserve">жилых домов -  </w:t>
      </w:r>
      <w:r w:rsidR="009C5DFA" w:rsidRPr="00872EDB">
        <w:rPr>
          <w:rFonts w:ascii="Times New Roman" w:hAnsi="Times New Roman"/>
          <w:sz w:val="28"/>
          <w:szCs w:val="28"/>
        </w:rPr>
        <w:t>7</w:t>
      </w:r>
      <w:r w:rsidR="00C8709B" w:rsidRPr="00872EDB">
        <w:rPr>
          <w:rFonts w:ascii="Times New Roman" w:hAnsi="Times New Roman"/>
          <w:sz w:val="28"/>
          <w:szCs w:val="28"/>
        </w:rPr>
        <w:t>7</w:t>
      </w:r>
      <w:r w:rsidR="004B64A3" w:rsidRPr="00872EDB">
        <w:rPr>
          <w:rFonts w:ascii="Times New Roman" w:hAnsi="Times New Roman"/>
          <w:sz w:val="28"/>
          <w:szCs w:val="28"/>
        </w:rPr>
        <w:t>17</w:t>
      </w:r>
      <w:r w:rsidRPr="00872EDB">
        <w:rPr>
          <w:rFonts w:ascii="Times New Roman" w:hAnsi="Times New Roman"/>
          <w:sz w:val="28"/>
          <w:szCs w:val="28"/>
        </w:rPr>
        <w:t xml:space="preserve">, общая </w:t>
      </w:r>
      <w:r w:rsidR="00AA3157" w:rsidRPr="00872EDB">
        <w:rPr>
          <w:rFonts w:ascii="Times New Roman" w:hAnsi="Times New Roman"/>
          <w:sz w:val="28"/>
          <w:szCs w:val="28"/>
        </w:rPr>
        <w:t>площадь жилищного фонда составляет</w:t>
      </w:r>
      <w:r w:rsidRPr="00872EDB">
        <w:rPr>
          <w:rFonts w:ascii="Times New Roman" w:hAnsi="Times New Roman"/>
          <w:sz w:val="28"/>
          <w:szCs w:val="28"/>
        </w:rPr>
        <w:t xml:space="preserve"> </w:t>
      </w:r>
      <w:r w:rsidR="009C5DFA" w:rsidRPr="00872EDB">
        <w:rPr>
          <w:rFonts w:ascii="Times New Roman" w:hAnsi="Times New Roman"/>
          <w:sz w:val="28"/>
          <w:szCs w:val="28"/>
        </w:rPr>
        <w:t>77</w:t>
      </w:r>
      <w:r w:rsidR="004B64A3" w:rsidRPr="00872EDB">
        <w:rPr>
          <w:rFonts w:ascii="Times New Roman" w:hAnsi="Times New Roman"/>
          <w:sz w:val="28"/>
          <w:szCs w:val="28"/>
        </w:rPr>
        <w:t xml:space="preserve">9 </w:t>
      </w:r>
      <w:r w:rsidRPr="00872EDB">
        <w:rPr>
          <w:rFonts w:ascii="Times New Roman" w:hAnsi="Times New Roman"/>
          <w:sz w:val="28"/>
          <w:szCs w:val="28"/>
        </w:rPr>
        <w:t>тыс. кв. м.</w:t>
      </w:r>
    </w:p>
    <w:p w14:paraId="6DA7529B" w14:textId="77777777" w:rsidR="008375E5" w:rsidRPr="00BF6CD7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Несмотря на продолжающийся рост тарифов, уровень оплаты платежей получателями жилищно-коммунальных услуг не может обеспечить полное покрытие населением затрат организаций - поставщиков жилищно-коммунальных услуг, что приводит к несвоевременной замене оборудования, изношенных сетей и, как следствие, к увеличению потерь и большему расходу энергоносителей в организациях коммунального комплекса Смоленской области.</w:t>
      </w:r>
    </w:p>
    <w:p w14:paraId="4718F1C7" w14:textId="77777777" w:rsidR="008375E5" w:rsidRPr="00BF6CD7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Основными направлениями данного мероприятия являются:</w:t>
      </w:r>
    </w:p>
    <w:p w14:paraId="230047AC" w14:textId="77777777" w:rsidR="008375E5" w:rsidRPr="00BF6CD7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- проведение энергетического обследования объектов жилищного фонда, включая диагностику оптимальности структуры потребления энергетических ресурсов;</w:t>
      </w:r>
    </w:p>
    <w:p w14:paraId="5CCA45EF" w14:textId="77777777" w:rsidR="008375E5" w:rsidRPr="00BF6CD7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- разработка и реализация программ энергосбережения и повышения энергетической эффективности объектов жилищного фонда;</w:t>
      </w:r>
    </w:p>
    <w:p w14:paraId="56E9C15B" w14:textId="77777777" w:rsidR="008375E5" w:rsidRPr="00BF6CD7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- организация и финансирование работ по оснащению жилых домов в жилищном фонде коллективными (общедомовыми) приборами учета энергетических ресурсов;</w:t>
      </w:r>
    </w:p>
    <w:p w14:paraId="60ABB099" w14:textId="77777777" w:rsidR="008375E5" w:rsidRPr="00BF6CD7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- установка светодиодных ламп (светильников), оборудованных датчиками движения или присутствия человека, в местах общего пользования жилых домов;</w:t>
      </w:r>
    </w:p>
    <w:p w14:paraId="35A2D70B" w14:textId="77777777" w:rsidR="008375E5" w:rsidRPr="00BF6CD7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- замена ламп накаливания на энергоэффективные лампы в жилом фонде для социально незащищенных категорий граждан;</w:t>
      </w:r>
    </w:p>
    <w:p w14:paraId="43208555" w14:textId="77777777" w:rsidR="008375E5" w:rsidRPr="00BF6CD7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- установка на объектах жилого фонда балансировочных клапанов с последующей регулировкой систем отопления;</w:t>
      </w:r>
    </w:p>
    <w:p w14:paraId="51A7DA88" w14:textId="77777777" w:rsidR="008375E5" w:rsidRPr="00BF6CD7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- размещение на фасадах многоквартирных домов указателей классов их энергетической эффективности.</w:t>
      </w:r>
    </w:p>
    <w:p w14:paraId="2F776647" w14:textId="77777777" w:rsidR="008375E5" w:rsidRPr="00BF6CD7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Перспективными являются, в частности, следующие мероприятия:</w:t>
      </w:r>
    </w:p>
    <w:p w14:paraId="129B8797" w14:textId="77777777" w:rsidR="008375E5" w:rsidRPr="00BF6CD7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- внедрение систем пофасадного регулирования температурного режима жилых зданий;</w:t>
      </w:r>
    </w:p>
    <w:p w14:paraId="73AD5E81" w14:textId="77777777" w:rsidR="008375E5" w:rsidRPr="00BF6CD7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- организация и финансирование работ по оснащению жилых домов в жилищном фонде индивидуальными приборами учета энергетических ресурсов;</w:t>
      </w:r>
    </w:p>
    <w:p w14:paraId="5D0F72F9" w14:textId="77777777" w:rsidR="008375E5" w:rsidRPr="00BF6CD7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>- модернизация изношенного инженерного оборудования энергоснабжения зданий с внедрением современных внутридомовых инженерных систем;</w:t>
      </w:r>
    </w:p>
    <w:p w14:paraId="34BA9AE4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lastRenderedPageBreak/>
        <w:t>- промывка домовых инженерных систем от отложений, в том числе с использованием современных реагентов и поверхностно-активных веществ.</w:t>
      </w:r>
    </w:p>
    <w:p w14:paraId="75D4EDE6" w14:textId="77777777" w:rsidR="008375E5" w:rsidRPr="0091091D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91091D">
        <w:rPr>
          <w:rFonts w:ascii="Times New Roman" w:hAnsi="Times New Roman"/>
          <w:i/>
          <w:sz w:val="28"/>
          <w:szCs w:val="28"/>
        </w:rPr>
        <w:t>3. Энергосбережение и повышение энергетической эффективности в системах коммунальной инфраструктуры.</w:t>
      </w:r>
    </w:p>
    <w:p w14:paraId="04B77EEE" w14:textId="77777777" w:rsidR="008375E5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 xml:space="preserve">Уровень благоустройства жилищного фонда характеризуется обеспеченностью водопроводом, водоотведением (канализацией) и отоплением, </w:t>
      </w:r>
      <w:r>
        <w:rPr>
          <w:rFonts w:ascii="Times New Roman" w:hAnsi="Times New Roman"/>
          <w:sz w:val="28"/>
          <w:szCs w:val="28"/>
        </w:rPr>
        <w:t>газом</w:t>
      </w:r>
      <w:r w:rsidRPr="007621CE">
        <w:rPr>
          <w:rFonts w:ascii="Times New Roman" w:hAnsi="Times New Roman"/>
          <w:sz w:val="28"/>
          <w:szCs w:val="28"/>
        </w:rPr>
        <w:t>, горячим водоснабжением</w:t>
      </w:r>
      <w:r>
        <w:rPr>
          <w:rFonts w:ascii="Times New Roman" w:hAnsi="Times New Roman"/>
          <w:sz w:val="28"/>
          <w:szCs w:val="28"/>
        </w:rPr>
        <w:t>, ваннами (душем)</w:t>
      </w:r>
      <w:r w:rsidRPr="007621CE">
        <w:rPr>
          <w:rFonts w:ascii="Times New Roman" w:hAnsi="Times New Roman"/>
          <w:sz w:val="28"/>
          <w:szCs w:val="28"/>
        </w:rPr>
        <w:t xml:space="preserve">. </w:t>
      </w:r>
    </w:p>
    <w:p w14:paraId="0E8D1302" w14:textId="77777777" w:rsidR="008375E5" w:rsidRPr="00BF6CD7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 xml:space="preserve">Техническое состояние коммунальной инфраструктуры характеризуется уровнем износа, превышающим </w:t>
      </w:r>
      <w:r w:rsidR="000C015D">
        <w:rPr>
          <w:rFonts w:ascii="Times New Roman" w:hAnsi="Times New Roman"/>
          <w:sz w:val="28"/>
          <w:szCs w:val="28"/>
        </w:rPr>
        <w:t>64</w:t>
      </w:r>
      <w:r w:rsidRPr="00BF6CD7">
        <w:rPr>
          <w:rFonts w:ascii="Times New Roman" w:hAnsi="Times New Roman"/>
          <w:sz w:val="28"/>
          <w:szCs w:val="28"/>
        </w:rPr>
        <w:t>%, в том числе:</w:t>
      </w:r>
    </w:p>
    <w:p w14:paraId="551EDD16" w14:textId="77777777" w:rsidR="008375E5" w:rsidRPr="00BF6CD7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 xml:space="preserve">- износ сетей водоснабжения - </w:t>
      </w:r>
      <w:r w:rsidR="000C015D">
        <w:rPr>
          <w:rFonts w:ascii="Times New Roman" w:hAnsi="Times New Roman"/>
          <w:sz w:val="28"/>
          <w:szCs w:val="28"/>
        </w:rPr>
        <w:t>65</w:t>
      </w:r>
      <w:r w:rsidRPr="00BF6CD7">
        <w:rPr>
          <w:rFonts w:ascii="Times New Roman" w:hAnsi="Times New Roman"/>
          <w:sz w:val="28"/>
          <w:szCs w:val="28"/>
        </w:rPr>
        <w:t>%;</w:t>
      </w:r>
    </w:p>
    <w:p w14:paraId="1C147906" w14:textId="77777777" w:rsidR="008375E5" w:rsidRPr="00BF6CD7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 xml:space="preserve">- износ сетей водоотведения - </w:t>
      </w:r>
      <w:r w:rsidR="000C015D">
        <w:rPr>
          <w:rFonts w:ascii="Times New Roman" w:hAnsi="Times New Roman"/>
          <w:sz w:val="28"/>
          <w:szCs w:val="28"/>
        </w:rPr>
        <w:t>65</w:t>
      </w:r>
      <w:r w:rsidRPr="00BF6CD7">
        <w:rPr>
          <w:rFonts w:ascii="Times New Roman" w:hAnsi="Times New Roman"/>
          <w:sz w:val="28"/>
          <w:szCs w:val="28"/>
        </w:rPr>
        <w:t>%;</w:t>
      </w:r>
    </w:p>
    <w:p w14:paraId="5873A176" w14:textId="77777777" w:rsidR="008375E5" w:rsidRPr="00BF6CD7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F6CD7">
        <w:rPr>
          <w:rFonts w:ascii="Times New Roman" w:hAnsi="Times New Roman"/>
          <w:sz w:val="28"/>
          <w:szCs w:val="28"/>
        </w:rPr>
        <w:t xml:space="preserve">- износ тепловых сетей - </w:t>
      </w:r>
      <w:r w:rsidR="000C015D">
        <w:rPr>
          <w:rFonts w:ascii="Times New Roman" w:hAnsi="Times New Roman"/>
          <w:sz w:val="28"/>
          <w:szCs w:val="28"/>
        </w:rPr>
        <w:t>60</w:t>
      </w:r>
      <w:r w:rsidRPr="00BF6CD7">
        <w:rPr>
          <w:rFonts w:ascii="Times New Roman" w:hAnsi="Times New Roman"/>
          <w:sz w:val="28"/>
          <w:szCs w:val="28"/>
        </w:rPr>
        <w:t>%.</w:t>
      </w:r>
    </w:p>
    <w:p w14:paraId="6706143E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Одним из приоритетных направлений в области энергосбережения и повышения энергетической эффективности является обеспечение надежного и устойчивого обслуживания потребителей коммунальных услуг, снижение сверхнормативного износа объектов коммунальной инфраструктуры, модернизация этих объектов путем внедрения ресурсосберегающих технологий.</w:t>
      </w:r>
    </w:p>
    <w:p w14:paraId="6F436955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Основными направлениями данного мероприятия являются:</w:t>
      </w:r>
    </w:p>
    <w:p w14:paraId="082CE7C8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 проведение энергетических обследований организаций коммунального комплекса и последующая их паспортизация;</w:t>
      </w:r>
    </w:p>
    <w:p w14:paraId="3DC4878C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 разработка и реализация пообъектных программ в области энергосбережения и повышения энергетической эффективности;</w:t>
      </w:r>
    </w:p>
    <w:p w14:paraId="3790DFED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 выявление бесхозяйных объектов недвижимого имущества, а также иных объектов, фактически необслуживаемых,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имущества;</w:t>
      </w:r>
    </w:p>
    <w:p w14:paraId="4BEB4750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621CE">
        <w:rPr>
          <w:rFonts w:ascii="Times New Roman" w:hAnsi="Times New Roman"/>
          <w:sz w:val="28"/>
          <w:szCs w:val="28"/>
        </w:rPr>
        <w:t>- 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объектами;</w:t>
      </w:r>
      <w:proofErr w:type="gramEnd"/>
    </w:p>
    <w:p w14:paraId="1C1B9517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строительство тепловых сетей с использованием современных технологий и видов изоляций, в том числе с использованием сверхтонкого эластичного полимерного покрытия;</w:t>
      </w:r>
    </w:p>
    <w:p w14:paraId="693362B4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модернизация котельных с использованием энергоэффективного оборудования с высоким коэффициентом полезного действия;</w:t>
      </w:r>
    </w:p>
    <w:p w14:paraId="735E7AF0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модернизация контрольно-измерительных приборов и автоматики (далее - КИПиА) в котельных;</w:t>
      </w:r>
    </w:p>
    <w:p w14:paraId="0A9F4A71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модернизация центральных тепловых пунктов (далее - ЦТП) с заменой кожухотрубных водоподогревателей на пластинчатые теплообменники;</w:t>
      </w:r>
    </w:p>
    <w:p w14:paraId="1BF79144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lastRenderedPageBreak/>
        <w:t>- установка в ЦТП частотных преобразователей;</w:t>
      </w:r>
    </w:p>
    <w:p w14:paraId="038CAABC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внедрение автоматических систем коммерческого учета э</w:t>
      </w:r>
      <w:r>
        <w:rPr>
          <w:rFonts w:ascii="Times New Roman" w:hAnsi="Times New Roman"/>
          <w:sz w:val="28"/>
          <w:szCs w:val="28"/>
        </w:rPr>
        <w:t>нергоресурсов</w:t>
      </w:r>
      <w:r w:rsidRPr="007621CE">
        <w:rPr>
          <w:rFonts w:ascii="Times New Roman" w:hAnsi="Times New Roman"/>
          <w:sz w:val="28"/>
          <w:szCs w:val="28"/>
        </w:rPr>
        <w:t>.</w:t>
      </w:r>
    </w:p>
    <w:p w14:paraId="467E9748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Перспективными являются, в частности, следующие мероприятия:</w:t>
      </w:r>
    </w:p>
    <w:p w14:paraId="017E8CB6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проведение техэкспертизы системы теплоснабжения в целях оптимизации режимов работы энергоисточников, количества котельных и их установленной мощности с учетом корректировок схем энергоснабжения, местных условий и видов топлива;</w:t>
      </w:r>
    </w:p>
    <w:p w14:paraId="6EE8D6A4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 модернизация ветхих теплотрасс с использованием современных технологий и видов изоляций, в том числе с использованием сверхтонкого эластичного полимерного покрытия;</w:t>
      </w:r>
    </w:p>
    <w:p w14:paraId="757F3814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 замена труб в системах водоснабжения и водоотведения с истекшим сроком эксплуатации с использованием современных технологий;</w:t>
      </w:r>
    </w:p>
    <w:p w14:paraId="2C974F3A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 разработка систем диспетчеризации с автоматическим управлением на центральном диспетчерском пульте, а также системы АСКУЭ на насосных станциях и приводов переменного тока.</w:t>
      </w:r>
    </w:p>
    <w:p w14:paraId="43C73691" w14:textId="77777777" w:rsidR="008375E5" w:rsidRPr="0091091D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91091D">
        <w:rPr>
          <w:rFonts w:ascii="Times New Roman" w:hAnsi="Times New Roman"/>
          <w:i/>
          <w:sz w:val="28"/>
          <w:szCs w:val="28"/>
        </w:rPr>
        <w:t>4. Энергосбережение и повышение энергетической эффективности на транспорте.</w:t>
      </w:r>
    </w:p>
    <w:p w14:paraId="4C8531FD" w14:textId="77777777" w:rsidR="008375E5" w:rsidRPr="007621CE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Общими направлениями данного мероприятия для различных видов транспорта являются:</w:t>
      </w:r>
    </w:p>
    <w:p w14:paraId="2CDBA488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проведение энергетических обследований организаций транспорта;</w:t>
      </w:r>
    </w:p>
    <w:p w14:paraId="0143C549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разработка и реализация организациями транспорта программ энергосбережения и повышения энергетической эффективности;</w:t>
      </w:r>
    </w:p>
    <w:p w14:paraId="1FF426C3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оптимизация транспортных потоков;</w:t>
      </w:r>
    </w:p>
    <w:p w14:paraId="747FC4E1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снижение потребления энергетических ресурсов на собственные нужды;</w:t>
      </w:r>
    </w:p>
    <w:p w14:paraId="64B0E05D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замещение нефтяного моторного топлива альтернативными видами топлива, прежде всего сжиженным природным газом;</w:t>
      </w:r>
    </w:p>
    <w:p w14:paraId="709C3250" w14:textId="77777777" w:rsidR="008375E5" w:rsidRPr="0091091D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91091D">
        <w:rPr>
          <w:rFonts w:ascii="Times New Roman" w:hAnsi="Times New Roman"/>
          <w:i/>
          <w:sz w:val="28"/>
          <w:szCs w:val="28"/>
        </w:rPr>
        <w:t>5. Энергосбережение и повышение энергетической эффективности в строительстве.</w:t>
      </w:r>
    </w:p>
    <w:p w14:paraId="334321CC" w14:textId="77777777" w:rsidR="008375E5" w:rsidRPr="008D5848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t>Основными направлениями данного мероприятия являются:</w:t>
      </w:r>
    </w:p>
    <w:p w14:paraId="317456F8" w14:textId="77777777" w:rsidR="008375E5" w:rsidRPr="008D5848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t>- строительство зданий, строений, сооружений, включая многоквартирные дома, в соответствии с установленными законодательством об энергосбережении и о повышении энергетической эффективности требованиями энергетической эффективности;</w:t>
      </w:r>
    </w:p>
    <w:p w14:paraId="573922FC" w14:textId="77777777" w:rsidR="008375E5" w:rsidRPr="008D5848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t>- проектирование зданий, строений, сооружений, использование строительных материалов и деталей с учетом минимизации расхода энергетических ресурсов при производстве работ в условиях отрицательных температур;</w:t>
      </w:r>
    </w:p>
    <w:p w14:paraId="460014E8" w14:textId="77777777" w:rsidR="008375E5" w:rsidRPr="008D5848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t>- обеспечение минимальных затрат энергетических ресурсов на освещение и внутриплощадочный транспорт материалов и конструкций при разработке генерального плана строительства;</w:t>
      </w:r>
    </w:p>
    <w:p w14:paraId="0C2EEFB0" w14:textId="77777777" w:rsidR="008375E5" w:rsidRPr="008D5848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t>- организация учета и контроля расхода энергетических ресурсов при осуществлении строительно-монтажных работ;</w:t>
      </w:r>
    </w:p>
    <w:p w14:paraId="7FADD986" w14:textId="77777777" w:rsidR="008375E5" w:rsidRPr="008D5848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t>- использование специальных малоэнергоемких машин и механизмов, технологического оборудования и оснастки для производства строительно-монтажных работ;</w:t>
      </w:r>
    </w:p>
    <w:p w14:paraId="4B7ED86C" w14:textId="77777777" w:rsidR="008375E5" w:rsidRPr="008D5848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lastRenderedPageBreak/>
        <w:t>- широкое внедрение в проектирование и строительство отопительных систем с горизонтальной разводкой;</w:t>
      </w:r>
    </w:p>
    <w:p w14:paraId="5C41930E" w14:textId="77777777" w:rsidR="008375E5" w:rsidRPr="008D5848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t>- использование новых методов бетонирования в зимних условиях с применением химических добавок;</w:t>
      </w:r>
    </w:p>
    <w:p w14:paraId="5AB36889" w14:textId="77777777" w:rsidR="008375E5" w:rsidRPr="008D5848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t>- строительство зданий и сооружений с выполнением современных требований по тепловому сопротивлению наружных ограждений;</w:t>
      </w:r>
    </w:p>
    <w:p w14:paraId="2FBE318D" w14:textId="77777777" w:rsidR="008375E5" w:rsidRPr="008D5848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t>- создание комплексной защитной термооболочки вокруг конструкций объектов капитального строительства, введение в конструкцию наружных ограждений замкнутых воздушных прослоек;</w:t>
      </w:r>
    </w:p>
    <w:p w14:paraId="2E7FC9A3" w14:textId="77777777" w:rsidR="008375E5" w:rsidRPr="008D5848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t>- управление теплофизическими характеристиками ограждающих конструкций (вентилируемые воздушные прослойки и др.);</w:t>
      </w:r>
    </w:p>
    <w:p w14:paraId="77673CC4" w14:textId="77777777" w:rsidR="008375E5" w:rsidRPr="008D5848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t>- применение эффективных опалубочных систем многократного использования;</w:t>
      </w:r>
    </w:p>
    <w:p w14:paraId="4E932124" w14:textId="77777777" w:rsidR="008375E5" w:rsidRPr="008D5848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t>- устройство вентиляции с рекуперацией тепла уходящего из помещения воздуха;</w:t>
      </w:r>
    </w:p>
    <w:p w14:paraId="7D6B3851" w14:textId="77777777" w:rsidR="008375E5" w:rsidRPr="008D5848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t>- применение современных теплозащитных материалов, многослойных стеновых конструкций, энергосберегающего инженерного оборудования и сантехники;</w:t>
      </w:r>
    </w:p>
    <w:p w14:paraId="155C7E41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5848">
        <w:rPr>
          <w:rFonts w:ascii="Times New Roman" w:hAnsi="Times New Roman"/>
          <w:sz w:val="28"/>
          <w:szCs w:val="28"/>
        </w:rPr>
        <w:t>- применение систем автономного энергоснабжения объектов капитального строительства.</w:t>
      </w:r>
    </w:p>
    <w:p w14:paraId="18643CC9" w14:textId="77777777" w:rsidR="008375E5" w:rsidRPr="0091091D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91091D">
        <w:rPr>
          <w:rFonts w:ascii="Times New Roman" w:hAnsi="Times New Roman"/>
          <w:i/>
          <w:sz w:val="28"/>
          <w:szCs w:val="28"/>
        </w:rPr>
        <w:t>6. Энергосбережение и повышение энергетической эффективности в сельском хозяйстве.</w:t>
      </w:r>
    </w:p>
    <w:p w14:paraId="587CB533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Основными направлениями данного мероприятия являются:</w:t>
      </w:r>
    </w:p>
    <w:p w14:paraId="4340389F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проведение энергетических обследований сельскохозяйственных организаций, разработка и реализация сельскохозяйственными организациями программ энергосбережения и повышения энергетической эффективности;</w:t>
      </w:r>
    </w:p>
    <w:p w14:paraId="11C91676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внедрение новых технологий и энергетического оборудования, позволяющих использовать биомассы, местные виды топлива, растительные и древесные отходы для непосредственного сжигания или преобразования в энергоносители;</w:t>
      </w:r>
    </w:p>
    <w:p w14:paraId="6A6F7984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реконструкция и модернизация существующих систем энергоснабжения с внедрением газогенераторных установок;</w:t>
      </w:r>
    </w:p>
    <w:p w14:paraId="5195B630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термореновация производственных помещений;</w:t>
      </w:r>
    </w:p>
    <w:p w14:paraId="777B253A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оснащение сельскохозяйственных объектов системами микроклимата с новыми эффективными теплоутилизационными установками с использованием полимерных материалов;</w:t>
      </w:r>
    </w:p>
    <w:p w14:paraId="4A502173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внедрение систем обогрева производственных помещений инфракрасными излучателями;</w:t>
      </w:r>
    </w:p>
    <w:p w14:paraId="7F200A85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совершенствование конструктивных решений систем вентиляции, средств регулирования микроклимата, эксплуатации теплового оборудования и т.д.;</w:t>
      </w:r>
    </w:p>
    <w:p w14:paraId="0B40970B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внедрение энергоэффективных систем освещения производственных помещений;</w:t>
      </w:r>
    </w:p>
    <w:p w14:paraId="47EF24E3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 xml:space="preserve">- модернизация изоляции теплиц; автоматизация систем управления источниками тепла и микроклиматом; внедрение эффективных систем подогрева воды для полива, аккумуляторов тепла; утилизация тепла отходящих газов для </w:t>
      </w:r>
      <w:r w:rsidRPr="007621CE">
        <w:rPr>
          <w:rFonts w:ascii="Times New Roman" w:hAnsi="Times New Roman"/>
          <w:sz w:val="28"/>
          <w:szCs w:val="28"/>
        </w:rPr>
        <w:lastRenderedPageBreak/>
        <w:t>обогрева; использование частотно-регулируемого привода; внедрение новых технологий на площади зимних теплиц;</w:t>
      </w:r>
    </w:p>
    <w:p w14:paraId="3C66F287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модернизация парка сельскохозяйственных тракторов с оптимизацией их мощности и снижением среднего расхода топлива;</w:t>
      </w:r>
    </w:p>
    <w:p w14:paraId="54730B9E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использование энергоэффективных технологий и комплектов энергоэкономного теплоэнергетического и электротеплового оборудования нового поколения для сельскохозяйственных организаций;</w:t>
      </w:r>
    </w:p>
    <w:p w14:paraId="5C919FC9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повышение энергетической эффективности сельскохозяйственных машин и оборудования;</w:t>
      </w:r>
    </w:p>
    <w:p w14:paraId="59ABD7BB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техническое перевооружение животноводческих, птицеводческих комплексов с внедрением энергоэффективных систем микроклимата, кормления, поения, содержания молодняка;</w:t>
      </w:r>
    </w:p>
    <w:p w14:paraId="3080087C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внедрение эффективных сушильных установок для зерна, в том числе на местных видах топлива;</w:t>
      </w:r>
    </w:p>
    <w:p w14:paraId="3AD257EF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внедрение технологий минимальной обработки почвы с применением машинно-тракторного парка и почвообрабатывающих машин нового поколения;</w:t>
      </w:r>
    </w:p>
    <w:p w14:paraId="32845254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повышение эффективности используемых энергетических ресурсов, развитие возобновляемых источников энергии и альтернативных видов топлива;</w:t>
      </w:r>
    </w:p>
    <w:p w14:paraId="19572694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использование естественного холода;</w:t>
      </w:r>
    </w:p>
    <w:p w14:paraId="3F6FA8DF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повышение эффективности использования моторного топлива.</w:t>
      </w:r>
    </w:p>
    <w:p w14:paraId="39AE5A30" w14:textId="77777777" w:rsidR="008375E5" w:rsidRPr="007621CE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1091D">
        <w:rPr>
          <w:rFonts w:ascii="Times New Roman" w:hAnsi="Times New Roman"/>
          <w:i/>
          <w:sz w:val="28"/>
          <w:szCs w:val="28"/>
        </w:rPr>
        <w:t>7. Энергосбережение и повышение энергетической эффективности в системах наружного освещения</w:t>
      </w:r>
      <w:r w:rsidRPr="007621CE">
        <w:rPr>
          <w:rFonts w:ascii="Times New Roman" w:hAnsi="Times New Roman"/>
          <w:sz w:val="28"/>
          <w:szCs w:val="28"/>
        </w:rPr>
        <w:t>.</w:t>
      </w:r>
    </w:p>
    <w:p w14:paraId="70C6C1D8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Основными направлениями данного мероприятия являются:</w:t>
      </w:r>
    </w:p>
    <w:p w14:paraId="14077694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 xml:space="preserve">- замена существующих светильников и ламп на </w:t>
      </w:r>
      <w:proofErr w:type="gramStart"/>
      <w:r>
        <w:rPr>
          <w:rFonts w:ascii="Times New Roman" w:hAnsi="Times New Roman"/>
          <w:sz w:val="28"/>
          <w:szCs w:val="28"/>
        </w:rPr>
        <w:t>светодиодные</w:t>
      </w:r>
      <w:proofErr w:type="gramEnd"/>
      <w:r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5CD006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замена воздушных линий 0,4 кВ, состоящих из голого провода, на самонесущие изолированные провода;</w:t>
      </w:r>
    </w:p>
    <w:p w14:paraId="6CA56239" w14:textId="77777777" w:rsidR="008375E5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- внедрение автоматизированных систем контроля и управления потреблением энергии в сетях уличного освещения.</w:t>
      </w:r>
    </w:p>
    <w:p w14:paraId="1FB62237" w14:textId="77777777" w:rsidR="008375E5" w:rsidRPr="0091091D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91091D">
        <w:rPr>
          <w:rFonts w:ascii="Times New Roman" w:hAnsi="Times New Roman"/>
          <w:i/>
          <w:sz w:val="28"/>
          <w:szCs w:val="28"/>
        </w:rPr>
        <w:t>8. Популяризация энергосбережения в Смоленской области.</w:t>
      </w:r>
    </w:p>
    <w:p w14:paraId="294B550C" w14:textId="77777777" w:rsidR="008375E5" w:rsidRPr="0031425A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>Распространение знаний о преимуществах и технологиях энергосбережения и повышения энергетической эффективности является необходимой предпосылкой формирования энергосберегающего поведения граждан, обеспечивающего сознательное ограничение потребления энергетических ресурсов и их эффективное использование. Особое значение имеют проекты в области пропаганды и обучения энергосбережению и повышению энергетической эффективности, которые реализуются по инициативе энергоснабжающих организаций.</w:t>
      </w:r>
    </w:p>
    <w:p w14:paraId="4A0A889F" w14:textId="77777777" w:rsidR="008375E5" w:rsidRPr="0031425A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>Основными мероприятиями данного направления являются:</w:t>
      </w:r>
    </w:p>
    <w:p w14:paraId="11281EBF" w14:textId="77777777" w:rsidR="008375E5" w:rsidRPr="0031425A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>- проведение опросов различных целевых групп (население, субъекты малого и среднего бизнеса, промышленные организации и т.п.) в области энергосбережения и повышения энергетической эффективности;</w:t>
      </w:r>
    </w:p>
    <w:p w14:paraId="4B3036D7" w14:textId="77777777" w:rsidR="008375E5" w:rsidRPr="0031425A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>- разработка и размещение социальной рекламы, освещение в средствах массовой информации и в информационно-телекоммуникационных сетях мероприятий в области энергосбережения и повышения энергетической эффективности;</w:t>
      </w:r>
    </w:p>
    <w:p w14:paraId="13B4AB74" w14:textId="77777777" w:rsidR="008375E5" w:rsidRPr="0031425A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lastRenderedPageBreak/>
        <w:t>- разработка и размещение информации об энергосбережении на оборотной стороне уведомлений об оплате за коммунальные услуги;</w:t>
      </w:r>
    </w:p>
    <w:p w14:paraId="15223059" w14:textId="77777777" w:rsidR="008375E5" w:rsidRPr="0031425A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>- проведение специализированных выставок, конкурсов, разработка методик и ведение рейтингов в области энергосбережения и повышения энергетической эффективности;</w:t>
      </w:r>
    </w:p>
    <w:p w14:paraId="5BA58A71" w14:textId="77777777" w:rsidR="008375E5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>- разработка учебно-методической и просветительской литературы, проведение обучающих курсов и публичных мероприятий в области энергосбережения и повышения энергетической эффективности.</w:t>
      </w:r>
    </w:p>
    <w:p w14:paraId="78BCEF28" w14:textId="77777777" w:rsidR="008375E5" w:rsidRPr="0091091D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91091D">
        <w:rPr>
          <w:rFonts w:ascii="Times New Roman" w:hAnsi="Times New Roman"/>
          <w:i/>
          <w:sz w:val="28"/>
          <w:szCs w:val="28"/>
        </w:rPr>
        <w:t>9. Развитие использования возобновляемых источников энергии.</w:t>
      </w:r>
    </w:p>
    <w:p w14:paraId="032FD722" w14:textId="77777777" w:rsidR="008375E5" w:rsidRPr="0031425A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>Использование возобновляемых источников энергии и альтернативных видов топлива является одним из перспективных направлений диверсификации источников энергии.</w:t>
      </w:r>
    </w:p>
    <w:p w14:paraId="5D5CE1BB" w14:textId="77777777" w:rsidR="008375E5" w:rsidRPr="0031425A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>Это позволит добиться надежного, устойчивого и долгосрочного энергообеспечения, а также будет способствовать вовлечению инновационных наукоемких технологий и оборудования в энергетическую сферу.</w:t>
      </w:r>
    </w:p>
    <w:p w14:paraId="4F4CAD7C" w14:textId="77777777" w:rsidR="008375E5" w:rsidRPr="0031425A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>В мероприятие «Развитие возобновляемых источников энергии и альтернативных видов топлива», включа</w:t>
      </w:r>
      <w:r>
        <w:rPr>
          <w:rFonts w:ascii="Times New Roman" w:hAnsi="Times New Roman"/>
          <w:sz w:val="28"/>
          <w:szCs w:val="28"/>
        </w:rPr>
        <w:t>ет</w:t>
      </w:r>
      <w:r w:rsidRPr="0031425A">
        <w:rPr>
          <w:rFonts w:ascii="Times New Roman" w:hAnsi="Times New Roman"/>
          <w:sz w:val="28"/>
          <w:szCs w:val="28"/>
        </w:rPr>
        <w:t xml:space="preserve"> в себя:</w:t>
      </w:r>
    </w:p>
    <w:p w14:paraId="4BA843C4" w14:textId="77777777" w:rsidR="008375E5" w:rsidRPr="0031425A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>- проектирование и строительство ветроэнергетических парков;</w:t>
      </w:r>
    </w:p>
    <w:p w14:paraId="113C8841" w14:textId="77777777" w:rsidR="008375E5" w:rsidRPr="0031425A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>- создание источников тепловой энергии на основе использования солнечной энергии;</w:t>
      </w:r>
    </w:p>
    <w:p w14:paraId="5A43D51E" w14:textId="77777777" w:rsidR="008375E5" w:rsidRPr="0031425A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>- использование низкопотенциального тепла и теплонасосных установок для автономного теплоснабжения в населенных пунктах.</w:t>
      </w:r>
    </w:p>
    <w:p w14:paraId="7753BFE1" w14:textId="77777777" w:rsidR="008375E5" w:rsidRPr="0031425A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 xml:space="preserve">Кроме того, мероприятиями по применению возобновляемых источников энергии на территории </w:t>
      </w:r>
      <w:r w:rsidR="00514B4E">
        <w:rPr>
          <w:rFonts w:ascii="Times New Roman" w:hAnsi="Times New Roman"/>
          <w:sz w:val="28"/>
          <w:szCs w:val="28"/>
        </w:rPr>
        <w:t xml:space="preserve">Руднянского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31425A">
        <w:rPr>
          <w:rFonts w:ascii="Times New Roman" w:hAnsi="Times New Roman"/>
          <w:sz w:val="28"/>
          <w:szCs w:val="28"/>
        </w:rPr>
        <w:t xml:space="preserve">Смоленской области, возможными с точки зрения природно-климатических и социально-экономических условий </w:t>
      </w:r>
      <w:r>
        <w:rPr>
          <w:rFonts w:ascii="Times New Roman" w:hAnsi="Times New Roman"/>
          <w:sz w:val="28"/>
          <w:szCs w:val="28"/>
        </w:rPr>
        <w:t>района</w:t>
      </w:r>
      <w:r w:rsidRPr="0031425A">
        <w:rPr>
          <w:rFonts w:ascii="Times New Roman" w:hAnsi="Times New Roman"/>
          <w:sz w:val="28"/>
          <w:szCs w:val="28"/>
        </w:rPr>
        <w:t>, являются:</w:t>
      </w:r>
    </w:p>
    <w:p w14:paraId="62F50EBA" w14:textId="77777777" w:rsidR="008375E5" w:rsidRPr="0031425A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>- применение отходов лесной и деревообрабатывающей промышленности в качестве возобновляемых источников энергии;</w:t>
      </w:r>
    </w:p>
    <w:p w14:paraId="6E42D64D" w14:textId="77777777" w:rsidR="008375E5" w:rsidRPr="0031425A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>- использование отходов сельского хозяйства в качестве биотоплива в целях одновременного производства электрической и тепловой энергии, а также удобрений;</w:t>
      </w:r>
    </w:p>
    <w:p w14:paraId="152434EC" w14:textId="77777777" w:rsidR="008375E5" w:rsidRPr="0031425A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>- применение торфа, горючих сланцев и иных малоценных полезных ископаемых для их переработки в энергоносители;</w:t>
      </w:r>
    </w:p>
    <w:p w14:paraId="290EF968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425A">
        <w:rPr>
          <w:rFonts w:ascii="Times New Roman" w:hAnsi="Times New Roman"/>
          <w:sz w:val="28"/>
          <w:szCs w:val="28"/>
        </w:rPr>
        <w:t>- переработка твердых бытовых отходов в целях производства тепловой и электрической энергии.</w:t>
      </w:r>
    </w:p>
    <w:p w14:paraId="3E82E30C" w14:textId="77777777" w:rsidR="008375E5" w:rsidRPr="007621CE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1CE">
        <w:rPr>
          <w:rFonts w:ascii="Times New Roman" w:hAnsi="Times New Roman"/>
          <w:sz w:val="28"/>
          <w:szCs w:val="28"/>
        </w:rPr>
        <w:t>Показатели результатов реализации основны</w:t>
      </w:r>
      <w:r>
        <w:rPr>
          <w:rFonts w:ascii="Times New Roman" w:hAnsi="Times New Roman"/>
          <w:sz w:val="28"/>
          <w:szCs w:val="28"/>
        </w:rPr>
        <w:t xml:space="preserve">х мероприятий </w:t>
      </w:r>
      <w:r w:rsidRPr="007621CE">
        <w:rPr>
          <w:rFonts w:ascii="Times New Roman" w:hAnsi="Times New Roman"/>
          <w:sz w:val="28"/>
          <w:szCs w:val="28"/>
        </w:rPr>
        <w:t xml:space="preserve">программы представлены в приложении № 2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621CE">
        <w:rPr>
          <w:rFonts w:ascii="Times New Roman" w:hAnsi="Times New Roman"/>
          <w:sz w:val="28"/>
          <w:szCs w:val="28"/>
        </w:rPr>
        <w:t xml:space="preserve"> программе.</w:t>
      </w:r>
    </w:p>
    <w:p w14:paraId="2F3DC103" w14:textId="77777777" w:rsidR="008375E5" w:rsidRPr="00947438" w:rsidRDefault="008375E5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  <w:bookmarkStart w:id="6" w:name="_Toc461304855"/>
      <w:r w:rsidRPr="00947438">
        <w:rPr>
          <w:b/>
          <w:sz w:val="28"/>
          <w:szCs w:val="28"/>
        </w:rPr>
        <w:t>5.</w:t>
      </w:r>
      <w:r w:rsidRPr="00947438">
        <w:rPr>
          <w:sz w:val="28"/>
          <w:szCs w:val="28"/>
        </w:rPr>
        <w:t xml:space="preserve"> </w:t>
      </w:r>
      <w:r w:rsidRPr="00947438">
        <w:rPr>
          <w:b/>
          <w:sz w:val="28"/>
          <w:szCs w:val="28"/>
        </w:rPr>
        <w:t>Обоснование ресурсного обеспечения Муниципальной программы</w:t>
      </w:r>
      <w:bookmarkEnd w:id="6"/>
    </w:p>
    <w:p w14:paraId="6F225672" w14:textId="77777777" w:rsidR="008375E5" w:rsidRPr="00D36341" w:rsidRDefault="008375E5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b/>
          <w:sz w:val="28"/>
          <w:szCs w:val="28"/>
        </w:rPr>
      </w:pPr>
    </w:p>
    <w:p w14:paraId="135B42C3" w14:textId="77777777" w:rsidR="008375E5" w:rsidRPr="00D36341" w:rsidRDefault="008375E5" w:rsidP="008375E5">
      <w:pPr>
        <w:ind w:firstLine="684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36341">
        <w:rPr>
          <w:rFonts w:ascii="Times New Roman" w:hAnsi="Times New Roman"/>
          <w:sz w:val="28"/>
          <w:szCs w:val="28"/>
        </w:rPr>
        <w:t>программы осуществляется за счет средств</w:t>
      </w:r>
      <w:r w:rsidR="009518A6" w:rsidRPr="009518A6">
        <w:t xml:space="preserve"> </w:t>
      </w:r>
      <w:r w:rsidR="009518A6" w:rsidRPr="009518A6">
        <w:rPr>
          <w:rFonts w:ascii="Times New Roman" w:hAnsi="Times New Roman"/>
          <w:sz w:val="28"/>
          <w:szCs w:val="28"/>
        </w:rPr>
        <w:t>областного бюджета</w:t>
      </w:r>
      <w:r w:rsidR="009518A6">
        <w:rPr>
          <w:rFonts w:ascii="Times New Roman" w:hAnsi="Times New Roman"/>
          <w:sz w:val="28"/>
          <w:szCs w:val="28"/>
        </w:rPr>
        <w:t>,</w:t>
      </w:r>
      <w:r w:rsidRPr="00D36341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D36341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</w:t>
      </w:r>
      <w:r w:rsidR="006E726D">
        <w:rPr>
          <w:rFonts w:ascii="Times New Roman" w:hAnsi="Times New Roman"/>
          <w:sz w:val="28"/>
          <w:szCs w:val="28"/>
        </w:rPr>
        <w:t>Руднянский район Смоленской области</w:t>
      </w:r>
      <w:r w:rsidR="009518A6">
        <w:rPr>
          <w:rFonts w:ascii="Times New Roman" w:hAnsi="Times New Roman"/>
          <w:sz w:val="28"/>
          <w:szCs w:val="28"/>
        </w:rPr>
        <w:t xml:space="preserve"> </w:t>
      </w:r>
      <w:r w:rsidRPr="00D36341">
        <w:rPr>
          <w:rFonts w:ascii="Times New Roman" w:hAnsi="Times New Roman"/>
          <w:sz w:val="28"/>
          <w:szCs w:val="28"/>
        </w:rPr>
        <w:t>и внебюджетных источников.</w:t>
      </w:r>
    </w:p>
    <w:p w14:paraId="2F1CE352" w14:textId="403ED09B" w:rsidR="008375E5" w:rsidRPr="00872EDB" w:rsidRDefault="008375E5" w:rsidP="008375E5">
      <w:pPr>
        <w:pStyle w:val="aff1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872EDB">
        <w:rPr>
          <w:rFonts w:ascii="Times New Roman" w:hAnsi="Times New Roman"/>
          <w:sz w:val="28"/>
          <w:szCs w:val="28"/>
          <w:shd w:val="clear" w:color="auto" w:fill="FFFFFF"/>
        </w:rPr>
        <w:t xml:space="preserve">Общий объем финансирования Муниципальной программы составляет </w:t>
      </w:r>
      <w:r w:rsidR="00C87459" w:rsidRPr="00872ED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5442EB" w:rsidRPr="00872EDB">
        <w:rPr>
          <w:rFonts w:ascii="Times New Roman" w:hAnsi="Times New Roman"/>
          <w:sz w:val="28"/>
          <w:szCs w:val="28"/>
          <w:shd w:val="clear" w:color="auto" w:fill="FFFFFF"/>
        </w:rPr>
        <w:t>00</w:t>
      </w:r>
      <w:r w:rsidR="00C87459" w:rsidRPr="00872EDB">
        <w:rPr>
          <w:rFonts w:ascii="Times New Roman" w:hAnsi="Times New Roman"/>
          <w:sz w:val="28"/>
          <w:szCs w:val="28"/>
          <w:shd w:val="clear" w:color="auto" w:fill="FFFFFF"/>
        </w:rPr>
        <w:t>0,0</w:t>
      </w:r>
      <w:r w:rsidRPr="00872EDB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рублей, в том числе:</w:t>
      </w:r>
    </w:p>
    <w:p w14:paraId="02498846" w14:textId="77777777" w:rsidR="008375E5" w:rsidRPr="00872EDB" w:rsidRDefault="008375E5" w:rsidP="008375E5">
      <w:pPr>
        <w:pStyle w:val="aff1"/>
        <w:ind w:firstLine="709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872EDB">
        <w:rPr>
          <w:rFonts w:ascii="Times New Roman" w:hAnsi="Times New Roman"/>
          <w:spacing w:val="-1"/>
          <w:sz w:val="28"/>
          <w:szCs w:val="28"/>
          <w:shd w:val="clear" w:color="auto" w:fill="FFFFFF"/>
        </w:rPr>
        <w:lastRenderedPageBreak/>
        <w:t xml:space="preserve">- средства </w:t>
      </w:r>
      <w:r w:rsidR="009518A6" w:rsidRPr="00872EDB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областного</w:t>
      </w:r>
      <w:r w:rsidRPr="00872EDB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бюджета – </w:t>
      </w:r>
      <w:r w:rsidR="009518A6" w:rsidRPr="00872EDB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0</w:t>
      </w:r>
      <w:r w:rsidRPr="00872EDB">
        <w:rPr>
          <w:rFonts w:ascii="Times New Roman" w:hAnsi="Times New Roman"/>
          <w:bCs/>
          <w:sz w:val="28"/>
          <w:szCs w:val="28"/>
        </w:rPr>
        <w:t xml:space="preserve"> </w:t>
      </w:r>
      <w:r w:rsidRPr="00872EDB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тыс. рублей;</w:t>
      </w:r>
    </w:p>
    <w:p w14:paraId="59FDA3D8" w14:textId="5562BC51" w:rsidR="008375E5" w:rsidRPr="00872EDB" w:rsidRDefault="008375E5" w:rsidP="008375E5">
      <w:pPr>
        <w:pStyle w:val="aff1"/>
        <w:ind w:firstLine="709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872EDB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- средства </w:t>
      </w:r>
      <w:r w:rsidR="009518A6" w:rsidRPr="00872EDB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местного бюджета</w:t>
      </w:r>
      <w:r w:rsidRPr="00872EDB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–</w:t>
      </w:r>
      <w:r w:rsidR="00C87459" w:rsidRPr="00872EDB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3</w:t>
      </w:r>
      <w:r w:rsidR="005442EB" w:rsidRPr="00872EDB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00</w:t>
      </w:r>
      <w:r w:rsidR="00C87459" w:rsidRPr="00872EDB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0,0</w:t>
      </w:r>
      <w:r w:rsidRPr="00872EDB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тыс. рублей;</w:t>
      </w:r>
    </w:p>
    <w:p w14:paraId="72837B12" w14:textId="324C2F2D" w:rsidR="008375E5" w:rsidRPr="00872EDB" w:rsidRDefault="008375E5" w:rsidP="008375E5">
      <w:pPr>
        <w:pStyle w:val="aff1"/>
        <w:ind w:firstLine="709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872EDB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- средства внебюджетных источников  </w:t>
      </w:r>
      <w:r w:rsidR="00C87459" w:rsidRPr="00872EDB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0,0</w:t>
      </w:r>
      <w:r w:rsidRPr="00872EDB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тыс. рублей.</w:t>
      </w:r>
    </w:p>
    <w:p w14:paraId="39155E12" w14:textId="77777777" w:rsidR="008375E5" w:rsidRPr="00D36341" w:rsidRDefault="008375E5" w:rsidP="008375E5">
      <w:pPr>
        <w:ind w:firstLine="684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36341">
        <w:rPr>
          <w:rFonts w:ascii="Times New Roman" w:hAnsi="Times New Roman"/>
          <w:sz w:val="28"/>
          <w:szCs w:val="28"/>
        </w:rPr>
        <w:t xml:space="preserve"> программы и объемы их финансирования следует уточнять и планировать ежегодно при разработке прогнозов </w:t>
      </w:r>
      <w:r>
        <w:rPr>
          <w:rFonts w:ascii="Times New Roman" w:hAnsi="Times New Roman"/>
          <w:sz w:val="28"/>
          <w:szCs w:val="28"/>
        </w:rPr>
        <w:t>районного</w:t>
      </w:r>
      <w:r w:rsidRPr="00D36341">
        <w:rPr>
          <w:rFonts w:ascii="Times New Roman" w:hAnsi="Times New Roman"/>
          <w:sz w:val="28"/>
          <w:szCs w:val="28"/>
        </w:rPr>
        <w:t xml:space="preserve"> социально-экономического развития в соответствии с законодательством Смоленской области.</w:t>
      </w:r>
    </w:p>
    <w:p w14:paraId="03C6AE30" w14:textId="77777777" w:rsidR="008375E5" w:rsidRPr="00D36341" w:rsidRDefault="008375E5" w:rsidP="008375E5">
      <w:pPr>
        <w:ind w:firstLine="708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 xml:space="preserve">Отбор исполнителей работ в рамках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36341">
        <w:rPr>
          <w:rFonts w:ascii="Times New Roman" w:hAnsi="Times New Roman"/>
          <w:sz w:val="28"/>
          <w:szCs w:val="28"/>
        </w:rPr>
        <w:t xml:space="preserve"> программы, реализуемых за счет бюджетных ассигнований, осуществляется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14:paraId="78150C26" w14:textId="77777777" w:rsidR="008375E5" w:rsidRPr="00D36341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14:paraId="5A800E28" w14:textId="77777777" w:rsidR="008375E5" w:rsidRPr="00D36341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7DABF436" w14:textId="77777777" w:rsidR="008375E5" w:rsidRPr="00D36341" w:rsidRDefault="008375E5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  <w:bookmarkStart w:id="7" w:name="_Toc461304856"/>
      <w:r>
        <w:rPr>
          <w:b/>
          <w:sz w:val="28"/>
          <w:szCs w:val="28"/>
        </w:rPr>
        <w:t>6</w:t>
      </w:r>
      <w:r w:rsidRPr="00D36341">
        <w:rPr>
          <w:b/>
          <w:sz w:val="28"/>
          <w:szCs w:val="28"/>
        </w:rPr>
        <w:t xml:space="preserve">. Основные меры правового регулирования в сфере реализации </w:t>
      </w:r>
      <w:r>
        <w:rPr>
          <w:b/>
          <w:sz w:val="28"/>
          <w:szCs w:val="28"/>
        </w:rPr>
        <w:t>Муниципальной</w:t>
      </w:r>
      <w:r w:rsidRPr="00D36341">
        <w:rPr>
          <w:b/>
          <w:sz w:val="28"/>
          <w:szCs w:val="28"/>
        </w:rPr>
        <w:t xml:space="preserve"> программы</w:t>
      </w:r>
      <w:bookmarkEnd w:id="7"/>
    </w:p>
    <w:p w14:paraId="48C4BA19" w14:textId="77777777" w:rsidR="008375E5" w:rsidRPr="00D36341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3E241BF0" w14:textId="77777777" w:rsidR="008375E5" w:rsidRPr="00D36341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 xml:space="preserve">В сфере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36341">
        <w:rPr>
          <w:rFonts w:ascii="Times New Roman" w:hAnsi="Times New Roman"/>
          <w:sz w:val="28"/>
          <w:szCs w:val="28"/>
        </w:rPr>
        <w:t xml:space="preserve"> программы действуют следующие основные нормативные правовые акты:</w:t>
      </w:r>
    </w:p>
    <w:p w14:paraId="0A508B46" w14:textId="77777777" w:rsidR="008375E5" w:rsidRPr="00D36341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 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14:paraId="4EFBC20A" w14:textId="77777777" w:rsidR="008375E5" w:rsidRPr="00D36341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 постановление Правительства Российской Федерации от 31.12.2009 № 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14:paraId="2B4FC9A8" w14:textId="77777777" w:rsidR="008375E5" w:rsidRPr="00D36341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 Энергетическая стратегия России на период до 2030 года, утвержденная распоряжением Правительства Российской Федерации от 13.11.2009 № 1715-р;</w:t>
      </w:r>
    </w:p>
    <w:p w14:paraId="2EF80B92" w14:textId="77777777" w:rsidR="008375E5" w:rsidRPr="00D36341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>- областной закон «Об энергосбережении и о повышении энергетической эффективности на территории Смоленской области».</w:t>
      </w:r>
    </w:p>
    <w:p w14:paraId="7CE0BC33" w14:textId="77777777" w:rsidR="008375E5" w:rsidRPr="00D36341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54A0DA66" w14:textId="77777777" w:rsidR="008375E5" w:rsidRPr="00D36341" w:rsidRDefault="008375E5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b/>
          <w:sz w:val="28"/>
          <w:szCs w:val="28"/>
        </w:rPr>
      </w:pPr>
      <w:bookmarkStart w:id="8" w:name="_Toc461304857"/>
      <w:r>
        <w:rPr>
          <w:b/>
          <w:sz w:val="28"/>
          <w:szCs w:val="28"/>
        </w:rPr>
        <w:t>7</w:t>
      </w:r>
      <w:r w:rsidRPr="00D36341">
        <w:rPr>
          <w:b/>
          <w:sz w:val="28"/>
          <w:szCs w:val="28"/>
        </w:rPr>
        <w:t xml:space="preserve">. </w:t>
      </w:r>
      <w:r w:rsidRPr="005E0BC2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>Муниципальной п</w:t>
      </w:r>
      <w:r w:rsidRPr="005E0BC2">
        <w:rPr>
          <w:b/>
          <w:sz w:val="28"/>
          <w:szCs w:val="28"/>
        </w:rPr>
        <w:t>рограммы</w:t>
      </w:r>
      <w:bookmarkEnd w:id="8"/>
    </w:p>
    <w:p w14:paraId="39E76E38" w14:textId="77777777" w:rsidR="008375E5" w:rsidRPr="00D36341" w:rsidRDefault="008375E5" w:rsidP="008375E5">
      <w:pPr>
        <w:pStyle w:val="afc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sz w:val="28"/>
          <w:szCs w:val="28"/>
        </w:rPr>
      </w:pPr>
    </w:p>
    <w:p w14:paraId="7E7C3B26" w14:textId="77777777" w:rsidR="008375E5" w:rsidRPr="005E0BC2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>Заказчик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является ответственным за обеспечение ее реализации, которая осуществляется посредством применения оптимальных методов управления процессом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>рограммы исходя из ее содержания.</w:t>
      </w:r>
    </w:p>
    <w:p w14:paraId="7EF614B7" w14:textId="77777777" w:rsidR="008375E5" w:rsidRPr="005E0BC2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местного самоуправления муниципального образования </w:t>
      </w:r>
      <w:r w:rsidR="007B6F52">
        <w:rPr>
          <w:rFonts w:ascii="Times New Roman" w:eastAsia="Times New Roman" w:hAnsi="Times New Roman"/>
          <w:sz w:val="28"/>
          <w:szCs w:val="28"/>
          <w:lang w:eastAsia="ru-RU"/>
        </w:rPr>
        <w:t>Руднянский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7B6F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в рамках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могут передать полномочия по реализации 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>рограммы в порядке, предусмотренном законодательством Российской Федерации.</w:t>
      </w:r>
    </w:p>
    <w:p w14:paraId="4185B0AF" w14:textId="77777777" w:rsidR="008375E5" w:rsidRPr="005E0BC2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реализацией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и </w:t>
      </w:r>
      <w:proofErr w:type="gramStart"/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ее выполнения осуществляется заказчиком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14:paraId="40D7FB52" w14:textId="77777777" w:rsidR="008375E5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осуществляет сбор и систематизацию информации по реализации программных мероприятий, представляет отчеты о ходе 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в порядке, установленном нормативным правовым актом Администрации муниципального образования </w:t>
      </w:r>
      <w:r w:rsidR="006E726D">
        <w:rPr>
          <w:rFonts w:ascii="Times New Roman" w:eastAsia="Times New Roman" w:hAnsi="Times New Roman"/>
          <w:sz w:val="28"/>
          <w:szCs w:val="28"/>
          <w:lang w:eastAsia="ru-RU"/>
        </w:rPr>
        <w:t>Руднянский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Смоленской области.</w:t>
      </w:r>
    </w:p>
    <w:p w14:paraId="38D15926" w14:textId="77777777" w:rsidR="008375E5" w:rsidRPr="005E0BC2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изменении условий финансирования 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рограммы, определении новых целевых показателей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и направлений ее реализации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Муниципальную п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вноситься соответствующие изменения.</w:t>
      </w:r>
    </w:p>
    <w:p w14:paraId="5255D0E8" w14:textId="77777777" w:rsidR="008375E5" w:rsidRDefault="008375E5" w:rsidP="008375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привлечения внебюджетных источников для финансирования 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5E0BC2">
        <w:rPr>
          <w:rFonts w:ascii="Times New Roman" w:eastAsia="Times New Roman" w:hAnsi="Times New Roman"/>
          <w:sz w:val="28"/>
          <w:szCs w:val="28"/>
          <w:lang w:eastAsia="ru-RU"/>
        </w:rPr>
        <w:t>рограммы объем финансирования мероприятий за счет средств местного бюджета может быть уменьшен на величину привлеченных внебюджетных средств.</w:t>
      </w:r>
    </w:p>
    <w:p w14:paraId="413C46C6" w14:textId="77777777"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3E263" w14:textId="77777777"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0BC3E" w14:textId="77777777"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26CEA" w14:textId="77777777"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93768" w14:textId="77777777"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F67EC" w14:textId="77777777"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75E5" w:rsidSect="00035E2E">
          <w:footerReference w:type="default" r:id="rId13"/>
          <w:footerReference w:type="first" r:id="rId14"/>
          <w:pgSz w:w="11906" w:h="16838"/>
          <w:pgMar w:top="1134" w:right="567" w:bottom="1134" w:left="1134" w:header="720" w:footer="709" w:gutter="0"/>
          <w:cols w:space="720"/>
          <w:titlePg/>
          <w:docGrid w:linePitch="600" w:charSpace="40960"/>
        </w:sectPr>
      </w:pPr>
    </w:p>
    <w:p w14:paraId="47F2AC17" w14:textId="77777777" w:rsidR="002912C9" w:rsidRDefault="002912C9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43C0C2A6" w14:textId="77777777"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912C9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1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84168" w14:textId="77777777"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912C9">
        <w:rPr>
          <w:rFonts w:ascii="Times New Roman" w:hAnsi="Times New Roman" w:cs="Times New Roman"/>
          <w:sz w:val="24"/>
          <w:szCs w:val="24"/>
        </w:rPr>
        <w:t xml:space="preserve">нергосбережение и повышение </w:t>
      </w:r>
    </w:p>
    <w:p w14:paraId="52F20A39" w14:textId="77777777"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энергетической эффективности </w:t>
      </w:r>
    </w:p>
    <w:p w14:paraId="2A7F0593" w14:textId="77777777"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</w:p>
    <w:p w14:paraId="3249A9B3" w14:textId="7E254F77" w:rsidR="002912C9" w:rsidRDefault="002912C9" w:rsidP="006D33F8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6E726D">
        <w:rPr>
          <w:rFonts w:ascii="Times New Roman" w:hAnsi="Times New Roman" w:cs="Times New Roman"/>
          <w:sz w:val="24"/>
          <w:szCs w:val="24"/>
        </w:rPr>
        <w:t>Руднянский</w:t>
      </w:r>
      <w:r w:rsidRPr="002912C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D33F8">
        <w:rPr>
          <w:rFonts w:ascii="Times New Roman" w:hAnsi="Times New Roman" w:cs="Times New Roman"/>
          <w:sz w:val="24"/>
          <w:szCs w:val="24"/>
        </w:rPr>
        <w:t>»</w:t>
      </w:r>
    </w:p>
    <w:p w14:paraId="78667BEB" w14:textId="77777777" w:rsidR="006D33F8" w:rsidRDefault="006D33F8" w:rsidP="006D33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00B33" w14:textId="77777777" w:rsidR="002912C9" w:rsidRDefault="002912C9" w:rsidP="002912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A7D37" w14:textId="77777777" w:rsidR="002912C9" w:rsidRDefault="002912C9" w:rsidP="002912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ПОКАЗАТЕЛИ </w:t>
      </w:r>
    </w:p>
    <w:p w14:paraId="40629114" w14:textId="77777777" w:rsidR="002912C9" w:rsidRDefault="002912C9" w:rsidP="0029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2912C9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14:paraId="20648DE6" w14:textId="77777777" w:rsidR="002912C9" w:rsidRDefault="002912C9" w:rsidP="0029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</w:t>
      </w:r>
    </w:p>
    <w:p w14:paraId="4CA47E08" w14:textId="21D34795" w:rsidR="002912C9" w:rsidRPr="002912C9" w:rsidRDefault="002912C9" w:rsidP="0029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>НА ТЕРРИТО</w:t>
      </w:r>
      <w:r w:rsidR="00514B4E"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</w:t>
      </w:r>
      <w:r w:rsidR="007B6F52">
        <w:rPr>
          <w:rFonts w:ascii="Times New Roman" w:hAnsi="Times New Roman" w:cs="Times New Roman"/>
          <w:sz w:val="24"/>
          <w:szCs w:val="24"/>
        </w:rPr>
        <w:t>РУДНЯНСКИЙ</w:t>
      </w:r>
      <w:r w:rsidR="001077E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14:paraId="5D83CBB3" w14:textId="19062821" w:rsidR="002912C9" w:rsidRDefault="002912C9" w:rsidP="002912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2A8738" w14:textId="77777777" w:rsidR="001C6E9C" w:rsidRPr="002912C9" w:rsidRDefault="001C6E9C" w:rsidP="002912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129"/>
        <w:gridCol w:w="1276"/>
        <w:gridCol w:w="1275"/>
        <w:gridCol w:w="1276"/>
        <w:gridCol w:w="1276"/>
        <w:gridCol w:w="1134"/>
        <w:gridCol w:w="1276"/>
      </w:tblGrid>
      <w:tr w:rsidR="00166E99" w:rsidRPr="00CB2F1B" w14:paraId="165D8F40" w14:textId="147B7B58" w:rsidTr="00166E99">
        <w:trPr>
          <w:cantSplit/>
          <w:tblHeader/>
        </w:trPr>
        <w:tc>
          <w:tcPr>
            <w:tcW w:w="634" w:type="dxa"/>
            <w:vMerge w:val="restart"/>
          </w:tcPr>
          <w:p w14:paraId="0E92261F" w14:textId="77777777" w:rsidR="00166E99" w:rsidRPr="009C3F61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3F6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129" w:type="dxa"/>
            <w:vMerge w:val="restart"/>
          </w:tcPr>
          <w:p w14:paraId="17CD1E46" w14:textId="77777777" w:rsidR="00166E99" w:rsidRPr="009C3F61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3F6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330F20F2" w14:textId="77777777" w:rsidR="00166E99" w:rsidRPr="009C3F61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3F61">
              <w:rPr>
                <w:rFonts w:ascii="Times New Roman" w:hAnsi="Times New Roman" w:cs="Times New Roman"/>
                <w:b/>
              </w:rPr>
              <w:t>Ед. измер.</w:t>
            </w:r>
          </w:p>
        </w:tc>
        <w:tc>
          <w:tcPr>
            <w:tcW w:w="2551" w:type="dxa"/>
            <w:gridSpan w:val="2"/>
          </w:tcPr>
          <w:p w14:paraId="666FC29F" w14:textId="77777777" w:rsidR="00166E99" w:rsidRPr="009C3F61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3F61">
              <w:rPr>
                <w:rFonts w:ascii="Times New Roman" w:hAnsi="Times New Roman" w:cs="Times New Roman"/>
                <w:b/>
              </w:rPr>
              <w:t>Базовое значение показателей</w:t>
            </w:r>
          </w:p>
          <w:p w14:paraId="688A3E60" w14:textId="77777777" w:rsidR="00166E99" w:rsidRPr="009C3F61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3F61">
              <w:rPr>
                <w:rFonts w:ascii="Times New Roman" w:hAnsi="Times New Roman" w:cs="Times New Roman"/>
                <w:b/>
              </w:rPr>
              <w:t xml:space="preserve"> (к очередному финансовому году)</w:t>
            </w:r>
          </w:p>
        </w:tc>
        <w:tc>
          <w:tcPr>
            <w:tcW w:w="3686" w:type="dxa"/>
            <w:gridSpan w:val="3"/>
          </w:tcPr>
          <w:p w14:paraId="1A87E94E" w14:textId="77777777" w:rsidR="00166E99" w:rsidRPr="009C3F61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3F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Планируемое значение показателей </w:t>
            </w:r>
          </w:p>
          <w:p w14:paraId="6B0E158C" w14:textId="77777777" w:rsidR="00166E99" w:rsidRPr="009C3F61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3F61">
              <w:rPr>
                <w:rFonts w:ascii="Times New Roman" w:eastAsia="Times New Roman" w:hAnsi="Times New Roman" w:cs="Times New Roman"/>
                <w:b/>
                <w:lang w:eastAsia="ru-RU"/>
              </w:rPr>
              <w:t>(на очередной финансовый год и плановый период)</w:t>
            </w:r>
          </w:p>
        </w:tc>
      </w:tr>
      <w:tr w:rsidR="00166E99" w:rsidRPr="00CB2F1B" w14:paraId="4E5F0959" w14:textId="77777777" w:rsidTr="00166E99">
        <w:trPr>
          <w:cantSplit/>
          <w:tblHeader/>
        </w:trPr>
        <w:tc>
          <w:tcPr>
            <w:tcW w:w="634" w:type="dxa"/>
            <w:vMerge/>
          </w:tcPr>
          <w:p w14:paraId="1E4D599A" w14:textId="77777777" w:rsidR="00166E99" w:rsidRPr="009C3F61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9" w:type="dxa"/>
            <w:vMerge/>
          </w:tcPr>
          <w:p w14:paraId="18732A23" w14:textId="77777777" w:rsidR="00166E99" w:rsidRPr="009C3F61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524353E" w14:textId="77777777" w:rsidR="00166E99" w:rsidRPr="009C3F61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291B4BAA" w14:textId="18AB6CAE" w:rsidR="00166E99" w:rsidRPr="001077EF" w:rsidRDefault="00166E99" w:rsidP="00166E9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77EF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276" w:type="dxa"/>
          </w:tcPr>
          <w:p w14:paraId="17327ED2" w14:textId="53A3235A" w:rsidR="00166E99" w:rsidRPr="001077EF" w:rsidRDefault="00166E99" w:rsidP="00166E9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77EF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</w:tcPr>
          <w:p w14:paraId="0737EB66" w14:textId="71BDAC4A" w:rsidR="00166E99" w:rsidRPr="001077EF" w:rsidRDefault="00166E99" w:rsidP="00166E9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77EF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134" w:type="dxa"/>
          </w:tcPr>
          <w:p w14:paraId="074E68DF" w14:textId="2C768EF5" w:rsidR="00166E99" w:rsidRPr="001077EF" w:rsidRDefault="00166E99" w:rsidP="00166E9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77EF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6" w:type="dxa"/>
          </w:tcPr>
          <w:p w14:paraId="6619EB0E" w14:textId="3463D8BA" w:rsidR="00166E99" w:rsidRPr="001077EF" w:rsidRDefault="00166E99" w:rsidP="00166E9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77EF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166E99" w:rsidRPr="00CB2F1B" w14:paraId="2AB57A79" w14:textId="77777777" w:rsidTr="00166E99">
        <w:trPr>
          <w:cantSplit/>
          <w:tblHeader/>
        </w:trPr>
        <w:tc>
          <w:tcPr>
            <w:tcW w:w="634" w:type="dxa"/>
          </w:tcPr>
          <w:p w14:paraId="2EF68069" w14:textId="77777777" w:rsidR="00166E99" w:rsidRPr="00A90E32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0E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29" w:type="dxa"/>
          </w:tcPr>
          <w:p w14:paraId="41A91742" w14:textId="77777777" w:rsidR="00166E99" w:rsidRPr="00A90E32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0E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0EEE1406" w14:textId="77777777" w:rsidR="00166E99" w:rsidRPr="00A90E32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0E3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14:paraId="5E82E3DF" w14:textId="77777777" w:rsidR="00166E99" w:rsidRPr="001077EF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7E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276" w:type="dxa"/>
          </w:tcPr>
          <w:p w14:paraId="5E6CDCF8" w14:textId="77777777" w:rsidR="00166E99" w:rsidRPr="001077EF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7E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276" w:type="dxa"/>
          </w:tcPr>
          <w:p w14:paraId="1165F2B5" w14:textId="77777777" w:rsidR="00166E99" w:rsidRPr="001077EF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7E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14:paraId="0F1CD0B7" w14:textId="77777777" w:rsidR="00166E99" w:rsidRPr="001077EF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077E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276" w:type="dxa"/>
          </w:tcPr>
          <w:p w14:paraId="5F7FB07B" w14:textId="77777777" w:rsidR="00166E99" w:rsidRPr="001077EF" w:rsidRDefault="00166E99" w:rsidP="00A119D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77E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66E99" w:rsidRPr="00CB2F1B" w14:paraId="50B9984F" w14:textId="77777777" w:rsidTr="00166E99">
        <w:trPr>
          <w:cantSplit/>
        </w:trPr>
        <w:tc>
          <w:tcPr>
            <w:tcW w:w="634" w:type="dxa"/>
            <w:vAlign w:val="center"/>
          </w:tcPr>
          <w:p w14:paraId="0F2844CF" w14:textId="77777777" w:rsidR="00166E99" w:rsidRPr="00CB2F1B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9" w:type="dxa"/>
            <w:vAlign w:val="center"/>
          </w:tcPr>
          <w:p w14:paraId="16E46C4E" w14:textId="77777777" w:rsidR="00166E99" w:rsidRPr="00AF5215" w:rsidRDefault="00166E99" w:rsidP="00601446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vAlign w:val="center"/>
          </w:tcPr>
          <w:p w14:paraId="541B9B2A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14:paraId="421C8841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5BA3F1F7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3B866E17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14:paraId="2F3A4EA2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6AE7745E" w14:textId="77777777" w:rsidR="00166E99" w:rsidRPr="00CB2F1B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E99" w:rsidRPr="00CB2F1B" w14:paraId="5DC50BA1" w14:textId="77777777" w:rsidTr="00166E99">
        <w:trPr>
          <w:cantSplit/>
        </w:trPr>
        <w:tc>
          <w:tcPr>
            <w:tcW w:w="634" w:type="dxa"/>
            <w:vAlign w:val="center"/>
          </w:tcPr>
          <w:p w14:paraId="7B14FEA4" w14:textId="77777777" w:rsidR="00166E99" w:rsidRPr="00CB2F1B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9" w:type="dxa"/>
          </w:tcPr>
          <w:p w14:paraId="6F79C1A7" w14:textId="77777777" w:rsidR="00166E99" w:rsidRPr="00601446" w:rsidRDefault="00166E99" w:rsidP="00601446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vAlign w:val="center"/>
          </w:tcPr>
          <w:p w14:paraId="2D07090C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14:paraId="01F2E210" w14:textId="6232E661" w:rsidR="00166E99" w:rsidRPr="001077EF" w:rsidRDefault="004B64A3" w:rsidP="0056611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14:paraId="5DD724FA" w14:textId="4F3F5DFE" w:rsidR="00166E99" w:rsidRPr="001077EF" w:rsidRDefault="004B64A3" w:rsidP="0056611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14:paraId="21B26843" w14:textId="7152F312" w:rsidR="00166E99" w:rsidRPr="001077EF" w:rsidRDefault="004B64A3" w:rsidP="000D6F4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</w:tcPr>
          <w:p w14:paraId="545689DC" w14:textId="77777777" w:rsidR="00166E99" w:rsidRPr="001077EF" w:rsidRDefault="00166E99" w:rsidP="0056611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vAlign w:val="center"/>
          </w:tcPr>
          <w:p w14:paraId="16F3AD9E" w14:textId="77777777" w:rsidR="00166E99" w:rsidRPr="001077EF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100</w:t>
            </w:r>
          </w:p>
        </w:tc>
      </w:tr>
      <w:tr w:rsidR="00166E99" w:rsidRPr="00CB2F1B" w14:paraId="0505B914" w14:textId="77777777" w:rsidTr="00166E99">
        <w:trPr>
          <w:cantSplit/>
        </w:trPr>
        <w:tc>
          <w:tcPr>
            <w:tcW w:w="634" w:type="dxa"/>
            <w:vAlign w:val="center"/>
          </w:tcPr>
          <w:p w14:paraId="6B5C1340" w14:textId="77777777" w:rsidR="00166E99" w:rsidRPr="00CB2F1B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9" w:type="dxa"/>
          </w:tcPr>
          <w:p w14:paraId="465B7071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vAlign w:val="center"/>
          </w:tcPr>
          <w:p w14:paraId="3CF571FF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14:paraId="2F232066" w14:textId="77777777" w:rsidR="00166E99" w:rsidRPr="001077EF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vAlign w:val="center"/>
          </w:tcPr>
          <w:p w14:paraId="719EBDF2" w14:textId="77777777" w:rsidR="00166E99" w:rsidRPr="001077EF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vAlign w:val="center"/>
          </w:tcPr>
          <w:p w14:paraId="71E9E565" w14:textId="77777777" w:rsidR="00166E99" w:rsidRPr="001077EF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vAlign w:val="center"/>
          </w:tcPr>
          <w:p w14:paraId="351256E4" w14:textId="77777777" w:rsidR="00166E99" w:rsidRPr="001077EF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1B9C44C5" w14:textId="77777777" w:rsidR="00166E99" w:rsidRPr="001077EF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100</w:t>
            </w:r>
          </w:p>
        </w:tc>
      </w:tr>
      <w:tr w:rsidR="00166E99" w:rsidRPr="00CB2F1B" w14:paraId="73CFD1A0" w14:textId="77777777" w:rsidTr="00166E99">
        <w:trPr>
          <w:cantSplit/>
        </w:trPr>
        <w:tc>
          <w:tcPr>
            <w:tcW w:w="634" w:type="dxa"/>
            <w:vAlign w:val="center"/>
          </w:tcPr>
          <w:p w14:paraId="4799E69E" w14:textId="77777777" w:rsidR="00166E99" w:rsidRPr="00CB2F1B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9" w:type="dxa"/>
          </w:tcPr>
          <w:p w14:paraId="763117A2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vAlign w:val="center"/>
          </w:tcPr>
          <w:p w14:paraId="546492B1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14:paraId="315C7F6C" w14:textId="77777777" w:rsidR="00166E99" w:rsidRPr="00166E99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66E9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44911405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CB9F017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43C67E3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C6A5EE2" w14:textId="77777777" w:rsidR="00166E99" w:rsidRPr="00CB2F1B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E99" w:rsidRPr="00CB2F1B" w14:paraId="4B88AD5D" w14:textId="77777777" w:rsidTr="00166E99">
        <w:trPr>
          <w:cantSplit/>
        </w:trPr>
        <w:tc>
          <w:tcPr>
            <w:tcW w:w="634" w:type="dxa"/>
            <w:vAlign w:val="center"/>
          </w:tcPr>
          <w:p w14:paraId="06A9D486" w14:textId="77777777" w:rsidR="00166E99" w:rsidRPr="00CB2F1B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29" w:type="dxa"/>
          </w:tcPr>
          <w:p w14:paraId="3C4AD3A6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276" w:type="dxa"/>
            <w:vAlign w:val="center"/>
          </w:tcPr>
          <w:p w14:paraId="1DA65F46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14:paraId="12A1BD59" w14:textId="77777777" w:rsidR="00166E99" w:rsidRPr="00CB2F1B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61E9CCA8" w14:textId="77777777" w:rsidR="00166E99" w:rsidRPr="00CB2F1B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615D3440" w14:textId="77777777" w:rsidR="00166E99" w:rsidRPr="00CB2F1B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14:paraId="4FAA78AE" w14:textId="77777777" w:rsidR="00166E99" w:rsidRPr="00CB2F1B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59E48799" w14:textId="77777777" w:rsidR="00166E99" w:rsidRPr="00CB2F1B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6E99" w:rsidRPr="00CB2F1B" w14:paraId="6A35468A" w14:textId="77777777" w:rsidTr="00166E99">
        <w:trPr>
          <w:cantSplit/>
        </w:trPr>
        <w:tc>
          <w:tcPr>
            <w:tcW w:w="634" w:type="dxa"/>
            <w:vAlign w:val="center"/>
          </w:tcPr>
          <w:p w14:paraId="556FA3BF" w14:textId="77777777" w:rsidR="00166E99" w:rsidRPr="00CB2F1B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129" w:type="dxa"/>
          </w:tcPr>
          <w:p w14:paraId="36E9C3DC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276" w:type="dxa"/>
            <w:vAlign w:val="center"/>
          </w:tcPr>
          <w:p w14:paraId="410B90DC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14:paraId="73C11BC4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25311DB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7E0EEE0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B38EBED" w14:textId="77777777" w:rsidR="00166E99" w:rsidRPr="00CB2F1B" w:rsidRDefault="00166E99" w:rsidP="000D6F4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1BFDA2A" w14:textId="77777777" w:rsidR="00166E99" w:rsidRPr="00CB2F1B" w:rsidRDefault="00166E99" w:rsidP="000D6F4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7A71" w:rsidRPr="00CB2F1B" w14:paraId="5EB84E10" w14:textId="77777777" w:rsidTr="00166E99">
        <w:trPr>
          <w:cantSplit/>
        </w:trPr>
        <w:tc>
          <w:tcPr>
            <w:tcW w:w="634" w:type="dxa"/>
            <w:vAlign w:val="center"/>
          </w:tcPr>
          <w:p w14:paraId="18E01C43" w14:textId="77777777" w:rsidR="00FC7A71" w:rsidRDefault="00FC7A71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29" w:type="dxa"/>
          </w:tcPr>
          <w:p w14:paraId="68A9010B" w14:textId="77777777" w:rsidR="00FC7A71" w:rsidRPr="00A90E32" w:rsidRDefault="00FC7A71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276" w:type="dxa"/>
            <w:vAlign w:val="center"/>
          </w:tcPr>
          <w:p w14:paraId="3699E082" w14:textId="77777777" w:rsidR="00FC7A71" w:rsidRPr="00AF5215" w:rsidRDefault="00FC7A71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кВт*ч/м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4846A914" w14:textId="3977BADF" w:rsidR="00FC7A71" w:rsidRPr="001077EF" w:rsidRDefault="00FC7A71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15,92</w:t>
            </w:r>
          </w:p>
        </w:tc>
        <w:tc>
          <w:tcPr>
            <w:tcW w:w="1276" w:type="dxa"/>
            <w:vAlign w:val="center"/>
          </w:tcPr>
          <w:p w14:paraId="59D1338A" w14:textId="1F0321ED" w:rsidR="00FC7A71" w:rsidRPr="001077EF" w:rsidRDefault="00FC7A71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15,48</w:t>
            </w:r>
          </w:p>
        </w:tc>
        <w:tc>
          <w:tcPr>
            <w:tcW w:w="1276" w:type="dxa"/>
            <w:vAlign w:val="center"/>
          </w:tcPr>
          <w:p w14:paraId="49B315B7" w14:textId="6E1B209F" w:rsidR="00FC7A71" w:rsidRPr="001077EF" w:rsidRDefault="00FC7A71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15,22</w:t>
            </w:r>
          </w:p>
        </w:tc>
        <w:tc>
          <w:tcPr>
            <w:tcW w:w="1134" w:type="dxa"/>
            <w:vAlign w:val="center"/>
          </w:tcPr>
          <w:p w14:paraId="7654EC7D" w14:textId="451C0728" w:rsidR="00FC7A71" w:rsidRPr="001077EF" w:rsidRDefault="00FC7A71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vAlign w:val="center"/>
          </w:tcPr>
          <w:p w14:paraId="33015D8A" w14:textId="67FF7E66" w:rsidR="00FC7A71" w:rsidRPr="001077EF" w:rsidRDefault="00FC7A71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14,23</w:t>
            </w:r>
          </w:p>
        </w:tc>
      </w:tr>
      <w:tr w:rsidR="00166E99" w:rsidRPr="00CB2F1B" w14:paraId="015B5BA0" w14:textId="77777777" w:rsidTr="00166E99">
        <w:trPr>
          <w:cantSplit/>
        </w:trPr>
        <w:tc>
          <w:tcPr>
            <w:tcW w:w="634" w:type="dxa"/>
            <w:vAlign w:val="center"/>
          </w:tcPr>
          <w:p w14:paraId="5F979CFE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29" w:type="dxa"/>
          </w:tcPr>
          <w:p w14:paraId="566EACAA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276" w:type="dxa"/>
            <w:vAlign w:val="center"/>
          </w:tcPr>
          <w:p w14:paraId="6EE2E147" w14:textId="77777777" w:rsidR="00166E99" w:rsidRPr="00AF5215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Гкал/м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10E953BC" w14:textId="77777777" w:rsidR="00166E99" w:rsidRPr="001077EF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76" w:type="dxa"/>
            <w:vAlign w:val="center"/>
          </w:tcPr>
          <w:p w14:paraId="623E1F59" w14:textId="77777777" w:rsidR="00166E99" w:rsidRPr="001077EF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76" w:type="dxa"/>
            <w:vAlign w:val="center"/>
          </w:tcPr>
          <w:p w14:paraId="04458130" w14:textId="77777777" w:rsidR="00166E99" w:rsidRPr="001077EF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0,1021</w:t>
            </w:r>
          </w:p>
        </w:tc>
        <w:tc>
          <w:tcPr>
            <w:tcW w:w="1134" w:type="dxa"/>
            <w:vAlign w:val="center"/>
          </w:tcPr>
          <w:p w14:paraId="7979B878" w14:textId="77777777" w:rsidR="00166E99" w:rsidRPr="001077EF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0,0881</w:t>
            </w:r>
          </w:p>
        </w:tc>
        <w:tc>
          <w:tcPr>
            <w:tcW w:w="1276" w:type="dxa"/>
            <w:vAlign w:val="center"/>
          </w:tcPr>
          <w:p w14:paraId="4DA6CFF9" w14:textId="77777777" w:rsidR="00166E99" w:rsidRPr="001077EF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0,0879</w:t>
            </w:r>
          </w:p>
        </w:tc>
      </w:tr>
      <w:tr w:rsidR="00166E99" w:rsidRPr="00CB2F1B" w14:paraId="2E5C4E07" w14:textId="77777777" w:rsidTr="00166E99">
        <w:trPr>
          <w:cantSplit/>
        </w:trPr>
        <w:tc>
          <w:tcPr>
            <w:tcW w:w="634" w:type="dxa"/>
            <w:vAlign w:val="center"/>
          </w:tcPr>
          <w:p w14:paraId="28D6C43F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29" w:type="dxa"/>
            <w:vAlign w:val="center"/>
          </w:tcPr>
          <w:p w14:paraId="5233646D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276" w:type="dxa"/>
            <w:vAlign w:val="center"/>
          </w:tcPr>
          <w:p w14:paraId="18A09024" w14:textId="77777777" w:rsidR="00166E99" w:rsidRPr="00AF5215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1275" w:type="dxa"/>
            <w:vAlign w:val="center"/>
          </w:tcPr>
          <w:p w14:paraId="62C66B79" w14:textId="77777777" w:rsidR="00166E99" w:rsidRPr="001077EF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6,9167</w:t>
            </w:r>
          </w:p>
        </w:tc>
        <w:tc>
          <w:tcPr>
            <w:tcW w:w="1276" w:type="dxa"/>
            <w:vAlign w:val="center"/>
          </w:tcPr>
          <w:p w14:paraId="7115FC36" w14:textId="77777777" w:rsidR="00166E99" w:rsidRPr="001077EF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6,9167</w:t>
            </w:r>
          </w:p>
        </w:tc>
        <w:tc>
          <w:tcPr>
            <w:tcW w:w="1276" w:type="dxa"/>
            <w:vAlign w:val="center"/>
          </w:tcPr>
          <w:p w14:paraId="73799C19" w14:textId="77777777" w:rsidR="00166E99" w:rsidRPr="001077EF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6,9621</w:t>
            </w:r>
          </w:p>
        </w:tc>
        <w:tc>
          <w:tcPr>
            <w:tcW w:w="1134" w:type="dxa"/>
            <w:vAlign w:val="center"/>
          </w:tcPr>
          <w:p w14:paraId="1B666E49" w14:textId="77777777" w:rsidR="00166E99" w:rsidRPr="001077EF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6,8938</w:t>
            </w:r>
          </w:p>
        </w:tc>
        <w:tc>
          <w:tcPr>
            <w:tcW w:w="1276" w:type="dxa"/>
            <w:vAlign w:val="center"/>
          </w:tcPr>
          <w:p w14:paraId="43A19C18" w14:textId="77777777" w:rsidR="00166E99" w:rsidRPr="001077EF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6,8938</w:t>
            </w:r>
          </w:p>
        </w:tc>
      </w:tr>
      <w:tr w:rsidR="00166E99" w:rsidRPr="00CB2F1B" w14:paraId="46D3484D" w14:textId="77777777" w:rsidTr="00166E99">
        <w:trPr>
          <w:cantSplit/>
        </w:trPr>
        <w:tc>
          <w:tcPr>
            <w:tcW w:w="634" w:type="dxa"/>
            <w:vAlign w:val="center"/>
          </w:tcPr>
          <w:p w14:paraId="262A3B43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29" w:type="dxa"/>
          </w:tcPr>
          <w:p w14:paraId="3D302F37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276" w:type="dxa"/>
            <w:vAlign w:val="center"/>
          </w:tcPr>
          <w:p w14:paraId="7C901B75" w14:textId="77777777" w:rsidR="00166E99" w:rsidRPr="00AF5215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1275" w:type="dxa"/>
            <w:vAlign w:val="center"/>
          </w:tcPr>
          <w:p w14:paraId="3F7A4679" w14:textId="77777777" w:rsidR="00166E99" w:rsidRPr="001077EF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0EE6A3F" w14:textId="77777777" w:rsidR="00166E99" w:rsidRPr="001077EF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56EC801" w14:textId="77777777" w:rsidR="00166E99" w:rsidRPr="001077EF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5FBB563" w14:textId="77777777" w:rsidR="00166E99" w:rsidRPr="001077EF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46A8DCE" w14:textId="77777777" w:rsidR="00166E99" w:rsidRPr="001077EF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</w:tr>
      <w:tr w:rsidR="00166E99" w:rsidRPr="00CB2F1B" w14:paraId="6BC515F0" w14:textId="77777777" w:rsidTr="00166E99">
        <w:trPr>
          <w:cantSplit/>
        </w:trPr>
        <w:tc>
          <w:tcPr>
            <w:tcW w:w="634" w:type="dxa"/>
            <w:vAlign w:val="center"/>
          </w:tcPr>
          <w:p w14:paraId="32899E18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29" w:type="dxa"/>
          </w:tcPr>
          <w:p w14:paraId="6482DCAD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276" w:type="dxa"/>
            <w:vAlign w:val="center"/>
          </w:tcPr>
          <w:p w14:paraId="0B58D083" w14:textId="77777777" w:rsidR="00166E99" w:rsidRPr="00AF5215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1275" w:type="dxa"/>
            <w:vAlign w:val="center"/>
          </w:tcPr>
          <w:p w14:paraId="6943E823" w14:textId="77777777" w:rsidR="00166E99" w:rsidRPr="001077EF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76" w:type="dxa"/>
            <w:vAlign w:val="center"/>
          </w:tcPr>
          <w:p w14:paraId="6D2D698B" w14:textId="77777777" w:rsidR="00166E99" w:rsidRPr="001077EF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76" w:type="dxa"/>
            <w:vAlign w:val="center"/>
          </w:tcPr>
          <w:p w14:paraId="0236E9BE" w14:textId="77777777" w:rsidR="00166E99" w:rsidRPr="001077EF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  <w:vAlign w:val="center"/>
          </w:tcPr>
          <w:p w14:paraId="0FB1D566" w14:textId="77777777" w:rsidR="00166E99" w:rsidRPr="001077EF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76" w:type="dxa"/>
            <w:vAlign w:val="center"/>
          </w:tcPr>
          <w:p w14:paraId="34546673" w14:textId="77777777" w:rsidR="00166E99" w:rsidRPr="001077EF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0,07</w:t>
            </w:r>
          </w:p>
        </w:tc>
      </w:tr>
      <w:tr w:rsidR="00166E99" w:rsidRPr="00CB2F1B" w14:paraId="3C7B344C" w14:textId="77777777" w:rsidTr="00166E99">
        <w:trPr>
          <w:cantSplit/>
        </w:trPr>
        <w:tc>
          <w:tcPr>
            <w:tcW w:w="634" w:type="dxa"/>
            <w:vAlign w:val="center"/>
          </w:tcPr>
          <w:p w14:paraId="02E793D3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29" w:type="dxa"/>
          </w:tcPr>
          <w:p w14:paraId="091EAE0B" w14:textId="77777777" w:rsidR="00166E99" w:rsidRPr="00062DD6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062DD6">
              <w:rPr>
                <w:rFonts w:ascii="Times New Roman" w:eastAsia="Times New Roman" w:hAnsi="Times New Roman" w:cs="Times New Roman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276" w:type="dxa"/>
            <w:vAlign w:val="center"/>
          </w:tcPr>
          <w:p w14:paraId="79078BCD" w14:textId="77777777" w:rsidR="00166E99" w:rsidRPr="00062DD6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14:paraId="318B23F6" w14:textId="77777777" w:rsidR="00166E99" w:rsidRPr="001077EF" w:rsidRDefault="00166E99" w:rsidP="0080112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41EF5FAC" w14:textId="77777777" w:rsidR="00166E99" w:rsidRPr="001077EF" w:rsidRDefault="00166E99" w:rsidP="0080112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17361205" w14:textId="77777777" w:rsidR="00166E99" w:rsidRPr="001077EF" w:rsidRDefault="00166E99" w:rsidP="0080112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105DF6B4" w14:textId="199F31AE" w:rsidR="00166E99" w:rsidRPr="001077EF" w:rsidRDefault="00636F9A" w:rsidP="0080112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7FCE034C" w14:textId="6EC88D3A" w:rsidR="00166E99" w:rsidRPr="001077EF" w:rsidRDefault="00636F9A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</w:t>
            </w:r>
          </w:p>
        </w:tc>
      </w:tr>
      <w:tr w:rsidR="00166E99" w:rsidRPr="00CB2F1B" w14:paraId="0F4D03AF" w14:textId="77777777" w:rsidTr="00166E99">
        <w:trPr>
          <w:cantSplit/>
        </w:trPr>
        <w:tc>
          <w:tcPr>
            <w:tcW w:w="634" w:type="dxa"/>
            <w:vAlign w:val="center"/>
          </w:tcPr>
          <w:p w14:paraId="5D921D53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29" w:type="dxa"/>
          </w:tcPr>
          <w:p w14:paraId="497BF190" w14:textId="77777777" w:rsidR="00166E99" w:rsidRPr="00062DD6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062DD6">
              <w:rPr>
                <w:rFonts w:ascii="Times New Roman" w:eastAsia="Times New Roman" w:hAnsi="Times New Roman" w:cs="Times New Roman"/>
                <w:lang w:eastAsia="ru-RU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276" w:type="dxa"/>
            <w:vAlign w:val="center"/>
          </w:tcPr>
          <w:p w14:paraId="32EEF72E" w14:textId="77777777" w:rsidR="00166E99" w:rsidRPr="00062DD6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vAlign w:val="center"/>
          </w:tcPr>
          <w:p w14:paraId="148D7FB2" w14:textId="77777777" w:rsidR="00166E99" w:rsidRPr="001077EF" w:rsidRDefault="00166E99" w:rsidP="0080112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13689D4B" w14:textId="77777777" w:rsidR="00166E99" w:rsidRPr="001077EF" w:rsidRDefault="00166E99" w:rsidP="0080112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2F67009E" w14:textId="77777777" w:rsidR="00166E99" w:rsidRPr="001077EF" w:rsidRDefault="00166E99" w:rsidP="0080112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1D8F73FC" w14:textId="66222FF4" w:rsidR="00166E99" w:rsidRPr="001077EF" w:rsidRDefault="00636F9A" w:rsidP="0080112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23614212" w14:textId="54945899" w:rsidR="00166E99" w:rsidRPr="001077EF" w:rsidRDefault="00636F9A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</w:t>
            </w:r>
          </w:p>
        </w:tc>
      </w:tr>
      <w:tr w:rsidR="00166E99" w:rsidRPr="00CB2F1B" w14:paraId="77C12499" w14:textId="77777777" w:rsidTr="00166E99">
        <w:trPr>
          <w:cantSplit/>
        </w:trPr>
        <w:tc>
          <w:tcPr>
            <w:tcW w:w="634" w:type="dxa"/>
            <w:vAlign w:val="center"/>
          </w:tcPr>
          <w:p w14:paraId="18930CAB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29" w:type="dxa"/>
          </w:tcPr>
          <w:p w14:paraId="5C59C985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276" w:type="dxa"/>
            <w:vAlign w:val="center"/>
          </w:tcPr>
          <w:p w14:paraId="7B94E581" w14:textId="77777777" w:rsidR="00166E99" w:rsidRPr="00FB4186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кВт*ч/м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1A357F2D" w14:textId="208C3357" w:rsidR="00166E99" w:rsidRPr="001077EF" w:rsidRDefault="00166E99" w:rsidP="001E393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6</w:t>
            </w:r>
            <w:r w:rsidR="001E3939" w:rsidRPr="001077EF">
              <w:rPr>
                <w:rFonts w:ascii="Times New Roman" w:hAnsi="Times New Roman" w:cs="Times New Roman"/>
              </w:rPr>
              <w:t>112</w:t>
            </w:r>
            <w:r w:rsidRPr="001077EF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276" w:type="dxa"/>
            <w:vAlign w:val="center"/>
          </w:tcPr>
          <w:p w14:paraId="115C97D3" w14:textId="64128A73" w:rsidR="00166E99" w:rsidRPr="001077EF" w:rsidRDefault="001E3939" w:rsidP="00DC5360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6112,3</w:t>
            </w:r>
          </w:p>
        </w:tc>
        <w:tc>
          <w:tcPr>
            <w:tcW w:w="1276" w:type="dxa"/>
            <w:vAlign w:val="center"/>
          </w:tcPr>
          <w:p w14:paraId="28392F27" w14:textId="19CF0BB8" w:rsidR="00166E99" w:rsidRPr="001077EF" w:rsidRDefault="001E3939" w:rsidP="001E393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5781,22</w:t>
            </w:r>
          </w:p>
        </w:tc>
        <w:tc>
          <w:tcPr>
            <w:tcW w:w="1134" w:type="dxa"/>
            <w:vAlign w:val="center"/>
          </w:tcPr>
          <w:p w14:paraId="34D2B92B" w14:textId="06AE17AE" w:rsidR="00166E99" w:rsidRPr="001077EF" w:rsidRDefault="001E393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5492,16</w:t>
            </w:r>
          </w:p>
        </w:tc>
        <w:tc>
          <w:tcPr>
            <w:tcW w:w="1276" w:type="dxa"/>
            <w:vAlign w:val="center"/>
          </w:tcPr>
          <w:p w14:paraId="131683D6" w14:textId="29A51F18" w:rsidR="00166E99" w:rsidRPr="001077EF" w:rsidRDefault="001E393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5217,56</w:t>
            </w:r>
          </w:p>
        </w:tc>
      </w:tr>
      <w:tr w:rsidR="00166E99" w:rsidRPr="00CB2F1B" w14:paraId="4D165AE5" w14:textId="77777777" w:rsidTr="00166E99">
        <w:trPr>
          <w:cantSplit/>
        </w:trPr>
        <w:tc>
          <w:tcPr>
            <w:tcW w:w="634" w:type="dxa"/>
            <w:vAlign w:val="center"/>
          </w:tcPr>
          <w:p w14:paraId="47A60707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29" w:type="dxa"/>
          </w:tcPr>
          <w:p w14:paraId="476884B7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276" w:type="dxa"/>
            <w:vAlign w:val="center"/>
          </w:tcPr>
          <w:p w14:paraId="0FB82CE9" w14:textId="77777777" w:rsidR="00166E99" w:rsidRPr="00FB4186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Гкал/м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279FA49D" w14:textId="2858ED32" w:rsidR="00166E99" w:rsidRPr="001077EF" w:rsidRDefault="00FC7A71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276" w:type="dxa"/>
            <w:vAlign w:val="center"/>
          </w:tcPr>
          <w:p w14:paraId="327AD6D4" w14:textId="1BD6815C" w:rsidR="00166E99" w:rsidRPr="001077EF" w:rsidRDefault="00FC7A71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276" w:type="dxa"/>
            <w:vAlign w:val="center"/>
          </w:tcPr>
          <w:p w14:paraId="2D905AE8" w14:textId="5CD57C15" w:rsidR="00166E99" w:rsidRPr="001077EF" w:rsidRDefault="00FC7A71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vAlign w:val="center"/>
          </w:tcPr>
          <w:p w14:paraId="15FC5299" w14:textId="5790629F" w:rsidR="00166E99" w:rsidRPr="001077EF" w:rsidRDefault="00FC7A71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76" w:type="dxa"/>
            <w:vAlign w:val="center"/>
          </w:tcPr>
          <w:p w14:paraId="0BF962AB" w14:textId="6226163C" w:rsidR="00166E99" w:rsidRPr="001077EF" w:rsidRDefault="00FC7A71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0,21</w:t>
            </w:r>
          </w:p>
        </w:tc>
      </w:tr>
      <w:tr w:rsidR="00FC7A71" w:rsidRPr="00CB2F1B" w14:paraId="2632DA2F" w14:textId="77777777" w:rsidTr="00FC7A71">
        <w:trPr>
          <w:cantSplit/>
        </w:trPr>
        <w:tc>
          <w:tcPr>
            <w:tcW w:w="634" w:type="dxa"/>
            <w:vAlign w:val="center"/>
          </w:tcPr>
          <w:p w14:paraId="6DA9F441" w14:textId="77777777" w:rsidR="00FC7A71" w:rsidRDefault="00FC7A71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29" w:type="dxa"/>
          </w:tcPr>
          <w:p w14:paraId="2C0C657D" w14:textId="77777777" w:rsidR="00FC7A71" w:rsidRPr="00A90E32" w:rsidRDefault="00FC7A71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276" w:type="dxa"/>
            <w:vAlign w:val="center"/>
          </w:tcPr>
          <w:p w14:paraId="729E3A42" w14:textId="77777777" w:rsidR="00FC7A71" w:rsidRPr="00FB4186" w:rsidRDefault="00FC7A71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1275" w:type="dxa"/>
            <w:vAlign w:val="center"/>
          </w:tcPr>
          <w:p w14:paraId="3B2DEB9D" w14:textId="4890DAF9" w:rsidR="00FC7A71" w:rsidRPr="001077EF" w:rsidRDefault="00FC7A71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276" w:type="dxa"/>
            <w:vAlign w:val="center"/>
          </w:tcPr>
          <w:p w14:paraId="6BB4C6C4" w14:textId="0C0031BA" w:rsidR="00FC7A71" w:rsidRPr="001077EF" w:rsidRDefault="00FC7A71" w:rsidP="00FC7A71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276" w:type="dxa"/>
            <w:vAlign w:val="center"/>
          </w:tcPr>
          <w:p w14:paraId="113A3A27" w14:textId="2135F866" w:rsidR="00FC7A71" w:rsidRPr="001077EF" w:rsidRDefault="00FC7A71" w:rsidP="00FC7A71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134" w:type="dxa"/>
            <w:vAlign w:val="center"/>
          </w:tcPr>
          <w:p w14:paraId="01D5A1D8" w14:textId="135E86B7" w:rsidR="00FC7A71" w:rsidRPr="001077EF" w:rsidRDefault="00FC7A71" w:rsidP="00FC7A71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276" w:type="dxa"/>
            <w:vAlign w:val="center"/>
          </w:tcPr>
          <w:p w14:paraId="7BAE8D5E" w14:textId="64700E17" w:rsidR="00FC7A71" w:rsidRPr="001077EF" w:rsidRDefault="00FC7A71" w:rsidP="00FC7A71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24,6</w:t>
            </w:r>
          </w:p>
        </w:tc>
      </w:tr>
      <w:tr w:rsidR="00166E99" w:rsidRPr="00CB2F1B" w14:paraId="7BD3FBE3" w14:textId="77777777" w:rsidTr="00166E99">
        <w:trPr>
          <w:cantSplit/>
        </w:trPr>
        <w:tc>
          <w:tcPr>
            <w:tcW w:w="634" w:type="dxa"/>
            <w:vAlign w:val="center"/>
          </w:tcPr>
          <w:p w14:paraId="07E8FA72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29" w:type="dxa"/>
          </w:tcPr>
          <w:p w14:paraId="0FDC91D4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276" w:type="dxa"/>
            <w:vAlign w:val="center"/>
          </w:tcPr>
          <w:p w14:paraId="1BD31E27" w14:textId="77777777" w:rsidR="00166E99" w:rsidRPr="00FB4186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1275" w:type="dxa"/>
            <w:vAlign w:val="center"/>
          </w:tcPr>
          <w:p w14:paraId="0D38711F" w14:textId="77777777" w:rsidR="00166E99" w:rsidRPr="00C87459" w:rsidRDefault="00166E99" w:rsidP="005F771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7459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14:paraId="49587985" w14:textId="77777777" w:rsidR="00166E99" w:rsidRPr="00C87459" w:rsidRDefault="00166E99" w:rsidP="005F771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7459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14:paraId="623AB330" w14:textId="77777777" w:rsidR="00166E99" w:rsidRPr="00C87459" w:rsidRDefault="00166E99" w:rsidP="005F771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7459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  <w:vAlign w:val="center"/>
          </w:tcPr>
          <w:p w14:paraId="00F92A68" w14:textId="77777777" w:rsidR="00166E99" w:rsidRPr="00C87459" w:rsidRDefault="00166E99" w:rsidP="005F771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7459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14:paraId="71DC95D2" w14:textId="77777777" w:rsidR="00166E99" w:rsidRPr="00C87459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7459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166E99" w:rsidRPr="00CB2F1B" w14:paraId="08430B1C" w14:textId="77777777" w:rsidTr="00166E99">
        <w:trPr>
          <w:cantSplit/>
        </w:trPr>
        <w:tc>
          <w:tcPr>
            <w:tcW w:w="634" w:type="dxa"/>
            <w:vAlign w:val="center"/>
          </w:tcPr>
          <w:p w14:paraId="0E733C70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29" w:type="dxa"/>
          </w:tcPr>
          <w:p w14:paraId="75E249A9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276" w:type="dxa"/>
            <w:vAlign w:val="center"/>
          </w:tcPr>
          <w:p w14:paraId="0530C259" w14:textId="77777777" w:rsidR="00166E99" w:rsidRPr="00FB4186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3A9C7DD0" w14:textId="77777777" w:rsidR="00166E99" w:rsidRPr="00CB2F1B" w:rsidRDefault="00166E99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0937838" w14:textId="77777777" w:rsidR="00166E99" w:rsidRPr="00CB2F1B" w:rsidRDefault="00166E99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477C626" w14:textId="77777777" w:rsidR="00166E99" w:rsidRPr="00CB2F1B" w:rsidRDefault="00166E99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1F9766D" w14:textId="77777777" w:rsidR="00166E99" w:rsidRPr="00CB2F1B" w:rsidRDefault="00166E99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A40E62D" w14:textId="77777777" w:rsidR="00166E99" w:rsidRPr="00CB2F1B" w:rsidRDefault="00166E99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E99" w:rsidRPr="00CB2F1B" w14:paraId="6FB2CF84" w14:textId="77777777" w:rsidTr="00166E99">
        <w:trPr>
          <w:cantSplit/>
        </w:trPr>
        <w:tc>
          <w:tcPr>
            <w:tcW w:w="634" w:type="dxa"/>
            <w:vAlign w:val="center"/>
          </w:tcPr>
          <w:p w14:paraId="0F0DD48B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129" w:type="dxa"/>
          </w:tcPr>
          <w:p w14:paraId="209F81C9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276" w:type="dxa"/>
            <w:vAlign w:val="center"/>
          </w:tcPr>
          <w:p w14:paraId="2242B2B8" w14:textId="77777777" w:rsidR="00166E99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1275" w:type="dxa"/>
            <w:vAlign w:val="center"/>
          </w:tcPr>
          <w:p w14:paraId="73CF073F" w14:textId="77777777" w:rsidR="00166E99" w:rsidRPr="00CB2F1B" w:rsidRDefault="00166E99" w:rsidP="005F771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855E3E3" w14:textId="77777777" w:rsidR="00166E99" w:rsidRPr="00CB2F1B" w:rsidRDefault="00166E99" w:rsidP="005F771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21459CD" w14:textId="77777777" w:rsidR="00166E99" w:rsidRPr="00CB2F1B" w:rsidRDefault="00166E99" w:rsidP="005F771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1C5DB40" w14:textId="77777777" w:rsidR="00166E99" w:rsidRPr="00CB2F1B" w:rsidRDefault="00166E99" w:rsidP="005F771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E78EE8E" w14:textId="77777777" w:rsidR="00166E99" w:rsidRPr="00CB2F1B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116F" w:rsidRPr="00CB2F1B" w14:paraId="7743E836" w14:textId="77777777" w:rsidTr="00DF116F">
        <w:trPr>
          <w:cantSplit/>
        </w:trPr>
        <w:tc>
          <w:tcPr>
            <w:tcW w:w="634" w:type="dxa"/>
            <w:vAlign w:val="center"/>
          </w:tcPr>
          <w:p w14:paraId="39CFE49A" w14:textId="77777777" w:rsidR="00DF116F" w:rsidRDefault="00DF116F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29" w:type="dxa"/>
          </w:tcPr>
          <w:p w14:paraId="7781C647" w14:textId="77777777" w:rsidR="00DF116F" w:rsidRPr="00A90E32" w:rsidRDefault="00DF116F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276" w:type="dxa"/>
            <w:vAlign w:val="center"/>
          </w:tcPr>
          <w:p w14:paraId="48A085EE" w14:textId="77777777" w:rsidR="00DF116F" w:rsidRPr="00FB4186" w:rsidRDefault="00DF116F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т.у.т/м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513EEA47" w14:textId="4EC08A83" w:rsidR="00DF116F" w:rsidRPr="001077EF" w:rsidRDefault="00DF116F" w:rsidP="00DF116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0,0047</w:t>
            </w:r>
          </w:p>
        </w:tc>
        <w:tc>
          <w:tcPr>
            <w:tcW w:w="1276" w:type="dxa"/>
            <w:vAlign w:val="center"/>
          </w:tcPr>
          <w:p w14:paraId="75AE986E" w14:textId="3A9EC699" w:rsidR="00DF116F" w:rsidRPr="001077EF" w:rsidRDefault="00DF116F" w:rsidP="00DF116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0,0047</w:t>
            </w:r>
          </w:p>
        </w:tc>
        <w:tc>
          <w:tcPr>
            <w:tcW w:w="1276" w:type="dxa"/>
            <w:vAlign w:val="center"/>
          </w:tcPr>
          <w:p w14:paraId="461AB0B7" w14:textId="3D9517E4" w:rsidR="00DF116F" w:rsidRPr="001077EF" w:rsidRDefault="00DF116F" w:rsidP="00DF116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0,0047</w:t>
            </w:r>
          </w:p>
        </w:tc>
        <w:tc>
          <w:tcPr>
            <w:tcW w:w="1134" w:type="dxa"/>
            <w:vAlign w:val="center"/>
          </w:tcPr>
          <w:p w14:paraId="08FA46F5" w14:textId="0C4CE43E" w:rsidR="00DF116F" w:rsidRPr="001077EF" w:rsidRDefault="00DF116F" w:rsidP="00DF116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0,0047</w:t>
            </w:r>
          </w:p>
        </w:tc>
        <w:tc>
          <w:tcPr>
            <w:tcW w:w="1276" w:type="dxa"/>
            <w:vAlign w:val="center"/>
          </w:tcPr>
          <w:p w14:paraId="0480DCC1" w14:textId="3FCFCBE5" w:rsidR="00DF116F" w:rsidRPr="001077EF" w:rsidRDefault="00DF116F" w:rsidP="00DF116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0,0047</w:t>
            </w:r>
          </w:p>
        </w:tc>
      </w:tr>
      <w:tr w:rsidR="00166E99" w:rsidRPr="00CB2F1B" w14:paraId="1619B964" w14:textId="77777777" w:rsidTr="00166E99">
        <w:trPr>
          <w:cantSplit/>
        </w:trPr>
        <w:tc>
          <w:tcPr>
            <w:tcW w:w="634" w:type="dxa"/>
            <w:vAlign w:val="center"/>
          </w:tcPr>
          <w:p w14:paraId="03306990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29" w:type="dxa"/>
          </w:tcPr>
          <w:p w14:paraId="734E7C38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276" w:type="dxa"/>
            <w:vAlign w:val="center"/>
          </w:tcPr>
          <w:p w14:paraId="2500786B" w14:textId="77777777" w:rsidR="00166E99" w:rsidRPr="00574A97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т.у.т./Гкал</w:t>
            </w:r>
          </w:p>
        </w:tc>
        <w:tc>
          <w:tcPr>
            <w:tcW w:w="1275" w:type="dxa"/>
            <w:vAlign w:val="center"/>
          </w:tcPr>
          <w:p w14:paraId="1E186608" w14:textId="77777777" w:rsidR="00166E99" w:rsidRPr="001077EF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90F0D7C" w14:textId="77777777" w:rsidR="00166E99" w:rsidRPr="001077EF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18519F3" w14:textId="77777777" w:rsidR="00166E99" w:rsidRPr="001077EF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A415931" w14:textId="77777777" w:rsidR="00166E99" w:rsidRPr="001077EF" w:rsidRDefault="00166E99" w:rsidP="00E02D1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8078571" w14:textId="77777777" w:rsidR="00166E99" w:rsidRPr="001077EF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</w:tr>
      <w:tr w:rsidR="00DF116F" w:rsidRPr="00CB2F1B" w14:paraId="07800A2E" w14:textId="77777777" w:rsidTr="002D42E2">
        <w:trPr>
          <w:cantSplit/>
        </w:trPr>
        <w:tc>
          <w:tcPr>
            <w:tcW w:w="634" w:type="dxa"/>
            <w:vAlign w:val="center"/>
          </w:tcPr>
          <w:p w14:paraId="73E9F98E" w14:textId="77777777" w:rsidR="00DF116F" w:rsidRDefault="00DF116F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29" w:type="dxa"/>
          </w:tcPr>
          <w:p w14:paraId="7217C0AF" w14:textId="77777777" w:rsidR="00DF116F" w:rsidRPr="00A90E32" w:rsidRDefault="00DF116F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276" w:type="dxa"/>
            <w:vAlign w:val="center"/>
          </w:tcPr>
          <w:p w14:paraId="1447DC68" w14:textId="77777777" w:rsidR="00DF116F" w:rsidRDefault="00DF116F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т.у.т./Гкал</w:t>
            </w:r>
          </w:p>
        </w:tc>
        <w:tc>
          <w:tcPr>
            <w:tcW w:w="1275" w:type="dxa"/>
          </w:tcPr>
          <w:p w14:paraId="23DF4BBD" w14:textId="5AED453C" w:rsidR="00DF116F" w:rsidRPr="001077EF" w:rsidRDefault="00DF116F" w:rsidP="00DF116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276" w:type="dxa"/>
          </w:tcPr>
          <w:p w14:paraId="48694FDA" w14:textId="3BC480AE" w:rsidR="00DF116F" w:rsidRPr="001077EF" w:rsidRDefault="00DF116F" w:rsidP="00DC5360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276" w:type="dxa"/>
          </w:tcPr>
          <w:p w14:paraId="0B292EE6" w14:textId="3E322884" w:rsidR="00DF116F" w:rsidRPr="001077EF" w:rsidRDefault="00DF116F" w:rsidP="00DC5360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34" w:type="dxa"/>
          </w:tcPr>
          <w:p w14:paraId="45F8D2B8" w14:textId="0422936C" w:rsidR="00DF116F" w:rsidRPr="001077EF" w:rsidRDefault="00DF116F" w:rsidP="00DC5360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276" w:type="dxa"/>
          </w:tcPr>
          <w:p w14:paraId="75B8BA47" w14:textId="2E26FC16" w:rsidR="00DF116F" w:rsidRPr="001077EF" w:rsidRDefault="00DF116F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0,16</w:t>
            </w:r>
          </w:p>
        </w:tc>
      </w:tr>
      <w:tr w:rsidR="00166E99" w:rsidRPr="00CB2F1B" w14:paraId="69CE92D1" w14:textId="77777777" w:rsidTr="00166E99">
        <w:trPr>
          <w:cantSplit/>
        </w:trPr>
        <w:tc>
          <w:tcPr>
            <w:tcW w:w="634" w:type="dxa"/>
            <w:vAlign w:val="center"/>
          </w:tcPr>
          <w:p w14:paraId="56134E7E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29" w:type="dxa"/>
          </w:tcPr>
          <w:p w14:paraId="3DB71210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1446">
              <w:rPr>
                <w:rFonts w:ascii="Times New Roman" w:eastAsia="Times New Roman" w:hAnsi="Times New Roman" w:cs="Times New Roman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276" w:type="dxa"/>
            <w:vAlign w:val="center"/>
          </w:tcPr>
          <w:p w14:paraId="333CC4EF" w14:textId="77777777" w:rsidR="00166E99" w:rsidRPr="00574A97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кВт*ч/м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14:paraId="3D5BC57D" w14:textId="77777777" w:rsidR="00166E99" w:rsidRPr="001077EF" w:rsidRDefault="00166E99" w:rsidP="00DC5360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4B41CE3" w14:textId="77777777" w:rsidR="00166E99" w:rsidRPr="001077EF" w:rsidRDefault="00166E99" w:rsidP="00DC5360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CC4E717" w14:textId="77777777" w:rsidR="00166E99" w:rsidRPr="001077EF" w:rsidRDefault="00166E99" w:rsidP="00DC5360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78E220CA" w14:textId="77777777" w:rsidR="00166E99" w:rsidRPr="001077EF" w:rsidRDefault="00166E99" w:rsidP="00DC5360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610D182" w14:textId="77777777" w:rsidR="00166E99" w:rsidRPr="001077EF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</w:tr>
      <w:tr w:rsidR="00166E99" w:rsidRPr="00CB2F1B" w14:paraId="710179DF" w14:textId="77777777" w:rsidTr="00166E99">
        <w:trPr>
          <w:cantSplit/>
        </w:trPr>
        <w:tc>
          <w:tcPr>
            <w:tcW w:w="634" w:type="dxa"/>
            <w:vAlign w:val="center"/>
          </w:tcPr>
          <w:p w14:paraId="34E35B15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29" w:type="dxa"/>
          </w:tcPr>
          <w:p w14:paraId="1129F179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80886">
              <w:rPr>
                <w:rFonts w:ascii="Times New Roman" w:eastAsia="Times New Roman" w:hAnsi="Times New Roman" w:cs="Times New Roman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276" w:type="dxa"/>
            <w:vAlign w:val="center"/>
          </w:tcPr>
          <w:p w14:paraId="11217551" w14:textId="77777777" w:rsidR="00166E99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14:paraId="4B9E6D68" w14:textId="77777777" w:rsidR="00166E99" w:rsidRPr="001077EF" w:rsidRDefault="00166E99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7D8057A" w14:textId="77777777" w:rsidR="00166E99" w:rsidRPr="001077EF" w:rsidRDefault="00166E99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556D2DD" w14:textId="77777777" w:rsidR="00166E99" w:rsidRPr="001077EF" w:rsidRDefault="00166E99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7EE4554D" w14:textId="77777777" w:rsidR="00166E99" w:rsidRPr="001077EF" w:rsidRDefault="00166E99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8A97631" w14:textId="77777777" w:rsidR="00166E99" w:rsidRPr="001077EF" w:rsidRDefault="00166E99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-</w:t>
            </w:r>
          </w:p>
        </w:tc>
      </w:tr>
      <w:tr w:rsidR="00166E99" w:rsidRPr="00CB2F1B" w14:paraId="0E546F04" w14:textId="77777777" w:rsidTr="00166E99">
        <w:trPr>
          <w:cantSplit/>
        </w:trPr>
        <w:tc>
          <w:tcPr>
            <w:tcW w:w="634" w:type="dxa"/>
            <w:vAlign w:val="center"/>
          </w:tcPr>
          <w:p w14:paraId="60AD5D11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29" w:type="dxa"/>
          </w:tcPr>
          <w:p w14:paraId="75D83528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80886">
              <w:rPr>
                <w:rFonts w:ascii="Times New Roman" w:eastAsia="Times New Roman" w:hAnsi="Times New Roman" w:cs="Times New Roman"/>
                <w:lang w:eastAsia="ru-RU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276" w:type="dxa"/>
            <w:vAlign w:val="center"/>
          </w:tcPr>
          <w:p w14:paraId="027C3386" w14:textId="77777777" w:rsidR="00166E99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14:paraId="71D1560C" w14:textId="5E190B15" w:rsidR="00166E99" w:rsidRPr="001077EF" w:rsidRDefault="00DF116F" w:rsidP="00DC5360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276" w:type="dxa"/>
            <w:vAlign w:val="center"/>
          </w:tcPr>
          <w:p w14:paraId="06DEF750" w14:textId="68709B23" w:rsidR="00166E99" w:rsidRPr="001077EF" w:rsidRDefault="00DF116F" w:rsidP="00DC5360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276" w:type="dxa"/>
            <w:vAlign w:val="center"/>
          </w:tcPr>
          <w:p w14:paraId="32C2604D" w14:textId="6A3A02F2" w:rsidR="00166E99" w:rsidRPr="001077EF" w:rsidRDefault="00DF116F" w:rsidP="000D6F4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134" w:type="dxa"/>
            <w:vAlign w:val="center"/>
          </w:tcPr>
          <w:p w14:paraId="65F53234" w14:textId="028813EE" w:rsidR="00166E99" w:rsidRPr="001077EF" w:rsidRDefault="00DF116F" w:rsidP="000D6F4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vAlign w:val="center"/>
          </w:tcPr>
          <w:p w14:paraId="0A93D2A1" w14:textId="4B938429" w:rsidR="00166E99" w:rsidRPr="001077EF" w:rsidRDefault="00DF116F" w:rsidP="000D6F4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7,5</w:t>
            </w:r>
          </w:p>
        </w:tc>
      </w:tr>
      <w:tr w:rsidR="00FB7DC8" w:rsidRPr="00CB2F1B" w14:paraId="6B2C79AC" w14:textId="77777777" w:rsidTr="00FB7DC8">
        <w:trPr>
          <w:cantSplit/>
        </w:trPr>
        <w:tc>
          <w:tcPr>
            <w:tcW w:w="634" w:type="dxa"/>
            <w:vAlign w:val="center"/>
          </w:tcPr>
          <w:p w14:paraId="5833A7CC" w14:textId="77777777" w:rsidR="00FB7DC8" w:rsidRPr="00E80DB0" w:rsidRDefault="00FB7DC8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29" w:type="dxa"/>
          </w:tcPr>
          <w:p w14:paraId="50B9118E" w14:textId="77777777" w:rsidR="00FB7DC8" w:rsidRPr="00A90E32" w:rsidRDefault="00FB7DC8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0E32">
              <w:rPr>
                <w:rFonts w:ascii="Times New Roman" w:eastAsia="Times New Roman" w:hAnsi="Times New Roman" w:cs="Times New Roman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276" w:type="dxa"/>
            <w:vAlign w:val="center"/>
          </w:tcPr>
          <w:p w14:paraId="66E34342" w14:textId="77777777" w:rsidR="00FB7DC8" w:rsidRPr="00E80DB0" w:rsidRDefault="00FB7DC8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кВт*ч/м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14:paraId="3798308A" w14:textId="5F4EB8A6" w:rsidR="00FB7DC8" w:rsidRPr="001077EF" w:rsidRDefault="00FB7DC8" w:rsidP="00FB7DC8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276" w:type="dxa"/>
            <w:vAlign w:val="center"/>
          </w:tcPr>
          <w:p w14:paraId="648AF7BF" w14:textId="50B25171" w:rsidR="00FB7DC8" w:rsidRPr="001077EF" w:rsidRDefault="00FB7DC8" w:rsidP="00FB7DC8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276" w:type="dxa"/>
            <w:vAlign w:val="center"/>
          </w:tcPr>
          <w:p w14:paraId="424F3D84" w14:textId="53D80278" w:rsidR="00FB7DC8" w:rsidRPr="001077EF" w:rsidRDefault="00FB7DC8" w:rsidP="00FB7DC8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134" w:type="dxa"/>
            <w:vAlign w:val="center"/>
          </w:tcPr>
          <w:p w14:paraId="74F7D6B4" w14:textId="77777777" w:rsidR="00FB7DC8" w:rsidRPr="001077EF" w:rsidRDefault="00FB7DC8" w:rsidP="000D6F4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276" w:type="dxa"/>
            <w:vAlign w:val="center"/>
          </w:tcPr>
          <w:p w14:paraId="62F4AADA" w14:textId="5818E36E" w:rsidR="00FB7DC8" w:rsidRPr="001077EF" w:rsidRDefault="00FB7DC8" w:rsidP="00FB7DC8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1,75</w:t>
            </w:r>
          </w:p>
        </w:tc>
      </w:tr>
      <w:tr w:rsidR="00166E99" w:rsidRPr="00CB2F1B" w14:paraId="3B4C1E9B" w14:textId="77777777" w:rsidTr="00166E99">
        <w:trPr>
          <w:cantSplit/>
        </w:trPr>
        <w:tc>
          <w:tcPr>
            <w:tcW w:w="634" w:type="dxa"/>
            <w:vAlign w:val="center"/>
          </w:tcPr>
          <w:p w14:paraId="2444B8FE" w14:textId="77777777" w:rsidR="00166E99" w:rsidRPr="00E80DB0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29" w:type="dxa"/>
          </w:tcPr>
          <w:p w14:paraId="7B79A556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0E32">
              <w:rPr>
                <w:rFonts w:ascii="Times New Roman" w:eastAsia="Times New Roman" w:hAnsi="Times New Roman" w:cs="Times New Roman"/>
                <w:lang w:eastAsia="ru-RU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276" w:type="dxa"/>
            <w:vAlign w:val="center"/>
          </w:tcPr>
          <w:p w14:paraId="04C8D5DF" w14:textId="77777777" w:rsidR="00166E99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14:paraId="27C188C8" w14:textId="3A24E888" w:rsidR="00166E99" w:rsidRPr="001077EF" w:rsidRDefault="00166E99" w:rsidP="00FB7DC8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0,4</w:t>
            </w:r>
            <w:r w:rsidR="00FB7DC8" w:rsidRPr="001077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14:paraId="46A9200C" w14:textId="77777777" w:rsidR="00166E99" w:rsidRPr="001077EF" w:rsidRDefault="00166E99" w:rsidP="004E1C5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76" w:type="dxa"/>
            <w:vAlign w:val="center"/>
          </w:tcPr>
          <w:p w14:paraId="613F3975" w14:textId="77777777" w:rsidR="00166E99" w:rsidRPr="001077EF" w:rsidRDefault="00166E99" w:rsidP="004E1C59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134" w:type="dxa"/>
            <w:vAlign w:val="center"/>
          </w:tcPr>
          <w:p w14:paraId="518C3A2F" w14:textId="5FA92209" w:rsidR="00166E99" w:rsidRPr="001077EF" w:rsidRDefault="00166E99" w:rsidP="00FB7DC8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0,4</w:t>
            </w:r>
            <w:r w:rsidR="00FB7DC8" w:rsidRPr="001077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0BA10082" w14:textId="6634F45D" w:rsidR="00166E99" w:rsidRPr="001077EF" w:rsidRDefault="00166E99" w:rsidP="00FB7DC8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0,4</w:t>
            </w:r>
            <w:r w:rsidR="00FB7DC8" w:rsidRPr="001077EF">
              <w:rPr>
                <w:rFonts w:ascii="Times New Roman" w:hAnsi="Times New Roman" w:cs="Times New Roman"/>
              </w:rPr>
              <w:t>5</w:t>
            </w:r>
          </w:p>
        </w:tc>
      </w:tr>
      <w:tr w:rsidR="00166E99" w:rsidRPr="00CB2F1B" w14:paraId="2B7CE579" w14:textId="77777777" w:rsidTr="00166E99">
        <w:trPr>
          <w:cantSplit/>
        </w:trPr>
        <w:tc>
          <w:tcPr>
            <w:tcW w:w="634" w:type="dxa"/>
            <w:vAlign w:val="center"/>
          </w:tcPr>
          <w:p w14:paraId="723EF81F" w14:textId="77777777" w:rsidR="00166E99" w:rsidRPr="00062DD6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29" w:type="dxa"/>
          </w:tcPr>
          <w:p w14:paraId="74C1B8F7" w14:textId="77777777" w:rsidR="00166E99" w:rsidRPr="00062DD6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062DD6">
              <w:rPr>
                <w:rFonts w:ascii="Times New Roman" w:eastAsia="Times New Roman" w:hAnsi="Times New Roman" w:cs="Times New Roman"/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276" w:type="dxa"/>
            <w:vAlign w:val="center"/>
          </w:tcPr>
          <w:p w14:paraId="46E1D7BD" w14:textId="77777777" w:rsidR="00166E99" w:rsidRPr="00062DD6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62DD6">
              <w:rPr>
                <w:rFonts w:ascii="Times New Roman" w:hAnsi="Times New Roman" w:cs="Times New Roman"/>
              </w:rPr>
              <w:t>кВт*ч/м</w:t>
            </w:r>
            <w:r w:rsidRPr="00062D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611E38D0" w14:textId="300B8913" w:rsidR="00166E99" w:rsidRPr="001077EF" w:rsidRDefault="00FB7DC8" w:rsidP="00B32375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6,785</w:t>
            </w:r>
          </w:p>
        </w:tc>
        <w:tc>
          <w:tcPr>
            <w:tcW w:w="1276" w:type="dxa"/>
            <w:vAlign w:val="center"/>
          </w:tcPr>
          <w:p w14:paraId="5F766485" w14:textId="3888052E" w:rsidR="00166E99" w:rsidRPr="001077EF" w:rsidRDefault="00FB7DC8" w:rsidP="00B32375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6,785</w:t>
            </w:r>
          </w:p>
        </w:tc>
        <w:tc>
          <w:tcPr>
            <w:tcW w:w="1276" w:type="dxa"/>
            <w:vAlign w:val="center"/>
          </w:tcPr>
          <w:p w14:paraId="5BFB1DCD" w14:textId="6675431F" w:rsidR="00166E99" w:rsidRPr="001077EF" w:rsidRDefault="00166E99" w:rsidP="00FB7DC8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6,</w:t>
            </w:r>
            <w:r w:rsidR="00FB7DC8" w:rsidRPr="001077EF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134" w:type="dxa"/>
            <w:vAlign w:val="center"/>
          </w:tcPr>
          <w:p w14:paraId="4BB3395C" w14:textId="0C556388" w:rsidR="00166E99" w:rsidRPr="001077EF" w:rsidRDefault="00FB7DC8" w:rsidP="008B4616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6,254</w:t>
            </w:r>
          </w:p>
        </w:tc>
        <w:tc>
          <w:tcPr>
            <w:tcW w:w="1276" w:type="dxa"/>
            <w:vAlign w:val="center"/>
          </w:tcPr>
          <w:p w14:paraId="35AC49E0" w14:textId="777A55AE" w:rsidR="00166E99" w:rsidRPr="001077EF" w:rsidRDefault="00FB7DC8" w:rsidP="008B4616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77EF">
              <w:rPr>
                <w:rFonts w:ascii="Times New Roman" w:hAnsi="Times New Roman" w:cs="Times New Roman"/>
              </w:rPr>
              <w:t>6,254</w:t>
            </w:r>
          </w:p>
        </w:tc>
      </w:tr>
      <w:tr w:rsidR="00166E99" w:rsidRPr="00CB2F1B" w14:paraId="500B51F2" w14:textId="77777777" w:rsidTr="00166E99">
        <w:trPr>
          <w:cantSplit/>
        </w:trPr>
        <w:tc>
          <w:tcPr>
            <w:tcW w:w="634" w:type="dxa"/>
            <w:vAlign w:val="center"/>
          </w:tcPr>
          <w:p w14:paraId="717C25FA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29" w:type="dxa"/>
          </w:tcPr>
          <w:p w14:paraId="42C9CB8D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0E32">
              <w:rPr>
                <w:rFonts w:ascii="Times New Roman" w:eastAsia="Times New Roman" w:hAnsi="Times New Roman" w:cs="Times New Roman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276" w:type="dxa"/>
            <w:vAlign w:val="center"/>
          </w:tcPr>
          <w:p w14:paraId="5292B112" w14:textId="77777777" w:rsidR="00166E99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vAlign w:val="center"/>
          </w:tcPr>
          <w:p w14:paraId="609FD900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F54D08E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3D1C595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195B17B" w14:textId="77777777" w:rsidR="00166E99" w:rsidRPr="00CB2F1B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6C6990C" w14:textId="77777777" w:rsidR="00166E99" w:rsidRPr="00CB2F1B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E99" w:rsidRPr="00CB2F1B" w14:paraId="0F06A9F2" w14:textId="77777777" w:rsidTr="00166E99">
        <w:trPr>
          <w:cantSplit/>
        </w:trPr>
        <w:tc>
          <w:tcPr>
            <w:tcW w:w="634" w:type="dxa"/>
            <w:vAlign w:val="center"/>
          </w:tcPr>
          <w:p w14:paraId="5D5390BF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29" w:type="dxa"/>
          </w:tcPr>
          <w:p w14:paraId="69E4D570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E32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276" w:type="dxa"/>
            <w:vAlign w:val="center"/>
          </w:tcPr>
          <w:p w14:paraId="0ADD12AA" w14:textId="77777777" w:rsidR="00166E99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vAlign w:val="center"/>
          </w:tcPr>
          <w:p w14:paraId="5E21C997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13F8AC8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DBC0E33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2797174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8022817" w14:textId="77777777" w:rsidR="00166E99" w:rsidRPr="00CB2F1B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E99" w:rsidRPr="00CB2F1B" w14:paraId="309FF6D6" w14:textId="77777777" w:rsidTr="00166E99">
        <w:trPr>
          <w:cantSplit/>
        </w:trPr>
        <w:tc>
          <w:tcPr>
            <w:tcW w:w="634" w:type="dxa"/>
            <w:vAlign w:val="center"/>
          </w:tcPr>
          <w:p w14:paraId="0DB253C7" w14:textId="77777777" w:rsidR="00166E99" w:rsidRPr="000932E2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129" w:type="dxa"/>
          </w:tcPr>
          <w:p w14:paraId="0D44A8E0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0E32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276" w:type="dxa"/>
            <w:vAlign w:val="center"/>
          </w:tcPr>
          <w:p w14:paraId="1E0F59F7" w14:textId="77777777" w:rsidR="00166E99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vAlign w:val="center"/>
          </w:tcPr>
          <w:p w14:paraId="4DFB223C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65D38E8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15CDF58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2F0FC3F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209EF75" w14:textId="77777777" w:rsidR="00166E99" w:rsidRPr="00CB2F1B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E99" w:rsidRPr="00CB2F1B" w14:paraId="7910FDA1" w14:textId="77777777" w:rsidTr="00166E99">
        <w:trPr>
          <w:cantSplit/>
        </w:trPr>
        <w:tc>
          <w:tcPr>
            <w:tcW w:w="634" w:type="dxa"/>
            <w:vAlign w:val="center"/>
          </w:tcPr>
          <w:p w14:paraId="03CD3727" w14:textId="77777777" w:rsidR="00166E99" w:rsidRPr="000932E2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29" w:type="dxa"/>
          </w:tcPr>
          <w:p w14:paraId="72C98A9D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0E32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276" w:type="dxa"/>
            <w:vAlign w:val="center"/>
          </w:tcPr>
          <w:p w14:paraId="38D792C2" w14:textId="77777777" w:rsidR="00166E99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vAlign w:val="center"/>
          </w:tcPr>
          <w:p w14:paraId="412601B4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A1C3F70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8BA9EDA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A6CF202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08CDDEB" w14:textId="77777777" w:rsidR="00166E99" w:rsidRPr="00CB2F1B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E99" w:rsidRPr="00CB2F1B" w14:paraId="2D344B66" w14:textId="77777777" w:rsidTr="00166E99">
        <w:trPr>
          <w:cantSplit/>
        </w:trPr>
        <w:tc>
          <w:tcPr>
            <w:tcW w:w="634" w:type="dxa"/>
            <w:vAlign w:val="center"/>
          </w:tcPr>
          <w:p w14:paraId="1BDF0D5D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29" w:type="dxa"/>
          </w:tcPr>
          <w:p w14:paraId="571076A2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0E32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276" w:type="dxa"/>
            <w:vAlign w:val="center"/>
          </w:tcPr>
          <w:p w14:paraId="2DA41A7E" w14:textId="77777777" w:rsidR="00166E99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vAlign w:val="center"/>
          </w:tcPr>
          <w:p w14:paraId="0B990DFF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9BAA849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8D6B848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0689219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6B9B129" w14:textId="77777777" w:rsidR="00166E99" w:rsidRPr="00CB2F1B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E99" w:rsidRPr="00CB2F1B" w14:paraId="6A30309F" w14:textId="77777777" w:rsidTr="00166E99">
        <w:trPr>
          <w:cantSplit/>
        </w:trPr>
        <w:tc>
          <w:tcPr>
            <w:tcW w:w="634" w:type="dxa"/>
            <w:vAlign w:val="center"/>
          </w:tcPr>
          <w:p w14:paraId="4A3D50BC" w14:textId="77777777" w:rsidR="00166E99" w:rsidRDefault="00166E99" w:rsidP="00DD080E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29" w:type="dxa"/>
          </w:tcPr>
          <w:p w14:paraId="2D4F1D7B" w14:textId="77777777" w:rsidR="00166E99" w:rsidRPr="00A90E32" w:rsidRDefault="00166E99" w:rsidP="00A90E3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E32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276" w:type="dxa"/>
            <w:vAlign w:val="center"/>
          </w:tcPr>
          <w:p w14:paraId="4F2AC1B6" w14:textId="77777777" w:rsidR="00166E99" w:rsidRDefault="00166E99" w:rsidP="0074359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vAlign w:val="center"/>
          </w:tcPr>
          <w:p w14:paraId="36564EA4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813B628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73FE870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9C4C43E" w14:textId="77777777" w:rsidR="00166E99" w:rsidRPr="00CB2F1B" w:rsidRDefault="00166E99" w:rsidP="00843404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CA930CD" w14:textId="77777777" w:rsidR="00166E99" w:rsidRPr="00CB2F1B" w:rsidRDefault="00166E99" w:rsidP="00785DBA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5C6325B" w14:textId="77777777" w:rsidR="00D55941" w:rsidRDefault="00D55941" w:rsidP="00D55941">
      <w:pPr>
        <w:widowControl w:val="0"/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14:paraId="2F86AACC" w14:textId="77777777" w:rsidR="00702341" w:rsidRDefault="00702341" w:rsidP="00D55941">
      <w:pPr>
        <w:widowControl w:val="0"/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14:paraId="5C531080" w14:textId="77777777" w:rsidR="00702341" w:rsidRPr="00AF5215" w:rsidRDefault="00702341" w:rsidP="00D55941">
      <w:pPr>
        <w:widowControl w:val="0"/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14:paraId="79ACE7C5" w14:textId="77777777" w:rsidR="00D55941" w:rsidRDefault="00D55941" w:rsidP="00D559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478A2" w14:textId="77777777" w:rsidR="002912C9" w:rsidRDefault="002912C9" w:rsidP="00D559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4D9A9" w14:textId="77777777" w:rsidR="002912C9" w:rsidRDefault="002912C9" w:rsidP="00D559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EF725" w14:textId="77777777" w:rsidR="00E666FB" w:rsidRDefault="00E666FB" w:rsidP="00E666F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B30BED5" w14:textId="77777777" w:rsidR="001077EF" w:rsidRDefault="001077EF" w:rsidP="00E666FB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5CC1D" w14:textId="77777777" w:rsidR="001077EF" w:rsidRDefault="001077EF" w:rsidP="00E666FB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47376" w14:textId="77777777" w:rsidR="001077EF" w:rsidRDefault="001077EF" w:rsidP="00E666FB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E6A89" w14:textId="77777777" w:rsidR="001077EF" w:rsidRDefault="001077EF" w:rsidP="00E666FB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9B633" w14:textId="77777777" w:rsidR="001077EF" w:rsidRDefault="001077EF" w:rsidP="00E666FB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FB7B8" w14:textId="77777777" w:rsidR="001077EF" w:rsidRDefault="001077EF" w:rsidP="00E666FB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C1C9C" w14:textId="77777777" w:rsidR="002912C9" w:rsidRDefault="002912C9" w:rsidP="00E666FB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43F2622A" w14:textId="77777777"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912C9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1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CC8C3" w14:textId="77777777"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912C9">
        <w:rPr>
          <w:rFonts w:ascii="Times New Roman" w:hAnsi="Times New Roman" w:cs="Times New Roman"/>
          <w:sz w:val="24"/>
          <w:szCs w:val="24"/>
        </w:rPr>
        <w:t xml:space="preserve">нергосбережение и повышение </w:t>
      </w:r>
    </w:p>
    <w:p w14:paraId="339EC312" w14:textId="77777777"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энергетической эффективности </w:t>
      </w:r>
    </w:p>
    <w:p w14:paraId="6CAE6865" w14:textId="77777777"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</w:p>
    <w:p w14:paraId="79E7E93E" w14:textId="5AD83557" w:rsidR="002912C9" w:rsidRP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C83809">
        <w:rPr>
          <w:rFonts w:ascii="Times New Roman" w:hAnsi="Times New Roman" w:cs="Times New Roman"/>
          <w:sz w:val="24"/>
          <w:szCs w:val="24"/>
        </w:rPr>
        <w:t xml:space="preserve">ния </w:t>
      </w:r>
      <w:r w:rsidR="00897721">
        <w:rPr>
          <w:rFonts w:ascii="Times New Roman" w:hAnsi="Times New Roman" w:cs="Times New Roman"/>
          <w:sz w:val="24"/>
          <w:szCs w:val="24"/>
        </w:rPr>
        <w:t>Руднянский</w:t>
      </w:r>
      <w:r w:rsidRPr="002912C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66E99">
        <w:rPr>
          <w:rFonts w:ascii="Times New Roman" w:hAnsi="Times New Roman" w:cs="Times New Roman"/>
          <w:sz w:val="24"/>
          <w:szCs w:val="24"/>
        </w:rPr>
        <w:t>»</w:t>
      </w:r>
      <w:r w:rsidRPr="00291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7D208" w14:textId="77777777"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B11F5F" w14:textId="77777777" w:rsidR="002912C9" w:rsidRDefault="002912C9" w:rsidP="00AD636D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1D0D6EA2" w14:textId="77777777" w:rsidR="002912C9" w:rsidRDefault="002912C9" w:rsidP="0029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2912C9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14:paraId="2759FEA4" w14:textId="77777777" w:rsidR="002912C9" w:rsidRDefault="002912C9" w:rsidP="0029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</w:t>
      </w:r>
    </w:p>
    <w:p w14:paraId="428A9F7D" w14:textId="10F60A3B" w:rsidR="002912C9" w:rsidRPr="002912C9" w:rsidRDefault="002912C9" w:rsidP="0029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897721">
        <w:rPr>
          <w:rFonts w:ascii="Times New Roman" w:hAnsi="Times New Roman" w:cs="Times New Roman"/>
          <w:sz w:val="24"/>
          <w:szCs w:val="24"/>
        </w:rPr>
        <w:t>РУДНЯНСКИЙ</w:t>
      </w:r>
      <w:r w:rsidRPr="002912C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66E99">
        <w:rPr>
          <w:rFonts w:ascii="Times New Roman" w:hAnsi="Times New Roman" w:cs="Times New Roman"/>
          <w:sz w:val="24"/>
          <w:szCs w:val="24"/>
        </w:rPr>
        <w:t>»</w:t>
      </w:r>
      <w:r w:rsidRPr="00291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543F1" w14:textId="603C0A72" w:rsidR="002912C9" w:rsidRPr="002912C9" w:rsidRDefault="002912C9" w:rsidP="002912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068"/>
        <w:gridCol w:w="1718"/>
        <w:gridCol w:w="1551"/>
        <w:gridCol w:w="1275"/>
        <w:gridCol w:w="1163"/>
        <w:gridCol w:w="1134"/>
        <w:gridCol w:w="1137"/>
        <w:gridCol w:w="8"/>
        <w:gridCol w:w="1268"/>
        <w:gridCol w:w="11"/>
        <w:gridCol w:w="1309"/>
        <w:gridCol w:w="1279"/>
      </w:tblGrid>
      <w:tr w:rsidR="00166E99" w:rsidRPr="00897721" w14:paraId="56A06CC5" w14:textId="59F0CBA8" w:rsidTr="00F05705">
        <w:trPr>
          <w:trHeight w:val="1020"/>
          <w:tblHeader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59DC63F8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76F3FEC0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09810DE7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 мероприятия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36FF1E07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финансового обеспечения</w:t>
            </w:r>
          </w:p>
        </w:tc>
        <w:tc>
          <w:tcPr>
            <w:tcW w:w="4709" w:type="dxa"/>
            <w:gridSpan w:val="4"/>
            <w:shd w:val="clear" w:color="auto" w:fill="auto"/>
            <w:vAlign w:val="center"/>
            <w:hideMark/>
          </w:tcPr>
          <w:p w14:paraId="666D5344" w14:textId="586F1DFE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3872" w:type="dxa"/>
            <w:gridSpan w:val="5"/>
            <w:shd w:val="clear" w:color="auto" w:fill="auto"/>
            <w:vAlign w:val="center"/>
          </w:tcPr>
          <w:p w14:paraId="05C1BF21" w14:textId="15F4CCC5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Планируемое значение показателя реализации муниципальной программы на очередной финансовый год и плановый период</w:t>
            </w:r>
          </w:p>
        </w:tc>
      </w:tr>
      <w:tr w:rsidR="00166E99" w:rsidRPr="00897721" w14:paraId="1102289C" w14:textId="77777777" w:rsidTr="00F05705">
        <w:trPr>
          <w:trHeight w:val="300"/>
          <w:tblHeader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6379B8B3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4FAFA3E3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202F14C8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493D03EA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CBF7E2" w14:textId="77777777" w:rsidR="00166E99" w:rsidRPr="00DF1DCC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AB131CB" w14:textId="22B78DB0" w:rsidR="00166E99" w:rsidRPr="00DF1DCC" w:rsidRDefault="00166E99" w:rsidP="00166E99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D021E0" w14:textId="03D68378" w:rsidR="00166E99" w:rsidRPr="00DF1DCC" w:rsidRDefault="00166E99" w:rsidP="00166E99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DB03BC7" w14:textId="714FCE30" w:rsidR="00166E99" w:rsidRPr="00DF1DCC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534B1F9" w14:textId="1F05569B" w:rsidR="00166E99" w:rsidRPr="00DF1DCC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219C544F" w14:textId="46B7BA48" w:rsidR="00166E99" w:rsidRPr="00DF1DCC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055B0CAE" w14:textId="63638244" w:rsidR="00166E99" w:rsidRPr="00DF1DCC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</w:tr>
      <w:tr w:rsidR="00166E99" w:rsidRPr="00897721" w14:paraId="6C889AAC" w14:textId="77777777" w:rsidTr="00F05705">
        <w:trPr>
          <w:trHeight w:val="300"/>
          <w:tblHeader/>
        </w:trPr>
        <w:tc>
          <w:tcPr>
            <w:tcW w:w="674" w:type="dxa"/>
            <w:shd w:val="clear" w:color="auto" w:fill="auto"/>
            <w:vAlign w:val="center"/>
            <w:hideMark/>
          </w:tcPr>
          <w:p w14:paraId="1ADCA165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1D28666D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31EE290F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8A9E68A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FDF78D" w14:textId="77777777" w:rsidR="00166E99" w:rsidRPr="00DF1DCC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9A7B2C5" w14:textId="77777777" w:rsidR="00166E99" w:rsidRPr="00DF1DCC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81FF24" w14:textId="77777777" w:rsidR="00166E99" w:rsidRPr="00DF1DCC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325DE2D" w14:textId="77777777" w:rsidR="00166E99" w:rsidRPr="00DF1DCC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1F1BEDA" w14:textId="77777777" w:rsidR="00166E99" w:rsidRPr="00DF1DCC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1233AA0F" w14:textId="77777777" w:rsidR="00166E99" w:rsidRPr="00DF1DCC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630FB466" w14:textId="77777777" w:rsidR="00166E99" w:rsidRPr="00DF1DCC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B7DC8" w:rsidRPr="00897721" w14:paraId="17A06209" w14:textId="77777777" w:rsidTr="00F05705">
        <w:trPr>
          <w:trHeight w:val="1830"/>
        </w:trPr>
        <w:tc>
          <w:tcPr>
            <w:tcW w:w="674" w:type="dxa"/>
            <w:shd w:val="clear" w:color="auto" w:fill="auto"/>
            <w:vAlign w:val="center"/>
            <w:hideMark/>
          </w:tcPr>
          <w:p w14:paraId="1F84A2CB" w14:textId="77777777" w:rsidR="00FB7DC8" w:rsidRPr="00897721" w:rsidRDefault="00FB7DC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3E65FBFF" w14:textId="77777777" w:rsidR="00FB7DC8" w:rsidRPr="00897721" w:rsidRDefault="00FB7DC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9812C97" w14:textId="77777777" w:rsidR="00FB7DC8" w:rsidRPr="00897721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B989D96" w14:textId="77777777" w:rsidR="00FB7DC8" w:rsidRPr="00897721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E23937" w14:textId="77777777" w:rsidR="00FB7DC8" w:rsidRPr="00DF1DCC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94F3650" w14:textId="77777777" w:rsidR="00FB7DC8" w:rsidRPr="00DF1DCC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E37487" w14:textId="77777777" w:rsidR="00FB7DC8" w:rsidRPr="00DF1DCC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6FA343E" w14:textId="77777777" w:rsidR="00FB7DC8" w:rsidRPr="00DF1DCC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1DA6B19" w14:textId="7BA52CBD" w:rsidR="00FB7DC8" w:rsidRPr="00DF1DCC" w:rsidRDefault="00FB7DC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15,22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234B7B72" w14:textId="75EFC160" w:rsidR="00FB7DC8" w:rsidRPr="00DF1DCC" w:rsidRDefault="00FB7DC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21CB8454" w14:textId="1A6E1F1C" w:rsidR="00FB7DC8" w:rsidRPr="00DF1DCC" w:rsidRDefault="00FB7DC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14,23</w:t>
            </w:r>
          </w:p>
        </w:tc>
      </w:tr>
      <w:tr w:rsidR="00FB7DC8" w:rsidRPr="00897721" w14:paraId="384D174C" w14:textId="77777777" w:rsidTr="00F05705">
        <w:trPr>
          <w:trHeight w:val="1485"/>
        </w:trPr>
        <w:tc>
          <w:tcPr>
            <w:tcW w:w="674" w:type="dxa"/>
            <w:shd w:val="clear" w:color="auto" w:fill="auto"/>
            <w:vAlign w:val="center"/>
            <w:hideMark/>
          </w:tcPr>
          <w:p w14:paraId="7EDDACBC" w14:textId="77777777" w:rsidR="00FB7DC8" w:rsidRPr="00897721" w:rsidRDefault="00FB7DC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1938B4B7" w14:textId="77777777" w:rsidR="00FB7DC8" w:rsidRPr="00897721" w:rsidRDefault="00FB7DC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2F79933E" w14:textId="77777777" w:rsidR="00FB7DC8" w:rsidRPr="00897721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612854B" w14:textId="77777777" w:rsidR="00FB7DC8" w:rsidRPr="00897721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906AEE" w14:textId="77777777" w:rsidR="00FB7DC8" w:rsidRPr="00DF1DCC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FEC3BFD" w14:textId="77777777" w:rsidR="00FB7DC8" w:rsidRPr="00DF1DCC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C65BBD" w14:textId="77777777" w:rsidR="00FB7DC8" w:rsidRPr="00DF1DCC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8BA1AD4" w14:textId="77777777" w:rsidR="00FB7DC8" w:rsidRPr="00DF1DCC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28E6C0C" w14:textId="36A849CF" w:rsidR="00FB7DC8" w:rsidRPr="00DF1DCC" w:rsidRDefault="00FB7DC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0,1021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4CD3CCB2" w14:textId="1C7AA12B" w:rsidR="00FB7DC8" w:rsidRPr="00DF1DCC" w:rsidRDefault="00FB7DC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0,0881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74609550" w14:textId="4FD30649" w:rsidR="00FB7DC8" w:rsidRPr="00DF1DCC" w:rsidRDefault="00FB7DC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0,0879</w:t>
            </w:r>
          </w:p>
        </w:tc>
      </w:tr>
      <w:tr w:rsidR="00FB7DC8" w:rsidRPr="00897721" w14:paraId="4A636DD8" w14:textId="77777777" w:rsidTr="00F05705">
        <w:trPr>
          <w:trHeight w:val="1319"/>
        </w:trPr>
        <w:tc>
          <w:tcPr>
            <w:tcW w:w="674" w:type="dxa"/>
            <w:shd w:val="clear" w:color="auto" w:fill="auto"/>
            <w:vAlign w:val="center"/>
            <w:hideMark/>
          </w:tcPr>
          <w:p w14:paraId="0083948E" w14:textId="77777777" w:rsidR="00FB7DC8" w:rsidRPr="00897721" w:rsidRDefault="00FB7DC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52E6CC2C" w14:textId="77777777" w:rsidR="00FB7DC8" w:rsidRPr="00897721" w:rsidRDefault="00FB7DC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7B33A3DA" w14:textId="77777777" w:rsidR="00FB7DC8" w:rsidRPr="00897721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721CEC5" w14:textId="77777777" w:rsidR="00FB7DC8" w:rsidRPr="00897721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0616B0" w14:textId="77777777" w:rsidR="00FB7DC8" w:rsidRPr="00DF1DCC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2F4AC5B" w14:textId="77777777" w:rsidR="00FB7DC8" w:rsidRPr="00DF1DCC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851392" w14:textId="77777777" w:rsidR="00FB7DC8" w:rsidRPr="00DF1DCC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F4CB331" w14:textId="77777777" w:rsidR="00FB7DC8" w:rsidRPr="00DF1DCC" w:rsidRDefault="00FB7DC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9EB5048" w14:textId="6B184744" w:rsidR="00FB7DC8" w:rsidRPr="00DF1DCC" w:rsidRDefault="00FB7DC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6,9621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73738BD5" w14:textId="5DC115D7" w:rsidR="00FB7DC8" w:rsidRPr="00DF1DCC" w:rsidRDefault="00FB7DC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6,8938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32C854A1" w14:textId="7FF716A9" w:rsidR="00FB7DC8" w:rsidRPr="00DF1DCC" w:rsidRDefault="00FB7DC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6,8938</w:t>
            </w:r>
          </w:p>
        </w:tc>
      </w:tr>
      <w:tr w:rsidR="00166E99" w:rsidRPr="00897721" w14:paraId="0CCADBE6" w14:textId="77777777" w:rsidTr="00F05705">
        <w:trPr>
          <w:trHeight w:val="1455"/>
        </w:trPr>
        <w:tc>
          <w:tcPr>
            <w:tcW w:w="674" w:type="dxa"/>
            <w:shd w:val="clear" w:color="auto" w:fill="auto"/>
            <w:vAlign w:val="center"/>
            <w:hideMark/>
          </w:tcPr>
          <w:p w14:paraId="6379CAA3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525FC0E1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3E7766A2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5A9281A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74195A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49CDB37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929BBB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36D2B1A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A562FB1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07707B89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013FEF45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66E99" w:rsidRPr="00897721" w14:paraId="0D8E0CC5" w14:textId="77777777" w:rsidTr="00F05705">
        <w:trPr>
          <w:trHeight w:val="1335"/>
        </w:trPr>
        <w:tc>
          <w:tcPr>
            <w:tcW w:w="674" w:type="dxa"/>
            <w:shd w:val="clear" w:color="auto" w:fill="auto"/>
            <w:vAlign w:val="center"/>
            <w:hideMark/>
          </w:tcPr>
          <w:p w14:paraId="5D62B203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2E540FEB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9F37F0A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D5D8637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F2AED1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2BAEC54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08FA74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B7D06DD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AED02C7" w14:textId="77777777" w:rsidR="00166E99" w:rsidRPr="00DF1DCC" w:rsidRDefault="00166E99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71909269" w14:textId="77777777" w:rsidR="00166E99" w:rsidRPr="00DF1DCC" w:rsidRDefault="00166E99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524DCBBE" w14:textId="77777777" w:rsidR="00166E99" w:rsidRPr="00DF1DCC" w:rsidRDefault="00166E99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0,07</w:t>
            </w:r>
          </w:p>
        </w:tc>
      </w:tr>
      <w:tr w:rsidR="00166E99" w:rsidRPr="00897721" w14:paraId="77E7C2F2" w14:textId="77777777" w:rsidTr="00F05705">
        <w:trPr>
          <w:trHeight w:val="3270"/>
        </w:trPr>
        <w:tc>
          <w:tcPr>
            <w:tcW w:w="674" w:type="dxa"/>
            <w:shd w:val="clear" w:color="auto" w:fill="auto"/>
            <w:vAlign w:val="center"/>
            <w:hideMark/>
          </w:tcPr>
          <w:p w14:paraId="1D8CA5C1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37BF9BD4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CC9EF21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9E79A07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0D04F7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176A882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2B41F1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68D95AB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ED4EB87" w14:textId="5EE8E372" w:rsidR="00166E99" w:rsidRPr="00DF1DCC" w:rsidRDefault="00636F9A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495C9500" w14:textId="3806FB9B" w:rsidR="00166E99" w:rsidRPr="00DF1DCC" w:rsidRDefault="00636F9A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7FCD0939" w14:textId="77777777" w:rsidR="00166E99" w:rsidRPr="00DF1DCC" w:rsidRDefault="00166E99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</w:t>
            </w:r>
          </w:p>
        </w:tc>
      </w:tr>
      <w:tr w:rsidR="00166E99" w:rsidRPr="00897721" w14:paraId="40EC1CE1" w14:textId="77777777" w:rsidTr="00F05705">
        <w:trPr>
          <w:trHeight w:val="1665"/>
        </w:trPr>
        <w:tc>
          <w:tcPr>
            <w:tcW w:w="674" w:type="dxa"/>
            <w:shd w:val="clear" w:color="auto" w:fill="auto"/>
            <w:vAlign w:val="center"/>
            <w:hideMark/>
          </w:tcPr>
          <w:p w14:paraId="112EA5D8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459D008C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332AD3BA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D094A62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7753D7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3950A0B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AEECF1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CC47BB7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1F4E5A1" w14:textId="39971582" w:rsidR="00166E99" w:rsidRPr="002D42E2" w:rsidRDefault="00636F9A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42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4B1A160C" w14:textId="2C56A0D6" w:rsidR="00166E99" w:rsidRPr="002D42E2" w:rsidRDefault="00636F9A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42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42CCABEB" w14:textId="77777777" w:rsidR="00166E99" w:rsidRPr="002D42E2" w:rsidRDefault="00166E99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42E2">
              <w:rPr>
                <w:rFonts w:ascii="Times New Roman" w:hAnsi="Times New Roman" w:cs="Times New Roman"/>
              </w:rPr>
              <w:t>0</w:t>
            </w:r>
          </w:p>
        </w:tc>
      </w:tr>
      <w:tr w:rsidR="00166E99" w:rsidRPr="00897721" w14:paraId="000632AC" w14:textId="77777777" w:rsidTr="00F05705">
        <w:trPr>
          <w:trHeight w:val="1020"/>
        </w:trPr>
        <w:tc>
          <w:tcPr>
            <w:tcW w:w="674" w:type="dxa"/>
            <w:shd w:val="clear" w:color="auto" w:fill="auto"/>
            <w:vAlign w:val="center"/>
            <w:hideMark/>
          </w:tcPr>
          <w:p w14:paraId="3D1CBAA8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12318D7C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качества предоставления услуг электро-, тепло-, газо- и водоснабжения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120D8858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C345796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10D122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B6485C0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6BEE7E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9A92626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25B20E0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1D08ECA5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7A6B436A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66E99" w:rsidRPr="00897721" w14:paraId="64183DB3" w14:textId="77777777" w:rsidTr="00F05705">
        <w:trPr>
          <w:trHeight w:val="1964"/>
        </w:trPr>
        <w:tc>
          <w:tcPr>
            <w:tcW w:w="674" w:type="dxa"/>
            <w:shd w:val="clear" w:color="auto" w:fill="auto"/>
            <w:vAlign w:val="center"/>
            <w:hideMark/>
          </w:tcPr>
          <w:p w14:paraId="08D29906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124538ED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договоров электро-, тепло-, газо- и водоснабжения бюджетных учреждений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4A590A5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EAAC23B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EA333C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A95EFC0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1B730A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9191BC1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B7B51C5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14FCA958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3BF93FFA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66E99" w:rsidRPr="00897721" w14:paraId="555915A9" w14:textId="77777777" w:rsidTr="00F05705">
        <w:trPr>
          <w:trHeight w:val="1020"/>
        </w:trPr>
        <w:tc>
          <w:tcPr>
            <w:tcW w:w="674" w:type="dxa"/>
            <w:shd w:val="clear" w:color="auto" w:fill="auto"/>
            <w:vAlign w:val="center"/>
            <w:hideMark/>
          </w:tcPr>
          <w:p w14:paraId="1103DABD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5BEB4EEA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аварийности и потерь в тепловых, электрических и водопроводных сетях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D3F4112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EB0361E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18EA00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5D87EDC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8772D1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04CC545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828F651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767E52DF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673E1FDB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66E99" w:rsidRPr="00897721" w14:paraId="029000BA" w14:textId="77777777" w:rsidTr="00F05705">
        <w:trPr>
          <w:trHeight w:val="1020"/>
        </w:trPr>
        <w:tc>
          <w:tcPr>
            <w:tcW w:w="674" w:type="dxa"/>
            <w:shd w:val="clear" w:color="auto" w:fill="auto"/>
            <w:vAlign w:val="center"/>
            <w:hideMark/>
          </w:tcPr>
          <w:p w14:paraId="55A0CCF5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6BA483C3" w14:textId="77777777" w:rsidR="00166E99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проектной документации на мероприятия, планируемые к реализации в рамках Муниципальной программы</w:t>
            </w:r>
          </w:p>
          <w:p w14:paraId="7064813A" w14:textId="77777777" w:rsidR="0046121F" w:rsidRDefault="0046121F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BE734C" w14:textId="77777777" w:rsidR="00537352" w:rsidRDefault="0053735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E3C7AC" w14:textId="77777777" w:rsidR="00537352" w:rsidRPr="00897721" w:rsidRDefault="0053735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16FBDD9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6D2CF53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688469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A9AF5B0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D069E9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77BC49E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1AFE907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748B8755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27D3C742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66E99" w:rsidRPr="00897721" w14:paraId="35B30DC9" w14:textId="77777777" w:rsidTr="00F05705">
        <w:trPr>
          <w:trHeight w:val="323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69789990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1.12.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5F8306FC" w14:textId="77777777" w:rsidR="00537352" w:rsidRDefault="00537352" w:rsidP="00192385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AFDF9E" w14:textId="77777777" w:rsidR="00166E99" w:rsidRDefault="00166E99" w:rsidP="00192385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реализация программ энергосбережения и повышения энергетической эффективности для организаций с участием муниципального образования Руднянский район Смоленской области, включая технико-экономических обоснований на внедрение энергосберегающих мероприятий</w:t>
            </w:r>
          </w:p>
          <w:p w14:paraId="52A819C8" w14:textId="77777777" w:rsidR="00537352" w:rsidRPr="00897721" w:rsidRDefault="00537352" w:rsidP="00192385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15F1F0CA" w14:textId="77777777" w:rsidR="00166E99" w:rsidRPr="00897721" w:rsidRDefault="00166E99" w:rsidP="00E666F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Руднянский район, муниципальные учреждения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DAF34C5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14:paraId="45885D08" w14:textId="3B5BF3EB" w:rsidR="00166E99" w:rsidRPr="00DF1DCC" w:rsidRDefault="00307903" w:rsidP="002D42E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5720D" w:rsidRPr="00DF1D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2C419802" w14:textId="3F494182" w:rsidR="00166E99" w:rsidRPr="00DF1DCC" w:rsidRDefault="00307903" w:rsidP="002D42E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E761B" w:rsidRPr="00DF1D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B715BDE" w14:textId="3D77CAED" w:rsidR="00166E99" w:rsidRPr="00DF1DCC" w:rsidRDefault="002D42E2" w:rsidP="002D42E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14:paraId="76DE3700" w14:textId="37B0A7F6" w:rsidR="00166E99" w:rsidRPr="00DF1DCC" w:rsidRDefault="002D42E2" w:rsidP="002D42E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4812D4F3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17" w:type="dxa"/>
            <w:gridSpan w:val="2"/>
            <w:vMerge w:val="restart"/>
            <w:shd w:val="clear" w:color="auto" w:fill="auto"/>
            <w:vAlign w:val="center"/>
            <w:hideMark/>
          </w:tcPr>
          <w:p w14:paraId="15804473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74CE9EE8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66E99" w:rsidRPr="00897721" w14:paraId="7A374448" w14:textId="77777777" w:rsidTr="00F05705">
        <w:trPr>
          <w:trHeight w:val="555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3124BA40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690A081B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0E5F25D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08FAB9B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hideMark/>
          </w:tcPr>
          <w:p w14:paraId="32B740A3" w14:textId="68EB3CDC" w:rsidR="00166E99" w:rsidRPr="00DF1DCC" w:rsidRDefault="002D42E2" w:rsidP="002D42E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hideMark/>
          </w:tcPr>
          <w:p w14:paraId="594B3807" w14:textId="238AC1E1" w:rsidR="00166E99" w:rsidRPr="00DF1DCC" w:rsidRDefault="002D42E2" w:rsidP="002D42E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5B14FD7" w14:textId="1D3C952E" w:rsidR="00166E99" w:rsidRPr="00DF1DCC" w:rsidRDefault="002D42E2" w:rsidP="002D42E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14:paraId="6E50C923" w14:textId="3833C148" w:rsidR="00166E99" w:rsidRPr="00DF1DCC" w:rsidRDefault="002D42E2" w:rsidP="002D42E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5E9B02E8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7BCB6F6B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467E66B7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99" w:rsidRPr="00897721" w14:paraId="1C83A496" w14:textId="77777777" w:rsidTr="00F05705">
        <w:trPr>
          <w:trHeight w:val="60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35437B23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78D7C6A7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08ECE5D0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3391AD5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0C70EAF" w14:textId="76316783" w:rsidR="00166E99" w:rsidRPr="00DF1DCC" w:rsidRDefault="00307903" w:rsidP="002D42E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5720D" w:rsidRPr="00DF1D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auto"/>
            <w:hideMark/>
          </w:tcPr>
          <w:p w14:paraId="05FD9000" w14:textId="09684088" w:rsidR="00166E99" w:rsidRPr="00DF1DCC" w:rsidRDefault="00307903" w:rsidP="002D42E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E761B" w:rsidRPr="00DF1D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B8A0A4B" w14:textId="195B134D" w:rsidR="00166E99" w:rsidRPr="00DF1DCC" w:rsidRDefault="002D42E2" w:rsidP="002D42E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14:paraId="29B9C53A" w14:textId="0F28553F" w:rsidR="00166E99" w:rsidRPr="00DF1DCC" w:rsidRDefault="002D42E2" w:rsidP="002D42E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0447FF4F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591A33C4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5D40DDA3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99" w:rsidRPr="00897721" w14:paraId="343ACEA1" w14:textId="77777777" w:rsidTr="00F05705">
        <w:trPr>
          <w:trHeight w:val="237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3A5A26A4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2F892564" w14:textId="77777777" w:rsidR="00166E99" w:rsidRPr="00897721" w:rsidRDefault="00166E99" w:rsidP="008F20EE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Руднянский район Смоленской области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3B6C2F91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0699708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D3E114" w14:textId="1E3E4422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F53B493" w14:textId="55C89541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431849" w14:textId="0B12D4B4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E077ACB" w14:textId="6C76BB0E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21D40C27" w14:textId="77777777" w:rsidR="00166E99" w:rsidRPr="00DF1DCC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7" w:type="dxa"/>
            <w:gridSpan w:val="2"/>
            <w:vMerge w:val="restart"/>
            <w:shd w:val="clear" w:color="auto" w:fill="auto"/>
            <w:vAlign w:val="center"/>
            <w:hideMark/>
          </w:tcPr>
          <w:p w14:paraId="5EE302EB" w14:textId="77777777" w:rsidR="00166E99" w:rsidRPr="00DF1DCC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45F3C78A" w14:textId="77777777" w:rsidR="00166E99" w:rsidRPr="00DF1DCC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66E99" w:rsidRPr="00897721" w14:paraId="7CA9C619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4F15B3A1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0E9909B9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2016B6B5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26BEF95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D2F8F4" w14:textId="348AAA25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5D1254B" w14:textId="46AE0FC1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907ABF" w14:textId="1E9F2F70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8C1DCAF" w14:textId="5BEBAABC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9634FF1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11FE82FB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6BF3A264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E99" w:rsidRPr="00897721" w14:paraId="79656844" w14:textId="77777777" w:rsidTr="00F05705">
        <w:trPr>
          <w:trHeight w:val="60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1821B587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603DCD0A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3DEFE009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6728639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940116" w14:textId="298422F0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2261845" w14:textId="795A944B" w:rsidR="00166E99" w:rsidRPr="00DF1DCC" w:rsidRDefault="00307903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E761B" w:rsidRPr="00DF1D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7DF917" w14:textId="56003A67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DC9C204" w14:textId="61CD5B8E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4833B3EE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028A83D0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16EF6794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E99" w:rsidRPr="00897721" w14:paraId="3370A0F2" w14:textId="77777777" w:rsidTr="00F05705">
        <w:trPr>
          <w:trHeight w:val="425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425DDED5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263A5B09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27C330F4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639BB77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D967E5" w14:textId="6333FF1E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9F5E422" w14:textId="5CCEFD62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3DBF39" w14:textId="0BDB907E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0DDDA81" w14:textId="0142D6DE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09533C23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5936C4A2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2522645A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903" w:rsidRPr="00897721" w14:paraId="0CD03025" w14:textId="77777777" w:rsidTr="00F05705">
        <w:trPr>
          <w:trHeight w:val="543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02DB2C00" w14:textId="77777777" w:rsidR="00307903" w:rsidRPr="00897721" w:rsidRDefault="00307903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2D33A570" w14:textId="65BB3ADF" w:rsidR="00307903" w:rsidRPr="00897721" w:rsidRDefault="00307903" w:rsidP="00F266C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теплового контура зданий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утепление фасада,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дверных проемов,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конных блоков, тамбуров, стен)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315E7E53" w14:textId="77777777" w:rsidR="00307903" w:rsidRPr="00897721" w:rsidRDefault="00307903" w:rsidP="00E666F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район, муниципальные учреждения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1210F52" w14:textId="77777777" w:rsidR="00307903" w:rsidRPr="00897721" w:rsidRDefault="00307903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55761C" w14:textId="3F56E89C" w:rsidR="00307903" w:rsidRPr="00DF1DCC" w:rsidRDefault="00307903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2 900,0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8FC29BC" w14:textId="52E87E97" w:rsidR="00307903" w:rsidRPr="00DF1DCC" w:rsidRDefault="00307903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2 900,0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D9FCBE" w14:textId="4C8B611E" w:rsidR="00307903" w:rsidRPr="00DF1DCC" w:rsidRDefault="00307903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1C1F125" w14:textId="1A199A63" w:rsidR="00307903" w:rsidRPr="00DF1DCC" w:rsidRDefault="00307903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5B987E96" w14:textId="77777777" w:rsidR="00307903" w:rsidRPr="00DF1DCC" w:rsidRDefault="0030790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vMerge w:val="restart"/>
            <w:shd w:val="clear" w:color="auto" w:fill="auto"/>
            <w:vAlign w:val="center"/>
            <w:hideMark/>
          </w:tcPr>
          <w:p w14:paraId="043D1949" w14:textId="77777777" w:rsidR="00307903" w:rsidRPr="00DF1DCC" w:rsidRDefault="00307903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36FFC25D" w14:textId="2DF0C2FF" w:rsidR="00307903" w:rsidRPr="00DF1DCC" w:rsidRDefault="00F05705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66E99" w:rsidRPr="00897721" w14:paraId="3C77AAF1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29D3C46C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3C2339ED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2E721902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A362862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B81C75" w14:textId="7B01E056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FF87986" w14:textId="12082E9E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5AE89D" w14:textId="5EF1221D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C9AAE31" w14:textId="63B68DA5" w:rsidR="00166E99" w:rsidRPr="00DF1DCC" w:rsidRDefault="002D42E2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3E97E310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63EEA63E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556C72A9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903" w:rsidRPr="00897721" w14:paraId="1D96352D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55E5A874" w14:textId="77777777" w:rsidR="00307903" w:rsidRPr="00897721" w:rsidRDefault="00307903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667C603A" w14:textId="77777777" w:rsidR="00307903" w:rsidRPr="00897721" w:rsidRDefault="00307903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C847519" w14:textId="77777777" w:rsidR="00307903" w:rsidRPr="00897721" w:rsidRDefault="00307903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08D2CBB" w14:textId="77777777" w:rsidR="00307903" w:rsidRPr="00897721" w:rsidRDefault="00307903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F9C3F3" w14:textId="1F7E35F4" w:rsidR="00307903" w:rsidRPr="00DF1DCC" w:rsidRDefault="00307903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2 900,0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E85C01B" w14:textId="3E50412F" w:rsidR="00307903" w:rsidRPr="00DF1DCC" w:rsidRDefault="00307903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2 900,0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795FD" w14:textId="63447D50" w:rsidR="00307903" w:rsidRPr="00DF1DCC" w:rsidRDefault="00307903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5B1DE01" w14:textId="55884C7D" w:rsidR="00307903" w:rsidRPr="00DF1DCC" w:rsidRDefault="00307903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AE1AD77" w14:textId="77777777" w:rsidR="00307903" w:rsidRPr="00DF1DCC" w:rsidRDefault="00307903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5EC88119" w14:textId="77777777" w:rsidR="00307903" w:rsidRPr="00DF1DCC" w:rsidRDefault="00307903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4D0D983D" w14:textId="77777777" w:rsidR="00307903" w:rsidRPr="00DF1DCC" w:rsidRDefault="00307903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903" w:rsidRPr="00897721" w14:paraId="06270339" w14:textId="77777777" w:rsidTr="00F05705">
        <w:trPr>
          <w:trHeight w:val="417"/>
        </w:trPr>
        <w:tc>
          <w:tcPr>
            <w:tcW w:w="674" w:type="dxa"/>
            <w:vMerge w:val="restart"/>
            <w:shd w:val="clear" w:color="auto" w:fill="auto"/>
            <w:vAlign w:val="center"/>
          </w:tcPr>
          <w:p w14:paraId="206DBDD2" w14:textId="77777777" w:rsidR="00307903" w:rsidRPr="00897721" w:rsidRDefault="00307903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14:paraId="2D17E746" w14:textId="77777777" w:rsidR="00307903" w:rsidRPr="00897721" w:rsidRDefault="00307903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муниципального образования Руднянский район Смоленской области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</w:tcPr>
          <w:p w14:paraId="091034EF" w14:textId="77777777" w:rsidR="00307903" w:rsidRPr="00897721" w:rsidRDefault="00307903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DCB79C2" w14:textId="77777777" w:rsidR="00307903" w:rsidRPr="00897721" w:rsidRDefault="00307903" w:rsidP="00E666FB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AE584" w14:textId="5CD39F11" w:rsidR="00307903" w:rsidRPr="00DF1DCC" w:rsidRDefault="00307903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2 900,0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88E6C59" w14:textId="797F42AC" w:rsidR="00307903" w:rsidRPr="00DF1DCC" w:rsidRDefault="00307903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2 900,0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F7589" w14:textId="52ADF43C" w:rsidR="00307903" w:rsidRPr="00DF1DCC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9ACF57E" w14:textId="767F7065" w:rsidR="00307903" w:rsidRPr="00DF1DCC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4D96C1AD" w14:textId="77777777" w:rsidR="00307903" w:rsidRPr="00DF1DCC" w:rsidRDefault="00307903" w:rsidP="00F0570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7" w:type="dxa"/>
            <w:gridSpan w:val="2"/>
            <w:vMerge w:val="restart"/>
            <w:shd w:val="clear" w:color="auto" w:fill="auto"/>
            <w:vAlign w:val="center"/>
          </w:tcPr>
          <w:p w14:paraId="2B90E5A3" w14:textId="77777777" w:rsidR="00307903" w:rsidRPr="00DF1DCC" w:rsidRDefault="00307903" w:rsidP="00F0570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70C6653F" w14:textId="77777777" w:rsidR="00307903" w:rsidRPr="00DF1DCC" w:rsidRDefault="00307903" w:rsidP="00F0570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66E99" w:rsidRPr="00897721" w14:paraId="50363D39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</w:tcPr>
          <w:p w14:paraId="21B35363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14:paraId="7792C0D9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14:paraId="53FD3466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3D018BA" w14:textId="77777777" w:rsidR="00166E99" w:rsidRPr="00897721" w:rsidRDefault="00166E99" w:rsidP="00E666FB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517215" w14:textId="6335409D" w:rsidR="00166E99" w:rsidRPr="00DF1DCC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1D654" w14:textId="0CFCA273" w:rsidR="00166E99" w:rsidRPr="00DF1DCC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84C7B" w14:textId="52F0E055" w:rsidR="00166E99" w:rsidRPr="00DF1DCC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DBAB6BE" w14:textId="7DDAEC73" w:rsidR="00166E99" w:rsidRPr="00DF1DCC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34342CE4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</w:tcPr>
          <w:p w14:paraId="50AAF654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49B8C3A4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E99" w:rsidRPr="00897721" w14:paraId="16EB7006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</w:tcPr>
          <w:p w14:paraId="4BD79AF5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14:paraId="29608E62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14:paraId="78431639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0B873A1" w14:textId="77777777" w:rsidR="00166E99" w:rsidRPr="00897721" w:rsidRDefault="00166E99" w:rsidP="00E666FB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38C91E" w14:textId="4F37BDD7" w:rsidR="00166E99" w:rsidRPr="00DF1DCC" w:rsidRDefault="00307903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2 900,0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E66609B" w14:textId="3361BC01" w:rsidR="00166E99" w:rsidRPr="00DF1DCC" w:rsidRDefault="00307903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2 900,0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4F712" w14:textId="1207C14A" w:rsidR="00166E99" w:rsidRPr="00DF1DCC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5D74270" w14:textId="4E8EEB41" w:rsidR="00166E99" w:rsidRPr="00DF1DCC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3C5E841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</w:tcPr>
          <w:p w14:paraId="7A6BBB2F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11F8F569" w14:textId="77777777" w:rsidR="00166E99" w:rsidRPr="00DF1DCC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1DCC" w:rsidRPr="00897721" w14:paraId="61F039C8" w14:textId="77777777" w:rsidTr="00F05705">
        <w:trPr>
          <w:trHeight w:val="555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0B6BF2EC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4752F810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систем освещения в муниципальных учреждениях, замена устаревших ламп на экономичные светодиодные, в том числе: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55035DB8" w14:textId="77777777" w:rsidR="00DF1DCC" w:rsidRPr="00897721" w:rsidRDefault="00DF1DCC" w:rsidP="00E666F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район, муниципальные учреждения, энергосервисные компании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D2F48DC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0B2B24" w14:textId="661488AF" w:rsidR="00DF1DCC" w:rsidRPr="00DF1DCC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99CF3AA" w14:textId="64D87E1D" w:rsidR="00DF1DCC" w:rsidRPr="00DF1DCC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CBDD0" w14:textId="572F5A68" w:rsidR="00DF1DCC" w:rsidRPr="00DF1DCC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64AB478" w14:textId="589F3523" w:rsidR="00DF1DCC" w:rsidRPr="00DF1DCC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2F5A07E4" w14:textId="77777777" w:rsidR="00DF1DCC" w:rsidRPr="00DF1DCC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vMerge w:val="restart"/>
            <w:shd w:val="clear" w:color="auto" w:fill="auto"/>
            <w:vAlign w:val="center"/>
            <w:hideMark/>
          </w:tcPr>
          <w:p w14:paraId="2BED7C0A" w14:textId="77777777" w:rsidR="00DF1DCC" w:rsidRPr="00DF1DCC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50BC46AD" w14:textId="77777777" w:rsidR="00DF1DCC" w:rsidRPr="00DF1DCC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DF1DCC" w:rsidRPr="00897721" w14:paraId="0409DC06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57E58CD0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1C57FBA1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765D10D3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B5B577A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37C1A8" w14:textId="3CCC8C0C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95A0860" w14:textId="606AFA78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02B75" w14:textId="4EAC2F8E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7900684" w14:textId="6EC675CD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8861D6D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3C23A04F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3DC9DC01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CC" w:rsidRPr="00897721" w14:paraId="5FD8EAE6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094A7480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08640D53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015FCCD3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3415972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115D5C" w14:textId="0E258679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9227E7E" w14:textId="0317C8EE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B9625" w14:textId="3EA94A61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9BD246" w14:textId="4EA21D80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44E433A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1975CDFB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576BDBB7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CC" w:rsidRPr="00897721" w14:paraId="3C88F0F4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3D16DCA0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311AC0F0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A6896B8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96B0163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210610" w14:textId="50A488D4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2C7675" w14:textId="42840530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93974" w14:textId="7F974560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CADCD89" w14:textId="3C52A439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77B81AC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782A50E3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0A6E1785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CC" w:rsidRPr="00897721" w14:paraId="71BE7122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6C909DD9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03048C8A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090439A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97E5101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F6469E" w14:textId="532201AF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114A902" w14:textId="5DC7DB2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4A531" w14:textId="694D616B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7621F32" w14:textId="4972E7B0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5129CCAB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4B9D9F7A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78FBDF9D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CC" w:rsidRPr="00897721" w14:paraId="422E80DA" w14:textId="77777777" w:rsidTr="00F05705">
        <w:trPr>
          <w:trHeight w:val="450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63DCE533" w14:textId="7777777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2C51B763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системы отопления пневмоимпульсом в муниципальных учреждениях, в том числе: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55F50CFB" w14:textId="77777777" w:rsidR="00DF1DCC" w:rsidRPr="00897721" w:rsidRDefault="00DF1DCC" w:rsidP="00E666F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район, муниципальные учреждения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4FFE5FB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269E22" w14:textId="6059AED0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34664E05" w14:textId="290A9C15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53CBD8F4" w14:textId="094DADDE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4E4ED8E3" w14:textId="1CB0A5C8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4C893C71" w14:textId="7777777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vMerge w:val="restart"/>
            <w:shd w:val="clear" w:color="auto" w:fill="auto"/>
            <w:vAlign w:val="center"/>
            <w:hideMark/>
          </w:tcPr>
          <w:p w14:paraId="47E0A60C" w14:textId="7777777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104F02E3" w14:textId="7777777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DF1DCC" w:rsidRPr="00897721" w14:paraId="694C67E9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0D12027D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06F64058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300F15A9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DBEB5E2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546F80" w14:textId="33CB4CA8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079850E0" w14:textId="1712A0FB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796366C1" w14:textId="0413C53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756A01F5" w14:textId="3FD4B3FC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0B57F445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4842A5B3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3FDBAB6E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CC" w:rsidRPr="00897721" w14:paraId="6B02033A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333B4464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03BB75A4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99CC8BA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ECD7199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8BAEE2" w14:textId="6B944FEE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6238D672" w14:textId="40B67E5F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3987CC20" w14:textId="05817EDD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29AEB301" w14:textId="5E09AB94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C927969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3A4883CB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0AF4C3A3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CC" w:rsidRPr="00897721" w14:paraId="5EC00358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1C429C9B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427E97FC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0D9988CC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621C350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4EBFA8" w14:textId="194891CA" w:rsidR="00DF1DCC" w:rsidRPr="00897721" w:rsidRDefault="00DF1DCC" w:rsidP="00A877A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2B87AA55" w14:textId="341ADD6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0E9E592C" w14:textId="53EC9A62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6BCF9BBD" w14:textId="34082F39" w:rsidR="00DF1DCC" w:rsidRPr="00897721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806987D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2014B101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54D732AD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CC" w:rsidRPr="00897721" w14:paraId="3AC9BAD4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074D2169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350775D6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7A407186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5501945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E61BA5" w14:textId="100DB42C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65346DB2" w14:textId="05AC788F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276126C6" w14:textId="36EB80FC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55193CFD" w14:textId="39086B1C" w:rsidR="00DF1DCC" w:rsidRPr="00897721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3EED04CA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25DD88CF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3ED6355B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CC" w:rsidRPr="00897721" w14:paraId="52A9917B" w14:textId="77777777" w:rsidTr="00F05705">
        <w:trPr>
          <w:trHeight w:val="300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741BA798" w14:textId="7777777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63F96FDF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деревянных оконных блоков на оконные блоки из ПВХ в муниципальных учреждениях, в том числе: 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7345AF60" w14:textId="77777777" w:rsidR="00DF1DCC" w:rsidRPr="00897721" w:rsidRDefault="00DF1DCC" w:rsidP="00856BBD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Руднянский район, муниципальные учреждения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365EF42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89AB6" w14:textId="78C5C1E4" w:rsidR="00DF1DCC" w:rsidRPr="00492981" w:rsidRDefault="00DF1DCC" w:rsidP="00A007B4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35C6278A" w14:textId="4499CC02" w:rsidR="00DF1DCC" w:rsidRPr="0049298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0DE7B273" w14:textId="03C02628" w:rsidR="00DF1DCC" w:rsidRPr="0049298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0CB5AD0A" w14:textId="1301DD01" w:rsidR="00DF1DCC" w:rsidRPr="0049298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37AB110B" w14:textId="77777777" w:rsidR="00DF1DCC" w:rsidRPr="0049298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vMerge w:val="restart"/>
            <w:shd w:val="clear" w:color="auto" w:fill="auto"/>
            <w:vAlign w:val="center"/>
            <w:hideMark/>
          </w:tcPr>
          <w:p w14:paraId="38B9B767" w14:textId="77777777" w:rsidR="00DF1DCC" w:rsidRPr="0049298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47BDAD2E" w14:textId="77777777" w:rsidR="00DF1DCC" w:rsidRPr="0049298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DF1DCC" w:rsidRPr="00897721" w14:paraId="36E34196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4E3EF85F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60CB226F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BF4F8ED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FFE9EEC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23A344" w14:textId="55AC33B9" w:rsidR="00DF1DCC" w:rsidRPr="0049298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6FB53BFB" w14:textId="5B343C32" w:rsidR="00DF1DCC" w:rsidRPr="0049298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16CAF6E2" w14:textId="7D848181" w:rsidR="00DF1DCC" w:rsidRPr="0049298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036E08C2" w14:textId="49881BF2" w:rsidR="00DF1DCC" w:rsidRPr="0049298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0DCE758" w14:textId="77777777" w:rsidR="00DF1DCC" w:rsidRPr="0049298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05A3CDA0" w14:textId="77777777" w:rsidR="00DF1DCC" w:rsidRPr="0049298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78141E81" w14:textId="77777777" w:rsidR="00DF1DCC" w:rsidRPr="0049298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CC" w:rsidRPr="00897721" w14:paraId="6A13231F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4757E1BF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117C3674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541C05A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67D3016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AA8B58" w14:textId="4A492FA0" w:rsidR="00DF1DCC" w:rsidRPr="00492981" w:rsidRDefault="00DF1DCC" w:rsidP="00A007B4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33CB896C" w14:textId="7DF63156" w:rsidR="00DF1DCC" w:rsidRPr="0049298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2263B460" w14:textId="5F691BCF" w:rsidR="00DF1DCC" w:rsidRPr="0049298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660B8CEE" w14:textId="05A4EFAE" w:rsidR="00DF1DCC" w:rsidRPr="0049298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4D88A46C" w14:textId="77777777" w:rsidR="00DF1DCC" w:rsidRPr="0049298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0E18A1A6" w14:textId="77777777" w:rsidR="00DF1DCC" w:rsidRPr="0049298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61FE0BAF" w14:textId="77777777" w:rsidR="00DF1DCC" w:rsidRPr="0049298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CC" w:rsidRPr="00897721" w14:paraId="3FA5E94B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6E4F5366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743F725A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112E21A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C78DF95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260C55" w14:textId="74B4EAC8" w:rsidR="00DF1DCC" w:rsidRPr="00897721" w:rsidRDefault="00DF1DCC" w:rsidP="00A877A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167FD310" w14:textId="68CFB503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40D0BD4B" w14:textId="5E5CCE42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22FAADBB" w14:textId="238B94BE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18C44F0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1D3D6A5B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5825DD41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CC" w:rsidRPr="00897721" w14:paraId="005BD6D1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5AF3C48D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54C83B0D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208E35CB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AB27EF2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BCC75A" w14:textId="5B9FFCCE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2A0917ED" w14:textId="03602F33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39E79978" w14:textId="29618FB2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04F7572E" w14:textId="3CD60F25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44CBC320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580983A8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000CA67E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CC" w:rsidRPr="00897721" w14:paraId="4818BF03" w14:textId="77777777" w:rsidTr="00F05705">
        <w:trPr>
          <w:trHeight w:val="270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647C4E8A" w14:textId="7777777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1.18.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0FDDE1CC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lang w:eastAsia="ru-RU"/>
              </w:rPr>
              <w:t>Установка, замена и госповерка приборов учёта в муниципальных учреждениях, в том числе: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4E2C0488" w14:textId="77777777" w:rsidR="00DF1DCC" w:rsidRPr="00897721" w:rsidRDefault="00DF1DCC" w:rsidP="00856BBD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Руднянский район, муниципальные учреждения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9B6C2CE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5C13CE" w14:textId="23B2584F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0162A4C2" w14:textId="1BFF7BB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40574D71" w14:textId="1ED271B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7042ACE9" w14:textId="7B0FDB46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453417CB" w14:textId="7777777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vMerge w:val="restart"/>
            <w:shd w:val="clear" w:color="auto" w:fill="auto"/>
            <w:vAlign w:val="center"/>
            <w:hideMark/>
          </w:tcPr>
          <w:p w14:paraId="7A81956B" w14:textId="7777777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584E1F6F" w14:textId="7777777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DF1DCC" w:rsidRPr="00897721" w14:paraId="6EE6B53A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7864C02F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4C2DD312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15072718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E73771E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ADAAF7" w14:textId="0BF290A4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26774F60" w14:textId="3339DA32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4A2CE526" w14:textId="0A6128FD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375FC363" w14:textId="2A5C0EA8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3B21B596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17400526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0E124B7D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CC" w:rsidRPr="00897721" w14:paraId="677282C0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23C36277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19A53464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71D7ACE7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A110C2E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D410F" w14:textId="73A3910F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194EFA54" w14:textId="4D748B4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05E63A57" w14:textId="4C6E2B88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6C58DC91" w14:textId="28AB1109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6B9F19D4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51AED340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3AEB1432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CC" w:rsidRPr="00897721" w14:paraId="2A688F1D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26AE0DC9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7E53AC4F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B066029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EA402B2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0865F8" w14:textId="6500D01A" w:rsidR="00DF1DCC" w:rsidRPr="00897721" w:rsidRDefault="00DF1DCC" w:rsidP="00A877A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07B7205D" w14:textId="0B0FF7D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17615565" w14:textId="3988CE08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0C15D3B8" w14:textId="45B93D1E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79FCB4FA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6EB7C4B1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1B01AD78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CC" w:rsidRPr="00897721" w14:paraId="4646D7C6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0847200F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2BA58EBB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09616704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8B9B813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D7B6E1" w14:textId="6B3C659C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114263A8" w14:textId="7EA3ACCC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3AF5E8E4" w14:textId="5054E9A3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06F449E6" w14:textId="6E6A803D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42A6B02E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0FC1BB71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164092A7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CC" w:rsidRPr="00897721" w14:paraId="5EBC1701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255A6346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179F4295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53CA12EA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A446B1C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CDCB50" w14:textId="07130EA8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52E7518E" w14:textId="68290911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0F3084C3" w14:textId="6493FF29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5361EDF4" w14:textId="06C683EC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67C7C192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7559EA28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157904DC" w14:textId="77777777" w:rsidR="00DF1DCC" w:rsidRPr="00897721" w:rsidRDefault="00DF1DCC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99" w:rsidRPr="00897721" w14:paraId="3798FF88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70CB6C35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47032E35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01071F5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1F0A183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7112CE" w14:textId="46255606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5D74AA0" w14:textId="2161F986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6B704" w14:textId="46AE5F3F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CB7D498" w14:textId="2A88DE5D" w:rsidR="00166E99" w:rsidRPr="00897721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DC92444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48810584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18BD775E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99" w:rsidRPr="00897721" w14:paraId="4E19C797" w14:textId="77777777" w:rsidTr="00F05705">
        <w:trPr>
          <w:trHeight w:val="300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20E5454D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16A04E9A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муниципальном бюджетном дошкольном образовательном учреждении детский сад "Аленушка" пос. МКК г. Рудни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1EF42331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6F6DFF3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A3C41" w14:textId="5FC74D88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F578F49" w14:textId="47E25D85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0A1C8" w14:textId="53A5AF5C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7EB73AF" w14:textId="57FF8B6C" w:rsidR="00166E99" w:rsidRPr="00897721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00E74386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vMerge w:val="restart"/>
            <w:shd w:val="clear" w:color="auto" w:fill="auto"/>
            <w:vAlign w:val="center"/>
            <w:hideMark/>
          </w:tcPr>
          <w:p w14:paraId="431626CC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43DB4603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66E99" w:rsidRPr="00897721" w14:paraId="31E881E1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4E0AD847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1117EF44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5E42C484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279DA5D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BAF687" w14:textId="7BF639A3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5151CEF" w14:textId="522A8A09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3D7F0" w14:textId="16452E52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C7FE73A" w14:textId="019488E7" w:rsidR="00166E99" w:rsidRPr="00897721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32249085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3FC90280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1D71CD95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99" w:rsidRPr="00897721" w14:paraId="32FC097A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3FCB69C8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79A5FDB6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70032A12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471F797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3429DB" w14:textId="300E1D40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FCFC4E8" w14:textId="44FE697D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1D80B" w14:textId="770EC7B8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89D6B7" w14:textId="3A54B127" w:rsidR="00166E99" w:rsidRPr="00897721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0E384E3A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211DC929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0EBAE551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99" w:rsidRPr="00897721" w14:paraId="00F4D0BF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4D4A4865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35C82F19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5BC394D7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931F63C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C05EDA" w14:textId="2884DD78" w:rsidR="00166E99" w:rsidRPr="00897721" w:rsidRDefault="00DF1DCC" w:rsidP="00A877A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3F6097" w14:textId="6F21C1AA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95933" w14:textId="0D10C613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D8FB2EC" w14:textId="5E1CF797" w:rsidR="00166E99" w:rsidRPr="00897721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0ED6CD1A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61870482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13C4D38F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99" w:rsidRPr="00897721" w14:paraId="659B1FA0" w14:textId="77777777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4AF8E0EA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48D94D52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53781FB3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264F8DC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ABD9CD" w14:textId="0C31076F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54AF345" w14:textId="7D0F8E1D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36938" w14:textId="578B6D7D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BC86A4D" w14:textId="3C300BD6" w:rsidR="00166E99" w:rsidRPr="00897721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E966B64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  <w:hideMark/>
          </w:tcPr>
          <w:p w14:paraId="0BA2A6C9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79E51D1F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99" w:rsidRPr="00897721" w14:paraId="763FF704" w14:textId="77777777" w:rsidTr="00F05705">
        <w:trPr>
          <w:trHeight w:val="300"/>
        </w:trPr>
        <w:tc>
          <w:tcPr>
            <w:tcW w:w="3744" w:type="dxa"/>
            <w:gridSpan w:val="2"/>
            <w:vMerge w:val="restart"/>
            <w:shd w:val="clear" w:color="auto" w:fill="auto"/>
            <w:vAlign w:val="center"/>
            <w:hideMark/>
          </w:tcPr>
          <w:p w14:paraId="293EB867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1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66350468" w14:textId="77777777" w:rsidR="00166E99" w:rsidRPr="00897721" w:rsidRDefault="00166E99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AF70471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223CB" w14:textId="4FF6E1B3" w:rsidR="00166E99" w:rsidRPr="00897721" w:rsidRDefault="00DF1DCC" w:rsidP="00CD5FE9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3721E84" w14:textId="58CBFC60" w:rsidR="00166E99" w:rsidRPr="00897721" w:rsidRDefault="00DF1DCC" w:rsidP="00CD5FE9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99820" w14:textId="1AF44328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71DEC4D" w14:textId="1A42F2D3" w:rsidR="00166E99" w:rsidRPr="00897721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620A1087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8F8F7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14:paraId="39E3E11D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66E99" w:rsidRPr="00897721" w14:paraId="5E120169" w14:textId="77777777" w:rsidTr="00F05705">
        <w:trPr>
          <w:trHeight w:val="510"/>
        </w:trPr>
        <w:tc>
          <w:tcPr>
            <w:tcW w:w="3744" w:type="dxa"/>
            <w:gridSpan w:val="2"/>
            <w:vMerge/>
            <w:shd w:val="clear" w:color="auto" w:fill="auto"/>
            <w:vAlign w:val="center"/>
            <w:hideMark/>
          </w:tcPr>
          <w:p w14:paraId="0EF43A5C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A6F9019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4F7DD29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EC2BB6" w14:textId="4D3D6898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1B3F861" w14:textId="249DC2DF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C5670" w14:textId="27C11AD7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B9CDF2D" w14:textId="156A5994" w:rsidR="00166E99" w:rsidRPr="00897721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6C8A0FD6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7297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14:paraId="7ECEC96B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99" w:rsidRPr="00897721" w14:paraId="1BE68376" w14:textId="77777777" w:rsidTr="00F05705">
        <w:trPr>
          <w:trHeight w:val="510"/>
        </w:trPr>
        <w:tc>
          <w:tcPr>
            <w:tcW w:w="3744" w:type="dxa"/>
            <w:gridSpan w:val="2"/>
            <w:vMerge/>
            <w:shd w:val="clear" w:color="auto" w:fill="auto"/>
            <w:vAlign w:val="center"/>
            <w:hideMark/>
          </w:tcPr>
          <w:p w14:paraId="73CCF694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191C7904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45B3BA2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BA3FE" w14:textId="4CFAFC16" w:rsidR="00166E99" w:rsidRPr="00897721" w:rsidRDefault="00DF1DCC" w:rsidP="00CD5FE9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19CE408" w14:textId="5349B03D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4ECAA" w14:textId="362F849F" w:rsidR="00166E99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57DC80" w14:textId="2BFB3CD6" w:rsidR="00166E99" w:rsidRPr="00897721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A0DA793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2674E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14:paraId="40A1D7F4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44091711" w14:textId="06E69E29" w:rsidTr="00F05705">
        <w:trPr>
          <w:trHeight w:val="1785"/>
        </w:trPr>
        <w:tc>
          <w:tcPr>
            <w:tcW w:w="674" w:type="dxa"/>
            <w:shd w:val="clear" w:color="auto" w:fill="auto"/>
            <w:vAlign w:val="center"/>
            <w:hideMark/>
          </w:tcPr>
          <w:p w14:paraId="0FB66E9A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1.19.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64BDBCF8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тепловой энергии в многоквартирных домах (в расчете на 1 кв. метр общей площади) (Гкал/кв. м в год)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E076AA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D94875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186D7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122108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E1C6D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A96FDC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D7BBA4E" w14:textId="77777777" w:rsidR="006D33F8" w:rsidRPr="00B32375" w:rsidRDefault="006D33F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6E76D" w14:textId="77777777" w:rsidR="006D33F8" w:rsidRDefault="006D33F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4E4DF4" w14:textId="06C3CE08" w:rsidR="006D33F8" w:rsidRDefault="00F05705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6D33F8" w:rsidRPr="00897721" w14:paraId="3BA570BC" w14:textId="6A41D37E" w:rsidTr="00F05705">
        <w:trPr>
          <w:trHeight w:val="1530"/>
        </w:trPr>
        <w:tc>
          <w:tcPr>
            <w:tcW w:w="674" w:type="dxa"/>
            <w:shd w:val="clear" w:color="auto" w:fill="auto"/>
            <w:vAlign w:val="center"/>
            <w:hideMark/>
          </w:tcPr>
          <w:p w14:paraId="2BC6B22E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00AE61BC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холодной воды в многоквартирных домах (в расчете на 1 жителя) (куб. м/чел. в год)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3CE826A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120188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59F75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C2BCC5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4A6EF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D90836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D3FB957" w14:textId="77777777" w:rsidR="006D33F8" w:rsidRPr="00B32375" w:rsidRDefault="006D33F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45EE" w14:textId="77777777" w:rsidR="006D33F8" w:rsidRDefault="006D33F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5B6FA6" w14:textId="20C3C3CD" w:rsidR="006D33F8" w:rsidRDefault="00F05705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</w:tr>
      <w:tr w:rsidR="006D33F8" w:rsidRPr="00897721" w14:paraId="6F4CAA86" w14:textId="59990613" w:rsidTr="00F05705">
        <w:trPr>
          <w:trHeight w:val="1530"/>
        </w:trPr>
        <w:tc>
          <w:tcPr>
            <w:tcW w:w="674" w:type="dxa"/>
            <w:shd w:val="clear" w:color="auto" w:fill="auto"/>
            <w:vAlign w:val="center"/>
            <w:hideMark/>
          </w:tcPr>
          <w:p w14:paraId="54E2BBC1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1.21.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1949C4B1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горячей воды в многоквартирных домах (в расчете на 1 жителя) (куб. м/чел. в год)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3E0B6B2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71AA17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B22EF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D368D4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D59482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CAF2B4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42DF62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86B6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8AE2D6" w14:textId="7002D92D" w:rsidR="006D33F8" w:rsidRPr="00897721" w:rsidRDefault="00F05705" w:rsidP="006D33F8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D33F8" w:rsidRPr="00897721" w14:paraId="34AEE88C" w14:textId="4B4CDE48" w:rsidTr="00F05705">
        <w:trPr>
          <w:trHeight w:val="2040"/>
        </w:trPr>
        <w:tc>
          <w:tcPr>
            <w:tcW w:w="674" w:type="dxa"/>
            <w:shd w:val="clear" w:color="auto" w:fill="auto"/>
            <w:vAlign w:val="center"/>
            <w:hideMark/>
          </w:tcPr>
          <w:p w14:paraId="6B36D6A8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1.22.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31D5CE2A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в многоквартирных домах (в расчете на 1 кв. метр общей площади) (кВт*ч/кв. м в год)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7252E0B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083ED4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328F2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021EED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D5D28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5FA65F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3CC4926" w14:textId="77777777" w:rsidR="006D33F8" w:rsidRPr="00B32375" w:rsidRDefault="006D33F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5982,5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0927" w14:textId="77777777" w:rsidR="006D33F8" w:rsidRDefault="006D33F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5852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F85F20" w14:textId="3852931A" w:rsidR="006D33F8" w:rsidRDefault="00F05705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</w:t>
            </w:r>
          </w:p>
        </w:tc>
      </w:tr>
      <w:tr w:rsidR="006D33F8" w:rsidRPr="00897721" w14:paraId="64590522" w14:textId="58CDD796" w:rsidTr="00F05705">
        <w:trPr>
          <w:trHeight w:val="1815"/>
        </w:trPr>
        <w:tc>
          <w:tcPr>
            <w:tcW w:w="674" w:type="dxa"/>
            <w:shd w:val="clear" w:color="auto" w:fill="auto"/>
            <w:vAlign w:val="center"/>
            <w:hideMark/>
          </w:tcPr>
          <w:p w14:paraId="351C125C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1.23.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10F9228D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0AF278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A8B671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FFA8E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6B2B06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268DB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216F8E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62D265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44AD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46DE8" w14:textId="52E21ABF" w:rsidR="006D33F8" w:rsidRPr="00897721" w:rsidRDefault="00F05705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D33F8" w:rsidRPr="00897721" w14:paraId="3628B269" w14:textId="1744CBAE" w:rsidTr="00F05705">
        <w:trPr>
          <w:trHeight w:val="1320"/>
        </w:trPr>
        <w:tc>
          <w:tcPr>
            <w:tcW w:w="674" w:type="dxa"/>
            <w:shd w:val="clear" w:color="auto" w:fill="auto"/>
            <w:vAlign w:val="center"/>
            <w:hideMark/>
          </w:tcPr>
          <w:p w14:paraId="4626C510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1.24.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5862DD3D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 (куб. м/чел. в год)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3CE529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D44289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D768E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DAFABE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6232A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D3E0F0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7A78C0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8A4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8BFB" w14:textId="4728E41C" w:rsidR="006D33F8" w:rsidRPr="00897721" w:rsidRDefault="00F05705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D33F8" w:rsidRPr="00897721" w14:paraId="4A0F51C1" w14:textId="1900ED16" w:rsidTr="00F05705">
        <w:trPr>
          <w:trHeight w:val="1205"/>
        </w:trPr>
        <w:tc>
          <w:tcPr>
            <w:tcW w:w="674" w:type="dxa"/>
            <w:shd w:val="clear" w:color="auto" w:fill="auto"/>
            <w:vAlign w:val="center"/>
            <w:hideMark/>
          </w:tcPr>
          <w:p w14:paraId="5251350B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1.25.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106CCB1B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суммарный расход энергетических ресурсов в многоквартирных домах (т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т./кв. м в год)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38B871B2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6EE9DE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2D1B8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5D5714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68926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EC4734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E74FDD2" w14:textId="77777777" w:rsidR="006D33F8" w:rsidRPr="006555E8" w:rsidRDefault="006D33F8" w:rsidP="00492981">
            <w:pPr>
              <w:spacing w:line="10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62637A">
              <w:rPr>
                <w:rFonts w:ascii="Times New Roman" w:hAnsi="Times New Roman" w:cs="Times New Roman"/>
              </w:rPr>
              <w:t>0,004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3BA6" w14:textId="7D5442F8" w:rsidR="006D33F8" w:rsidRPr="006555E8" w:rsidRDefault="006D33F8" w:rsidP="00DF1DCC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3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  <w:r w:rsidR="00DF1DCC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942368" w14:textId="249A10AB" w:rsidR="006D33F8" w:rsidRPr="006555E8" w:rsidRDefault="00DF1DCC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0,00456</w:t>
            </w:r>
          </w:p>
        </w:tc>
      </w:tr>
      <w:tr w:rsidR="00DF1DCC" w:rsidRPr="00897721" w14:paraId="767ACD1D" w14:textId="5857BD3F" w:rsidTr="00F05705">
        <w:trPr>
          <w:trHeight w:val="510"/>
        </w:trPr>
        <w:tc>
          <w:tcPr>
            <w:tcW w:w="674" w:type="dxa"/>
            <w:shd w:val="clear" w:color="auto" w:fill="auto"/>
            <w:vAlign w:val="center"/>
            <w:hideMark/>
          </w:tcPr>
          <w:p w14:paraId="48C03C18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1.26.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11CE3C8A" w14:textId="77777777" w:rsidR="00DF1DCC" w:rsidRPr="00897721" w:rsidRDefault="00DF1DCC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мероприятия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2FF5291D" w14:textId="77777777" w:rsidR="00DF1DCC" w:rsidRPr="00897721" w:rsidRDefault="00DF1DCC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B37131A" w14:textId="7777777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E4B6EB" w14:textId="7777777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0A8B4CB" w14:textId="7777777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2C79EE" w14:textId="7777777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C4E836B" w14:textId="7777777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E4456C1" w14:textId="7777777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  <w:hideMark/>
          </w:tcPr>
          <w:p w14:paraId="6EC0D365" w14:textId="77777777" w:rsidR="00DF1DCC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904051C" w14:textId="6A44DA3C" w:rsidR="00DF1DCC" w:rsidRPr="00897721" w:rsidRDefault="00DF1DCC" w:rsidP="00DF1D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1F642824" w14:textId="51974E54" w:rsidTr="00F05705">
        <w:trPr>
          <w:trHeight w:val="2970"/>
        </w:trPr>
        <w:tc>
          <w:tcPr>
            <w:tcW w:w="674" w:type="dxa"/>
            <w:shd w:val="clear" w:color="auto" w:fill="auto"/>
            <w:vAlign w:val="center"/>
            <w:hideMark/>
          </w:tcPr>
          <w:p w14:paraId="601BC273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1.27.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23FFABCB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226E4172" w14:textId="77777777" w:rsidR="006D33F8" w:rsidRPr="00897721" w:rsidRDefault="006D33F8" w:rsidP="00856BBD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"Руднятеплоэнерго", МУП КХ "Смолиговка", ММПКХ "Понизов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ское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МКП КХ "Голынки", МУП КХ "Казимирово", МУП КХ "Чистик"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AD17CD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AE45E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002371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08A8C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73EB28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44F372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B5D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A4D2B8" w14:textId="6E75328B" w:rsidR="006D33F8" w:rsidRPr="00897721" w:rsidRDefault="00DF1DCC" w:rsidP="006D33F8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1C209439" w14:textId="32558AD1" w:rsidTr="00F05705">
        <w:trPr>
          <w:trHeight w:val="1413"/>
        </w:trPr>
        <w:tc>
          <w:tcPr>
            <w:tcW w:w="674" w:type="dxa"/>
            <w:shd w:val="clear" w:color="auto" w:fill="auto"/>
            <w:vAlign w:val="center"/>
            <w:hideMark/>
          </w:tcPr>
          <w:p w14:paraId="6064AC8A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1.28.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113C2492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системах освещения жилищного фонда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B53A0DF" w14:textId="77777777" w:rsidR="006D33F8" w:rsidRPr="00897721" w:rsidRDefault="006D33F8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24F6ED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5B1FA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6D82ED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893ED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23C0D4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3BF5C0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8142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B309F" w14:textId="2120FD47" w:rsidR="006D33F8" w:rsidRPr="00897721" w:rsidRDefault="00DF1DCC" w:rsidP="006D33F8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7D667B0D" w14:textId="11B338DB" w:rsidTr="00F05705">
        <w:trPr>
          <w:trHeight w:val="1689"/>
        </w:trPr>
        <w:tc>
          <w:tcPr>
            <w:tcW w:w="674" w:type="dxa"/>
            <w:shd w:val="clear" w:color="auto" w:fill="auto"/>
            <w:vAlign w:val="center"/>
            <w:hideMark/>
          </w:tcPr>
          <w:p w14:paraId="28E320FB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1.29.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2C750198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при строительстве, реконструкции, модернизации и эксплуатации жилищного фонда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1FCAF7D7" w14:textId="77777777" w:rsidR="006D33F8" w:rsidRPr="00897721" w:rsidRDefault="006D33F8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892C1D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23C4B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C7FEE5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E67BA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F22BAE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7B6FE8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FE08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98E461" w14:textId="55166ED5" w:rsidR="006D33F8" w:rsidRPr="00897721" w:rsidRDefault="00DF1DCC" w:rsidP="006D33F8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534ABBEB" w14:textId="5076CF2B" w:rsidTr="00F05705">
        <w:trPr>
          <w:trHeight w:val="510"/>
        </w:trPr>
        <w:tc>
          <w:tcPr>
            <w:tcW w:w="3744" w:type="dxa"/>
            <w:gridSpan w:val="2"/>
            <w:shd w:val="clear" w:color="auto" w:fill="auto"/>
            <w:vAlign w:val="center"/>
            <w:hideMark/>
          </w:tcPr>
          <w:p w14:paraId="5F8BAF69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2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CD53B92" w14:textId="77777777" w:rsidR="006D33F8" w:rsidRPr="00897721" w:rsidRDefault="006D33F8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B5AFD2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AE5B9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72BABD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6B30F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433F5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662ADA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C9E8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F67D42" w14:textId="58A6C45C" w:rsidR="006D33F8" w:rsidRPr="00897721" w:rsidRDefault="00DF1DCC" w:rsidP="006D33F8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3DF1DAD4" w14:textId="423D81BE" w:rsidTr="00F05705">
        <w:trPr>
          <w:trHeight w:val="1002"/>
        </w:trPr>
        <w:tc>
          <w:tcPr>
            <w:tcW w:w="674" w:type="dxa"/>
            <w:shd w:val="clear" w:color="auto" w:fill="auto"/>
            <w:vAlign w:val="center"/>
            <w:hideMark/>
          </w:tcPr>
          <w:p w14:paraId="35A82217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1.30.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0E30AB5E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топлива на выработку тепловой энергии тепловыми электростанциями (т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у.т./Гкал)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7C2AF4E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7027E9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BF28B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28B659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C64E3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AB287F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D45AC8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B54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73F4C" w14:textId="73326969" w:rsidR="006D33F8" w:rsidRPr="00897721" w:rsidRDefault="00F05705" w:rsidP="006D33F8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D33F8" w:rsidRPr="00897721" w14:paraId="6D738F2E" w14:textId="02C96755" w:rsidTr="00F05705">
        <w:trPr>
          <w:trHeight w:val="974"/>
        </w:trPr>
        <w:tc>
          <w:tcPr>
            <w:tcW w:w="674" w:type="dxa"/>
            <w:shd w:val="clear" w:color="auto" w:fill="auto"/>
            <w:vAlign w:val="center"/>
            <w:hideMark/>
          </w:tcPr>
          <w:p w14:paraId="0264CACA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1.31.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6FC45DB4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топлива на выработку тепловой энергии на котельных                 (т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т./Гкал)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B4BB6A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2AC1E8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1C21C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D64269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28C39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4E58C0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7B226AF" w14:textId="77777777" w:rsidR="006D33F8" w:rsidRPr="00B32375" w:rsidRDefault="006D33F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D008" w14:textId="77777777" w:rsidR="006D33F8" w:rsidRDefault="006D33F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8DE4A6" w14:textId="5D4C5A81" w:rsidR="006D33F8" w:rsidRDefault="00DF1DCC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</w:t>
            </w:r>
          </w:p>
        </w:tc>
      </w:tr>
      <w:tr w:rsidR="006D33F8" w:rsidRPr="00897721" w14:paraId="7C5FA121" w14:textId="10CB7A09" w:rsidTr="00F05705">
        <w:trPr>
          <w:trHeight w:val="1413"/>
        </w:trPr>
        <w:tc>
          <w:tcPr>
            <w:tcW w:w="674" w:type="dxa"/>
            <w:shd w:val="clear" w:color="auto" w:fill="auto"/>
            <w:vAlign w:val="center"/>
            <w:hideMark/>
          </w:tcPr>
          <w:p w14:paraId="0548D478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1.32.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560BC3B4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 (кВт*ч/м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1C5FAE8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DB643B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5157F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E9BF9F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D1A73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609AA92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0AAFCC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13C3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156111" w14:textId="016D5270" w:rsidR="006D33F8" w:rsidRPr="00897721" w:rsidRDefault="00DF1DCC" w:rsidP="006D33F8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D33F8" w:rsidRPr="00897721" w14:paraId="3E2D1EDF" w14:textId="00ED09EF" w:rsidTr="00F05705">
        <w:trPr>
          <w:trHeight w:val="870"/>
        </w:trPr>
        <w:tc>
          <w:tcPr>
            <w:tcW w:w="674" w:type="dxa"/>
            <w:shd w:val="clear" w:color="auto" w:fill="auto"/>
            <w:vAlign w:val="center"/>
            <w:hideMark/>
          </w:tcPr>
          <w:p w14:paraId="7BB57422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1.33.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7B353402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потерь тепловой энергии при ее передаче в общем объеме переданной тепловой энергии (%)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319341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8EFA6C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DDED0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904A8B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C8DAC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E7DF8E2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B9EFAA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2C43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A2BDC3" w14:textId="5A004A6F" w:rsidR="006D33F8" w:rsidRPr="00897721" w:rsidRDefault="00DF1DCC" w:rsidP="006D33F8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D33F8" w:rsidRPr="00897721" w14:paraId="495B4219" w14:textId="2BFA24C2" w:rsidTr="00F05705">
        <w:trPr>
          <w:trHeight w:val="830"/>
        </w:trPr>
        <w:tc>
          <w:tcPr>
            <w:tcW w:w="674" w:type="dxa"/>
            <w:shd w:val="clear" w:color="auto" w:fill="auto"/>
            <w:vAlign w:val="center"/>
            <w:hideMark/>
          </w:tcPr>
          <w:p w14:paraId="64062065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1.34.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5A15C0DF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потерь воды при ее передаче в общем объеме переданной воды (%)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F95005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23B78A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8F7C9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87E808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15DC7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9B6AF4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4A164D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6A02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610111" w14:textId="5538DC6E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</w:tr>
      <w:tr w:rsidR="006D33F8" w:rsidRPr="00897721" w14:paraId="6491BC50" w14:textId="0D715910" w:rsidTr="00F05705">
        <w:trPr>
          <w:trHeight w:val="1185"/>
        </w:trPr>
        <w:tc>
          <w:tcPr>
            <w:tcW w:w="674" w:type="dxa"/>
            <w:shd w:val="clear" w:color="auto" w:fill="auto"/>
            <w:vAlign w:val="center"/>
            <w:hideMark/>
          </w:tcPr>
          <w:p w14:paraId="4D03A6ED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1.35.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2027B6E1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2E9F94F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B23205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9CD4E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BCC8A8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EB693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230F6D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6E9430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DC74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7261B3" w14:textId="77777777" w:rsidR="006D33F8" w:rsidRPr="00897721" w:rsidRDefault="006D33F8" w:rsidP="006D33F8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738E0E94" w14:textId="1D7A7F3C" w:rsidTr="00F05705">
        <w:trPr>
          <w:trHeight w:val="1057"/>
        </w:trPr>
        <w:tc>
          <w:tcPr>
            <w:tcW w:w="674" w:type="dxa"/>
            <w:shd w:val="clear" w:color="auto" w:fill="auto"/>
            <w:vAlign w:val="center"/>
            <w:hideMark/>
          </w:tcPr>
          <w:p w14:paraId="45F22FA4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1.36.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771A739A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используемой в системах водоотведения (на 1 куб. м)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CD1D0A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83EA4A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3FA2E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1EB0B4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1BFFA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A2B7C3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3FFF97A" w14:textId="77777777" w:rsidR="006D33F8" w:rsidRPr="00CB2F1B" w:rsidRDefault="006D33F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26A8B" w14:textId="77777777" w:rsidR="006D33F8" w:rsidRPr="00CB2F1B" w:rsidRDefault="006D33F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D385" w14:textId="09A14D29" w:rsidR="006D33F8" w:rsidRPr="00CB2F1B" w:rsidRDefault="00DF1DCC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6D33F8" w:rsidRPr="00897721" w14:paraId="3E74C1BE" w14:textId="33676D35" w:rsidTr="00F05705">
        <w:trPr>
          <w:trHeight w:val="1027"/>
        </w:trPr>
        <w:tc>
          <w:tcPr>
            <w:tcW w:w="674" w:type="dxa"/>
            <w:shd w:val="clear" w:color="auto" w:fill="auto"/>
            <w:vAlign w:val="center"/>
            <w:hideMark/>
          </w:tcPr>
          <w:p w14:paraId="2BD22F2D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1.37.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3968A6B1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мероприятия в жилищно-коммунальном комплексе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7ECFA9DE" w14:textId="77777777" w:rsidR="006D33F8" w:rsidRPr="00897721" w:rsidRDefault="006D33F8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FB4941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A34772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1EB4BD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C870C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69AA88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DABA23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BA4F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D569A4" w14:textId="0C19D27F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606B327C" w14:textId="734A964C" w:rsidTr="00F05705">
        <w:trPr>
          <w:trHeight w:val="3382"/>
        </w:trPr>
        <w:tc>
          <w:tcPr>
            <w:tcW w:w="674" w:type="dxa"/>
            <w:shd w:val="clear" w:color="auto" w:fill="auto"/>
            <w:vAlign w:val="center"/>
            <w:hideMark/>
          </w:tcPr>
          <w:p w14:paraId="20397556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1.38.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57571984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37ABC69" w14:textId="77777777" w:rsidR="006D33F8" w:rsidRPr="00897721" w:rsidRDefault="006D33F8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69AF1B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37F71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F0E501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23DCE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1DF1DA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4F0057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089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74DA06" w14:textId="55AD193E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037AA65C" w14:textId="6ADB7721" w:rsidTr="00F05705">
        <w:trPr>
          <w:trHeight w:val="2157"/>
        </w:trPr>
        <w:tc>
          <w:tcPr>
            <w:tcW w:w="674" w:type="dxa"/>
            <w:shd w:val="clear" w:color="auto" w:fill="auto"/>
            <w:vAlign w:val="center"/>
            <w:hideMark/>
          </w:tcPr>
          <w:p w14:paraId="0B7CA56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1.39.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47E2188A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7D441D8" w14:textId="77777777" w:rsidR="006D33F8" w:rsidRPr="00897721" w:rsidRDefault="006D33F8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4EEE1E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5CF3A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3AEC03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10933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0EB5B6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619D98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707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76149E" w14:textId="58E144BA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18BDC46E" w14:textId="67F22EC5" w:rsidTr="00F05705">
        <w:trPr>
          <w:trHeight w:val="5625"/>
        </w:trPr>
        <w:tc>
          <w:tcPr>
            <w:tcW w:w="674" w:type="dxa"/>
            <w:shd w:val="clear" w:color="auto" w:fill="auto"/>
            <w:vAlign w:val="center"/>
            <w:hideMark/>
          </w:tcPr>
          <w:p w14:paraId="134CD252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1.40.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052D3E6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 полномочия в области регулирования цен (тарифов) переданы органам местного самоуправления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33C09CA3" w14:textId="77777777" w:rsidR="006D33F8" w:rsidRPr="00897721" w:rsidRDefault="006D33F8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ия 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F45E62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9BC80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DB7C7B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767F9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309AD3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4FB3A0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ED06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F9212B" w14:textId="2C0BB9BD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65B1FBA5" w14:textId="1CCBFAD0" w:rsidTr="00F05705">
        <w:trPr>
          <w:cantSplit/>
          <w:trHeight w:val="3240"/>
        </w:trPr>
        <w:tc>
          <w:tcPr>
            <w:tcW w:w="674" w:type="dxa"/>
            <w:shd w:val="clear" w:color="auto" w:fill="auto"/>
            <w:vAlign w:val="center"/>
            <w:hideMark/>
          </w:tcPr>
          <w:p w14:paraId="43256E9A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1.41.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0E10DE18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пред 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3824F185" w14:textId="77777777" w:rsidR="006D33F8" w:rsidRPr="00897721" w:rsidRDefault="006D33F8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C525AF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79E71D" w14:textId="722FEF9C" w:rsidR="006D33F8" w:rsidRPr="00897721" w:rsidRDefault="00B01F82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D33F8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7889546" w14:textId="34082D22" w:rsidR="006D33F8" w:rsidRPr="00897721" w:rsidRDefault="00B01F82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D33F8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D36B02" w14:textId="38B835C3" w:rsidR="006D33F8" w:rsidRPr="00897721" w:rsidRDefault="00B01F82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D33F8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2BCF7A0" w14:textId="0DF34D77" w:rsidR="006D33F8" w:rsidRPr="00897721" w:rsidRDefault="00B01F82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D33F8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D4859B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6B672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61C0EC" w14:textId="604E0466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1CB4CB8D" w14:textId="414B9B6E" w:rsidTr="00F05705">
        <w:trPr>
          <w:trHeight w:val="3539"/>
        </w:trPr>
        <w:tc>
          <w:tcPr>
            <w:tcW w:w="674" w:type="dxa"/>
            <w:shd w:val="clear" w:color="auto" w:fill="auto"/>
            <w:vAlign w:val="center"/>
            <w:hideMark/>
          </w:tcPr>
          <w:p w14:paraId="780FC6AC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1.42.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1045BD9B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E87A65E" w14:textId="77777777" w:rsidR="006D33F8" w:rsidRPr="00897721" w:rsidRDefault="006D33F8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50653C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C95EF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300448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5285B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4E011E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374471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827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969E79" w14:textId="25D465B1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7DB7ACF3" w14:textId="0630412D" w:rsidTr="00F05705">
        <w:trPr>
          <w:trHeight w:val="975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5EF19C2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1.43.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7600DD1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направленные на снижение потребления энергетических ресурсов на собственные нужды при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осуществлении регулируемых видов деятельности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1A2E6910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Организации коммунального хозяйства (по согласованию)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01815D2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ADFB94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742C620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5BA575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38B5EE3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053B325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79A4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411E90" w14:textId="4C4FA0B0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63EC2E10" w14:textId="0F36F981" w:rsidTr="00F05705">
        <w:trPr>
          <w:trHeight w:val="30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0A72E7D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75348C19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7BEFA459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3380E18B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2596B08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2C58A9F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07E0349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5D50E01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F942EF4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A1889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0E7F23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7E2AC987" w14:textId="5184C14C" w:rsidTr="00F05705">
        <w:trPr>
          <w:trHeight w:val="30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76B00409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5997C08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2DC1232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656E6688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76067AA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4B2E81F3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23C142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65DE03F1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7CCCDF5A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6EF6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85DE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103D83EB" w14:textId="53BE68E1" w:rsidTr="00F05705">
        <w:trPr>
          <w:trHeight w:val="23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4A822B0A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7EBA072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1B17248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4F7A0B99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81BC573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5221B31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1E0691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492BD113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7533D40B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AA374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CA64AB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71B8D78D" w14:textId="6E85A578" w:rsidTr="00F05705">
        <w:trPr>
          <w:trHeight w:val="300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22FA7BA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1.44.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7E659E3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сокращению потерь электрической энергии, тепловой энергии при их передаче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1B746055" w14:textId="77777777" w:rsidR="006D33F8" w:rsidRPr="00897721" w:rsidRDefault="006D33F8" w:rsidP="00856BBD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район, организации коммунального хозяйства (по согласованию)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5AA04C2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2968BF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20655A0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B3B695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61448A7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2D87A4C2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87EE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29F172" w14:textId="3A32DCDB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22892581" w14:textId="094E958B" w:rsidTr="00F05705">
        <w:trPr>
          <w:trHeight w:val="30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5B323D8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3170117B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335B6B8F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553A188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0CCBDA1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6C784704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D496780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64148DD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78EB5C13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4A59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CBABA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533843A8" w14:textId="0E355B92" w:rsidTr="00F05705">
        <w:trPr>
          <w:trHeight w:val="30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0270925F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33ABE51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48034AA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25714D0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6A4D54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332F739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E71DD4A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314348A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1633C91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4829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06A0AB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2F6ADC6F" w14:textId="1EC684B3" w:rsidTr="00F05705">
        <w:trPr>
          <w:trHeight w:val="72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30885A20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79F64C26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78D4356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00129EE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5667A40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15C9A309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3803B93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197A7628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62782D4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EC43B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DD8B4A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24BD2F85" w14:textId="58932596" w:rsidTr="00F05705">
        <w:trPr>
          <w:trHeight w:val="465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31974F5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1.45.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14CC6FB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01E76E0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2675614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022C7D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7DAE598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4AD242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214FAD2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19D271A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A15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15D6B8" w14:textId="7081AF66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0B89DB6F" w14:textId="5BD8CFC3" w:rsidTr="00F05705">
        <w:trPr>
          <w:trHeight w:val="30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08D4BB8A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642B55C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D86996B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5FB88DD0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6254CCA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2ECD01C1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9C9128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01D938A4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781DD16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60B4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A74F1F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71BA30F4" w14:textId="00570F67" w:rsidTr="00F05705">
        <w:trPr>
          <w:trHeight w:val="30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42B3DAC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08DC2F7A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02161D7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2575E06F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62FD99E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2A61D3DE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609ADF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3C6386B1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019BAAE3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851B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F68F01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028BF5B6" w14:textId="541F096E" w:rsidTr="00F05705">
        <w:trPr>
          <w:trHeight w:val="23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0EF4E546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640C5FCE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9C45693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0C3A1F18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CC79F7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1D39A768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7D81394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4773EF1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59E7D100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9C80A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B9B4BA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5414D6CC" w14:textId="358D592A" w:rsidTr="00F05705">
        <w:trPr>
          <w:trHeight w:val="972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4E5E04E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1.46.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07F0190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сокращению потерь воды при ее передаче, в том числе: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20FDB222" w14:textId="77777777" w:rsidR="006D33F8" w:rsidRPr="00897721" w:rsidRDefault="006D33F8" w:rsidP="00856BBD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район, организации коммунального хозяйства (по согласованию)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3FA794D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B06222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4BA5DCB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510178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4563ED8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4AB65F0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96A0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A25F6D" w14:textId="77BEDF19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18EDB8EF" w14:textId="3A06B524" w:rsidTr="00F05705">
        <w:trPr>
          <w:trHeight w:val="30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3E81248E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7B642A4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CB61B8A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014B56D3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24EA063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0D3AE186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6EA9C76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118118F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47C3C01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E31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00AD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7BF2A30D" w14:textId="7D3B8DC3" w:rsidTr="00F05705">
        <w:trPr>
          <w:trHeight w:val="30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72DC588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0A3E0E1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09B02FC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472686F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C14941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344A140B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EFBC9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4021E6F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66ACAFB0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CF01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BA66C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4154686E" w14:textId="619B5F13" w:rsidTr="00F05705">
        <w:trPr>
          <w:trHeight w:val="135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266612A0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34E542FE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5A47CCF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0F8EC62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355406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0BC9406F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2B98DA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637B593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4AC162D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9B2F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9B348B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40E582F6" w14:textId="27A8AF05" w:rsidTr="00F05705">
        <w:trPr>
          <w:trHeight w:val="300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5E37199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1.47.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02DE1A64" w14:textId="77777777" w:rsidR="006D33F8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Снижение энергопотребления на собственные нужды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организациями коммунального комплекса, в том числе:</w:t>
            </w:r>
          </w:p>
          <w:p w14:paraId="1DA721F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2FCE6D41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Организации коммунального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хозяйства (по согласованию)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1D42186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BAEED5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5B3E3CC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DAE7BF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29D61B6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73AB622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1C8E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4F0E17" w14:textId="195F4AA2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02979109" w14:textId="5D1D71A3" w:rsidTr="00F05705">
        <w:trPr>
          <w:trHeight w:val="30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3FDDFBE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42165D6F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F0B36D9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1C4426A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D8ADBCE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77E1668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D27F9B4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21A33726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6B754E8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233B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9D53E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1F006530" w14:textId="08A56FD6" w:rsidTr="00F05705">
        <w:trPr>
          <w:trHeight w:val="30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0BA3C2AA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246FB6A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CBFB6D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11D578C9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58774D6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487D0280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ED5C42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69D2522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4809FD5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A9B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C0161F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3B8D1042" w14:textId="2F3A4F75" w:rsidTr="00F05705">
        <w:trPr>
          <w:trHeight w:val="23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6D36B38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66917098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7499667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3BFD992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AE8916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7A2D2079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043C32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32A1CEE3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528F40F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36BE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070DB3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74570FE4" w14:textId="5BC37D8E" w:rsidTr="00F05705">
        <w:trPr>
          <w:trHeight w:val="300"/>
        </w:trPr>
        <w:tc>
          <w:tcPr>
            <w:tcW w:w="3744" w:type="dxa"/>
            <w:gridSpan w:val="2"/>
            <w:vMerge w:val="restart"/>
            <w:shd w:val="clear" w:color="auto" w:fill="auto"/>
            <w:vAlign w:val="center"/>
            <w:hideMark/>
          </w:tcPr>
          <w:p w14:paraId="2DB589C5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3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28732395" w14:textId="77777777" w:rsidR="006D33F8" w:rsidRPr="00897721" w:rsidRDefault="006D33F8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6428DCE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EAE5DB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32119E8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8FC295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2CC9D4B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47FB123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1E6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B491B1" w14:textId="3DB9BB9D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3B9DF354" w14:textId="497B6AA1" w:rsidTr="00F05705">
        <w:trPr>
          <w:trHeight w:val="300"/>
        </w:trPr>
        <w:tc>
          <w:tcPr>
            <w:tcW w:w="3744" w:type="dxa"/>
            <w:gridSpan w:val="2"/>
            <w:vMerge/>
            <w:shd w:val="clear" w:color="auto" w:fill="auto"/>
            <w:vAlign w:val="center"/>
            <w:hideMark/>
          </w:tcPr>
          <w:p w14:paraId="4B0984EE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73D75E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1BE0F7C9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08E9DD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18EF94C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A2A8349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0BFB52D3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05253B10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7993A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B68971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030765B6" w14:textId="7B3B16A2" w:rsidTr="00F05705">
        <w:trPr>
          <w:trHeight w:val="300"/>
        </w:trPr>
        <w:tc>
          <w:tcPr>
            <w:tcW w:w="3744" w:type="dxa"/>
            <w:gridSpan w:val="2"/>
            <w:vMerge/>
            <w:shd w:val="clear" w:color="auto" w:fill="auto"/>
            <w:vAlign w:val="center"/>
            <w:hideMark/>
          </w:tcPr>
          <w:p w14:paraId="358CAC4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70B99141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1A0661AD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1DDF574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0DEBCAD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9D15E84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6023C19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4989B9B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744CE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E03C70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26BB6EB2" w14:textId="73A90AB5" w:rsidTr="00F05705">
        <w:trPr>
          <w:trHeight w:val="230"/>
        </w:trPr>
        <w:tc>
          <w:tcPr>
            <w:tcW w:w="3744" w:type="dxa"/>
            <w:gridSpan w:val="2"/>
            <w:vMerge/>
            <w:shd w:val="clear" w:color="auto" w:fill="auto"/>
            <w:vAlign w:val="center"/>
            <w:hideMark/>
          </w:tcPr>
          <w:p w14:paraId="4DD5A68C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186321E1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2E177720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541DDEA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0FB4950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DC5EF08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4D6FD64E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7F0758C7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D223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0CA5A2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6E5F8FC0" w14:textId="2049D20B" w:rsidTr="00F05705">
        <w:trPr>
          <w:trHeight w:val="3195"/>
        </w:trPr>
        <w:tc>
          <w:tcPr>
            <w:tcW w:w="674" w:type="dxa"/>
            <w:shd w:val="clear" w:color="auto" w:fill="auto"/>
            <w:vAlign w:val="center"/>
            <w:hideMark/>
          </w:tcPr>
          <w:p w14:paraId="3E821047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1.48.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1EB73B5A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Смоленской областью (ед.)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766CB11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2D22DB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31DE5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CFC70B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7C679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E9E8FD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8D1BFB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564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0BC33E" w14:textId="6AC5B4E6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D33F8" w:rsidRPr="00897721" w14:paraId="6F1539F5" w14:textId="21CBF85B" w:rsidTr="00F05705">
        <w:trPr>
          <w:trHeight w:val="4860"/>
        </w:trPr>
        <w:tc>
          <w:tcPr>
            <w:tcW w:w="674" w:type="dxa"/>
            <w:shd w:val="clear" w:color="auto" w:fill="auto"/>
            <w:vAlign w:val="center"/>
            <w:hideMark/>
          </w:tcPr>
          <w:p w14:paraId="631AB966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1.49.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1347799D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Смоленской областью,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 (ед.)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381143A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95DC37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20D65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15C1BF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AA52F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23E6F7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0FB2E2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73B28" w14:textId="08CD54BB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03908E" w14:textId="1E0AF6C3" w:rsidR="006D33F8" w:rsidRPr="00897721" w:rsidRDefault="00DF1DCC" w:rsidP="008977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D33F8" w:rsidRPr="00897721" w14:paraId="778AA14E" w14:textId="56F1E9BF" w:rsidTr="00F05705">
        <w:trPr>
          <w:trHeight w:val="2325"/>
        </w:trPr>
        <w:tc>
          <w:tcPr>
            <w:tcW w:w="674" w:type="dxa"/>
            <w:shd w:val="clear" w:color="auto" w:fill="auto"/>
            <w:vAlign w:val="center"/>
            <w:hideMark/>
          </w:tcPr>
          <w:p w14:paraId="1C5D5056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1.50.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42DFAF1C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Смоленской областью (ед.)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1A4DA40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F9A9F1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D653E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AA5B2D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CBE18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59749E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4C8615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A32C5" w14:textId="57D768CC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A130BC" w14:textId="25A94B97" w:rsidR="006D33F8" w:rsidRPr="00897721" w:rsidRDefault="00DF1DCC" w:rsidP="008977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D33F8" w:rsidRPr="00897721" w14:paraId="6DDBB092" w14:textId="308BEBF4" w:rsidTr="00F05705">
        <w:trPr>
          <w:trHeight w:val="2248"/>
        </w:trPr>
        <w:tc>
          <w:tcPr>
            <w:tcW w:w="674" w:type="dxa"/>
            <w:shd w:val="clear" w:color="auto" w:fill="auto"/>
            <w:vAlign w:val="center"/>
            <w:hideMark/>
          </w:tcPr>
          <w:p w14:paraId="1C5B2333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1.51.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6F622AB9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Смоленской областью (ед.)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240DFB3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76A1D3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EF39A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5A3485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1A087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5C4A50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7E8098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08E2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E7B661" w14:textId="53F61F12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D33F8" w:rsidRPr="00897721" w14:paraId="56B2DDAB" w14:textId="1316272C" w:rsidTr="00F05705">
        <w:trPr>
          <w:trHeight w:val="5083"/>
        </w:trPr>
        <w:tc>
          <w:tcPr>
            <w:tcW w:w="674" w:type="dxa"/>
            <w:shd w:val="clear" w:color="auto" w:fill="auto"/>
            <w:vAlign w:val="center"/>
            <w:hideMark/>
          </w:tcPr>
          <w:p w14:paraId="2011D584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1.52.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6738E1D2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используемых органами государственной власти Смоленской области, государственными учреждениями и государственными унитарными предприятиями Смоленской области,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 (ед.)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C3C305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C169D5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A0085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C67A01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75FA1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F08D6E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5F3266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4D81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6C1E" w14:textId="2412C903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D33F8" w:rsidRPr="00897721" w14:paraId="6EABC2D1" w14:textId="72913728" w:rsidTr="00F05705">
        <w:trPr>
          <w:trHeight w:val="2760"/>
        </w:trPr>
        <w:tc>
          <w:tcPr>
            <w:tcW w:w="674" w:type="dxa"/>
            <w:shd w:val="clear" w:color="auto" w:fill="auto"/>
            <w:vAlign w:val="center"/>
            <w:hideMark/>
          </w:tcPr>
          <w:p w14:paraId="26EED7DE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1.53.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33DC24F5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государственной власти Смоленской области, государственными учреждениями и государственными унитарными предприятиями Смоленской области (ед.)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1F82A58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214A2F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BD2B7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CFD1D1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525EE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410033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E41130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219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FDE474" w14:textId="7FB638E6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D33F8" w:rsidRPr="00897721" w14:paraId="2EAA0B06" w14:textId="35D8D5FE" w:rsidTr="00F05705">
        <w:trPr>
          <w:trHeight w:val="1845"/>
        </w:trPr>
        <w:tc>
          <w:tcPr>
            <w:tcW w:w="674" w:type="dxa"/>
            <w:shd w:val="clear" w:color="auto" w:fill="auto"/>
            <w:vAlign w:val="center"/>
            <w:hideMark/>
          </w:tcPr>
          <w:p w14:paraId="4E5DB187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1.54.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7B706D91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зарегистрированных на территории Смоленской области (ед.)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2328589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DDBC86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A4546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ACDF10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A4FE2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9B6D8C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AD8FF1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C576" w14:textId="0CB1D455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9642B8" w14:textId="1D2B6F43" w:rsidR="006D33F8" w:rsidRPr="00897721" w:rsidRDefault="00DF1DCC" w:rsidP="008977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D33F8" w:rsidRPr="00897721" w14:paraId="291F2587" w14:textId="6A84DCC7" w:rsidTr="00F05705">
        <w:trPr>
          <w:trHeight w:val="1335"/>
        </w:trPr>
        <w:tc>
          <w:tcPr>
            <w:tcW w:w="674" w:type="dxa"/>
            <w:shd w:val="clear" w:color="auto" w:fill="auto"/>
            <w:vAlign w:val="center"/>
            <w:hideMark/>
          </w:tcPr>
          <w:p w14:paraId="4C759FC6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1.55.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577F4A6B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Смоленской области (ед.)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956BC6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F863A2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7173E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B52BF6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8596C2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FF536C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26C47D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C622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16A267" w14:textId="26582187" w:rsidR="006D33F8" w:rsidRPr="00897721" w:rsidRDefault="00DF1DC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D33F8" w:rsidRPr="00897721" w14:paraId="29A0FCD6" w14:textId="5FD87288" w:rsidTr="00F05705">
        <w:trPr>
          <w:trHeight w:val="4232"/>
        </w:trPr>
        <w:tc>
          <w:tcPr>
            <w:tcW w:w="674" w:type="dxa"/>
            <w:shd w:val="clear" w:color="auto" w:fill="auto"/>
            <w:vAlign w:val="center"/>
            <w:hideMark/>
          </w:tcPr>
          <w:p w14:paraId="2AEF62F8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1.56.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3CB47D0A" w14:textId="77777777" w:rsidR="006D33F8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</w:p>
          <w:p w14:paraId="732DC444" w14:textId="77777777" w:rsidR="006D33F8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DCF6A87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9368067" w14:textId="77777777" w:rsidR="006D33F8" w:rsidRPr="00897721" w:rsidRDefault="006D33F8" w:rsidP="00856BBD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AE8D49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2FC71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55E0882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9344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BD835F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8FE926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65B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EC29F" w14:textId="019A1F3F" w:rsidR="006D33F8" w:rsidRPr="00897721" w:rsidRDefault="00F05705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17649576" w14:textId="6BEE5F1C" w:rsidTr="00F05705">
        <w:trPr>
          <w:trHeight w:val="510"/>
        </w:trPr>
        <w:tc>
          <w:tcPr>
            <w:tcW w:w="3744" w:type="dxa"/>
            <w:gridSpan w:val="2"/>
            <w:shd w:val="clear" w:color="auto" w:fill="auto"/>
            <w:vAlign w:val="center"/>
            <w:hideMark/>
          </w:tcPr>
          <w:p w14:paraId="201066CD" w14:textId="77777777" w:rsidR="006D33F8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0447DC5" w14:textId="77777777" w:rsidR="006D33F8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4</w:t>
            </w:r>
          </w:p>
          <w:p w14:paraId="4E99CA5A" w14:textId="77777777" w:rsidR="006D33F8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F4CC16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6466FB0" w14:textId="77777777" w:rsidR="006D33F8" w:rsidRPr="00897721" w:rsidRDefault="006D33F8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7378AF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DB831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D1BEE9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9E1D4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3D7277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83BAA6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60E7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C394A2" w14:textId="10AD5768" w:rsidR="006D33F8" w:rsidRPr="00897721" w:rsidRDefault="00F05705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789BF089" w14:textId="266D28C4" w:rsidTr="00F05705">
        <w:trPr>
          <w:trHeight w:val="2340"/>
        </w:trPr>
        <w:tc>
          <w:tcPr>
            <w:tcW w:w="674" w:type="dxa"/>
            <w:shd w:val="clear" w:color="auto" w:fill="auto"/>
            <w:vAlign w:val="center"/>
            <w:hideMark/>
          </w:tcPr>
          <w:p w14:paraId="5F10AF57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1.57.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1E238D3A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зданий, строений, сооружений, включая МКД, в соответствии с установленными законодательством об энергосбережении и о повышении энергетической эффективности требованиями энергетической эффективности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4ED9DC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ACA752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FCD979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C17C81A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64685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2036B6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146C77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ED84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C1BB1F" w14:textId="64FEE801" w:rsidR="006D33F8" w:rsidRPr="00897721" w:rsidRDefault="00F05705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4C3CC48F" w14:textId="776B1A94" w:rsidTr="00F05705">
        <w:trPr>
          <w:trHeight w:val="510"/>
        </w:trPr>
        <w:tc>
          <w:tcPr>
            <w:tcW w:w="3744" w:type="dxa"/>
            <w:gridSpan w:val="2"/>
            <w:shd w:val="clear" w:color="auto" w:fill="auto"/>
            <w:vAlign w:val="center"/>
            <w:hideMark/>
          </w:tcPr>
          <w:p w14:paraId="1167A252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5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FCAE2A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56609B8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8FA4A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B8A494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2AE8D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032453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C08108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E3D92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E7861E" w14:textId="109A0FDC" w:rsidR="006D33F8" w:rsidRPr="00897721" w:rsidRDefault="00F05705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623C2B79" w14:textId="280502E1" w:rsidTr="00F05705">
        <w:trPr>
          <w:trHeight w:val="1785"/>
        </w:trPr>
        <w:tc>
          <w:tcPr>
            <w:tcW w:w="674" w:type="dxa"/>
            <w:shd w:val="clear" w:color="auto" w:fill="auto"/>
            <w:vAlign w:val="center"/>
            <w:hideMark/>
          </w:tcPr>
          <w:p w14:paraId="7608F4E0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1.58.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50A724DE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экономии энергоресурсов в агропромышленном комплексе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373E3D47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сельскохозяйственные организации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9C1A475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CF0A4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104F6E2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80214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C889CB2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D7FA21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083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4C322D" w14:textId="015F188F" w:rsidR="006D33F8" w:rsidRPr="00897721" w:rsidRDefault="00F05705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672EFFA4" w14:textId="65AC03BC" w:rsidTr="00F05705">
        <w:trPr>
          <w:trHeight w:val="2100"/>
        </w:trPr>
        <w:tc>
          <w:tcPr>
            <w:tcW w:w="674" w:type="dxa"/>
            <w:shd w:val="clear" w:color="auto" w:fill="auto"/>
            <w:vAlign w:val="center"/>
            <w:hideMark/>
          </w:tcPr>
          <w:p w14:paraId="395C9B8C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1.59.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30C8147D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энергоэффективных технологий и комплектов энергоэкономного теплоэнергетического и электротеплового оборудования нового поколения для сельскохозяйственных организаций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6C6D5F5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сельскохозяйственные организации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50AC39D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FF2CEF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E6F67B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EA956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C7138B4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A2D440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D9D0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83557" w14:textId="383DCAD1" w:rsidR="006D33F8" w:rsidRPr="00897721" w:rsidRDefault="00F05705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59E94F07" w14:textId="49E50D30" w:rsidTr="00F05705">
        <w:trPr>
          <w:trHeight w:val="526"/>
        </w:trPr>
        <w:tc>
          <w:tcPr>
            <w:tcW w:w="3744" w:type="dxa"/>
            <w:gridSpan w:val="2"/>
            <w:shd w:val="clear" w:color="auto" w:fill="auto"/>
            <w:vAlign w:val="center"/>
            <w:hideMark/>
          </w:tcPr>
          <w:p w14:paraId="111212D1" w14:textId="77777777" w:rsidR="006D33F8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6</w:t>
            </w:r>
          </w:p>
          <w:p w14:paraId="7D68A667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32C4AC6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E162C4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AC8EB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568E7E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95DFF7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4BDC60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623C6A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9936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37C28D" w14:textId="359A757D" w:rsidR="006D33F8" w:rsidRPr="00897721" w:rsidRDefault="00F05705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5CDD2215" w14:textId="7DD953CB" w:rsidTr="00F05705">
        <w:trPr>
          <w:trHeight w:val="3060"/>
        </w:trPr>
        <w:tc>
          <w:tcPr>
            <w:tcW w:w="674" w:type="dxa"/>
            <w:shd w:val="clear" w:color="auto" w:fill="auto"/>
            <w:vAlign w:val="center"/>
            <w:hideMark/>
          </w:tcPr>
          <w:p w14:paraId="508768DA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1.60.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75CE65FC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 (кВт.ч/кв. м в год)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A2B58E1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BFD6B9B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15F82C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35B3A62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DBA8E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EEC7873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87" w:type="dxa"/>
            <w:gridSpan w:val="3"/>
            <w:shd w:val="clear" w:color="auto" w:fill="auto"/>
            <w:vAlign w:val="center"/>
            <w:hideMark/>
          </w:tcPr>
          <w:p w14:paraId="43E01B5F" w14:textId="77777777" w:rsidR="006D33F8" w:rsidRPr="00062DD6" w:rsidRDefault="006D33F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4,27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6" w:type="dxa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6E3C8" w14:textId="77777777" w:rsidR="006D33F8" w:rsidRPr="00062DD6" w:rsidRDefault="006D33F8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4,27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708816" w14:textId="37B577A6" w:rsidR="006D33F8" w:rsidRPr="00062DD6" w:rsidRDefault="00546276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4,273</w:t>
            </w:r>
          </w:p>
        </w:tc>
      </w:tr>
      <w:tr w:rsidR="00546276" w:rsidRPr="00897721" w14:paraId="38B1FB2A" w14:textId="699B1904" w:rsidTr="00F05705">
        <w:trPr>
          <w:trHeight w:val="510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060D6CF4" w14:textId="77777777" w:rsidR="00546276" w:rsidRPr="00897721" w:rsidRDefault="00546276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 w:val="restart"/>
            <w:shd w:val="clear" w:color="auto" w:fill="auto"/>
            <w:hideMark/>
          </w:tcPr>
          <w:p w14:paraId="4C198CA1" w14:textId="372F75C5" w:rsidR="00546276" w:rsidRPr="00546276" w:rsidRDefault="00546276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76">
              <w:rPr>
                <w:rFonts w:ascii="Times New Roman" w:hAnsi="Times New Roman" w:cs="Times New Roman"/>
              </w:rPr>
              <w:t>Реконструкция уличного освещения, в том числе:</w:t>
            </w:r>
          </w:p>
        </w:tc>
        <w:tc>
          <w:tcPr>
            <w:tcW w:w="1718" w:type="dxa"/>
            <w:vMerge w:val="restart"/>
            <w:shd w:val="clear" w:color="auto" w:fill="auto"/>
            <w:hideMark/>
          </w:tcPr>
          <w:p w14:paraId="0B34DAFA" w14:textId="32C5DAC9" w:rsidR="00546276" w:rsidRPr="00546276" w:rsidRDefault="00546276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276">
              <w:rPr>
                <w:rFonts w:ascii="Times New Roman" w:hAnsi="Times New Roman" w:cs="Times New Roman"/>
              </w:rPr>
              <w:t>энергосервисные организации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5C15E2C" w14:textId="77777777" w:rsidR="00546276" w:rsidRPr="00897721" w:rsidRDefault="00546276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467E0C" w14:textId="189B9A0F" w:rsidR="00546276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8273E27" w14:textId="2471FE67" w:rsidR="00546276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8844F9" w14:textId="44397DCC" w:rsidR="00546276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ACAC006" w14:textId="7B047926" w:rsidR="00546276" w:rsidRPr="00897721" w:rsidRDefault="00546276" w:rsidP="0054627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vAlign w:val="center"/>
            <w:hideMark/>
          </w:tcPr>
          <w:p w14:paraId="5E04612A" w14:textId="653E2802" w:rsidR="00546276" w:rsidRPr="00897721" w:rsidRDefault="00546276" w:rsidP="0054627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6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7DAB" w14:textId="1C91B995" w:rsidR="00546276" w:rsidRPr="00897721" w:rsidRDefault="00546276" w:rsidP="0054627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1BA2D0" w14:textId="1D894F57" w:rsidR="00546276" w:rsidRPr="00897721" w:rsidRDefault="00546276" w:rsidP="0054627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307E9E1F" w14:textId="17A1B11B" w:rsidTr="00F05705">
        <w:trPr>
          <w:trHeight w:val="51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1EFD3F4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7470F8B4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2D020BE6" w14:textId="77777777" w:rsidR="006D33F8" w:rsidRPr="00897721" w:rsidRDefault="006D33F8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28F4FCB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F50567" w14:textId="33F1612C" w:rsidR="006D33F8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EA533F2" w14:textId="193EC1B4" w:rsidR="006D33F8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D33F8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C6D934" w14:textId="0AAEB07B" w:rsidR="006D33F8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D33F8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1877755" w14:textId="75A89B9D" w:rsidR="006D33F8" w:rsidRPr="00897721" w:rsidRDefault="00546276" w:rsidP="0054627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gridSpan w:val="3"/>
            <w:vMerge/>
            <w:shd w:val="clear" w:color="auto" w:fill="auto"/>
            <w:vAlign w:val="center"/>
            <w:hideMark/>
          </w:tcPr>
          <w:p w14:paraId="2483ADC4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018E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140F48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448B2553" w14:textId="40EFF24A" w:rsidTr="00F05705">
        <w:trPr>
          <w:trHeight w:val="300"/>
        </w:trPr>
        <w:tc>
          <w:tcPr>
            <w:tcW w:w="3744" w:type="dxa"/>
            <w:gridSpan w:val="2"/>
            <w:vMerge w:val="restart"/>
            <w:shd w:val="clear" w:color="auto" w:fill="auto"/>
            <w:vAlign w:val="center"/>
            <w:hideMark/>
          </w:tcPr>
          <w:p w14:paraId="346D1A33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7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5892F071" w14:textId="77777777" w:rsidR="006D33F8" w:rsidRPr="00897721" w:rsidRDefault="006D33F8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81EF7B2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111691" w14:textId="4E2998A5" w:rsidR="006D33F8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06134E3" w14:textId="1799E8BD" w:rsidR="006D33F8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6A6CE" w14:textId="6AB50AF7" w:rsidR="006D33F8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7AA0B78" w14:textId="4DC5DDBF" w:rsidR="006D33F8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vAlign w:val="center"/>
            <w:hideMark/>
          </w:tcPr>
          <w:p w14:paraId="216191F6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06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400E" w14:textId="77777777" w:rsidR="006D33F8" w:rsidRPr="00897721" w:rsidRDefault="006D33F8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2EE4C3" w14:textId="6066DD21" w:rsidR="006D33F8" w:rsidRPr="00897721" w:rsidRDefault="00546276" w:rsidP="006D33F8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D33F8" w:rsidRPr="00897721" w14:paraId="300D149F" w14:textId="1C975995" w:rsidTr="00F05705">
        <w:trPr>
          <w:trHeight w:val="510"/>
        </w:trPr>
        <w:tc>
          <w:tcPr>
            <w:tcW w:w="3744" w:type="dxa"/>
            <w:gridSpan w:val="2"/>
            <w:vMerge/>
            <w:shd w:val="clear" w:color="auto" w:fill="auto"/>
            <w:vAlign w:val="center"/>
            <w:hideMark/>
          </w:tcPr>
          <w:p w14:paraId="2923C73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5C9DFEDD" w14:textId="77777777" w:rsidR="006D33F8" w:rsidRPr="00897721" w:rsidRDefault="006D33F8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447507C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E7639D" w14:textId="2CD1CC9B" w:rsidR="006D33F8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08333E7" w14:textId="0682660B" w:rsidR="006D33F8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6B044E" w14:textId="3E728CFB" w:rsidR="006D33F8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890E094" w14:textId="3AD8C9F2" w:rsidR="006D33F8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gridSpan w:val="3"/>
            <w:vMerge/>
            <w:shd w:val="clear" w:color="auto" w:fill="auto"/>
            <w:vAlign w:val="center"/>
            <w:hideMark/>
          </w:tcPr>
          <w:p w14:paraId="3BEC9A63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B9DAE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545FE6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33F8" w:rsidRPr="00897721" w14:paraId="38D15CD8" w14:textId="76E62997" w:rsidTr="00F05705">
        <w:trPr>
          <w:trHeight w:val="510"/>
        </w:trPr>
        <w:tc>
          <w:tcPr>
            <w:tcW w:w="3744" w:type="dxa"/>
            <w:gridSpan w:val="2"/>
            <w:vMerge/>
            <w:shd w:val="clear" w:color="auto" w:fill="auto"/>
            <w:vAlign w:val="center"/>
            <w:hideMark/>
          </w:tcPr>
          <w:p w14:paraId="00DCEDB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3697F958" w14:textId="77777777" w:rsidR="006D33F8" w:rsidRPr="00897721" w:rsidRDefault="006D33F8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F456E79" w14:textId="77777777" w:rsidR="006D33F8" w:rsidRPr="00897721" w:rsidRDefault="006D33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AC0488" w14:textId="07A327E9" w:rsidR="006D33F8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F534A94" w14:textId="53915D22" w:rsidR="006D33F8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61112A" w14:textId="4B975E90" w:rsidR="006D33F8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BDC6CC5" w14:textId="29C80F6C" w:rsidR="006D33F8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gridSpan w:val="3"/>
            <w:vMerge/>
            <w:shd w:val="clear" w:color="auto" w:fill="auto"/>
            <w:vAlign w:val="center"/>
            <w:hideMark/>
          </w:tcPr>
          <w:p w14:paraId="5E58E646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E379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D676C5" w14:textId="77777777" w:rsidR="006D33F8" w:rsidRPr="00897721" w:rsidRDefault="006D33F8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99" w:rsidRPr="00897721" w14:paraId="0CD37264" w14:textId="77777777" w:rsidTr="00F05705">
        <w:trPr>
          <w:trHeight w:val="510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14:paraId="62290FF4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1.61.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14:paraId="5C55EB44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672F718F" w14:textId="77777777" w:rsidR="00166E99" w:rsidRPr="00897721" w:rsidRDefault="00166E99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МО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22245D55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81D4C4F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359A6AA9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FFAB5AC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</w:t>
            </w:r>
          </w:p>
        </w:tc>
        <w:tc>
          <w:tcPr>
            <w:tcW w:w="1145" w:type="dxa"/>
            <w:gridSpan w:val="2"/>
            <w:vMerge w:val="restart"/>
            <w:shd w:val="clear" w:color="auto" w:fill="auto"/>
            <w:vAlign w:val="center"/>
            <w:hideMark/>
          </w:tcPr>
          <w:p w14:paraId="50189759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  <w:hideMark/>
          </w:tcPr>
          <w:p w14:paraId="09107937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  <w:hideMark/>
          </w:tcPr>
          <w:p w14:paraId="5806DC6A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1A42B982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66E99" w:rsidRPr="00897721" w14:paraId="7FC1AB4B" w14:textId="77777777" w:rsidTr="00F05705">
        <w:trPr>
          <w:trHeight w:val="585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26D828B7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4D9ECBC5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5FFC35DB" w14:textId="77777777" w:rsidR="00166E99" w:rsidRPr="00897721" w:rsidRDefault="00166E99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69AB04F9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0EAAC4E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490C4C19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7D04900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shd w:val="clear" w:color="auto" w:fill="auto"/>
            <w:vAlign w:val="center"/>
            <w:hideMark/>
          </w:tcPr>
          <w:p w14:paraId="0C8D70C0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  <w:hideMark/>
          </w:tcPr>
          <w:p w14:paraId="79045A4A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  <w:hideMark/>
          </w:tcPr>
          <w:p w14:paraId="3708C20B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6608EEE5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99" w:rsidRPr="00897721" w14:paraId="67BB5ACC" w14:textId="77777777" w:rsidTr="00F05705">
        <w:trPr>
          <w:trHeight w:val="555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43D54FDC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69658F40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78356C67" w14:textId="77777777" w:rsidR="00166E99" w:rsidRPr="00897721" w:rsidRDefault="00166E99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348CA9AC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35607E0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43941253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28FD51E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shd w:val="clear" w:color="auto" w:fill="auto"/>
            <w:vAlign w:val="center"/>
            <w:hideMark/>
          </w:tcPr>
          <w:p w14:paraId="02EFA702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  <w:hideMark/>
          </w:tcPr>
          <w:p w14:paraId="346D829B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  <w:hideMark/>
          </w:tcPr>
          <w:p w14:paraId="6838489A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5246230C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99" w:rsidRPr="00897721" w14:paraId="0AA0CEB8" w14:textId="77777777" w:rsidTr="00F05705">
        <w:trPr>
          <w:trHeight w:val="630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14:paraId="19974357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  <w:hideMark/>
          </w:tcPr>
          <w:p w14:paraId="5AFF246A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0924DF1D" w14:textId="77777777" w:rsidR="00166E99" w:rsidRPr="00897721" w:rsidRDefault="00166E99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668FFE86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D245437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109BF20E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9A1AFF8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shd w:val="clear" w:color="auto" w:fill="auto"/>
            <w:vAlign w:val="center"/>
            <w:hideMark/>
          </w:tcPr>
          <w:p w14:paraId="5AE88F5D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  <w:hideMark/>
          </w:tcPr>
          <w:p w14:paraId="336ABA92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  <w:hideMark/>
          </w:tcPr>
          <w:p w14:paraId="208441CA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0CDCB88E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99" w:rsidRPr="00897721" w14:paraId="7AF60B41" w14:textId="77777777" w:rsidTr="00F05705">
        <w:trPr>
          <w:trHeight w:val="6930"/>
        </w:trPr>
        <w:tc>
          <w:tcPr>
            <w:tcW w:w="674" w:type="dxa"/>
            <w:shd w:val="clear" w:color="auto" w:fill="auto"/>
            <w:vAlign w:val="center"/>
            <w:hideMark/>
          </w:tcPr>
          <w:p w14:paraId="562725FC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1.62.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36E916C7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энергосервисных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271BAF27" w14:textId="77777777" w:rsidR="00166E99" w:rsidRPr="00897721" w:rsidRDefault="00166E99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МО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C1B435B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F3F23E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0B64040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CBD116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820F9F5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  <w:hideMark/>
          </w:tcPr>
          <w:p w14:paraId="654D4369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601FFE71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46711316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66E99" w:rsidRPr="00897721" w14:paraId="041643FF" w14:textId="77777777" w:rsidTr="00F05705">
        <w:trPr>
          <w:trHeight w:val="300"/>
        </w:trPr>
        <w:tc>
          <w:tcPr>
            <w:tcW w:w="3744" w:type="dxa"/>
            <w:gridSpan w:val="2"/>
            <w:vMerge w:val="restart"/>
            <w:shd w:val="clear" w:color="auto" w:fill="auto"/>
            <w:vAlign w:val="center"/>
            <w:hideMark/>
          </w:tcPr>
          <w:p w14:paraId="4C1ABBC4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8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38A2317C" w14:textId="77777777" w:rsidR="00166E99" w:rsidRPr="00897721" w:rsidRDefault="00166E99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1512F60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933ABB" w14:textId="117BD552" w:rsidR="00166E99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6E99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CDD6D2B" w14:textId="424289FF" w:rsidR="00166E99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20967" w14:textId="3879419E" w:rsidR="00166E99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1A1F74C9" w14:textId="1ED70A8A" w:rsidR="00166E99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  <w:hideMark/>
          </w:tcPr>
          <w:p w14:paraId="1C5B55DF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  <w:hideMark/>
          </w:tcPr>
          <w:p w14:paraId="76FA0DF2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71F5F71F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66E99" w:rsidRPr="00897721" w14:paraId="288AE0C6" w14:textId="77777777" w:rsidTr="00F05705">
        <w:trPr>
          <w:trHeight w:val="510"/>
        </w:trPr>
        <w:tc>
          <w:tcPr>
            <w:tcW w:w="3744" w:type="dxa"/>
            <w:gridSpan w:val="2"/>
            <w:vMerge/>
            <w:shd w:val="clear" w:color="auto" w:fill="auto"/>
            <w:vAlign w:val="center"/>
            <w:hideMark/>
          </w:tcPr>
          <w:p w14:paraId="653B381E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2BE4D6BA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50E72C5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5590D6" w14:textId="3ABC1631" w:rsidR="00166E99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7CF2C14" w14:textId="5CAC2945" w:rsidR="00166E99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AE1B1" w14:textId="53B8233E" w:rsidR="00166E99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751128C0" w14:textId="5A2CDFEF" w:rsidR="00166E99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  <w:hideMark/>
          </w:tcPr>
          <w:p w14:paraId="194BDF03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  <w:hideMark/>
          </w:tcPr>
          <w:p w14:paraId="0EB73063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24C80595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99" w:rsidRPr="00897721" w14:paraId="2881CC5D" w14:textId="77777777" w:rsidTr="00F05705">
        <w:trPr>
          <w:trHeight w:val="510"/>
        </w:trPr>
        <w:tc>
          <w:tcPr>
            <w:tcW w:w="3744" w:type="dxa"/>
            <w:gridSpan w:val="2"/>
            <w:vMerge/>
            <w:shd w:val="clear" w:color="auto" w:fill="auto"/>
            <w:vAlign w:val="center"/>
            <w:hideMark/>
          </w:tcPr>
          <w:p w14:paraId="72DDD5E2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36323A8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D5BB4E1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36F534" w14:textId="0697A892" w:rsidR="00166E99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C55909F" w14:textId="032AAD3A" w:rsidR="00166E99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A167B" w14:textId="174448CA" w:rsidR="00166E99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175D23C2" w14:textId="31A92223" w:rsidR="00166E99" w:rsidRPr="00897721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  <w:hideMark/>
          </w:tcPr>
          <w:p w14:paraId="677BECD1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  <w:hideMark/>
          </w:tcPr>
          <w:p w14:paraId="1838EE36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5B1750C0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E99" w:rsidRPr="00897721" w14:paraId="1364FBF3" w14:textId="77777777" w:rsidTr="00F05705">
        <w:trPr>
          <w:trHeight w:val="2536"/>
        </w:trPr>
        <w:tc>
          <w:tcPr>
            <w:tcW w:w="674" w:type="dxa"/>
            <w:shd w:val="clear" w:color="auto" w:fill="auto"/>
            <w:vAlign w:val="center"/>
            <w:hideMark/>
          </w:tcPr>
          <w:p w14:paraId="15BC233F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1.63.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6DA0F270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281A8A0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32ED85E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2F6A9C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43675B1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4DE2A4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EFC7CA0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  <w:hideMark/>
          </w:tcPr>
          <w:p w14:paraId="024E4EC9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11311B3C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23EE98B4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66E99" w:rsidRPr="00897721" w14:paraId="0E89C08A" w14:textId="77777777" w:rsidTr="00F05705">
        <w:trPr>
          <w:trHeight w:val="1706"/>
        </w:trPr>
        <w:tc>
          <w:tcPr>
            <w:tcW w:w="674" w:type="dxa"/>
            <w:shd w:val="clear" w:color="auto" w:fill="auto"/>
            <w:vAlign w:val="center"/>
            <w:hideMark/>
          </w:tcPr>
          <w:p w14:paraId="2422427D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1.64.</w:t>
            </w:r>
          </w:p>
        </w:tc>
        <w:tc>
          <w:tcPr>
            <w:tcW w:w="3070" w:type="dxa"/>
            <w:shd w:val="clear" w:color="auto" w:fill="auto"/>
            <w:vAlign w:val="center"/>
            <w:hideMark/>
          </w:tcPr>
          <w:p w14:paraId="515D8B81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CBDA264" w14:textId="77777777" w:rsidR="00166E99" w:rsidRPr="00897721" w:rsidRDefault="00166E99" w:rsidP="00EE2199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МО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20B9797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C35DB6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FB38202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8F5DB9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B0B3144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  <w:hideMark/>
          </w:tcPr>
          <w:p w14:paraId="569A7EBA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7FFC840D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1562E8CD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66E99" w:rsidRPr="00897721" w14:paraId="49CEEF11" w14:textId="77777777" w:rsidTr="00F05705">
        <w:trPr>
          <w:trHeight w:val="510"/>
        </w:trPr>
        <w:tc>
          <w:tcPr>
            <w:tcW w:w="3744" w:type="dxa"/>
            <w:gridSpan w:val="2"/>
            <w:shd w:val="clear" w:color="auto" w:fill="auto"/>
            <w:vAlign w:val="center"/>
            <w:hideMark/>
          </w:tcPr>
          <w:p w14:paraId="55AC2D39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9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94FBB4C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2D1396A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945312" w14:textId="77777777" w:rsidR="00166E99" w:rsidRPr="00897721" w:rsidRDefault="00166E99" w:rsidP="00972E74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0582513" w14:textId="77777777" w:rsidR="00166E99" w:rsidRPr="00897721" w:rsidRDefault="00166E99" w:rsidP="00972E74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93283D" w14:textId="77777777" w:rsidR="00166E99" w:rsidRPr="00897721" w:rsidRDefault="00166E99" w:rsidP="00972E74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87B79F0" w14:textId="77777777" w:rsidR="00166E99" w:rsidRPr="00897721" w:rsidRDefault="00166E99" w:rsidP="00972E74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  <w:hideMark/>
          </w:tcPr>
          <w:p w14:paraId="60762A7A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304868F5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64EF424A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66E99" w:rsidRPr="00897721" w14:paraId="3E12C647" w14:textId="77777777" w:rsidTr="00F05705">
        <w:trPr>
          <w:trHeight w:val="300"/>
        </w:trPr>
        <w:tc>
          <w:tcPr>
            <w:tcW w:w="5462" w:type="dxa"/>
            <w:gridSpan w:val="3"/>
            <w:vMerge w:val="restart"/>
            <w:shd w:val="clear" w:color="auto" w:fill="auto"/>
            <w:vAlign w:val="center"/>
            <w:hideMark/>
          </w:tcPr>
          <w:p w14:paraId="22B64561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5906AC9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5D84F9" w14:textId="5725460C" w:rsidR="00166E99" w:rsidRPr="0011162B" w:rsidRDefault="006D33F8" w:rsidP="0054627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46276" w:rsidRPr="00111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03446DA" w14:textId="465321D4" w:rsidR="00166E99" w:rsidRPr="0011162B" w:rsidRDefault="006D33F8" w:rsidP="0054627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46276" w:rsidRPr="0011162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8ECD45" w14:textId="4A5B94C4" w:rsidR="00166E99" w:rsidRPr="0011162B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66E99" w:rsidRPr="001116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165B31F" w14:textId="28CF979E" w:rsidR="00166E99" w:rsidRPr="0011162B" w:rsidRDefault="00546276" w:rsidP="00E61819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66E99" w:rsidRPr="0011162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  <w:hideMark/>
          </w:tcPr>
          <w:p w14:paraId="05041C96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  <w:hideMark/>
          </w:tcPr>
          <w:p w14:paraId="09C95613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0BF7D77E" w14:textId="77777777" w:rsidR="00166E99" w:rsidRPr="00897721" w:rsidRDefault="00166E9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166E99" w:rsidRPr="00897721" w14:paraId="7E622403" w14:textId="77777777" w:rsidTr="00F05705">
        <w:trPr>
          <w:trHeight w:val="510"/>
        </w:trPr>
        <w:tc>
          <w:tcPr>
            <w:tcW w:w="5462" w:type="dxa"/>
            <w:gridSpan w:val="3"/>
            <w:vMerge/>
            <w:shd w:val="clear" w:color="auto" w:fill="auto"/>
            <w:vAlign w:val="center"/>
            <w:hideMark/>
          </w:tcPr>
          <w:p w14:paraId="714D72E6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33DCAFB" w14:textId="77777777" w:rsidR="00166E99" w:rsidRPr="00897721" w:rsidRDefault="00166E99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A0C88A" w14:textId="7B74ED63" w:rsidR="00166E99" w:rsidRPr="0011162B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D4F60A4" w14:textId="4FC3F131" w:rsidR="00166E99" w:rsidRPr="0011162B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3B3C1C" w14:textId="2B08B2CE" w:rsidR="00166E99" w:rsidRPr="0011162B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07DD16B" w14:textId="07C03FB0" w:rsidR="00166E99" w:rsidRPr="0011162B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  <w:hideMark/>
          </w:tcPr>
          <w:p w14:paraId="4225F7DA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  <w:hideMark/>
          </w:tcPr>
          <w:p w14:paraId="45A239D1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7B90D5AC" w14:textId="77777777" w:rsidR="00166E99" w:rsidRPr="00897721" w:rsidRDefault="00166E9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6276" w:rsidRPr="00897721" w14:paraId="53C7ED3A" w14:textId="77777777" w:rsidTr="00F05705">
        <w:trPr>
          <w:trHeight w:val="510"/>
        </w:trPr>
        <w:tc>
          <w:tcPr>
            <w:tcW w:w="5462" w:type="dxa"/>
            <w:gridSpan w:val="3"/>
            <w:vMerge/>
            <w:shd w:val="clear" w:color="auto" w:fill="auto"/>
            <w:vAlign w:val="center"/>
            <w:hideMark/>
          </w:tcPr>
          <w:p w14:paraId="160C8319" w14:textId="77777777" w:rsidR="00546276" w:rsidRPr="00897721" w:rsidRDefault="00546276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90E213B" w14:textId="77777777" w:rsidR="00546276" w:rsidRPr="00897721" w:rsidRDefault="00546276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1DDBC1" w14:textId="5036E822" w:rsidR="00546276" w:rsidRPr="0011162B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200E335" w14:textId="350C10F1" w:rsidR="00546276" w:rsidRPr="0011162B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1951D5" w14:textId="56CFB302" w:rsidR="00546276" w:rsidRPr="0011162B" w:rsidRDefault="00546276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 xml:space="preserve">0   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165093B" w14:textId="70F897A3" w:rsidR="00546276" w:rsidRPr="0011162B" w:rsidRDefault="00546276" w:rsidP="00DE5CE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 xml:space="preserve">0   </w:t>
            </w: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  <w:hideMark/>
          </w:tcPr>
          <w:p w14:paraId="03B010BB" w14:textId="77777777" w:rsidR="00546276" w:rsidRPr="00897721" w:rsidRDefault="00546276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  <w:hideMark/>
          </w:tcPr>
          <w:p w14:paraId="147E77A8" w14:textId="77777777" w:rsidR="00546276" w:rsidRPr="00897721" w:rsidRDefault="00546276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52C11177" w14:textId="77777777" w:rsidR="00546276" w:rsidRPr="00897721" w:rsidRDefault="00546276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5C4CFA9" w14:textId="3D2F8C71" w:rsidR="00E85C3E" w:rsidRPr="00D55941" w:rsidRDefault="00E85C3E" w:rsidP="00AE5DC9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E85C3E" w:rsidRPr="00D55941" w:rsidSect="00DF1DCC">
          <w:pgSz w:w="16838" w:h="11906" w:orient="landscape"/>
          <w:pgMar w:top="851" w:right="567" w:bottom="1134" w:left="1134" w:header="720" w:footer="709" w:gutter="0"/>
          <w:cols w:space="720"/>
          <w:docGrid w:linePitch="600" w:charSpace="40960"/>
        </w:sectPr>
      </w:pPr>
    </w:p>
    <w:p w14:paraId="6A5F2E1B" w14:textId="77777777" w:rsidR="00712FA5" w:rsidRPr="00712FA5" w:rsidRDefault="00712FA5" w:rsidP="00192385">
      <w:pPr>
        <w:pStyle w:val="1"/>
        <w:tabs>
          <w:tab w:val="clear" w:pos="0"/>
        </w:tabs>
        <w:ind w:left="0" w:firstLine="0"/>
        <w:rPr>
          <w:lang w:eastAsia="hi-IN" w:bidi="hi-IN"/>
        </w:rPr>
      </w:pPr>
    </w:p>
    <w:sectPr w:rsidR="00712FA5" w:rsidRPr="00712FA5" w:rsidSect="00EE21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8" w:right="1134" w:bottom="1418" w:left="1276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8FCCC" w14:textId="77777777" w:rsidR="00EC0650" w:rsidRDefault="00EC0650">
      <w:r>
        <w:separator/>
      </w:r>
    </w:p>
  </w:endnote>
  <w:endnote w:type="continuationSeparator" w:id="0">
    <w:p w14:paraId="3653753B" w14:textId="77777777" w:rsidR="00EC0650" w:rsidRDefault="00EC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DA2F6" w14:textId="3FBB64CD" w:rsidR="00E4289B" w:rsidRDefault="00E4289B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035E2E">
      <w:rPr>
        <w:rFonts w:asciiTheme="majorHAnsi" w:eastAsiaTheme="majorEastAsia" w:hAnsiTheme="majorHAnsi" w:cstheme="majorBidi"/>
      </w:rPr>
      <w:t>Муниципальная программа «Энергосбережение и повышение энергетической эффективности на террито</w:t>
    </w:r>
    <w:r>
      <w:rPr>
        <w:rFonts w:asciiTheme="majorHAnsi" w:eastAsiaTheme="majorEastAsia" w:hAnsiTheme="majorHAnsi" w:cstheme="majorBidi"/>
      </w:rPr>
      <w:t xml:space="preserve">рии муниципального образования Руднянский </w:t>
    </w:r>
    <w:r w:rsidRPr="00035E2E">
      <w:rPr>
        <w:rFonts w:asciiTheme="majorHAnsi" w:eastAsiaTheme="majorEastAsia" w:hAnsiTheme="majorHAnsi" w:cstheme="majorBidi"/>
      </w:rPr>
      <w:t>район Смоленской области»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B0082" w:rsidRPr="00FB0082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14:paraId="72C17794" w14:textId="77777777" w:rsidR="00E4289B" w:rsidRDefault="00E4289B">
    <w:pPr>
      <w:pStyle w:val="af3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D39E1" w14:textId="2E4B42EE" w:rsidR="00E4289B" w:rsidRDefault="00E4289B" w:rsidP="002F2C16">
    <w:pPr>
      <w:pStyle w:val="af3"/>
      <w:jc w:val="left"/>
      <w:rPr>
        <w:sz w:val="16"/>
      </w:rPr>
    </w:pPr>
  </w:p>
  <w:p w14:paraId="18537829" w14:textId="77777777" w:rsidR="00E4289B" w:rsidRPr="002F2C16" w:rsidRDefault="00E4289B" w:rsidP="002F2C16">
    <w:pPr>
      <w:pStyle w:val="af3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0162E" w14:textId="77777777" w:rsidR="00E4289B" w:rsidRDefault="00E4289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EAFE6" w14:textId="77777777" w:rsidR="00E4289B" w:rsidRDefault="00E4289B">
    <w:pPr>
      <w:pStyle w:val="af3"/>
      <w:jc w:val="right"/>
    </w:pPr>
  </w:p>
  <w:p w14:paraId="62CEABE6" w14:textId="77777777" w:rsidR="00E4289B" w:rsidRDefault="00E4289B">
    <w:pPr>
      <w:pStyle w:val="af3"/>
      <w:jc w:val="right"/>
    </w:pPr>
  </w:p>
  <w:p w14:paraId="2DA580E0" w14:textId="77777777" w:rsidR="00E4289B" w:rsidRDefault="00E4289B">
    <w:pPr>
      <w:pStyle w:val="af3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27DCF" w14:textId="77777777" w:rsidR="00E4289B" w:rsidRDefault="00E428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2B585" w14:textId="77777777" w:rsidR="00EC0650" w:rsidRDefault="00EC0650">
      <w:r>
        <w:separator/>
      </w:r>
    </w:p>
  </w:footnote>
  <w:footnote w:type="continuationSeparator" w:id="0">
    <w:p w14:paraId="2D474771" w14:textId="77777777" w:rsidR="00EC0650" w:rsidRDefault="00EC0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88CC7" w14:textId="77777777" w:rsidR="00E4289B" w:rsidRDefault="00E428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68E08" w14:textId="77777777" w:rsidR="00E4289B" w:rsidRPr="00E85C3E" w:rsidRDefault="00E4289B" w:rsidP="00E85C3E">
    <w:pPr>
      <w:pStyle w:val="af1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5A050" w14:textId="77777777" w:rsidR="00E4289B" w:rsidRDefault="00E428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4.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Рисунок %1."/>
      <w:lvlJc w:val="left"/>
      <w:pPr>
        <w:tabs>
          <w:tab w:val="num" w:pos="1080"/>
        </w:tabs>
        <w:ind w:left="0" w:firstLine="0"/>
      </w:pPr>
      <w:rPr>
        <w:rFonts w:ascii="Arial" w:hAnsi="Arial" w:cs="Times New Roman" w:hint="default"/>
        <w:b w:val="0"/>
        <w:i w:val="0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РАЗДЕЛ %1."/>
      <w:lvlJc w:val="left"/>
      <w:pPr>
        <w:tabs>
          <w:tab w:val="num" w:pos="66"/>
        </w:tabs>
        <w:ind w:left="786" w:hanging="360"/>
      </w:pPr>
    </w:lvl>
  </w:abstractNum>
  <w:abstractNum w:abstractNumId="5">
    <w:nsid w:val="00000006"/>
    <w:multiLevelType w:val="singleLevel"/>
    <w:tmpl w:val="22322DDE"/>
    <w:name w:val="WW8Num6"/>
    <w:lvl w:ilvl="0">
      <w:start w:val="1"/>
      <w:numFmt w:val="decimal"/>
      <w:lvlText w:val="п %1."/>
      <w:lvlJc w:val="left"/>
      <w:pPr>
        <w:tabs>
          <w:tab w:val="num" w:pos="65"/>
        </w:tabs>
        <w:ind w:left="785" w:hanging="360"/>
      </w:pPr>
      <w:rPr>
        <w:rFonts w:hint="default"/>
        <w:sz w:val="26"/>
        <w:szCs w:val="26"/>
        <w:lang w:val="en-U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п 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2BA4350"/>
    <w:multiLevelType w:val="hybridMultilevel"/>
    <w:tmpl w:val="003EC78E"/>
    <w:lvl w:ilvl="0" w:tplc="3072CDFE">
      <w:numFmt w:val="bullet"/>
      <w:lvlText w:val=""/>
      <w:lvlJc w:val="left"/>
      <w:pPr>
        <w:ind w:left="4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8">
    <w:nsid w:val="04E44A06"/>
    <w:multiLevelType w:val="hybridMultilevel"/>
    <w:tmpl w:val="7650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32473D"/>
    <w:multiLevelType w:val="hybridMultilevel"/>
    <w:tmpl w:val="9E2EB4D0"/>
    <w:lvl w:ilvl="0" w:tplc="8DA22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2031C2"/>
    <w:multiLevelType w:val="hybridMultilevel"/>
    <w:tmpl w:val="2E107904"/>
    <w:lvl w:ilvl="0" w:tplc="E5EAC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02958"/>
    <w:multiLevelType w:val="hybridMultilevel"/>
    <w:tmpl w:val="9660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F268A"/>
    <w:multiLevelType w:val="hybridMultilevel"/>
    <w:tmpl w:val="96D6050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713A30"/>
    <w:multiLevelType w:val="hybridMultilevel"/>
    <w:tmpl w:val="0C707D72"/>
    <w:lvl w:ilvl="0" w:tplc="34AC3658">
      <w:start w:val="1"/>
      <w:numFmt w:val="bullet"/>
      <w:lvlText w:val=""/>
      <w:lvlJc w:val="left"/>
      <w:pPr>
        <w:tabs>
          <w:tab w:val="num" w:pos="10567"/>
        </w:tabs>
        <w:ind w:left="10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4">
    <w:nsid w:val="3FEE4785"/>
    <w:multiLevelType w:val="hybridMultilevel"/>
    <w:tmpl w:val="155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4283B"/>
    <w:multiLevelType w:val="multilevel"/>
    <w:tmpl w:val="FB044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4E3D34FF"/>
    <w:multiLevelType w:val="hybridMultilevel"/>
    <w:tmpl w:val="3B62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356C9"/>
    <w:multiLevelType w:val="hybridMultilevel"/>
    <w:tmpl w:val="910E3140"/>
    <w:lvl w:ilvl="0" w:tplc="BB54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A064F81"/>
    <w:multiLevelType w:val="hybridMultilevel"/>
    <w:tmpl w:val="F8CEA89E"/>
    <w:lvl w:ilvl="0" w:tplc="9892B5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168D2"/>
    <w:multiLevelType w:val="hybridMultilevel"/>
    <w:tmpl w:val="5D8AF8EA"/>
    <w:lvl w:ilvl="0" w:tplc="B590DD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12C0158"/>
    <w:multiLevelType w:val="hybridMultilevel"/>
    <w:tmpl w:val="43A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5403D"/>
    <w:multiLevelType w:val="hybridMultilevel"/>
    <w:tmpl w:val="5DBE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3C0F58"/>
    <w:multiLevelType w:val="hybridMultilevel"/>
    <w:tmpl w:val="9C282D38"/>
    <w:lvl w:ilvl="0" w:tplc="34AC3658">
      <w:start w:val="1"/>
      <w:numFmt w:val="bullet"/>
      <w:lvlText w:val="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23">
    <w:nsid w:val="7BB946C0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62A07"/>
    <w:multiLevelType w:val="hybridMultilevel"/>
    <w:tmpl w:val="88FC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20"/>
  </w:num>
  <w:num w:numId="11">
    <w:abstractNumId w:val="14"/>
  </w:num>
  <w:num w:numId="12">
    <w:abstractNumId w:val="19"/>
  </w:num>
  <w:num w:numId="13">
    <w:abstractNumId w:val="17"/>
  </w:num>
  <w:num w:numId="14">
    <w:abstractNumId w:val="23"/>
  </w:num>
  <w:num w:numId="15">
    <w:abstractNumId w:val="18"/>
  </w:num>
  <w:num w:numId="16">
    <w:abstractNumId w:val="7"/>
  </w:num>
  <w:num w:numId="17">
    <w:abstractNumId w:val="16"/>
  </w:num>
  <w:num w:numId="18">
    <w:abstractNumId w:val="22"/>
  </w:num>
  <w:num w:numId="19">
    <w:abstractNumId w:val="13"/>
  </w:num>
  <w:num w:numId="20">
    <w:abstractNumId w:val="15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CB"/>
    <w:rsid w:val="00002ACA"/>
    <w:rsid w:val="00002B10"/>
    <w:rsid w:val="000033EE"/>
    <w:rsid w:val="0000398D"/>
    <w:rsid w:val="00003C96"/>
    <w:rsid w:val="00004E6D"/>
    <w:rsid w:val="000072AC"/>
    <w:rsid w:val="000128EE"/>
    <w:rsid w:val="00013131"/>
    <w:rsid w:val="00013C68"/>
    <w:rsid w:val="00016E33"/>
    <w:rsid w:val="00016E3F"/>
    <w:rsid w:val="00016E78"/>
    <w:rsid w:val="00017095"/>
    <w:rsid w:val="00020B6A"/>
    <w:rsid w:val="00021EB7"/>
    <w:rsid w:val="00022F2E"/>
    <w:rsid w:val="000233E6"/>
    <w:rsid w:val="00023EB6"/>
    <w:rsid w:val="00025145"/>
    <w:rsid w:val="000275FE"/>
    <w:rsid w:val="0002767F"/>
    <w:rsid w:val="00030594"/>
    <w:rsid w:val="000307ED"/>
    <w:rsid w:val="00030B81"/>
    <w:rsid w:val="00031548"/>
    <w:rsid w:val="00032DDB"/>
    <w:rsid w:val="00035478"/>
    <w:rsid w:val="00035BFE"/>
    <w:rsid w:val="00035E2E"/>
    <w:rsid w:val="00040F7A"/>
    <w:rsid w:val="000412A0"/>
    <w:rsid w:val="00043F62"/>
    <w:rsid w:val="00046188"/>
    <w:rsid w:val="00046F48"/>
    <w:rsid w:val="000471DE"/>
    <w:rsid w:val="00053FAB"/>
    <w:rsid w:val="00054536"/>
    <w:rsid w:val="000554B2"/>
    <w:rsid w:val="00056328"/>
    <w:rsid w:val="00056B4A"/>
    <w:rsid w:val="00056DB4"/>
    <w:rsid w:val="00060634"/>
    <w:rsid w:val="0006114D"/>
    <w:rsid w:val="000613DC"/>
    <w:rsid w:val="00061B78"/>
    <w:rsid w:val="00062D9F"/>
    <w:rsid w:val="00062DD6"/>
    <w:rsid w:val="000631AE"/>
    <w:rsid w:val="000631D3"/>
    <w:rsid w:val="0006340A"/>
    <w:rsid w:val="00063758"/>
    <w:rsid w:val="0006550A"/>
    <w:rsid w:val="0006613E"/>
    <w:rsid w:val="00067941"/>
    <w:rsid w:val="000743F1"/>
    <w:rsid w:val="00075AAD"/>
    <w:rsid w:val="000800CB"/>
    <w:rsid w:val="00080A94"/>
    <w:rsid w:val="00080C26"/>
    <w:rsid w:val="00081EF7"/>
    <w:rsid w:val="00083688"/>
    <w:rsid w:val="00084671"/>
    <w:rsid w:val="000918DB"/>
    <w:rsid w:val="00094447"/>
    <w:rsid w:val="00095E0F"/>
    <w:rsid w:val="00096CE8"/>
    <w:rsid w:val="000A1661"/>
    <w:rsid w:val="000A1E1B"/>
    <w:rsid w:val="000A2B5D"/>
    <w:rsid w:val="000A3B44"/>
    <w:rsid w:val="000A5D13"/>
    <w:rsid w:val="000A6826"/>
    <w:rsid w:val="000A689D"/>
    <w:rsid w:val="000B21E2"/>
    <w:rsid w:val="000B2D9E"/>
    <w:rsid w:val="000B358D"/>
    <w:rsid w:val="000B3A67"/>
    <w:rsid w:val="000B44B9"/>
    <w:rsid w:val="000B5FC3"/>
    <w:rsid w:val="000B729E"/>
    <w:rsid w:val="000B7410"/>
    <w:rsid w:val="000B760A"/>
    <w:rsid w:val="000B7DCB"/>
    <w:rsid w:val="000C015D"/>
    <w:rsid w:val="000C0568"/>
    <w:rsid w:val="000C05F6"/>
    <w:rsid w:val="000C1EA9"/>
    <w:rsid w:val="000C3A44"/>
    <w:rsid w:val="000C3A8A"/>
    <w:rsid w:val="000C3B6F"/>
    <w:rsid w:val="000C4159"/>
    <w:rsid w:val="000C4E39"/>
    <w:rsid w:val="000C5396"/>
    <w:rsid w:val="000C56B3"/>
    <w:rsid w:val="000C6676"/>
    <w:rsid w:val="000C6B42"/>
    <w:rsid w:val="000C6B86"/>
    <w:rsid w:val="000C6D1E"/>
    <w:rsid w:val="000C7629"/>
    <w:rsid w:val="000D2F43"/>
    <w:rsid w:val="000D321F"/>
    <w:rsid w:val="000D3CFA"/>
    <w:rsid w:val="000D487B"/>
    <w:rsid w:val="000D5E19"/>
    <w:rsid w:val="000D6F4C"/>
    <w:rsid w:val="000E0EE7"/>
    <w:rsid w:val="000E14F1"/>
    <w:rsid w:val="000E2B96"/>
    <w:rsid w:val="000E4BEF"/>
    <w:rsid w:val="000E67F6"/>
    <w:rsid w:val="000E7508"/>
    <w:rsid w:val="000F0619"/>
    <w:rsid w:val="000F1DC6"/>
    <w:rsid w:val="000F372E"/>
    <w:rsid w:val="000F3EC5"/>
    <w:rsid w:val="000F41D8"/>
    <w:rsid w:val="000F5DD4"/>
    <w:rsid w:val="000F677E"/>
    <w:rsid w:val="000F6B4E"/>
    <w:rsid w:val="000F6B76"/>
    <w:rsid w:val="000F6FBA"/>
    <w:rsid w:val="000F700E"/>
    <w:rsid w:val="000F7477"/>
    <w:rsid w:val="000F7634"/>
    <w:rsid w:val="0010199D"/>
    <w:rsid w:val="0010400E"/>
    <w:rsid w:val="0010499B"/>
    <w:rsid w:val="00105CE2"/>
    <w:rsid w:val="00106BDB"/>
    <w:rsid w:val="00106EA7"/>
    <w:rsid w:val="00107597"/>
    <w:rsid w:val="001077EF"/>
    <w:rsid w:val="0010784C"/>
    <w:rsid w:val="0011057A"/>
    <w:rsid w:val="001112DA"/>
    <w:rsid w:val="0011162B"/>
    <w:rsid w:val="001120A0"/>
    <w:rsid w:val="00112D71"/>
    <w:rsid w:val="001139D6"/>
    <w:rsid w:val="00114B73"/>
    <w:rsid w:val="0011649A"/>
    <w:rsid w:val="00122ABA"/>
    <w:rsid w:val="00123818"/>
    <w:rsid w:val="00125E91"/>
    <w:rsid w:val="00126247"/>
    <w:rsid w:val="001264CE"/>
    <w:rsid w:val="00130A54"/>
    <w:rsid w:val="00132DD4"/>
    <w:rsid w:val="00133316"/>
    <w:rsid w:val="001367EE"/>
    <w:rsid w:val="0014041C"/>
    <w:rsid w:val="00140BC8"/>
    <w:rsid w:val="00141F18"/>
    <w:rsid w:val="001434D8"/>
    <w:rsid w:val="001437DA"/>
    <w:rsid w:val="00144531"/>
    <w:rsid w:val="00146ED7"/>
    <w:rsid w:val="00150B16"/>
    <w:rsid w:val="00150E30"/>
    <w:rsid w:val="00152431"/>
    <w:rsid w:val="00154DEC"/>
    <w:rsid w:val="00156073"/>
    <w:rsid w:val="00156FE0"/>
    <w:rsid w:val="001602FE"/>
    <w:rsid w:val="001607A4"/>
    <w:rsid w:val="00162764"/>
    <w:rsid w:val="0016428C"/>
    <w:rsid w:val="00164C07"/>
    <w:rsid w:val="00165A12"/>
    <w:rsid w:val="00166E99"/>
    <w:rsid w:val="0016712B"/>
    <w:rsid w:val="00167B6E"/>
    <w:rsid w:val="001702BA"/>
    <w:rsid w:val="0017044D"/>
    <w:rsid w:val="001714A1"/>
    <w:rsid w:val="0017287A"/>
    <w:rsid w:val="001729BF"/>
    <w:rsid w:val="00173D8F"/>
    <w:rsid w:val="00176FE6"/>
    <w:rsid w:val="001806DB"/>
    <w:rsid w:val="00181301"/>
    <w:rsid w:val="00181709"/>
    <w:rsid w:val="001830C3"/>
    <w:rsid w:val="00183BDA"/>
    <w:rsid w:val="00184392"/>
    <w:rsid w:val="00186D0D"/>
    <w:rsid w:val="00186F05"/>
    <w:rsid w:val="001905F4"/>
    <w:rsid w:val="00190F3B"/>
    <w:rsid w:val="00192228"/>
    <w:rsid w:val="00192385"/>
    <w:rsid w:val="00193FE5"/>
    <w:rsid w:val="0019403C"/>
    <w:rsid w:val="00194E62"/>
    <w:rsid w:val="00197329"/>
    <w:rsid w:val="001A09CB"/>
    <w:rsid w:val="001A1580"/>
    <w:rsid w:val="001A1BB6"/>
    <w:rsid w:val="001A2DB9"/>
    <w:rsid w:val="001A7C7C"/>
    <w:rsid w:val="001B0534"/>
    <w:rsid w:val="001B11D4"/>
    <w:rsid w:val="001B1785"/>
    <w:rsid w:val="001B3A69"/>
    <w:rsid w:val="001B3E5E"/>
    <w:rsid w:val="001B6A8C"/>
    <w:rsid w:val="001B79A5"/>
    <w:rsid w:val="001C0C9A"/>
    <w:rsid w:val="001C2B3B"/>
    <w:rsid w:val="001C3DBC"/>
    <w:rsid w:val="001C43BC"/>
    <w:rsid w:val="001C6E9C"/>
    <w:rsid w:val="001D2A7D"/>
    <w:rsid w:val="001D3A9C"/>
    <w:rsid w:val="001D493F"/>
    <w:rsid w:val="001D6501"/>
    <w:rsid w:val="001D6556"/>
    <w:rsid w:val="001D6A1D"/>
    <w:rsid w:val="001E0A74"/>
    <w:rsid w:val="001E1CFC"/>
    <w:rsid w:val="001E1EEE"/>
    <w:rsid w:val="001E245C"/>
    <w:rsid w:val="001E33AB"/>
    <w:rsid w:val="001E3939"/>
    <w:rsid w:val="001E683D"/>
    <w:rsid w:val="001E7A71"/>
    <w:rsid w:val="001F23CE"/>
    <w:rsid w:val="001F32A7"/>
    <w:rsid w:val="001F4203"/>
    <w:rsid w:val="001F448C"/>
    <w:rsid w:val="001F70A0"/>
    <w:rsid w:val="00200E75"/>
    <w:rsid w:val="002029B8"/>
    <w:rsid w:val="00202F0D"/>
    <w:rsid w:val="002040AD"/>
    <w:rsid w:val="0020501F"/>
    <w:rsid w:val="00205AFF"/>
    <w:rsid w:val="00206E4F"/>
    <w:rsid w:val="002077C6"/>
    <w:rsid w:val="002109E8"/>
    <w:rsid w:val="00213077"/>
    <w:rsid w:val="00213519"/>
    <w:rsid w:val="00213B84"/>
    <w:rsid w:val="00214051"/>
    <w:rsid w:val="00215406"/>
    <w:rsid w:val="00215D99"/>
    <w:rsid w:val="00216330"/>
    <w:rsid w:val="00217B4C"/>
    <w:rsid w:val="00220612"/>
    <w:rsid w:val="00220D95"/>
    <w:rsid w:val="002230D3"/>
    <w:rsid w:val="00224F1B"/>
    <w:rsid w:val="00225B59"/>
    <w:rsid w:val="00226620"/>
    <w:rsid w:val="00226822"/>
    <w:rsid w:val="00230B4E"/>
    <w:rsid w:val="00230D09"/>
    <w:rsid w:val="002323BE"/>
    <w:rsid w:val="0023318D"/>
    <w:rsid w:val="00233993"/>
    <w:rsid w:val="002347B9"/>
    <w:rsid w:val="0023496B"/>
    <w:rsid w:val="00234D63"/>
    <w:rsid w:val="00234D87"/>
    <w:rsid w:val="0023535A"/>
    <w:rsid w:val="0023594E"/>
    <w:rsid w:val="00236488"/>
    <w:rsid w:val="00237BF1"/>
    <w:rsid w:val="00240602"/>
    <w:rsid w:val="002406B0"/>
    <w:rsid w:val="00240AD8"/>
    <w:rsid w:val="00241265"/>
    <w:rsid w:val="002415FA"/>
    <w:rsid w:val="00244170"/>
    <w:rsid w:val="00244E97"/>
    <w:rsid w:val="00245ADD"/>
    <w:rsid w:val="00246C33"/>
    <w:rsid w:val="00250C4A"/>
    <w:rsid w:val="0025122B"/>
    <w:rsid w:val="0025189B"/>
    <w:rsid w:val="0025226C"/>
    <w:rsid w:val="002524ED"/>
    <w:rsid w:val="00254107"/>
    <w:rsid w:val="002552BB"/>
    <w:rsid w:val="002570CB"/>
    <w:rsid w:val="0025788F"/>
    <w:rsid w:val="0026073C"/>
    <w:rsid w:val="002613CB"/>
    <w:rsid w:val="0026299E"/>
    <w:rsid w:val="00264C56"/>
    <w:rsid w:val="0026537D"/>
    <w:rsid w:val="00266C1B"/>
    <w:rsid w:val="0027073D"/>
    <w:rsid w:val="00270937"/>
    <w:rsid w:val="00273333"/>
    <w:rsid w:val="00276179"/>
    <w:rsid w:val="00276727"/>
    <w:rsid w:val="00282412"/>
    <w:rsid w:val="00283CC8"/>
    <w:rsid w:val="00283E52"/>
    <w:rsid w:val="002841F9"/>
    <w:rsid w:val="00285D76"/>
    <w:rsid w:val="002912C9"/>
    <w:rsid w:val="00292C72"/>
    <w:rsid w:val="00293EC6"/>
    <w:rsid w:val="002941B9"/>
    <w:rsid w:val="002941FA"/>
    <w:rsid w:val="00294360"/>
    <w:rsid w:val="00295558"/>
    <w:rsid w:val="00295618"/>
    <w:rsid w:val="002959D5"/>
    <w:rsid w:val="00296302"/>
    <w:rsid w:val="00296ED9"/>
    <w:rsid w:val="00297BDC"/>
    <w:rsid w:val="002A0434"/>
    <w:rsid w:val="002A0562"/>
    <w:rsid w:val="002A0F0C"/>
    <w:rsid w:val="002A15EA"/>
    <w:rsid w:val="002A202E"/>
    <w:rsid w:val="002A3C42"/>
    <w:rsid w:val="002A57A9"/>
    <w:rsid w:val="002B2923"/>
    <w:rsid w:val="002B3594"/>
    <w:rsid w:val="002B35DE"/>
    <w:rsid w:val="002B3985"/>
    <w:rsid w:val="002B5A07"/>
    <w:rsid w:val="002B6DBF"/>
    <w:rsid w:val="002B6EE3"/>
    <w:rsid w:val="002C2D88"/>
    <w:rsid w:val="002C48C1"/>
    <w:rsid w:val="002C4FF0"/>
    <w:rsid w:val="002C588F"/>
    <w:rsid w:val="002C5DE9"/>
    <w:rsid w:val="002C6081"/>
    <w:rsid w:val="002C621D"/>
    <w:rsid w:val="002C6FBA"/>
    <w:rsid w:val="002C701F"/>
    <w:rsid w:val="002C7606"/>
    <w:rsid w:val="002C7C03"/>
    <w:rsid w:val="002D1E79"/>
    <w:rsid w:val="002D2C49"/>
    <w:rsid w:val="002D42E2"/>
    <w:rsid w:val="002D5283"/>
    <w:rsid w:val="002D6C52"/>
    <w:rsid w:val="002E007C"/>
    <w:rsid w:val="002E107A"/>
    <w:rsid w:val="002E1A5D"/>
    <w:rsid w:val="002E2724"/>
    <w:rsid w:val="002E3420"/>
    <w:rsid w:val="002E350C"/>
    <w:rsid w:val="002E5DBD"/>
    <w:rsid w:val="002E60D5"/>
    <w:rsid w:val="002E61F3"/>
    <w:rsid w:val="002E6BEB"/>
    <w:rsid w:val="002E6E18"/>
    <w:rsid w:val="002F12BD"/>
    <w:rsid w:val="002F1E3C"/>
    <w:rsid w:val="002F2BC5"/>
    <w:rsid w:val="002F2C16"/>
    <w:rsid w:val="002F3C8A"/>
    <w:rsid w:val="002F3D86"/>
    <w:rsid w:val="003021EC"/>
    <w:rsid w:val="00302C5E"/>
    <w:rsid w:val="00305178"/>
    <w:rsid w:val="00307903"/>
    <w:rsid w:val="00307908"/>
    <w:rsid w:val="00307911"/>
    <w:rsid w:val="003079C5"/>
    <w:rsid w:val="00311D07"/>
    <w:rsid w:val="00312388"/>
    <w:rsid w:val="00312BFA"/>
    <w:rsid w:val="00313903"/>
    <w:rsid w:val="00313C99"/>
    <w:rsid w:val="00315ECC"/>
    <w:rsid w:val="003164AF"/>
    <w:rsid w:val="003203F2"/>
    <w:rsid w:val="003242EC"/>
    <w:rsid w:val="00324B10"/>
    <w:rsid w:val="00324E52"/>
    <w:rsid w:val="00325C92"/>
    <w:rsid w:val="003269AF"/>
    <w:rsid w:val="00327B4A"/>
    <w:rsid w:val="00327C44"/>
    <w:rsid w:val="00330C05"/>
    <w:rsid w:val="00335279"/>
    <w:rsid w:val="00336FE7"/>
    <w:rsid w:val="0034104A"/>
    <w:rsid w:val="003417D8"/>
    <w:rsid w:val="00341B78"/>
    <w:rsid w:val="003457CC"/>
    <w:rsid w:val="00345C12"/>
    <w:rsid w:val="0034638A"/>
    <w:rsid w:val="00346C7E"/>
    <w:rsid w:val="003478AE"/>
    <w:rsid w:val="00353939"/>
    <w:rsid w:val="00354F25"/>
    <w:rsid w:val="0036038D"/>
    <w:rsid w:val="003616D4"/>
    <w:rsid w:val="00361E39"/>
    <w:rsid w:val="003624B0"/>
    <w:rsid w:val="0036385B"/>
    <w:rsid w:val="003642C4"/>
    <w:rsid w:val="003653C5"/>
    <w:rsid w:val="00365802"/>
    <w:rsid w:val="0036746E"/>
    <w:rsid w:val="00370327"/>
    <w:rsid w:val="00370546"/>
    <w:rsid w:val="00370B53"/>
    <w:rsid w:val="003732FE"/>
    <w:rsid w:val="00374E5B"/>
    <w:rsid w:val="00376A44"/>
    <w:rsid w:val="00376F6E"/>
    <w:rsid w:val="00384EEB"/>
    <w:rsid w:val="003850C8"/>
    <w:rsid w:val="0038797C"/>
    <w:rsid w:val="003904B8"/>
    <w:rsid w:val="00391C59"/>
    <w:rsid w:val="00392102"/>
    <w:rsid w:val="003924D9"/>
    <w:rsid w:val="003942B6"/>
    <w:rsid w:val="003943AF"/>
    <w:rsid w:val="00395AF6"/>
    <w:rsid w:val="00395E20"/>
    <w:rsid w:val="00396FE7"/>
    <w:rsid w:val="00397970"/>
    <w:rsid w:val="003A196D"/>
    <w:rsid w:val="003A1D9F"/>
    <w:rsid w:val="003A3785"/>
    <w:rsid w:val="003A3A1E"/>
    <w:rsid w:val="003B1437"/>
    <w:rsid w:val="003B1875"/>
    <w:rsid w:val="003B2264"/>
    <w:rsid w:val="003B22A3"/>
    <w:rsid w:val="003B385E"/>
    <w:rsid w:val="003B3FA6"/>
    <w:rsid w:val="003B405E"/>
    <w:rsid w:val="003B4FF2"/>
    <w:rsid w:val="003B523F"/>
    <w:rsid w:val="003B5284"/>
    <w:rsid w:val="003B671F"/>
    <w:rsid w:val="003B6E2C"/>
    <w:rsid w:val="003B6F40"/>
    <w:rsid w:val="003B7410"/>
    <w:rsid w:val="003B7829"/>
    <w:rsid w:val="003B7B4D"/>
    <w:rsid w:val="003B7E42"/>
    <w:rsid w:val="003C1BCA"/>
    <w:rsid w:val="003C2AE1"/>
    <w:rsid w:val="003C4231"/>
    <w:rsid w:val="003C4B3E"/>
    <w:rsid w:val="003C4C9C"/>
    <w:rsid w:val="003D15F6"/>
    <w:rsid w:val="003D4E7D"/>
    <w:rsid w:val="003D5FBA"/>
    <w:rsid w:val="003D6F64"/>
    <w:rsid w:val="003D70E1"/>
    <w:rsid w:val="003D7185"/>
    <w:rsid w:val="003D72E8"/>
    <w:rsid w:val="003D790A"/>
    <w:rsid w:val="003D7AC7"/>
    <w:rsid w:val="003E065D"/>
    <w:rsid w:val="003E0EE9"/>
    <w:rsid w:val="003E4462"/>
    <w:rsid w:val="003E5C07"/>
    <w:rsid w:val="003E672F"/>
    <w:rsid w:val="003E7AA8"/>
    <w:rsid w:val="003E7FE4"/>
    <w:rsid w:val="003F0EB4"/>
    <w:rsid w:val="003F237E"/>
    <w:rsid w:val="003F2C1E"/>
    <w:rsid w:val="003F2C45"/>
    <w:rsid w:val="003F3B17"/>
    <w:rsid w:val="003F49B5"/>
    <w:rsid w:val="003F4E68"/>
    <w:rsid w:val="003F64C5"/>
    <w:rsid w:val="003F6EF8"/>
    <w:rsid w:val="003F7B59"/>
    <w:rsid w:val="004010B8"/>
    <w:rsid w:val="00403BB2"/>
    <w:rsid w:val="004060E0"/>
    <w:rsid w:val="0040639A"/>
    <w:rsid w:val="0040641B"/>
    <w:rsid w:val="00406658"/>
    <w:rsid w:val="004069B8"/>
    <w:rsid w:val="00406DB0"/>
    <w:rsid w:val="004076A2"/>
    <w:rsid w:val="0040787C"/>
    <w:rsid w:val="00410DFE"/>
    <w:rsid w:val="004114B9"/>
    <w:rsid w:val="00412CDD"/>
    <w:rsid w:val="00413BF4"/>
    <w:rsid w:val="00413C27"/>
    <w:rsid w:val="00420587"/>
    <w:rsid w:val="00421588"/>
    <w:rsid w:val="004216EC"/>
    <w:rsid w:val="00422A50"/>
    <w:rsid w:val="00430134"/>
    <w:rsid w:val="00430453"/>
    <w:rsid w:val="004311DC"/>
    <w:rsid w:val="0043137B"/>
    <w:rsid w:val="00431ADB"/>
    <w:rsid w:val="0043299D"/>
    <w:rsid w:val="00433CDB"/>
    <w:rsid w:val="0043604F"/>
    <w:rsid w:val="004375AD"/>
    <w:rsid w:val="00437EF5"/>
    <w:rsid w:val="00440D3F"/>
    <w:rsid w:val="004457B9"/>
    <w:rsid w:val="00447037"/>
    <w:rsid w:val="004471DD"/>
    <w:rsid w:val="0044793B"/>
    <w:rsid w:val="00453F51"/>
    <w:rsid w:val="004545FC"/>
    <w:rsid w:val="004551C6"/>
    <w:rsid w:val="00455473"/>
    <w:rsid w:val="0045623D"/>
    <w:rsid w:val="00457B66"/>
    <w:rsid w:val="00460EF9"/>
    <w:rsid w:val="0046121F"/>
    <w:rsid w:val="00466F05"/>
    <w:rsid w:val="00471807"/>
    <w:rsid w:val="0047324D"/>
    <w:rsid w:val="00475A64"/>
    <w:rsid w:val="004761D1"/>
    <w:rsid w:val="00476F8D"/>
    <w:rsid w:val="00477348"/>
    <w:rsid w:val="00480091"/>
    <w:rsid w:val="00480224"/>
    <w:rsid w:val="00481124"/>
    <w:rsid w:val="004815E5"/>
    <w:rsid w:val="00481AEC"/>
    <w:rsid w:val="004826BA"/>
    <w:rsid w:val="00483402"/>
    <w:rsid w:val="00483947"/>
    <w:rsid w:val="004843F7"/>
    <w:rsid w:val="00484427"/>
    <w:rsid w:val="00484951"/>
    <w:rsid w:val="004874F7"/>
    <w:rsid w:val="00487894"/>
    <w:rsid w:val="00490F1E"/>
    <w:rsid w:val="00491144"/>
    <w:rsid w:val="00491322"/>
    <w:rsid w:val="004920BE"/>
    <w:rsid w:val="00492170"/>
    <w:rsid w:val="004922F4"/>
    <w:rsid w:val="00492981"/>
    <w:rsid w:val="00493A15"/>
    <w:rsid w:val="004951A5"/>
    <w:rsid w:val="00495503"/>
    <w:rsid w:val="00495F92"/>
    <w:rsid w:val="004A0F30"/>
    <w:rsid w:val="004A0F8F"/>
    <w:rsid w:val="004A0FA4"/>
    <w:rsid w:val="004A13F6"/>
    <w:rsid w:val="004A455B"/>
    <w:rsid w:val="004A4B1A"/>
    <w:rsid w:val="004A799F"/>
    <w:rsid w:val="004B0B3C"/>
    <w:rsid w:val="004B2333"/>
    <w:rsid w:val="004B27EC"/>
    <w:rsid w:val="004B2B98"/>
    <w:rsid w:val="004B309B"/>
    <w:rsid w:val="004B34B7"/>
    <w:rsid w:val="004B3DDD"/>
    <w:rsid w:val="004B43AA"/>
    <w:rsid w:val="004B4EE5"/>
    <w:rsid w:val="004B5AF9"/>
    <w:rsid w:val="004B64A3"/>
    <w:rsid w:val="004B7383"/>
    <w:rsid w:val="004B74E5"/>
    <w:rsid w:val="004C02EF"/>
    <w:rsid w:val="004C2140"/>
    <w:rsid w:val="004C35CB"/>
    <w:rsid w:val="004C3727"/>
    <w:rsid w:val="004C376B"/>
    <w:rsid w:val="004C37B4"/>
    <w:rsid w:val="004C6CBE"/>
    <w:rsid w:val="004D13A9"/>
    <w:rsid w:val="004D1786"/>
    <w:rsid w:val="004D1EB4"/>
    <w:rsid w:val="004D20C1"/>
    <w:rsid w:val="004D256A"/>
    <w:rsid w:val="004D25AA"/>
    <w:rsid w:val="004D2880"/>
    <w:rsid w:val="004D447B"/>
    <w:rsid w:val="004D6415"/>
    <w:rsid w:val="004D6422"/>
    <w:rsid w:val="004D79DD"/>
    <w:rsid w:val="004E0522"/>
    <w:rsid w:val="004E1C59"/>
    <w:rsid w:val="004E29A4"/>
    <w:rsid w:val="004E3595"/>
    <w:rsid w:val="004E3AAC"/>
    <w:rsid w:val="004E6AE2"/>
    <w:rsid w:val="004E7BAC"/>
    <w:rsid w:val="004F1BC2"/>
    <w:rsid w:val="004F3800"/>
    <w:rsid w:val="004F7B3D"/>
    <w:rsid w:val="005022B8"/>
    <w:rsid w:val="00504174"/>
    <w:rsid w:val="005049D2"/>
    <w:rsid w:val="00504F49"/>
    <w:rsid w:val="0050651E"/>
    <w:rsid w:val="005065CB"/>
    <w:rsid w:val="00506A45"/>
    <w:rsid w:val="00507B57"/>
    <w:rsid w:val="0051001B"/>
    <w:rsid w:val="005100DF"/>
    <w:rsid w:val="00510701"/>
    <w:rsid w:val="00510D17"/>
    <w:rsid w:val="00511AB2"/>
    <w:rsid w:val="00512C6B"/>
    <w:rsid w:val="00513895"/>
    <w:rsid w:val="00514B4E"/>
    <w:rsid w:val="00515AB2"/>
    <w:rsid w:val="00515C30"/>
    <w:rsid w:val="00521F50"/>
    <w:rsid w:val="005239FD"/>
    <w:rsid w:val="005248D3"/>
    <w:rsid w:val="005252F0"/>
    <w:rsid w:val="005259EA"/>
    <w:rsid w:val="00532D13"/>
    <w:rsid w:val="00532E98"/>
    <w:rsid w:val="00535618"/>
    <w:rsid w:val="00535E86"/>
    <w:rsid w:val="0053611E"/>
    <w:rsid w:val="00537352"/>
    <w:rsid w:val="005406CF"/>
    <w:rsid w:val="00541F88"/>
    <w:rsid w:val="005442EB"/>
    <w:rsid w:val="005447D2"/>
    <w:rsid w:val="0054505D"/>
    <w:rsid w:val="00546276"/>
    <w:rsid w:val="005478F2"/>
    <w:rsid w:val="00547D7A"/>
    <w:rsid w:val="00550112"/>
    <w:rsid w:val="00550B51"/>
    <w:rsid w:val="00550EB2"/>
    <w:rsid w:val="00552171"/>
    <w:rsid w:val="00552AE9"/>
    <w:rsid w:val="00553537"/>
    <w:rsid w:val="00553564"/>
    <w:rsid w:val="00553B83"/>
    <w:rsid w:val="00555086"/>
    <w:rsid w:val="005555B8"/>
    <w:rsid w:val="00555A77"/>
    <w:rsid w:val="00557379"/>
    <w:rsid w:val="005578AE"/>
    <w:rsid w:val="00557C8F"/>
    <w:rsid w:val="00557EB2"/>
    <w:rsid w:val="0056299C"/>
    <w:rsid w:val="00563C89"/>
    <w:rsid w:val="00564FE1"/>
    <w:rsid w:val="00566117"/>
    <w:rsid w:val="00566CCC"/>
    <w:rsid w:val="00567377"/>
    <w:rsid w:val="005677DE"/>
    <w:rsid w:val="00567952"/>
    <w:rsid w:val="0057089C"/>
    <w:rsid w:val="00570DDB"/>
    <w:rsid w:val="00574D9C"/>
    <w:rsid w:val="00575056"/>
    <w:rsid w:val="00575B67"/>
    <w:rsid w:val="005774EA"/>
    <w:rsid w:val="005775AD"/>
    <w:rsid w:val="00580456"/>
    <w:rsid w:val="00580F30"/>
    <w:rsid w:val="0058100C"/>
    <w:rsid w:val="00581924"/>
    <w:rsid w:val="00583885"/>
    <w:rsid w:val="00583C5A"/>
    <w:rsid w:val="00584A35"/>
    <w:rsid w:val="00585F4F"/>
    <w:rsid w:val="00585FE0"/>
    <w:rsid w:val="0058728C"/>
    <w:rsid w:val="00594C5B"/>
    <w:rsid w:val="00594E15"/>
    <w:rsid w:val="00597282"/>
    <w:rsid w:val="005A0130"/>
    <w:rsid w:val="005A09A7"/>
    <w:rsid w:val="005A31CA"/>
    <w:rsid w:val="005A32E7"/>
    <w:rsid w:val="005A4265"/>
    <w:rsid w:val="005B0A0D"/>
    <w:rsid w:val="005B144B"/>
    <w:rsid w:val="005B4E4E"/>
    <w:rsid w:val="005B5967"/>
    <w:rsid w:val="005B59DA"/>
    <w:rsid w:val="005B6F23"/>
    <w:rsid w:val="005B792F"/>
    <w:rsid w:val="005C02AF"/>
    <w:rsid w:val="005C0815"/>
    <w:rsid w:val="005C0EBD"/>
    <w:rsid w:val="005C1306"/>
    <w:rsid w:val="005C149F"/>
    <w:rsid w:val="005C1B77"/>
    <w:rsid w:val="005C1E26"/>
    <w:rsid w:val="005C28C9"/>
    <w:rsid w:val="005C2E80"/>
    <w:rsid w:val="005C5E6C"/>
    <w:rsid w:val="005C6993"/>
    <w:rsid w:val="005C6F66"/>
    <w:rsid w:val="005D0517"/>
    <w:rsid w:val="005D09CD"/>
    <w:rsid w:val="005D0C38"/>
    <w:rsid w:val="005D1A0C"/>
    <w:rsid w:val="005D3FEB"/>
    <w:rsid w:val="005D4048"/>
    <w:rsid w:val="005D6B77"/>
    <w:rsid w:val="005E079D"/>
    <w:rsid w:val="005E1E8C"/>
    <w:rsid w:val="005E2BDB"/>
    <w:rsid w:val="005E42E4"/>
    <w:rsid w:val="005F04E9"/>
    <w:rsid w:val="005F1105"/>
    <w:rsid w:val="005F2BA0"/>
    <w:rsid w:val="005F34CD"/>
    <w:rsid w:val="005F3E47"/>
    <w:rsid w:val="005F593B"/>
    <w:rsid w:val="005F6C7C"/>
    <w:rsid w:val="005F7294"/>
    <w:rsid w:val="005F771E"/>
    <w:rsid w:val="006001C1"/>
    <w:rsid w:val="00600D2F"/>
    <w:rsid w:val="00600EA4"/>
    <w:rsid w:val="00601446"/>
    <w:rsid w:val="0060291C"/>
    <w:rsid w:val="00602C8C"/>
    <w:rsid w:val="00603264"/>
    <w:rsid w:val="0060385B"/>
    <w:rsid w:val="00603CB2"/>
    <w:rsid w:val="006040BD"/>
    <w:rsid w:val="00605AB0"/>
    <w:rsid w:val="0061036E"/>
    <w:rsid w:val="006105B9"/>
    <w:rsid w:val="00611394"/>
    <w:rsid w:val="00612588"/>
    <w:rsid w:val="006147EC"/>
    <w:rsid w:val="00615098"/>
    <w:rsid w:val="00617179"/>
    <w:rsid w:val="00620C55"/>
    <w:rsid w:val="006214DD"/>
    <w:rsid w:val="0062279D"/>
    <w:rsid w:val="0062328A"/>
    <w:rsid w:val="006252EC"/>
    <w:rsid w:val="006260A9"/>
    <w:rsid w:val="006266C7"/>
    <w:rsid w:val="00626EE0"/>
    <w:rsid w:val="00627A45"/>
    <w:rsid w:val="00630CE6"/>
    <w:rsid w:val="00630EAF"/>
    <w:rsid w:val="006326CC"/>
    <w:rsid w:val="0063344B"/>
    <w:rsid w:val="00634083"/>
    <w:rsid w:val="006346F2"/>
    <w:rsid w:val="00634919"/>
    <w:rsid w:val="006355E9"/>
    <w:rsid w:val="00636F9A"/>
    <w:rsid w:val="0063785D"/>
    <w:rsid w:val="0063797D"/>
    <w:rsid w:val="00640366"/>
    <w:rsid w:val="0064142C"/>
    <w:rsid w:val="006417AB"/>
    <w:rsid w:val="00641D2D"/>
    <w:rsid w:val="00645009"/>
    <w:rsid w:val="006454A9"/>
    <w:rsid w:val="00646F95"/>
    <w:rsid w:val="00650869"/>
    <w:rsid w:val="00650E04"/>
    <w:rsid w:val="006516F5"/>
    <w:rsid w:val="00652C86"/>
    <w:rsid w:val="00653272"/>
    <w:rsid w:val="00653FA6"/>
    <w:rsid w:val="00654FF2"/>
    <w:rsid w:val="006555E8"/>
    <w:rsid w:val="00655B59"/>
    <w:rsid w:val="0065647D"/>
    <w:rsid w:val="00656B21"/>
    <w:rsid w:val="00657085"/>
    <w:rsid w:val="00662C9E"/>
    <w:rsid w:val="0066316D"/>
    <w:rsid w:val="006643DE"/>
    <w:rsid w:val="0066475F"/>
    <w:rsid w:val="00665F51"/>
    <w:rsid w:val="00666049"/>
    <w:rsid w:val="00666B0D"/>
    <w:rsid w:val="006704A6"/>
    <w:rsid w:val="00672585"/>
    <w:rsid w:val="00672EF2"/>
    <w:rsid w:val="00673236"/>
    <w:rsid w:val="00673ED7"/>
    <w:rsid w:val="0067591E"/>
    <w:rsid w:val="00675E68"/>
    <w:rsid w:val="0067620F"/>
    <w:rsid w:val="0067653E"/>
    <w:rsid w:val="00677BF0"/>
    <w:rsid w:val="006806C4"/>
    <w:rsid w:val="00680B53"/>
    <w:rsid w:val="0068157A"/>
    <w:rsid w:val="00681F70"/>
    <w:rsid w:val="006833EC"/>
    <w:rsid w:val="0068359F"/>
    <w:rsid w:val="00683D4A"/>
    <w:rsid w:val="00683D9C"/>
    <w:rsid w:val="00684607"/>
    <w:rsid w:val="00685C7B"/>
    <w:rsid w:val="00685FF6"/>
    <w:rsid w:val="006868EC"/>
    <w:rsid w:val="006878E9"/>
    <w:rsid w:val="006921A6"/>
    <w:rsid w:val="00692BC5"/>
    <w:rsid w:val="0069331F"/>
    <w:rsid w:val="006938E0"/>
    <w:rsid w:val="00693DDC"/>
    <w:rsid w:val="00694DF1"/>
    <w:rsid w:val="006952DE"/>
    <w:rsid w:val="0069623E"/>
    <w:rsid w:val="006A0829"/>
    <w:rsid w:val="006A211D"/>
    <w:rsid w:val="006A5EE2"/>
    <w:rsid w:val="006A76F5"/>
    <w:rsid w:val="006A798F"/>
    <w:rsid w:val="006B0059"/>
    <w:rsid w:val="006B2110"/>
    <w:rsid w:val="006B2772"/>
    <w:rsid w:val="006B2D8E"/>
    <w:rsid w:val="006B453D"/>
    <w:rsid w:val="006B6E0B"/>
    <w:rsid w:val="006B707B"/>
    <w:rsid w:val="006C03B5"/>
    <w:rsid w:val="006C3100"/>
    <w:rsid w:val="006C3C48"/>
    <w:rsid w:val="006C5992"/>
    <w:rsid w:val="006C5F2E"/>
    <w:rsid w:val="006C635E"/>
    <w:rsid w:val="006C7932"/>
    <w:rsid w:val="006D0126"/>
    <w:rsid w:val="006D0668"/>
    <w:rsid w:val="006D1264"/>
    <w:rsid w:val="006D33F8"/>
    <w:rsid w:val="006D6C82"/>
    <w:rsid w:val="006D746A"/>
    <w:rsid w:val="006D7DC9"/>
    <w:rsid w:val="006D7EF9"/>
    <w:rsid w:val="006E10B3"/>
    <w:rsid w:val="006E1A79"/>
    <w:rsid w:val="006E35FD"/>
    <w:rsid w:val="006E3EE4"/>
    <w:rsid w:val="006E623D"/>
    <w:rsid w:val="006E6346"/>
    <w:rsid w:val="006E7178"/>
    <w:rsid w:val="006E726D"/>
    <w:rsid w:val="006E7C04"/>
    <w:rsid w:val="006F00A5"/>
    <w:rsid w:val="006F06B8"/>
    <w:rsid w:val="006F06EF"/>
    <w:rsid w:val="006F6904"/>
    <w:rsid w:val="006F6B85"/>
    <w:rsid w:val="007002B6"/>
    <w:rsid w:val="00700C7D"/>
    <w:rsid w:val="00702057"/>
    <w:rsid w:val="00702341"/>
    <w:rsid w:val="00702362"/>
    <w:rsid w:val="00703B87"/>
    <w:rsid w:val="00703C65"/>
    <w:rsid w:val="00704104"/>
    <w:rsid w:val="007044EA"/>
    <w:rsid w:val="00704827"/>
    <w:rsid w:val="0070650E"/>
    <w:rsid w:val="0070667C"/>
    <w:rsid w:val="00707787"/>
    <w:rsid w:val="007100E3"/>
    <w:rsid w:val="007104ED"/>
    <w:rsid w:val="00710FC5"/>
    <w:rsid w:val="007111E9"/>
    <w:rsid w:val="00711549"/>
    <w:rsid w:val="007126AA"/>
    <w:rsid w:val="00712FA5"/>
    <w:rsid w:val="007130FC"/>
    <w:rsid w:val="0071533A"/>
    <w:rsid w:val="007156F1"/>
    <w:rsid w:val="00717C66"/>
    <w:rsid w:val="00717F2C"/>
    <w:rsid w:val="007211B2"/>
    <w:rsid w:val="007228F3"/>
    <w:rsid w:val="00724362"/>
    <w:rsid w:val="00726F85"/>
    <w:rsid w:val="00727130"/>
    <w:rsid w:val="00730572"/>
    <w:rsid w:val="007311D2"/>
    <w:rsid w:val="0073200C"/>
    <w:rsid w:val="00732236"/>
    <w:rsid w:val="00733F94"/>
    <w:rsid w:val="0073407A"/>
    <w:rsid w:val="00734532"/>
    <w:rsid w:val="0073652B"/>
    <w:rsid w:val="00737CEF"/>
    <w:rsid w:val="007415BD"/>
    <w:rsid w:val="00741CB0"/>
    <w:rsid w:val="007430B2"/>
    <w:rsid w:val="0074359C"/>
    <w:rsid w:val="007438BD"/>
    <w:rsid w:val="00743EB4"/>
    <w:rsid w:val="007440BB"/>
    <w:rsid w:val="007501B2"/>
    <w:rsid w:val="00752D57"/>
    <w:rsid w:val="007536E6"/>
    <w:rsid w:val="00753F0C"/>
    <w:rsid w:val="00754331"/>
    <w:rsid w:val="00754E89"/>
    <w:rsid w:val="0075720D"/>
    <w:rsid w:val="00757AE1"/>
    <w:rsid w:val="00761B21"/>
    <w:rsid w:val="0076315C"/>
    <w:rsid w:val="0076406D"/>
    <w:rsid w:val="00767663"/>
    <w:rsid w:val="00767B76"/>
    <w:rsid w:val="00771DAB"/>
    <w:rsid w:val="0077209F"/>
    <w:rsid w:val="0077502A"/>
    <w:rsid w:val="00776C56"/>
    <w:rsid w:val="007774D7"/>
    <w:rsid w:val="007800CE"/>
    <w:rsid w:val="00781DA6"/>
    <w:rsid w:val="007824B8"/>
    <w:rsid w:val="007824DF"/>
    <w:rsid w:val="00785DBA"/>
    <w:rsid w:val="007865EE"/>
    <w:rsid w:val="00787574"/>
    <w:rsid w:val="0078798B"/>
    <w:rsid w:val="00792FD8"/>
    <w:rsid w:val="0079531A"/>
    <w:rsid w:val="0079539A"/>
    <w:rsid w:val="00795785"/>
    <w:rsid w:val="007962DA"/>
    <w:rsid w:val="00796495"/>
    <w:rsid w:val="00797D68"/>
    <w:rsid w:val="007A12CD"/>
    <w:rsid w:val="007A1855"/>
    <w:rsid w:val="007A1AA8"/>
    <w:rsid w:val="007A1F20"/>
    <w:rsid w:val="007A4803"/>
    <w:rsid w:val="007A6500"/>
    <w:rsid w:val="007A6B61"/>
    <w:rsid w:val="007A70EB"/>
    <w:rsid w:val="007A751F"/>
    <w:rsid w:val="007A7A99"/>
    <w:rsid w:val="007B024C"/>
    <w:rsid w:val="007B03C5"/>
    <w:rsid w:val="007B04E6"/>
    <w:rsid w:val="007B1C7A"/>
    <w:rsid w:val="007B1CBD"/>
    <w:rsid w:val="007B3189"/>
    <w:rsid w:val="007B4B08"/>
    <w:rsid w:val="007B4FEA"/>
    <w:rsid w:val="007B6685"/>
    <w:rsid w:val="007B6F52"/>
    <w:rsid w:val="007C0C4B"/>
    <w:rsid w:val="007C11E6"/>
    <w:rsid w:val="007C1B39"/>
    <w:rsid w:val="007C6A6D"/>
    <w:rsid w:val="007C75FC"/>
    <w:rsid w:val="007D0499"/>
    <w:rsid w:val="007D11BB"/>
    <w:rsid w:val="007D1501"/>
    <w:rsid w:val="007D28F1"/>
    <w:rsid w:val="007D4F7F"/>
    <w:rsid w:val="007D6182"/>
    <w:rsid w:val="007D6DCA"/>
    <w:rsid w:val="007D77E0"/>
    <w:rsid w:val="007D7D9F"/>
    <w:rsid w:val="007E1409"/>
    <w:rsid w:val="007E144F"/>
    <w:rsid w:val="007E1470"/>
    <w:rsid w:val="007E26F6"/>
    <w:rsid w:val="007E2FDC"/>
    <w:rsid w:val="007E32F3"/>
    <w:rsid w:val="007E42FB"/>
    <w:rsid w:val="007E725E"/>
    <w:rsid w:val="007F03FF"/>
    <w:rsid w:val="007F0402"/>
    <w:rsid w:val="007F44B6"/>
    <w:rsid w:val="007F491E"/>
    <w:rsid w:val="007F50AC"/>
    <w:rsid w:val="00800688"/>
    <w:rsid w:val="00801129"/>
    <w:rsid w:val="008021F1"/>
    <w:rsid w:val="008024DF"/>
    <w:rsid w:val="00802E8F"/>
    <w:rsid w:val="00803464"/>
    <w:rsid w:val="008045A7"/>
    <w:rsid w:val="008059A2"/>
    <w:rsid w:val="00806781"/>
    <w:rsid w:val="008069EE"/>
    <w:rsid w:val="00806FE5"/>
    <w:rsid w:val="00807D3A"/>
    <w:rsid w:val="008110D6"/>
    <w:rsid w:val="0081309A"/>
    <w:rsid w:val="00814015"/>
    <w:rsid w:val="00815DC8"/>
    <w:rsid w:val="008160C3"/>
    <w:rsid w:val="00816A6D"/>
    <w:rsid w:val="00817625"/>
    <w:rsid w:val="008205F3"/>
    <w:rsid w:val="0082198F"/>
    <w:rsid w:val="00823B73"/>
    <w:rsid w:val="008242B6"/>
    <w:rsid w:val="008243BA"/>
    <w:rsid w:val="00824720"/>
    <w:rsid w:val="008256CB"/>
    <w:rsid w:val="00826858"/>
    <w:rsid w:val="00826956"/>
    <w:rsid w:val="00830BDC"/>
    <w:rsid w:val="008312C9"/>
    <w:rsid w:val="00832AA9"/>
    <w:rsid w:val="00832AAB"/>
    <w:rsid w:val="0083314C"/>
    <w:rsid w:val="00833575"/>
    <w:rsid w:val="008363DB"/>
    <w:rsid w:val="008367FB"/>
    <w:rsid w:val="008375E5"/>
    <w:rsid w:val="00840840"/>
    <w:rsid w:val="0084179E"/>
    <w:rsid w:val="00842B50"/>
    <w:rsid w:val="00843404"/>
    <w:rsid w:val="008443E3"/>
    <w:rsid w:val="00844557"/>
    <w:rsid w:val="0084523F"/>
    <w:rsid w:val="00845245"/>
    <w:rsid w:val="008454FA"/>
    <w:rsid w:val="008463EA"/>
    <w:rsid w:val="00846CB4"/>
    <w:rsid w:val="008514DD"/>
    <w:rsid w:val="00851ADA"/>
    <w:rsid w:val="008520AD"/>
    <w:rsid w:val="008526D1"/>
    <w:rsid w:val="008556B2"/>
    <w:rsid w:val="00855D38"/>
    <w:rsid w:val="00855EA5"/>
    <w:rsid w:val="00856BBD"/>
    <w:rsid w:val="00857439"/>
    <w:rsid w:val="00857560"/>
    <w:rsid w:val="00857AE9"/>
    <w:rsid w:val="00857FE0"/>
    <w:rsid w:val="008603BA"/>
    <w:rsid w:val="00863559"/>
    <w:rsid w:val="00864BA8"/>
    <w:rsid w:val="00864F1C"/>
    <w:rsid w:val="00865482"/>
    <w:rsid w:val="00865948"/>
    <w:rsid w:val="00865C94"/>
    <w:rsid w:val="008710BB"/>
    <w:rsid w:val="008729F6"/>
    <w:rsid w:val="00872AC1"/>
    <w:rsid w:val="00872EDB"/>
    <w:rsid w:val="00873552"/>
    <w:rsid w:val="00874558"/>
    <w:rsid w:val="00875D5B"/>
    <w:rsid w:val="008760E7"/>
    <w:rsid w:val="008775E5"/>
    <w:rsid w:val="00877F18"/>
    <w:rsid w:val="00880A63"/>
    <w:rsid w:val="00880F40"/>
    <w:rsid w:val="00881C2E"/>
    <w:rsid w:val="008839B4"/>
    <w:rsid w:val="00883CE9"/>
    <w:rsid w:val="008845FD"/>
    <w:rsid w:val="00884702"/>
    <w:rsid w:val="00885BBB"/>
    <w:rsid w:val="008860F5"/>
    <w:rsid w:val="0088791A"/>
    <w:rsid w:val="00887965"/>
    <w:rsid w:val="00891D06"/>
    <w:rsid w:val="008931D3"/>
    <w:rsid w:val="008938F7"/>
    <w:rsid w:val="00894D43"/>
    <w:rsid w:val="00895202"/>
    <w:rsid w:val="008956FB"/>
    <w:rsid w:val="00895E7A"/>
    <w:rsid w:val="00897721"/>
    <w:rsid w:val="00897863"/>
    <w:rsid w:val="00897AB0"/>
    <w:rsid w:val="00897F45"/>
    <w:rsid w:val="008A0736"/>
    <w:rsid w:val="008A07BA"/>
    <w:rsid w:val="008A0896"/>
    <w:rsid w:val="008A0992"/>
    <w:rsid w:val="008A47C1"/>
    <w:rsid w:val="008A6781"/>
    <w:rsid w:val="008A6CFD"/>
    <w:rsid w:val="008A755B"/>
    <w:rsid w:val="008A7A2B"/>
    <w:rsid w:val="008B0C4A"/>
    <w:rsid w:val="008B0D9B"/>
    <w:rsid w:val="008B2338"/>
    <w:rsid w:val="008B38FF"/>
    <w:rsid w:val="008B40FD"/>
    <w:rsid w:val="008B4616"/>
    <w:rsid w:val="008B477D"/>
    <w:rsid w:val="008C0848"/>
    <w:rsid w:val="008C0B54"/>
    <w:rsid w:val="008C12A0"/>
    <w:rsid w:val="008C4F4A"/>
    <w:rsid w:val="008C54AD"/>
    <w:rsid w:val="008C55BA"/>
    <w:rsid w:val="008D065B"/>
    <w:rsid w:val="008D0C05"/>
    <w:rsid w:val="008D0F45"/>
    <w:rsid w:val="008D1F36"/>
    <w:rsid w:val="008D2055"/>
    <w:rsid w:val="008D4A22"/>
    <w:rsid w:val="008D549A"/>
    <w:rsid w:val="008D5CF0"/>
    <w:rsid w:val="008D778F"/>
    <w:rsid w:val="008E08E4"/>
    <w:rsid w:val="008E1093"/>
    <w:rsid w:val="008E1A43"/>
    <w:rsid w:val="008E1B98"/>
    <w:rsid w:val="008E3036"/>
    <w:rsid w:val="008E35D3"/>
    <w:rsid w:val="008E3F73"/>
    <w:rsid w:val="008E79E2"/>
    <w:rsid w:val="008F022A"/>
    <w:rsid w:val="008F0441"/>
    <w:rsid w:val="008F20EE"/>
    <w:rsid w:val="008F2AC2"/>
    <w:rsid w:val="008F2B4C"/>
    <w:rsid w:val="008F3781"/>
    <w:rsid w:val="008F4122"/>
    <w:rsid w:val="008F4860"/>
    <w:rsid w:val="008F4DDB"/>
    <w:rsid w:val="008F5A34"/>
    <w:rsid w:val="008F6C2E"/>
    <w:rsid w:val="0090004A"/>
    <w:rsid w:val="009000D2"/>
    <w:rsid w:val="00901328"/>
    <w:rsid w:val="009019C1"/>
    <w:rsid w:val="00902C11"/>
    <w:rsid w:val="00905F18"/>
    <w:rsid w:val="00906589"/>
    <w:rsid w:val="00906876"/>
    <w:rsid w:val="0091091D"/>
    <w:rsid w:val="00911187"/>
    <w:rsid w:val="00912CEF"/>
    <w:rsid w:val="009135A9"/>
    <w:rsid w:val="00913724"/>
    <w:rsid w:val="00914979"/>
    <w:rsid w:val="0091539D"/>
    <w:rsid w:val="00917CA7"/>
    <w:rsid w:val="00917EF5"/>
    <w:rsid w:val="00922619"/>
    <w:rsid w:val="00922FBC"/>
    <w:rsid w:val="00923A51"/>
    <w:rsid w:val="009248FE"/>
    <w:rsid w:val="0092492D"/>
    <w:rsid w:val="009305C7"/>
    <w:rsid w:val="00933B1D"/>
    <w:rsid w:val="009364C4"/>
    <w:rsid w:val="00936547"/>
    <w:rsid w:val="00936A1D"/>
    <w:rsid w:val="00936B8D"/>
    <w:rsid w:val="00941E51"/>
    <w:rsid w:val="00943A7B"/>
    <w:rsid w:val="009459E2"/>
    <w:rsid w:val="00946EC5"/>
    <w:rsid w:val="0094722A"/>
    <w:rsid w:val="00947438"/>
    <w:rsid w:val="00947EE9"/>
    <w:rsid w:val="00947F6E"/>
    <w:rsid w:val="00950DAE"/>
    <w:rsid w:val="009518A6"/>
    <w:rsid w:val="009549E0"/>
    <w:rsid w:val="00957BBE"/>
    <w:rsid w:val="00960E46"/>
    <w:rsid w:val="009614CA"/>
    <w:rsid w:val="00961742"/>
    <w:rsid w:val="00961DF7"/>
    <w:rsid w:val="00962F39"/>
    <w:rsid w:val="009643D9"/>
    <w:rsid w:val="0096611B"/>
    <w:rsid w:val="009665B1"/>
    <w:rsid w:val="0096763B"/>
    <w:rsid w:val="00967958"/>
    <w:rsid w:val="00967D35"/>
    <w:rsid w:val="00970151"/>
    <w:rsid w:val="0097218E"/>
    <w:rsid w:val="00972E74"/>
    <w:rsid w:val="009734EB"/>
    <w:rsid w:val="009743B4"/>
    <w:rsid w:val="00974B21"/>
    <w:rsid w:val="00974EA8"/>
    <w:rsid w:val="00974F32"/>
    <w:rsid w:val="009755BF"/>
    <w:rsid w:val="00977111"/>
    <w:rsid w:val="00977B7E"/>
    <w:rsid w:val="00982ABE"/>
    <w:rsid w:val="0098305B"/>
    <w:rsid w:val="00983BC7"/>
    <w:rsid w:val="00986380"/>
    <w:rsid w:val="00986B40"/>
    <w:rsid w:val="00986E6C"/>
    <w:rsid w:val="009912EE"/>
    <w:rsid w:val="00991C18"/>
    <w:rsid w:val="00992FB3"/>
    <w:rsid w:val="00993B50"/>
    <w:rsid w:val="009965FC"/>
    <w:rsid w:val="009A2E48"/>
    <w:rsid w:val="009A4896"/>
    <w:rsid w:val="009A4B26"/>
    <w:rsid w:val="009A71E5"/>
    <w:rsid w:val="009B3CC4"/>
    <w:rsid w:val="009B5A69"/>
    <w:rsid w:val="009B5D9E"/>
    <w:rsid w:val="009B782B"/>
    <w:rsid w:val="009C04D5"/>
    <w:rsid w:val="009C0973"/>
    <w:rsid w:val="009C1998"/>
    <w:rsid w:val="009C2A67"/>
    <w:rsid w:val="009C3C31"/>
    <w:rsid w:val="009C3F61"/>
    <w:rsid w:val="009C48CF"/>
    <w:rsid w:val="009C5DFA"/>
    <w:rsid w:val="009C6758"/>
    <w:rsid w:val="009C7FD7"/>
    <w:rsid w:val="009D3072"/>
    <w:rsid w:val="009D424B"/>
    <w:rsid w:val="009D4560"/>
    <w:rsid w:val="009D4ABB"/>
    <w:rsid w:val="009E25F1"/>
    <w:rsid w:val="009E2CBE"/>
    <w:rsid w:val="009E3677"/>
    <w:rsid w:val="009E44BD"/>
    <w:rsid w:val="009F0BF3"/>
    <w:rsid w:val="009F100A"/>
    <w:rsid w:val="009F1BA7"/>
    <w:rsid w:val="009F39C9"/>
    <w:rsid w:val="009F4FE5"/>
    <w:rsid w:val="009F5F67"/>
    <w:rsid w:val="00A00459"/>
    <w:rsid w:val="00A007B4"/>
    <w:rsid w:val="00A00987"/>
    <w:rsid w:val="00A00B6E"/>
    <w:rsid w:val="00A01CCC"/>
    <w:rsid w:val="00A01E3A"/>
    <w:rsid w:val="00A027AD"/>
    <w:rsid w:val="00A042EE"/>
    <w:rsid w:val="00A0565F"/>
    <w:rsid w:val="00A0575B"/>
    <w:rsid w:val="00A06208"/>
    <w:rsid w:val="00A0715B"/>
    <w:rsid w:val="00A077B0"/>
    <w:rsid w:val="00A07DA2"/>
    <w:rsid w:val="00A107C4"/>
    <w:rsid w:val="00A1112D"/>
    <w:rsid w:val="00A119D2"/>
    <w:rsid w:val="00A120F5"/>
    <w:rsid w:val="00A12A79"/>
    <w:rsid w:val="00A1365D"/>
    <w:rsid w:val="00A13BBD"/>
    <w:rsid w:val="00A14CDA"/>
    <w:rsid w:val="00A156D7"/>
    <w:rsid w:val="00A17FD3"/>
    <w:rsid w:val="00A20203"/>
    <w:rsid w:val="00A21D43"/>
    <w:rsid w:val="00A22786"/>
    <w:rsid w:val="00A24E6A"/>
    <w:rsid w:val="00A2686F"/>
    <w:rsid w:val="00A3104F"/>
    <w:rsid w:val="00A31836"/>
    <w:rsid w:val="00A31929"/>
    <w:rsid w:val="00A31B2F"/>
    <w:rsid w:val="00A32AC7"/>
    <w:rsid w:val="00A331F6"/>
    <w:rsid w:val="00A33651"/>
    <w:rsid w:val="00A33C56"/>
    <w:rsid w:val="00A35E2C"/>
    <w:rsid w:val="00A36C35"/>
    <w:rsid w:val="00A4052D"/>
    <w:rsid w:val="00A41062"/>
    <w:rsid w:val="00A419A2"/>
    <w:rsid w:val="00A4329A"/>
    <w:rsid w:val="00A448D1"/>
    <w:rsid w:val="00A45EC0"/>
    <w:rsid w:val="00A47A48"/>
    <w:rsid w:val="00A512FC"/>
    <w:rsid w:val="00A51484"/>
    <w:rsid w:val="00A527B0"/>
    <w:rsid w:val="00A537D7"/>
    <w:rsid w:val="00A561C8"/>
    <w:rsid w:val="00A60D47"/>
    <w:rsid w:val="00A6169E"/>
    <w:rsid w:val="00A61B27"/>
    <w:rsid w:val="00A62884"/>
    <w:rsid w:val="00A63309"/>
    <w:rsid w:val="00A63BC3"/>
    <w:rsid w:val="00A64261"/>
    <w:rsid w:val="00A651CC"/>
    <w:rsid w:val="00A66A8B"/>
    <w:rsid w:val="00A675B1"/>
    <w:rsid w:val="00A67662"/>
    <w:rsid w:val="00A71515"/>
    <w:rsid w:val="00A7224B"/>
    <w:rsid w:val="00A7295E"/>
    <w:rsid w:val="00A734DD"/>
    <w:rsid w:val="00A73A49"/>
    <w:rsid w:val="00A75BA1"/>
    <w:rsid w:val="00A76261"/>
    <w:rsid w:val="00A76650"/>
    <w:rsid w:val="00A76837"/>
    <w:rsid w:val="00A80A3C"/>
    <w:rsid w:val="00A80E1A"/>
    <w:rsid w:val="00A81C64"/>
    <w:rsid w:val="00A836EE"/>
    <w:rsid w:val="00A83A4D"/>
    <w:rsid w:val="00A84417"/>
    <w:rsid w:val="00A84C41"/>
    <w:rsid w:val="00A851A7"/>
    <w:rsid w:val="00A85959"/>
    <w:rsid w:val="00A86742"/>
    <w:rsid w:val="00A86A4B"/>
    <w:rsid w:val="00A87680"/>
    <w:rsid w:val="00A877AE"/>
    <w:rsid w:val="00A90B03"/>
    <w:rsid w:val="00A90E32"/>
    <w:rsid w:val="00A929DE"/>
    <w:rsid w:val="00A94821"/>
    <w:rsid w:val="00A95BF2"/>
    <w:rsid w:val="00A96AD6"/>
    <w:rsid w:val="00AA0EB7"/>
    <w:rsid w:val="00AA2393"/>
    <w:rsid w:val="00AA3157"/>
    <w:rsid w:val="00AA390E"/>
    <w:rsid w:val="00AA7935"/>
    <w:rsid w:val="00AB09BD"/>
    <w:rsid w:val="00AB1F26"/>
    <w:rsid w:val="00AB2591"/>
    <w:rsid w:val="00AB2873"/>
    <w:rsid w:val="00AB4D44"/>
    <w:rsid w:val="00AB5449"/>
    <w:rsid w:val="00AB7644"/>
    <w:rsid w:val="00AB79CB"/>
    <w:rsid w:val="00AC0881"/>
    <w:rsid w:val="00AC12B6"/>
    <w:rsid w:val="00AC1456"/>
    <w:rsid w:val="00AC254D"/>
    <w:rsid w:val="00AC5B32"/>
    <w:rsid w:val="00AC5FF4"/>
    <w:rsid w:val="00AC6144"/>
    <w:rsid w:val="00AC61F2"/>
    <w:rsid w:val="00AC65F3"/>
    <w:rsid w:val="00AC7B25"/>
    <w:rsid w:val="00AC7BDB"/>
    <w:rsid w:val="00AD111F"/>
    <w:rsid w:val="00AD4D4A"/>
    <w:rsid w:val="00AD534E"/>
    <w:rsid w:val="00AD636D"/>
    <w:rsid w:val="00AD7714"/>
    <w:rsid w:val="00AD7877"/>
    <w:rsid w:val="00AD79FA"/>
    <w:rsid w:val="00AD7B6C"/>
    <w:rsid w:val="00AE0780"/>
    <w:rsid w:val="00AE0CEB"/>
    <w:rsid w:val="00AE10A9"/>
    <w:rsid w:val="00AE312A"/>
    <w:rsid w:val="00AE39F5"/>
    <w:rsid w:val="00AE3B11"/>
    <w:rsid w:val="00AE5DC9"/>
    <w:rsid w:val="00AE7139"/>
    <w:rsid w:val="00AF28F9"/>
    <w:rsid w:val="00AF317D"/>
    <w:rsid w:val="00AF5196"/>
    <w:rsid w:val="00AF55EB"/>
    <w:rsid w:val="00AF6B32"/>
    <w:rsid w:val="00AF72C0"/>
    <w:rsid w:val="00AF75B9"/>
    <w:rsid w:val="00AF7935"/>
    <w:rsid w:val="00B016D6"/>
    <w:rsid w:val="00B01F82"/>
    <w:rsid w:val="00B02410"/>
    <w:rsid w:val="00B04CC4"/>
    <w:rsid w:val="00B053FD"/>
    <w:rsid w:val="00B05A90"/>
    <w:rsid w:val="00B069AC"/>
    <w:rsid w:val="00B07BBA"/>
    <w:rsid w:val="00B1225E"/>
    <w:rsid w:val="00B16260"/>
    <w:rsid w:val="00B2073E"/>
    <w:rsid w:val="00B2122C"/>
    <w:rsid w:val="00B21767"/>
    <w:rsid w:val="00B22E68"/>
    <w:rsid w:val="00B23279"/>
    <w:rsid w:val="00B235A9"/>
    <w:rsid w:val="00B24AC6"/>
    <w:rsid w:val="00B263AA"/>
    <w:rsid w:val="00B2729C"/>
    <w:rsid w:val="00B32375"/>
    <w:rsid w:val="00B3496A"/>
    <w:rsid w:val="00B35305"/>
    <w:rsid w:val="00B358E4"/>
    <w:rsid w:val="00B36FF2"/>
    <w:rsid w:val="00B370AC"/>
    <w:rsid w:val="00B40CE4"/>
    <w:rsid w:val="00B40CFE"/>
    <w:rsid w:val="00B41B92"/>
    <w:rsid w:val="00B42882"/>
    <w:rsid w:val="00B42DD1"/>
    <w:rsid w:val="00B439D7"/>
    <w:rsid w:val="00B455D6"/>
    <w:rsid w:val="00B45AF1"/>
    <w:rsid w:val="00B45C56"/>
    <w:rsid w:val="00B45CD0"/>
    <w:rsid w:val="00B46113"/>
    <w:rsid w:val="00B51393"/>
    <w:rsid w:val="00B514F7"/>
    <w:rsid w:val="00B52184"/>
    <w:rsid w:val="00B522F2"/>
    <w:rsid w:val="00B530E6"/>
    <w:rsid w:val="00B543A6"/>
    <w:rsid w:val="00B55697"/>
    <w:rsid w:val="00B55826"/>
    <w:rsid w:val="00B55D6C"/>
    <w:rsid w:val="00B6001A"/>
    <w:rsid w:val="00B60A4E"/>
    <w:rsid w:val="00B616C3"/>
    <w:rsid w:val="00B63444"/>
    <w:rsid w:val="00B63F57"/>
    <w:rsid w:val="00B641B7"/>
    <w:rsid w:val="00B64B57"/>
    <w:rsid w:val="00B65934"/>
    <w:rsid w:val="00B65AFB"/>
    <w:rsid w:val="00B668BB"/>
    <w:rsid w:val="00B66E8D"/>
    <w:rsid w:val="00B70D80"/>
    <w:rsid w:val="00B71CD1"/>
    <w:rsid w:val="00B71FDE"/>
    <w:rsid w:val="00B73771"/>
    <w:rsid w:val="00B73F2B"/>
    <w:rsid w:val="00B7518F"/>
    <w:rsid w:val="00B77314"/>
    <w:rsid w:val="00B80316"/>
    <w:rsid w:val="00B82E5A"/>
    <w:rsid w:val="00B8328A"/>
    <w:rsid w:val="00B842C7"/>
    <w:rsid w:val="00B90726"/>
    <w:rsid w:val="00B90E73"/>
    <w:rsid w:val="00B917AF"/>
    <w:rsid w:val="00B9288C"/>
    <w:rsid w:val="00B92A82"/>
    <w:rsid w:val="00B93F44"/>
    <w:rsid w:val="00B9406B"/>
    <w:rsid w:val="00B97395"/>
    <w:rsid w:val="00BA02B3"/>
    <w:rsid w:val="00BA180D"/>
    <w:rsid w:val="00BA1DB3"/>
    <w:rsid w:val="00BA2DED"/>
    <w:rsid w:val="00BA2E00"/>
    <w:rsid w:val="00BA30F4"/>
    <w:rsid w:val="00BA3D3E"/>
    <w:rsid w:val="00BA5354"/>
    <w:rsid w:val="00BA553A"/>
    <w:rsid w:val="00BA7337"/>
    <w:rsid w:val="00BB05C9"/>
    <w:rsid w:val="00BB2321"/>
    <w:rsid w:val="00BB342C"/>
    <w:rsid w:val="00BB59B4"/>
    <w:rsid w:val="00BC1E53"/>
    <w:rsid w:val="00BC3826"/>
    <w:rsid w:val="00BC3B7F"/>
    <w:rsid w:val="00BC4D0B"/>
    <w:rsid w:val="00BC5082"/>
    <w:rsid w:val="00BC5C15"/>
    <w:rsid w:val="00BC61E6"/>
    <w:rsid w:val="00BD0209"/>
    <w:rsid w:val="00BD02AB"/>
    <w:rsid w:val="00BD0B24"/>
    <w:rsid w:val="00BD1D85"/>
    <w:rsid w:val="00BD3566"/>
    <w:rsid w:val="00BD48FD"/>
    <w:rsid w:val="00BD4D02"/>
    <w:rsid w:val="00BD5591"/>
    <w:rsid w:val="00BD5841"/>
    <w:rsid w:val="00BD6C45"/>
    <w:rsid w:val="00BD75CB"/>
    <w:rsid w:val="00BE014C"/>
    <w:rsid w:val="00BE179A"/>
    <w:rsid w:val="00BE192E"/>
    <w:rsid w:val="00BE29DC"/>
    <w:rsid w:val="00BE3429"/>
    <w:rsid w:val="00BE3724"/>
    <w:rsid w:val="00BE4942"/>
    <w:rsid w:val="00BE507E"/>
    <w:rsid w:val="00BE669D"/>
    <w:rsid w:val="00BE6C5B"/>
    <w:rsid w:val="00BF0CB0"/>
    <w:rsid w:val="00BF25E8"/>
    <w:rsid w:val="00BF2A3B"/>
    <w:rsid w:val="00BF2FBD"/>
    <w:rsid w:val="00BF4047"/>
    <w:rsid w:val="00BF4B5B"/>
    <w:rsid w:val="00BF5431"/>
    <w:rsid w:val="00BF5612"/>
    <w:rsid w:val="00BF5E6C"/>
    <w:rsid w:val="00BF61AC"/>
    <w:rsid w:val="00BF6CD7"/>
    <w:rsid w:val="00C001D4"/>
    <w:rsid w:val="00C0130C"/>
    <w:rsid w:val="00C0211C"/>
    <w:rsid w:val="00C02723"/>
    <w:rsid w:val="00C0351E"/>
    <w:rsid w:val="00C0410D"/>
    <w:rsid w:val="00C04E53"/>
    <w:rsid w:val="00C056F1"/>
    <w:rsid w:val="00C06F0B"/>
    <w:rsid w:val="00C0721D"/>
    <w:rsid w:val="00C0728A"/>
    <w:rsid w:val="00C078F1"/>
    <w:rsid w:val="00C13260"/>
    <w:rsid w:val="00C14098"/>
    <w:rsid w:val="00C14968"/>
    <w:rsid w:val="00C14A15"/>
    <w:rsid w:val="00C17F4C"/>
    <w:rsid w:val="00C20F6E"/>
    <w:rsid w:val="00C2100E"/>
    <w:rsid w:val="00C221B4"/>
    <w:rsid w:val="00C23D22"/>
    <w:rsid w:val="00C24B12"/>
    <w:rsid w:val="00C2536A"/>
    <w:rsid w:val="00C2630A"/>
    <w:rsid w:val="00C27F1D"/>
    <w:rsid w:val="00C3122F"/>
    <w:rsid w:val="00C315F6"/>
    <w:rsid w:val="00C31E7B"/>
    <w:rsid w:val="00C32D85"/>
    <w:rsid w:val="00C33639"/>
    <w:rsid w:val="00C37922"/>
    <w:rsid w:val="00C4007F"/>
    <w:rsid w:val="00C41A5C"/>
    <w:rsid w:val="00C42545"/>
    <w:rsid w:val="00C450D6"/>
    <w:rsid w:val="00C45929"/>
    <w:rsid w:val="00C47C9F"/>
    <w:rsid w:val="00C47D38"/>
    <w:rsid w:val="00C52516"/>
    <w:rsid w:val="00C526BD"/>
    <w:rsid w:val="00C528A0"/>
    <w:rsid w:val="00C53203"/>
    <w:rsid w:val="00C5327E"/>
    <w:rsid w:val="00C534CE"/>
    <w:rsid w:val="00C5547B"/>
    <w:rsid w:val="00C56A8B"/>
    <w:rsid w:val="00C56AB5"/>
    <w:rsid w:val="00C573B4"/>
    <w:rsid w:val="00C60815"/>
    <w:rsid w:val="00C6112D"/>
    <w:rsid w:val="00C61FE0"/>
    <w:rsid w:val="00C632A6"/>
    <w:rsid w:val="00C63DAF"/>
    <w:rsid w:val="00C64CB6"/>
    <w:rsid w:val="00C658CF"/>
    <w:rsid w:val="00C6618F"/>
    <w:rsid w:val="00C669D1"/>
    <w:rsid w:val="00C67656"/>
    <w:rsid w:val="00C705EE"/>
    <w:rsid w:val="00C70908"/>
    <w:rsid w:val="00C71377"/>
    <w:rsid w:val="00C71A04"/>
    <w:rsid w:val="00C74F9A"/>
    <w:rsid w:val="00C75AF9"/>
    <w:rsid w:val="00C75FD1"/>
    <w:rsid w:val="00C76234"/>
    <w:rsid w:val="00C76440"/>
    <w:rsid w:val="00C770C9"/>
    <w:rsid w:val="00C77AC9"/>
    <w:rsid w:val="00C77D7E"/>
    <w:rsid w:val="00C80886"/>
    <w:rsid w:val="00C82C39"/>
    <w:rsid w:val="00C83809"/>
    <w:rsid w:val="00C83823"/>
    <w:rsid w:val="00C84CF9"/>
    <w:rsid w:val="00C85571"/>
    <w:rsid w:val="00C86529"/>
    <w:rsid w:val="00C86AA7"/>
    <w:rsid w:val="00C86CE9"/>
    <w:rsid w:val="00C8709B"/>
    <w:rsid w:val="00C87205"/>
    <w:rsid w:val="00C87459"/>
    <w:rsid w:val="00C875E7"/>
    <w:rsid w:val="00C878E2"/>
    <w:rsid w:val="00C87EAE"/>
    <w:rsid w:val="00C91421"/>
    <w:rsid w:val="00C92849"/>
    <w:rsid w:val="00C96918"/>
    <w:rsid w:val="00CA00AF"/>
    <w:rsid w:val="00CA1734"/>
    <w:rsid w:val="00CA1EA2"/>
    <w:rsid w:val="00CA2660"/>
    <w:rsid w:val="00CA322E"/>
    <w:rsid w:val="00CA3928"/>
    <w:rsid w:val="00CA4322"/>
    <w:rsid w:val="00CA4600"/>
    <w:rsid w:val="00CA5569"/>
    <w:rsid w:val="00CA7472"/>
    <w:rsid w:val="00CA7A81"/>
    <w:rsid w:val="00CB0281"/>
    <w:rsid w:val="00CB152C"/>
    <w:rsid w:val="00CB3C06"/>
    <w:rsid w:val="00CB3CD6"/>
    <w:rsid w:val="00CB41B3"/>
    <w:rsid w:val="00CB4946"/>
    <w:rsid w:val="00CB50D8"/>
    <w:rsid w:val="00CB5508"/>
    <w:rsid w:val="00CB59CA"/>
    <w:rsid w:val="00CB6A8F"/>
    <w:rsid w:val="00CC01F6"/>
    <w:rsid w:val="00CC17A1"/>
    <w:rsid w:val="00CC2875"/>
    <w:rsid w:val="00CC3761"/>
    <w:rsid w:val="00CC38A2"/>
    <w:rsid w:val="00CC5058"/>
    <w:rsid w:val="00CC61AE"/>
    <w:rsid w:val="00CC6330"/>
    <w:rsid w:val="00CC6CF1"/>
    <w:rsid w:val="00CD08B8"/>
    <w:rsid w:val="00CD0939"/>
    <w:rsid w:val="00CD14C4"/>
    <w:rsid w:val="00CD1888"/>
    <w:rsid w:val="00CD284E"/>
    <w:rsid w:val="00CD31EE"/>
    <w:rsid w:val="00CD3EF8"/>
    <w:rsid w:val="00CD3FEA"/>
    <w:rsid w:val="00CD5798"/>
    <w:rsid w:val="00CD5EAB"/>
    <w:rsid w:val="00CD5FE9"/>
    <w:rsid w:val="00CD6BF9"/>
    <w:rsid w:val="00CD7555"/>
    <w:rsid w:val="00CD7A2E"/>
    <w:rsid w:val="00CE18FB"/>
    <w:rsid w:val="00CE3F5E"/>
    <w:rsid w:val="00CE4DA5"/>
    <w:rsid w:val="00CE5B79"/>
    <w:rsid w:val="00CE6452"/>
    <w:rsid w:val="00CE64B3"/>
    <w:rsid w:val="00CE67E3"/>
    <w:rsid w:val="00CE6E9A"/>
    <w:rsid w:val="00CE775C"/>
    <w:rsid w:val="00CF2915"/>
    <w:rsid w:val="00CF2BF7"/>
    <w:rsid w:val="00CF3C66"/>
    <w:rsid w:val="00CF4797"/>
    <w:rsid w:val="00CF5217"/>
    <w:rsid w:val="00CF702F"/>
    <w:rsid w:val="00CF7248"/>
    <w:rsid w:val="00CF72C5"/>
    <w:rsid w:val="00CF76B7"/>
    <w:rsid w:val="00D00005"/>
    <w:rsid w:val="00D0058F"/>
    <w:rsid w:val="00D014F7"/>
    <w:rsid w:val="00D02B9F"/>
    <w:rsid w:val="00D02D29"/>
    <w:rsid w:val="00D03059"/>
    <w:rsid w:val="00D03916"/>
    <w:rsid w:val="00D03A93"/>
    <w:rsid w:val="00D048DF"/>
    <w:rsid w:val="00D052B7"/>
    <w:rsid w:val="00D053E8"/>
    <w:rsid w:val="00D05F95"/>
    <w:rsid w:val="00D069C1"/>
    <w:rsid w:val="00D10814"/>
    <w:rsid w:val="00D10873"/>
    <w:rsid w:val="00D10AFE"/>
    <w:rsid w:val="00D10E6A"/>
    <w:rsid w:val="00D113BB"/>
    <w:rsid w:val="00D11BA4"/>
    <w:rsid w:val="00D11F27"/>
    <w:rsid w:val="00D13626"/>
    <w:rsid w:val="00D13FA2"/>
    <w:rsid w:val="00D14758"/>
    <w:rsid w:val="00D15167"/>
    <w:rsid w:val="00D15D7D"/>
    <w:rsid w:val="00D162D5"/>
    <w:rsid w:val="00D16F04"/>
    <w:rsid w:val="00D1794F"/>
    <w:rsid w:val="00D20203"/>
    <w:rsid w:val="00D21E30"/>
    <w:rsid w:val="00D23DAB"/>
    <w:rsid w:val="00D24A06"/>
    <w:rsid w:val="00D24B13"/>
    <w:rsid w:val="00D2621C"/>
    <w:rsid w:val="00D26C2B"/>
    <w:rsid w:val="00D27B7A"/>
    <w:rsid w:val="00D301FB"/>
    <w:rsid w:val="00D326A4"/>
    <w:rsid w:val="00D32BC2"/>
    <w:rsid w:val="00D3356D"/>
    <w:rsid w:val="00D33763"/>
    <w:rsid w:val="00D360C0"/>
    <w:rsid w:val="00D363F6"/>
    <w:rsid w:val="00D37948"/>
    <w:rsid w:val="00D41D1B"/>
    <w:rsid w:val="00D43A15"/>
    <w:rsid w:val="00D43FAE"/>
    <w:rsid w:val="00D4416F"/>
    <w:rsid w:val="00D45458"/>
    <w:rsid w:val="00D45D8B"/>
    <w:rsid w:val="00D46262"/>
    <w:rsid w:val="00D47C94"/>
    <w:rsid w:val="00D503D7"/>
    <w:rsid w:val="00D50E25"/>
    <w:rsid w:val="00D51C79"/>
    <w:rsid w:val="00D5395B"/>
    <w:rsid w:val="00D55941"/>
    <w:rsid w:val="00D55DC0"/>
    <w:rsid w:val="00D56F5C"/>
    <w:rsid w:val="00D576A8"/>
    <w:rsid w:val="00D60C47"/>
    <w:rsid w:val="00D61A32"/>
    <w:rsid w:val="00D6264A"/>
    <w:rsid w:val="00D62C80"/>
    <w:rsid w:val="00D63EF7"/>
    <w:rsid w:val="00D64827"/>
    <w:rsid w:val="00D64A5E"/>
    <w:rsid w:val="00D653F3"/>
    <w:rsid w:val="00D658A1"/>
    <w:rsid w:val="00D7055E"/>
    <w:rsid w:val="00D7075B"/>
    <w:rsid w:val="00D722BA"/>
    <w:rsid w:val="00D74F8A"/>
    <w:rsid w:val="00D761E4"/>
    <w:rsid w:val="00D764AB"/>
    <w:rsid w:val="00D775DF"/>
    <w:rsid w:val="00D803A8"/>
    <w:rsid w:val="00D8101E"/>
    <w:rsid w:val="00D820C5"/>
    <w:rsid w:val="00D833F0"/>
    <w:rsid w:val="00D83556"/>
    <w:rsid w:val="00D840A6"/>
    <w:rsid w:val="00D84A86"/>
    <w:rsid w:val="00D84E5D"/>
    <w:rsid w:val="00D85D15"/>
    <w:rsid w:val="00D86167"/>
    <w:rsid w:val="00D8678A"/>
    <w:rsid w:val="00D87636"/>
    <w:rsid w:val="00D87F0A"/>
    <w:rsid w:val="00D90C3A"/>
    <w:rsid w:val="00D90DB6"/>
    <w:rsid w:val="00D916C3"/>
    <w:rsid w:val="00D917EB"/>
    <w:rsid w:val="00D91BF4"/>
    <w:rsid w:val="00D91CF1"/>
    <w:rsid w:val="00D936D6"/>
    <w:rsid w:val="00D93E57"/>
    <w:rsid w:val="00D97140"/>
    <w:rsid w:val="00DA0082"/>
    <w:rsid w:val="00DA13C7"/>
    <w:rsid w:val="00DA4444"/>
    <w:rsid w:val="00DA4882"/>
    <w:rsid w:val="00DA4B32"/>
    <w:rsid w:val="00DA79DB"/>
    <w:rsid w:val="00DB095D"/>
    <w:rsid w:val="00DB20B3"/>
    <w:rsid w:val="00DB2AE2"/>
    <w:rsid w:val="00DB3323"/>
    <w:rsid w:val="00DB3DAC"/>
    <w:rsid w:val="00DB5C77"/>
    <w:rsid w:val="00DB6859"/>
    <w:rsid w:val="00DB7183"/>
    <w:rsid w:val="00DC0286"/>
    <w:rsid w:val="00DC12D2"/>
    <w:rsid w:val="00DC1B06"/>
    <w:rsid w:val="00DC4FC7"/>
    <w:rsid w:val="00DC5360"/>
    <w:rsid w:val="00DD0479"/>
    <w:rsid w:val="00DD080E"/>
    <w:rsid w:val="00DD1365"/>
    <w:rsid w:val="00DD2055"/>
    <w:rsid w:val="00DD21C2"/>
    <w:rsid w:val="00DD2F4A"/>
    <w:rsid w:val="00DD3E2C"/>
    <w:rsid w:val="00DD5EDE"/>
    <w:rsid w:val="00DD5F23"/>
    <w:rsid w:val="00DD6421"/>
    <w:rsid w:val="00DE04C4"/>
    <w:rsid w:val="00DE06EE"/>
    <w:rsid w:val="00DE0963"/>
    <w:rsid w:val="00DE16D6"/>
    <w:rsid w:val="00DE1BF4"/>
    <w:rsid w:val="00DE2DF1"/>
    <w:rsid w:val="00DE3C69"/>
    <w:rsid w:val="00DE406A"/>
    <w:rsid w:val="00DE4889"/>
    <w:rsid w:val="00DE5266"/>
    <w:rsid w:val="00DE5BBE"/>
    <w:rsid w:val="00DE5CE2"/>
    <w:rsid w:val="00DE6A2E"/>
    <w:rsid w:val="00DE70C2"/>
    <w:rsid w:val="00DE761B"/>
    <w:rsid w:val="00DF0710"/>
    <w:rsid w:val="00DF116F"/>
    <w:rsid w:val="00DF1184"/>
    <w:rsid w:val="00DF1DCC"/>
    <w:rsid w:val="00DF27E5"/>
    <w:rsid w:val="00DF2F8D"/>
    <w:rsid w:val="00DF374E"/>
    <w:rsid w:val="00DF403F"/>
    <w:rsid w:val="00DF4AF6"/>
    <w:rsid w:val="00DF58D0"/>
    <w:rsid w:val="00DF6CFF"/>
    <w:rsid w:val="00DF7D58"/>
    <w:rsid w:val="00E007AD"/>
    <w:rsid w:val="00E01722"/>
    <w:rsid w:val="00E025A3"/>
    <w:rsid w:val="00E02D1D"/>
    <w:rsid w:val="00E02E5C"/>
    <w:rsid w:val="00E0474E"/>
    <w:rsid w:val="00E057A3"/>
    <w:rsid w:val="00E05ACB"/>
    <w:rsid w:val="00E07368"/>
    <w:rsid w:val="00E10252"/>
    <w:rsid w:val="00E10B32"/>
    <w:rsid w:val="00E11939"/>
    <w:rsid w:val="00E11D34"/>
    <w:rsid w:val="00E126BF"/>
    <w:rsid w:val="00E12BA8"/>
    <w:rsid w:val="00E135F8"/>
    <w:rsid w:val="00E145C5"/>
    <w:rsid w:val="00E16393"/>
    <w:rsid w:val="00E164DA"/>
    <w:rsid w:val="00E17DFA"/>
    <w:rsid w:val="00E17F18"/>
    <w:rsid w:val="00E20211"/>
    <w:rsid w:val="00E203F1"/>
    <w:rsid w:val="00E206A0"/>
    <w:rsid w:val="00E21137"/>
    <w:rsid w:val="00E22D69"/>
    <w:rsid w:val="00E2353F"/>
    <w:rsid w:val="00E25097"/>
    <w:rsid w:val="00E257D4"/>
    <w:rsid w:val="00E26455"/>
    <w:rsid w:val="00E26C8D"/>
    <w:rsid w:val="00E31516"/>
    <w:rsid w:val="00E31C41"/>
    <w:rsid w:val="00E329E3"/>
    <w:rsid w:val="00E337F0"/>
    <w:rsid w:val="00E348E1"/>
    <w:rsid w:val="00E35E77"/>
    <w:rsid w:val="00E36A3C"/>
    <w:rsid w:val="00E36FFA"/>
    <w:rsid w:val="00E41A04"/>
    <w:rsid w:val="00E41B85"/>
    <w:rsid w:val="00E426E0"/>
    <w:rsid w:val="00E4289B"/>
    <w:rsid w:val="00E42E99"/>
    <w:rsid w:val="00E43DC9"/>
    <w:rsid w:val="00E447FC"/>
    <w:rsid w:val="00E45E4D"/>
    <w:rsid w:val="00E469D6"/>
    <w:rsid w:val="00E46E69"/>
    <w:rsid w:val="00E46FC1"/>
    <w:rsid w:val="00E5054E"/>
    <w:rsid w:val="00E509B8"/>
    <w:rsid w:val="00E5122F"/>
    <w:rsid w:val="00E51265"/>
    <w:rsid w:val="00E53F8A"/>
    <w:rsid w:val="00E55AD8"/>
    <w:rsid w:val="00E56284"/>
    <w:rsid w:val="00E567F0"/>
    <w:rsid w:val="00E56E8A"/>
    <w:rsid w:val="00E61819"/>
    <w:rsid w:val="00E62631"/>
    <w:rsid w:val="00E6318E"/>
    <w:rsid w:val="00E6535B"/>
    <w:rsid w:val="00E65959"/>
    <w:rsid w:val="00E665A0"/>
    <w:rsid w:val="00E666FB"/>
    <w:rsid w:val="00E669B1"/>
    <w:rsid w:val="00E7060B"/>
    <w:rsid w:val="00E70750"/>
    <w:rsid w:val="00E70B83"/>
    <w:rsid w:val="00E74777"/>
    <w:rsid w:val="00E75B90"/>
    <w:rsid w:val="00E76553"/>
    <w:rsid w:val="00E76D63"/>
    <w:rsid w:val="00E7740A"/>
    <w:rsid w:val="00E83C82"/>
    <w:rsid w:val="00E84A9A"/>
    <w:rsid w:val="00E85785"/>
    <w:rsid w:val="00E85C3E"/>
    <w:rsid w:val="00E90FBF"/>
    <w:rsid w:val="00E91096"/>
    <w:rsid w:val="00E913AA"/>
    <w:rsid w:val="00E918D4"/>
    <w:rsid w:val="00E939EB"/>
    <w:rsid w:val="00E93B12"/>
    <w:rsid w:val="00E94B5C"/>
    <w:rsid w:val="00E94C03"/>
    <w:rsid w:val="00E94C60"/>
    <w:rsid w:val="00E960A9"/>
    <w:rsid w:val="00E97336"/>
    <w:rsid w:val="00EA1D42"/>
    <w:rsid w:val="00EA215E"/>
    <w:rsid w:val="00EA229C"/>
    <w:rsid w:val="00EA79F4"/>
    <w:rsid w:val="00EA7DF5"/>
    <w:rsid w:val="00EB081A"/>
    <w:rsid w:val="00EB11A5"/>
    <w:rsid w:val="00EB1B5B"/>
    <w:rsid w:val="00EB3325"/>
    <w:rsid w:val="00EB5519"/>
    <w:rsid w:val="00EC0650"/>
    <w:rsid w:val="00EC11A1"/>
    <w:rsid w:val="00EC15F0"/>
    <w:rsid w:val="00EC1C60"/>
    <w:rsid w:val="00EC290F"/>
    <w:rsid w:val="00EC2E31"/>
    <w:rsid w:val="00EC3689"/>
    <w:rsid w:val="00EC384E"/>
    <w:rsid w:val="00EC449E"/>
    <w:rsid w:val="00EC4755"/>
    <w:rsid w:val="00EC7C0A"/>
    <w:rsid w:val="00ED0E11"/>
    <w:rsid w:val="00ED14C5"/>
    <w:rsid w:val="00ED1BE2"/>
    <w:rsid w:val="00ED2639"/>
    <w:rsid w:val="00ED353A"/>
    <w:rsid w:val="00ED40DE"/>
    <w:rsid w:val="00ED4AF5"/>
    <w:rsid w:val="00ED4EAC"/>
    <w:rsid w:val="00ED4F99"/>
    <w:rsid w:val="00ED6FAF"/>
    <w:rsid w:val="00ED7515"/>
    <w:rsid w:val="00EE0ADF"/>
    <w:rsid w:val="00EE2199"/>
    <w:rsid w:val="00EE2708"/>
    <w:rsid w:val="00EE3260"/>
    <w:rsid w:val="00EF0014"/>
    <w:rsid w:val="00EF0080"/>
    <w:rsid w:val="00EF2ADF"/>
    <w:rsid w:val="00EF42A2"/>
    <w:rsid w:val="00EF7064"/>
    <w:rsid w:val="00EF7299"/>
    <w:rsid w:val="00F00D29"/>
    <w:rsid w:val="00F0133A"/>
    <w:rsid w:val="00F013D3"/>
    <w:rsid w:val="00F02081"/>
    <w:rsid w:val="00F02097"/>
    <w:rsid w:val="00F02DF4"/>
    <w:rsid w:val="00F03194"/>
    <w:rsid w:val="00F03751"/>
    <w:rsid w:val="00F03987"/>
    <w:rsid w:val="00F03BA3"/>
    <w:rsid w:val="00F0405B"/>
    <w:rsid w:val="00F05705"/>
    <w:rsid w:val="00F075D3"/>
    <w:rsid w:val="00F07B3D"/>
    <w:rsid w:val="00F115BF"/>
    <w:rsid w:val="00F12D0A"/>
    <w:rsid w:val="00F13D11"/>
    <w:rsid w:val="00F15C38"/>
    <w:rsid w:val="00F164B3"/>
    <w:rsid w:val="00F16C16"/>
    <w:rsid w:val="00F21261"/>
    <w:rsid w:val="00F228E7"/>
    <w:rsid w:val="00F23254"/>
    <w:rsid w:val="00F23B51"/>
    <w:rsid w:val="00F258FF"/>
    <w:rsid w:val="00F26505"/>
    <w:rsid w:val="00F266C1"/>
    <w:rsid w:val="00F26EFF"/>
    <w:rsid w:val="00F27D34"/>
    <w:rsid w:val="00F3029C"/>
    <w:rsid w:val="00F3126F"/>
    <w:rsid w:val="00F32561"/>
    <w:rsid w:val="00F328AF"/>
    <w:rsid w:val="00F34025"/>
    <w:rsid w:val="00F3462A"/>
    <w:rsid w:val="00F3527E"/>
    <w:rsid w:val="00F44820"/>
    <w:rsid w:val="00F530C8"/>
    <w:rsid w:val="00F53F54"/>
    <w:rsid w:val="00F558FA"/>
    <w:rsid w:val="00F5602D"/>
    <w:rsid w:val="00F56E12"/>
    <w:rsid w:val="00F57FC2"/>
    <w:rsid w:val="00F60D89"/>
    <w:rsid w:val="00F61CB9"/>
    <w:rsid w:val="00F62F26"/>
    <w:rsid w:val="00F6307C"/>
    <w:rsid w:val="00F64F97"/>
    <w:rsid w:val="00F66600"/>
    <w:rsid w:val="00F672BC"/>
    <w:rsid w:val="00F67935"/>
    <w:rsid w:val="00F67AB4"/>
    <w:rsid w:val="00F7177D"/>
    <w:rsid w:val="00F75401"/>
    <w:rsid w:val="00F75AB3"/>
    <w:rsid w:val="00F76EE1"/>
    <w:rsid w:val="00F7771B"/>
    <w:rsid w:val="00F77741"/>
    <w:rsid w:val="00F81317"/>
    <w:rsid w:val="00F816B2"/>
    <w:rsid w:val="00F82325"/>
    <w:rsid w:val="00F84EF1"/>
    <w:rsid w:val="00F8532A"/>
    <w:rsid w:val="00F87C23"/>
    <w:rsid w:val="00F87C98"/>
    <w:rsid w:val="00F91DBF"/>
    <w:rsid w:val="00F91DD7"/>
    <w:rsid w:val="00F91F44"/>
    <w:rsid w:val="00F92725"/>
    <w:rsid w:val="00F93278"/>
    <w:rsid w:val="00F933E5"/>
    <w:rsid w:val="00F93FC9"/>
    <w:rsid w:val="00F940BE"/>
    <w:rsid w:val="00F94927"/>
    <w:rsid w:val="00F95867"/>
    <w:rsid w:val="00F964AD"/>
    <w:rsid w:val="00F964E9"/>
    <w:rsid w:val="00F9718D"/>
    <w:rsid w:val="00F97194"/>
    <w:rsid w:val="00FA0570"/>
    <w:rsid w:val="00FA16EE"/>
    <w:rsid w:val="00FA27D1"/>
    <w:rsid w:val="00FA352B"/>
    <w:rsid w:val="00FA37E8"/>
    <w:rsid w:val="00FA48F3"/>
    <w:rsid w:val="00FA5799"/>
    <w:rsid w:val="00FA69BB"/>
    <w:rsid w:val="00FA704A"/>
    <w:rsid w:val="00FA7916"/>
    <w:rsid w:val="00FB0082"/>
    <w:rsid w:val="00FB0640"/>
    <w:rsid w:val="00FB212B"/>
    <w:rsid w:val="00FB2409"/>
    <w:rsid w:val="00FB2485"/>
    <w:rsid w:val="00FB258D"/>
    <w:rsid w:val="00FB2FD6"/>
    <w:rsid w:val="00FB4613"/>
    <w:rsid w:val="00FB7DC8"/>
    <w:rsid w:val="00FB7E10"/>
    <w:rsid w:val="00FB7F7B"/>
    <w:rsid w:val="00FC0280"/>
    <w:rsid w:val="00FC2570"/>
    <w:rsid w:val="00FC3B6E"/>
    <w:rsid w:val="00FC3D63"/>
    <w:rsid w:val="00FC4021"/>
    <w:rsid w:val="00FC5973"/>
    <w:rsid w:val="00FC7A71"/>
    <w:rsid w:val="00FD010D"/>
    <w:rsid w:val="00FD097D"/>
    <w:rsid w:val="00FD172F"/>
    <w:rsid w:val="00FD295D"/>
    <w:rsid w:val="00FD400E"/>
    <w:rsid w:val="00FD53CF"/>
    <w:rsid w:val="00FD6B2F"/>
    <w:rsid w:val="00FD714A"/>
    <w:rsid w:val="00FD76A3"/>
    <w:rsid w:val="00FE042A"/>
    <w:rsid w:val="00FE0DEF"/>
    <w:rsid w:val="00FE1573"/>
    <w:rsid w:val="00FE1C3F"/>
    <w:rsid w:val="00FE2679"/>
    <w:rsid w:val="00FE2897"/>
    <w:rsid w:val="00FE2F06"/>
    <w:rsid w:val="00FE3421"/>
    <w:rsid w:val="00FE3C6E"/>
    <w:rsid w:val="00FE41DF"/>
    <w:rsid w:val="00FE4949"/>
    <w:rsid w:val="00FE4A80"/>
    <w:rsid w:val="00FE604E"/>
    <w:rsid w:val="00FF0758"/>
    <w:rsid w:val="00FF0989"/>
    <w:rsid w:val="00FF2954"/>
    <w:rsid w:val="00FF32B0"/>
    <w:rsid w:val="00FF33BA"/>
    <w:rsid w:val="00FF3D61"/>
    <w:rsid w:val="00FF5100"/>
    <w:rsid w:val="00FF59C7"/>
    <w:rsid w:val="00FF5B6D"/>
    <w:rsid w:val="00FF5C9A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588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21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styleId="1">
    <w:name w:val="heading 1"/>
    <w:next w:val="a"/>
    <w:link w:val="10"/>
    <w:qFormat/>
    <w:rsid w:val="00761B21"/>
    <w:pPr>
      <w:keepNext/>
      <w:tabs>
        <w:tab w:val="num" w:pos="0"/>
        <w:tab w:val="left" w:pos="1560"/>
      </w:tabs>
      <w:suppressAutoHyphens/>
      <w:spacing w:before="240" w:after="120"/>
      <w:ind w:left="1559" w:hanging="1559"/>
      <w:outlineLvl w:val="0"/>
    </w:pPr>
    <w:rPr>
      <w:rFonts w:eastAsia="SimSun"/>
      <w:b/>
      <w:bCs/>
      <w:cap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61B21"/>
    <w:pPr>
      <w:tabs>
        <w:tab w:val="num" w:pos="0"/>
        <w:tab w:val="left" w:pos="567"/>
      </w:tabs>
      <w:ind w:left="360" w:hanging="360"/>
      <w:jc w:val="left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next w:val="a"/>
    <w:qFormat/>
    <w:rsid w:val="00761B21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rFonts w:ascii="Arial" w:eastAsia="SimSun" w:hAnsi="Arial" w:cs="Arial"/>
      <w:b/>
      <w:bCs/>
      <w:sz w:val="24"/>
      <w:szCs w:val="26"/>
      <w:lang w:eastAsia="ar-SA"/>
    </w:rPr>
  </w:style>
  <w:style w:type="paragraph" w:styleId="4">
    <w:name w:val="heading 4"/>
    <w:next w:val="a"/>
    <w:qFormat/>
    <w:rsid w:val="00761B21"/>
    <w:pPr>
      <w:keepNext/>
      <w:tabs>
        <w:tab w:val="num" w:pos="851"/>
      </w:tabs>
      <w:suppressAutoHyphens/>
      <w:spacing w:before="240" w:after="120"/>
      <w:ind w:left="851" w:hanging="851"/>
      <w:outlineLvl w:val="3"/>
    </w:pPr>
    <w:rPr>
      <w:rFonts w:ascii="Arial" w:eastAsia="SimSun" w:hAnsi="Arial" w:cs="Arial"/>
      <w:b/>
      <w:bCs/>
      <w:iCs/>
      <w:szCs w:val="26"/>
      <w:lang w:eastAsia="ar-SA"/>
    </w:rPr>
  </w:style>
  <w:style w:type="paragraph" w:styleId="5">
    <w:name w:val="heading 5"/>
    <w:basedOn w:val="a"/>
    <w:next w:val="a"/>
    <w:qFormat/>
    <w:rsid w:val="00761B21"/>
    <w:pPr>
      <w:keepNext/>
      <w:widowControl w:val="0"/>
      <w:snapToGrid w:val="0"/>
      <w:ind w:right="283"/>
      <w:jc w:val="center"/>
      <w:outlineLvl w:val="4"/>
    </w:pPr>
  </w:style>
  <w:style w:type="paragraph" w:styleId="6">
    <w:name w:val="heading 6"/>
    <w:basedOn w:val="a"/>
    <w:next w:val="a"/>
    <w:qFormat/>
    <w:rsid w:val="00761B21"/>
    <w:pPr>
      <w:keepNext/>
      <w:widowControl w:val="0"/>
      <w:snapToGrid w:val="0"/>
      <w:ind w:right="283"/>
      <w:jc w:val="right"/>
      <w:outlineLvl w:val="5"/>
    </w:pPr>
  </w:style>
  <w:style w:type="paragraph" w:styleId="7">
    <w:name w:val="heading 7"/>
    <w:basedOn w:val="a"/>
    <w:next w:val="a"/>
    <w:qFormat/>
    <w:rsid w:val="00761B21"/>
    <w:pPr>
      <w:keepNext/>
      <w:widowControl w:val="0"/>
      <w:snapToGrid w:val="0"/>
      <w:outlineLvl w:val="6"/>
    </w:pPr>
  </w:style>
  <w:style w:type="paragraph" w:styleId="8">
    <w:name w:val="heading 8"/>
    <w:basedOn w:val="a"/>
    <w:next w:val="a"/>
    <w:qFormat/>
    <w:rsid w:val="00761B21"/>
    <w:pPr>
      <w:keepNext/>
      <w:widowControl w:val="0"/>
      <w:tabs>
        <w:tab w:val="left" w:pos="3828"/>
      </w:tabs>
      <w:snapToGrid w:val="0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61B21"/>
    <w:pPr>
      <w:keepNext/>
      <w:widowControl w:val="0"/>
      <w:snapToGrid w:val="0"/>
      <w:ind w:firstLine="851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5E5"/>
    <w:rPr>
      <w:rFonts w:eastAsia="SimSun"/>
      <w:b/>
      <w:bCs/>
      <w:cap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375E5"/>
    <w:rPr>
      <w:rFonts w:eastAsia="SimSun"/>
      <w:b/>
      <w:sz w:val="24"/>
      <w:szCs w:val="24"/>
      <w:lang w:eastAsia="ar-SA"/>
    </w:rPr>
  </w:style>
  <w:style w:type="character" w:customStyle="1" w:styleId="WW8Num1z0">
    <w:name w:val="WW8Num1z0"/>
    <w:rsid w:val="00761B21"/>
    <w:rPr>
      <w:rFonts w:ascii="Symbol" w:hAnsi="Symbol" w:cs="Symbol" w:hint="default"/>
    </w:rPr>
  </w:style>
  <w:style w:type="character" w:customStyle="1" w:styleId="WW8Num1z1">
    <w:name w:val="WW8Num1z1"/>
    <w:rsid w:val="00761B21"/>
  </w:style>
  <w:style w:type="character" w:customStyle="1" w:styleId="WW8Num1z2">
    <w:name w:val="WW8Num1z2"/>
    <w:rsid w:val="00761B21"/>
  </w:style>
  <w:style w:type="character" w:customStyle="1" w:styleId="WW8Num1z3">
    <w:name w:val="WW8Num1z3"/>
    <w:rsid w:val="00761B21"/>
  </w:style>
  <w:style w:type="character" w:customStyle="1" w:styleId="WW8Num1z4">
    <w:name w:val="WW8Num1z4"/>
    <w:rsid w:val="00761B21"/>
  </w:style>
  <w:style w:type="character" w:customStyle="1" w:styleId="WW8Num1z5">
    <w:name w:val="WW8Num1z5"/>
    <w:rsid w:val="00761B21"/>
  </w:style>
  <w:style w:type="character" w:customStyle="1" w:styleId="WW8Num1z6">
    <w:name w:val="WW8Num1z6"/>
    <w:rsid w:val="00761B21"/>
  </w:style>
  <w:style w:type="character" w:customStyle="1" w:styleId="WW8Num1z7">
    <w:name w:val="WW8Num1z7"/>
    <w:rsid w:val="00761B21"/>
  </w:style>
  <w:style w:type="character" w:customStyle="1" w:styleId="WW8Num1z8">
    <w:name w:val="WW8Num1z8"/>
    <w:rsid w:val="00761B21"/>
  </w:style>
  <w:style w:type="character" w:customStyle="1" w:styleId="WW8Num2z0">
    <w:name w:val="WW8Num2z0"/>
    <w:rsid w:val="00761B21"/>
    <w:rPr>
      <w:rFonts w:hint="default"/>
    </w:rPr>
  </w:style>
  <w:style w:type="character" w:customStyle="1" w:styleId="WW8Num3z0">
    <w:name w:val="WW8Num3z0"/>
    <w:rsid w:val="00761B21"/>
  </w:style>
  <w:style w:type="character" w:customStyle="1" w:styleId="WW8Num3z1">
    <w:name w:val="WW8Num3z1"/>
    <w:rsid w:val="00761B21"/>
  </w:style>
  <w:style w:type="character" w:customStyle="1" w:styleId="WW8Num3z2">
    <w:name w:val="WW8Num3z2"/>
    <w:rsid w:val="00761B21"/>
  </w:style>
  <w:style w:type="character" w:customStyle="1" w:styleId="WW8Num3z3">
    <w:name w:val="WW8Num3z3"/>
    <w:rsid w:val="00761B21"/>
  </w:style>
  <w:style w:type="character" w:customStyle="1" w:styleId="WW8Num3z4">
    <w:name w:val="WW8Num3z4"/>
    <w:rsid w:val="00761B21"/>
  </w:style>
  <w:style w:type="character" w:customStyle="1" w:styleId="WW8Num3z5">
    <w:name w:val="WW8Num3z5"/>
    <w:rsid w:val="00761B21"/>
  </w:style>
  <w:style w:type="character" w:customStyle="1" w:styleId="WW8Num3z6">
    <w:name w:val="WW8Num3z6"/>
    <w:rsid w:val="00761B21"/>
  </w:style>
  <w:style w:type="character" w:customStyle="1" w:styleId="WW8Num3z7">
    <w:name w:val="WW8Num3z7"/>
    <w:rsid w:val="00761B21"/>
  </w:style>
  <w:style w:type="character" w:customStyle="1" w:styleId="WW8Num3z8">
    <w:name w:val="WW8Num3z8"/>
    <w:rsid w:val="00761B21"/>
  </w:style>
  <w:style w:type="character" w:customStyle="1" w:styleId="WW8Num4z0">
    <w:name w:val="WW8Num4z0"/>
    <w:rsid w:val="00761B21"/>
    <w:rPr>
      <w:rFonts w:ascii="Arial" w:hAnsi="Arial" w:cs="Times New Roman" w:hint="default"/>
      <w:b w:val="0"/>
      <w:i w:val="0"/>
      <w:sz w:val="16"/>
    </w:rPr>
  </w:style>
  <w:style w:type="character" w:customStyle="1" w:styleId="WW8Num5z0">
    <w:name w:val="WW8Num5z0"/>
    <w:rsid w:val="00761B21"/>
  </w:style>
  <w:style w:type="character" w:customStyle="1" w:styleId="WW8Num6z0">
    <w:name w:val="WW8Num6z0"/>
    <w:rsid w:val="00761B21"/>
    <w:rPr>
      <w:rFonts w:hint="default"/>
      <w:lang w:val="en-US"/>
    </w:rPr>
  </w:style>
  <w:style w:type="character" w:customStyle="1" w:styleId="WW8Num7z0">
    <w:name w:val="WW8Num7z0"/>
    <w:rsid w:val="00761B21"/>
    <w:rPr>
      <w:rFonts w:hint="default"/>
    </w:rPr>
  </w:style>
  <w:style w:type="character" w:customStyle="1" w:styleId="WW8Num8z0">
    <w:name w:val="WW8Num8z0"/>
    <w:rsid w:val="00761B21"/>
    <w:rPr>
      <w:rFonts w:hint="default"/>
    </w:rPr>
  </w:style>
  <w:style w:type="character" w:customStyle="1" w:styleId="WW8Num8z1">
    <w:name w:val="WW8Num8z1"/>
    <w:rsid w:val="00761B21"/>
    <w:rPr>
      <w:rFonts w:cs="Times New Roman"/>
      <w:caps w:val="0"/>
      <w:smallCaps w:val="0"/>
    </w:rPr>
  </w:style>
  <w:style w:type="character" w:customStyle="1" w:styleId="WW8Num8z2">
    <w:name w:val="WW8Num8z2"/>
    <w:rsid w:val="00761B21"/>
  </w:style>
  <w:style w:type="character" w:customStyle="1" w:styleId="WW8Num8z3">
    <w:name w:val="WW8Num8z3"/>
    <w:rsid w:val="00761B21"/>
  </w:style>
  <w:style w:type="character" w:customStyle="1" w:styleId="WW8Num8z4">
    <w:name w:val="WW8Num8z4"/>
    <w:rsid w:val="00761B21"/>
  </w:style>
  <w:style w:type="character" w:customStyle="1" w:styleId="WW8Num8z5">
    <w:name w:val="WW8Num8z5"/>
    <w:rsid w:val="00761B21"/>
  </w:style>
  <w:style w:type="character" w:customStyle="1" w:styleId="WW8Num8z6">
    <w:name w:val="WW8Num8z6"/>
    <w:rsid w:val="00761B21"/>
  </w:style>
  <w:style w:type="character" w:customStyle="1" w:styleId="WW8Num8z7">
    <w:name w:val="WW8Num8z7"/>
    <w:rsid w:val="00761B21"/>
  </w:style>
  <w:style w:type="character" w:customStyle="1" w:styleId="WW8Num8z8">
    <w:name w:val="WW8Num8z8"/>
    <w:rsid w:val="00761B21"/>
  </w:style>
  <w:style w:type="character" w:customStyle="1" w:styleId="WW8Num9z0">
    <w:name w:val="WW8Num9z0"/>
    <w:rsid w:val="00761B21"/>
  </w:style>
  <w:style w:type="character" w:customStyle="1" w:styleId="WW8Num9z1">
    <w:name w:val="WW8Num9z1"/>
    <w:rsid w:val="00761B21"/>
  </w:style>
  <w:style w:type="character" w:customStyle="1" w:styleId="WW8Num9z2">
    <w:name w:val="WW8Num9z2"/>
    <w:rsid w:val="00761B21"/>
  </w:style>
  <w:style w:type="character" w:customStyle="1" w:styleId="WW8Num9z3">
    <w:name w:val="WW8Num9z3"/>
    <w:rsid w:val="00761B21"/>
  </w:style>
  <w:style w:type="character" w:customStyle="1" w:styleId="WW8Num9z4">
    <w:name w:val="WW8Num9z4"/>
    <w:rsid w:val="00761B21"/>
  </w:style>
  <w:style w:type="character" w:customStyle="1" w:styleId="WW8Num9z5">
    <w:name w:val="WW8Num9z5"/>
    <w:rsid w:val="00761B21"/>
  </w:style>
  <w:style w:type="character" w:customStyle="1" w:styleId="WW8Num9z6">
    <w:name w:val="WW8Num9z6"/>
    <w:rsid w:val="00761B21"/>
  </w:style>
  <w:style w:type="character" w:customStyle="1" w:styleId="WW8Num9z7">
    <w:name w:val="WW8Num9z7"/>
    <w:rsid w:val="00761B21"/>
  </w:style>
  <w:style w:type="character" w:customStyle="1" w:styleId="WW8Num9z8">
    <w:name w:val="WW8Num9z8"/>
    <w:rsid w:val="00761B21"/>
  </w:style>
  <w:style w:type="character" w:customStyle="1" w:styleId="WW8Num4z1">
    <w:name w:val="WW8Num4z1"/>
    <w:rsid w:val="00761B21"/>
  </w:style>
  <w:style w:type="character" w:customStyle="1" w:styleId="WW8Num4z2">
    <w:name w:val="WW8Num4z2"/>
    <w:rsid w:val="00761B21"/>
  </w:style>
  <w:style w:type="character" w:customStyle="1" w:styleId="WW8Num4z3">
    <w:name w:val="WW8Num4z3"/>
    <w:rsid w:val="00761B21"/>
  </w:style>
  <w:style w:type="character" w:customStyle="1" w:styleId="WW8Num4z4">
    <w:name w:val="WW8Num4z4"/>
    <w:rsid w:val="00761B21"/>
  </w:style>
  <w:style w:type="character" w:customStyle="1" w:styleId="WW8Num4z5">
    <w:name w:val="WW8Num4z5"/>
    <w:rsid w:val="00761B21"/>
  </w:style>
  <w:style w:type="character" w:customStyle="1" w:styleId="WW8Num4z6">
    <w:name w:val="WW8Num4z6"/>
    <w:rsid w:val="00761B21"/>
  </w:style>
  <w:style w:type="character" w:customStyle="1" w:styleId="WW8Num4z7">
    <w:name w:val="WW8Num4z7"/>
    <w:rsid w:val="00761B21"/>
  </w:style>
  <w:style w:type="character" w:customStyle="1" w:styleId="WW8Num4z8">
    <w:name w:val="WW8Num4z8"/>
    <w:rsid w:val="00761B21"/>
  </w:style>
  <w:style w:type="character" w:customStyle="1" w:styleId="WW8Num2z1">
    <w:name w:val="WW8Num2z1"/>
    <w:rsid w:val="00761B21"/>
  </w:style>
  <w:style w:type="character" w:customStyle="1" w:styleId="WW8Num2z2">
    <w:name w:val="WW8Num2z2"/>
    <w:rsid w:val="00761B21"/>
  </w:style>
  <w:style w:type="character" w:customStyle="1" w:styleId="WW8Num2z3">
    <w:name w:val="WW8Num2z3"/>
    <w:rsid w:val="00761B21"/>
  </w:style>
  <w:style w:type="character" w:customStyle="1" w:styleId="WW8Num2z4">
    <w:name w:val="WW8Num2z4"/>
    <w:rsid w:val="00761B21"/>
  </w:style>
  <w:style w:type="character" w:customStyle="1" w:styleId="WW8Num2z5">
    <w:name w:val="WW8Num2z5"/>
    <w:rsid w:val="00761B21"/>
  </w:style>
  <w:style w:type="character" w:customStyle="1" w:styleId="WW8Num2z6">
    <w:name w:val="WW8Num2z6"/>
    <w:rsid w:val="00761B21"/>
  </w:style>
  <w:style w:type="character" w:customStyle="1" w:styleId="WW8Num2z7">
    <w:name w:val="WW8Num2z7"/>
    <w:rsid w:val="00761B21"/>
  </w:style>
  <w:style w:type="character" w:customStyle="1" w:styleId="WW8Num2z8">
    <w:name w:val="WW8Num2z8"/>
    <w:rsid w:val="00761B21"/>
  </w:style>
  <w:style w:type="character" w:customStyle="1" w:styleId="WW8Num5z1">
    <w:name w:val="WW8Num5z1"/>
    <w:rsid w:val="00761B21"/>
  </w:style>
  <w:style w:type="character" w:customStyle="1" w:styleId="WW8Num5z2">
    <w:name w:val="WW8Num5z2"/>
    <w:rsid w:val="00761B21"/>
  </w:style>
  <w:style w:type="character" w:customStyle="1" w:styleId="WW8Num5z3">
    <w:name w:val="WW8Num5z3"/>
    <w:rsid w:val="00761B21"/>
  </w:style>
  <w:style w:type="character" w:customStyle="1" w:styleId="WW8Num5z4">
    <w:name w:val="WW8Num5z4"/>
    <w:rsid w:val="00761B21"/>
  </w:style>
  <w:style w:type="character" w:customStyle="1" w:styleId="WW8Num5z5">
    <w:name w:val="WW8Num5z5"/>
    <w:rsid w:val="00761B21"/>
  </w:style>
  <w:style w:type="character" w:customStyle="1" w:styleId="WW8Num5z6">
    <w:name w:val="WW8Num5z6"/>
    <w:rsid w:val="00761B21"/>
  </w:style>
  <w:style w:type="character" w:customStyle="1" w:styleId="WW8Num5z7">
    <w:name w:val="WW8Num5z7"/>
    <w:rsid w:val="00761B21"/>
  </w:style>
  <w:style w:type="character" w:customStyle="1" w:styleId="WW8Num5z8">
    <w:name w:val="WW8Num5z8"/>
    <w:rsid w:val="00761B21"/>
  </w:style>
  <w:style w:type="character" w:customStyle="1" w:styleId="WW8Num6z1">
    <w:name w:val="WW8Num6z1"/>
    <w:rsid w:val="00761B21"/>
  </w:style>
  <w:style w:type="character" w:customStyle="1" w:styleId="WW8Num6z2">
    <w:name w:val="WW8Num6z2"/>
    <w:rsid w:val="00761B21"/>
  </w:style>
  <w:style w:type="character" w:customStyle="1" w:styleId="WW8Num6z3">
    <w:name w:val="WW8Num6z3"/>
    <w:rsid w:val="00761B21"/>
  </w:style>
  <w:style w:type="character" w:customStyle="1" w:styleId="WW8Num6z4">
    <w:name w:val="WW8Num6z4"/>
    <w:rsid w:val="00761B21"/>
  </w:style>
  <w:style w:type="character" w:customStyle="1" w:styleId="WW8Num6z5">
    <w:name w:val="WW8Num6z5"/>
    <w:rsid w:val="00761B21"/>
  </w:style>
  <w:style w:type="character" w:customStyle="1" w:styleId="WW8Num6z6">
    <w:name w:val="WW8Num6z6"/>
    <w:rsid w:val="00761B21"/>
  </w:style>
  <w:style w:type="character" w:customStyle="1" w:styleId="WW8Num6z7">
    <w:name w:val="WW8Num6z7"/>
    <w:rsid w:val="00761B21"/>
  </w:style>
  <w:style w:type="character" w:customStyle="1" w:styleId="WW8Num6z8">
    <w:name w:val="WW8Num6z8"/>
    <w:rsid w:val="00761B21"/>
  </w:style>
  <w:style w:type="character" w:customStyle="1" w:styleId="WW8Num7z1">
    <w:name w:val="WW8Num7z1"/>
    <w:rsid w:val="00761B21"/>
  </w:style>
  <w:style w:type="character" w:customStyle="1" w:styleId="WW8Num7z2">
    <w:name w:val="WW8Num7z2"/>
    <w:rsid w:val="00761B21"/>
  </w:style>
  <w:style w:type="character" w:customStyle="1" w:styleId="WW8Num7z3">
    <w:name w:val="WW8Num7z3"/>
    <w:rsid w:val="00761B21"/>
  </w:style>
  <w:style w:type="character" w:customStyle="1" w:styleId="WW8Num7z4">
    <w:name w:val="WW8Num7z4"/>
    <w:rsid w:val="00761B21"/>
  </w:style>
  <w:style w:type="character" w:customStyle="1" w:styleId="WW8Num7z5">
    <w:name w:val="WW8Num7z5"/>
    <w:rsid w:val="00761B21"/>
  </w:style>
  <w:style w:type="character" w:customStyle="1" w:styleId="WW8Num7z6">
    <w:name w:val="WW8Num7z6"/>
    <w:rsid w:val="00761B21"/>
  </w:style>
  <w:style w:type="character" w:customStyle="1" w:styleId="WW8Num7z7">
    <w:name w:val="WW8Num7z7"/>
    <w:rsid w:val="00761B21"/>
  </w:style>
  <w:style w:type="character" w:customStyle="1" w:styleId="WW8Num7z8">
    <w:name w:val="WW8Num7z8"/>
    <w:rsid w:val="00761B21"/>
  </w:style>
  <w:style w:type="character" w:customStyle="1" w:styleId="11">
    <w:name w:val="Основной шрифт абзаца1"/>
    <w:rsid w:val="00761B21"/>
  </w:style>
  <w:style w:type="character" w:customStyle="1" w:styleId="24">
    <w:name w:val="Знак Знак24"/>
    <w:rsid w:val="00761B21"/>
    <w:rPr>
      <w:rFonts w:eastAsia="SimSun"/>
      <w:b/>
      <w:bCs/>
      <w:caps/>
      <w:kern w:val="1"/>
      <w:sz w:val="28"/>
      <w:szCs w:val="28"/>
      <w:lang w:val="ru-RU" w:eastAsia="ar-SA" w:bidi="ar-SA"/>
    </w:rPr>
  </w:style>
  <w:style w:type="character" w:customStyle="1" w:styleId="23">
    <w:name w:val="Знак Знак23"/>
    <w:rsid w:val="00761B21"/>
    <w:rPr>
      <w:rFonts w:eastAsia="SimSun"/>
      <w:b/>
      <w:sz w:val="24"/>
      <w:szCs w:val="24"/>
      <w:lang w:val="ru-RU" w:eastAsia="ar-SA" w:bidi="ar-SA"/>
    </w:rPr>
  </w:style>
  <w:style w:type="character" w:customStyle="1" w:styleId="22">
    <w:name w:val="Знак Знак22"/>
    <w:rsid w:val="00761B21"/>
    <w:rPr>
      <w:rFonts w:ascii="Arial" w:eastAsia="SimSun" w:hAnsi="Arial" w:cs="Arial"/>
      <w:b/>
      <w:bCs/>
      <w:sz w:val="24"/>
      <w:szCs w:val="26"/>
      <w:lang w:val="ru-RU" w:eastAsia="ar-SA" w:bidi="ar-SA"/>
    </w:rPr>
  </w:style>
  <w:style w:type="character" w:customStyle="1" w:styleId="21">
    <w:name w:val="Знак Знак21"/>
    <w:rsid w:val="00761B21"/>
    <w:rPr>
      <w:rFonts w:ascii="Arial" w:eastAsia="SimSun" w:hAnsi="Arial" w:cs="Arial"/>
      <w:b/>
      <w:bCs/>
      <w:iCs/>
      <w:szCs w:val="26"/>
      <w:lang w:val="ru-RU" w:eastAsia="ar-SA" w:bidi="ar-SA"/>
    </w:rPr>
  </w:style>
  <w:style w:type="character" w:customStyle="1" w:styleId="200">
    <w:name w:val="Знак Знак20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9">
    <w:name w:val="Знак Знак19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8">
    <w:name w:val="Знак Знак18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7">
    <w:name w:val="Знак Знак17"/>
    <w:rsid w:val="00761B21"/>
    <w:rPr>
      <w:rFonts w:ascii="Arial" w:eastAsia="SimSun" w:hAnsi="Arial" w:cs="Arial"/>
      <w:b/>
      <w:lang w:val="ru-RU" w:eastAsia="ar-SA" w:bidi="ar-SA"/>
    </w:rPr>
  </w:style>
  <w:style w:type="character" w:customStyle="1" w:styleId="16">
    <w:name w:val="Знак Знак16"/>
    <w:rsid w:val="00761B21"/>
    <w:rPr>
      <w:rFonts w:ascii="Arial" w:eastAsia="SimSun" w:hAnsi="Arial" w:cs="Arial"/>
      <w:lang w:val="ru-RU" w:eastAsia="ar-SA" w:bidi="ar-SA"/>
    </w:rPr>
  </w:style>
  <w:style w:type="character" w:styleId="a3">
    <w:name w:val="Hyperlink"/>
    <w:uiPriority w:val="99"/>
    <w:rsid w:val="00761B21"/>
    <w:rPr>
      <w:rFonts w:ascii="Times New Roman" w:hAnsi="Times New Roman" w:cs="Times New Roman"/>
      <w:color w:val="0000FF"/>
      <w:u w:val="single"/>
      <w:lang w:val="en-US"/>
    </w:rPr>
  </w:style>
  <w:style w:type="character" w:customStyle="1" w:styleId="15">
    <w:name w:val="Знак Знак15"/>
    <w:rsid w:val="00761B21"/>
    <w:rPr>
      <w:rFonts w:ascii="Calibri" w:eastAsia="Calibri" w:hAnsi="Calibri" w:cs="Calibri"/>
      <w:lang w:val="ru-RU" w:eastAsia="ar-SA" w:bidi="ar-SA"/>
    </w:rPr>
  </w:style>
  <w:style w:type="character" w:customStyle="1" w:styleId="14">
    <w:name w:val="Знак Знак14"/>
    <w:rsid w:val="00761B21"/>
    <w:rPr>
      <w:rFonts w:ascii="Arial" w:eastAsia="SimSun" w:hAnsi="Arial" w:cs="Arial"/>
      <w:bCs/>
      <w:iCs/>
      <w:lang w:val="ru-RU" w:eastAsia="ar-SA" w:bidi="ar-SA"/>
    </w:rPr>
  </w:style>
  <w:style w:type="character" w:customStyle="1" w:styleId="13">
    <w:name w:val="Знак Знак13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2">
    <w:name w:val="Знак Знак12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10">
    <w:name w:val="Знак Знак11"/>
    <w:rsid w:val="00761B21"/>
    <w:rPr>
      <w:rFonts w:ascii="Tahoma" w:eastAsia="SimSun" w:hAnsi="Tahoma" w:cs="Arial"/>
      <w:bCs/>
      <w:lang w:val="ru-RU" w:eastAsia="ar-SA" w:bidi="ar-SA"/>
    </w:rPr>
  </w:style>
  <w:style w:type="character" w:customStyle="1" w:styleId="100">
    <w:name w:val="Знак Знак10"/>
    <w:rsid w:val="00761B21"/>
    <w:rPr>
      <w:rFonts w:ascii="Arial" w:eastAsia="SimSun" w:hAnsi="Arial" w:cs="Arial"/>
      <w:b/>
      <w:sz w:val="28"/>
      <w:lang w:val="ru-RU" w:eastAsia="ar-SA" w:bidi="ar-SA"/>
    </w:rPr>
  </w:style>
  <w:style w:type="character" w:customStyle="1" w:styleId="90">
    <w:name w:val="Знак Знак9"/>
    <w:rsid w:val="00761B21"/>
    <w:rPr>
      <w:rFonts w:ascii="Arial" w:eastAsia="SimSun" w:hAnsi="Arial" w:cs="Arial"/>
      <w:sz w:val="28"/>
      <w:lang w:val="ru-RU" w:eastAsia="ar-SA" w:bidi="ar-SA"/>
    </w:rPr>
  </w:style>
  <w:style w:type="character" w:customStyle="1" w:styleId="80">
    <w:name w:val="Знак Знак8"/>
    <w:rsid w:val="00761B21"/>
    <w:rPr>
      <w:rFonts w:ascii="Arial" w:eastAsia="SimSun" w:hAnsi="Arial" w:cs="Arial"/>
      <w:lang w:val="ru-RU" w:eastAsia="ar-SA" w:bidi="ar-SA"/>
    </w:rPr>
  </w:style>
  <w:style w:type="character" w:customStyle="1" w:styleId="70">
    <w:name w:val="Знак Знак7"/>
    <w:rsid w:val="00761B21"/>
    <w:rPr>
      <w:rFonts w:ascii="Arial" w:eastAsia="SimSun" w:hAnsi="Arial" w:cs="Arial"/>
      <w:b/>
      <w:caps/>
      <w:lang w:val="ru-RU" w:eastAsia="ar-SA" w:bidi="ar-SA"/>
    </w:rPr>
  </w:style>
  <w:style w:type="character" w:customStyle="1" w:styleId="60">
    <w:name w:val="Знак Знак6"/>
    <w:rsid w:val="00761B21"/>
    <w:rPr>
      <w:rFonts w:ascii="Arial" w:eastAsia="SimSun" w:hAnsi="Arial" w:cs="Arial"/>
      <w:lang w:val="ru-RU" w:eastAsia="ar-SA" w:bidi="ar-SA"/>
    </w:rPr>
  </w:style>
  <w:style w:type="character" w:customStyle="1" w:styleId="50">
    <w:name w:val="Знак Знак5"/>
    <w:rsid w:val="00761B21"/>
    <w:rPr>
      <w:rFonts w:ascii="Arial" w:eastAsia="SimSun" w:hAnsi="Arial" w:cs="Arial"/>
      <w:lang w:val="ru-RU" w:eastAsia="ar-SA" w:bidi="ar-SA"/>
    </w:rPr>
  </w:style>
  <w:style w:type="character" w:customStyle="1" w:styleId="40">
    <w:name w:val="Знак Знак4"/>
    <w:rsid w:val="00761B21"/>
    <w:rPr>
      <w:rFonts w:ascii="Tahoma" w:eastAsia="SimSun" w:hAnsi="Tahoma" w:cs="Tahoma"/>
      <w:lang w:val="ru-RU" w:eastAsia="ar-SA" w:bidi="ar-SA"/>
    </w:rPr>
  </w:style>
  <w:style w:type="character" w:customStyle="1" w:styleId="30">
    <w:name w:val="Знак Знак3"/>
    <w:rsid w:val="00761B21"/>
    <w:rPr>
      <w:rFonts w:ascii="Consolas" w:eastAsia="Calibri" w:hAnsi="Consolas" w:cs="Arial"/>
      <w:sz w:val="21"/>
      <w:szCs w:val="21"/>
      <w:lang w:val="ru-RU" w:eastAsia="ar-SA" w:bidi="ar-SA"/>
    </w:rPr>
  </w:style>
  <w:style w:type="character" w:customStyle="1" w:styleId="25">
    <w:name w:val="Знак Знак2"/>
    <w:rsid w:val="00761B21"/>
    <w:rPr>
      <w:rFonts w:ascii="Tahoma" w:eastAsia="SimSun" w:hAnsi="Tahoma" w:cs="Tahoma"/>
      <w:sz w:val="16"/>
      <w:szCs w:val="16"/>
      <w:lang w:val="ru-RU" w:eastAsia="ar-SA" w:bidi="ar-SA"/>
    </w:rPr>
  </w:style>
  <w:style w:type="character" w:customStyle="1" w:styleId="a4">
    <w:name w:val="Название таблицы Знак"/>
    <w:rsid w:val="00761B21"/>
    <w:rPr>
      <w:rFonts w:ascii="Arial" w:hAnsi="Arial" w:cs="Arial"/>
      <w:iCs/>
      <w:lang w:val="ru-RU" w:eastAsia="ar-SA" w:bidi="ar-SA"/>
    </w:rPr>
  </w:style>
  <w:style w:type="character" w:customStyle="1" w:styleId="a5">
    <w:name w:val="таблица Знак"/>
    <w:rsid w:val="00761B21"/>
    <w:rPr>
      <w:rFonts w:ascii="Arial" w:hAnsi="Arial" w:cs="Arial"/>
      <w:iCs/>
      <w:lang w:val="ru-RU" w:eastAsia="ar-SA" w:bidi="ar-SA"/>
    </w:rPr>
  </w:style>
  <w:style w:type="character" w:styleId="a6">
    <w:name w:val="page number"/>
    <w:basedOn w:val="11"/>
    <w:rsid w:val="00761B21"/>
  </w:style>
  <w:style w:type="character" w:customStyle="1" w:styleId="1a">
    <w:name w:val="Знак Знак1"/>
    <w:rsid w:val="00761B21"/>
    <w:rPr>
      <w:rFonts w:ascii="Arial" w:eastAsia="SimSun" w:hAnsi="Arial" w:cs="Arial"/>
      <w:lang w:eastAsia="ar-SA" w:bidi="ar-SA"/>
    </w:rPr>
  </w:style>
  <w:style w:type="character" w:customStyle="1" w:styleId="a7">
    <w:name w:val="Таблица Знак"/>
    <w:rsid w:val="00761B21"/>
    <w:rPr>
      <w:rFonts w:ascii="Tahoma" w:eastAsia="SimSun" w:hAnsi="Tahoma" w:cs="Tahoma"/>
      <w:lang w:eastAsia="ar-SA" w:bidi="ar-SA"/>
    </w:rPr>
  </w:style>
  <w:style w:type="character" w:customStyle="1" w:styleId="a8">
    <w:name w:val="Знак Знак"/>
    <w:rsid w:val="00761B21"/>
    <w:rPr>
      <w:rFonts w:ascii="Arial" w:eastAsia="SimSun" w:hAnsi="Arial" w:cs="Arial"/>
      <w:b/>
      <w:bCs/>
      <w:lang w:val="ru-RU" w:eastAsia="ar-SA" w:bidi="ar-SA"/>
    </w:rPr>
  </w:style>
  <w:style w:type="character" w:customStyle="1" w:styleId="a9">
    <w:name w:val="Обычный без отступа Знак"/>
    <w:rsid w:val="00761B21"/>
    <w:rPr>
      <w:rFonts w:ascii="Tahoma" w:hAnsi="Tahoma" w:cs="Tahoma"/>
      <w:sz w:val="22"/>
      <w:szCs w:val="22"/>
      <w:lang w:val="ru-RU" w:eastAsia="ar-SA" w:bidi="ar-SA"/>
    </w:rPr>
  </w:style>
  <w:style w:type="character" w:customStyle="1" w:styleId="1b">
    <w:name w:val="Обычный без отступа1 Знак"/>
    <w:rsid w:val="00761B21"/>
    <w:rPr>
      <w:rFonts w:ascii="Tahoma" w:eastAsia="SimSun" w:hAnsi="Tahoma" w:cs="Arial"/>
      <w:lang w:val="ru-RU" w:eastAsia="ar-SA" w:bidi="ar-SA"/>
    </w:rPr>
  </w:style>
  <w:style w:type="character" w:customStyle="1" w:styleId="aa">
    <w:name w:val="Табличный текст Знак"/>
    <w:rsid w:val="00761B21"/>
    <w:rPr>
      <w:rFonts w:ascii="Tahoma" w:eastAsia="SimSun" w:hAnsi="Tahoma" w:cs="Arial"/>
      <w:sz w:val="18"/>
      <w:szCs w:val="18"/>
      <w:lang w:val="ru-RU" w:eastAsia="ar-SA" w:bidi="ar-SA"/>
    </w:rPr>
  </w:style>
  <w:style w:type="character" w:customStyle="1" w:styleId="ab">
    <w:name w:val="Символ нумерации"/>
    <w:rsid w:val="00761B21"/>
  </w:style>
  <w:style w:type="character" w:customStyle="1" w:styleId="ac">
    <w:name w:val="Маркеры списка"/>
    <w:rsid w:val="00761B21"/>
    <w:rPr>
      <w:rFonts w:ascii="OpenSymbol" w:eastAsia="OpenSymbol" w:hAnsi="OpenSymbol" w:cs="OpenSymbol"/>
    </w:rPr>
  </w:style>
  <w:style w:type="paragraph" w:customStyle="1" w:styleId="1c">
    <w:name w:val="Заголовок1"/>
    <w:basedOn w:val="a"/>
    <w:next w:val="ad"/>
    <w:rsid w:val="00761B2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d">
    <w:name w:val="Body Text"/>
    <w:basedOn w:val="a"/>
    <w:link w:val="ae"/>
    <w:uiPriority w:val="99"/>
    <w:rsid w:val="00761B21"/>
    <w:pPr>
      <w:widowControl w:val="0"/>
      <w:snapToGrid w:val="0"/>
    </w:pPr>
    <w:rPr>
      <w:sz w:val="28"/>
    </w:rPr>
  </w:style>
  <w:style w:type="character" w:customStyle="1" w:styleId="ae">
    <w:name w:val="Основной текст Знак"/>
    <w:basedOn w:val="a0"/>
    <w:link w:val="ad"/>
    <w:uiPriority w:val="99"/>
    <w:rsid w:val="008375E5"/>
    <w:rPr>
      <w:rFonts w:ascii="Arial" w:eastAsia="SimSun" w:hAnsi="Arial" w:cs="Arial"/>
      <w:sz w:val="28"/>
      <w:lang w:eastAsia="ar-SA"/>
    </w:rPr>
  </w:style>
  <w:style w:type="paragraph" w:styleId="af">
    <w:name w:val="List"/>
    <w:basedOn w:val="ad"/>
    <w:rsid w:val="00761B21"/>
    <w:rPr>
      <w:rFonts w:cs="Mangal"/>
    </w:rPr>
  </w:style>
  <w:style w:type="paragraph" w:customStyle="1" w:styleId="1d">
    <w:name w:val="Название1"/>
    <w:basedOn w:val="a"/>
    <w:rsid w:val="00761B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e">
    <w:name w:val="Указатель1"/>
    <w:basedOn w:val="a"/>
    <w:rsid w:val="00761B21"/>
    <w:pPr>
      <w:suppressLineNumbers/>
    </w:pPr>
    <w:rPr>
      <w:rFonts w:cs="Mangal"/>
    </w:rPr>
  </w:style>
  <w:style w:type="paragraph" w:styleId="1f">
    <w:name w:val="toc 1"/>
    <w:basedOn w:val="a"/>
    <w:next w:val="a"/>
    <w:uiPriority w:val="39"/>
    <w:rsid w:val="00761B21"/>
    <w:pPr>
      <w:tabs>
        <w:tab w:val="left" w:pos="1134"/>
        <w:tab w:val="right" w:leader="dot" w:pos="9356"/>
      </w:tabs>
      <w:spacing w:before="240" w:after="120"/>
      <w:ind w:firstLine="0"/>
      <w:jc w:val="left"/>
    </w:pPr>
    <w:rPr>
      <w:rFonts w:ascii="Times New Roman" w:hAnsi="Times New Roman" w:cs="Times New Roman"/>
      <w:b/>
      <w:bCs/>
      <w:caps/>
    </w:rPr>
  </w:style>
  <w:style w:type="paragraph" w:styleId="26">
    <w:name w:val="toc 2"/>
    <w:basedOn w:val="a"/>
    <w:next w:val="a"/>
    <w:uiPriority w:val="39"/>
    <w:rsid w:val="00761B21"/>
    <w:pPr>
      <w:tabs>
        <w:tab w:val="left" w:pos="426"/>
        <w:tab w:val="right" w:leader="dot" w:pos="9356"/>
      </w:tabs>
      <w:ind w:left="426" w:hanging="426"/>
      <w:jc w:val="left"/>
    </w:pPr>
    <w:rPr>
      <w:rFonts w:ascii="Times New Roman" w:hAnsi="Times New Roman" w:cs="Times New Roman"/>
    </w:rPr>
  </w:style>
  <w:style w:type="paragraph" w:styleId="af0">
    <w:name w:val="footnote text"/>
    <w:basedOn w:val="a"/>
    <w:rsid w:val="00761B21"/>
    <w:rPr>
      <w:rFonts w:ascii="Calibri" w:eastAsia="Calibri" w:hAnsi="Calibri" w:cs="Times New Roman"/>
    </w:rPr>
  </w:style>
  <w:style w:type="paragraph" w:customStyle="1" w:styleId="1f0">
    <w:name w:val="Текст примечания1"/>
    <w:basedOn w:val="a"/>
    <w:rsid w:val="00761B21"/>
    <w:pPr>
      <w:spacing w:after="120"/>
    </w:pPr>
    <w:rPr>
      <w:bCs/>
      <w:iCs/>
    </w:rPr>
  </w:style>
  <w:style w:type="paragraph" w:styleId="af1">
    <w:name w:val="header"/>
    <w:basedOn w:val="a"/>
    <w:link w:val="af2"/>
    <w:uiPriority w:val="99"/>
    <w:rsid w:val="00761B21"/>
    <w:pPr>
      <w:widowControl w:val="0"/>
      <w:tabs>
        <w:tab w:val="center" w:pos="4677"/>
        <w:tab w:val="right" w:pos="9355"/>
      </w:tabs>
      <w:snapToGrid w:val="0"/>
    </w:pPr>
  </w:style>
  <w:style w:type="character" w:customStyle="1" w:styleId="af2">
    <w:name w:val="Верхний колонтитул Знак"/>
    <w:basedOn w:val="a0"/>
    <w:link w:val="af1"/>
    <w:uiPriority w:val="99"/>
    <w:rsid w:val="0011649A"/>
    <w:rPr>
      <w:rFonts w:ascii="Arial" w:eastAsia="SimSun" w:hAnsi="Arial" w:cs="Arial"/>
      <w:lang w:eastAsia="ar-SA"/>
    </w:rPr>
  </w:style>
  <w:style w:type="paragraph" w:styleId="af3">
    <w:name w:val="footer"/>
    <w:basedOn w:val="a"/>
    <w:link w:val="af4"/>
    <w:uiPriority w:val="99"/>
    <w:rsid w:val="00761B2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375E5"/>
    <w:rPr>
      <w:rFonts w:ascii="Arial" w:eastAsia="SimSun" w:hAnsi="Arial" w:cs="Arial"/>
      <w:lang w:eastAsia="ar-SA"/>
    </w:rPr>
  </w:style>
  <w:style w:type="paragraph" w:customStyle="1" w:styleId="1f1">
    <w:name w:val="Название объекта1"/>
    <w:basedOn w:val="a"/>
    <w:next w:val="a"/>
    <w:rsid w:val="00761B21"/>
    <w:pPr>
      <w:jc w:val="right"/>
    </w:pPr>
    <w:rPr>
      <w:rFonts w:ascii="Tahoma" w:hAnsi="Tahoma" w:cs="Tahoma"/>
      <w:bCs/>
    </w:rPr>
  </w:style>
  <w:style w:type="paragraph" w:customStyle="1" w:styleId="1f2">
    <w:name w:val="Нумерованный список1"/>
    <w:basedOn w:val="a"/>
    <w:rsid w:val="00761B21"/>
    <w:pPr>
      <w:tabs>
        <w:tab w:val="num" w:pos="360"/>
      </w:tabs>
      <w:ind w:left="360" w:hanging="360"/>
    </w:pPr>
  </w:style>
  <w:style w:type="paragraph" w:styleId="af5">
    <w:name w:val="Title"/>
    <w:basedOn w:val="a"/>
    <w:next w:val="af6"/>
    <w:link w:val="af7"/>
    <w:qFormat/>
    <w:rsid w:val="00761B21"/>
    <w:pPr>
      <w:widowControl w:val="0"/>
      <w:snapToGrid w:val="0"/>
      <w:jc w:val="center"/>
    </w:pPr>
    <w:rPr>
      <w:b/>
      <w:sz w:val="28"/>
    </w:rPr>
  </w:style>
  <w:style w:type="paragraph" w:styleId="af6">
    <w:name w:val="Subtitle"/>
    <w:basedOn w:val="1c"/>
    <w:next w:val="ad"/>
    <w:qFormat/>
    <w:rsid w:val="00761B21"/>
    <w:pPr>
      <w:jc w:val="center"/>
    </w:pPr>
    <w:rPr>
      <w:i/>
      <w:iCs/>
    </w:rPr>
  </w:style>
  <w:style w:type="paragraph" w:styleId="af8">
    <w:name w:val="Body Text Indent"/>
    <w:basedOn w:val="a"/>
    <w:link w:val="af9"/>
    <w:uiPriority w:val="99"/>
    <w:rsid w:val="00761B21"/>
    <w:pPr>
      <w:widowControl w:val="0"/>
      <w:tabs>
        <w:tab w:val="left" w:pos="5103"/>
      </w:tabs>
      <w:snapToGrid w:val="0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8375E5"/>
    <w:rPr>
      <w:rFonts w:ascii="Arial" w:eastAsia="SimSun" w:hAnsi="Arial" w:cs="Arial"/>
      <w:lang w:eastAsia="ar-SA"/>
    </w:rPr>
  </w:style>
  <w:style w:type="paragraph" w:customStyle="1" w:styleId="31">
    <w:name w:val="Основной текст 31"/>
    <w:basedOn w:val="a"/>
    <w:rsid w:val="00761B21"/>
    <w:pPr>
      <w:widowControl w:val="0"/>
      <w:tabs>
        <w:tab w:val="left" w:pos="426"/>
      </w:tabs>
      <w:snapToGrid w:val="0"/>
    </w:pPr>
    <w:rPr>
      <w:b/>
      <w:caps/>
    </w:rPr>
  </w:style>
  <w:style w:type="paragraph" w:customStyle="1" w:styleId="210">
    <w:name w:val="Основной текст с отступом 21"/>
    <w:basedOn w:val="a"/>
    <w:rsid w:val="00761B21"/>
    <w:pPr>
      <w:widowControl w:val="0"/>
      <w:snapToGrid w:val="0"/>
      <w:ind w:firstLine="284"/>
    </w:pPr>
  </w:style>
  <w:style w:type="paragraph" w:customStyle="1" w:styleId="310">
    <w:name w:val="Основной текст с отступом 31"/>
    <w:basedOn w:val="a"/>
    <w:rsid w:val="00761B21"/>
    <w:pPr>
      <w:widowControl w:val="0"/>
      <w:snapToGrid w:val="0"/>
      <w:ind w:firstLine="426"/>
    </w:pPr>
  </w:style>
  <w:style w:type="paragraph" w:customStyle="1" w:styleId="1f3">
    <w:name w:val="Схема документа1"/>
    <w:basedOn w:val="a"/>
    <w:rsid w:val="00761B21"/>
    <w:pPr>
      <w:shd w:val="clear" w:color="auto" w:fill="000080"/>
    </w:pPr>
    <w:rPr>
      <w:rFonts w:ascii="Tahoma" w:hAnsi="Tahoma" w:cs="Tahoma"/>
    </w:rPr>
  </w:style>
  <w:style w:type="paragraph" w:customStyle="1" w:styleId="1f4">
    <w:name w:val="Текст1"/>
    <w:basedOn w:val="a"/>
    <w:rsid w:val="00761B21"/>
    <w:rPr>
      <w:rFonts w:ascii="Consolas" w:eastAsia="Calibri" w:hAnsi="Consolas" w:cs="Consolas"/>
      <w:sz w:val="21"/>
      <w:szCs w:val="21"/>
    </w:rPr>
  </w:style>
  <w:style w:type="paragraph" w:styleId="afa">
    <w:name w:val="Balloon Text"/>
    <w:basedOn w:val="a"/>
    <w:link w:val="afb"/>
    <w:uiPriority w:val="99"/>
    <w:rsid w:val="00761B2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8375E5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61B2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fc">
    <w:name w:val="List Paragraph"/>
    <w:basedOn w:val="a"/>
    <w:uiPriority w:val="99"/>
    <w:qFormat/>
    <w:rsid w:val="00761B21"/>
    <w:pPr>
      <w:spacing w:line="276" w:lineRule="auto"/>
      <w:ind w:left="720"/>
    </w:pPr>
    <w:rPr>
      <w:rFonts w:ascii="Times New Roman" w:eastAsia="Calibri" w:hAnsi="Times New Roman" w:cs="Times New Roman"/>
      <w:sz w:val="24"/>
      <w:szCs w:val="22"/>
    </w:rPr>
  </w:style>
  <w:style w:type="paragraph" w:customStyle="1" w:styleId="afd">
    <w:name w:val="Название рисунка"/>
    <w:next w:val="a"/>
    <w:rsid w:val="00761B21"/>
    <w:pPr>
      <w:tabs>
        <w:tab w:val="num" w:pos="1080"/>
      </w:tabs>
      <w:suppressAutoHyphens/>
      <w:spacing w:before="120" w:after="120"/>
    </w:pPr>
    <w:rPr>
      <w:rFonts w:ascii="Arial" w:eastAsia="SimSun" w:hAnsi="Arial" w:cs="Arial"/>
      <w:bCs/>
      <w:sz w:val="16"/>
      <w:szCs w:val="24"/>
      <w:lang w:val="en-US" w:eastAsia="ar-SA"/>
    </w:rPr>
  </w:style>
  <w:style w:type="paragraph" w:customStyle="1" w:styleId="afe">
    <w:name w:val="Название таблицы"/>
    <w:basedOn w:val="1f1"/>
    <w:next w:val="a"/>
    <w:rsid w:val="00761B21"/>
    <w:pPr>
      <w:keepNext/>
    </w:pPr>
    <w:rPr>
      <w:rFonts w:ascii="Arial" w:eastAsia="Times New Roman" w:hAnsi="Arial" w:cs="Arial"/>
      <w:bCs w:val="0"/>
      <w:iCs/>
    </w:rPr>
  </w:style>
  <w:style w:type="paragraph" w:customStyle="1" w:styleId="aff">
    <w:name w:val="Название документа"/>
    <w:rsid w:val="00761B21"/>
    <w:pPr>
      <w:suppressAutoHyphens/>
    </w:pPr>
    <w:rPr>
      <w:rFonts w:ascii="Arial" w:eastAsia="SimSun" w:hAnsi="Arial" w:cs="Arial"/>
      <w:b/>
      <w:caps/>
      <w:sz w:val="36"/>
      <w:lang w:eastAsia="ar-SA"/>
    </w:rPr>
  </w:style>
  <w:style w:type="paragraph" w:customStyle="1" w:styleId="aff0">
    <w:name w:val="таблица"/>
    <w:basedOn w:val="afe"/>
    <w:rsid w:val="00761B21"/>
  </w:style>
  <w:style w:type="paragraph" w:styleId="aff1">
    <w:name w:val="No Spacing"/>
    <w:uiPriority w:val="99"/>
    <w:qFormat/>
    <w:rsid w:val="00761B21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customStyle="1" w:styleId="211">
    <w:name w:val="Основной текст 21"/>
    <w:basedOn w:val="a"/>
    <w:rsid w:val="00761B21"/>
    <w:pPr>
      <w:spacing w:after="120" w:line="480" w:lineRule="auto"/>
    </w:pPr>
    <w:rPr>
      <w:rFonts w:cs="Times New Roman"/>
    </w:rPr>
  </w:style>
  <w:style w:type="paragraph" w:customStyle="1" w:styleId="aff2">
    <w:name w:val="Таблица"/>
    <w:basedOn w:val="a"/>
    <w:rsid w:val="00761B21"/>
    <w:pPr>
      <w:ind w:right="-1" w:firstLine="0"/>
      <w:jc w:val="right"/>
    </w:pPr>
    <w:rPr>
      <w:rFonts w:ascii="Tahoma" w:hAnsi="Tahoma" w:cs="Times New Roman"/>
    </w:rPr>
  </w:style>
  <w:style w:type="paragraph" w:styleId="aff3">
    <w:name w:val="annotation subject"/>
    <w:basedOn w:val="1f0"/>
    <w:next w:val="1f0"/>
    <w:link w:val="aff4"/>
    <w:uiPriority w:val="99"/>
    <w:rsid w:val="00761B21"/>
    <w:pPr>
      <w:spacing w:after="0"/>
    </w:pPr>
    <w:rPr>
      <w:b/>
      <w:iCs w:val="0"/>
    </w:rPr>
  </w:style>
  <w:style w:type="character" w:customStyle="1" w:styleId="aff4">
    <w:name w:val="Тема примечания Знак"/>
    <w:basedOn w:val="aff5"/>
    <w:link w:val="aff3"/>
    <w:uiPriority w:val="99"/>
    <w:rsid w:val="008375E5"/>
    <w:rPr>
      <w:rFonts w:ascii="Arial" w:eastAsia="SimSun" w:hAnsi="Arial" w:cs="Arial"/>
      <w:b/>
      <w:bCs/>
      <w:lang w:eastAsia="ar-SA"/>
    </w:rPr>
  </w:style>
  <w:style w:type="character" w:customStyle="1" w:styleId="aff5">
    <w:name w:val="Текст примечания Знак"/>
    <w:basedOn w:val="a0"/>
    <w:link w:val="aff6"/>
    <w:uiPriority w:val="99"/>
    <w:semiHidden/>
    <w:rsid w:val="008375E5"/>
    <w:rPr>
      <w:rFonts w:ascii="Calibri" w:eastAsia="Calibri" w:hAnsi="Calibri"/>
      <w:lang w:eastAsia="en-US"/>
    </w:rPr>
  </w:style>
  <w:style w:type="paragraph" w:styleId="aff6">
    <w:name w:val="annotation text"/>
    <w:basedOn w:val="a"/>
    <w:link w:val="aff5"/>
    <w:uiPriority w:val="99"/>
    <w:semiHidden/>
    <w:rsid w:val="008375E5"/>
    <w:pPr>
      <w:suppressAutoHyphens w:val="0"/>
      <w:spacing w:after="200"/>
      <w:ind w:firstLine="0"/>
      <w:jc w:val="left"/>
    </w:pPr>
    <w:rPr>
      <w:rFonts w:ascii="Calibri" w:eastAsia="Calibri" w:hAnsi="Calibri" w:cs="Times New Roman"/>
      <w:lang w:eastAsia="en-US"/>
    </w:rPr>
  </w:style>
  <w:style w:type="paragraph" w:customStyle="1" w:styleId="aff7">
    <w:name w:val="Обычный без отступа"/>
    <w:basedOn w:val="a"/>
    <w:rsid w:val="00761B21"/>
    <w:pPr>
      <w:spacing w:line="264" w:lineRule="auto"/>
      <w:ind w:firstLine="0"/>
    </w:pPr>
    <w:rPr>
      <w:rFonts w:ascii="Tahoma" w:eastAsia="Times New Roman" w:hAnsi="Tahoma" w:cs="Times New Roman"/>
      <w:sz w:val="22"/>
      <w:szCs w:val="22"/>
    </w:rPr>
  </w:style>
  <w:style w:type="paragraph" w:customStyle="1" w:styleId="1f5">
    <w:name w:val="Обычный без отступа1"/>
    <w:basedOn w:val="a"/>
    <w:rsid w:val="00761B21"/>
    <w:pPr>
      <w:spacing w:line="264" w:lineRule="auto"/>
      <w:ind w:firstLine="0"/>
    </w:pPr>
    <w:rPr>
      <w:rFonts w:ascii="Tahoma" w:hAnsi="Tahoma" w:cs="Tahoma"/>
    </w:rPr>
  </w:style>
  <w:style w:type="paragraph" w:customStyle="1" w:styleId="aff8">
    <w:name w:val="Табличный текст"/>
    <w:basedOn w:val="1f5"/>
    <w:rsid w:val="00761B21"/>
    <w:pPr>
      <w:spacing w:line="240" w:lineRule="auto"/>
      <w:jc w:val="center"/>
    </w:pPr>
    <w:rPr>
      <w:sz w:val="18"/>
      <w:szCs w:val="18"/>
    </w:rPr>
  </w:style>
  <w:style w:type="paragraph" w:customStyle="1" w:styleId="aff9">
    <w:name w:val="Содержимое врезки"/>
    <w:basedOn w:val="ad"/>
    <w:rsid w:val="00761B21"/>
  </w:style>
  <w:style w:type="paragraph" w:styleId="32">
    <w:name w:val="toc 3"/>
    <w:basedOn w:val="1e"/>
    <w:rsid w:val="00761B21"/>
    <w:pPr>
      <w:tabs>
        <w:tab w:val="right" w:leader="dot" w:pos="9072"/>
      </w:tabs>
      <w:ind w:left="566" w:firstLine="0"/>
    </w:pPr>
  </w:style>
  <w:style w:type="paragraph" w:styleId="41">
    <w:name w:val="toc 4"/>
    <w:basedOn w:val="1e"/>
    <w:rsid w:val="00761B21"/>
    <w:pPr>
      <w:tabs>
        <w:tab w:val="right" w:leader="dot" w:pos="8789"/>
      </w:tabs>
      <w:ind w:left="849" w:firstLine="0"/>
    </w:pPr>
  </w:style>
  <w:style w:type="paragraph" w:styleId="51">
    <w:name w:val="toc 5"/>
    <w:basedOn w:val="1e"/>
    <w:rsid w:val="00761B21"/>
    <w:pPr>
      <w:tabs>
        <w:tab w:val="right" w:leader="dot" w:pos="8506"/>
      </w:tabs>
      <w:ind w:left="1132" w:firstLine="0"/>
    </w:pPr>
  </w:style>
  <w:style w:type="paragraph" w:styleId="61">
    <w:name w:val="toc 6"/>
    <w:basedOn w:val="1e"/>
    <w:rsid w:val="00761B21"/>
    <w:pPr>
      <w:tabs>
        <w:tab w:val="right" w:leader="dot" w:pos="8223"/>
      </w:tabs>
      <w:ind w:left="1415" w:firstLine="0"/>
    </w:pPr>
  </w:style>
  <w:style w:type="paragraph" w:styleId="71">
    <w:name w:val="toc 7"/>
    <w:basedOn w:val="1e"/>
    <w:rsid w:val="00761B21"/>
    <w:pPr>
      <w:tabs>
        <w:tab w:val="right" w:leader="dot" w:pos="7940"/>
      </w:tabs>
      <w:ind w:left="1698" w:firstLine="0"/>
    </w:pPr>
  </w:style>
  <w:style w:type="paragraph" w:styleId="81">
    <w:name w:val="toc 8"/>
    <w:basedOn w:val="1e"/>
    <w:rsid w:val="00761B21"/>
    <w:pPr>
      <w:tabs>
        <w:tab w:val="right" w:leader="dot" w:pos="7657"/>
      </w:tabs>
      <w:ind w:left="1981" w:firstLine="0"/>
    </w:pPr>
  </w:style>
  <w:style w:type="paragraph" w:styleId="91">
    <w:name w:val="toc 9"/>
    <w:basedOn w:val="1e"/>
    <w:rsid w:val="00761B21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e"/>
    <w:rsid w:val="00761B21"/>
    <w:pPr>
      <w:tabs>
        <w:tab w:val="right" w:leader="dot" w:pos="7091"/>
      </w:tabs>
      <w:ind w:left="2547" w:firstLine="0"/>
    </w:pPr>
  </w:style>
  <w:style w:type="paragraph" w:customStyle="1" w:styleId="affa">
    <w:name w:val="Содержимое таблицы"/>
    <w:basedOn w:val="a"/>
    <w:rsid w:val="00761B21"/>
    <w:pPr>
      <w:suppressLineNumbers/>
    </w:pPr>
  </w:style>
  <w:style w:type="paragraph" w:customStyle="1" w:styleId="affb">
    <w:name w:val="Заголовок таблицы"/>
    <w:basedOn w:val="affa"/>
    <w:rsid w:val="00761B21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761B21"/>
    <w:pPr>
      <w:ind w:right="-1" w:firstLine="0"/>
      <w:jc w:val="center"/>
    </w:pPr>
    <w:rPr>
      <w:b/>
      <w:sz w:val="28"/>
    </w:rPr>
  </w:style>
  <w:style w:type="paragraph" w:customStyle="1" w:styleId="1f6">
    <w:name w:val="Обычный1"/>
    <w:rsid w:val="00761B21"/>
    <w:pPr>
      <w:suppressAutoHyphens/>
      <w:spacing w:line="100" w:lineRule="atLeast"/>
    </w:pPr>
    <w:rPr>
      <w:sz w:val="28"/>
      <w:lang w:eastAsia="hi-IN" w:bidi="hi-IN"/>
    </w:rPr>
  </w:style>
  <w:style w:type="paragraph" w:customStyle="1" w:styleId="ConsPlusNormal">
    <w:name w:val="ConsPlusNormal"/>
    <w:rsid w:val="00761B21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lang w:eastAsia="hi-IN" w:bidi="hi-IN"/>
    </w:rPr>
  </w:style>
  <w:style w:type="paragraph" w:customStyle="1" w:styleId="ConsPlusCell">
    <w:name w:val="ConsPlusCell"/>
    <w:uiPriority w:val="99"/>
    <w:rsid w:val="00761B21"/>
    <w:pPr>
      <w:widowControl w:val="0"/>
      <w:suppressAutoHyphens/>
      <w:spacing w:line="100" w:lineRule="atLeast"/>
    </w:pPr>
    <w:rPr>
      <w:rFonts w:ascii="Arial" w:eastAsia="SimSun" w:hAnsi="Arial" w:cs="Arial"/>
      <w:lang w:eastAsia="hi-IN" w:bidi="hi-IN"/>
    </w:rPr>
  </w:style>
  <w:style w:type="paragraph" w:customStyle="1" w:styleId="ConsPlusDocList">
    <w:name w:val="ConsPlusDocList"/>
    <w:next w:val="a"/>
    <w:rsid w:val="00761B21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uiPriority w:val="99"/>
    <w:rsid w:val="00761B21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table" w:styleId="affc">
    <w:name w:val="Table Grid"/>
    <w:basedOn w:val="a1"/>
    <w:uiPriority w:val="59"/>
    <w:rsid w:val="007A65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d">
    <w:name w:val="Normal (Web)"/>
    <w:basedOn w:val="a"/>
    <w:uiPriority w:val="99"/>
    <w:unhideWhenUsed/>
    <w:rsid w:val="00B917AF"/>
    <w:pPr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917AF"/>
  </w:style>
  <w:style w:type="paragraph" w:styleId="33">
    <w:name w:val="Body Text Indent 3"/>
    <w:basedOn w:val="a"/>
    <w:link w:val="34"/>
    <w:uiPriority w:val="99"/>
    <w:rsid w:val="006B2772"/>
    <w:pPr>
      <w:suppressAutoHyphens w:val="0"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B2772"/>
    <w:rPr>
      <w:sz w:val="16"/>
      <w:szCs w:val="16"/>
    </w:rPr>
  </w:style>
  <w:style w:type="paragraph" w:customStyle="1" w:styleId="ConsPlusTitle">
    <w:name w:val="ConsPlusTitle"/>
    <w:uiPriority w:val="99"/>
    <w:rsid w:val="008375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e">
    <w:name w:val="Единицы измерения"/>
    <w:uiPriority w:val="99"/>
    <w:rsid w:val="008375E5"/>
    <w:pPr>
      <w:keepNext/>
      <w:jc w:val="right"/>
    </w:pPr>
    <w:rPr>
      <w:sz w:val="24"/>
    </w:rPr>
  </w:style>
  <w:style w:type="paragraph" w:customStyle="1" w:styleId="afff">
    <w:name w:val="Левая колонка"/>
    <w:uiPriority w:val="99"/>
    <w:rsid w:val="008375E5"/>
    <w:pPr>
      <w:spacing w:before="120" w:line="204" w:lineRule="auto"/>
    </w:pPr>
    <w:rPr>
      <w:noProof/>
      <w:sz w:val="24"/>
    </w:rPr>
  </w:style>
  <w:style w:type="paragraph" w:customStyle="1" w:styleId="afff0">
    <w:name w:val="Цифры таблицы"/>
    <w:uiPriority w:val="99"/>
    <w:rsid w:val="008375E5"/>
    <w:pPr>
      <w:jc w:val="right"/>
    </w:pPr>
    <w:rPr>
      <w:noProof/>
      <w:sz w:val="26"/>
    </w:rPr>
  </w:style>
  <w:style w:type="paragraph" w:styleId="afff1">
    <w:name w:val="Message Header"/>
    <w:basedOn w:val="a"/>
    <w:link w:val="afff2"/>
    <w:uiPriority w:val="99"/>
    <w:rsid w:val="008375E5"/>
    <w:pPr>
      <w:suppressAutoHyphens w:val="0"/>
      <w:ind w:firstLine="0"/>
      <w:jc w:val="center"/>
    </w:pPr>
    <w:rPr>
      <w:rFonts w:eastAsia="Times New Roman" w:cs="Times New Roman"/>
      <w:i/>
      <w:lang w:eastAsia="ru-RU"/>
    </w:rPr>
  </w:style>
  <w:style w:type="character" w:customStyle="1" w:styleId="afff2">
    <w:name w:val="Шапка Знак"/>
    <w:basedOn w:val="a0"/>
    <w:link w:val="afff1"/>
    <w:uiPriority w:val="99"/>
    <w:rsid w:val="008375E5"/>
    <w:rPr>
      <w:rFonts w:ascii="Arial" w:hAnsi="Arial"/>
      <w:i/>
    </w:rPr>
  </w:style>
  <w:style w:type="paragraph" w:styleId="afff3">
    <w:name w:val="TOC Heading"/>
    <w:basedOn w:val="1"/>
    <w:next w:val="a"/>
    <w:uiPriority w:val="39"/>
    <w:semiHidden/>
    <w:unhideWhenUsed/>
    <w:qFormat/>
    <w:rsid w:val="008375E5"/>
    <w:pPr>
      <w:keepLines/>
      <w:tabs>
        <w:tab w:val="clear" w:pos="0"/>
        <w:tab w:val="clear" w:pos="1560"/>
      </w:tabs>
      <w:suppressAutoHyphens w:val="0"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ru-RU"/>
    </w:rPr>
  </w:style>
  <w:style w:type="character" w:styleId="afff4">
    <w:name w:val="Intense Emphasis"/>
    <w:basedOn w:val="a0"/>
    <w:uiPriority w:val="21"/>
    <w:qFormat/>
    <w:rsid w:val="008375E5"/>
    <w:rPr>
      <w:b/>
      <w:bCs/>
      <w:i/>
      <w:iCs/>
      <w:color w:val="4F81BD" w:themeColor="accent1"/>
    </w:rPr>
  </w:style>
  <w:style w:type="table" w:customStyle="1" w:styleId="1f7">
    <w:name w:val="Сетка таблицы1"/>
    <w:basedOn w:val="a1"/>
    <w:next w:val="affc"/>
    <w:uiPriority w:val="59"/>
    <w:rsid w:val="008375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caption"/>
    <w:basedOn w:val="a"/>
    <w:next w:val="a"/>
    <w:unhideWhenUsed/>
    <w:qFormat/>
    <w:rsid w:val="008375E5"/>
    <w:pPr>
      <w:suppressAutoHyphens w:val="0"/>
      <w:spacing w:after="200"/>
      <w:ind w:firstLine="0"/>
      <w:jc w:val="left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table" w:customStyle="1" w:styleId="27">
    <w:name w:val="Сетка таблицы2"/>
    <w:basedOn w:val="a1"/>
    <w:next w:val="affc"/>
    <w:uiPriority w:val="59"/>
    <w:rsid w:val="00C878E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6">
    <w:name w:val="Emphasis"/>
    <w:basedOn w:val="a0"/>
    <w:uiPriority w:val="20"/>
    <w:qFormat/>
    <w:rsid w:val="003B1437"/>
    <w:rPr>
      <w:i/>
      <w:iCs/>
    </w:rPr>
  </w:style>
  <w:style w:type="character" w:customStyle="1" w:styleId="af7">
    <w:name w:val="Название Знак"/>
    <w:link w:val="af5"/>
    <w:rsid w:val="00A90B03"/>
    <w:rPr>
      <w:rFonts w:ascii="Arial" w:eastAsia="SimSun" w:hAnsi="Arial" w:cs="Arial"/>
      <w:b/>
      <w:sz w:val="28"/>
      <w:lang w:eastAsia="ar-SA"/>
    </w:rPr>
  </w:style>
  <w:style w:type="character" w:styleId="afff7">
    <w:name w:val="line number"/>
    <w:basedOn w:val="a0"/>
    <w:uiPriority w:val="99"/>
    <w:semiHidden/>
    <w:unhideWhenUsed/>
    <w:rsid w:val="0060385B"/>
  </w:style>
  <w:style w:type="character" w:styleId="afff8">
    <w:name w:val="annotation reference"/>
    <w:basedOn w:val="a0"/>
    <w:uiPriority w:val="99"/>
    <w:semiHidden/>
    <w:unhideWhenUsed/>
    <w:rsid w:val="00C7137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21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styleId="1">
    <w:name w:val="heading 1"/>
    <w:next w:val="a"/>
    <w:link w:val="10"/>
    <w:qFormat/>
    <w:rsid w:val="00761B21"/>
    <w:pPr>
      <w:keepNext/>
      <w:tabs>
        <w:tab w:val="num" w:pos="0"/>
        <w:tab w:val="left" w:pos="1560"/>
      </w:tabs>
      <w:suppressAutoHyphens/>
      <w:spacing w:before="240" w:after="120"/>
      <w:ind w:left="1559" w:hanging="1559"/>
      <w:outlineLvl w:val="0"/>
    </w:pPr>
    <w:rPr>
      <w:rFonts w:eastAsia="SimSun"/>
      <w:b/>
      <w:bCs/>
      <w:cap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61B21"/>
    <w:pPr>
      <w:tabs>
        <w:tab w:val="num" w:pos="0"/>
        <w:tab w:val="left" w:pos="567"/>
      </w:tabs>
      <w:ind w:left="360" w:hanging="360"/>
      <w:jc w:val="left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next w:val="a"/>
    <w:qFormat/>
    <w:rsid w:val="00761B21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rFonts w:ascii="Arial" w:eastAsia="SimSun" w:hAnsi="Arial" w:cs="Arial"/>
      <w:b/>
      <w:bCs/>
      <w:sz w:val="24"/>
      <w:szCs w:val="26"/>
      <w:lang w:eastAsia="ar-SA"/>
    </w:rPr>
  </w:style>
  <w:style w:type="paragraph" w:styleId="4">
    <w:name w:val="heading 4"/>
    <w:next w:val="a"/>
    <w:qFormat/>
    <w:rsid w:val="00761B21"/>
    <w:pPr>
      <w:keepNext/>
      <w:tabs>
        <w:tab w:val="num" w:pos="851"/>
      </w:tabs>
      <w:suppressAutoHyphens/>
      <w:spacing w:before="240" w:after="120"/>
      <w:ind w:left="851" w:hanging="851"/>
      <w:outlineLvl w:val="3"/>
    </w:pPr>
    <w:rPr>
      <w:rFonts w:ascii="Arial" w:eastAsia="SimSun" w:hAnsi="Arial" w:cs="Arial"/>
      <w:b/>
      <w:bCs/>
      <w:iCs/>
      <w:szCs w:val="26"/>
      <w:lang w:eastAsia="ar-SA"/>
    </w:rPr>
  </w:style>
  <w:style w:type="paragraph" w:styleId="5">
    <w:name w:val="heading 5"/>
    <w:basedOn w:val="a"/>
    <w:next w:val="a"/>
    <w:qFormat/>
    <w:rsid w:val="00761B21"/>
    <w:pPr>
      <w:keepNext/>
      <w:widowControl w:val="0"/>
      <w:snapToGrid w:val="0"/>
      <w:ind w:right="283"/>
      <w:jc w:val="center"/>
      <w:outlineLvl w:val="4"/>
    </w:pPr>
  </w:style>
  <w:style w:type="paragraph" w:styleId="6">
    <w:name w:val="heading 6"/>
    <w:basedOn w:val="a"/>
    <w:next w:val="a"/>
    <w:qFormat/>
    <w:rsid w:val="00761B21"/>
    <w:pPr>
      <w:keepNext/>
      <w:widowControl w:val="0"/>
      <w:snapToGrid w:val="0"/>
      <w:ind w:right="283"/>
      <w:jc w:val="right"/>
      <w:outlineLvl w:val="5"/>
    </w:pPr>
  </w:style>
  <w:style w:type="paragraph" w:styleId="7">
    <w:name w:val="heading 7"/>
    <w:basedOn w:val="a"/>
    <w:next w:val="a"/>
    <w:qFormat/>
    <w:rsid w:val="00761B21"/>
    <w:pPr>
      <w:keepNext/>
      <w:widowControl w:val="0"/>
      <w:snapToGrid w:val="0"/>
      <w:outlineLvl w:val="6"/>
    </w:pPr>
  </w:style>
  <w:style w:type="paragraph" w:styleId="8">
    <w:name w:val="heading 8"/>
    <w:basedOn w:val="a"/>
    <w:next w:val="a"/>
    <w:qFormat/>
    <w:rsid w:val="00761B21"/>
    <w:pPr>
      <w:keepNext/>
      <w:widowControl w:val="0"/>
      <w:tabs>
        <w:tab w:val="left" w:pos="3828"/>
      </w:tabs>
      <w:snapToGrid w:val="0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61B21"/>
    <w:pPr>
      <w:keepNext/>
      <w:widowControl w:val="0"/>
      <w:snapToGrid w:val="0"/>
      <w:ind w:firstLine="851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5E5"/>
    <w:rPr>
      <w:rFonts w:eastAsia="SimSun"/>
      <w:b/>
      <w:bCs/>
      <w:cap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375E5"/>
    <w:rPr>
      <w:rFonts w:eastAsia="SimSun"/>
      <w:b/>
      <w:sz w:val="24"/>
      <w:szCs w:val="24"/>
      <w:lang w:eastAsia="ar-SA"/>
    </w:rPr>
  </w:style>
  <w:style w:type="character" w:customStyle="1" w:styleId="WW8Num1z0">
    <w:name w:val="WW8Num1z0"/>
    <w:rsid w:val="00761B21"/>
    <w:rPr>
      <w:rFonts w:ascii="Symbol" w:hAnsi="Symbol" w:cs="Symbol" w:hint="default"/>
    </w:rPr>
  </w:style>
  <w:style w:type="character" w:customStyle="1" w:styleId="WW8Num1z1">
    <w:name w:val="WW8Num1z1"/>
    <w:rsid w:val="00761B21"/>
  </w:style>
  <w:style w:type="character" w:customStyle="1" w:styleId="WW8Num1z2">
    <w:name w:val="WW8Num1z2"/>
    <w:rsid w:val="00761B21"/>
  </w:style>
  <w:style w:type="character" w:customStyle="1" w:styleId="WW8Num1z3">
    <w:name w:val="WW8Num1z3"/>
    <w:rsid w:val="00761B21"/>
  </w:style>
  <w:style w:type="character" w:customStyle="1" w:styleId="WW8Num1z4">
    <w:name w:val="WW8Num1z4"/>
    <w:rsid w:val="00761B21"/>
  </w:style>
  <w:style w:type="character" w:customStyle="1" w:styleId="WW8Num1z5">
    <w:name w:val="WW8Num1z5"/>
    <w:rsid w:val="00761B21"/>
  </w:style>
  <w:style w:type="character" w:customStyle="1" w:styleId="WW8Num1z6">
    <w:name w:val="WW8Num1z6"/>
    <w:rsid w:val="00761B21"/>
  </w:style>
  <w:style w:type="character" w:customStyle="1" w:styleId="WW8Num1z7">
    <w:name w:val="WW8Num1z7"/>
    <w:rsid w:val="00761B21"/>
  </w:style>
  <w:style w:type="character" w:customStyle="1" w:styleId="WW8Num1z8">
    <w:name w:val="WW8Num1z8"/>
    <w:rsid w:val="00761B21"/>
  </w:style>
  <w:style w:type="character" w:customStyle="1" w:styleId="WW8Num2z0">
    <w:name w:val="WW8Num2z0"/>
    <w:rsid w:val="00761B21"/>
    <w:rPr>
      <w:rFonts w:hint="default"/>
    </w:rPr>
  </w:style>
  <w:style w:type="character" w:customStyle="1" w:styleId="WW8Num3z0">
    <w:name w:val="WW8Num3z0"/>
    <w:rsid w:val="00761B21"/>
  </w:style>
  <w:style w:type="character" w:customStyle="1" w:styleId="WW8Num3z1">
    <w:name w:val="WW8Num3z1"/>
    <w:rsid w:val="00761B21"/>
  </w:style>
  <w:style w:type="character" w:customStyle="1" w:styleId="WW8Num3z2">
    <w:name w:val="WW8Num3z2"/>
    <w:rsid w:val="00761B21"/>
  </w:style>
  <w:style w:type="character" w:customStyle="1" w:styleId="WW8Num3z3">
    <w:name w:val="WW8Num3z3"/>
    <w:rsid w:val="00761B21"/>
  </w:style>
  <w:style w:type="character" w:customStyle="1" w:styleId="WW8Num3z4">
    <w:name w:val="WW8Num3z4"/>
    <w:rsid w:val="00761B21"/>
  </w:style>
  <w:style w:type="character" w:customStyle="1" w:styleId="WW8Num3z5">
    <w:name w:val="WW8Num3z5"/>
    <w:rsid w:val="00761B21"/>
  </w:style>
  <w:style w:type="character" w:customStyle="1" w:styleId="WW8Num3z6">
    <w:name w:val="WW8Num3z6"/>
    <w:rsid w:val="00761B21"/>
  </w:style>
  <w:style w:type="character" w:customStyle="1" w:styleId="WW8Num3z7">
    <w:name w:val="WW8Num3z7"/>
    <w:rsid w:val="00761B21"/>
  </w:style>
  <w:style w:type="character" w:customStyle="1" w:styleId="WW8Num3z8">
    <w:name w:val="WW8Num3z8"/>
    <w:rsid w:val="00761B21"/>
  </w:style>
  <w:style w:type="character" w:customStyle="1" w:styleId="WW8Num4z0">
    <w:name w:val="WW8Num4z0"/>
    <w:rsid w:val="00761B21"/>
    <w:rPr>
      <w:rFonts w:ascii="Arial" w:hAnsi="Arial" w:cs="Times New Roman" w:hint="default"/>
      <w:b w:val="0"/>
      <w:i w:val="0"/>
      <w:sz w:val="16"/>
    </w:rPr>
  </w:style>
  <w:style w:type="character" w:customStyle="1" w:styleId="WW8Num5z0">
    <w:name w:val="WW8Num5z0"/>
    <w:rsid w:val="00761B21"/>
  </w:style>
  <w:style w:type="character" w:customStyle="1" w:styleId="WW8Num6z0">
    <w:name w:val="WW8Num6z0"/>
    <w:rsid w:val="00761B21"/>
    <w:rPr>
      <w:rFonts w:hint="default"/>
      <w:lang w:val="en-US"/>
    </w:rPr>
  </w:style>
  <w:style w:type="character" w:customStyle="1" w:styleId="WW8Num7z0">
    <w:name w:val="WW8Num7z0"/>
    <w:rsid w:val="00761B21"/>
    <w:rPr>
      <w:rFonts w:hint="default"/>
    </w:rPr>
  </w:style>
  <w:style w:type="character" w:customStyle="1" w:styleId="WW8Num8z0">
    <w:name w:val="WW8Num8z0"/>
    <w:rsid w:val="00761B21"/>
    <w:rPr>
      <w:rFonts w:hint="default"/>
    </w:rPr>
  </w:style>
  <w:style w:type="character" w:customStyle="1" w:styleId="WW8Num8z1">
    <w:name w:val="WW8Num8z1"/>
    <w:rsid w:val="00761B21"/>
    <w:rPr>
      <w:rFonts w:cs="Times New Roman"/>
      <w:caps w:val="0"/>
      <w:smallCaps w:val="0"/>
    </w:rPr>
  </w:style>
  <w:style w:type="character" w:customStyle="1" w:styleId="WW8Num8z2">
    <w:name w:val="WW8Num8z2"/>
    <w:rsid w:val="00761B21"/>
  </w:style>
  <w:style w:type="character" w:customStyle="1" w:styleId="WW8Num8z3">
    <w:name w:val="WW8Num8z3"/>
    <w:rsid w:val="00761B21"/>
  </w:style>
  <w:style w:type="character" w:customStyle="1" w:styleId="WW8Num8z4">
    <w:name w:val="WW8Num8z4"/>
    <w:rsid w:val="00761B21"/>
  </w:style>
  <w:style w:type="character" w:customStyle="1" w:styleId="WW8Num8z5">
    <w:name w:val="WW8Num8z5"/>
    <w:rsid w:val="00761B21"/>
  </w:style>
  <w:style w:type="character" w:customStyle="1" w:styleId="WW8Num8z6">
    <w:name w:val="WW8Num8z6"/>
    <w:rsid w:val="00761B21"/>
  </w:style>
  <w:style w:type="character" w:customStyle="1" w:styleId="WW8Num8z7">
    <w:name w:val="WW8Num8z7"/>
    <w:rsid w:val="00761B21"/>
  </w:style>
  <w:style w:type="character" w:customStyle="1" w:styleId="WW8Num8z8">
    <w:name w:val="WW8Num8z8"/>
    <w:rsid w:val="00761B21"/>
  </w:style>
  <w:style w:type="character" w:customStyle="1" w:styleId="WW8Num9z0">
    <w:name w:val="WW8Num9z0"/>
    <w:rsid w:val="00761B21"/>
  </w:style>
  <w:style w:type="character" w:customStyle="1" w:styleId="WW8Num9z1">
    <w:name w:val="WW8Num9z1"/>
    <w:rsid w:val="00761B21"/>
  </w:style>
  <w:style w:type="character" w:customStyle="1" w:styleId="WW8Num9z2">
    <w:name w:val="WW8Num9z2"/>
    <w:rsid w:val="00761B21"/>
  </w:style>
  <w:style w:type="character" w:customStyle="1" w:styleId="WW8Num9z3">
    <w:name w:val="WW8Num9z3"/>
    <w:rsid w:val="00761B21"/>
  </w:style>
  <w:style w:type="character" w:customStyle="1" w:styleId="WW8Num9z4">
    <w:name w:val="WW8Num9z4"/>
    <w:rsid w:val="00761B21"/>
  </w:style>
  <w:style w:type="character" w:customStyle="1" w:styleId="WW8Num9z5">
    <w:name w:val="WW8Num9z5"/>
    <w:rsid w:val="00761B21"/>
  </w:style>
  <w:style w:type="character" w:customStyle="1" w:styleId="WW8Num9z6">
    <w:name w:val="WW8Num9z6"/>
    <w:rsid w:val="00761B21"/>
  </w:style>
  <w:style w:type="character" w:customStyle="1" w:styleId="WW8Num9z7">
    <w:name w:val="WW8Num9z7"/>
    <w:rsid w:val="00761B21"/>
  </w:style>
  <w:style w:type="character" w:customStyle="1" w:styleId="WW8Num9z8">
    <w:name w:val="WW8Num9z8"/>
    <w:rsid w:val="00761B21"/>
  </w:style>
  <w:style w:type="character" w:customStyle="1" w:styleId="WW8Num4z1">
    <w:name w:val="WW8Num4z1"/>
    <w:rsid w:val="00761B21"/>
  </w:style>
  <w:style w:type="character" w:customStyle="1" w:styleId="WW8Num4z2">
    <w:name w:val="WW8Num4z2"/>
    <w:rsid w:val="00761B21"/>
  </w:style>
  <w:style w:type="character" w:customStyle="1" w:styleId="WW8Num4z3">
    <w:name w:val="WW8Num4z3"/>
    <w:rsid w:val="00761B21"/>
  </w:style>
  <w:style w:type="character" w:customStyle="1" w:styleId="WW8Num4z4">
    <w:name w:val="WW8Num4z4"/>
    <w:rsid w:val="00761B21"/>
  </w:style>
  <w:style w:type="character" w:customStyle="1" w:styleId="WW8Num4z5">
    <w:name w:val="WW8Num4z5"/>
    <w:rsid w:val="00761B21"/>
  </w:style>
  <w:style w:type="character" w:customStyle="1" w:styleId="WW8Num4z6">
    <w:name w:val="WW8Num4z6"/>
    <w:rsid w:val="00761B21"/>
  </w:style>
  <w:style w:type="character" w:customStyle="1" w:styleId="WW8Num4z7">
    <w:name w:val="WW8Num4z7"/>
    <w:rsid w:val="00761B21"/>
  </w:style>
  <w:style w:type="character" w:customStyle="1" w:styleId="WW8Num4z8">
    <w:name w:val="WW8Num4z8"/>
    <w:rsid w:val="00761B21"/>
  </w:style>
  <w:style w:type="character" w:customStyle="1" w:styleId="WW8Num2z1">
    <w:name w:val="WW8Num2z1"/>
    <w:rsid w:val="00761B21"/>
  </w:style>
  <w:style w:type="character" w:customStyle="1" w:styleId="WW8Num2z2">
    <w:name w:val="WW8Num2z2"/>
    <w:rsid w:val="00761B21"/>
  </w:style>
  <w:style w:type="character" w:customStyle="1" w:styleId="WW8Num2z3">
    <w:name w:val="WW8Num2z3"/>
    <w:rsid w:val="00761B21"/>
  </w:style>
  <w:style w:type="character" w:customStyle="1" w:styleId="WW8Num2z4">
    <w:name w:val="WW8Num2z4"/>
    <w:rsid w:val="00761B21"/>
  </w:style>
  <w:style w:type="character" w:customStyle="1" w:styleId="WW8Num2z5">
    <w:name w:val="WW8Num2z5"/>
    <w:rsid w:val="00761B21"/>
  </w:style>
  <w:style w:type="character" w:customStyle="1" w:styleId="WW8Num2z6">
    <w:name w:val="WW8Num2z6"/>
    <w:rsid w:val="00761B21"/>
  </w:style>
  <w:style w:type="character" w:customStyle="1" w:styleId="WW8Num2z7">
    <w:name w:val="WW8Num2z7"/>
    <w:rsid w:val="00761B21"/>
  </w:style>
  <w:style w:type="character" w:customStyle="1" w:styleId="WW8Num2z8">
    <w:name w:val="WW8Num2z8"/>
    <w:rsid w:val="00761B21"/>
  </w:style>
  <w:style w:type="character" w:customStyle="1" w:styleId="WW8Num5z1">
    <w:name w:val="WW8Num5z1"/>
    <w:rsid w:val="00761B21"/>
  </w:style>
  <w:style w:type="character" w:customStyle="1" w:styleId="WW8Num5z2">
    <w:name w:val="WW8Num5z2"/>
    <w:rsid w:val="00761B21"/>
  </w:style>
  <w:style w:type="character" w:customStyle="1" w:styleId="WW8Num5z3">
    <w:name w:val="WW8Num5z3"/>
    <w:rsid w:val="00761B21"/>
  </w:style>
  <w:style w:type="character" w:customStyle="1" w:styleId="WW8Num5z4">
    <w:name w:val="WW8Num5z4"/>
    <w:rsid w:val="00761B21"/>
  </w:style>
  <w:style w:type="character" w:customStyle="1" w:styleId="WW8Num5z5">
    <w:name w:val="WW8Num5z5"/>
    <w:rsid w:val="00761B21"/>
  </w:style>
  <w:style w:type="character" w:customStyle="1" w:styleId="WW8Num5z6">
    <w:name w:val="WW8Num5z6"/>
    <w:rsid w:val="00761B21"/>
  </w:style>
  <w:style w:type="character" w:customStyle="1" w:styleId="WW8Num5z7">
    <w:name w:val="WW8Num5z7"/>
    <w:rsid w:val="00761B21"/>
  </w:style>
  <w:style w:type="character" w:customStyle="1" w:styleId="WW8Num5z8">
    <w:name w:val="WW8Num5z8"/>
    <w:rsid w:val="00761B21"/>
  </w:style>
  <w:style w:type="character" w:customStyle="1" w:styleId="WW8Num6z1">
    <w:name w:val="WW8Num6z1"/>
    <w:rsid w:val="00761B21"/>
  </w:style>
  <w:style w:type="character" w:customStyle="1" w:styleId="WW8Num6z2">
    <w:name w:val="WW8Num6z2"/>
    <w:rsid w:val="00761B21"/>
  </w:style>
  <w:style w:type="character" w:customStyle="1" w:styleId="WW8Num6z3">
    <w:name w:val="WW8Num6z3"/>
    <w:rsid w:val="00761B21"/>
  </w:style>
  <w:style w:type="character" w:customStyle="1" w:styleId="WW8Num6z4">
    <w:name w:val="WW8Num6z4"/>
    <w:rsid w:val="00761B21"/>
  </w:style>
  <w:style w:type="character" w:customStyle="1" w:styleId="WW8Num6z5">
    <w:name w:val="WW8Num6z5"/>
    <w:rsid w:val="00761B21"/>
  </w:style>
  <w:style w:type="character" w:customStyle="1" w:styleId="WW8Num6z6">
    <w:name w:val="WW8Num6z6"/>
    <w:rsid w:val="00761B21"/>
  </w:style>
  <w:style w:type="character" w:customStyle="1" w:styleId="WW8Num6z7">
    <w:name w:val="WW8Num6z7"/>
    <w:rsid w:val="00761B21"/>
  </w:style>
  <w:style w:type="character" w:customStyle="1" w:styleId="WW8Num6z8">
    <w:name w:val="WW8Num6z8"/>
    <w:rsid w:val="00761B21"/>
  </w:style>
  <w:style w:type="character" w:customStyle="1" w:styleId="WW8Num7z1">
    <w:name w:val="WW8Num7z1"/>
    <w:rsid w:val="00761B21"/>
  </w:style>
  <w:style w:type="character" w:customStyle="1" w:styleId="WW8Num7z2">
    <w:name w:val="WW8Num7z2"/>
    <w:rsid w:val="00761B21"/>
  </w:style>
  <w:style w:type="character" w:customStyle="1" w:styleId="WW8Num7z3">
    <w:name w:val="WW8Num7z3"/>
    <w:rsid w:val="00761B21"/>
  </w:style>
  <w:style w:type="character" w:customStyle="1" w:styleId="WW8Num7z4">
    <w:name w:val="WW8Num7z4"/>
    <w:rsid w:val="00761B21"/>
  </w:style>
  <w:style w:type="character" w:customStyle="1" w:styleId="WW8Num7z5">
    <w:name w:val="WW8Num7z5"/>
    <w:rsid w:val="00761B21"/>
  </w:style>
  <w:style w:type="character" w:customStyle="1" w:styleId="WW8Num7z6">
    <w:name w:val="WW8Num7z6"/>
    <w:rsid w:val="00761B21"/>
  </w:style>
  <w:style w:type="character" w:customStyle="1" w:styleId="WW8Num7z7">
    <w:name w:val="WW8Num7z7"/>
    <w:rsid w:val="00761B21"/>
  </w:style>
  <w:style w:type="character" w:customStyle="1" w:styleId="WW8Num7z8">
    <w:name w:val="WW8Num7z8"/>
    <w:rsid w:val="00761B21"/>
  </w:style>
  <w:style w:type="character" w:customStyle="1" w:styleId="11">
    <w:name w:val="Основной шрифт абзаца1"/>
    <w:rsid w:val="00761B21"/>
  </w:style>
  <w:style w:type="character" w:customStyle="1" w:styleId="24">
    <w:name w:val="Знак Знак24"/>
    <w:rsid w:val="00761B21"/>
    <w:rPr>
      <w:rFonts w:eastAsia="SimSun"/>
      <w:b/>
      <w:bCs/>
      <w:caps/>
      <w:kern w:val="1"/>
      <w:sz w:val="28"/>
      <w:szCs w:val="28"/>
      <w:lang w:val="ru-RU" w:eastAsia="ar-SA" w:bidi="ar-SA"/>
    </w:rPr>
  </w:style>
  <w:style w:type="character" w:customStyle="1" w:styleId="23">
    <w:name w:val="Знак Знак23"/>
    <w:rsid w:val="00761B21"/>
    <w:rPr>
      <w:rFonts w:eastAsia="SimSun"/>
      <w:b/>
      <w:sz w:val="24"/>
      <w:szCs w:val="24"/>
      <w:lang w:val="ru-RU" w:eastAsia="ar-SA" w:bidi="ar-SA"/>
    </w:rPr>
  </w:style>
  <w:style w:type="character" w:customStyle="1" w:styleId="22">
    <w:name w:val="Знак Знак22"/>
    <w:rsid w:val="00761B21"/>
    <w:rPr>
      <w:rFonts w:ascii="Arial" w:eastAsia="SimSun" w:hAnsi="Arial" w:cs="Arial"/>
      <w:b/>
      <w:bCs/>
      <w:sz w:val="24"/>
      <w:szCs w:val="26"/>
      <w:lang w:val="ru-RU" w:eastAsia="ar-SA" w:bidi="ar-SA"/>
    </w:rPr>
  </w:style>
  <w:style w:type="character" w:customStyle="1" w:styleId="21">
    <w:name w:val="Знак Знак21"/>
    <w:rsid w:val="00761B21"/>
    <w:rPr>
      <w:rFonts w:ascii="Arial" w:eastAsia="SimSun" w:hAnsi="Arial" w:cs="Arial"/>
      <w:b/>
      <w:bCs/>
      <w:iCs/>
      <w:szCs w:val="26"/>
      <w:lang w:val="ru-RU" w:eastAsia="ar-SA" w:bidi="ar-SA"/>
    </w:rPr>
  </w:style>
  <w:style w:type="character" w:customStyle="1" w:styleId="200">
    <w:name w:val="Знак Знак20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9">
    <w:name w:val="Знак Знак19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8">
    <w:name w:val="Знак Знак18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7">
    <w:name w:val="Знак Знак17"/>
    <w:rsid w:val="00761B21"/>
    <w:rPr>
      <w:rFonts w:ascii="Arial" w:eastAsia="SimSun" w:hAnsi="Arial" w:cs="Arial"/>
      <w:b/>
      <w:lang w:val="ru-RU" w:eastAsia="ar-SA" w:bidi="ar-SA"/>
    </w:rPr>
  </w:style>
  <w:style w:type="character" w:customStyle="1" w:styleId="16">
    <w:name w:val="Знак Знак16"/>
    <w:rsid w:val="00761B21"/>
    <w:rPr>
      <w:rFonts w:ascii="Arial" w:eastAsia="SimSun" w:hAnsi="Arial" w:cs="Arial"/>
      <w:lang w:val="ru-RU" w:eastAsia="ar-SA" w:bidi="ar-SA"/>
    </w:rPr>
  </w:style>
  <w:style w:type="character" w:styleId="a3">
    <w:name w:val="Hyperlink"/>
    <w:uiPriority w:val="99"/>
    <w:rsid w:val="00761B21"/>
    <w:rPr>
      <w:rFonts w:ascii="Times New Roman" w:hAnsi="Times New Roman" w:cs="Times New Roman"/>
      <w:color w:val="0000FF"/>
      <w:u w:val="single"/>
      <w:lang w:val="en-US"/>
    </w:rPr>
  </w:style>
  <w:style w:type="character" w:customStyle="1" w:styleId="15">
    <w:name w:val="Знак Знак15"/>
    <w:rsid w:val="00761B21"/>
    <w:rPr>
      <w:rFonts w:ascii="Calibri" w:eastAsia="Calibri" w:hAnsi="Calibri" w:cs="Calibri"/>
      <w:lang w:val="ru-RU" w:eastAsia="ar-SA" w:bidi="ar-SA"/>
    </w:rPr>
  </w:style>
  <w:style w:type="character" w:customStyle="1" w:styleId="14">
    <w:name w:val="Знак Знак14"/>
    <w:rsid w:val="00761B21"/>
    <w:rPr>
      <w:rFonts w:ascii="Arial" w:eastAsia="SimSun" w:hAnsi="Arial" w:cs="Arial"/>
      <w:bCs/>
      <w:iCs/>
      <w:lang w:val="ru-RU" w:eastAsia="ar-SA" w:bidi="ar-SA"/>
    </w:rPr>
  </w:style>
  <w:style w:type="character" w:customStyle="1" w:styleId="13">
    <w:name w:val="Знак Знак13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2">
    <w:name w:val="Знак Знак12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10">
    <w:name w:val="Знак Знак11"/>
    <w:rsid w:val="00761B21"/>
    <w:rPr>
      <w:rFonts w:ascii="Tahoma" w:eastAsia="SimSun" w:hAnsi="Tahoma" w:cs="Arial"/>
      <w:bCs/>
      <w:lang w:val="ru-RU" w:eastAsia="ar-SA" w:bidi="ar-SA"/>
    </w:rPr>
  </w:style>
  <w:style w:type="character" w:customStyle="1" w:styleId="100">
    <w:name w:val="Знак Знак10"/>
    <w:rsid w:val="00761B21"/>
    <w:rPr>
      <w:rFonts w:ascii="Arial" w:eastAsia="SimSun" w:hAnsi="Arial" w:cs="Arial"/>
      <w:b/>
      <w:sz w:val="28"/>
      <w:lang w:val="ru-RU" w:eastAsia="ar-SA" w:bidi="ar-SA"/>
    </w:rPr>
  </w:style>
  <w:style w:type="character" w:customStyle="1" w:styleId="90">
    <w:name w:val="Знак Знак9"/>
    <w:rsid w:val="00761B21"/>
    <w:rPr>
      <w:rFonts w:ascii="Arial" w:eastAsia="SimSun" w:hAnsi="Arial" w:cs="Arial"/>
      <w:sz w:val="28"/>
      <w:lang w:val="ru-RU" w:eastAsia="ar-SA" w:bidi="ar-SA"/>
    </w:rPr>
  </w:style>
  <w:style w:type="character" w:customStyle="1" w:styleId="80">
    <w:name w:val="Знак Знак8"/>
    <w:rsid w:val="00761B21"/>
    <w:rPr>
      <w:rFonts w:ascii="Arial" w:eastAsia="SimSun" w:hAnsi="Arial" w:cs="Arial"/>
      <w:lang w:val="ru-RU" w:eastAsia="ar-SA" w:bidi="ar-SA"/>
    </w:rPr>
  </w:style>
  <w:style w:type="character" w:customStyle="1" w:styleId="70">
    <w:name w:val="Знак Знак7"/>
    <w:rsid w:val="00761B21"/>
    <w:rPr>
      <w:rFonts w:ascii="Arial" w:eastAsia="SimSun" w:hAnsi="Arial" w:cs="Arial"/>
      <w:b/>
      <w:caps/>
      <w:lang w:val="ru-RU" w:eastAsia="ar-SA" w:bidi="ar-SA"/>
    </w:rPr>
  </w:style>
  <w:style w:type="character" w:customStyle="1" w:styleId="60">
    <w:name w:val="Знак Знак6"/>
    <w:rsid w:val="00761B21"/>
    <w:rPr>
      <w:rFonts w:ascii="Arial" w:eastAsia="SimSun" w:hAnsi="Arial" w:cs="Arial"/>
      <w:lang w:val="ru-RU" w:eastAsia="ar-SA" w:bidi="ar-SA"/>
    </w:rPr>
  </w:style>
  <w:style w:type="character" w:customStyle="1" w:styleId="50">
    <w:name w:val="Знак Знак5"/>
    <w:rsid w:val="00761B21"/>
    <w:rPr>
      <w:rFonts w:ascii="Arial" w:eastAsia="SimSun" w:hAnsi="Arial" w:cs="Arial"/>
      <w:lang w:val="ru-RU" w:eastAsia="ar-SA" w:bidi="ar-SA"/>
    </w:rPr>
  </w:style>
  <w:style w:type="character" w:customStyle="1" w:styleId="40">
    <w:name w:val="Знак Знак4"/>
    <w:rsid w:val="00761B21"/>
    <w:rPr>
      <w:rFonts w:ascii="Tahoma" w:eastAsia="SimSun" w:hAnsi="Tahoma" w:cs="Tahoma"/>
      <w:lang w:val="ru-RU" w:eastAsia="ar-SA" w:bidi="ar-SA"/>
    </w:rPr>
  </w:style>
  <w:style w:type="character" w:customStyle="1" w:styleId="30">
    <w:name w:val="Знак Знак3"/>
    <w:rsid w:val="00761B21"/>
    <w:rPr>
      <w:rFonts w:ascii="Consolas" w:eastAsia="Calibri" w:hAnsi="Consolas" w:cs="Arial"/>
      <w:sz w:val="21"/>
      <w:szCs w:val="21"/>
      <w:lang w:val="ru-RU" w:eastAsia="ar-SA" w:bidi="ar-SA"/>
    </w:rPr>
  </w:style>
  <w:style w:type="character" w:customStyle="1" w:styleId="25">
    <w:name w:val="Знак Знак2"/>
    <w:rsid w:val="00761B21"/>
    <w:rPr>
      <w:rFonts w:ascii="Tahoma" w:eastAsia="SimSun" w:hAnsi="Tahoma" w:cs="Tahoma"/>
      <w:sz w:val="16"/>
      <w:szCs w:val="16"/>
      <w:lang w:val="ru-RU" w:eastAsia="ar-SA" w:bidi="ar-SA"/>
    </w:rPr>
  </w:style>
  <w:style w:type="character" w:customStyle="1" w:styleId="a4">
    <w:name w:val="Название таблицы Знак"/>
    <w:rsid w:val="00761B21"/>
    <w:rPr>
      <w:rFonts w:ascii="Arial" w:hAnsi="Arial" w:cs="Arial"/>
      <w:iCs/>
      <w:lang w:val="ru-RU" w:eastAsia="ar-SA" w:bidi="ar-SA"/>
    </w:rPr>
  </w:style>
  <w:style w:type="character" w:customStyle="1" w:styleId="a5">
    <w:name w:val="таблица Знак"/>
    <w:rsid w:val="00761B21"/>
    <w:rPr>
      <w:rFonts w:ascii="Arial" w:hAnsi="Arial" w:cs="Arial"/>
      <w:iCs/>
      <w:lang w:val="ru-RU" w:eastAsia="ar-SA" w:bidi="ar-SA"/>
    </w:rPr>
  </w:style>
  <w:style w:type="character" w:styleId="a6">
    <w:name w:val="page number"/>
    <w:basedOn w:val="11"/>
    <w:rsid w:val="00761B21"/>
  </w:style>
  <w:style w:type="character" w:customStyle="1" w:styleId="1a">
    <w:name w:val="Знак Знак1"/>
    <w:rsid w:val="00761B21"/>
    <w:rPr>
      <w:rFonts w:ascii="Arial" w:eastAsia="SimSun" w:hAnsi="Arial" w:cs="Arial"/>
      <w:lang w:eastAsia="ar-SA" w:bidi="ar-SA"/>
    </w:rPr>
  </w:style>
  <w:style w:type="character" w:customStyle="1" w:styleId="a7">
    <w:name w:val="Таблица Знак"/>
    <w:rsid w:val="00761B21"/>
    <w:rPr>
      <w:rFonts w:ascii="Tahoma" w:eastAsia="SimSun" w:hAnsi="Tahoma" w:cs="Tahoma"/>
      <w:lang w:eastAsia="ar-SA" w:bidi="ar-SA"/>
    </w:rPr>
  </w:style>
  <w:style w:type="character" w:customStyle="1" w:styleId="a8">
    <w:name w:val="Знак Знак"/>
    <w:rsid w:val="00761B21"/>
    <w:rPr>
      <w:rFonts w:ascii="Arial" w:eastAsia="SimSun" w:hAnsi="Arial" w:cs="Arial"/>
      <w:b/>
      <w:bCs/>
      <w:lang w:val="ru-RU" w:eastAsia="ar-SA" w:bidi="ar-SA"/>
    </w:rPr>
  </w:style>
  <w:style w:type="character" w:customStyle="1" w:styleId="a9">
    <w:name w:val="Обычный без отступа Знак"/>
    <w:rsid w:val="00761B21"/>
    <w:rPr>
      <w:rFonts w:ascii="Tahoma" w:hAnsi="Tahoma" w:cs="Tahoma"/>
      <w:sz w:val="22"/>
      <w:szCs w:val="22"/>
      <w:lang w:val="ru-RU" w:eastAsia="ar-SA" w:bidi="ar-SA"/>
    </w:rPr>
  </w:style>
  <w:style w:type="character" w:customStyle="1" w:styleId="1b">
    <w:name w:val="Обычный без отступа1 Знак"/>
    <w:rsid w:val="00761B21"/>
    <w:rPr>
      <w:rFonts w:ascii="Tahoma" w:eastAsia="SimSun" w:hAnsi="Tahoma" w:cs="Arial"/>
      <w:lang w:val="ru-RU" w:eastAsia="ar-SA" w:bidi="ar-SA"/>
    </w:rPr>
  </w:style>
  <w:style w:type="character" w:customStyle="1" w:styleId="aa">
    <w:name w:val="Табличный текст Знак"/>
    <w:rsid w:val="00761B21"/>
    <w:rPr>
      <w:rFonts w:ascii="Tahoma" w:eastAsia="SimSun" w:hAnsi="Tahoma" w:cs="Arial"/>
      <w:sz w:val="18"/>
      <w:szCs w:val="18"/>
      <w:lang w:val="ru-RU" w:eastAsia="ar-SA" w:bidi="ar-SA"/>
    </w:rPr>
  </w:style>
  <w:style w:type="character" w:customStyle="1" w:styleId="ab">
    <w:name w:val="Символ нумерации"/>
    <w:rsid w:val="00761B21"/>
  </w:style>
  <w:style w:type="character" w:customStyle="1" w:styleId="ac">
    <w:name w:val="Маркеры списка"/>
    <w:rsid w:val="00761B21"/>
    <w:rPr>
      <w:rFonts w:ascii="OpenSymbol" w:eastAsia="OpenSymbol" w:hAnsi="OpenSymbol" w:cs="OpenSymbol"/>
    </w:rPr>
  </w:style>
  <w:style w:type="paragraph" w:customStyle="1" w:styleId="1c">
    <w:name w:val="Заголовок1"/>
    <w:basedOn w:val="a"/>
    <w:next w:val="ad"/>
    <w:rsid w:val="00761B2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d">
    <w:name w:val="Body Text"/>
    <w:basedOn w:val="a"/>
    <w:link w:val="ae"/>
    <w:uiPriority w:val="99"/>
    <w:rsid w:val="00761B21"/>
    <w:pPr>
      <w:widowControl w:val="0"/>
      <w:snapToGrid w:val="0"/>
    </w:pPr>
    <w:rPr>
      <w:sz w:val="28"/>
    </w:rPr>
  </w:style>
  <w:style w:type="character" w:customStyle="1" w:styleId="ae">
    <w:name w:val="Основной текст Знак"/>
    <w:basedOn w:val="a0"/>
    <w:link w:val="ad"/>
    <w:uiPriority w:val="99"/>
    <w:rsid w:val="008375E5"/>
    <w:rPr>
      <w:rFonts w:ascii="Arial" w:eastAsia="SimSun" w:hAnsi="Arial" w:cs="Arial"/>
      <w:sz w:val="28"/>
      <w:lang w:eastAsia="ar-SA"/>
    </w:rPr>
  </w:style>
  <w:style w:type="paragraph" w:styleId="af">
    <w:name w:val="List"/>
    <w:basedOn w:val="ad"/>
    <w:rsid w:val="00761B21"/>
    <w:rPr>
      <w:rFonts w:cs="Mangal"/>
    </w:rPr>
  </w:style>
  <w:style w:type="paragraph" w:customStyle="1" w:styleId="1d">
    <w:name w:val="Название1"/>
    <w:basedOn w:val="a"/>
    <w:rsid w:val="00761B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e">
    <w:name w:val="Указатель1"/>
    <w:basedOn w:val="a"/>
    <w:rsid w:val="00761B21"/>
    <w:pPr>
      <w:suppressLineNumbers/>
    </w:pPr>
    <w:rPr>
      <w:rFonts w:cs="Mangal"/>
    </w:rPr>
  </w:style>
  <w:style w:type="paragraph" w:styleId="1f">
    <w:name w:val="toc 1"/>
    <w:basedOn w:val="a"/>
    <w:next w:val="a"/>
    <w:uiPriority w:val="39"/>
    <w:rsid w:val="00761B21"/>
    <w:pPr>
      <w:tabs>
        <w:tab w:val="left" w:pos="1134"/>
        <w:tab w:val="right" w:leader="dot" w:pos="9356"/>
      </w:tabs>
      <w:spacing w:before="240" w:after="120"/>
      <w:ind w:firstLine="0"/>
      <w:jc w:val="left"/>
    </w:pPr>
    <w:rPr>
      <w:rFonts w:ascii="Times New Roman" w:hAnsi="Times New Roman" w:cs="Times New Roman"/>
      <w:b/>
      <w:bCs/>
      <w:caps/>
    </w:rPr>
  </w:style>
  <w:style w:type="paragraph" w:styleId="26">
    <w:name w:val="toc 2"/>
    <w:basedOn w:val="a"/>
    <w:next w:val="a"/>
    <w:uiPriority w:val="39"/>
    <w:rsid w:val="00761B21"/>
    <w:pPr>
      <w:tabs>
        <w:tab w:val="left" w:pos="426"/>
        <w:tab w:val="right" w:leader="dot" w:pos="9356"/>
      </w:tabs>
      <w:ind w:left="426" w:hanging="426"/>
      <w:jc w:val="left"/>
    </w:pPr>
    <w:rPr>
      <w:rFonts w:ascii="Times New Roman" w:hAnsi="Times New Roman" w:cs="Times New Roman"/>
    </w:rPr>
  </w:style>
  <w:style w:type="paragraph" w:styleId="af0">
    <w:name w:val="footnote text"/>
    <w:basedOn w:val="a"/>
    <w:rsid w:val="00761B21"/>
    <w:rPr>
      <w:rFonts w:ascii="Calibri" w:eastAsia="Calibri" w:hAnsi="Calibri" w:cs="Times New Roman"/>
    </w:rPr>
  </w:style>
  <w:style w:type="paragraph" w:customStyle="1" w:styleId="1f0">
    <w:name w:val="Текст примечания1"/>
    <w:basedOn w:val="a"/>
    <w:rsid w:val="00761B21"/>
    <w:pPr>
      <w:spacing w:after="120"/>
    </w:pPr>
    <w:rPr>
      <w:bCs/>
      <w:iCs/>
    </w:rPr>
  </w:style>
  <w:style w:type="paragraph" w:styleId="af1">
    <w:name w:val="header"/>
    <w:basedOn w:val="a"/>
    <w:link w:val="af2"/>
    <w:uiPriority w:val="99"/>
    <w:rsid w:val="00761B21"/>
    <w:pPr>
      <w:widowControl w:val="0"/>
      <w:tabs>
        <w:tab w:val="center" w:pos="4677"/>
        <w:tab w:val="right" w:pos="9355"/>
      </w:tabs>
      <w:snapToGrid w:val="0"/>
    </w:pPr>
  </w:style>
  <w:style w:type="character" w:customStyle="1" w:styleId="af2">
    <w:name w:val="Верхний колонтитул Знак"/>
    <w:basedOn w:val="a0"/>
    <w:link w:val="af1"/>
    <w:uiPriority w:val="99"/>
    <w:rsid w:val="0011649A"/>
    <w:rPr>
      <w:rFonts w:ascii="Arial" w:eastAsia="SimSun" w:hAnsi="Arial" w:cs="Arial"/>
      <w:lang w:eastAsia="ar-SA"/>
    </w:rPr>
  </w:style>
  <w:style w:type="paragraph" w:styleId="af3">
    <w:name w:val="footer"/>
    <w:basedOn w:val="a"/>
    <w:link w:val="af4"/>
    <w:uiPriority w:val="99"/>
    <w:rsid w:val="00761B2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375E5"/>
    <w:rPr>
      <w:rFonts w:ascii="Arial" w:eastAsia="SimSun" w:hAnsi="Arial" w:cs="Arial"/>
      <w:lang w:eastAsia="ar-SA"/>
    </w:rPr>
  </w:style>
  <w:style w:type="paragraph" w:customStyle="1" w:styleId="1f1">
    <w:name w:val="Название объекта1"/>
    <w:basedOn w:val="a"/>
    <w:next w:val="a"/>
    <w:rsid w:val="00761B21"/>
    <w:pPr>
      <w:jc w:val="right"/>
    </w:pPr>
    <w:rPr>
      <w:rFonts w:ascii="Tahoma" w:hAnsi="Tahoma" w:cs="Tahoma"/>
      <w:bCs/>
    </w:rPr>
  </w:style>
  <w:style w:type="paragraph" w:customStyle="1" w:styleId="1f2">
    <w:name w:val="Нумерованный список1"/>
    <w:basedOn w:val="a"/>
    <w:rsid w:val="00761B21"/>
    <w:pPr>
      <w:tabs>
        <w:tab w:val="num" w:pos="360"/>
      </w:tabs>
      <w:ind w:left="360" w:hanging="360"/>
    </w:pPr>
  </w:style>
  <w:style w:type="paragraph" w:styleId="af5">
    <w:name w:val="Title"/>
    <w:basedOn w:val="a"/>
    <w:next w:val="af6"/>
    <w:link w:val="af7"/>
    <w:qFormat/>
    <w:rsid w:val="00761B21"/>
    <w:pPr>
      <w:widowControl w:val="0"/>
      <w:snapToGrid w:val="0"/>
      <w:jc w:val="center"/>
    </w:pPr>
    <w:rPr>
      <w:b/>
      <w:sz w:val="28"/>
    </w:rPr>
  </w:style>
  <w:style w:type="paragraph" w:styleId="af6">
    <w:name w:val="Subtitle"/>
    <w:basedOn w:val="1c"/>
    <w:next w:val="ad"/>
    <w:qFormat/>
    <w:rsid w:val="00761B21"/>
    <w:pPr>
      <w:jc w:val="center"/>
    </w:pPr>
    <w:rPr>
      <w:i/>
      <w:iCs/>
    </w:rPr>
  </w:style>
  <w:style w:type="paragraph" w:styleId="af8">
    <w:name w:val="Body Text Indent"/>
    <w:basedOn w:val="a"/>
    <w:link w:val="af9"/>
    <w:uiPriority w:val="99"/>
    <w:rsid w:val="00761B21"/>
    <w:pPr>
      <w:widowControl w:val="0"/>
      <w:tabs>
        <w:tab w:val="left" w:pos="5103"/>
      </w:tabs>
      <w:snapToGrid w:val="0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8375E5"/>
    <w:rPr>
      <w:rFonts w:ascii="Arial" w:eastAsia="SimSun" w:hAnsi="Arial" w:cs="Arial"/>
      <w:lang w:eastAsia="ar-SA"/>
    </w:rPr>
  </w:style>
  <w:style w:type="paragraph" w:customStyle="1" w:styleId="31">
    <w:name w:val="Основной текст 31"/>
    <w:basedOn w:val="a"/>
    <w:rsid w:val="00761B21"/>
    <w:pPr>
      <w:widowControl w:val="0"/>
      <w:tabs>
        <w:tab w:val="left" w:pos="426"/>
      </w:tabs>
      <w:snapToGrid w:val="0"/>
    </w:pPr>
    <w:rPr>
      <w:b/>
      <w:caps/>
    </w:rPr>
  </w:style>
  <w:style w:type="paragraph" w:customStyle="1" w:styleId="210">
    <w:name w:val="Основной текст с отступом 21"/>
    <w:basedOn w:val="a"/>
    <w:rsid w:val="00761B21"/>
    <w:pPr>
      <w:widowControl w:val="0"/>
      <w:snapToGrid w:val="0"/>
      <w:ind w:firstLine="284"/>
    </w:pPr>
  </w:style>
  <w:style w:type="paragraph" w:customStyle="1" w:styleId="310">
    <w:name w:val="Основной текст с отступом 31"/>
    <w:basedOn w:val="a"/>
    <w:rsid w:val="00761B21"/>
    <w:pPr>
      <w:widowControl w:val="0"/>
      <w:snapToGrid w:val="0"/>
      <w:ind w:firstLine="426"/>
    </w:pPr>
  </w:style>
  <w:style w:type="paragraph" w:customStyle="1" w:styleId="1f3">
    <w:name w:val="Схема документа1"/>
    <w:basedOn w:val="a"/>
    <w:rsid w:val="00761B21"/>
    <w:pPr>
      <w:shd w:val="clear" w:color="auto" w:fill="000080"/>
    </w:pPr>
    <w:rPr>
      <w:rFonts w:ascii="Tahoma" w:hAnsi="Tahoma" w:cs="Tahoma"/>
    </w:rPr>
  </w:style>
  <w:style w:type="paragraph" w:customStyle="1" w:styleId="1f4">
    <w:name w:val="Текст1"/>
    <w:basedOn w:val="a"/>
    <w:rsid w:val="00761B21"/>
    <w:rPr>
      <w:rFonts w:ascii="Consolas" w:eastAsia="Calibri" w:hAnsi="Consolas" w:cs="Consolas"/>
      <w:sz w:val="21"/>
      <w:szCs w:val="21"/>
    </w:rPr>
  </w:style>
  <w:style w:type="paragraph" w:styleId="afa">
    <w:name w:val="Balloon Text"/>
    <w:basedOn w:val="a"/>
    <w:link w:val="afb"/>
    <w:uiPriority w:val="99"/>
    <w:rsid w:val="00761B2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8375E5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61B2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fc">
    <w:name w:val="List Paragraph"/>
    <w:basedOn w:val="a"/>
    <w:uiPriority w:val="99"/>
    <w:qFormat/>
    <w:rsid w:val="00761B21"/>
    <w:pPr>
      <w:spacing w:line="276" w:lineRule="auto"/>
      <w:ind w:left="720"/>
    </w:pPr>
    <w:rPr>
      <w:rFonts w:ascii="Times New Roman" w:eastAsia="Calibri" w:hAnsi="Times New Roman" w:cs="Times New Roman"/>
      <w:sz w:val="24"/>
      <w:szCs w:val="22"/>
    </w:rPr>
  </w:style>
  <w:style w:type="paragraph" w:customStyle="1" w:styleId="afd">
    <w:name w:val="Название рисунка"/>
    <w:next w:val="a"/>
    <w:rsid w:val="00761B21"/>
    <w:pPr>
      <w:tabs>
        <w:tab w:val="num" w:pos="1080"/>
      </w:tabs>
      <w:suppressAutoHyphens/>
      <w:spacing w:before="120" w:after="120"/>
    </w:pPr>
    <w:rPr>
      <w:rFonts w:ascii="Arial" w:eastAsia="SimSun" w:hAnsi="Arial" w:cs="Arial"/>
      <w:bCs/>
      <w:sz w:val="16"/>
      <w:szCs w:val="24"/>
      <w:lang w:val="en-US" w:eastAsia="ar-SA"/>
    </w:rPr>
  </w:style>
  <w:style w:type="paragraph" w:customStyle="1" w:styleId="afe">
    <w:name w:val="Название таблицы"/>
    <w:basedOn w:val="1f1"/>
    <w:next w:val="a"/>
    <w:rsid w:val="00761B21"/>
    <w:pPr>
      <w:keepNext/>
    </w:pPr>
    <w:rPr>
      <w:rFonts w:ascii="Arial" w:eastAsia="Times New Roman" w:hAnsi="Arial" w:cs="Arial"/>
      <w:bCs w:val="0"/>
      <w:iCs/>
    </w:rPr>
  </w:style>
  <w:style w:type="paragraph" w:customStyle="1" w:styleId="aff">
    <w:name w:val="Название документа"/>
    <w:rsid w:val="00761B21"/>
    <w:pPr>
      <w:suppressAutoHyphens/>
    </w:pPr>
    <w:rPr>
      <w:rFonts w:ascii="Arial" w:eastAsia="SimSun" w:hAnsi="Arial" w:cs="Arial"/>
      <w:b/>
      <w:caps/>
      <w:sz w:val="36"/>
      <w:lang w:eastAsia="ar-SA"/>
    </w:rPr>
  </w:style>
  <w:style w:type="paragraph" w:customStyle="1" w:styleId="aff0">
    <w:name w:val="таблица"/>
    <w:basedOn w:val="afe"/>
    <w:rsid w:val="00761B21"/>
  </w:style>
  <w:style w:type="paragraph" w:styleId="aff1">
    <w:name w:val="No Spacing"/>
    <w:uiPriority w:val="99"/>
    <w:qFormat/>
    <w:rsid w:val="00761B21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customStyle="1" w:styleId="211">
    <w:name w:val="Основной текст 21"/>
    <w:basedOn w:val="a"/>
    <w:rsid w:val="00761B21"/>
    <w:pPr>
      <w:spacing w:after="120" w:line="480" w:lineRule="auto"/>
    </w:pPr>
    <w:rPr>
      <w:rFonts w:cs="Times New Roman"/>
    </w:rPr>
  </w:style>
  <w:style w:type="paragraph" w:customStyle="1" w:styleId="aff2">
    <w:name w:val="Таблица"/>
    <w:basedOn w:val="a"/>
    <w:rsid w:val="00761B21"/>
    <w:pPr>
      <w:ind w:right="-1" w:firstLine="0"/>
      <w:jc w:val="right"/>
    </w:pPr>
    <w:rPr>
      <w:rFonts w:ascii="Tahoma" w:hAnsi="Tahoma" w:cs="Times New Roman"/>
    </w:rPr>
  </w:style>
  <w:style w:type="paragraph" w:styleId="aff3">
    <w:name w:val="annotation subject"/>
    <w:basedOn w:val="1f0"/>
    <w:next w:val="1f0"/>
    <w:link w:val="aff4"/>
    <w:uiPriority w:val="99"/>
    <w:rsid w:val="00761B21"/>
    <w:pPr>
      <w:spacing w:after="0"/>
    </w:pPr>
    <w:rPr>
      <w:b/>
      <w:iCs w:val="0"/>
    </w:rPr>
  </w:style>
  <w:style w:type="character" w:customStyle="1" w:styleId="aff4">
    <w:name w:val="Тема примечания Знак"/>
    <w:basedOn w:val="aff5"/>
    <w:link w:val="aff3"/>
    <w:uiPriority w:val="99"/>
    <w:rsid w:val="008375E5"/>
    <w:rPr>
      <w:rFonts w:ascii="Arial" w:eastAsia="SimSun" w:hAnsi="Arial" w:cs="Arial"/>
      <w:b/>
      <w:bCs/>
      <w:lang w:eastAsia="ar-SA"/>
    </w:rPr>
  </w:style>
  <w:style w:type="character" w:customStyle="1" w:styleId="aff5">
    <w:name w:val="Текст примечания Знак"/>
    <w:basedOn w:val="a0"/>
    <w:link w:val="aff6"/>
    <w:uiPriority w:val="99"/>
    <w:semiHidden/>
    <w:rsid w:val="008375E5"/>
    <w:rPr>
      <w:rFonts w:ascii="Calibri" w:eastAsia="Calibri" w:hAnsi="Calibri"/>
      <w:lang w:eastAsia="en-US"/>
    </w:rPr>
  </w:style>
  <w:style w:type="paragraph" w:styleId="aff6">
    <w:name w:val="annotation text"/>
    <w:basedOn w:val="a"/>
    <w:link w:val="aff5"/>
    <w:uiPriority w:val="99"/>
    <w:semiHidden/>
    <w:rsid w:val="008375E5"/>
    <w:pPr>
      <w:suppressAutoHyphens w:val="0"/>
      <w:spacing w:after="200"/>
      <w:ind w:firstLine="0"/>
      <w:jc w:val="left"/>
    </w:pPr>
    <w:rPr>
      <w:rFonts w:ascii="Calibri" w:eastAsia="Calibri" w:hAnsi="Calibri" w:cs="Times New Roman"/>
      <w:lang w:eastAsia="en-US"/>
    </w:rPr>
  </w:style>
  <w:style w:type="paragraph" w:customStyle="1" w:styleId="aff7">
    <w:name w:val="Обычный без отступа"/>
    <w:basedOn w:val="a"/>
    <w:rsid w:val="00761B21"/>
    <w:pPr>
      <w:spacing w:line="264" w:lineRule="auto"/>
      <w:ind w:firstLine="0"/>
    </w:pPr>
    <w:rPr>
      <w:rFonts w:ascii="Tahoma" w:eastAsia="Times New Roman" w:hAnsi="Tahoma" w:cs="Times New Roman"/>
      <w:sz w:val="22"/>
      <w:szCs w:val="22"/>
    </w:rPr>
  </w:style>
  <w:style w:type="paragraph" w:customStyle="1" w:styleId="1f5">
    <w:name w:val="Обычный без отступа1"/>
    <w:basedOn w:val="a"/>
    <w:rsid w:val="00761B21"/>
    <w:pPr>
      <w:spacing w:line="264" w:lineRule="auto"/>
      <w:ind w:firstLine="0"/>
    </w:pPr>
    <w:rPr>
      <w:rFonts w:ascii="Tahoma" w:hAnsi="Tahoma" w:cs="Tahoma"/>
    </w:rPr>
  </w:style>
  <w:style w:type="paragraph" w:customStyle="1" w:styleId="aff8">
    <w:name w:val="Табличный текст"/>
    <w:basedOn w:val="1f5"/>
    <w:rsid w:val="00761B21"/>
    <w:pPr>
      <w:spacing w:line="240" w:lineRule="auto"/>
      <w:jc w:val="center"/>
    </w:pPr>
    <w:rPr>
      <w:sz w:val="18"/>
      <w:szCs w:val="18"/>
    </w:rPr>
  </w:style>
  <w:style w:type="paragraph" w:customStyle="1" w:styleId="aff9">
    <w:name w:val="Содержимое врезки"/>
    <w:basedOn w:val="ad"/>
    <w:rsid w:val="00761B21"/>
  </w:style>
  <w:style w:type="paragraph" w:styleId="32">
    <w:name w:val="toc 3"/>
    <w:basedOn w:val="1e"/>
    <w:rsid w:val="00761B21"/>
    <w:pPr>
      <w:tabs>
        <w:tab w:val="right" w:leader="dot" w:pos="9072"/>
      </w:tabs>
      <w:ind w:left="566" w:firstLine="0"/>
    </w:pPr>
  </w:style>
  <w:style w:type="paragraph" w:styleId="41">
    <w:name w:val="toc 4"/>
    <w:basedOn w:val="1e"/>
    <w:rsid w:val="00761B21"/>
    <w:pPr>
      <w:tabs>
        <w:tab w:val="right" w:leader="dot" w:pos="8789"/>
      </w:tabs>
      <w:ind w:left="849" w:firstLine="0"/>
    </w:pPr>
  </w:style>
  <w:style w:type="paragraph" w:styleId="51">
    <w:name w:val="toc 5"/>
    <w:basedOn w:val="1e"/>
    <w:rsid w:val="00761B21"/>
    <w:pPr>
      <w:tabs>
        <w:tab w:val="right" w:leader="dot" w:pos="8506"/>
      </w:tabs>
      <w:ind w:left="1132" w:firstLine="0"/>
    </w:pPr>
  </w:style>
  <w:style w:type="paragraph" w:styleId="61">
    <w:name w:val="toc 6"/>
    <w:basedOn w:val="1e"/>
    <w:rsid w:val="00761B21"/>
    <w:pPr>
      <w:tabs>
        <w:tab w:val="right" w:leader="dot" w:pos="8223"/>
      </w:tabs>
      <w:ind w:left="1415" w:firstLine="0"/>
    </w:pPr>
  </w:style>
  <w:style w:type="paragraph" w:styleId="71">
    <w:name w:val="toc 7"/>
    <w:basedOn w:val="1e"/>
    <w:rsid w:val="00761B21"/>
    <w:pPr>
      <w:tabs>
        <w:tab w:val="right" w:leader="dot" w:pos="7940"/>
      </w:tabs>
      <w:ind w:left="1698" w:firstLine="0"/>
    </w:pPr>
  </w:style>
  <w:style w:type="paragraph" w:styleId="81">
    <w:name w:val="toc 8"/>
    <w:basedOn w:val="1e"/>
    <w:rsid w:val="00761B21"/>
    <w:pPr>
      <w:tabs>
        <w:tab w:val="right" w:leader="dot" w:pos="7657"/>
      </w:tabs>
      <w:ind w:left="1981" w:firstLine="0"/>
    </w:pPr>
  </w:style>
  <w:style w:type="paragraph" w:styleId="91">
    <w:name w:val="toc 9"/>
    <w:basedOn w:val="1e"/>
    <w:rsid w:val="00761B21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e"/>
    <w:rsid w:val="00761B21"/>
    <w:pPr>
      <w:tabs>
        <w:tab w:val="right" w:leader="dot" w:pos="7091"/>
      </w:tabs>
      <w:ind w:left="2547" w:firstLine="0"/>
    </w:pPr>
  </w:style>
  <w:style w:type="paragraph" w:customStyle="1" w:styleId="affa">
    <w:name w:val="Содержимое таблицы"/>
    <w:basedOn w:val="a"/>
    <w:rsid w:val="00761B21"/>
    <w:pPr>
      <w:suppressLineNumbers/>
    </w:pPr>
  </w:style>
  <w:style w:type="paragraph" w:customStyle="1" w:styleId="affb">
    <w:name w:val="Заголовок таблицы"/>
    <w:basedOn w:val="affa"/>
    <w:rsid w:val="00761B21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761B21"/>
    <w:pPr>
      <w:ind w:right="-1" w:firstLine="0"/>
      <w:jc w:val="center"/>
    </w:pPr>
    <w:rPr>
      <w:b/>
      <w:sz w:val="28"/>
    </w:rPr>
  </w:style>
  <w:style w:type="paragraph" w:customStyle="1" w:styleId="1f6">
    <w:name w:val="Обычный1"/>
    <w:rsid w:val="00761B21"/>
    <w:pPr>
      <w:suppressAutoHyphens/>
      <w:spacing w:line="100" w:lineRule="atLeast"/>
    </w:pPr>
    <w:rPr>
      <w:sz w:val="28"/>
      <w:lang w:eastAsia="hi-IN" w:bidi="hi-IN"/>
    </w:rPr>
  </w:style>
  <w:style w:type="paragraph" w:customStyle="1" w:styleId="ConsPlusNormal">
    <w:name w:val="ConsPlusNormal"/>
    <w:rsid w:val="00761B21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lang w:eastAsia="hi-IN" w:bidi="hi-IN"/>
    </w:rPr>
  </w:style>
  <w:style w:type="paragraph" w:customStyle="1" w:styleId="ConsPlusCell">
    <w:name w:val="ConsPlusCell"/>
    <w:uiPriority w:val="99"/>
    <w:rsid w:val="00761B21"/>
    <w:pPr>
      <w:widowControl w:val="0"/>
      <w:suppressAutoHyphens/>
      <w:spacing w:line="100" w:lineRule="atLeast"/>
    </w:pPr>
    <w:rPr>
      <w:rFonts w:ascii="Arial" w:eastAsia="SimSun" w:hAnsi="Arial" w:cs="Arial"/>
      <w:lang w:eastAsia="hi-IN" w:bidi="hi-IN"/>
    </w:rPr>
  </w:style>
  <w:style w:type="paragraph" w:customStyle="1" w:styleId="ConsPlusDocList">
    <w:name w:val="ConsPlusDocList"/>
    <w:next w:val="a"/>
    <w:rsid w:val="00761B21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uiPriority w:val="99"/>
    <w:rsid w:val="00761B21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table" w:styleId="affc">
    <w:name w:val="Table Grid"/>
    <w:basedOn w:val="a1"/>
    <w:uiPriority w:val="59"/>
    <w:rsid w:val="007A65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d">
    <w:name w:val="Normal (Web)"/>
    <w:basedOn w:val="a"/>
    <w:uiPriority w:val="99"/>
    <w:unhideWhenUsed/>
    <w:rsid w:val="00B917AF"/>
    <w:pPr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917AF"/>
  </w:style>
  <w:style w:type="paragraph" w:styleId="33">
    <w:name w:val="Body Text Indent 3"/>
    <w:basedOn w:val="a"/>
    <w:link w:val="34"/>
    <w:uiPriority w:val="99"/>
    <w:rsid w:val="006B2772"/>
    <w:pPr>
      <w:suppressAutoHyphens w:val="0"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B2772"/>
    <w:rPr>
      <w:sz w:val="16"/>
      <w:szCs w:val="16"/>
    </w:rPr>
  </w:style>
  <w:style w:type="paragraph" w:customStyle="1" w:styleId="ConsPlusTitle">
    <w:name w:val="ConsPlusTitle"/>
    <w:uiPriority w:val="99"/>
    <w:rsid w:val="008375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e">
    <w:name w:val="Единицы измерения"/>
    <w:uiPriority w:val="99"/>
    <w:rsid w:val="008375E5"/>
    <w:pPr>
      <w:keepNext/>
      <w:jc w:val="right"/>
    </w:pPr>
    <w:rPr>
      <w:sz w:val="24"/>
    </w:rPr>
  </w:style>
  <w:style w:type="paragraph" w:customStyle="1" w:styleId="afff">
    <w:name w:val="Левая колонка"/>
    <w:uiPriority w:val="99"/>
    <w:rsid w:val="008375E5"/>
    <w:pPr>
      <w:spacing w:before="120" w:line="204" w:lineRule="auto"/>
    </w:pPr>
    <w:rPr>
      <w:noProof/>
      <w:sz w:val="24"/>
    </w:rPr>
  </w:style>
  <w:style w:type="paragraph" w:customStyle="1" w:styleId="afff0">
    <w:name w:val="Цифры таблицы"/>
    <w:uiPriority w:val="99"/>
    <w:rsid w:val="008375E5"/>
    <w:pPr>
      <w:jc w:val="right"/>
    </w:pPr>
    <w:rPr>
      <w:noProof/>
      <w:sz w:val="26"/>
    </w:rPr>
  </w:style>
  <w:style w:type="paragraph" w:styleId="afff1">
    <w:name w:val="Message Header"/>
    <w:basedOn w:val="a"/>
    <w:link w:val="afff2"/>
    <w:uiPriority w:val="99"/>
    <w:rsid w:val="008375E5"/>
    <w:pPr>
      <w:suppressAutoHyphens w:val="0"/>
      <w:ind w:firstLine="0"/>
      <w:jc w:val="center"/>
    </w:pPr>
    <w:rPr>
      <w:rFonts w:eastAsia="Times New Roman" w:cs="Times New Roman"/>
      <w:i/>
      <w:lang w:eastAsia="ru-RU"/>
    </w:rPr>
  </w:style>
  <w:style w:type="character" w:customStyle="1" w:styleId="afff2">
    <w:name w:val="Шапка Знак"/>
    <w:basedOn w:val="a0"/>
    <w:link w:val="afff1"/>
    <w:uiPriority w:val="99"/>
    <w:rsid w:val="008375E5"/>
    <w:rPr>
      <w:rFonts w:ascii="Arial" w:hAnsi="Arial"/>
      <w:i/>
    </w:rPr>
  </w:style>
  <w:style w:type="paragraph" w:styleId="afff3">
    <w:name w:val="TOC Heading"/>
    <w:basedOn w:val="1"/>
    <w:next w:val="a"/>
    <w:uiPriority w:val="39"/>
    <w:semiHidden/>
    <w:unhideWhenUsed/>
    <w:qFormat/>
    <w:rsid w:val="008375E5"/>
    <w:pPr>
      <w:keepLines/>
      <w:tabs>
        <w:tab w:val="clear" w:pos="0"/>
        <w:tab w:val="clear" w:pos="1560"/>
      </w:tabs>
      <w:suppressAutoHyphens w:val="0"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ru-RU"/>
    </w:rPr>
  </w:style>
  <w:style w:type="character" w:styleId="afff4">
    <w:name w:val="Intense Emphasis"/>
    <w:basedOn w:val="a0"/>
    <w:uiPriority w:val="21"/>
    <w:qFormat/>
    <w:rsid w:val="008375E5"/>
    <w:rPr>
      <w:b/>
      <w:bCs/>
      <w:i/>
      <w:iCs/>
      <w:color w:val="4F81BD" w:themeColor="accent1"/>
    </w:rPr>
  </w:style>
  <w:style w:type="table" w:customStyle="1" w:styleId="1f7">
    <w:name w:val="Сетка таблицы1"/>
    <w:basedOn w:val="a1"/>
    <w:next w:val="affc"/>
    <w:uiPriority w:val="59"/>
    <w:rsid w:val="008375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caption"/>
    <w:basedOn w:val="a"/>
    <w:next w:val="a"/>
    <w:unhideWhenUsed/>
    <w:qFormat/>
    <w:rsid w:val="008375E5"/>
    <w:pPr>
      <w:suppressAutoHyphens w:val="0"/>
      <w:spacing w:after="200"/>
      <w:ind w:firstLine="0"/>
      <w:jc w:val="left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table" w:customStyle="1" w:styleId="27">
    <w:name w:val="Сетка таблицы2"/>
    <w:basedOn w:val="a1"/>
    <w:next w:val="affc"/>
    <w:uiPriority w:val="59"/>
    <w:rsid w:val="00C878E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6">
    <w:name w:val="Emphasis"/>
    <w:basedOn w:val="a0"/>
    <w:uiPriority w:val="20"/>
    <w:qFormat/>
    <w:rsid w:val="003B1437"/>
    <w:rPr>
      <w:i/>
      <w:iCs/>
    </w:rPr>
  </w:style>
  <w:style w:type="character" w:customStyle="1" w:styleId="af7">
    <w:name w:val="Название Знак"/>
    <w:link w:val="af5"/>
    <w:rsid w:val="00A90B03"/>
    <w:rPr>
      <w:rFonts w:ascii="Arial" w:eastAsia="SimSun" w:hAnsi="Arial" w:cs="Arial"/>
      <w:b/>
      <w:sz w:val="28"/>
      <w:lang w:eastAsia="ar-SA"/>
    </w:rPr>
  </w:style>
  <w:style w:type="character" w:styleId="afff7">
    <w:name w:val="line number"/>
    <w:basedOn w:val="a0"/>
    <w:uiPriority w:val="99"/>
    <w:semiHidden/>
    <w:unhideWhenUsed/>
    <w:rsid w:val="0060385B"/>
  </w:style>
  <w:style w:type="character" w:styleId="afff8">
    <w:name w:val="annotation reference"/>
    <w:basedOn w:val="a0"/>
    <w:uiPriority w:val="99"/>
    <w:semiHidden/>
    <w:unhideWhenUsed/>
    <w:rsid w:val="00C713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Динамика тарифа на электроэнергию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электроэнергию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C9-44E5-AE90-FCEA92F3DD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электроэнергию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4.0599999999999996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C9-44E5-AE90-FCEA92F3DD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электроэнергию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C9-44E5-AE90-FCEA92F3D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1703296"/>
        <c:axId val="61704832"/>
        <c:axId val="61673472"/>
      </c:bar3DChart>
      <c:catAx>
        <c:axId val="61703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1704832"/>
        <c:crosses val="autoZero"/>
        <c:auto val="1"/>
        <c:lblAlgn val="ctr"/>
        <c:lblOffset val="100"/>
        <c:noMultiLvlLbl val="0"/>
      </c:catAx>
      <c:valAx>
        <c:axId val="61704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1703296"/>
        <c:crosses val="autoZero"/>
        <c:crossBetween val="between"/>
      </c:valAx>
      <c:serAx>
        <c:axId val="61673472"/>
        <c:scaling>
          <c:orientation val="minMax"/>
        </c:scaling>
        <c:delete val="1"/>
        <c:axPos val="b"/>
        <c:majorTickMark val="out"/>
        <c:minorTickMark val="none"/>
        <c:tickLblPos val="none"/>
        <c:crossAx val="61704832"/>
        <c:crosses val="autoZero"/>
      </c:ser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Динамика тарифа на природный газ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природный газ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4.87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25-48A3-9B09-72A4B87CF8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природный газ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025-48A3-9B09-72A4B87CF8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природный газ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025-48A3-9B09-72A4B87CF8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1156736"/>
        <c:axId val="61166720"/>
        <c:axId val="61675712"/>
      </c:bar3DChart>
      <c:catAx>
        <c:axId val="61156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1166720"/>
        <c:crosses val="autoZero"/>
        <c:auto val="1"/>
        <c:lblAlgn val="ctr"/>
        <c:lblOffset val="100"/>
        <c:noMultiLvlLbl val="0"/>
      </c:catAx>
      <c:valAx>
        <c:axId val="611667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1156736"/>
        <c:crosses val="autoZero"/>
        <c:crossBetween val="between"/>
      </c:valAx>
      <c:serAx>
        <c:axId val="61675712"/>
        <c:scaling>
          <c:orientation val="minMax"/>
        </c:scaling>
        <c:delete val="1"/>
        <c:axPos val="b"/>
        <c:majorTickMark val="out"/>
        <c:minorTickMark val="none"/>
        <c:tickLblPos val="none"/>
        <c:crossAx val="61166720"/>
        <c:crosses val="autoZero"/>
      </c:ser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тарифа на водоснабжение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водоснабжение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39.65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80-4895-A0AB-CCA02D2893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водоснабжение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41.74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80-4895-A0AB-CCA02D2893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водоснабжение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43.78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480-4895-A0AB-CCA02D2893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0139008"/>
        <c:axId val="60140544"/>
        <c:axId val="61676160"/>
      </c:bar3DChart>
      <c:catAx>
        <c:axId val="60139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0140544"/>
        <c:crosses val="autoZero"/>
        <c:auto val="1"/>
        <c:lblAlgn val="ctr"/>
        <c:lblOffset val="100"/>
        <c:noMultiLvlLbl val="0"/>
      </c:catAx>
      <c:valAx>
        <c:axId val="601405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0139008"/>
        <c:crosses val="autoZero"/>
        <c:crossBetween val="between"/>
      </c:valAx>
      <c:serAx>
        <c:axId val="61676160"/>
        <c:scaling>
          <c:orientation val="minMax"/>
        </c:scaling>
        <c:delete val="1"/>
        <c:axPos val="b"/>
        <c:majorTickMark val="out"/>
        <c:minorTickMark val="none"/>
        <c:tickLblPos val="none"/>
        <c:crossAx val="601405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C222-54AB-40A5-A284-24986334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60</Pages>
  <Words>13838</Words>
  <Characters>78880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tsvetkova_tv</dc:creator>
  <cp:lastModifiedBy>HRAPOVITSKAYA</cp:lastModifiedBy>
  <cp:revision>7</cp:revision>
  <cp:lastPrinted>2021-10-28T07:12:00Z</cp:lastPrinted>
  <dcterms:created xsi:type="dcterms:W3CDTF">2022-02-28T09:44:00Z</dcterms:created>
  <dcterms:modified xsi:type="dcterms:W3CDTF">2022-02-28T11:45:00Z</dcterms:modified>
</cp:coreProperties>
</file>