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E2" w:rsidRDefault="000C45D8" w:rsidP="00D46471">
      <w:pPr>
        <w:shd w:val="clear" w:color="auto" w:fill="FFFFFF"/>
        <w:spacing w:after="0" w:line="315" w:lineRule="atLeast"/>
        <w:rPr>
          <w:rFonts w:ascii="Arial" w:eastAsia="Times New Roman" w:hAnsi="Arial" w:cs="Arial"/>
          <w:color w:val="000000"/>
          <w:sz w:val="21"/>
          <w:szCs w:val="21"/>
          <w:lang w:eastAsia="ru-RU"/>
        </w:rPr>
      </w:pPr>
      <w:r w:rsidRPr="00F83DE2">
        <w:rPr>
          <w:rFonts w:ascii="Times New Roman" w:eastAsia="Times New Roman" w:hAnsi="Times New Roman" w:cs="Times New Roman"/>
          <w:b/>
          <w:bCs/>
          <w:color w:val="000000"/>
          <w:sz w:val="28"/>
          <w:szCs w:val="28"/>
          <w:lang w:eastAsia="ru-RU"/>
        </w:rPr>
        <w:t>ПАМЯТКА </w:t>
      </w:r>
      <w:r w:rsidRPr="00F83DE2">
        <w:rPr>
          <w:rFonts w:ascii="Times New Roman" w:eastAsia="Times New Roman" w:hAnsi="Times New Roman" w:cs="Times New Roman"/>
          <w:b/>
          <w:bCs/>
          <w:color w:val="000000"/>
          <w:sz w:val="28"/>
          <w:szCs w:val="28"/>
          <w:lang w:eastAsia="ru-RU"/>
        </w:rPr>
        <w:br/>
        <w:t>по вопросам противодействия коррупции</w:t>
      </w:r>
      <w:r w:rsidRPr="00F83DE2">
        <w:rPr>
          <w:rFonts w:ascii="Times New Roman" w:eastAsia="Times New Roman" w:hAnsi="Times New Roman" w:cs="Times New Roman"/>
          <w:b/>
          <w:bCs/>
          <w:color w:val="000000"/>
          <w:sz w:val="28"/>
          <w:szCs w:val="28"/>
          <w:lang w:eastAsia="ru-RU"/>
        </w:rPr>
        <w:br/>
      </w:r>
      <w:r w:rsidRPr="00F83DE2">
        <w:rPr>
          <w:rFonts w:ascii="Times New Roman" w:eastAsia="Times New Roman" w:hAnsi="Times New Roman" w:cs="Times New Roman"/>
          <w:color w:val="000000"/>
          <w:sz w:val="28"/>
          <w:szCs w:val="28"/>
          <w:lang w:eastAsia="ru-RU"/>
        </w:rPr>
        <w:br/>
      </w:r>
      <w:r w:rsidRPr="000C45D8">
        <w:rPr>
          <w:rFonts w:ascii="Arial" w:eastAsia="Times New Roman" w:hAnsi="Arial" w:cs="Arial"/>
          <w:color w:val="000000"/>
          <w:sz w:val="21"/>
          <w:szCs w:val="21"/>
          <w:lang w:eastAsia="ru-RU"/>
        </w:rPr>
        <w:br/>
      </w:r>
      <w:r w:rsidRPr="000C45D8">
        <w:rPr>
          <w:rFonts w:ascii="Arial" w:eastAsia="Times New Roman" w:hAnsi="Arial" w:cs="Arial"/>
          <w:color w:val="000000"/>
          <w:sz w:val="21"/>
          <w:szCs w:val="21"/>
          <w:lang w:eastAsia="ru-RU"/>
        </w:rPr>
        <w:br/>
      </w:r>
      <w:r w:rsidRPr="00F83DE2">
        <w:rPr>
          <w:rFonts w:ascii="Times New Roman" w:eastAsia="Times New Roman" w:hAnsi="Times New Roman" w:cs="Times New Roman"/>
          <w:b/>
          <w:color w:val="000000"/>
          <w:sz w:val="24"/>
          <w:szCs w:val="24"/>
          <w:shd w:val="clear" w:color="auto" w:fill="FFFFFF"/>
          <w:lang w:eastAsia="ru-RU"/>
        </w:rPr>
        <w:t>Содержание</w:t>
      </w:r>
      <w:r w:rsidRPr="00F83DE2">
        <w:rPr>
          <w:rFonts w:ascii="Times New Roman" w:eastAsia="Times New Roman" w:hAnsi="Times New Roman" w:cs="Times New Roman"/>
          <w:color w:val="000000"/>
          <w:sz w:val="24"/>
          <w:szCs w:val="24"/>
          <w:shd w:val="clear" w:color="auto" w:fill="FFFFFF"/>
          <w:lang w:eastAsia="ru-RU"/>
        </w:rPr>
        <w:br/>
      </w:r>
      <w:r w:rsidRPr="00F83DE2">
        <w:rPr>
          <w:rFonts w:ascii="Times New Roman" w:eastAsia="Times New Roman" w:hAnsi="Times New Roman" w:cs="Times New Roman"/>
          <w:color w:val="000000"/>
          <w:sz w:val="24"/>
          <w:szCs w:val="24"/>
          <w:shd w:val="clear" w:color="auto" w:fill="FFFFFF"/>
          <w:lang w:eastAsia="ru-RU"/>
        </w:rPr>
        <w:br/>
        <w:t>1. Общие положения…………………………………………………………………  3</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1.1. Основные нормативные правовые акты в сфере</w:t>
      </w:r>
      <w:r w:rsidR="00F83DE2">
        <w:rPr>
          <w:rFonts w:ascii="Times New Roman" w:eastAsia="Times New Roman" w:hAnsi="Times New Roman" w:cs="Times New Roman"/>
          <w:color w:val="000000"/>
          <w:sz w:val="24"/>
          <w:szCs w:val="24"/>
          <w:shd w:val="clear" w:color="auto" w:fill="FFFFFF"/>
          <w:lang w:eastAsia="ru-RU"/>
        </w:rPr>
        <w:t xml:space="preserve"> </w:t>
      </w:r>
      <w:r w:rsidRPr="00F83DE2">
        <w:rPr>
          <w:rFonts w:ascii="Times New Roman" w:eastAsia="Times New Roman" w:hAnsi="Times New Roman" w:cs="Times New Roman"/>
          <w:color w:val="000000"/>
          <w:sz w:val="24"/>
          <w:szCs w:val="24"/>
          <w:shd w:val="clear" w:color="auto" w:fill="FFFFFF"/>
          <w:lang w:eastAsia="ru-RU"/>
        </w:rPr>
        <w:t>противодействия коррупции………………………………………………</w:t>
      </w:r>
      <w:r w:rsidR="00F83DE2">
        <w:rPr>
          <w:rFonts w:ascii="Times New Roman" w:eastAsia="Times New Roman" w:hAnsi="Times New Roman" w:cs="Times New Roman"/>
          <w:color w:val="000000"/>
          <w:sz w:val="24"/>
          <w:szCs w:val="24"/>
          <w:shd w:val="clear" w:color="auto" w:fill="FFFFFF"/>
          <w:lang w:eastAsia="ru-RU"/>
        </w:rPr>
        <w:t xml:space="preserve">             </w:t>
      </w:r>
      <w:r w:rsidRPr="00F83DE2">
        <w:rPr>
          <w:rFonts w:ascii="Times New Roman" w:eastAsia="Times New Roman" w:hAnsi="Times New Roman" w:cs="Times New Roman"/>
          <w:color w:val="000000"/>
          <w:sz w:val="24"/>
          <w:szCs w:val="24"/>
          <w:shd w:val="clear" w:color="auto" w:fill="FFFFFF"/>
          <w:lang w:eastAsia="ru-RU"/>
        </w:rPr>
        <w:t>………………….......3</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1.2. Основные понятия……………………………………………………………….3-4</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2. Стандарт антикоррупционного поведения...……………………………………5-6</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3. Ответственность за коррупционные правонарушения………………….............6-13</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3.1. Отдельные виды коррупционных преступлений………………………………7-</w:t>
      </w:r>
      <w:r w:rsidR="00F83DE2">
        <w:rPr>
          <w:rFonts w:ascii="Times New Roman" w:eastAsia="Times New Roman" w:hAnsi="Times New Roman" w:cs="Times New Roman"/>
          <w:color w:val="000000"/>
          <w:sz w:val="24"/>
          <w:szCs w:val="24"/>
          <w:shd w:val="clear" w:color="auto" w:fill="FFFFFF"/>
          <w:lang w:eastAsia="ru-RU"/>
        </w:rPr>
        <w:t>1</w:t>
      </w:r>
      <w:r w:rsidRPr="00F83DE2">
        <w:rPr>
          <w:rFonts w:ascii="Times New Roman" w:eastAsia="Times New Roman" w:hAnsi="Times New Roman" w:cs="Times New Roman"/>
          <w:color w:val="000000"/>
          <w:sz w:val="24"/>
          <w:szCs w:val="24"/>
          <w:shd w:val="clear" w:color="auto" w:fill="FFFFFF"/>
          <w:lang w:eastAsia="ru-RU"/>
        </w:rPr>
        <w:t>3</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3.2. Увольнение в связи с утратой доверия</w:t>
      </w:r>
      <w:r w:rsidR="00F83DE2">
        <w:rPr>
          <w:rFonts w:ascii="Times New Roman" w:eastAsia="Times New Roman" w:hAnsi="Times New Roman" w:cs="Times New Roman"/>
          <w:color w:val="000000"/>
          <w:sz w:val="24"/>
          <w:szCs w:val="24"/>
          <w:shd w:val="clear" w:color="auto" w:fill="FFFFFF"/>
          <w:lang w:eastAsia="ru-RU"/>
        </w:rPr>
        <w:t xml:space="preserve">             …………………………………13</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4. Меры, принимаемы государственным гражданским служащим ………………14-16</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в целях противодействия коррупции</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Приложение № 1</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Основные обязанности  государственных гражданских служащих, ограничения    17-20</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и запреты, связанные с прохождением государственной гражданской службы</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Приложение № 2</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Обзор типовых ситуаций конфликта интересов </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shd w:val="clear" w:color="auto" w:fill="FFFFFF"/>
          <w:lang w:eastAsia="ru-RU"/>
        </w:rPr>
        <w:t>и порядка их урегулирования……………………………………………………  ……21-26</w:t>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F83DE2">
        <w:rPr>
          <w:rFonts w:ascii="Times New Roman" w:eastAsia="Times New Roman" w:hAnsi="Times New Roman" w:cs="Times New Roman"/>
          <w:color w:val="000000"/>
          <w:sz w:val="24"/>
          <w:szCs w:val="24"/>
          <w:lang w:eastAsia="ru-RU"/>
        </w:rPr>
        <w:br/>
      </w:r>
      <w:r w:rsidRPr="000C45D8">
        <w:rPr>
          <w:rFonts w:ascii="Arial" w:eastAsia="Times New Roman" w:hAnsi="Arial" w:cs="Arial"/>
          <w:color w:val="000000"/>
          <w:sz w:val="21"/>
          <w:szCs w:val="21"/>
          <w:lang w:eastAsia="ru-RU"/>
        </w:rPr>
        <w:br/>
      </w:r>
    </w:p>
    <w:p w:rsidR="00F83DE2" w:rsidRDefault="00F83DE2" w:rsidP="00AC5D57">
      <w:pPr>
        <w:shd w:val="clear" w:color="auto" w:fill="FFFFFF"/>
        <w:spacing w:after="0" w:line="315" w:lineRule="atLeast"/>
        <w:rPr>
          <w:rFonts w:ascii="Arial" w:eastAsia="Times New Roman" w:hAnsi="Arial" w:cs="Arial"/>
          <w:color w:val="000000"/>
          <w:sz w:val="21"/>
          <w:szCs w:val="21"/>
          <w:lang w:eastAsia="ru-RU"/>
        </w:rPr>
      </w:pPr>
    </w:p>
    <w:p w:rsidR="00F83DE2" w:rsidRDefault="00F83DE2" w:rsidP="00AC5D57">
      <w:pPr>
        <w:shd w:val="clear" w:color="auto" w:fill="FFFFFF"/>
        <w:spacing w:after="0" w:line="315" w:lineRule="atLeast"/>
        <w:rPr>
          <w:rFonts w:ascii="Arial" w:eastAsia="Times New Roman" w:hAnsi="Arial" w:cs="Arial"/>
          <w:color w:val="000000"/>
          <w:sz w:val="21"/>
          <w:szCs w:val="21"/>
          <w:lang w:eastAsia="ru-RU"/>
        </w:rPr>
      </w:pPr>
    </w:p>
    <w:p w:rsidR="00F83DE2" w:rsidRDefault="00F83DE2" w:rsidP="00AC5D57">
      <w:pPr>
        <w:shd w:val="clear" w:color="auto" w:fill="FFFFFF"/>
        <w:spacing w:after="0" w:line="315" w:lineRule="atLeast"/>
        <w:rPr>
          <w:rFonts w:ascii="Arial" w:eastAsia="Times New Roman" w:hAnsi="Arial" w:cs="Arial"/>
          <w:color w:val="000000"/>
          <w:sz w:val="21"/>
          <w:szCs w:val="21"/>
          <w:lang w:eastAsia="ru-RU"/>
        </w:rPr>
      </w:pPr>
    </w:p>
    <w:p w:rsidR="00F83DE2" w:rsidRDefault="00F83DE2" w:rsidP="00AC5D57">
      <w:pPr>
        <w:shd w:val="clear" w:color="auto" w:fill="FFFFFF"/>
        <w:spacing w:after="0" w:line="315" w:lineRule="atLeast"/>
        <w:rPr>
          <w:rFonts w:ascii="Arial" w:eastAsia="Times New Roman" w:hAnsi="Arial" w:cs="Arial"/>
          <w:color w:val="000000"/>
          <w:sz w:val="21"/>
          <w:szCs w:val="21"/>
          <w:lang w:eastAsia="ru-RU"/>
        </w:rPr>
      </w:pPr>
    </w:p>
    <w:p w:rsidR="00F83DE2" w:rsidRDefault="00F83DE2" w:rsidP="00AC5D57">
      <w:pPr>
        <w:shd w:val="clear" w:color="auto" w:fill="FFFFFF"/>
        <w:spacing w:after="0" w:line="315" w:lineRule="atLeast"/>
        <w:rPr>
          <w:rFonts w:ascii="Arial" w:eastAsia="Times New Roman" w:hAnsi="Arial" w:cs="Arial"/>
          <w:color w:val="000000"/>
          <w:sz w:val="21"/>
          <w:szCs w:val="21"/>
          <w:lang w:eastAsia="ru-RU"/>
        </w:rPr>
      </w:pPr>
    </w:p>
    <w:p w:rsidR="00F83DE2" w:rsidRDefault="00F83DE2" w:rsidP="00F83DE2">
      <w:pPr>
        <w:shd w:val="clear" w:color="auto" w:fill="FFFFFF"/>
        <w:spacing w:after="0" w:line="315" w:lineRule="atLeast"/>
        <w:jc w:val="center"/>
        <w:rPr>
          <w:rFonts w:ascii="Arial" w:eastAsia="Times New Roman" w:hAnsi="Arial" w:cs="Arial"/>
          <w:color w:val="000000"/>
          <w:sz w:val="21"/>
          <w:szCs w:val="21"/>
          <w:lang w:eastAsia="ru-RU"/>
        </w:rPr>
      </w:pPr>
    </w:p>
    <w:p w:rsidR="00F83DE2" w:rsidRDefault="00F83DE2" w:rsidP="00F83DE2">
      <w:pPr>
        <w:shd w:val="clear" w:color="auto" w:fill="FFFFFF"/>
        <w:spacing w:after="0" w:line="315" w:lineRule="atLeast"/>
        <w:jc w:val="center"/>
        <w:rPr>
          <w:rFonts w:ascii="Arial" w:eastAsia="Times New Roman" w:hAnsi="Arial" w:cs="Arial"/>
          <w:color w:val="000000"/>
          <w:sz w:val="21"/>
          <w:szCs w:val="21"/>
          <w:lang w:eastAsia="ru-RU"/>
        </w:rPr>
      </w:pPr>
    </w:p>
    <w:p w:rsidR="00F83DE2" w:rsidRDefault="00F83DE2" w:rsidP="00F83DE2">
      <w:pPr>
        <w:shd w:val="clear" w:color="auto" w:fill="FFFFFF"/>
        <w:spacing w:after="0" w:line="315" w:lineRule="atLeast"/>
        <w:jc w:val="center"/>
        <w:rPr>
          <w:rFonts w:ascii="Arial" w:eastAsia="Times New Roman" w:hAnsi="Arial" w:cs="Arial"/>
          <w:color w:val="000000"/>
          <w:sz w:val="21"/>
          <w:szCs w:val="21"/>
          <w:lang w:eastAsia="ru-RU"/>
        </w:rPr>
      </w:pPr>
    </w:p>
    <w:p w:rsidR="00F83DE2" w:rsidRDefault="00F83DE2" w:rsidP="00F83DE2">
      <w:pPr>
        <w:shd w:val="clear" w:color="auto" w:fill="FFFFFF"/>
        <w:spacing w:after="0" w:line="315" w:lineRule="atLeast"/>
        <w:jc w:val="center"/>
        <w:rPr>
          <w:rFonts w:ascii="Arial" w:eastAsia="Times New Roman" w:hAnsi="Arial" w:cs="Arial"/>
          <w:color w:val="000000"/>
          <w:sz w:val="21"/>
          <w:szCs w:val="21"/>
          <w:lang w:eastAsia="ru-RU"/>
        </w:rPr>
      </w:pPr>
    </w:p>
    <w:p w:rsidR="00F83DE2" w:rsidRDefault="00F83DE2" w:rsidP="00F83DE2">
      <w:pPr>
        <w:shd w:val="clear" w:color="auto" w:fill="FFFFFF"/>
        <w:spacing w:after="0" w:line="315" w:lineRule="atLeast"/>
        <w:jc w:val="center"/>
        <w:rPr>
          <w:rFonts w:ascii="Arial" w:eastAsia="Times New Roman" w:hAnsi="Arial" w:cs="Arial"/>
          <w:color w:val="000000"/>
          <w:sz w:val="21"/>
          <w:szCs w:val="21"/>
          <w:lang w:eastAsia="ru-RU"/>
        </w:rPr>
      </w:pPr>
    </w:p>
    <w:p w:rsidR="003F5951" w:rsidRDefault="000C45D8" w:rsidP="00F83DE2">
      <w:pPr>
        <w:shd w:val="clear" w:color="auto" w:fill="FFFFFF"/>
        <w:spacing w:after="0" w:line="315" w:lineRule="atLeast"/>
        <w:jc w:val="center"/>
        <w:rPr>
          <w:rFonts w:ascii="Times New Roman" w:eastAsia="Times New Roman" w:hAnsi="Times New Roman" w:cs="Times New Roman"/>
          <w:b/>
          <w:bCs/>
          <w:color w:val="000000"/>
          <w:sz w:val="28"/>
          <w:szCs w:val="28"/>
          <w:shd w:val="clear" w:color="auto" w:fill="FFFFFF"/>
          <w:lang w:eastAsia="ru-RU"/>
        </w:rPr>
      </w:pPr>
      <w:r w:rsidRPr="000C45D8">
        <w:rPr>
          <w:rFonts w:ascii="Arial" w:eastAsia="Times New Roman" w:hAnsi="Arial" w:cs="Arial"/>
          <w:color w:val="000000"/>
          <w:sz w:val="21"/>
          <w:szCs w:val="21"/>
          <w:lang w:eastAsia="ru-RU"/>
        </w:rPr>
        <w:br/>
      </w:r>
      <w:r w:rsidRPr="000C45D8">
        <w:rPr>
          <w:rFonts w:ascii="Arial" w:eastAsia="Times New Roman" w:hAnsi="Arial" w:cs="Arial"/>
          <w:color w:val="000000"/>
          <w:sz w:val="21"/>
          <w:szCs w:val="21"/>
          <w:lang w:eastAsia="ru-RU"/>
        </w:rPr>
        <w:br/>
      </w:r>
    </w:p>
    <w:p w:rsidR="00F83DE2" w:rsidRPr="003F359C" w:rsidRDefault="000C45D8" w:rsidP="00F83DE2">
      <w:pPr>
        <w:shd w:val="clear" w:color="auto" w:fill="FFFFFF"/>
        <w:spacing w:after="0" w:line="315" w:lineRule="atLeast"/>
        <w:jc w:val="center"/>
        <w:rPr>
          <w:rFonts w:ascii="Times New Roman" w:eastAsia="Times New Roman" w:hAnsi="Times New Roman" w:cs="Times New Roman"/>
          <w:b/>
          <w:bCs/>
          <w:color w:val="000000"/>
          <w:sz w:val="28"/>
          <w:szCs w:val="28"/>
          <w:shd w:val="clear" w:color="auto" w:fill="FFFFFF"/>
          <w:lang w:eastAsia="ru-RU"/>
        </w:rPr>
      </w:pPr>
      <w:r w:rsidRPr="003F359C">
        <w:rPr>
          <w:rFonts w:ascii="Times New Roman" w:eastAsia="Times New Roman" w:hAnsi="Times New Roman" w:cs="Times New Roman"/>
          <w:b/>
          <w:bCs/>
          <w:color w:val="000000"/>
          <w:sz w:val="28"/>
          <w:szCs w:val="28"/>
          <w:shd w:val="clear" w:color="auto" w:fill="FFFFFF"/>
          <w:lang w:eastAsia="ru-RU"/>
        </w:rPr>
        <w:lastRenderedPageBreak/>
        <w:t>1. Общие положения</w:t>
      </w:r>
    </w:p>
    <w:p w:rsidR="003F359C" w:rsidRDefault="000C45D8" w:rsidP="003F359C">
      <w:pPr>
        <w:pStyle w:val="a4"/>
        <w:rPr>
          <w:rFonts w:eastAsia="Times New Roman"/>
          <w:b/>
          <w:sz w:val="28"/>
          <w:szCs w:val="28"/>
          <w:shd w:val="clear" w:color="auto" w:fill="FFFFFF"/>
          <w:lang w:eastAsia="ru-RU"/>
        </w:rPr>
      </w:pPr>
      <w:r w:rsidRPr="003F359C">
        <w:rPr>
          <w:rFonts w:eastAsia="Times New Roman"/>
          <w:sz w:val="28"/>
          <w:szCs w:val="28"/>
          <w:lang w:eastAsia="ru-RU"/>
        </w:rPr>
        <w:br/>
      </w:r>
      <w:r w:rsidRPr="003F359C">
        <w:rPr>
          <w:rFonts w:eastAsia="Times New Roman"/>
          <w:sz w:val="28"/>
          <w:szCs w:val="28"/>
          <w:shd w:val="clear" w:color="auto" w:fill="FFFFFF"/>
          <w:lang w:eastAsia="ru-RU"/>
        </w:rPr>
        <w:t>1.1. Основные нормативные правовые акты в сфере противодействия коррупции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Правовые и организационные основы противодействия коррупции в Российской Федерации установлены:</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Федеральным законом от 25.12.2008 г. № 273-ФЗ «О противодействии коррупции»;</w:t>
      </w:r>
      <w:r w:rsidRPr="003F359C">
        <w:rPr>
          <w:rFonts w:eastAsia="Times New Roman"/>
          <w:sz w:val="28"/>
          <w:szCs w:val="28"/>
          <w:lang w:eastAsia="ru-RU"/>
        </w:rPr>
        <w:br/>
      </w:r>
      <w:r w:rsidRPr="003F359C">
        <w:rPr>
          <w:rFonts w:eastAsia="Times New Roman"/>
          <w:sz w:val="28"/>
          <w:szCs w:val="28"/>
          <w:shd w:val="clear" w:color="auto" w:fill="FFFFFF"/>
          <w:lang w:eastAsia="ru-RU"/>
        </w:rPr>
        <w:t>- Федеральным законом от 03.12.2012 № 230-ФЗ «О контроле за соответствием расходов лиц, замещающих государственные должности, и иных лиц их доходам»;</w:t>
      </w:r>
      <w:r w:rsidRPr="003F359C">
        <w:rPr>
          <w:rFonts w:eastAsia="Times New Roman"/>
          <w:sz w:val="28"/>
          <w:szCs w:val="28"/>
          <w:lang w:eastAsia="ru-RU"/>
        </w:rPr>
        <w:br/>
      </w:r>
      <w:r w:rsidRPr="003F359C">
        <w:rPr>
          <w:rFonts w:eastAsia="Times New Roman"/>
          <w:sz w:val="28"/>
          <w:szCs w:val="28"/>
          <w:shd w:val="clear" w:color="auto" w:fill="FFFFFF"/>
          <w:lang w:eastAsia="ru-RU"/>
        </w:rPr>
        <w:t> - Федеральным законом от 27.07. 2004 г. № 79-ФЗ  «О государственной гражданской службе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 Указом Президента Российской Федерации от 12.08.2002 № 885 «Об утверждении общих принципов служебного  поведения  государственных гражданских служащих»;</w:t>
      </w:r>
      <w:proofErr w:type="gramEnd"/>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 xml:space="preserve">- Указом Президента Российской Федерации от  21.09.2009 N 1065 </w:t>
      </w:r>
      <w:r w:rsidR="004C0D1E" w:rsidRPr="003F359C">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4C0D1E" w:rsidRPr="003F359C">
        <w:rPr>
          <w:rFonts w:eastAsia="Times New Roman"/>
          <w:sz w:val="28"/>
          <w:szCs w:val="28"/>
          <w:shd w:val="clear" w:color="auto" w:fill="FFFFFF"/>
          <w:lang w:eastAsia="ru-RU"/>
        </w:rPr>
        <w:t>ебований к служебному поведению»</w:t>
      </w:r>
      <w:r w:rsidRPr="003F359C">
        <w:rPr>
          <w:rFonts w:eastAsia="Times New Roman"/>
          <w:sz w:val="28"/>
          <w:szCs w:val="28"/>
          <w:shd w:val="clear" w:color="auto" w:fill="FFFFFF"/>
          <w:lang w:eastAsia="ru-RU"/>
        </w:rPr>
        <w:t>;</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Указом Президента Российской Федерации от 18.05.2009 N 559 </w:t>
      </w:r>
      <w:r w:rsidR="004C0D1E" w:rsidRPr="003F359C">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4C0D1E" w:rsidRPr="003F359C">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w:t>
      </w:r>
      <w:r w:rsidRPr="003F359C">
        <w:rPr>
          <w:rFonts w:eastAsia="Times New Roman"/>
          <w:sz w:val="28"/>
          <w:szCs w:val="28"/>
          <w:lang w:eastAsia="ru-RU"/>
        </w:rPr>
        <w:br/>
      </w:r>
      <w:r w:rsidRPr="003F359C">
        <w:rPr>
          <w:rFonts w:eastAsia="Times New Roman"/>
          <w:sz w:val="28"/>
          <w:szCs w:val="28"/>
          <w:shd w:val="clear" w:color="auto" w:fill="FFFFFF"/>
          <w:lang w:eastAsia="ru-RU"/>
        </w:rPr>
        <w:t>- Указом Президента Российской Федерации от 21.07.2010 N 925  "О мерах по реализации отдельных положений Федерального закона "О противодействии коррупции";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Указом Президента Российской Федерации от 02.04.2013 № 309 «О мерах по реализации отдельных положений Федерального закона </w:t>
      </w:r>
      <w:r w:rsidR="004C0D1E" w:rsidRPr="003F359C">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О противодействии коррупции»;</w:t>
      </w:r>
      <w:r w:rsidRPr="003F359C">
        <w:rPr>
          <w:rFonts w:eastAsia="Times New Roman"/>
          <w:sz w:val="28"/>
          <w:szCs w:val="28"/>
          <w:lang w:eastAsia="ru-RU"/>
        </w:rPr>
        <w:br/>
      </w:r>
      <w:r w:rsidRPr="003F359C">
        <w:rPr>
          <w:rFonts w:eastAsia="Times New Roman"/>
          <w:sz w:val="28"/>
          <w:szCs w:val="28"/>
          <w:shd w:val="clear" w:color="auto" w:fill="FFFFFF"/>
          <w:lang w:eastAsia="ru-RU"/>
        </w:rPr>
        <w:t>-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w:t>
      </w:r>
      <w:proofErr w:type="gramEnd"/>
      <w:r w:rsidRPr="003F359C">
        <w:rPr>
          <w:rFonts w:eastAsia="Times New Roman"/>
          <w:sz w:val="28"/>
          <w:szCs w:val="28"/>
          <w:shd w:val="clear" w:color="auto" w:fill="FFFFFF"/>
          <w:lang w:eastAsia="ru-RU"/>
        </w:rPr>
        <w:t>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r w:rsidRPr="003F359C">
        <w:rPr>
          <w:rFonts w:eastAsia="Times New Roman"/>
          <w:sz w:val="28"/>
          <w:szCs w:val="28"/>
          <w:lang w:eastAsia="ru-RU"/>
        </w:rPr>
        <w:br/>
      </w:r>
      <w:r w:rsidRPr="003F359C">
        <w:rPr>
          <w:rFonts w:eastAsia="Times New Roman"/>
          <w:sz w:val="28"/>
          <w:szCs w:val="28"/>
          <w:shd w:val="clear" w:color="auto" w:fill="FFFFFF"/>
          <w:lang w:eastAsia="ru-RU"/>
        </w:rPr>
        <w:t>-Указом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sidRPr="003F359C">
        <w:rPr>
          <w:rFonts w:eastAsia="Times New Roman"/>
          <w:sz w:val="28"/>
          <w:szCs w:val="28"/>
          <w:lang w:eastAsia="ru-RU"/>
        </w:rPr>
        <w:br/>
      </w:r>
      <w:r w:rsidRPr="003F359C">
        <w:rPr>
          <w:rFonts w:eastAsia="Times New Roman"/>
          <w:sz w:val="28"/>
          <w:szCs w:val="28"/>
          <w:lang w:eastAsia="ru-RU"/>
        </w:rPr>
        <w:lastRenderedPageBreak/>
        <w:br/>
      </w:r>
      <w:r w:rsidRPr="003F359C">
        <w:rPr>
          <w:rFonts w:eastAsia="Times New Roman"/>
          <w:b/>
          <w:sz w:val="28"/>
          <w:szCs w:val="28"/>
          <w:shd w:val="clear" w:color="auto" w:fill="FFFFFF"/>
          <w:lang w:eastAsia="ru-RU"/>
        </w:rPr>
        <w:t>1.2. Основные понятия</w:t>
      </w:r>
    </w:p>
    <w:p w:rsidR="003F359C" w:rsidRDefault="003F359C" w:rsidP="003F359C">
      <w:pPr>
        <w:pStyle w:val="a4"/>
        <w:rPr>
          <w:rFonts w:eastAsia="Times New Roman"/>
          <w:b/>
          <w:sz w:val="28"/>
          <w:szCs w:val="28"/>
          <w:shd w:val="clear" w:color="auto" w:fill="FFFFFF"/>
          <w:lang w:eastAsia="ru-RU"/>
        </w:rPr>
      </w:pPr>
    </w:p>
    <w:p w:rsidR="00143528" w:rsidRDefault="000C45D8" w:rsidP="003F359C">
      <w:pPr>
        <w:pStyle w:val="a4"/>
        <w:rPr>
          <w:rStyle w:val="30"/>
          <w:rFonts w:ascii="Times New Roman" w:hAnsi="Times New Roman" w:cs="Times New Roman"/>
          <w:b w:val="0"/>
          <w:color w:val="auto"/>
          <w:sz w:val="28"/>
          <w:szCs w:val="28"/>
        </w:rPr>
      </w:pPr>
      <w:r w:rsidRPr="003F359C">
        <w:rPr>
          <w:rFonts w:eastAsia="Times New Roman"/>
          <w:sz w:val="28"/>
          <w:szCs w:val="28"/>
          <w:shd w:val="clear" w:color="auto" w:fill="FFFFFF"/>
          <w:lang w:eastAsia="ru-RU"/>
        </w:rPr>
        <w:t xml:space="preserve">Под коррупцией как социально-правовым явлением обычно понимается </w:t>
      </w:r>
      <w:proofErr w:type="spellStart"/>
      <w:r w:rsidRPr="003F359C">
        <w:rPr>
          <w:rFonts w:eastAsia="Times New Roman"/>
          <w:sz w:val="28"/>
          <w:szCs w:val="28"/>
          <w:shd w:val="clear" w:color="auto" w:fill="FFFFFF"/>
          <w:lang w:eastAsia="ru-RU"/>
        </w:rPr>
        <w:t>подкупаемость</w:t>
      </w:r>
      <w:proofErr w:type="spellEnd"/>
      <w:r w:rsidRPr="003F359C">
        <w:rPr>
          <w:rFonts w:eastAsia="Times New Roman"/>
          <w:sz w:val="28"/>
          <w:szCs w:val="28"/>
          <w:shd w:val="clear" w:color="auto" w:fill="FFFFFF"/>
          <w:lang w:eastAsia="ru-RU"/>
        </w:rPr>
        <w:t xml:space="preserve"> и продажность государственных чиновников, должностных лиц, </w:t>
      </w:r>
      <w:r w:rsidR="003F359C" w:rsidRPr="003F359C">
        <w:rPr>
          <w:rFonts w:eastAsia="Times New Roman"/>
          <w:sz w:val="28"/>
          <w:szCs w:val="28"/>
          <w:shd w:val="clear" w:color="auto" w:fill="FFFFFF"/>
          <w:lang w:eastAsia="ru-RU"/>
        </w:rPr>
        <w:t>а также общественных и политиче</w:t>
      </w:r>
      <w:r w:rsidRPr="003F359C">
        <w:rPr>
          <w:rFonts w:eastAsia="Times New Roman"/>
          <w:sz w:val="28"/>
          <w:szCs w:val="28"/>
          <w:shd w:val="clear" w:color="auto" w:fill="FFFFFF"/>
          <w:lang w:eastAsia="ru-RU"/>
        </w:rPr>
        <w:t xml:space="preserve">ских деятелей вообще. </w:t>
      </w:r>
      <w:r w:rsidRPr="00143528">
        <w:rPr>
          <w:rFonts w:eastAsia="Times New Roman"/>
          <w:b/>
          <w:sz w:val="28"/>
          <w:szCs w:val="28"/>
          <w:shd w:val="clear" w:color="auto" w:fill="FFFFFF"/>
          <w:lang w:eastAsia="ru-RU"/>
        </w:rPr>
        <w:t>Официальное понятие «коррупции» согласно Федеральному закону от 25.12.2008 № 273-ФЗ «О противодействии коррупции» дается следующим образом:</w:t>
      </w:r>
      <w:r w:rsidRPr="003F359C">
        <w:rPr>
          <w:rFonts w:eastAsia="Times New Roman"/>
          <w:sz w:val="28"/>
          <w:szCs w:val="28"/>
          <w:lang w:eastAsia="ru-RU"/>
        </w:rPr>
        <w:br/>
      </w:r>
      <w:r w:rsidRPr="003F359C">
        <w:rPr>
          <w:rFonts w:eastAsia="Times New Roman"/>
          <w:sz w:val="28"/>
          <w:szCs w:val="28"/>
          <w:lang w:eastAsia="ru-RU"/>
        </w:rPr>
        <w:br/>
      </w:r>
      <w:r w:rsidRPr="00143528">
        <w:rPr>
          <w:rStyle w:val="30"/>
          <w:rFonts w:ascii="Times New Roman" w:hAnsi="Times New Roman" w:cs="Times New Roman"/>
          <w:color w:val="auto"/>
          <w:sz w:val="28"/>
          <w:szCs w:val="28"/>
        </w:rPr>
        <w:t xml:space="preserve">Коррупция </w:t>
      </w:r>
      <w:r w:rsidRPr="00DF0146">
        <w:rPr>
          <w:rStyle w:val="30"/>
          <w:rFonts w:ascii="Times New Roman" w:hAnsi="Times New Roman" w:cs="Times New Roman"/>
          <w:b w:val="0"/>
          <w:color w:val="auto"/>
          <w:sz w:val="28"/>
          <w:szCs w:val="28"/>
        </w:rPr>
        <w:t>- злоупотребление служебным положением, дача взятки, получение взятки, злоупотребление полномочиями, коммерческий подкуп либо иное</w:t>
      </w:r>
      <w:r w:rsidR="00DF0146" w:rsidRPr="00DF0146">
        <w:rPr>
          <w:rStyle w:val="30"/>
          <w:rFonts w:ascii="Times New Roman" w:hAnsi="Times New Roman" w:cs="Times New Roman"/>
          <w:b w:val="0"/>
          <w:color w:val="auto"/>
          <w:sz w:val="28"/>
          <w:szCs w:val="28"/>
        </w:rPr>
        <w:t>.</w:t>
      </w:r>
      <w:r w:rsidR="003F359C" w:rsidRPr="00DF0146">
        <w:rPr>
          <w:rStyle w:val="30"/>
          <w:rFonts w:ascii="Times New Roman" w:hAnsi="Times New Roman" w:cs="Times New Roman"/>
          <w:b w:val="0"/>
          <w:color w:val="auto"/>
          <w:sz w:val="28"/>
          <w:szCs w:val="28"/>
        </w:rPr>
        <w:t xml:space="preserve"> </w:t>
      </w:r>
      <w:r w:rsidR="00DF0146">
        <w:rPr>
          <w:rStyle w:val="30"/>
          <w:rFonts w:ascii="Times New Roman" w:hAnsi="Times New Roman" w:cs="Times New Roman"/>
          <w:b w:val="0"/>
          <w:color w:val="auto"/>
          <w:sz w:val="28"/>
          <w:szCs w:val="28"/>
        </w:rPr>
        <w:t>Н</w:t>
      </w:r>
      <w:r w:rsidRPr="00DF0146">
        <w:rPr>
          <w:rStyle w:val="30"/>
          <w:rFonts w:ascii="Times New Roman" w:hAnsi="Times New Roman" w:cs="Times New Roman"/>
          <w:b w:val="0"/>
          <w:color w:val="auto"/>
          <w:sz w:val="28"/>
          <w:szCs w:val="28"/>
        </w:rPr>
        <w:t>езаконное   использование  физическим   лицом  своего  должностного </w:t>
      </w:r>
    </w:p>
    <w:p w:rsidR="00DF0146" w:rsidRDefault="000C45D8" w:rsidP="003F359C">
      <w:pPr>
        <w:pStyle w:val="a4"/>
        <w:rPr>
          <w:rFonts w:eastAsia="Times New Roman"/>
          <w:sz w:val="28"/>
          <w:szCs w:val="28"/>
          <w:shd w:val="clear" w:color="auto" w:fill="FFFFFF"/>
          <w:lang w:eastAsia="ru-RU"/>
        </w:rPr>
      </w:pPr>
      <w:r w:rsidRPr="00DF0146">
        <w:rPr>
          <w:rStyle w:val="30"/>
          <w:rFonts w:ascii="Times New Roman" w:hAnsi="Times New Roman" w:cs="Times New Roman"/>
          <w:b w:val="0"/>
          <w:color w:val="auto"/>
          <w:sz w:val="28"/>
          <w:szCs w:val="28"/>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r w:rsidRPr="00DF0146">
        <w:rPr>
          <w:rStyle w:val="30"/>
          <w:rFonts w:ascii="Times New Roman" w:hAnsi="Times New Roman" w:cs="Times New Roman"/>
          <w:b w:val="0"/>
          <w:color w:val="auto"/>
          <w:sz w:val="28"/>
          <w:szCs w:val="28"/>
        </w:rPr>
        <w:br/>
      </w:r>
      <w:r w:rsidRPr="003F359C">
        <w:rPr>
          <w:sz w:val="28"/>
          <w:szCs w:val="28"/>
        </w:rPr>
        <w:br/>
      </w:r>
      <w:r w:rsidRPr="00143528">
        <w:rPr>
          <w:rFonts w:eastAsia="Times New Roman"/>
          <w:b/>
          <w:sz w:val="28"/>
          <w:szCs w:val="28"/>
          <w:shd w:val="clear" w:color="auto" w:fill="FFFFFF"/>
          <w:lang w:eastAsia="ru-RU"/>
        </w:rPr>
        <w:t>Противодействие коррупции</w:t>
      </w:r>
      <w:r w:rsidRPr="003F359C">
        <w:rPr>
          <w:rFonts w:eastAsia="Times New Roman"/>
          <w:sz w:val="28"/>
          <w:szCs w:val="28"/>
          <w:shd w:val="clear" w:color="auto" w:fill="FFFFFF"/>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w:t>
      </w:r>
      <w:proofErr w:type="gramEnd"/>
      <w:r w:rsidRPr="003F359C">
        <w:rPr>
          <w:rFonts w:eastAsia="Times New Roman"/>
          <w:sz w:val="28"/>
          <w:szCs w:val="28"/>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r w:rsidRPr="003F359C">
        <w:rPr>
          <w:rFonts w:eastAsia="Times New Roman"/>
          <w:sz w:val="28"/>
          <w:szCs w:val="28"/>
          <w:lang w:eastAsia="ru-RU"/>
        </w:rPr>
        <w:br/>
      </w:r>
      <w:r w:rsidRPr="003F359C">
        <w:rPr>
          <w:rFonts w:eastAsia="Times New Roman"/>
          <w:sz w:val="28"/>
          <w:szCs w:val="28"/>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r w:rsidRPr="003F359C">
        <w:rPr>
          <w:rFonts w:eastAsia="Times New Roman"/>
          <w:sz w:val="28"/>
          <w:szCs w:val="28"/>
          <w:lang w:eastAsia="ru-RU"/>
        </w:rPr>
        <w:br/>
      </w:r>
      <w:r w:rsidRPr="003F359C">
        <w:rPr>
          <w:rFonts w:eastAsia="Times New Roman"/>
          <w:sz w:val="28"/>
          <w:szCs w:val="28"/>
          <w:shd w:val="clear" w:color="auto" w:fill="FFFFFF"/>
          <w:lang w:eastAsia="ru-RU"/>
        </w:rPr>
        <w:t>-по минимизации и (или) ликвидации последствий коррупционных правонарушений.</w:t>
      </w:r>
      <w:r w:rsidRPr="003F359C">
        <w:rPr>
          <w:rFonts w:eastAsia="Times New Roman"/>
          <w:sz w:val="28"/>
          <w:szCs w:val="28"/>
          <w:lang w:eastAsia="ru-RU"/>
        </w:rPr>
        <w:br/>
      </w:r>
      <w:r w:rsidRPr="003F359C">
        <w:rPr>
          <w:rFonts w:eastAsia="Times New Roman"/>
          <w:sz w:val="28"/>
          <w:szCs w:val="28"/>
          <w:lang w:eastAsia="ru-RU"/>
        </w:rPr>
        <w:br/>
      </w:r>
      <w:proofErr w:type="gramStart"/>
      <w:r w:rsidRPr="00143528">
        <w:rPr>
          <w:rFonts w:eastAsia="Times New Roman"/>
          <w:b/>
          <w:sz w:val="28"/>
          <w:szCs w:val="28"/>
          <w:shd w:val="clear" w:color="auto" w:fill="FFFFFF"/>
          <w:lang w:eastAsia="ru-RU"/>
        </w:rPr>
        <w:t>Конфликт интересов</w:t>
      </w:r>
      <w:r w:rsidRPr="003F359C">
        <w:rPr>
          <w:rFonts w:eastAsia="Times New Roman"/>
          <w:sz w:val="28"/>
          <w:szCs w:val="28"/>
          <w:shd w:val="clear" w:color="auto" w:fill="FFFFFF"/>
          <w:lang w:eastAsia="ru-RU"/>
        </w:rPr>
        <w:t xml:space="preserve"> -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3F359C">
        <w:rPr>
          <w:rFonts w:eastAsia="Times New Roman"/>
          <w:sz w:val="28"/>
          <w:szCs w:val="28"/>
          <w:shd w:val="clear" w:color="auto" w:fill="FFFFFF"/>
          <w:lang w:eastAsia="ru-RU"/>
        </w:rPr>
        <w:t>, организаций, общества или государства.</w:t>
      </w:r>
      <w:r w:rsidRPr="003F359C">
        <w:rPr>
          <w:rFonts w:eastAsia="Times New Roman"/>
          <w:sz w:val="28"/>
          <w:szCs w:val="28"/>
          <w:lang w:eastAsia="ru-RU"/>
        </w:rPr>
        <w:br/>
      </w:r>
      <w:r w:rsidRPr="003F359C">
        <w:rPr>
          <w:rFonts w:eastAsia="Times New Roman"/>
          <w:sz w:val="28"/>
          <w:szCs w:val="28"/>
          <w:lang w:eastAsia="ru-RU"/>
        </w:rPr>
        <w:br/>
      </w:r>
      <w:r w:rsidRPr="00143528">
        <w:rPr>
          <w:rFonts w:eastAsia="Times New Roman"/>
          <w:b/>
          <w:sz w:val="28"/>
          <w:szCs w:val="28"/>
          <w:shd w:val="clear" w:color="auto" w:fill="FFFFFF"/>
          <w:lang w:eastAsia="ru-RU"/>
        </w:rPr>
        <w:t>Должностные лица</w:t>
      </w:r>
      <w:r w:rsidRPr="003F359C">
        <w:rPr>
          <w:rFonts w:eastAsia="Times New Roman"/>
          <w:sz w:val="28"/>
          <w:szCs w:val="28"/>
          <w:shd w:val="clear" w:color="auto" w:fill="FFFFFF"/>
          <w:lang w:eastAsia="ru-RU"/>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w:t>
      </w:r>
      <w:r w:rsidRPr="003F359C">
        <w:rPr>
          <w:rFonts w:eastAsia="Times New Roman"/>
          <w:sz w:val="28"/>
          <w:szCs w:val="28"/>
          <w:shd w:val="clear" w:color="auto" w:fill="FFFFFF"/>
          <w:lang w:eastAsia="ru-RU"/>
        </w:rPr>
        <w:lastRenderedPageBreak/>
        <w:t>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143528">
        <w:rPr>
          <w:rFonts w:eastAsia="Times New Roman"/>
          <w:b/>
          <w:sz w:val="28"/>
          <w:szCs w:val="28"/>
          <w:shd w:val="clear" w:color="auto" w:fill="FFFFFF"/>
          <w:lang w:eastAsia="ru-RU"/>
        </w:rPr>
        <w:t>Личная заинтересованность</w:t>
      </w:r>
      <w:r w:rsidRPr="003F359C">
        <w:rPr>
          <w:rFonts w:eastAsia="Times New Roman"/>
          <w:sz w:val="28"/>
          <w:szCs w:val="28"/>
          <w:shd w:val="clear" w:color="auto" w:fill="FFFFFF"/>
          <w:lang w:eastAsia="ru-RU"/>
        </w:rPr>
        <w:t xml:space="preserve"> - возможность получения государственным или муниципальным служащим при исполнении должностных (служебных) обязанностей доходов в виде денег, ценностей, </w:t>
      </w:r>
      <w:r w:rsidR="00143528">
        <w:rPr>
          <w:rFonts w:eastAsia="Times New Roman"/>
          <w:sz w:val="28"/>
          <w:szCs w:val="28"/>
          <w:shd w:val="clear" w:color="auto" w:fill="FFFFFF"/>
          <w:lang w:eastAsia="ru-RU"/>
        </w:rPr>
        <w:t>и</w:t>
      </w:r>
      <w:r w:rsidRPr="003F359C">
        <w:rPr>
          <w:rFonts w:eastAsia="Times New Roman"/>
          <w:sz w:val="28"/>
          <w:szCs w:val="28"/>
          <w:shd w:val="clear" w:color="auto" w:fill="FFFFFF"/>
          <w:lang w:eastAsia="ru-RU"/>
        </w:rPr>
        <w:t xml:space="preserve">ного  имущества  или  услуг  имущественного  характера, иных  имущественных прав для себя или для третьих лиц </w:t>
      </w:r>
      <w:proofErr w:type="gramStart"/>
      <w:r w:rsidRPr="003F359C">
        <w:rPr>
          <w:rFonts w:eastAsia="Times New Roman"/>
          <w:sz w:val="28"/>
          <w:szCs w:val="28"/>
          <w:shd w:val="clear" w:color="auto" w:fill="FFFFFF"/>
          <w:lang w:eastAsia="ru-RU"/>
        </w:rPr>
        <w:t xml:space="preserve">( </w:t>
      </w:r>
      <w:proofErr w:type="gramEnd"/>
      <w:r w:rsidRPr="003F359C">
        <w:rPr>
          <w:rFonts w:eastAsia="Times New Roman"/>
          <w:sz w:val="28"/>
          <w:szCs w:val="28"/>
          <w:shd w:val="clear" w:color="auto" w:fill="FFFFFF"/>
          <w:lang w:eastAsia="ru-RU"/>
        </w:rPr>
        <w:t>ч. 2 ст. 10 Федерального закона от 25. 12. 2008 г. «О противодействии коррупции»).</w:t>
      </w:r>
      <w:r w:rsidRPr="003F359C">
        <w:rPr>
          <w:rFonts w:eastAsia="Times New Roman"/>
          <w:sz w:val="28"/>
          <w:szCs w:val="28"/>
          <w:lang w:eastAsia="ru-RU"/>
        </w:rPr>
        <w:br/>
      </w:r>
      <w:r w:rsidRPr="003F359C">
        <w:rPr>
          <w:rFonts w:eastAsia="Times New Roman"/>
          <w:sz w:val="28"/>
          <w:szCs w:val="28"/>
          <w:lang w:eastAsia="ru-RU"/>
        </w:rPr>
        <w:br/>
      </w:r>
      <w:r w:rsidRPr="00143528">
        <w:rPr>
          <w:rFonts w:eastAsia="Times New Roman"/>
          <w:b/>
          <w:sz w:val="28"/>
          <w:szCs w:val="28"/>
          <w:shd w:val="clear" w:color="auto" w:fill="FFFFFF"/>
          <w:lang w:eastAsia="ru-RU"/>
        </w:rPr>
        <w:t>Незаконное обогащение</w:t>
      </w:r>
      <w:r w:rsidRPr="003F359C">
        <w:rPr>
          <w:rFonts w:eastAsia="Times New Roman"/>
          <w:sz w:val="28"/>
          <w:szCs w:val="28"/>
          <w:shd w:val="clear" w:color="auto" w:fill="FFFFFF"/>
          <w:lang w:eastAsia="ru-RU"/>
        </w:rPr>
        <w:t xml:space="preserve"> - значительное увеличение активов публичного должностного лица, превышающее его законные доходы, которое оно не может разумным образом обосновать (ст. 20 Конвенции Организации Объединенных Наций против коррупции от 31.10.2003).</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143528">
        <w:rPr>
          <w:rFonts w:eastAsia="Times New Roman"/>
          <w:b/>
          <w:sz w:val="28"/>
          <w:szCs w:val="28"/>
          <w:shd w:val="clear" w:color="auto" w:fill="FFFFFF"/>
          <w:lang w:eastAsia="ru-RU"/>
        </w:rPr>
        <w:t xml:space="preserve">Непотизм (кумовство) </w:t>
      </w:r>
      <w:r w:rsidRPr="003F359C">
        <w:rPr>
          <w:rFonts w:eastAsia="Times New Roman"/>
          <w:sz w:val="28"/>
          <w:szCs w:val="28"/>
          <w:shd w:val="clear" w:color="auto" w:fill="FFFFFF"/>
          <w:lang w:eastAsia="ru-RU"/>
        </w:rPr>
        <w:t xml:space="preserve">- моральное покровительство руководителя своим родственникам </w:t>
      </w:r>
      <w:r w:rsidR="00143528">
        <w:rPr>
          <w:rFonts w:eastAsia="Times New Roman"/>
          <w:sz w:val="28"/>
          <w:szCs w:val="28"/>
          <w:shd w:val="clear" w:color="auto" w:fill="FFFFFF"/>
          <w:lang w:eastAsia="ru-RU"/>
        </w:rPr>
        <w:t>и близким людям, при котором вы</w:t>
      </w:r>
      <w:r w:rsidRPr="003F359C">
        <w:rPr>
          <w:rFonts w:eastAsia="Times New Roman"/>
          <w:sz w:val="28"/>
          <w:szCs w:val="28"/>
          <w:shd w:val="clear" w:color="auto" w:fill="FFFFFF"/>
          <w:lang w:eastAsia="ru-RU"/>
        </w:rPr>
        <w:t>движение и назначение на должности производятся по признакам религиозной, кастовой, родовой принадлежности, а также личной преданности руководителю. </w:t>
      </w:r>
      <w:r w:rsidRPr="003F359C">
        <w:rPr>
          <w:rFonts w:eastAsia="Times New Roman"/>
          <w:sz w:val="28"/>
          <w:szCs w:val="28"/>
          <w:lang w:eastAsia="ru-RU"/>
        </w:rPr>
        <w:br/>
      </w:r>
      <w:r w:rsidRPr="003F359C">
        <w:rPr>
          <w:rFonts w:eastAsia="Times New Roman"/>
          <w:sz w:val="28"/>
          <w:szCs w:val="28"/>
          <w:lang w:eastAsia="ru-RU"/>
        </w:rPr>
        <w:br/>
      </w:r>
      <w:r w:rsidRPr="00143528">
        <w:rPr>
          <w:rFonts w:eastAsia="Times New Roman"/>
          <w:b/>
          <w:sz w:val="28"/>
          <w:szCs w:val="28"/>
          <w:shd w:val="clear" w:color="auto" w:fill="FFFFFF"/>
          <w:lang w:eastAsia="ru-RU"/>
        </w:rPr>
        <w:t>Протекционизм</w:t>
      </w:r>
      <w:r w:rsidRPr="003F359C">
        <w:rPr>
          <w:rFonts w:eastAsia="Times New Roman"/>
          <w:sz w:val="28"/>
          <w:szCs w:val="28"/>
          <w:shd w:val="clear" w:color="auto" w:fill="FFFFFF"/>
          <w:lang w:eastAsia="ru-RU"/>
        </w:rPr>
        <w:t xml:space="preserve"> - система покровительства, карьерного выдвижения, предоставления преимуществ по признакам родства, землячества, личной преданности, приятельских отношений с целью получения корыстной выгоды.</w:t>
      </w:r>
      <w:r w:rsidRPr="003F359C">
        <w:rPr>
          <w:rFonts w:eastAsia="Times New Roman"/>
          <w:sz w:val="28"/>
          <w:szCs w:val="28"/>
          <w:lang w:eastAsia="ru-RU"/>
        </w:rPr>
        <w:br/>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F359C">
        <w:rPr>
          <w:rFonts w:eastAsia="Times New Roman"/>
          <w:sz w:val="28"/>
          <w:szCs w:val="28"/>
          <w:lang w:eastAsia="ru-RU"/>
        </w:rPr>
        <w:br/>
      </w:r>
      <w:r w:rsidRPr="003F359C">
        <w:rPr>
          <w:rFonts w:eastAsia="Times New Roman"/>
          <w:sz w:val="28"/>
          <w:szCs w:val="28"/>
          <w:shd w:val="clear" w:color="auto" w:fill="FFFFFF"/>
          <w:lang w:eastAsia="ru-RU"/>
        </w:rPr>
        <w:t>а)  по предупреждению коррупции, в том числе по выявлению и последующему устранению причин коррупции (профилактика коррупции);</w:t>
      </w:r>
      <w:r w:rsidRPr="003F359C">
        <w:rPr>
          <w:rFonts w:eastAsia="Times New Roman"/>
          <w:sz w:val="28"/>
          <w:szCs w:val="28"/>
          <w:lang w:eastAsia="ru-RU"/>
        </w:rPr>
        <w:br/>
      </w:r>
      <w:r w:rsidRPr="003F359C">
        <w:rPr>
          <w:rFonts w:eastAsia="Times New Roman"/>
          <w:sz w:val="28"/>
          <w:szCs w:val="28"/>
          <w:shd w:val="clear" w:color="auto" w:fill="FFFFFF"/>
          <w:lang w:eastAsia="ru-RU"/>
        </w:rPr>
        <w:t>б) по выявлению, предупреждению, пресечению, раскрытию и расследованию коррупционных правонарушений (борьба с коррупцией);</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в) по минимизации и (или) ликвидации последствий коррупционных правонарушений</w:t>
      </w:r>
      <w:proofErr w:type="gramStart"/>
      <w:r w:rsidRPr="003F359C">
        <w:rPr>
          <w:rFonts w:eastAsia="Times New Roman"/>
          <w:sz w:val="28"/>
          <w:szCs w:val="28"/>
          <w:shd w:val="clear" w:color="auto" w:fill="FFFFFF"/>
          <w:lang w:eastAsia="ru-RU"/>
        </w:rPr>
        <w:t>.</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w:t>
      </w:r>
      <w:proofErr w:type="gramStart"/>
      <w:r w:rsidRPr="003F359C">
        <w:rPr>
          <w:rFonts w:eastAsia="Times New Roman"/>
          <w:sz w:val="28"/>
          <w:szCs w:val="28"/>
          <w:shd w:val="clear" w:color="auto" w:fill="FFFFFF"/>
          <w:lang w:eastAsia="ru-RU"/>
        </w:rPr>
        <w:t>п</w:t>
      </w:r>
      <w:proofErr w:type="gramEnd"/>
      <w:r w:rsidRPr="003F359C">
        <w:rPr>
          <w:rFonts w:eastAsia="Times New Roman"/>
          <w:sz w:val="28"/>
          <w:szCs w:val="28"/>
          <w:shd w:val="clear" w:color="auto" w:fill="FFFFFF"/>
          <w:lang w:eastAsia="ru-RU"/>
        </w:rPr>
        <w:t>. 2 ст. 1 Федерального закона от 25.12.2008 № 273-ФЭ «О противодействии коррупции»).</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143528">
        <w:rPr>
          <w:rFonts w:eastAsia="Times New Roman"/>
          <w:b/>
          <w:sz w:val="28"/>
          <w:szCs w:val="28"/>
          <w:shd w:val="clear" w:color="auto" w:fill="FFFFFF"/>
          <w:lang w:eastAsia="ru-RU"/>
        </w:rPr>
        <w:t>Профилактика коррупции</w:t>
      </w:r>
      <w:r w:rsidRPr="003F359C">
        <w:rPr>
          <w:rFonts w:eastAsia="Times New Roman"/>
          <w:sz w:val="28"/>
          <w:szCs w:val="28"/>
          <w:shd w:val="clear" w:color="auto" w:fill="FFFFFF"/>
          <w:lang w:eastAsia="ru-RU"/>
        </w:rPr>
        <w:t xml:space="preserve"> - предотвращение коррупции, устранение ее причин и источн</w:t>
      </w:r>
      <w:r w:rsidR="00143528">
        <w:rPr>
          <w:rFonts w:eastAsia="Times New Roman"/>
          <w:sz w:val="28"/>
          <w:szCs w:val="28"/>
          <w:shd w:val="clear" w:color="auto" w:fill="FFFFFF"/>
          <w:lang w:eastAsia="ru-RU"/>
        </w:rPr>
        <w:t>иков посредством применения сле</w:t>
      </w:r>
      <w:r w:rsidRPr="003F359C">
        <w:rPr>
          <w:rFonts w:eastAsia="Times New Roman"/>
          <w:sz w:val="28"/>
          <w:szCs w:val="28"/>
          <w:shd w:val="clear" w:color="auto" w:fill="FFFFFF"/>
          <w:lang w:eastAsia="ru-RU"/>
        </w:rPr>
        <w:t>дующих мер:</w:t>
      </w:r>
      <w:r w:rsidRPr="003F359C">
        <w:rPr>
          <w:rFonts w:eastAsia="Times New Roman"/>
          <w:sz w:val="28"/>
          <w:szCs w:val="28"/>
          <w:lang w:eastAsia="ru-RU"/>
        </w:rPr>
        <w:br/>
      </w:r>
      <w:r w:rsidRPr="003F359C">
        <w:rPr>
          <w:rFonts w:eastAsia="Times New Roman"/>
          <w:sz w:val="28"/>
          <w:szCs w:val="28"/>
          <w:shd w:val="clear" w:color="auto" w:fill="FFFFFF"/>
          <w:lang w:eastAsia="ru-RU"/>
        </w:rPr>
        <w:t>1.    Формирование в обществе нетерпимости к коррупционному поведению.</w:t>
      </w:r>
      <w:r w:rsidRPr="003F359C">
        <w:rPr>
          <w:rFonts w:eastAsia="Times New Roman"/>
          <w:sz w:val="28"/>
          <w:szCs w:val="28"/>
          <w:lang w:eastAsia="ru-RU"/>
        </w:rPr>
        <w:br/>
      </w:r>
      <w:r w:rsidRPr="003F359C">
        <w:rPr>
          <w:rFonts w:eastAsia="Times New Roman"/>
          <w:sz w:val="28"/>
          <w:szCs w:val="28"/>
          <w:shd w:val="clear" w:color="auto" w:fill="FFFFFF"/>
          <w:lang w:eastAsia="ru-RU"/>
        </w:rPr>
        <w:lastRenderedPageBreak/>
        <w:t>2.    Антикоррупционная экспертиза правовых актов и их проектов.</w:t>
      </w:r>
      <w:r w:rsidRPr="003F359C">
        <w:rPr>
          <w:rFonts w:eastAsia="Times New Roman"/>
          <w:sz w:val="28"/>
          <w:szCs w:val="28"/>
          <w:lang w:eastAsia="ru-RU"/>
        </w:rPr>
        <w:br/>
      </w:r>
      <w:r w:rsidRPr="003F359C">
        <w:rPr>
          <w:rFonts w:eastAsia="Times New Roman"/>
          <w:sz w:val="28"/>
          <w:szCs w:val="28"/>
          <w:shd w:val="clear" w:color="auto" w:fill="FFFFFF"/>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3F359C">
        <w:rPr>
          <w:rFonts w:eastAsia="Times New Roman"/>
          <w:sz w:val="28"/>
          <w:szCs w:val="28"/>
          <w:lang w:eastAsia="ru-RU"/>
        </w:rPr>
        <w:br/>
      </w:r>
      <w:r w:rsidRPr="003F359C">
        <w:rPr>
          <w:rFonts w:eastAsia="Times New Roman"/>
          <w:sz w:val="28"/>
          <w:szCs w:val="28"/>
          <w:shd w:val="clear" w:color="auto" w:fill="FFFFFF"/>
          <w:lang w:eastAsia="ru-RU"/>
        </w:rPr>
        <w:t>4.    </w:t>
      </w:r>
      <w:proofErr w:type="gramStart"/>
      <w:r w:rsidRPr="003F359C">
        <w:rPr>
          <w:rFonts w:eastAsia="Times New Roman"/>
          <w:sz w:val="28"/>
          <w:szCs w:val="28"/>
          <w:shd w:val="clear" w:color="auto" w:fill="FFFFFF"/>
          <w:lang w:eastAsia="ru-RU"/>
        </w:rP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w:t>
      </w:r>
      <w:r w:rsidR="00143528">
        <w:rPr>
          <w:rFonts w:eastAsia="Times New Roman"/>
          <w:sz w:val="28"/>
          <w:szCs w:val="28"/>
          <w:shd w:val="clear" w:color="auto" w:fill="FFFFFF"/>
          <w:lang w:eastAsia="ru-RU"/>
        </w:rPr>
        <w:t>бо представления заведомо недос</w:t>
      </w:r>
      <w:r w:rsidRPr="003F359C">
        <w:rPr>
          <w:rFonts w:eastAsia="Times New Roman"/>
          <w:sz w:val="28"/>
          <w:szCs w:val="28"/>
          <w:shd w:val="clear" w:color="auto" w:fill="FFFFFF"/>
          <w:lang w:eastAsia="ru-RU"/>
        </w:rPr>
        <w:t>товерных или неполных сведений о своих доходах, имуществе и обязательствах имущественного характера, а также представления</w:t>
      </w:r>
      <w:proofErr w:type="gramEnd"/>
      <w:r w:rsidRPr="003F359C">
        <w:rPr>
          <w:rFonts w:eastAsia="Times New Roman"/>
          <w:sz w:val="28"/>
          <w:szCs w:val="28"/>
          <w:shd w:val="clear" w:color="auto" w:fill="FFFFFF"/>
          <w:lang w:eastAsia="ru-RU"/>
        </w:rPr>
        <w:t xml:space="preserve"> заведомо ложных сведений о до</w:t>
      </w:r>
      <w:r w:rsidR="00143528">
        <w:rPr>
          <w:rFonts w:eastAsia="Times New Roman"/>
          <w:sz w:val="28"/>
          <w:szCs w:val="28"/>
          <w:shd w:val="clear" w:color="auto" w:fill="FFFFFF"/>
          <w:lang w:eastAsia="ru-RU"/>
        </w:rPr>
        <w:t>ходах, об имуществе и обязатель</w:t>
      </w:r>
      <w:r w:rsidRPr="003F359C">
        <w:rPr>
          <w:rFonts w:eastAsia="Times New Roman"/>
          <w:sz w:val="28"/>
          <w:szCs w:val="28"/>
          <w:shd w:val="clear" w:color="auto" w:fill="FFFFFF"/>
          <w:lang w:eastAsia="ru-RU"/>
        </w:rPr>
        <w:t>ствах имущественного характера</w:t>
      </w:r>
      <w:r w:rsidR="00143528">
        <w:rPr>
          <w:rFonts w:eastAsia="Times New Roman"/>
          <w:sz w:val="28"/>
          <w:szCs w:val="28"/>
          <w:shd w:val="clear" w:color="auto" w:fill="FFFFFF"/>
          <w:lang w:eastAsia="ru-RU"/>
        </w:rPr>
        <w:t xml:space="preserve"> своих супруги (супруга) и несо</w:t>
      </w:r>
      <w:r w:rsidRPr="003F359C">
        <w:rPr>
          <w:rFonts w:eastAsia="Times New Roman"/>
          <w:sz w:val="28"/>
          <w:szCs w:val="28"/>
          <w:shd w:val="clear" w:color="auto" w:fill="FFFFFF"/>
          <w:lang w:eastAsia="ru-RU"/>
        </w:rPr>
        <w:t>вершеннолетних детей.</w:t>
      </w:r>
      <w:r w:rsidRPr="003F359C">
        <w:rPr>
          <w:rFonts w:eastAsia="Times New Roman"/>
          <w:sz w:val="28"/>
          <w:szCs w:val="28"/>
          <w:lang w:eastAsia="ru-RU"/>
        </w:rPr>
        <w:br/>
      </w:r>
      <w:r w:rsidRPr="003F359C">
        <w:rPr>
          <w:rFonts w:eastAsia="Times New Roman"/>
          <w:sz w:val="28"/>
          <w:szCs w:val="28"/>
          <w:shd w:val="clear" w:color="auto" w:fill="FFFFFF"/>
          <w:lang w:eastAsia="ru-RU"/>
        </w:rPr>
        <w:t>5.    </w:t>
      </w:r>
      <w:proofErr w:type="gramStart"/>
      <w:r w:rsidRPr="003F359C">
        <w:rPr>
          <w:rFonts w:eastAsia="Times New Roman"/>
          <w:sz w:val="28"/>
          <w:szCs w:val="28"/>
          <w:shd w:val="clear" w:color="auto" w:fill="FFFFFF"/>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w:t>
      </w:r>
      <w:r w:rsidR="00F81952">
        <w:rPr>
          <w:rFonts w:eastAsia="Times New Roman"/>
          <w:sz w:val="28"/>
          <w:szCs w:val="28"/>
          <w:shd w:val="clear" w:color="auto" w:fill="FFFFFF"/>
          <w:lang w:eastAsia="ru-RU"/>
        </w:rPr>
        <w:t>и, органов местного самоуправле</w:t>
      </w:r>
      <w:r w:rsidRPr="003F359C">
        <w:rPr>
          <w:rFonts w:eastAsia="Times New Roman"/>
          <w:sz w:val="28"/>
          <w:szCs w:val="28"/>
          <w:shd w:val="clear" w:color="auto" w:fill="FFFFFF"/>
          <w:lang w:eastAsia="ru-RU"/>
        </w:rPr>
        <w:t>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r w:rsidRPr="003F359C">
        <w:rPr>
          <w:rFonts w:eastAsia="Times New Roman"/>
          <w:sz w:val="28"/>
          <w:szCs w:val="28"/>
          <w:shd w:val="clear" w:color="auto" w:fill="FFFFFF"/>
          <w:lang w:eastAsia="ru-RU"/>
        </w:rPr>
        <w:t>.</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6.    Развитие институтов общественного и парламентского </w:t>
      </w:r>
      <w:proofErr w:type="gramStart"/>
      <w:r w:rsidRPr="003F359C">
        <w:rPr>
          <w:rFonts w:eastAsia="Times New Roman"/>
          <w:sz w:val="28"/>
          <w:szCs w:val="28"/>
          <w:shd w:val="clear" w:color="auto" w:fill="FFFFFF"/>
          <w:lang w:eastAsia="ru-RU"/>
        </w:rPr>
        <w:t>контроля за</w:t>
      </w:r>
      <w:proofErr w:type="gramEnd"/>
      <w:r w:rsidRPr="003F359C">
        <w:rPr>
          <w:rFonts w:eastAsia="Times New Roman"/>
          <w:sz w:val="28"/>
          <w:szCs w:val="28"/>
          <w:shd w:val="clear" w:color="auto" w:fill="FFFFFF"/>
          <w:lang w:eastAsia="ru-RU"/>
        </w:rPr>
        <w:t xml:space="preserve"> соблюдением законодательства Российской Федерации о противодействии коррупции (ст. 6 Федерального закон</w:t>
      </w:r>
      <w:r w:rsidR="00F81952">
        <w:rPr>
          <w:rFonts w:eastAsia="Times New Roman"/>
          <w:sz w:val="28"/>
          <w:szCs w:val="28"/>
          <w:shd w:val="clear" w:color="auto" w:fill="FFFFFF"/>
          <w:lang w:eastAsia="ru-RU"/>
        </w:rPr>
        <w:t>а от 25.12.2008 № 273-ФЗ «О про</w:t>
      </w:r>
      <w:r w:rsidRPr="003F359C">
        <w:rPr>
          <w:rFonts w:eastAsia="Times New Roman"/>
          <w:sz w:val="28"/>
          <w:szCs w:val="28"/>
          <w:shd w:val="clear" w:color="auto" w:fill="FFFFFF"/>
          <w:lang w:eastAsia="ru-RU"/>
        </w:rPr>
        <w:t>тиводействии коррупции»).</w:t>
      </w:r>
      <w:r w:rsidRPr="003F359C">
        <w:rPr>
          <w:rFonts w:eastAsia="Times New Roman"/>
          <w:sz w:val="28"/>
          <w:szCs w:val="28"/>
          <w:lang w:eastAsia="ru-RU"/>
        </w:rPr>
        <w:br/>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073D6" w:rsidRDefault="000C45D8" w:rsidP="003F359C">
      <w:pPr>
        <w:pStyle w:val="a4"/>
        <w:rPr>
          <w:rFonts w:eastAsia="Times New Roman"/>
          <w:sz w:val="28"/>
          <w:szCs w:val="28"/>
          <w:shd w:val="clear" w:color="auto" w:fill="FFFFFF"/>
          <w:lang w:eastAsia="ru-RU"/>
        </w:rPr>
      </w:pPr>
      <w:r w:rsidRPr="003F359C">
        <w:rPr>
          <w:rFonts w:eastAsia="Times New Roman"/>
          <w:sz w:val="28"/>
          <w:szCs w:val="28"/>
          <w:lang w:eastAsia="ru-RU"/>
        </w:rPr>
        <w:br/>
      </w:r>
      <w:r w:rsidRPr="003F359C">
        <w:rPr>
          <w:rFonts w:eastAsia="Times New Roman"/>
          <w:b/>
          <w:bCs/>
          <w:sz w:val="28"/>
          <w:szCs w:val="28"/>
          <w:shd w:val="clear" w:color="auto" w:fill="FFFFFF"/>
          <w:lang w:eastAsia="ru-RU"/>
        </w:rPr>
        <w:t>2. Стандарт антикоррупционного поведения</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Соблюдение запретов, ограничений, требований к служебному поведению, установленных в целях противодействия коррупции предполагает активность действий государственного гражданского </w:t>
      </w:r>
      <w:r w:rsidRPr="003F359C">
        <w:rPr>
          <w:rFonts w:eastAsia="Times New Roman"/>
          <w:sz w:val="28"/>
          <w:szCs w:val="28"/>
          <w:shd w:val="clear" w:color="auto" w:fill="FFFFFF"/>
          <w:lang w:eastAsia="ru-RU"/>
        </w:rPr>
        <w:lastRenderedPageBreak/>
        <w:t>служащего,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(приложение №1). </w:t>
      </w:r>
      <w:r w:rsidRPr="003F359C">
        <w:rPr>
          <w:rFonts w:eastAsia="Times New Roman"/>
          <w:sz w:val="28"/>
          <w:szCs w:val="28"/>
          <w:lang w:eastAsia="ru-RU"/>
        </w:rPr>
        <w:br/>
      </w:r>
      <w:r w:rsidRPr="003F359C">
        <w:rPr>
          <w:rFonts w:eastAsia="Times New Roman"/>
          <w:sz w:val="28"/>
          <w:szCs w:val="28"/>
          <w:shd w:val="clear" w:color="auto" w:fill="FFFFFF"/>
          <w:lang w:eastAsia="ru-RU"/>
        </w:rPr>
        <w:t>        В основе поведения государственного гражданского служащего лежит фактор непосредственных действий по исполнению должностных обязанностей в соответствии с должностными регламентами. 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Государственному гражданскому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исключать ситуации, которые могут привести к конфликту интересов (приложение № 2).</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Государственный гражданский служащий, наделенный организационно-распорядительными полномочиями по отношению к другим служащим, призван: </w:t>
      </w:r>
      <w:r w:rsidRPr="003F359C">
        <w:rPr>
          <w:rFonts w:eastAsia="Times New Roman"/>
          <w:sz w:val="28"/>
          <w:szCs w:val="28"/>
          <w:lang w:eastAsia="ru-RU"/>
        </w:rPr>
        <w:br/>
      </w:r>
      <w:r w:rsidRPr="003F359C">
        <w:rPr>
          <w:rFonts w:eastAsia="Times New Roman"/>
          <w:sz w:val="28"/>
          <w:szCs w:val="28"/>
          <w:shd w:val="clear" w:color="auto" w:fill="FFFFFF"/>
          <w:lang w:eastAsia="ru-RU"/>
        </w:rPr>
        <w:t>а) принимать меры по предотвращению и урегулированию конфликтов интересов; </w:t>
      </w:r>
      <w:r w:rsidRPr="003F359C">
        <w:rPr>
          <w:rFonts w:eastAsia="Times New Roman"/>
          <w:sz w:val="28"/>
          <w:szCs w:val="28"/>
          <w:lang w:eastAsia="ru-RU"/>
        </w:rPr>
        <w:br/>
      </w:r>
      <w:r w:rsidRPr="003F359C">
        <w:rPr>
          <w:rFonts w:eastAsia="Times New Roman"/>
          <w:sz w:val="28"/>
          <w:szCs w:val="28"/>
          <w:shd w:val="clear" w:color="auto" w:fill="FFFFFF"/>
          <w:lang w:eastAsia="ru-RU"/>
        </w:rPr>
        <w:t>б) принимать меры по предупреждению коррупции; </w:t>
      </w:r>
      <w:r w:rsidRPr="003F359C">
        <w:rPr>
          <w:rFonts w:eastAsia="Times New Roman"/>
          <w:sz w:val="28"/>
          <w:szCs w:val="28"/>
          <w:lang w:eastAsia="ru-RU"/>
        </w:rPr>
        <w:br/>
      </w:r>
      <w:r w:rsidRPr="003F359C">
        <w:rPr>
          <w:rFonts w:eastAsia="Times New Roman"/>
          <w:sz w:val="28"/>
          <w:szCs w:val="28"/>
          <w:shd w:val="clear" w:color="auto" w:fill="FFFFFF"/>
          <w:lang w:eastAsia="ru-RU"/>
        </w:rPr>
        <w:t>в) не допускать случаев принуждения государственных гражданских служащих к участию в деятельности политических партий, иных общественных объединений. </w:t>
      </w:r>
      <w:r w:rsidRPr="003F359C">
        <w:rPr>
          <w:rFonts w:eastAsia="Times New Roman"/>
          <w:sz w:val="28"/>
          <w:szCs w:val="28"/>
          <w:lang w:eastAsia="ru-RU"/>
        </w:rPr>
        <w:br/>
      </w:r>
      <w:r w:rsidRPr="003F359C">
        <w:rPr>
          <w:rFonts w:eastAsia="Times New Roman"/>
          <w:sz w:val="28"/>
          <w:szCs w:val="28"/>
          <w:shd w:val="clear" w:color="auto" w:fill="FFFFFF"/>
          <w:lang w:eastAsia="ru-RU"/>
        </w:rPr>
        <w:t>Основные требования к служебному поведению и (или) требования об урегулировании конфликта интересов государственных гражданских  служащих установлены:</w:t>
      </w:r>
      <w:r w:rsidRPr="003F359C">
        <w:rPr>
          <w:rFonts w:eastAsia="Times New Roman"/>
          <w:sz w:val="28"/>
          <w:szCs w:val="28"/>
          <w:lang w:eastAsia="ru-RU"/>
        </w:rPr>
        <w:br/>
      </w:r>
      <w:r w:rsidRPr="003F359C">
        <w:rPr>
          <w:rFonts w:eastAsia="Times New Roman"/>
          <w:sz w:val="28"/>
          <w:szCs w:val="28"/>
          <w:shd w:val="clear" w:color="auto" w:fill="FFFFFF"/>
          <w:lang w:eastAsia="ru-RU"/>
        </w:rPr>
        <w:t>-  Федеральным законом от 25.12.2008 г. № 273-ФЗ «О противодействии коррупции»;</w:t>
      </w:r>
      <w:r w:rsidRPr="003F359C">
        <w:rPr>
          <w:rFonts w:eastAsia="Times New Roman"/>
          <w:sz w:val="28"/>
          <w:szCs w:val="28"/>
          <w:lang w:eastAsia="ru-RU"/>
        </w:rPr>
        <w:br/>
      </w:r>
      <w:r w:rsidRPr="003F359C">
        <w:rPr>
          <w:rFonts w:eastAsia="Times New Roman"/>
          <w:sz w:val="28"/>
          <w:szCs w:val="28"/>
          <w:shd w:val="clear" w:color="auto" w:fill="FFFFFF"/>
          <w:lang w:eastAsia="ru-RU"/>
        </w:rPr>
        <w:t>- Федеральным законом от 27.07. 2004 г. № 79-ФЗ  «О государственной гражданской службе Российской Федерации»; </w:t>
      </w:r>
      <w:r w:rsidRPr="003F359C">
        <w:rPr>
          <w:rFonts w:eastAsia="Times New Roman"/>
          <w:sz w:val="28"/>
          <w:szCs w:val="28"/>
          <w:lang w:eastAsia="ru-RU"/>
        </w:rPr>
        <w:br/>
      </w:r>
      <w:r w:rsidRPr="003F359C">
        <w:rPr>
          <w:rFonts w:eastAsia="Times New Roman"/>
          <w:b/>
          <w:bCs/>
          <w:sz w:val="28"/>
          <w:szCs w:val="28"/>
          <w:lang w:eastAsia="ru-RU"/>
        </w:rPr>
        <w:br/>
      </w:r>
      <w:r w:rsidRPr="003F359C">
        <w:rPr>
          <w:rFonts w:eastAsia="Times New Roman"/>
          <w:b/>
          <w:bCs/>
          <w:sz w:val="28"/>
          <w:szCs w:val="28"/>
          <w:shd w:val="clear" w:color="auto" w:fill="FFFFFF"/>
          <w:lang w:eastAsia="ru-RU"/>
        </w:rPr>
        <w:t>3. Ответственность за коррупционные правонарушения</w:t>
      </w:r>
      <w:r w:rsidRPr="003F359C">
        <w:rPr>
          <w:rFonts w:eastAsia="Times New Roman"/>
          <w:b/>
          <w:bCs/>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Важной антикоррупционной правовой мерой является установление юридической ответственности за совершение коррупционных правонарушений.</w:t>
      </w:r>
      <w:r w:rsidRPr="003F359C">
        <w:rPr>
          <w:rFonts w:eastAsia="Times New Roman"/>
          <w:sz w:val="28"/>
          <w:szCs w:val="28"/>
          <w:lang w:eastAsia="ru-RU"/>
        </w:rPr>
        <w:br/>
      </w:r>
      <w:r w:rsidRPr="003F359C">
        <w:rPr>
          <w:rFonts w:eastAsia="Times New Roman"/>
          <w:sz w:val="28"/>
          <w:szCs w:val="28"/>
          <w:shd w:val="clear" w:color="auto" w:fill="FFFFFF"/>
          <w:lang w:eastAsia="ru-RU"/>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r w:rsidRPr="003F359C">
        <w:rPr>
          <w:rFonts w:eastAsia="Times New Roman"/>
          <w:sz w:val="28"/>
          <w:szCs w:val="28"/>
          <w:lang w:eastAsia="ru-RU"/>
        </w:rPr>
        <w:br/>
      </w:r>
      <w:r w:rsidRPr="00F81952">
        <w:rPr>
          <w:rFonts w:eastAsia="Times New Roman"/>
          <w:b/>
          <w:sz w:val="28"/>
          <w:szCs w:val="28"/>
          <w:shd w:val="clear" w:color="auto" w:fill="FFFFFF"/>
          <w:lang w:eastAsia="ru-RU"/>
        </w:rPr>
        <w:t>Преступлением</w:t>
      </w:r>
      <w:r w:rsidRPr="003F359C">
        <w:rPr>
          <w:rFonts w:eastAsia="Times New Roman"/>
          <w:sz w:val="28"/>
          <w:szCs w:val="28"/>
          <w:shd w:val="clear" w:color="auto" w:fill="FFFFFF"/>
          <w:lang w:eastAsia="ru-RU"/>
        </w:rPr>
        <w:t xml:space="preserve"> (уголовн</w:t>
      </w:r>
      <w:r w:rsidR="00F81952">
        <w:rPr>
          <w:rFonts w:eastAsia="Times New Roman"/>
          <w:sz w:val="28"/>
          <w:szCs w:val="28"/>
          <w:shd w:val="clear" w:color="auto" w:fill="FFFFFF"/>
          <w:lang w:eastAsia="ru-RU"/>
        </w:rPr>
        <w:t>ым правонарушением), согласно ч.1 ст.</w:t>
      </w:r>
      <w:r w:rsidRPr="003F359C">
        <w:rPr>
          <w:rFonts w:eastAsia="Times New Roman"/>
          <w:sz w:val="28"/>
          <w:szCs w:val="28"/>
          <w:shd w:val="clear" w:color="auto" w:fill="FFFFFF"/>
          <w:lang w:eastAsia="ru-RU"/>
        </w:rPr>
        <w:t xml:space="preserve"> 14 Уголовного кодекса РФ, признается виновно совершенное общественно опасное деяние, запрещенное Кодексом под угрозой наказания.</w:t>
      </w:r>
      <w:r w:rsidRPr="003F359C">
        <w:rPr>
          <w:rFonts w:eastAsia="Times New Roman"/>
          <w:sz w:val="28"/>
          <w:szCs w:val="28"/>
          <w:lang w:eastAsia="ru-RU"/>
        </w:rPr>
        <w:br/>
      </w:r>
      <w:r w:rsidRPr="00F81952">
        <w:rPr>
          <w:rFonts w:eastAsia="Times New Roman"/>
          <w:b/>
          <w:sz w:val="28"/>
          <w:szCs w:val="28"/>
          <w:shd w:val="clear" w:color="auto" w:fill="FFFFFF"/>
          <w:lang w:eastAsia="ru-RU"/>
        </w:rPr>
        <w:t>Административное правонарушение</w:t>
      </w:r>
      <w:r w:rsidRPr="003F359C">
        <w:rPr>
          <w:rFonts w:eastAsia="Times New Roman"/>
          <w:sz w:val="28"/>
          <w:szCs w:val="28"/>
          <w:shd w:val="clear" w:color="auto" w:fill="FFFFFF"/>
          <w:lang w:eastAsia="ru-RU"/>
        </w:rPr>
        <w:t xml:space="preserve"> - это противоправное, виновное действие (бездействие) физического или юридического лица, за которое </w:t>
      </w:r>
      <w:r w:rsidRPr="00F81952">
        <w:rPr>
          <w:rFonts w:eastAsia="Times New Roman"/>
          <w:b/>
          <w:sz w:val="28"/>
          <w:szCs w:val="28"/>
          <w:shd w:val="clear" w:color="auto" w:fill="FFFFFF"/>
          <w:lang w:eastAsia="ru-RU"/>
        </w:rPr>
        <w:lastRenderedPageBreak/>
        <w:t>Кодексом Российской</w:t>
      </w:r>
      <w:r w:rsidRPr="003F359C">
        <w:rPr>
          <w:rFonts w:eastAsia="Times New Roman"/>
          <w:sz w:val="28"/>
          <w:szCs w:val="28"/>
          <w:shd w:val="clear" w:color="auto" w:fill="FFFFFF"/>
          <w:lang w:eastAsia="ru-RU"/>
        </w:rPr>
        <w:t xml:space="preserve"> Федерации об административных правонарушениях установлена административная ответственность (статья 2.1 КоАП РФ).</w:t>
      </w:r>
      <w:r w:rsidRPr="003F359C">
        <w:rPr>
          <w:rFonts w:eastAsia="Times New Roman"/>
          <w:sz w:val="28"/>
          <w:szCs w:val="28"/>
          <w:lang w:eastAsia="ru-RU"/>
        </w:rPr>
        <w:br/>
      </w:r>
      <w:r w:rsidRPr="003F359C">
        <w:rPr>
          <w:rFonts w:eastAsia="Times New Roman"/>
          <w:sz w:val="28"/>
          <w:szCs w:val="28"/>
          <w:shd w:val="clear" w:color="auto" w:fill="FFFFFF"/>
          <w:lang w:eastAsia="ru-RU"/>
        </w:rPr>
        <w:t>Гражданско-правовой проступок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r w:rsidRPr="003F359C">
        <w:rPr>
          <w:rFonts w:eastAsia="Times New Roman"/>
          <w:sz w:val="28"/>
          <w:szCs w:val="28"/>
          <w:lang w:eastAsia="ru-RU"/>
        </w:rPr>
        <w:br/>
      </w:r>
      <w:r w:rsidRPr="00F81952">
        <w:rPr>
          <w:rFonts w:eastAsia="Times New Roman"/>
          <w:b/>
          <w:sz w:val="28"/>
          <w:szCs w:val="28"/>
          <w:shd w:val="clear" w:color="auto" w:fill="FFFFFF"/>
          <w:lang w:eastAsia="ru-RU"/>
        </w:rPr>
        <w:t>Под дисциплинарным проступком</w:t>
      </w:r>
      <w:r w:rsidRPr="003F359C">
        <w:rPr>
          <w:rFonts w:eastAsia="Times New Roman"/>
          <w:sz w:val="28"/>
          <w:szCs w:val="28"/>
          <w:shd w:val="clear" w:color="auto" w:fill="FFFFFF"/>
          <w:lang w:eastAsia="ru-RU"/>
        </w:rPr>
        <w:t xml:space="preserve"> понимается неисполнение или ненадлежащее исполнение работником по его вине возложенных на него трудовых обязанностей.</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Дисциплинарные коррупционные проступки: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 </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F81952">
        <w:rPr>
          <w:rFonts w:eastAsia="Times New Roman"/>
          <w:b/>
          <w:sz w:val="28"/>
          <w:szCs w:val="28"/>
          <w:shd w:val="clear" w:color="auto" w:fill="FFFFFF"/>
          <w:lang w:eastAsia="ru-RU"/>
        </w:rPr>
        <w:t>К гражданско-правовым коррупционным деяниям относятся</w:t>
      </w:r>
      <w:r w:rsidRPr="003F359C">
        <w:rPr>
          <w:rFonts w:eastAsia="Times New Roman"/>
          <w:sz w:val="28"/>
          <w:szCs w:val="28"/>
          <w:shd w:val="clear" w:color="auto" w:fill="FFFFFF"/>
          <w:lang w:eastAsia="ru-RU"/>
        </w:rPr>
        <w:t>: принятие в дар (и дарение) подарков государственным служащим в связи с их должностным положением или с использованием ими служебных обязанностей. </w:t>
      </w:r>
      <w:r w:rsidRPr="003F359C">
        <w:rPr>
          <w:rFonts w:eastAsia="Times New Roman"/>
          <w:sz w:val="28"/>
          <w:szCs w:val="28"/>
          <w:lang w:eastAsia="ru-RU"/>
        </w:rPr>
        <w:br/>
      </w:r>
      <w:r w:rsidRPr="00F81952">
        <w:rPr>
          <w:rFonts w:eastAsia="Times New Roman"/>
          <w:b/>
          <w:sz w:val="28"/>
          <w:szCs w:val="28"/>
          <w:shd w:val="clear" w:color="auto" w:fill="FFFFFF"/>
          <w:lang w:eastAsia="ru-RU"/>
        </w:rPr>
        <w:t> К административным коррупционным проступкам</w:t>
      </w:r>
      <w:r w:rsidRPr="003F359C">
        <w:rPr>
          <w:rFonts w:eastAsia="Times New Roman"/>
          <w:sz w:val="28"/>
          <w:szCs w:val="28"/>
          <w:shd w:val="clear" w:color="auto" w:fill="FFFFFF"/>
          <w:lang w:eastAsia="ru-RU"/>
        </w:rPr>
        <w:t>, ответственность за совершение которых предусмотрена соответствующим законодательством: 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F81952">
        <w:rPr>
          <w:rFonts w:eastAsia="Times New Roman"/>
          <w:b/>
          <w:sz w:val="28"/>
          <w:szCs w:val="28"/>
          <w:shd w:val="clear" w:color="auto" w:fill="FFFFFF"/>
          <w:lang w:eastAsia="ru-RU"/>
        </w:rPr>
        <w:t>Преступлениями коррупционного характера являются</w:t>
      </w:r>
      <w:r w:rsidRPr="003F359C">
        <w:rPr>
          <w:rFonts w:eastAsia="Times New Roman"/>
          <w:sz w:val="28"/>
          <w:szCs w:val="28"/>
          <w:shd w:val="clear" w:color="auto" w:fill="FFFFFF"/>
          <w:lang w:eastAsia="ru-RU"/>
        </w:rPr>
        <w:t>: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 </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Государственные служащие, не относящиеся к числу должностных лиц, несут уголовную ответственность в случаях, специально предусмотренных соответствующими статьями. </w:t>
      </w:r>
      <w:r w:rsidRPr="003F359C">
        <w:rPr>
          <w:rFonts w:eastAsia="Times New Roman"/>
          <w:sz w:val="28"/>
          <w:szCs w:val="28"/>
          <w:lang w:eastAsia="ru-RU"/>
        </w:rPr>
        <w:br/>
      </w:r>
      <w:r w:rsidRPr="003F359C">
        <w:rPr>
          <w:rFonts w:eastAsia="Times New Roman"/>
          <w:sz w:val="28"/>
          <w:szCs w:val="28"/>
          <w:lang w:eastAsia="ru-RU"/>
        </w:rPr>
        <w:br/>
      </w:r>
      <w:r w:rsidRPr="00F81952">
        <w:rPr>
          <w:rFonts w:eastAsia="Times New Roman"/>
          <w:b/>
          <w:sz w:val="28"/>
          <w:szCs w:val="28"/>
          <w:shd w:val="clear" w:color="auto" w:fill="FFFFFF"/>
          <w:lang w:eastAsia="ru-RU"/>
        </w:rPr>
        <w:t>3.1. Отдельные виды коррупционных преступлений</w:t>
      </w:r>
      <w:r w:rsidRPr="00F81952">
        <w:rPr>
          <w:rFonts w:eastAsia="Times New Roman"/>
          <w:b/>
          <w:sz w:val="28"/>
          <w:szCs w:val="28"/>
          <w:lang w:eastAsia="ru-RU"/>
        </w:rPr>
        <w:br/>
      </w:r>
      <w:r w:rsidRPr="00F81952">
        <w:rPr>
          <w:rFonts w:eastAsia="Times New Roman"/>
          <w:b/>
          <w:sz w:val="28"/>
          <w:szCs w:val="28"/>
          <w:lang w:eastAsia="ru-RU"/>
        </w:rPr>
        <w:br/>
      </w:r>
      <w:r w:rsidRPr="00F81952">
        <w:rPr>
          <w:rFonts w:eastAsia="Times New Roman"/>
          <w:b/>
          <w:sz w:val="28"/>
          <w:szCs w:val="28"/>
          <w:shd w:val="clear" w:color="auto" w:fill="FFFFFF"/>
          <w:lang w:eastAsia="ru-RU"/>
        </w:rPr>
        <w:t>ВЗЯТКА, ПОДКУП</w:t>
      </w:r>
      <w:r w:rsidRPr="003F359C">
        <w:rPr>
          <w:rFonts w:eastAsia="Times New Roman"/>
          <w:sz w:val="28"/>
          <w:szCs w:val="28"/>
          <w:shd w:val="clear" w:color="auto" w:fill="FFFFFF"/>
          <w:lang w:eastAsia="ru-RU"/>
        </w:rPr>
        <w:t>.</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Что может быть взяткой?</w:t>
      </w:r>
      <w:r w:rsidRPr="003F359C">
        <w:rPr>
          <w:rFonts w:eastAsia="Times New Roman"/>
          <w:sz w:val="28"/>
          <w:szCs w:val="28"/>
          <w:lang w:eastAsia="ru-RU"/>
        </w:rPr>
        <w:br/>
      </w:r>
      <w:r w:rsidRPr="003F359C">
        <w:rPr>
          <w:rFonts w:eastAsia="Times New Roman"/>
          <w:sz w:val="28"/>
          <w:szCs w:val="28"/>
          <w:shd w:val="clear" w:color="auto" w:fill="FFFFFF"/>
          <w:lang w:eastAsia="ru-RU"/>
        </w:rPr>
        <w:t>Взяткой могут быть:</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Предметы - деньги, в том числе валюта, банковские чеки и ценные бумаги, </w:t>
      </w:r>
      <w:r w:rsidRPr="003F359C">
        <w:rPr>
          <w:rFonts w:eastAsia="Times New Roman"/>
          <w:sz w:val="28"/>
          <w:szCs w:val="28"/>
          <w:shd w:val="clear" w:color="auto" w:fill="FFFFFF"/>
          <w:lang w:eastAsia="ru-RU"/>
        </w:rPr>
        <w:lastRenderedPageBreak/>
        <w:t>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r w:rsidRPr="003F359C">
        <w:rPr>
          <w:rFonts w:eastAsia="Times New Roman"/>
          <w:sz w:val="28"/>
          <w:szCs w:val="28"/>
          <w:lang w:eastAsia="ru-RU"/>
        </w:rPr>
        <w:br/>
      </w:r>
      <w:r w:rsidRPr="00F45008">
        <w:rPr>
          <w:rFonts w:eastAsia="Times New Roman"/>
          <w:b/>
          <w:sz w:val="28"/>
          <w:szCs w:val="28"/>
          <w:shd w:val="clear" w:color="auto" w:fill="FFFFFF"/>
          <w:lang w:eastAsia="ru-RU"/>
        </w:rPr>
        <w:t>Услуги и выгоды</w:t>
      </w:r>
      <w:r w:rsidRPr="003F359C">
        <w:rPr>
          <w:rFonts w:eastAsia="Times New Roman"/>
          <w:sz w:val="28"/>
          <w:szCs w:val="28"/>
          <w:shd w:val="clear" w:color="auto" w:fill="FFFFFF"/>
          <w:lang w:eastAsia="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r w:rsidRPr="003F359C">
        <w:rPr>
          <w:rFonts w:eastAsia="Times New Roman"/>
          <w:sz w:val="28"/>
          <w:szCs w:val="28"/>
          <w:lang w:eastAsia="ru-RU"/>
        </w:rPr>
        <w:br/>
      </w:r>
      <w:proofErr w:type="gramStart"/>
      <w:r w:rsidRPr="00F45008">
        <w:rPr>
          <w:rFonts w:eastAsia="Times New Roman"/>
          <w:b/>
          <w:sz w:val="28"/>
          <w:szCs w:val="28"/>
          <w:shd w:val="clear" w:color="auto" w:fill="FFFFFF"/>
          <w:lang w:eastAsia="ru-RU"/>
        </w:rPr>
        <w:t>Завуалированная форма взятки</w:t>
      </w:r>
      <w:r w:rsidRPr="003F359C">
        <w:rPr>
          <w:rFonts w:eastAsia="Times New Roman"/>
          <w:sz w:val="28"/>
          <w:szCs w:val="28"/>
          <w:shd w:val="clear" w:color="auto" w:fill="FFFFFF"/>
          <w:lang w:eastAsia="ru-RU"/>
        </w:rPr>
        <w:t xml:space="preserve"> - передача денег якобы в долг, банковская ссуда в долг или под видом  погашения  несуществующего  кредита, оплата  товаров  по  заниженной  цене  и  по</w:t>
      </w:r>
      <w:r w:rsidR="00F45008">
        <w:rPr>
          <w:rFonts w:eastAsia="Times New Roman"/>
          <w:sz w:val="28"/>
          <w:szCs w:val="28"/>
          <w:shd w:val="clear" w:color="auto" w:fill="FFFFFF"/>
          <w:lang w:eastAsia="ru-RU"/>
        </w:rPr>
        <w:t>купка това</w:t>
      </w:r>
      <w:r w:rsidRPr="003F359C">
        <w:rPr>
          <w:rFonts w:eastAsia="Times New Roman"/>
          <w:sz w:val="28"/>
          <w:szCs w:val="28"/>
          <w:shd w:val="clear" w:color="auto" w:fill="FFFFFF"/>
          <w:lang w:eastAsia="ru-RU"/>
        </w:rPr>
        <w:t>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прощение долга</w:t>
      </w:r>
      <w:proofErr w:type="gramEnd"/>
      <w:r w:rsidRPr="003F359C">
        <w:rPr>
          <w:rFonts w:eastAsia="Times New Roman"/>
          <w:sz w:val="28"/>
          <w:szCs w:val="28"/>
          <w:shd w:val="clear" w:color="auto" w:fill="FFFFFF"/>
          <w:lang w:eastAsia="ru-RU"/>
        </w:rPr>
        <w:t>,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F45008">
        <w:rPr>
          <w:rFonts w:eastAsia="Times New Roman"/>
          <w:b/>
          <w:sz w:val="28"/>
          <w:szCs w:val="28"/>
          <w:shd w:val="clear" w:color="auto" w:fill="FFFFFF"/>
          <w:lang w:eastAsia="ru-RU"/>
        </w:rPr>
        <w:t>Взятка впрок</w:t>
      </w:r>
      <w:r w:rsidRPr="003F359C">
        <w:rPr>
          <w:rFonts w:eastAsia="Times New Roman"/>
          <w:sz w:val="28"/>
          <w:szCs w:val="28"/>
          <w:shd w:val="clear" w:color="auto" w:fill="FFFFFF"/>
          <w:lang w:eastAsia="ru-RU"/>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r w:rsidRPr="003F359C">
        <w:rPr>
          <w:rFonts w:eastAsia="Times New Roman"/>
          <w:sz w:val="28"/>
          <w:szCs w:val="28"/>
          <w:lang w:eastAsia="ru-RU"/>
        </w:rPr>
        <w:br/>
      </w:r>
      <w:r w:rsidRPr="003F359C">
        <w:rPr>
          <w:rFonts w:eastAsia="Times New Roman"/>
          <w:sz w:val="28"/>
          <w:szCs w:val="28"/>
          <w:lang w:eastAsia="ru-RU"/>
        </w:rPr>
        <w:br/>
      </w:r>
      <w:proofErr w:type="gramStart"/>
      <w:r w:rsidRPr="00F45008">
        <w:rPr>
          <w:rFonts w:eastAsia="Times New Roman"/>
          <w:b/>
          <w:sz w:val="28"/>
          <w:szCs w:val="28"/>
          <w:shd w:val="clear" w:color="auto" w:fill="FFFFFF"/>
          <w:lang w:eastAsia="ru-RU"/>
        </w:rPr>
        <w:t>Вымогательство взятки</w:t>
      </w:r>
      <w:r w:rsidRPr="003F359C">
        <w:rPr>
          <w:rFonts w:eastAsia="Times New Roman"/>
          <w:sz w:val="28"/>
          <w:szCs w:val="28"/>
          <w:shd w:val="clear" w:color="auto" w:fill="FFFFFF"/>
          <w:lang w:eastAsia="ru-RU"/>
        </w:rPr>
        <w:t xml:space="preserve">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3F359C">
        <w:rPr>
          <w:rFonts w:eastAsia="Times New Roman"/>
          <w:sz w:val="28"/>
          <w:szCs w:val="28"/>
          <w:shd w:val="clear" w:color="auto" w:fill="FFFFFF"/>
          <w:lang w:eastAsia="ru-RU"/>
        </w:rPr>
        <w:t xml:space="preserve"> предотвращения вредных последствий для его </w:t>
      </w:r>
      <w:proofErr w:type="spellStart"/>
      <w:r w:rsidRPr="003F359C">
        <w:rPr>
          <w:rFonts w:eastAsia="Times New Roman"/>
          <w:sz w:val="28"/>
          <w:szCs w:val="28"/>
          <w:shd w:val="clear" w:color="auto" w:fill="FFFFFF"/>
          <w:lang w:eastAsia="ru-RU"/>
        </w:rPr>
        <w:t>правоохраняемых</w:t>
      </w:r>
      <w:proofErr w:type="spellEnd"/>
      <w:r w:rsidRPr="003F359C">
        <w:rPr>
          <w:rFonts w:eastAsia="Times New Roman"/>
          <w:sz w:val="28"/>
          <w:szCs w:val="28"/>
          <w:shd w:val="clear" w:color="auto" w:fill="FFFFFF"/>
          <w:lang w:eastAsia="ru-RU"/>
        </w:rPr>
        <w:t xml:space="preserve"> интересов (п. 15 Постановления Пленума Верховного Суда РФ от 10.02.2000 № 6).</w:t>
      </w:r>
      <w:r w:rsidRPr="003F359C">
        <w:rPr>
          <w:rFonts w:eastAsia="Times New Roman"/>
          <w:sz w:val="28"/>
          <w:szCs w:val="28"/>
          <w:lang w:eastAsia="ru-RU"/>
        </w:rPr>
        <w:br/>
      </w:r>
      <w:r w:rsidRPr="003F359C">
        <w:rPr>
          <w:rFonts w:eastAsia="Times New Roman"/>
          <w:sz w:val="28"/>
          <w:szCs w:val="28"/>
          <w:lang w:eastAsia="ru-RU"/>
        </w:rPr>
        <w:br/>
      </w:r>
      <w:r w:rsidRPr="00F45008">
        <w:rPr>
          <w:rFonts w:eastAsia="Times New Roman"/>
          <w:b/>
          <w:sz w:val="28"/>
          <w:szCs w:val="28"/>
          <w:shd w:val="clear" w:color="auto" w:fill="FFFFFF"/>
          <w:lang w:eastAsia="ru-RU"/>
        </w:rPr>
        <w:t>Кто может быть привлечен к уголовной ответственности  за получение взятки?</w:t>
      </w:r>
      <w:r w:rsidRPr="00F45008">
        <w:rPr>
          <w:rFonts w:eastAsia="Times New Roman"/>
          <w:b/>
          <w:sz w:val="28"/>
          <w:szCs w:val="28"/>
          <w:lang w:eastAsia="ru-RU"/>
        </w:rPr>
        <w:br/>
      </w:r>
      <w:r w:rsidRPr="003F359C">
        <w:rPr>
          <w:rFonts w:eastAsia="Times New Roman"/>
          <w:sz w:val="28"/>
          <w:szCs w:val="28"/>
          <w:shd w:val="clear" w:color="auto" w:fill="FFFFFF"/>
          <w:lang w:eastAsia="ru-RU"/>
        </w:rPr>
        <w:t>Взяткополучателем может быть признано только должностное лицо - представитель власти или чиновник, выполняющий организационно - распорядительные или административно- хозяйственные функции.</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F45008">
        <w:rPr>
          <w:rFonts w:eastAsia="Times New Roman"/>
          <w:b/>
          <w:sz w:val="28"/>
          <w:szCs w:val="28"/>
          <w:shd w:val="clear" w:color="auto" w:fill="FFFFFF"/>
          <w:lang w:eastAsia="ru-RU"/>
        </w:rPr>
        <w:t>Представитель власти</w:t>
      </w:r>
      <w:r w:rsidRPr="003F359C">
        <w:rPr>
          <w:rFonts w:eastAsia="Times New Roman"/>
          <w:sz w:val="28"/>
          <w:szCs w:val="28"/>
          <w:shd w:val="clear" w:color="auto" w:fill="FFFFFF"/>
          <w:lang w:eastAsia="ru-RU"/>
        </w:rPr>
        <w:t xml:space="preserve">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r w:rsidRPr="003F359C">
        <w:rPr>
          <w:rFonts w:eastAsia="Times New Roman"/>
          <w:sz w:val="28"/>
          <w:szCs w:val="28"/>
          <w:lang w:eastAsia="ru-RU"/>
        </w:rPr>
        <w:br/>
      </w:r>
      <w:r w:rsidRPr="003F359C">
        <w:rPr>
          <w:rFonts w:eastAsia="Times New Roman"/>
          <w:sz w:val="28"/>
          <w:szCs w:val="28"/>
          <w:shd w:val="clear" w:color="auto" w:fill="FFFFFF"/>
          <w:lang w:eastAsia="ru-RU"/>
        </w:rPr>
        <w:lastRenderedPageBreak/>
        <w:t> </w:t>
      </w:r>
      <w:r w:rsidRPr="003F359C">
        <w:rPr>
          <w:rFonts w:eastAsia="Times New Roman"/>
          <w:sz w:val="28"/>
          <w:szCs w:val="28"/>
          <w:lang w:eastAsia="ru-RU"/>
        </w:rPr>
        <w:br/>
      </w:r>
      <w:r w:rsidRPr="003F359C">
        <w:rPr>
          <w:rFonts w:eastAsia="Times New Roman"/>
          <w:sz w:val="28"/>
          <w:szCs w:val="28"/>
          <w:shd w:val="clear" w:color="auto" w:fill="FFFFFF"/>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r w:rsidRPr="003F359C">
        <w:rPr>
          <w:rFonts w:eastAsia="Times New Roman"/>
          <w:sz w:val="28"/>
          <w:szCs w:val="28"/>
          <w:lang w:eastAsia="ru-RU"/>
        </w:rPr>
        <w:br/>
      </w:r>
      <w:r w:rsidRPr="003F359C">
        <w:rPr>
          <w:rFonts w:eastAsia="Times New Roman"/>
          <w:sz w:val="28"/>
          <w:szCs w:val="28"/>
          <w:lang w:eastAsia="ru-RU"/>
        </w:rPr>
        <w:br/>
      </w:r>
      <w:r w:rsidRPr="00F45008">
        <w:rPr>
          <w:rFonts w:eastAsia="Times New Roman"/>
          <w:b/>
          <w:sz w:val="28"/>
          <w:szCs w:val="28"/>
          <w:shd w:val="clear" w:color="auto" w:fill="FFFFFF"/>
          <w:lang w:eastAsia="ru-RU"/>
        </w:rPr>
        <w:t>Что такое подкуп?</w:t>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Подкуп это незаконная  передача должностному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или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Pr="003F359C">
        <w:rPr>
          <w:rFonts w:eastAsia="Times New Roman"/>
          <w:sz w:val="28"/>
          <w:szCs w:val="28"/>
          <w:lang w:eastAsia="ru-RU"/>
        </w:rPr>
        <w:br/>
      </w:r>
      <w:r w:rsidRPr="003F359C">
        <w:rPr>
          <w:rFonts w:eastAsia="Times New Roman"/>
          <w:sz w:val="28"/>
          <w:szCs w:val="28"/>
          <w:lang w:eastAsia="ru-RU"/>
        </w:rPr>
        <w:br/>
      </w:r>
      <w:r w:rsidRPr="008E3149">
        <w:rPr>
          <w:rFonts w:eastAsia="Times New Roman"/>
          <w:b/>
          <w:sz w:val="28"/>
          <w:szCs w:val="28"/>
          <w:shd w:val="clear" w:color="auto" w:fill="FFFFFF"/>
          <w:lang w:eastAsia="ru-RU"/>
        </w:rPr>
        <w:t>НАКАЗАНИЕ ЗА ВЗЯТКУ ИЛИ КОММЕРЧЕСКИЙ ПОДКУП</w:t>
      </w:r>
      <w:r w:rsidRPr="003F359C">
        <w:rPr>
          <w:rFonts w:eastAsia="Times New Roman"/>
          <w:sz w:val="28"/>
          <w:szCs w:val="28"/>
          <w:lang w:eastAsia="ru-RU"/>
        </w:rPr>
        <w:br/>
      </w:r>
      <w:r w:rsidRPr="003F359C">
        <w:rPr>
          <w:rFonts w:eastAsia="Times New Roman"/>
          <w:sz w:val="28"/>
          <w:szCs w:val="28"/>
          <w:lang w:eastAsia="ru-RU"/>
        </w:rPr>
        <w:br/>
      </w:r>
      <w:r w:rsidRPr="008E3149">
        <w:rPr>
          <w:rFonts w:eastAsia="Times New Roman"/>
          <w:b/>
          <w:sz w:val="28"/>
          <w:szCs w:val="28"/>
          <w:shd w:val="clear" w:color="auto" w:fill="FFFFFF"/>
          <w:lang w:eastAsia="ru-RU"/>
        </w:rPr>
        <w:t>Получение взятки</w:t>
      </w:r>
      <w:r w:rsidRPr="003F359C">
        <w:rPr>
          <w:rFonts w:eastAsia="Times New Roman"/>
          <w:sz w:val="28"/>
          <w:szCs w:val="28"/>
          <w:shd w:val="clear" w:color="auto" w:fill="FFFFFF"/>
          <w:lang w:eastAsia="ru-RU"/>
        </w:rPr>
        <w:t xml:space="preserve"> (ст</w:t>
      </w:r>
      <w:r w:rsidR="008E3149">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 xml:space="preserve"> 290 Уголовного кодекса РФ).</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1. </w:t>
      </w:r>
      <w:proofErr w:type="gramStart"/>
      <w:r w:rsidRPr="003F359C">
        <w:rPr>
          <w:rFonts w:eastAsia="Times New Roman"/>
          <w:sz w:val="28"/>
          <w:szCs w:val="28"/>
          <w:shd w:val="clear" w:color="auto" w:fill="FFFFFF"/>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008E3149">
        <w:rPr>
          <w:rFonts w:eastAsia="Times New Roman"/>
          <w:sz w:val="28"/>
          <w:szCs w:val="28"/>
          <w:shd w:val="clear" w:color="auto" w:fill="FFFFFF"/>
          <w:lang w:eastAsia="ru-RU"/>
        </w:rPr>
        <w:t xml:space="preserve">  </w:t>
      </w:r>
      <w:r w:rsidRPr="008E3149">
        <w:rPr>
          <w:rFonts w:eastAsia="Times New Roman"/>
          <w:b/>
          <w:sz w:val="28"/>
          <w:szCs w:val="28"/>
          <w:shd w:val="clear" w:color="auto" w:fill="FFFFFF"/>
          <w:lang w:eastAsia="ru-RU"/>
        </w:rPr>
        <w:t>наказывается штрафом в размере от</w:t>
      </w:r>
      <w:r w:rsidRPr="003F359C">
        <w:rPr>
          <w:rFonts w:eastAsia="Times New Roman"/>
          <w:sz w:val="28"/>
          <w:szCs w:val="28"/>
          <w:shd w:val="clear" w:color="auto" w:fill="FFFFFF"/>
          <w:lang w:eastAsia="ru-RU"/>
        </w:rPr>
        <w:t xml:space="preserve"> </w:t>
      </w:r>
      <w:proofErr w:type="spellStart"/>
      <w:r w:rsidRPr="008E3149">
        <w:rPr>
          <w:rFonts w:eastAsia="Times New Roman"/>
          <w:b/>
          <w:sz w:val="28"/>
          <w:szCs w:val="28"/>
          <w:shd w:val="clear" w:color="auto" w:fill="FFFFFF"/>
          <w:lang w:eastAsia="ru-RU"/>
        </w:rPr>
        <w:t>двадцатипятикратной</w:t>
      </w:r>
      <w:proofErr w:type="spellEnd"/>
      <w:r w:rsidRPr="008E3149">
        <w:rPr>
          <w:rFonts w:eastAsia="Times New Roman"/>
          <w:b/>
          <w:sz w:val="28"/>
          <w:szCs w:val="28"/>
          <w:shd w:val="clear" w:color="auto" w:fill="FFFFFF"/>
          <w:lang w:eastAsia="ru-RU"/>
        </w:rPr>
        <w:t xml:space="preserve"> до пятидесятикратной суммы взятки</w:t>
      </w:r>
      <w:r w:rsidRPr="003F359C">
        <w:rPr>
          <w:rFonts w:eastAsia="Times New Roman"/>
          <w:sz w:val="28"/>
          <w:szCs w:val="28"/>
          <w:shd w:val="clear" w:color="auto" w:fill="FFFFFF"/>
          <w:lang w:eastAsia="ru-RU"/>
        </w:rPr>
        <w:t xml:space="preserve"> с лишением права занимать определенные должности или заниматься определенной деятельностью на </w:t>
      </w:r>
      <w:r w:rsidRPr="008E3149">
        <w:rPr>
          <w:rFonts w:eastAsia="Times New Roman"/>
          <w:b/>
          <w:sz w:val="28"/>
          <w:szCs w:val="28"/>
          <w:shd w:val="clear" w:color="auto" w:fill="FFFFFF"/>
          <w:lang w:eastAsia="ru-RU"/>
        </w:rPr>
        <w:t>срок до трех лет</w:t>
      </w:r>
      <w:r w:rsidRPr="003F359C">
        <w:rPr>
          <w:rFonts w:eastAsia="Times New Roman"/>
          <w:sz w:val="28"/>
          <w:szCs w:val="28"/>
          <w:shd w:val="clear" w:color="auto" w:fill="FFFFFF"/>
          <w:lang w:eastAsia="ru-RU"/>
        </w:rPr>
        <w:t xml:space="preserve">, либо принудительными работами на </w:t>
      </w:r>
      <w:r w:rsidRPr="008E3149">
        <w:rPr>
          <w:rFonts w:eastAsia="Times New Roman"/>
          <w:b/>
          <w:sz w:val="28"/>
          <w:szCs w:val="28"/>
          <w:shd w:val="clear" w:color="auto" w:fill="FFFFFF"/>
          <w:lang w:eastAsia="ru-RU"/>
        </w:rPr>
        <w:t>срок до пяти лет</w:t>
      </w:r>
      <w:r w:rsidRPr="003F359C">
        <w:rPr>
          <w:rFonts w:eastAsia="Times New Roman"/>
          <w:sz w:val="28"/>
          <w:szCs w:val="28"/>
          <w:shd w:val="clear" w:color="auto" w:fill="FFFFFF"/>
          <w:lang w:eastAsia="ru-RU"/>
        </w:rPr>
        <w:t xml:space="preserve"> с лишением права занимать определенные должности или заниматься</w:t>
      </w:r>
      <w:proofErr w:type="gramEnd"/>
      <w:r w:rsidRPr="003F359C">
        <w:rPr>
          <w:rFonts w:eastAsia="Times New Roman"/>
          <w:sz w:val="28"/>
          <w:szCs w:val="28"/>
          <w:shd w:val="clear" w:color="auto" w:fill="FFFFFF"/>
          <w:lang w:eastAsia="ru-RU"/>
        </w:rPr>
        <w:t xml:space="preserve"> определенной деятельностью на срок </w:t>
      </w:r>
      <w:r w:rsidRPr="008E3149">
        <w:rPr>
          <w:rFonts w:eastAsia="Times New Roman"/>
          <w:b/>
          <w:sz w:val="28"/>
          <w:szCs w:val="28"/>
          <w:shd w:val="clear" w:color="auto" w:fill="FFFFFF"/>
          <w:lang w:eastAsia="ru-RU"/>
        </w:rPr>
        <w:t>до трех лет</w:t>
      </w:r>
      <w:r w:rsidRPr="003F359C">
        <w:rPr>
          <w:rFonts w:eastAsia="Times New Roman"/>
          <w:sz w:val="28"/>
          <w:szCs w:val="28"/>
          <w:shd w:val="clear" w:color="auto" w:fill="FFFFFF"/>
          <w:lang w:eastAsia="ru-RU"/>
        </w:rPr>
        <w:t xml:space="preserve">, либо лишением свободы на срок </w:t>
      </w:r>
      <w:r w:rsidRPr="008E3149">
        <w:rPr>
          <w:rFonts w:eastAsia="Times New Roman"/>
          <w:b/>
          <w:sz w:val="28"/>
          <w:szCs w:val="28"/>
          <w:shd w:val="clear" w:color="auto" w:fill="FFFFFF"/>
          <w:lang w:eastAsia="ru-RU"/>
        </w:rPr>
        <w:t>до трех лет со штрафом в размере двадцатикратной суммы взятки.</w:t>
      </w:r>
      <w:r w:rsidRPr="008E3149">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2. </w:t>
      </w:r>
      <w:proofErr w:type="gramStart"/>
      <w:r w:rsidRPr="003F359C">
        <w:rPr>
          <w:rFonts w:eastAsia="Times New Roman"/>
          <w:sz w:val="28"/>
          <w:szCs w:val="28"/>
          <w:shd w:val="clear" w:color="auto" w:fill="FFFFFF"/>
          <w:lang w:eastAsia="ru-RU"/>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(сумма денег, стоимость ценных бумаг, иного имущества, услуг имущественного характера, иных имущественных прав, превышающие </w:t>
      </w:r>
      <w:r w:rsidRPr="008E3149">
        <w:rPr>
          <w:rFonts w:eastAsia="Times New Roman"/>
          <w:b/>
          <w:sz w:val="28"/>
          <w:szCs w:val="28"/>
          <w:shd w:val="clear" w:color="auto" w:fill="FFFFFF"/>
          <w:lang w:eastAsia="ru-RU"/>
        </w:rPr>
        <w:t>двадцать пять тысяч рублей</w:t>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w:t>
      </w:r>
      <w:r w:rsidRPr="003F359C">
        <w:rPr>
          <w:rFonts w:eastAsia="Times New Roman"/>
          <w:sz w:val="28"/>
          <w:szCs w:val="28"/>
          <w:shd w:val="clear" w:color="auto" w:fill="FFFFFF"/>
          <w:lang w:eastAsia="ru-RU"/>
        </w:rPr>
        <w:lastRenderedPageBreak/>
        <w:t>заниматься определенной деятельностью на срок до трех лет либо</w:t>
      </w:r>
      <w:proofErr w:type="gramEnd"/>
      <w:r w:rsidRPr="003F359C">
        <w:rPr>
          <w:rFonts w:eastAsia="Times New Roman"/>
          <w:sz w:val="28"/>
          <w:szCs w:val="28"/>
          <w:shd w:val="clear" w:color="auto" w:fill="FFFFFF"/>
          <w:lang w:eastAsia="ru-RU"/>
        </w:rPr>
        <w:t xml:space="preserve"> лишением свободы на срок до шести лет со штрафом в размере тридцатикратной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3. </w:t>
      </w:r>
      <w:proofErr w:type="gramStart"/>
      <w:r w:rsidRPr="003F359C">
        <w:rPr>
          <w:rFonts w:eastAsia="Times New Roman"/>
          <w:sz w:val="28"/>
          <w:szCs w:val="28"/>
          <w:shd w:val="clear" w:color="auto" w:fill="FFFFFF"/>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Pr="003F359C">
        <w:rPr>
          <w:rFonts w:eastAsia="Times New Roman"/>
          <w:sz w:val="28"/>
          <w:szCs w:val="28"/>
          <w:lang w:eastAsia="ru-RU"/>
        </w:rPr>
        <w:br/>
      </w:r>
      <w:r w:rsidRPr="008E3149">
        <w:rPr>
          <w:rFonts w:eastAsia="Times New Roman"/>
          <w:b/>
          <w:sz w:val="28"/>
          <w:szCs w:val="28"/>
          <w:shd w:val="clear" w:color="auto" w:fill="FFFFFF"/>
          <w:lang w:eastAsia="ru-RU"/>
        </w:rPr>
        <w:t>наказывается штрафом в размере от сорокакратной до семидесятикратной суммы взятки</w:t>
      </w:r>
      <w:r w:rsidRPr="003F359C">
        <w:rPr>
          <w:rFonts w:eastAsia="Times New Roman"/>
          <w:sz w:val="28"/>
          <w:szCs w:val="28"/>
          <w:shd w:val="clear" w:color="auto" w:fill="FFFFFF"/>
          <w:lang w:eastAsia="ru-RU"/>
        </w:rPr>
        <w:t xml:space="preserve">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4</w:t>
      </w:r>
      <w:proofErr w:type="gramEnd"/>
      <w:r w:rsidRPr="003F359C">
        <w:rPr>
          <w:rFonts w:eastAsia="Times New Roman"/>
          <w:sz w:val="28"/>
          <w:szCs w:val="28"/>
          <w:shd w:val="clear" w:color="auto" w:fill="FFFFFF"/>
          <w:lang w:eastAsia="ru-RU"/>
        </w:rPr>
        <w:t xml:space="preserve">. </w:t>
      </w:r>
      <w:proofErr w:type="gramStart"/>
      <w:r w:rsidRPr="008E3149">
        <w:rPr>
          <w:rFonts w:eastAsia="Times New Roman"/>
          <w:b/>
          <w:sz w:val="28"/>
          <w:szCs w:val="28"/>
          <w:shd w:val="clear" w:color="auto" w:fill="FFFFFF"/>
          <w:lang w:eastAsia="ru-RU"/>
        </w:rPr>
        <w:t>Деяния, предусмотренные</w:t>
      </w:r>
      <w:r w:rsidRPr="003F359C">
        <w:rPr>
          <w:rFonts w:eastAsia="Times New Roman"/>
          <w:sz w:val="28"/>
          <w:szCs w:val="28"/>
          <w:shd w:val="clear" w:color="auto" w:fill="FFFFFF"/>
          <w:lang w:eastAsia="ru-RU"/>
        </w:rPr>
        <w:t xml:space="preserve">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w:t>
      </w:r>
      <w:r w:rsidRPr="008E3149">
        <w:rPr>
          <w:rFonts w:eastAsia="Times New Roman"/>
          <w:b/>
          <w:sz w:val="28"/>
          <w:szCs w:val="28"/>
          <w:shd w:val="clear" w:color="auto" w:fill="FFFFFF"/>
          <w:lang w:eastAsia="ru-RU"/>
        </w:rPr>
        <w:t>а равно главой органа местного самоуправления</w:t>
      </w:r>
      <w:r w:rsidRPr="003F359C">
        <w:rPr>
          <w:rFonts w:eastAsia="Times New Roman"/>
          <w:sz w:val="28"/>
          <w:szCs w:val="28"/>
          <w:shd w:val="clear" w:color="auto" w:fill="FFFFFF"/>
          <w:lang w:eastAsia="ru-RU"/>
        </w:rPr>
        <w:t>,-</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w:t>
      </w:r>
      <w:r w:rsidRPr="00C032D4">
        <w:rPr>
          <w:rFonts w:eastAsia="Times New Roman"/>
          <w:b/>
          <w:sz w:val="28"/>
          <w:szCs w:val="28"/>
          <w:shd w:val="clear" w:color="auto" w:fill="FFFFFF"/>
          <w:lang w:eastAsia="ru-RU"/>
        </w:rPr>
        <w:t>пяти до десяти</w:t>
      </w:r>
      <w:proofErr w:type="gramEnd"/>
      <w:r w:rsidRPr="00C032D4">
        <w:rPr>
          <w:rFonts w:eastAsia="Times New Roman"/>
          <w:b/>
          <w:sz w:val="28"/>
          <w:szCs w:val="28"/>
          <w:shd w:val="clear" w:color="auto" w:fill="FFFFFF"/>
          <w:lang w:eastAsia="ru-RU"/>
        </w:rPr>
        <w:t xml:space="preserve"> лет со штрафом в размере пятидесятикратной суммы взятки.</w:t>
      </w:r>
      <w:r w:rsidRPr="00C032D4">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5. Деяния, предусмотренные частями первой, третьей, четвертой настоящей статьи, если они совершены:</w:t>
      </w:r>
      <w:r w:rsidRPr="003F359C">
        <w:rPr>
          <w:rFonts w:eastAsia="Times New Roman"/>
          <w:sz w:val="28"/>
          <w:szCs w:val="28"/>
          <w:lang w:eastAsia="ru-RU"/>
        </w:rPr>
        <w:br/>
      </w:r>
      <w:r w:rsidRPr="003F359C">
        <w:rPr>
          <w:rFonts w:eastAsia="Times New Roman"/>
          <w:sz w:val="28"/>
          <w:szCs w:val="28"/>
          <w:shd w:val="clear" w:color="auto" w:fill="FFFFFF"/>
          <w:lang w:eastAsia="ru-RU"/>
        </w:rPr>
        <w:t>а) группой лиц по предварительному сговору или организованной группой;</w:t>
      </w:r>
      <w:r w:rsidRPr="003F359C">
        <w:rPr>
          <w:rFonts w:eastAsia="Times New Roman"/>
          <w:sz w:val="28"/>
          <w:szCs w:val="28"/>
          <w:lang w:eastAsia="ru-RU"/>
        </w:rPr>
        <w:br/>
      </w:r>
      <w:r w:rsidRPr="003F359C">
        <w:rPr>
          <w:rFonts w:eastAsia="Times New Roman"/>
          <w:sz w:val="28"/>
          <w:szCs w:val="28"/>
          <w:shd w:val="clear" w:color="auto" w:fill="FFFFFF"/>
          <w:lang w:eastAsia="ru-RU"/>
        </w:rPr>
        <w:t>б) с вымогательством взятки;</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в)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w:t>
      </w:r>
      <w:proofErr w:type="gramEnd"/>
      <w:r w:rsidRPr="003F359C">
        <w:rPr>
          <w:rFonts w:eastAsia="Times New Roman"/>
          <w:sz w:val="28"/>
          <w:szCs w:val="28"/>
          <w:shd w:val="clear" w:color="auto" w:fill="FFFFFF"/>
          <w:lang w:eastAsia="ru-RU"/>
        </w:rPr>
        <w:t xml:space="preserve"> в размере шестидесятикратной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6. </w:t>
      </w:r>
      <w:proofErr w:type="gramStart"/>
      <w:r w:rsidRPr="003F359C">
        <w:rPr>
          <w:rFonts w:eastAsia="Times New Roman"/>
          <w:sz w:val="28"/>
          <w:szCs w:val="28"/>
          <w:shd w:val="clear" w:color="auto" w:fill="FFFFFF"/>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r w:rsidR="00C032D4">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 xml:space="preserve">наказываются штрафом в размере от </w:t>
      </w:r>
      <w:r w:rsidRPr="00C032D4">
        <w:rPr>
          <w:rFonts w:eastAsia="Times New Roman"/>
          <w:b/>
          <w:sz w:val="28"/>
          <w:szCs w:val="28"/>
          <w:shd w:val="clear" w:color="auto" w:fill="FFFFFF"/>
          <w:lang w:eastAsia="ru-RU"/>
        </w:rPr>
        <w:t>восьмидесятикратной до стократной суммы взятки с лишением права занимать определенные должности или заниматься определенной деятельностью на срок до</w:t>
      </w:r>
      <w:proofErr w:type="gramEnd"/>
      <w:r w:rsidRPr="00C032D4">
        <w:rPr>
          <w:rFonts w:eastAsia="Times New Roman"/>
          <w:b/>
          <w:sz w:val="28"/>
          <w:szCs w:val="28"/>
          <w:shd w:val="clear" w:color="auto" w:fill="FFFFFF"/>
          <w:lang w:eastAsia="ru-RU"/>
        </w:rPr>
        <w:t xml:space="preserve"> трех лет</w:t>
      </w:r>
      <w:r w:rsidRPr="003F359C">
        <w:rPr>
          <w:rFonts w:eastAsia="Times New Roman"/>
          <w:sz w:val="28"/>
          <w:szCs w:val="28"/>
          <w:shd w:val="clear" w:color="auto" w:fill="FFFFFF"/>
          <w:lang w:eastAsia="ru-RU"/>
        </w:rPr>
        <w:t xml:space="preserve"> либо лишением свободы </w:t>
      </w:r>
      <w:proofErr w:type="gramStart"/>
      <w:r w:rsidRPr="003F359C">
        <w:rPr>
          <w:rFonts w:eastAsia="Times New Roman"/>
          <w:sz w:val="28"/>
          <w:szCs w:val="28"/>
          <w:shd w:val="clear" w:color="auto" w:fill="FFFFFF"/>
          <w:lang w:eastAsia="ru-RU"/>
        </w:rPr>
        <w:t>на срок от восьми до пятнадцати лет со штрафом в размере</w:t>
      </w:r>
      <w:proofErr w:type="gramEnd"/>
      <w:r w:rsidRPr="003F359C">
        <w:rPr>
          <w:rFonts w:eastAsia="Times New Roman"/>
          <w:sz w:val="28"/>
          <w:szCs w:val="28"/>
          <w:shd w:val="clear" w:color="auto" w:fill="FFFFFF"/>
          <w:lang w:eastAsia="ru-RU"/>
        </w:rPr>
        <w:t xml:space="preserve"> семидесятикратной суммы </w:t>
      </w:r>
      <w:r w:rsidRPr="003F359C">
        <w:rPr>
          <w:rFonts w:eastAsia="Times New Roman"/>
          <w:sz w:val="28"/>
          <w:szCs w:val="28"/>
          <w:shd w:val="clear" w:color="auto" w:fill="FFFFFF"/>
          <w:lang w:eastAsia="ru-RU"/>
        </w:rPr>
        <w:lastRenderedPageBreak/>
        <w:t>взятки.</w:t>
      </w:r>
      <w:r w:rsidRPr="003F359C">
        <w:rPr>
          <w:rFonts w:eastAsia="Times New Roman"/>
          <w:sz w:val="28"/>
          <w:szCs w:val="28"/>
          <w:lang w:eastAsia="ru-RU"/>
        </w:rPr>
        <w:br/>
      </w:r>
      <w:r w:rsidRPr="003F359C">
        <w:rPr>
          <w:rFonts w:eastAsia="Times New Roman"/>
          <w:sz w:val="28"/>
          <w:szCs w:val="28"/>
          <w:lang w:eastAsia="ru-RU"/>
        </w:rPr>
        <w:br/>
      </w:r>
      <w:r w:rsidRPr="00C032D4">
        <w:rPr>
          <w:rFonts w:eastAsia="Times New Roman"/>
          <w:b/>
          <w:sz w:val="28"/>
          <w:szCs w:val="28"/>
          <w:shd w:val="clear" w:color="auto" w:fill="FFFFFF"/>
          <w:lang w:eastAsia="ru-RU"/>
        </w:rPr>
        <w:t>Дача взятки</w:t>
      </w:r>
      <w:r w:rsidRPr="003F359C">
        <w:rPr>
          <w:rFonts w:eastAsia="Times New Roman"/>
          <w:sz w:val="28"/>
          <w:szCs w:val="28"/>
          <w:shd w:val="clear" w:color="auto" w:fill="FFFFFF"/>
          <w:lang w:eastAsia="ru-RU"/>
        </w:rPr>
        <w:t xml:space="preserve"> (ст</w:t>
      </w:r>
      <w:r w:rsidR="00C032D4">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 xml:space="preserve"> 291 Уголовного кодекса РФ).</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1. </w:t>
      </w:r>
      <w:proofErr w:type="gramStart"/>
      <w:r w:rsidRPr="003F359C">
        <w:rPr>
          <w:rFonts w:eastAsia="Times New Roman"/>
          <w:sz w:val="28"/>
          <w:szCs w:val="28"/>
          <w:shd w:val="clear" w:color="auto" w:fill="FFFFFF"/>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00C032D4">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2.</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w:t>
      </w:r>
      <w:proofErr w:type="gramEnd"/>
      <w:r w:rsidRPr="003F359C">
        <w:rPr>
          <w:rFonts w:eastAsia="Times New Roman"/>
          <w:sz w:val="28"/>
          <w:szCs w:val="28"/>
          <w:shd w:val="clear" w:color="auto" w:fill="FFFFFF"/>
          <w:lang w:eastAsia="ru-RU"/>
        </w:rPr>
        <w:t xml:space="preserve"> пятнадцатикратной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4. Деяния, предусмотренные частями первой - третьей настоящей статьи, если они совершены:</w:t>
      </w:r>
      <w:r w:rsidRPr="003F359C">
        <w:rPr>
          <w:rFonts w:eastAsia="Times New Roman"/>
          <w:sz w:val="28"/>
          <w:szCs w:val="28"/>
          <w:lang w:eastAsia="ru-RU"/>
        </w:rPr>
        <w:br/>
      </w:r>
      <w:r w:rsidRPr="003F359C">
        <w:rPr>
          <w:rFonts w:eastAsia="Times New Roman"/>
          <w:sz w:val="28"/>
          <w:szCs w:val="28"/>
          <w:shd w:val="clear" w:color="auto" w:fill="FFFFFF"/>
          <w:lang w:eastAsia="ru-RU"/>
        </w:rPr>
        <w:t>а) группой лиц по предварительному сговору или организованной группой;</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размере</w:t>
      </w:r>
      <w:proofErr w:type="gramEnd"/>
      <w:r w:rsidRPr="003F359C">
        <w:rPr>
          <w:rFonts w:eastAsia="Times New Roman"/>
          <w:sz w:val="28"/>
          <w:szCs w:val="28"/>
          <w:shd w:val="clear" w:color="auto" w:fill="FFFFFF"/>
          <w:lang w:eastAsia="ru-RU"/>
        </w:rPr>
        <w:t xml:space="preserve"> шестидесятикратной суммы взятки.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5. </w:t>
      </w:r>
      <w:proofErr w:type="gramStart"/>
      <w:r w:rsidRPr="003F359C">
        <w:rPr>
          <w:rFonts w:eastAsia="Times New Roman"/>
          <w:sz w:val="28"/>
          <w:szCs w:val="28"/>
          <w:shd w:val="clear" w:color="auto" w:fill="FFFFFF"/>
          <w:lang w:eastAsia="ru-RU"/>
        </w:rPr>
        <w:t>Деяния, предусмотренные частями первой - четвертой настоящей статьи,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наказываются штрафом в размере от семидесятикратной до девяностократной суммы взятки либо лишением свободы на срок от семи до </w:t>
      </w:r>
      <w:r w:rsidRPr="003F359C">
        <w:rPr>
          <w:rFonts w:eastAsia="Times New Roman"/>
          <w:sz w:val="28"/>
          <w:szCs w:val="28"/>
          <w:shd w:val="clear" w:color="auto" w:fill="FFFFFF"/>
          <w:lang w:eastAsia="ru-RU"/>
        </w:rPr>
        <w:lastRenderedPageBreak/>
        <w:t>двенадцати лет со штрафом в размере семидесятикратной суммы взятки.</w:t>
      </w:r>
      <w:proofErr w:type="gramEnd"/>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sidRPr="003F359C">
        <w:rPr>
          <w:rFonts w:eastAsia="Times New Roman"/>
          <w:sz w:val="28"/>
          <w:szCs w:val="28"/>
          <w:lang w:eastAsia="ru-RU"/>
        </w:rPr>
        <w:br/>
      </w:r>
      <w:r w:rsidRPr="003F359C">
        <w:rPr>
          <w:rFonts w:eastAsia="Times New Roman"/>
          <w:sz w:val="28"/>
          <w:szCs w:val="28"/>
          <w:lang w:eastAsia="ru-RU"/>
        </w:rPr>
        <w:br/>
      </w:r>
      <w:r w:rsidRPr="00C032D4">
        <w:rPr>
          <w:rFonts w:eastAsia="Times New Roman"/>
          <w:b/>
          <w:sz w:val="28"/>
          <w:szCs w:val="28"/>
          <w:shd w:val="clear" w:color="auto" w:fill="FFFFFF"/>
          <w:lang w:eastAsia="ru-RU"/>
        </w:rPr>
        <w:t>Посре</w:t>
      </w:r>
      <w:r w:rsidR="00C032D4">
        <w:rPr>
          <w:rFonts w:eastAsia="Times New Roman"/>
          <w:b/>
          <w:sz w:val="28"/>
          <w:szCs w:val="28"/>
          <w:shd w:val="clear" w:color="auto" w:fill="FFFFFF"/>
          <w:lang w:eastAsia="ru-RU"/>
        </w:rPr>
        <w:t>дничество во взяточничестве (ст.</w:t>
      </w:r>
      <w:r w:rsidRPr="00C032D4">
        <w:rPr>
          <w:rFonts w:eastAsia="Times New Roman"/>
          <w:b/>
          <w:sz w:val="28"/>
          <w:szCs w:val="28"/>
          <w:shd w:val="clear" w:color="auto" w:fill="FFFFFF"/>
          <w:lang w:eastAsia="ru-RU"/>
        </w:rPr>
        <w:t xml:space="preserve"> 291.1 Уголовного кодекса РФ).</w:t>
      </w:r>
      <w:r w:rsidRPr="00C032D4">
        <w:rPr>
          <w:rFonts w:eastAsia="Times New Roman"/>
          <w:b/>
          <w:sz w:val="28"/>
          <w:szCs w:val="28"/>
          <w:lang w:eastAsia="ru-RU"/>
        </w:rPr>
        <w:br/>
      </w:r>
      <w:r w:rsidRPr="00C032D4">
        <w:rPr>
          <w:rFonts w:eastAsia="Times New Roman"/>
          <w:b/>
          <w:sz w:val="28"/>
          <w:szCs w:val="28"/>
          <w:lang w:eastAsia="ru-RU"/>
        </w:rPr>
        <w:br/>
      </w:r>
      <w:r w:rsidRPr="003F359C">
        <w:rPr>
          <w:rFonts w:eastAsia="Times New Roman"/>
          <w:sz w:val="28"/>
          <w:szCs w:val="28"/>
          <w:shd w:val="clear" w:color="auto" w:fill="FFFFFF"/>
          <w:lang w:eastAsia="ru-RU"/>
        </w:rPr>
        <w:t xml:space="preserve">1. </w:t>
      </w:r>
      <w:proofErr w:type="gramStart"/>
      <w:r w:rsidRPr="003F359C">
        <w:rPr>
          <w:rFonts w:eastAsia="Times New Roman"/>
          <w:sz w:val="28"/>
          <w:szCs w:val="28"/>
          <w:shd w:val="clear" w:color="auto" w:fill="FFFFFF"/>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00C032D4">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наказывается штрафом в размере от двадцатикратной до</w:t>
      </w:r>
      <w:proofErr w:type="gramEnd"/>
      <w:r w:rsidRPr="003F359C">
        <w:rPr>
          <w:rFonts w:eastAsia="Times New Roman"/>
          <w:sz w:val="28"/>
          <w:szCs w:val="28"/>
          <w:shd w:val="clear" w:color="auto" w:fill="FFFFFF"/>
          <w:lang w:eastAsia="ru-RU"/>
        </w:rPr>
        <w:t xml:space="preserve">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2. </w:t>
      </w:r>
      <w:proofErr w:type="gramStart"/>
      <w:r w:rsidRPr="003F359C">
        <w:rPr>
          <w:rFonts w:eastAsia="Times New Roman"/>
          <w:sz w:val="28"/>
          <w:szCs w:val="28"/>
          <w:shd w:val="clear" w:color="auto" w:fill="FFFFFF"/>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00C032D4">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3.</w:t>
      </w:r>
      <w:proofErr w:type="gramEnd"/>
      <w:r w:rsidRPr="003F359C">
        <w:rPr>
          <w:rFonts w:eastAsia="Times New Roman"/>
          <w:sz w:val="28"/>
          <w:szCs w:val="28"/>
          <w:shd w:val="clear" w:color="auto" w:fill="FFFFFF"/>
          <w:lang w:eastAsia="ru-RU"/>
        </w:rPr>
        <w:t xml:space="preserve"> Посредничество во взяточничестве, совершенное:</w:t>
      </w:r>
      <w:r w:rsidRPr="003F359C">
        <w:rPr>
          <w:rFonts w:eastAsia="Times New Roman"/>
          <w:sz w:val="28"/>
          <w:szCs w:val="28"/>
          <w:lang w:eastAsia="ru-RU"/>
        </w:rPr>
        <w:br/>
      </w:r>
      <w:r w:rsidRPr="003F359C">
        <w:rPr>
          <w:rFonts w:eastAsia="Times New Roman"/>
          <w:sz w:val="28"/>
          <w:szCs w:val="28"/>
          <w:shd w:val="clear" w:color="auto" w:fill="FFFFFF"/>
          <w:lang w:eastAsia="ru-RU"/>
        </w:rPr>
        <w:t>а) группой лиц по предварительному сговору или организованной группой;</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r w:rsidR="00C032D4">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размере</w:t>
      </w:r>
      <w:proofErr w:type="gramEnd"/>
      <w:r w:rsidRPr="003F359C">
        <w:rPr>
          <w:rFonts w:eastAsia="Times New Roman"/>
          <w:sz w:val="28"/>
          <w:szCs w:val="28"/>
          <w:shd w:val="clear" w:color="auto" w:fill="FFFFFF"/>
          <w:lang w:eastAsia="ru-RU"/>
        </w:rPr>
        <w:t xml:space="preserve"> шестидесятикратной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4. </w:t>
      </w:r>
      <w:proofErr w:type="gramStart"/>
      <w:r w:rsidRPr="003F359C">
        <w:rPr>
          <w:rFonts w:eastAsia="Times New Roman"/>
          <w:sz w:val="28"/>
          <w:szCs w:val="28"/>
          <w:shd w:val="clear" w:color="auto" w:fill="FFFFFF"/>
          <w:lang w:eastAsia="ru-RU"/>
        </w:rPr>
        <w:t xml:space="preserve">Посредничество во взяточничестве, совершенное в особо крупном размере (сумма денег, стоимость ценных бумаг, иного имущества, услуг имущественного характера, иных имущественных прав, превышающие один </w:t>
      </w:r>
      <w:r w:rsidRPr="003F359C">
        <w:rPr>
          <w:rFonts w:eastAsia="Times New Roman"/>
          <w:sz w:val="28"/>
          <w:szCs w:val="28"/>
          <w:shd w:val="clear" w:color="auto" w:fill="FFFFFF"/>
          <w:lang w:eastAsia="ru-RU"/>
        </w:rPr>
        <w:lastRenderedPageBreak/>
        <w:t>миллион рублей), -</w:t>
      </w:r>
      <w:r w:rsidR="00C032D4">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w:t>
      </w:r>
      <w:proofErr w:type="gramEnd"/>
      <w:r w:rsidRPr="003F359C">
        <w:rPr>
          <w:rFonts w:eastAsia="Times New Roman"/>
          <w:sz w:val="28"/>
          <w:szCs w:val="28"/>
          <w:shd w:val="clear" w:color="auto" w:fill="FFFFFF"/>
          <w:lang w:eastAsia="ru-RU"/>
        </w:rPr>
        <w:t xml:space="preserve"> со штрафом в размере семидесятикратной суммы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5. </w:t>
      </w:r>
      <w:proofErr w:type="gramStart"/>
      <w:r w:rsidRPr="003F359C">
        <w:rPr>
          <w:rFonts w:eastAsia="Times New Roman"/>
          <w:sz w:val="28"/>
          <w:szCs w:val="28"/>
          <w:shd w:val="clear" w:color="auto" w:fill="FFFFFF"/>
          <w:lang w:eastAsia="ru-RU"/>
        </w:rPr>
        <w:t>Обещание или предложение посредничества во взяточничестве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3F359C">
        <w:rPr>
          <w:rFonts w:eastAsia="Times New Roman"/>
          <w:sz w:val="28"/>
          <w:szCs w:val="28"/>
          <w:shd w:val="clear" w:color="auto" w:fill="FFFFFF"/>
          <w:lang w:eastAsia="ru-RU"/>
        </w:rPr>
        <w:t xml:space="preserve"> свободы </w:t>
      </w:r>
      <w:proofErr w:type="gramStart"/>
      <w:r w:rsidRPr="003F359C">
        <w:rPr>
          <w:rFonts w:eastAsia="Times New Roman"/>
          <w:sz w:val="28"/>
          <w:szCs w:val="28"/>
          <w:shd w:val="clear" w:color="auto" w:fill="FFFFFF"/>
          <w:lang w:eastAsia="ru-RU"/>
        </w:rPr>
        <w:t>на срок до семи лет со штрафом в размере от десятикратной до шестидесятикратной суммы</w:t>
      </w:r>
      <w:proofErr w:type="gramEnd"/>
      <w:r w:rsidRPr="003F359C">
        <w:rPr>
          <w:rFonts w:eastAsia="Times New Roman"/>
          <w:sz w:val="28"/>
          <w:szCs w:val="28"/>
          <w:shd w:val="clear" w:color="auto" w:fill="FFFFFF"/>
          <w:lang w:eastAsia="ru-RU"/>
        </w:rPr>
        <w:t xml:space="preserve"> взятки.</w:t>
      </w:r>
      <w:r w:rsidRPr="003F359C">
        <w:rPr>
          <w:rFonts w:eastAsia="Times New Roman"/>
          <w:sz w:val="28"/>
          <w:szCs w:val="28"/>
          <w:lang w:eastAsia="ru-RU"/>
        </w:rPr>
        <w:br/>
      </w:r>
      <w:r w:rsidRPr="00C032D4">
        <w:rPr>
          <w:rFonts w:eastAsia="Times New Roman"/>
          <w:b/>
          <w:sz w:val="28"/>
          <w:szCs w:val="28"/>
          <w:shd w:val="clear" w:color="auto" w:fill="FFFFFF"/>
          <w:lang w:eastAsia="ru-RU"/>
        </w:rPr>
        <w:t>Примечание.</w:t>
      </w:r>
      <w:r w:rsidRPr="003F359C">
        <w:rPr>
          <w:rFonts w:eastAsia="Times New Roman"/>
          <w:sz w:val="28"/>
          <w:szCs w:val="28"/>
          <w:shd w:val="clear" w:color="auto" w:fill="FFFFFF"/>
          <w:lang w:eastAsia="ru-RU"/>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3F359C">
        <w:rPr>
          <w:rFonts w:eastAsia="Times New Roman"/>
          <w:sz w:val="28"/>
          <w:szCs w:val="28"/>
          <w:lang w:eastAsia="ru-RU"/>
        </w:rPr>
        <w:br/>
      </w:r>
      <w:r w:rsidRPr="003F359C">
        <w:rPr>
          <w:rFonts w:eastAsia="Times New Roman"/>
          <w:sz w:val="28"/>
          <w:szCs w:val="28"/>
          <w:lang w:eastAsia="ru-RU"/>
        </w:rPr>
        <w:br/>
      </w:r>
      <w:r w:rsidRPr="00C032D4">
        <w:rPr>
          <w:rFonts w:eastAsia="Times New Roman"/>
          <w:b/>
          <w:sz w:val="28"/>
          <w:szCs w:val="28"/>
          <w:shd w:val="clear" w:color="auto" w:fill="FFFFFF"/>
          <w:lang w:eastAsia="ru-RU"/>
        </w:rPr>
        <w:t>Коммерческий подкуп (ст</w:t>
      </w:r>
      <w:r w:rsidR="00C032D4">
        <w:rPr>
          <w:rFonts w:eastAsia="Times New Roman"/>
          <w:b/>
          <w:sz w:val="28"/>
          <w:szCs w:val="28"/>
          <w:shd w:val="clear" w:color="auto" w:fill="FFFFFF"/>
          <w:lang w:eastAsia="ru-RU"/>
        </w:rPr>
        <w:t>атья 204 Уголовного кодекса РФ)</w:t>
      </w:r>
      <w:r w:rsidRPr="00C032D4">
        <w:rPr>
          <w:rFonts w:eastAsia="Times New Roman"/>
          <w:sz w:val="28"/>
          <w:szCs w:val="28"/>
          <w:shd w:val="clear" w:color="auto" w:fill="FFFFFF"/>
          <w:lang w:eastAsia="ru-RU"/>
        </w:rPr>
        <w:br/>
      </w:r>
      <w:r w:rsidRPr="00C032D4">
        <w:rPr>
          <w:rFonts w:eastAsia="Times New Roman"/>
          <w:sz w:val="28"/>
          <w:szCs w:val="28"/>
          <w:shd w:val="clear" w:color="auto" w:fill="FFFFFF"/>
          <w:lang w:eastAsia="ru-RU"/>
        </w:rPr>
        <w:br/>
      </w:r>
      <w:r w:rsidRPr="003F359C">
        <w:rPr>
          <w:rFonts w:eastAsia="Times New Roman"/>
          <w:sz w:val="28"/>
          <w:szCs w:val="28"/>
          <w:shd w:val="clear" w:color="auto" w:fill="FFFFFF"/>
          <w:lang w:eastAsia="ru-RU"/>
        </w:rPr>
        <w:t xml:space="preserve">1. </w:t>
      </w:r>
      <w:proofErr w:type="gramStart"/>
      <w:r w:rsidRPr="003F359C">
        <w:rPr>
          <w:rFonts w:eastAsia="Times New Roman"/>
          <w:sz w:val="28"/>
          <w:szCs w:val="28"/>
          <w:shd w:val="clear" w:color="auto" w:fill="FFFFFF"/>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sidRPr="003F359C">
        <w:rPr>
          <w:rFonts w:eastAsia="Times New Roman"/>
          <w:sz w:val="28"/>
          <w:szCs w:val="28"/>
          <w:shd w:val="clear" w:color="auto" w:fill="FFFFFF"/>
          <w:lang w:eastAsia="ru-RU"/>
        </w:rP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2. Деяния, предусмотренные частью первой настоящей статьи, если они:</w:t>
      </w:r>
      <w:r w:rsidRPr="003F359C">
        <w:rPr>
          <w:rFonts w:eastAsia="Times New Roman"/>
          <w:sz w:val="28"/>
          <w:szCs w:val="28"/>
          <w:lang w:eastAsia="ru-RU"/>
        </w:rPr>
        <w:br/>
      </w:r>
      <w:r w:rsidRPr="003F359C">
        <w:rPr>
          <w:rFonts w:eastAsia="Times New Roman"/>
          <w:sz w:val="28"/>
          <w:szCs w:val="28"/>
          <w:shd w:val="clear" w:color="auto" w:fill="FFFFFF"/>
          <w:lang w:eastAsia="ru-RU"/>
        </w:rPr>
        <w:t>а) совершены группой лиц по предварительному сговору или организованной группой;</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б) совершены за заведомо незаконные действия (бездействие),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r w:rsidRPr="003F359C">
        <w:rPr>
          <w:rFonts w:eastAsia="Times New Roman"/>
          <w:sz w:val="28"/>
          <w:szCs w:val="28"/>
          <w:lang w:eastAsia="ru-RU"/>
        </w:rPr>
        <w:br/>
      </w:r>
      <w:r w:rsidRPr="003F359C">
        <w:rPr>
          <w:rFonts w:eastAsia="Times New Roman"/>
          <w:sz w:val="28"/>
          <w:szCs w:val="28"/>
          <w:shd w:val="clear" w:color="auto" w:fill="FFFFFF"/>
          <w:lang w:eastAsia="ru-RU"/>
        </w:rPr>
        <w:t>3.</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 xml:space="preserve">Незаконное получение лицом, выполняющим управленческие функции в </w:t>
      </w:r>
      <w:r w:rsidRPr="003F359C">
        <w:rPr>
          <w:rFonts w:eastAsia="Times New Roman"/>
          <w:sz w:val="28"/>
          <w:szCs w:val="28"/>
          <w:shd w:val="clear" w:color="auto" w:fill="FFFFFF"/>
          <w:lang w:eastAsia="ru-RU"/>
        </w:rPr>
        <w:lastRenderedPageBreak/>
        <w:t>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4.</w:t>
      </w:r>
      <w:proofErr w:type="gramEnd"/>
      <w:r w:rsidRPr="003F359C">
        <w:rPr>
          <w:rFonts w:eastAsia="Times New Roman"/>
          <w:sz w:val="28"/>
          <w:szCs w:val="28"/>
          <w:shd w:val="clear" w:color="auto" w:fill="FFFFFF"/>
          <w:lang w:eastAsia="ru-RU"/>
        </w:rPr>
        <w:t xml:space="preserve"> Деяния, предусмотренные частью третьей настоящей статьи, если они:</w:t>
      </w:r>
      <w:r w:rsidRPr="003F359C">
        <w:rPr>
          <w:rFonts w:eastAsia="Times New Roman"/>
          <w:sz w:val="28"/>
          <w:szCs w:val="28"/>
          <w:lang w:eastAsia="ru-RU"/>
        </w:rPr>
        <w:br/>
      </w:r>
      <w:r w:rsidRPr="003F359C">
        <w:rPr>
          <w:rFonts w:eastAsia="Times New Roman"/>
          <w:sz w:val="28"/>
          <w:szCs w:val="28"/>
          <w:shd w:val="clear" w:color="auto" w:fill="FFFFFF"/>
          <w:lang w:eastAsia="ru-RU"/>
        </w:rPr>
        <w:t>а) совершены группой лиц по предварительному сговору или организованной группой;</w:t>
      </w:r>
      <w:r w:rsidRPr="003F359C">
        <w:rPr>
          <w:rFonts w:eastAsia="Times New Roman"/>
          <w:sz w:val="28"/>
          <w:szCs w:val="28"/>
          <w:lang w:eastAsia="ru-RU"/>
        </w:rPr>
        <w:br/>
      </w:r>
      <w:r w:rsidRPr="003F359C">
        <w:rPr>
          <w:rFonts w:eastAsia="Times New Roman"/>
          <w:sz w:val="28"/>
          <w:szCs w:val="28"/>
          <w:shd w:val="clear" w:color="auto" w:fill="FFFFFF"/>
          <w:lang w:eastAsia="ru-RU"/>
        </w:rPr>
        <w:t>б) сопряжены с вымогательством предмета подкупа;</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в) совершены за незаконные действия (бездействие), -</w:t>
      </w:r>
      <w:r w:rsidR="00967AD6">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b/>
          <w:bCs/>
          <w:sz w:val="28"/>
          <w:szCs w:val="28"/>
          <w:shd w:val="clear" w:color="auto" w:fill="FFFFFF"/>
          <w:lang w:eastAsia="ru-RU"/>
        </w:rPr>
        <w:t>ЗЛОУПОТРЕБЛЕНИЕ  ПОЛНОМОЧИЯМИ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Что такое злоупотребление полномочиями</w:t>
      </w:r>
      <w:proofErr w:type="gramStart"/>
      <w:r w:rsidRPr="003F359C">
        <w:rPr>
          <w:rFonts w:eastAsia="Times New Roman"/>
          <w:sz w:val="28"/>
          <w:szCs w:val="28"/>
          <w:shd w:val="clear" w:color="auto" w:fill="FFFFFF"/>
          <w:lang w:eastAsia="ru-RU"/>
        </w:rPr>
        <w:t xml:space="preserve"> ?</w:t>
      </w:r>
      <w:proofErr w:type="gramEnd"/>
      <w:r w:rsidRPr="003F359C">
        <w:rPr>
          <w:rFonts w:eastAsia="Times New Roman"/>
          <w:sz w:val="28"/>
          <w:szCs w:val="28"/>
          <w:lang w:eastAsia="ru-RU"/>
        </w:rPr>
        <w:br/>
      </w:r>
      <w:r w:rsidRPr="00967AD6">
        <w:rPr>
          <w:rFonts w:eastAsia="Times New Roman"/>
          <w:b/>
          <w:sz w:val="28"/>
          <w:szCs w:val="28"/>
          <w:shd w:val="clear" w:color="auto" w:fill="FFFFFF"/>
          <w:lang w:eastAsia="ru-RU"/>
        </w:rPr>
        <w:t>Злоупотребление полномочиями</w:t>
      </w:r>
      <w:r w:rsidRPr="003F359C">
        <w:rPr>
          <w:rFonts w:eastAsia="Times New Roman"/>
          <w:sz w:val="28"/>
          <w:szCs w:val="28"/>
          <w:shd w:val="clear" w:color="auto" w:fill="FFFFFF"/>
          <w:lang w:eastAsia="ru-RU"/>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w:t>
      </w:r>
      <w:proofErr w:type="gramStart"/>
      <w:r w:rsidRPr="003F359C">
        <w:rPr>
          <w:rFonts w:eastAsia="Times New Roman"/>
          <w:sz w:val="28"/>
          <w:szCs w:val="28"/>
          <w:shd w:val="clear" w:color="auto" w:fill="FFFFFF"/>
          <w:lang w:eastAsia="ru-RU"/>
        </w:rPr>
        <w:t>ств дл</w:t>
      </w:r>
      <w:proofErr w:type="gramEnd"/>
      <w:r w:rsidRPr="003F359C">
        <w:rPr>
          <w:rFonts w:eastAsia="Times New Roman"/>
          <w:sz w:val="28"/>
          <w:szCs w:val="28"/>
          <w:shd w:val="clear" w:color="auto" w:fill="FFFFFF"/>
          <w:lang w:eastAsia="ru-RU"/>
        </w:rPr>
        <w:t>я себя или других лиц.</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w:t>
      </w:r>
      <w:r w:rsidR="00967AD6">
        <w:rPr>
          <w:rFonts w:eastAsia="Times New Roman"/>
          <w:sz w:val="28"/>
          <w:szCs w:val="28"/>
          <w:shd w:val="clear" w:color="auto" w:fill="FFFFFF"/>
          <w:lang w:eastAsia="ru-RU"/>
        </w:rPr>
        <w:t>шено из корыстной или личной за</w:t>
      </w:r>
      <w:r w:rsidRPr="003F359C">
        <w:rPr>
          <w:rFonts w:eastAsia="Times New Roman"/>
          <w:sz w:val="28"/>
          <w:szCs w:val="28"/>
          <w:shd w:val="clear" w:color="auto" w:fill="FFFFFF"/>
          <w:lang w:eastAsia="ru-RU"/>
        </w:rPr>
        <w:t>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r w:rsidRPr="003F359C">
        <w:rPr>
          <w:rFonts w:eastAsia="Times New Roman"/>
          <w:sz w:val="28"/>
          <w:szCs w:val="28"/>
          <w:lang w:eastAsia="ru-RU"/>
        </w:rPr>
        <w:br/>
      </w:r>
      <w:r w:rsidRPr="003F359C">
        <w:rPr>
          <w:rFonts w:eastAsia="Times New Roman"/>
          <w:sz w:val="28"/>
          <w:szCs w:val="28"/>
          <w:lang w:eastAsia="ru-RU"/>
        </w:rPr>
        <w:lastRenderedPageBreak/>
        <w:br/>
      </w:r>
      <w:r w:rsidRPr="003F359C">
        <w:rPr>
          <w:rFonts w:eastAsia="Times New Roman"/>
          <w:sz w:val="28"/>
          <w:szCs w:val="28"/>
          <w:shd w:val="clear" w:color="auto" w:fill="FFFFFF"/>
          <w:lang w:eastAsia="ru-RU"/>
        </w:rPr>
        <w:t>Должностные лица это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r w:rsidRPr="003F359C">
        <w:rPr>
          <w:rFonts w:eastAsia="Times New Roman"/>
          <w:sz w:val="28"/>
          <w:szCs w:val="28"/>
          <w:lang w:eastAsia="ru-RU"/>
        </w:rPr>
        <w:br/>
      </w:r>
      <w:r w:rsidRPr="003F359C">
        <w:rPr>
          <w:rFonts w:eastAsia="Times New Roman"/>
          <w:sz w:val="28"/>
          <w:szCs w:val="28"/>
          <w:lang w:eastAsia="ru-RU"/>
        </w:rPr>
        <w:br/>
      </w:r>
      <w:r w:rsidRPr="00967AD6">
        <w:rPr>
          <w:rFonts w:eastAsia="Times New Roman"/>
          <w:b/>
          <w:sz w:val="28"/>
          <w:szCs w:val="28"/>
          <w:shd w:val="clear" w:color="auto" w:fill="FFFFFF"/>
          <w:lang w:eastAsia="ru-RU"/>
        </w:rPr>
        <w:t>НАКАЗАНИЕ ЗА ЗЛОУПОТРЕБЛЕНИЕ ПОЛНОМОЧИЯМИ</w:t>
      </w:r>
      <w:r w:rsidRPr="00967AD6">
        <w:rPr>
          <w:rFonts w:eastAsia="Times New Roman"/>
          <w:b/>
          <w:sz w:val="28"/>
          <w:szCs w:val="28"/>
          <w:lang w:eastAsia="ru-RU"/>
        </w:rPr>
        <w:br/>
      </w:r>
      <w:r w:rsidRPr="00967AD6">
        <w:rPr>
          <w:rFonts w:eastAsia="Times New Roman"/>
          <w:sz w:val="28"/>
          <w:szCs w:val="28"/>
          <w:shd w:val="clear" w:color="auto" w:fill="FFFFFF"/>
          <w:lang w:eastAsia="ru-RU"/>
        </w:rPr>
        <w:br/>
      </w:r>
      <w:r w:rsidRPr="00967AD6">
        <w:rPr>
          <w:rFonts w:eastAsia="Times New Roman"/>
          <w:b/>
          <w:sz w:val="28"/>
          <w:szCs w:val="28"/>
          <w:shd w:val="clear" w:color="auto" w:fill="FFFFFF"/>
          <w:lang w:eastAsia="ru-RU"/>
        </w:rPr>
        <w:t>Злоупотребление полномочиями (ст</w:t>
      </w:r>
      <w:r w:rsidR="00967AD6">
        <w:rPr>
          <w:rFonts w:eastAsia="Times New Roman"/>
          <w:b/>
          <w:sz w:val="28"/>
          <w:szCs w:val="28"/>
          <w:shd w:val="clear" w:color="auto" w:fill="FFFFFF"/>
          <w:lang w:eastAsia="ru-RU"/>
        </w:rPr>
        <w:t>.</w:t>
      </w:r>
      <w:r w:rsidRPr="00967AD6">
        <w:rPr>
          <w:rFonts w:eastAsia="Times New Roman"/>
          <w:b/>
          <w:sz w:val="28"/>
          <w:szCs w:val="28"/>
          <w:shd w:val="clear" w:color="auto" w:fill="FFFFFF"/>
          <w:lang w:eastAsia="ru-RU"/>
        </w:rPr>
        <w:t xml:space="preserve"> 201 Уголовного кодекса РФ)</w:t>
      </w:r>
      <w:r w:rsidRPr="00967AD6">
        <w:rPr>
          <w:rFonts w:eastAsia="Times New Roman"/>
          <w:b/>
          <w:sz w:val="28"/>
          <w:szCs w:val="28"/>
          <w:lang w:eastAsia="ru-RU"/>
        </w:rPr>
        <w:br/>
      </w:r>
      <w:r w:rsidRPr="00967AD6">
        <w:rPr>
          <w:rFonts w:eastAsia="Times New Roman"/>
          <w:b/>
          <w:sz w:val="28"/>
          <w:szCs w:val="28"/>
          <w:lang w:eastAsia="ru-RU"/>
        </w:rPr>
        <w:br/>
      </w:r>
      <w:r w:rsidRPr="003F359C">
        <w:rPr>
          <w:rFonts w:eastAsia="Times New Roman"/>
          <w:sz w:val="28"/>
          <w:szCs w:val="28"/>
          <w:shd w:val="clear" w:color="auto" w:fill="FFFFFF"/>
          <w:lang w:eastAsia="ru-RU"/>
        </w:rPr>
        <w:t xml:space="preserve">1. </w:t>
      </w:r>
      <w:proofErr w:type="gramStart"/>
      <w:r w:rsidRPr="003F359C">
        <w:rPr>
          <w:rFonts w:eastAsia="Times New Roman"/>
          <w:sz w:val="28"/>
          <w:szCs w:val="28"/>
          <w:shd w:val="clear" w:color="auto" w:fill="FFFFFF"/>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наказывается штрафом в размере до</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r w:rsidRPr="003F359C">
        <w:rPr>
          <w:rFonts w:eastAsia="Times New Roman"/>
          <w:sz w:val="28"/>
          <w:szCs w:val="28"/>
          <w:lang w:eastAsia="ru-RU"/>
        </w:rPr>
        <w:br/>
      </w:r>
      <w:r w:rsidRPr="003F359C">
        <w:rPr>
          <w:rFonts w:eastAsia="Times New Roman"/>
          <w:sz w:val="28"/>
          <w:szCs w:val="28"/>
          <w:shd w:val="clear" w:color="auto" w:fill="FFFFFF"/>
          <w:lang w:eastAsia="ru-RU"/>
        </w:rPr>
        <w:t>2.</w:t>
      </w:r>
      <w:proofErr w:type="gramEnd"/>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То же деяние, повлекшее тяжкие последствия,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proofErr w:type="gramEnd"/>
      <w:r w:rsidRPr="003F359C">
        <w:rPr>
          <w:rFonts w:eastAsia="Times New Roman"/>
          <w:sz w:val="28"/>
          <w:szCs w:val="28"/>
          <w:shd w:val="clear" w:color="auto" w:fill="FFFFFF"/>
          <w:lang w:eastAsia="ru-RU"/>
        </w:rPr>
        <w:t xml:space="preserve"> на срок до десяти лет с лишением права занимать определенные должности или заниматься определенной деятельностью на срок до трех лет.</w:t>
      </w:r>
      <w:r w:rsidRPr="003F359C">
        <w:rPr>
          <w:rFonts w:eastAsia="Times New Roman"/>
          <w:sz w:val="28"/>
          <w:szCs w:val="28"/>
          <w:lang w:eastAsia="ru-RU"/>
        </w:rPr>
        <w:br/>
      </w:r>
      <w:r w:rsidRPr="003F359C">
        <w:rPr>
          <w:rFonts w:eastAsia="Times New Roman"/>
          <w:sz w:val="28"/>
          <w:szCs w:val="28"/>
          <w:lang w:eastAsia="ru-RU"/>
        </w:rPr>
        <w:br/>
      </w:r>
      <w:r w:rsidRPr="00967AD6">
        <w:rPr>
          <w:rFonts w:eastAsia="Times New Roman"/>
          <w:b/>
          <w:sz w:val="28"/>
          <w:szCs w:val="28"/>
          <w:shd w:val="clear" w:color="auto" w:fill="FFFFFF"/>
          <w:lang w:eastAsia="ru-RU"/>
        </w:rPr>
        <w:t>Злоупотребление должностными полномочиями</w:t>
      </w:r>
      <w:r w:rsidRPr="00967AD6">
        <w:rPr>
          <w:rFonts w:eastAsia="Times New Roman"/>
          <w:b/>
          <w:sz w:val="28"/>
          <w:szCs w:val="28"/>
          <w:lang w:eastAsia="ru-RU"/>
        </w:rPr>
        <w:br/>
      </w:r>
      <w:r w:rsidRPr="00967AD6">
        <w:rPr>
          <w:rFonts w:eastAsia="Times New Roman"/>
          <w:b/>
          <w:sz w:val="28"/>
          <w:szCs w:val="28"/>
          <w:shd w:val="clear" w:color="auto" w:fill="FFFFFF"/>
          <w:lang w:eastAsia="ru-RU"/>
        </w:rPr>
        <w:t> (статья 285 Уголовного кодекса РФ)</w:t>
      </w:r>
      <w:r w:rsidRPr="00967AD6">
        <w:rPr>
          <w:rFonts w:eastAsia="Times New Roman"/>
          <w:b/>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1. </w:t>
      </w:r>
      <w:proofErr w:type="gramStart"/>
      <w:r w:rsidRPr="003F359C">
        <w:rPr>
          <w:rFonts w:eastAsia="Times New Roman"/>
          <w:sz w:val="28"/>
          <w:szCs w:val="28"/>
          <w:shd w:val="clear" w:color="auto" w:fill="FFFFFF"/>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3F359C">
        <w:rPr>
          <w:rFonts w:eastAsia="Times New Roman"/>
          <w:sz w:val="28"/>
          <w:szCs w:val="28"/>
          <w:lang w:eastAsia="ru-RU"/>
        </w:rPr>
        <w:br/>
      </w:r>
      <w:r w:rsidRPr="003F359C">
        <w:rPr>
          <w:rFonts w:eastAsia="Times New Roman"/>
          <w:sz w:val="28"/>
          <w:szCs w:val="28"/>
          <w:shd w:val="clear" w:color="auto" w:fill="FFFFFF"/>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3F359C">
        <w:rPr>
          <w:rFonts w:eastAsia="Times New Roman"/>
          <w:sz w:val="28"/>
          <w:szCs w:val="28"/>
          <w:shd w:val="clear" w:color="auto" w:fill="FFFFFF"/>
          <w:lang w:eastAsia="ru-RU"/>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2. </w:t>
      </w:r>
      <w:proofErr w:type="gramStart"/>
      <w:r w:rsidRPr="003F359C">
        <w:rPr>
          <w:rFonts w:eastAsia="Times New Roman"/>
          <w:sz w:val="28"/>
          <w:szCs w:val="28"/>
          <w:shd w:val="clear" w:color="auto" w:fill="FFFFFF"/>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proofErr w:type="gramEnd"/>
      <w:r w:rsidRPr="003F359C">
        <w:rPr>
          <w:rFonts w:eastAsia="Times New Roman"/>
          <w:sz w:val="28"/>
          <w:szCs w:val="28"/>
          <w:shd w:val="clear" w:color="auto" w:fill="FFFFFF"/>
          <w:lang w:eastAsia="ru-RU"/>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r w:rsidRPr="003F359C">
        <w:rPr>
          <w:rFonts w:eastAsia="Times New Roman"/>
          <w:sz w:val="28"/>
          <w:szCs w:val="28"/>
          <w:lang w:eastAsia="ru-RU"/>
        </w:rPr>
        <w:br/>
      </w:r>
      <w:r w:rsidRPr="003F359C">
        <w:rPr>
          <w:rFonts w:eastAsia="Times New Roman"/>
          <w:sz w:val="28"/>
          <w:szCs w:val="28"/>
          <w:shd w:val="clear" w:color="auto" w:fill="FFFFFF"/>
          <w:lang w:eastAsia="ru-RU"/>
        </w:rPr>
        <w:t>3. Деяния, предусмотренные частями первой или второй настоящей статьи, повлекшие тяжкие последствия, -</w:t>
      </w:r>
      <w:r w:rsidRPr="003F359C">
        <w:rPr>
          <w:rFonts w:eastAsia="Times New Roman"/>
          <w:sz w:val="28"/>
          <w:szCs w:val="28"/>
          <w:lang w:eastAsia="ru-RU"/>
        </w:rPr>
        <w:br/>
      </w:r>
      <w:r w:rsidRPr="003F359C">
        <w:rPr>
          <w:rFonts w:eastAsia="Times New Roman"/>
          <w:sz w:val="28"/>
          <w:szCs w:val="28"/>
          <w:shd w:val="clear" w:color="auto" w:fill="FFFFFF"/>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3F359C">
        <w:rPr>
          <w:rFonts w:eastAsia="Times New Roman"/>
          <w:sz w:val="28"/>
          <w:szCs w:val="28"/>
          <w:lang w:eastAsia="ru-RU"/>
        </w:rPr>
        <w:br/>
      </w:r>
      <w:r w:rsidRPr="003F359C">
        <w:rPr>
          <w:rFonts w:eastAsia="Times New Roman"/>
          <w:sz w:val="28"/>
          <w:szCs w:val="28"/>
          <w:shd w:val="clear" w:color="auto" w:fill="FFFFFF"/>
          <w:lang w:eastAsia="ru-RU"/>
        </w:rPr>
        <w:t> 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r w:rsidRPr="003F359C">
        <w:rPr>
          <w:rFonts w:eastAsia="Times New Roman"/>
          <w:sz w:val="28"/>
          <w:szCs w:val="28"/>
          <w:lang w:eastAsia="ru-RU"/>
        </w:rPr>
        <w:br/>
      </w:r>
      <w:r w:rsidRPr="003F359C">
        <w:rPr>
          <w:rFonts w:eastAsia="Times New Roman"/>
          <w:sz w:val="28"/>
          <w:szCs w:val="28"/>
          <w:lang w:eastAsia="ru-RU"/>
        </w:rPr>
        <w:br/>
      </w:r>
      <w:r w:rsidRPr="00967AD6">
        <w:rPr>
          <w:rFonts w:eastAsia="Times New Roman"/>
          <w:b/>
          <w:sz w:val="28"/>
          <w:szCs w:val="28"/>
          <w:shd w:val="clear" w:color="auto" w:fill="FFFFFF"/>
          <w:lang w:eastAsia="ru-RU"/>
        </w:rPr>
        <w:t xml:space="preserve">3.2. </w:t>
      </w:r>
      <w:proofErr w:type="gramStart"/>
      <w:r w:rsidRPr="00967AD6">
        <w:rPr>
          <w:rFonts w:eastAsia="Times New Roman"/>
          <w:b/>
          <w:sz w:val="28"/>
          <w:szCs w:val="28"/>
          <w:shd w:val="clear" w:color="auto" w:fill="FFFFFF"/>
          <w:lang w:eastAsia="ru-RU"/>
        </w:rPr>
        <w:t>Увольнение в связи с утрато</w:t>
      </w:r>
      <w:r w:rsidR="00967AD6">
        <w:rPr>
          <w:rFonts w:eastAsia="Times New Roman"/>
          <w:b/>
          <w:sz w:val="28"/>
          <w:szCs w:val="28"/>
          <w:shd w:val="clear" w:color="auto" w:fill="FFFFFF"/>
          <w:lang w:eastAsia="ru-RU"/>
        </w:rPr>
        <w:t>й доверия (п.п.1.1. п. 1 ст.</w:t>
      </w:r>
      <w:r w:rsidRPr="00967AD6">
        <w:rPr>
          <w:rFonts w:eastAsia="Times New Roman"/>
          <w:b/>
          <w:sz w:val="28"/>
          <w:szCs w:val="28"/>
          <w:shd w:val="clear" w:color="auto" w:fill="FFFFFF"/>
          <w:lang w:eastAsia="ru-RU"/>
        </w:rPr>
        <w:t xml:space="preserve"> 37  ФЗ «О государственной гражданской службе Российской Федерации»)</w:t>
      </w:r>
      <w:r w:rsidRPr="00967AD6">
        <w:rPr>
          <w:rFonts w:eastAsia="Times New Roman"/>
          <w:b/>
          <w:sz w:val="28"/>
          <w:szCs w:val="28"/>
          <w:lang w:eastAsia="ru-RU"/>
        </w:rPr>
        <w:br/>
      </w:r>
      <w:r w:rsidRPr="003F359C">
        <w:rPr>
          <w:rFonts w:eastAsia="Times New Roman"/>
          <w:sz w:val="28"/>
          <w:szCs w:val="28"/>
          <w:shd w:val="clear" w:color="auto" w:fill="FFFFFF"/>
          <w:lang w:eastAsia="ru-RU"/>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37 Федерального закона от 27.07. 2004 г. № 79-ФЗ  «О государственной гражданской службе</w:t>
      </w:r>
      <w:proofErr w:type="gramEnd"/>
      <w:r w:rsidRPr="003F359C">
        <w:rPr>
          <w:rFonts w:eastAsia="Times New Roman"/>
          <w:sz w:val="28"/>
          <w:szCs w:val="28"/>
          <w:shd w:val="clear" w:color="auto" w:fill="FFFFFF"/>
          <w:lang w:eastAsia="ru-RU"/>
        </w:rPr>
        <w:t xml:space="preserve"> Российской Федерации».</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Государственный гражданский  служащий подлежит увольнению с гражданской службы в связи с утратой доверия в случае:</w:t>
      </w:r>
      <w:r w:rsidRPr="003F359C">
        <w:rPr>
          <w:rFonts w:eastAsia="Times New Roman"/>
          <w:sz w:val="28"/>
          <w:szCs w:val="28"/>
          <w:lang w:eastAsia="ru-RU"/>
        </w:rPr>
        <w:br/>
      </w:r>
      <w:r w:rsidRPr="003F359C">
        <w:rPr>
          <w:rFonts w:eastAsia="Times New Roman"/>
          <w:sz w:val="28"/>
          <w:szCs w:val="28"/>
          <w:shd w:val="clear" w:color="auto" w:fill="FFFFFF"/>
          <w:lang w:eastAsia="ru-RU"/>
        </w:rPr>
        <w:t>1) непринятием государственным гражданским служащим мер по предотвращению и (или) урегулированию конфликта интересов, стороной которого он является (</w:t>
      </w:r>
      <w:proofErr w:type="spellStart"/>
      <w:r w:rsidRPr="003F359C">
        <w:rPr>
          <w:rFonts w:eastAsia="Times New Roman"/>
          <w:sz w:val="28"/>
          <w:szCs w:val="28"/>
          <w:shd w:val="clear" w:color="auto" w:fill="FFFFFF"/>
          <w:lang w:eastAsia="ru-RU"/>
        </w:rPr>
        <w:t>п.п</w:t>
      </w:r>
      <w:proofErr w:type="spellEnd"/>
      <w:r w:rsidRPr="003F359C">
        <w:rPr>
          <w:rFonts w:eastAsia="Times New Roman"/>
          <w:sz w:val="28"/>
          <w:szCs w:val="28"/>
          <w:shd w:val="clear" w:color="auto" w:fill="FFFFFF"/>
          <w:lang w:eastAsia="ru-RU"/>
        </w:rPr>
        <w:t>. 3.2 п.3,  ст. 19 Федерального закона от 27.07. 2004 г. № 79-ФЗ  «О государственной гражданской службе Российской Федерации»);</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 xml:space="preserve">2) неприятием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w:t>
      </w:r>
      <w:r w:rsidRPr="003F359C">
        <w:rPr>
          <w:rFonts w:eastAsia="Times New Roman"/>
          <w:sz w:val="28"/>
          <w:szCs w:val="28"/>
          <w:shd w:val="clear" w:color="auto" w:fill="FFFFFF"/>
          <w:lang w:eastAsia="ru-RU"/>
        </w:rPr>
        <w:lastRenderedPageBreak/>
        <w:t>которая приводит или может привести к конфликту интересов, мер по предотвращению или урегулированию конфликта интересов (</w:t>
      </w:r>
      <w:proofErr w:type="spellStart"/>
      <w:r w:rsidRPr="003F359C">
        <w:rPr>
          <w:rFonts w:eastAsia="Times New Roman"/>
          <w:sz w:val="28"/>
          <w:szCs w:val="28"/>
          <w:shd w:val="clear" w:color="auto" w:fill="FFFFFF"/>
          <w:lang w:eastAsia="ru-RU"/>
        </w:rPr>
        <w:t>п.п</w:t>
      </w:r>
      <w:proofErr w:type="spellEnd"/>
      <w:r w:rsidRPr="003F359C">
        <w:rPr>
          <w:rFonts w:eastAsia="Times New Roman"/>
          <w:sz w:val="28"/>
          <w:szCs w:val="28"/>
          <w:shd w:val="clear" w:color="auto" w:fill="FFFFFF"/>
          <w:lang w:eastAsia="ru-RU"/>
        </w:rPr>
        <w:t>. 4.1. п.4,  ст. 19 Федерального закона от 27.07. 2004 г. № 79-ФЗ  «О государственной гражданской службе Российской Федерации»);</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3) непредставления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proofErr w:type="spellStart"/>
      <w:r w:rsidRPr="003F359C">
        <w:rPr>
          <w:rFonts w:eastAsia="Times New Roman"/>
          <w:sz w:val="28"/>
          <w:szCs w:val="28"/>
          <w:shd w:val="clear" w:color="auto" w:fill="FFFFFF"/>
          <w:lang w:eastAsia="ru-RU"/>
        </w:rPr>
        <w:t>п.п</w:t>
      </w:r>
      <w:proofErr w:type="spellEnd"/>
      <w:r w:rsidRPr="003F359C">
        <w:rPr>
          <w:rFonts w:eastAsia="Times New Roman"/>
          <w:sz w:val="28"/>
          <w:szCs w:val="28"/>
          <w:shd w:val="clear" w:color="auto" w:fill="FFFFFF"/>
          <w:lang w:eastAsia="ru-RU"/>
        </w:rPr>
        <w:t>. 6.1. п.6,  ст. 20, п.3 ст.20.1  Федерального закона от 27.07. 2004 г. № 79-ФЗ  «О государственной</w:t>
      </w:r>
      <w:proofErr w:type="gramEnd"/>
      <w:r w:rsidRPr="003F359C">
        <w:rPr>
          <w:rFonts w:eastAsia="Times New Roman"/>
          <w:sz w:val="28"/>
          <w:szCs w:val="28"/>
          <w:shd w:val="clear" w:color="auto" w:fill="FFFFFF"/>
          <w:lang w:eastAsia="ru-RU"/>
        </w:rPr>
        <w:t xml:space="preserve"> гражданской службе Российской Федерации»).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b/>
          <w:bCs/>
          <w:sz w:val="28"/>
          <w:szCs w:val="28"/>
          <w:shd w:val="clear" w:color="auto" w:fill="FFFFFF"/>
          <w:lang w:eastAsia="ru-RU"/>
        </w:rPr>
        <w:t> 4. Меры, принимаемые государственным гражданским служащим в целях противодействия коррупции.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Внимание! Даже если все Ваши действия законны, и Вы добросовестно исполняете свои должностные обязанности. Вас могут провоцировать на получение взятки с целью компрометации</w:t>
      </w:r>
      <w:proofErr w:type="gramStart"/>
      <w:r w:rsidRPr="003F359C">
        <w:rPr>
          <w:rFonts w:eastAsia="Times New Roman"/>
          <w:sz w:val="28"/>
          <w:szCs w:val="28"/>
          <w:shd w:val="clear" w:color="auto" w:fill="FFFFFF"/>
          <w:lang w:eastAsia="ru-RU"/>
        </w:rPr>
        <w:t xml:space="preserve"> !</w:t>
      </w:r>
      <w:proofErr w:type="gramEnd"/>
      <w:r w:rsidRPr="003F359C">
        <w:rPr>
          <w:rFonts w:eastAsia="Times New Roman"/>
          <w:sz w:val="28"/>
          <w:szCs w:val="28"/>
          <w:lang w:eastAsia="ru-RU"/>
        </w:rPr>
        <w:br/>
      </w:r>
      <w:r w:rsidRPr="003F359C">
        <w:rPr>
          <w:rFonts w:eastAsia="Times New Roman"/>
          <w:sz w:val="28"/>
          <w:szCs w:val="28"/>
          <w:lang w:eastAsia="ru-RU"/>
        </w:rPr>
        <w:br/>
      </w:r>
      <w:r w:rsidRPr="00967AD6">
        <w:rPr>
          <w:rFonts w:eastAsia="Times New Roman"/>
          <w:b/>
          <w:sz w:val="28"/>
          <w:szCs w:val="28"/>
          <w:shd w:val="clear" w:color="auto" w:fill="FFFFFF"/>
          <w:lang w:eastAsia="ru-RU"/>
        </w:rPr>
        <w:t>В этой связи настоятельно рекомендуется руководствоваться следующими принципами.</w:t>
      </w:r>
      <w:r w:rsidRPr="003F359C">
        <w:rPr>
          <w:rFonts w:eastAsia="Times New Roman"/>
          <w:sz w:val="28"/>
          <w:szCs w:val="28"/>
          <w:lang w:eastAsia="ru-RU"/>
        </w:rPr>
        <w:br/>
      </w:r>
      <w:r w:rsidRPr="003F359C">
        <w:rPr>
          <w:rFonts w:eastAsia="Times New Roman"/>
          <w:sz w:val="28"/>
          <w:szCs w:val="28"/>
          <w:shd w:val="clear" w:color="auto" w:fill="FFFFFF"/>
          <w:lang w:eastAsia="ru-RU"/>
        </w:rPr>
        <w:t>1.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 а также:</w:t>
      </w:r>
      <w:r w:rsidRPr="003F359C">
        <w:rPr>
          <w:rFonts w:eastAsia="Times New Roman"/>
          <w:sz w:val="28"/>
          <w:szCs w:val="28"/>
          <w:lang w:eastAsia="ru-RU"/>
        </w:rPr>
        <w:br/>
      </w:r>
      <w:r w:rsidRPr="003F359C">
        <w:rPr>
          <w:rFonts w:eastAsia="Times New Roman"/>
          <w:sz w:val="28"/>
          <w:szCs w:val="28"/>
          <w:shd w:val="clear" w:color="auto" w:fill="FFFFFF"/>
          <w:lang w:eastAsia="ru-RU"/>
        </w:rPr>
        <w:t>-  не должен брать на себя никаких обязательств перед лицами, имеющими отношение к вопросам, рассматриваемым службой занятости, давать им обещания относительно их решения;</w:t>
      </w:r>
      <w:r w:rsidRPr="003F359C">
        <w:rPr>
          <w:rFonts w:eastAsia="Times New Roman"/>
          <w:sz w:val="28"/>
          <w:szCs w:val="28"/>
          <w:lang w:eastAsia="ru-RU"/>
        </w:rPr>
        <w:br/>
      </w:r>
      <w:r w:rsidRPr="003F359C">
        <w:rPr>
          <w:rFonts w:eastAsia="Times New Roman"/>
          <w:sz w:val="28"/>
          <w:szCs w:val="28"/>
          <w:shd w:val="clear" w:color="auto" w:fill="FFFFFF"/>
          <w:lang w:eastAsia="ru-RU"/>
        </w:rPr>
        <w:t>- 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r w:rsidRPr="003F359C">
        <w:rPr>
          <w:rFonts w:eastAsia="Times New Roman"/>
          <w:sz w:val="28"/>
          <w:szCs w:val="28"/>
          <w:lang w:eastAsia="ru-RU"/>
        </w:rPr>
        <w:br/>
      </w:r>
      <w:r w:rsidRPr="003F359C">
        <w:rPr>
          <w:rFonts w:eastAsia="Times New Roman"/>
          <w:sz w:val="28"/>
          <w:szCs w:val="28"/>
          <w:shd w:val="clear" w:color="auto" w:fill="FFFFFF"/>
          <w:lang w:eastAsia="ru-RU"/>
        </w:rPr>
        <w:t>-  должен воздерживаться от посещения организаций любого рода, где это может 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r w:rsidRPr="003F359C">
        <w:rPr>
          <w:rFonts w:eastAsia="Times New Roman"/>
          <w:sz w:val="28"/>
          <w:szCs w:val="28"/>
          <w:lang w:eastAsia="ru-RU"/>
        </w:rPr>
        <w:br/>
      </w:r>
      <w:r w:rsidRPr="003F359C">
        <w:rPr>
          <w:rFonts w:eastAsia="Times New Roman"/>
          <w:sz w:val="28"/>
          <w:szCs w:val="28"/>
          <w:shd w:val="clear" w:color="auto" w:fill="FFFFFF"/>
          <w:lang w:eastAsia="ru-RU"/>
        </w:rPr>
        <w:t>2.    При проведении проверок государственный служащий: </w:t>
      </w:r>
      <w:r w:rsidRPr="003F359C">
        <w:rPr>
          <w:rFonts w:eastAsia="Times New Roman"/>
          <w:sz w:val="28"/>
          <w:szCs w:val="28"/>
          <w:lang w:eastAsia="ru-RU"/>
        </w:rPr>
        <w:br/>
      </w:r>
      <w:r w:rsidRPr="003F359C">
        <w:rPr>
          <w:rFonts w:eastAsia="Times New Roman"/>
          <w:sz w:val="28"/>
          <w:szCs w:val="28"/>
          <w:shd w:val="clear" w:color="auto" w:fill="FFFFFF"/>
          <w:lang w:eastAsia="ru-RU"/>
        </w:rPr>
        <w:t>-  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r w:rsidRPr="003F359C">
        <w:rPr>
          <w:rFonts w:eastAsia="Times New Roman"/>
          <w:sz w:val="28"/>
          <w:szCs w:val="28"/>
          <w:lang w:eastAsia="ru-RU"/>
        </w:rPr>
        <w:br/>
      </w:r>
      <w:r w:rsidRPr="003F359C">
        <w:rPr>
          <w:rFonts w:eastAsia="Times New Roman"/>
          <w:sz w:val="28"/>
          <w:szCs w:val="28"/>
          <w:shd w:val="clear" w:color="auto" w:fill="FFFFFF"/>
          <w:lang w:eastAsia="ru-RU"/>
        </w:rPr>
        <w:t>- все переговоры с руководителем проверяемой организации или его представителем обязан вести в присутствии не менее еще одного члена комиссии;</w:t>
      </w:r>
      <w:r w:rsidRPr="003F359C">
        <w:rPr>
          <w:rFonts w:eastAsia="Times New Roman"/>
          <w:sz w:val="28"/>
          <w:szCs w:val="28"/>
          <w:lang w:eastAsia="ru-RU"/>
        </w:rPr>
        <w:br/>
      </w:r>
      <w:r w:rsidRPr="003F359C">
        <w:rPr>
          <w:rFonts w:eastAsia="Times New Roman"/>
          <w:sz w:val="28"/>
          <w:szCs w:val="28"/>
          <w:shd w:val="clear" w:color="auto" w:fill="FFFFFF"/>
          <w:lang w:eastAsia="ru-RU"/>
        </w:rPr>
        <w:t>-  по завершению проверки и до принятия уполномоченным органом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РФ.</w:t>
      </w:r>
      <w:r w:rsidRPr="003F359C">
        <w:rPr>
          <w:rFonts w:eastAsia="Times New Roman"/>
          <w:sz w:val="28"/>
          <w:szCs w:val="28"/>
          <w:lang w:eastAsia="ru-RU"/>
        </w:rPr>
        <w:br/>
      </w:r>
      <w:r w:rsidRPr="003F359C">
        <w:rPr>
          <w:rFonts w:eastAsia="Times New Roman"/>
          <w:sz w:val="28"/>
          <w:szCs w:val="28"/>
          <w:shd w:val="clear" w:color="auto" w:fill="FFFFFF"/>
          <w:lang w:eastAsia="ru-RU"/>
        </w:rPr>
        <w:lastRenderedPageBreak/>
        <w:t>3.   Рекомендуется обеспечить контролируемый проходной режим гражданских служащих и граждан в служебные помещения.</w:t>
      </w:r>
      <w:r w:rsidRPr="003F359C">
        <w:rPr>
          <w:rFonts w:eastAsia="Times New Roman"/>
          <w:sz w:val="28"/>
          <w:szCs w:val="28"/>
          <w:lang w:eastAsia="ru-RU"/>
        </w:rPr>
        <w:br/>
      </w:r>
      <w:r w:rsidRPr="003F359C">
        <w:rPr>
          <w:rFonts w:eastAsia="Times New Roman"/>
          <w:sz w:val="28"/>
          <w:szCs w:val="28"/>
          <w:shd w:val="clear" w:color="auto" w:fill="FFFFFF"/>
          <w:lang w:eastAsia="ru-RU"/>
        </w:rPr>
        <w:t>4.   Гражданские служащие должны в свое отсутствие закрывать служебные помещения на ключ.</w:t>
      </w:r>
      <w:r w:rsidRPr="003F359C">
        <w:rPr>
          <w:rFonts w:eastAsia="Times New Roman"/>
          <w:sz w:val="28"/>
          <w:szCs w:val="28"/>
          <w:lang w:eastAsia="ru-RU"/>
        </w:rPr>
        <w:br/>
      </w:r>
      <w:r w:rsidRPr="003F359C">
        <w:rPr>
          <w:rFonts w:eastAsia="Times New Roman"/>
          <w:sz w:val="28"/>
          <w:szCs w:val="28"/>
          <w:shd w:val="clear" w:color="auto" w:fill="FFFFFF"/>
          <w:lang w:eastAsia="ru-RU"/>
        </w:rPr>
        <w:t>5.   Гражданский служащий не должен принимать какие-либо документы или материалы, касающиеся служебной деятельности от любых лиц за пределами служебного помещения. Все документы должны представляться заявителем и проходить официальную регистрацию в канцелярии.</w:t>
      </w:r>
      <w:r w:rsidRPr="003F359C">
        <w:rPr>
          <w:rFonts w:eastAsia="Times New Roman"/>
          <w:sz w:val="28"/>
          <w:szCs w:val="28"/>
          <w:lang w:eastAsia="ru-RU"/>
        </w:rPr>
        <w:br/>
      </w:r>
      <w:r w:rsidRPr="003F359C">
        <w:rPr>
          <w:rFonts w:eastAsia="Times New Roman"/>
          <w:sz w:val="28"/>
          <w:szCs w:val="28"/>
          <w:shd w:val="clear" w:color="auto" w:fill="FFFFFF"/>
          <w:lang w:eastAsia="ru-RU"/>
        </w:rPr>
        <w:t>6.   Все находящиеся в служебных помещениях гражданских служащих предметы интерьера и технические средства должны стоять на балансе организации либо иметь подтверждающие документы на их приобретение гражданскими служащими.</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коррупционного опасного поведения, подавая своим личным поведением пример честности, беспристрастности и справедливости.</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967AD6">
        <w:rPr>
          <w:rFonts w:eastAsia="Times New Roman"/>
          <w:b/>
          <w:sz w:val="28"/>
          <w:szCs w:val="28"/>
          <w:shd w:val="clear" w:color="auto" w:fill="FFFFFF"/>
          <w:lang w:eastAsia="ru-RU"/>
        </w:rPr>
        <w:t xml:space="preserve">ВАШИ ДЕЙСТВИЯ В СЛУЧАЕ </w:t>
      </w:r>
      <w:r w:rsidR="00967AD6">
        <w:rPr>
          <w:rFonts w:eastAsia="Times New Roman"/>
          <w:b/>
          <w:sz w:val="28"/>
          <w:szCs w:val="28"/>
          <w:shd w:val="clear" w:color="auto" w:fill="FFFFFF"/>
          <w:lang w:eastAsia="ru-RU"/>
        </w:rPr>
        <w:t xml:space="preserve"> </w:t>
      </w:r>
      <w:r w:rsidRPr="00967AD6">
        <w:rPr>
          <w:rFonts w:eastAsia="Times New Roman"/>
          <w:b/>
          <w:sz w:val="28"/>
          <w:szCs w:val="28"/>
          <w:shd w:val="clear" w:color="auto" w:fill="FFFFFF"/>
          <w:lang w:eastAsia="ru-RU"/>
        </w:rPr>
        <w:t>ПРЕДЛОЖЕНИЯ</w:t>
      </w:r>
      <w:r w:rsidR="00967AD6" w:rsidRPr="00967AD6">
        <w:rPr>
          <w:rFonts w:eastAsia="Times New Roman"/>
          <w:b/>
          <w:sz w:val="28"/>
          <w:szCs w:val="28"/>
          <w:shd w:val="clear" w:color="auto" w:fill="FFFFFF"/>
          <w:lang w:eastAsia="ru-RU"/>
        </w:rPr>
        <w:t xml:space="preserve"> </w:t>
      </w:r>
      <w:r w:rsidRPr="00967AD6">
        <w:rPr>
          <w:rFonts w:eastAsia="Times New Roman"/>
          <w:b/>
          <w:sz w:val="28"/>
          <w:szCs w:val="28"/>
          <w:shd w:val="clear" w:color="auto" w:fill="FFFFFF"/>
          <w:lang w:eastAsia="ru-RU"/>
        </w:rPr>
        <w:t xml:space="preserve"> ИЛИ ВЫМОГАТЕЛЬСТВА </w:t>
      </w:r>
      <w:r w:rsidR="00967AD6">
        <w:rPr>
          <w:rFonts w:eastAsia="Times New Roman"/>
          <w:b/>
          <w:sz w:val="28"/>
          <w:szCs w:val="28"/>
          <w:shd w:val="clear" w:color="auto" w:fill="FFFFFF"/>
          <w:lang w:eastAsia="ru-RU"/>
        </w:rPr>
        <w:t xml:space="preserve"> </w:t>
      </w:r>
      <w:r w:rsidRPr="00967AD6">
        <w:rPr>
          <w:rFonts w:eastAsia="Times New Roman"/>
          <w:b/>
          <w:sz w:val="28"/>
          <w:szCs w:val="28"/>
          <w:shd w:val="clear" w:color="auto" w:fill="FFFFFF"/>
          <w:lang w:eastAsia="ru-RU"/>
        </w:rPr>
        <w:t>ВЗЯТКИ</w:t>
      </w:r>
      <w:proofErr w:type="gramStart"/>
      <w:r w:rsidRPr="00967AD6">
        <w:rPr>
          <w:rFonts w:eastAsia="Times New Roman"/>
          <w:b/>
          <w:sz w:val="28"/>
          <w:szCs w:val="28"/>
          <w:lang w:eastAsia="ru-RU"/>
        </w:rPr>
        <w:br/>
      </w:r>
      <w:r w:rsidRPr="00967AD6">
        <w:rPr>
          <w:rFonts w:eastAsia="Times New Roman"/>
          <w:b/>
          <w:sz w:val="28"/>
          <w:szCs w:val="28"/>
          <w:shd w:val="clear" w:color="auto" w:fill="FFFFFF"/>
          <w:lang w:eastAsia="ru-RU"/>
        </w:rPr>
        <w:t> </w:t>
      </w:r>
      <w:r w:rsidRPr="00967AD6">
        <w:rPr>
          <w:rFonts w:eastAsia="Times New Roman"/>
          <w:b/>
          <w:sz w:val="28"/>
          <w:szCs w:val="28"/>
          <w:lang w:eastAsia="ru-RU"/>
        </w:rPr>
        <w:br/>
      </w:r>
      <w:r w:rsidRPr="00967AD6">
        <w:rPr>
          <w:rFonts w:eastAsia="Times New Roman"/>
          <w:b/>
          <w:sz w:val="28"/>
          <w:szCs w:val="28"/>
          <w:shd w:val="clear" w:color="auto" w:fill="FFFFFF"/>
          <w:lang w:eastAsia="ru-RU"/>
        </w:rPr>
        <w:t>Р</w:t>
      </w:r>
      <w:proofErr w:type="gramEnd"/>
      <w:r w:rsidRPr="00967AD6">
        <w:rPr>
          <w:rFonts w:eastAsia="Times New Roman"/>
          <w:b/>
          <w:sz w:val="28"/>
          <w:szCs w:val="28"/>
          <w:shd w:val="clear" w:color="auto" w:fill="FFFFFF"/>
          <w:lang w:eastAsia="ru-RU"/>
        </w:rPr>
        <w:t>екомендуется:</w:t>
      </w:r>
      <w:r w:rsidRPr="00967AD6">
        <w:rPr>
          <w:rFonts w:eastAsia="Times New Roman"/>
          <w:sz w:val="28"/>
          <w:szCs w:val="28"/>
          <w:shd w:val="clear" w:color="auto" w:fill="FFFFFF"/>
          <w:lang w:eastAsia="ru-RU"/>
        </w:rPr>
        <w:br/>
      </w:r>
      <w:r w:rsidRPr="003F359C">
        <w:rPr>
          <w:rFonts w:eastAsia="Times New Roman"/>
          <w:sz w:val="28"/>
          <w:szCs w:val="28"/>
          <w:shd w:val="clear" w:color="auto" w:fill="FFFFFF"/>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r w:rsidRPr="003F359C">
        <w:rPr>
          <w:rFonts w:eastAsia="Times New Roman"/>
          <w:sz w:val="28"/>
          <w:szCs w:val="28"/>
          <w:lang w:eastAsia="ru-RU"/>
        </w:rPr>
        <w:br/>
      </w:r>
      <w:r w:rsidRPr="003F359C">
        <w:rPr>
          <w:rFonts w:eastAsia="Times New Roman"/>
          <w:sz w:val="28"/>
          <w:szCs w:val="28"/>
          <w:shd w:val="clear" w:color="auto" w:fill="FFFFFF"/>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r w:rsidRPr="003F359C">
        <w:rPr>
          <w:rFonts w:eastAsia="Times New Roman"/>
          <w:sz w:val="28"/>
          <w:szCs w:val="28"/>
          <w:lang w:eastAsia="ru-RU"/>
        </w:rPr>
        <w:br/>
      </w:r>
      <w:r w:rsidRPr="003F359C">
        <w:rPr>
          <w:rFonts w:eastAsia="Times New Roman"/>
          <w:sz w:val="28"/>
          <w:szCs w:val="28"/>
          <w:shd w:val="clear" w:color="auto" w:fill="FFFFFF"/>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r w:rsidRPr="003F359C">
        <w:rPr>
          <w:rFonts w:eastAsia="Times New Roman"/>
          <w:sz w:val="28"/>
          <w:szCs w:val="28"/>
          <w:lang w:eastAsia="ru-RU"/>
        </w:rPr>
        <w:br/>
      </w:r>
      <w:r w:rsidRPr="003F359C">
        <w:rPr>
          <w:rFonts w:eastAsia="Times New Roman"/>
          <w:sz w:val="28"/>
          <w:szCs w:val="28"/>
          <w:shd w:val="clear" w:color="auto" w:fill="FFFFFF"/>
          <w:lang w:eastAsia="ru-RU"/>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r w:rsidRPr="003F359C">
        <w:rPr>
          <w:rFonts w:eastAsia="Times New Roman"/>
          <w:sz w:val="28"/>
          <w:szCs w:val="28"/>
          <w:lang w:eastAsia="ru-RU"/>
        </w:rPr>
        <w:br/>
      </w:r>
      <w:r w:rsidRPr="003F359C">
        <w:rPr>
          <w:rFonts w:eastAsia="Times New Roman"/>
          <w:sz w:val="28"/>
          <w:szCs w:val="28"/>
          <w:shd w:val="clear" w:color="auto" w:fill="FFFFFF"/>
          <w:lang w:eastAsia="ru-RU"/>
        </w:rPr>
        <w:t>- при наличии у Вас диктофона постараться записать (скрытно) предложение о взятке.</w:t>
      </w:r>
      <w:r w:rsidRPr="003F359C">
        <w:rPr>
          <w:rFonts w:eastAsia="Times New Roman"/>
          <w:sz w:val="28"/>
          <w:szCs w:val="28"/>
          <w:lang w:eastAsia="ru-RU"/>
        </w:rPr>
        <w:br/>
      </w:r>
      <w:r w:rsidRPr="003F359C">
        <w:rPr>
          <w:rFonts w:eastAsia="Times New Roman"/>
          <w:sz w:val="28"/>
          <w:szCs w:val="28"/>
          <w:lang w:eastAsia="ru-RU"/>
        </w:rPr>
        <w:br/>
      </w:r>
      <w:r w:rsidRPr="00967AD6">
        <w:rPr>
          <w:rFonts w:eastAsia="Times New Roman"/>
          <w:b/>
          <w:sz w:val="28"/>
          <w:szCs w:val="28"/>
          <w:shd w:val="clear" w:color="auto" w:fill="FFFFFF"/>
          <w:lang w:eastAsia="ru-RU"/>
        </w:rPr>
        <w:t xml:space="preserve">ЧТО  НЕОБХОДИМО  ПРЕДПРИНЯТЬ СРАЗУ </w:t>
      </w:r>
      <w:r w:rsidR="00967AD6">
        <w:rPr>
          <w:rFonts w:eastAsia="Times New Roman"/>
          <w:b/>
          <w:sz w:val="28"/>
          <w:szCs w:val="28"/>
          <w:shd w:val="clear" w:color="auto" w:fill="FFFFFF"/>
          <w:lang w:eastAsia="ru-RU"/>
        </w:rPr>
        <w:t xml:space="preserve"> </w:t>
      </w:r>
      <w:r w:rsidRPr="00967AD6">
        <w:rPr>
          <w:rFonts w:eastAsia="Times New Roman"/>
          <w:b/>
          <w:sz w:val="28"/>
          <w:szCs w:val="28"/>
          <w:shd w:val="clear" w:color="auto" w:fill="FFFFFF"/>
          <w:lang w:eastAsia="ru-RU"/>
        </w:rPr>
        <w:t>ПОСЛЕ СВЕРШИВШЕГОСЯ  ФАКТА  ПРЕДЛОЖЕНИЯ  ВЗЯТКИ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1.   Статья 9 Федерального закона от 25.12.2008 г. № 273-ФЗ «О противодействии коррупции» предписывает государственным гражданским служащим уведомлять об обращениях в целях склонения к совершению </w:t>
      </w:r>
      <w:r w:rsidRPr="003F359C">
        <w:rPr>
          <w:rFonts w:eastAsia="Times New Roman"/>
          <w:sz w:val="28"/>
          <w:szCs w:val="28"/>
          <w:shd w:val="clear" w:color="auto" w:fill="FFFFFF"/>
          <w:lang w:eastAsia="ru-RU"/>
        </w:rPr>
        <w:lastRenderedPageBreak/>
        <w:t>коррупционных правонарушений.</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Государственный 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3F359C">
        <w:rPr>
          <w:rFonts w:eastAsia="Times New Roman"/>
          <w:sz w:val="28"/>
          <w:szCs w:val="28"/>
          <w:lang w:eastAsia="ru-RU"/>
        </w:rPr>
        <w:br/>
      </w:r>
      <w:r w:rsidRPr="003F359C">
        <w:rPr>
          <w:rFonts w:eastAsia="Times New Roman"/>
          <w:sz w:val="28"/>
          <w:szCs w:val="28"/>
          <w:shd w:val="clear" w:color="auto" w:fill="FFFFFF"/>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Невыполнение государственным гражданским служащим должностной (служебной) обязанности, предусмотре</w:t>
      </w:r>
      <w:r w:rsidR="00967AD6">
        <w:rPr>
          <w:rFonts w:eastAsia="Times New Roman"/>
          <w:sz w:val="28"/>
          <w:szCs w:val="28"/>
          <w:shd w:val="clear" w:color="auto" w:fill="FFFFFF"/>
          <w:lang w:eastAsia="ru-RU"/>
        </w:rPr>
        <w:t>нной ч.</w:t>
      </w:r>
      <w:r w:rsidRPr="003F359C">
        <w:rPr>
          <w:rFonts w:eastAsia="Times New Roman"/>
          <w:sz w:val="28"/>
          <w:szCs w:val="28"/>
          <w:shd w:val="clear" w:color="auto" w:fill="FFFFFF"/>
          <w:lang w:eastAsia="ru-RU"/>
        </w:rPr>
        <w:t xml:space="preserve"> 1 настоящей статьи,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r w:rsidRPr="003F359C">
        <w:rPr>
          <w:rFonts w:eastAsia="Times New Roman"/>
          <w:sz w:val="28"/>
          <w:szCs w:val="28"/>
          <w:lang w:eastAsia="ru-RU"/>
        </w:rPr>
        <w:br/>
      </w:r>
      <w:proofErr w:type="gramStart"/>
      <w:r w:rsidRPr="003F359C">
        <w:rPr>
          <w:rFonts w:eastAsia="Times New Roman"/>
          <w:sz w:val="28"/>
          <w:szCs w:val="28"/>
          <w:shd w:val="clear" w:color="auto" w:fill="FFFFFF"/>
          <w:lang w:eastAsia="ru-RU"/>
        </w:rPr>
        <w:t>Государственный гражданский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гражданскими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r w:rsidRPr="003F359C">
        <w:rPr>
          <w:rFonts w:eastAsia="Times New Roman"/>
          <w:sz w:val="28"/>
          <w:szCs w:val="28"/>
          <w:shd w:val="clear" w:color="auto" w:fill="FFFFFF"/>
          <w:lang w:eastAsia="ru-RU"/>
        </w:rPr>
        <w:t>.</w:t>
      </w:r>
      <w:r w:rsidRPr="003F359C">
        <w:rPr>
          <w:rFonts w:eastAsia="Times New Roman"/>
          <w:sz w:val="28"/>
          <w:szCs w:val="28"/>
          <w:lang w:eastAsia="ru-RU"/>
        </w:rPr>
        <w:br/>
      </w:r>
      <w:r w:rsidRPr="003F359C">
        <w:rPr>
          <w:rFonts w:eastAsia="Times New Roman"/>
          <w:sz w:val="28"/>
          <w:szCs w:val="28"/>
          <w:shd w:val="clear" w:color="auto" w:fill="FFFFFF"/>
          <w:lang w:eastAsia="ru-RU"/>
        </w:rPr>
        <w:t>Порядок уведомления представителя нанимателя (работодателя) о фактах обращения в целях склонения государственного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2.    </w:t>
      </w:r>
      <w:r w:rsidRPr="00967AD6">
        <w:rPr>
          <w:rFonts w:eastAsia="Times New Roman"/>
          <w:b/>
          <w:sz w:val="28"/>
          <w:szCs w:val="28"/>
          <w:shd w:val="clear" w:color="auto" w:fill="FFFFFF"/>
          <w:lang w:eastAsia="ru-RU"/>
        </w:rPr>
        <w:t>Прийти на прием</w:t>
      </w:r>
      <w:r w:rsidRPr="003F359C">
        <w:rPr>
          <w:rFonts w:eastAsia="Times New Roman"/>
          <w:sz w:val="28"/>
          <w:szCs w:val="28"/>
          <w:shd w:val="clear" w:color="auto" w:fill="FFFFFF"/>
          <w:lang w:eastAsia="ru-RU"/>
        </w:rPr>
        <w:t xml:space="preserve">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r w:rsidRPr="003F359C">
        <w:rPr>
          <w:rFonts w:eastAsia="Times New Roman"/>
          <w:sz w:val="28"/>
          <w:szCs w:val="28"/>
          <w:lang w:eastAsia="ru-RU"/>
        </w:rPr>
        <w:br/>
      </w:r>
      <w:r w:rsidRPr="003F359C">
        <w:rPr>
          <w:rFonts w:eastAsia="Times New Roman"/>
          <w:sz w:val="28"/>
          <w:szCs w:val="28"/>
          <w:shd w:val="clear" w:color="auto" w:fill="FFFFFF"/>
          <w:lang w:eastAsia="ru-RU"/>
        </w:rPr>
        <w:t>- кто из должностных лиц (фамилия, имя, отчество, должность, наименование учреждения) вымогает  у  вас  взятку  или  кто из представителей коммерчески</w:t>
      </w:r>
      <w:r w:rsidR="003F359C">
        <w:rPr>
          <w:rFonts w:eastAsia="Times New Roman"/>
          <w:sz w:val="28"/>
          <w:szCs w:val="28"/>
          <w:shd w:val="clear" w:color="auto" w:fill="FFFFFF"/>
          <w:lang w:eastAsia="ru-RU"/>
        </w:rPr>
        <w:t>х структур толкает Вас на совер</w:t>
      </w:r>
      <w:r w:rsidRPr="003F359C">
        <w:rPr>
          <w:rFonts w:eastAsia="Times New Roman"/>
          <w:sz w:val="28"/>
          <w:szCs w:val="28"/>
          <w:shd w:val="clear" w:color="auto" w:fill="FFFFFF"/>
          <w:lang w:eastAsia="ru-RU"/>
        </w:rPr>
        <w:t>шение подкупа;</w:t>
      </w:r>
      <w:r w:rsidRPr="003F359C">
        <w:rPr>
          <w:rFonts w:eastAsia="Times New Roman"/>
          <w:sz w:val="28"/>
          <w:szCs w:val="28"/>
          <w:lang w:eastAsia="ru-RU"/>
        </w:rPr>
        <w:br/>
      </w:r>
      <w:r w:rsidRPr="003F359C">
        <w:rPr>
          <w:rFonts w:eastAsia="Times New Roman"/>
          <w:sz w:val="28"/>
          <w:szCs w:val="28"/>
          <w:shd w:val="clear" w:color="auto" w:fill="FFFFFF"/>
          <w:lang w:eastAsia="ru-RU"/>
        </w:rPr>
        <w:t>- какова сумма и характер вымогаемой взятки (подкупа);</w:t>
      </w:r>
      <w:r w:rsidRPr="003F359C">
        <w:rPr>
          <w:rFonts w:eastAsia="Times New Roman"/>
          <w:sz w:val="28"/>
          <w:szCs w:val="28"/>
          <w:lang w:eastAsia="ru-RU"/>
        </w:rPr>
        <w:br/>
      </w:r>
      <w:r w:rsidRPr="003F359C">
        <w:rPr>
          <w:rFonts w:eastAsia="Times New Roman"/>
          <w:sz w:val="28"/>
          <w:szCs w:val="28"/>
          <w:shd w:val="clear" w:color="auto" w:fill="FFFFFF"/>
          <w:lang w:eastAsia="ru-RU"/>
        </w:rPr>
        <w:t>- за какие конкретно действия (или бездействие) у Вас вымогают взятку или совершается коммерческий подкуп;</w:t>
      </w:r>
      <w:r w:rsidRPr="003F359C">
        <w:rPr>
          <w:rFonts w:eastAsia="Times New Roman"/>
          <w:sz w:val="28"/>
          <w:szCs w:val="28"/>
          <w:lang w:eastAsia="ru-RU"/>
        </w:rPr>
        <w:br/>
      </w:r>
      <w:r w:rsidRPr="003F359C">
        <w:rPr>
          <w:rFonts w:eastAsia="Times New Roman"/>
          <w:sz w:val="28"/>
          <w:szCs w:val="28"/>
          <w:shd w:val="clear" w:color="auto" w:fill="FFFFFF"/>
          <w:lang w:eastAsia="ru-RU"/>
        </w:rPr>
        <w:t>- в какое время, в каком месте и каким образом должна произойти непосредственная дача взятки или должен быть осуществлен коммерческий подкуп;</w:t>
      </w:r>
      <w:r w:rsidRPr="003F359C">
        <w:rPr>
          <w:rFonts w:eastAsia="Times New Roman"/>
          <w:sz w:val="28"/>
          <w:szCs w:val="28"/>
          <w:lang w:eastAsia="ru-RU"/>
        </w:rPr>
        <w:br/>
      </w:r>
      <w:r w:rsidRPr="003F359C">
        <w:rPr>
          <w:rFonts w:eastAsia="Times New Roman"/>
          <w:sz w:val="28"/>
          <w:szCs w:val="28"/>
          <w:shd w:val="clear" w:color="auto" w:fill="FFFFFF"/>
          <w:lang w:eastAsia="ru-RU"/>
        </w:rPr>
        <w:t>- в дальнейшем действовать в соответствии с указаниями правоохранительного органа.</w:t>
      </w:r>
      <w:r w:rsidRPr="003F359C">
        <w:rPr>
          <w:rFonts w:eastAsia="Times New Roman"/>
          <w:sz w:val="28"/>
          <w:szCs w:val="28"/>
          <w:lang w:eastAsia="ru-RU"/>
        </w:rPr>
        <w:br/>
      </w:r>
      <w:r w:rsidRPr="003F359C">
        <w:rPr>
          <w:rFonts w:eastAsia="Times New Roman"/>
          <w:sz w:val="28"/>
          <w:szCs w:val="28"/>
          <w:lang w:eastAsia="ru-RU"/>
        </w:rPr>
        <w:lastRenderedPageBreak/>
        <w:br/>
      </w:r>
      <w:r w:rsidRPr="003F359C">
        <w:rPr>
          <w:rFonts w:eastAsia="Times New Roman"/>
          <w:sz w:val="28"/>
          <w:szCs w:val="28"/>
          <w:shd w:val="clear" w:color="auto" w:fill="FFFFFF"/>
          <w:lang w:eastAsia="ru-RU"/>
        </w:rPr>
        <w:t>3.  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r w:rsidR="00967AD6">
        <w:rPr>
          <w:rFonts w:eastAsia="Times New Roman"/>
          <w:sz w:val="28"/>
          <w:szCs w:val="28"/>
          <w:shd w:val="clear" w:color="auto" w:fill="FFFFFF"/>
          <w:lang w:eastAsia="ru-RU"/>
        </w:rPr>
        <w:t>Управление</w:t>
      </w:r>
      <w:r w:rsidRPr="003F359C">
        <w:rPr>
          <w:rFonts w:eastAsia="Times New Roman"/>
          <w:sz w:val="28"/>
          <w:szCs w:val="28"/>
          <w:shd w:val="clear" w:color="auto" w:fill="FFFFFF"/>
          <w:lang w:eastAsia="ru-RU"/>
        </w:rPr>
        <w:t xml:space="preserve"> внутренних дел</w:t>
      </w:r>
      <w:r w:rsidR="00967AD6">
        <w:rPr>
          <w:rFonts w:eastAsia="Times New Roman"/>
          <w:sz w:val="28"/>
          <w:szCs w:val="28"/>
          <w:shd w:val="clear" w:color="auto" w:fill="FFFFFF"/>
          <w:lang w:eastAsia="ru-RU"/>
        </w:rPr>
        <w:t xml:space="preserve"> по Смоленской области </w:t>
      </w:r>
      <w:r w:rsidRPr="003F359C">
        <w:rPr>
          <w:rFonts w:eastAsia="Times New Roman"/>
          <w:sz w:val="28"/>
          <w:szCs w:val="28"/>
          <w:shd w:val="clear" w:color="auto" w:fill="FFFFFF"/>
          <w:lang w:eastAsia="ru-RU"/>
        </w:rPr>
        <w:t xml:space="preserve">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r w:rsidR="00967AD6">
        <w:rPr>
          <w:rFonts w:eastAsia="Times New Roman"/>
          <w:sz w:val="28"/>
          <w:szCs w:val="28"/>
          <w:shd w:val="clear" w:color="auto" w:fill="FFFFFF"/>
          <w:lang w:eastAsia="ru-RU"/>
        </w:rPr>
        <w:t>П</w:t>
      </w:r>
      <w:r w:rsidRPr="003F359C">
        <w:rPr>
          <w:rFonts w:eastAsia="Times New Roman"/>
          <w:sz w:val="28"/>
          <w:szCs w:val="28"/>
          <w:shd w:val="clear" w:color="auto" w:fill="FFFFFF"/>
          <w:lang w:eastAsia="ru-RU"/>
        </w:rPr>
        <w:t xml:space="preserve">рокуратуру </w:t>
      </w:r>
      <w:r w:rsidR="00967AD6">
        <w:rPr>
          <w:rFonts w:eastAsia="Times New Roman"/>
          <w:sz w:val="28"/>
          <w:szCs w:val="28"/>
          <w:shd w:val="clear" w:color="auto" w:fill="FFFFFF"/>
          <w:lang w:eastAsia="ru-RU"/>
        </w:rPr>
        <w:t xml:space="preserve"> по Смоленской области </w:t>
      </w:r>
      <w:r w:rsidRPr="003F359C">
        <w:rPr>
          <w:rFonts w:eastAsia="Times New Roman"/>
          <w:sz w:val="28"/>
          <w:szCs w:val="28"/>
          <w:shd w:val="clear" w:color="auto" w:fill="FFFFFF"/>
          <w:lang w:eastAsia="ru-RU"/>
        </w:rPr>
        <w:t xml:space="preserve">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 Федеральную службу безопасности</w:t>
      </w:r>
      <w:proofErr w:type="gramStart"/>
      <w:r w:rsidRPr="003F359C">
        <w:rPr>
          <w:rFonts w:eastAsia="Times New Roman"/>
          <w:sz w:val="28"/>
          <w:szCs w:val="28"/>
          <w:shd w:val="clear" w:color="auto" w:fill="FFFFFF"/>
          <w:lang w:eastAsia="ru-RU"/>
        </w:rPr>
        <w:t xml:space="preserve"> .</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Соответствующими</w:t>
      </w:r>
      <w:r w:rsidR="00967AD6">
        <w:rPr>
          <w:rFonts w:eastAsia="Times New Roman"/>
          <w:sz w:val="28"/>
          <w:szCs w:val="28"/>
          <w:shd w:val="clear" w:color="auto" w:fill="FFFFFF"/>
          <w:lang w:eastAsia="ru-RU"/>
        </w:rPr>
        <w:t xml:space="preserve"> приказами Генерального прокуро</w:t>
      </w:r>
      <w:r w:rsidRPr="003F359C">
        <w:rPr>
          <w:rFonts w:eastAsia="Times New Roman"/>
          <w:sz w:val="28"/>
          <w:szCs w:val="28"/>
          <w:shd w:val="clear" w:color="auto" w:fill="FFFFFF"/>
          <w:lang w:eastAsia="ru-RU"/>
        </w:rPr>
        <w:t>ра Российской Федерации,</w:t>
      </w:r>
      <w:r w:rsidR="00967AD6">
        <w:rPr>
          <w:rFonts w:eastAsia="Times New Roman"/>
          <w:sz w:val="28"/>
          <w:szCs w:val="28"/>
          <w:shd w:val="clear" w:color="auto" w:fill="FFFFFF"/>
          <w:lang w:eastAsia="ru-RU"/>
        </w:rPr>
        <w:t xml:space="preserve"> Министра внутренних дел Россий</w:t>
      </w:r>
      <w:r w:rsidRPr="003F359C">
        <w:rPr>
          <w:rFonts w:eastAsia="Times New Roman"/>
          <w:sz w:val="28"/>
          <w:szCs w:val="28"/>
          <w:shd w:val="clear" w:color="auto" w:fill="FFFFFF"/>
          <w:lang w:eastAsia="ru-RU"/>
        </w:rPr>
        <w:t>ской Федерации, Директо</w:t>
      </w:r>
      <w:r w:rsidR="00967AD6">
        <w:rPr>
          <w:rFonts w:eastAsia="Times New Roman"/>
          <w:sz w:val="28"/>
          <w:szCs w:val="28"/>
          <w:shd w:val="clear" w:color="auto" w:fill="FFFFFF"/>
          <w:lang w:eastAsia="ru-RU"/>
        </w:rPr>
        <w:t>ра Федеральной службы безопасно</w:t>
      </w:r>
      <w:r w:rsidRPr="003F359C">
        <w:rPr>
          <w:rFonts w:eastAsia="Times New Roman"/>
          <w:sz w:val="28"/>
          <w:szCs w:val="28"/>
          <w:shd w:val="clear" w:color="auto" w:fill="FFFFFF"/>
          <w:lang w:eastAsia="ru-RU"/>
        </w:rPr>
        <w:t>сти Российской  Федерации,  а  также  Федеральной   службы   Российской Федерации по контролю за   оборотом  наркотиков  и  Федеральной  таможенной   службы </w:t>
      </w:r>
      <w:r w:rsidR="00D073D6">
        <w:rPr>
          <w:rFonts w:eastAsia="Times New Roman"/>
          <w:sz w:val="28"/>
          <w:szCs w:val="28"/>
          <w:shd w:val="clear" w:color="auto" w:fill="FFFFFF"/>
          <w:lang w:eastAsia="ru-RU"/>
        </w:rPr>
        <w:t>  Российской   Федерации    пре</w:t>
      </w:r>
      <w:r w:rsidRPr="003F359C">
        <w:rPr>
          <w:rFonts w:eastAsia="Times New Roman"/>
          <w:sz w:val="28"/>
          <w:szCs w:val="28"/>
          <w:shd w:val="clear" w:color="auto" w:fill="FFFFFF"/>
          <w:lang w:eastAsia="ru-RU"/>
        </w:rPr>
        <w:t>дусматривается получение с</w:t>
      </w:r>
      <w:r w:rsidR="00D073D6">
        <w:rPr>
          <w:rFonts w:eastAsia="Times New Roman"/>
          <w:sz w:val="28"/>
          <w:szCs w:val="28"/>
          <w:shd w:val="clear" w:color="auto" w:fill="FFFFFF"/>
          <w:lang w:eastAsia="ru-RU"/>
        </w:rPr>
        <w:t>ообщений о преступлениях от гра</w:t>
      </w:r>
      <w:r w:rsidRPr="003F359C">
        <w:rPr>
          <w:rFonts w:eastAsia="Times New Roman"/>
          <w:sz w:val="28"/>
          <w:szCs w:val="28"/>
          <w:shd w:val="clear" w:color="auto" w:fill="FFFFFF"/>
          <w:lang w:eastAsia="ru-RU"/>
        </w:rPr>
        <w:t>ждан с выдачей им соответствующих талонов-уведомлений.</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D073D6">
        <w:rPr>
          <w:rFonts w:eastAsia="Times New Roman"/>
          <w:b/>
          <w:sz w:val="28"/>
          <w:szCs w:val="28"/>
          <w:shd w:val="clear" w:color="auto" w:fill="FFFFFF"/>
          <w:lang w:eastAsia="ru-RU"/>
        </w:rPr>
        <w:t>ЭТО ВАЖНО ЗНАТЬ!</w:t>
      </w:r>
      <w:r w:rsidRPr="00D073D6">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r w:rsidRPr="003F359C">
        <w:rPr>
          <w:rFonts w:eastAsia="Times New Roman"/>
          <w:sz w:val="28"/>
          <w:szCs w:val="28"/>
          <w:lang w:eastAsia="ru-RU"/>
        </w:rPr>
        <w:br/>
      </w:r>
      <w:r w:rsidRPr="003F359C">
        <w:rPr>
          <w:rFonts w:eastAsia="Times New Roman"/>
          <w:sz w:val="28"/>
          <w:szCs w:val="28"/>
          <w:shd w:val="clear" w:color="auto" w:fill="FFFFFF"/>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r w:rsidRPr="003F359C">
        <w:rPr>
          <w:rFonts w:eastAsia="Times New Roman"/>
          <w:sz w:val="28"/>
          <w:szCs w:val="28"/>
          <w:lang w:eastAsia="ru-RU"/>
        </w:rPr>
        <w:br/>
      </w:r>
      <w:r w:rsidRPr="003F359C">
        <w:rPr>
          <w:rFonts w:eastAsia="Times New Roman"/>
          <w:sz w:val="28"/>
          <w:szCs w:val="28"/>
          <w:shd w:val="clear" w:color="auto" w:fill="FFFFFF"/>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r w:rsidRPr="003F359C">
        <w:rPr>
          <w:rFonts w:eastAsia="Times New Roman"/>
          <w:sz w:val="28"/>
          <w:szCs w:val="28"/>
          <w:lang w:eastAsia="ru-RU"/>
        </w:rPr>
        <w:br/>
      </w:r>
      <w:r w:rsidRPr="003F359C">
        <w:rPr>
          <w:rFonts w:eastAsia="Times New Roman"/>
          <w:sz w:val="28"/>
          <w:szCs w:val="28"/>
          <w:shd w:val="clear" w:color="auto" w:fill="FFFFFF"/>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3F359C">
        <w:rPr>
          <w:rFonts w:eastAsia="Times New Roman"/>
          <w:sz w:val="28"/>
          <w:szCs w:val="28"/>
          <w:shd w:val="clear" w:color="auto" w:fill="FFFFFF"/>
          <w:lang w:eastAsia="ru-RU"/>
        </w:rPr>
        <w:t xml:space="preserve"> У</w:t>
      </w:r>
      <w:proofErr w:type="gramEnd"/>
      <w:r w:rsidRPr="003F359C">
        <w:rPr>
          <w:rFonts w:eastAsia="Times New Roman"/>
          <w:sz w:val="28"/>
          <w:szCs w:val="28"/>
          <w:shd w:val="clear" w:color="auto" w:fill="FFFFFF"/>
          <w:lang w:eastAsia="ru-RU"/>
        </w:rPr>
        <w:t>головно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w:t>
      </w:r>
      <w:r w:rsidRPr="003F359C">
        <w:rPr>
          <w:rFonts w:eastAsia="Times New Roman"/>
          <w:sz w:val="28"/>
          <w:szCs w:val="28"/>
          <w:shd w:val="clear" w:color="auto" w:fill="FFFFFF"/>
          <w:lang w:eastAsia="ru-RU"/>
        </w:rPr>
        <w:lastRenderedPageBreak/>
        <w:t xml:space="preserve">подать жалобу на неправомерные действия сотрудников правоохранительных органов в </w:t>
      </w:r>
      <w:r w:rsidR="00D073D6">
        <w:rPr>
          <w:rFonts w:eastAsia="Times New Roman"/>
          <w:sz w:val="28"/>
          <w:szCs w:val="28"/>
          <w:shd w:val="clear" w:color="auto" w:fill="FFFFFF"/>
          <w:lang w:eastAsia="ru-RU"/>
        </w:rPr>
        <w:t>П</w:t>
      </w:r>
      <w:r w:rsidRPr="003F359C">
        <w:rPr>
          <w:rFonts w:eastAsia="Times New Roman"/>
          <w:sz w:val="28"/>
          <w:szCs w:val="28"/>
          <w:shd w:val="clear" w:color="auto" w:fill="FFFFFF"/>
          <w:lang w:eastAsia="ru-RU"/>
        </w:rPr>
        <w:t>рокуратуру Российской Федерации, осуществляющую прокурорский надзор за деятельностью правоохранительных органов и силовых структур.</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В СЛУЧАЕ ОТСУТСТВИЯ </w:t>
      </w:r>
      <w:r w:rsidR="00D073D6">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РЕАГИРОВАНИЯ</w:t>
      </w:r>
      <w:r w:rsidR="00D073D6">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 xml:space="preserve"> НА </w:t>
      </w:r>
      <w:r w:rsidR="00D073D6">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 xml:space="preserve">ВАШИ </w:t>
      </w:r>
      <w:r w:rsidR="00D073D6">
        <w:rPr>
          <w:rFonts w:eastAsia="Times New Roman"/>
          <w:sz w:val="28"/>
          <w:szCs w:val="28"/>
          <w:shd w:val="clear" w:color="auto" w:fill="FFFFFF"/>
          <w:lang w:eastAsia="ru-RU"/>
        </w:rPr>
        <w:t xml:space="preserve"> </w:t>
      </w:r>
      <w:r w:rsidRPr="003F359C">
        <w:rPr>
          <w:rFonts w:eastAsia="Times New Roman"/>
          <w:sz w:val="28"/>
          <w:szCs w:val="28"/>
          <w:shd w:val="clear" w:color="auto" w:fill="FFFFFF"/>
          <w:lang w:eastAsia="ru-RU"/>
        </w:rPr>
        <w:t>ОБРАЩЕНИЯ В ПРАВООХРАНИТЕЛЬНЫЕ ОРГАНЫ ВЫ МОЖЕТЕ:</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1.  Обратиться с жалобой в Генеральную прокуратуру Российской Федерации (г. Москва, ул. Б. Дмитровка, 15а).</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2.  Сообщить об этом в Комиссию Общественной палаты Российской Федерации по общественному </w:t>
      </w:r>
      <w:proofErr w:type="gramStart"/>
      <w:r w:rsidRPr="003F359C">
        <w:rPr>
          <w:rFonts w:eastAsia="Times New Roman"/>
          <w:sz w:val="28"/>
          <w:szCs w:val="28"/>
          <w:shd w:val="clear" w:color="auto" w:fill="FFFFFF"/>
          <w:lang w:eastAsia="ru-RU"/>
        </w:rPr>
        <w:t>контролю за</w:t>
      </w:r>
      <w:proofErr w:type="gramEnd"/>
      <w:r w:rsidRPr="003F359C">
        <w:rPr>
          <w:rFonts w:eastAsia="Times New Roman"/>
          <w:sz w:val="28"/>
          <w:szCs w:val="28"/>
          <w:shd w:val="clear" w:color="auto" w:fill="FFFFFF"/>
          <w:lang w:eastAsia="ru-RU"/>
        </w:rPr>
        <w:t xml:space="preserve"> правоохранительными органами, силовыми структурами и реформированием судебно-правовой системы (г. Москва, </w:t>
      </w:r>
      <w:proofErr w:type="spellStart"/>
      <w:r w:rsidRPr="003F359C">
        <w:rPr>
          <w:rFonts w:eastAsia="Times New Roman"/>
          <w:sz w:val="28"/>
          <w:szCs w:val="28"/>
          <w:shd w:val="clear" w:color="auto" w:fill="FFFFFF"/>
          <w:lang w:eastAsia="ru-RU"/>
        </w:rPr>
        <w:t>Миусская</w:t>
      </w:r>
      <w:proofErr w:type="spellEnd"/>
      <w:r w:rsidRPr="003F359C">
        <w:rPr>
          <w:rFonts w:eastAsia="Times New Roman"/>
          <w:sz w:val="28"/>
          <w:szCs w:val="28"/>
          <w:shd w:val="clear" w:color="auto" w:fill="FFFFFF"/>
          <w:lang w:eastAsia="ru-RU"/>
        </w:rPr>
        <w:t xml:space="preserve"> пл., д. 7, стр. 1).</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hd w:val="clear" w:color="auto" w:fill="FFFFFF"/>
          <w:lang w:eastAsia="ru-RU"/>
        </w:rPr>
        <w:t xml:space="preserve">                                                                                                                          </w:t>
      </w:r>
      <w:proofErr w:type="gramStart"/>
      <w:r w:rsidRPr="003F359C">
        <w:rPr>
          <w:rFonts w:eastAsia="Times New Roman"/>
          <w:shd w:val="clear" w:color="auto" w:fill="FFFFFF"/>
          <w:lang w:eastAsia="ru-RU"/>
        </w:rPr>
        <w:t>Приложение № 1</w:t>
      </w:r>
      <w:r w:rsidRPr="003F359C">
        <w:rPr>
          <w:rFonts w:eastAsia="Times New Roman"/>
          <w:lang w:eastAsia="ru-RU"/>
        </w:rPr>
        <w:br/>
      </w:r>
      <w:r w:rsidRPr="003F359C">
        <w:rPr>
          <w:rFonts w:eastAsia="Times New Roman"/>
          <w:sz w:val="28"/>
          <w:szCs w:val="28"/>
          <w:shd w:val="clear" w:color="auto" w:fill="FFFFFF"/>
          <w:lang w:eastAsia="ru-RU"/>
        </w:rPr>
        <w:t>Основные обязанности  государственных гражданских служащих, ограничения и запреты, связанные с прохождением государственной гражданской службы:</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Невыполнение  государственным гражданским служащим вышеуказанной обязанности, является правонарушением, влекущим увольнение его с  государственной гражданской службы.</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2.Уведомление представителя нанимателя,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 </w:t>
      </w:r>
      <w:r w:rsidRPr="003F359C">
        <w:rPr>
          <w:rFonts w:eastAsia="Times New Roman"/>
          <w:sz w:val="28"/>
          <w:szCs w:val="28"/>
          <w:lang w:eastAsia="ru-RU"/>
        </w:rPr>
        <w:br/>
      </w:r>
      <w:r w:rsidRPr="003F359C">
        <w:rPr>
          <w:rFonts w:eastAsia="Times New Roman"/>
          <w:sz w:val="28"/>
          <w:szCs w:val="28"/>
          <w:shd w:val="clear" w:color="auto" w:fill="FFFFFF"/>
          <w:lang w:eastAsia="ru-RU"/>
        </w:rPr>
        <w:t>       Невыполнение указанной обязанности является правонарушением, влекущим увольнение с государственной гражданской службы либо привлечение к иным видам ответственности в соответствии с законодательством Российской Федерации.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3.Письменное уведомление своего непосредственного руководителя о возникшем конфликте интересов или о возможности его возникновения.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Государственный гражданский служащий обязан принимать меры по недопущению любой возможности возникновения конфликта интересов и сообщать представителю нанимателя о личной заинтересованности при исполнении должностных обязанностей, которая может привести к </w:t>
      </w:r>
      <w:r w:rsidRPr="003F359C">
        <w:rPr>
          <w:rFonts w:eastAsia="Times New Roman"/>
          <w:sz w:val="28"/>
          <w:szCs w:val="28"/>
          <w:shd w:val="clear" w:color="auto" w:fill="FFFFFF"/>
          <w:lang w:eastAsia="ru-RU"/>
        </w:rPr>
        <w:lastRenderedPageBreak/>
        <w:t>конфликту интересов. </w:t>
      </w:r>
      <w:r w:rsidRPr="003F359C">
        <w:rPr>
          <w:rFonts w:eastAsia="Times New Roman"/>
          <w:sz w:val="28"/>
          <w:szCs w:val="28"/>
          <w:lang w:eastAsia="ru-RU"/>
        </w:rPr>
        <w:br/>
      </w:r>
      <w:r w:rsidRPr="003F359C">
        <w:rPr>
          <w:rFonts w:eastAsia="Times New Roman"/>
          <w:sz w:val="28"/>
          <w:szCs w:val="28"/>
          <w:shd w:val="clear" w:color="auto" w:fill="FFFFFF"/>
          <w:lang w:eastAsia="ru-RU"/>
        </w:rPr>
        <w:t>       Представитель нанимателя, если ему стало известно о возникновении у государственного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3F359C">
        <w:rPr>
          <w:rFonts w:eastAsia="Times New Roman"/>
          <w:sz w:val="28"/>
          <w:szCs w:val="28"/>
          <w:lang w:eastAsia="ru-RU"/>
        </w:rPr>
        <w:br/>
      </w:r>
      <w:r w:rsidRPr="003F359C">
        <w:rPr>
          <w:rFonts w:eastAsia="Times New Roman"/>
          <w:sz w:val="28"/>
          <w:szCs w:val="28"/>
          <w:shd w:val="clear" w:color="auto" w:fill="FFFFFF"/>
          <w:lang w:eastAsia="ru-RU"/>
        </w:rPr>
        <w:t>       Непринятие государственным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его увольнение с государственной гражданской службы в соответствии с законодательством Российской Федерации.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4. Получение согласия на замещение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имеет право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только с  согласия комиссии по соблюдению требований к служебному</w:t>
      </w:r>
      <w:proofErr w:type="gramEnd"/>
      <w:r w:rsidRPr="003F359C">
        <w:rPr>
          <w:rFonts w:eastAsia="Times New Roman"/>
          <w:sz w:val="28"/>
          <w:szCs w:val="28"/>
          <w:shd w:val="clear" w:color="auto" w:fill="FFFFFF"/>
          <w:lang w:eastAsia="ru-RU"/>
        </w:rPr>
        <w:t xml:space="preserve"> поведению государственных гражданских служащих и урегулированию конфликтов интересов; </w:t>
      </w:r>
      <w:r w:rsidRPr="003F359C">
        <w:rPr>
          <w:rFonts w:eastAsia="Times New Roman"/>
          <w:sz w:val="28"/>
          <w:szCs w:val="28"/>
          <w:lang w:eastAsia="ru-RU"/>
        </w:rPr>
        <w:br/>
      </w:r>
      <w:r w:rsidRPr="003F359C">
        <w:rPr>
          <w:rFonts w:eastAsia="Times New Roman"/>
          <w:sz w:val="28"/>
          <w:szCs w:val="28"/>
          <w:shd w:val="clear" w:color="auto" w:fill="FFFFFF"/>
          <w:lang w:eastAsia="ru-RU"/>
        </w:rPr>
        <w:t>       Если отдельные функции государственного управления данной организацией входили в должностные обязанности гражданского служащего, то согласие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r w:rsidRPr="003F359C">
        <w:rPr>
          <w:rFonts w:eastAsia="Times New Roman"/>
          <w:sz w:val="28"/>
          <w:szCs w:val="28"/>
          <w:lang w:eastAsia="ru-RU"/>
        </w:rPr>
        <w:br/>
      </w:r>
      <w:r w:rsidRPr="003F359C">
        <w:rPr>
          <w:rFonts w:eastAsia="Times New Roman"/>
          <w:sz w:val="28"/>
          <w:szCs w:val="28"/>
          <w:shd w:val="clear" w:color="auto" w:fill="FFFFFF"/>
          <w:lang w:eastAsia="ru-RU"/>
        </w:rPr>
        <w:t>       Невыполнение гражданином обязанности по сообщению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заключенного с указанным гражданином.</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5.Получение письменного разрешения представителя нанимателя.</w:t>
      </w:r>
    </w:p>
    <w:p w:rsidR="00D073D6" w:rsidRDefault="000C45D8" w:rsidP="003F359C">
      <w:pPr>
        <w:pStyle w:val="a4"/>
        <w:rPr>
          <w:rFonts w:eastAsia="Times New Roman"/>
          <w:sz w:val="28"/>
          <w:szCs w:val="28"/>
          <w:shd w:val="clear" w:color="auto" w:fill="FFFFFF"/>
          <w:lang w:eastAsia="ru-RU"/>
        </w:rPr>
      </w:pPr>
      <w:r w:rsidRPr="003F359C">
        <w:rPr>
          <w:rFonts w:eastAsia="Times New Roman"/>
          <w:sz w:val="28"/>
          <w:szCs w:val="28"/>
          <w:lang w:eastAsia="ru-RU"/>
        </w:rPr>
        <w:br/>
      </w:r>
      <w:r w:rsidRPr="003F359C">
        <w:rPr>
          <w:rFonts w:eastAsia="Times New Roman"/>
          <w:sz w:val="28"/>
          <w:szCs w:val="28"/>
          <w:shd w:val="clear" w:color="auto" w:fill="FFFFFF"/>
          <w:lang w:eastAsia="ru-RU"/>
        </w:rPr>
        <w:t>       Государственный гражданский служащий должен получить письменное разрешение представителя нанимателя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lastRenderedPageBreak/>
        <w:t>       Государственный гражданский служащий должен получить письменное разрешение представителя нанимателя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государственного гражданского служащего входит взаимодействие с указанными организациями и объединениями.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6. Запрет на получение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3F359C">
        <w:rPr>
          <w:rFonts w:eastAsia="Times New Roman"/>
          <w:sz w:val="28"/>
          <w:szCs w:val="28"/>
          <w:lang w:eastAsia="ru-RU"/>
        </w:rPr>
        <w:br/>
      </w:r>
      <w:r w:rsidRPr="003F359C">
        <w:rPr>
          <w:rFonts w:eastAsia="Times New Roman"/>
          <w:sz w:val="28"/>
          <w:szCs w:val="28"/>
          <w:shd w:val="clear" w:color="auto" w:fill="FFFFFF"/>
          <w:lang w:eastAsia="ru-RU"/>
        </w:rPr>
        <w:t>       Государственный гражданский служащий должен воздерживаться от получения каких-либо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7. Передача подарков, полученных государственным гражданским служащим в связи с протокольными мероприятиями, со служебными командировками и с другими официальными мероприятиями,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(в ред. Федерального закона от 25.12.2008 N 280-ФЗ).</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8. Передача принадлежащих государственному гражданскому служащему ценных бумаг, акций (долей участия, паев в уставных (складочных) капиталах организаций) в доверительное управление. </w:t>
      </w:r>
      <w:r w:rsidRPr="003F359C">
        <w:rPr>
          <w:rFonts w:eastAsia="Times New Roman"/>
          <w:sz w:val="28"/>
          <w:szCs w:val="28"/>
          <w:lang w:eastAsia="ru-RU"/>
        </w:rPr>
        <w:br/>
      </w:r>
      <w:r w:rsidRPr="003F359C">
        <w:rPr>
          <w:rFonts w:eastAsia="Times New Roman"/>
          <w:sz w:val="28"/>
          <w:szCs w:val="28"/>
          <w:shd w:val="clear" w:color="auto" w:fill="FFFFFF"/>
          <w:lang w:eastAsia="ru-RU"/>
        </w:rPr>
        <w:t>       Указанное действие государственного гражданского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Передача в доверительное управление ценных бумаг осуществляется в соответствии с главой 53 «Доверительное управление имуществом» </w:t>
      </w:r>
      <w:r w:rsidRPr="003F359C">
        <w:rPr>
          <w:rFonts w:eastAsia="Times New Roman"/>
          <w:sz w:val="28"/>
          <w:szCs w:val="28"/>
          <w:shd w:val="clear" w:color="auto" w:fill="FFFFFF"/>
          <w:lang w:eastAsia="ru-RU"/>
        </w:rPr>
        <w:lastRenderedPageBreak/>
        <w:t>Гражданского кодекса Российской Федерации.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9. Не выезжать в командировки за счет средств физических и юридических лиц, за исключением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В данном случае речь идет не только о факте выезда в командировку, но и обо всех расходах, с ними связанных (проживание, питание и т.п.).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10.Исключение близкого родства или свойства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связано с непосредственной подчиненностью или подконтрольностью одного</w:t>
      </w:r>
      <w:proofErr w:type="gramEnd"/>
      <w:r w:rsidRPr="003F359C">
        <w:rPr>
          <w:rFonts w:eastAsia="Times New Roman"/>
          <w:sz w:val="28"/>
          <w:szCs w:val="28"/>
          <w:shd w:val="clear" w:color="auto" w:fill="FFFFFF"/>
          <w:lang w:eastAsia="ru-RU"/>
        </w:rPr>
        <w:t xml:space="preserve"> из них </w:t>
      </w:r>
      <w:proofErr w:type="gramStart"/>
      <w:r w:rsidRPr="003F359C">
        <w:rPr>
          <w:rFonts w:eastAsia="Times New Roman"/>
          <w:sz w:val="28"/>
          <w:szCs w:val="28"/>
          <w:shd w:val="clear" w:color="auto" w:fill="FFFFFF"/>
          <w:lang w:eastAsia="ru-RU"/>
        </w:rPr>
        <w:t>другому</w:t>
      </w:r>
      <w:proofErr w:type="gramEnd"/>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       При наличии таких обстоятельств государственный гражданский служащий обязан отказаться от замещения соответствующей должности в установленном порядке путем увольнения с государственной гражданской  службы, перевода на другую должность в этом же или другом государственном органе.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11. Запрет на осуществление предпринимательской деятельности.</w:t>
      </w:r>
      <w:r w:rsidRPr="003F359C">
        <w:rPr>
          <w:rFonts w:eastAsia="Times New Roman"/>
          <w:sz w:val="28"/>
          <w:szCs w:val="28"/>
          <w:lang w:eastAsia="ru-RU"/>
        </w:rPr>
        <w:br/>
      </w:r>
      <w:r w:rsidRPr="003F359C">
        <w:rPr>
          <w:rFonts w:eastAsia="Times New Roman"/>
          <w:sz w:val="28"/>
          <w:szCs w:val="28"/>
          <w:shd w:val="clear" w:color="auto" w:fill="FFFFFF"/>
          <w:lang w:eastAsia="ru-RU"/>
        </w:rPr>
        <w:t>        В связи с прохождением государственной гражданской службы государственному гражданскому служащему запрещается заниматься предпринимательской деятельности.</w:t>
      </w:r>
      <w:r w:rsidRPr="003F359C">
        <w:rPr>
          <w:rFonts w:eastAsia="Times New Roman"/>
          <w:sz w:val="28"/>
          <w:szCs w:val="28"/>
          <w:lang w:eastAsia="ru-RU"/>
        </w:rPr>
        <w:br/>
      </w:r>
      <w:r w:rsidRPr="003F359C">
        <w:rPr>
          <w:rFonts w:eastAsia="Times New Roman"/>
          <w:sz w:val="28"/>
          <w:szCs w:val="28"/>
          <w:shd w:val="clear" w:color="auto" w:fill="FFFFFF"/>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12. Запрет быть поверенным или представителем по делам третьих лиц в государственном органе, в котором государственный гражданский служащий замещает должность государственной гражданской службы, если иное не предусмотрено федеральными законами. </w:t>
      </w:r>
      <w:r w:rsidRPr="003F359C">
        <w:rPr>
          <w:rFonts w:eastAsia="Times New Roman"/>
          <w:sz w:val="28"/>
          <w:szCs w:val="28"/>
          <w:lang w:eastAsia="ru-RU"/>
        </w:rPr>
        <w:br/>
      </w:r>
      <w:r w:rsidRPr="003F359C">
        <w:rPr>
          <w:rFonts w:eastAsia="Times New Roman"/>
          <w:sz w:val="28"/>
          <w:szCs w:val="28"/>
          <w:shd w:val="clear" w:color="auto" w:fill="FFFFFF"/>
          <w:lang w:eastAsia="ru-RU"/>
        </w:rPr>
        <w:t>        В целях исключения конфликта интересов, государственный гражданский служащий, должен отказаться быть поверенным или представлять интересы третьих лиц в государственном органе, в котором он замещает должность государственной гражданской службы.</w:t>
      </w:r>
      <w:r w:rsidRPr="003F359C">
        <w:rPr>
          <w:rFonts w:eastAsia="Times New Roman"/>
          <w:sz w:val="28"/>
          <w:szCs w:val="28"/>
          <w:lang w:eastAsia="ru-RU"/>
        </w:rPr>
        <w:br/>
      </w:r>
      <w:r w:rsidRPr="003F359C">
        <w:rPr>
          <w:rFonts w:eastAsia="Times New Roman"/>
          <w:sz w:val="28"/>
          <w:szCs w:val="28"/>
          <w:shd w:val="clear" w:color="auto" w:fill="FFFFFF"/>
          <w:lang w:eastAsia="ru-RU"/>
        </w:rPr>
        <w:t> </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13. Запрет на разглашение и использование в целях, не связанных с государственной гражданской службой, сведений, отнесенных в соответствии с федеральным законом к сведениям конфиденциального </w:t>
      </w:r>
      <w:r w:rsidRPr="003F359C">
        <w:rPr>
          <w:rFonts w:eastAsia="Times New Roman"/>
          <w:sz w:val="28"/>
          <w:szCs w:val="28"/>
          <w:shd w:val="clear" w:color="auto" w:fill="FFFFFF"/>
          <w:lang w:eastAsia="ru-RU"/>
        </w:rPr>
        <w:lastRenderedPageBreak/>
        <w:t>характера, или служебной информации, ставших известными государственному гражданскому служащему в связи с исполнением должностных обязанностей. </w:t>
      </w:r>
      <w:r w:rsidRPr="003F359C">
        <w:rPr>
          <w:rFonts w:eastAsia="Times New Roman"/>
          <w:sz w:val="28"/>
          <w:szCs w:val="28"/>
          <w:lang w:eastAsia="ru-RU"/>
        </w:rPr>
        <w:br/>
      </w:r>
      <w:r w:rsidRPr="003F359C">
        <w:rPr>
          <w:rFonts w:eastAsia="Times New Roman"/>
          <w:sz w:val="28"/>
          <w:szCs w:val="28"/>
          <w:shd w:val="clear" w:color="auto" w:fill="FFFFFF"/>
          <w:lang w:eastAsia="ru-RU"/>
        </w:rPr>
        <w:t>        Служебной информацией является любая информация, касающаяся деятельности государственного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09.02.2009 № 8-ФЗ «Об обеспечении доступа к информации о деятельности государственных органов и органов местного самоуправления»). </w:t>
      </w:r>
      <w:r w:rsidRPr="003F359C">
        <w:rPr>
          <w:rFonts w:eastAsia="Times New Roman"/>
          <w:sz w:val="28"/>
          <w:szCs w:val="28"/>
          <w:lang w:eastAsia="ru-RU"/>
        </w:rPr>
        <w:br/>
      </w:r>
      <w:r w:rsidRPr="003F359C">
        <w:rPr>
          <w:rFonts w:eastAsia="Times New Roman"/>
          <w:sz w:val="28"/>
          <w:szCs w:val="28"/>
          <w:shd w:val="clear" w:color="auto" w:fill="FFFFFF"/>
          <w:lang w:eastAsia="ru-RU"/>
        </w:rPr>
        <w:t>Указанное ограничение распространяется также на граждан после увольнения с государственной гражданской службы.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14. Запрет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3F359C">
        <w:rPr>
          <w:rFonts w:eastAsia="Times New Roman"/>
          <w:sz w:val="28"/>
          <w:szCs w:val="28"/>
          <w:lang w:eastAsia="ru-RU"/>
        </w:rPr>
        <w:br/>
      </w:r>
      <w:r w:rsidRPr="003F359C">
        <w:rPr>
          <w:rFonts w:eastAsia="Times New Roman"/>
          <w:sz w:val="28"/>
          <w:szCs w:val="28"/>
          <w:shd w:val="clear" w:color="auto" w:fill="FFFFFF"/>
          <w:lang w:eastAsia="ru-RU"/>
        </w:rPr>
        <w:t>        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15. Запрет на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и передачи его другим лицам.</w:t>
      </w:r>
      <w:r w:rsidRPr="003F359C">
        <w:rPr>
          <w:rFonts w:eastAsia="Times New Roman"/>
          <w:sz w:val="28"/>
          <w:szCs w:val="28"/>
          <w:lang w:eastAsia="ru-RU"/>
        </w:rPr>
        <w:br/>
      </w:r>
      <w:r w:rsidRPr="003F359C">
        <w:rPr>
          <w:rFonts w:eastAsia="Times New Roman"/>
          <w:sz w:val="28"/>
          <w:szCs w:val="28"/>
          <w:shd w:val="clear" w:color="auto" w:fill="FFFFFF"/>
          <w:lang w:eastAsia="ru-RU"/>
        </w:rPr>
        <w:t>        В случае нарушения указанного запрета поведение государственного гражданского служащего можно рассматривать как действия, направленные на получение каких-либо имущественных прав для себя или для третьих лиц, что подпадает под признаки коррупции.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16. Запрет на  использование преимуществ должностного положения для предвыборной агитации, а также для агитации по вопросам референдума.</w:t>
      </w:r>
      <w:r w:rsidRPr="003F359C">
        <w:rPr>
          <w:rFonts w:eastAsia="Times New Roman"/>
          <w:sz w:val="28"/>
          <w:szCs w:val="28"/>
          <w:lang w:eastAsia="ru-RU"/>
        </w:rPr>
        <w:br/>
      </w:r>
      <w:r w:rsidRPr="003F359C">
        <w:rPr>
          <w:rFonts w:eastAsia="Times New Roman"/>
          <w:sz w:val="28"/>
          <w:szCs w:val="28"/>
          <w:shd w:val="clear" w:color="auto" w:fill="FFFFFF"/>
          <w:lang w:eastAsia="ru-RU"/>
        </w:rPr>
        <w:t>         Под использованием должностного положения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17. Запрет на использование должностных полномочий в интересах политических партий, религиозных и других общественных объединений, а </w:t>
      </w:r>
      <w:r w:rsidRPr="003F359C">
        <w:rPr>
          <w:rFonts w:eastAsia="Times New Roman"/>
          <w:sz w:val="28"/>
          <w:szCs w:val="28"/>
          <w:shd w:val="clear" w:color="auto" w:fill="FFFFFF"/>
          <w:lang w:eastAsia="ru-RU"/>
        </w:rPr>
        <w:lastRenderedPageBreak/>
        <w:t>также публичное выражение отношения к указанным объединениям в качестве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Данный запрет полностью направлен на исключение возможности использования должностного положения государственного гражданского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Приложение 2</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Обзор</w:t>
      </w:r>
      <w:r w:rsidRPr="003F359C">
        <w:rPr>
          <w:rFonts w:eastAsia="Times New Roman"/>
          <w:sz w:val="28"/>
          <w:szCs w:val="28"/>
          <w:lang w:eastAsia="ru-RU"/>
        </w:rPr>
        <w:br/>
      </w:r>
      <w:r w:rsidRPr="003F359C">
        <w:rPr>
          <w:rFonts w:eastAsia="Times New Roman"/>
          <w:sz w:val="28"/>
          <w:szCs w:val="28"/>
          <w:shd w:val="clear" w:color="auto" w:fill="FFFFFF"/>
          <w:lang w:eastAsia="ru-RU"/>
        </w:rPr>
        <w:t>типовых ситуаций конфликта интересов и порядок их урегулирования</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w:t>
      </w:r>
      <w:r w:rsidRPr="003F359C">
        <w:rPr>
          <w:rFonts w:eastAsia="Times New Roman"/>
          <w:sz w:val="28"/>
          <w:szCs w:val="28"/>
          <w:lang w:eastAsia="ru-RU"/>
        </w:rPr>
        <w:br/>
      </w:r>
      <w:r w:rsidRPr="003F359C">
        <w:rPr>
          <w:rFonts w:eastAsia="Times New Roman"/>
          <w:sz w:val="28"/>
          <w:szCs w:val="28"/>
          <w:shd w:val="clear" w:color="auto" w:fill="FFFFFF"/>
          <w:lang w:eastAsia="ru-RU"/>
        </w:rPr>
        <w:t>В основе организации работы по урегулированию конфликта интересов на государственной гражданской службе лежит обеспечение исполнения гражданскими служащими обязанности предусмотренной ст</w:t>
      </w:r>
      <w:r w:rsidR="00D073D6">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 xml:space="preserve"> 11 Федерального закона № 273-ФЗ. В частности, ч</w:t>
      </w:r>
      <w:r w:rsidR="00D073D6">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 xml:space="preserve"> 2 ст</w:t>
      </w:r>
      <w:r w:rsidR="00D073D6">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 xml:space="preserve"> 11 Федерального закона № 273-ФЗ установлена обязанность государственного гражданского служащего </w:t>
      </w:r>
      <w:proofErr w:type="gramStart"/>
      <w:r w:rsidRPr="003F359C">
        <w:rPr>
          <w:rFonts w:eastAsia="Times New Roman"/>
          <w:sz w:val="28"/>
          <w:szCs w:val="28"/>
          <w:shd w:val="clear" w:color="auto" w:fill="FFFFFF"/>
          <w:lang w:eastAsia="ru-RU"/>
        </w:rPr>
        <w:t>уведомить</w:t>
      </w:r>
      <w:proofErr w:type="gramEnd"/>
      <w:r w:rsidRPr="003F359C">
        <w:rPr>
          <w:rFonts w:eastAsia="Times New Roman"/>
          <w:sz w:val="28"/>
          <w:szCs w:val="28"/>
          <w:shd w:val="clear" w:color="auto" w:fill="FFFFFF"/>
          <w:lang w:eastAsia="ru-RU"/>
        </w:rPr>
        <w:t xml:space="preserve"> своего непосредственного начальника о возможности возникновения конфликта интересов. При возникновении затруднения в определении наличия конфликта интересов в той или иной сложившейся ситуации. В этом случае он может обратиться в комиссию по соблюдению требований к служебному поведению государственных гражданских служащих и урегулированию конфликта интересов с целью установления признаков наличия конфликта интересов (или возможности возникновения его в дальнейшем).</w:t>
      </w:r>
      <w:r w:rsidRPr="003F359C">
        <w:rPr>
          <w:rFonts w:eastAsia="Times New Roman"/>
          <w:sz w:val="28"/>
          <w:szCs w:val="28"/>
          <w:lang w:eastAsia="ru-RU"/>
        </w:rPr>
        <w:br/>
      </w:r>
      <w:r w:rsidRPr="003F359C">
        <w:rPr>
          <w:rFonts w:eastAsia="Times New Roman"/>
          <w:sz w:val="28"/>
          <w:szCs w:val="28"/>
          <w:shd w:val="clear" w:color="auto" w:fill="FFFFFF"/>
          <w:lang w:eastAsia="ru-RU"/>
        </w:rPr>
        <w:t>        Уведомление о возникновении конфликта интересов (или о возможности его возникновения) осуществляется в письменной форме, путем подачи заявления начальнику Управления или в комиссию по соблюдению требований к служебному поведению государственных гражданских служащих и урегулированию конфликта интересов.</w:t>
      </w:r>
      <w:r w:rsidRPr="003F359C">
        <w:rPr>
          <w:rFonts w:eastAsia="Times New Roman"/>
          <w:sz w:val="28"/>
          <w:szCs w:val="28"/>
          <w:lang w:eastAsia="ru-RU"/>
        </w:rPr>
        <w:br/>
      </w:r>
      <w:r w:rsidRPr="003F359C">
        <w:rPr>
          <w:rFonts w:eastAsia="Times New Roman"/>
          <w:sz w:val="28"/>
          <w:szCs w:val="28"/>
          <w:shd w:val="clear" w:color="auto" w:fill="FFFFFF"/>
          <w:lang w:eastAsia="ru-RU"/>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гражданского служащего с государственной службы.</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w:t>
      </w:r>
      <w:r w:rsidRPr="003F359C">
        <w:rPr>
          <w:rFonts w:eastAsia="Times New Roman"/>
          <w:sz w:val="28"/>
          <w:szCs w:val="28"/>
          <w:shd w:val="clear" w:color="auto" w:fill="FFFFFF"/>
          <w:lang w:eastAsia="ru-RU"/>
        </w:rPr>
        <w:lastRenderedPageBreak/>
        <w:t>возникновения конфликтов интересов.</w:t>
      </w:r>
      <w:r w:rsidRPr="003F359C">
        <w:rPr>
          <w:rFonts w:eastAsia="Times New Roman"/>
          <w:sz w:val="28"/>
          <w:szCs w:val="28"/>
          <w:lang w:eastAsia="ru-RU"/>
        </w:rPr>
        <w:br/>
      </w:r>
      <w:r w:rsidRPr="003F359C">
        <w:rPr>
          <w:rFonts w:eastAsia="Times New Roman"/>
          <w:sz w:val="28"/>
          <w:szCs w:val="28"/>
          <w:shd w:val="clear" w:color="auto" w:fill="FFFFFF"/>
          <w:lang w:eastAsia="ru-RU"/>
        </w:rPr>
        <w:t>В настоящем обзоре рассматриваются типовые ситуации конфликта интересов: приводится описание типовой ситуации и рекомендации, как служащих, так и для представителя нанимателя по предотвращению и урегулированию конфликта интересов.</w:t>
      </w:r>
      <w:r w:rsidRPr="003F359C">
        <w:rPr>
          <w:rFonts w:eastAsia="Times New Roman"/>
          <w:sz w:val="28"/>
          <w:szCs w:val="28"/>
          <w:lang w:eastAsia="ru-RU"/>
        </w:rPr>
        <w:br/>
      </w:r>
      <w:r w:rsidRPr="003F359C">
        <w:rPr>
          <w:rFonts w:eastAsia="Times New Roman"/>
          <w:sz w:val="28"/>
          <w:szCs w:val="28"/>
          <w:shd w:val="clear" w:color="auto" w:fill="FFFFFF"/>
          <w:lang w:eastAsia="ru-RU"/>
        </w:rPr>
        <w:t>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В настоящем обзоре для определения круга лиц, с выгодой которых может быть связана личная заинтересованность гражданского служащего, используется термин </w:t>
      </w:r>
      <w:r w:rsidR="00D073D6">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родственники и/или иные лица, с которыми связана личная заинтересованность государственного гражданского служащего</w:t>
      </w:r>
      <w:r w:rsidR="00D073D6">
        <w:rPr>
          <w:rFonts w:eastAsia="Times New Roman"/>
          <w:sz w:val="28"/>
          <w:szCs w:val="28"/>
          <w:shd w:val="clear" w:color="auto" w:fill="FFFFFF"/>
          <w:lang w:eastAsia="ru-RU"/>
        </w:rPr>
        <w:t>»</w:t>
      </w:r>
      <w:r w:rsidRPr="003F359C">
        <w:rPr>
          <w:rFonts w:eastAsia="Times New Roman"/>
          <w:sz w:val="28"/>
          <w:szCs w:val="28"/>
          <w:shd w:val="clear" w:color="auto" w:fill="FFFFFF"/>
          <w:lang w:eastAsia="ru-RU"/>
        </w:rPr>
        <w:t>.</w:t>
      </w:r>
    </w:p>
    <w:p w:rsidR="00D073D6" w:rsidRDefault="000C45D8" w:rsidP="003F359C">
      <w:pPr>
        <w:pStyle w:val="a4"/>
        <w:rPr>
          <w:rFonts w:eastAsia="Times New Roman"/>
          <w:sz w:val="28"/>
          <w:szCs w:val="28"/>
          <w:shd w:val="clear" w:color="auto" w:fill="FFFFFF"/>
          <w:lang w:eastAsia="ru-RU"/>
        </w:rPr>
      </w:pP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Можно выделить ряд ключевых </w:t>
      </w:r>
      <w:r w:rsidR="00D073D6">
        <w:rPr>
          <w:rFonts w:eastAsia="Times New Roman"/>
          <w:sz w:val="28"/>
          <w:szCs w:val="28"/>
          <w:shd w:val="clear" w:color="auto" w:fill="FFFFFF"/>
          <w:lang w:eastAsia="ru-RU"/>
        </w:rPr>
        <w:t>«областей регулирования»</w:t>
      </w:r>
      <w:r w:rsidRPr="003F359C">
        <w:rPr>
          <w:rFonts w:eastAsia="Times New Roman"/>
          <w:sz w:val="28"/>
          <w:szCs w:val="28"/>
          <w:shd w:val="clear" w:color="auto" w:fill="FFFFFF"/>
          <w:lang w:eastAsia="ru-RU"/>
        </w:rPr>
        <w:t xml:space="preserve">, в которых </w:t>
      </w:r>
    </w:p>
    <w:p w:rsidR="00D073D6" w:rsidRDefault="000C45D8" w:rsidP="003F359C">
      <w:pPr>
        <w:pStyle w:val="a4"/>
        <w:rPr>
          <w:rFonts w:eastAsia="Times New Roman"/>
          <w:b/>
          <w:sz w:val="28"/>
          <w:szCs w:val="28"/>
          <w:shd w:val="clear" w:color="auto" w:fill="FFFFFF"/>
          <w:lang w:eastAsia="ru-RU"/>
        </w:rPr>
      </w:pPr>
      <w:r w:rsidRPr="003F359C">
        <w:rPr>
          <w:rFonts w:eastAsia="Times New Roman"/>
          <w:sz w:val="28"/>
          <w:szCs w:val="28"/>
          <w:shd w:val="clear" w:color="auto" w:fill="FFFFFF"/>
          <w:lang w:eastAsia="ru-RU"/>
        </w:rPr>
        <w:t xml:space="preserve">возникновение конфликта интересов является наиболее </w:t>
      </w:r>
      <w:r w:rsidRPr="00D073D6">
        <w:rPr>
          <w:rFonts w:eastAsia="Times New Roman"/>
          <w:b/>
          <w:sz w:val="28"/>
          <w:szCs w:val="28"/>
          <w:shd w:val="clear" w:color="auto" w:fill="FFFFFF"/>
          <w:lang w:eastAsia="ru-RU"/>
        </w:rPr>
        <w:t>вероятным:</w:t>
      </w:r>
    </w:p>
    <w:p w:rsidR="000C45D8" w:rsidRPr="003F359C" w:rsidRDefault="000C45D8" w:rsidP="003F359C">
      <w:pPr>
        <w:pStyle w:val="a4"/>
        <w:rPr>
          <w:rFonts w:eastAsia="Times New Roman"/>
          <w:sz w:val="28"/>
          <w:szCs w:val="28"/>
          <w:lang w:eastAsia="ru-RU"/>
        </w:rPr>
      </w:pPr>
      <w:r w:rsidRPr="00D073D6">
        <w:rPr>
          <w:rFonts w:eastAsia="Times New Roman"/>
          <w:b/>
          <w:sz w:val="28"/>
          <w:szCs w:val="28"/>
          <w:lang w:eastAsia="ru-RU"/>
        </w:rPr>
        <w:br/>
      </w:r>
      <w:proofErr w:type="gramStart"/>
      <w:r w:rsidRPr="003F359C">
        <w:rPr>
          <w:rFonts w:eastAsia="Times New Roman"/>
          <w:sz w:val="28"/>
          <w:szCs w:val="28"/>
          <w:shd w:val="clear" w:color="auto" w:fill="FFFFFF"/>
          <w:lang w:eastAsia="ru-RU"/>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выполнение иной оплачиваемой работы;</w:t>
      </w:r>
      <w:r w:rsidRPr="003F359C">
        <w:rPr>
          <w:rFonts w:eastAsia="Times New Roman"/>
          <w:sz w:val="28"/>
          <w:szCs w:val="28"/>
          <w:lang w:eastAsia="ru-RU"/>
        </w:rPr>
        <w:br/>
      </w:r>
      <w:r w:rsidRPr="003F359C">
        <w:rPr>
          <w:rFonts w:eastAsia="Times New Roman"/>
          <w:sz w:val="28"/>
          <w:szCs w:val="28"/>
          <w:shd w:val="clear" w:color="auto" w:fill="FFFFFF"/>
          <w:lang w:eastAsia="ru-RU"/>
        </w:rPr>
        <w:t>- владение ценными бумагами, акциями и т.д.;</w:t>
      </w:r>
      <w:r w:rsidRPr="003F359C">
        <w:rPr>
          <w:rFonts w:eastAsia="Times New Roman"/>
          <w:sz w:val="28"/>
          <w:szCs w:val="28"/>
          <w:lang w:eastAsia="ru-RU"/>
        </w:rPr>
        <w:br/>
      </w:r>
      <w:r w:rsidRPr="003F359C">
        <w:rPr>
          <w:rFonts w:eastAsia="Times New Roman"/>
          <w:sz w:val="28"/>
          <w:szCs w:val="28"/>
          <w:shd w:val="clear" w:color="auto" w:fill="FFFFFF"/>
          <w:lang w:eastAsia="ru-RU"/>
        </w:rPr>
        <w:t>- получение подарков и услуг;</w:t>
      </w:r>
      <w:r w:rsidRPr="003F359C">
        <w:rPr>
          <w:rFonts w:eastAsia="Times New Roman"/>
          <w:sz w:val="28"/>
          <w:szCs w:val="28"/>
          <w:lang w:eastAsia="ru-RU"/>
        </w:rPr>
        <w:br/>
      </w:r>
      <w:r w:rsidRPr="003F359C">
        <w:rPr>
          <w:rFonts w:eastAsia="Times New Roman"/>
          <w:sz w:val="28"/>
          <w:szCs w:val="28"/>
          <w:shd w:val="clear" w:color="auto" w:fill="FFFFFF"/>
          <w:lang w:eastAsia="ru-RU"/>
        </w:rPr>
        <w:t>- имущественные обязательства и судебные разбирательства;</w:t>
      </w:r>
      <w:r w:rsidRPr="003F359C">
        <w:rPr>
          <w:rFonts w:eastAsia="Times New Roman"/>
          <w:sz w:val="28"/>
          <w:szCs w:val="28"/>
          <w:lang w:eastAsia="ru-RU"/>
        </w:rPr>
        <w:br/>
      </w:r>
      <w:r w:rsidRPr="003F359C">
        <w:rPr>
          <w:rFonts w:eastAsia="Times New Roman"/>
          <w:sz w:val="28"/>
          <w:szCs w:val="28"/>
          <w:shd w:val="clear" w:color="auto" w:fill="FFFFFF"/>
          <w:lang w:eastAsia="ru-RU"/>
        </w:rPr>
        <w:t>- взаимодействие с бывшим работодателем и трудоустройство после увольнения с государственной службы;</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r w:rsidRPr="003F359C">
        <w:rPr>
          <w:rFonts w:eastAsia="Times New Roman"/>
          <w:sz w:val="28"/>
          <w:szCs w:val="28"/>
          <w:lang w:eastAsia="ru-RU"/>
        </w:rPr>
        <w:br/>
      </w:r>
      <w:r w:rsidRPr="003F359C">
        <w:rPr>
          <w:rFonts w:eastAsia="Times New Roman"/>
          <w:sz w:val="28"/>
          <w:szCs w:val="28"/>
          <w:shd w:val="clear" w:color="auto" w:fill="FFFFFF"/>
          <w:lang w:eastAsia="ru-RU"/>
        </w:rPr>
        <w:t>Для целей настоящего обзора осуществление «функций государственного (муниципального) управления» предполагает, в том числе:</w:t>
      </w:r>
      <w:r w:rsidRPr="003F359C">
        <w:rPr>
          <w:rFonts w:eastAsia="Times New Roman"/>
          <w:sz w:val="28"/>
          <w:szCs w:val="28"/>
          <w:lang w:eastAsia="ru-RU"/>
        </w:rPr>
        <w:br/>
      </w:r>
      <w:r w:rsidRPr="003F359C">
        <w:rPr>
          <w:rFonts w:eastAsia="Times New Roman"/>
          <w:sz w:val="28"/>
          <w:szCs w:val="28"/>
          <w:shd w:val="clear" w:color="auto" w:fill="FFFFFF"/>
          <w:lang w:eastAsia="ru-RU"/>
        </w:rP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r w:rsidRPr="003F359C">
        <w:rPr>
          <w:rFonts w:eastAsia="Times New Roman"/>
          <w:sz w:val="28"/>
          <w:szCs w:val="28"/>
          <w:lang w:eastAsia="ru-RU"/>
        </w:rPr>
        <w:br/>
      </w:r>
      <w:r w:rsidRPr="003F359C">
        <w:rPr>
          <w:rFonts w:eastAsia="Times New Roman"/>
          <w:sz w:val="28"/>
          <w:szCs w:val="28"/>
          <w:shd w:val="clear" w:color="auto" w:fill="FFFFFF"/>
          <w:lang w:eastAsia="ru-RU"/>
        </w:rPr>
        <w:t>-  осуществление надзора и контроля;</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w:t>
      </w:r>
      <w:proofErr w:type="gramStart"/>
      <w:r w:rsidRPr="003F359C">
        <w:rPr>
          <w:rFonts w:eastAsia="Times New Roman"/>
          <w:sz w:val="28"/>
          <w:szCs w:val="28"/>
          <w:shd w:val="clear" w:color="auto" w:fill="FFFFFF"/>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r w:rsidRPr="003F359C">
        <w:rPr>
          <w:rFonts w:eastAsia="Times New Roman"/>
          <w:sz w:val="28"/>
          <w:szCs w:val="28"/>
          <w:lang w:eastAsia="ru-RU"/>
        </w:rPr>
        <w:br/>
      </w:r>
      <w:r w:rsidRPr="003F359C">
        <w:rPr>
          <w:rFonts w:eastAsia="Times New Roman"/>
          <w:sz w:val="28"/>
          <w:szCs w:val="28"/>
          <w:shd w:val="clear" w:color="auto" w:fill="FFFFFF"/>
          <w:lang w:eastAsia="ru-RU"/>
        </w:rPr>
        <w:t>- подготовку и принятие решений о возврате или зачете излишне уплаченных или излишне взысканных сумм налогов и сборов, а также пеней и штрафов;</w:t>
      </w:r>
      <w:r w:rsidRPr="003F359C">
        <w:rPr>
          <w:rFonts w:eastAsia="Times New Roman"/>
          <w:sz w:val="28"/>
          <w:szCs w:val="28"/>
          <w:lang w:eastAsia="ru-RU"/>
        </w:rPr>
        <w:br/>
      </w:r>
      <w:r w:rsidRPr="003F359C">
        <w:rPr>
          <w:rFonts w:eastAsia="Times New Roman"/>
          <w:sz w:val="28"/>
          <w:szCs w:val="28"/>
          <w:shd w:val="clear" w:color="auto" w:fill="FFFFFF"/>
          <w:lang w:eastAsia="ru-RU"/>
        </w:rPr>
        <w:t>- подготовку и принятие решений об отсрочке уплаты налогов и сборов;</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  лицензирование отдельных видов деятельности, выдача разрешений на отдельные виды работ и иные действия;</w:t>
      </w:r>
      <w:r w:rsidRPr="003F359C">
        <w:rPr>
          <w:rFonts w:eastAsia="Times New Roman"/>
          <w:sz w:val="28"/>
          <w:szCs w:val="28"/>
          <w:lang w:eastAsia="ru-RU"/>
        </w:rPr>
        <w:br/>
      </w:r>
      <w:r w:rsidRPr="003F359C">
        <w:rPr>
          <w:rFonts w:eastAsia="Times New Roman"/>
          <w:sz w:val="28"/>
          <w:szCs w:val="28"/>
          <w:shd w:val="clear" w:color="auto" w:fill="FFFFFF"/>
          <w:lang w:eastAsia="ru-RU"/>
        </w:rPr>
        <w:t>- проведение государственной экспертизы и выдача заключений;</w:t>
      </w:r>
      <w:r w:rsidRPr="003F359C">
        <w:rPr>
          <w:rFonts w:eastAsia="Times New Roman"/>
          <w:sz w:val="28"/>
          <w:szCs w:val="28"/>
          <w:lang w:eastAsia="ru-RU"/>
        </w:rPr>
        <w:br/>
      </w:r>
      <w:r w:rsidRPr="003F359C">
        <w:rPr>
          <w:rFonts w:eastAsia="Times New Roman"/>
          <w:sz w:val="28"/>
          <w:szCs w:val="28"/>
          <w:shd w:val="clear" w:color="auto" w:fill="FFFFFF"/>
          <w:lang w:eastAsia="ru-RU"/>
        </w:rPr>
        <w:t>- представление в судебных органах прав и законных интересов Российской Федерации, субъектов Российской Федерации.</w:t>
      </w:r>
      <w:r w:rsidRPr="003F359C">
        <w:rPr>
          <w:rFonts w:eastAsia="Times New Roman"/>
          <w:sz w:val="28"/>
          <w:szCs w:val="28"/>
          <w:lang w:eastAsia="ru-RU"/>
        </w:rPr>
        <w:br/>
      </w:r>
      <w:r w:rsidRPr="003F359C">
        <w:rPr>
          <w:rFonts w:eastAsia="Times New Roman"/>
          <w:sz w:val="28"/>
          <w:szCs w:val="28"/>
          <w:lang w:eastAsia="ru-RU"/>
        </w:rPr>
        <w:lastRenderedPageBreak/>
        <w:br/>
      </w:r>
      <w:r w:rsidRPr="003F359C">
        <w:rPr>
          <w:rFonts w:eastAsia="Times New Roman"/>
          <w:sz w:val="28"/>
          <w:szCs w:val="28"/>
          <w:shd w:val="clear" w:color="auto" w:fill="FFFFFF"/>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Государственный 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Государственному 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r w:rsidRPr="003F359C">
        <w:rPr>
          <w:rFonts w:eastAsia="Times New Roman"/>
          <w:sz w:val="28"/>
          <w:szCs w:val="28"/>
          <w:lang w:eastAsia="ru-RU"/>
        </w:rPr>
        <w:br/>
      </w:r>
      <w:r w:rsidRPr="003F359C">
        <w:rPr>
          <w:rFonts w:eastAsia="Times New Roman"/>
          <w:sz w:val="28"/>
          <w:szCs w:val="28"/>
          <w:shd w:val="clear" w:color="auto" w:fill="FFFFFF"/>
          <w:lang w:eastAsia="ru-RU"/>
        </w:rPr>
        <w:t>Представителю нанимателя рекомендуется отстранить государственного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гражданского служащего. Например, рекомендуется временно вывести государственного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r w:rsidRPr="003F359C">
        <w:rPr>
          <w:rFonts w:eastAsia="Times New Roman"/>
          <w:sz w:val="28"/>
          <w:szCs w:val="28"/>
          <w:lang w:eastAsia="ru-RU"/>
        </w:rPr>
        <w:br/>
      </w:r>
      <w:r w:rsidRPr="003F359C">
        <w:rPr>
          <w:rFonts w:eastAsia="Times New Roman"/>
          <w:sz w:val="28"/>
          <w:szCs w:val="28"/>
          <w:shd w:val="clear" w:color="auto" w:fill="FFFFFF"/>
          <w:lang w:eastAsia="ru-RU"/>
        </w:rPr>
        <w:t>Комментарий</w:t>
      </w:r>
      <w:r w:rsidRPr="003F359C">
        <w:rPr>
          <w:rFonts w:eastAsia="Times New Roman"/>
          <w:sz w:val="28"/>
          <w:szCs w:val="28"/>
          <w:lang w:eastAsia="ru-RU"/>
        </w:rPr>
        <w:br/>
      </w:r>
      <w:r w:rsidRPr="003F359C">
        <w:rPr>
          <w:rFonts w:eastAsia="Times New Roman"/>
          <w:sz w:val="28"/>
          <w:szCs w:val="28"/>
          <w:shd w:val="clear" w:color="auto" w:fill="FFFFFF"/>
          <w:lang w:eastAsia="ru-RU"/>
        </w:rPr>
        <w:t>Осуществление государственным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r w:rsidRPr="003F359C">
        <w:rPr>
          <w:rFonts w:eastAsia="Times New Roman"/>
          <w:sz w:val="28"/>
          <w:szCs w:val="28"/>
          <w:lang w:eastAsia="ru-RU"/>
        </w:rPr>
        <w:br/>
      </w:r>
      <w:r w:rsidRPr="003F359C">
        <w:rPr>
          <w:rFonts w:eastAsia="Times New Roman"/>
          <w:sz w:val="28"/>
          <w:szCs w:val="28"/>
          <w:shd w:val="clear" w:color="auto" w:fill="FFFFFF"/>
          <w:lang w:eastAsia="ru-RU"/>
        </w:rPr>
        <w:t>- государственный гражданский служащий является членом конкурсной комиссии на замещение вакантной должности в  государственном органе. При этом одним из кандидатов на вакантную должность в этом органе является родственник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государственный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государственный гражданский служащий участвует в работе комиссии по размещению заказов на поставку товаров, выполнение работ и оказание услуг для государственных нужд, в случае, если в конкурсе участвуют родственники и/или иные лица, с которыми связана личная заинтересованность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 осуществление государственным гражданским служащим контрольных и надзорных полномочий в отношении родственников и/или иных лиц, с которыми связана личная заинтересованность государственного </w:t>
      </w:r>
      <w:r w:rsidRPr="003F359C">
        <w:rPr>
          <w:rFonts w:eastAsia="Times New Roman"/>
          <w:sz w:val="28"/>
          <w:szCs w:val="28"/>
          <w:shd w:val="clear" w:color="auto" w:fill="FFFFFF"/>
          <w:lang w:eastAsia="ru-RU"/>
        </w:rPr>
        <w:lastRenderedPageBreak/>
        <w:t>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 принятие государственным гражданским служащим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и/или иных лиц, с которыми связана личная заинтересованность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2. Конфликт интересов, связанный с выполнением иной оплачиваемой работы.</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гражданский служащий  осуществляет отдельные функции государственного управления.</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Государственный гражданский служащий вправе с предварительного уведомления представителя нанимателя выполнять иную оплачиваемую работу, если это не повлечет за собой конфликт интересов.</w:t>
      </w:r>
      <w:r w:rsidRPr="003F359C">
        <w:rPr>
          <w:rFonts w:eastAsia="Times New Roman"/>
          <w:sz w:val="28"/>
          <w:szCs w:val="28"/>
          <w:lang w:eastAsia="ru-RU"/>
        </w:rPr>
        <w:br/>
      </w:r>
      <w:r w:rsidRPr="003F359C">
        <w:rPr>
          <w:rFonts w:eastAsia="Times New Roman"/>
          <w:sz w:val="28"/>
          <w:szCs w:val="28"/>
          <w:shd w:val="clear" w:color="auto" w:fill="FFFFFF"/>
          <w:lang w:eastAsia="ru-RU"/>
        </w:rPr>
        <w:t>При наличии конфликта интересов или возможности его возникновения государственному гражданскому служащему рекомендуется отказаться от предложений о выполнении иной оплачиваемой работы в организации, в отношении которой государственный гражданский служащий осуществляет отдельные функции государственного управления.</w:t>
      </w:r>
      <w:r w:rsidRPr="003F359C">
        <w:rPr>
          <w:rFonts w:eastAsia="Times New Roman"/>
          <w:sz w:val="28"/>
          <w:szCs w:val="28"/>
          <w:lang w:eastAsia="ru-RU"/>
        </w:rPr>
        <w:br/>
      </w:r>
      <w:r w:rsidRPr="003F359C">
        <w:rPr>
          <w:rFonts w:eastAsia="Times New Roman"/>
          <w:sz w:val="28"/>
          <w:szCs w:val="28"/>
          <w:shd w:val="clear" w:color="auto" w:fill="FFFFFF"/>
          <w:lang w:eastAsia="ru-RU"/>
        </w:rPr>
        <w:t>В случае если государственный гражданский служащий самостоятельно не предпринял мер по урегулированию конфликта интересов, представителю нанимателя рекомендуется подробно рассмотреть обстоятельства выполнения государственным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w:t>
      </w:r>
      <w:r w:rsidRPr="003F359C">
        <w:rPr>
          <w:rFonts w:eastAsia="Times New Roman"/>
          <w:sz w:val="28"/>
          <w:szCs w:val="28"/>
          <w:lang w:eastAsia="ru-RU"/>
        </w:rPr>
        <w:br/>
      </w:r>
      <w:r w:rsidRPr="003F359C">
        <w:rPr>
          <w:rFonts w:eastAsia="Times New Roman"/>
          <w:sz w:val="28"/>
          <w:szCs w:val="28"/>
          <w:shd w:val="clear" w:color="auto" w:fill="FFFFFF"/>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гражданского служащего от исполнения должностных (служебных) обязанностей в отношении организации, в которой государственный гражданский служащий или его родственники выполняют иную оплачиваемую работу.</w:t>
      </w:r>
      <w:r w:rsidRPr="003F359C">
        <w:rPr>
          <w:rFonts w:eastAsia="Times New Roman"/>
          <w:sz w:val="28"/>
          <w:szCs w:val="28"/>
          <w:lang w:eastAsia="ru-RU"/>
        </w:rPr>
        <w:br/>
      </w:r>
      <w:r w:rsidRPr="003F359C">
        <w:rPr>
          <w:rFonts w:eastAsia="Times New Roman"/>
          <w:sz w:val="28"/>
          <w:szCs w:val="28"/>
          <w:shd w:val="clear" w:color="auto" w:fill="FFFFFF"/>
          <w:lang w:eastAsia="ru-RU"/>
        </w:rPr>
        <w:t>Комментарий</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В</w:t>
      </w:r>
      <w:proofErr w:type="gramEnd"/>
      <w:r w:rsidRPr="003F359C">
        <w:rPr>
          <w:rFonts w:eastAsia="Times New Roman"/>
          <w:sz w:val="28"/>
          <w:szCs w:val="28"/>
          <w:shd w:val="clear" w:color="auto" w:fill="FFFFFF"/>
          <w:lang w:eastAsia="ru-RU"/>
        </w:rPr>
        <w:t xml:space="preserve"> соответствии с частью 17 статьи 17 Федерального закона № 79-ФЗ «О государственной гражданской службе Российской Федерации» государственный гражданский служащий  вправе с письменного разрешения представителя нанимателя выполнять иную оплачиваемую работу, если это </w:t>
      </w:r>
      <w:r w:rsidRPr="003F359C">
        <w:rPr>
          <w:rFonts w:eastAsia="Times New Roman"/>
          <w:sz w:val="28"/>
          <w:szCs w:val="28"/>
          <w:shd w:val="clear" w:color="auto" w:fill="FFFFFF"/>
          <w:lang w:eastAsia="ru-RU"/>
        </w:rPr>
        <w:lastRenderedPageBreak/>
        <w:t>не повлечет за собой конфликт интересов. При этом ситуация, при которой государственный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государственного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3. Конфликт интересов, связанный с владением ценными бумагами, акциями и т.д.</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Государственный гражданский служащий и/или его родственники владеют ценными бумагами, акциями (долями участия, паями в уставных  (складочных) капиталах организаций).</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В</w:t>
      </w:r>
      <w:proofErr w:type="gramEnd"/>
      <w:r w:rsidRPr="003F359C">
        <w:rPr>
          <w:rFonts w:eastAsia="Times New Roman"/>
          <w:sz w:val="28"/>
          <w:szCs w:val="28"/>
          <w:shd w:val="clear" w:color="auto" w:fill="FFFFFF"/>
          <w:lang w:eastAsia="ru-RU"/>
        </w:rPr>
        <w:t xml:space="preserve"> случае если государственный гражданский служащий владеет ценными бумагами, акциями и т.д., он обязан уведомить представителя нанимателя и своего непосредственного начальника о наличии личной заинтересованности в письменной форме, а также передать ценные бумаги в доверительное управление.</w:t>
      </w:r>
      <w:r w:rsidRPr="003F359C">
        <w:rPr>
          <w:rFonts w:eastAsia="Times New Roman"/>
          <w:sz w:val="28"/>
          <w:szCs w:val="28"/>
          <w:lang w:eastAsia="ru-RU"/>
        </w:rPr>
        <w:br/>
      </w:r>
      <w:r w:rsidRPr="003F359C">
        <w:rPr>
          <w:rFonts w:eastAsia="Times New Roman"/>
          <w:sz w:val="28"/>
          <w:szCs w:val="28"/>
          <w:shd w:val="clear" w:color="auto" w:fill="FFFFFF"/>
          <w:lang w:eastAsia="ru-RU"/>
        </w:rPr>
        <w:t>Необходимо отметить, что существует проблема выбора управляющей организации или доверительного управляющего, которым государственный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гражданским  служащим может быть принято добровольное решение об отчуждении ценных бумаг.</w:t>
      </w:r>
      <w:r w:rsidRPr="003F359C">
        <w:rPr>
          <w:rFonts w:eastAsia="Times New Roman"/>
          <w:sz w:val="28"/>
          <w:szCs w:val="28"/>
          <w:lang w:eastAsia="ru-RU"/>
        </w:rPr>
        <w:br/>
      </w:r>
      <w:r w:rsidRPr="003F359C">
        <w:rPr>
          <w:rFonts w:eastAsia="Times New Roman"/>
          <w:sz w:val="28"/>
          <w:szCs w:val="28"/>
          <w:shd w:val="clear" w:color="auto" w:fill="FFFFFF"/>
          <w:lang w:eastAsia="ru-RU"/>
        </w:rPr>
        <w:t>До принятия государственным гражданским служащим мер по урегулированию конфликта интересов представителю нанимателя рекомендуется отстранить государственного гражданского служащего от исполнения должностных (служебных) обязанностей.</w:t>
      </w:r>
      <w:r w:rsidRPr="003F359C">
        <w:rPr>
          <w:rFonts w:eastAsia="Times New Roman"/>
          <w:sz w:val="28"/>
          <w:szCs w:val="28"/>
          <w:lang w:eastAsia="ru-RU"/>
        </w:rPr>
        <w:br/>
      </w:r>
      <w:r w:rsidRPr="003F359C">
        <w:rPr>
          <w:rFonts w:eastAsia="Times New Roman"/>
          <w:sz w:val="28"/>
          <w:szCs w:val="28"/>
          <w:shd w:val="clear" w:color="auto" w:fill="FFFFFF"/>
          <w:lang w:eastAsia="ru-RU"/>
        </w:rPr>
        <w:t>Комментарий</w:t>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Данная ситуация в целом аналогична рассмотренному примеру с выполнением иной оплачиваемой работы. </w:t>
      </w:r>
      <w:proofErr w:type="gramStart"/>
      <w:r w:rsidRPr="003F359C">
        <w:rPr>
          <w:rFonts w:eastAsia="Times New Roman"/>
          <w:sz w:val="28"/>
          <w:szCs w:val="28"/>
          <w:shd w:val="clear" w:color="auto" w:fill="FFFFFF"/>
          <w:lang w:eastAsia="ru-RU"/>
        </w:rPr>
        <w:t>При этом необходимо учитывать, что в случае, если владение государственным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4.</w:t>
      </w:r>
      <w:proofErr w:type="gramEnd"/>
      <w:r w:rsidRPr="003F359C">
        <w:rPr>
          <w:rFonts w:eastAsia="Times New Roman"/>
          <w:sz w:val="28"/>
          <w:szCs w:val="28"/>
          <w:shd w:val="clear" w:color="auto" w:fill="FFFFFF"/>
          <w:lang w:eastAsia="ru-RU"/>
        </w:rPr>
        <w:t xml:space="preserve"> Конфликт интересов, связанный с получением подарков и услуг.</w:t>
      </w:r>
      <w:r w:rsidRPr="003F359C">
        <w:rPr>
          <w:rFonts w:eastAsia="Times New Roman"/>
          <w:sz w:val="28"/>
          <w:szCs w:val="28"/>
          <w:lang w:eastAsia="ru-RU"/>
        </w:rPr>
        <w:br/>
      </w:r>
      <w:r w:rsidRPr="003F359C">
        <w:rPr>
          <w:rFonts w:eastAsia="Times New Roman"/>
          <w:sz w:val="28"/>
          <w:szCs w:val="28"/>
          <w:lang w:eastAsia="ru-RU"/>
        </w:rPr>
        <w:lastRenderedPageBreak/>
        <w:br/>
      </w:r>
      <w:proofErr w:type="gramStart"/>
      <w:r w:rsidRPr="003F359C">
        <w:rPr>
          <w:rFonts w:eastAsia="Times New Roman"/>
          <w:sz w:val="28"/>
          <w:szCs w:val="28"/>
          <w:shd w:val="clear" w:color="auto" w:fill="FFFFFF"/>
          <w:lang w:eastAsia="ru-RU"/>
        </w:rPr>
        <w:t>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физический и юридических лиц.</w:t>
      </w:r>
      <w:proofErr w:type="gramEnd"/>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Государственному гражданскому служащему и его родственникам рекомендуется не принимать подарки от организаций, граждан, в отношении которых государственный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r w:rsidRPr="003F359C">
        <w:rPr>
          <w:rFonts w:eastAsia="Times New Roman"/>
          <w:sz w:val="28"/>
          <w:szCs w:val="28"/>
          <w:lang w:eastAsia="ru-RU"/>
        </w:rPr>
        <w:br/>
      </w:r>
      <w:r w:rsidRPr="00D073D6">
        <w:rPr>
          <w:rFonts w:eastAsia="Times New Roman"/>
          <w:b/>
          <w:sz w:val="28"/>
          <w:szCs w:val="28"/>
          <w:shd w:val="clear" w:color="auto" w:fill="FFFFFF"/>
          <w:lang w:eastAsia="ru-RU"/>
        </w:rPr>
        <w:t>Комментарий</w:t>
      </w:r>
      <w:r w:rsidRPr="00D073D6">
        <w:rPr>
          <w:rFonts w:eastAsia="Times New Roman"/>
          <w:b/>
          <w:sz w:val="28"/>
          <w:szCs w:val="28"/>
          <w:lang w:eastAsia="ru-RU"/>
        </w:rPr>
        <w:br/>
      </w:r>
      <w:r w:rsidRPr="003F359C">
        <w:rPr>
          <w:rFonts w:eastAsia="Times New Roman"/>
          <w:sz w:val="28"/>
          <w:szCs w:val="28"/>
          <w:shd w:val="clear" w:color="auto" w:fill="FFFFFF"/>
          <w:lang w:eastAsia="ru-RU"/>
        </w:rPr>
        <w:t>Необходимо учитывать, что получение подарка от заинтересованной организации ставит государственного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гражданского служащего и, тем самым, могут нанести ущерб репутации органа местного самоуправления и государственной службе в целом.</w:t>
      </w:r>
      <w:r w:rsidRPr="003F359C">
        <w:rPr>
          <w:rFonts w:eastAsia="Times New Roman"/>
          <w:sz w:val="28"/>
          <w:szCs w:val="28"/>
          <w:lang w:eastAsia="ru-RU"/>
        </w:rPr>
        <w:br/>
      </w:r>
      <w:r w:rsidRPr="003F359C">
        <w:rPr>
          <w:rFonts w:eastAsia="Times New Roman"/>
          <w:sz w:val="28"/>
          <w:szCs w:val="28"/>
          <w:shd w:val="clear" w:color="auto" w:fill="FFFFFF"/>
          <w:lang w:eastAsia="ru-RU"/>
        </w:rPr>
        <w:t>То же самое относится и к подаркам, получаемым от заинтересованной организации родственниками государственного гражданского служащего. Действующее законодательство не устанавливает никаких ограничений на получение подарков и иных благ родственниками государственных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5. Конфликт интересов, связанный с имущественными обязательствами и судебными разбирательствами.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5.1. Государственный гражданский служащий участвует в осуществлении отдельных функций государственного управления в отношении организации, перед которой сам государственный гражданский служащий и/или его родственники имеют имущественные обязательства, либо организация имеет имущественные обязательства перед служащим, его родственниками, или иными лицами, с которыми связана личная заинтересованность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В</w:t>
      </w:r>
      <w:proofErr w:type="gramEnd"/>
      <w:r w:rsidRPr="003F359C">
        <w:rPr>
          <w:rFonts w:eastAsia="Times New Roman"/>
          <w:sz w:val="28"/>
          <w:szCs w:val="28"/>
          <w:shd w:val="clear" w:color="auto" w:fill="FFFFFF"/>
          <w:lang w:eastAsia="ru-RU"/>
        </w:rPr>
        <w:t xml:space="preserve"> этом случае государственному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гражданскому служащему </w:t>
      </w:r>
      <w:r w:rsidRPr="003F359C">
        <w:rPr>
          <w:rFonts w:eastAsia="Times New Roman"/>
          <w:sz w:val="28"/>
          <w:szCs w:val="28"/>
          <w:shd w:val="clear" w:color="auto" w:fill="FFFFFF"/>
          <w:lang w:eastAsia="ru-RU"/>
        </w:rPr>
        <w:lastRenderedPageBreak/>
        <w:t>следует уведомить представителя нанимателя и непосредственного начальника о наличии личной заинтересованности в письменной форме.</w:t>
      </w:r>
      <w:r w:rsidRPr="003F359C">
        <w:rPr>
          <w:rFonts w:eastAsia="Times New Roman"/>
          <w:sz w:val="28"/>
          <w:szCs w:val="28"/>
          <w:lang w:eastAsia="ru-RU"/>
        </w:rPr>
        <w:br/>
      </w:r>
      <w:r w:rsidRPr="003F359C">
        <w:rPr>
          <w:rFonts w:eastAsia="Times New Roman"/>
          <w:sz w:val="28"/>
          <w:szCs w:val="28"/>
          <w:shd w:val="clear" w:color="auto" w:fill="FFFFFF"/>
          <w:lang w:eastAsia="ru-RU"/>
        </w:rPr>
        <w:t>Представителю нанимателя рекомендуется до урегулирования имущественного обязательства отстранить государственного гражданского служащего от исполнения должностных (служебных) обязанностей в отношении этой организации.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5.2. Государственный гражданский служащий, его родственники или иные лица, с которыми связана личная заинтересованность государственного гражданского служащего, участвуют в деле, рассматриваемом в судебном разбирательстве с физическими лицами и организациями, в отношении которых государственный гражданский служащий осуществляет отдельные функции государственного управления.</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Государственному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r w:rsidRPr="003F359C">
        <w:rPr>
          <w:rFonts w:eastAsia="Times New Roman"/>
          <w:sz w:val="28"/>
          <w:szCs w:val="28"/>
          <w:lang w:eastAsia="ru-RU"/>
        </w:rPr>
        <w:br/>
      </w:r>
      <w:r w:rsidRPr="003F359C">
        <w:rPr>
          <w:rFonts w:eastAsia="Times New Roman"/>
          <w:sz w:val="28"/>
          <w:szCs w:val="28"/>
          <w:shd w:val="clear" w:color="auto" w:fill="FFFFFF"/>
          <w:lang w:eastAsia="ru-RU"/>
        </w:rPr>
        <w:t>Представителю нанимателя рекомендуется отстранить государственного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гражданским служащим, его родственниками или иными лицами, с которыми связана личная заинтересованность государственного гражданского служащего.</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6. Конфликт интересов, связанный с трудоустройством после увольнения  с государственной гражданской службы.</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Трудоустройство государственного гражданского служащего после увольнения с государственной службы на работу в организацию, в отношении которой он осуществляет (осуществлял) отдельные функции государственного управления.</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r w:rsidRPr="003F359C">
        <w:rPr>
          <w:rFonts w:eastAsia="Times New Roman"/>
          <w:sz w:val="28"/>
          <w:szCs w:val="28"/>
          <w:lang w:eastAsia="ru-RU"/>
        </w:rPr>
        <w:br/>
      </w:r>
      <w:r w:rsidRPr="003F359C">
        <w:rPr>
          <w:rFonts w:eastAsia="Times New Roman"/>
          <w:sz w:val="28"/>
          <w:szCs w:val="28"/>
          <w:shd w:val="clear" w:color="auto" w:fill="FFFFFF"/>
          <w:lang w:eastAsia="ru-RU"/>
        </w:rPr>
        <w:t>Государственному 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гражданского управления. При поступлении соответствующих предложений от проверяемой организации государственному гражданскому служащему рекомендуется отказаться от их обсуждения до момента увольнения с государственной службы.</w:t>
      </w:r>
      <w:r w:rsidRPr="003F359C">
        <w:rPr>
          <w:rFonts w:eastAsia="Times New Roman"/>
          <w:sz w:val="28"/>
          <w:szCs w:val="28"/>
          <w:lang w:eastAsia="ru-RU"/>
        </w:rPr>
        <w:br/>
      </w:r>
      <w:proofErr w:type="gramStart"/>
      <w:r w:rsidRPr="00D073D6">
        <w:rPr>
          <w:rFonts w:eastAsia="Times New Roman"/>
          <w:b/>
          <w:sz w:val="28"/>
          <w:szCs w:val="28"/>
          <w:shd w:val="clear" w:color="auto" w:fill="FFFFFF"/>
          <w:lang w:eastAsia="ru-RU"/>
        </w:rPr>
        <w:t>Комментарий</w:t>
      </w:r>
      <w:r w:rsidRPr="00D073D6">
        <w:rPr>
          <w:rFonts w:eastAsia="Times New Roman"/>
          <w:b/>
          <w:sz w:val="28"/>
          <w:szCs w:val="28"/>
          <w:lang w:eastAsia="ru-RU"/>
        </w:rPr>
        <w:br/>
      </w:r>
      <w:r w:rsidRPr="003F359C">
        <w:rPr>
          <w:rFonts w:eastAsia="Times New Roman"/>
          <w:sz w:val="28"/>
          <w:szCs w:val="28"/>
          <w:shd w:val="clear" w:color="auto" w:fill="FFFFFF"/>
          <w:lang w:eastAsia="ru-RU"/>
        </w:rPr>
        <w:t xml:space="preserve">Необходимо отметить, что в соответствии со статьей 12 Федерального закона № 273-ФЗ ФЗ «О противодействии коррупции» гражданин, замещавший должности государственной гражданской службы, перечень которых устанавливается нормативными правовыми актами Российской Федерации, в </w:t>
      </w:r>
      <w:r w:rsidRPr="003F359C">
        <w:rPr>
          <w:rFonts w:eastAsia="Times New Roman"/>
          <w:sz w:val="28"/>
          <w:szCs w:val="28"/>
          <w:shd w:val="clear" w:color="auto" w:fill="FFFFFF"/>
          <w:lang w:eastAsia="ru-RU"/>
        </w:rPr>
        <w:lastRenderedPageBreak/>
        <w:t>течение двух лет после увольнения с государственной службы имеет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гражданского служащего</w:t>
      </w:r>
      <w:proofErr w:type="gramEnd"/>
      <w:r w:rsidRPr="003F359C">
        <w:rPr>
          <w:rFonts w:eastAsia="Times New Roman"/>
          <w:sz w:val="28"/>
          <w:szCs w:val="28"/>
          <w:shd w:val="clear" w:color="auto" w:fill="FFFFFF"/>
          <w:lang w:eastAsia="ru-RU"/>
        </w:rPr>
        <w:t>, с согласия соответствующей комиссии по соблюдению требований к служебному поведению и урегулированию конфликта интересов. </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 xml:space="preserve">7. </w:t>
      </w:r>
      <w:proofErr w:type="gramStart"/>
      <w:r w:rsidRPr="003F359C">
        <w:rPr>
          <w:rFonts w:eastAsia="Times New Roman"/>
          <w:sz w:val="28"/>
          <w:szCs w:val="28"/>
          <w:shd w:val="clear" w:color="auto" w:fill="FFFFFF"/>
          <w:lang w:eastAsia="ru-RU"/>
        </w:rPr>
        <w:t>Ситуации, связанные с выполнением государственными гражданскими служащим иной оплачиваемой работы в организациях, финансируемых иностранными государствами, а также получением наград, почетных и специальных званий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7.1.</w:t>
      </w:r>
      <w:proofErr w:type="gramEnd"/>
      <w:r w:rsidRPr="003F359C">
        <w:rPr>
          <w:rFonts w:eastAsia="Times New Roman"/>
          <w:sz w:val="28"/>
          <w:szCs w:val="28"/>
          <w:shd w:val="clear" w:color="auto" w:fill="FFFFFF"/>
          <w:lang w:eastAsia="ru-RU"/>
        </w:rPr>
        <w:t xml:space="preserve"> Государственный 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r w:rsidRPr="003F359C">
        <w:rPr>
          <w:rFonts w:eastAsia="Times New Roman"/>
          <w:sz w:val="28"/>
          <w:szCs w:val="28"/>
          <w:lang w:eastAsia="ru-RU"/>
        </w:rPr>
        <w:br/>
      </w:r>
      <w:r w:rsidRPr="003F359C">
        <w:rPr>
          <w:rFonts w:eastAsia="Times New Roman"/>
          <w:sz w:val="28"/>
          <w:szCs w:val="28"/>
          <w:lang w:eastAsia="ru-RU"/>
        </w:rPr>
        <w:br/>
      </w:r>
      <w:r w:rsidRPr="00D073D6">
        <w:rPr>
          <w:rFonts w:eastAsia="Times New Roman"/>
          <w:b/>
          <w:sz w:val="28"/>
          <w:szCs w:val="28"/>
          <w:shd w:val="clear" w:color="auto" w:fill="FFFFFF"/>
          <w:lang w:eastAsia="ru-RU"/>
        </w:rPr>
        <w:t>Меры предотвращения и урегулирования</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В</w:t>
      </w:r>
      <w:proofErr w:type="gramEnd"/>
      <w:r w:rsidRPr="003F359C">
        <w:rPr>
          <w:rFonts w:eastAsia="Times New Roman"/>
          <w:sz w:val="28"/>
          <w:szCs w:val="28"/>
          <w:shd w:val="clear" w:color="auto" w:fill="FFFFFF"/>
          <w:lang w:eastAsia="ru-RU"/>
        </w:rPr>
        <w:t xml:space="preserve"> соответствии с частью 6 статьи 17 Федерального закона № 79-ФЗ «О государственной гражданской службе Российской Федерации» государственному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w:t>
      </w:r>
      <w:bookmarkStart w:id="0" w:name="_GoBack"/>
      <w:bookmarkEnd w:id="0"/>
      <w:r w:rsidRPr="003F359C">
        <w:rPr>
          <w:rFonts w:eastAsia="Times New Roman"/>
          <w:sz w:val="28"/>
          <w:szCs w:val="28"/>
          <w:shd w:val="clear" w:color="auto" w:fill="FFFFFF"/>
          <w:lang w:eastAsia="ru-RU"/>
        </w:rPr>
        <w:t>нений и религиозных объединений, если в его должностные обязанности входит взаимодействие с указанными организациями и объединениями.</w:t>
      </w:r>
      <w:r w:rsidRPr="003F359C">
        <w:rPr>
          <w:rFonts w:eastAsia="Times New Roman"/>
          <w:sz w:val="28"/>
          <w:szCs w:val="28"/>
          <w:lang w:eastAsia="ru-RU"/>
        </w:rPr>
        <w:br/>
      </w:r>
      <w:r w:rsidRPr="003F359C">
        <w:rPr>
          <w:rFonts w:eastAsia="Times New Roman"/>
          <w:sz w:val="28"/>
          <w:szCs w:val="28"/>
          <w:shd w:val="clear" w:color="auto" w:fill="FFFFFF"/>
          <w:lang w:eastAsia="ru-RU"/>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государственным гражданским служащим награды, почетного и специального звания может породить сомнение в его беспристрастности и объективности.</w:t>
      </w:r>
      <w:r w:rsidRPr="003F359C">
        <w:rPr>
          <w:rFonts w:eastAsia="Times New Roman"/>
          <w:sz w:val="28"/>
          <w:szCs w:val="28"/>
          <w:lang w:eastAsia="ru-RU"/>
        </w:rPr>
        <w:br/>
      </w:r>
      <w:r w:rsidRPr="003F359C">
        <w:rPr>
          <w:rFonts w:eastAsia="Times New Roman"/>
          <w:sz w:val="28"/>
          <w:szCs w:val="28"/>
          <w:lang w:eastAsia="ru-RU"/>
        </w:rPr>
        <w:br/>
      </w:r>
      <w:r w:rsidRPr="003F359C">
        <w:rPr>
          <w:rFonts w:eastAsia="Times New Roman"/>
          <w:sz w:val="28"/>
          <w:szCs w:val="28"/>
          <w:shd w:val="clear" w:color="auto" w:fill="FFFFFF"/>
          <w:lang w:eastAsia="ru-RU"/>
        </w:rPr>
        <w:t>7.2. Государственный гражданский служащий выполняет иную оплачиваемую работу в организациях, финансируемых иностранными государствами.</w:t>
      </w:r>
      <w:r w:rsidRPr="003F359C">
        <w:rPr>
          <w:rFonts w:eastAsia="Times New Roman"/>
          <w:sz w:val="28"/>
          <w:szCs w:val="28"/>
          <w:lang w:eastAsia="ru-RU"/>
        </w:rPr>
        <w:br/>
      </w:r>
      <w:r w:rsidRPr="003F359C">
        <w:rPr>
          <w:rFonts w:eastAsia="Times New Roman"/>
          <w:sz w:val="28"/>
          <w:szCs w:val="28"/>
          <w:shd w:val="clear" w:color="auto" w:fill="FFFFFF"/>
          <w:lang w:eastAsia="ru-RU"/>
        </w:rPr>
        <w:t>Меры предотвращения и урегулирования</w:t>
      </w:r>
      <w:proofErr w:type="gramStart"/>
      <w:r w:rsidRPr="003F359C">
        <w:rPr>
          <w:rFonts w:eastAsia="Times New Roman"/>
          <w:sz w:val="28"/>
          <w:szCs w:val="28"/>
          <w:lang w:eastAsia="ru-RU"/>
        </w:rPr>
        <w:br/>
      </w:r>
      <w:r w:rsidRPr="003F359C">
        <w:rPr>
          <w:rFonts w:eastAsia="Times New Roman"/>
          <w:sz w:val="28"/>
          <w:szCs w:val="28"/>
          <w:shd w:val="clear" w:color="auto" w:fill="FFFFFF"/>
          <w:lang w:eastAsia="ru-RU"/>
        </w:rPr>
        <w:t>В</w:t>
      </w:r>
      <w:proofErr w:type="gramEnd"/>
      <w:r w:rsidRPr="003F359C">
        <w:rPr>
          <w:rFonts w:eastAsia="Times New Roman"/>
          <w:sz w:val="28"/>
          <w:szCs w:val="28"/>
          <w:shd w:val="clear" w:color="auto" w:fill="FFFFFF"/>
          <w:lang w:eastAsia="ru-RU"/>
        </w:rPr>
        <w:t xml:space="preserve"> соответствии частью 17 статьи 17 Федерального закона № 79-ФЗ «О государственной гражданской службе Российской Федерации» государственному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w:t>
      </w:r>
      <w:r w:rsidRPr="003F359C">
        <w:rPr>
          <w:rFonts w:eastAsia="Times New Roman"/>
          <w:sz w:val="28"/>
          <w:szCs w:val="28"/>
          <w:shd w:val="clear" w:color="auto" w:fill="FFFFFF"/>
          <w:lang w:eastAsia="ru-RU"/>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r w:rsidRPr="003F359C">
        <w:rPr>
          <w:rFonts w:eastAsia="Times New Roman"/>
          <w:sz w:val="28"/>
          <w:szCs w:val="28"/>
          <w:lang w:eastAsia="ru-RU"/>
        </w:rPr>
        <w:br/>
      </w:r>
      <w:r w:rsidRPr="003F359C">
        <w:rPr>
          <w:rFonts w:eastAsia="Times New Roman"/>
          <w:sz w:val="28"/>
          <w:szCs w:val="28"/>
          <w:shd w:val="clear" w:color="auto" w:fill="FFFFFF"/>
          <w:lang w:eastAsia="ru-RU"/>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государственным гражданским служащим иной оплачиваемой работы может породить сомнение в его беспристрастности и объективности, а также рассмотреть обстоятельства выполнения государственным гражданским служащим иной оплачиваемой работы.</w:t>
      </w:r>
    </w:p>
    <w:p w:rsidR="00CA56E2" w:rsidRPr="003F359C" w:rsidRDefault="00CA56E2" w:rsidP="00EF3CD0">
      <w:pPr>
        <w:rPr>
          <w:rFonts w:ascii="Times New Roman" w:hAnsi="Times New Roman" w:cs="Times New Roman"/>
          <w:sz w:val="28"/>
          <w:szCs w:val="28"/>
        </w:rPr>
      </w:pPr>
    </w:p>
    <w:sectPr w:rsidR="00CA56E2" w:rsidRPr="003F3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95"/>
    <w:rsid w:val="00030495"/>
    <w:rsid w:val="000C45D8"/>
    <w:rsid w:val="00143528"/>
    <w:rsid w:val="003F359C"/>
    <w:rsid w:val="003F5951"/>
    <w:rsid w:val="004C0D1E"/>
    <w:rsid w:val="00687AAD"/>
    <w:rsid w:val="007C5BA0"/>
    <w:rsid w:val="008E3149"/>
    <w:rsid w:val="00967AD6"/>
    <w:rsid w:val="00A17F39"/>
    <w:rsid w:val="00AC5D57"/>
    <w:rsid w:val="00C032D4"/>
    <w:rsid w:val="00CA56E2"/>
    <w:rsid w:val="00D073D6"/>
    <w:rsid w:val="00D46471"/>
    <w:rsid w:val="00DF0146"/>
    <w:rsid w:val="00EF3CD0"/>
    <w:rsid w:val="00F45008"/>
    <w:rsid w:val="00F81952"/>
    <w:rsid w:val="00F83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A0"/>
  </w:style>
  <w:style w:type="paragraph" w:styleId="2">
    <w:name w:val="heading 2"/>
    <w:basedOn w:val="a"/>
    <w:next w:val="a"/>
    <w:link w:val="20"/>
    <w:uiPriority w:val="9"/>
    <w:unhideWhenUsed/>
    <w:qFormat/>
    <w:rsid w:val="007C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0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BA0"/>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7C5BA0"/>
    <w:rPr>
      <w:i/>
      <w:iCs/>
    </w:rPr>
  </w:style>
  <w:style w:type="paragraph" w:styleId="a4">
    <w:name w:val="No Spacing"/>
    <w:uiPriority w:val="1"/>
    <w:qFormat/>
    <w:rsid w:val="007C5BA0"/>
    <w:pPr>
      <w:spacing w:after="0"/>
    </w:pPr>
  </w:style>
  <w:style w:type="character" w:customStyle="1" w:styleId="30">
    <w:name w:val="Заголовок 3 Знак"/>
    <w:basedOn w:val="a0"/>
    <w:link w:val="3"/>
    <w:uiPriority w:val="9"/>
    <w:rsid w:val="00DF014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A0"/>
  </w:style>
  <w:style w:type="paragraph" w:styleId="2">
    <w:name w:val="heading 2"/>
    <w:basedOn w:val="a"/>
    <w:next w:val="a"/>
    <w:link w:val="20"/>
    <w:uiPriority w:val="9"/>
    <w:unhideWhenUsed/>
    <w:qFormat/>
    <w:rsid w:val="007C5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0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BA0"/>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7C5BA0"/>
    <w:rPr>
      <w:i/>
      <w:iCs/>
    </w:rPr>
  </w:style>
  <w:style w:type="paragraph" w:styleId="a4">
    <w:name w:val="No Spacing"/>
    <w:uiPriority w:val="1"/>
    <w:qFormat/>
    <w:rsid w:val="007C5BA0"/>
    <w:pPr>
      <w:spacing w:after="0"/>
    </w:pPr>
  </w:style>
  <w:style w:type="character" w:customStyle="1" w:styleId="30">
    <w:name w:val="Заголовок 3 Знак"/>
    <w:basedOn w:val="a0"/>
    <w:link w:val="3"/>
    <w:uiPriority w:val="9"/>
    <w:rsid w:val="00DF01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2467">
      <w:bodyDiv w:val="1"/>
      <w:marLeft w:val="0"/>
      <w:marRight w:val="0"/>
      <w:marTop w:val="0"/>
      <w:marBottom w:val="0"/>
      <w:divBdr>
        <w:top w:val="none" w:sz="0" w:space="0" w:color="auto"/>
        <w:left w:val="none" w:sz="0" w:space="0" w:color="auto"/>
        <w:bottom w:val="none" w:sz="0" w:space="0" w:color="auto"/>
        <w:right w:val="none" w:sz="0" w:space="0" w:color="auto"/>
      </w:divBdr>
      <w:divsChild>
        <w:div w:id="136860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11912</Words>
  <Characters>67900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Зайцев</dc:creator>
  <cp:keywords/>
  <dc:description/>
  <cp:lastModifiedBy>Владимир Зайцев</cp:lastModifiedBy>
  <cp:revision>15</cp:revision>
  <dcterms:created xsi:type="dcterms:W3CDTF">2017-04-05T12:07:00Z</dcterms:created>
  <dcterms:modified xsi:type="dcterms:W3CDTF">2017-04-12T09:36:00Z</dcterms:modified>
</cp:coreProperties>
</file>