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A" w:rsidRDefault="001624DA" w:rsidP="001624DA">
      <w:pPr>
        <w:rPr>
          <w:b/>
          <w:bCs/>
          <w:szCs w:val="24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407DFF">
        <w:rPr>
          <w:sz w:val="28"/>
          <w:szCs w:val="28"/>
        </w:rPr>
        <w:t xml:space="preserve">16.12.2016 </w:t>
      </w:r>
      <w:r w:rsidRPr="007B5E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="00407DFF">
        <w:rPr>
          <w:sz w:val="28"/>
          <w:szCs w:val="28"/>
        </w:rPr>
        <w:t>465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90479E" w:rsidRDefault="00FB4C10" w:rsidP="0090479E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bookmarkStart w:id="0" w:name="_GoBack"/>
      <w:r>
        <w:rPr>
          <w:b w:val="0"/>
          <w:sz w:val="28"/>
          <w:szCs w:val="28"/>
        </w:rPr>
        <w:t xml:space="preserve">Об определении площадок для запуска фейерверков на территории муниципального образования </w:t>
      </w:r>
      <w:r w:rsidR="001B18E5">
        <w:rPr>
          <w:b w:val="0"/>
          <w:sz w:val="28"/>
          <w:szCs w:val="28"/>
        </w:rPr>
        <w:t>Руднянского городского поселения Руднянского</w:t>
      </w:r>
      <w:r>
        <w:rPr>
          <w:b w:val="0"/>
          <w:sz w:val="28"/>
          <w:szCs w:val="28"/>
        </w:rPr>
        <w:t xml:space="preserve"> район</w:t>
      </w:r>
      <w:r w:rsidR="001B18E5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Смоленской области</w:t>
      </w:r>
    </w:p>
    <w:bookmarkEnd w:id="0"/>
    <w:p w:rsidR="00FB4C10" w:rsidRDefault="00FB4C10" w:rsidP="0090479E">
      <w:pPr>
        <w:pStyle w:val="ConsPlusTitle"/>
        <w:widowControl/>
        <w:ind w:right="4251"/>
        <w:jc w:val="both"/>
        <w:rPr>
          <w:sz w:val="28"/>
          <w:szCs w:val="28"/>
        </w:rPr>
      </w:pPr>
    </w:p>
    <w:p w:rsidR="00FB4C10" w:rsidRDefault="001624DA" w:rsidP="00BB28A6">
      <w:pPr>
        <w:widowControl/>
        <w:suppressAutoHyphens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363F">
        <w:rPr>
          <w:sz w:val="28"/>
          <w:szCs w:val="28"/>
        </w:rPr>
        <w:t xml:space="preserve">В соответствии с </w:t>
      </w:r>
      <w:r w:rsidR="00FB4C10">
        <w:rPr>
          <w:sz w:val="28"/>
          <w:szCs w:val="28"/>
        </w:rPr>
        <w:t xml:space="preserve">требованиями </w:t>
      </w:r>
      <w:r w:rsidR="00FB4C10">
        <w:rPr>
          <w:rFonts w:eastAsiaTheme="minorHAnsi"/>
          <w:sz w:val="28"/>
          <w:szCs w:val="28"/>
          <w:lang w:eastAsia="en-US"/>
        </w:rPr>
        <w:t>Постановления Правительства РФ от 22.12.2009 N 1052 "Об утверждении требований пожарной безопасности при распространении и использовании пиротехнических изделий" и в целях</w:t>
      </w:r>
      <w:r w:rsidR="00A04025">
        <w:rPr>
          <w:rFonts w:eastAsiaTheme="minorHAnsi"/>
          <w:sz w:val="28"/>
          <w:szCs w:val="28"/>
          <w:lang w:eastAsia="en-US"/>
        </w:rPr>
        <w:t xml:space="preserve"> обеспечения пожарной безопасности, предотвращения возникновения пожаров</w:t>
      </w:r>
      <w:r w:rsidR="00F14152">
        <w:rPr>
          <w:rFonts w:eastAsiaTheme="minorHAnsi"/>
          <w:sz w:val="28"/>
          <w:szCs w:val="28"/>
          <w:lang w:eastAsia="en-US"/>
        </w:rPr>
        <w:t xml:space="preserve">, уничтожения имущества граждан и организаций, снижения количества пострадавших на них людей в период празднования Новогодних и Рождественских праздников 2016-2017 гг. </w:t>
      </w:r>
      <w:proofErr w:type="gramEnd"/>
    </w:p>
    <w:p w:rsidR="001624DA" w:rsidRPr="004E4BDB" w:rsidRDefault="001624DA" w:rsidP="00F141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6E11" w:rsidRDefault="001624DA" w:rsidP="000A6E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D363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Руднянский район</w:t>
      </w:r>
      <w:r w:rsidRPr="004D36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363F">
        <w:rPr>
          <w:rFonts w:ascii="Times New Roman" w:hAnsi="Times New Roman"/>
          <w:sz w:val="28"/>
          <w:szCs w:val="28"/>
        </w:rPr>
        <w:t>Смоленской</w:t>
      </w:r>
      <w:proofErr w:type="gramEnd"/>
      <w:r w:rsidRPr="004D363F">
        <w:rPr>
          <w:rFonts w:ascii="Times New Roman" w:hAnsi="Times New Roman"/>
          <w:sz w:val="28"/>
          <w:szCs w:val="28"/>
        </w:rPr>
        <w:t xml:space="preserve"> области</w:t>
      </w:r>
      <w:r w:rsidRPr="00FF21B0">
        <w:rPr>
          <w:rFonts w:ascii="Times New Roman" w:hAnsi="Times New Roman"/>
          <w:sz w:val="28"/>
          <w:szCs w:val="28"/>
        </w:rPr>
        <w:t>п о с т а н о в л я е т:</w:t>
      </w:r>
    </w:p>
    <w:p w:rsidR="001624DA" w:rsidRPr="00EE0300" w:rsidRDefault="001624DA" w:rsidP="00EE0300">
      <w:pPr>
        <w:widowControl/>
        <w:suppressAutoHyphens w:val="0"/>
        <w:ind w:firstLine="708"/>
        <w:jc w:val="both"/>
        <w:rPr>
          <w:bCs/>
          <w:color w:val="000000"/>
          <w:sz w:val="28"/>
          <w:szCs w:val="28"/>
        </w:rPr>
      </w:pPr>
      <w:r w:rsidRPr="002701C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14152">
        <w:rPr>
          <w:sz w:val="28"/>
          <w:szCs w:val="28"/>
        </w:rPr>
        <w:t>Определить мест</w:t>
      </w:r>
      <w:r w:rsidR="00146978">
        <w:rPr>
          <w:sz w:val="28"/>
          <w:szCs w:val="28"/>
        </w:rPr>
        <w:t>ом</w:t>
      </w:r>
      <w:r w:rsidR="00F14152">
        <w:rPr>
          <w:sz w:val="28"/>
          <w:szCs w:val="28"/>
        </w:rPr>
        <w:t xml:space="preserve"> запуска фейерверков</w:t>
      </w:r>
      <w:r w:rsidR="00F14152">
        <w:rPr>
          <w:bCs/>
          <w:color w:val="000000"/>
          <w:sz w:val="28"/>
          <w:szCs w:val="28"/>
        </w:rPr>
        <w:t xml:space="preserve">на территории муниципального образования </w:t>
      </w:r>
      <w:r w:rsidR="00146978">
        <w:rPr>
          <w:bCs/>
          <w:color w:val="000000"/>
          <w:sz w:val="28"/>
          <w:szCs w:val="28"/>
        </w:rPr>
        <w:t>Руднянского городского поселения Руднянского</w:t>
      </w:r>
      <w:r w:rsidR="00F14152">
        <w:rPr>
          <w:bCs/>
          <w:color w:val="000000"/>
          <w:sz w:val="28"/>
          <w:szCs w:val="28"/>
        </w:rPr>
        <w:t xml:space="preserve"> район</w:t>
      </w:r>
      <w:r w:rsidR="00146978">
        <w:rPr>
          <w:bCs/>
          <w:color w:val="000000"/>
          <w:sz w:val="28"/>
          <w:szCs w:val="28"/>
        </w:rPr>
        <w:t>а</w:t>
      </w:r>
      <w:r w:rsidR="00F14152">
        <w:rPr>
          <w:bCs/>
          <w:color w:val="000000"/>
          <w:sz w:val="28"/>
          <w:szCs w:val="28"/>
        </w:rPr>
        <w:t xml:space="preserve"> Смоленской области</w:t>
      </w:r>
      <w:r w:rsidR="00146978">
        <w:rPr>
          <w:bCs/>
          <w:color w:val="000000"/>
          <w:sz w:val="28"/>
          <w:szCs w:val="28"/>
        </w:rPr>
        <w:t xml:space="preserve">: </w:t>
      </w:r>
      <w:r w:rsidR="00146978">
        <w:rPr>
          <w:color w:val="000000"/>
          <w:sz w:val="28"/>
          <w:szCs w:val="28"/>
        </w:rPr>
        <w:t xml:space="preserve">ул. </w:t>
      </w:r>
      <w:proofErr w:type="gramStart"/>
      <w:r w:rsidR="00146978">
        <w:rPr>
          <w:color w:val="000000"/>
          <w:sz w:val="28"/>
          <w:szCs w:val="28"/>
        </w:rPr>
        <w:t>Парковая</w:t>
      </w:r>
      <w:proofErr w:type="gramEnd"/>
      <w:r w:rsidR="00146978">
        <w:rPr>
          <w:color w:val="000000"/>
          <w:sz w:val="28"/>
          <w:szCs w:val="28"/>
        </w:rPr>
        <w:t>, стадион «Урожай»</w:t>
      </w:r>
      <w:r w:rsidR="00EE0300">
        <w:rPr>
          <w:bCs/>
          <w:color w:val="000000"/>
          <w:sz w:val="28"/>
          <w:szCs w:val="28"/>
        </w:rPr>
        <w:t>.</w:t>
      </w:r>
    </w:p>
    <w:p w:rsidR="00F14152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4742">
        <w:rPr>
          <w:sz w:val="28"/>
          <w:szCs w:val="28"/>
        </w:rPr>
        <w:t xml:space="preserve">. </w:t>
      </w:r>
      <w:r w:rsidR="00F14152">
        <w:rPr>
          <w:sz w:val="28"/>
          <w:szCs w:val="28"/>
        </w:rPr>
        <w:t>Организовать информационное обеспечение по безопасному запуску фейерверков.</w:t>
      </w:r>
    </w:p>
    <w:p w:rsidR="00F14152" w:rsidRDefault="00F14152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гражданам применять пиротехнические изделия только на определенных для запуска фейерверков местах и в соответствии с инструкцией по применению.</w:t>
      </w:r>
    </w:p>
    <w:p w:rsidR="001624DA" w:rsidRDefault="00F14152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624DA" w:rsidRPr="008C4742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опубликовать на официальномсайте муниципального образования Руднянский район Смоленской области.</w:t>
      </w:r>
    </w:p>
    <w:p w:rsidR="001624DA" w:rsidRDefault="001624DA" w:rsidP="00162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0A6E11">
        <w:rPr>
          <w:sz w:val="28"/>
          <w:szCs w:val="28"/>
        </w:rPr>
        <w:t>заместителя Главы муниципального образования</w:t>
      </w:r>
      <w:r w:rsidR="00146978">
        <w:rPr>
          <w:sz w:val="28"/>
          <w:szCs w:val="28"/>
        </w:rPr>
        <w:t xml:space="preserve"> – начальника отдела городского хозяйства Н.В. Холомьеву.</w:t>
      </w: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28A6" w:rsidRPr="00146978" w:rsidRDefault="001624DA" w:rsidP="00146978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               </w:t>
      </w:r>
      <w:r w:rsidRPr="0095411C"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sectPr w:rsidR="00BB28A6" w:rsidRPr="00146978" w:rsidSect="00F1415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D99"/>
    <w:rsid w:val="00061B82"/>
    <w:rsid w:val="000774A7"/>
    <w:rsid w:val="000A6E11"/>
    <w:rsid w:val="00146978"/>
    <w:rsid w:val="001624DA"/>
    <w:rsid w:val="001B18E5"/>
    <w:rsid w:val="00226763"/>
    <w:rsid w:val="00242A3C"/>
    <w:rsid w:val="00243768"/>
    <w:rsid w:val="002544A9"/>
    <w:rsid w:val="002629C2"/>
    <w:rsid w:val="002B3108"/>
    <w:rsid w:val="0030659E"/>
    <w:rsid w:val="003E3B9A"/>
    <w:rsid w:val="00406638"/>
    <w:rsid w:val="00407DFF"/>
    <w:rsid w:val="004C7B0F"/>
    <w:rsid w:val="004E4BDB"/>
    <w:rsid w:val="00533E7E"/>
    <w:rsid w:val="00584C11"/>
    <w:rsid w:val="00596025"/>
    <w:rsid w:val="005E66CC"/>
    <w:rsid w:val="00664709"/>
    <w:rsid w:val="006E2EE7"/>
    <w:rsid w:val="00744AE0"/>
    <w:rsid w:val="007774A3"/>
    <w:rsid w:val="007D30C4"/>
    <w:rsid w:val="008174BA"/>
    <w:rsid w:val="00826EAF"/>
    <w:rsid w:val="0090479E"/>
    <w:rsid w:val="00912B4D"/>
    <w:rsid w:val="00A04025"/>
    <w:rsid w:val="00AF45B5"/>
    <w:rsid w:val="00B02C3B"/>
    <w:rsid w:val="00B1000D"/>
    <w:rsid w:val="00B23E76"/>
    <w:rsid w:val="00B72D99"/>
    <w:rsid w:val="00BB28A6"/>
    <w:rsid w:val="00C70E2B"/>
    <w:rsid w:val="00CE104B"/>
    <w:rsid w:val="00CF17B6"/>
    <w:rsid w:val="00CF571D"/>
    <w:rsid w:val="00DF2843"/>
    <w:rsid w:val="00EA7168"/>
    <w:rsid w:val="00EC6367"/>
    <w:rsid w:val="00ED25BD"/>
    <w:rsid w:val="00EE0300"/>
    <w:rsid w:val="00F14152"/>
    <w:rsid w:val="00F56EFD"/>
    <w:rsid w:val="00FB4C10"/>
    <w:rsid w:val="00FB7CE7"/>
    <w:rsid w:val="00FF5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BB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BB28A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BB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BB28A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EC9B-BE27-4760-A05A-BA17D311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User</cp:lastModifiedBy>
  <cp:revision>2</cp:revision>
  <cp:lastPrinted>2016-07-25T10:53:00Z</cp:lastPrinted>
  <dcterms:created xsi:type="dcterms:W3CDTF">2016-12-27T07:31:00Z</dcterms:created>
  <dcterms:modified xsi:type="dcterms:W3CDTF">2016-12-27T07:31:00Z</dcterms:modified>
</cp:coreProperties>
</file>