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B51D3" w:rsidTr="00FB51D3">
        <w:trPr>
          <w:trHeight w:hRule="exact" w:val="8335"/>
        </w:trPr>
        <w:tc>
          <w:tcPr>
            <w:tcW w:w="10716" w:type="dxa"/>
            <w:vAlign w:val="center"/>
          </w:tcPr>
          <w:p w:rsidR="00FB51D3" w:rsidRDefault="00FB51D3" w:rsidP="00FB51D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Губернатора Смоленской области от 29.12.2015 N 1570-р</w:t>
            </w:r>
            <w:r>
              <w:rPr>
                <w:sz w:val="48"/>
                <w:szCs w:val="48"/>
              </w:rPr>
              <w:br/>
              <w:t>(ред. от 08.11.2017)</w:t>
            </w:r>
            <w:r>
              <w:rPr>
                <w:sz w:val="48"/>
                <w:szCs w:val="48"/>
              </w:rPr>
              <w:br/>
              <w:t>"О внедрении в Смоленской области стандарта развития конкуренции в субъектах Российской Федерации"</w:t>
            </w:r>
          </w:p>
        </w:tc>
      </w:tr>
      <w:tr w:rsidR="00FB51D3" w:rsidTr="00FB51D3">
        <w:trPr>
          <w:trHeight w:hRule="exact" w:val="3031"/>
        </w:trPr>
        <w:tc>
          <w:tcPr>
            <w:tcW w:w="10716" w:type="dxa"/>
            <w:vAlign w:val="center"/>
          </w:tcPr>
          <w:p w:rsidR="00FB51D3" w:rsidRDefault="00FB51D3" w:rsidP="00FB51D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B51D3" w:rsidRDefault="00FB51D3" w:rsidP="00FB51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51D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B51D3" w:rsidRDefault="00FB51D3" w:rsidP="00FB51D3">
      <w:pPr>
        <w:pStyle w:val="ConsPlusNormal"/>
        <w:jc w:val="both"/>
        <w:outlineLvl w:val="0"/>
      </w:pPr>
    </w:p>
    <w:p w:rsidR="00FB51D3" w:rsidRDefault="00FB51D3" w:rsidP="00FB51D3">
      <w:pPr>
        <w:pStyle w:val="ConsPlusTitle"/>
        <w:jc w:val="center"/>
        <w:outlineLvl w:val="0"/>
      </w:pPr>
      <w:r>
        <w:t>ГУБЕРНАТОР СМОЛЕНСКОЙ ОБЛАСТИ</w:t>
      </w:r>
    </w:p>
    <w:p w:rsidR="00FB51D3" w:rsidRDefault="00FB51D3" w:rsidP="00FB51D3">
      <w:pPr>
        <w:pStyle w:val="ConsPlusTitle"/>
        <w:jc w:val="center"/>
      </w:pPr>
    </w:p>
    <w:p w:rsidR="00FB51D3" w:rsidRDefault="00FB51D3" w:rsidP="00FB51D3">
      <w:pPr>
        <w:pStyle w:val="ConsPlusTitle"/>
        <w:jc w:val="center"/>
      </w:pPr>
      <w:r>
        <w:t>РАСПОРЯЖЕНИЕ</w:t>
      </w:r>
    </w:p>
    <w:p w:rsidR="00FB51D3" w:rsidRDefault="00FB51D3" w:rsidP="00FB51D3">
      <w:pPr>
        <w:pStyle w:val="ConsPlusTitle"/>
        <w:jc w:val="center"/>
      </w:pPr>
      <w:r>
        <w:t>от 29 декабря 2015 г. N 1570-р</w:t>
      </w:r>
    </w:p>
    <w:p w:rsidR="00FB51D3" w:rsidRDefault="00FB51D3" w:rsidP="00FB51D3">
      <w:pPr>
        <w:pStyle w:val="ConsPlusTitle"/>
        <w:jc w:val="center"/>
      </w:pPr>
    </w:p>
    <w:p w:rsidR="00FB51D3" w:rsidRDefault="00FB51D3" w:rsidP="00FB51D3">
      <w:pPr>
        <w:pStyle w:val="ConsPlusTitle"/>
        <w:jc w:val="center"/>
      </w:pPr>
      <w:r>
        <w:t>О ВНЕДРЕНИИ В СМОЛЕНСКОЙ ОБЛАСТИ СТАНДАРТА РАЗВИТИЯ</w:t>
      </w:r>
    </w:p>
    <w:p w:rsidR="00FB51D3" w:rsidRDefault="00FB51D3" w:rsidP="00FB51D3">
      <w:pPr>
        <w:pStyle w:val="ConsPlusTitle"/>
        <w:jc w:val="center"/>
      </w:pPr>
      <w:r>
        <w:t>КОНКУРЕНЦИИ В СУБЪЕКТАХ РОССИЙСКОЙ ФЕДЕРАЦИИ</w:t>
      </w:r>
    </w:p>
    <w:p w:rsidR="00FB51D3" w:rsidRDefault="00FB51D3" w:rsidP="00FB51D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B51D3" w:rsidTr="00FB51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Губернатора Смоленской области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29.12.2016 </w:t>
            </w:r>
            <w:hyperlink r:id="rId7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8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08.11.2017 </w:t>
            </w:r>
            <w:hyperlink r:id="rId9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ind w:firstLine="540"/>
        <w:jc w:val="both"/>
      </w:pPr>
      <w:r>
        <w:t xml:space="preserve">В целях внедрения в Смоленской области </w:t>
      </w:r>
      <w:hyperlink r:id="rId10" w:tooltip="Распоряжение Правительства РФ от 05.09.2015 N 1738-р (ред. от 17.09.2016)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</w:t>
      </w:r>
      <w:hyperlink r:id="rId11" w:tooltip="Распоряжение Правительства РФ от 05.09.2015 N 1738-р (ред. от 17.09.2016) &lt;Об утверждении стандарта развития конкуренции в субъектах Российской Федерации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1738-р: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Смоленской области согласно приложению N 1.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18" w:tooltip="ПЛАН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Смоленской области на 2015 - 2018 годы (далее также - дорожная карта) согласно приложению N 2.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3. Определить Департамент экономического развития Смоленской области ответственным за координацию действий органов исполнительной власти Смоленской области, ответственных за реализацию мероприятий по развитию конкуренции и принятие мер по достижению целевых значений показателей дорожной </w:t>
      </w:r>
      <w:hyperlink w:anchor="Par118" w:tooltip="ПЛАН" w:history="1">
        <w:r>
          <w:rPr>
            <w:color w:val="0000FF"/>
          </w:rPr>
          <w:t>карты</w:t>
        </w:r>
      </w:hyperlink>
      <w:r>
        <w:t>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4. Органам исполнительной власти Смоленской области, ответственным за реализацию мероприятий по развитию конкуренции и принятие мер по достижению целевых значений показателей дорожной </w:t>
      </w:r>
      <w:hyperlink w:anchor="Par118" w:tooltip="ПЛАН" w:history="1">
        <w:r>
          <w:rPr>
            <w:color w:val="0000FF"/>
          </w:rPr>
          <w:t>карты</w:t>
        </w:r>
      </w:hyperlink>
      <w:r>
        <w:t>: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4.1. Организовать работу по своевременному выполнению мероприятий дорожной </w:t>
      </w:r>
      <w:hyperlink w:anchor="Par118" w:tooltip="ПЛАН" w:history="1">
        <w:r>
          <w:rPr>
            <w:color w:val="0000FF"/>
          </w:rPr>
          <w:t>карты</w:t>
        </w:r>
      </w:hyperlink>
      <w:r>
        <w:t xml:space="preserve"> в соответствии с установленными дорожной картой сроками.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4.2. Разработать и утвердить ведомственные планы по реализации мероприятий дорожной </w:t>
      </w:r>
      <w:hyperlink w:anchor="Par118" w:tooltip="ПЛАН" w:history="1">
        <w:r>
          <w:rPr>
            <w:color w:val="0000FF"/>
          </w:rPr>
          <w:t>карты</w:t>
        </w:r>
      </w:hyperlink>
      <w:r>
        <w:t>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4.3. Представлять ежегодно в срок до 10 февраля в Департамент экономического развития Смоленской области ведомственные планы по реализации мероприятий дорожной </w:t>
      </w:r>
      <w:hyperlink w:anchor="Par118" w:tooltip="ПЛАН" w:history="1">
        <w:r>
          <w:rPr>
            <w:color w:val="0000FF"/>
          </w:rPr>
          <w:t>карты</w:t>
        </w:r>
      </w:hyperlink>
      <w:r>
        <w:t>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4.4. Представлять ежегодно в срок до 10 февраля года, следующего за отчетным, в Департамент экономического развития Смоленской области следующие материалы: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- сведения о фактически достигнутых значениях целевых показателей дорожной карты за отчетный год (в случае недостижения целевых значений показателей указываются причины, по которым они не были достигнуты);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- информацию о ходе выполнения мероприятий дорожной </w:t>
      </w:r>
      <w:hyperlink w:anchor="Par118" w:tooltip="ПЛАН" w:history="1">
        <w:r>
          <w:rPr>
            <w:color w:val="0000FF"/>
          </w:rPr>
          <w:t>карты</w:t>
        </w:r>
      </w:hyperlink>
      <w:r>
        <w:t>, направленных на содействие развитию конкуренции в Смоленской области.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4.5. Представлять по запросу Департамента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показателей дорожной </w:t>
      </w:r>
      <w:hyperlink w:anchor="Par118" w:tooltip="ПЛАН" w:history="1">
        <w:r>
          <w:rPr>
            <w:color w:val="0000FF"/>
          </w:rPr>
          <w:t>карты</w:t>
        </w:r>
      </w:hyperlink>
      <w:r>
        <w:t>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5. Департаменту экономического развития Смоленской области (А.А. Титов) ежегодно в срок до 10 марта года, следующего за отчетным:</w:t>
      </w:r>
    </w:p>
    <w:p w:rsidR="00FB51D3" w:rsidRDefault="00FB51D3" w:rsidP="00FB51D3">
      <w:pPr>
        <w:pStyle w:val="ConsPlusNormal"/>
        <w:jc w:val="both"/>
      </w:pPr>
      <w:r>
        <w:t xml:space="preserve">(в ред. </w:t>
      </w:r>
      <w:hyperlink r:id="rId12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26.06.2017 N 906-р)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5.1. Подготавливать доклад о состоянии и развитии конкурентной среды на рынках товаров, работ и услуг Смоленской области.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5.2. Представлять доклад о состоянии и развитии конкурентной среды на рынках товаров, работ и услуг Смоленской области на рассмотрение и утверждение Совета по экономике и инвестициям при </w:t>
      </w:r>
      <w:r>
        <w:lastRenderedPageBreak/>
        <w:t>Администрации Смоленской области.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5.3. Представлять доклад о состоянии и развитии конкурентной среды на рынках товаров, работ и услуг Смоленской области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Федерации", автономную некоммерческую организацию "Агентство стратегических инициатив по продвижению новых проектов".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6.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 xml:space="preserve">7. Признать утратившим силу </w:t>
      </w:r>
      <w:hyperlink r:id="rId13" w:tooltip="Распоряжение Губернатора Смоленской области от 03.09.2015 N 962-р &quot;Об утверждении перечня приоритетных и социально значимых рынков для содействия развитию конкуренции в Смоленской области&quo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Губернатора Смоленской области от 03.09.2015 N 962-р "Об утверждении перечня приоритетных и социально значимых рынков для содействия развитию конкуренции в Смоленской области".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8. Контроль за исполнением настоящего распоряжения возложить на заместителя Губернатора Смоленской области В.Н. Анохина.</w:t>
      </w:r>
    </w:p>
    <w:p w:rsidR="00FB51D3" w:rsidRDefault="00FB51D3" w:rsidP="00FB51D3">
      <w:pPr>
        <w:pStyle w:val="ConsPlusNormal"/>
        <w:jc w:val="both"/>
      </w:pPr>
      <w:r>
        <w:t xml:space="preserve">(п. 8 в ред. </w:t>
      </w:r>
      <w:hyperlink r:id="rId14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29.12.2016 N 1574-р)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r>
        <w:t>9. Настоящее распоряжение распространяет свое действие на правоотношения, возникшие с 5 сентября 2015 года.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right"/>
      </w:pPr>
      <w:r>
        <w:t>А.В.ОСТРОВСКИЙ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right"/>
        <w:outlineLvl w:val="0"/>
      </w:pPr>
      <w:r>
        <w:t>Приложение N 1</w:t>
      </w:r>
    </w:p>
    <w:p w:rsidR="00FB51D3" w:rsidRDefault="00FB51D3" w:rsidP="00FB51D3">
      <w:pPr>
        <w:pStyle w:val="ConsPlusNormal"/>
        <w:jc w:val="right"/>
      </w:pPr>
      <w:r>
        <w:t>к распоряжению</w:t>
      </w:r>
    </w:p>
    <w:p w:rsidR="00FB51D3" w:rsidRDefault="00FB51D3" w:rsidP="00FB51D3">
      <w:pPr>
        <w:pStyle w:val="ConsPlusNormal"/>
        <w:jc w:val="right"/>
      </w:pPr>
      <w:r>
        <w:t>Губернатора</w:t>
      </w:r>
    </w:p>
    <w:p w:rsidR="00FB51D3" w:rsidRDefault="00FB51D3" w:rsidP="00FB51D3">
      <w:pPr>
        <w:pStyle w:val="ConsPlusNormal"/>
        <w:jc w:val="right"/>
      </w:pPr>
      <w:r>
        <w:t>Смоленской области</w:t>
      </w:r>
    </w:p>
    <w:p w:rsidR="00FB51D3" w:rsidRDefault="00FB51D3" w:rsidP="00FB51D3">
      <w:pPr>
        <w:pStyle w:val="ConsPlusNormal"/>
        <w:jc w:val="right"/>
      </w:pPr>
      <w:r>
        <w:t>от 29.12.2015 N 1570-р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Title"/>
        <w:jc w:val="center"/>
      </w:pPr>
      <w:bookmarkStart w:id="0" w:name="Par47"/>
      <w:bookmarkEnd w:id="0"/>
      <w:r>
        <w:t>ПЕРЕЧЕНЬ</w:t>
      </w:r>
    </w:p>
    <w:p w:rsidR="00FB51D3" w:rsidRDefault="00FB51D3" w:rsidP="00FB51D3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FB51D3" w:rsidRDefault="00FB51D3" w:rsidP="00FB51D3">
      <w:pPr>
        <w:pStyle w:val="ConsPlusTitle"/>
        <w:jc w:val="center"/>
      </w:pPr>
      <w:r>
        <w:t>РАЗВИТИЮ КОНКУРЕНЦИИ В СМОЛЕНСКОЙ ОБЛАСТИ</w:t>
      </w:r>
    </w:p>
    <w:p w:rsidR="00FB51D3" w:rsidRDefault="00FB51D3" w:rsidP="00FB51D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B51D3" w:rsidTr="00FB51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Губернатора Смоленской области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29.12.2016 </w:t>
            </w:r>
            <w:hyperlink r:id="rId15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16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55"/>
        <w:gridCol w:w="4706"/>
      </w:tblGrid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приоритетных и социально значимых рынков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органов исполнительной власти Смоленской области, ответственных за реализацию мероприятий по развитию конкуренции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</w:tr>
      <w:tr w:rsidR="00FB51D3" w:rsidTr="0009127A">
        <w:trPr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1"/>
            </w:pPr>
            <w:r>
              <w:t>I. Приоритетные рынки для содействия развитию конкуренции в Смоленской области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композитных материалов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молочной продукции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</w:tr>
      <w:tr w:rsidR="00FB51D3" w:rsidTr="0009127A">
        <w:trPr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1"/>
            </w:pPr>
            <w:r>
              <w:t>II. Социально значимые рынки для содействия развитию конкуренции в Смоленской области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дошкольного образования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</w:tr>
      <w:tr w:rsidR="00FB51D3" w:rsidTr="0009127A">
        <w:trPr>
          <w:jc w:val="center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7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детского отдыха и оздоровления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дополнительного образования детей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Главное управление спорта Смоленской области</w:t>
            </w:r>
          </w:p>
        </w:tc>
      </w:tr>
      <w:tr w:rsidR="00FB51D3" w:rsidTr="0009127A">
        <w:trPr>
          <w:jc w:val="center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8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медицинских услуг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</w:tr>
      <w:tr w:rsidR="00FB51D3" w:rsidTr="0009127A">
        <w:trPr>
          <w:jc w:val="center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9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в сфере культуры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жилищно-коммунального хозяйства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области", Департамент Смоленской области по строительству и жилищно-коммунальному хозяйству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Розничная торговля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развития конкуренции на рынке розничной торговли фармацевтической продукцией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связи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</w:tr>
      <w:tr w:rsidR="00FB51D3" w:rsidTr="0009127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Рынок услуг социального обслуживания населения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right"/>
        <w:outlineLvl w:val="0"/>
      </w:pPr>
    </w:p>
    <w:p w:rsidR="00FB51D3" w:rsidRDefault="00FB51D3" w:rsidP="00FB51D3">
      <w:pPr>
        <w:pStyle w:val="ConsPlusNormal"/>
        <w:jc w:val="right"/>
        <w:outlineLvl w:val="0"/>
      </w:pPr>
    </w:p>
    <w:p w:rsidR="00FB51D3" w:rsidRDefault="00FB51D3" w:rsidP="00FB51D3">
      <w:pPr>
        <w:pStyle w:val="ConsPlusNormal"/>
        <w:jc w:val="right"/>
        <w:outlineLvl w:val="0"/>
      </w:pPr>
    </w:p>
    <w:p w:rsidR="00FB51D3" w:rsidRDefault="00FB51D3" w:rsidP="00FB51D3">
      <w:pPr>
        <w:pStyle w:val="ConsPlusNormal"/>
        <w:jc w:val="right"/>
        <w:outlineLvl w:val="0"/>
      </w:pPr>
    </w:p>
    <w:p w:rsidR="00FB51D3" w:rsidRDefault="00FB51D3" w:rsidP="00FB51D3">
      <w:pPr>
        <w:pStyle w:val="ConsPlusNormal"/>
        <w:jc w:val="right"/>
        <w:outlineLvl w:val="0"/>
      </w:pPr>
    </w:p>
    <w:p w:rsidR="00FB51D3" w:rsidRDefault="00FB51D3" w:rsidP="00FB51D3">
      <w:pPr>
        <w:pStyle w:val="ConsPlusNormal"/>
        <w:jc w:val="right"/>
        <w:outlineLvl w:val="0"/>
      </w:pPr>
    </w:p>
    <w:p w:rsidR="00FB51D3" w:rsidRDefault="00FB51D3" w:rsidP="00FB51D3">
      <w:pPr>
        <w:pStyle w:val="ConsPlusNormal"/>
        <w:jc w:val="right"/>
        <w:outlineLvl w:val="0"/>
      </w:pPr>
    </w:p>
    <w:p w:rsidR="00FB51D3" w:rsidRDefault="00FB51D3" w:rsidP="00FB51D3">
      <w:pPr>
        <w:pStyle w:val="ConsPlusNormal"/>
        <w:jc w:val="right"/>
        <w:outlineLvl w:val="0"/>
      </w:pPr>
      <w:r>
        <w:lastRenderedPageBreak/>
        <w:t>Приложение N 2</w:t>
      </w:r>
    </w:p>
    <w:p w:rsidR="00FB51D3" w:rsidRDefault="00FB51D3" w:rsidP="00FB51D3">
      <w:pPr>
        <w:pStyle w:val="ConsPlusNormal"/>
        <w:jc w:val="right"/>
      </w:pPr>
      <w:r>
        <w:t>к распоряжению</w:t>
      </w:r>
    </w:p>
    <w:p w:rsidR="00FB51D3" w:rsidRDefault="00FB51D3" w:rsidP="00FB51D3">
      <w:pPr>
        <w:pStyle w:val="ConsPlusNormal"/>
        <w:jc w:val="right"/>
      </w:pPr>
      <w:r>
        <w:t>Губернатора</w:t>
      </w:r>
    </w:p>
    <w:p w:rsidR="00FB51D3" w:rsidRDefault="00FB51D3" w:rsidP="00FB51D3">
      <w:pPr>
        <w:pStyle w:val="ConsPlusNormal"/>
        <w:jc w:val="right"/>
      </w:pPr>
      <w:r>
        <w:t>Смоленской области</w:t>
      </w:r>
    </w:p>
    <w:p w:rsidR="00FB51D3" w:rsidRDefault="00FB51D3" w:rsidP="00FB51D3">
      <w:pPr>
        <w:pStyle w:val="ConsPlusNormal"/>
        <w:jc w:val="right"/>
      </w:pPr>
      <w:r>
        <w:t>от 29.12.2015 N 1570-р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Title"/>
        <w:jc w:val="center"/>
      </w:pPr>
      <w:bookmarkStart w:id="1" w:name="Par118"/>
      <w:bookmarkEnd w:id="1"/>
      <w:r>
        <w:t>ПЛАН</w:t>
      </w:r>
    </w:p>
    <w:p w:rsidR="00FB51D3" w:rsidRDefault="00FB51D3" w:rsidP="00FB51D3">
      <w:pPr>
        <w:pStyle w:val="ConsPlusTitle"/>
        <w:jc w:val="center"/>
      </w:pPr>
      <w:r>
        <w:t>МЕРОПРИЯТИЙ ("ДОРОЖНАЯ КАРТА") ПО СОДЕЙСТВИЮ РАЗВИТИЮ</w:t>
      </w:r>
    </w:p>
    <w:p w:rsidR="00FB51D3" w:rsidRDefault="00FB51D3" w:rsidP="00FB51D3">
      <w:pPr>
        <w:pStyle w:val="ConsPlusTitle"/>
        <w:jc w:val="center"/>
      </w:pPr>
      <w:r>
        <w:t>КОНКУРЕНЦИИ В СМОЛЕНСКОЙ ОБЛАСТИ НА 2015 - 2018 ГОДЫ</w:t>
      </w:r>
    </w:p>
    <w:p w:rsidR="00FB51D3" w:rsidRDefault="00FB51D3" w:rsidP="00FB51D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B51D3" w:rsidTr="00FB51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Губернатора Смоленской области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29.12.2016 </w:t>
            </w:r>
            <w:hyperlink r:id="rId20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21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08.11.2017 </w:t>
            </w:r>
            <w:hyperlink r:id="rId22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1"/>
      </w:pPr>
      <w:r>
        <w:t>Раздел I. МЕРОПРИЯТИЯ ПО СОДЕЙСТВИЮ РАЗВИТИЮ КОНКУРЕНЦИИ</w:t>
      </w:r>
    </w:p>
    <w:p w:rsidR="00FB51D3" w:rsidRDefault="00FB51D3" w:rsidP="00FB51D3">
      <w:pPr>
        <w:pStyle w:val="ConsPlusNormal"/>
        <w:jc w:val="center"/>
      </w:pPr>
      <w:r>
        <w:t>НА ПРИОРИТЕТНЫХ И СОЦИАЛЬНО ЗНАЧИМЫХ РЫНКАХ</w:t>
      </w:r>
    </w:p>
    <w:p w:rsidR="00FB51D3" w:rsidRDefault="00FB51D3" w:rsidP="00FB51D3">
      <w:pPr>
        <w:pStyle w:val="ConsPlusNormal"/>
        <w:jc w:val="center"/>
      </w:pPr>
      <w:r>
        <w:t>СМОЛЕНСКОЙ ОБЛАСТИ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1. Рынок услуг дошкольного образования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  <w:sectPr w:rsidR="00FB51D3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B51D3" w:rsidRDefault="00FB51D3" w:rsidP="00FB51D3">
      <w:pPr>
        <w:pStyle w:val="ConsPlusNormal"/>
        <w:jc w:val="center"/>
        <w:outlineLvl w:val="3"/>
      </w:pPr>
      <w:r>
        <w:lastRenderedPageBreak/>
        <w:t>1.1.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center"/>
      </w:pPr>
      <w:r>
        <w:t>на рынке услуг дошкольного образования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2,1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25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дошкольного образования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дошкольного образования. Развитие сектора частных дошкольных образовательных организаций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рабочей группы по развитию частного сектора дошкольного образования Смоленской области с участием представителей негосударственных поставщиков услуг, общественных организаций, общественности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рабочей группы по развитию частного сектора дошкольного образования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26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рабочей группы по развитию частного сектора дошкольного образования в городе Смоленске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Администрация города Смоленска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рабочей группы по развитию частного сектора дошкольного образования в городе Смоленске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3 - 4.</w:t>
            </w:r>
          </w:p>
        </w:tc>
        <w:tc>
          <w:tcPr>
            <w:tcW w:w="15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Утратили силу. - </w:t>
            </w:r>
            <w:hyperlink r:id="rId27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Смоленской области от 29.12.2016 N 1574-р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Размещение на сайте Департамента Смоленской области по образованию, науке и делам молодежи, </w:t>
            </w:r>
            <w:r>
              <w:lastRenderedPageBreak/>
              <w:t>специализированном двуязычном Интернет-портале "Инвестиционная деятельность в Смоленской области" информации о развитии частного сектора дошкольного образования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Департамент Смоленской области по образованию и науке, Департамент </w:t>
            </w:r>
            <w:r>
              <w:lastRenderedPageBreak/>
              <w:t>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информирование населения о развитии частного сектора дошкольного образования в </w:t>
            </w:r>
            <w:r>
              <w:lastRenderedPageBreak/>
              <w:t>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консультативной помощи (создание консультационных пунктов, организация "горячей линии" на сайте Департамента Смоленской области по образованию, науке и делам молодежи) по вопросам создания частных дошкольных образовательных организаций, вариативных форм дошкольного образования и лицензирования образовательной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консультативной помощи по вопросам организации частных дошкольных образовательных организаций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29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Утверждение нормативного правового акта Администрации Смоленской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расположенных в сельских и городских населенных пунктах, на соответствующий финансовый год и на плановый период,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утверждение нормативов обеспечения государственных гарантий реализации прав на получение общедоступного и бесплатного дошкольного образования, позволяющих предоставить частным дошкольным образовательным организациям субсидию на возмещение затрат в соответствии с нормативами, установленными для муниципальных дошкольных образовательных организаций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30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Организация бесплатного дополнительного профессионального образования для индивидуальных предпринимателей, педагогических работников частных дошкольных организаций и частных организаций, осуществляющих образовательную деятельность по программам дошкольного образования. Консультативная и методическая </w:t>
            </w:r>
            <w:r>
              <w:lastRenderedPageBreak/>
              <w:t>поддержка индивидуальных предпринимателей, частных дошкольных организаций и частных организаций, осуществляющих образовательную деятельность по программам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Департамент Смоленской области по образованию и науке, государственное автономное учреждение дополнительного профессионального образования (повышения квалификации) специалистов "Смоленский областной </w:t>
            </w:r>
            <w:r>
              <w:lastRenderedPageBreak/>
              <w:t>институт развития образования" (далее - ГАУ ДПОС "СОИРО")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обеспечение возможности получения дополнительного профессионального образования индивидуальными предпринимателями, педагогическими работниками частных дошкольных организаций и частных организаций, осуществляющих образовательную </w:t>
            </w:r>
            <w:r>
              <w:lastRenderedPageBreak/>
              <w:t>деятельность по программам дошкольного образования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2. Рынок услуг детского отдыха и оздоровления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2.1.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center"/>
      </w:pPr>
      <w:r>
        <w:t>на рынке услуг детского отдыха и оздоровления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32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</w:t>
            </w:r>
            <w:hyperlink w:anchor="Par229" w:tooltip="&lt;*&gt; Региональный сертификат на отдых детей и их оздоровление - путевка, приобретенная за счет бюджетных средств в стационарные организации отдыха детей и их оздоровления, расположенные на территории Российской Федерации, предоставляемая бесплатно или за частич" w:history="1">
              <w:r>
                <w:rPr>
                  <w:color w:val="0000FF"/>
                </w:rPr>
                <w:t>&lt;*&gt;</w:t>
              </w:r>
            </w:hyperlink>
            <w:r>
              <w:t xml:space="preserve">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29,1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29,2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29,23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29,24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ind w:firstLine="540"/>
        <w:jc w:val="both"/>
      </w:pPr>
      <w:r>
        <w:t>--------------------------------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bookmarkStart w:id="2" w:name="Par229"/>
      <w:bookmarkEnd w:id="2"/>
      <w:r>
        <w:t>&lt;*&gt; Региональный сертификат на отдых детей и их оздоровление - путевка, приобретенная за счет бюджетных средств в стационарные организации отдыха детей и их оздоровления, расположенные на территории Российской Федерации, предоставляемая бесплатно или за частичную плату родителю (иному законному представителю) ребенка с правом выбора оздоровительной организации.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  <w:r>
        <w:lastRenderedPageBreak/>
        <w:t>2.2.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детского отдыха и оздоровления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консультационной помощи (организация "горячей линии" в Департаменте Смоленской области по социальному развитию) по вопросам организации детского отдыха и оздоровления в негосударственных (немуниципальных) организациях отдыха и оздоровления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информированности населения по вопросам организации детского отдыха и оздоровления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Смоленской области, и его размещение в открытом доступе на сайте Департамента Смоленской области по социальному развитию в информационно-телекоммуникационной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информированности потребителей услуг отдыха и оздоровления детей о деятельности организаций отдыха детей и их оздоровления, систематизация сведений об организациях отдыха и оздоровления детей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Департамента Смоленской области по социальному развитию в информационно-телекоммуникационной сети Интернет, специализированном двуязычном Интернет-портале "Инвестиционная деятельность в Смоленской области" информации о развитии негосударственного сектора отдыха и оздоровления детей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развитию, 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населения о развитии негосударственного сектора отдыха и оздоровления детей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конференций, семинаров, конкурсов, ориентированных на выявление опыта и новых технологий организации круглогодичного отдыха и оздоровления детей, с привлечением к участию представителей негосударственных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обмен опытом в сфере организации детского отдыха; решение вопросов, связанных с подготовкой, обеспечением и эффективным проведением детских оздоровительных кампаний; внедрение новых </w:t>
            </w:r>
            <w:r>
              <w:lastRenderedPageBreak/>
              <w:t>образовательных программ, в том числе по формированию здорового образа жизни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отдыха и оздоровления детей школьного возраста до 17 лет включительно, проживающих на территории Смоленской области, в негосударственных (немуниципальных) стационарных оздоровительных учреждениях, расположенных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 в негосударственных (немуниципальных) стационарных оздоровительных учреждениях, расположенных на территории Смоленской области, планируется оздоровление не менее 10000 детей школьного возраста до 17 лет включительно, проживающих на территории Смоленской области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3. Рынок услуг дополнительного образования детей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3.1.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center"/>
      </w:pPr>
      <w:r>
        <w:t>на рынке услуг дополнительного образования детей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33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Увеличение численности детей и молодежи в возрасте от 5 до 18 лет, проживающих на территории Смоленской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0,24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34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3.2.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дополнительного образования детей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5"/>
            </w:pPr>
            <w:r>
              <w:t>Мероприятия, обеспечивающие инфраструктурную поддержку деятельности негосударственных поставщиков услуг на рынке услуг дополнительного образования детей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межведомственного координационного совета по развитию негосударственного сектора дополнительного образования детей с участием представителей негосударственных поставщиков услуг, общественных организаций, общественности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межведомственного координационного совета по развитию негосударственного сектора дополнительного образования детей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35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Союз "Смоленская Торгово-промышленная палата"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сетевое взаимодействие позволит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36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Департамента Смоленской области по образованию, науке и делам молодежи в информационно-телекоммуникационной сети Интернет и специализированном двуязычном Интернет-портале "Инвестиционная деятельность в Смоленской области" информации о развитии частных организаций, осуществляющих образовательную деятельность по дополнительным общеобразовательным программам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населения о развитии негосударственного сектора дополнительного образования детей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37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Создание и функционирование консультационных пунктов для физических и юридических лиц, желающих организовать частную организацию </w:t>
            </w:r>
            <w:r>
              <w:lastRenderedPageBreak/>
              <w:t>дополнительного образования детей. Организация консультационной помощи в регистрации и лицензировании негосударственных поставщиков услуг дополнительного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физические и юридические лица, желающие организовать частную организацию дополнительного образования детей, будут </w:t>
            </w:r>
            <w:r>
              <w:lastRenderedPageBreak/>
              <w:t>получать квалифицированную консультационную помощь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бесплатного дополнительного профессионального образования для индивидуальных предпринимателей, педагогических работников частных организаций дополнительного образования. Консультативная и методическая поддержка индивидуальных предпринимателей, организаций дополнительного образования и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ГАУ ДПОС "СОИРО"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будет обеспечена возможность получения дополнительного профессионального образования индивидуальными предпринимателями, педагогическими работниками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39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5"/>
            </w:pPr>
            <w:r>
              <w:t>Мероприятия, направленные на развитие дополнительного образования детей в сфере физической культуры и спорта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Главного управления спорта Смоленской области и сайтах муниципальных образований Смоленской области в информационно-телекоммуникационной сети Интернет информации о частных организациях, осуществляющих деятельность в сфере физической культуры и спорта (физкультурно-спортивные клубы, региональные общественные федерации по видам спорта)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спорта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доступности для населения информации о деятельности организаций, осуществляющих дополнительное образование детей в сфере физической культуры и спорта на территории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государственной аккредитации региональных общественных федераций Главным управлением спорта Смоленской области с целью оказания помощи в развитии избранного вида спорта в регионе (в том числе среди детей и молодежи до 18 лет), а также в совместном проведении спортивно-массовых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спорта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взаимодействие тренеров, в том числе работающих в частных организациях, на базе региональных общественных федераций в целях развития дополнительного образования детей в сфере физической культуры и спорта в Смоленской области, а также совместного проведения спортивно-массовых мероприятий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Проведение аттестации тренеров частных организаций, осуществляющих дополнительное </w:t>
            </w:r>
            <w:r>
              <w:lastRenderedPageBreak/>
              <w:t>образование детей в сфере физической культуры и спорта, Главным управлением спорта Смоленской области с целью повышения тренерских категорий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спорта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повышение категории тренеров частных организаций, осуществляющих </w:t>
            </w:r>
            <w:r>
              <w:lastRenderedPageBreak/>
              <w:t>дополнительное образование детей в сфере физической культуры и спорта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4. Рынок медицинских услуг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4.1.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center"/>
      </w:pPr>
      <w:r>
        <w:t>на рынке медицинских услуг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5,7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4.2.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 на рынке медицинских услуг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40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Ведение регионального сегмента реестра лицензий на осуществление медицинской деятельности и размещение указанного реестра на портале открытых данных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единого официального источника полной достоверной информации об организациях, осуществляющих медицинскую деятельность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Размещение на сайте Департамента Смоленской области по здравоохранению в информационно-телекоммуникационной сети "Интернет" информации о процедуре лицензирования медицинской </w:t>
            </w:r>
            <w:r>
              <w:lastRenderedPageBreak/>
              <w:t>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свободного доступа негосударственного сектора к информации о процедуре лицензирования медицинской деятельности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Предоставление консультационной помощи субъектам предпринимательства по вопросам лицензирования медицинской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возможности получения негосударственным сектором информационной поддержки по вопросам лицензирования медицинской деятельности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Минимизация сроков рассмотрения заявлений соискателей лицензий (лицензиатов) о предоставлении (переоформлении) лицензии на осуществление медицинской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оптимизация процедуры получения (переоформления) лицензии на осуществление медицинской деятельности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консультативной помощи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здравоохранению, Территориальный фонд обязательного медицинского страхования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и консультационное сопровождение негосударственных (немуниципальных) медицинских организаций по вопросам участия негосударственных (немуниципальных) медицинских организаций в реализации территориальной программы обязательного медицинского страхования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мониторинга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здравоохранению, Территориальный фонд обязательного медицинского страхования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мониторинг участия медицинских организаций негосударственных форм собственности в реализации территориальной программы обязательного медицинского страхования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на территории города Смоленска центров оказания населению первичной медико-санитарной помощи по территориально-участковому принципу медицинского обслуживания граждан на базе негосударственных (немуниципальных) медицинских организаций (центров общей врачебной практики)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организация и оказание первичной медико-санитарной помощи населению Смоленской области в центрах общей врачебной практики (семейной медицины) в соответствии с Федеральным </w:t>
            </w:r>
            <w:hyperlink r:id="rId41" w:tooltip="Федеральный закон от 21.11.2011 N 323-ФЗ (ред. от 29.12.2017)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основах охраны здоровья граждан в Российской Федерации", территориальной программой государственных гарантий бесплатного оказания гражданам медицинской помощи в целях повышения доступности и качества оказания медицинских услуг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5. Рынок услуг психолого-педагогического сопровождения детей</w:t>
      </w:r>
    </w:p>
    <w:p w:rsidR="00FB51D3" w:rsidRDefault="00FB51D3" w:rsidP="00FB51D3">
      <w:pPr>
        <w:pStyle w:val="ConsPlusNormal"/>
        <w:jc w:val="center"/>
      </w:pPr>
      <w:r>
        <w:t>с ограниченными возможностями здоровья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5.1.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center"/>
      </w:pPr>
      <w:r>
        <w:t>на рынке услуг психолого-педагогического сопровождения детей</w:t>
      </w:r>
    </w:p>
    <w:p w:rsidR="00FB51D3" w:rsidRDefault="00FB51D3" w:rsidP="00FB51D3">
      <w:pPr>
        <w:pStyle w:val="ConsPlusNormal"/>
        <w:jc w:val="center"/>
      </w:pPr>
      <w:r>
        <w:t>с ограниченными возможностями здоровья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42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16,2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43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5.2.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психолого-педагогического</w:t>
      </w:r>
    </w:p>
    <w:p w:rsidR="00FB51D3" w:rsidRDefault="00FB51D3" w:rsidP="00FB51D3">
      <w:pPr>
        <w:pStyle w:val="ConsPlusNormal"/>
        <w:jc w:val="center"/>
      </w:pPr>
      <w:r>
        <w:t>сопровождения детей с ограниченными возможностями здоровья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рабочей группы по вопросам организации на территории Смоленской области сектора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участие в деятельности рабочей группы представителей органов исполнительной власти Смоленской области, органов местного самоуправления муниципальных </w:t>
            </w:r>
            <w:r>
              <w:lastRenderedPageBreak/>
              <w:t>образований Смоленской области, областных, муниципальных и частных организаций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мониторинга услуг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Смоленской области, и размещение его результатов на сайте уполномоченного органа в информационно-телекоммуникационной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ежегодно, начиная с 2016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согласованию), ГАУ ДПОС "СОИРО"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получение информации о количестве негосударственных (немуниципальных) организаций, оказывающих помощь детям с ограниченными возможностями здоровья, и перечне предоставляемых ими услуг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45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Информационная, методическая и юридическая поддержка организаций, осуществляющих психолого-педагогическое сопровождение детей с ограниченными возможностями здоровья, родителей (иных законных представителей)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областные государственные организации, подведомственные Департаменту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информационных бюллетеней, памяток, методических рекомендаций. Издание методического пособия с актуальной информацией. Выделение часов консультаций узкими специалистами. Организация курсов повышения квалификации работающих специалистов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46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и ведение реестра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Смоленской области, и его размещение в открытом доступе на сайте Департамента Смоленской области по образованию, науке и делам молодежи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информационное сопровождение родителей (иных законных представителей) детей с ограниченными возможностями здоровья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47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Разработка и внедрение правовых документов (перечня, регламентов), необходимых для реализации адаптированных дополнительных </w:t>
            </w:r>
            <w:r>
              <w:lastRenderedPageBreak/>
              <w:t>общеобразовательных программ, способствующих социально-психологической реабилитации детей с ограниченными возможностями здоровья с учетом их особых образовательных потребностей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Департамент Смоленской области по образованию и науке, органы управления образованием </w:t>
            </w:r>
            <w:r>
              <w:lastRenderedPageBreak/>
              <w:t>муниципальных районов и городских округов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издание методического пособия с типовыми формами, примерными положениями, регламентами и т.д.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дошкольных групп для детей с ограниченными возможностями здоровья раннего возраста, создание условий для инклюзивного образования в общеразвивающих группах в государственных (муниципальных) и частных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доступности дошкольного образования для детей с ограниченными возможностями здоровья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49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межведомственных консультационных центров, оказывающих услуги по психолого-педагогическому сопровождению детей с ограниченными возможностями здоровья, на базе муниципальных дошкольных образовательных организаций с привлечением ресурсов областных специальных (коррекционных) 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органы управления образованием муниципальных районов и городских округов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предоставления услуг психолого-педагогического сопровождения для детей с ограниченными возможностями здоровья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50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методической и юридической поддержки негосударственным организациям, осуществляющим предоставление услуг по ранней диагностики, социализации, реабилитации и психолого-педагогическому сопровождению детей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науке, ГАУ ДПО "СОИРО"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информационной системы, разработка инструктивных и методических материалов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51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6. Рынок услуг в сфере культуры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6.1.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center"/>
      </w:pPr>
      <w:r>
        <w:t>на рынке услуг в сфере культуры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</w:t>
            </w:r>
            <w:hyperlink w:anchor="Par545" w:tooltip="&lt;*&gt; Под финансированием деятельности организаций всех форм собственности в сфере культуры понимается финансирование за счет средств областного бюджета, которое может быть распределено на конкурсной основе между организациями всех форм собственности на проведен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18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ind w:firstLine="540"/>
        <w:jc w:val="both"/>
      </w:pPr>
      <w:r>
        <w:t>--------------------------------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bookmarkStart w:id="3" w:name="Par545"/>
      <w:bookmarkEnd w:id="3"/>
      <w:r>
        <w:t>&lt;*&gt; Под финансированием деятельности организаций всех форм собственности в сфере культуры понимается финансирование за счет средств областного бюджета, которое может быть распределено на конкурсной основе между организациями всех форм собственности на проведение культурно-событийных мероприятий.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6.2.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 на рынке услуг в сфере культуры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52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26.06.2017 N 906-р)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Развитие сектора негосударственных (немуниципальных) организаций в сфере культуры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и проведение на конкурсной основе мероприятия "Всероссийский фестиваль имени М.И. Глинки", в том числе подготовка конкурсной документации, проведение конкурса, оказание консультативной помощи по вопросам участия организаций в сфере культуры в конкурсном отборе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распределение на конкурсной основе средств областного бюджета, выделяемых на финансирование деятельности организаций всех форм собственности в сфере культуры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Проведение необходимых организационных мероприятий областными учреждениями в сфере культуры в целях осуществления распределения средств областного бюджета на проведение отдельных мероприятий в сфере культуры на </w:t>
            </w:r>
            <w:r>
              <w:lastRenderedPageBreak/>
              <w:t xml:space="preserve">конкурсной основе с учетом положений Федерального </w:t>
            </w:r>
            <w:hyperlink r:id="rId53" w:tooltip="Федеральный закон от 05.04.2013 N 44-ФЗ (ред. от 31.12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1.01.2018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Разработка Положения о порядке предоставления субсидий социально ориентированным некоммерческим организациям, в том числе в рамках областного </w:t>
            </w:r>
            <w:hyperlink r:id="rId54" w:tooltip="Закон Смоленской области от 22.06.2007 N 56-з (ред. от 10.07.2014) &quot;О взаимодействии органов государственной власти Смоленской области с некоммерческими организациями&quot; (принят Смоленской областной Думой 22.06.2007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</w:t>
            </w:r>
            <w:hyperlink r:id="rId55" w:tooltip="Постановление Администрации Смоленской области от 29.11.2013 N 988 (ред. от 28.08.2017) &quot;Об утверждении областной государственной программы &quot;Развитие культуры и туризма в Смоленской области&quot; на 2014 - 2020 годы&quot;------------ Недействующая редакция{КонсультантПл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культуры и туризма в Смоленской области" на 2014 - 2020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содействие развитию сектора негосударственных (немуниципальных) организаций в сфере культуры в целях реализации творческих проектов на конкурсной основе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Департамента Смоленской области по культуре и туризму в информационно-телекоммуникационной сети "Интернет" информации о проведении конкурса на предоставление субсидий на реализацию творческих проектов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содействие развитию сектора негосударственных (немуниципальных) организаций в сфере культуры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Осуществление консультативной помощи по вопросам получения субсидий социально ориентированным некоммерческим организациям, ориентированным на реализацию проектов в сфере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содействие развитию сектора негосударственных (немуниципальных) организаций в сфере культуры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участия в конкурсном отборе проектов на получение субсидий социально ориентированным некоммерческим организациям, ориентированным на реализацию проектов в сфере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содействие развитию сектора негосударственных (немуниципальных) организаций в сфере культуры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организациям, ставшим победителями региональных конкурсов, субсидий на реализацию их творческих проектов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культуре и туризму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содействие развитию сектора негосударственных (немуниципальных) организаций в сфере культуры в целях реализации творческих проектов на конкурсной основе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7. Рынок услуг жилищно-коммунального хозяйства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7.1. Сведения о показателях (индикаторах) развития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жилищно-коммунального хозяйства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1000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наличия "горячей телефонной линии",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100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Реализация утвержденного комплекса мер по развитию жилищно-коммунального хозяйства Смоленской области, предусматривающего </w:t>
            </w:r>
            <w:r>
              <w:lastRenderedPageBreak/>
              <w:t xml:space="preserve">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56" w:tooltip="Федеральный закон от 21.07.2007 N 185-ФЗ (ред. от 31.12.2017) &quot;О Фонде содействия реформированию жилищно-коммунального хозяйства&quot; (с изм. и доп., вступ. в силу с 11.01.2018){КонсультантПлюс}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7.2.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жилищно-коммунального хозяйства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жилищно-коммунального хозяйства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5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государственной услуги "Лицензирование предпринимательской деятельности по управлению многоквартирными домами на территории Смоленской области" в электронной форме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01.03.2016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оптимизация процессов предоставления государственной услуги "Лицензирование предпринимательской деятельности по управлению многоквартирными домами на территории Смоленской области"; 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Смоленской области, развитие конкуренции на рынке услуг жилищно-коммунального хозяйства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Информирование о порядке получения лицензии на осуществление предпринимательской деятельности по управлению многоквартирными домами на </w:t>
            </w:r>
            <w:r>
              <w:lastRenderedPageBreak/>
              <w:t>территории Смоленской области (далее - лицензия), о ходе лицензирования, о лицензиях, полученных управляющими организациями, о перечне адресов многоквартирных домов, находящихся в управлении каждой управляющей организации, на сайте Главного управления "Государственная жилищная инспекция Смоленской области" в информационно-телекоммуникационной сети Интернет: http://uggi.admin-smolensk.ru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стимулирование новых управляющих компаний заниматься предпринимательской деятельностью по управлению </w:t>
            </w:r>
            <w:r>
              <w:lastRenderedPageBreak/>
              <w:t>многоквартирными домами на территории Смоленской области; увеличение доли негосударственных (немуниципальных) управляющих организаций; 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5"/>
            </w:pPr>
            <w:r>
              <w:lastRenderedPageBreak/>
              <w:t>Повышение эффективности контроля за соблюдением жилищного законодательства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Главного управления "Государственная жилищная инспекция Смоленской области" в информационно-телекоммуникационной сети Интернет: http://uggi.admin-smolensk.ru номера телефона "горячей линии" для сообщения гражданами о фактах оказания услуг ненадлежащего качества на рынке управления жильем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 ноября 2015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эффективности контроля за соблюдением жилищного законодательства на территории Смоленской области, развитие конкуренции на рынке услуг жилищно-коммунального хозяйства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Главного управления "Государственная жилищная инспекция Смоленской области" в информационно-телекоммуникационной сети Интернет: http://uggi.admin-smolensk.ru информации о возможности электронной формы обратной связи между гражданами и Главным управлением "Государственная жилищная инспекция Смоленской области" (с возможностью прикрепления файлов фото- и видеосъемки)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 ноября 2015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эффективности контроля за соблюдением жилищного законодательства на территории Смоленской области, развитие конкуренции на рынке услуг жилищно-коммунального хозяйства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Размещение в средствах массовой информации сведений о функционировании номера телефона "горячей линии" для обеспечения возможности сообщения гражданами о фактах оказания услуг ненадлежащего качества на рынке управления жильем, а также о наличии канала обратной связи на сайте Главного управления "Государственная жилищная инспекция Смоленской области" в информационно-телекоммуникационной сети </w:t>
            </w:r>
            <w:r>
              <w:lastRenderedPageBreak/>
              <w:t>Интернет (с возможностью прикрепления файлов фото- и видеосъемки)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1 декабря 2015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эффективности контроля за соблюдением жилищного законодательства на территории Смоленской области, развитие конкуренции на рынке услуг жилищно-коммунального хозяйства. Установление обратной связи с населением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5"/>
            </w:pPr>
            <w:r>
              <w:lastRenderedPageBreak/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 и водоотведения, теплоснабжения (далее - МУП)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актуальной информационной базы о состоянии МУП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Утверждение графиков передачи по концессионным соглашениям объектов жилищно-коммунального хозяйства, находящихся в управлении неэффективных МУП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Актуализация графиков передачи по концессионным соглашениям имущества неэффективных МУП в соответствии с типовой формой, подготовленной Минстроем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в открытом доступе на сайте Департамента Смоленской области по строительству и жилищно-коммунальному хозяйству актуализированных графиков передачи объектов коммунальной инфраструктуры неэффективных МУП по концессионным соглашениям и соответствующей конкурсной документации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Оценка стоимости работ по регистрации прав муниципальной собственности на объекты жилищно-коммунального хозяйства, находящиеся в ведении </w:t>
            </w:r>
            <w:r>
              <w:lastRenderedPageBreak/>
              <w:t>неэффективных МУП. Подготовка предложений о финансировании данных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декабрь 2015 года - январь 2016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органы местного самоуправления муниципальных образований Смоленской области (по </w:t>
            </w:r>
            <w:r>
              <w:lastRenderedPageBreak/>
              <w:t>согласованию), Департамент имущественных и земельных отношений Смоленской области, Департамент Смоленской области по строительству и жилищно-коммунальному хозяйству, Департамент бюджета и финансов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определение источника финансирования работ по регистрации права муниципальной собственности на объекты жилищно-</w:t>
            </w:r>
            <w:r>
              <w:lastRenderedPageBreak/>
              <w:t>коммунального хозяйства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позднее декабря 2016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привлечения частных инвестиций в сферу жилищно-коммунального хозяйства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Согласование долгосрочных параметров регулирования тарифов в сферах водоснабжения и водоотведения, теплоснабжения (по мере поступления обращений)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энергетике, энергоэффективности, тарифной политике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эффективности деятельности организаций в регулируемых сферах деятельности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Заключение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конкурсов на право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мониторинга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получение информации о заключении концессионных соглашений органами местного самоуправления муниципальных образований Смоленской области в сфере жилищно-коммунального хозяйства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консультационной и методологической поддержки органам местного самоуправления муниципальных образований Смоленской области по вопросам заключения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консультационное и методическое сопровождение органов местного самоуправления муниципальных образований Смоленской области по вопросам заключения концессионных соглашений в сфере жилищно-коммунального хозяйства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5"/>
            </w:pPr>
            <w:r>
              <w:lastRenderedPageBreak/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57" w:tooltip="Федеральный закон от 21.07.2014 N 209-ФЗ (ред. от 31.12.2017) &quot;О государственной информационной системе жилищно-коммунального хозяйства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и утверждение правовых актов, регламентирующих обеспечение информационной открытости отрасли жилищно-коммунального хозяйства Смоленской области за счет обеспечения доступа к государственной информационной системе жилищно-коммунального хозяйства (далее - ГИС ЖКХ)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информационной открытости отрасли жилищно-коммунального хозяйства Смоленской области за счет обеспечения доступа к ГИС ЖКХ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семинаров по обучению работе и взаимодействию с ГИС ЖКХ для поставщиков информации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Департамент Смоленской области по информационным технологиям, Департамент Смоленской области по энергетике, энергоэффективности, тарифной политике, 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обучение работе в ГИС ЖКХ поставщиков информации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Регистрация поставщиков информации через Единую систему идентификации и аутентификации в ГИС ЖКХ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технологиям, Департамент Смоленской области по строительству и жилищно-коммунальному хозяйству, Главное управление "Государственная жилищная инспекция Смоленской области", органы местного самоуправления муниципальных образований Смоленской области (по согласованию), управляющие компании Смоленской области (по согласованию), ресурсоснабжающие организации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регистрация поставщиков информации через Единую систему идентификации и аутентификации в ГИС ЖКХ и получение сертификатов проверки электронной подписи в аккредитованных удостоверяющих центрах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Мониторинг размещения в ГИС ЖКХ информации поставщиками информации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</w:t>
            </w:r>
            <w:r>
              <w:lastRenderedPageBreak/>
              <w:t>коммунальному хозяйству, Главное управление "Государственная жилищная инспекция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размещение информации, подлежащей обязательному размещению в ГИС ЖКХ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5"/>
            </w:pPr>
            <w:r>
              <w:lastRenderedPageBreak/>
              <w:t>Обеспечение развития сферы жилищно-коммунального хозяйства субъектов Российской Федерации, предусматривающего реализацию федерального законодательства,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Актуализация </w:t>
            </w:r>
            <w:hyperlink r:id="rId58" w:tooltip="Постановление Администрации Смоленской области от 31.08.2017 N 603 &quot;Об утверждении плана мероприятий (&quot;дорожной карты&quot;) &quot;Развитие жилищно-коммунального хозяйства Смоленской области (2017 - 2020 годы)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хозяйству, Департамент Смоленской области по энергетике, энергоэффективности, тарифной политике, Главное управление "Государственная жилищная инспекция Смоленской области", Департамент имущественных и земельных отношений Смоленской области, Департамент инвестиционного развития Смоленской области, Департамент Смоленской области по природным ресурсам и экологии, некоммерческая организация "Региональный фонд капитального ремонта многоквартирных домов Смоленской области",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уточнение </w:t>
            </w:r>
            <w:hyperlink r:id="rId59" w:tooltip="Постановление Администрации Смоленской области от 31.08.2017 N 603 &quot;Об утверждении плана мероприятий (&quot;дорожной карты&quot;) &quot;Развитие жилищно-коммунального хозяйства Смоленской области (2017 - 2020 годы)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годы)", утвержденного постановлением Администрации Смоленской области от 31.08.2017 N 603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(п. 20 в ред. </w:t>
            </w:r>
            <w:hyperlink r:id="rId60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Реализация </w:t>
            </w:r>
            <w:hyperlink r:id="rId61" w:tooltip="Постановление Администрации Смоленской области от 31.08.2017 N 603 &quot;Об утверждении плана мероприятий (&quot;дорожной карты&quot;) &quot;Развитие жилищно-коммунального хозяйства Смоленской области (2017 - 2020 годы)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Департамент Смоленской области по строительству и жилищно-коммунальному хозяйству, Департамент Смоленской области по энергетике, энергоэффективности, тарифной политике, Главное управление "Государственная </w:t>
            </w:r>
            <w:r>
              <w:lastRenderedPageBreak/>
              <w:t>жилищная инспекция Смоленской области", Департамент имущественных и земельных отношений Смоленской области, Департамент инвестиционного развития Смоленской области, Департамент Смоленской области по природным ресурсам и экологии, некоммерческая организация "Региональный фонд капитального ремонта многоквартирных домов Смоленской области",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исполнение </w:t>
            </w:r>
            <w:hyperlink r:id="rId62" w:tooltip="Постановление Администрации Смоленской области от 31.08.2017 N 603 &quot;Об утверждении плана мероприятий (&quot;дорожной карты&quot;) &quot;Развитие жилищно-коммунального хозяйства Смоленской области (2017 - 2020 годы)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("дорожной карты") "Развитие жилищно-коммунального хозяйства Смоленской области (2017 - 2020 годы)", утвержденного постановлением Администрации Смоленской области от 31.08.2017 N 603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63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8. Розничная торговля (в том числе на рынке</w:t>
      </w:r>
    </w:p>
    <w:p w:rsidR="00FB51D3" w:rsidRDefault="00FB51D3" w:rsidP="00FB51D3">
      <w:pPr>
        <w:pStyle w:val="ConsPlusNormal"/>
        <w:jc w:val="center"/>
      </w:pPr>
      <w:r>
        <w:t>фармацевтической продукции)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8.1. Сведения о показателях (индикаторах) развития</w:t>
      </w:r>
    </w:p>
    <w:p w:rsidR="00FB51D3" w:rsidRDefault="00FB51D3" w:rsidP="00FB51D3">
      <w:pPr>
        <w:pStyle w:val="ConsPlusNormal"/>
        <w:jc w:val="center"/>
      </w:pPr>
      <w:r>
        <w:t>конкуренции на рынке розничной торговли (в том числе</w:t>
      </w:r>
    </w:p>
    <w:p w:rsidR="00FB51D3" w:rsidRDefault="00FB51D3" w:rsidP="00FB51D3">
      <w:pPr>
        <w:pStyle w:val="ConsPlusNormal"/>
        <w:jc w:val="center"/>
      </w:pPr>
      <w:r>
        <w:t>на рынке фармацевтической продукции)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64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 к уровню предыдущего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0,1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Доля хозяйствующих субъектов в общем числе опрошенных, считающих, что </w:t>
            </w:r>
            <w:r>
              <w:lastRenderedPageBreak/>
              <w:t>состояние конкурентной среды в розничной торговле улучшилось за истекший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данные отсутствуют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32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данные отсутствуют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25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30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98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8.2.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розничной торговли (в том числе</w:t>
      </w:r>
    </w:p>
    <w:p w:rsidR="00FB51D3" w:rsidRDefault="00FB51D3" w:rsidP="00FB51D3">
      <w:pPr>
        <w:pStyle w:val="ConsPlusNormal"/>
        <w:jc w:val="center"/>
      </w:pPr>
      <w:r>
        <w:t>на рынке фармацевтической продукции)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65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26.06.2017 N 906-р)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Разработка областного закона об установлении </w:t>
            </w:r>
            <w:r>
              <w:lastRenderedPageBreak/>
              <w:t xml:space="preserve">сроков, с которых применяются требования, установленные </w:t>
            </w:r>
            <w:hyperlink r:id="rId66" w:tooltip="Федеральный закон от 30.12.2006 N 271-ФЗ (ред. от 31.12.2014) &quot;О розничных рынках и о внесении изменений в Трудовой кодекс Российской Федерации&quot; (с изм. и доп., вступ. в силу с 09.01.2015){КонсультантПлюс}" w:history="1">
              <w:r>
                <w:rPr>
                  <w:color w:val="0000FF"/>
                </w:rPr>
                <w:t>частями 2</w:t>
              </w:r>
            </w:hyperlink>
            <w:r>
              <w:t xml:space="preserve"> и </w:t>
            </w:r>
            <w:hyperlink r:id="rId67" w:tooltip="Федеральный закон от 30.12.2006 N 271-ФЗ (ред. от 31.12.2014) &quot;О розничных рынках и о внесении изменений в Трудовой кодекс Российской Федерации&quot; (с изм. и доп., вступ. в силу с 09.01.2015){КонсультантПлюс}" w:history="1">
              <w:r>
                <w:rPr>
                  <w:color w:val="0000FF"/>
                </w:rPr>
                <w:t>3 статьи 24</w:t>
              </w:r>
            </w:hyperlink>
            <w:r>
              <w:t xml:space="preserve"> Федерального закона "О розничных рынках и о внесении изменений в Трудовой кодекс Российской Федерации" в отношении сельскохозяйственных рынков и сельскохозяйственных кооперативных рынков,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Департамент экономического </w:t>
            </w:r>
            <w:r>
              <w:lastRenderedPageBreak/>
              <w:t>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развитие сельскохозяйственных рынков на </w:t>
            </w:r>
            <w:r>
              <w:lastRenderedPageBreak/>
              <w:t>территории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8" w:tooltip="Постановление Администрации Смоленской области от 11.05.2007 N 169 (ред. от 06.11.2015) &quot;О плане, предусматривающем организацию розничных рынков на территории Смоленской области&quot;{КонсультантПлюс}" w:history="1">
              <w:r>
                <w:rPr>
                  <w:color w:val="0000FF"/>
                </w:rPr>
                <w:t>план</w:t>
              </w:r>
            </w:hyperlink>
            <w:r>
              <w:t>, предусматривающий организацию розничных рынков на территории Смоленской области, утвержденный постановлением Администрации Смоленской области от 11.05.2007 N 169, на основе предложений, поступивших от органов местного самоуправления муниципальных образований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розничных рынков на территории Смоленской области в соответствии с утвержденным планом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69" w:tooltip="Постановление Администрации Смоленской области от 25.08.2010 N 498 (ред. от 21.09.2017) &quot;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25.08.2010 N 498 "Об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совершенствование нормативной правовой базы, регулирующей торговую деятельность в Смоленской области, создание благоприятных условий для развития ярмарочной торговли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плана проведения региональных ярмарок на очередной календарный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годы, ежегодно до 15 декабря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региональной ярмарочной торговли на территории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для органов местного самоуправления муниципальных образований Смоленской области Типового порядка включения ярмарок в план проведения муниципальных ярмарок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развитие муниципальной ярмарочной торговли на территории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</w:t>
            </w:r>
            <w:r>
              <w:lastRenderedPageBreak/>
              <w:t>производителями сельскохозяйственной продукта, предприятиями пищевой и перерабатывающей промышленности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Осуществление взаимодействия с органами местного самоуправления муниципальных образований Смоленской области по вопросу разработки и реализации порядка включения ярмарок в муниципальный план проведения ярмарок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год (по мере необходимости)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муниципальной ярмарочной торговли на территории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70" w:tooltip="Постановление Администрации Смоленской области от 08.08.2007 N 287 (ред. от 26.06.2017) &quot;Об утверждении Положения об определении предельной (минимальной и (или) максимальной) площади розничных рынков, расположенных на территории Смоленской области, места разме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08.08.2007 N 287 "Об утверждении Положения об определении предельной (минимальной и (или) максимальной) площади розничных рынков, расположенных на территории Смоленской области, места размещения на них зданий, строений, сооружений и минимальных расстояний между ними"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приведение региональной нормативно-правовой базы, регулирующей отношения, связанные с организацией розничных рынков, в соответствие с нормами действующего федерального и регионального законодательства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Обеспечение населению возможности покупать продукцию в магазинах шаговой доступности (магазинах у дома)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71" w:tooltip="Постановление Администрации Смоленской области от 27.01.2011 N 38 (ред. от 21.09.2017) &quot;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утвержденный постановлением Администрации Смоленской области от 27.01.2011 N 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торговли с использованием нестационарных торговых объектов на территории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Проработка вопроса о включении в схемы размещения нестационарных торговых объектов земельных участков, находящихся в государственной собственности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торговли с использованием нестационарных торговых объектов на территории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72" w:tooltip="Постановление Администрации Смоленской области от 23.12.2010 N 822 (ред. от 22.12.2015) &quot;Об установл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23.12.2010 N 822 "Об установлении нормативов минимальной </w:t>
            </w:r>
            <w:r>
              <w:lastRenderedPageBreak/>
              <w:t>обеспеченности населения площадью торговых объектов для Смоленской области, муниципальных районов и городских округов Смоленской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установление ориентиров для дальнейшего развития торговой деятельности на территории муниципальных образований </w:t>
            </w:r>
            <w:r>
              <w:lastRenderedPageBreak/>
              <w:t>Смоленской области и региона в целом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рекомендаций для органов местного самоуправления муниципальных образований Смоленской области по вопросу определения размера арендной платы за пользование объектами нежилого фонда, находящимися в муниципальной собственности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установление единого экономически обоснованного подхода к определению размера арендной платы за пользование объектами нежилого фонда, находящимися в муниципальной собственности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критериев, по которым населенные пункты, не являющиеся городами, поселками городского типа, центрами муниципальных образований, центральными усадьбами сельскохозяйственных организаций, можно будет отнести к отдаленным или труднодоступным местностям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актуализация </w:t>
            </w:r>
            <w:hyperlink r:id="rId73" w:tooltip="Постановление Администрации Смоленской области от 05.11.2003 N 282 (ред. от 07.02.2017) &quot;Об утверждении перечня отдаленных или труднодоступных местностей Смоленской области&quot;{КонсультантПлюс}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05.11.2003 N 282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74" w:tooltip="Постановление Администрации Смоленской области от 05.11.2003 N 282 (ред. от 07.02.2017) &quot;Об утверждении перечня отдаленных или труднодоступных местностей Смоленской области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утвержденный постановлением Администрации Смоленской области от 05.11.2003 N 282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 (по мере необходимости)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благоприятных условий для развития торговли товарами повседневного спроса в сельской местности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Разработка проекта постановления Администрации Смоленской области "Об утверждении перечня местностей Смоленской области, удаленных от сетей связи, где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</w:t>
            </w:r>
            <w:r>
              <w:lastRenderedPageBreak/>
              <w:t>данных"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2017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благоприятных условий для развития торговли в населенных пунктах Смоленской области, численность населения которых не превышает 10 тыс. человек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проекта постановления Администрации Смоленской области "Об утверждении ассортимента сопутствующих товаров, разрешенных к продаже на территории Смоленской области в газетно-журнальных киосках без применения контрольно-кассовой техники при условии, что доля продажи газет и журналов в их товарообороте составляет не менее 50 процентов товарооборота"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содействия хозяйствующим субъектам, осуществляющим розничное распространение продукции периодической печати на территории Смоленской области с использованием газетно-журнальных киосков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Ведение торгового реестра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системы информационного обеспечения в области торговой деятельности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областного закона 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"Интернет"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благоприятных условий для развития торговли товарами повседневного спроса в сельской местности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проекта постановления Администрации Смоленской области "Об утверждении нормативов минимальной обеспеченности населения площадью торговых объектов для Смоленской области, муниципальных районов и городских округов Смоленской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установление основных критериев оценки доступности продовольственных и непродовольственных товаров для населения и удовлетворения спроса на такие товары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Проработка вопроса о порядке использования земельных участков, находящихся в государственной собственности Смоленской области, для размещения нестационарных торговых объектов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возможности использования земельных участков, находящихся в государственной собственности Смоленской области, для размещения нестационарных торговых объектов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Осуществление взаимодействия с органами местного самоуправления муниципальных образований Смоленской области по вопросу разработки и реализации порядка предоставления права на </w:t>
            </w:r>
            <w:r>
              <w:lastRenderedPageBreak/>
              <w:t>размещение нестационарных торговых объектов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2017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оказание содействия уполномоченным органам местного самоуправления муниципальных образований Смоленской области по вопросам особенностей </w:t>
            </w:r>
            <w:r>
              <w:lastRenderedPageBreak/>
              <w:t>размещения нестационарных торговых объектов на земельных участках, находящихся в государственной собственности или муниципальной собственности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предложений в целях подготовки условий соглашений о предоставлении дотации на выравнивание бюджетной обеспеченности муниципальных районов (городских округов) (дотации на поддержку мер по обеспечению сбалансированности местных бюджетов) бюджетам муниципальных образований, предусматривающих меры, направленные на стимулирование социально-экономического развития и оздоровления муниципальных финансов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 (ежегодно)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стимулирование органов местного самоуправления на реализацию мер, направленных на развитие торговли с использованием нестационарных торговых объектов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розничной торговли фармацевтической продукцией. 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Ведение реестра негосударственных аптечных организаций, осуществляющих розничную торговлю фармацевтической продукцией, и размещение указанного реестра на портале открытых данных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единого официального источника) полной достоверной информации о негосударственных аптечных организациях, осуществляющих розничную торговлю фармацевтической продукцией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Департамента Смоленской области по здравоохранению информации о процедуре лицензирования фармацевтической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свободного доступа негосударственного сектора к информации о процедуре лицензирования фармацевтической деятельности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Предоставление консультационной помощи субъектам предпринимательства по вопросам лицензирования фармацевтической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возможности получения негосударственным сектором информационной поддержки по вопросам лицензирования фармацевтической деятельности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Минимизация сроков рассмотрения заявлений соискателей лицензий (лицензиатов) о предоставлении (переоформлении) лицензии на </w:t>
            </w:r>
            <w:r>
              <w:lastRenderedPageBreak/>
              <w:t>осуществление фармацевтической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оптимизация процедуры получения (переоформления) лицензии на осуществление фармацевтической </w:t>
            </w:r>
            <w:r>
              <w:lastRenderedPageBreak/>
              <w:t>деятельности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9. Рынок услуг перевозок пассажиров наземным транспортом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9.1. Сведения о показателях (индикаторах) развития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перевозок пассажиров</w:t>
      </w:r>
    </w:p>
    <w:p w:rsidR="00FB51D3" w:rsidRDefault="00FB51D3" w:rsidP="00FB51D3">
      <w:pPr>
        <w:pStyle w:val="ConsPlusNormal"/>
        <w:jc w:val="center"/>
      </w:pPr>
      <w:r>
        <w:t>наземным транспортом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73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75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64,8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76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</w:t>
            </w:r>
            <w:r>
              <w:lastRenderedPageBreak/>
              <w:t>(немуниципальными) перевозчиками, в общем количестве рейсов по межмуниципальным маршрутам регулярных перевозок пассажиров наземным транспортом в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69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9.2.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перевозок пассажиров</w:t>
      </w:r>
    </w:p>
    <w:p w:rsidR="00FB51D3" w:rsidRDefault="00FB51D3" w:rsidP="00FB51D3">
      <w:pPr>
        <w:pStyle w:val="ConsPlusNormal"/>
        <w:jc w:val="center"/>
      </w:pPr>
      <w:r>
        <w:t>наземным транспортом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перевозок пассажиров наземным транспортом. 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и проведение конкурса на осуществление пассажирских перевозок автомобильным транспортом на пригородных и межмуниципальных маршрутах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конкуренции в секторе пассажирского автомобильного транспорта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78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Проведение экспертизы областного </w:t>
            </w:r>
            <w:hyperlink r:id="rId79" w:tooltip="Закон Смоленской области от 14.12.2004 N 92-з (ред. от 25.02.2016) &quot;Об организации пассажирских перевозок автомобильным транспортом в пригородном и межмуниципальном сообщении&quot; (принят Смоленской областной Думой 14.12.2004) (с изм. и доп., вступающими в силу с 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14.12.2004 N 92-з "Об организации пассажирских перевозок автомобильным транспортом в пригородном и межмуниципальном сообщении" в соответствии с </w:t>
            </w:r>
            <w:hyperlink r:id="rId80" w:tooltip="Постановление Администрации Смоленской области от 13.11.2015 N 717 &quot;Об утверждении Порядка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экспертизы областных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утвержденным постановлением </w:t>
            </w:r>
            <w:r>
              <w:lastRenderedPageBreak/>
              <w:t>Администрации Смоленской области от 13.11.2015 N 717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и поддержание в актуальном состоянии на сайте Департамента Смоленской области по промышленности, транспорту и дорожному хозяйству в информационно-телекоммуникационной сети Интернет реестров пригородных и межмуниципальных маршрутов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81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квалифицированной консультативной помощи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82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10. Рынок услуг связи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10.1. Сведения о показателе (индикаторе) развития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связи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Интернет на скорости не менее 1 Мбит/сек, предоставляемыми не менее чем 2 операторами связи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65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  <w:r>
        <w:lastRenderedPageBreak/>
        <w:t>10.2.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связи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Создание условий для развития конкуренции на рынке услуг широкополосного доступа в информационно-телекоммуникационную сеть Интернет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Рассмотрение обращений граждан по вопросам отсутствия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расширение зон покрытия операторов мобильной связи, расширение охвата населения Смоленской области услугами проводного доступа к информационно-телекоммуникационную сети Интернет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рабочих совещаний с операторами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решение конкретных задач по развитию телекоммуникационной инфраструктуры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Подготовка соглашений между Администрацией Смоленской области и операторами связи, направленных на развитие сферы услуг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благоприятных условий для развития отношений в сфере реализации инвестиционных проектов на территории Смоленской области, формирования современной инфокоммуникационной инфраструктуры, обеспечения доступа к информационно-телекоммуникационной сети Интернет граждан и организаций и комплексного развития информационного общества на территории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информационно-телекоммуникационной инфраструктуры в муниципальных образованиях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Предоставление операторам связи в порядке, установленном федеральным законодательством, возможности участия в реализуемых в Смоленской </w:t>
            </w:r>
            <w:r>
              <w:lastRenderedPageBreak/>
              <w:t>области программах в части обеспечения населения услугами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участие операторов связи в реализуемых в Смоленской области программах в части обеспечения населения услугами связи в </w:t>
            </w:r>
            <w:r>
              <w:lastRenderedPageBreak/>
              <w:t>соответствии с федеральным законодательством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операторов связи об организуемых на территории Смоленской области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участие операторов связи в международных, всероссийских, межрегиональных, региональных фестивалях, смотрах, конкурсах, культурно-массовых и иных мероприятиях в рамках реализации социальной политики Смоленской области в соответствии с федеральным законодательством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населения об изменениях зон покрытия базовых станций, внедрение операторами связи новых услуг и стандартов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увеличение количества абонентов, пользующихся современными услугами связи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11. Рынок услуг социального обслуживания населения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11.1. Сведения о показателе (индикаторе) развития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социального</w:t>
      </w:r>
    </w:p>
    <w:p w:rsidR="00FB51D3" w:rsidRDefault="00FB51D3" w:rsidP="00FB51D3">
      <w:pPr>
        <w:pStyle w:val="ConsPlusNormal"/>
        <w:jc w:val="center"/>
      </w:pPr>
      <w:r>
        <w:t>обслуживания населения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Удельный вес учреждений социального обслуживания, основанных на иных формах собственности </w:t>
            </w:r>
            <w:hyperlink w:anchor="Par1198" w:tooltip="&lt;*&gt; Под учреждениями социального обслуживания, основанными на иных формах собственности, понимаются негосударственные организации, оказывающие социальные услуги." w:history="1">
              <w:r>
                <w:rPr>
                  <w:color w:val="0000FF"/>
                </w:rPr>
                <w:t>&lt;*&gt;</w:t>
              </w:r>
            </w:hyperlink>
            <w:r>
              <w:t>, в общем количестве учреждений социального обслуживания всех форм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ind w:firstLine="540"/>
        <w:jc w:val="both"/>
      </w:pPr>
      <w:r>
        <w:t>--------------------------------</w:t>
      </w:r>
    </w:p>
    <w:p w:rsidR="00FB51D3" w:rsidRDefault="00FB51D3" w:rsidP="00FB51D3">
      <w:pPr>
        <w:pStyle w:val="ConsPlusNormal"/>
        <w:spacing w:before="200"/>
        <w:ind w:firstLine="540"/>
        <w:jc w:val="both"/>
      </w:pPr>
      <w:bookmarkStart w:id="4" w:name="Par1198"/>
      <w:bookmarkEnd w:id="4"/>
      <w:r>
        <w:t>&lt;*&gt; Под учреждениями социального обслуживания, основанными на иных формах собственности, понимаются негосударственные организации, оказывающие социальные услуги.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  <w:r>
        <w:lastRenderedPageBreak/>
        <w:t>11.2.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услуг социального</w:t>
      </w:r>
    </w:p>
    <w:p w:rsidR="00FB51D3" w:rsidRDefault="00FB51D3" w:rsidP="00FB51D3">
      <w:pPr>
        <w:pStyle w:val="ConsPlusNormal"/>
        <w:jc w:val="center"/>
      </w:pPr>
      <w:r>
        <w:t>обслуживания населения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4"/>
            </w:pPr>
            <w:r>
              <w:t>Цель. Развитие конкуренции в сфере социального обслуживания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Ведение реестра поставщиков социальных услуг в Смоленской области, размещение указанного реестра на сайте Департамента Смоленской области по социальному развитию в информационно-телекоммуникационной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единого официального источника полной достоверной информации о поставщиках социальных услуг, осуществляющих деятельность по оказанию социальных услуг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Департамента Смоленской области по социальному развитию информации об организации социального обслуживания населения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свободного доступа негосударственного сектора к информации об организации социального обслуживания населения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возможности получения негосударственным сектором информационной поддержки по вопросам социального обслуживания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12. Рынок композитных материалов (приоритетный рынок)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83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12.1. Сведения о показателях (индикаторах) развития</w:t>
      </w:r>
    </w:p>
    <w:p w:rsidR="00FB51D3" w:rsidRDefault="00FB51D3" w:rsidP="00FB51D3">
      <w:pPr>
        <w:pStyle w:val="ConsPlusNormal"/>
        <w:jc w:val="center"/>
      </w:pPr>
      <w:r>
        <w:t>конкуренции на рынке композитных материалов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Региональные организации - производители </w:t>
            </w:r>
            <w:r>
              <w:lastRenderedPageBreak/>
              <w:t>композитных материалов и изделий из них, зарегистрированные в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Департамент инвестиционного </w:t>
            </w:r>
            <w:r>
              <w:lastRenderedPageBreak/>
              <w:t>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14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12.2.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композитных материалов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Реализация мероприятий региональной </w:t>
            </w:r>
            <w:hyperlink r:id="rId84" w:tooltip="Постановление Администрации Смоленской области от 08.04.2016 N 203 &quot;Об утверждении региональной программы &quot;Развитие инновационного территориального кластера &quot;Смоленский композитный кластер&quot; в Смоленской области&quot; на 2016 - 2020 годы&quot;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инновационного территориального кластера "Смоленский композитный кластер" в Смоленской области" на 2016 - 2020 годы, утвержденной постановлением Администрации Смоленской области от 08.04.2016 N 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реализация программных мероприятий региональной </w:t>
            </w:r>
            <w:hyperlink r:id="rId85" w:tooltip="Постановление Администрации Смоленской области от 08.04.2016 N 203 &quot;Об утверждении региональной программы &quot;Развитие инновационного территориального кластера &quot;Смоленский композитный кластер&quot; в Смоленской области&quot; на 2016 - 2020 годы&quot;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инновационного территориального кластера "Смоленский композитный кластер" в Смоленской области" на 2016 - 2020 годы, утвержденной постановлением Администрации Смоленской области от 08.04.2016 N 203, в целях развития Смоленского композитного кластера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перечня продукции из композитных материалов, которыми планируется заменить аналогичные изделия из традиционных материалов, приобретаемые по государственным закупкам, включая: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- емкостное оборудование;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- дымовые трубы;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- пульпопроводы;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- воздуховоды и газоходы;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- трубопроводы различного назначения;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- строительную арматуру;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- композитную плитку (в том числе тротуарную)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утверждение перечня продукции из композитных материалов для осуществления государственных закупок и формирование рекомендаций по приоритетным государственным закупкам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Подготовка рекомендаций для государственных и муниципальных заказчиков о проведении конкурсов (тендеров) на закупки продукции из композитных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ежегодно, начиная с 2018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подготовка рекомендаций для государственных и муниципальных заказчиков о проведении конкурсов (тендеров) на закупки продукции из композитных материалов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Планирование и организация проведения не реже чем 1 раз в квартал региональных мероприятий (форумы, семинары, конференции, выставки), направленных на пропаганду и продвижение продукции из композитных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ежегодно, начиная с 2017 года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области, автономная некоммерческая организация "Центр кластерного развития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не менее 4 мероприятий в год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13. Рынок молочной продукции (приоритетный рынок)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86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13.1. Сведения о показателях (индикаторах) развития</w:t>
      </w:r>
    </w:p>
    <w:p w:rsidR="00FB51D3" w:rsidRDefault="00FB51D3" w:rsidP="00FB51D3">
      <w:pPr>
        <w:pStyle w:val="ConsPlusNormal"/>
        <w:jc w:val="center"/>
      </w:pPr>
      <w:r>
        <w:t>конкуренции на рынке молочной продукции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Объем производства молока сельскохозяйственными организациями, крестьянскими (фермерскими) хозяйствами, включая индивидуальных предпринимателей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тыс. тонн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153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13.2. План мероприятий ("дорожная карта") по развитию</w:t>
      </w:r>
    </w:p>
    <w:p w:rsidR="00FB51D3" w:rsidRDefault="00FB51D3" w:rsidP="00FB51D3">
      <w:pPr>
        <w:pStyle w:val="ConsPlusNormal"/>
        <w:jc w:val="center"/>
      </w:pPr>
      <w:r>
        <w:t>конкуренции на рынке сельскохозяйственной продукции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рабочей группы по разработке стратегии развития молочного скотоводства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рабочей группы по подготовке стратегии развития молочного скотоводства, утверждение ответственных лиц по разработке стратегии развития молочного скотоводства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стратегии развития молочного скотоводства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2016 - 2017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определение необходимых мероприятий в целях увеличения производства молока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Осуществление государственной поддержки с учетом </w:t>
            </w:r>
            <w:r>
              <w:lastRenderedPageBreak/>
              <w:t>стратегии развития молочного скотоводства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Департамент Смоленской области по </w:t>
            </w:r>
            <w:r>
              <w:lastRenderedPageBreak/>
              <w:t>сельскому и продовольствию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повышение эффективности государственной </w:t>
            </w:r>
            <w:r>
              <w:lastRenderedPageBreak/>
              <w:t>поддержки сельскохозяйственных товаропроизводителей, осуществляющих деятельность по производству молока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Предоставление консультационной помощи сельскохозяйственным товаропроизводителям по вопросам субсидирования в области молочного скотоводства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возможности получения информационной поддержки по вопросам субсидирования сельскохозяйственных товаропроизводителей в области молочного скотоводства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1"/>
      </w:pPr>
      <w:r>
        <w:t>Раздел II. СИСТЕМНЫЕ МЕРОПРИЯТИЯ ПО РАЗВИТИЮ КОНКУРЕНТНОЙ</w:t>
      </w:r>
    </w:p>
    <w:p w:rsidR="00FB51D3" w:rsidRDefault="00FB51D3" w:rsidP="00FB51D3">
      <w:pPr>
        <w:pStyle w:val="ConsPlusNormal"/>
        <w:jc w:val="center"/>
      </w:pPr>
      <w:r>
        <w:t>СРЕДЫ В СМОЛЕНСКОЙ ОБЛАСТИ НА 2015 - 2018 ГОДЫ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1. Развитие конкуренции при осуществлении процедур</w:t>
      </w:r>
    </w:p>
    <w:p w:rsidR="00FB51D3" w:rsidRDefault="00FB51D3" w:rsidP="00FB51D3">
      <w:pPr>
        <w:pStyle w:val="ConsPlusNormal"/>
        <w:jc w:val="center"/>
      </w:pPr>
      <w:r>
        <w:t>государственных и муниципальных закупок, а также закупок</w:t>
      </w:r>
    </w:p>
    <w:p w:rsidR="00FB51D3" w:rsidRDefault="00FB51D3" w:rsidP="00FB51D3">
      <w:pPr>
        <w:pStyle w:val="ConsPlusNormal"/>
        <w:jc w:val="center"/>
      </w:pPr>
      <w:r>
        <w:t>хозяйствующих субъектов, доля субъекта Российской Федерации</w:t>
      </w:r>
    </w:p>
    <w:p w:rsidR="00FB51D3" w:rsidRDefault="00FB51D3" w:rsidP="00FB51D3">
      <w:pPr>
        <w:pStyle w:val="ConsPlusNormal"/>
        <w:jc w:val="center"/>
      </w:pPr>
      <w:r>
        <w:t>или муниципального образования в которых составляет</w:t>
      </w:r>
    </w:p>
    <w:p w:rsidR="00FB51D3" w:rsidRDefault="00FB51D3" w:rsidP="00FB51D3">
      <w:pPr>
        <w:pStyle w:val="ConsPlusNormal"/>
        <w:jc w:val="center"/>
      </w:pPr>
      <w:r>
        <w:t>более 50 процентов, в том числе за счет расширения</w:t>
      </w:r>
    </w:p>
    <w:p w:rsidR="00FB51D3" w:rsidRDefault="00FB51D3" w:rsidP="00FB51D3">
      <w:pPr>
        <w:pStyle w:val="ConsPlusNormal"/>
        <w:jc w:val="center"/>
      </w:pPr>
      <w:r>
        <w:t>участия в указанных процедурах субъектов малого</w:t>
      </w:r>
    </w:p>
    <w:p w:rsidR="00FB51D3" w:rsidRDefault="00FB51D3" w:rsidP="00FB51D3">
      <w:pPr>
        <w:pStyle w:val="ConsPlusNormal"/>
        <w:jc w:val="center"/>
      </w:pPr>
      <w:r>
        <w:t>и среднего предпринимательства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87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</w:t>
            </w:r>
            <w:r>
              <w:lastRenderedPageBreak/>
              <w:t xml:space="preserve">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88" w:tooltip="Федеральный закон от 18.07.2011 N 223-ФЗ (ред. от 31.12.2017) &quot;О закупках товаров, работ, услуг отдельными видами юридических лиц&quot; (с изм. и доп., вступ. в силу с 09.01.2018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Администрация города Смоленска в отношении закупок, осуществляемых открытым акционерным обществом "Жилищник" (по согласованию), областное государственное унитарное энергетическое производственное предприятие "Смоленскоблкоммунэнерго" в отношении закупок, осуществляемых обществом с ограниченной ответственностью "Смоленская </w:t>
            </w:r>
            <w:r>
              <w:lastRenderedPageBreak/>
              <w:t>региональная теплоэнергетическая компания "Смоленскрегионтеплоэнерго", Главное управление Смоленской области по регулированию контрактной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18,1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18,2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18,3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2,7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89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Оказание методологической помощи заказчикам, в отношении которых применяется </w:t>
            </w:r>
            <w:hyperlink r:id="rId90" w:tooltip="Постановление Правительства РФ от 11.12.2014 N 1352 (ред. от 15.11.2017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стия 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в части осуществления закупок у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2017,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соблюдение заказчиками требований </w:t>
            </w:r>
            <w:hyperlink r:id="rId91" w:tooltip="Постановление Правительства РФ от 11.12.2014 N 1352 (ред. от 15.11.2017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стия 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о годовом объеме закупок у субъектов малого и среднего предпринимательства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Проведение оценки соответствия проектов планов закупки товаров, работ, услуг, проектов изменений, вносимых в указанные планы, заказчиков, в отношении которых применяется </w:t>
            </w:r>
            <w:hyperlink r:id="rId92" w:tooltip="Постановление Правительства РФ от 11.12.2014 N 1352 (ред. от 15.11.2017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стия 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</w:t>
            </w:r>
            <w:r>
              <w:lastRenderedPageBreak/>
              <w:t>работ, услуг отдельными видами юридических лиц", требованиям федерального законодательства, предусматривающим участие субъектов малого и среднего предпринимательства в закупке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обеспечение контроля соблюдения заказчиками требований </w:t>
            </w:r>
            <w:hyperlink r:id="rId93" w:tooltip="Постановление Правительства РФ от 11.12.2014 N 1352 (ред. от 15.11.2017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стия 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</w:t>
            </w:r>
            <w:r>
              <w:lastRenderedPageBreak/>
              <w:t>юридических лиц" о годовом объеме закупок у субъектов малого и среднего предпринимательства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Внесение с учетом норм федерального законодательства предложений об отмене обеспечения исполнения контракта в случае, если участниками закупок являются только субъекты малого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системы, 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увеличение доли участия субъектов малого предпринимательства в торгах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совместных аукционов на поставку отдельных видов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Главное управление Смоленской области по регулированию контрактной системы,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конкуренции при проведении процедур определения поставщиков (подрядчиков, исполнителей)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2. Совершенствование процессов управления объектами</w:t>
      </w:r>
    </w:p>
    <w:p w:rsidR="00FB51D3" w:rsidRDefault="00FB51D3" w:rsidP="00FB51D3">
      <w:pPr>
        <w:pStyle w:val="ConsPlusNormal"/>
        <w:jc w:val="center"/>
      </w:pPr>
      <w:r>
        <w:t>государственной собственности Смоленской области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2.1.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94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08.11.2017 N 1572-р)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9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</w:t>
            </w:r>
            <w:r>
              <w:lastRenderedPageBreak/>
              <w:t>осуществлявших деятельность в 2013 - 2018 годах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органы исполнительной власти Смоленской области, осуществляющие исполнительно-</w:t>
            </w:r>
            <w:r>
              <w:lastRenderedPageBreak/>
              <w:t>распорядительные функции в отдельных отраслях и сферах государственного управления на территории Смоленской области (отраслевые органы)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25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2.2.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Осуществление оптимизации количества государственных унитарных предприятий и хозяйственных обществ, доля участия Смоленской области в которых составляет более 50 процентов, в том числе путем проведения реорганизации (слияния, присоединения)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имущественных и земельных отношений Смоленской области,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оптимизация количества государственных унитарных предприятий и хозяйственных обществ, доля участия Смоленской области в которых составляет более 50 процентов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95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Направление отраслевыми органами, осуществляющими управление объектами </w:t>
            </w:r>
            <w:r>
              <w:lastRenderedPageBreak/>
              <w:t>государственной собственности Смоленской области в соответствии со сферами государственного управления данных органов, в уполномоченный орган предложений о приватизации имущественных комплексов находящихся в их ведении областных государственных унитарных предприятий, а также находящихся в государственной собственности Смоленской области акций (долей в уставных капиталах) хозяйственных обществ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органы исполнительной власти Смоленской области, </w:t>
            </w:r>
            <w:r>
              <w:lastRenderedPageBreak/>
              <w:t>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органы), Департамент имущественных и земельных отношений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формирование областного прогнозного плана приватизации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инвентаризации неиспользуемого имущества, оценка необходимости приватизации такого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(отраслевые органы), Департамент имущественных и земельных отношений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областного прогнозного плана приватизации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3. Создание условий для развития конкуренции</w:t>
      </w:r>
    </w:p>
    <w:p w:rsidR="00FB51D3" w:rsidRDefault="00FB51D3" w:rsidP="00FB51D3">
      <w:pPr>
        <w:pStyle w:val="ConsPlusNormal"/>
        <w:jc w:val="center"/>
      </w:pPr>
      <w:r>
        <w:t>на рынке строительства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3.1.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8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</w:t>
            </w:r>
            <w:r>
              <w:lastRenderedPageBreak/>
              <w:t>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3.2.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Актуализация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актуализация административных регламентов предоставления Департаментом Смоленской области по строительству и жилищно-коммунальному хозяйству государственных услуг по выдаче разрешений на строительство и выдаче разрешений на ввод объектов в эксплуатацию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(п. 1.1 введен </w:t>
            </w:r>
            <w:hyperlink r:id="rId98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Разработка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</w:t>
            </w:r>
            <w:r>
              <w:lastRenderedPageBreak/>
              <w:t>объектов капитального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оказание содействия органам местного самоуправления муниципальных образований Смоленской области в разработке административных регламентов по предоставлению муниципальной услуги по выдаче разрешения на строительство и по предоставлению муниципальной услуги по </w:t>
            </w:r>
            <w:r>
              <w:lastRenderedPageBreak/>
              <w:t>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Актуализация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содействия органам местного самоуправления муниципальных образований Смоленской области в актуализации административных регламентов по предоставлению муниципальной услуги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(п. 2.1 введен </w:t>
            </w:r>
            <w:hyperlink r:id="rId99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консультационной и информационной поддержки органам местного самоуправления муниципальных образований Смоленской области в разработке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административных регламентов предоставления муниципальных услуг по выдаче разрешений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содействия органам местного самоуправления муниципальных образований Смоленской области в разработке административных регламентов по предоставлению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>муниципальной услуги по выдаче разрешения на строительство и по предоставлению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00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4. Обеспечение и сохранение целевого использования</w:t>
      </w:r>
    </w:p>
    <w:p w:rsidR="00FB51D3" w:rsidRDefault="00FB51D3" w:rsidP="00FB51D3">
      <w:pPr>
        <w:pStyle w:val="ConsPlusNormal"/>
        <w:jc w:val="center"/>
      </w:pPr>
      <w:r>
        <w:t>государственных (муниципальных) объектов недвижимого</w:t>
      </w:r>
    </w:p>
    <w:p w:rsidR="00FB51D3" w:rsidRDefault="00FB51D3" w:rsidP="00FB51D3">
      <w:pPr>
        <w:pStyle w:val="ConsPlusNormal"/>
        <w:jc w:val="center"/>
      </w:pPr>
      <w:r>
        <w:t>имущества в социальной сфере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4.1.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отраслевые органы исполнительной власти Смоленской области согласно подведомственности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4.2.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Раскрытие информации об объектах недвижимого имущества в социальной сфере по предложению органов исполнительной власти Смоленской области, осуществляющих исполнительно-распорядительные функции в отдельных отраслях и сферах государственного управления на территории Смоленской области, включая не используемые по назначению, в том числе путем размещения в средствах массовой информации, на официальных </w:t>
            </w:r>
            <w:r>
              <w:lastRenderedPageBreak/>
              <w:t>сайтах органов исполнительной власти Смоленской области, на специализированном двуязычном Интернет-портале "Инвестиционная деятельность в Смоленской области", проведение презентаций и т.п. с целью привлечения негосударственных (немуниципальных) организаций для участия в социально значимых проектах с применением механизма государственно-частного партнерства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Департамент имущественных и земельных </w:t>
            </w:r>
            <w:r>
              <w:lastRenderedPageBreak/>
              <w:t>отношений Смоленской области, Департамент инвестиционного развития Смоленской области, 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реализация проектов в социальной сфере с применением механизмов государственно-частного партнерства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и реализация проектов по передаче объектов недвижимого имущества в социальной сфере по предложению органов исполнительной власти Смоленской области, осуществляющих исполнительно-распорядительные функции в отдельных отраслях и сферах государственного управления на территории Смоленской области, включая не используемые по назначению, негосударственным (немуниципальным) организациям с применением механизма государственно-частного партнерства с обязательством сохранения целевого назначения и использования объектов в социальной сфере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Представительство Администрации Смоленской области при Правительстве Российской Федерации, Департамент имущественных и земельных отношений Смоленской области, 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реализация проектов в социальной сфере с применением механизмов государственно-частного партнерства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Выявление неиспользуемого имущества и сдача его в аренду в приоритетном порядке организациям, осуществляющим деятельность в сфере дошкольного образования, дополнительного образования детей, детского отдыха и оздоровления, а также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Департамент имущественных и земельных отношений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увеличение количества организаций, осуществляющих деятельность в сфере дошкольного образования, дополнительного образования детей, детского отдыха и оздоровления, а также в сфере психолого-педагогического сопровождения детей с ограниченными возможностями здоровья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5. Содействие развитию практики применения механизмов</w:t>
      </w:r>
    </w:p>
    <w:p w:rsidR="00FB51D3" w:rsidRDefault="00FB51D3" w:rsidP="00FB51D3">
      <w:pPr>
        <w:pStyle w:val="ConsPlusNormal"/>
        <w:jc w:val="center"/>
      </w:pPr>
      <w:r>
        <w:t>государственно-частного партнерства, в том числе практики</w:t>
      </w:r>
    </w:p>
    <w:p w:rsidR="00FB51D3" w:rsidRDefault="00FB51D3" w:rsidP="00FB51D3">
      <w:pPr>
        <w:pStyle w:val="ConsPlusNormal"/>
        <w:jc w:val="center"/>
      </w:pPr>
      <w:r>
        <w:t>заключения концессионных соглашений, в социальной сфере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5.1.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отраслевые органы исполнительной власти Смоленской области согласно подведомственности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5.2.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center"/>
      </w:pPr>
      <w:r>
        <w:t xml:space="preserve">(в ред. </w:t>
      </w:r>
      <w:hyperlink r:id="rId102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26.06.2017 N 906-р)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Заключение соглашения о сотрудничестве между Администрацией Смоленской области и обществом с ограниченной ответственностью "Медекс" по созданию на территории города Смоленска центров для оказания населению первичной медико-санитарной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на территории города Смоленска центров для оказания населению первичной медико-санитарной помощи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информации о возможностях реализации проектов с использованием механизмов государственно-частного партнерства в социальной сфере на сайтах органов исполнительной власти Смоленской области, а также на специализированном двуязычном Интернет-портале "Инвестиционная деятельность в Смоленской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отраслевые органы исполнительной власти Смоленской области согласно подведомственности, Департамент инвестиционного развития Смоленской области, Представительство Администрации Смоленской области при </w:t>
            </w:r>
            <w:r>
              <w:lastRenderedPageBreak/>
              <w:t>Правительстве Российской Федерации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содействие реализации проектов с использованием механизмов государственно-частного партнерства в социальной сфере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Заключение соглашений о сотрудничестве между Администрацией Смоленской области и негосударственными (немуниципальными) медицинскими организациями, направленных на улучшение организации оказания первичной медико-санитарной помощи населению Смоленской области в центрах общей врачебной практики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здравоохранению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центров общей врачебной практики для оказания первичной медико-санитарной помощи населению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Определение единого органа, ответственного за подготовку и проведение конкурсного отбора частного партнера (концессионера)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институциональной среды в сфере государственно-частного партнерства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03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нормативного правового акта, регламентирующего налоговые льготы для инвесторов, реализующих инвестиционные проекты с использованием механизмов государственно-частного партнерства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развитие институциональной среды в сфере государственно-частного партнерства в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04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сайта в информационно-телекоммуникационной сети "Интернет", содержащего информацию о развитии государственно-частного партнерства в Смоленской области, а также о реализуемых с использованием механизма государственно-частного партнерства инвестиционных проектах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Представительство Администрации Смоленской области при Правительстве Российской Федерации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информации о возможностях реализации проектов с использованием механизмов государственно-частного партнерства в информационно-телекоммуникационной сети "Интернет"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05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6. Содействие развитию негосударственных (немуниципальных)</w:t>
      </w:r>
    </w:p>
    <w:p w:rsidR="00FB51D3" w:rsidRDefault="00FB51D3" w:rsidP="00FB51D3">
      <w:pPr>
        <w:pStyle w:val="ConsPlusNormal"/>
        <w:jc w:val="center"/>
      </w:pPr>
      <w:r>
        <w:t>социально ориентированных некоммерческих организаций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6.1. Сведения о показателе (индикаторе) 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внутренней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  <w:tr w:rsidR="00FB51D3" w:rsidTr="00FB51D3">
        <w:trPr>
          <w:jc w:val="center"/>
        </w:trPr>
        <w:tc>
          <w:tcPr>
            <w:tcW w:w="144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06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6.2.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области в информационно-телекоммуникационной сети Интернет информации о своей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внутренней политике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оказание информационной поддержки социально ориентированным некоммерческим организациям в Смоленской области в рамках реализации </w:t>
            </w:r>
            <w:hyperlink r:id="rId107" w:tooltip="Распоряжение Администрации Смоленской области от 03.07.2015 N 1058-р/адм (ред. от 24.09.2015) &quot;Об утверждении Порядка оказания информационной поддержки социально ориентированным некоммерческим организациям в Смоленской области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Смоленской области от 03.07.2015 N 1058-р/адм "Об утверждении Порядка оказания информационной поддержки социально ориентированным некоммерческим организациям в Смоленской области"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Утратил силу. - </w:t>
            </w:r>
            <w:hyperlink r:id="rId108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Смоленской области от 29.12.2016 N 1574-р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ind w:firstLine="540"/>
        <w:jc w:val="both"/>
      </w:pPr>
      <w:r>
        <w:t xml:space="preserve">Примечание. </w:t>
      </w:r>
      <w:hyperlink w:anchor="Par2318" w:tooltip="МЕРОПРИЯТИЯ," w:history="1">
        <w:r>
          <w:rPr>
            <w:color w:val="0000FF"/>
          </w:rPr>
          <w:t>Мероприятия</w:t>
        </w:r>
      </w:hyperlink>
      <w:r>
        <w:t>, предусмотренные иными утвержденными в установленном порядке на федеральном уровне и (или) на региональном уровне стратегическими и программными документами, реализация которых оказывает влияние на состояние конкуренции в Смоленской области, указаны в приложении к настоящему плану мероприятий ("дорожной карте").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7. Устранение избыточного государственного и муниципального</w:t>
      </w:r>
    </w:p>
    <w:p w:rsidR="00FB51D3" w:rsidRDefault="00FB51D3" w:rsidP="00FB51D3">
      <w:pPr>
        <w:pStyle w:val="ConsPlusNormal"/>
        <w:jc w:val="center"/>
      </w:pPr>
      <w:r>
        <w:t>регулирования, а также снижение административных барьеров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09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7.1.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65"/>
        <w:gridCol w:w="1237"/>
        <w:gridCol w:w="3685"/>
        <w:gridCol w:w="724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одного окна обслуживания субъектов малого и среднего бизнеса в многофункциональных центрах предоставления государственных и муниципальных услуг населению на каждые 5 тысяч субъектов малого и среднего бизнеса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технологиям,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</w:tr>
      <w:tr w:rsidR="00FB51D3" w:rsidTr="00FB51D3">
        <w:trPr>
          <w:jc w:val="center"/>
        </w:trPr>
        <w:tc>
          <w:tcPr>
            <w:tcW w:w="127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10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  <w:r>
        <w:lastRenderedPageBreak/>
        <w:t>7.2.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специализированных окон на базе действующих окон в многофункциональных центрах предоставления государственных и муниципальных услуг населению, ориентированных на предоставление услуг (консультационных, информационных, финансовых, юридических, по разработке бизнес-планов, государственных и муниципальных услуг) субъектам малого и среднего бизнеса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технологиям, смоленское областное государственное бюджетное учреждение, "Многофункциональный центр по предоставлению государственных и муниципальных услуг населению"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специализированных окон на базе действующих окон в многофункциональных центрах предоставления государственных и муниципальных услуг населению, ориентированных на предоставление услуг субъектам малого и среднего бизнеса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11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Оптимизация предоставления государственных и муниципальных услуг в электронной форме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информационным технологиям, органы исполнительной власти Смоленской области, оказывающие услуги в электронном виде, и органы местного самоуправления муниципальных образований Смоленской области, оказывающие услуги в электронном виде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оптимизация предоставления государственных и муниципальных услуг в электронной форме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Актуализация нормативных правовых актов, регламентирующих порядок проведения оценки регулирующего воздействия в отношении проектов областных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оптимизация нормативной правовой базы в сфере оценки регулирующего воздействия, в том числе в части организации проведения анализа воздействия на состояние конкуренции принимаемых проектов областных нормативных правовых актов, в целях снижения административного давления на бизнес и обеспечения равных условий функционирования разных субъектов предпринимательской и </w:t>
            </w:r>
            <w:r>
              <w:lastRenderedPageBreak/>
              <w:t>инвестиционной деятельности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обучения сотрудников органов местного самоуправления городских округов Смоленской области и муниципальных районов Смоленской области по вопросам организации проведения процедуры оценки регулирующего воздействия муниципальных нормативных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эффективности института оценки регулирующего воздействия в городских округах Смоленской области и муниципальных районах Смоленской области в целях снижения административного давления на бизнес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8. Стимулирование новых предпринимательских инициатив</w:t>
      </w:r>
    </w:p>
    <w:p w:rsidR="00FB51D3" w:rsidRDefault="00FB51D3" w:rsidP="00FB51D3">
      <w:pPr>
        <w:pStyle w:val="ConsPlusNormal"/>
        <w:jc w:val="center"/>
      </w:pPr>
      <w:r>
        <w:t>за счет проведения образовательных мероприятий,</w:t>
      </w:r>
    </w:p>
    <w:p w:rsidR="00FB51D3" w:rsidRDefault="00FB51D3" w:rsidP="00FB51D3">
      <w:pPr>
        <w:pStyle w:val="ConsPlusNormal"/>
        <w:jc w:val="center"/>
      </w:pPr>
      <w:r>
        <w:t>обеспечивающих возможности для поиска, отбора и обучения</w:t>
      </w:r>
    </w:p>
    <w:p w:rsidR="00FB51D3" w:rsidRDefault="00FB51D3" w:rsidP="00FB51D3">
      <w:pPr>
        <w:pStyle w:val="ConsPlusNormal"/>
        <w:jc w:val="center"/>
      </w:pPr>
      <w:r>
        <w:t>потенциальных предпринимателей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12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8.1.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Удельный вес численности студентов профессиональных образовательных организаций, участвующих в образовательных мероприятиях по развитию предпринимательских навыков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</w:t>
            </w:r>
          </w:p>
        </w:tc>
      </w:tr>
      <w:tr w:rsidR="00FB51D3" w:rsidTr="00FB51D3">
        <w:trPr>
          <w:jc w:val="center"/>
        </w:trPr>
        <w:tc>
          <w:tcPr>
            <w:tcW w:w="131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13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8.2.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Введение в учебные планы профессиональных образовательных организаций профессионального модуля по формированию предпринимательских </w:t>
            </w:r>
            <w:r>
              <w:lastRenderedPageBreak/>
              <w:t>навыков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2016 - 2017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профессиональные образовательные организации, расположенные на территории Смоленской области (по </w:t>
            </w:r>
            <w:r>
              <w:lastRenderedPageBreak/>
              <w:t>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формирование предпринимательской культуры у выпускников профессиональных образовательных организаций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специализированной летней смены "Смола" для молодежи по обучению потенциальных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предпринимательской культуры у студентов профессиональных образовательных организаций и образовательных организаций высшего образования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14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9. Развитие механизмов поддержки технического</w:t>
      </w:r>
    </w:p>
    <w:p w:rsidR="00FB51D3" w:rsidRDefault="00FB51D3" w:rsidP="00FB51D3">
      <w:pPr>
        <w:pStyle w:val="ConsPlusNormal"/>
        <w:jc w:val="center"/>
      </w:pPr>
      <w:r>
        <w:t>и научно-технического творчества детей и молодежи, а также</w:t>
      </w:r>
    </w:p>
    <w:p w:rsidR="00FB51D3" w:rsidRDefault="00FB51D3" w:rsidP="00FB51D3">
      <w:pPr>
        <w:pStyle w:val="ConsPlusNormal"/>
        <w:jc w:val="center"/>
      </w:pPr>
      <w:r>
        <w:t>повышение их информированности о потенциальных возможностях</w:t>
      </w:r>
    </w:p>
    <w:p w:rsidR="00FB51D3" w:rsidRDefault="00FB51D3" w:rsidP="00FB51D3">
      <w:pPr>
        <w:pStyle w:val="ConsPlusNormal"/>
        <w:jc w:val="center"/>
      </w:pPr>
      <w:r>
        <w:t>саморазвития, обеспечения поддержки научной, творческой</w:t>
      </w:r>
    </w:p>
    <w:p w:rsidR="00FB51D3" w:rsidRDefault="00FB51D3" w:rsidP="00FB51D3">
      <w:pPr>
        <w:pStyle w:val="ConsPlusNormal"/>
        <w:jc w:val="center"/>
      </w:pPr>
      <w:r>
        <w:t>и предпринимательской активности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15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9.1.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65"/>
        <w:gridCol w:w="1237"/>
        <w:gridCol w:w="3685"/>
        <w:gridCol w:w="724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Количество премий для поддержки талантливой молодежи на уровне Смоленской области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не менее 110</w:t>
            </w:r>
          </w:p>
        </w:tc>
      </w:tr>
      <w:tr w:rsidR="00FB51D3" w:rsidTr="00FB51D3">
        <w:trPr>
          <w:jc w:val="center"/>
        </w:trPr>
        <w:tc>
          <w:tcPr>
            <w:tcW w:w="127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16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Количество посетителей центра молодежного инновационного творчества из числа студентов образовательных организаций высшего образования, молодых специалистов, учащихся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530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</w:p>
    <w:p w:rsidR="00FB51D3" w:rsidRDefault="00FB51D3" w:rsidP="00FB51D3">
      <w:pPr>
        <w:pStyle w:val="ConsPlusNormal"/>
        <w:jc w:val="center"/>
        <w:outlineLvl w:val="3"/>
      </w:pPr>
      <w:r>
        <w:lastRenderedPageBreak/>
        <w:t>9.2.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ежегодных конкурсов, направленных на развитие технического и научно-творческого творчества детей и молодежи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раскрытия творческих способностей детей и молодежи; расширение массовости и повышение результативности участия молодежи в научно-техническом творчестве и научно-исследовательской деятельности; стимулирование у обучающихся образовательных организаций интереса к научно-технической и научно-исследовательской деятельности; повышение конкурентоспособности молодежных научно-технических исследований и разработок и содействие их продвижению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17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Поддержка субъектов малого и среднего предпринимательства в части субсидирования затрат,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увеличение количества посетителей центров молодежного инновационного творчества, увеличение количества субъектов малого и среднего предпринимательства, получивших поддержку в данном центре, увеличение активности научно-технического творчества детей и молодежи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10. Обеспечение равных условий доступа к информации</w:t>
      </w:r>
    </w:p>
    <w:p w:rsidR="00FB51D3" w:rsidRDefault="00FB51D3" w:rsidP="00FB51D3">
      <w:pPr>
        <w:pStyle w:val="ConsPlusNormal"/>
        <w:jc w:val="center"/>
      </w:pPr>
      <w:r>
        <w:t>о реализации государственного имущества Смоленской области</w:t>
      </w:r>
    </w:p>
    <w:p w:rsidR="00FB51D3" w:rsidRDefault="00FB51D3" w:rsidP="00FB51D3">
      <w:pPr>
        <w:pStyle w:val="ConsPlusNormal"/>
        <w:jc w:val="center"/>
      </w:pPr>
      <w:r>
        <w:t>и имущества, находящегося в собственности муниципальных</w:t>
      </w:r>
    </w:p>
    <w:p w:rsidR="00FB51D3" w:rsidRDefault="00FB51D3" w:rsidP="00FB51D3">
      <w:pPr>
        <w:pStyle w:val="ConsPlusNormal"/>
        <w:jc w:val="center"/>
      </w:pPr>
      <w:r>
        <w:t>образований Смоленской области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18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10.1.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lastRenderedPageBreak/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информации о реализации государственного имущества Смоленской области и имущества, находящегося в собственности муниципальных образований Смоленской области,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 и на официальном сайте Администрации Смоленской области в информационно-телекоммуникационной сети "Интернет" (http://www.admin-smolensk.ru/our_region/priv_gos_im/)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областные государственные учреждения (предприятия),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10.2.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информации о реализации государственного имущества Смоленской области и имущества, находящегося в собственности муниципальных образований Смоленской области,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 и на официальном сайте Администрации Смоленской области в информационно-телекоммуникационной сети "Интернет" (http://www.admin-smolensk.ru/our_region/priv_gos_im/)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областные государственные учреждения (предприятия),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потенциальных участников торгов о реализации государственного имущества Смоленской области и имущества, находящегося в собственности муниципальных образований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Освещение в средствах массовой информации сведений о реализации государственного имущества Смоленской области и имущества, находящегося в собственности муниципальных образований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областные государственные учреждения (предприятия), органы исполнительной власти Смоленской области, осуществляющие исполнительно-распорядительные функции в отдельных отраслях и сферах государственного управления на территории Смоленской области (по подведомственности), органы местного самоуправления муниципальных образований Смоленской области (по согласованию)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потенциальных участников торгов о реализации государственного имущества Смоленской области и имущества, находящегося в собственности муниципальных образований Смоленской области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11. Повышение мобильности трудовых ресурсов, способствующей</w:t>
      </w:r>
    </w:p>
    <w:p w:rsidR="00FB51D3" w:rsidRDefault="00FB51D3" w:rsidP="00FB51D3">
      <w:pPr>
        <w:pStyle w:val="ConsPlusNormal"/>
        <w:jc w:val="center"/>
      </w:pPr>
      <w:r>
        <w:t>повышению эффективности труда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19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11.1.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49</w:t>
            </w:r>
          </w:p>
        </w:tc>
      </w:tr>
      <w:tr w:rsidR="00FB51D3" w:rsidTr="00FB51D3">
        <w:trPr>
          <w:jc w:val="center"/>
        </w:trPr>
        <w:tc>
          <w:tcPr>
            <w:tcW w:w="131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0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11.2.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обучения рабочих кадров и специалистов в возрасте 25 - 65 лет по дополнительным профессиональным программам с учетом потребностей работодателей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мобильности трудовых ресурсов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1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консультативной помощи населению в возрасте 25 - 65 лет по вопросам освоения дополнительных профессиональных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информированности населения в возрасте 25 - 65 лет о возможности освоения дополнительных профессиональных программ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2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ярмарок вакансий и учебных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государственной службы занятости населения Смоленской области, смоленское областное государственное казенное учреждение "Центр занятости населения города Смоленска", смоленское областное государственное автономное учреждение дополнительного профессионального образования "Учебный центр"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содействия гражданам, желающим трудоустроиться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12. Содействие развитию и поддержка междисциплинарных</w:t>
      </w:r>
    </w:p>
    <w:p w:rsidR="00FB51D3" w:rsidRDefault="00FB51D3" w:rsidP="00FB51D3">
      <w:pPr>
        <w:pStyle w:val="ConsPlusNormal"/>
        <w:jc w:val="center"/>
      </w:pPr>
      <w:r>
        <w:t>исследований, включая обеспечение условий</w:t>
      </w:r>
    </w:p>
    <w:p w:rsidR="00FB51D3" w:rsidRDefault="00FB51D3" w:rsidP="00FB51D3">
      <w:pPr>
        <w:pStyle w:val="ConsPlusNormal"/>
        <w:jc w:val="center"/>
      </w:pPr>
      <w:r>
        <w:t>для коммерциализации и промышленного масштабирования</w:t>
      </w:r>
    </w:p>
    <w:p w:rsidR="00FB51D3" w:rsidRDefault="00FB51D3" w:rsidP="00FB51D3">
      <w:pPr>
        <w:pStyle w:val="ConsPlusNormal"/>
        <w:jc w:val="center"/>
      </w:pPr>
      <w:r>
        <w:t>результатов, полученных по итогам проведения</w:t>
      </w:r>
    </w:p>
    <w:p w:rsidR="00FB51D3" w:rsidRDefault="00FB51D3" w:rsidP="00FB51D3">
      <w:pPr>
        <w:pStyle w:val="ConsPlusNormal"/>
        <w:jc w:val="center"/>
      </w:pPr>
      <w:r>
        <w:t>таких исследований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23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12.1.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Объем финансирования научных исследований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млн.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1,23</w:t>
            </w:r>
          </w:p>
        </w:tc>
      </w:tr>
      <w:tr w:rsidR="00FB51D3" w:rsidTr="00FB51D3">
        <w:trPr>
          <w:jc w:val="center"/>
        </w:trPr>
        <w:tc>
          <w:tcPr>
            <w:tcW w:w="131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4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12.2.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Конкурсная поддержка научных исследований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популяризация, активизация, стимулирование и развитие научной деятельности, научно-технического творчества, сохранение преемственности научных школ, развитие кадрового научного потенциала молодежи и молодых ученых Смоленской области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5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повышение информированности молодых ученых Смоленской области о направлениях государственной поддержки научных исследований. Содействие развитию и поддержка междисциплинарных исследований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6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конкурса на лучшую работу по практическому применению биокомпозитов в производстве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автономная некоммерческая организация "Центр кластерного развития Смоленской области"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практического применения биокомпозитов в производстве по итогам проведения исследований на тему "Мировые практики использования биокомпозитных материалов применительно к промышленному потенциалу Смоленской области"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13. Развитие механизмов практико-ориентированного</w:t>
      </w:r>
    </w:p>
    <w:p w:rsidR="00FB51D3" w:rsidRDefault="00FB51D3" w:rsidP="00FB51D3">
      <w:pPr>
        <w:pStyle w:val="ConsPlusNormal"/>
        <w:jc w:val="center"/>
      </w:pPr>
      <w:r>
        <w:t>(дуального) образования и механизмов кадрового обеспечения</w:t>
      </w:r>
    </w:p>
    <w:p w:rsidR="00FB51D3" w:rsidRDefault="00FB51D3" w:rsidP="00FB51D3">
      <w:pPr>
        <w:pStyle w:val="ConsPlusNormal"/>
        <w:jc w:val="center"/>
      </w:pPr>
      <w:r>
        <w:t>высокотехнологичных отраслей промышленности по сквозным</w:t>
      </w:r>
    </w:p>
    <w:p w:rsidR="00FB51D3" w:rsidRDefault="00FB51D3" w:rsidP="00FB51D3">
      <w:pPr>
        <w:pStyle w:val="ConsPlusNormal"/>
        <w:jc w:val="center"/>
      </w:pPr>
      <w:r>
        <w:t>рабочим профессиям (с учетом стандартов и разработок</w:t>
      </w:r>
    </w:p>
    <w:p w:rsidR="00FB51D3" w:rsidRDefault="00FB51D3" w:rsidP="00FB51D3">
      <w:pPr>
        <w:pStyle w:val="ConsPlusNormal"/>
        <w:jc w:val="center"/>
      </w:pPr>
      <w:r>
        <w:t>международной организации WorldSkills International)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27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13.1.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4"/>
        <w:gridCol w:w="1237"/>
        <w:gridCol w:w="3685"/>
        <w:gridCol w:w="724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профессиональных образовательных организаций, участвующих в национальном чемпионате WorldSkills Russia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18</w:t>
            </w:r>
          </w:p>
        </w:tc>
      </w:tr>
      <w:tr w:rsidR="00FB51D3" w:rsidTr="00FB51D3">
        <w:trPr>
          <w:jc w:val="center"/>
        </w:trPr>
        <w:tc>
          <w:tcPr>
            <w:tcW w:w="131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8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13.2.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первого регионального чемпионата "Молодые профессионалы" (WorldSkills Russia)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предоставление возможности студентам получить новый опыт и потенциал для развития своих профессиональных компетенций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29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  <w:tr w:rsidR="00FB51D3" w:rsidTr="00FB51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и проведение демонстрационных экзаменов по методикам WorldSkills в рамках итоговой государственной аттестации в профессиональных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предоставление возможности студентам получить новый опыт и потенциал для развития своих профессиональных компетенций, предоставление возможности </w:t>
            </w:r>
            <w:r>
              <w:lastRenderedPageBreak/>
              <w:t>педагогическим работникам и социальным партнерам - работодателям объективно оценить готовность выпускников к профессиональной деятельности</w:t>
            </w:r>
          </w:p>
        </w:tc>
      </w:tr>
      <w:tr w:rsidR="00FB51D3" w:rsidTr="00FB51D3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0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26.06.2017 N 906-р)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14. Создание институциональной среды, способствующей</w:t>
      </w:r>
    </w:p>
    <w:p w:rsidR="00FB51D3" w:rsidRDefault="00FB51D3" w:rsidP="00FB51D3">
      <w:pPr>
        <w:pStyle w:val="ConsPlusNormal"/>
        <w:jc w:val="center"/>
      </w:pPr>
      <w:r>
        <w:t>внедрению инноваций и увеличению возможности хозяйствующих</w:t>
      </w:r>
    </w:p>
    <w:p w:rsidR="00FB51D3" w:rsidRDefault="00FB51D3" w:rsidP="00FB51D3">
      <w:pPr>
        <w:pStyle w:val="ConsPlusNormal"/>
        <w:jc w:val="center"/>
      </w:pPr>
      <w:r>
        <w:t>субъектов по внедрению новых технологических решений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31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14.1.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FB51D3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Доля организаций, осуществляющих технологические инновации, в общем количестве обследованных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6,5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14.2.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Заключение соглашений с общественными организациями, представляющими интересы бизнес-сообществ в сфере инновационной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на систематической основе взаимодействия с общественными организациями, представляющими интересы бизнес-сообществ в сфере инновационной деятельности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Разработка проекта областного закона, регулирующего правоотношения в сфере </w:t>
            </w:r>
            <w:r>
              <w:lastRenderedPageBreak/>
              <w:t>инновационной деятельности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принятие областного закона, регулирующего правоотношения в сфере инновационной </w:t>
            </w:r>
            <w:r>
              <w:lastRenderedPageBreak/>
              <w:t>деятельности в Смоленской области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Разработка плана мероприятий ("дорожной карты") по созданию условий для развития инновационной деятельности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2017 - 2018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утверждение плана мероприятий ("дорожной карты") по созданию условий для развития инновационной деятельности в Смоленской области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</w:t>
            </w:r>
            <w:hyperlink r:id="rId133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08.11.2017 N 1572-р)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информационной, консультационной, методической помощи организациям, производящим инновационную высокотехнологическую продукцию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информирование организаций, производящих инновационную высокотехнологическую продукцию, о возможностях и направлениях государственной поддержки инновационной деятельности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совещаний и рабочих встреч с представителями организаций, производящих инновационную высокотехнологическую продукцию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организация на систематической основе взаимодействия с организациями, производящими инновационную высокотехнологическую продукцию в Смоленской области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на сайте Департамента экономического развития Смоленской области в информационно-телекоммуникационной сети "Интернет" специального раздела о государственной поддержке инновационной деятельности и обеспечение его актуализации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координация деятельности органов исполнительной власти Смоленской области по вопросам реализации полномочий органов исполнительной власти Смоленской области в сфере государственной поддержки инновационной деятельности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2"/>
      </w:pPr>
      <w:r>
        <w:t>15. Содействие созданию и развитию институтов поддержки</w:t>
      </w:r>
    </w:p>
    <w:p w:rsidR="00FB51D3" w:rsidRDefault="00FB51D3" w:rsidP="00FB51D3">
      <w:pPr>
        <w:pStyle w:val="ConsPlusNormal"/>
        <w:jc w:val="center"/>
      </w:pPr>
      <w:r>
        <w:t>субъектов малого и среднего предпринимательства</w:t>
      </w:r>
    </w:p>
    <w:p w:rsidR="00FB51D3" w:rsidRDefault="00FB51D3" w:rsidP="00FB51D3">
      <w:pPr>
        <w:pStyle w:val="ConsPlusNormal"/>
        <w:jc w:val="center"/>
      </w:pPr>
      <w:r>
        <w:t>в инновационной деятельности, обеспечивающих благоприятную</w:t>
      </w:r>
    </w:p>
    <w:p w:rsidR="00FB51D3" w:rsidRDefault="00FB51D3" w:rsidP="00FB51D3">
      <w:pPr>
        <w:pStyle w:val="ConsPlusNormal"/>
        <w:jc w:val="center"/>
      </w:pPr>
      <w:r>
        <w:t>экономическую среду для среднего и крупного бизнеса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34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15.1.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2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654A1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654A1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Количество объектов инфраструктуры поддержки субъектов малого и среднего предпринимательства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654A1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Количество разработанных инвестиционных программ и проектов развития территориальных кластеров, технико-экономических обоснований проектов и программ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15.2.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объектов инфраструктуры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функционирования в Смоленской области автономной некоммерческой организации "Центр кластерного развития Смоленской области", автономной некоммерческой организации "Центр поддержки предпринимательства Смоленской области" и иных объектов инфраструктуры поддержки субъектов малого и среднего предпринимательства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увеличение количества инновационных проектов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654A1B" w:rsidRDefault="00654A1B" w:rsidP="00FB51D3">
      <w:pPr>
        <w:pStyle w:val="ConsPlusNormal"/>
        <w:jc w:val="center"/>
        <w:outlineLvl w:val="2"/>
      </w:pPr>
    </w:p>
    <w:p w:rsidR="00654A1B" w:rsidRDefault="00654A1B" w:rsidP="00FB51D3">
      <w:pPr>
        <w:pStyle w:val="ConsPlusNormal"/>
        <w:jc w:val="center"/>
        <w:outlineLvl w:val="2"/>
      </w:pPr>
    </w:p>
    <w:p w:rsidR="00FB51D3" w:rsidRDefault="00FB51D3" w:rsidP="00FB51D3">
      <w:pPr>
        <w:pStyle w:val="ConsPlusNormal"/>
        <w:jc w:val="center"/>
        <w:outlineLvl w:val="2"/>
      </w:pPr>
      <w:r>
        <w:lastRenderedPageBreak/>
        <w:t>16. Создание и реализация механизмов общественного контроля</w:t>
      </w:r>
    </w:p>
    <w:p w:rsidR="00FB51D3" w:rsidRDefault="00FB51D3" w:rsidP="00FB51D3">
      <w:pPr>
        <w:pStyle w:val="ConsPlusNormal"/>
        <w:jc w:val="center"/>
      </w:pPr>
      <w:r>
        <w:t>за деятельностью субъектов естественных монополий</w:t>
      </w:r>
    </w:p>
    <w:p w:rsidR="00FB51D3" w:rsidRDefault="00FB51D3" w:rsidP="00FB51D3">
      <w:pPr>
        <w:pStyle w:val="ConsPlusNormal"/>
        <w:jc w:val="center"/>
      </w:pPr>
      <w:r>
        <w:t xml:space="preserve">(введен </w:t>
      </w:r>
      <w:hyperlink r:id="rId135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<w:r>
          <w:rPr>
            <w:color w:val="0000FF"/>
          </w:rPr>
          <w:t>распоряжением</w:t>
        </w:r>
      </w:hyperlink>
      <w:r>
        <w:t xml:space="preserve"> Губернатора Смоленской области</w:t>
      </w:r>
    </w:p>
    <w:p w:rsidR="00FB51D3" w:rsidRDefault="00FB51D3" w:rsidP="00FB51D3">
      <w:pPr>
        <w:pStyle w:val="ConsPlusNormal"/>
        <w:jc w:val="center"/>
      </w:pPr>
      <w:r>
        <w:t>от 29.12.2016 N 1574-р)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16.1. Сведения о показателях (индикаторах)</w:t>
      </w:r>
    </w:p>
    <w:p w:rsidR="00FB51D3" w:rsidRDefault="00FB51D3" w:rsidP="00FB51D3">
      <w:pPr>
        <w:pStyle w:val="ConsPlusNormal"/>
        <w:jc w:val="center"/>
      </w:pPr>
      <w:r>
        <w:t>развития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474"/>
        <w:gridCol w:w="3685"/>
        <w:gridCol w:w="1417"/>
        <w:gridCol w:w="737"/>
        <w:gridCol w:w="737"/>
        <w:gridCol w:w="737"/>
        <w:gridCol w:w="737"/>
      </w:tblGrid>
      <w:tr w:rsidR="00FB51D3" w:rsidTr="00654A1B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2018 год</w:t>
            </w:r>
          </w:p>
        </w:tc>
      </w:tr>
      <w:tr w:rsidR="00FB51D3" w:rsidTr="00654A1B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стандартов раскрытия информации субъектами естественных монополий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да/нет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энергетике энергоэффективности, тарифной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да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center"/>
        <w:outlineLvl w:val="3"/>
      </w:pPr>
      <w:r>
        <w:t>16.2. План мероприятий ("дорожная карта")</w:t>
      </w:r>
    </w:p>
    <w:p w:rsidR="00FB51D3" w:rsidRDefault="00FB51D3" w:rsidP="00FB51D3">
      <w:pPr>
        <w:pStyle w:val="ConsPlusNormal"/>
        <w:jc w:val="center"/>
      </w:pPr>
      <w:r>
        <w:t>по развитию конкуренции</w:t>
      </w:r>
    </w:p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Формирование Межотраслевого совета потребителей при Губернаторе Смоленской области по вопросам деятельности субъектов естественных монополий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энергетике энергоэффективности, тарифной политике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реализация в Смоленской области механизмов общественного контроля за деятельностью субъектов естественных монополий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заседаний Общественного совета при Департаменте Смоленской области по энергетике, энергоэффективности, тарифной политике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энергетике энергоэффективности, тарифной политике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условий для участия институтов гражданского общества в выработке государственной тарифной политики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Проведение мониторинга деятельности субъектов естественных монополий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формирование перечня рынков, на которых присутствуют субъекты естественных монополий; сбор данных о развитии конкуренции и удовлетворенности качеством товаров, работ и услуг на выявленных рынках со стороны субъектов предпринимательской деятельности, взаимодействующих с субъектами </w:t>
            </w:r>
            <w:r>
              <w:lastRenderedPageBreak/>
              <w:t>естественных монополий, и со стороны потребителей товаров, работ и услуг, предоставляемых субъектами естественных монополий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Размещение на сайте Департамента Смоленской области по энергетике, энергоэффективности, тарифной политике в информационно-телекоммуникационной сети "Интернет" информации "Стандарты раскрытия информации субъектами естественных монополий, осуществляющими деятельность в сфере теплоснабжения, водоснабжения и водоотведения"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энергетике энергоэффективности, тарифной политике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обеспечение прозрачности деятельности субъектов естественных монополий, осуществляющих деятельность в сфере теплоснабжения, водоснабжения и водоотведения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Normal"/>
        <w:jc w:val="right"/>
        <w:outlineLvl w:val="1"/>
      </w:pPr>
      <w:r>
        <w:t>Приложение</w:t>
      </w:r>
    </w:p>
    <w:p w:rsidR="00FB51D3" w:rsidRDefault="00FB51D3" w:rsidP="00FB51D3">
      <w:pPr>
        <w:pStyle w:val="ConsPlusNormal"/>
        <w:jc w:val="right"/>
      </w:pPr>
      <w:r>
        <w:t>к плану мероприятий</w:t>
      </w:r>
    </w:p>
    <w:p w:rsidR="00FB51D3" w:rsidRDefault="00FB51D3" w:rsidP="00FB51D3">
      <w:pPr>
        <w:pStyle w:val="ConsPlusNormal"/>
        <w:jc w:val="right"/>
      </w:pPr>
      <w:r>
        <w:t>("дорожной карте")</w:t>
      </w:r>
    </w:p>
    <w:p w:rsidR="00FB51D3" w:rsidRDefault="00FB51D3" w:rsidP="00FB51D3">
      <w:pPr>
        <w:pStyle w:val="ConsPlusNormal"/>
        <w:jc w:val="right"/>
      </w:pPr>
      <w:r>
        <w:t>по содействию развитию</w:t>
      </w:r>
    </w:p>
    <w:p w:rsidR="00FB51D3" w:rsidRDefault="00FB51D3" w:rsidP="00FB51D3">
      <w:pPr>
        <w:pStyle w:val="ConsPlusNormal"/>
        <w:jc w:val="right"/>
      </w:pPr>
      <w:r>
        <w:t>конкуренции в Смоленской области</w:t>
      </w:r>
    </w:p>
    <w:p w:rsidR="00FB51D3" w:rsidRDefault="00FB51D3" w:rsidP="00FB51D3">
      <w:pPr>
        <w:pStyle w:val="ConsPlusNormal"/>
        <w:jc w:val="right"/>
      </w:pPr>
      <w:r>
        <w:t>на 2015 - 2018 годы</w:t>
      </w:r>
    </w:p>
    <w:p w:rsidR="00FB51D3" w:rsidRDefault="00FB51D3" w:rsidP="00FB51D3">
      <w:pPr>
        <w:pStyle w:val="ConsPlusNormal"/>
        <w:jc w:val="both"/>
      </w:pPr>
    </w:p>
    <w:p w:rsidR="00FB51D3" w:rsidRDefault="00FB51D3" w:rsidP="00FB51D3">
      <w:pPr>
        <w:pStyle w:val="ConsPlusTitle"/>
        <w:jc w:val="center"/>
      </w:pPr>
      <w:bookmarkStart w:id="5" w:name="Par2318"/>
      <w:bookmarkEnd w:id="5"/>
      <w:r>
        <w:t>МЕРОПРИЯТИЯ,</w:t>
      </w:r>
    </w:p>
    <w:p w:rsidR="00FB51D3" w:rsidRDefault="00FB51D3" w:rsidP="00FB51D3">
      <w:pPr>
        <w:pStyle w:val="ConsPlusTitle"/>
        <w:jc w:val="center"/>
      </w:pPr>
      <w:r>
        <w:t>ПРЕДУСМОТРЕННЫЕ ИНЫМИ УТВЕРЖДЕННЫМИ В УСТАНОВЛЕННОМ ПОРЯДКЕ</w:t>
      </w:r>
    </w:p>
    <w:p w:rsidR="00FB51D3" w:rsidRDefault="00FB51D3" w:rsidP="00FB51D3">
      <w:pPr>
        <w:pStyle w:val="ConsPlusTitle"/>
        <w:jc w:val="center"/>
      </w:pPr>
      <w:r>
        <w:t>НА ФЕДЕРАЛЬНОМ УРОВНЕ И (ИЛИ) НА РЕГИОНАЛЬНОМ УРОВНЕ</w:t>
      </w:r>
    </w:p>
    <w:p w:rsidR="00FB51D3" w:rsidRDefault="00FB51D3" w:rsidP="00FB51D3">
      <w:pPr>
        <w:pStyle w:val="ConsPlusTitle"/>
        <w:jc w:val="center"/>
      </w:pPr>
      <w:r>
        <w:t>СТРАТЕГИЧЕСКИМИ И ПРОГРАММНЫМИ ДОКУМЕНТАМИ, РЕАЛИЗАЦИЯ</w:t>
      </w:r>
    </w:p>
    <w:p w:rsidR="00FB51D3" w:rsidRDefault="00FB51D3" w:rsidP="00FB51D3">
      <w:pPr>
        <w:pStyle w:val="ConsPlusTitle"/>
        <w:jc w:val="center"/>
      </w:pPr>
      <w:r>
        <w:t>КОТОРЫХ ОКАЗЫВАЕТ ВЛИЯНИЕ НА СОСТОЯНИЕ КОНКУРЕНЦИИ</w:t>
      </w:r>
    </w:p>
    <w:p w:rsidR="00FB51D3" w:rsidRDefault="00FB51D3" w:rsidP="00FB51D3">
      <w:pPr>
        <w:pStyle w:val="ConsPlusTitle"/>
        <w:jc w:val="center"/>
      </w:pPr>
      <w:r>
        <w:t>В СМОЛЕНСКОЙ ОБЛАСТИ</w:t>
      </w:r>
    </w:p>
    <w:p w:rsidR="00FB51D3" w:rsidRDefault="00FB51D3" w:rsidP="00FB51D3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FB51D3" w:rsidTr="00FB51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Губернатора Смоленской области</w:t>
            </w:r>
          </w:p>
          <w:p w:rsidR="00FB51D3" w:rsidRDefault="00FB51D3" w:rsidP="00FB51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29.12.2016 </w:t>
            </w:r>
            <w:hyperlink r:id="rId136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1574-р</w:t>
              </w:r>
            </w:hyperlink>
            <w:r>
              <w:rPr>
                <w:color w:val="392C69"/>
              </w:rPr>
              <w:t xml:space="preserve">, от 26.06.2017 </w:t>
            </w:r>
            <w:hyperlink r:id="rId137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906-р</w:t>
              </w:r>
            </w:hyperlink>
            <w:r>
              <w:rPr>
                <w:color w:val="392C69"/>
              </w:rPr>
              <w:t xml:space="preserve">, от 08.11.2017 </w:t>
            </w:r>
            <w:hyperlink r:id="rId138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1D3" w:rsidRDefault="00FB51D3" w:rsidP="00FB51D3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14"/>
        <w:gridCol w:w="1814"/>
        <w:gridCol w:w="3742"/>
        <w:gridCol w:w="4422"/>
      </w:tblGrid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>5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Предоставление субсидий частным дошкольным образовательным организациям, являющимся некоммерческими организациями, на возмещение затрат, связанных с получением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из областного бюджета в рамках реализации областной государственной </w:t>
            </w:r>
            <w:hyperlink r:id="rId139" w:tooltip="Постановление Администрации Смоленской области от 29.11.2013 N 984 (ред. от 04.08.2017) &quot;Об утверждении областной государственной программы &quot;Развитие образования и молодежной политики в Смоленской области&quot; на 2014 - 2020 годы&quot;------------ Недействующая редакци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образования и молодежной политики в Смоленской области" на 2014 - 2020 годы, утвержденной постановлением Администрации Смоленской области от 29.11.2013 N 984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образованию и науке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частные организации, осуществляющие образовательную деятельность по программам дошкольного образования, обратившиеся за получением субсидии из областного бюджета, получат субсидию на возмещение затрат, связанных с получением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 Доля частных дошкольных организаций и частных организаций, осуществляющих образовательную деятельность по программам дошкольного образования, от общего числа дошкольных образовательных организаций и организаций, осуществляющих образовательную деятельность по программам дошкольного образования, увеличится до 5,9 процента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(в ред. распоряжений Губернатора Смоленской области от 26.06.2017 </w:t>
            </w:r>
            <w:hyperlink r:id="rId140" w:tooltip="Распоряжение Губернатора Смоленской области от 26.06.2017 N 906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906-р</w:t>
              </w:r>
            </w:hyperlink>
            <w:r>
              <w:t>,</w:t>
            </w:r>
          </w:p>
          <w:p w:rsidR="00FB51D3" w:rsidRDefault="00FB51D3" w:rsidP="00FB51D3">
            <w:pPr>
              <w:pStyle w:val="ConsPlusNormal"/>
              <w:jc w:val="both"/>
            </w:pPr>
            <w:r>
              <w:t xml:space="preserve">от 08.11.2017 </w:t>
            </w:r>
            <w:hyperlink r:id="rId141" w:tooltip="Распоряжение Губернатора Смоленской области от 08.11.2017 N 1572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N 1572-р</w:t>
              </w:r>
            </w:hyperlink>
            <w:r>
              <w:t>)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2"/>
            </w:pPr>
            <w:r>
              <w:t>Рынок услуг перевозок пассажиров наземным транспортом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</w:t>
            </w:r>
            <w:r>
              <w:lastRenderedPageBreak/>
              <w:t xml:space="preserve">по данным видам сообщений и средствами областного бюджета, предоставляемыми в целях обеспечения равной доступности услуг общественного транспорта пригородных маршрутов для отдельных категорий граждан, оказание мер социальной поддержки которым относится к ведению Российской Федерации и субъекта Российской Федерации, в рамках реализации областной государственной </w:t>
            </w:r>
            <w:hyperlink r:id="rId142" w:tooltip="Постановление Администрации Смоленской области от 20.11.2013 N 932 (ред. от 10.08.2017) &quot;Об утверждении областной государственной программы &quot;Развитие дорожно-транспортного комплекса Смоленской области&quot; на 2014 - 2020 годы&quot;------------ Недействующая редакция{Ко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дорожно-транспортного комплекса Смоленской области" на 2014 - 2020 годы, утвержденной постановлением Администрации Смоленской области от 20.11.2013 N 932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транспорту и дорожному хозяйству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содействие развитию рынка транспортных услуг Смоленской области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3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29.12.2016 N 1574-р)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 в рамках реализации областной государственной </w:t>
            </w:r>
            <w:hyperlink r:id="rId144" w:tooltip="Постановление Администрации Смоленской области от 08.11.2013 N 894 (ред. от 12.10.2017) &quot;Об утверждении областной государственной программы &quot;Экономическое развитие Смоленской области, включая создание благоприятного предпринимательского и инвестиционного клима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поддержки субъектам малого и среднего предпринимательства (включая негосударственных перевозчиков на межмуниципальных маршрутах), заключившим договор (договоры) лизинга оборудования с российскими лизинговыми организациями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2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Предоставление субсидий социально ориентированным некоммерческим организациям, в том числе в рамках областного </w:t>
            </w:r>
            <w:hyperlink r:id="rId145" w:tooltip="Закон Смоленской области от 22.06.2007 N 56-з (ред. от 10.07.2014) &quot;О взаимодействии органов государственной власти Смоленской области с некоммерческими организациями&quot; (принят Смоленской областной Думой 22.06.2007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22.06.2007 N 56-з "О взаимодействии органов государственной власти Смоленской области с некоммерческими организациями", в соответствии с мероприятиями областной государственной </w:t>
            </w:r>
            <w:hyperlink r:id="rId146" w:tooltip="Постановление Администрации Смоленской области от 13.11.2014 N 765 (ред. от 05.10.2017) &quot;Об утверждении областной государственной программы &quot;Развитие информационного пространства и гражданского общества в Смоленской области&quot; на 2014 - 2020 годы&quot;{КонсультантПлю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пространства и гражданского общества в Смоленской области" на 2014 - 2020 годы, </w:t>
            </w:r>
            <w:r>
              <w:lastRenderedPageBreak/>
              <w:t>утвержденной постановлением Администрации Смоленской области от 13.11.2014 N 765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2015 - 2018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внутренней политике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оказание государственной поддержки в форме предоставления субсидий социально ориентированным некоммерческим организациям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5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Утратил силу. - </w:t>
            </w:r>
            <w:hyperlink r:id="rId147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Смоленской области от 29.12.2016 N 1574-р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  <w:outlineLvl w:val="2"/>
            </w:pPr>
            <w:r>
              <w:t>Рынок молочной продукции</w:t>
            </w:r>
          </w:p>
        </w:tc>
      </w:tr>
      <w:tr w:rsidR="00FB51D3" w:rsidTr="00654A1B">
        <w:trPr>
          <w:jc w:val="center"/>
        </w:trPr>
        <w:tc>
          <w:tcPr>
            <w:tcW w:w="158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center"/>
            </w:pPr>
            <w:r>
              <w:t xml:space="preserve">(введено </w:t>
            </w:r>
            <w:hyperlink r:id="rId148" w:tooltip="Распоряжение Губернатора Смоленской области от 29.12.2016 N 1574-р &quot;О внесении изменений в распоряжение Губернатора Смоленской области от 29.12.2015 N 1570-р&quo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Смоленской области</w:t>
            </w:r>
          </w:p>
          <w:p w:rsidR="00FB51D3" w:rsidRDefault="00FB51D3" w:rsidP="00FB51D3">
            <w:pPr>
              <w:pStyle w:val="ConsPlusNormal"/>
              <w:jc w:val="center"/>
            </w:pPr>
            <w:r>
              <w:t>от 29.12.2016 N 1574-р)</w:t>
            </w:r>
          </w:p>
        </w:tc>
      </w:tr>
      <w:tr w:rsidR="00FB51D3" w:rsidTr="00654A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 xml:space="preserve">Реализации мероприятий областной государственной </w:t>
            </w:r>
            <w:hyperlink r:id="rId149" w:tooltip="Постановление Администрации Смоленской области от 20.11.2013 N 928 (ред. от 26.09.2017) &quot;Об утверждении областной государственной программы &quot;Развитие сельского хозяйства и регулирование рынков сельскохозяйственной продукции, сырья и продовольствия в Смоленской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годы, утвержденной постановлением Администрации Смоленской области от 20.11.2013 N 928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2016 - 2018 годы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3" w:rsidRDefault="00FB51D3" w:rsidP="00FB51D3">
            <w:pPr>
              <w:pStyle w:val="ConsPlusNormal"/>
              <w:jc w:val="both"/>
            </w:pPr>
            <w:r>
              <w:t>создание условий для развития производства молока и молочной продукции в Смоленской области, а также обеспечения населения Смоленской области качественной молочной продукцией местных товаропроизводителей</w:t>
            </w:r>
          </w:p>
        </w:tc>
      </w:tr>
    </w:tbl>
    <w:p w:rsidR="00FB51D3" w:rsidRDefault="00FB51D3" w:rsidP="00FB51D3">
      <w:pPr>
        <w:pStyle w:val="ConsPlusNormal"/>
        <w:jc w:val="both"/>
      </w:pPr>
    </w:p>
    <w:p w:rsidR="007E4019" w:rsidRDefault="007E4019"/>
    <w:sectPr w:rsidR="007E4019" w:rsidSect="00FB51D3">
      <w:headerReference w:type="default" r:id="rId150"/>
      <w:footerReference w:type="default" r:id="rId151"/>
      <w:pgSz w:w="16838" w:h="11906" w:orient="landscape"/>
      <w:pgMar w:top="1134" w:right="284" w:bottom="1134" w:left="28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3C" w:rsidRDefault="0069753C" w:rsidP="00FB51D3">
      <w:pPr>
        <w:spacing w:after="0" w:line="240" w:lineRule="auto"/>
      </w:pPr>
      <w:r>
        <w:separator/>
      </w:r>
    </w:p>
  </w:endnote>
  <w:endnote w:type="continuationSeparator" w:id="1">
    <w:p w:rsidR="0069753C" w:rsidRDefault="0069753C" w:rsidP="00FB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D3" w:rsidRDefault="00FB51D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D3" w:rsidRDefault="00FB51D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3C" w:rsidRDefault="0069753C" w:rsidP="00FB51D3">
      <w:pPr>
        <w:spacing w:after="0" w:line="240" w:lineRule="auto"/>
      </w:pPr>
      <w:r>
        <w:separator/>
      </w:r>
    </w:p>
  </w:footnote>
  <w:footnote w:type="continuationSeparator" w:id="1">
    <w:p w:rsidR="0069753C" w:rsidRDefault="0069753C" w:rsidP="00FB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D3" w:rsidRDefault="00FB51D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D3" w:rsidRDefault="00FB51D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D3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127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35B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1B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53C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05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3F0F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114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1D3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1D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1D3"/>
    <w:rPr>
      <w:rFonts w:eastAsiaTheme="minorEastAsia"/>
      <w:lang w:eastAsia="ru-RU"/>
    </w:rPr>
  </w:style>
  <w:style w:type="paragraph" w:customStyle="1" w:styleId="ConsPlusTitlePage">
    <w:name w:val="ConsPlusTitlePage"/>
    <w:uiPriority w:val="99"/>
    <w:rsid w:val="00FB51D3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B51D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51D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1E548F0BAC030A2253D9D4735404620967BFBB6F03EE4F2079212C4456ADF4C853E882D137AB9CF48A68S8M2H" TargetMode="External"/><Relationship Id="rId117" Type="http://schemas.openxmlformats.org/officeDocument/2006/relationships/hyperlink" Target="consultantplus://offline/ref=A6189B8DB080FE8B80CEC87CA86CD8F41670EDBCA007B442E9B7526208A9735DB5302ED49070B4947C80AFT1M4H" TargetMode="External"/><Relationship Id="rId21" Type="http://schemas.openxmlformats.org/officeDocument/2006/relationships/hyperlink" Target="consultantplus://offline/ref=F41E548F0BAC030A2253D9D4735404620967BFBB6F03EE4F2079212C4456ADF4C853E882D137AB9CF48A68S8M6H" TargetMode="External"/><Relationship Id="rId42" Type="http://schemas.openxmlformats.org/officeDocument/2006/relationships/hyperlink" Target="consultantplus://offline/ref=F41E548F0BAC030A2253D9D4735404620967BFBB6E05EC4C2079212C4456ADF4C853E882D137AB9CF48A60S8MEH" TargetMode="External"/><Relationship Id="rId47" Type="http://schemas.openxmlformats.org/officeDocument/2006/relationships/hyperlink" Target="consultantplus://offline/ref=F41E548F0BAC030A2253D9D4735404620967BFBB6F03EE4F2079212C4456ADF4C853E882D137AB9CF48A6AS8M7H" TargetMode="External"/><Relationship Id="rId63" Type="http://schemas.openxmlformats.org/officeDocument/2006/relationships/hyperlink" Target="consultantplus://offline/ref=A6189B8DB080FE8B80CEC87CA86CD8F41670EDBCA002B646EFB7526208A9735DB5302ED49070B4947C82A8T1M3H" TargetMode="External"/><Relationship Id="rId68" Type="http://schemas.openxmlformats.org/officeDocument/2006/relationships/hyperlink" Target="consultantplus://offline/ref=A6189B8DB080FE8B80CEC87CA86CD8F41670EDBCAE01B340E1B7526208A9735DB5302ED49070B4947C83ACT1MAH" TargetMode="External"/><Relationship Id="rId84" Type="http://schemas.openxmlformats.org/officeDocument/2006/relationships/hyperlink" Target="consultantplus://offline/ref=A6189B8DB080FE8B80CEC87CA86CD8F41670EDBCA106B34BEBB7526208A9735DB5302ED49070B4947C82A9T1MAH" TargetMode="External"/><Relationship Id="rId89" Type="http://schemas.openxmlformats.org/officeDocument/2006/relationships/hyperlink" Target="consultantplus://offline/ref=A6189B8DB080FE8B80CEC87CA86CD8F41670EDBCA101B641E9B7526208A9735DB5302ED49070B4947C81A8T1MAH" TargetMode="External"/><Relationship Id="rId112" Type="http://schemas.openxmlformats.org/officeDocument/2006/relationships/hyperlink" Target="consultantplus://offline/ref=A6189B8DB080FE8B80CEC87CA86CD8F41670EDBCA101B641E9B7526208A9735DB5302ED49070B4947C86A8T1M6H" TargetMode="External"/><Relationship Id="rId133" Type="http://schemas.openxmlformats.org/officeDocument/2006/relationships/hyperlink" Target="consultantplus://offline/ref=A6189B8DB080FE8B80CEC87CA86CD8F41670EDBCA002B646EFB7526208A9735DB5302ED49070B4947C82A1T1M0H" TargetMode="External"/><Relationship Id="rId138" Type="http://schemas.openxmlformats.org/officeDocument/2006/relationships/hyperlink" Target="consultantplus://offline/ref=A6189B8DB080FE8B80CEC87CA86CD8F41670EDBCA002B646EFB7526208A9735DB5302ED49070B4947C82A1T1M1H" TargetMode="External"/><Relationship Id="rId16" Type="http://schemas.openxmlformats.org/officeDocument/2006/relationships/hyperlink" Target="consultantplus://offline/ref=F41E548F0BAC030A2253D9D4735404620967BFBB6F03EE4F2079212C4456ADF4C853E882D137AB9CF48A69S8M0H" TargetMode="External"/><Relationship Id="rId107" Type="http://schemas.openxmlformats.org/officeDocument/2006/relationships/hyperlink" Target="consultantplus://offline/ref=A6189B8DB080FE8B80CEC87CA86CD8F41670EDBCAE03BE44E8B7526208A9735DTBM5H" TargetMode="External"/><Relationship Id="rId11" Type="http://schemas.openxmlformats.org/officeDocument/2006/relationships/hyperlink" Target="consultantplus://offline/ref=F41E548F0BAC030A2253C7D9653859680D6CE5BE6E04E7187C267A71135FA7A38F1CB1C0953AAA9CSFM2H" TargetMode="External"/><Relationship Id="rId32" Type="http://schemas.openxmlformats.org/officeDocument/2006/relationships/hyperlink" Target="consultantplus://offline/ref=F41E548F0BAC030A2253D9D4735404620967BFBB6E05EC4C2079212C4456ADF4C853E882D137AB9CF48A68S8M7H" TargetMode="External"/><Relationship Id="rId37" Type="http://schemas.openxmlformats.org/officeDocument/2006/relationships/hyperlink" Target="consultantplus://offline/ref=F41E548F0BAC030A2253D9D4735404620967BFBB6F03EE4F2079212C4456ADF4C853E882D137AB9CF48A6BS8M5H" TargetMode="External"/><Relationship Id="rId53" Type="http://schemas.openxmlformats.org/officeDocument/2006/relationships/hyperlink" Target="consultantplus://offline/ref=F41E548F0BAC030A2253C7D9653859680D64E6B46F0AE7187C267A7113S5MFH" TargetMode="External"/><Relationship Id="rId58" Type="http://schemas.openxmlformats.org/officeDocument/2006/relationships/hyperlink" Target="consultantplus://offline/ref=A6189B8DB080FE8B80CEC87CA86CD8F41670EDBCA004B14AE1B7526208A9735DB5302ED49070B4947C82A8T1M1H" TargetMode="External"/><Relationship Id="rId74" Type="http://schemas.openxmlformats.org/officeDocument/2006/relationships/hyperlink" Target="consultantplus://offline/ref=A6189B8DB080FE8B80CEC87CA86CD8F41670EDBCA101BE4BEAB7526208A9735DB5302ED49070B4947C82AAT1M5H" TargetMode="External"/><Relationship Id="rId79" Type="http://schemas.openxmlformats.org/officeDocument/2006/relationships/hyperlink" Target="consultantplus://offline/ref=A6189B8DB080FE8B80CEC87CA86CD8F41670EDBCAE0EBE41EBB7526208A9735DTBM5H" TargetMode="External"/><Relationship Id="rId102" Type="http://schemas.openxmlformats.org/officeDocument/2006/relationships/hyperlink" Target="consultantplus://offline/ref=A6189B8DB080FE8B80CEC87CA86CD8F41670EDBCA007B442E9B7526208A9735DB5302ED49070B4947C80ABT1M7H" TargetMode="External"/><Relationship Id="rId123" Type="http://schemas.openxmlformats.org/officeDocument/2006/relationships/hyperlink" Target="consultantplus://offline/ref=A6189B8DB080FE8B80CEC87CA86CD8F41670EDBCA101B641E9B7526208A9735DB5302ED49070B4947C87AFT1M0H" TargetMode="External"/><Relationship Id="rId128" Type="http://schemas.openxmlformats.org/officeDocument/2006/relationships/hyperlink" Target="consultantplus://offline/ref=A6189B8DB080FE8B80CEC87CA86CD8F41670EDBCA007B442E9B7526208A9735DB5302ED49070B4947C80AET1M7H" TargetMode="External"/><Relationship Id="rId144" Type="http://schemas.openxmlformats.org/officeDocument/2006/relationships/hyperlink" Target="consultantplus://offline/ref=A6189B8DB080FE8B80CEC87CA86CD8F41670EDBCA005B043E8B7526208A9735DB5302ED49070B4947C82A9T1MAH" TargetMode="External"/><Relationship Id="rId149" Type="http://schemas.openxmlformats.org/officeDocument/2006/relationships/hyperlink" Target="consultantplus://offline/ref=A6189B8DB080FE8B80CEC87CA86CD8F41670EDBCA005B14BEEB7526208A9735DB5302ED49070B4947C82A9T1MAH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A6189B8DB080FE8B80CED671BE0085FE127AB4B7A006BD15B5E8093F5FTAM0H" TargetMode="External"/><Relationship Id="rId95" Type="http://schemas.openxmlformats.org/officeDocument/2006/relationships/hyperlink" Target="consultantplus://offline/ref=A6189B8DB080FE8B80CEC87CA86CD8F41670EDBCA007B442E9B7526208A9735DB5302ED49070B4947C80ABT1M1H" TargetMode="External"/><Relationship Id="rId22" Type="http://schemas.openxmlformats.org/officeDocument/2006/relationships/hyperlink" Target="consultantplus://offline/ref=F41E548F0BAC030A2253D9D4735404620967BFBB6F06EC4B2679212C4456ADF4C853E882D137AB9CF48A69S8M2H" TargetMode="External"/><Relationship Id="rId27" Type="http://schemas.openxmlformats.org/officeDocument/2006/relationships/hyperlink" Target="consultantplus://offline/ref=F41E548F0BAC030A2253D9D4735404620967BFBB6E05EC4C2079212C4456ADF4C853E882D137AB9CF48A68S8M6H" TargetMode="External"/><Relationship Id="rId43" Type="http://schemas.openxmlformats.org/officeDocument/2006/relationships/hyperlink" Target="consultantplus://offline/ref=F41E548F0BAC030A2253D9D4735404620967BFBB6F03EE4F2079212C4456ADF4C853E882D137AB9CF48A6BS8M0H" TargetMode="External"/><Relationship Id="rId48" Type="http://schemas.openxmlformats.org/officeDocument/2006/relationships/hyperlink" Target="consultantplus://offline/ref=F41E548F0BAC030A2253D9D4735404620967BFBB6F03EE4F2079212C4456ADF4C853E882D137AB9CF48A6AS8M4H" TargetMode="External"/><Relationship Id="rId64" Type="http://schemas.openxmlformats.org/officeDocument/2006/relationships/hyperlink" Target="consultantplus://offline/ref=A6189B8DB080FE8B80CEC87CA86CD8F41670EDBCA101B641E9B7526208A9735DB5302ED49070B4947C83A8T1M5H" TargetMode="External"/><Relationship Id="rId69" Type="http://schemas.openxmlformats.org/officeDocument/2006/relationships/hyperlink" Target="consultantplus://offline/ref=A6189B8DB080FE8B80CEC87CA86CD8F41670EDBCA005B347E9B7526208A9735DTBM5H" TargetMode="External"/><Relationship Id="rId113" Type="http://schemas.openxmlformats.org/officeDocument/2006/relationships/hyperlink" Target="consultantplus://offline/ref=A6189B8DB080FE8B80CEC87CA86CD8F41670EDBCA007B442E9B7526208A9735DB5302ED49070B4947C80AFT1M1H" TargetMode="External"/><Relationship Id="rId118" Type="http://schemas.openxmlformats.org/officeDocument/2006/relationships/hyperlink" Target="consultantplus://offline/ref=A6189B8DB080FE8B80CEC87CA86CD8F41670EDBCA101B641E9B7526208A9735DB5302ED49070B4947C86A0T1M1H" TargetMode="External"/><Relationship Id="rId134" Type="http://schemas.openxmlformats.org/officeDocument/2006/relationships/hyperlink" Target="consultantplus://offline/ref=A6189B8DB080FE8B80CEC87CA86CD8F41670EDBCA101B641E9B7526208A9735DB5302ED49070B4947C84A0T1M7H" TargetMode="External"/><Relationship Id="rId139" Type="http://schemas.openxmlformats.org/officeDocument/2006/relationships/hyperlink" Target="consultantplus://offline/ref=A6189B8DB080FE8B80CEC87CA86CD8F41670EDBCA004B245EFB7526208A9735DB5302ED49070B4947C82A9T1MAH" TargetMode="External"/><Relationship Id="rId80" Type="http://schemas.openxmlformats.org/officeDocument/2006/relationships/hyperlink" Target="consultantplus://offline/ref=A6189B8DB080FE8B80CEC87CA86CD8F41670EDBCAE00BF4BEDB7526208A9735DB5302ED49070B4947C82A9T1MBH" TargetMode="External"/><Relationship Id="rId85" Type="http://schemas.openxmlformats.org/officeDocument/2006/relationships/hyperlink" Target="consultantplus://offline/ref=A6189B8DB080FE8B80CEC87CA86CD8F41670EDBCA106B34BEBB7526208A9735DB5302ED49070B4947C82A9T1MAH" TargetMode="External"/><Relationship Id="rId150" Type="http://schemas.openxmlformats.org/officeDocument/2006/relationships/header" Target="header2.xml"/><Relationship Id="rId12" Type="http://schemas.openxmlformats.org/officeDocument/2006/relationships/hyperlink" Target="consultantplus://offline/ref=F41E548F0BAC030A2253D9D4735404620967BFBB6F03EE4F2079212C4456ADF4C853E882D137AB9CF48A69S8M3H" TargetMode="External"/><Relationship Id="rId17" Type="http://schemas.openxmlformats.org/officeDocument/2006/relationships/hyperlink" Target="consultantplus://offline/ref=F41E548F0BAC030A2253D9D4735404620967BFBB6F03EE4F2079212C4456ADF4C853E882D137AB9CF48A69S8M1H" TargetMode="External"/><Relationship Id="rId25" Type="http://schemas.openxmlformats.org/officeDocument/2006/relationships/hyperlink" Target="consultantplus://offline/ref=F41E548F0BAC030A2253D9D4735404620967BFBB6F03EE4F2079212C4456ADF4C853E882D137AB9CF48A68S8M4H" TargetMode="External"/><Relationship Id="rId33" Type="http://schemas.openxmlformats.org/officeDocument/2006/relationships/hyperlink" Target="consultantplus://offline/ref=F41E548F0BAC030A2253D9D4735404620967BFBB6E05EC4C2079212C4456ADF4C853E882D137AB9CF48A6AS8M7H" TargetMode="External"/><Relationship Id="rId38" Type="http://schemas.openxmlformats.org/officeDocument/2006/relationships/hyperlink" Target="consultantplus://offline/ref=F41E548F0BAC030A2253D9D4735404620967BFBB6F03EE4F2079212C4456ADF4C853E882D137AB9CF48A6BS8M2H" TargetMode="External"/><Relationship Id="rId46" Type="http://schemas.openxmlformats.org/officeDocument/2006/relationships/hyperlink" Target="consultantplus://offline/ref=F41E548F0BAC030A2253D9D4735404620967BFBB6F03EE4F2079212C4456ADF4C853E882D137AB9CF48A6AS8M6H" TargetMode="External"/><Relationship Id="rId59" Type="http://schemas.openxmlformats.org/officeDocument/2006/relationships/hyperlink" Target="consultantplus://offline/ref=A6189B8DB080FE8B80CEC87CA86CD8F41670EDBCA004B14AE1B7526208A9735DB5302ED49070B4947C82A8T1M1H" TargetMode="External"/><Relationship Id="rId67" Type="http://schemas.openxmlformats.org/officeDocument/2006/relationships/hyperlink" Target="consultantplus://offline/ref=A6189B8DB080FE8B80CED671BE0085FE117CB0B1AA03BD15B5E8093F5FA0790AF27F7796TDM6H" TargetMode="External"/><Relationship Id="rId103" Type="http://schemas.openxmlformats.org/officeDocument/2006/relationships/hyperlink" Target="consultantplus://offline/ref=A6189B8DB080FE8B80CEC87CA86CD8F41670EDBCA002B646EFB7526208A9735DB5302ED49070B4947C82AET1M3H" TargetMode="External"/><Relationship Id="rId108" Type="http://schemas.openxmlformats.org/officeDocument/2006/relationships/hyperlink" Target="consultantplus://offline/ref=A6189B8DB080FE8B80CEC87CA86CD8F41670EDBCA101B641E9B7526208A9735DB5302ED49070B4947C81ACT1M7H" TargetMode="External"/><Relationship Id="rId116" Type="http://schemas.openxmlformats.org/officeDocument/2006/relationships/hyperlink" Target="consultantplus://offline/ref=A6189B8DB080FE8B80CEC87CA86CD8F41670EDBCA007B442E9B7526208A9735DB5302ED49070B4947C80AFT1M7H" TargetMode="External"/><Relationship Id="rId124" Type="http://schemas.openxmlformats.org/officeDocument/2006/relationships/hyperlink" Target="consultantplus://offline/ref=A6189B8DB080FE8B80CEC87CA86CD8F41670EDBCA007B442E9B7526208A9735DB5302ED49070B4947C80AET1M3H" TargetMode="External"/><Relationship Id="rId129" Type="http://schemas.openxmlformats.org/officeDocument/2006/relationships/hyperlink" Target="consultantplus://offline/ref=A6189B8DB080FE8B80CEC87CA86CD8F41670EDBCA007B442E9B7526208A9735DB5302ED49070B4947C80AET1M5H" TargetMode="External"/><Relationship Id="rId137" Type="http://schemas.openxmlformats.org/officeDocument/2006/relationships/hyperlink" Target="consultantplus://offline/ref=A6189B8DB080FE8B80CEC87CA86CD8F41670EDBCA007B442E9B7526208A9735DB5302ED49070B4947C80AET1MBH" TargetMode="External"/><Relationship Id="rId20" Type="http://schemas.openxmlformats.org/officeDocument/2006/relationships/hyperlink" Target="consultantplus://offline/ref=F41E548F0BAC030A2253D9D4735404620967BFBB6E05EC4C2079212C4456ADF4C853E882D137AB9CF48A69S8MEH" TargetMode="External"/><Relationship Id="rId41" Type="http://schemas.openxmlformats.org/officeDocument/2006/relationships/hyperlink" Target="consultantplus://offline/ref=F41E548F0BAC030A2253C7D9653859680D64E7BF6505E7187C267A7113S5MFH" TargetMode="External"/><Relationship Id="rId54" Type="http://schemas.openxmlformats.org/officeDocument/2006/relationships/hyperlink" Target="consultantplus://offline/ref=F41E548F0BAC030A2253D9D4735404620967BFBB600BEF4C2679212C4456ADF4SCM8H" TargetMode="External"/><Relationship Id="rId62" Type="http://schemas.openxmlformats.org/officeDocument/2006/relationships/hyperlink" Target="consultantplus://offline/ref=A6189B8DB080FE8B80CEC87CA86CD8F41670EDBCA004B14AE1B7526208A9735DB5302ED49070B4947C82A8T1M1H" TargetMode="External"/><Relationship Id="rId70" Type="http://schemas.openxmlformats.org/officeDocument/2006/relationships/hyperlink" Target="consultantplus://offline/ref=A6189B8DB080FE8B80CEC87CA86CD8F41670EDBCA007B24AE9B7526208A9735DTBM5H" TargetMode="External"/><Relationship Id="rId75" Type="http://schemas.openxmlformats.org/officeDocument/2006/relationships/hyperlink" Target="consultantplus://offline/ref=A6189B8DB080FE8B80CEC87CA86CD8F41670EDBCA101B641E9B7526208A9735DB5302ED49070B4947C83A1T1M6H" TargetMode="External"/><Relationship Id="rId83" Type="http://schemas.openxmlformats.org/officeDocument/2006/relationships/hyperlink" Target="consultantplus://offline/ref=A6189B8DB080FE8B80CEC87CA86CD8F41670EDBCA101B641E9B7526208A9735DB5302ED49070B4947C83A0T1M3H" TargetMode="External"/><Relationship Id="rId88" Type="http://schemas.openxmlformats.org/officeDocument/2006/relationships/hyperlink" Target="consultantplus://offline/ref=A6189B8DB080FE8B80CED671BE0085FE1273B4B1A001BD15B5E8093F5FTAM0H" TargetMode="External"/><Relationship Id="rId91" Type="http://schemas.openxmlformats.org/officeDocument/2006/relationships/hyperlink" Target="consultantplus://offline/ref=A6189B8DB080FE8B80CED671BE0085FE127AB4B7A006BD15B5E8093F5FTAM0H" TargetMode="External"/><Relationship Id="rId96" Type="http://schemas.openxmlformats.org/officeDocument/2006/relationships/hyperlink" Target="consultantplus://offline/ref=A6189B8DB080FE8B80CEC87CA86CD8F41670EDBCA007B442E9B7526208A9735DB5302ED49070B4947C80ABT1M6H" TargetMode="External"/><Relationship Id="rId111" Type="http://schemas.openxmlformats.org/officeDocument/2006/relationships/hyperlink" Target="consultantplus://offline/ref=A6189B8DB080FE8B80CEC87CA86CD8F41670EDBCA002B646EFB7526208A9735DB5302ED49070B4947C82AET1M5H" TargetMode="External"/><Relationship Id="rId132" Type="http://schemas.openxmlformats.org/officeDocument/2006/relationships/hyperlink" Target="consultantplus://offline/ref=A6189B8DB080FE8B80CEC87CA86CD8F41670EDBCA002B646EFB7526208A9735DB5302ED49070B4947C82A1T1M3H" TargetMode="External"/><Relationship Id="rId140" Type="http://schemas.openxmlformats.org/officeDocument/2006/relationships/hyperlink" Target="consultantplus://offline/ref=A6189B8DB080FE8B80CEC87CA86CD8F41670EDBCA007B442E9B7526208A9735DB5302ED49070B4947C80AET1MBH" TargetMode="External"/><Relationship Id="rId145" Type="http://schemas.openxmlformats.org/officeDocument/2006/relationships/hyperlink" Target="consultantplus://offline/ref=A6189B8DB080FE8B80CEC87CA86CD8F41670EDBCAF0FB541EFB7526208A9735DTBM5H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1E548F0BAC030A2253D9D4735404620967BFBB6E05EC4C2079212C4456ADF4C853E882D137AB9CF48A69S8M1H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F41E548F0BAC030A2253D9D4735404620967BFBB6F03EE4F2079212C4456ADF4C853E882D137AB9CF48A68S8M3H" TargetMode="External"/><Relationship Id="rId36" Type="http://schemas.openxmlformats.org/officeDocument/2006/relationships/hyperlink" Target="consultantplus://offline/ref=F41E548F0BAC030A2253D9D4735404620967BFBB6F03EE4F2079212C4456ADF4C853E882D137AB9CF48A6BS8M4H" TargetMode="External"/><Relationship Id="rId49" Type="http://schemas.openxmlformats.org/officeDocument/2006/relationships/hyperlink" Target="consultantplus://offline/ref=F41E548F0BAC030A2253D9D4735404620967BFBB6F03EE4F2079212C4456ADF4C853E882D137AB9CF48A6AS8M5H" TargetMode="External"/><Relationship Id="rId57" Type="http://schemas.openxmlformats.org/officeDocument/2006/relationships/hyperlink" Target="consultantplus://offline/ref=A6189B8DB080FE8B80CED671BE0085FE1273B5B8A002BD15B5E8093F5FTAM0H" TargetMode="External"/><Relationship Id="rId106" Type="http://schemas.openxmlformats.org/officeDocument/2006/relationships/hyperlink" Target="consultantplus://offline/ref=A6189B8DB080FE8B80CEC87CA86CD8F41670EDBCA101B641E9B7526208A9735DB5302ED49070B4947C81ACT1M6H" TargetMode="External"/><Relationship Id="rId114" Type="http://schemas.openxmlformats.org/officeDocument/2006/relationships/hyperlink" Target="consultantplus://offline/ref=A6189B8DB080FE8B80CEC87CA86CD8F41670EDBCA007B442E9B7526208A9735DB5302ED49070B4947C80AFT1M6H" TargetMode="External"/><Relationship Id="rId119" Type="http://schemas.openxmlformats.org/officeDocument/2006/relationships/hyperlink" Target="consultantplus://offline/ref=A6189B8DB080FE8B80CEC87CA86CD8F41670EDBCA101B641E9B7526208A9735DB5302ED49070B4947C87ABT1M7H" TargetMode="External"/><Relationship Id="rId127" Type="http://schemas.openxmlformats.org/officeDocument/2006/relationships/hyperlink" Target="consultantplus://offline/ref=A6189B8DB080FE8B80CEC87CA86CD8F41670EDBCA101B641E9B7526208A9735DB5302ED49070B4947C87A0T1MBH" TargetMode="External"/><Relationship Id="rId10" Type="http://schemas.openxmlformats.org/officeDocument/2006/relationships/hyperlink" Target="consultantplus://offline/ref=F41E548F0BAC030A2253C7D9653859680D6CE5BE6E04E7187C267A71135FA7A38F1CB1C0953AAA94SFM3H" TargetMode="External"/><Relationship Id="rId31" Type="http://schemas.openxmlformats.org/officeDocument/2006/relationships/hyperlink" Target="consultantplus://offline/ref=F41E548F0BAC030A2253D9D4735404620967BFBB6F03EE4F2079212C4456ADF4C853E882D137AB9CF48A68S8MEH" TargetMode="External"/><Relationship Id="rId44" Type="http://schemas.openxmlformats.org/officeDocument/2006/relationships/hyperlink" Target="consultantplus://offline/ref=F41E548F0BAC030A2253D9D4735404620967BFBB6F03EE4F2079212C4456ADF4C853E882D137AB9CF48A6BS8MEH" TargetMode="External"/><Relationship Id="rId52" Type="http://schemas.openxmlformats.org/officeDocument/2006/relationships/hyperlink" Target="consultantplus://offline/ref=F41E548F0BAC030A2253D9D4735404620967BFBB6F03EE4F2079212C4456ADF4C853E882D137AB9CF48A6AS8M0H" TargetMode="External"/><Relationship Id="rId60" Type="http://schemas.openxmlformats.org/officeDocument/2006/relationships/hyperlink" Target="consultantplus://offline/ref=A6189B8DB080FE8B80CEC87CA86CD8F41670EDBCA002B646EFB7526208A9735DB5302ED49070B4947C82A9T1M7H" TargetMode="External"/><Relationship Id="rId65" Type="http://schemas.openxmlformats.org/officeDocument/2006/relationships/hyperlink" Target="consultantplus://offline/ref=A6189B8DB080FE8B80CEC87CA86CD8F41670EDBCA007B442E9B7526208A9735DB5302ED49070B4947C82A1T1M2H" TargetMode="External"/><Relationship Id="rId73" Type="http://schemas.openxmlformats.org/officeDocument/2006/relationships/hyperlink" Target="consultantplus://offline/ref=A6189B8DB080FE8B80CEC87CA86CD8F41670EDBCA101BE4BEAB7526208A9735DB5302ED49070B4947C82AAT1M5H" TargetMode="External"/><Relationship Id="rId78" Type="http://schemas.openxmlformats.org/officeDocument/2006/relationships/hyperlink" Target="consultantplus://offline/ref=A6189B8DB080FE8B80CEC87CA86CD8F41670EDBCA101B641E9B7526208A9735DB5302ED49070B4947C83A1T1MAH" TargetMode="External"/><Relationship Id="rId81" Type="http://schemas.openxmlformats.org/officeDocument/2006/relationships/hyperlink" Target="consultantplus://offline/ref=A6189B8DB080FE8B80CEC87CA86CD8F41670EDBCA101B641E9B7526208A9735DB5302ED49070B4947C83A1T1MBH" TargetMode="External"/><Relationship Id="rId86" Type="http://schemas.openxmlformats.org/officeDocument/2006/relationships/hyperlink" Target="consultantplus://offline/ref=A6189B8DB080FE8B80CEC87CA86CD8F41670EDBCA101B641E9B7526208A9735DB5302ED49070B4947C80ADT1M1H" TargetMode="External"/><Relationship Id="rId94" Type="http://schemas.openxmlformats.org/officeDocument/2006/relationships/hyperlink" Target="consultantplus://offline/ref=A6189B8DB080FE8B80CEC87CA86CD8F41670EDBCA002B646EFB7526208A9735DB5302ED49070B4947C82A8T1M5H" TargetMode="External"/><Relationship Id="rId99" Type="http://schemas.openxmlformats.org/officeDocument/2006/relationships/hyperlink" Target="consultantplus://offline/ref=A6189B8DB080FE8B80CEC87CA86CD8F41670EDBCA002B646EFB7526208A9735DB5302ED49070B4947C82AFT1M0H" TargetMode="External"/><Relationship Id="rId101" Type="http://schemas.openxmlformats.org/officeDocument/2006/relationships/hyperlink" Target="consultantplus://offline/ref=A6189B8DB080FE8B80CEC87CA86CD8F41670EDBCA002B646EFB7526208A9735DB5302ED49070B4947C82AFT1MBH" TargetMode="External"/><Relationship Id="rId122" Type="http://schemas.openxmlformats.org/officeDocument/2006/relationships/hyperlink" Target="consultantplus://offline/ref=A6189B8DB080FE8B80CEC87CA86CD8F41670EDBCA007B442E9B7526208A9735DB5302ED49070B4947C80AET1M2H" TargetMode="External"/><Relationship Id="rId130" Type="http://schemas.openxmlformats.org/officeDocument/2006/relationships/hyperlink" Target="consultantplus://offline/ref=A6189B8DB080FE8B80CEC87CA86CD8F41670EDBCA007B442E9B7526208A9735DB5302ED49070B4947C80AET1MAH" TargetMode="External"/><Relationship Id="rId135" Type="http://schemas.openxmlformats.org/officeDocument/2006/relationships/hyperlink" Target="consultantplus://offline/ref=A6189B8DB080FE8B80CEC87CA86CD8F41670EDBCA101B641E9B7526208A9735DB5302ED49070B4947C85ADT1M7H" TargetMode="External"/><Relationship Id="rId143" Type="http://schemas.openxmlformats.org/officeDocument/2006/relationships/hyperlink" Target="consultantplus://offline/ref=A6189B8DB080FE8B80CEC87CA86CD8F41670EDBCA101B641E9B7526208A9735DB5302ED49070B4947C85A0T1M4H" TargetMode="External"/><Relationship Id="rId148" Type="http://schemas.openxmlformats.org/officeDocument/2006/relationships/hyperlink" Target="consultantplus://offline/ref=A6189B8DB080FE8B80CEC87CA86CD8F41670EDBCA101B641E9B7526208A9735DB5302ED49070B4947C85A0T1M5H" TargetMode="External"/><Relationship Id="rId15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1E548F0BAC030A2253D9D4735404620967BFBB6F06EC4B2679212C4456ADF4C853E882D137AB9CF48A69S8M2H" TargetMode="External"/><Relationship Id="rId13" Type="http://schemas.openxmlformats.org/officeDocument/2006/relationships/hyperlink" Target="consultantplus://offline/ref=F41E548F0BAC030A2253D9D4735404620967BFBB6107E94B2279212C4456ADF4SCM8H" TargetMode="External"/><Relationship Id="rId18" Type="http://schemas.openxmlformats.org/officeDocument/2006/relationships/hyperlink" Target="consultantplus://offline/ref=F41E548F0BAC030A2253D9D4735404620967BFBB6F03EE4F2079212C4456ADF4C853E882D137AB9CF48A69S8MEH" TargetMode="External"/><Relationship Id="rId39" Type="http://schemas.openxmlformats.org/officeDocument/2006/relationships/hyperlink" Target="consultantplus://offline/ref=F41E548F0BAC030A2253D9D4735404620967BFBB6F03EE4F2079212C4456ADF4C853E882D137AB9CF48A6BS8M3H" TargetMode="External"/><Relationship Id="rId109" Type="http://schemas.openxmlformats.org/officeDocument/2006/relationships/hyperlink" Target="consultantplus://offline/ref=A6189B8DB080FE8B80CEC87CA86CD8F41670EDBCA101B641E9B7526208A9735DB5302ED49070B4947C81ACT1M4H" TargetMode="External"/><Relationship Id="rId34" Type="http://schemas.openxmlformats.org/officeDocument/2006/relationships/hyperlink" Target="consultantplus://offline/ref=F41E548F0BAC030A2253D9D4735404620967BFBB6F03EE4F2079212C4456ADF4C853E882D137AB9CF48A68S8MFH" TargetMode="External"/><Relationship Id="rId50" Type="http://schemas.openxmlformats.org/officeDocument/2006/relationships/hyperlink" Target="consultantplus://offline/ref=F41E548F0BAC030A2253D9D4735404620967BFBB6F03EE4F2079212C4456ADF4C853E882D137AB9CF48A6AS8M2H" TargetMode="External"/><Relationship Id="rId55" Type="http://schemas.openxmlformats.org/officeDocument/2006/relationships/hyperlink" Target="consultantplus://offline/ref=F41E548F0BAC030A2253D9D4735404620967BFBB6F00EB4A2879212C4456ADF4C853E882D137AB9CF48A69S8MFH" TargetMode="External"/><Relationship Id="rId76" Type="http://schemas.openxmlformats.org/officeDocument/2006/relationships/hyperlink" Target="consultantplus://offline/ref=A6189B8DB080FE8B80CEC87CA86CD8F41670EDBCA101B641E9B7526208A9735DB5302ED49070B4947C83A1T1M7H" TargetMode="External"/><Relationship Id="rId97" Type="http://schemas.openxmlformats.org/officeDocument/2006/relationships/hyperlink" Target="consultantplus://offline/ref=A6189B8DB080FE8B80CEC87CA86CD8F41670EDBCA101B641E9B7526208A9735DB5302ED49070B4947C81ACT1M1H" TargetMode="External"/><Relationship Id="rId104" Type="http://schemas.openxmlformats.org/officeDocument/2006/relationships/hyperlink" Target="consultantplus://offline/ref=A6189B8DB080FE8B80CEC87CA86CD8F41670EDBCA002B646EFB7526208A9735DB5302ED49070B4947C82AET1M0H" TargetMode="External"/><Relationship Id="rId120" Type="http://schemas.openxmlformats.org/officeDocument/2006/relationships/hyperlink" Target="consultantplus://offline/ref=A6189B8DB080FE8B80CEC87CA86CD8F41670EDBCA007B442E9B7526208A9735DB5302ED49070B4947C80AFT1M5H" TargetMode="External"/><Relationship Id="rId125" Type="http://schemas.openxmlformats.org/officeDocument/2006/relationships/hyperlink" Target="consultantplus://offline/ref=A6189B8DB080FE8B80CEC87CA86CD8F41670EDBCA007B442E9B7526208A9735DB5302ED49070B4947C80AET1M1H" TargetMode="External"/><Relationship Id="rId141" Type="http://schemas.openxmlformats.org/officeDocument/2006/relationships/hyperlink" Target="consultantplus://offline/ref=A6189B8DB080FE8B80CEC87CA86CD8F41670EDBCA002B646EFB7526208A9735DB5302ED49070B4947C82A1T1M1H" TargetMode="External"/><Relationship Id="rId146" Type="http://schemas.openxmlformats.org/officeDocument/2006/relationships/hyperlink" Target="consultantplus://offline/ref=A6189B8DB080FE8B80CEC87CA86CD8F41670EDBCA005BF4AEDB7526208A9735DB5302ED49070B4947C8AABT1M7H" TargetMode="External"/><Relationship Id="rId7" Type="http://schemas.openxmlformats.org/officeDocument/2006/relationships/hyperlink" Target="consultantplus://offline/ref=F41E548F0BAC030A2253D9D4735404620967BFBB6E05EC4C2079212C4456ADF4C853E882D137AB9CF48A69S8M2H" TargetMode="External"/><Relationship Id="rId71" Type="http://schemas.openxmlformats.org/officeDocument/2006/relationships/hyperlink" Target="consultantplus://offline/ref=A6189B8DB080FE8B80CEC87CA86CD8F41670EDBCA005B347E8B7526208A9735DB5302ED49070B4947C82A9T1MAH" TargetMode="External"/><Relationship Id="rId92" Type="http://schemas.openxmlformats.org/officeDocument/2006/relationships/hyperlink" Target="consultantplus://offline/ref=A6189B8DB080FE8B80CED671BE0085FE127AB4B7A006BD15B5E8093F5FTAM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1E548F0BAC030A2253D9D4735404620967BFBB6F03EE4F2079212C4456ADF4C853E882D137AB9CF48A68S8M0H" TargetMode="External"/><Relationship Id="rId24" Type="http://schemas.openxmlformats.org/officeDocument/2006/relationships/footer" Target="footer1.xml"/><Relationship Id="rId40" Type="http://schemas.openxmlformats.org/officeDocument/2006/relationships/hyperlink" Target="consultantplus://offline/ref=F41E548F0BAC030A2253D9D4735404620967BFBB6E05EC4C2079212C4456ADF4C853E882D137AB9CF48A6CS8M6H" TargetMode="External"/><Relationship Id="rId45" Type="http://schemas.openxmlformats.org/officeDocument/2006/relationships/hyperlink" Target="consultantplus://offline/ref=F41E548F0BAC030A2253D9D4735404620967BFBB6F03EE4F2079212C4456ADF4C853E882D137AB9CF48A6BS8MFH" TargetMode="External"/><Relationship Id="rId66" Type="http://schemas.openxmlformats.org/officeDocument/2006/relationships/hyperlink" Target="consultantplus://offline/ref=A6189B8DB080FE8B80CED671BE0085FE117CB0B1AA03BD15B5E8093F5FA0790AF27F7796TDM5H" TargetMode="External"/><Relationship Id="rId87" Type="http://schemas.openxmlformats.org/officeDocument/2006/relationships/hyperlink" Target="consultantplus://offline/ref=A6189B8DB080FE8B80CEC87CA86CD8F41670EDBCA101B641E9B7526208A9735DB5302ED49070B4947C80A1T1MBH" TargetMode="External"/><Relationship Id="rId110" Type="http://schemas.openxmlformats.org/officeDocument/2006/relationships/hyperlink" Target="consultantplus://offline/ref=A6189B8DB080FE8B80CEC87CA86CD8F41670EDBCA002B646EFB7526208A9735DB5302ED49070B4947C82AET1M6H" TargetMode="External"/><Relationship Id="rId115" Type="http://schemas.openxmlformats.org/officeDocument/2006/relationships/hyperlink" Target="consultantplus://offline/ref=A6189B8DB080FE8B80CEC87CA86CD8F41670EDBCA101B641E9B7526208A9735DB5302ED49070B4947C86ADT1M4H" TargetMode="External"/><Relationship Id="rId131" Type="http://schemas.openxmlformats.org/officeDocument/2006/relationships/hyperlink" Target="consultantplus://offline/ref=A6189B8DB080FE8B80CEC87CA86CD8F41670EDBCA101B641E9B7526208A9735DB5302ED49070B4947C84AAT1M4H" TargetMode="External"/><Relationship Id="rId136" Type="http://schemas.openxmlformats.org/officeDocument/2006/relationships/hyperlink" Target="consultantplus://offline/ref=A6189B8DB080FE8B80CEC87CA86CD8F41670EDBCA101B641E9B7526208A9735DB5302ED49070B4947C85A0T1M7H" TargetMode="External"/><Relationship Id="rId61" Type="http://schemas.openxmlformats.org/officeDocument/2006/relationships/hyperlink" Target="consultantplus://offline/ref=A6189B8DB080FE8B80CEC87CA86CD8F41670EDBCA004B14AE1B7526208A9735DB5302ED49070B4947C82A8T1M1H" TargetMode="External"/><Relationship Id="rId82" Type="http://schemas.openxmlformats.org/officeDocument/2006/relationships/hyperlink" Target="consultantplus://offline/ref=A6189B8DB080FE8B80CEC87CA86CD8F41670EDBCA101B641E9B7526208A9735DB5302ED49070B4947C83A0T1M2H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F41E548F0BAC030A2253D9D4735404620967BFBB6F03EE4F2079212C4456ADF4C853E882D137AB9CF48A69S8MFH" TargetMode="External"/><Relationship Id="rId14" Type="http://schemas.openxmlformats.org/officeDocument/2006/relationships/hyperlink" Target="consultantplus://offline/ref=F41E548F0BAC030A2253D9D4735404620967BFBB6E05EC4C2079212C4456ADF4C853E882D137AB9CF48A69S8M3H" TargetMode="External"/><Relationship Id="rId30" Type="http://schemas.openxmlformats.org/officeDocument/2006/relationships/hyperlink" Target="consultantplus://offline/ref=F41E548F0BAC030A2253D9D4735404620967BFBB6F03EE4F2079212C4456ADF4C853E882D137AB9CF48A68S8M1H" TargetMode="External"/><Relationship Id="rId35" Type="http://schemas.openxmlformats.org/officeDocument/2006/relationships/hyperlink" Target="consultantplus://offline/ref=F41E548F0BAC030A2253D9D4735404620967BFBB6F03EE4F2079212C4456ADF4C853E882D137AB9CF48A6BS8M7H" TargetMode="External"/><Relationship Id="rId56" Type="http://schemas.openxmlformats.org/officeDocument/2006/relationships/hyperlink" Target="consultantplus://offline/ref=F41E548F0BAC030A2253C7D9653859680D64E6B56604E7187C267A71135FA7A38F1CB1C0953AAC9BSFM3H" TargetMode="External"/><Relationship Id="rId77" Type="http://schemas.openxmlformats.org/officeDocument/2006/relationships/hyperlink" Target="consultantplus://offline/ref=A6189B8DB080FE8B80CEC87CA86CD8F41670EDBCA101B641E9B7526208A9735DB5302ED49070B4947C83A1T1M4H" TargetMode="External"/><Relationship Id="rId100" Type="http://schemas.openxmlformats.org/officeDocument/2006/relationships/hyperlink" Target="consultantplus://offline/ref=A6189B8DB080FE8B80CEC87CA86CD8F41670EDBCA002B646EFB7526208A9735DB5302ED49070B4947C82AFT1MAH" TargetMode="External"/><Relationship Id="rId105" Type="http://schemas.openxmlformats.org/officeDocument/2006/relationships/hyperlink" Target="consultantplus://offline/ref=A6189B8DB080FE8B80CEC87CA86CD8F41670EDBCA002B646EFB7526208A9735DB5302ED49070B4947C82AET1M1H" TargetMode="External"/><Relationship Id="rId126" Type="http://schemas.openxmlformats.org/officeDocument/2006/relationships/hyperlink" Target="consultantplus://offline/ref=A6189B8DB080FE8B80CEC87CA86CD8F41670EDBCA007B442E9B7526208A9735DB5302ED49070B4947C80AET1M6H" TargetMode="External"/><Relationship Id="rId147" Type="http://schemas.openxmlformats.org/officeDocument/2006/relationships/hyperlink" Target="consultantplus://offline/ref=A6189B8DB080FE8B80CEC87CA86CD8F41670EDBCA101B641E9B7526208A9735DB5302ED49070B4947C85A0T1M5H" TargetMode="External"/><Relationship Id="rId8" Type="http://schemas.openxmlformats.org/officeDocument/2006/relationships/hyperlink" Target="consultantplus://offline/ref=F41E548F0BAC030A2253D9D4735404620967BFBB6F03EE4F2079212C4456ADF4C853E882D137AB9CF48A69S8M2H" TargetMode="External"/><Relationship Id="rId51" Type="http://schemas.openxmlformats.org/officeDocument/2006/relationships/hyperlink" Target="consultantplus://offline/ref=F41E548F0BAC030A2253D9D4735404620967BFBB6F03EE4F2079212C4456ADF4C853E882D137AB9CF48A6AS8M3H" TargetMode="External"/><Relationship Id="rId72" Type="http://schemas.openxmlformats.org/officeDocument/2006/relationships/hyperlink" Target="consultantplus://offline/ref=A6189B8DB080FE8B80CEC87CA86CD8F41670EDBCAE0EB54AEEB7526208A9735DTBM5H" TargetMode="External"/><Relationship Id="rId93" Type="http://schemas.openxmlformats.org/officeDocument/2006/relationships/hyperlink" Target="consultantplus://offline/ref=A6189B8DB080FE8B80CED671BE0085FE127AB4B7A006BD15B5E8093F5FTAM0H" TargetMode="External"/><Relationship Id="rId98" Type="http://schemas.openxmlformats.org/officeDocument/2006/relationships/hyperlink" Target="consultantplus://offline/ref=A6189B8DB080FE8B80CEC87CA86CD8F41670EDBCA002B646EFB7526208A9735DB5302ED49070B4947C82ACT1M4H" TargetMode="External"/><Relationship Id="rId121" Type="http://schemas.openxmlformats.org/officeDocument/2006/relationships/hyperlink" Target="consultantplus://offline/ref=A6189B8DB080FE8B80CEC87CA86CD8F41670EDBCA007B442E9B7526208A9735DB5302ED49070B4947C80AFT1MBH" TargetMode="External"/><Relationship Id="rId142" Type="http://schemas.openxmlformats.org/officeDocument/2006/relationships/hyperlink" Target="consultantplus://offline/ref=A6189B8DB080FE8B80CEC87CA86CD8F41670EDBCA004B547EDB7526208A9735DB5302ED49070B4947C82A9T1M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28391</Words>
  <Characters>161830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2018-02-12T07:17:00Z</dcterms:created>
  <dcterms:modified xsi:type="dcterms:W3CDTF">2018-02-12T07:30:00Z</dcterms:modified>
</cp:coreProperties>
</file>