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F" w:rsidRDefault="00A84F8F" w:rsidP="00A84F8F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  <w:r w:rsidR="00AC3928">
        <w:rPr>
          <w:b/>
        </w:rPr>
        <w:tab/>
      </w:r>
    </w:p>
    <w:p w:rsidR="00AC3928" w:rsidRPr="007B5EB5" w:rsidRDefault="00AC3928" w:rsidP="00AC3928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EE10" wp14:editId="1D85B3D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    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proofErr w:type="gramStart"/>
      <w:r w:rsidRPr="007B5EB5">
        <w:rPr>
          <w:b/>
          <w:szCs w:val="28"/>
        </w:rPr>
        <w:t>П</w:t>
      </w:r>
      <w:proofErr w:type="gramEnd"/>
      <w:r w:rsidRPr="007B5EB5">
        <w:rPr>
          <w:b/>
          <w:szCs w:val="28"/>
        </w:rPr>
        <w:t xml:space="preserve">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 </w:t>
      </w:r>
      <w:r w:rsidR="00D656B9">
        <w:rPr>
          <w:szCs w:val="28"/>
        </w:rPr>
        <w:t>25.07.2017</w:t>
      </w:r>
      <w:r w:rsidRPr="007B5EB5">
        <w:rPr>
          <w:szCs w:val="28"/>
        </w:rPr>
        <w:t xml:space="preserve">   №</w:t>
      </w:r>
      <w:r w:rsidR="00D656B9">
        <w:rPr>
          <w:szCs w:val="28"/>
        </w:rPr>
        <w:t>283</w:t>
      </w:r>
      <w:r w:rsidRPr="007B5EB5">
        <w:rPr>
          <w:szCs w:val="28"/>
        </w:rPr>
        <w:t xml:space="preserve"> 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 xml:space="preserve"> </w:t>
      </w:r>
      <w:proofErr w:type="gramStart"/>
      <w:r w:rsidR="00E80451">
        <w:t>муниципальной</w:t>
      </w:r>
      <w:proofErr w:type="gramEnd"/>
      <w:r>
        <w:t xml:space="preserve"> </w:t>
      </w:r>
    </w:p>
    <w:p w:rsidR="00E80451" w:rsidRDefault="00E80451" w:rsidP="00E80451">
      <w:pPr>
        <w:jc w:val="both"/>
      </w:pPr>
      <w:r>
        <w:t>п</w:t>
      </w:r>
      <w:r w:rsidR="009D4D09">
        <w:t>рограммы</w:t>
      </w:r>
      <w:r>
        <w:t xml:space="preserve"> </w:t>
      </w:r>
      <w:r w:rsidR="009D4D09">
        <w:t>«Комплексное развитие</w:t>
      </w:r>
    </w:p>
    <w:p w:rsidR="009D4D09" w:rsidRDefault="009D4D09" w:rsidP="00E80451">
      <w:pPr>
        <w:jc w:val="both"/>
      </w:pPr>
      <w:r>
        <w:t>систем</w:t>
      </w:r>
      <w:r w:rsidR="00E80451">
        <w:t xml:space="preserve"> </w:t>
      </w:r>
      <w:r>
        <w:t>коммунальной инфраструктуры</w:t>
      </w:r>
    </w:p>
    <w:p w:rsidR="009D4D09" w:rsidRDefault="00AC3928" w:rsidP="00E80451">
      <w:pPr>
        <w:jc w:val="both"/>
      </w:pPr>
      <w:proofErr w:type="spellStart"/>
      <w:r>
        <w:t>Руднянского</w:t>
      </w:r>
      <w:proofErr w:type="spellEnd"/>
      <w:r>
        <w:t xml:space="preserve">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7D15CD">
        <w:t>8</w:t>
      </w:r>
      <w:r>
        <w:t>-20</w:t>
      </w:r>
      <w:r w:rsidR="007D15CD">
        <w:t>3</w:t>
      </w:r>
      <w:r w:rsidR="00531A3F" w:rsidRPr="00B43339">
        <w:t>0</w:t>
      </w:r>
      <w:r w:rsidR="009D4D09">
        <w:t>гг.»</w:t>
      </w:r>
    </w:p>
    <w:p w:rsidR="00876501" w:rsidRPr="007D15CD" w:rsidRDefault="00876501" w:rsidP="00876501">
      <w:pPr>
        <w:pStyle w:val="ac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3928" w:rsidRPr="004E4BDB" w:rsidRDefault="009D4D09" w:rsidP="00876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2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от 18.01.2013г. №197 «О возложении исполнения полномочий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на Администрацию муниципального образования Руднянский район Смоленской области и ликвидации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proofErr w:type="gramEnd"/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</w:t>
      </w:r>
      <w:r w:rsidRPr="004D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proofErr w:type="spellStart"/>
      <w:r w:rsidR="00AC3928" w:rsidRPr="00AC3928">
        <w:rPr>
          <w:szCs w:val="28"/>
        </w:rPr>
        <w:t>Руднянского</w:t>
      </w:r>
      <w:proofErr w:type="spellEnd"/>
      <w:r w:rsidR="00AC3928" w:rsidRPr="00AC3928">
        <w:rPr>
          <w:szCs w:val="28"/>
        </w:rPr>
        <w:t xml:space="preserve"> городского</w:t>
      </w:r>
      <w:r w:rsidRPr="00AC3928">
        <w:rPr>
          <w:szCs w:val="28"/>
        </w:rPr>
        <w:t xml:space="preserve"> поселения </w:t>
      </w:r>
      <w:proofErr w:type="spellStart"/>
      <w:r w:rsidRPr="00AC3928">
        <w:rPr>
          <w:szCs w:val="28"/>
        </w:rPr>
        <w:t>Руднянского</w:t>
      </w:r>
      <w:proofErr w:type="spellEnd"/>
      <w:r w:rsidRPr="00AC3928">
        <w:rPr>
          <w:szCs w:val="28"/>
        </w:rPr>
        <w:t xml:space="preserve"> района Смоленской области на </w:t>
      </w:r>
      <w:r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B43339" w:rsidRPr="000143E4">
        <w:rPr>
          <w:szCs w:val="28"/>
        </w:rPr>
        <w:t>0</w:t>
      </w:r>
      <w:r w:rsidRPr="000143E4">
        <w:rPr>
          <w:szCs w:val="28"/>
        </w:rPr>
        <w:t>гг</w:t>
      </w:r>
      <w:r w:rsidRPr="00AC3928">
        <w:rPr>
          <w:szCs w:val="28"/>
        </w:rPr>
        <w:t>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876501" w:rsidRPr="00876501">
        <w:rPr>
          <w:szCs w:val="28"/>
        </w:rPr>
        <w:t>283</w:t>
      </w:r>
      <w:r w:rsidRPr="00576867">
        <w:rPr>
          <w:szCs w:val="28"/>
        </w:rPr>
        <w:t xml:space="preserve"> от </w:t>
      </w:r>
      <w:r w:rsidR="00876501" w:rsidRPr="00876501">
        <w:rPr>
          <w:szCs w:val="28"/>
        </w:rPr>
        <w:t>25.07</w:t>
      </w:r>
      <w:r w:rsidR="00795EC3">
        <w:rPr>
          <w:szCs w:val="28"/>
        </w:rPr>
        <w:t>.201</w:t>
      </w:r>
      <w:r w:rsidR="00876501" w:rsidRPr="00876501">
        <w:rPr>
          <w:szCs w:val="28"/>
        </w:rPr>
        <w:t>7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</w:t>
      </w:r>
      <w:r w:rsidR="00876501">
        <w:rPr>
          <w:szCs w:val="28"/>
        </w:rPr>
        <w:t>«К</w:t>
      </w:r>
      <w:r w:rsidRPr="00576867">
        <w:rPr>
          <w:szCs w:val="28"/>
        </w:rPr>
        <w:t>омплексно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развити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систем коммунальной инфраструктуры </w:t>
      </w:r>
      <w:proofErr w:type="spellStart"/>
      <w:r w:rsidR="00AC3928">
        <w:rPr>
          <w:szCs w:val="28"/>
        </w:rPr>
        <w:t>Руднянского</w:t>
      </w:r>
      <w:proofErr w:type="spellEnd"/>
      <w:r w:rsidR="00AC3928">
        <w:rPr>
          <w:szCs w:val="28"/>
        </w:rPr>
        <w:t xml:space="preserve"> городского</w:t>
      </w:r>
      <w:r w:rsidRPr="00576867">
        <w:rPr>
          <w:szCs w:val="28"/>
        </w:rPr>
        <w:t xml:space="preserve"> поселения </w:t>
      </w:r>
      <w:proofErr w:type="spellStart"/>
      <w:r w:rsidRPr="00576867">
        <w:rPr>
          <w:szCs w:val="28"/>
        </w:rPr>
        <w:t>Руднянского</w:t>
      </w:r>
      <w:proofErr w:type="spellEnd"/>
      <w:r w:rsidRPr="00576867">
        <w:rPr>
          <w:szCs w:val="28"/>
        </w:rPr>
        <w:t xml:space="preserve"> р</w:t>
      </w:r>
      <w:r w:rsidR="00770A1A">
        <w:rPr>
          <w:szCs w:val="28"/>
        </w:rPr>
        <w:t xml:space="preserve">айона Смоленской области на </w:t>
      </w:r>
      <w:r w:rsidR="00770A1A"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="00795EC3"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D30326" w:rsidRPr="000143E4">
        <w:rPr>
          <w:szCs w:val="28"/>
        </w:rPr>
        <w:t>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  <w:r w:rsidRPr="00AC3928">
        <w:rPr>
          <w:szCs w:val="28"/>
        </w:rPr>
        <w:t xml:space="preserve"> </w:t>
      </w:r>
    </w:p>
    <w:p w:rsidR="00F36FF3" w:rsidRPr="00F36FF3" w:rsidRDefault="00F36FF3" w:rsidP="00F36FF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F36FF3">
        <w:rPr>
          <w:szCs w:val="28"/>
        </w:rPr>
        <w:lastRenderedPageBreak/>
        <w:t>Контроль за</w:t>
      </w:r>
      <w:proofErr w:type="gramEnd"/>
      <w:r w:rsidRPr="00F36FF3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Pr="00F36FF3">
        <w:rPr>
          <w:szCs w:val="28"/>
        </w:rPr>
        <w:t>Брич</w:t>
      </w:r>
      <w:proofErr w:type="spellEnd"/>
      <w:r w:rsidRPr="00F36FF3">
        <w:rPr>
          <w:szCs w:val="28"/>
        </w:rPr>
        <w:t xml:space="preserve"> С.Е.</w:t>
      </w:r>
    </w:p>
    <w:p w:rsidR="00AC3928" w:rsidRPr="00AC3928" w:rsidRDefault="00AC3928" w:rsidP="00F36FF3">
      <w:pPr>
        <w:pStyle w:val="a3"/>
        <w:ind w:left="630"/>
        <w:jc w:val="both"/>
        <w:rPr>
          <w:szCs w:val="28"/>
        </w:rPr>
      </w:pPr>
    </w:p>
    <w:p w:rsidR="00AC3928" w:rsidRDefault="00AC3928" w:rsidP="009D4D09">
      <w:pPr>
        <w:tabs>
          <w:tab w:val="left" w:pos="900"/>
        </w:tabs>
      </w:pPr>
    </w:p>
    <w:p w:rsidR="00AC3928" w:rsidRDefault="00AC3928" w:rsidP="009D4D09">
      <w:pPr>
        <w:tabs>
          <w:tab w:val="left" w:pos="900"/>
        </w:tabs>
      </w:pPr>
    </w:p>
    <w:p w:rsidR="00AC3928" w:rsidRDefault="00795EC3" w:rsidP="00AC3928">
      <w:pPr>
        <w:rPr>
          <w:szCs w:val="28"/>
        </w:rPr>
      </w:pPr>
      <w:r>
        <w:rPr>
          <w:szCs w:val="28"/>
        </w:rPr>
        <w:t>Глав</w:t>
      </w:r>
      <w:r w:rsidR="00F36FF3">
        <w:rPr>
          <w:szCs w:val="28"/>
        </w:rPr>
        <w:t>а</w:t>
      </w:r>
      <w:r>
        <w:rPr>
          <w:szCs w:val="28"/>
        </w:rPr>
        <w:t xml:space="preserve"> </w:t>
      </w:r>
      <w:r w:rsidR="00AC3928">
        <w:rPr>
          <w:szCs w:val="28"/>
        </w:rPr>
        <w:t>муниципального образования</w:t>
      </w:r>
    </w:p>
    <w:p w:rsidR="00AC3928" w:rsidRPr="003460DD" w:rsidRDefault="00AC3928" w:rsidP="00AC3928">
      <w:pPr>
        <w:rPr>
          <w:b/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36FF3">
        <w:rPr>
          <w:szCs w:val="28"/>
        </w:rPr>
        <w:t xml:space="preserve">   </w:t>
      </w:r>
      <w:r>
        <w:rPr>
          <w:szCs w:val="28"/>
        </w:rPr>
        <w:t xml:space="preserve"> </w:t>
      </w:r>
      <w:r w:rsidR="00F36FF3">
        <w:rPr>
          <w:b/>
          <w:szCs w:val="28"/>
        </w:rPr>
        <w:t>Ю.И. Ивашкин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>остановлением Администрации муниципального образования Руднянский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</w:t>
      </w:r>
      <w:r w:rsidR="00F36FF3">
        <w:rPr>
          <w:color w:val="000000"/>
          <w:szCs w:val="28"/>
        </w:rPr>
        <w:t>__</w:t>
      </w:r>
      <w:r w:rsidRPr="00F87846">
        <w:rPr>
          <w:color w:val="000000"/>
          <w:szCs w:val="28"/>
        </w:rPr>
        <w:t>»</w:t>
      </w:r>
      <w:r w:rsidR="00F36FF3">
        <w:rPr>
          <w:color w:val="000000"/>
          <w:szCs w:val="28"/>
        </w:rPr>
        <w:t xml:space="preserve"> _____________</w:t>
      </w:r>
      <w:r w:rsidR="00D656B9">
        <w:rPr>
          <w:color w:val="000000"/>
          <w:szCs w:val="28"/>
        </w:rPr>
        <w:t xml:space="preserve"> </w:t>
      </w:r>
      <w:r w:rsidR="00F36FF3">
        <w:rPr>
          <w:color w:val="000000"/>
          <w:szCs w:val="28"/>
        </w:rPr>
        <w:t xml:space="preserve"> 20__</w:t>
      </w:r>
      <w:r w:rsidRPr="00F87846">
        <w:rPr>
          <w:color w:val="000000"/>
          <w:szCs w:val="28"/>
        </w:rPr>
        <w:t xml:space="preserve">  № </w:t>
      </w:r>
      <w:r w:rsidR="00F36FF3">
        <w:rPr>
          <w:color w:val="000000"/>
          <w:szCs w:val="28"/>
        </w:rPr>
        <w:t>____</w:t>
      </w:r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 xml:space="preserve">«Комплексное развитие систем коммунальной инфраструктуры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городского поселения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района Смоленской области</w:t>
      </w:r>
      <w:r>
        <w:rPr>
          <w:b/>
          <w:sz w:val="36"/>
          <w:szCs w:val="36"/>
        </w:rPr>
        <w:t xml:space="preserve"> на </w:t>
      </w:r>
      <w:r w:rsidRPr="000143E4">
        <w:rPr>
          <w:b/>
          <w:sz w:val="36"/>
          <w:szCs w:val="36"/>
        </w:rPr>
        <w:t>201</w:t>
      </w:r>
      <w:r w:rsidR="00F36FF3" w:rsidRPr="000143E4">
        <w:rPr>
          <w:b/>
          <w:sz w:val="36"/>
          <w:szCs w:val="36"/>
        </w:rPr>
        <w:t>8</w:t>
      </w:r>
      <w:r w:rsidRPr="000143E4">
        <w:rPr>
          <w:b/>
          <w:sz w:val="36"/>
          <w:szCs w:val="36"/>
        </w:rPr>
        <w:t>-20</w:t>
      </w:r>
      <w:r w:rsidR="007D15CD" w:rsidRPr="000143E4">
        <w:rPr>
          <w:b/>
          <w:sz w:val="36"/>
          <w:szCs w:val="36"/>
        </w:rPr>
        <w:t>3</w:t>
      </w:r>
      <w:r w:rsidR="00B43339" w:rsidRPr="000143E4">
        <w:rPr>
          <w:b/>
          <w:sz w:val="36"/>
          <w:szCs w:val="36"/>
        </w:rPr>
        <w:t>0</w:t>
      </w:r>
      <w:r w:rsidRPr="000143E4">
        <w:rPr>
          <w:b/>
          <w:sz w:val="36"/>
          <w:szCs w:val="36"/>
        </w:rPr>
        <w:t>гг</w:t>
      </w:r>
      <w:r>
        <w:rPr>
          <w:b/>
          <w:sz w:val="36"/>
          <w:szCs w:val="36"/>
        </w:rPr>
        <w:t>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</w:t>
      </w:r>
      <w:r w:rsidR="00F36FF3">
        <w:rPr>
          <w:szCs w:val="28"/>
        </w:rPr>
        <w:t>8</w:t>
      </w:r>
      <w:r>
        <w:rPr>
          <w:szCs w:val="28"/>
        </w:rPr>
        <w:t xml:space="preserve"> год</w:t>
      </w:r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lastRenderedPageBreak/>
        <w:t>ПАСПОРТ</w:t>
      </w:r>
      <w:r w:rsidR="00795EC3" w:rsidRPr="00795EC3">
        <w:rPr>
          <w:b/>
          <w:color w:val="000000"/>
          <w:szCs w:val="28"/>
        </w:rPr>
        <w:t xml:space="preserve"> 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513D70" w:rsidP="00C97678">
      <w:pPr>
        <w:jc w:val="center"/>
        <w:rPr>
          <w:b/>
          <w:szCs w:val="28"/>
        </w:rPr>
      </w:pPr>
      <w:r w:rsidRPr="00795EC3">
        <w:rPr>
          <w:b/>
          <w:szCs w:val="2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86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</w:t>
            </w:r>
            <w:r w:rsidR="00F40F07">
              <w:rPr>
                <w:szCs w:val="28"/>
              </w:rPr>
              <w:t xml:space="preserve"> </w:t>
            </w:r>
            <w:r>
              <w:rPr>
                <w:szCs w:val="28"/>
              </w:rPr>
              <w:t>Руднянский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>и</w:t>
            </w:r>
            <w:r w:rsidRPr="00C97678">
              <w:rPr>
                <w:szCs w:val="28"/>
              </w:rPr>
              <w:t xml:space="preserve">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F36FF3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 w:rsidR="00F36FF3"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F36FF3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>Оптимизация, развитие модернизация и строительство коммунальных систем</w:t>
            </w:r>
            <w:r w:rsidR="00C97678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7D15CD">
            <w:pPr>
              <w:snapToGrid w:val="0"/>
              <w:spacing w:after="100" w:afterAutospacing="1"/>
              <w:jc w:val="center"/>
              <w:rPr>
                <w:szCs w:val="28"/>
              </w:rPr>
            </w:pPr>
            <w:r w:rsidRPr="000143E4">
              <w:rPr>
                <w:szCs w:val="28"/>
              </w:rPr>
              <w:t>201</w:t>
            </w:r>
            <w:r w:rsidR="007D15CD" w:rsidRPr="000143E4">
              <w:rPr>
                <w:szCs w:val="28"/>
              </w:rPr>
              <w:t>8</w:t>
            </w:r>
            <w:r w:rsidRPr="000143E4">
              <w:rPr>
                <w:szCs w:val="28"/>
              </w:rPr>
              <w:t>– 20</w:t>
            </w:r>
            <w:r w:rsidR="007D15CD" w:rsidRPr="000143E4">
              <w:rPr>
                <w:szCs w:val="28"/>
              </w:rPr>
              <w:t>3</w:t>
            </w:r>
            <w:r w:rsidR="00B43339" w:rsidRPr="000143E4">
              <w:rPr>
                <w:szCs w:val="28"/>
                <w:lang w:val="en-US"/>
              </w:rPr>
              <w:t>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</w:t>
            </w:r>
            <w:r w:rsidR="00610EEB">
              <w:rPr>
                <w:szCs w:val="28"/>
              </w:rPr>
              <w:t>, водоотведения</w:t>
            </w:r>
            <w:r>
              <w:rPr>
                <w:szCs w:val="28"/>
              </w:rPr>
              <w:t xml:space="preserve">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Pr="00561CEC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</w:t>
            </w:r>
            <w:r w:rsidR="007D15CD" w:rsidRPr="00561CEC">
              <w:rPr>
                <w:b/>
                <w:szCs w:val="28"/>
              </w:rPr>
              <w:t>8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Pr="00561CEC">
              <w:rPr>
                <w:szCs w:val="28"/>
              </w:rPr>
              <w:t xml:space="preserve"> –  </w:t>
            </w:r>
            <w:r w:rsidR="00610EEB" w:rsidRPr="00561CEC">
              <w:rPr>
                <w:szCs w:val="28"/>
              </w:rPr>
              <w:t>100,0</w:t>
            </w:r>
            <w:r w:rsidR="00856C75" w:rsidRPr="00561CEC">
              <w:rPr>
                <w:szCs w:val="28"/>
              </w:rPr>
              <w:t xml:space="preserve"> </w:t>
            </w:r>
            <w:r w:rsidR="00D30326" w:rsidRPr="00561CEC">
              <w:rPr>
                <w:szCs w:val="28"/>
              </w:rPr>
              <w:t>тыс. 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163709" w:rsidRPr="00561CEC" w:rsidRDefault="007D15CD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2019</w:t>
            </w:r>
            <w:r w:rsidR="00163709" w:rsidRPr="00561CEC">
              <w:rPr>
                <w:b/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–  </w:t>
            </w:r>
            <w:r w:rsidR="00610EEB" w:rsidRPr="00561CEC">
              <w:rPr>
                <w:szCs w:val="28"/>
              </w:rPr>
              <w:t>2600,0</w:t>
            </w:r>
            <w:r w:rsidR="00163709" w:rsidRPr="00561CEC">
              <w:rPr>
                <w:szCs w:val="28"/>
              </w:rPr>
              <w:t xml:space="preserve"> </w:t>
            </w:r>
            <w:proofErr w:type="spellStart"/>
            <w:r w:rsidR="00163709" w:rsidRPr="00561CEC">
              <w:rPr>
                <w:szCs w:val="28"/>
              </w:rPr>
              <w:t>тыс</w:t>
            </w:r>
            <w:proofErr w:type="gramStart"/>
            <w:r w:rsidR="00163709" w:rsidRPr="00561CEC">
              <w:rPr>
                <w:szCs w:val="28"/>
              </w:rPr>
              <w:t>.р</w:t>
            </w:r>
            <w:proofErr w:type="gramEnd"/>
            <w:r w:rsidR="00163709" w:rsidRPr="00561CEC">
              <w:rPr>
                <w:szCs w:val="28"/>
              </w:rPr>
              <w:t>уб</w:t>
            </w:r>
            <w:proofErr w:type="spellEnd"/>
            <w:r w:rsidR="00163709" w:rsidRPr="00561CEC">
              <w:rPr>
                <w:szCs w:val="28"/>
              </w:rPr>
              <w:t>.</w:t>
            </w:r>
            <w:r w:rsidR="00D30326" w:rsidRPr="00561CEC">
              <w:rPr>
                <w:szCs w:val="28"/>
              </w:rPr>
              <w:t xml:space="preserve"> (</w:t>
            </w:r>
            <w:r w:rsidR="00610EEB" w:rsidRPr="00561CEC">
              <w:rPr>
                <w:szCs w:val="28"/>
              </w:rPr>
              <w:t xml:space="preserve">областной бюджет, местный бюджет, </w:t>
            </w:r>
            <w:r w:rsidR="00610EEB" w:rsidRPr="00561CEC">
              <w:rPr>
                <w:szCs w:val="28"/>
              </w:rPr>
              <w:lastRenderedPageBreak/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7D15CD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2020</w:t>
            </w:r>
            <w:r w:rsidR="00D30326" w:rsidRPr="00561CEC">
              <w:rPr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10100</w:t>
            </w:r>
            <w:r w:rsidR="00D30326" w:rsidRPr="00561CEC">
              <w:rPr>
                <w:szCs w:val="28"/>
              </w:rPr>
              <w:t xml:space="preserve">,0 </w:t>
            </w:r>
            <w:proofErr w:type="spellStart"/>
            <w:r w:rsidR="00D30326" w:rsidRPr="00561CEC">
              <w:rPr>
                <w:szCs w:val="28"/>
              </w:rPr>
              <w:t>тыс</w:t>
            </w:r>
            <w:proofErr w:type="gramStart"/>
            <w:r w:rsidR="00D30326" w:rsidRPr="00561CEC">
              <w:rPr>
                <w:szCs w:val="28"/>
              </w:rPr>
              <w:t>.р</w:t>
            </w:r>
            <w:proofErr w:type="gramEnd"/>
            <w:r w:rsidR="00D30326" w:rsidRPr="00561CEC">
              <w:rPr>
                <w:szCs w:val="28"/>
              </w:rPr>
              <w:t>уб</w:t>
            </w:r>
            <w:proofErr w:type="spellEnd"/>
            <w:r w:rsidR="00D30326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</w:t>
            </w:r>
            <w:r w:rsidR="007D15CD" w:rsidRPr="00561CEC">
              <w:rPr>
                <w:b/>
                <w:szCs w:val="28"/>
              </w:rPr>
              <w:t>1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="00D30326" w:rsidRPr="00561CEC">
              <w:rPr>
                <w:szCs w:val="28"/>
              </w:rPr>
              <w:t xml:space="preserve"> </w:t>
            </w:r>
            <w:r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20100,0</w:t>
            </w:r>
            <w:r w:rsidR="007D15CD" w:rsidRPr="00561CEC">
              <w:rPr>
                <w:szCs w:val="28"/>
              </w:rPr>
              <w:t xml:space="preserve"> </w:t>
            </w:r>
            <w:proofErr w:type="spellStart"/>
            <w:r w:rsidR="007D15CD" w:rsidRPr="00561CEC">
              <w:rPr>
                <w:szCs w:val="28"/>
              </w:rPr>
              <w:t>тыс</w:t>
            </w:r>
            <w:proofErr w:type="gramStart"/>
            <w:r w:rsidR="007D15CD" w:rsidRPr="00561CEC">
              <w:rPr>
                <w:szCs w:val="28"/>
              </w:rPr>
              <w:t>.р</w:t>
            </w:r>
            <w:proofErr w:type="gramEnd"/>
            <w:r w:rsidR="007D15CD" w:rsidRPr="00561CEC">
              <w:rPr>
                <w:szCs w:val="28"/>
              </w:rPr>
              <w:t>уб</w:t>
            </w:r>
            <w:proofErr w:type="spellEnd"/>
            <w:r w:rsidR="007D15CD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7D15CD" w:rsidRPr="00561CEC">
              <w:rPr>
                <w:szCs w:val="28"/>
              </w:rPr>
              <w:t>);</w:t>
            </w:r>
          </w:p>
          <w:p w:rsidR="00561CEC" w:rsidRDefault="007D15CD" w:rsidP="00561CE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2022 г.</w:t>
            </w:r>
            <w:r w:rsidRPr="00561CEC">
              <w:rPr>
                <w:szCs w:val="28"/>
              </w:rPr>
              <w:t xml:space="preserve">  – </w:t>
            </w:r>
            <w:r w:rsidR="00610EEB" w:rsidRPr="00561CEC">
              <w:rPr>
                <w:szCs w:val="28"/>
              </w:rPr>
              <w:t>20100,0</w:t>
            </w:r>
            <w:r w:rsidRPr="00561CEC">
              <w:rPr>
                <w:szCs w:val="28"/>
              </w:rPr>
              <w:t xml:space="preserve"> </w:t>
            </w:r>
            <w:proofErr w:type="spellStart"/>
            <w:r w:rsidRPr="00561CEC">
              <w:rPr>
                <w:szCs w:val="28"/>
              </w:rPr>
              <w:t>тыс</w:t>
            </w:r>
            <w:proofErr w:type="gramStart"/>
            <w:r w:rsidRPr="00561CEC">
              <w:rPr>
                <w:szCs w:val="28"/>
              </w:rPr>
              <w:t>.р</w:t>
            </w:r>
            <w:proofErr w:type="gramEnd"/>
            <w:r w:rsidRPr="00561CEC">
              <w:rPr>
                <w:szCs w:val="28"/>
              </w:rPr>
              <w:t>уб</w:t>
            </w:r>
            <w:proofErr w:type="spellEnd"/>
            <w:r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Pr="00561CEC">
              <w:rPr>
                <w:szCs w:val="28"/>
              </w:rPr>
              <w:t>).</w:t>
            </w:r>
          </w:p>
          <w:p w:rsidR="00163709" w:rsidRPr="00C97678" w:rsidRDefault="00163709" w:rsidP="00561CE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="00770A1A">
              <w:rPr>
                <w:szCs w:val="28"/>
              </w:rPr>
              <w:t>Руднянского</w:t>
            </w:r>
            <w:proofErr w:type="spellEnd"/>
            <w:r w:rsidR="00770A1A">
              <w:rPr>
                <w:szCs w:val="28"/>
              </w:rPr>
              <w:t xml:space="preserve"> городского</w:t>
            </w:r>
            <w:r w:rsidRPr="00C97678">
              <w:rPr>
                <w:szCs w:val="28"/>
              </w:rPr>
              <w:t xml:space="preserve"> поселения </w:t>
            </w:r>
            <w:proofErr w:type="spellStart"/>
            <w:r w:rsidRPr="00C97678">
              <w:rPr>
                <w:szCs w:val="28"/>
              </w:rPr>
              <w:t>Руднянского</w:t>
            </w:r>
            <w:proofErr w:type="spellEnd"/>
            <w:r w:rsidRPr="00C97678">
              <w:rPr>
                <w:szCs w:val="28"/>
              </w:rPr>
              <w:t xml:space="preserve">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="007D15CD">
              <w:rPr>
                <w:szCs w:val="28"/>
              </w:rPr>
              <w:t>2018</w:t>
            </w:r>
            <w:r w:rsidRPr="00C97678">
              <w:rPr>
                <w:szCs w:val="28"/>
              </w:rPr>
              <w:t xml:space="preserve"> 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- повышение уровня </w:t>
            </w:r>
            <w:proofErr w:type="spellStart"/>
            <w:r w:rsidRPr="00C97678">
              <w:rPr>
                <w:szCs w:val="28"/>
              </w:rPr>
              <w:t>энергобезопасности</w:t>
            </w:r>
            <w:proofErr w:type="spellEnd"/>
            <w:r w:rsidRPr="00C97678">
              <w:rPr>
                <w:szCs w:val="28"/>
              </w:rPr>
              <w:t>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7D6410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i/>
          <w:sz w:val="32"/>
          <w:szCs w:val="32"/>
          <w:u w:val="single"/>
        </w:rPr>
      </w:pPr>
      <w:r w:rsidRPr="007D6410">
        <w:rPr>
          <w:rFonts w:ascii="Open Sans" w:hAnsi="Open Sans"/>
          <w:b/>
          <w:i/>
          <w:sz w:val="32"/>
          <w:szCs w:val="32"/>
          <w:u w:val="single"/>
          <w:lang w:val="en-US"/>
        </w:rPr>
        <w:t>I</w:t>
      </w:r>
      <w:r w:rsidRPr="007D6410">
        <w:rPr>
          <w:rFonts w:ascii="Open Sans" w:hAnsi="Open Sans"/>
          <w:b/>
          <w:i/>
          <w:sz w:val="32"/>
          <w:szCs w:val="32"/>
          <w:u w:val="single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4543C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4543C2" w:rsidRDefault="00F56A33" w:rsidP="004543C2">
      <w:pPr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4543C2" w:rsidRDefault="00EF09A0" w:rsidP="004543C2">
      <w:pPr>
        <w:ind w:firstLine="709"/>
        <w:jc w:val="both"/>
        <w:rPr>
          <w:szCs w:val="28"/>
        </w:rPr>
      </w:pPr>
      <w:proofErr w:type="gramStart"/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 xml:space="preserve">ой инфраструктуры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</w:t>
      </w:r>
      <w:r w:rsidR="00770A1A">
        <w:rPr>
          <w:szCs w:val="28"/>
        </w:rPr>
        <w:t xml:space="preserve">на </w:t>
      </w:r>
      <w:r w:rsidR="00770A1A" w:rsidRPr="00610EEB">
        <w:rPr>
          <w:szCs w:val="28"/>
        </w:rPr>
        <w:t>201</w:t>
      </w:r>
      <w:r w:rsidR="007D15CD" w:rsidRPr="00610EEB">
        <w:rPr>
          <w:szCs w:val="28"/>
        </w:rPr>
        <w:t>8</w:t>
      </w:r>
      <w:r w:rsidR="00B43339" w:rsidRPr="00610EEB">
        <w:rPr>
          <w:szCs w:val="28"/>
        </w:rPr>
        <w:t xml:space="preserve"> – </w:t>
      </w:r>
      <w:r w:rsidR="00770A1A" w:rsidRPr="00610EEB">
        <w:rPr>
          <w:szCs w:val="28"/>
        </w:rPr>
        <w:t>20</w:t>
      </w:r>
      <w:r w:rsidR="007D15CD" w:rsidRPr="00610EEB">
        <w:rPr>
          <w:szCs w:val="28"/>
        </w:rPr>
        <w:t>30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</w:t>
      </w:r>
      <w:proofErr w:type="gramEnd"/>
      <w:r w:rsidRPr="001568D2">
        <w:rPr>
          <w:szCs w:val="28"/>
        </w:rPr>
        <w:t xml:space="preserve"> инфраструктуры, улучшения экологической обстановки.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</w:t>
      </w:r>
      <w:r w:rsidRPr="001568D2">
        <w:rPr>
          <w:szCs w:val="28"/>
        </w:rPr>
        <w:lastRenderedPageBreak/>
        <w:t xml:space="preserve">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</w:t>
      </w:r>
      <w:proofErr w:type="spellEnd"/>
      <w:r w:rsidRPr="001568D2">
        <w:rPr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  <w:r w:rsidR="004543C2">
        <w:rPr>
          <w:szCs w:val="28"/>
        </w:rPr>
        <w:t>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F36FF3">
        <w:rPr>
          <w:szCs w:val="28"/>
        </w:rPr>
        <w:t>8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 xml:space="preserve">Одним из приоритетов жилищной политики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Производственная структура Ж</w:t>
      </w:r>
      <w:proofErr w:type="gramStart"/>
      <w:r w:rsidRPr="00FF21B0">
        <w:rPr>
          <w:szCs w:val="28"/>
        </w:rPr>
        <w:t>КХ вкл</w:t>
      </w:r>
      <w:proofErr w:type="gramEnd"/>
      <w:r w:rsidRPr="00FF21B0">
        <w:rPr>
          <w:szCs w:val="28"/>
        </w:rPr>
        <w:t xml:space="preserve">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 xml:space="preserve">котельной </w:t>
      </w:r>
      <w:r w:rsidR="009D533E">
        <w:rPr>
          <w:szCs w:val="28"/>
        </w:rPr>
        <w:t xml:space="preserve">по </w:t>
      </w:r>
      <w:proofErr w:type="spellStart"/>
      <w:r w:rsidR="009D533E">
        <w:rPr>
          <w:szCs w:val="28"/>
        </w:rPr>
        <w:t>ул</w:t>
      </w:r>
      <w:proofErr w:type="gramStart"/>
      <w:r w:rsidR="009D533E">
        <w:rPr>
          <w:szCs w:val="28"/>
        </w:rPr>
        <w:t>.С</w:t>
      </w:r>
      <w:proofErr w:type="gramEnd"/>
      <w:r w:rsidR="009D533E">
        <w:rPr>
          <w:szCs w:val="28"/>
        </w:rPr>
        <w:t>моленская</w:t>
      </w:r>
      <w:proofErr w:type="spellEnd"/>
      <w:r w:rsidR="009D533E">
        <w:rPr>
          <w:szCs w:val="28"/>
        </w:rPr>
        <w:t>, д.4</w:t>
      </w:r>
      <w:r w:rsidR="00960ECB">
        <w:rPr>
          <w:szCs w:val="28"/>
        </w:rPr>
        <w:t xml:space="preserve"> </w:t>
      </w:r>
      <w:r w:rsidR="009D533E">
        <w:rPr>
          <w:szCs w:val="28"/>
        </w:rPr>
        <w:t xml:space="preserve">в </w:t>
      </w:r>
      <w:proofErr w:type="spellStart"/>
      <w:r w:rsidR="009D533E">
        <w:rPr>
          <w:szCs w:val="28"/>
        </w:rPr>
        <w:t>г.Рудня</w:t>
      </w:r>
      <w:proofErr w:type="spellEnd"/>
      <w:r w:rsidR="009D533E"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</w:t>
      </w:r>
      <w:r w:rsidR="004543C2">
        <w:rPr>
          <w:szCs w:val="28"/>
        </w:rPr>
        <w:t xml:space="preserve"> физический износ.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водопроводном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</w:t>
      </w:r>
      <w:r w:rsidR="00B31DD9">
        <w:rPr>
          <w:szCs w:val="28"/>
        </w:rPr>
        <w:t xml:space="preserve"> как </w:t>
      </w:r>
      <w:r w:rsidRPr="00D30326">
        <w:rPr>
          <w:szCs w:val="28"/>
        </w:rPr>
        <w:t>следствие, частые аварийные ситуации на трубопроводах.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канализационном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D30326">
        <w:rPr>
          <w:szCs w:val="28"/>
        </w:rPr>
        <w:t>ств в ст</w:t>
      </w:r>
      <w:proofErr w:type="gramEnd"/>
      <w:r w:rsidRPr="00D30326">
        <w:rPr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lastRenderedPageBreak/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P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7C186B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7C186B">
        <w:rPr>
          <w:b/>
          <w:szCs w:val="28"/>
        </w:rPr>
        <w:t>1.1. Теплотехническое хозяйство</w:t>
      </w:r>
    </w:p>
    <w:p w:rsidR="004543C2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В настоящее время теплоснабжение </w:t>
      </w:r>
      <w:proofErr w:type="spellStart"/>
      <w:r w:rsidRPr="007C186B">
        <w:rPr>
          <w:szCs w:val="28"/>
        </w:rPr>
        <w:t>г</w:t>
      </w:r>
      <w:proofErr w:type="gramStart"/>
      <w:r w:rsidRPr="007C186B">
        <w:rPr>
          <w:szCs w:val="28"/>
        </w:rPr>
        <w:t>.Р</w:t>
      </w:r>
      <w:proofErr w:type="gramEnd"/>
      <w:r w:rsidRPr="007C186B">
        <w:rPr>
          <w:szCs w:val="28"/>
        </w:rPr>
        <w:t>удня</w:t>
      </w:r>
      <w:proofErr w:type="spellEnd"/>
      <w:r w:rsidRPr="007C186B">
        <w:rPr>
          <w:szCs w:val="28"/>
        </w:rPr>
        <w:t xml:space="preserve"> осуществляет МУП «</w:t>
      </w:r>
      <w:proofErr w:type="spellStart"/>
      <w:r w:rsidRPr="007C186B">
        <w:rPr>
          <w:szCs w:val="28"/>
        </w:rPr>
        <w:t>Руднятеплоэнерго</w:t>
      </w:r>
      <w:proofErr w:type="spellEnd"/>
      <w:r w:rsidRPr="007C186B">
        <w:rPr>
          <w:szCs w:val="28"/>
        </w:rPr>
        <w:t>», абонентами являются население, а также организации и предприятия.</w:t>
      </w:r>
    </w:p>
    <w:p w:rsidR="00C00AA6" w:rsidRPr="007C186B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Источником теплоснабжения являются </w:t>
      </w:r>
      <w:r w:rsidR="004543C2">
        <w:rPr>
          <w:szCs w:val="28"/>
        </w:rPr>
        <w:t>шест</w:t>
      </w:r>
      <w:r w:rsidR="007C186B">
        <w:rPr>
          <w:szCs w:val="28"/>
        </w:rPr>
        <w:t>ь</w:t>
      </w:r>
      <w:r w:rsidRPr="007C186B">
        <w:rPr>
          <w:szCs w:val="28"/>
        </w:rPr>
        <w:t xml:space="preserve"> модульны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газовы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котельны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и </w:t>
      </w:r>
      <w:r w:rsidR="002210A7" w:rsidRPr="007C186B">
        <w:rPr>
          <w:szCs w:val="28"/>
        </w:rPr>
        <w:t>1</w:t>
      </w:r>
      <w:r w:rsidRPr="007C186B">
        <w:rPr>
          <w:szCs w:val="28"/>
        </w:rPr>
        <w:t xml:space="preserve"> КВАМ. </w:t>
      </w:r>
    </w:p>
    <w:p w:rsidR="00C00AA6" w:rsidRPr="007C186B" w:rsidRDefault="00C00AA6" w:rsidP="00C00AA6">
      <w:pPr>
        <w:spacing w:line="360" w:lineRule="auto"/>
        <w:ind w:firstLine="539"/>
        <w:rPr>
          <w:szCs w:val="28"/>
        </w:rPr>
      </w:pPr>
      <w:r w:rsidRPr="007C186B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422"/>
        <w:gridCol w:w="1500"/>
        <w:gridCol w:w="1211"/>
        <w:gridCol w:w="810"/>
        <w:gridCol w:w="1179"/>
        <w:gridCol w:w="1334"/>
      </w:tblGrid>
      <w:tr w:rsidR="00C00AA6" w:rsidRPr="007C186B" w:rsidTr="007C186B">
        <w:tc>
          <w:tcPr>
            <w:tcW w:w="760" w:type="pct"/>
            <w:vMerge w:val="restart"/>
          </w:tcPr>
          <w:p w:rsidR="00C00AA6" w:rsidRPr="007C186B" w:rsidRDefault="00C00AA6" w:rsidP="00CD364B">
            <w:r w:rsidRPr="007C186B">
              <w:t>Наименование котельных</w:t>
            </w:r>
          </w:p>
        </w:tc>
        <w:tc>
          <w:tcPr>
            <w:tcW w:w="1219" w:type="pct"/>
            <w:vMerge w:val="restart"/>
          </w:tcPr>
          <w:p w:rsidR="00C00AA6" w:rsidRPr="007C186B" w:rsidRDefault="00C00AA6" w:rsidP="00CD364B">
            <w:proofErr w:type="gramStart"/>
            <w:r w:rsidRPr="007C186B">
              <w:t>Место нахождение</w:t>
            </w:r>
            <w:proofErr w:type="gramEnd"/>
          </w:p>
        </w:tc>
        <w:tc>
          <w:tcPr>
            <w:tcW w:w="752" w:type="pct"/>
            <w:vMerge w:val="restart"/>
          </w:tcPr>
          <w:p w:rsidR="00C00AA6" w:rsidRPr="007C186B" w:rsidRDefault="00C00AA6" w:rsidP="00CD364B">
            <w:r w:rsidRPr="007C186B">
              <w:t>Оборудование</w:t>
            </w:r>
          </w:p>
        </w:tc>
        <w:tc>
          <w:tcPr>
            <w:tcW w:w="606" w:type="pct"/>
            <w:vMerge w:val="restart"/>
          </w:tcPr>
          <w:p w:rsidR="00C00AA6" w:rsidRPr="007C186B" w:rsidRDefault="00C00AA6" w:rsidP="00CD364B">
            <w:r w:rsidRPr="007C186B">
              <w:t>Мощность,</w:t>
            </w:r>
          </w:p>
          <w:p w:rsidR="00C00AA6" w:rsidRPr="007C186B" w:rsidRDefault="00C00AA6" w:rsidP="00CD364B">
            <w:r w:rsidRPr="007C186B">
              <w:t>Гкал</w:t>
            </w:r>
          </w:p>
        </w:tc>
        <w:tc>
          <w:tcPr>
            <w:tcW w:w="404" w:type="pct"/>
            <w:vMerge w:val="restart"/>
          </w:tcPr>
          <w:p w:rsidR="00C00AA6" w:rsidRPr="007C186B" w:rsidRDefault="00C00AA6" w:rsidP="00CD364B">
            <w:r w:rsidRPr="007C186B">
              <w:t>% износа</w:t>
            </w:r>
          </w:p>
        </w:tc>
        <w:tc>
          <w:tcPr>
            <w:tcW w:w="1259" w:type="pct"/>
            <w:gridSpan w:val="2"/>
          </w:tcPr>
          <w:p w:rsidR="00C00AA6" w:rsidRPr="007C186B" w:rsidRDefault="00C00AA6" w:rsidP="00CD364B">
            <w:r w:rsidRPr="007C186B">
              <w:t>Отпуск тепловой энергии, Гкал</w:t>
            </w:r>
          </w:p>
        </w:tc>
      </w:tr>
      <w:tr w:rsidR="00C00AA6" w:rsidRPr="007C186B" w:rsidTr="007C186B">
        <w:tc>
          <w:tcPr>
            <w:tcW w:w="760" w:type="pct"/>
            <w:vMerge/>
          </w:tcPr>
          <w:p w:rsidR="00C00AA6" w:rsidRPr="007C186B" w:rsidRDefault="00C00AA6" w:rsidP="00CD364B"/>
        </w:tc>
        <w:tc>
          <w:tcPr>
            <w:tcW w:w="1219" w:type="pct"/>
            <w:vMerge/>
          </w:tcPr>
          <w:p w:rsidR="00C00AA6" w:rsidRPr="007C186B" w:rsidRDefault="00C00AA6" w:rsidP="00CD364B"/>
        </w:tc>
        <w:tc>
          <w:tcPr>
            <w:tcW w:w="752" w:type="pct"/>
            <w:vMerge/>
          </w:tcPr>
          <w:p w:rsidR="00C00AA6" w:rsidRPr="007C186B" w:rsidRDefault="00C00AA6" w:rsidP="00CD364B"/>
        </w:tc>
        <w:tc>
          <w:tcPr>
            <w:tcW w:w="606" w:type="pct"/>
            <w:vMerge/>
          </w:tcPr>
          <w:p w:rsidR="00C00AA6" w:rsidRPr="007C186B" w:rsidRDefault="00C00AA6" w:rsidP="00CD364B"/>
        </w:tc>
        <w:tc>
          <w:tcPr>
            <w:tcW w:w="404" w:type="pct"/>
            <w:vMerge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C00AA6" w:rsidP="00CD364B">
            <w:r w:rsidRPr="007C186B">
              <w:t>населению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организации</w:t>
            </w:r>
          </w:p>
        </w:tc>
      </w:tr>
      <w:tr w:rsidR="00C00AA6" w:rsidRPr="007C186B" w:rsidTr="007C186B">
        <w:tc>
          <w:tcPr>
            <w:tcW w:w="760" w:type="pct"/>
          </w:tcPr>
          <w:p w:rsidR="00C00AA6" w:rsidRPr="007C186B" w:rsidRDefault="00C00AA6" w:rsidP="00CD364B">
            <w:pPr>
              <w:jc w:val="center"/>
            </w:pPr>
            <w:r w:rsidRPr="007C186B">
              <w:t>1.</w:t>
            </w:r>
          </w:p>
        </w:tc>
        <w:tc>
          <w:tcPr>
            <w:tcW w:w="1219" w:type="pct"/>
          </w:tcPr>
          <w:p w:rsidR="00C00AA6" w:rsidRPr="007C186B" w:rsidRDefault="00C00AA6" w:rsidP="00CD364B">
            <w:pPr>
              <w:jc w:val="center"/>
            </w:pPr>
            <w:r w:rsidRPr="007C186B">
              <w:t>2.</w:t>
            </w:r>
          </w:p>
        </w:tc>
        <w:tc>
          <w:tcPr>
            <w:tcW w:w="752" w:type="pct"/>
          </w:tcPr>
          <w:p w:rsidR="00C00AA6" w:rsidRPr="007C186B" w:rsidRDefault="00C00AA6" w:rsidP="00CD364B">
            <w:pPr>
              <w:jc w:val="center"/>
            </w:pPr>
            <w:r w:rsidRPr="007C186B">
              <w:t>3.</w:t>
            </w:r>
          </w:p>
        </w:tc>
        <w:tc>
          <w:tcPr>
            <w:tcW w:w="606" w:type="pct"/>
          </w:tcPr>
          <w:p w:rsidR="00C00AA6" w:rsidRPr="007C186B" w:rsidRDefault="00C00AA6" w:rsidP="00CD364B">
            <w:pPr>
              <w:jc w:val="center"/>
            </w:pPr>
            <w:r w:rsidRPr="007C186B">
              <w:t>4.</w:t>
            </w:r>
          </w:p>
        </w:tc>
        <w:tc>
          <w:tcPr>
            <w:tcW w:w="404" w:type="pct"/>
          </w:tcPr>
          <w:p w:rsidR="00C00AA6" w:rsidRPr="007C186B" w:rsidRDefault="00C00AA6" w:rsidP="00CD364B">
            <w:pPr>
              <w:jc w:val="center"/>
            </w:pPr>
            <w:r w:rsidRPr="007C186B">
              <w:t>5.</w:t>
            </w:r>
          </w:p>
        </w:tc>
        <w:tc>
          <w:tcPr>
            <w:tcW w:w="590" w:type="pct"/>
          </w:tcPr>
          <w:p w:rsidR="00C00AA6" w:rsidRPr="007C186B" w:rsidRDefault="00C00AA6" w:rsidP="00CD364B">
            <w:pPr>
              <w:jc w:val="center"/>
            </w:pPr>
            <w:r w:rsidRPr="007C186B">
              <w:t>6.</w:t>
            </w:r>
          </w:p>
        </w:tc>
        <w:tc>
          <w:tcPr>
            <w:tcW w:w="668" w:type="pct"/>
          </w:tcPr>
          <w:p w:rsidR="00C00AA6" w:rsidRPr="007C186B" w:rsidRDefault="00C00AA6" w:rsidP="00CD364B">
            <w:pPr>
              <w:jc w:val="center"/>
            </w:pPr>
            <w:r w:rsidRPr="007C186B">
              <w:t>7.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г</w:t>
            </w:r>
            <w:proofErr w:type="gramStart"/>
            <w:r w:rsidRPr="007C186B">
              <w:t>.Р</w:t>
            </w:r>
            <w:proofErr w:type="gramEnd"/>
            <w:r w:rsidRPr="007C186B">
              <w:t>удня,ул.Красноярская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Pegasus</w:t>
            </w:r>
            <w:proofErr w:type="spellEnd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 xml:space="preserve"> F3 №2S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>
              <w:t>0,526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31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668</w:t>
            </w:r>
          </w:p>
        </w:tc>
      </w:tr>
      <w:tr w:rsidR="00C00AA6" w:rsidRPr="00E75EA2" w:rsidTr="007C186B">
        <w:tc>
          <w:tcPr>
            <w:tcW w:w="760" w:type="pct"/>
            <w:shd w:val="clear" w:color="auto" w:fill="auto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  <w:shd w:val="clear" w:color="auto" w:fill="auto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.З</w:t>
            </w:r>
            <w:proofErr w:type="gramEnd"/>
            <w:r w:rsidRPr="007C186B">
              <w:t>ападная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КВГМ-1</w:t>
            </w:r>
          </w:p>
          <w:p w:rsidR="00C00AA6" w:rsidRPr="007C186B" w:rsidRDefault="00C00AA6" w:rsidP="00CD364B"/>
        </w:tc>
        <w:tc>
          <w:tcPr>
            <w:tcW w:w="606" w:type="pct"/>
            <w:shd w:val="clear" w:color="auto" w:fill="auto"/>
          </w:tcPr>
          <w:p w:rsidR="00C00AA6" w:rsidRPr="007C186B" w:rsidRDefault="00C00AA6" w:rsidP="007C186B">
            <w:r w:rsidRPr="007C186B">
              <w:t>1</w:t>
            </w:r>
          </w:p>
        </w:tc>
        <w:tc>
          <w:tcPr>
            <w:tcW w:w="404" w:type="pct"/>
            <w:shd w:val="clear" w:color="auto" w:fill="auto"/>
          </w:tcPr>
          <w:p w:rsidR="00C00AA6" w:rsidRPr="007C186B" w:rsidRDefault="00C00AA6" w:rsidP="00CD364B"/>
        </w:tc>
        <w:tc>
          <w:tcPr>
            <w:tcW w:w="590" w:type="pct"/>
            <w:shd w:val="clear" w:color="auto" w:fill="auto"/>
          </w:tcPr>
          <w:p w:rsidR="00C00AA6" w:rsidRPr="007C186B" w:rsidRDefault="007C186B" w:rsidP="00CD364B">
            <w:r w:rsidRPr="007C186B">
              <w:t>721</w:t>
            </w:r>
          </w:p>
        </w:tc>
        <w:tc>
          <w:tcPr>
            <w:tcW w:w="668" w:type="pct"/>
            <w:shd w:val="clear" w:color="auto" w:fill="auto"/>
          </w:tcPr>
          <w:p w:rsidR="00C00AA6" w:rsidRPr="007C186B" w:rsidRDefault="007C186B" w:rsidP="00CD364B">
            <w:r w:rsidRPr="007C186B">
              <w:t>473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.Л</w:t>
            </w:r>
            <w:proofErr w:type="gramEnd"/>
            <w:r w:rsidRPr="007C186B">
              <w:t>ьнозаводская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КВГМ-0,75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C00AA6" w:rsidP="00CD364B">
            <w:r w:rsidRPr="007C186B">
              <w:t>1,5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949</w:t>
            </w:r>
          </w:p>
        </w:tc>
        <w:tc>
          <w:tcPr>
            <w:tcW w:w="668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.К</w:t>
            </w:r>
            <w:proofErr w:type="gramEnd"/>
            <w:r w:rsidRPr="007C186B">
              <w:t>иреева</w:t>
            </w:r>
            <w:proofErr w:type="spellEnd"/>
            <w:r w:rsidRPr="007C186B">
              <w:t>, 62 (Социально-культурный центр)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ИШМА-80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0,14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-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352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4543C2" w:rsidP="00CD364B">
            <w:r>
              <w:t>КВАМ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.С</w:t>
            </w:r>
            <w:proofErr w:type="gramEnd"/>
            <w:r w:rsidRPr="007C186B">
              <w:t>моленская,4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УТПГ-0,14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7C186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279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7C186B" w:rsidP="00CD364B">
            <w:r w:rsidRPr="007C186B">
              <w:t>Газовый модуль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.М</w:t>
            </w:r>
            <w:proofErr w:type="gramEnd"/>
            <w:r w:rsidRPr="007C186B">
              <w:t>елиораторов,5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245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13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Газовый модуль</w:t>
            </w:r>
            <w:r w:rsidRPr="00E75EA2">
              <w:rPr>
                <w:highlight w:val="yellow"/>
              </w:rPr>
              <w:t xml:space="preserve"> </w:t>
            </w:r>
          </w:p>
        </w:tc>
        <w:tc>
          <w:tcPr>
            <w:tcW w:w="1219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  <w:r w:rsidRPr="004543C2">
              <w:t>ул</w:t>
            </w:r>
            <w:proofErr w:type="gramStart"/>
            <w:r w:rsidRPr="004543C2">
              <w:t>.К</w:t>
            </w:r>
            <w:proofErr w:type="gramEnd"/>
            <w:r w:rsidRPr="004543C2">
              <w:t>иреева,146</w:t>
            </w:r>
          </w:p>
        </w:tc>
        <w:tc>
          <w:tcPr>
            <w:tcW w:w="752" w:type="pct"/>
          </w:tcPr>
          <w:p w:rsid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Vitopend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100-W</w:t>
            </w:r>
          </w:p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606" w:type="pct"/>
          </w:tcPr>
          <w:p w:rsidR="007C186B" w:rsidRPr="007C186B" w:rsidRDefault="007C186B" w:rsidP="007C186B">
            <w:pPr>
              <w:rPr>
                <w:color w:val="000000"/>
                <w:szCs w:val="28"/>
              </w:rPr>
            </w:pPr>
            <w:r w:rsidRPr="007C186B">
              <w:rPr>
                <w:color w:val="000000"/>
                <w:szCs w:val="28"/>
              </w:rPr>
              <w:t>0,055</w:t>
            </w:r>
          </w:p>
          <w:p w:rsidR="00C00AA6" w:rsidRPr="007C186B" w:rsidRDefault="00C00AA6" w:rsidP="00CD364B">
            <w:pPr>
              <w:rPr>
                <w:szCs w:val="28"/>
                <w:highlight w:val="yellow"/>
              </w:rPr>
            </w:pPr>
          </w:p>
        </w:tc>
        <w:tc>
          <w:tcPr>
            <w:tcW w:w="404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C00AA6" w:rsidRPr="00E75EA2" w:rsidRDefault="00C00AA6" w:rsidP="007C186B">
            <w:pPr>
              <w:rPr>
                <w:highlight w:val="yellow"/>
              </w:rPr>
            </w:pPr>
            <w:r w:rsidRPr="004543C2">
              <w:t>13</w:t>
            </w:r>
            <w:r w:rsidR="007C186B" w:rsidRPr="004543C2">
              <w:t>3</w:t>
            </w:r>
          </w:p>
        </w:tc>
        <w:tc>
          <w:tcPr>
            <w:tcW w:w="668" w:type="pct"/>
          </w:tcPr>
          <w:p w:rsidR="00C00AA6" w:rsidRPr="00E75EA2" w:rsidRDefault="004543C2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t>Котельная КБТА-90-</w:t>
            </w:r>
            <w:r>
              <w:lastRenderedPageBreak/>
              <w:t>ГАЗ-ТУ (</w:t>
            </w:r>
            <w:proofErr w:type="spellStart"/>
            <w:r>
              <w:t>теплогенераторная</w:t>
            </w:r>
            <w:proofErr w:type="spellEnd"/>
            <w:r>
              <w:t xml:space="preserve"> на газовом топливе д. Гранки)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lastRenderedPageBreak/>
              <w:t>д. Гранки</w:t>
            </w:r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 50 FT.A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63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lastRenderedPageBreak/>
              <w:t xml:space="preserve">БМК для теплоснабжения </w:t>
            </w:r>
            <w:proofErr w:type="spellStart"/>
            <w:r>
              <w:t>Шеровичской</w:t>
            </w:r>
            <w:proofErr w:type="spellEnd"/>
            <w:r>
              <w:t xml:space="preserve"> школы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t xml:space="preserve">д. </w:t>
            </w:r>
            <w:proofErr w:type="spellStart"/>
            <w:r>
              <w:t>Шеровичи</w:t>
            </w:r>
            <w:proofErr w:type="spellEnd"/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50 (TA)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0,108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150</w:t>
            </w:r>
          </w:p>
        </w:tc>
      </w:tr>
      <w:tr w:rsidR="00C00AA6" w:rsidRPr="004543C2" w:rsidTr="007C186B">
        <w:tc>
          <w:tcPr>
            <w:tcW w:w="760" w:type="pct"/>
          </w:tcPr>
          <w:p w:rsidR="00C00AA6" w:rsidRPr="004543C2" w:rsidRDefault="00C00AA6" w:rsidP="00CD364B">
            <w:r w:rsidRPr="004543C2">
              <w:t xml:space="preserve">Итого: </w:t>
            </w:r>
          </w:p>
        </w:tc>
        <w:tc>
          <w:tcPr>
            <w:tcW w:w="1219" w:type="pct"/>
          </w:tcPr>
          <w:p w:rsidR="00C00AA6" w:rsidRPr="004543C2" w:rsidRDefault="00C00AA6" w:rsidP="00CD364B"/>
        </w:tc>
        <w:tc>
          <w:tcPr>
            <w:tcW w:w="752" w:type="pct"/>
          </w:tcPr>
          <w:p w:rsidR="00C00AA6" w:rsidRPr="004543C2" w:rsidRDefault="00C00AA6" w:rsidP="00CD364B"/>
        </w:tc>
        <w:tc>
          <w:tcPr>
            <w:tcW w:w="606" w:type="pct"/>
          </w:tcPr>
          <w:p w:rsidR="00C00AA6" w:rsidRPr="004543C2" w:rsidRDefault="00C00AA6" w:rsidP="00CD364B"/>
        </w:tc>
        <w:tc>
          <w:tcPr>
            <w:tcW w:w="404" w:type="pct"/>
          </w:tcPr>
          <w:p w:rsidR="00C00AA6" w:rsidRPr="004543C2" w:rsidRDefault="00C00AA6" w:rsidP="00CD364B"/>
        </w:tc>
        <w:tc>
          <w:tcPr>
            <w:tcW w:w="590" w:type="pct"/>
          </w:tcPr>
          <w:p w:rsidR="00C00AA6" w:rsidRPr="004543C2" w:rsidRDefault="004543C2" w:rsidP="00CD364B">
            <w:r>
              <w:t>2358</w:t>
            </w:r>
          </w:p>
        </w:tc>
        <w:tc>
          <w:tcPr>
            <w:tcW w:w="668" w:type="pct"/>
          </w:tcPr>
          <w:p w:rsidR="00C00AA6" w:rsidRPr="004543C2" w:rsidRDefault="00561CEC" w:rsidP="00561CEC">
            <w:r>
              <w:t>1719</w:t>
            </w:r>
          </w:p>
        </w:tc>
      </w:tr>
    </w:tbl>
    <w:p w:rsidR="00C00AA6" w:rsidRPr="004543C2" w:rsidRDefault="00C00AA6" w:rsidP="004543C2">
      <w:pPr>
        <w:jc w:val="both"/>
        <w:rPr>
          <w:szCs w:val="28"/>
        </w:rPr>
      </w:pPr>
      <w:bookmarkStart w:id="1" w:name="_Toc231801948"/>
      <w:bookmarkStart w:id="2" w:name="_Toc231802203"/>
      <w:bookmarkStart w:id="3" w:name="_Toc231803027"/>
      <w:bookmarkStart w:id="4" w:name="_Toc234398709"/>
      <w:bookmarkStart w:id="5" w:name="_Toc234404950"/>
      <w:r w:rsidRPr="004543C2">
        <w:rPr>
          <w:szCs w:val="28"/>
        </w:rPr>
        <w:t>Используемые виды топлива:</w:t>
      </w:r>
    </w:p>
    <w:p w:rsidR="00C00AA6" w:rsidRPr="00FF21B0" w:rsidRDefault="00C00AA6" w:rsidP="004543C2">
      <w:pPr>
        <w:jc w:val="both"/>
        <w:rPr>
          <w:szCs w:val="28"/>
        </w:rPr>
      </w:pPr>
      <w:r w:rsidRPr="004543C2">
        <w:rPr>
          <w:szCs w:val="28"/>
        </w:rPr>
        <w:t>Природный газ – теплота сгорания 1,143.</w:t>
      </w:r>
      <w:bookmarkEnd w:id="1"/>
      <w:bookmarkEnd w:id="2"/>
      <w:bookmarkEnd w:id="3"/>
      <w:bookmarkEnd w:id="4"/>
      <w:bookmarkEnd w:id="5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t>1.2. Жилищное хозяйство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малоквартирных) общей площадью 171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., из которых 6,4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 (4%) находится в муниципальной собственности, а 164,6 тыс. </w:t>
      </w:r>
      <w:proofErr w:type="spellStart"/>
      <w:r w:rsidRPr="00C00AA6">
        <w:rPr>
          <w:szCs w:val="28"/>
        </w:rPr>
        <w:t>кв</w:t>
      </w:r>
      <w:proofErr w:type="gramStart"/>
      <w:r w:rsidRPr="00C00AA6">
        <w:rPr>
          <w:szCs w:val="28"/>
        </w:rPr>
        <w:t>.м</w:t>
      </w:r>
      <w:proofErr w:type="spellEnd"/>
      <w:proofErr w:type="gramEnd"/>
      <w:r w:rsidRPr="00C00AA6">
        <w:rPr>
          <w:szCs w:val="28"/>
        </w:rPr>
        <w:t xml:space="preserve"> (96%) передано в собственность граждан по договорам приватизации.</w:t>
      </w:r>
    </w:p>
    <w:p w:rsidR="003E2243" w:rsidRPr="00C00AA6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Частный жилой сектор составляют 2376 жилых домов общей площадью 122,2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>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4543C2" w:rsidRDefault="004543C2" w:rsidP="004543C2">
      <w:pPr>
        <w:pStyle w:val="Default"/>
        <w:jc w:val="both"/>
        <w:rPr>
          <w:sz w:val="28"/>
          <w:szCs w:val="28"/>
        </w:rPr>
      </w:pPr>
    </w:p>
    <w:p w:rsidR="00163709" w:rsidRPr="003E2243" w:rsidRDefault="00163709" w:rsidP="004543C2">
      <w:pPr>
        <w:pStyle w:val="Default"/>
        <w:ind w:firstLine="709"/>
        <w:jc w:val="both"/>
        <w:rPr>
          <w:sz w:val="28"/>
          <w:szCs w:val="28"/>
        </w:rPr>
      </w:pPr>
      <w:r w:rsidRPr="00C00AA6">
        <w:rPr>
          <w:sz w:val="28"/>
          <w:szCs w:val="28"/>
        </w:rPr>
        <w:t xml:space="preserve">Энергоснабжение на территории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городского поселения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 на объекте: «Система уличного освещения г. Рудня Смоленской области» (далее – Муниципальный контракт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) произведена модернизация уличного освещения и произведена замена светильников ЖКУ с лампами ДРЛ </w:t>
      </w:r>
      <w:proofErr w:type="gramStart"/>
      <w:r w:rsidR="003E2243" w:rsidRPr="00C00AA6">
        <w:rPr>
          <w:sz w:val="28"/>
          <w:szCs w:val="28"/>
        </w:rPr>
        <w:t>на</w:t>
      </w:r>
      <w:proofErr w:type="gramEnd"/>
      <w:r w:rsidR="003E2243" w:rsidRPr="00C00AA6">
        <w:rPr>
          <w:sz w:val="28"/>
          <w:szCs w:val="28"/>
        </w:rPr>
        <w:t xml:space="preserve">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  <w:r w:rsidRPr="003E2243">
        <w:rPr>
          <w:sz w:val="28"/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  <w:r w:rsidR="00175030">
        <w:rPr>
          <w:szCs w:val="28"/>
        </w:rPr>
        <w:t xml:space="preserve"> </w:t>
      </w:r>
      <w:r w:rsidRPr="001568D2">
        <w:rPr>
          <w:szCs w:val="28"/>
        </w:rPr>
        <w:t xml:space="preserve"> количестве является одной из основных з</w:t>
      </w:r>
      <w:r>
        <w:rPr>
          <w:szCs w:val="28"/>
        </w:rPr>
        <w:t xml:space="preserve">адач. </w:t>
      </w:r>
    </w:p>
    <w:p w:rsidR="00E75EA2" w:rsidRDefault="003E2243" w:rsidP="00E75EA2">
      <w:pPr>
        <w:ind w:firstLine="709"/>
        <w:jc w:val="both"/>
        <w:rPr>
          <w:szCs w:val="28"/>
        </w:rPr>
      </w:pPr>
      <w:r w:rsidRPr="00FF21B0">
        <w:rPr>
          <w:szCs w:val="28"/>
        </w:rPr>
        <w:lastRenderedPageBreak/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</w:t>
      </w:r>
      <w:proofErr w:type="spellStart"/>
      <w:r w:rsidRPr="00FF21B0">
        <w:rPr>
          <w:szCs w:val="28"/>
        </w:rPr>
        <w:t>отдельностоящих</w:t>
      </w:r>
      <w:proofErr w:type="spellEnd"/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артскважин</w:t>
      </w:r>
      <w:proofErr w:type="spellEnd"/>
      <w:r w:rsidRPr="00FF21B0">
        <w:rPr>
          <w:szCs w:val="28"/>
        </w:rPr>
        <w:t xml:space="preserve">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</w:t>
      </w:r>
      <w:proofErr w:type="spellStart"/>
      <w:r w:rsidRPr="00FF21B0">
        <w:rPr>
          <w:szCs w:val="28"/>
        </w:rPr>
        <w:t>артскважиной</w:t>
      </w:r>
      <w:proofErr w:type="spellEnd"/>
      <w:r w:rsidRPr="00FF21B0">
        <w:rPr>
          <w:szCs w:val="28"/>
        </w:rPr>
        <w:t xml:space="preserve">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</w:t>
      </w:r>
      <w:r w:rsidRPr="00FF21B0">
        <w:rPr>
          <w:szCs w:val="28"/>
        </w:rPr>
        <w:t xml:space="preserve"> </w:t>
      </w:r>
      <w:r>
        <w:rPr>
          <w:szCs w:val="28"/>
        </w:rPr>
        <w:t>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По данным физико-химических анализов проведенных ГУП «Экология» качество подземных вод по всем показателям соответствует требованиям СанПиН 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proofErr w:type="gramStart"/>
      <w:r>
        <w:rPr>
          <w:szCs w:val="28"/>
        </w:rPr>
        <w:t>,</w:t>
      </w:r>
      <w:proofErr w:type="gramEnd"/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4543C2" w:rsidRDefault="004543C2" w:rsidP="004543C2">
      <w:pPr>
        <w:jc w:val="both"/>
        <w:rPr>
          <w:szCs w:val="28"/>
        </w:rPr>
      </w:pP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Особенностью системы </w:t>
      </w:r>
      <w:proofErr w:type="spellStart"/>
      <w:r w:rsidRPr="00FF21B0">
        <w:rPr>
          <w:szCs w:val="28"/>
        </w:rPr>
        <w:t>канализования</w:t>
      </w:r>
      <w:proofErr w:type="spellEnd"/>
      <w:r w:rsidRPr="00FF21B0">
        <w:rPr>
          <w:szCs w:val="28"/>
        </w:rPr>
        <w:t xml:space="preserve">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7A5441" w:rsidRDefault="00416A8D" w:rsidP="004543C2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г.Рудня</w:t>
      </w:r>
      <w:proofErr w:type="spellEnd"/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 xml:space="preserve">. К ним подключены </w:t>
      </w:r>
      <w:r w:rsidR="007A5441">
        <w:rPr>
          <w:szCs w:val="28"/>
        </w:rPr>
        <w:t>промышленные и торговые предприятия,</w:t>
      </w:r>
      <w:r w:rsidR="003E2243" w:rsidRPr="00FF21B0">
        <w:rPr>
          <w:szCs w:val="28"/>
        </w:rPr>
        <w:t xml:space="preserve"> близлежащий жилой фонд и объекты </w:t>
      </w:r>
      <w:r w:rsidR="007A5441">
        <w:rPr>
          <w:szCs w:val="28"/>
        </w:rPr>
        <w:t xml:space="preserve">социальной </w:t>
      </w:r>
      <w:r w:rsidR="003E2243" w:rsidRPr="00FF21B0">
        <w:rPr>
          <w:szCs w:val="28"/>
        </w:rPr>
        <w:t>инфраструктуры.</w:t>
      </w:r>
      <w:r>
        <w:rPr>
          <w:szCs w:val="28"/>
        </w:rPr>
        <w:t xml:space="preserve"> </w:t>
      </w:r>
    </w:p>
    <w:p w:rsidR="008024C6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 xml:space="preserve">ул.19-й Гвардейской стрелковой дивизии в </w:t>
      </w:r>
      <w:proofErr w:type="spellStart"/>
      <w:r w:rsidR="00416A8D">
        <w:rPr>
          <w:szCs w:val="28"/>
        </w:rPr>
        <w:t>г</w:t>
      </w:r>
      <w:proofErr w:type="gramStart"/>
      <w:r w:rsidR="00416A8D">
        <w:rPr>
          <w:szCs w:val="28"/>
        </w:rPr>
        <w:t>.Р</w:t>
      </w:r>
      <w:proofErr w:type="gramEnd"/>
      <w:r w:rsidR="00416A8D">
        <w:rPr>
          <w:szCs w:val="28"/>
        </w:rPr>
        <w:t>удня</w:t>
      </w:r>
      <w:proofErr w:type="spellEnd"/>
      <w:r w:rsidR="00416A8D">
        <w:rPr>
          <w:szCs w:val="28"/>
        </w:rPr>
        <w:t xml:space="preserve"> </w:t>
      </w:r>
      <w:r w:rsidRPr="00FF21B0">
        <w:rPr>
          <w:szCs w:val="28"/>
        </w:rPr>
        <w:t>поступают стоки от про</w:t>
      </w:r>
      <w:r w:rsidR="008024C6">
        <w:rPr>
          <w:szCs w:val="28"/>
        </w:rPr>
        <w:t xml:space="preserve">мышленных предприятий и </w:t>
      </w:r>
      <w:r w:rsidRPr="00FF21B0">
        <w:rPr>
          <w:szCs w:val="28"/>
        </w:rPr>
        <w:t xml:space="preserve"> части жилого микрорайона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4543C2">
        <w:rPr>
          <w:szCs w:val="28"/>
        </w:rPr>
        <w:lastRenderedPageBreak/>
        <w:t>Мощность КОС составляет 50 м</w:t>
      </w:r>
      <w:r w:rsidRPr="004543C2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0" o:title=""/>
          </v:shape>
          <o:OLEObject Type="Embed" ProgID="Equation.3" ShapeID="_x0000_i1025" DrawAspect="Content" ObjectID="_1592812816" r:id="rId11"/>
        </w:object>
      </w:r>
      <w:r w:rsidRPr="004543C2">
        <w:rPr>
          <w:szCs w:val="28"/>
        </w:rPr>
        <w:t>/</w:t>
      </w:r>
      <w:proofErr w:type="spellStart"/>
      <w:r w:rsidRPr="004543C2">
        <w:rPr>
          <w:szCs w:val="28"/>
        </w:rPr>
        <w:t>сут</w:t>
      </w:r>
      <w:proofErr w:type="spellEnd"/>
      <w:r w:rsidRPr="004543C2">
        <w:rPr>
          <w:szCs w:val="28"/>
        </w:rPr>
        <w:t xml:space="preserve">. В настоящее время КОС работают в режиме механической очистки вследствие </w:t>
      </w:r>
      <w:proofErr w:type="spellStart"/>
      <w:r w:rsidRPr="004543C2">
        <w:rPr>
          <w:szCs w:val="28"/>
        </w:rPr>
        <w:t>недоукомплектованности</w:t>
      </w:r>
      <w:proofErr w:type="spellEnd"/>
      <w:r w:rsidRPr="004543C2">
        <w:rPr>
          <w:szCs w:val="28"/>
        </w:rPr>
        <w:t>. После очистки сточные воды отводятся по канаве в ручей (без названия), впадающий в р. Березина в черте города.</w:t>
      </w:r>
      <w:r w:rsidRPr="00FF21B0">
        <w:rPr>
          <w:szCs w:val="28"/>
        </w:rPr>
        <w:t xml:space="preserve">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по ул</w:t>
      </w:r>
      <w:proofErr w:type="gramStart"/>
      <w:r w:rsidR="00416A8D">
        <w:rPr>
          <w:szCs w:val="28"/>
        </w:rPr>
        <w:t>.З</w:t>
      </w:r>
      <w:proofErr w:type="gramEnd"/>
      <w:r w:rsidR="00416A8D">
        <w:rPr>
          <w:szCs w:val="28"/>
        </w:rPr>
        <w:t>ападной</w:t>
      </w:r>
      <w:r w:rsidRPr="00FF21B0">
        <w:rPr>
          <w:szCs w:val="28"/>
        </w:rPr>
        <w:t>» поступа</w:t>
      </w:r>
      <w:r w:rsidR="008024C6">
        <w:rPr>
          <w:szCs w:val="28"/>
        </w:rPr>
        <w:t>ют стоки от промышленных предприятий</w:t>
      </w:r>
      <w:r w:rsidRPr="00FF21B0">
        <w:rPr>
          <w:szCs w:val="28"/>
        </w:rPr>
        <w:t xml:space="preserve">, </w:t>
      </w:r>
      <w:r w:rsidR="008024C6">
        <w:rPr>
          <w:szCs w:val="28"/>
        </w:rPr>
        <w:t xml:space="preserve">газовой </w:t>
      </w:r>
      <w:r w:rsidRPr="00FF21B0">
        <w:rPr>
          <w:szCs w:val="28"/>
        </w:rPr>
        <w:t xml:space="preserve"> котельной, магазин</w:t>
      </w:r>
      <w:r w:rsidR="007A5441">
        <w:rPr>
          <w:szCs w:val="28"/>
        </w:rPr>
        <w:t>ов</w:t>
      </w:r>
      <w:r w:rsidRPr="00FF21B0">
        <w:rPr>
          <w:szCs w:val="28"/>
        </w:rPr>
        <w:t>, детского сада № 3, 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92812817" r:id="rId12"/>
        </w:object>
      </w:r>
      <w:r w:rsidRPr="00FF21B0">
        <w:rPr>
          <w:szCs w:val="28"/>
        </w:rPr>
        <w:t>/</w:t>
      </w:r>
      <w:proofErr w:type="spellStart"/>
      <w:r w:rsidRPr="00FF21B0">
        <w:rPr>
          <w:szCs w:val="28"/>
        </w:rPr>
        <w:t>сут</w:t>
      </w:r>
      <w:proofErr w:type="spellEnd"/>
      <w:r w:rsidRPr="00FF21B0">
        <w:rPr>
          <w:szCs w:val="28"/>
        </w:rPr>
        <w:t>. После очистки стоки отводятся в болото в бассейне р. Березина.</w:t>
      </w:r>
    </w:p>
    <w:p w:rsidR="004543C2" w:rsidRDefault="00B40773" w:rsidP="004543C2">
      <w:pPr>
        <w:ind w:firstLine="709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</w:t>
      </w:r>
      <w:r w:rsidR="008024C6">
        <w:rPr>
          <w:szCs w:val="28"/>
        </w:rPr>
        <w:t xml:space="preserve">в эксплуатацию </w:t>
      </w:r>
      <w:r>
        <w:rPr>
          <w:szCs w:val="28"/>
        </w:rPr>
        <w:t>новые очистные сооружения по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елиораторов в г.Рудня на которые поступают стоки от многоквантирных жилых домов по ул.14 лет Октября, </w:t>
      </w:r>
      <w:proofErr w:type="spellStart"/>
      <w:r>
        <w:rPr>
          <w:szCs w:val="28"/>
        </w:rPr>
        <w:t>ул.Мелиораторов</w:t>
      </w:r>
      <w:proofErr w:type="spellEnd"/>
      <w:r w:rsidR="008024C6">
        <w:rPr>
          <w:szCs w:val="28"/>
        </w:rPr>
        <w:t xml:space="preserve"> торговых и промышленных предприятий</w:t>
      </w:r>
      <w:r>
        <w:rPr>
          <w:szCs w:val="28"/>
        </w:rPr>
        <w:t xml:space="preserve">. </w:t>
      </w:r>
      <w:r w:rsidRPr="00FF21B0">
        <w:rPr>
          <w:szCs w:val="28"/>
        </w:rPr>
        <w:t xml:space="preserve">Мощность ОС составляет </w:t>
      </w:r>
      <w:r w:rsidR="008024C6">
        <w:rPr>
          <w:szCs w:val="28"/>
        </w:rPr>
        <w:t>18</w:t>
      </w:r>
      <w:r w:rsidR="00584D71">
        <w:rPr>
          <w:szCs w:val="28"/>
        </w:rPr>
        <w:t>4,4</w:t>
      </w:r>
      <w:r w:rsidRPr="009D533E">
        <w:rPr>
          <w:szCs w:val="28"/>
        </w:rPr>
        <w:t xml:space="preserve">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10" o:title=""/>
          </v:shape>
          <o:OLEObject Type="Embed" ProgID="Equation.3" ShapeID="_x0000_i1027" DrawAspect="Content" ObjectID="_1592812818" r:id="rId13"/>
        </w:object>
      </w:r>
      <w:r w:rsidRPr="009D533E">
        <w:rPr>
          <w:szCs w:val="28"/>
        </w:rPr>
        <w:t>/</w:t>
      </w:r>
      <w:proofErr w:type="spellStart"/>
      <w:r w:rsidRPr="009D533E">
        <w:rPr>
          <w:szCs w:val="28"/>
        </w:rPr>
        <w:t>сут</w:t>
      </w:r>
      <w:proofErr w:type="spellEnd"/>
      <w:r w:rsidRPr="009D533E">
        <w:rPr>
          <w:szCs w:val="28"/>
        </w:rPr>
        <w:t>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Протяженность канализационной сети г. Рудня, обслуживаемой МУП «</w:t>
      </w:r>
      <w:proofErr w:type="spellStart"/>
      <w:r w:rsidRPr="00FF21B0">
        <w:rPr>
          <w:szCs w:val="28"/>
        </w:rPr>
        <w:t>Руднятеплоэнерго</w:t>
      </w:r>
      <w:proofErr w:type="spellEnd"/>
      <w:r w:rsidRPr="00FF21B0">
        <w:rPr>
          <w:szCs w:val="28"/>
        </w:rPr>
        <w:t>»</w:t>
      </w:r>
      <w:r w:rsidR="00584D71">
        <w:rPr>
          <w:szCs w:val="28"/>
        </w:rPr>
        <w:t>,</w:t>
      </w:r>
      <w:r w:rsidRPr="00FF21B0">
        <w:rPr>
          <w:szCs w:val="28"/>
        </w:rPr>
        <w:t xml:space="preserve">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Анализ сточных вод проводит ГУП ИТЦ «Экология» согласно графику лабораторного контроля 1 раз в квартал по каждому из трех выпусков КОС. Согласно данных лабораторного контроля фактические концентрации загрязняющих веществ в стоках превышают допустимые концентрации в выпуске № 1 по содержанию взвешенных веществ, БПК полн., азота аммонийного, фосфатов и железа общего; в выпуске № 2 – по взвешенным веществам, нефтепродуктам,</w:t>
      </w:r>
      <w:r>
        <w:rPr>
          <w:szCs w:val="28"/>
        </w:rPr>
        <w:t xml:space="preserve"> </w:t>
      </w:r>
      <w:r w:rsidRPr="00FF21B0">
        <w:rPr>
          <w:szCs w:val="28"/>
        </w:rPr>
        <w:t>азоту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 газифицированы</w:t>
      </w:r>
      <w:r w:rsidR="00B40773">
        <w:rPr>
          <w:szCs w:val="28"/>
        </w:rPr>
        <w:t xml:space="preserve"> практически все улицы, за исключением </w:t>
      </w:r>
      <w:proofErr w:type="spellStart"/>
      <w:r w:rsidR="00B40773">
        <w:rPr>
          <w:szCs w:val="28"/>
        </w:rPr>
        <w:t>ул</w:t>
      </w:r>
      <w:proofErr w:type="gramStart"/>
      <w:r w:rsidR="00B40773">
        <w:rPr>
          <w:szCs w:val="28"/>
        </w:rPr>
        <w:t>.М</w:t>
      </w:r>
      <w:proofErr w:type="gramEnd"/>
      <w:r w:rsidR="00B40773">
        <w:rPr>
          <w:szCs w:val="28"/>
        </w:rPr>
        <w:t>ельникова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ул.Исаковского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ул.Толстого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ул.Запольной</w:t>
      </w:r>
      <w:proofErr w:type="spellEnd"/>
      <w:r w:rsidR="00B40773">
        <w:rPr>
          <w:szCs w:val="28"/>
        </w:rPr>
        <w:t xml:space="preserve"> и </w:t>
      </w:r>
      <w:proofErr w:type="spellStart"/>
      <w:r w:rsidR="00B40773">
        <w:rPr>
          <w:szCs w:val="28"/>
        </w:rPr>
        <w:t>ул.Нагорной</w:t>
      </w:r>
      <w:proofErr w:type="spellEnd"/>
      <w:r w:rsidR="00B40773">
        <w:rPr>
          <w:szCs w:val="28"/>
        </w:rPr>
        <w:t>.</w:t>
      </w:r>
    </w:p>
    <w:p w:rsidR="00163709" w:rsidRPr="004543C2" w:rsidRDefault="0064408F" w:rsidP="00163709">
      <w:pPr>
        <w:spacing w:before="100" w:beforeAutospacing="1" w:after="100" w:afterAutospacing="1"/>
        <w:jc w:val="center"/>
        <w:rPr>
          <w:i/>
          <w:sz w:val="32"/>
          <w:szCs w:val="32"/>
          <w:u w:val="single"/>
        </w:rPr>
      </w:pPr>
      <w:r w:rsidRPr="004543C2">
        <w:rPr>
          <w:b/>
          <w:bCs/>
          <w:i/>
          <w:sz w:val="32"/>
          <w:szCs w:val="32"/>
          <w:u w:val="single"/>
          <w:lang w:val="en-US"/>
        </w:rPr>
        <w:t>II</w:t>
      </w:r>
      <w:r w:rsidRPr="004543C2">
        <w:rPr>
          <w:b/>
          <w:bCs/>
          <w:i/>
          <w:sz w:val="32"/>
          <w:szCs w:val="32"/>
          <w:u w:val="single"/>
        </w:rPr>
        <w:t>.Цели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6D4C8B" w:rsidRDefault="006D4C8B" w:rsidP="006D4C8B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В настоящее время оборудование </w:t>
      </w:r>
      <w:r>
        <w:rPr>
          <w:szCs w:val="28"/>
        </w:rPr>
        <w:t xml:space="preserve">котельной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моленская</w:t>
      </w:r>
      <w:proofErr w:type="spellEnd"/>
      <w:r>
        <w:rPr>
          <w:szCs w:val="28"/>
        </w:rPr>
        <w:t xml:space="preserve">, д.4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 физический износ, планируется</w:t>
      </w:r>
      <w:r w:rsidRPr="006D4C8B">
        <w:rPr>
          <w:sz w:val="24"/>
        </w:rPr>
        <w:t xml:space="preserve"> </w:t>
      </w:r>
      <w:r>
        <w:rPr>
          <w:szCs w:val="28"/>
        </w:rPr>
        <w:t>с</w:t>
      </w:r>
      <w:r w:rsidRPr="006D4C8B">
        <w:rPr>
          <w:szCs w:val="28"/>
        </w:rPr>
        <w:t xml:space="preserve">троительства </w:t>
      </w:r>
      <w:r>
        <w:rPr>
          <w:szCs w:val="28"/>
        </w:rPr>
        <w:t>новой к</w:t>
      </w:r>
      <w:r w:rsidRPr="006D4C8B">
        <w:rPr>
          <w:szCs w:val="28"/>
        </w:rPr>
        <w:t>отельн</w:t>
      </w:r>
      <w:r>
        <w:rPr>
          <w:szCs w:val="28"/>
        </w:rPr>
        <w:t>ой</w:t>
      </w:r>
      <w:r w:rsidRPr="006D4C8B">
        <w:rPr>
          <w:szCs w:val="28"/>
        </w:rPr>
        <w:t xml:space="preserve"> на газовом топливе для теплоснабжения жилого дома по адресу: Смоленская область, г. Рудня, ул. Смоленская, д.4.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4543C2" w:rsidRDefault="00163709" w:rsidP="006D4C8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территории поселения планируется: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6D4C8B" w:rsidRDefault="006D4C8B" w:rsidP="006D4C8B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1568D2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1568D2">
        <w:rPr>
          <w:b/>
          <w:szCs w:val="28"/>
        </w:rPr>
        <w:t xml:space="preserve">В сфере </w:t>
      </w:r>
      <w:r>
        <w:rPr>
          <w:b/>
          <w:szCs w:val="28"/>
        </w:rPr>
        <w:t>водоотведения</w:t>
      </w:r>
      <w:r w:rsidRPr="001568D2">
        <w:rPr>
          <w:b/>
          <w:szCs w:val="28"/>
        </w:rPr>
        <w:t>:</w:t>
      </w:r>
    </w:p>
    <w:p w:rsidR="006D4C8B" w:rsidRDefault="006D4C8B" w:rsidP="006D4C8B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 строительство </w:t>
      </w:r>
      <w:r>
        <w:rPr>
          <w:szCs w:val="28"/>
        </w:rPr>
        <w:t>очистных сооружений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 строительство новых сетей</w:t>
      </w:r>
      <w:r>
        <w:rPr>
          <w:szCs w:val="28"/>
        </w:rPr>
        <w:t xml:space="preserve"> водоотведения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6D4C8B" w:rsidRPr="001568D2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Default="006D4C8B" w:rsidP="00163709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3709" w:rsidRPr="001568D2">
        <w:rPr>
          <w:b/>
          <w:szCs w:val="28"/>
        </w:rPr>
        <w:t>.</w:t>
      </w:r>
      <w:r w:rsidR="00163709">
        <w:rPr>
          <w:b/>
          <w:szCs w:val="28"/>
        </w:rPr>
        <w:t xml:space="preserve"> </w:t>
      </w:r>
      <w:r w:rsidR="00163709" w:rsidRPr="001568D2">
        <w:rPr>
          <w:b/>
          <w:szCs w:val="28"/>
        </w:rPr>
        <w:t>В сфере газификации:</w:t>
      </w:r>
    </w:p>
    <w:p w:rsidR="00163709" w:rsidRDefault="00770A1A" w:rsidP="006D4C8B">
      <w:pPr>
        <w:adjustRightInd w:val="0"/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На период до 202</w:t>
      </w:r>
      <w:r w:rsidR="00B65474">
        <w:rPr>
          <w:szCs w:val="28"/>
        </w:rPr>
        <w:t>2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</w:t>
      </w:r>
      <w:proofErr w:type="gramStart"/>
      <w:r w:rsidR="00C00AA6">
        <w:rPr>
          <w:szCs w:val="28"/>
        </w:rPr>
        <w:t>.М</w:t>
      </w:r>
      <w:proofErr w:type="gramEnd"/>
      <w:r w:rsidR="00C00AA6">
        <w:rPr>
          <w:szCs w:val="28"/>
        </w:rPr>
        <w:t>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  <w:r w:rsidR="00163709">
        <w:rPr>
          <w:szCs w:val="28"/>
        </w:rPr>
        <w:t xml:space="preserve"> 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5</w:t>
      </w:r>
      <w:r w:rsidR="00163709" w:rsidRPr="001568D2">
        <w:rPr>
          <w:b/>
          <w:szCs w:val="28"/>
        </w:rPr>
        <w:t>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</w:t>
      </w:r>
      <w:r w:rsidRPr="001568D2">
        <w:rPr>
          <w:szCs w:val="28"/>
        </w:rPr>
        <w:t xml:space="preserve"> </w:t>
      </w:r>
      <w:r w:rsidR="00C00AA6">
        <w:rPr>
          <w:szCs w:val="28"/>
        </w:rPr>
        <w:t>энергосберегающие.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6</w:t>
      </w:r>
      <w:r w:rsidR="00163709" w:rsidRPr="001568D2">
        <w:rPr>
          <w:b/>
          <w:szCs w:val="28"/>
        </w:rPr>
        <w:t>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D4C8B" w:rsidRDefault="0064408F" w:rsidP="00163709">
      <w:pPr>
        <w:spacing w:before="100" w:beforeAutospacing="1" w:after="100" w:afterAutospacing="1"/>
        <w:ind w:left="495" w:hanging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III</w:t>
      </w:r>
      <w:r w:rsidRPr="006D4C8B">
        <w:rPr>
          <w:b/>
          <w:i/>
          <w:sz w:val="32"/>
          <w:szCs w:val="32"/>
          <w:u w:val="single"/>
        </w:rPr>
        <w:t>.Основные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</w:t>
      </w:r>
      <w:r w:rsidR="00F56A33">
        <w:rPr>
          <w:szCs w:val="28"/>
        </w:rPr>
        <w:t xml:space="preserve"> </w:t>
      </w:r>
      <w:r w:rsidRPr="001568D2">
        <w:rPr>
          <w:szCs w:val="28"/>
        </w:rPr>
        <w:t>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="00B65474">
        <w:rPr>
          <w:szCs w:val="28"/>
        </w:rPr>
        <w:t>п</w:t>
      </w:r>
      <w:r w:rsidRPr="001568D2">
        <w:rPr>
          <w:szCs w:val="28"/>
        </w:rPr>
        <w:t>рограммы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lastRenderedPageBreak/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  <w:r w:rsidRPr="0064408F">
        <w:rPr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 являются:</w:t>
      </w:r>
    </w:p>
    <w:p w:rsidR="00163709" w:rsidRDefault="000A1F05" w:rsidP="007D6410">
      <w:pPr>
        <w:tabs>
          <w:tab w:val="num" w:pos="0"/>
        </w:tabs>
        <w:jc w:val="both"/>
        <w:rPr>
          <w:rFonts w:eastAsia="Arial CYR"/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="00163709"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="00B65474">
        <w:rPr>
          <w:szCs w:val="28"/>
        </w:rPr>
        <w:t>П</w:t>
      </w:r>
      <w:proofErr w:type="gramEnd"/>
      <w:r w:rsidR="00B65474"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163709">
        <w:rPr>
          <w:rFonts w:eastAsia="Arial CYR"/>
          <w:szCs w:val="28"/>
        </w:rPr>
        <w:t>.</w:t>
      </w:r>
    </w:p>
    <w:p w:rsidR="007D6410" w:rsidRDefault="007D6410" w:rsidP="007D6410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;</w:t>
      </w:r>
    </w:p>
    <w:p w:rsidR="00B65474" w:rsidRDefault="00B65474" w:rsidP="007D6410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E722D9">
        <w:rPr>
          <w:szCs w:val="28"/>
        </w:rPr>
        <w:t>;</w:t>
      </w:r>
    </w:p>
    <w:p w:rsidR="00E722D9" w:rsidRDefault="00E722D9" w:rsidP="00E722D9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.</w:t>
      </w:r>
    </w:p>
    <w:p w:rsidR="00E722D9" w:rsidRDefault="00E722D9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Pr="001568D2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lastRenderedPageBreak/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 является:</w:t>
      </w:r>
    </w:p>
    <w:p w:rsidR="000A1F05" w:rsidRDefault="000A1F05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63709">
        <w:rPr>
          <w:szCs w:val="28"/>
        </w:rPr>
        <w:t xml:space="preserve"> - </w:t>
      </w:r>
      <w:r>
        <w:rPr>
          <w:szCs w:val="28"/>
        </w:rPr>
        <w:t xml:space="preserve">завершение </w:t>
      </w:r>
      <w:r w:rsidR="00163709">
        <w:rPr>
          <w:szCs w:val="28"/>
        </w:rPr>
        <w:t>п</w:t>
      </w:r>
      <w:r w:rsidR="00163709"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ельникова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ул.Исаковского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ул.Толстого</w:t>
      </w:r>
      <w:proofErr w:type="spellEnd"/>
      <w:r>
        <w:rPr>
          <w:szCs w:val="28"/>
        </w:rPr>
        <w:t xml:space="preserve">, </w:t>
      </w:r>
      <w:proofErr w:type="spellStart"/>
      <w:r w:rsidR="00B43339">
        <w:rPr>
          <w:szCs w:val="28"/>
        </w:rPr>
        <w:t>у</w:t>
      </w:r>
      <w:r>
        <w:rPr>
          <w:szCs w:val="28"/>
        </w:rPr>
        <w:t>л.Запольной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ул.Нагорной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6D4C8B" w:rsidRDefault="0064408F" w:rsidP="00163709">
      <w:pPr>
        <w:spacing w:before="100" w:beforeAutospacing="1" w:after="100" w:afterAutospacing="1"/>
        <w:ind w:left="484"/>
        <w:jc w:val="center"/>
        <w:rPr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IV</w:t>
      </w:r>
      <w:r w:rsidRPr="006D4C8B">
        <w:rPr>
          <w:b/>
          <w:i/>
          <w:sz w:val="32"/>
          <w:szCs w:val="32"/>
          <w:u w:val="single"/>
        </w:rPr>
        <w:t xml:space="preserve">.Ресурсное обеспечение Программы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>теплоснабжения,</w:t>
      </w:r>
      <w:r w:rsidR="0023068C">
        <w:rPr>
          <w:szCs w:val="28"/>
        </w:rPr>
        <w:t xml:space="preserve"> водоотведения, водоснабжения</w:t>
      </w:r>
      <w:r>
        <w:rPr>
          <w:szCs w:val="28"/>
        </w:rPr>
        <w:t xml:space="preserve"> 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  <w:r w:rsidR="0023068C">
        <w:rPr>
          <w:szCs w:val="28"/>
        </w:rPr>
        <w:t xml:space="preserve">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Объемы финансирования Программы запланированы на основе примерной потребности в ресурсном обесп</w:t>
      </w:r>
      <w:r w:rsidR="0023068C">
        <w:rPr>
          <w:szCs w:val="28"/>
        </w:rPr>
        <w:t>ечении программных мероприятий.</w:t>
      </w:r>
    </w:p>
    <w:p w:rsidR="00E82599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В случае утверждения Администрацией Смоленской</w:t>
      </w:r>
      <w:r>
        <w:rPr>
          <w:szCs w:val="28"/>
        </w:rPr>
        <w:t xml:space="preserve"> области региональной Программы</w:t>
      </w:r>
      <w:r w:rsidRPr="00C43F31">
        <w:rPr>
          <w:szCs w:val="28"/>
        </w:rPr>
        <w:t>, предусматривающей возможность финансирования мероприятий настоящей Программы за счет средств бюджета Смоленской области, объемы и источники финансирования указанных мероприятий подлежат корректировке в соответствии с условиями регионально</w:t>
      </w:r>
      <w:r>
        <w:rPr>
          <w:szCs w:val="28"/>
        </w:rPr>
        <w:t>й П</w:t>
      </w:r>
      <w:r w:rsidRPr="00C43F31">
        <w:rPr>
          <w:szCs w:val="28"/>
        </w:rPr>
        <w:t>рограммы.</w:t>
      </w:r>
    </w:p>
    <w:p w:rsidR="00E82599" w:rsidRPr="006D4C8B" w:rsidRDefault="00E82599" w:rsidP="00E82599">
      <w:pPr>
        <w:pStyle w:val="ab"/>
        <w:spacing w:before="0" w:after="0"/>
        <w:ind w:firstLine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V</w:t>
      </w:r>
      <w:r w:rsidRPr="006D4C8B">
        <w:rPr>
          <w:b/>
          <w:i/>
          <w:sz w:val="32"/>
          <w:szCs w:val="32"/>
          <w:u w:val="single"/>
        </w:rPr>
        <w:t xml:space="preserve">. Осуществление контроля за </w:t>
      </w:r>
      <w:proofErr w:type="gramStart"/>
      <w:r w:rsidRPr="006D4C8B">
        <w:rPr>
          <w:b/>
          <w:i/>
          <w:sz w:val="32"/>
          <w:szCs w:val="32"/>
          <w:u w:val="single"/>
        </w:rPr>
        <w:t>реализацией  Программы</w:t>
      </w:r>
      <w:proofErr w:type="gramEnd"/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1E0B7C">
        <w:rPr>
          <w:szCs w:val="28"/>
        </w:rPr>
        <w:t xml:space="preserve">          </w:t>
      </w:r>
      <w:proofErr w:type="gramStart"/>
      <w:r w:rsidRPr="00D428AC">
        <w:rPr>
          <w:szCs w:val="28"/>
        </w:rPr>
        <w:t>Контроль за</w:t>
      </w:r>
      <w:proofErr w:type="gramEnd"/>
      <w:r w:rsidRPr="00D428AC">
        <w:rPr>
          <w:szCs w:val="28"/>
        </w:rPr>
        <w:t xml:space="preserve"> ходом реализации Программы осуществля</w:t>
      </w:r>
      <w:r w:rsidR="0023068C" w:rsidRPr="00D428AC">
        <w:rPr>
          <w:szCs w:val="28"/>
        </w:rPr>
        <w:t>е</w:t>
      </w:r>
      <w:r w:rsidRPr="00D428AC">
        <w:rPr>
          <w:szCs w:val="28"/>
        </w:rPr>
        <w:t>т Администрация муниципального образования  Руднянский район Смоленской области, иные органы в соответствии с их компетенцией, определенной</w:t>
      </w:r>
      <w:r>
        <w:rPr>
          <w:szCs w:val="28"/>
        </w:rPr>
        <w:t xml:space="preserve">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0143E4" w:rsidRDefault="000143E4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2599" w:rsidRPr="000143E4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43E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D428AC" w:rsidRPr="009A645D" w:rsidRDefault="00D428AC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бесперебойная работа систем теплоснабжения, водоснабжения, водоотведения, электроснабжения, газоснабжения;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сокращение вредных выбросов от энергоисточников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0143E4">
          <w:pgSz w:w="11906" w:h="16838"/>
          <w:pgMar w:top="1134" w:right="567" w:bottom="1135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4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2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</w:t>
      </w:r>
      <w:r w:rsidR="00E8199A">
        <w:rPr>
          <w:b/>
          <w:sz w:val="24"/>
        </w:rPr>
        <w:t>8</w:t>
      </w:r>
      <w:r w:rsidRPr="00166E6A">
        <w:rPr>
          <w:b/>
          <w:sz w:val="24"/>
        </w:rPr>
        <w:t xml:space="preserve"> -20</w:t>
      </w:r>
      <w:r w:rsidR="00B43339">
        <w:rPr>
          <w:b/>
          <w:sz w:val="24"/>
        </w:rPr>
        <w:t>2</w:t>
      </w:r>
      <w:r w:rsidR="00E8199A">
        <w:rPr>
          <w:b/>
          <w:sz w:val="24"/>
        </w:rPr>
        <w:t>2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D428AC" w:rsidTr="00260CB2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D428AC" w:rsidRDefault="00D428AC" w:rsidP="00D428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Необходимый объем финансирования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964846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D428AC" w:rsidTr="00D428AC">
        <w:trPr>
          <w:trHeight w:val="2702"/>
        </w:trPr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D428AC" w:rsidRDefault="00D428AC" w:rsidP="005F06E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20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158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28AC" w:rsidRPr="00D428AC" w:rsidRDefault="00D428AC" w:rsidP="00960ECB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D428AC">
              <w:rPr>
                <w:sz w:val="20"/>
                <w:szCs w:val="20"/>
              </w:rP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D428AC" w:rsidRPr="007D6410" w:rsidRDefault="00D428AC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МУП «</w:t>
            </w:r>
            <w:proofErr w:type="spellStart"/>
            <w:r w:rsidRPr="007D6410">
              <w:rPr>
                <w:sz w:val="20"/>
                <w:szCs w:val="20"/>
              </w:rPr>
              <w:t>Руднятеплоэнерго</w:t>
            </w:r>
            <w:proofErr w:type="spellEnd"/>
            <w:r w:rsidRPr="007D6410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D6410" w:rsidTr="00AC322D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203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2600,0</w:t>
            </w:r>
          </w:p>
        </w:tc>
        <w:tc>
          <w:tcPr>
            <w:tcW w:w="1158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D6410" w:rsidRPr="007D6410" w:rsidRDefault="007D6410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960EC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3D2420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Реконструкция сетей </w:t>
            </w:r>
            <w:r>
              <w:rPr>
                <w:sz w:val="24"/>
              </w:rPr>
              <w:lastRenderedPageBreak/>
              <w:t>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10000,0</w:t>
            </w:r>
          </w:p>
        </w:tc>
        <w:tc>
          <w:tcPr>
            <w:tcW w:w="1203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 xml:space="preserve">Отдел по архитектуре, </w:t>
            </w:r>
            <w:r w:rsidRPr="007D6410">
              <w:rPr>
                <w:sz w:val="20"/>
                <w:szCs w:val="20"/>
              </w:rPr>
              <w:lastRenderedPageBreak/>
              <w:t>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D6410" w:rsidTr="00CB5F7A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E8199A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D6410" w:rsidTr="008E1B66">
        <w:tc>
          <w:tcPr>
            <w:tcW w:w="633" w:type="dxa"/>
          </w:tcPr>
          <w:p w:rsidR="007D6410" w:rsidRPr="005F06EA" w:rsidRDefault="007D6410" w:rsidP="008B1A9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D428AC" w:rsidRPr="00C86FB5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D6410" w:rsidTr="00822793">
        <w:tc>
          <w:tcPr>
            <w:tcW w:w="3071" w:type="dxa"/>
            <w:gridSpan w:val="2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E8199A">
      <w:pPr>
        <w:shd w:val="clear" w:color="auto" w:fill="FFFFFF"/>
        <w:spacing w:line="322" w:lineRule="exact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sectPr w:rsidR="00163709" w:rsidSect="00620F3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 w:rsidP="002F5D51">
      <w:r>
        <w:separator/>
      </w:r>
    </w:p>
  </w:endnote>
  <w:endnote w:type="continuationSeparator" w:id="0">
    <w:p w:rsidR="0094568E" w:rsidRDefault="0094568E" w:rsidP="002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 w:rsidP="002F5D51">
      <w:r>
        <w:separator/>
      </w:r>
    </w:p>
  </w:footnote>
  <w:footnote w:type="continuationSeparator" w:id="0">
    <w:p w:rsidR="0094568E" w:rsidRDefault="0094568E" w:rsidP="002F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3E4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2820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0A7"/>
    <w:rsid w:val="00221613"/>
    <w:rsid w:val="00223969"/>
    <w:rsid w:val="00230633"/>
    <w:rsid w:val="0023068C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1D8C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5D51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502"/>
    <w:rsid w:val="00402EC3"/>
    <w:rsid w:val="00410254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3C2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1CEC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4D71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0EEB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D4C8B"/>
    <w:rsid w:val="006E1DCC"/>
    <w:rsid w:val="006E71A8"/>
    <w:rsid w:val="006F29F6"/>
    <w:rsid w:val="006F4992"/>
    <w:rsid w:val="006F7DCE"/>
    <w:rsid w:val="00705689"/>
    <w:rsid w:val="0070587D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4BF2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A5441"/>
    <w:rsid w:val="007B1825"/>
    <w:rsid w:val="007B1CFF"/>
    <w:rsid w:val="007B2CF7"/>
    <w:rsid w:val="007B389E"/>
    <w:rsid w:val="007B4177"/>
    <w:rsid w:val="007B7C02"/>
    <w:rsid w:val="007C16F2"/>
    <w:rsid w:val="007C186B"/>
    <w:rsid w:val="007D15CD"/>
    <w:rsid w:val="007D39BE"/>
    <w:rsid w:val="007D6410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24C6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6501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568E"/>
    <w:rsid w:val="0094647A"/>
    <w:rsid w:val="009478F3"/>
    <w:rsid w:val="00950026"/>
    <w:rsid w:val="00950FB1"/>
    <w:rsid w:val="00951D52"/>
    <w:rsid w:val="0095394B"/>
    <w:rsid w:val="00954499"/>
    <w:rsid w:val="00956569"/>
    <w:rsid w:val="00960ECB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4F8F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1DD9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474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458E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506A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6FB5"/>
    <w:rsid w:val="00C8766D"/>
    <w:rsid w:val="00C91098"/>
    <w:rsid w:val="00C94576"/>
    <w:rsid w:val="00C966D4"/>
    <w:rsid w:val="00C9763C"/>
    <w:rsid w:val="00C97678"/>
    <w:rsid w:val="00C97AF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28AC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56B9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2D9"/>
    <w:rsid w:val="00E72E39"/>
    <w:rsid w:val="00E75EA2"/>
    <w:rsid w:val="00E7686A"/>
    <w:rsid w:val="00E80451"/>
    <w:rsid w:val="00E8199A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3573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E3655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6FF3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B7E84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6167-6568-4A32-9520-07052A1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2018-07-10T14:19:00Z</cp:lastPrinted>
  <dcterms:created xsi:type="dcterms:W3CDTF">2018-07-10T14:52:00Z</dcterms:created>
  <dcterms:modified xsi:type="dcterms:W3CDTF">2018-07-11T08:14:00Z</dcterms:modified>
</cp:coreProperties>
</file>