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9232BA" w:rsidRPr="009232BA">
        <w:rPr>
          <w:rFonts w:ascii="Times New Roman" w:hAnsi="Times New Roman"/>
          <w:sz w:val="28"/>
          <w:szCs w:val="28"/>
          <w:u w:val="single"/>
        </w:rPr>
        <w:t>02.10.2020</w:t>
      </w:r>
      <w:r w:rsidRPr="00464643">
        <w:rPr>
          <w:rFonts w:ascii="Times New Roman" w:hAnsi="Times New Roman"/>
          <w:sz w:val="28"/>
          <w:szCs w:val="28"/>
        </w:rPr>
        <w:t xml:space="preserve">   </w:t>
      </w:r>
      <w:bookmarkEnd w:id="0"/>
      <w:r w:rsidRPr="00464643">
        <w:rPr>
          <w:rFonts w:ascii="Times New Roman" w:hAnsi="Times New Roman"/>
          <w:sz w:val="28"/>
          <w:szCs w:val="28"/>
        </w:rPr>
        <w:t>№</w:t>
      </w:r>
      <w:r w:rsidR="009232BA" w:rsidRPr="009232BA">
        <w:rPr>
          <w:rFonts w:ascii="Times New Roman" w:hAnsi="Times New Roman"/>
          <w:sz w:val="28"/>
          <w:szCs w:val="28"/>
          <w:u w:val="single"/>
        </w:rPr>
        <w:t>346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DF25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918460" cy="28460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247E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EE2B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осуществления муниципального жилищного контроля на территории </w:t>
                            </w:r>
                            <w:r w:rsidR="00247E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 Смоленской области,</w:t>
                            </w:r>
                            <w:r w:rsid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      </w:r>
                            <w:r w:rsidR="00187655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382</w:t>
                            </w:r>
                            <w:r w:rsidR="00A13C72" w:rsidRP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9.8pt;height:2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    <v:textbox>
                  <w:txbxContent>
                    <w:p w:rsidR="00A13C72" w:rsidRPr="00A13C72" w:rsidRDefault="00033BF6" w:rsidP="00247E8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</w:t>
                      </w:r>
                      <w:r w:rsidR="00EE2B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осуществления муниципального жилищного контроля на территории </w:t>
                      </w:r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Руднянский район Смоленской области,</w:t>
                      </w:r>
                      <w:r w:rsid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</w:r>
                      <w:r w:rsidR="00187655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года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382</w:t>
                      </w:r>
                      <w:r w:rsidR="00A13C72" w:rsidRP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</w:t>
      </w:r>
      <w:proofErr w:type="gramEnd"/>
      <w:r w:rsidRPr="005F67C1">
        <w:rPr>
          <w:rFonts w:ascii="Times New Roman" w:hAnsi="Times New Roman"/>
          <w:sz w:val="28"/>
          <w:szCs w:val="28"/>
        </w:rPr>
        <w:t xml:space="preserve"> в соответствующих сферах деятельности»,  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F1B" w:rsidRDefault="00A735D9" w:rsidP="00B91161">
      <w:pPr>
        <w:pStyle w:val="af0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71BA7" w:rsidRDefault="00677B1C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64643"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B01643">
        <w:rPr>
          <w:rFonts w:ascii="Times New Roman" w:hAnsi="Times New Roman"/>
          <w:b w:val="0"/>
          <w:sz w:val="28"/>
          <w:szCs w:val="28"/>
        </w:rPr>
        <w:t>Внести в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 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CF40C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D73F92" w:rsidRDefault="00677B1C" w:rsidP="00677B1C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 w:rsidR="00734E01">
        <w:rPr>
          <w:rFonts w:cs="Calibri"/>
          <w:bCs/>
          <w:sz w:val="28"/>
          <w:szCs w:val="28"/>
        </w:rPr>
        <w:t>1)</w:t>
      </w:r>
      <w:r w:rsidR="00D73F92">
        <w:rPr>
          <w:rFonts w:cs="Calibri"/>
          <w:bCs/>
          <w:sz w:val="28"/>
          <w:szCs w:val="28"/>
        </w:rPr>
        <w:t xml:space="preserve"> </w:t>
      </w:r>
      <w:r w:rsidR="00CE0553">
        <w:rPr>
          <w:rFonts w:cs="Calibri"/>
          <w:bCs/>
          <w:sz w:val="28"/>
          <w:szCs w:val="28"/>
        </w:rPr>
        <w:t>часть</w:t>
      </w:r>
      <w:r w:rsidR="00D73F92" w:rsidRPr="00D73F92">
        <w:rPr>
          <w:rFonts w:cs="Calibri"/>
          <w:bCs/>
          <w:sz w:val="28"/>
          <w:szCs w:val="28"/>
        </w:rPr>
        <w:t xml:space="preserve"> </w:t>
      </w:r>
      <w:r w:rsidR="002F54B7">
        <w:rPr>
          <w:rFonts w:cs="Calibri"/>
          <w:bCs/>
          <w:sz w:val="28"/>
          <w:szCs w:val="28"/>
        </w:rPr>
        <w:t>3.</w:t>
      </w:r>
      <w:r w:rsidR="00C42EF5">
        <w:rPr>
          <w:rFonts w:cs="Calibri"/>
          <w:bCs/>
          <w:sz w:val="28"/>
          <w:szCs w:val="28"/>
        </w:rPr>
        <w:t>2.</w:t>
      </w:r>
      <w:r w:rsidR="00D73F92" w:rsidRPr="00D73F92">
        <w:rPr>
          <w:rFonts w:cs="Calibri"/>
          <w:bCs/>
          <w:sz w:val="28"/>
          <w:szCs w:val="28"/>
        </w:rPr>
        <w:t xml:space="preserve"> раздела </w:t>
      </w:r>
      <w:r w:rsidR="002F54B7">
        <w:rPr>
          <w:rFonts w:cs="Calibri"/>
          <w:bCs/>
          <w:sz w:val="28"/>
          <w:szCs w:val="28"/>
        </w:rPr>
        <w:t>3</w:t>
      </w:r>
      <w:r w:rsidR="00D73F92" w:rsidRPr="00D73F92">
        <w:rPr>
          <w:rFonts w:cs="Calibri"/>
          <w:bCs/>
          <w:sz w:val="28"/>
          <w:szCs w:val="28"/>
        </w:rPr>
        <w:t xml:space="preserve">.  </w:t>
      </w:r>
      <w:r w:rsidR="005800AB">
        <w:rPr>
          <w:rFonts w:cs="Calibri"/>
          <w:bCs/>
          <w:sz w:val="28"/>
          <w:szCs w:val="28"/>
        </w:rPr>
        <w:t>дополнить пункт</w:t>
      </w:r>
      <w:r w:rsidR="00C42EF5">
        <w:rPr>
          <w:rFonts w:cs="Calibri"/>
          <w:bCs/>
          <w:sz w:val="28"/>
          <w:szCs w:val="28"/>
        </w:rPr>
        <w:t>о</w:t>
      </w:r>
      <w:r w:rsidR="005800AB">
        <w:rPr>
          <w:rFonts w:cs="Calibri"/>
          <w:bCs/>
          <w:sz w:val="28"/>
          <w:szCs w:val="28"/>
        </w:rPr>
        <w:t>м</w:t>
      </w:r>
      <w:r w:rsidR="002B0E96" w:rsidRPr="002B0E96">
        <w:rPr>
          <w:rFonts w:cs="Calibri"/>
          <w:bCs/>
          <w:sz w:val="28"/>
          <w:szCs w:val="28"/>
        </w:rPr>
        <w:t xml:space="preserve"> </w:t>
      </w:r>
      <w:r w:rsidR="002B0E96" w:rsidRPr="009232BA">
        <w:rPr>
          <w:rFonts w:cs="Calibri"/>
          <w:bCs/>
          <w:sz w:val="28"/>
          <w:szCs w:val="28"/>
        </w:rPr>
        <w:t>3</w:t>
      </w:r>
      <w:r w:rsidR="002B0E96">
        <w:rPr>
          <w:rFonts w:cs="Calibri"/>
          <w:bCs/>
          <w:sz w:val="28"/>
          <w:szCs w:val="28"/>
        </w:rPr>
        <w:t>.2.5. следующего содержания</w:t>
      </w:r>
      <w:r w:rsidR="00D73F92" w:rsidRPr="00D73F92">
        <w:rPr>
          <w:rFonts w:cs="Calibri"/>
          <w:bCs/>
          <w:sz w:val="28"/>
          <w:szCs w:val="28"/>
        </w:rPr>
        <w:t>:</w:t>
      </w:r>
    </w:p>
    <w:p w:rsidR="00C42EF5" w:rsidRDefault="005800AB" w:rsidP="00CE0553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ind w:firstLine="0"/>
        <w:jc w:val="both"/>
        <w:rPr>
          <w:sz w:val="28"/>
          <w:szCs w:val="28"/>
        </w:rPr>
      </w:pPr>
      <w:r w:rsidRPr="005800AB">
        <w:rPr>
          <w:bCs/>
          <w:sz w:val="28"/>
          <w:szCs w:val="28"/>
        </w:rPr>
        <w:t>«</w:t>
      </w:r>
      <w:r w:rsidR="002F54B7">
        <w:rPr>
          <w:sz w:val="28"/>
          <w:szCs w:val="28"/>
        </w:rPr>
        <w:t>3.</w:t>
      </w:r>
      <w:r w:rsidR="00C42EF5">
        <w:rPr>
          <w:sz w:val="28"/>
          <w:szCs w:val="28"/>
        </w:rPr>
        <w:t>2.5.</w:t>
      </w:r>
      <w:r w:rsidR="00C42EF5" w:rsidRPr="00C42EF5">
        <w:t xml:space="preserve"> </w:t>
      </w:r>
      <w:r w:rsidR="00C42EF5">
        <w:rPr>
          <w:sz w:val="28"/>
          <w:szCs w:val="28"/>
        </w:rPr>
        <w:t>П</w:t>
      </w:r>
      <w:r w:rsidR="00C42EF5" w:rsidRPr="00C42EF5">
        <w:rPr>
          <w:sz w:val="28"/>
          <w:szCs w:val="28"/>
        </w:rPr>
        <w:t xml:space="preserve">остановлением Правительства Российской Федерации от 3 апреля 2020 года </w:t>
      </w:r>
      <w:r w:rsidR="00C42EF5" w:rsidRPr="00C42EF5">
        <w:rPr>
          <w:sz w:val="28"/>
          <w:szCs w:val="28"/>
        </w:rPr>
        <w:lastRenderedPageBreak/>
        <w:t xml:space="preserve">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C42EF5" w:rsidRPr="00C42EF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42EF5" w:rsidRPr="00C42EF5">
        <w:rPr>
          <w:sz w:val="28"/>
          <w:szCs w:val="28"/>
        </w:rPr>
        <w:t xml:space="preserve"> и индивидуальных предпринимателей</w:t>
      </w:r>
      <w:r w:rsidR="00C42EF5">
        <w:rPr>
          <w:sz w:val="28"/>
          <w:szCs w:val="28"/>
        </w:rPr>
        <w:t>.</w:t>
      </w:r>
      <w:r w:rsidR="00CE0553">
        <w:rPr>
          <w:sz w:val="28"/>
          <w:szCs w:val="28"/>
        </w:rPr>
        <w:t>»</w:t>
      </w:r>
    </w:p>
    <w:p w:rsidR="00CE0553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раздел </w:t>
      </w:r>
      <w:r w:rsidR="00CE05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</w:t>
      </w:r>
      <w:r w:rsidR="00B01643">
        <w:rPr>
          <w:rFonts w:ascii="Times New Roman" w:hAnsi="Times New Roman"/>
          <w:sz w:val="28"/>
          <w:szCs w:val="28"/>
        </w:rPr>
        <w:t xml:space="preserve">частью </w:t>
      </w:r>
      <w:r w:rsidR="00CE0553">
        <w:rPr>
          <w:rFonts w:ascii="Times New Roman" w:hAnsi="Times New Roman"/>
          <w:sz w:val="28"/>
          <w:szCs w:val="28"/>
        </w:rPr>
        <w:t>2.3.</w:t>
      </w:r>
      <w:r w:rsidR="00B0164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CE0553">
        <w:rPr>
          <w:rFonts w:ascii="Times New Roman" w:hAnsi="Times New Roman"/>
          <w:sz w:val="28"/>
          <w:szCs w:val="28"/>
        </w:rPr>
        <w:t xml:space="preserve"> </w:t>
      </w:r>
    </w:p>
    <w:p w:rsidR="00C42EF5" w:rsidRDefault="00CE055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2EF5" w:rsidRPr="00C42EF5">
        <w:rPr>
          <w:rFonts w:ascii="Times New Roman" w:hAnsi="Times New Roman"/>
          <w:sz w:val="28"/>
          <w:szCs w:val="28"/>
        </w:rPr>
        <w:t>«</w:t>
      </w:r>
      <w:r w:rsidR="00C42EF5" w:rsidRPr="00B01643">
        <w:rPr>
          <w:rFonts w:ascii="Times New Roman" w:hAnsi="Times New Roman"/>
          <w:b/>
          <w:sz w:val="28"/>
          <w:szCs w:val="28"/>
        </w:rPr>
        <w:t>2.</w:t>
      </w:r>
      <w:r w:rsidRPr="00B01643">
        <w:rPr>
          <w:rFonts w:ascii="Times New Roman" w:hAnsi="Times New Roman"/>
          <w:b/>
          <w:sz w:val="28"/>
          <w:szCs w:val="28"/>
        </w:rPr>
        <w:t>3</w:t>
      </w:r>
      <w:r w:rsidR="00C42EF5" w:rsidRPr="00C42EF5">
        <w:rPr>
          <w:rFonts w:ascii="Times New Roman" w:hAnsi="Times New Roman"/>
          <w:sz w:val="28"/>
          <w:szCs w:val="28"/>
        </w:rPr>
        <w:t xml:space="preserve">. </w:t>
      </w:r>
      <w:r w:rsidR="00C42EF5" w:rsidRPr="00B01643">
        <w:rPr>
          <w:rFonts w:ascii="Times New Roman" w:hAnsi="Times New Roman"/>
          <w:b/>
          <w:sz w:val="28"/>
          <w:szCs w:val="28"/>
        </w:rPr>
        <w:t>Основания для приостановления исполнения муниципальной функции и 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="00C42EF5" w:rsidRPr="00C42EF5">
        <w:rPr>
          <w:rFonts w:ascii="Times New Roman" w:hAnsi="Times New Roman"/>
          <w:sz w:val="28"/>
          <w:szCs w:val="28"/>
        </w:rPr>
        <w:t>.</w:t>
      </w:r>
    </w:p>
    <w:p w:rsidR="00B01643" w:rsidRPr="00C42EF5" w:rsidRDefault="00B0164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B0164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40CA">
        <w:rPr>
          <w:rFonts w:ascii="Times New Roman" w:hAnsi="Times New Roman"/>
          <w:sz w:val="28"/>
          <w:szCs w:val="28"/>
        </w:rPr>
        <w:t xml:space="preserve">  </w:t>
      </w:r>
      <w:r w:rsidR="00524ED4">
        <w:rPr>
          <w:rFonts w:ascii="Times New Roman" w:hAnsi="Times New Roman"/>
          <w:sz w:val="28"/>
          <w:szCs w:val="28"/>
        </w:rPr>
        <w:t>2.3.1</w:t>
      </w:r>
      <w:r w:rsidR="00C42EF5" w:rsidRPr="00C42E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Проверки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</w:t>
      </w:r>
      <w:proofErr w:type="gramEnd"/>
      <w:r w:rsidR="00C42EF5" w:rsidRPr="00C42EF5">
        <w:rPr>
          <w:rFonts w:ascii="Times New Roman" w:hAnsi="Times New Roman"/>
          <w:sz w:val="28"/>
          <w:szCs w:val="28"/>
        </w:rPr>
        <w:t xml:space="preserve">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C42EF5" w:rsidRPr="00C42EF5" w:rsidRDefault="00524ED4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2EF5" w:rsidRPr="00C42EF5">
        <w:rPr>
          <w:rFonts w:ascii="Times New Roman" w:hAnsi="Times New Roman"/>
          <w:sz w:val="28"/>
          <w:szCs w:val="28"/>
        </w:rPr>
        <w:t xml:space="preserve">а) внеплановые проверки, 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="00C42EF5" w:rsidRPr="00C42EF5">
        <w:rPr>
          <w:rFonts w:ascii="Times New Roman" w:hAnsi="Times New Roman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C42EF5" w:rsidRPr="00C42EF5" w:rsidRDefault="00524ED4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2EF5" w:rsidRPr="00C42EF5">
        <w:rPr>
          <w:rFonts w:ascii="Times New Roman" w:hAnsi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C42EF5" w:rsidRPr="00C42EF5" w:rsidRDefault="00524ED4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C42EF5" w:rsidRPr="00C42EF5" w:rsidRDefault="00524ED4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2EF5" w:rsidRPr="00C42EF5">
        <w:rPr>
          <w:rFonts w:ascii="Times New Roman" w:hAnsi="Times New Roman"/>
          <w:sz w:val="28"/>
          <w:szCs w:val="28"/>
        </w:rPr>
        <w:t xml:space="preserve">г) внеплановые проверки, 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основания</w:t>
      </w:r>
      <w:proofErr w:type="gramEnd"/>
      <w:r w:rsidR="00C42EF5" w:rsidRPr="00C42EF5">
        <w:rPr>
          <w:rFonts w:ascii="Times New Roman" w:hAnsi="Times New Roman"/>
          <w:sz w:val="28"/>
          <w:szCs w:val="28"/>
        </w:rPr>
        <w:t xml:space="preserve">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42EF5" w:rsidRDefault="00524ED4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2EF5" w:rsidRPr="00C42EF5">
        <w:rPr>
          <w:rFonts w:ascii="Times New Roman" w:hAnsi="Times New Roman"/>
          <w:sz w:val="28"/>
          <w:szCs w:val="28"/>
        </w:rPr>
        <w:t xml:space="preserve">е)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исполненным</w:t>
      </w:r>
      <w:proofErr w:type="gramEnd"/>
      <w:r w:rsidR="00C42EF5" w:rsidRPr="00C42EF5">
        <w:rPr>
          <w:rFonts w:ascii="Times New Roman" w:hAnsi="Times New Roman"/>
          <w:sz w:val="28"/>
          <w:szCs w:val="28"/>
        </w:rPr>
        <w:t>.</w:t>
      </w:r>
    </w:p>
    <w:p w:rsidR="000722AF" w:rsidRPr="00C42EF5" w:rsidRDefault="000722AF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ED4">
        <w:rPr>
          <w:rFonts w:ascii="Times New Roman" w:hAnsi="Times New Roman"/>
          <w:sz w:val="28"/>
          <w:szCs w:val="28"/>
        </w:rPr>
        <w:t>2.3.2.</w:t>
      </w:r>
      <w:r w:rsidR="00C42EF5" w:rsidRPr="00C42EF5">
        <w:rPr>
          <w:rFonts w:ascii="Times New Roman" w:hAnsi="Times New Roman"/>
          <w:sz w:val="28"/>
          <w:szCs w:val="28"/>
        </w:rPr>
        <w:t xml:space="preserve"> Проверки в 2020 году при осуществлении муниципального контроля в отношении юридических лиц и индивидуальных предпринимателей, не указанных в </w:t>
      </w:r>
      <w:r w:rsidR="00C21CFC">
        <w:rPr>
          <w:rFonts w:ascii="Times New Roman" w:hAnsi="Times New Roman"/>
          <w:sz w:val="28"/>
          <w:szCs w:val="28"/>
        </w:rPr>
        <w:t>пунктах 3.4., 3.5.</w:t>
      </w:r>
      <w:r w:rsidR="00C42EF5" w:rsidRPr="00C42EF5">
        <w:rPr>
          <w:rFonts w:ascii="Times New Roman" w:hAnsi="Times New Roman"/>
          <w:sz w:val="28"/>
          <w:szCs w:val="28"/>
        </w:rPr>
        <w:t xml:space="preserve"> настоящего регламента, проводятся только:</w:t>
      </w:r>
    </w:p>
    <w:p w:rsidR="00C42EF5" w:rsidRPr="00C42EF5" w:rsidRDefault="00677B1C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42EF5" w:rsidRPr="00C42EF5">
        <w:rPr>
          <w:rFonts w:ascii="Times New Roman" w:hAnsi="Times New Roman"/>
          <w:sz w:val="28"/>
          <w:szCs w:val="28"/>
        </w:rPr>
        <w:t xml:space="preserve">а) внеплановые проверки, указанные в пункте </w:t>
      </w:r>
      <w:r w:rsidR="00524ED4">
        <w:rPr>
          <w:rFonts w:ascii="Times New Roman" w:hAnsi="Times New Roman"/>
          <w:sz w:val="28"/>
          <w:szCs w:val="28"/>
        </w:rPr>
        <w:t>2.3.1</w:t>
      </w:r>
      <w:r w:rsidR="00C42EF5" w:rsidRPr="00C42EF5">
        <w:rPr>
          <w:rFonts w:ascii="Times New Roman" w:hAnsi="Times New Roman"/>
          <w:sz w:val="28"/>
          <w:szCs w:val="28"/>
        </w:rPr>
        <w:t>. настоящего регламента;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       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за исключением случаев, предусмотренных пунктом 2.1. постановления  Правительства Российской Федерации от 3 апреля 2020 года  № 438.</w:t>
      </w:r>
    </w:p>
    <w:p w:rsidR="00C42EF5" w:rsidRDefault="00E05A8C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2EF5" w:rsidRPr="00C42EF5">
        <w:rPr>
          <w:rFonts w:ascii="Times New Roman" w:hAnsi="Times New Roman"/>
          <w:sz w:val="28"/>
          <w:szCs w:val="28"/>
        </w:rPr>
        <w:t xml:space="preserve">Проверки, указанные в пунктах </w:t>
      </w:r>
      <w:r w:rsidR="00524ED4">
        <w:rPr>
          <w:rFonts w:ascii="Times New Roman" w:hAnsi="Times New Roman"/>
          <w:sz w:val="28"/>
          <w:szCs w:val="28"/>
        </w:rPr>
        <w:t>2.3.</w:t>
      </w:r>
      <w:r w:rsidR="00C21CFC">
        <w:rPr>
          <w:rFonts w:ascii="Times New Roman" w:hAnsi="Times New Roman"/>
          <w:sz w:val="28"/>
          <w:szCs w:val="28"/>
        </w:rPr>
        <w:t>1, 2.3.2</w:t>
      </w:r>
      <w:r w:rsidR="00524ED4">
        <w:rPr>
          <w:rFonts w:ascii="Times New Roman" w:hAnsi="Times New Roman"/>
          <w:sz w:val="28"/>
          <w:szCs w:val="28"/>
        </w:rPr>
        <w:t>.</w:t>
      </w:r>
      <w:r w:rsidR="00C42EF5" w:rsidRPr="00C42EF5">
        <w:rPr>
          <w:rFonts w:ascii="Times New Roman" w:hAnsi="Times New Roman"/>
          <w:sz w:val="28"/>
          <w:szCs w:val="28"/>
        </w:rPr>
        <w:t xml:space="preserve">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r w:rsidR="00C21CFC">
        <w:rPr>
          <w:rFonts w:ascii="Times New Roman" w:hAnsi="Times New Roman"/>
          <w:sz w:val="28"/>
          <w:szCs w:val="28"/>
        </w:rPr>
        <w:t>2.3.3.</w:t>
      </w:r>
      <w:r w:rsidR="00C42EF5" w:rsidRPr="00C42EF5">
        <w:rPr>
          <w:rFonts w:ascii="Times New Roman" w:hAnsi="Times New Roman"/>
          <w:sz w:val="28"/>
          <w:szCs w:val="28"/>
        </w:rPr>
        <w:t xml:space="preserve"> настоящего регламента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.</w:t>
      </w:r>
      <w:r w:rsidR="000722AF">
        <w:rPr>
          <w:rFonts w:ascii="Times New Roman" w:hAnsi="Times New Roman"/>
          <w:sz w:val="28"/>
          <w:szCs w:val="28"/>
        </w:rPr>
        <w:t>».</w:t>
      </w:r>
      <w:proofErr w:type="gramEnd"/>
    </w:p>
    <w:p w:rsidR="000722AF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2AF" w:rsidRPr="00C42EF5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7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3) часть 3.5. раздела 3 дополнить пунктом 3.5.8 следующего содержания: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       </w:t>
      </w:r>
      <w:r w:rsidR="000722AF">
        <w:rPr>
          <w:rFonts w:ascii="Times New Roman" w:hAnsi="Times New Roman"/>
          <w:sz w:val="28"/>
          <w:szCs w:val="28"/>
        </w:rPr>
        <w:t>«</w:t>
      </w:r>
      <w:r w:rsidR="00524ED4">
        <w:rPr>
          <w:rFonts w:ascii="Times New Roman" w:hAnsi="Times New Roman"/>
          <w:sz w:val="28"/>
          <w:szCs w:val="28"/>
        </w:rPr>
        <w:t>3.5.8.</w:t>
      </w:r>
      <w:r w:rsidRPr="00C42EF5">
        <w:rPr>
          <w:rFonts w:ascii="Times New Roman" w:hAnsi="Times New Roman"/>
          <w:sz w:val="28"/>
          <w:szCs w:val="28"/>
        </w:rPr>
        <w:t xml:space="preserve"> Выезд должностных лиц органов муниципального контроля при проведении проверки допускается в следующих случаях:</w:t>
      </w:r>
    </w:p>
    <w:p w:rsidR="00C42EF5" w:rsidRPr="00C42EF5" w:rsidRDefault="00CE055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2EF5" w:rsidRPr="00C42EF5">
        <w:rPr>
          <w:rFonts w:ascii="Times New Roman" w:hAnsi="Times New Roman"/>
          <w:sz w:val="28"/>
          <w:szCs w:val="28"/>
        </w:rPr>
        <w:t xml:space="preserve">а) выезд должностных лиц, органов муниципального контроля согласован с органами прокуратуры в ходе согласования проведения проверок, указанных в подпунктах "а" и "б" пункта </w:t>
      </w:r>
      <w:r w:rsidR="00C21CFC">
        <w:rPr>
          <w:rFonts w:ascii="Times New Roman" w:hAnsi="Times New Roman"/>
          <w:sz w:val="28"/>
          <w:szCs w:val="28"/>
        </w:rPr>
        <w:t>2.3.1</w:t>
      </w:r>
      <w:r w:rsidR="00C42EF5" w:rsidRPr="00C42EF5">
        <w:rPr>
          <w:rFonts w:ascii="Times New Roman" w:hAnsi="Times New Roman"/>
          <w:sz w:val="28"/>
          <w:szCs w:val="28"/>
        </w:rPr>
        <w:t>. настоящего регламента;</w:t>
      </w:r>
    </w:p>
    <w:p w:rsidR="00C42EF5" w:rsidRPr="00C42EF5" w:rsidRDefault="00CE055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2EF5" w:rsidRPr="00C42EF5">
        <w:rPr>
          <w:rFonts w:ascii="Times New Roman" w:hAnsi="Times New Roman"/>
          <w:sz w:val="28"/>
          <w:szCs w:val="28"/>
        </w:rPr>
        <w:t xml:space="preserve"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подпункте "в" пункта </w:t>
      </w:r>
      <w:r w:rsidR="00C21CF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1</w:t>
      </w:r>
      <w:r w:rsidR="00C42EF5" w:rsidRPr="00C42EF5">
        <w:rPr>
          <w:rFonts w:ascii="Times New Roman" w:hAnsi="Times New Roman"/>
          <w:sz w:val="28"/>
          <w:szCs w:val="28"/>
        </w:rPr>
        <w:t>. настоящего регламента</w:t>
      </w:r>
      <w:proofErr w:type="gramStart"/>
      <w:r w:rsidR="00C42EF5" w:rsidRPr="00C42EF5">
        <w:rPr>
          <w:rFonts w:ascii="Times New Roman" w:hAnsi="Times New Roman"/>
          <w:sz w:val="28"/>
          <w:szCs w:val="28"/>
        </w:rPr>
        <w:t>.».</w:t>
      </w:r>
      <w:proofErr w:type="gramEnd"/>
    </w:p>
    <w:p w:rsidR="00F440CA" w:rsidRDefault="00CE055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42EF5" w:rsidRPr="00C42EF5" w:rsidRDefault="00F440CA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2EF5" w:rsidRPr="00C42EF5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E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42EF5">
        <w:rPr>
          <w:rFonts w:ascii="Times New Roman" w:hAnsi="Times New Roman"/>
          <w:sz w:val="28"/>
          <w:szCs w:val="28"/>
        </w:rPr>
        <w:t xml:space="preserve"> района Смоленской области                       </w:t>
      </w:r>
      <w:r w:rsidR="00CE0553">
        <w:rPr>
          <w:rFonts w:ascii="Times New Roman" w:hAnsi="Times New Roman"/>
          <w:sz w:val="28"/>
          <w:szCs w:val="28"/>
        </w:rPr>
        <w:t xml:space="preserve">         </w:t>
      </w:r>
      <w:r w:rsidRPr="00C42EF5">
        <w:rPr>
          <w:rFonts w:ascii="Times New Roman" w:hAnsi="Times New Roman"/>
          <w:sz w:val="28"/>
          <w:szCs w:val="28"/>
        </w:rPr>
        <w:t xml:space="preserve">           </w:t>
      </w:r>
      <w:r w:rsidRPr="00CE0553">
        <w:rPr>
          <w:rFonts w:ascii="Times New Roman" w:hAnsi="Times New Roman"/>
          <w:b/>
          <w:sz w:val="28"/>
          <w:szCs w:val="28"/>
        </w:rPr>
        <w:t>Ю.</w:t>
      </w:r>
      <w:r w:rsidR="00CE0553">
        <w:rPr>
          <w:rFonts w:ascii="Times New Roman" w:hAnsi="Times New Roman"/>
          <w:b/>
          <w:sz w:val="28"/>
          <w:szCs w:val="28"/>
        </w:rPr>
        <w:t xml:space="preserve"> </w:t>
      </w:r>
      <w:r w:rsidRPr="00CE0553">
        <w:rPr>
          <w:rFonts w:ascii="Times New Roman" w:hAnsi="Times New Roman"/>
          <w:b/>
          <w:sz w:val="28"/>
          <w:szCs w:val="28"/>
        </w:rPr>
        <w:t>И. Ивашкин</w:t>
      </w:r>
      <w:r w:rsidRPr="00C42EF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sectPr w:rsidR="00464643" w:rsidRPr="001A7168" w:rsidSect="009D7317">
      <w:footerReference w:type="first" r:id="rId10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8A" w:rsidRDefault="00AB378A">
      <w:r>
        <w:separator/>
      </w:r>
    </w:p>
  </w:endnote>
  <w:endnote w:type="continuationSeparator" w:id="0">
    <w:p w:rsidR="00AB378A" w:rsidRDefault="00A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7F" w:rsidRPr="00AF257F" w:rsidRDefault="00AF257F">
    <w:pPr>
      <w:pStyle w:val="ad"/>
      <w:rPr>
        <w:sz w:val="16"/>
      </w:rPr>
    </w:pPr>
    <w:r>
      <w:rPr>
        <w:sz w:val="16"/>
      </w:rPr>
      <w:t xml:space="preserve">Рег. № П-0346 от 02.10.2020,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02.10.2020 10:36:29,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8A" w:rsidRDefault="00AB378A">
      <w:r>
        <w:separator/>
      </w:r>
    </w:p>
  </w:footnote>
  <w:footnote w:type="continuationSeparator" w:id="0">
    <w:p w:rsidR="00AB378A" w:rsidRDefault="00A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2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2"/>
  </w:num>
  <w:num w:numId="5">
    <w:abstractNumId w:val="18"/>
  </w:num>
  <w:num w:numId="6">
    <w:abstractNumId w:val="5"/>
  </w:num>
  <w:num w:numId="7">
    <w:abstractNumId w:val="39"/>
  </w:num>
  <w:num w:numId="8">
    <w:abstractNumId w:val="25"/>
  </w:num>
  <w:num w:numId="9">
    <w:abstractNumId w:val="36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8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1"/>
  </w:num>
  <w:num w:numId="23">
    <w:abstractNumId w:val="34"/>
  </w:num>
  <w:num w:numId="24">
    <w:abstractNumId w:val="35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40"/>
  </w:num>
  <w:num w:numId="41">
    <w:abstractNumId w:val="12"/>
  </w:num>
  <w:num w:numId="42">
    <w:abstractNumId w:val="42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2A00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5802"/>
    <w:rsid w:val="00067485"/>
    <w:rsid w:val="000722AF"/>
    <w:rsid w:val="00096555"/>
    <w:rsid w:val="00097DFC"/>
    <w:rsid w:val="000A64E4"/>
    <w:rsid w:val="000B0043"/>
    <w:rsid w:val="000F6868"/>
    <w:rsid w:val="00100A6E"/>
    <w:rsid w:val="00101C74"/>
    <w:rsid w:val="001056FA"/>
    <w:rsid w:val="0011487B"/>
    <w:rsid w:val="00121907"/>
    <w:rsid w:val="0012721F"/>
    <w:rsid w:val="00130CBC"/>
    <w:rsid w:val="001310C2"/>
    <w:rsid w:val="00132755"/>
    <w:rsid w:val="00134A2C"/>
    <w:rsid w:val="001542C3"/>
    <w:rsid w:val="00157E70"/>
    <w:rsid w:val="00171810"/>
    <w:rsid w:val="00183C26"/>
    <w:rsid w:val="00187655"/>
    <w:rsid w:val="001A7168"/>
    <w:rsid w:val="001B235A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B0E96"/>
    <w:rsid w:val="002C6401"/>
    <w:rsid w:val="002D57D9"/>
    <w:rsid w:val="002F4EE8"/>
    <w:rsid w:val="002F54B7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B27D2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205D"/>
    <w:rsid w:val="004D2B71"/>
    <w:rsid w:val="004D2D1E"/>
    <w:rsid w:val="004D42B5"/>
    <w:rsid w:val="004F7A1B"/>
    <w:rsid w:val="00506A05"/>
    <w:rsid w:val="00511393"/>
    <w:rsid w:val="00524ED4"/>
    <w:rsid w:val="0052746D"/>
    <w:rsid w:val="00527870"/>
    <w:rsid w:val="00527AB1"/>
    <w:rsid w:val="00531D65"/>
    <w:rsid w:val="005333E4"/>
    <w:rsid w:val="00551184"/>
    <w:rsid w:val="00571690"/>
    <w:rsid w:val="005800AB"/>
    <w:rsid w:val="00590B45"/>
    <w:rsid w:val="00595AF7"/>
    <w:rsid w:val="005D1056"/>
    <w:rsid w:val="005D107A"/>
    <w:rsid w:val="005D5EBF"/>
    <w:rsid w:val="005D6D65"/>
    <w:rsid w:val="005E39DA"/>
    <w:rsid w:val="005E665F"/>
    <w:rsid w:val="00606652"/>
    <w:rsid w:val="006155B0"/>
    <w:rsid w:val="006206BB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77B1C"/>
    <w:rsid w:val="00680E20"/>
    <w:rsid w:val="00692A38"/>
    <w:rsid w:val="006A4FE2"/>
    <w:rsid w:val="006C2F97"/>
    <w:rsid w:val="006C314D"/>
    <w:rsid w:val="006C7D62"/>
    <w:rsid w:val="006D2EC7"/>
    <w:rsid w:val="006D383B"/>
    <w:rsid w:val="006D5DDF"/>
    <w:rsid w:val="006F475D"/>
    <w:rsid w:val="00703FF4"/>
    <w:rsid w:val="00704D00"/>
    <w:rsid w:val="007073BF"/>
    <w:rsid w:val="0071023A"/>
    <w:rsid w:val="00710DA5"/>
    <w:rsid w:val="00721254"/>
    <w:rsid w:val="00734E01"/>
    <w:rsid w:val="00737752"/>
    <w:rsid w:val="0074248D"/>
    <w:rsid w:val="007450ED"/>
    <w:rsid w:val="00747379"/>
    <w:rsid w:val="0076304F"/>
    <w:rsid w:val="00783B64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34BD2"/>
    <w:rsid w:val="00840490"/>
    <w:rsid w:val="0085213D"/>
    <w:rsid w:val="00871BA7"/>
    <w:rsid w:val="00882D2E"/>
    <w:rsid w:val="008916B8"/>
    <w:rsid w:val="008964DC"/>
    <w:rsid w:val="008B4173"/>
    <w:rsid w:val="008B650F"/>
    <w:rsid w:val="008B7217"/>
    <w:rsid w:val="008C1707"/>
    <w:rsid w:val="008D6B59"/>
    <w:rsid w:val="008E1F7D"/>
    <w:rsid w:val="008E5BD9"/>
    <w:rsid w:val="008F243A"/>
    <w:rsid w:val="009032D0"/>
    <w:rsid w:val="00921E58"/>
    <w:rsid w:val="009232BA"/>
    <w:rsid w:val="0092410A"/>
    <w:rsid w:val="00930CE4"/>
    <w:rsid w:val="00933A44"/>
    <w:rsid w:val="00943786"/>
    <w:rsid w:val="00974DE2"/>
    <w:rsid w:val="00976793"/>
    <w:rsid w:val="00976EE9"/>
    <w:rsid w:val="00982EDB"/>
    <w:rsid w:val="00993998"/>
    <w:rsid w:val="00993AB7"/>
    <w:rsid w:val="00996A07"/>
    <w:rsid w:val="009A629D"/>
    <w:rsid w:val="009B28A2"/>
    <w:rsid w:val="009C515B"/>
    <w:rsid w:val="009C68DE"/>
    <w:rsid w:val="009D7317"/>
    <w:rsid w:val="00A02D2A"/>
    <w:rsid w:val="00A13C72"/>
    <w:rsid w:val="00A231F9"/>
    <w:rsid w:val="00A3487A"/>
    <w:rsid w:val="00A4171F"/>
    <w:rsid w:val="00A67D94"/>
    <w:rsid w:val="00A72D04"/>
    <w:rsid w:val="00A735D9"/>
    <w:rsid w:val="00AA7B33"/>
    <w:rsid w:val="00AB1CDE"/>
    <w:rsid w:val="00AB378A"/>
    <w:rsid w:val="00AB62BE"/>
    <w:rsid w:val="00AC0217"/>
    <w:rsid w:val="00AC718F"/>
    <w:rsid w:val="00AD1088"/>
    <w:rsid w:val="00AE3258"/>
    <w:rsid w:val="00AF257F"/>
    <w:rsid w:val="00AF4618"/>
    <w:rsid w:val="00B01643"/>
    <w:rsid w:val="00B05427"/>
    <w:rsid w:val="00B06361"/>
    <w:rsid w:val="00B166EE"/>
    <w:rsid w:val="00B238BE"/>
    <w:rsid w:val="00B25D55"/>
    <w:rsid w:val="00B438C2"/>
    <w:rsid w:val="00B4682E"/>
    <w:rsid w:val="00B61CD1"/>
    <w:rsid w:val="00B754BB"/>
    <w:rsid w:val="00B91161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B0E"/>
    <w:rsid w:val="00C05A0F"/>
    <w:rsid w:val="00C21CFC"/>
    <w:rsid w:val="00C25FF5"/>
    <w:rsid w:val="00C33B07"/>
    <w:rsid w:val="00C37AD6"/>
    <w:rsid w:val="00C42EF5"/>
    <w:rsid w:val="00C44920"/>
    <w:rsid w:val="00C553B6"/>
    <w:rsid w:val="00C61132"/>
    <w:rsid w:val="00C64502"/>
    <w:rsid w:val="00C64C69"/>
    <w:rsid w:val="00C76CFA"/>
    <w:rsid w:val="00C83EE2"/>
    <w:rsid w:val="00C87C35"/>
    <w:rsid w:val="00C92AD5"/>
    <w:rsid w:val="00CB75E0"/>
    <w:rsid w:val="00CC4FA8"/>
    <w:rsid w:val="00CE0553"/>
    <w:rsid w:val="00CF40C7"/>
    <w:rsid w:val="00D015B9"/>
    <w:rsid w:val="00D21131"/>
    <w:rsid w:val="00D26EA4"/>
    <w:rsid w:val="00D27F6F"/>
    <w:rsid w:val="00D46C20"/>
    <w:rsid w:val="00D5219D"/>
    <w:rsid w:val="00D73F92"/>
    <w:rsid w:val="00D87393"/>
    <w:rsid w:val="00D9102E"/>
    <w:rsid w:val="00DA0690"/>
    <w:rsid w:val="00DB5389"/>
    <w:rsid w:val="00DB56E9"/>
    <w:rsid w:val="00DB5AF5"/>
    <w:rsid w:val="00DC376F"/>
    <w:rsid w:val="00DC3AF8"/>
    <w:rsid w:val="00DC59D0"/>
    <w:rsid w:val="00DD41F4"/>
    <w:rsid w:val="00DD6569"/>
    <w:rsid w:val="00DE04DA"/>
    <w:rsid w:val="00DF2536"/>
    <w:rsid w:val="00E05A8C"/>
    <w:rsid w:val="00E326A0"/>
    <w:rsid w:val="00E36974"/>
    <w:rsid w:val="00E45498"/>
    <w:rsid w:val="00E45864"/>
    <w:rsid w:val="00E5128C"/>
    <w:rsid w:val="00E57AEC"/>
    <w:rsid w:val="00E72AF0"/>
    <w:rsid w:val="00E72BA7"/>
    <w:rsid w:val="00E72FEC"/>
    <w:rsid w:val="00E74798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E2B4F"/>
    <w:rsid w:val="00EF7CCF"/>
    <w:rsid w:val="00F40A6E"/>
    <w:rsid w:val="00F43C57"/>
    <w:rsid w:val="00F440CA"/>
    <w:rsid w:val="00F4733B"/>
    <w:rsid w:val="00F800F9"/>
    <w:rsid w:val="00F86E1D"/>
    <w:rsid w:val="00F872B8"/>
    <w:rsid w:val="00FB32E1"/>
    <w:rsid w:val="00FB7F61"/>
    <w:rsid w:val="00FC7095"/>
    <w:rsid w:val="00FE19D1"/>
    <w:rsid w:val="00FE5F86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1E07-7C55-4825-93B0-99D97004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2020-09-25T13:16:00Z</cp:lastPrinted>
  <dcterms:created xsi:type="dcterms:W3CDTF">2020-10-07T07:45:00Z</dcterms:created>
  <dcterms:modified xsi:type="dcterms:W3CDTF">2020-10-07T07:45:00Z</dcterms:modified>
</cp:coreProperties>
</file>