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8708A0">
        <w:rPr>
          <w:rFonts w:ascii="Times New Roman" w:hAnsi="Times New Roman"/>
          <w:sz w:val="28"/>
          <w:szCs w:val="28"/>
        </w:rPr>
        <w:t xml:space="preserve">06.03.2020  </w:t>
      </w:r>
      <w:r w:rsidR="005E4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5E4F8A">
        <w:rPr>
          <w:rFonts w:ascii="Times New Roman" w:hAnsi="Times New Roman"/>
          <w:sz w:val="28"/>
          <w:szCs w:val="28"/>
        </w:rPr>
        <w:t xml:space="preserve"> </w:t>
      </w:r>
      <w:r w:rsidR="008708A0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F66368" w:rsidRDefault="002908D9" w:rsidP="00DF2BD6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    Административный регламент         предоставления     государственной </w:t>
            </w:r>
            <w:r w:rsidR="003635DD"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слуги 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«</w:t>
            </w:r>
            <w:r w:rsidR="00377497" w:rsidRPr="000C3C1C">
              <w:rPr>
                <w:rFonts w:ascii="Times New Roman" w:hAnsi="Times New Roman"/>
                <w:sz w:val="28"/>
                <w:szCs w:val="28"/>
              </w:rPr>
              <w:t xml:space="preserve">Выдача органами опеки и </w:t>
            </w:r>
            <w:r w:rsidR="00377497">
              <w:rPr>
                <w:rFonts w:ascii="Times New Roman" w:hAnsi="Times New Roman"/>
                <w:sz w:val="28"/>
                <w:szCs w:val="28"/>
              </w:rPr>
              <w:t xml:space="preserve">попечительства </w:t>
            </w:r>
            <w:r w:rsidR="00377497" w:rsidRPr="000C3C1C">
              <w:rPr>
                <w:rFonts w:ascii="Times New Roman" w:hAnsi="Times New Roman"/>
                <w:sz w:val="28"/>
                <w:szCs w:val="28"/>
              </w:rPr>
              <w:t>предварительного разрешения, затрагивающего осуществление имущественных прав подопечных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90BD9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F4247E" w:rsidRPr="00DF2BD6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 w:rsidRPr="00DF2BD6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государственной </w:t>
      </w:r>
      <w:r w:rsidR="00C55BFD" w:rsidRPr="00F66368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услуги </w:t>
      </w:r>
      <w:r w:rsidR="00C55BFD" w:rsidRPr="00F66368">
        <w:rPr>
          <w:rFonts w:ascii="Times New Roman" w:hAnsi="Times New Roman"/>
          <w:sz w:val="28"/>
          <w:szCs w:val="28"/>
        </w:rPr>
        <w:t>«</w:t>
      </w:r>
      <w:r w:rsidR="00377497" w:rsidRPr="000C3C1C">
        <w:rPr>
          <w:rFonts w:ascii="Times New Roman" w:hAnsi="Times New Roman"/>
          <w:sz w:val="28"/>
          <w:szCs w:val="28"/>
        </w:rPr>
        <w:t xml:space="preserve">Выдача органами опеки и </w:t>
      </w:r>
      <w:r w:rsidR="00377497">
        <w:rPr>
          <w:rFonts w:ascii="Times New Roman" w:hAnsi="Times New Roman"/>
          <w:sz w:val="28"/>
          <w:szCs w:val="28"/>
        </w:rPr>
        <w:t xml:space="preserve">попечительства </w:t>
      </w:r>
      <w:r w:rsidR="00377497" w:rsidRPr="000C3C1C">
        <w:rPr>
          <w:rFonts w:ascii="Times New Roman" w:hAnsi="Times New Roman"/>
          <w:sz w:val="28"/>
          <w:szCs w:val="28"/>
        </w:rPr>
        <w:t>предварительного разрешения, затрагивающего осуществление имущественных прав подопечных</w:t>
      </w:r>
      <w:r w:rsidR="00C55BFD" w:rsidRPr="00F66368">
        <w:rPr>
          <w:rFonts w:ascii="Times New Roman" w:hAnsi="Times New Roman"/>
          <w:sz w:val="28"/>
          <w:szCs w:val="28"/>
        </w:rPr>
        <w:t>»</w:t>
      </w:r>
      <w:r w:rsidR="00F4247E" w:rsidRPr="00F66368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F66368">
        <w:rPr>
          <w:rFonts w:ascii="Times New Roman" w:hAnsi="Times New Roman"/>
          <w:sz w:val="28"/>
          <w:szCs w:val="28"/>
        </w:rPr>
        <w:t xml:space="preserve">Руднянский район </w:t>
      </w:r>
      <w:r w:rsidR="00F4247E" w:rsidRPr="00F66368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 w:rsidRPr="00F66368">
        <w:rPr>
          <w:rFonts w:ascii="Times New Roman" w:hAnsi="Times New Roman"/>
          <w:sz w:val="28"/>
          <w:szCs w:val="28"/>
        </w:rPr>
        <w:t>21.05.2019</w:t>
      </w:r>
      <w:r w:rsidR="00F4247E" w:rsidRPr="00F66368">
        <w:rPr>
          <w:rFonts w:ascii="Times New Roman" w:hAnsi="Times New Roman"/>
          <w:sz w:val="28"/>
          <w:szCs w:val="28"/>
        </w:rPr>
        <w:t xml:space="preserve"> № </w:t>
      </w:r>
      <w:r w:rsidR="0072061B" w:rsidRPr="00F66368">
        <w:rPr>
          <w:rFonts w:ascii="Times New Roman" w:hAnsi="Times New Roman"/>
          <w:sz w:val="28"/>
          <w:szCs w:val="28"/>
        </w:rPr>
        <w:t>2</w:t>
      </w:r>
      <w:r w:rsidR="00377497">
        <w:rPr>
          <w:rFonts w:ascii="Times New Roman" w:hAnsi="Times New Roman"/>
          <w:sz w:val="28"/>
          <w:szCs w:val="28"/>
        </w:rPr>
        <w:t>16</w:t>
      </w:r>
      <w:r w:rsidR="00F4247E" w:rsidRPr="00F66368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30799A">
        <w:rPr>
          <w:rFonts w:ascii="Times New Roman" w:hAnsi="Times New Roman"/>
          <w:sz w:val="28"/>
          <w:szCs w:val="28"/>
          <w:lang w:eastAsia="ar-SA"/>
        </w:rPr>
        <w:t>государственной</w:t>
      </w:r>
      <w:r w:rsidR="0030799A" w:rsidRPr="00C55B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</w:t>
      </w:r>
      <w:r w:rsidR="0030799A" w:rsidRPr="002E12DA">
        <w:rPr>
          <w:rFonts w:ascii="Times New Roman" w:hAnsi="Times New Roman" w:cs="Times New Roman"/>
          <w:sz w:val="28"/>
          <w:szCs w:val="28"/>
        </w:rPr>
        <w:t>консул</w:t>
      </w:r>
      <w:r w:rsidR="0030799A"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30799A" w:rsidRPr="00337346">
        <w:rPr>
          <w:rFonts w:ascii="Times New Roman" w:hAnsi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0799A"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</w:t>
      </w:r>
      <w:r w:rsidRPr="002E12DA">
        <w:rPr>
          <w:rFonts w:ascii="Times New Roman" w:hAnsi="Times New Roman" w:cs="Times New Roman"/>
          <w:sz w:val="28"/>
          <w:szCs w:val="28"/>
        </w:rPr>
        <w:t>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105200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F36424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0687" w:rsidRDefault="007E7A47" w:rsidP="008E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E0687"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8E0687" w:rsidRDefault="008E0687" w:rsidP="008E068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8E068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 w:rsidR="007E7A47"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0687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>. Абзац 5 пункта 2.6.</w:t>
      </w:r>
      <w:r w:rsidR="00377497"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377497" w:rsidRDefault="002B64A2" w:rsidP="002B64A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377497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77497" w:rsidRPr="00E31D72">
        <w:rPr>
          <w:rFonts w:ascii="Times New Roman" w:hAnsi="Times New Roman"/>
          <w:bCs/>
          <w:color w:val="000000"/>
          <w:sz w:val="28"/>
          <w:szCs w:val="28"/>
        </w:rPr>
        <w:t>одраздел 2.</w:t>
      </w:r>
      <w:r w:rsidR="00377497">
        <w:rPr>
          <w:rFonts w:ascii="Times New Roman" w:hAnsi="Times New Roman"/>
          <w:sz w:val="28"/>
          <w:szCs w:val="28"/>
        </w:rPr>
        <w:t>7</w:t>
      </w:r>
      <w:r w:rsidR="00377497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377497">
        <w:rPr>
          <w:rFonts w:ascii="Times New Roman" w:hAnsi="Times New Roman"/>
          <w:bCs/>
          <w:color w:val="000000"/>
          <w:sz w:val="28"/>
          <w:szCs w:val="28"/>
        </w:rPr>
        <w:t xml:space="preserve"> дополнить пунктом 2.7.2. следующего содержания:</w:t>
      </w:r>
    </w:p>
    <w:p w:rsidR="002B64A2" w:rsidRPr="00633C10" w:rsidRDefault="00377497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64A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2B64A2" w:rsidRPr="00C2606E">
        <w:rPr>
          <w:rFonts w:ascii="Times New Roman" w:hAnsi="Times New Roman"/>
          <w:sz w:val="28"/>
          <w:szCs w:val="28"/>
        </w:rPr>
        <w:t>2.</w:t>
      </w:r>
      <w:r w:rsidR="002B64A2">
        <w:rPr>
          <w:rFonts w:ascii="Times New Roman" w:hAnsi="Times New Roman"/>
          <w:sz w:val="28"/>
          <w:szCs w:val="28"/>
        </w:rPr>
        <w:t>7</w:t>
      </w:r>
      <w:r w:rsidR="002B64A2" w:rsidRPr="00C260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2B64A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B64A2">
        <w:rPr>
          <w:rFonts w:ascii="Times New Roman" w:hAnsi="Times New Roman"/>
          <w:sz w:val="28"/>
          <w:szCs w:val="28"/>
        </w:rPr>
        <w:t>О</w:t>
      </w:r>
      <w:r w:rsidR="002B64A2" w:rsidRPr="00963F0E">
        <w:rPr>
          <w:rFonts w:ascii="Times New Roman" w:hAnsi="Times New Roman"/>
          <w:sz w:val="28"/>
          <w:szCs w:val="28"/>
        </w:rPr>
        <w:t xml:space="preserve">тдел </w:t>
      </w:r>
      <w:r w:rsidR="002B64A2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2B64A2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B64A2" w:rsidRPr="00963F0E">
        <w:rPr>
          <w:rFonts w:ascii="Times New Roman" w:hAnsi="Times New Roman"/>
          <w:sz w:val="28"/>
          <w:szCs w:val="28"/>
        </w:rPr>
        <w:t xml:space="preserve"> </w:t>
      </w:r>
      <w:r w:rsidR="002B64A2"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="002B64A2"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2B64A2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B64A2" w:rsidRPr="00633C10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государственн</w:t>
      </w:r>
      <w:r w:rsidR="000507F8">
        <w:rPr>
          <w:rFonts w:ascii="Times New Roman" w:hAnsi="Times New Roman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B64A2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377497" w:rsidRDefault="00377497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Пункт 2.7.4. и 2.7.5. подраздела 2.7. раздела 2. – исключить.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7749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C34FF">
        <w:rPr>
          <w:rFonts w:ascii="Times New Roman" w:hAnsi="Times New Roman"/>
          <w:sz w:val="28"/>
          <w:szCs w:val="28"/>
          <w:lang w:eastAsia="ru-RU"/>
        </w:rPr>
        <w:t>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C34F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C2606E">
        <w:rPr>
          <w:rFonts w:ascii="Times New Roman" w:hAnsi="Times New Roman"/>
          <w:sz w:val="28"/>
          <w:szCs w:val="28"/>
        </w:rPr>
        <w:t>государственная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3C34FF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AA51DF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3C34FF">
        <w:rPr>
          <w:rFonts w:ascii="Times New Roman" w:hAnsi="Times New Roman" w:cs="Times New Roman"/>
          <w:sz w:val="28"/>
          <w:szCs w:val="28"/>
        </w:rPr>
        <w:t>5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3C34FF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3C34FF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3C34FF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3C34FF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3C34FF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3C34FF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3C34FF">
        <w:rPr>
          <w:rFonts w:ascii="Times New Roman" w:hAnsi="Times New Roman"/>
          <w:sz w:val="28"/>
          <w:szCs w:val="28"/>
          <w:lang w:eastAsia="ru-RU"/>
        </w:rPr>
        <w:t>10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245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AA51D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C34F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2606E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</w:t>
      </w:r>
      <w:r w:rsidR="003C34F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8E0687" w:rsidRDefault="000B6A33" w:rsidP="000B6A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425C11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3C34F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Приложение № </w:t>
      </w:r>
      <w:r w:rsidR="00C2606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="008E0687" w:rsidRPr="008E0687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государственной услуги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237A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>
      <w:pPr>
        <w:spacing w:after="0" w:line="240" w:lineRule="auto"/>
      </w:pPr>
      <w:r>
        <w:separator/>
      </w:r>
    </w:p>
  </w:endnote>
  <w:endnote w:type="continuationSeparator" w:id="0">
    <w:p w:rsidR="000E7F83" w:rsidRDefault="000E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CD" w:rsidRDefault="00435AC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8B5E54" w:rsidRDefault="00AA50FB" w:rsidP="008B5E54">
    <w:pPr>
      <w:pStyle w:val="af0"/>
      <w:rPr>
        <w:sz w:val="16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>
      <w:pPr>
        <w:spacing w:after="0" w:line="240" w:lineRule="auto"/>
      </w:pPr>
      <w:r>
        <w:separator/>
      </w:r>
    </w:p>
  </w:footnote>
  <w:footnote w:type="continuationSeparator" w:id="0">
    <w:p w:rsidR="000E7F83" w:rsidRDefault="000E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CD" w:rsidRDefault="00435A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7201"/>
      <w:docPartObj>
        <w:docPartGallery w:val="Page Numbers (Top of Page)"/>
        <w:docPartUnique/>
      </w:docPartObj>
    </w:sdtPr>
    <w:sdtEndPr/>
    <w:sdtContent>
      <w:p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CD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507F8"/>
    <w:rsid w:val="00061D5A"/>
    <w:rsid w:val="0008505D"/>
    <w:rsid w:val="000B0483"/>
    <w:rsid w:val="000B6A33"/>
    <w:rsid w:val="000C0FD4"/>
    <w:rsid w:val="000C2F4D"/>
    <w:rsid w:val="000D0A00"/>
    <w:rsid w:val="000E6093"/>
    <w:rsid w:val="000E7F83"/>
    <w:rsid w:val="00105200"/>
    <w:rsid w:val="00125C38"/>
    <w:rsid w:val="0013548D"/>
    <w:rsid w:val="00137B11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45439"/>
    <w:rsid w:val="0025214E"/>
    <w:rsid w:val="00252369"/>
    <w:rsid w:val="002757DE"/>
    <w:rsid w:val="00282020"/>
    <w:rsid w:val="00287517"/>
    <w:rsid w:val="002908D9"/>
    <w:rsid w:val="00291DFD"/>
    <w:rsid w:val="002A00F7"/>
    <w:rsid w:val="002A1A50"/>
    <w:rsid w:val="002A1BDC"/>
    <w:rsid w:val="002A6763"/>
    <w:rsid w:val="002A6D2C"/>
    <w:rsid w:val="002B3412"/>
    <w:rsid w:val="002B4784"/>
    <w:rsid w:val="002B64A2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73836"/>
    <w:rsid w:val="00377497"/>
    <w:rsid w:val="00394A8F"/>
    <w:rsid w:val="003953C2"/>
    <w:rsid w:val="00396EC6"/>
    <w:rsid w:val="003A2649"/>
    <w:rsid w:val="003A41CF"/>
    <w:rsid w:val="003A7861"/>
    <w:rsid w:val="003B3560"/>
    <w:rsid w:val="003B36A9"/>
    <w:rsid w:val="003C2D15"/>
    <w:rsid w:val="003C34FF"/>
    <w:rsid w:val="003D3E25"/>
    <w:rsid w:val="003E77EA"/>
    <w:rsid w:val="004052C9"/>
    <w:rsid w:val="00415C94"/>
    <w:rsid w:val="00425C11"/>
    <w:rsid w:val="00427030"/>
    <w:rsid w:val="00435ACD"/>
    <w:rsid w:val="00437C90"/>
    <w:rsid w:val="00443DB2"/>
    <w:rsid w:val="00450A04"/>
    <w:rsid w:val="00463108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87670"/>
    <w:rsid w:val="005951C6"/>
    <w:rsid w:val="005A1626"/>
    <w:rsid w:val="005B4492"/>
    <w:rsid w:val="005E4F8A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08A0"/>
    <w:rsid w:val="00872214"/>
    <w:rsid w:val="00874F10"/>
    <w:rsid w:val="008B5E54"/>
    <w:rsid w:val="008C0153"/>
    <w:rsid w:val="008C575D"/>
    <w:rsid w:val="008D1069"/>
    <w:rsid w:val="008D3E3B"/>
    <w:rsid w:val="008E0687"/>
    <w:rsid w:val="008F195C"/>
    <w:rsid w:val="0093493E"/>
    <w:rsid w:val="00944E54"/>
    <w:rsid w:val="009552A9"/>
    <w:rsid w:val="00957550"/>
    <w:rsid w:val="00963F0E"/>
    <w:rsid w:val="0096526F"/>
    <w:rsid w:val="00965322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C590B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A51DF"/>
    <w:rsid w:val="00AD5142"/>
    <w:rsid w:val="00B241AC"/>
    <w:rsid w:val="00B36AB2"/>
    <w:rsid w:val="00B44BC4"/>
    <w:rsid w:val="00B57739"/>
    <w:rsid w:val="00B57ADA"/>
    <w:rsid w:val="00B77091"/>
    <w:rsid w:val="00B83B3F"/>
    <w:rsid w:val="00B90BD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606E"/>
    <w:rsid w:val="00C30467"/>
    <w:rsid w:val="00C46B82"/>
    <w:rsid w:val="00C53132"/>
    <w:rsid w:val="00C55BFD"/>
    <w:rsid w:val="00C56801"/>
    <w:rsid w:val="00C66ED8"/>
    <w:rsid w:val="00C72504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E1B00"/>
    <w:rsid w:val="00DF0EC3"/>
    <w:rsid w:val="00DF1C97"/>
    <w:rsid w:val="00DF2BD6"/>
    <w:rsid w:val="00E1711F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66368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E34A-040B-4867-AF03-0BDE5287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2020-03-13T07:01:00Z</dcterms:created>
  <dcterms:modified xsi:type="dcterms:W3CDTF">2020-03-24T08:56:00Z</dcterms:modified>
</cp:coreProperties>
</file>