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A4E4B">
        <w:rPr>
          <w:rFonts w:ascii="Times New Roman" w:hAnsi="Times New Roman"/>
          <w:sz w:val="28"/>
          <w:szCs w:val="28"/>
        </w:rPr>
        <w:t xml:space="preserve">06.03.2020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A4E4B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C55BFD" w:rsidRDefault="002908D9" w:rsidP="00CA34AF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CA34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CA34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«Объявление несов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ершенно-летнего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дееспо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собным</w:t>
            </w:r>
            <w:proofErr w:type="gramEnd"/>
            <w:r w:rsidRPr="00C55BFD">
              <w:rPr>
                <w:rFonts w:ascii="Times New Roman" w:hAnsi="Times New Roman"/>
                <w:sz w:val="28"/>
                <w:szCs w:val="28"/>
              </w:rPr>
              <w:t xml:space="preserve"> (эмансипированным)»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</w:t>
      </w:r>
      <w:proofErr w:type="gramStart"/>
      <w:r w:rsidRPr="00FB65D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2826D2">
        <w:rPr>
          <w:rFonts w:ascii="Times New Roman" w:hAnsi="Times New Roman"/>
          <w:sz w:val="28"/>
          <w:szCs w:val="28"/>
        </w:rPr>
        <w:t>10.10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2826D2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</w:t>
      </w:r>
      <w:r w:rsidR="00C55BFD" w:rsidRPr="00C55BFD">
        <w:rPr>
          <w:rFonts w:ascii="Times New Roman" w:hAnsi="Times New Roman"/>
          <w:sz w:val="28"/>
          <w:szCs w:val="28"/>
        </w:rPr>
        <w:t>«Объявление несовершеннолетнего полностью дееспособным эмансипированным)»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19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 xml:space="preserve">ункт </w:t>
      </w:r>
      <w:r w:rsidR="00C2606E" w:rsidRPr="00C2606E">
        <w:rPr>
          <w:rFonts w:ascii="Times New Roman" w:hAnsi="Times New Roman"/>
          <w:sz w:val="28"/>
          <w:szCs w:val="28"/>
        </w:rPr>
        <w:t>2.6</w:t>
      </w:r>
      <w:r w:rsidR="00C2606E" w:rsidRPr="00C2606E">
        <w:rPr>
          <w:rFonts w:ascii="Times New Roman" w:hAnsi="Times New Roman"/>
          <w:sz w:val="28"/>
          <w:szCs w:val="28"/>
          <w:vertAlign w:val="superscript"/>
        </w:rPr>
        <w:t>1</w:t>
      </w:r>
      <w:r w:rsidR="00C2606E" w:rsidRPr="00C2606E">
        <w:rPr>
          <w:rFonts w:ascii="Times New Roman" w:hAnsi="Times New Roman"/>
          <w:sz w:val="28"/>
          <w:szCs w:val="28"/>
        </w:rPr>
        <w:t>.3.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 w:rsidR="00C2606E" w:rsidRPr="00C2606E">
        <w:rPr>
          <w:rFonts w:ascii="Times New Roman" w:hAnsi="Times New Roman"/>
          <w:sz w:val="28"/>
          <w:szCs w:val="28"/>
        </w:rPr>
        <w:t xml:space="preserve"> 6</w:t>
      </w:r>
      <w:r w:rsidR="00C2606E" w:rsidRPr="00C2606E">
        <w:rPr>
          <w:rFonts w:ascii="Times New Roman" w:hAnsi="Times New Roman"/>
          <w:sz w:val="28"/>
          <w:szCs w:val="28"/>
          <w:vertAlign w:val="superscript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2606E" w:rsidRPr="00C2606E">
        <w:rPr>
          <w:rFonts w:ascii="Times New Roman" w:hAnsi="Times New Roman"/>
          <w:sz w:val="28"/>
          <w:szCs w:val="28"/>
        </w:rPr>
        <w:t>2.6</w:t>
      </w:r>
      <w:r w:rsidR="00C2606E" w:rsidRPr="00C2606E">
        <w:rPr>
          <w:rFonts w:ascii="Times New Roman" w:hAnsi="Times New Roman"/>
          <w:sz w:val="28"/>
          <w:szCs w:val="28"/>
          <w:vertAlign w:val="superscript"/>
        </w:rPr>
        <w:t>1</w:t>
      </w:r>
      <w:r w:rsidR="00C2606E" w:rsidRPr="00C2606E">
        <w:rPr>
          <w:rFonts w:ascii="Times New Roman" w:hAnsi="Times New Roman"/>
          <w:sz w:val="28"/>
          <w:szCs w:val="28"/>
        </w:rPr>
        <w:t>.3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E1711F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0D7208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</w:t>
      </w:r>
      <w:r w:rsidR="00C2606E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либо в 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C2606E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C2606E">
        <w:rPr>
          <w:rFonts w:ascii="Times New Roman" w:hAnsi="Times New Roman" w:cs="Times New Roman"/>
          <w:sz w:val="28"/>
          <w:szCs w:val="28"/>
        </w:rPr>
        <w:t>2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2606E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2606E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D767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>Абзац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C2606E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предоставлени</w:t>
      </w:r>
      <w:r w:rsidR="00E25D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06E" w:rsidRPr="00C2606E">
        <w:rPr>
          <w:rFonts w:ascii="Times New Roman" w:hAnsi="Times New Roman"/>
          <w:b w:val="0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B" w:rsidRDefault="00D44B1B">
      <w:pPr>
        <w:spacing w:after="0" w:line="240" w:lineRule="auto"/>
      </w:pPr>
      <w:r>
        <w:separator/>
      </w:r>
    </w:p>
  </w:endnote>
  <w:endnote w:type="continuationSeparator" w:id="0">
    <w:p w:rsidR="00D44B1B" w:rsidRDefault="00D4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EE6A58" w:rsidRDefault="00AA50FB" w:rsidP="00EE6A58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B" w:rsidRDefault="00D44B1B">
      <w:pPr>
        <w:spacing w:after="0" w:line="240" w:lineRule="auto"/>
      </w:pPr>
      <w:r>
        <w:separator/>
      </w:r>
    </w:p>
  </w:footnote>
  <w:footnote w:type="continuationSeparator" w:id="0">
    <w:p w:rsidR="00D44B1B" w:rsidRDefault="00D4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58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5200"/>
    <w:rsid w:val="00107474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4E4B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82945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6720A"/>
    <w:rsid w:val="00B77091"/>
    <w:rsid w:val="00B83B3F"/>
    <w:rsid w:val="00BA5F76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53132"/>
    <w:rsid w:val="00C55BFD"/>
    <w:rsid w:val="00C56801"/>
    <w:rsid w:val="00C66ED8"/>
    <w:rsid w:val="00C8344C"/>
    <w:rsid w:val="00C86EDC"/>
    <w:rsid w:val="00CA34AF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44B1B"/>
    <w:rsid w:val="00D62AFC"/>
    <w:rsid w:val="00D63B63"/>
    <w:rsid w:val="00D65D0B"/>
    <w:rsid w:val="00D76738"/>
    <w:rsid w:val="00D87CF8"/>
    <w:rsid w:val="00DA71DD"/>
    <w:rsid w:val="00DF0EC3"/>
    <w:rsid w:val="00DF1C97"/>
    <w:rsid w:val="00E1711F"/>
    <w:rsid w:val="00E17DCC"/>
    <w:rsid w:val="00E25DFE"/>
    <w:rsid w:val="00E45CCE"/>
    <w:rsid w:val="00E46BD4"/>
    <w:rsid w:val="00E712A6"/>
    <w:rsid w:val="00E76D7B"/>
    <w:rsid w:val="00E8136B"/>
    <w:rsid w:val="00E83CD3"/>
    <w:rsid w:val="00EB1954"/>
    <w:rsid w:val="00ED1E85"/>
    <w:rsid w:val="00EE6A58"/>
    <w:rsid w:val="00F02AAB"/>
    <w:rsid w:val="00F07E77"/>
    <w:rsid w:val="00F1481D"/>
    <w:rsid w:val="00F17970"/>
    <w:rsid w:val="00F34325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3C7E-DB7F-4F76-B0CB-5DC7DAAD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2020-03-13T08:11:00Z</dcterms:created>
  <dcterms:modified xsi:type="dcterms:W3CDTF">2020-03-24T08:56:00Z</dcterms:modified>
</cp:coreProperties>
</file>