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9A6548" w:rsidP="00A75549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  <w:r>
        <w:rPr>
          <w:szCs w:val="28"/>
          <w:lang w:val="en-US" w:eastAsia="ar-SA"/>
        </w:rPr>
        <w:tab/>
      </w: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C82D34">
        <w:rPr>
          <w:rFonts w:ascii="Times New Roman" w:hAnsi="Times New Roman"/>
          <w:sz w:val="28"/>
          <w:szCs w:val="28"/>
        </w:rPr>
        <w:t>05.03.2020</w:t>
      </w:r>
      <w:r w:rsidR="00A75549">
        <w:rPr>
          <w:rFonts w:ascii="Times New Roman" w:hAnsi="Times New Roman"/>
          <w:sz w:val="28"/>
          <w:szCs w:val="28"/>
        </w:rPr>
        <w:t xml:space="preserve">    </w:t>
      </w:r>
      <w:r w:rsidR="005951C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82D34">
        <w:rPr>
          <w:rFonts w:ascii="Times New Roman" w:hAnsi="Times New Roman"/>
          <w:sz w:val="28"/>
          <w:szCs w:val="28"/>
        </w:rPr>
        <w:t>90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A75549" w:rsidRPr="00977ED2" w:rsidTr="00A75549">
        <w:tc>
          <w:tcPr>
            <w:tcW w:w="5920" w:type="dxa"/>
          </w:tcPr>
          <w:p w:rsidR="00A75549" w:rsidRPr="005951C6" w:rsidRDefault="00A75549" w:rsidP="00CA64E4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A75549" w:rsidRPr="00F05BFE" w:rsidRDefault="00A75549" w:rsidP="00A75549">
            <w:pPr>
              <w:tabs>
                <w:tab w:val="left" w:pos="4500"/>
                <w:tab w:val="left" w:pos="8647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предоставления муниципальной услуги </w:t>
            </w:r>
            <w:r w:rsidRPr="00F05BFE">
              <w:rPr>
                <w:rFonts w:ascii="Times New Roman" w:hAnsi="Times New Roman"/>
                <w:sz w:val="28"/>
                <w:szCs w:val="28"/>
              </w:rPr>
              <w:t>«Прием заявлений и выдача документов о согласовании переустройства и (или) перепланировки жилого помещения, на территории Руднянского городского поселения Руднянского района Смоленской области»</w:t>
            </w:r>
          </w:p>
          <w:p w:rsidR="00A75549" w:rsidRPr="00977ED2" w:rsidRDefault="00A75549" w:rsidP="00CA64E4">
            <w:pPr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F05BFE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услуги </w:t>
      </w:r>
      <w:r w:rsidR="00F05BFE" w:rsidRPr="00F05BFE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помещения, на территории Руднянского городского поселения Руднянского района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F05BFE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F05BFE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F05BF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C470B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B5290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C470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</w:p>
    <w:p w:rsidR="00256B97" w:rsidRDefault="00256B97" w:rsidP="00256B9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0C4104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256B97" w:rsidRDefault="00256B97" w:rsidP="00256B9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EDC"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пункт 2.7.3. подраздела 2.7. раздела 2 Административного регламента в следующей редакции:</w:t>
      </w:r>
    </w:p>
    <w:p w:rsidR="00256B97" w:rsidRPr="00562D67" w:rsidRDefault="00256B97" w:rsidP="00256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256B97" w:rsidRDefault="00256B97" w:rsidP="00256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56B97" w:rsidRPr="00633C10" w:rsidRDefault="00256B97" w:rsidP="00256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C1067D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</w:p>
    <w:p w:rsidR="00256B97" w:rsidRDefault="00256B97" w:rsidP="00256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A2E6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62D67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62D6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54BFD"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FA2E63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62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62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62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454BFD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D54341">
        <w:rPr>
          <w:rFonts w:ascii="Times New Roman" w:hAnsi="Times New Roman" w:cs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принцип).».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FA2E63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562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562D67">
        <w:rPr>
          <w:rFonts w:ascii="Times New Roman" w:hAnsi="Times New Roman"/>
          <w:sz w:val="28"/>
          <w:szCs w:val="28"/>
        </w:rPr>
        <w:t>5</w:t>
      </w:r>
      <w:r w:rsidR="005B2810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562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562D67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FA2E63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</w:t>
      </w:r>
      <w:r w:rsidR="00562D67">
        <w:rPr>
          <w:rFonts w:ascii="Times New Roman" w:hAnsi="Times New Roman"/>
          <w:sz w:val="28"/>
          <w:szCs w:val="28"/>
          <w:lang w:eastAsia="ru-RU"/>
        </w:rPr>
        <w:t>6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562D67">
        <w:rPr>
          <w:rFonts w:ascii="Times New Roman" w:hAnsi="Times New Roman" w:cs="Times New Roman"/>
          <w:sz w:val="28"/>
          <w:szCs w:val="28"/>
        </w:rPr>
        <w:t>6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54BFD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FA2E63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="007D796A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62D67">
        <w:rPr>
          <w:rFonts w:ascii="Times New Roman" w:hAnsi="Times New Roman"/>
          <w:spacing w:val="-4"/>
          <w:sz w:val="28"/>
          <w:szCs w:val="28"/>
        </w:rPr>
        <w:t>11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62D67">
        <w:rPr>
          <w:rFonts w:ascii="Times New Roman" w:hAnsi="Times New Roman"/>
          <w:spacing w:val="-4"/>
          <w:sz w:val="28"/>
          <w:szCs w:val="28"/>
        </w:rPr>
        <w:t>11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осуществляется.».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FA2E63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62D67">
        <w:rPr>
          <w:rFonts w:ascii="Times New Roman" w:hAnsi="Times New Roman"/>
          <w:spacing w:val="-4"/>
          <w:sz w:val="28"/>
          <w:szCs w:val="28"/>
        </w:rPr>
        <w:t>12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62D67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62D67">
        <w:rPr>
          <w:rFonts w:ascii="Times New Roman" w:hAnsi="Times New Roman"/>
          <w:spacing w:val="-4"/>
          <w:sz w:val="28"/>
          <w:szCs w:val="28"/>
        </w:rPr>
        <w:t>12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осуществляется. »;</w:t>
      </w:r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3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="00562D67">
        <w:rPr>
          <w:rFonts w:ascii="Times New Roman" w:hAnsi="Times New Roman"/>
          <w:sz w:val="28"/>
          <w:szCs w:val="28"/>
        </w:rPr>
        <w:t xml:space="preserve">Подраздел 3.1 раздела 3 Административного регламента </w:t>
      </w:r>
      <w:r w:rsidR="008E348D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562D6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0254D8" w:rsidRPr="00D62AFC" w:rsidRDefault="000254D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1F" w:rsidRDefault="004F711F">
      <w:pPr>
        <w:spacing w:after="0" w:line="240" w:lineRule="auto"/>
      </w:pPr>
      <w:r>
        <w:separator/>
      </w:r>
    </w:p>
  </w:endnote>
  <w:endnote w:type="continuationSeparator" w:id="0">
    <w:p w:rsidR="004F711F" w:rsidRDefault="004F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5C" w:rsidRDefault="0000785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5C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C" w:rsidRPr="0000785C" w:rsidRDefault="005C4A4C" w:rsidP="0000785C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1F" w:rsidRDefault="004F711F">
      <w:pPr>
        <w:spacing w:after="0" w:line="240" w:lineRule="auto"/>
      </w:pPr>
      <w:r>
        <w:separator/>
      </w:r>
    </w:p>
  </w:footnote>
  <w:footnote w:type="continuationSeparator" w:id="0">
    <w:p w:rsidR="004F711F" w:rsidRDefault="004F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5C" w:rsidRDefault="000078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5C" w:rsidRDefault="00007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6FAB"/>
    <w:rsid w:val="0000785C"/>
    <w:rsid w:val="00010D01"/>
    <w:rsid w:val="000254D8"/>
    <w:rsid w:val="00042766"/>
    <w:rsid w:val="00061D5A"/>
    <w:rsid w:val="0008505D"/>
    <w:rsid w:val="000973D7"/>
    <w:rsid w:val="000C2F4D"/>
    <w:rsid w:val="000C4104"/>
    <w:rsid w:val="000C68C2"/>
    <w:rsid w:val="000D0A00"/>
    <w:rsid w:val="000E4409"/>
    <w:rsid w:val="000E6093"/>
    <w:rsid w:val="00125C38"/>
    <w:rsid w:val="001272A2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1F5EDC"/>
    <w:rsid w:val="00207849"/>
    <w:rsid w:val="002137D1"/>
    <w:rsid w:val="00220E4F"/>
    <w:rsid w:val="00237830"/>
    <w:rsid w:val="00254682"/>
    <w:rsid w:val="00256B97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646F"/>
    <w:rsid w:val="003473B2"/>
    <w:rsid w:val="00361780"/>
    <w:rsid w:val="003A2649"/>
    <w:rsid w:val="003A41CF"/>
    <w:rsid w:val="003B3560"/>
    <w:rsid w:val="003B36A9"/>
    <w:rsid w:val="003C2D15"/>
    <w:rsid w:val="003F4DAC"/>
    <w:rsid w:val="00400EE6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C470B"/>
    <w:rsid w:val="004D1EE3"/>
    <w:rsid w:val="004D339D"/>
    <w:rsid w:val="004E753C"/>
    <w:rsid w:val="004F44F4"/>
    <w:rsid w:val="004F711F"/>
    <w:rsid w:val="00504A33"/>
    <w:rsid w:val="00507874"/>
    <w:rsid w:val="00510085"/>
    <w:rsid w:val="0055285B"/>
    <w:rsid w:val="00562D67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C4A4C"/>
    <w:rsid w:val="005E7AFE"/>
    <w:rsid w:val="00613D67"/>
    <w:rsid w:val="0061464D"/>
    <w:rsid w:val="00614ADA"/>
    <w:rsid w:val="006204A6"/>
    <w:rsid w:val="00623B99"/>
    <w:rsid w:val="00623E98"/>
    <w:rsid w:val="00634983"/>
    <w:rsid w:val="00656115"/>
    <w:rsid w:val="00661DB4"/>
    <w:rsid w:val="006823ED"/>
    <w:rsid w:val="006B6B2F"/>
    <w:rsid w:val="006C08D7"/>
    <w:rsid w:val="006D425F"/>
    <w:rsid w:val="006F0602"/>
    <w:rsid w:val="00711C34"/>
    <w:rsid w:val="00720261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C037E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75549"/>
    <w:rsid w:val="00A95F22"/>
    <w:rsid w:val="00AA2951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C1067D"/>
    <w:rsid w:val="00C26F11"/>
    <w:rsid w:val="00C30467"/>
    <w:rsid w:val="00C53132"/>
    <w:rsid w:val="00C56801"/>
    <w:rsid w:val="00C626B0"/>
    <w:rsid w:val="00C66ED8"/>
    <w:rsid w:val="00C677AC"/>
    <w:rsid w:val="00C82D34"/>
    <w:rsid w:val="00C8344C"/>
    <w:rsid w:val="00C85ED0"/>
    <w:rsid w:val="00CA64E4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54341"/>
    <w:rsid w:val="00D62AFC"/>
    <w:rsid w:val="00D63B63"/>
    <w:rsid w:val="00D65D0B"/>
    <w:rsid w:val="00D71E6E"/>
    <w:rsid w:val="00D87CF8"/>
    <w:rsid w:val="00DA71DD"/>
    <w:rsid w:val="00DD36BA"/>
    <w:rsid w:val="00DD56D8"/>
    <w:rsid w:val="00DF0EC3"/>
    <w:rsid w:val="00DF1C97"/>
    <w:rsid w:val="00E00F72"/>
    <w:rsid w:val="00E170BD"/>
    <w:rsid w:val="00E17DCC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5BFE"/>
    <w:rsid w:val="00F07E77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4581-3D1D-4184-BE36-DCF70EDB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        1. Внести в Административный регламент предоставления муниципальной услуги «Прие</vt:lpstr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 услуги</vt:lpstr>
      <vt:lpstr>        </vt:lpstr>
      <vt:lpstr>        1.2. Изложить пункт 2.2.1. подраздела 2.2. раздела 2 Административного регламент</vt:lpstr>
      <vt:lpstr>        «2.2.1.	Муниципальная услуга предоставляется Администрацией муниципального образ</vt:lpstr>
      <vt:lpstr>        «Исчерпывающий перечень документов, необходимых в соответствии с федеральными и </vt:lpstr>
      <vt:lpstr>        1.4. Абзац 5 пункта 2.6.3. подраздела 2.6. раздела 2 признать утратившими силу.</vt:lpstr>
      <vt:lpstr>        1.5. Изложить пункт 2.7.3. подраздела 2.7. раздела 2 Административного регламент</vt:lpstr>
      <vt:lpstr>        1.8. Дополнить пункт 2.15.2. подраздела 2.15. раздела 2 подпунктом 5 следующего </vt:lpstr>
      <vt:lpstr>        5) возможность либо невозможность получения   муниципальной   услуги   в многофу</vt:lpstr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2019-12-19T08:43:00Z</cp:lastPrinted>
  <dcterms:created xsi:type="dcterms:W3CDTF">2020-03-13T06:18:00Z</dcterms:created>
  <dcterms:modified xsi:type="dcterms:W3CDTF">2020-04-10T07:26:00Z</dcterms:modified>
</cp:coreProperties>
</file>