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6C" w:rsidRPr="00924448" w:rsidRDefault="0032596C" w:rsidP="0032596C">
      <w:pPr>
        <w:spacing w:after="0"/>
        <w:jc w:val="center"/>
        <w:rPr>
          <w:rFonts w:ascii="Times New Roman" w:hAnsi="Times New Roman"/>
          <w:b/>
          <w:bCs/>
          <w:caps/>
          <w:sz w:val="28"/>
        </w:rPr>
      </w:pPr>
      <w:r w:rsidRPr="00924448">
        <w:rPr>
          <w:rFonts w:ascii="Times New Roman" w:hAnsi="Times New Roman"/>
          <w:b/>
          <w:bCs/>
          <w:caps/>
          <w:sz w:val="28"/>
        </w:rPr>
        <w:t xml:space="preserve">Отдел </w:t>
      </w:r>
      <w:r>
        <w:rPr>
          <w:rFonts w:ascii="Times New Roman" w:hAnsi="Times New Roman"/>
          <w:b/>
          <w:bCs/>
          <w:caps/>
          <w:sz w:val="28"/>
        </w:rPr>
        <w:t>ПО образованиЮ, ФИЗИЧЕСКОЙ КУЛЬТУРЕ И СПОРТУ</w:t>
      </w:r>
    </w:p>
    <w:p w:rsidR="0032596C" w:rsidRPr="00924448" w:rsidRDefault="0032596C" w:rsidP="0032596C">
      <w:pPr>
        <w:pStyle w:val="1"/>
        <w:rPr>
          <w:b/>
          <w:bCs/>
          <w:caps/>
        </w:rPr>
      </w:pPr>
      <w:r w:rsidRPr="00924448">
        <w:rPr>
          <w:b/>
          <w:bCs/>
          <w:caps/>
        </w:rPr>
        <w:t>Администрации муниципального</w:t>
      </w:r>
    </w:p>
    <w:p w:rsidR="0032596C" w:rsidRPr="00924448" w:rsidRDefault="0032596C" w:rsidP="0032596C">
      <w:pPr>
        <w:spacing w:after="0"/>
        <w:jc w:val="center"/>
        <w:rPr>
          <w:rFonts w:ascii="Times New Roman" w:hAnsi="Times New Roman"/>
          <w:b/>
          <w:bCs/>
          <w:caps/>
          <w:sz w:val="28"/>
        </w:rPr>
      </w:pPr>
      <w:r w:rsidRPr="00924448">
        <w:rPr>
          <w:rFonts w:ascii="Times New Roman" w:hAnsi="Times New Roman"/>
          <w:b/>
          <w:bCs/>
          <w:caps/>
          <w:sz w:val="28"/>
        </w:rPr>
        <w:t>образования руднянский район</w:t>
      </w:r>
    </w:p>
    <w:p w:rsidR="0032596C" w:rsidRDefault="0032596C" w:rsidP="0032596C">
      <w:pPr>
        <w:spacing w:after="0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sz w:val="28"/>
        </w:rPr>
        <w:t>смоленской области</w:t>
      </w:r>
    </w:p>
    <w:p w:rsidR="00330F5A" w:rsidRPr="0032596C" w:rsidRDefault="00330F5A" w:rsidP="0032596C">
      <w:pPr>
        <w:spacing w:after="0"/>
        <w:jc w:val="center"/>
        <w:rPr>
          <w:rFonts w:ascii="Times New Roman" w:hAnsi="Times New Roman"/>
          <w:b/>
          <w:bCs/>
          <w:caps/>
          <w:sz w:val="28"/>
        </w:rPr>
      </w:pPr>
    </w:p>
    <w:p w:rsidR="0032596C" w:rsidRPr="00924448" w:rsidRDefault="0032596C" w:rsidP="0032596C">
      <w:pPr>
        <w:spacing w:after="0"/>
        <w:rPr>
          <w:rFonts w:ascii="Times New Roman" w:hAnsi="Times New Roman"/>
          <w:sz w:val="28"/>
        </w:rPr>
      </w:pPr>
      <w:r w:rsidRPr="0019526B"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477000" cy="0"/>
                <wp:effectExtent l="34290" t="32385" r="3238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09EE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510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32596C" w:rsidRPr="00961948" w:rsidRDefault="0032596C" w:rsidP="0032596C">
      <w:pPr>
        <w:jc w:val="center"/>
        <w:rPr>
          <w:rFonts w:ascii="Times New Roman" w:eastAsia="Calibri" w:hAnsi="Times New Roman"/>
          <w:sz w:val="28"/>
          <w:szCs w:val="28"/>
        </w:rPr>
      </w:pPr>
      <w:r w:rsidRPr="00961948">
        <w:rPr>
          <w:rFonts w:ascii="Times New Roman" w:eastAsia="Calibri" w:hAnsi="Times New Roman"/>
          <w:sz w:val="28"/>
          <w:szCs w:val="28"/>
        </w:rPr>
        <w:t>П Р И К А З</w:t>
      </w:r>
    </w:p>
    <w:p w:rsidR="0032596C" w:rsidRPr="00F56A50" w:rsidRDefault="0032596C" w:rsidP="0032596C">
      <w:pPr>
        <w:jc w:val="both"/>
        <w:rPr>
          <w:rFonts w:ascii="Times New Roman" w:eastAsia="Calibri" w:hAnsi="Times New Roman"/>
          <w:sz w:val="28"/>
          <w:szCs w:val="28"/>
        </w:rPr>
      </w:pPr>
      <w:r w:rsidRPr="00F56A50">
        <w:rPr>
          <w:rFonts w:ascii="Times New Roman" w:eastAsia="Calibri" w:hAnsi="Times New Roman"/>
          <w:sz w:val="28"/>
          <w:szCs w:val="28"/>
        </w:rPr>
        <w:t>от «</w:t>
      </w:r>
      <w:r w:rsidR="000E0288">
        <w:rPr>
          <w:rFonts w:ascii="Times New Roman" w:eastAsia="Calibri" w:hAnsi="Times New Roman"/>
          <w:sz w:val="28"/>
          <w:szCs w:val="28"/>
        </w:rPr>
        <w:t>23</w:t>
      </w:r>
      <w:r w:rsidRPr="00F56A50">
        <w:rPr>
          <w:rFonts w:ascii="Times New Roman" w:eastAsia="Calibri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sz w:val="28"/>
          <w:szCs w:val="28"/>
        </w:rPr>
        <w:t xml:space="preserve">ноября 2020 г. </w:t>
      </w:r>
      <w:r w:rsidRPr="00F56A50">
        <w:rPr>
          <w:rFonts w:ascii="Times New Roman" w:eastAsia="Calibri" w:hAnsi="Times New Roman"/>
          <w:sz w:val="28"/>
          <w:szCs w:val="28"/>
        </w:rPr>
        <w:t>№</w:t>
      </w:r>
      <w:r w:rsidR="000E0288">
        <w:rPr>
          <w:rFonts w:ascii="Times New Roman" w:eastAsia="Calibri" w:hAnsi="Times New Roman"/>
          <w:sz w:val="28"/>
          <w:szCs w:val="28"/>
        </w:rPr>
        <w:t>614</w:t>
      </w:r>
    </w:p>
    <w:p w:rsidR="0032596C" w:rsidRDefault="0032596C" w:rsidP="0032596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/>
          <w:sz w:val="28"/>
          <w:szCs w:val="28"/>
        </w:rPr>
        <w:t xml:space="preserve">О проведении </w:t>
      </w:r>
      <w:r w:rsidRPr="0032596C">
        <w:rPr>
          <w:rFonts w:ascii="Times New Roman" w:eastAsia="Calibri" w:hAnsi="Times New Roman"/>
          <w:sz w:val="28"/>
          <w:szCs w:val="28"/>
        </w:rPr>
        <w:t xml:space="preserve">смотра-конкурса </w:t>
      </w:r>
    </w:p>
    <w:p w:rsidR="0032596C" w:rsidRPr="0032596C" w:rsidRDefault="0032596C" w:rsidP="0032596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2596C">
        <w:rPr>
          <w:rFonts w:ascii="Times New Roman" w:eastAsia="Calibri" w:hAnsi="Times New Roman"/>
          <w:sz w:val="28"/>
          <w:szCs w:val="28"/>
        </w:rPr>
        <w:t>детского рисунка, посвященного</w:t>
      </w:r>
    </w:p>
    <w:p w:rsidR="0032596C" w:rsidRDefault="0032596C" w:rsidP="0032596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Международному дню отказа от курения</w:t>
      </w:r>
    </w:p>
    <w:p w:rsidR="0032596C" w:rsidRPr="00F56A50" w:rsidRDefault="0032596C" w:rsidP="0032596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bookmarkEnd w:id="0"/>
    <w:p w:rsidR="0032596C" w:rsidRDefault="0032596C" w:rsidP="0032596C">
      <w:pPr>
        <w:jc w:val="both"/>
        <w:rPr>
          <w:rFonts w:ascii="Times New Roman" w:eastAsia="Calibri" w:hAnsi="Times New Roman"/>
          <w:sz w:val="28"/>
          <w:szCs w:val="28"/>
        </w:rPr>
      </w:pPr>
      <w:r w:rsidRPr="003326D3">
        <w:rPr>
          <w:rFonts w:ascii="Times New Roman" w:eastAsia="Calibri" w:hAnsi="Times New Roman"/>
          <w:sz w:val="28"/>
          <w:szCs w:val="28"/>
        </w:rPr>
        <w:t xml:space="preserve">          </w:t>
      </w:r>
      <w:r w:rsidR="00BA0258" w:rsidRPr="00BA0258">
        <w:rPr>
          <w:rFonts w:ascii="Times New Roman" w:eastAsia="Calibri" w:hAnsi="Times New Roman"/>
          <w:sz w:val="28"/>
          <w:szCs w:val="28"/>
        </w:rPr>
        <w:t xml:space="preserve">В целях формирования здорового образа жизни, сокращения распространения    </w:t>
      </w:r>
      <w:proofErr w:type="spellStart"/>
      <w:r w:rsidR="00330F5A">
        <w:rPr>
          <w:rFonts w:ascii="Times New Roman" w:eastAsia="Calibri" w:hAnsi="Times New Roman"/>
          <w:sz w:val="28"/>
          <w:szCs w:val="28"/>
        </w:rPr>
        <w:t>табако</w:t>
      </w:r>
      <w:r w:rsidR="00BA0258">
        <w:rPr>
          <w:rFonts w:ascii="Times New Roman" w:eastAsia="Calibri" w:hAnsi="Times New Roman"/>
          <w:sz w:val="28"/>
          <w:szCs w:val="28"/>
        </w:rPr>
        <w:t>курения</w:t>
      </w:r>
      <w:proofErr w:type="spellEnd"/>
      <w:r w:rsidR="00BA0258">
        <w:rPr>
          <w:rFonts w:ascii="Times New Roman" w:eastAsia="Calibri" w:hAnsi="Times New Roman"/>
          <w:sz w:val="28"/>
          <w:szCs w:val="28"/>
        </w:rPr>
        <w:t xml:space="preserve">, </w:t>
      </w:r>
      <w:r w:rsidR="00BA0258" w:rsidRPr="00BA0258">
        <w:rPr>
          <w:rFonts w:ascii="Times New Roman" w:eastAsia="Calibri" w:hAnsi="Times New Roman"/>
          <w:sz w:val="28"/>
          <w:szCs w:val="28"/>
        </w:rPr>
        <w:t xml:space="preserve">согласно </w:t>
      </w:r>
      <w:r w:rsidR="00330F5A">
        <w:rPr>
          <w:rFonts w:ascii="Times New Roman" w:eastAsia="Calibri" w:hAnsi="Times New Roman"/>
          <w:sz w:val="28"/>
          <w:szCs w:val="28"/>
        </w:rPr>
        <w:t>подпрограммы</w:t>
      </w:r>
      <w:r w:rsidR="00BA0258">
        <w:rPr>
          <w:rFonts w:ascii="Times New Roman" w:eastAsia="Calibri" w:hAnsi="Times New Roman"/>
          <w:sz w:val="28"/>
          <w:szCs w:val="28"/>
        </w:rPr>
        <w:t xml:space="preserve"> «</w:t>
      </w:r>
      <w:r w:rsidR="00BA0258" w:rsidRPr="00BA0258">
        <w:rPr>
          <w:rFonts w:ascii="Times New Roman" w:eastAsia="Calibri" w:hAnsi="Times New Roman"/>
          <w:sz w:val="28"/>
          <w:szCs w:val="28"/>
        </w:rPr>
        <w:t>Комплексные меры по противодействию незаконному обороту наркотиков на террито</w:t>
      </w:r>
      <w:r w:rsidR="00330F5A">
        <w:rPr>
          <w:rFonts w:ascii="Times New Roman" w:eastAsia="Calibri" w:hAnsi="Times New Roman"/>
          <w:sz w:val="28"/>
          <w:szCs w:val="28"/>
        </w:rPr>
        <w:t xml:space="preserve">рии </w:t>
      </w:r>
      <w:r w:rsidR="00BA0258" w:rsidRPr="00BA0258">
        <w:rPr>
          <w:rFonts w:ascii="Times New Roman" w:eastAsia="Calibri" w:hAnsi="Times New Roman"/>
          <w:sz w:val="28"/>
          <w:szCs w:val="28"/>
        </w:rPr>
        <w:t>муниципального образования Рудн</w:t>
      </w:r>
      <w:r w:rsidR="00330F5A">
        <w:rPr>
          <w:rFonts w:ascii="Times New Roman" w:eastAsia="Calibri" w:hAnsi="Times New Roman"/>
          <w:sz w:val="28"/>
          <w:szCs w:val="28"/>
        </w:rPr>
        <w:t>янский район Смоленской области</w:t>
      </w:r>
      <w:r w:rsidR="00330F5A" w:rsidRPr="00BA0258">
        <w:rPr>
          <w:rFonts w:ascii="Times New Roman" w:eastAsia="Calibri" w:hAnsi="Times New Roman"/>
          <w:sz w:val="28"/>
          <w:szCs w:val="28"/>
        </w:rPr>
        <w:t>»</w:t>
      </w:r>
      <w:r w:rsidR="00330F5A">
        <w:rPr>
          <w:rFonts w:ascii="Times New Roman" w:eastAsia="Calibri" w:hAnsi="Times New Roman"/>
          <w:sz w:val="28"/>
          <w:szCs w:val="28"/>
        </w:rPr>
        <w:t xml:space="preserve"> муниципальной программы «Обеспечение законности и правопорядка на территории муниципального образования Руднянский район Смоленской </w:t>
      </w:r>
      <w:r w:rsidR="00330F5A" w:rsidRPr="00330F5A">
        <w:rPr>
          <w:rFonts w:ascii="Times New Roman" w:eastAsia="Calibri" w:hAnsi="Times New Roman"/>
          <w:sz w:val="28"/>
          <w:szCs w:val="28"/>
        </w:rPr>
        <w:t>области» на 2017-2020 годы</w:t>
      </w:r>
    </w:p>
    <w:p w:rsidR="0032596C" w:rsidRDefault="0032596C" w:rsidP="00325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r w:rsidRPr="00F56A5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A5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6A50"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56A5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A5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A5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A5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A5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A50">
        <w:rPr>
          <w:rFonts w:ascii="Times New Roman" w:hAnsi="Times New Roman"/>
          <w:sz w:val="28"/>
          <w:szCs w:val="28"/>
        </w:rPr>
        <w:t>ю:</w:t>
      </w:r>
    </w:p>
    <w:p w:rsidR="00330F5A" w:rsidRDefault="00330F5A" w:rsidP="00325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96C" w:rsidRDefault="0032596C" w:rsidP="0032596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Провести смотр – конкурс детского рисунка, посвященного Международному дню отказа от курения с 10 ноября 2020 года по 19 ноября 2020 года.   </w:t>
      </w:r>
    </w:p>
    <w:p w:rsidR="0032596C" w:rsidRDefault="0032596C" w:rsidP="0032596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Утвердить Положение о проведении смотра-конкурса детского рисунка, посвященного </w:t>
      </w:r>
      <w:r w:rsidRPr="0032596C">
        <w:rPr>
          <w:rFonts w:ascii="Times New Roman" w:hAnsi="Times New Roman"/>
          <w:sz w:val="28"/>
          <w:szCs w:val="28"/>
        </w:rPr>
        <w:t>Международному дню отказа от курения</w:t>
      </w:r>
      <w:r>
        <w:rPr>
          <w:rFonts w:ascii="Times New Roman" w:hAnsi="Times New Roman"/>
          <w:sz w:val="28"/>
          <w:szCs w:val="28"/>
        </w:rPr>
        <w:t>.</w:t>
      </w:r>
    </w:p>
    <w:p w:rsidR="0032596C" w:rsidRDefault="0032596C" w:rsidP="0032596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Утвердить состав жюри конкурса в следующем составе:</w:t>
      </w:r>
    </w:p>
    <w:p w:rsidR="0032596C" w:rsidRDefault="0032596C" w:rsidP="00325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О.Г. Зуева, начальник отдела по образованию, физической культуре и спорту Администрации муниципального образования Руднянский район Смоленской области, председатель оргкомитета;</w:t>
      </w:r>
    </w:p>
    <w:p w:rsidR="0032596C" w:rsidRDefault="0032596C" w:rsidP="00325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Е.Н. </w:t>
      </w:r>
      <w:proofErr w:type="spellStart"/>
      <w:r>
        <w:rPr>
          <w:rFonts w:ascii="Times New Roman" w:hAnsi="Times New Roman"/>
          <w:sz w:val="28"/>
          <w:szCs w:val="28"/>
        </w:rPr>
        <w:t>Дербанова</w:t>
      </w:r>
      <w:proofErr w:type="spellEnd"/>
      <w:r>
        <w:rPr>
          <w:rFonts w:ascii="Times New Roman" w:hAnsi="Times New Roman"/>
          <w:sz w:val="28"/>
          <w:szCs w:val="28"/>
        </w:rPr>
        <w:t>, ведущий специалист отдела по образованию, физической культуре и спорту Администрации муниципального образования Руднянский район Смоленской области;</w:t>
      </w:r>
    </w:p>
    <w:p w:rsidR="0032596C" w:rsidRDefault="0032596C" w:rsidP="00325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Т.О. Мальцева, старший менеджер </w:t>
      </w:r>
      <w:r w:rsidRPr="0032596C">
        <w:rPr>
          <w:rFonts w:ascii="Times New Roman" w:hAnsi="Times New Roman"/>
          <w:sz w:val="28"/>
          <w:szCs w:val="28"/>
        </w:rPr>
        <w:t>отдела по образованию, физической культуре и спорту Администрации муниципального образования Руднянский район Смоленской области;</w:t>
      </w:r>
    </w:p>
    <w:p w:rsidR="0032596C" w:rsidRDefault="0032596C" w:rsidP="00325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К.В. </w:t>
      </w:r>
      <w:proofErr w:type="spellStart"/>
      <w:r>
        <w:rPr>
          <w:rFonts w:ascii="Times New Roman" w:hAnsi="Times New Roman"/>
          <w:sz w:val="28"/>
          <w:szCs w:val="28"/>
        </w:rPr>
        <w:t>Нистратов</w:t>
      </w:r>
      <w:proofErr w:type="spellEnd"/>
      <w:r>
        <w:rPr>
          <w:rFonts w:ascii="Times New Roman" w:hAnsi="Times New Roman"/>
          <w:sz w:val="28"/>
          <w:szCs w:val="28"/>
        </w:rPr>
        <w:t>, д</w:t>
      </w:r>
      <w:r w:rsidRPr="00BF5B7E">
        <w:rPr>
          <w:rFonts w:ascii="Times New Roman" w:hAnsi="Times New Roman"/>
          <w:sz w:val="28"/>
          <w:szCs w:val="28"/>
        </w:rPr>
        <w:t>иректор муниципального бюджетного учреждения дополнительного образования «Руднянский Дом творчества"</w:t>
      </w:r>
      <w:r>
        <w:rPr>
          <w:rFonts w:ascii="Times New Roman" w:hAnsi="Times New Roman"/>
          <w:sz w:val="28"/>
          <w:szCs w:val="28"/>
        </w:rPr>
        <w:t>,</w:t>
      </w:r>
    </w:p>
    <w:p w:rsidR="0032596C" w:rsidRDefault="0032596C" w:rsidP="00325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О.В. </w:t>
      </w:r>
      <w:proofErr w:type="spellStart"/>
      <w:r>
        <w:rPr>
          <w:rFonts w:ascii="Times New Roman" w:hAnsi="Times New Roman"/>
          <w:sz w:val="28"/>
          <w:szCs w:val="28"/>
        </w:rPr>
        <w:t>Млодикова</w:t>
      </w:r>
      <w:proofErr w:type="spellEnd"/>
      <w:r>
        <w:rPr>
          <w:rFonts w:ascii="Times New Roman" w:hAnsi="Times New Roman"/>
          <w:sz w:val="28"/>
          <w:szCs w:val="28"/>
        </w:rPr>
        <w:t>, педагог м</w:t>
      </w:r>
      <w:r w:rsidRPr="00BF5B7E">
        <w:rPr>
          <w:rFonts w:ascii="Times New Roman" w:hAnsi="Times New Roman"/>
          <w:sz w:val="28"/>
          <w:szCs w:val="28"/>
        </w:rPr>
        <w:t>униципального бюджетного учреждения дополнительного образования «</w:t>
      </w:r>
      <w:proofErr w:type="spellStart"/>
      <w:r w:rsidRPr="00BF5B7E">
        <w:rPr>
          <w:rFonts w:ascii="Times New Roman" w:hAnsi="Times New Roman"/>
          <w:sz w:val="28"/>
          <w:szCs w:val="28"/>
        </w:rPr>
        <w:t>Руднянская</w:t>
      </w:r>
      <w:proofErr w:type="spellEnd"/>
      <w:r w:rsidRPr="00BF5B7E">
        <w:rPr>
          <w:rFonts w:ascii="Times New Roman" w:hAnsi="Times New Roman"/>
          <w:sz w:val="28"/>
          <w:szCs w:val="28"/>
        </w:rPr>
        <w:t xml:space="preserve"> детская школа искусств "</w:t>
      </w:r>
    </w:p>
    <w:p w:rsidR="0032596C" w:rsidRDefault="0032596C" w:rsidP="00325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Руководителям общеобразовательных школ района (И.Д. </w:t>
      </w:r>
      <w:proofErr w:type="spellStart"/>
      <w:r>
        <w:rPr>
          <w:rFonts w:ascii="Times New Roman" w:hAnsi="Times New Roman"/>
          <w:sz w:val="28"/>
          <w:szCs w:val="28"/>
        </w:rPr>
        <w:t>Дятченкова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Н.Д. </w:t>
      </w:r>
      <w:proofErr w:type="spellStart"/>
      <w:r>
        <w:rPr>
          <w:rFonts w:ascii="Times New Roman" w:hAnsi="Times New Roman"/>
          <w:sz w:val="28"/>
          <w:szCs w:val="28"/>
        </w:rPr>
        <w:t>Чудалева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Г.А. Тимофеева, С.М. </w:t>
      </w:r>
      <w:proofErr w:type="spellStart"/>
      <w:r>
        <w:rPr>
          <w:rFonts w:ascii="Times New Roman" w:hAnsi="Times New Roman"/>
          <w:sz w:val="28"/>
          <w:szCs w:val="28"/>
        </w:rPr>
        <w:t>Антоненкова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О.А. Полякова, В.В. </w:t>
      </w:r>
      <w:r>
        <w:rPr>
          <w:rFonts w:ascii="Times New Roman" w:hAnsi="Times New Roman"/>
          <w:sz w:val="28"/>
          <w:szCs w:val="28"/>
        </w:rPr>
        <w:lastRenderedPageBreak/>
        <w:t xml:space="preserve">Гнатенко, Г.Н. </w:t>
      </w:r>
      <w:proofErr w:type="spellStart"/>
      <w:r>
        <w:rPr>
          <w:rFonts w:ascii="Times New Roman" w:hAnsi="Times New Roman"/>
          <w:sz w:val="28"/>
          <w:szCs w:val="28"/>
        </w:rPr>
        <w:t>Буханова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Л.А. Моисеенкова, М.Н. </w:t>
      </w:r>
      <w:proofErr w:type="spellStart"/>
      <w:r>
        <w:rPr>
          <w:rFonts w:ascii="Times New Roman" w:hAnsi="Times New Roman"/>
          <w:sz w:val="28"/>
          <w:szCs w:val="28"/>
        </w:rPr>
        <w:t>Рошка</w:t>
      </w:r>
      <w:proofErr w:type="spellEnd"/>
      <w:r>
        <w:rPr>
          <w:rFonts w:ascii="Times New Roman" w:hAnsi="Times New Roman"/>
          <w:sz w:val="28"/>
          <w:szCs w:val="28"/>
        </w:rPr>
        <w:t>, Е.В. Беликова) организовать участие обучающихся в конкурсе.</w:t>
      </w:r>
    </w:p>
    <w:p w:rsidR="0032596C" w:rsidRDefault="0032596C" w:rsidP="00325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2596C" w:rsidRDefault="0032596C" w:rsidP="003259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Pr="00F56A50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4581E">
        <w:rPr>
          <w:rFonts w:ascii="Times New Roman" w:hAnsi="Times New Roman"/>
          <w:b/>
          <w:sz w:val="28"/>
          <w:szCs w:val="28"/>
        </w:rPr>
        <w:t>Зуева О. Г.</w:t>
      </w:r>
    </w:p>
    <w:p w:rsidR="0032596C" w:rsidRDefault="0032596C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0F5A" w:rsidRPr="00FA01B8" w:rsidRDefault="00330F5A" w:rsidP="0032596C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2596C" w:rsidRPr="00733E29" w:rsidRDefault="0032596C" w:rsidP="0032596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733E29">
        <w:rPr>
          <w:rFonts w:ascii="Times New Roman" w:hAnsi="Times New Roman"/>
          <w:sz w:val="24"/>
          <w:szCs w:val="24"/>
        </w:rPr>
        <w:t xml:space="preserve"> </w:t>
      </w:r>
    </w:p>
    <w:p w:rsidR="0032596C" w:rsidRPr="00733E29" w:rsidRDefault="0032596C" w:rsidP="0032596C">
      <w:pPr>
        <w:pStyle w:val="a3"/>
        <w:jc w:val="right"/>
        <w:rPr>
          <w:sz w:val="24"/>
          <w:szCs w:val="24"/>
        </w:rPr>
      </w:pPr>
      <w:r w:rsidRPr="00733E29">
        <w:rPr>
          <w:sz w:val="24"/>
          <w:szCs w:val="24"/>
        </w:rPr>
        <w:t xml:space="preserve">к Приказу отдела по образованию, </w:t>
      </w:r>
    </w:p>
    <w:p w:rsidR="0032596C" w:rsidRPr="00733E29" w:rsidRDefault="0032596C" w:rsidP="0032596C">
      <w:pPr>
        <w:pStyle w:val="a3"/>
        <w:jc w:val="right"/>
        <w:rPr>
          <w:sz w:val="24"/>
          <w:szCs w:val="24"/>
        </w:rPr>
      </w:pPr>
      <w:r w:rsidRPr="00733E29">
        <w:rPr>
          <w:sz w:val="24"/>
          <w:szCs w:val="24"/>
        </w:rPr>
        <w:t xml:space="preserve">физической культуре и спорту </w:t>
      </w:r>
    </w:p>
    <w:p w:rsidR="0032596C" w:rsidRPr="00733E29" w:rsidRDefault="0032596C" w:rsidP="0032596C">
      <w:pPr>
        <w:pStyle w:val="a3"/>
        <w:jc w:val="right"/>
        <w:rPr>
          <w:sz w:val="24"/>
          <w:szCs w:val="24"/>
        </w:rPr>
      </w:pPr>
      <w:r w:rsidRPr="00733E29">
        <w:rPr>
          <w:sz w:val="24"/>
          <w:szCs w:val="24"/>
        </w:rPr>
        <w:t xml:space="preserve">Администрации муниципального образования </w:t>
      </w:r>
    </w:p>
    <w:p w:rsidR="0032596C" w:rsidRPr="00733E29" w:rsidRDefault="0032596C" w:rsidP="0032596C">
      <w:pPr>
        <w:pStyle w:val="a3"/>
        <w:jc w:val="right"/>
        <w:rPr>
          <w:sz w:val="24"/>
          <w:szCs w:val="24"/>
        </w:rPr>
      </w:pPr>
      <w:r w:rsidRPr="00733E29">
        <w:rPr>
          <w:sz w:val="24"/>
          <w:szCs w:val="24"/>
        </w:rPr>
        <w:t xml:space="preserve">Руднянский район Смоленской области </w:t>
      </w:r>
    </w:p>
    <w:p w:rsidR="0032596C" w:rsidRDefault="0032596C" w:rsidP="0032596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 xml:space="preserve">«  </w:t>
      </w:r>
      <w:proofErr w:type="gramEnd"/>
      <w:r>
        <w:rPr>
          <w:sz w:val="24"/>
          <w:szCs w:val="24"/>
        </w:rPr>
        <w:t xml:space="preserve"> » ноября</w:t>
      </w:r>
      <w:r w:rsidRPr="00733E29">
        <w:rPr>
          <w:sz w:val="24"/>
          <w:szCs w:val="24"/>
        </w:rPr>
        <w:t xml:space="preserve"> 2020 г.</w:t>
      </w:r>
    </w:p>
    <w:p w:rsidR="0032596C" w:rsidRDefault="0032596C" w:rsidP="003259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596C" w:rsidRPr="0032596C" w:rsidRDefault="0032596C" w:rsidP="0032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5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32596C" w:rsidRPr="00330F5A" w:rsidRDefault="0032596C" w:rsidP="0032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5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смотра-конкурса детского рисунка, посвященного</w:t>
      </w:r>
      <w:r w:rsidR="001921FF" w:rsidRPr="00330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Международному дню отказа от курения</w:t>
      </w:r>
    </w:p>
    <w:p w:rsidR="001921FF" w:rsidRPr="0032596C" w:rsidRDefault="001921FF" w:rsidP="0032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1FF" w:rsidRPr="0032596C" w:rsidRDefault="001921FF" w:rsidP="001921F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32596C" w:rsidRP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1.1.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смотре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 рисунка, посвященного Международному д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 отказа от курения (далее - Положение) определяет порядок подготовки, проведения и критерии оценки результатов конкурса.</w:t>
      </w:r>
    </w:p>
    <w:p w:rsidR="001921FF" w:rsidRDefault="001921FF" w:rsidP="0032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1FF" w:rsidRPr="0032596C" w:rsidRDefault="001921FF" w:rsidP="00192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конкурса</w:t>
      </w:r>
    </w:p>
    <w:p w:rsidR="0032596C" w:rsidRP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2.1.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Привлечь </w:t>
      </w:r>
      <w:r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внимания,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проблемам </w:t>
      </w:r>
      <w:proofErr w:type="spellStart"/>
      <w:r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2596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19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донести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детей знания о вреде никотина.</w:t>
      </w:r>
    </w:p>
    <w:p w:rsidR="0032596C" w:rsidRP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2.2.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Воспитать активную жизненную позицию. Пропагандировать здоровый </w:t>
      </w:r>
      <w:r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жизни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96C" w:rsidRP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2.3.</w:t>
      </w:r>
      <w:r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Воздействовать на обучающихся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</w:t>
      </w:r>
      <w:r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никотиновой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зависимости</w:t>
      </w:r>
    </w:p>
    <w:p w:rsidR="0032596C" w:rsidRP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2.4.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поддержки и развития творческой активности детей, индивидуального развития личности и достижения обучающимися творческих результатов, необходимых для успешной социализации.</w:t>
      </w:r>
    </w:p>
    <w:p w:rsidR="001921FF" w:rsidRPr="0032596C" w:rsidRDefault="0032596C" w:rsidP="00192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</w:t>
      </w:r>
      <w:r w:rsidR="00192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Организаторы конкурса</w:t>
      </w:r>
    </w:p>
    <w:p w:rsidR="001921FF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3.1.Отдел по образованию, физической культуре и спорту Администрации муниципального образования Руднянский район Смоленской области.</w:t>
      </w:r>
    </w:p>
    <w:p w:rsidR="001921FF" w:rsidRDefault="001921FF" w:rsidP="00192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1FF" w:rsidRPr="0032596C" w:rsidRDefault="0032596C" w:rsidP="00192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5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Участники Конкур</w:t>
      </w:r>
      <w:r w:rsidR="00192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</w:t>
      </w:r>
    </w:p>
    <w:p w:rsid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4.1.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приглашаются все обучающиеся 5-7 классов.</w:t>
      </w:r>
    </w:p>
    <w:p w:rsidR="001921FF" w:rsidRP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96C" w:rsidRPr="0032596C" w:rsidRDefault="0032596C" w:rsidP="0032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Требования к оформлению работ</w:t>
      </w:r>
    </w:p>
    <w:p w:rsidR="0032596C" w:rsidRP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5.1.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можно предложить 1 работу от 1 участника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96C" w:rsidRP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5.2.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работа может иметь одного автора или выполнена группой обучающихся.</w:t>
      </w:r>
    </w:p>
    <w:p w:rsidR="0032596C" w:rsidRP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5.3.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конкурсной работе прилагается «Визитная карточка участника» с указанием фамилии и имени участника, класса, названия работы.</w:t>
      </w:r>
    </w:p>
    <w:p w:rsidR="0032596C" w:rsidRP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5.4.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могут быть выполнены в следующей технике исполнения: карандаш, фломастер, гуашь, акварель, пастель формата не менее А 4 (29,7 х 21 см) и не более А3 (29,7 х 42 см).</w:t>
      </w:r>
    </w:p>
    <w:p w:rsidR="0032596C" w:rsidRP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5.5.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допускаются к участию в конкурсе и не рассматриваются анонимные рисунки (не содержащие информацию об участнике конкурса).</w:t>
      </w:r>
    </w:p>
    <w:p w:rsid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5.6.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Конкурсная работа не должна содержать изображений, пропагандирующих </w:t>
      </w:r>
      <w:r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 курение (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сигарета и </w:t>
      </w:r>
      <w:proofErr w:type="spellStart"/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921FF" w:rsidRP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96C" w:rsidRPr="0032596C" w:rsidRDefault="001921FF" w:rsidP="0032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Работа жюри</w:t>
      </w:r>
    </w:p>
    <w:p w:rsidR="0032596C" w:rsidRP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6.1.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 формируется организаторами Конкурса.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6.2.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 проводит экспертизу представленных работ.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6.3.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определяет победителей Конкурса, руководствуясь следующими критериями:</w:t>
      </w:r>
    </w:p>
    <w:p w:rsidR="0032596C" w:rsidRPr="0032596C" w:rsidRDefault="0032596C" w:rsidP="0032596C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изложенного материала заявленной теме;</w:t>
      </w:r>
    </w:p>
    <w:p w:rsidR="0032596C" w:rsidRPr="0032596C" w:rsidRDefault="0032596C" w:rsidP="0032596C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владения материалом;</w:t>
      </w:r>
    </w:p>
    <w:p w:rsidR="0032596C" w:rsidRPr="0032596C" w:rsidRDefault="0032596C" w:rsidP="0032596C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подход к оформлению работы;</w:t>
      </w:r>
    </w:p>
    <w:p w:rsid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6.4.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победителях Конкурса принимается простым большинством голосов от числа членов жюри, присутствующих на заседании.</w:t>
      </w:r>
    </w:p>
    <w:p w:rsidR="001921FF" w:rsidRPr="0032596C" w:rsidRDefault="001921FF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96C" w:rsidRPr="0032596C" w:rsidRDefault="0032596C" w:rsidP="00325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Организа</w:t>
      </w:r>
      <w:r w:rsidR="00192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ция и сроки проведения Конкурса</w:t>
      </w:r>
    </w:p>
    <w:p w:rsidR="0032596C" w:rsidRPr="0032596C" w:rsidRDefault="00BA0258" w:rsidP="0032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9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с 10</w:t>
      </w:r>
      <w:r w:rsidR="00192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ноября по 19 ноября 2020</w:t>
      </w:r>
      <w:r w:rsidR="0032596C" w:rsidRPr="00325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9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на Конкурс принимаются в срок до </w:t>
      </w:r>
      <w:r w:rsidR="00192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 ноября 2020</w:t>
      </w:r>
      <w:r w:rsidR="0032596C" w:rsidRPr="00325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0258" w:rsidRDefault="0032596C" w:rsidP="00BA0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Подведение итогов Кон</w:t>
      </w:r>
      <w:r w:rsidR="00192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 и награждение победителей</w:t>
      </w:r>
    </w:p>
    <w:p w:rsidR="0032596C" w:rsidRPr="0032596C" w:rsidRDefault="00BA0258" w:rsidP="00BA0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(1-3 место) Конкурса </w:t>
      </w:r>
      <w:r w:rsidR="001921FF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по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 выполненных работ.  </w:t>
      </w:r>
    </w:p>
    <w:p w:rsidR="0032596C" w:rsidRPr="0032596C" w:rsidRDefault="00BA0258" w:rsidP="0032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2596C" w:rsidRPr="0032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Победит</w:t>
      </w:r>
      <w:r w:rsidR="0019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 Конкурса вручаются дипломы и памятные подарки.</w:t>
      </w:r>
    </w:p>
    <w:p w:rsidR="00D21C55" w:rsidRDefault="00D21C55"/>
    <w:sectPr w:rsidR="00D2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865"/>
    <w:multiLevelType w:val="multilevel"/>
    <w:tmpl w:val="8E52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6C"/>
    <w:rsid w:val="000E0288"/>
    <w:rsid w:val="001921FF"/>
    <w:rsid w:val="0032596C"/>
    <w:rsid w:val="00330F5A"/>
    <w:rsid w:val="00BA0258"/>
    <w:rsid w:val="00D2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0D454-A83F-452F-8A98-A2D3BE20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59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9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 Spacing"/>
    <w:link w:val="a4"/>
    <w:uiPriority w:val="1"/>
    <w:qFormat/>
    <w:rsid w:val="003259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32596C"/>
    <w:rPr>
      <w:rFonts w:ascii="Times New Roman" w:eastAsia="Times New Roman" w:hAnsi="Times New Roman" w:cs="Times New Roman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3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2020-11-09T09:53:00Z</cp:lastPrinted>
  <dcterms:created xsi:type="dcterms:W3CDTF">2020-11-09T09:20:00Z</dcterms:created>
  <dcterms:modified xsi:type="dcterms:W3CDTF">2021-01-13T13:58:00Z</dcterms:modified>
</cp:coreProperties>
</file>