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F0" w:rsidRPr="00D0507D" w:rsidRDefault="00E042F0" w:rsidP="00BE608C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BE608C" w:rsidRPr="000945C6" w:rsidRDefault="00BE608C" w:rsidP="0046531D">
      <w:pPr>
        <w:shd w:val="clear" w:color="auto" w:fill="FFFFFF"/>
        <w:jc w:val="center"/>
        <w:rPr>
          <w:rFonts w:eastAsia="Times New Roman" w:cs="Times New Roman"/>
          <w:b/>
          <w:sz w:val="28"/>
          <w:szCs w:val="28"/>
        </w:rPr>
      </w:pPr>
      <w:r w:rsidRPr="000945C6">
        <w:rPr>
          <w:rFonts w:eastAsia="Times New Roman" w:cs="Times New Roman"/>
          <w:b/>
          <w:bCs/>
          <w:sz w:val="28"/>
          <w:szCs w:val="28"/>
        </w:rPr>
        <w:t>Способы получения консультаций по вопросам соблюдения обязательных требований</w:t>
      </w:r>
      <w:r w:rsidR="00D0507D" w:rsidRPr="000945C6">
        <w:rPr>
          <w:rFonts w:eastAsia="Times New Roman" w:cs="Times New Roman"/>
          <w:b/>
          <w:sz w:val="28"/>
          <w:szCs w:val="28"/>
        </w:rPr>
        <w:t xml:space="preserve"> </w:t>
      </w:r>
      <w:r w:rsidRPr="000945C6">
        <w:rPr>
          <w:rFonts w:eastAsia="Times New Roman" w:cs="Times New Roman"/>
          <w:b/>
          <w:bCs/>
          <w:sz w:val="28"/>
          <w:szCs w:val="28"/>
        </w:rPr>
        <w:t>в рамках  муниципального земельного контроля</w:t>
      </w:r>
    </w:p>
    <w:p w:rsidR="00BE608C" w:rsidRPr="0046531D" w:rsidRDefault="00BE608C" w:rsidP="00BE608C">
      <w:pPr>
        <w:shd w:val="clear" w:color="auto" w:fill="FFFFFF"/>
        <w:rPr>
          <w:rFonts w:eastAsia="Times New Roman" w:cs="Times New Roman"/>
          <w:color w:val="0070C0"/>
          <w:sz w:val="28"/>
          <w:szCs w:val="28"/>
        </w:rPr>
      </w:pPr>
      <w:r w:rsidRPr="0046531D">
        <w:rPr>
          <w:rFonts w:eastAsia="Times New Roman" w:cs="Times New Roman"/>
          <w:color w:val="0070C0"/>
          <w:sz w:val="28"/>
          <w:szCs w:val="28"/>
        </w:rPr>
        <w:t> </w:t>
      </w:r>
    </w:p>
    <w:p w:rsidR="00BE608C" w:rsidRPr="00D0507D" w:rsidRDefault="00BE608C" w:rsidP="00BE608C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Для получения консультаций по вопросам организации и осуществления муниципального земельного кон</w:t>
      </w:r>
      <w:r w:rsidR="009146C4" w:rsidRPr="00D0507D">
        <w:rPr>
          <w:rFonts w:eastAsia="Times New Roman" w:cs="Times New Roman"/>
          <w:color w:val="000000"/>
          <w:sz w:val="28"/>
          <w:szCs w:val="28"/>
        </w:rPr>
        <w:t>т</w:t>
      </w:r>
      <w:r w:rsidRPr="00D0507D">
        <w:rPr>
          <w:rFonts w:eastAsia="Times New Roman" w:cs="Times New Roman"/>
          <w:color w:val="000000"/>
          <w:sz w:val="28"/>
          <w:szCs w:val="28"/>
        </w:rPr>
        <w:t xml:space="preserve">роля юридические лица, индивидуальные предприниматели и граждане могут обратиться в Администрацию муниципального образования </w:t>
      </w:r>
      <w:r w:rsidR="006C7BE3" w:rsidRPr="00D0507D">
        <w:rPr>
          <w:rFonts w:eastAsia="Times New Roman" w:cs="Times New Roman"/>
          <w:color w:val="000000"/>
          <w:sz w:val="28"/>
          <w:szCs w:val="28"/>
        </w:rPr>
        <w:t xml:space="preserve">Руднянский район </w:t>
      </w:r>
      <w:r w:rsidRPr="00D0507D">
        <w:rPr>
          <w:rFonts w:eastAsia="Times New Roman" w:cs="Times New Roman"/>
          <w:color w:val="000000"/>
          <w:sz w:val="28"/>
          <w:szCs w:val="28"/>
        </w:rPr>
        <w:t xml:space="preserve"> Смоленской области (далее - Администрация) по адресу: Российская Федерация, Смоленская область, </w:t>
      </w:r>
      <w:r w:rsidR="006C7BE3" w:rsidRPr="00D0507D">
        <w:rPr>
          <w:rFonts w:eastAsia="Times New Roman" w:cs="Times New Roman"/>
          <w:color w:val="000000"/>
          <w:sz w:val="28"/>
          <w:szCs w:val="28"/>
        </w:rPr>
        <w:t>г. Рудня</w:t>
      </w:r>
      <w:r w:rsidRPr="00D0507D">
        <w:rPr>
          <w:rFonts w:eastAsia="Times New Roman" w:cs="Times New Roman"/>
          <w:color w:val="000000"/>
          <w:sz w:val="28"/>
          <w:szCs w:val="28"/>
        </w:rPr>
        <w:t xml:space="preserve">, ул. </w:t>
      </w:r>
      <w:r w:rsidR="006C7BE3" w:rsidRPr="00D0507D">
        <w:rPr>
          <w:rFonts w:eastAsia="Times New Roman" w:cs="Times New Roman"/>
          <w:color w:val="000000"/>
          <w:sz w:val="28"/>
          <w:szCs w:val="28"/>
        </w:rPr>
        <w:t>Киреева, д. 93</w:t>
      </w:r>
      <w:r w:rsidRPr="00D0507D">
        <w:rPr>
          <w:rFonts w:eastAsia="Times New Roman" w:cs="Times New Roman"/>
          <w:color w:val="000000"/>
          <w:sz w:val="28"/>
          <w:szCs w:val="28"/>
        </w:rPr>
        <w:t xml:space="preserve">, кабинет </w:t>
      </w:r>
      <w:r w:rsidR="006C7BE3" w:rsidRPr="00D0507D">
        <w:rPr>
          <w:rFonts w:eastAsia="Times New Roman" w:cs="Times New Roman"/>
          <w:color w:val="000000"/>
          <w:sz w:val="28"/>
          <w:szCs w:val="28"/>
        </w:rPr>
        <w:t>№ 47.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 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Почтовый адрес для направления документов и обращений: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 xml:space="preserve">Российская Федерация, Смоленская область, </w:t>
      </w:r>
      <w:r w:rsidR="006C7BE3" w:rsidRPr="00D0507D">
        <w:rPr>
          <w:rFonts w:eastAsia="Times New Roman" w:cs="Times New Roman"/>
          <w:color w:val="000000"/>
          <w:sz w:val="28"/>
          <w:szCs w:val="28"/>
        </w:rPr>
        <w:t>г. Рудня</w:t>
      </w:r>
      <w:r w:rsidRPr="00D0507D">
        <w:rPr>
          <w:rFonts w:eastAsia="Times New Roman" w:cs="Times New Roman"/>
          <w:color w:val="000000"/>
          <w:sz w:val="28"/>
          <w:szCs w:val="28"/>
        </w:rPr>
        <w:t xml:space="preserve">, ул. </w:t>
      </w:r>
      <w:r w:rsidR="006C7BE3" w:rsidRPr="00D0507D">
        <w:rPr>
          <w:rFonts w:eastAsia="Times New Roman" w:cs="Times New Roman"/>
          <w:color w:val="000000"/>
          <w:sz w:val="28"/>
          <w:szCs w:val="28"/>
        </w:rPr>
        <w:t>Киреева, д. 93</w:t>
      </w:r>
      <w:r w:rsidRPr="00D0507D">
        <w:rPr>
          <w:rFonts w:eastAsia="Times New Roman" w:cs="Times New Roman"/>
          <w:color w:val="000000"/>
          <w:sz w:val="28"/>
          <w:szCs w:val="28"/>
        </w:rPr>
        <w:t>.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 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Контактные телефоны: </w:t>
      </w:r>
      <w:r w:rsidRPr="00D0507D">
        <w:rPr>
          <w:rFonts w:eastAsia="Times New Roman" w:cs="Times New Roman"/>
          <w:color w:val="000000"/>
          <w:sz w:val="28"/>
          <w:szCs w:val="28"/>
        </w:rPr>
        <w:t>8(481</w:t>
      </w:r>
      <w:r w:rsidR="00D0507D" w:rsidRPr="00D0507D">
        <w:rPr>
          <w:rFonts w:eastAsia="Times New Roman" w:cs="Times New Roman"/>
          <w:color w:val="000000"/>
          <w:sz w:val="28"/>
          <w:szCs w:val="28"/>
        </w:rPr>
        <w:t>41) 4-25-69, 4-22-73</w:t>
      </w:r>
      <w:r w:rsidR="009C43AC">
        <w:rPr>
          <w:rFonts w:eastAsia="Times New Roman" w:cs="Times New Roman"/>
          <w:color w:val="000000"/>
          <w:sz w:val="28"/>
          <w:szCs w:val="28"/>
        </w:rPr>
        <w:t>, факс: 4-15-44</w:t>
      </w:r>
      <w:bookmarkStart w:id="0" w:name="_GoBack"/>
      <w:bookmarkEnd w:id="0"/>
      <w:r w:rsidRPr="00D0507D">
        <w:rPr>
          <w:rFonts w:eastAsia="Times New Roman" w:cs="Times New Roman"/>
          <w:color w:val="000000"/>
          <w:sz w:val="28"/>
          <w:szCs w:val="28"/>
        </w:rPr>
        <w:t>.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 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Адрес официального сайта Администрации в сети Интернет:</w:t>
      </w:r>
      <w:r w:rsidRPr="00D0507D">
        <w:rPr>
          <w:rFonts w:eastAsia="Times New Roman" w:cs="Times New Roman"/>
          <w:color w:val="000000"/>
          <w:sz w:val="28"/>
          <w:szCs w:val="28"/>
        </w:rPr>
        <w:t> </w:t>
      </w:r>
      <w:r w:rsidR="00D0507D" w:rsidRPr="00D0507D">
        <w:rPr>
          <w:rFonts w:cs="Times New Roman"/>
          <w:sz w:val="28"/>
          <w:szCs w:val="28"/>
        </w:rPr>
        <w:t>рудня.рф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 </w:t>
      </w:r>
    </w:p>
    <w:p w:rsidR="00D0507D" w:rsidRPr="00D0507D" w:rsidRDefault="00BE608C" w:rsidP="00D0507D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8"/>
          <w:szCs w:val="28"/>
        </w:rPr>
      </w:pPr>
      <w:r w:rsidRPr="00D0507D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Адрес электронной почты:</w:t>
      </w:r>
      <w:r w:rsidRPr="00D0507D">
        <w:rPr>
          <w:rFonts w:eastAsia="Times New Roman" w:cs="Times New Roman"/>
          <w:color w:val="000000"/>
          <w:sz w:val="28"/>
          <w:szCs w:val="28"/>
        </w:rPr>
        <w:t> </w:t>
      </w:r>
      <w:r w:rsidR="00D0507D" w:rsidRPr="00D0507D">
        <w:rPr>
          <w:sz w:val="28"/>
          <w:szCs w:val="28"/>
          <w:lang w:val="en-US"/>
        </w:rPr>
        <w:t>rud</w:t>
      </w:r>
      <w:r w:rsidR="00D0507D" w:rsidRPr="00D0507D">
        <w:rPr>
          <w:sz w:val="28"/>
          <w:szCs w:val="28"/>
        </w:rPr>
        <w:t>_</w:t>
      </w:r>
      <w:r w:rsidR="00D0507D" w:rsidRPr="00D0507D">
        <w:rPr>
          <w:sz w:val="28"/>
          <w:szCs w:val="28"/>
          <w:lang w:val="en-US"/>
        </w:rPr>
        <w:t>adm</w:t>
      </w:r>
      <w:r w:rsidR="00D0507D" w:rsidRPr="00D0507D">
        <w:rPr>
          <w:sz w:val="28"/>
          <w:szCs w:val="28"/>
        </w:rPr>
        <w:t>@</w:t>
      </w:r>
      <w:r w:rsidR="00D0507D" w:rsidRPr="00D0507D">
        <w:rPr>
          <w:sz w:val="28"/>
          <w:szCs w:val="28"/>
          <w:lang w:val="en-US"/>
        </w:rPr>
        <w:t>admin</w:t>
      </w:r>
      <w:r w:rsidR="00D0507D" w:rsidRPr="00D0507D">
        <w:rPr>
          <w:sz w:val="28"/>
          <w:szCs w:val="28"/>
        </w:rPr>
        <w:t>-</w:t>
      </w:r>
      <w:r w:rsidR="00D0507D" w:rsidRPr="00D0507D">
        <w:rPr>
          <w:sz w:val="28"/>
          <w:szCs w:val="28"/>
          <w:lang w:val="en-US"/>
        </w:rPr>
        <w:t>smolensk</w:t>
      </w:r>
      <w:r w:rsidR="00D0507D" w:rsidRPr="00D0507D">
        <w:rPr>
          <w:sz w:val="28"/>
          <w:szCs w:val="28"/>
        </w:rPr>
        <w:t>.</w:t>
      </w:r>
      <w:r w:rsidR="00D0507D" w:rsidRPr="00D0507D">
        <w:rPr>
          <w:sz w:val="28"/>
          <w:szCs w:val="28"/>
          <w:lang w:val="en-US"/>
        </w:rPr>
        <w:t>ru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Режим работы Администрации:</w:t>
      </w:r>
    </w:p>
    <w:p w:rsidR="006C7BE3" w:rsidRPr="00D0507D" w:rsidRDefault="006C7BE3" w:rsidP="006C7BE3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Понедельник - четверг с 9.00 до 18.00, пятница с 9.00 до 16.45</w:t>
      </w:r>
    </w:p>
    <w:p w:rsidR="006C7BE3" w:rsidRPr="00D0507D" w:rsidRDefault="006C7BE3" w:rsidP="006C7BE3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Перерыв с 13.00 до 13.45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суббота и воскресенье - выходной день.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 </w:t>
      </w:r>
    </w:p>
    <w:p w:rsidR="00BE608C" w:rsidRPr="00D0507D" w:rsidRDefault="00BE608C" w:rsidP="00BE608C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Консультирование контролируемых лиц и их представителей осуществляется муниципальным инспектором по обращениям контролируемых лиц и их представителей по вопросам, связанным с организацией и осуществлением муниципального земельного контроля и не должно превышать 15 минут.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 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1) организация и осуществление муниципального земельного  контроля;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 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Консультирование в письменной форме осуществляется муниципальным инспектором  в следующих случаях: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EB3634" w:rsidRPr="0043706A" w:rsidRDefault="00EB3634"/>
    <w:p w:rsidR="00BE608C" w:rsidRPr="0043706A" w:rsidRDefault="00BE608C"/>
    <w:p w:rsidR="00BE608C" w:rsidRPr="0043706A" w:rsidRDefault="00BE608C"/>
    <w:sectPr w:rsidR="00BE608C" w:rsidRPr="0043706A" w:rsidSect="0075725F">
      <w:pgSz w:w="11906" w:h="16838" w:code="9"/>
      <w:pgMar w:top="567" w:right="567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8E"/>
    <w:rsid w:val="000945C6"/>
    <w:rsid w:val="0043706A"/>
    <w:rsid w:val="0046531D"/>
    <w:rsid w:val="006C7BE3"/>
    <w:rsid w:val="0075725F"/>
    <w:rsid w:val="00757B3E"/>
    <w:rsid w:val="00863184"/>
    <w:rsid w:val="009146C4"/>
    <w:rsid w:val="009C073C"/>
    <w:rsid w:val="009C43AC"/>
    <w:rsid w:val="00A51A2A"/>
    <w:rsid w:val="00AB5E1C"/>
    <w:rsid w:val="00B4568E"/>
    <w:rsid w:val="00BE608C"/>
    <w:rsid w:val="00D0507D"/>
    <w:rsid w:val="00E042F0"/>
    <w:rsid w:val="00E61CC3"/>
    <w:rsid w:val="00EB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8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0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46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BE608C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84"/>
    <w:pPr>
      <w:ind w:left="720"/>
      <w:contextualSpacing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BE608C"/>
    <w:rPr>
      <w:b/>
      <w:bCs/>
    </w:rPr>
  </w:style>
  <w:style w:type="character" w:styleId="a5">
    <w:name w:val="Emphasis"/>
    <w:basedOn w:val="a0"/>
    <w:uiPriority w:val="20"/>
    <w:qFormat/>
    <w:rsid w:val="00BE608C"/>
    <w:rPr>
      <w:i/>
      <w:iCs/>
    </w:rPr>
  </w:style>
  <w:style w:type="character" w:styleId="a6">
    <w:name w:val="Hyperlink"/>
    <w:basedOn w:val="a0"/>
    <w:uiPriority w:val="99"/>
    <w:semiHidden/>
    <w:unhideWhenUsed/>
    <w:rsid w:val="00BE608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E60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E608C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BE608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2F0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146C4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1"/>
    <w:uiPriority w:val="99"/>
    <w:rsid w:val="009146C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9146C4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8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0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46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BE608C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84"/>
    <w:pPr>
      <w:ind w:left="720"/>
      <w:contextualSpacing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BE608C"/>
    <w:rPr>
      <w:b/>
      <w:bCs/>
    </w:rPr>
  </w:style>
  <w:style w:type="character" w:styleId="a5">
    <w:name w:val="Emphasis"/>
    <w:basedOn w:val="a0"/>
    <w:uiPriority w:val="20"/>
    <w:qFormat/>
    <w:rsid w:val="00BE608C"/>
    <w:rPr>
      <w:i/>
      <w:iCs/>
    </w:rPr>
  </w:style>
  <w:style w:type="character" w:styleId="a6">
    <w:name w:val="Hyperlink"/>
    <w:basedOn w:val="a0"/>
    <w:uiPriority w:val="99"/>
    <w:semiHidden/>
    <w:unhideWhenUsed/>
    <w:rsid w:val="00BE608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E60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E608C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BE608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2F0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146C4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1"/>
    <w:uiPriority w:val="99"/>
    <w:rsid w:val="009146C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9146C4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4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3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7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5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8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03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27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Merkushova_OV</dc:creator>
  <cp:keywords/>
  <dc:description/>
  <cp:lastModifiedBy>Merkushova_OV</cp:lastModifiedBy>
  <cp:revision>17</cp:revision>
  <cp:lastPrinted>2022-04-27T06:36:00Z</cp:lastPrinted>
  <dcterms:created xsi:type="dcterms:W3CDTF">2022-02-18T06:22:00Z</dcterms:created>
  <dcterms:modified xsi:type="dcterms:W3CDTF">2022-06-21T09:32:00Z</dcterms:modified>
</cp:coreProperties>
</file>