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5D9B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6A32BB21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CEBC65" wp14:editId="681E709D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C73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183735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5AED014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5157335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959B167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20F78E9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542700D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7580FD8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0864C636" w14:textId="4E1BDED2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2162">
        <w:rPr>
          <w:rFonts w:ascii="Times New Roman" w:hAnsi="Times New Roman"/>
          <w:sz w:val="28"/>
          <w:szCs w:val="28"/>
        </w:rPr>
        <w:t>25.05.2022 № 158</w:t>
      </w:r>
    </w:p>
    <w:p w14:paraId="1D14B91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08A898B9" w14:textId="77777777" w:rsidTr="007B489D">
        <w:tc>
          <w:tcPr>
            <w:tcW w:w="5778" w:type="dxa"/>
          </w:tcPr>
          <w:p w14:paraId="3F0D9F64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DF7D70">
              <w:rPr>
                <w:rFonts w:ascii="Times New Roman" w:hAnsi="Times New Roman"/>
                <w:sz w:val="28"/>
                <w:szCs w:val="28"/>
              </w:rPr>
              <w:t>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14:paraId="46F79912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23B8134B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8F03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22B49B97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C1C461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3F4F7C" w:rsidRPr="00DF7D70">
        <w:rPr>
          <w:rFonts w:ascii="Times New Roman" w:hAnsi="Times New Roman"/>
          <w:sz w:val="28"/>
          <w:szCs w:val="28"/>
        </w:rPr>
        <w:t xml:space="preserve">«Внесение изменений в разрешение на строительство и реконструкцию </w:t>
      </w:r>
      <w:r w:rsidR="003F4F7C" w:rsidRPr="00DF7D70">
        <w:rPr>
          <w:rFonts w:ascii="Times New Roman" w:hAnsi="Times New Roman"/>
          <w:sz w:val="28"/>
          <w:szCs w:val="28"/>
        </w:rPr>
        <w:lastRenderedPageBreak/>
        <w:t>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14:paraId="75976C84" w14:textId="77777777" w:rsidR="00F4247E" w:rsidRPr="00CB4D12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 xml:space="preserve">1. Изложить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Pr="00CB4D12">
        <w:rPr>
          <w:rFonts w:ascii="Times New Roman" w:hAnsi="Times New Roman"/>
          <w:sz w:val="28"/>
          <w:szCs w:val="28"/>
        </w:rPr>
        <w:t>.</w:t>
      </w:r>
      <w:r w:rsidR="005E723B" w:rsidRPr="00CB4D12">
        <w:rPr>
          <w:rFonts w:ascii="Times New Roman" w:hAnsi="Times New Roman"/>
          <w:sz w:val="28"/>
          <w:szCs w:val="28"/>
        </w:rPr>
        <w:t>3</w:t>
      </w:r>
      <w:r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в следующей редакции:</w:t>
      </w:r>
    </w:p>
    <w:p w14:paraId="4D2AF565" w14:textId="77777777" w:rsidR="005E723B" w:rsidRDefault="00F4247E" w:rsidP="005E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23B" w:rsidRPr="005E723B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14:paraId="0414FDD6" w14:textId="77777777" w:rsidR="00E03153" w:rsidRDefault="00E03153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247E">
        <w:rPr>
          <w:rFonts w:ascii="Times New Roman" w:hAnsi="Times New Roman"/>
          <w:sz w:val="28"/>
          <w:szCs w:val="28"/>
        </w:rPr>
        <w:t>.3</w:t>
      </w:r>
      <w:r w:rsidR="00F4247E"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1.Результатом предоставления муниципальной услуги является принятие Администрацией решения:</w:t>
      </w:r>
    </w:p>
    <w:p w14:paraId="345A9B90" w14:textId="77777777" w:rsidR="00095809" w:rsidRDefault="00E03153" w:rsidP="0009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 выдаче разрешения на строительство либо о выдаче </w:t>
      </w:r>
      <w:r w:rsidR="00095809">
        <w:rPr>
          <w:rFonts w:ascii="Times New Roman" w:hAnsi="Times New Roman"/>
          <w:sz w:val="28"/>
          <w:szCs w:val="28"/>
        </w:rPr>
        <w:t>разрешения</w:t>
      </w:r>
      <w:r w:rsidR="000958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реконструкции.</w:t>
      </w:r>
    </w:p>
    <w:p w14:paraId="130EAC39" w14:textId="77777777" w:rsidR="005E723B" w:rsidRDefault="00095809" w:rsidP="0009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 отказе в выдаче разрешения на строительство либо об отказе в выдаче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реконструкции.</w:t>
      </w:r>
    </w:p>
    <w:p w14:paraId="34F1B012" w14:textId="77777777" w:rsidR="006F7B3F" w:rsidRDefault="005E723B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 В случае принятия решения </w:t>
      </w:r>
      <w:r>
        <w:rPr>
          <w:rFonts w:ascii="Times New Roman" w:hAnsi="Times New Roman"/>
          <w:sz w:val="28"/>
          <w:szCs w:val="28"/>
        </w:rPr>
        <w:t>о выдаче разрешения на строительство либо о выдаче 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процедура предоставления муниципальной услуги </w:t>
      </w:r>
      <w:r w:rsidR="001C2E4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завершается выдачей заявителю </w:t>
      </w:r>
      <w:r w:rsidR="001C2E41">
        <w:rPr>
          <w:rFonts w:ascii="Times New Roman" w:hAnsi="Times New Roman"/>
          <w:sz w:val="28"/>
          <w:szCs w:val="28"/>
        </w:rPr>
        <w:t>разрешения на строительство либо о выдаче разрешения</w:t>
      </w:r>
      <w:r w:rsidR="001C2E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об отказе в выдаче разрешения на строительство либо об отказе в выдаче </w:t>
      </w:r>
      <w:r w:rsidR="006F7B3F">
        <w:rPr>
          <w:rFonts w:ascii="Times New Roman" w:hAnsi="Times New Roman"/>
          <w:sz w:val="28"/>
          <w:szCs w:val="28"/>
        </w:rPr>
        <w:t>разрешения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процедура завершается выдачей заявителю письма об отказе в выдаче  разрешения на строительство либо об отказе в выдаче </w:t>
      </w:r>
      <w:r w:rsidR="006F7B3F">
        <w:rPr>
          <w:rFonts w:ascii="Times New Roman" w:hAnsi="Times New Roman"/>
          <w:sz w:val="28"/>
          <w:szCs w:val="28"/>
        </w:rPr>
        <w:t>разрешения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с указанием причин отказа.</w:t>
      </w:r>
    </w:p>
    <w:p w14:paraId="36FC6035" w14:textId="77777777" w:rsidR="00E9543C" w:rsidRDefault="006F7B3F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="00E954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03978A" w14:textId="77777777" w:rsidR="00E9543C" w:rsidRDefault="00E9543C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14:paraId="23D94B26" w14:textId="77777777" w:rsidR="00A15751" w:rsidRDefault="00E9543C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2.3.5. </w:t>
      </w:r>
      <w:r w:rsidR="00A15751">
        <w:rPr>
          <w:rFonts w:ascii="Times New Roman" w:eastAsia="Times New Roman" w:hAnsi="Times New Roman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6224A541" w14:textId="77777777" w:rsidR="00A15751" w:rsidRDefault="00A15751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заявлении.</w:t>
      </w:r>
    </w:p>
    <w:p w14:paraId="32E48E26" w14:textId="77777777" w:rsidR="00045379" w:rsidRDefault="00A15751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2.3.7. При заочной форме по</w:t>
      </w:r>
      <w:r w:rsidR="003C7882">
        <w:rPr>
          <w:rFonts w:ascii="Times New Roman" w:eastAsia="Times New Roman" w:hAnsi="Times New Roman"/>
          <w:sz w:val="28"/>
          <w:szCs w:val="28"/>
          <w:lang w:eastAsia="ru-RU"/>
        </w:rPr>
        <w:t>лучения результата предоставления муниципальной услуги в электронном виде документ,</w:t>
      </w:r>
      <w:r w:rsidR="00ED58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14:paraId="052E11FD" w14:textId="77777777" w:rsidR="00095809" w:rsidRDefault="00045379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45D">
        <w:rPr>
          <w:rFonts w:ascii="Times New Roman" w:eastAsia="Times New Roman" w:hAnsi="Times New Roman"/>
          <w:sz w:val="28"/>
          <w:szCs w:val="28"/>
          <w:lang w:eastAsia="ru-RU"/>
        </w:rPr>
        <w:t>2.3.8.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0164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543C" w:rsidRPr="00016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8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74C3A4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1825547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00E5172" w14:textId="77777777"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0057554A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14:paraId="316FA750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14:paraId="23728115" w14:textId="77777777"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7745D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4403" w14:textId="77777777" w:rsidR="00B678BD" w:rsidRDefault="00B678BD">
      <w:pPr>
        <w:spacing w:after="0" w:line="240" w:lineRule="auto"/>
      </w:pPr>
      <w:r>
        <w:separator/>
      </w:r>
    </w:p>
  </w:endnote>
  <w:endnote w:type="continuationSeparator" w:id="0">
    <w:p w14:paraId="4C17B314" w14:textId="77777777" w:rsidR="00B678BD" w:rsidRDefault="00B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581523B4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5D">
          <w:rPr>
            <w:noProof/>
          </w:rPr>
          <w:t>3</w:t>
        </w:r>
        <w:r>
          <w:fldChar w:fldCharType="end"/>
        </w:r>
      </w:p>
    </w:sdtContent>
  </w:sdt>
  <w:p w14:paraId="3E0793BF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6B40" w14:textId="77777777" w:rsidR="00B678BD" w:rsidRDefault="00B678BD">
      <w:pPr>
        <w:spacing w:after="0" w:line="240" w:lineRule="auto"/>
      </w:pPr>
      <w:r>
        <w:separator/>
      </w:r>
    </w:p>
  </w:footnote>
  <w:footnote w:type="continuationSeparator" w:id="0">
    <w:p w14:paraId="62A32876" w14:textId="77777777" w:rsidR="00B678BD" w:rsidRDefault="00B6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C11" w14:textId="77777777" w:rsidR="000E4409" w:rsidRDefault="000E4409">
    <w:pPr>
      <w:pStyle w:val="a3"/>
      <w:jc w:val="center"/>
    </w:pPr>
  </w:p>
  <w:p w14:paraId="739A9D83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72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6F7B3F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7A47"/>
    <w:rsid w:val="00816A59"/>
    <w:rsid w:val="00824090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E2162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67489"/>
    <w:rsid w:val="00A777AD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678BD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4BDBB"/>
  <w15:docId w15:val="{6E1F66DF-905B-473D-B29D-A545D53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167-AFD6-47E6-BDDE-BC40EDD1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6</cp:revision>
  <cp:lastPrinted>2022-05-23T09:08:00Z</cp:lastPrinted>
  <dcterms:created xsi:type="dcterms:W3CDTF">2022-05-23T12:42:00Z</dcterms:created>
  <dcterms:modified xsi:type="dcterms:W3CDTF">2023-05-12T06:34:00Z</dcterms:modified>
</cp:coreProperties>
</file>