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72" w:rsidRDefault="00AF0272" w:rsidP="00AF0272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предприятиях сельскохозяйственного профиля – заказчиках целевого обучения в 2023 году.</w:t>
      </w:r>
    </w:p>
    <w:p w:rsidR="00A02400" w:rsidRDefault="00A02400" w:rsidP="00A0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Look w:val="04A0"/>
      </w:tblPr>
      <w:tblGrid>
        <w:gridCol w:w="2972"/>
        <w:gridCol w:w="1684"/>
        <w:gridCol w:w="1825"/>
        <w:gridCol w:w="3862"/>
      </w:tblGrid>
      <w:tr w:rsidR="00937BAE" w:rsidRPr="00A02400" w:rsidTr="00C01251">
        <w:tc>
          <w:tcPr>
            <w:tcW w:w="2972" w:type="dxa"/>
            <w:vAlign w:val="center"/>
          </w:tcPr>
          <w:p w:rsidR="00937BAE" w:rsidRPr="00A02400" w:rsidRDefault="00937BAE" w:rsidP="00C0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Код и наименование направления подготовки</w:t>
            </w:r>
          </w:p>
        </w:tc>
        <w:tc>
          <w:tcPr>
            <w:tcW w:w="1684" w:type="dxa"/>
            <w:vAlign w:val="center"/>
          </w:tcPr>
          <w:p w:rsidR="00937BAE" w:rsidRDefault="00937BAE" w:rsidP="00C0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25" w:type="dxa"/>
            <w:vAlign w:val="center"/>
          </w:tcPr>
          <w:p w:rsidR="00937BAE" w:rsidRPr="00A02400" w:rsidRDefault="00937BAE" w:rsidP="00C0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целевых мест</w:t>
            </w:r>
          </w:p>
        </w:tc>
        <w:tc>
          <w:tcPr>
            <w:tcW w:w="3862" w:type="dxa"/>
            <w:vAlign w:val="center"/>
          </w:tcPr>
          <w:p w:rsidR="00937BAE" w:rsidRPr="00A02400" w:rsidRDefault="00937BAE" w:rsidP="00C0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0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целевого обучения, юридический адрес, контактный телефон ответственного лица за целевой прием</w:t>
            </w:r>
          </w:p>
        </w:tc>
      </w:tr>
      <w:bookmarkEnd w:id="0"/>
      <w:tr w:rsidR="000A24EF" w:rsidRPr="00A02400" w:rsidTr="000A24EF">
        <w:tc>
          <w:tcPr>
            <w:tcW w:w="2972" w:type="dxa"/>
          </w:tcPr>
          <w:p w:rsidR="000A24EF" w:rsidRPr="00A02400" w:rsidRDefault="00AF0272" w:rsidP="00AF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35.03.04 А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грономия</w:t>
            </w:r>
          </w:p>
        </w:tc>
        <w:tc>
          <w:tcPr>
            <w:tcW w:w="1684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825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 w:val="restart"/>
          </w:tcPr>
          <w:p w:rsidR="000A24EF" w:rsidRDefault="000A24EF" w:rsidP="007A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СП «Шуйское» </w:t>
            </w:r>
          </w:p>
          <w:p w:rsidR="000A24EF" w:rsidRPr="000A24EF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EF">
              <w:rPr>
                <w:rFonts w:ascii="Times New Roman" w:hAnsi="Times New Roman" w:cs="Times New Roman"/>
                <w:sz w:val="24"/>
                <w:szCs w:val="24"/>
              </w:rPr>
              <w:t xml:space="preserve">215132, Смоленская область, Вяземский район, </w:t>
            </w:r>
            <w:proofErr w:type="spellStart"/>
            <w:r w:rsidRPr="000A24EF">
              <w:rPr>
                <w:rFonts w:ascii="Times New Roman" w:hAnsi="Times New Roman" w:cs="Times New Roman"/>
                <w:sz w:val="24"/>
                <w:szCs w:val="24"/>
              </w:rPr>
              <w:t>Тумановское</w:t>
            </w:r>
            <w:proofErr w:type="spellEnd"/>
            <w:r w:rsidRPr="000A24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с. Шуйское </w:t>
            </w:r>
          </w:p>
          <w:p w:rsidR="000A24EF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EF">
              <w:rPr>
                <w:rFonts w:ascii="Times New Roman" w:hAnsi="Times New Roman" w:cs="Times New Roman"/>
                <w:sz w:val="24"/>
                <w:szCs w:val="24"/>
              </w:rPr>
              <w:t>8 (48131) 3-91-42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приемная</w:t>
            </w:r>
          </w:p>
          <w:p w:rsidR="000A24EF" w:rsidRPr="00A02400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(48131) 3-91-47</w:t>
            </w:r>
          </w:p>
        </w:tc>
      </w:tr>
      <w:tr w:rsidR="000A24EF" w:rsidRPr="00A02400" w:rsidTr="000A24EF">
        <w:tc>
          <w:tcPr>
            <w:tcW w:w="2972" w:type="dxa"/>
          </w:tcPr>
          <w:p w:rsidR="000A24EF" w:rsidRPr="00A02400" w:rsidRDefault="00F0485B" w:rsidP="00AF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 xml:space="preserve">.05.01 </w:t>
            </w:r>
            <w:r w:rsidR="00AF02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етеринария</w:t>
            </w:r>
          </w:p>
        </w:tc>
        <w:tc>
          <w:tcPr>
            <w:tcW w:w="1684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25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/>
          </w:tcPr>
          <w:p w:rsidR="000A24EF" w:rsidRPr="00A02400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EF" w:rsidRPr="00A02400" w:rsidTr="000A24EF">
        <w:tc>
          <w:tcPr>
            <w:tcW w:w="2972" w:type="dxa"/>
          </w:tcPr>
          <w:p w:rsidR="000A24EF" w:rsidRPr="00A02400" w:rsidRDefault="00AF0272" w:rsidP="00AF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36.03.02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оотехния</w:t>
            </w:r>
          </w:p>
        </w:tc>
        <w:tc>
          <w:tcPr>
            <w:tcW w:w="1684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25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/>
          </w:tcPr>
          <w:p w:rsidR="000A24EF" w:rsidRPr="00A02400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EF" w:rsidRPr="00A02400" w:rsidTr="000A24EF">
        <w:tc>
          <w:tcPr>
            <w:tcW w:w="2972" w:type="dxa"/>
          </w:tcPr>
          <w:p w:rsidR="000A24EF" w:rsidRDefault="00AF0272" w:rsidP="00AF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кономика</w:t>
            </w:r>
          </w:p>
        </w:tc>
        <w:tc>
          <w:tcPr>
            <w:tcW w:w="1684" w:type="dxa"/>
          </w:tcPr>
          <w:p w:rsidR="000A24EF" w:rsidRDefault="000A24EF" w:rsidP="000A24EF">
            <w:pPr>
              <w:jc w:val="center"/>
            </w:pPr>
            <w:r w:rsidRPr="00754A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25" w:type="dxa"/>
          </w:tcPr>
          <w:p w:rsidR="000A24EF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/>
          </w:tcPr>
          <w:p w:rsidR="000A24EF" w:rsidRPr="002B2EFD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EF" w:rsidRPr="00A02400" w:rsidTr="000A24EF">
        <w:tc>
          <w:tcPr>
            <w:tcW w:w="2972" w:type="dxa"/>
          </w:tcPr>
          <w:p w:rsidR="000A24EF" w:rsidRDefault="00AF0272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гроинженерия</w:t>
            </w:r>
            <w:proofErr w:type="spellEnd"/>
          </w:p>
        </w:tc>
        <w:tc>
          <w:tcPr>
            <w:tcW w:w="1684" w:type="dxa"/>
          </w:tcPr>
          <w:p w:rsidR="000A24EF" w:rsidRDefault="000A24EF" w:rsidP="000A24EF">
            <w:pPr>
              <w:jc w:val="center"/>
            </w:pPr>
            <w:r w:rsidRPr="00754A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25" w:type="dxa"/>
          </w:tcPr>
          <w:p w:rsidR="000A24EF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/>
          </w:tcPr>
          <w:p w:rsidR="000A24EF" w:rsidRDefault="000A24EF" w:rsidP="000A24EF">
            <w:pPr>
              <w:jc w:val="center"/>
            </w:pPr>
          </w:p>
        </w:tc>
      </w:tr>
    </w:tbl>
    <w:p w:rsidR="00A02400" w:rsidRPr="00A02400" w:rsidRDefault="00A02400" w:rsidP="00A02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02400" w:rsidRPr="00A02400" w:rsidSect="00A02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8A" w:rsidRDefault="00B0758A" w:rsidP="004472C8">
      <w:pPr>
        <w:spacing w:after="0" w:line="240" w:lineRule="auto"/>
      </w:pPr>
      <w:r>
        <w:separator/>
      </w:r>
    </w:p>
  </w:endnote>
  <w:endnote w:type="continuationSeparator" w:id="0">
    <w:p w:rsidR="00B0758A" w:rsidRDefault="00B0758A" w:rsidP="0044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09" w:rsidRDefault="00DB380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2C8" w:rsidRPr="004472C8" w:rsidRDefault="004472C8">
    <w:pPr>
      <w:pStyle w:val="a8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09" w:rsidRDefault="00DB38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8A" w:rsidRDefault="00B0758A" w:rsidP="004472C8">
      <w:pPr>
        <w:spacing w:after="0" w:line="240" w:lineRule="auto"/>
      </w:pPr>
      <w:r>
        <w:separator/>
      </w:r>
    </w:p>
  </w:footnote>
  <w:footnote w:type="continuationSeparator" w:id="0">
    <w:p w:rsidR="00B0758A" w:rsidRDefault="00B0758A" w:rsidP="0044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09" w:rsidRDefault="00DB38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09" w:rsidRDefault="00DB380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09" w:rsidRDefault="00DB38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400"/>
    <w:rsid w:val="000A24EF"/>
    <w:rsid w:val="002709E6"/>
    <w:rsid w:val="004472C8"/>
    <w:rsid w:val="0047666D"/>
    <w:rsid w:val="004825E4"/>
    <w:rsid w:val="00623980"/>
    <w:rsid w:val="007A1755"/>
    <w:rsid w:val="00937BAE"/>
    <w:rsid w:val="00A02400"/>
    <w:rsid w:val="00A14DCF"/>
    <w:rsid w:val="00AA0B70"/>
    <w:rsid w:val="00AF0272"/>
    <w:rsid w:val="00B0758A"/>
    <w:rsid w:val="00BC7E70"/>
    <w:rsid w:val="00C01251"/>
    <w:rsid w:val="00D07917"/>
    <w:rsid w:val="00DB3809"/>
    <w:rsid w:val="00E027B0"/>
    <w:rsid w:val="00F0485B"/>
    <w:rsid w:val="00F7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A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2C8"/>
  </w:style>
  <w:style w:type="paragraph" w:styleId="a8">
    <w:name w:val="footer"/>
    <w:basedOn w:val="a"/>
    <w:link w:val="a9"/>
    <w:uiPriority w:val="99"/>
    <w:unhideWhenUsed/>
    <w:rsid w:val="0044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2C8"/>
  </w:style>
  <w:style w:type="character" w:customStyle="1" w:styleId="regionnotlinker">
    <w:name w:val="region_not_linker"/>
    <w:basedOn w:val="a0"/>
    <w:rsid w:val="000A24EF"/>
  </w:style>
  <w:style w:type="character" w:styleId="aa">
    <w:name w:val="Strong"/>
    <w:basedOn w:val="a0"/>
    <w:uiPriority w:val="22"/>
    <w:qFormat/>
    <w:rsid w:val="000A2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Иваненкова Марина Александровна</dc:creator>
  <cp:lastModifiedBy>Пользователь</cp:lastModifiedBy>
  <cp:revision>2</cp:revision>
  <cp:lastPrinted>2023-05-31T11:07:00Z</cp:lastPrinted>
  <dcterms:created xsi:type="dcterms:W3CDTF">2023-06-16T13:26:00Z</dcterms:created>
  <dcterms:modified xsi:type="dcterms:W3CDTF">2023-06-16T13:26:00Z</dcterms:modified>
</cp:coreProperties>
</file>