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65" w:rsidRDefault="00B236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C0035" w:rsidRDefault="00DC0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6B3DAE9B" wp14:editId="38607203">
            <wp:extent cx="9065260" cy="61760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26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035" w:rsidRDefault="00DC0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4955"/>
      </w:tblGrid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36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4955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/ комментарий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(офисное помещение, свободного назначения, торговый комплекс и др.)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>Смоленская область, г. Рудня, ул. Киреева,172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Руднянский район Смоленской области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помещении: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(несколько этажей)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(кабинетная/открытая/общая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потолков,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(чистовая/без отделки/офисная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коммуникаций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(ХВС, ГВС, водоотведение, электроснабжение, центральное отопление/ тип отопления)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здании: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(торговый центр/ административное здание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парковка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(да/нет/на улице/в здании)</w:t>
            </w:r>
          </w:p>
        </w:tc>
        <w:tc>
          <w:tcPr>
            <w:tcW w:w="4955" w:type="dxa"/>
          </w:tcPr>
          <w:p w:rsidR="00B23665" w:rsidRDefault="00587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 улицы/со двора)</w:t>
            </w:r>
          </w:p>
        </w:tc>
        <w:tc>
          <w:tcPr>
            <w:tcW w:w="4955" w:type="dxa"/>
          </w:tcPr>
          <w:p w:rsidR="00B23665" w:rsidRDefault="00587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со двора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(аренда/можно ли арендовать часть/продажа)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>аренда – 466 877руб. в год</w:t>
            </w:r>
          </w:p>
          <w:p w:rsidR="00CE5319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>выкуп 6 000 000руб.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месяц за 1 кв. м или в целом за помещение/здание)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Балансодержатель, контактное лицо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(ФИО, должность, телефон)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Брич Светлана </w:t>
            </w:r>
            <w:r w:rsidR="00542C19">
              <w:rPr>
                <w:rFonts w:ascii="Times New Roman" w:hAnsi="Times New Roman" w:cs="Times New Roman"/>
                <w:sz w:val="24"/>
                <w:szCs w:val="24"/>
              </w:rPr>
              <w:t>Евгеньевна - Заместитель Главы 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</w:t>
            </w: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 xml:space="preserve"> Руднянский район Смоленской области</w:t>
            </w:r>
            <w:r w:rsidR="006F58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0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8EE">
              <w:rPr>
                <w:rFonts w:ascii="Times New Roman" w:hAnsi="Times New Roman" w:cs="Times New Roman"/>
                <w:sz w:val="24"/>
                <w:szCs w:val="24"/>
              </w:rPr>
              <w:t>тел.8(48141) 4-11-33</w:t>
            </w:r>
          </w:p>
        </w:tc>
      </w:tr>
    </w:tbl>
    <w:p w:rsidR="00B23665" w:rsidRDefault="00B23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23665" w:rsidSect="00DC0035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135" w:rsidRDefault="00FF7135">
      <w:pPr>
        <w:spacing w:after="0" w:line="240" w:lineRule="auto"/>
      </w:pPr>
      <w:r>
        <w:separator/>
      </w:r>
    </w:p>
  </w:endnote>
  <w:endnote w:type="continuationSeparator" w:id="0">
    <w:p w:rsidR="00FF7135" w:rsidRDefault="00FF7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135" w:rsidRDefault="00FF7135">
      <w:pPr>
        <w:spacing w:after="0" w:line="240" w:lineRule="auto"/>
      </w:pPr>
      <w:r>
        <w:separator/>
      </w:r>
    </w:p>
  </w:footnote>
  <w:footnote w:type="continuationSeparator" w:id="0">
    <w:p w:rsidR="00FF7135" w:rsidRDefault="00FF7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65"/>
    <w:rsid w:val="00016ADC"/>
    <w:rsid w:val="00154990"/>
    <w:rsid w:val="00542C19"/>
    <w:rsid w:val="00587511"/>
    <w:rsid w:val="006F58EE"/>
    <w:rsid w:val="007A64A0"/>
    <w:rsid w:val="00B23665"/>
    <w:rsid w:val="00BC246C"/>
    <w:rsid w:val="00CE5319"/>
    <w:rsid w:val="00DC0035"/>
    <w:rsid w:val="00EB696D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C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C0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C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C0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Заманова Валентина Анатольевна</dc:creator>
  <cp:lastModifiedBy>User</cp:lastModifiedBy>
  <cp:revision>6</cp:revision>
  <dcterms:created xsi:type="dcterms:W3CDTF">2024-08-13T13:00:00Z</dcterms:created>
  <dcterms:modified xsi:type="dcterms:W3CDTF">2024-08-13T14:13:00Z</dcterms:modified>
</cp:coreProperties>
</file>