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59AC2" w14:textId="05341935" w:rsidR="001D530B" w:rsidRPr="00D63AD6" w:rsidRDefault="00D63AD6" w:rsidP="00F46328">
      <w:pPr>
        <w:jc w:val="center"/>
        <w:rPr>
          <w:b/>
          <w:bCs/>
          <w:sz w:val="28"/>
          <w:szCs w:val="28"/>
        </w:rPr>
      </w:pPr>
      <w:r w:rsidRPr="00D63AD6">
        <w:rPr>
          <w:b/>
          <w:bCs/>
          <w:sz w:val="28"/>
          <w:szCs w:val="28"/>
        </w:rPr>
        <w:t>Об итогах работы Руднянского окружного Совета депутатов за 202</w:t>
      </w:r>
      <w:r w:rsidR="001C0E29">
        <w:rPr>
          <w:b/>
          <w:bCs/>
          <w:sz w:val="28"/>
          <w:szCs w:val="28"/>
        </w:rPr>
        <w:t>5</w:t>
      </w:r>
      <w:r w:rsidRPr="00D63AD6">
        <w:rPr>
          <w:b/>
          <w:bCs/>
          <w:sz w:val="28"/>
          <w:szCs w:val="28"/>
        </w:rPr>
        <w:t xml:space="preserve"> год</w:t>
      </w:r>
    </w:p>
    <w:p w14:paraId="109D6BA5" w14:textId="77777777" w:rsidR="00D63AD6" w:rsidRDefault="00D63AD6" w:rsidP="001D530B">
      <w:pPr>
        <w:ind w:firstLine="709"/>
        <w:jc w:val="both"/>
        <w:rPr>
          <w:bCs/>
          <w:sz w:val="28"/>
          <w:szCs w:val="28"/>
        </w:rPr>
      </w:pPr>
    </w:p>
    <w:p w14:paraId="7643778F" w14:textId="6979808F" w:rsidR="002122C9" w:rsidRPr="001D530B" w:rsidRDefault="002122C9" w:rsidP="001D530B">
      <w:pPr>
        <w:ind w:firstLine="709"/>
        <w:jc w:val="both"/>
        <w:rPr>
          <w:bCs/>
          <w:sz w:val="28"/>
          <w:szCs w:val="28"/>
        </w:rPr>
      </w:pPr>
      <w:r w:rsidRPr="001D530B">
        <w:rPr>
          <w:bCs/>
          <w:sz w:val="28"/>
          <w:szCs w:val="28"/>
        </w:rPr>
        <w:t xml:space="preserve">Уважаемые </w:t>
      </w:r>
      <w:r w:rsidR="001D530B">
        <w:rPr>
          <w:bCs/>
          <w:sz w:val="28"/>
          <w:szCs w:val="28"/>
        </w:rPr>
        <w:t>депутаты, уважаемые присутствующие</w:t>
      </w:r>
      <w:r w:rsidRPr="001D530B">
        <w:rPr>
          <w:bCs/>
          <w:sz w:val="28"/>
          <w:szCs w:val="28"/>
        </w:rPr>
        <w:t>!</w:t>
      </w:r>
    </w:p>
    <w:p w14:paraId="39BE98B7" w14:textId="0D1B1CEA" w:rsidR="007867B1" w:rsidRPr="001D530B" w:rsidRDefault="0048510F" w:rsidP="001D530B">
      <w:pPr>
        <w:ind w:firstLine="709"/>
        <w:jc w:val="both"/>
        <w:rPr>
          <w:bCs/>
          <w:sz w:val="28"/>
          <w:szCs w:val="28"/>
        </w:rPr>
      </w:pPr>
      <w:r w:rsidRPr="001D530B">
        <w:rPr>
          <w:bCs/>
          <w:sz w:val="28"/>
          <w:szCs w:val="28"/>
        </w:rPr>
        <w:t>В соответствии со ст.31 Устава муниципального образования «Руднянск</w:t>
      </w:r>
      <w:r w:rsidR="00394304" w:rsidRPr="001D530B">
        <w:rPr>
          <w:bCs/>
          <w:sz w:val="28"/>
          <w:szCs w:val="28"/>
        </w:rPr>
        <w:t>ий</w:t>
      </w:r>
      <w:r w:rsidRPr="001D530B">
        <w:rPr>
          <w:bCs/>
          <w:sz w:val="28"/>
          <w:szCs w:val="28"/>
        </w:rPr>
        <w:t xml:space="preserve"> муниципальн</w:t>
      </w:r>
      <w:r w:rsidR="00394304" w:rsidRPr="001D530B">
        <w:rPr>
          <w:bCs/>
          <w:sz w:val="28"/>
          <w:szCs w:val="28"/>
        </w:rPr>
        <w:t>ый</w:t>
      </w:r>
      <w:r w:rsidRPr="001D530B">
        <w:rPr>
          <w:bCs/>
          <w:sz w:val="28"/>
          <w:szCs w:val="28"/>
        </w:rPr>
        <w:t xml:space="preserve"> округ»</w:t>
      </w:r>
      <w:r w:rsidR="00394304" w:rsidRPr="001D530B">
        <w:rPr>
          <w:bCs/>
          <w:sz w:val="28"/>
          <w:szCs w:val="28"/>
        </w:rPr>
        <w:t xml:space="preserve"> Смоленской области</w:t>
      </w:r>
      <w:r w:rsidRPr="001D530B">
        <w:rPr>
          <w:bCs/>
          <w:sz w:val="28"/>
          <w:szCs w:val="28"/>
        </w:rPr>
        <w:t xml:space="preserve"> </w:t>
      </w:r>
      <w:r w:rsidR="007867B1" w:rsidRPr="001D530B">
        <w:rPr>
          <w:bCs/>
          <w:sz w:val="28"/>
          <w:szCs w:val="28"/>
        </w:rPr>
        <w:t xml:space="preserve">представляю </w:t>
      </w:r>
      <w:r w:rsidRPr="001D530B">
        <w:rPr>
          <w:bCs/>
          <w:sz w:val="28"/>
          <w:szCs w:val="28"/>
        </w:rPr>
        <w:t xml:space="preserve">информационный </w:t>
      </w:r>
      <w:r w:rsidR="007867B1" w:rsidRPr="001D530B">
        <w:rPr>
          <w:bCs/>
          <w:sz w:val="28"/>
          <w:szCs w:val="28"/>
        </w:rPr>
        <w:t xml:space="preserve">отчет о деятельности Руднянского </w:t>
      </w:r>
      <w:r w:rsidRPr="001D530B">
        <w:rPr>
          <w:bCs/>
          <w:sz w:val="28"/>
          <w:szCs w:val="28"/>
        </w:rPr>
        <w:t>окружного Совета депутатов</w:t>
      </w:r>
      <w:r w:rsidR="007867B1" w:rsidRPr="001D530B">
        <w:rPr>
          <w:bCs/>
          <w:sz w:val="28"/>
          <w:szCs w:val="28"/>
        </w:rPr>
        <w:t xml:space="preserve"> за 2025 год. </w:t>
      </w:r>
    </w:p>
    <w:p w14:paraId="02DDE53A" w14:textId="67A2BEAA" w:rsidR="00D3711A" w:rsidRPr="001D530B" w:rsidRDefault="00D3711A" w:rsidP="001D530B">
      <w:pPr>
        <w:ind w:firstLine="709"/>
        <w:jc w:val="both"/>
        <w:rPr>
          <w:bCs/>
          <w:sz w:val="28"/>
          <w:szCs w:val="28"/>
        </w:rPr>
      </w:pPr>
      <w:r w:rsidRPr="001D530B">
        <w:rPr>
          <w:bCs/>
          <w:sz w:val="28"/>
          <w:szCs w:val="28"/>
        </w:rPr>
        <w:t>В основе всей работы Р</w:t>
      </w:r>
      <w:r w:rsidR="001D530B">
        <w:rPr>
          <w:bCs/>
          <w:sz w:val="28"/>
          <w:szCs w:val="28"/>
        </w:rPr>
        <w:t>уднянского окружного</w:t>
      </w:r>
      <w:r w:rsidRPr="001D530B">
        <w:rPr>
          <w:bCs/>
          <w:sz w:val="28"/>
          <w:szCs w:val="28"/>
        </w:rPr>
        <w:t xml:space="preserve"> Совета депутатов Руднянского муниципального округа лежат принципы коллективного свободного обсуждения, гласности </w:t>
      </w:r>
      <w:r w:rsidR="00394304" w:rsidRPr="001D530B">
        <w:rPr>
          <w:bCs/>
          <w:sz w:val="28"/>
          <w:szCs w:val="28"/>
        </w:rPr>
        <w:t>открытости и</w:t>
      </w:r>
      <w:r w:rsidRPr="001D530B">
        <w:rPr>
          <w:bCs/>
          <w:sz w:val="28"/>
          <w:szCs w:val="28"/>
        </w:rPr>
        <w:t xml:space="preserve"> ответственности. </w:t>
      </w:r>
    </w:p>
    <w:p w14:paraId="03088A7C" w14:textId="347B7CBC" w:rsidR="00D3711A" w:rsidRPr="001D530B" w:rsidRDefault="00D3711A" w:rsidP="001D530B">
      <w:pPr>
        <w:ind w:firstLine="709"/>
        <w:jc w:val="both"/>
        <w:rPr>
          <w:bCs/>
          <w:sz w:val="28"/>
          <w:szCs w:val="28"/>
        </w:rPr>
      </w:pPr>
      <w:r w:rsidRPr="001D530B">
        <w:rPr>
          <w:bCs/>
          <w:sz w:val="28"/>
          <w:szCs w:val="28"/>
        </w:rPr>
        <w:t>Совет депутатов осуществлял свою работу в 2025 году в следующих формах:</w:t>
      </w:r>
    </w:p>
    <w:p w14:paraId="006D09E6" w14:textId="34113B95" w:rsidR="00D3711A" w:rsidRPr="001D530B" w:rsidRDefault="00D3711A" w:rsidP="001D530B">
      <w:pPr>
        <w:ind w:firstLine="709"/>
        <w:jc w:val="both"/>
        <w:rPr>
          <w:bCs/>
          <w:sz w:val="28"/>
          <w:szCs w:val="28"/>
        </w:rPr>
      </w:pPr>
      <w:r w:rsidRPr="001D530B">
        <w:rPr>
          <w:bCs/>
          <w:sz w:val="28"/>
          <w:szCs w:val="28"/>
        </w:rPr>
        <w:t>- участие в заседаниях;</w:t>
      </w:r>
    </w:p>
    <w:p w14:paraId="14279AB9" w14:textId="38C8F1AC" w:rsidR="00D3711A" w:rsidRPr="001D530B" w:rsidRDefault="00D3711A" w:rsidP="001D530B">
      <w:pPr>
        <w:ind w:firstLine="709"/>
        <w:jc w:val="both"/>
        <w:rPr>
          <w:bCs/>
          <w:sz w:val="28"/>
          <w:szCs w:val="28"/>
        </w:rPr>
      </w:pPr>
      <w:r w:rsidRPr="001D530B">
        <w:rPr>
          <w:bCs/>
          <w:sz w:val="28"/>
          <w:szCs w:val="28"/>
        </w:rPr>
        <w:t>- работа в составе постоянных депутатских комиссиях;</w:t>
      </w:r>
    </w:p>
    <w:p w14:paraId="0FEC20E4" w14:textId="620C9991" w:rsidR="00D3711A" w:rsidRPr="001D530B" w:rsidRDefault="00D3711A" w:rsidP="001D530B">
      <w:pPr>
        <w:ind w:firstLine="709"/>
        <w:jc w:val="both"/>
        <w:rPr>
          <w:bCs/>
          <w:sz w:val="28"/>
          <w:szCs w:val="28"/>
        </w:rPr>
      </w:pPr>
      <w:r w:rsidRPr="001D530B">
        <w:rPr>
          <w:bCs/>
          <w:sz w:val="28"/>
          <w:szCs w:val="28"/>
        </w:rPr>
        <w:t>- участие в публичных слушаниях и общественных обсуждения</w:t>
      </w:r>
      <w:r w:rsidR="000076C2" w:rsidRPr="001D530B">
        <w:rPr>
          <w:bCs/>
          <w:sz w:val="28"/>
          <w:szCs w:val="28"/>
        </w:rPr>
        <w:t>х</w:t>
      </w:r>
      <w:r w:rsidRPr="001D530B">
        <w:rPr>
          <w:bCs/>
          <w:sz w:val="28"/>
          <w:szCs w:val="28"/>
        </w:rPr>
        <w:t>;</w:t>
      </w:r>
    </w:p>
    <w:p w14:paraId="5690BB8C" w14:textId="02BFFE7A" w:rsidR="00D3711A" w:rsidRPr="001D530B" w:rsidRDefault="00D3711A" w:rsidP="001D530B">
      <w:pPr>
        <w:ind w:firstLine="709"/>
        <w:jc w:val="both"/>
        <w:rPr>
          <w:bCs/>
          <w:sz w:val="28"/>
          <w:szCs w:val="28"/>
        </w:rPr>
      </w:pPr>
      <w:r w:rsidRPr="001D530B">
        <w:rPr>
          <w:bCs/>
          <w:sz w:val="28"/>
          <w:szCs w:val="28"/>
        </w:rPr>
        <w:t>- непосредственная работа депутатов с населением;</w:t>
      </w:r>
    </w:p>
    <w:p w14:paraId="1A9251C2" w14:textId="0E87DE9F" w:rsidR="00D3711A" w:rsidRPr="001D530B" w:rsidRDefault="00D3711A" w:rsidP="001D530B">
      <w:pPr>
        <w:ind w:firstLine="709"/>
        <w:jc w:val="both"/>
        <w:rPr>
          <w:bCs/>
          <w:sz w:val="28"/>
          <w:szCs w:val="28"/>
        </w:rPr>
      </w:pPr>
      <w:r w:rsidRPr="001D530B">
        <w:rPr>
          <w:bCs/>
          <w:sz w:val="28"/>
          <w:szCs w:val="28"/>
        </w:rPr>
        <w:t xml:space="preserve">- взаимодействие с общественными организациями; </w:t>
      </w:r>
    </w:p>
    <w:p w14:paraId="0D742958" w14:textId="1DA6CCF3" w:rsidR="00D3711A" w:rsidRPr="001D530B" w:rsidRDefault="00D3711A" w:rsidP="001D530B">
      <w:pPr>
        <w:ind w:firstLine="709"/>
        <w:jc w:val="both"/>
        <w:rPr>
          <w:bCs/>
          <w:sz w:val="28"/>
          <w:szCs w:val="28"/>
        </w:rPr>
      </w:pPr>
      <w:r w:rsidRPr="001D530B">
        <w:rPr>
          <w:bCs/>
          <w:sz w:val="28"/>
          <w:szCs w:val="28"/>
        </w:rPr>
        <w:t>- участие в публичных мероприятиях районного и областного уровня, а также республики Беларусь;</w:t>
      </w:r>
    </w:p>
    <w:p w14:paraId="666813D5" w14:textId="77777777" w:rsidR="00D3711A" w:rsidRPr="001D530B" w:rsidRDefault="00D3711A" w:rsidP="001D530B">
      <w:pPr>
        <w:ind w:firstLine="709"/>
        <w:jc w:val="both"/>
        <w:rPr>
          <w:bCs/>
          <w:sz w:val="28"/>
          <w:szCs w:val="28"/>
        </w:rPr>
      </w:pPr>
      <w:r w:rsidRPr="001D530B">
        <w:rPr>
          <w:bCs/>
          <w:sz w:val="28"/>
          <w:szCs w:val="28"/>
        </w:rPr>
        <w:t>- регулярное участие в сборе гуманитарной помощи участникам СВО и оказание помощи семьям участников СВО;</w:t>
      </w:r>
    </w:p>
    <w:p w14:paraId="1B0E2A38" w14:textId="66BBC977" w:rsidR="00802664" w:rsidRPr="001D530B" w:rsidRDefault="00D3711A" w:rsidP="001D530B">
      <w:pPr>
        <w:ind w:firstLine="709"/>
        <w:jc w:val="both"/>
        <w:rPr>
          <w:bCs/>
          <w:sz w:val="28"/>
          <w:szCs w:val="28"/>
        </w:rPr>
      </w:pPr>
      <w:r w:rsidRPr="001D530B">
        <w:rPr>
          <w:bCs/>
          <w:sz w:val="28"/>
          <w:szCs w:val="28"/>
        </w:rPr>
        <w:t xml:space="preserve">- осуществление контроля за исполнением полномочий по решению </w:t>
      </w:r>
      <w:r w:rsidR="000076C2" w:rsidRPr="001D530B">
        <w:rPr>
          <w:bCs/>
          <w:sz w:val="28"/>
          <w:szCs w:val="28"/>
        </w:rPr>
        <w:t>вопросов населения</w:t>
      </w:r>
      <w:r w:rsidRPr="001D530B">
        <w:rPr>
          <w:bCs/>
          <w:sz w:val="28"/>
          <w:szCs w:val="28"/>
        </w:rPr>
        <w:t>.</w:t>
      </w:r>
    </w:p>
    <w:p w14:paraId="5B4150E2" w14:textId="77777777" w:rsidR="006A3FAB" w:rsidRPr="001D530B" w:rsidRDefault="00D3711A" w:rsidP="001D530B">
      <w:pPr>
        <w:ind w:firstLine="709"/>
        <w:jc w:val="both"/>
        <w:rPr>
          <w:bCs/>
          <w:sz w:val="28"/>
          <w:szCs w:val="28"/>
        </w:rPr>
      </w:pPr>
      <w:r w:rsidRPr="001D530B">
        <w:rPr>
          <w:bCs/>
          <w:sz w:val="28"/>
          <w:szCs w:val="28"/>
        </w:rPr>
        <w:t xml:space="preserve">Спецификой работы Совета </w:t>
      </w:r>
      <w:r w:rsidR="006A3FAB" w:rsidRPr="001D530B">
        <w:rPr>
          <w:bCs/>
          <w:sz w:val="28"/>
          <w:szCs w:val="28"/>
        </w:rPr>
        <w:t>является разработка и принятие нормативно-правовых актов, обеспечивающих устойчивое развитие экономики и социальной политики, являющейся основой эффективной жизнедеятельности населения Руднянского муниципального округа.</w:t>
      </w:r>
    </w:p>
    <w:p w14:paraId="55EAFEA5" w14:textId="4D2CC407" w:rsidR="006A3FAB" w:rsidRPr="001D530B" w:rsidRDefault="006A3FAB" w:rsidP="001D530B">
      <w:pPr>
        <w:ind w:firstLine="709"/>
        <w:jc w:val="both"/>
        <w:rPr>
          <w:bCs/>
          <w:sz w:val="28"/>
          <w:szCs w:val="28"/>
        </w:rPr>
      </w:pPr>
      <w:r w:rsidRPr="001D530B">
        <w:rPr>
          <w:bCs/>
          <w:sz w:val="28"/>
          <w:szCs w:val="28"/>
        </w:rPr>
        <w:t>В отчетном период</w:t>
      </w:r>
      <w:r w:rsidR="000076C2" w:rsidRPr="001D530B">
        <w:rPr>
          <w:bCs/>
          <w:sz w:val="28"/>
          <w:szCs w:val="28"/>
        </w:rPr>
        <w:t>е</w:t>
      </w:r>
      <w:r w:rsidRPr="001D530B">
        <w:rPr>
          <w:bCs/>
          <w:sz w:val="28"/>
          <w:szCs w:val="28"/>
        </w:rPr>
        <w:t xml:space="preserve"> депутатский корпус занимался совершенствованием нормативно-правовой базы муниципального округа по решению вопросов местного значения, повышением качества принимаемых решений и контролем за их исполнением. </w:t>
      </w:r>
    </w:p>
    <w:p w14:paraId="7C69E27D" w14:textId="49692CAA" w:rsidR="006A3FAB" w:rsidRPr="001D530B" w:rsidRDefault="006A3FAB" w:rsidP="001D530B">
      <w:pPr>
        <w:ind w:firstLine="709"/>
        <w:jc w:val="both"/>
        <w:rPr>
          <w:bCs/>
          <w:sz w:val="28"/>
          <w:szCs w:val="28"/>
        </w:rPr>
      </w:pPr>
      <w:r w:rsidRPr="001D530B">
        <w:rPr>
          <w:bCs/>
          <w:sz w:val="28"/>
          <w:szCs w:val="28"/>
        </w:rPr>
        <w:t>В связи с преобразованием муниципального образования большая работа была проведена по обновлению и совершенствованию ранее принятых нормативно-правовых актов, признанию утратившими силу документов по всем поселения</w:t>
      </w:r>
      <w:r w:rsidR="000076C2" w:rsidRPr="001D530B">
        <w:rPr>
          <w:bCs/>
          <w:sz w:val="28"/>
          <w:szCs w:val="28"/>
        </w:rPr>
        <w:t>м</w:t>
      </w:r>
      <w:r w:rsidRPr="001D530B">
        <w:rPr>
          <w:bCs/>
          <w:sz w:val="28"/>
          <w:szCs w:val="28"/>
        </w:rPr>
        <w:t xml:space="preserve"> и району. </w:t>
      </w:r>
    </w:p>
    <w:p w14:paraId="460F8B24" w14:textId="4BD43F37" w:rsidR="000076C2" w:rsidRPr="001D530B" w:rsidRDefault="007867B1" w:rsidP="001D530B">
      <w:pPr>
        <w:ind w:firstLine="709"/>
        <w:jc w:val="both"/>
        <w:rPr>
          <w:bCs/>
          <w:sz w:val="28"/>
          <w:szCs w:val="28"/>
          <w:u w:val="single"/>
        </w:rPr>
      </w:pPr>
      <w:r w:rsidRPr="001D530B">
        <w:rPr>
          <w:bCs/>
          <w:sz w:val="28"/>
          <w:szCs w:val="28"/>
        </w:rPr>
        <w:t>Успехи Руднянского муниципального округа – это результат совместного труда администрации муниципального образования «Руднянский муниципальный округ», депутатов окружного Совета, тружеников нашего района, конечно с</w:t>
      </w:r>
      <w:r w:rsidR="0048510F" w:rsidRPr="001D530B">
        <w:rPr>
          <w:bCs/>
          <w:sz w:val="28"/>
          <w:szCs w:val="28"/>
        </w:rPr>
        <w:t xml:space="preserve"> большой</w:t>
      </w:r>
      <w:r w:rsidRPr="001D530B">
        <w:rPr>
          <w:bCs/>
          <w:sz w:val="28"/>
          <w:szCs w:val="28"/>
        </w:rPr>
        <w:t xml:space="preserve"> помощью Правительства Смоленской области и депутатов областного и федерального уровня. </w:t>
      </w:r>
    </w:p>
    <w:p w14:paraId="22C88FD1" w14:textId="2A6B717C" w:rsidR="007867B1" w:rsidRPr="001D530B" w:rsidRDefault="007867B1" w:rsidP="001D530B">
      <w:pPr>
        <w:ind w:firstLine="709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 w:rsidRPr="001D530B">
        <w:rPr>
          <w:bCs/>
          <w:sz w:val="28"/>
          <w:szCs w:val="28"/>
        </w:rPr>
        <w:t xml:space="preserve">20 марта 2025 года был принят ФЗ № 33-ФЗ «Об общих принципах организации местного самоуправления в единой системе публичной власти». В полном объеме закон вступит в силу с 01.01.2027 года. Планируется поэтапное внесение изменений в Устав, а деятельность органов местного самоуправления </w:t>
      </w:r>
      <w:r w:rsidRPr="001D530B">
        <w:rPr>
          <w:bCs/>
          <w:sz w:val="28"/>
          <w:szCs w:val="28"/>
        </w:rPr>
        <w:lastRenderedPageBreak/>
        <w:t xml:space="preserve">до 2027 года будет осуществляться в соответствии с ФЗ № 131-ФЗ </w:t>
      </w:r>
      <w:r w:rsidRPr="001D530B">
        <w:rPr>
          <w:rStyle w:val="ae"/>
          <w:b w:val="0"/>
          <w:color w:val="000000" w:themeColor="text1"/>
          <w:sz w:val="28"/>
          <w:szCs w:val="28"/>
          <w:shd w:val="clear" w:color="auto" w:fill="FFFFFF"/>
        </w:rPr>
        <w:t>«Об общих принципах организации местного самоуправления в Российской Федерации»</w:t>
      </w:r>
      <w:r w:rsidRPr="001D530B">
        <w:rPr>
          <w:bCs/>
          <w:color w:val="000000" w:themeColor="text1"/>
          <w:sz w:val="28"/>
          <w:szCs w:val="28"/>
          <w:shd w:val="clear" w:color="auto" w:fill="FFFFFF"/>
        </w:rPr>
        <w:t>.</w:t>
      </w:r>
    </w:p>
    <w:p w14:paraId="0A0668FC" w14:textId="5E8084BA" w:rsidR="007867B1" w:rsidRPr="001D530B" w:rsidRDefault="007867B1" w:rsidP="001D530B">
      <w:pPr>
        <w:ind w:firstLine="709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 w:rsidRPr="001D530B">
        <w:rPr>
          <w:bCs/>
          <w:color w:val="000000" w:themeColor="text1"/>
          <w:sz w:val="28"/>
          <w:szCs w:val="28"/>
          <w:shd w:val="clear" w:color="auto" w:fill="FFFFFF"/>
        </w:rPr>
        <w:t>Неотъемлемой частью</w:t>
      </w:r>
      <w:r w:rsidR="000076C2" w:rsidRPr="001D530B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D530B">
        <w:rPr>
          <w:bCs/>
          <w:color w:val="000000" w:themeColor="text1"/>
          <w:sz w:val="28"/>
          <w:szCs w:val="28"/>
          <w:shd w:val="clear" w:color="auto" w:fill="FFFFFF"/>
        </w:rPr>
        <w:t>депутат</w:t>
      </w:r>
      <w:r w:rsidR="000076C2" w:rsidRPr="001D530B">
        <w:rPr>
          <w:bCs/>
          <w:color w:val="000000" w:themeColor="text1"/>
          <w:sz w:val="28"/>
          <w:szCs w:val="28"/>
          <w:shd w:val="clear" w:color="auto" w:fill="FFFFFF"/>
        </w:rPr>
        <w:t>ской деятельности</w:t>
      </w:r>
      <w:r w:rsidRPr="001D530B">
        <w:rPr>
          <w:bCs/>
          <w:color w:val="000000" w:themeColor="text1"/>
          <w:sz w:val="28"/>
          <w:szCs w:val="28"/>
          <w:shd w:val="clear" w:color="auto" w:fill="FFFFFF"/>
        </w:rPr>
        <w:t xml:space="preserve"> является работа с жителями муниципального округа. Это приемы граждан, рассмотрение жалоб и обращений, непосредственное обсуждение и решение вопросов в ходе проведения встреч, взаимодействие с общественными организациями, с предприятиями, участие и выступление на торжественных мероприятиях. </w:t>
      </w:r>
    </w:p>
    <w:p w14:paraId="32F63E80" w14:textId="587B7121" w:rsidR="007867B1" w:rsidRPr="001D530B" w:rsidRDefault="007867B1" w:rsidP="001D530B">
      <w:pPr>
        <w:ind w:firstLine="709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 w:rsidRPr="001D530B">
        <w:rPr>
          <w:bCs/>
          <w:color w:val="000000" w:themeColor="text1"/>
          <w:sz w:val="28"/>
          <w:szCs w:val="28"/>
          <w:shd w:val="clear" w:color="auto" w:fill="FFFFFF"/>
        </w:rPr>
        <w:t xml:space="preserve">Обращения от жителей поступают не только на личных приемах, но и </w:t>
      </w:r>
      <w:r w:rsidR="0048510F" w:rsidRPr="001D530B">
        <w:rPr>
          <w:bCs/>
          <w:color w:val="000000" w:themeColor="text1"/>
          <w:sz w:val="28"/>
          <w:szCs w:val="28"/>
          <w:shd w:val="clear" w:color="auto" w:fill="FFFFFF"/>
        </w:rPr>
        <w:t>по телефону,</w:t>
      </w:r>
      <w:r w:rsidRPr="001D530B">
        <w:rPr>
          <w:bCs/>
          <w:color w:val="000000" w:themeColor="text1"/>
          <w:sz w:val="28"/>
          <w:szCs w:val="28"/>
          <w:shd w:val="clear" w:color="auto" w:fill="FFFFFF"/>
        </w:rPr>
        <w:t xml:space="preserve"> и в режиме онлайн. Каждое обращение граждан прорабатывается со всеми службами для достижения по возможности положительного результата. </w:t>
      </w:r>
      <w:r w:rsidR="0048510F" w:rsidRPr="001D530B">
        <w:rPr>
          <w:bCs/>
          <w:color w:val="000000" w:themeColor="text1"/>
          <w:sz w:val="28"/>
          <w:szCs w:val="28"/>
          <w:shd w:val="clear" w:color="auto" w:fill="FFFFFF"/>
        </w:rPr>
        <w:t>Обращения, в основном были по вопросам ЖКХ, ремонту дорог, капитальному ремонту МКД и другие</w:t>
      </w:r>
      <w:r w:rsidRPr="001D530B">
        <w:rPr>
          <w:bCs/>
          <w:color w:val="000000" w:themeColor="text1"/>
          <w:sz w:val="28"/>
          <w:szCs w:val="28"/>
          <w:shd w:val="clear" w:color="auto" w:fill="FFFFFF"/>
        </w:rPr>
        <w:t>.</w:t>
      </w:r>
    </w:p>
    <w:p w14:paraId="1A861348" w14:textId="25A10D5E" w:rsidR="007867B1" w:rsidRPr="001D530B" w:rsidRDefault="007867B1" w:rsidP="001D530B">
      <w:pPr>
        <w:ind w:firstLine="709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 w:rsidRPr="001D530B">
        <w:rPr>
          <w:bCs/>
          <w:color w:val="000000" w:themeColor="text1"/>
          <w:sz w:val="28"/>
          <w:szCs w:val="28"/>
          <w:shd w:val="clear" w:color="auto" w:fill="FFFFFF"/>
        </w:rPr>
        <w:t xml:space="preserve">Я, как председатель Совета депутатов округа, работала в полном взаимодействии с администрацией муниципального округа, структурными подразделениями администрации, территориальными комитетами, общественными организациями, проводила личные приемы, встречи с населением, посещала организации и предприятия района. </w:t>
      </w:r>
      <w:r w:rsidR="000076C2" w:rsidRPr="001D530B">
        <w:rPr>
          <w:bCs/>
          <w:color w:val="000000" w:themeColor="text1"/>
          <w:sz w:val="28"/>
          <w:szCs w:val="28"/>
          <w:shd w:val="clear" w:color="auto" w:fill="FFFFFF"/>
        </w:rPr>
        <w:t>П</w:t>
      </w:r>
      <w:r w:rsidRPr="001D530B">
        <w:rPr>
          <w:bCs/>
          <w:color w:val="000000" w:themeColor="text1"/>
          <w:sz w:val="28"/>
          <w:szCs w:val="28"/>
          <w:shd w:val="clear" w:color="auto" w:fill="FFFFFF"/>
        </w:rPr>
        <w:t xml:space="preserve">ринимала участие в совещаниях, проводимых Главой муниципального округа, селекторных совещаниях Правительства Смоленской области, принимала участие в значимых для округа событиях. Непосредственно в рамках своих полномочий принимала меры, направленные на решение вопросов жизнеобеспечения населения округа, осуществляла контроль за их выполнением. На постоянном контроле были объекты по реализации проектов </w:t>
      </w:r>
      <w:r w:rsidR="00A31C4A" w:rsidRPr="001D530B">
        <w:rPr>
          <w:bCs/>
          <w:color w:val="000000" w:themeColor="text1"/>
          <w:sz w:val="28"/>
          <w:szCs w:val="28"/>
          <w:shd w:val="clear" w:color="auto" w:fill="FFFFFF"/>
        </w:rPr>
        <w:t xml:space="preserve">«Комфортная городская сред», благоустройству, национальных проектов по образованию, культуре, модернизации объектов ЖКХ. </w:t>
      </w:r>
      <w:r w:rsidR="0048510F" w:rsidRPr="001D530B">
        <w:rPr>
          <w:bCs/>
          <w:color w:val="000000" w:themeColor="text1"/>
          <w:sz w:val="28"/>
          <w:szCs w:val="28"/>
          <w:shd w:val="clear" w:color="auto" w:fill="FFFFFF"/>
        </w:rPr>
        <w:t>У</w:t>
      </w:r>
      <w:r w:rsidR="00A31C4A" w:rsidRPr="001D530B">
        <w:rPr>
          <w:bCs/>
          <w:color w:val="000000" w:themeColor="text1"/>
          <w:sz w:val="28"/>
          <w:szCs w:val="28"/>
          <w:shd w:val="clear" w:color="auto" w:fill="FFFFFF"/>
        </w:rPr>
        <w:t xml:space="preserve">частвовала в семинаре, который проводила Ассоциация «Совет муниципальных образований» для представительных органов муниципальных образований, где был представлен обзор законодательных нововведений и эффективных практик. </w:t>
      </w:r>
      <w:r w:rsidR="000076C2" w:rsidRPr="001D530B">
        <w:rPr>
          <w:bCs/>
          <w:color w:val="000000" w:themeColor="text1"/>
          <w:sz w:val="28"/>
          <w:szCs w:val="28"/>
          <w:shd w:val="clear" w:color="auto" w:fill="FFFFFF"/>
        </w:rPr>
        <w:t xml:space="preserve">Неоднократно </w:t>
      </w:r>
      <w:r w:rsidR="00A31C4A" w:rsidRPr="001D530B">
        <w:rPr>
          <w:bCs/>
          <w:color w:val="000000" w:themeColor="text1"/>
          <w:sz w:val="28"/>
          <w:szCs w:val="28"/>
          <w:shd w:val="clear" w:color="auto" w:fill="FFFFFF"/>
        </w:rPr>
        <w:t xml:space="preserve">принимала участие в торжественных мероприятиях в Лиозненском и Витебском районе Витебской области республики Беларусь. </w:t>
      </w:r>
      <w:r w:rsidRPr="001D530B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268FF9E1" w14:textId="4DA9AE30" w:rsidR="00981B0C" w:rsidRPr="001D530B" w:rsidRDefault="00981B0C" w:rsidP="001D530B">
      <w:pPr>
        <w:ind w:firstLine="709"/>
        <w:jc w:val="both"/>
        <w:rPr>
          <w:bCs/>
          <w:sz w:val="28"/>
          <w:szCs w:val="28"/>
        </w:rPr>
      </w:pPr>
      <w:r w:rsidRPr="001D530B">
        <w:rPr>
          <w:bCs/>
          <w:sz w:val="28"/>
          <w:szCs w:val="28"/>
        </w:rPr>
        <w:t>Основной формой</w:t>
      </w:r>
      <w:r w:rsidR="000076C2" w:rsidRPr="001D530B">
        <w:rPr>
          <w:bCs/>
          <w:sz w:val="28"/>
          <w:szCs w:val="28"/>
        </w:rPr>
        <w:t xml:space="preserve"> деятельности Совета</w:t>
      </w:r>
      <w:r w:rsidRPr="001D530B">
        <w:rPr>
          <w:bCs/>
          <w:sz w:val="28"/>
          <w:szCs w:val="28"/>
        </w:rPr>
        <w:t xml:space="preserve"> являются заседания, которые обычно проводятся согласно утвержденному на календарный год плану работы.</w:t>
      </w:r>
    </w:p>
    <w:p w14:paraId="7C71FDA8" w14:textId="7DA21D4E" w:rsidR="00981B0C" w:rsidRPr="001D530B" w:rsidRDefault="00981B0C" w:rsidP="001D530B">
      <w:pPr>
        <w:ind w:firstLine="709"/>
        <w:jc w:val="both"/>
        <w:rPr>
          <w:bCs/>
          <w:sz w:val="28"/>
          <w:szCs w:val="28"/>
        </w:rPr>
      </w:pPr>
      <w:r w:rsidRPr="001D530B">
        <w:rPr>
          <w:bCs/>
          <w:sz w:val="28"/>
          <w:szCs w:val="28"/>
        </w:rPr>
        <w:t xml:space="preserve">Все заседания Совета депутатов проводились открытыми для всех заинтересованных лиц. На заседаниях всегда присутствовал Глава муниципального образования, заместители, начальники отделов, представители прокуратуры, правоохранительных органов, </w:t>
      </w:r>
      <w:r w:rsidR="0048510F" w:rsidRPr="001D530B">
        <w:rPr>
          <w:bCs/>
          <w:sz w:val="28"/>
          <w:szCs w:val="28"/>
        </w:rPr>
        <w:t>председатели комитетов</w:t>
      </w:r>
      <w:r w:rsidRPr="001D530B">
        <w:rPr>
          <w:bCs/>
          <w:sz w:val="28"/>
          <w:szCs w:val="28"/>
        </w:rPr>
        <w:t>, представители СМИ, руководители организаций, учреждений.</w:t>
      </w:r>
    </w:p>
    <w:p w14:paraId="3C1D1CD4" w14:textId="7CA4DF38" w:rsidR="00981B0C" w:rsidRPr="001D530B" w:rsidRDefault="00981B0C" w:rsidP="001D530B">
      <w:pPr>
        <w:ind w:firstLine="709"/>
        <w:jc w:val="both"/>
        <w:rPr>
          <w:bCs/>
          <w:sz w:val="28"/>
          <w:szCs w:val="28"/>
        </w:rPr>
      </w:pPr>
      <w:r w:rsidRPr="001D530B">
        <w:rPr>
          <w:bCs/>
          <w:sz w:val="28"/>
          <w:szCs w:val="28"/>
        </w:rPr>
        <w:t>За 202</w:t>
      </w:r>
      <w:r w:rsidR="00A31C4A" w:rsidRPr="001D530B">
        <w:rPr>
          <w:bCs/>
          <w:sz w:val="28"/>
          <w:szCs w:val="28"/>
        </w:rPr>
        <w:t>5</w:t>
      </w:r>
      <w:r w:rsidRPr="001D530B">
        <w:rPr>
          <w:bCs/>
          <w:sz w:val="28"/>
          <w:szCs w:val="28"/>
        </w:rPr>
        <w:t xml:space="preserve"> год было проведено </w:t>
      </w:r>
      <w:r w:rsidR="00E27FED" w:rsidRPr="001D530B">
        <w:rPr>
          <w:bCs/>
          <w:sz w:val="28"/>
          <w:szCs w:val="28"/>
        </w:rPr>
        <w:t>16</w:t>
      </w:r>
      <w:r w:rsidR="00FD615C" w:rsidRPr="001D530B">
        <w:rPr>
          <w:bCs/>
          <w:sz w:val="28"/>
          <w:szCs w:val="28"/>
        </w:rPr>
        <w:t xml:space="preserve"> </w:t>
      </w:r>
      <w:r w:rsidRPr="001D530B">
        <w:rPr>
          <w:bCs/>
          <w:sz w:val="28"/>
          <w:szCs w:val="28"/>
        </w:rPr>
        <w:t xml:space="preserve">заседаний </w:t>
      </w:r>
      <w:r w:rsidR="00E27FED" w:rsidRPr="001D530B">
        <w:rPr>
          <w:bCs/>
          <w:sz w:val="28"/>
          <w:szCs w:val="28"/>
        </w:rPr>
        <w:t>Руднянского окружного Совета депутатов</w:t>
      </w:r>
      <w:r w:rsidRPr="001D530B">
        <w:rPr>
          <w:bCs/>
          <w:sz w:val="28"/>
          <w:szCs w:val="28"/>
        </w:rPr>
        <w:t>. Рассмотрено</w:t>
      </w:r>
      <w:r w:rsidR="00FD615C" w:rsidRPr="001D530B">
        <w:rPr>
          <w:bCs/>
          <w:sz w:val="28"/>
          <w:szCs w:val="28"/>
        </w:rPr>
        <w:t xml:space="preserve"> </w:t>
      </w:r>
      <w:r w:rsidR="00E27FED" w:rsidRPr="001D530B">
        <w:rPr>
          <w:bCs/>
          <w:sz w:val="28"/>
          <w:szCs w:val="28"/>
        </w:rPr>
        <w:t>208</w:t>
      </w:r>
      <w:r w:rsidR="00FD615C" w:rsidRPr="001D530B">
        <w:rPr>
          <w:bCs/>
          <w:sz w:val="28"/>
          <w:szCs w:val="28"/>
        </w:rPr>
        <w:t xml:space="preserve"> </w:t>
      </w:r>
      <w:r w:rsidRPr="001D530B">
        <w:rPr>
          <w:bCs/>
          <w:sz w:val="28"/>
          <w:szCs w:val="28"/>
        </w:rPr>
        <w:t>вопрос</w:t>
      </w:r>
      <w:r w:rsidR="00E27FED" w:rsidRPr="001D530B">
        <w:rPr>
          <w:bCs/>
          <w:sz w:val="28"/>
          <w:szCs w:val="28"/>
        </w:rPr>
        <w:t>ов</w:t>
      </w:r>
      <w:r w:rsidR="00525E5A" w:rsidRPr="001D530B">
        <w:rPr>
          <w:bCs/>
          <w:sz w:val="28"/>
          <w:szCs w:val="28"/>
        </w:rPr>
        <w:t xml:space="preserve"> (для сравнения, в 202</w:t>
      </w:r>
      <w:r w:rsidR="00E27FED" w:rsidRPr="001D530B">
        <w:rPr>
          <w:bCs/>
          <w:sz w:val="28"/>
          <w:szCs w:val="28"/>
        </w:rPr>
        <w:t>4</w:t>
      </w:r>
      <w:r w:rsidR="00525E5A" w:rsidRPr="001D530B">
        <w:rPr>
          <w:bCs/>
          <w:sz w:val="28"/>
          <w:szCs w:val="28"/>
        </w:rPr>
        <w:t xml:space="preserve"> году рассмотрено</w:t>
      </w:r>
      <w:r w:rsidR="00FD615C" w:rsidRPr="001D530B">
        <w:rPr>
          <w:bCs/>
          <w:sz w:val="28"/>
          <w:szCs w:val="28"/>
        </w:rPr>
        <w:t xml:space="preserve"> </w:t>
      </w:r>
      <w:r w:rsidR="00E27FED" w:rsidRPr="001D530B">
        <w:rPr>
          <w:bCs/>
          <w:sz w:val="28"/>
          <w:szCs w:val="28"/>
        </w:rPr>
        <w:t>172</w:t>
      </w:r>
      <w:r w:rsidR="00FD615C" w:rsidRPr="001D530B">
        <w:rPr>
          <w:bCs/>
          <w:sz w:val="28"/>
          <w:szCs w:val="28"/>
        </w:rPr>
        <w:t xml:space="preserve"> </w:t>
      </w:r>
      <w:r w:rsidR="00525E5A" w:rsidRPr="001D530B">
        <w:rPr>
          <w:bCs/>
          <w:sz w:val="28"/>
          <w:szCs w:val="28"/>
        </w:rPr>
        <w:t>вопрос</w:t>
      </w:r>
      <w:r w:rsidR="00E27FED" w:rsidRPr="001D530B">
        <w:rPr>
          <w:bCs/>
          <w:sz w:val="28"/>
          <w:szCs w:val="28"/>
        </w:rPr>
        <w:t>а</w:t>
      </w:r>
      <w:r w:rsidR="00525E5A" w:rsidRPr="001D530B">
        <w:rPr>
          <w:bCs/>
          <w:sz w:val="28"/>
          <w:szCs w:val="28"/>
        </w:rPr>
        <w:t>).</w:t>
      </w:r>
    </w:p>
    <w:p w14:paraId="43E7C22A" w14:textId="77777777" w:rsidR="00525E5A" w:rsidRPr="001D530B" w:rsidRDefault="00525E5A" w:rsidP="001D530B">
      <w:pPr>
        <w:ind w:firstLine="709"/>
        <w:jc w:val="both"/>
        <w:rPr>
          <w:bCs/>
          <w:sz w:val="28"/>
          <w:szCs w:val="28"/>
        </w:rPr>
      </w:pPr>
      <w:r w:rsidRPr="001D530B">
        <w:rPr>
          <w:bCs/>
          <w:sz w:val="28"/>
          <w:szCs w:val="28"/>
        </w:rPr>
        <w:t>Средняя явка была высокой &gt;80%, не было отменено ни одного заседания по причине недостаточного кворума.</w:t>
      </w:r>
    </w:p>
    <w:p w14:paraId="232D71B0" w14:textId="67B90050" w:rsidR="000E5D4F" w:rsidRPr="001D530B" w:rsidRDefault="000E5D4F" w:rsidP="001D530B">
      <w:pPr>
        <w:ind w:firstLine="709"/>
        <w:jc w:val="both"/>
        <w:rPr>
          <w:bCs/>
          <w:sz w:val="28"/>
          <w:szCs w:val="28"/>
        </w:rPr>
      </w:pPr>
      <w:r w:rsidRPr="001D530B">
        <w:rPr>
          <w:bCs/>
          <w:sz w:val="28"/>
          <w:szCs w:val="28"/>
        </w:rPr>
        <w:t>Основной и главный закон муниципального округа – Устав</w:t>
      </w:r>
      <w:r w:rsidR="00E27FED" w:rsidRPr="001D530B">
        <w:rPr>
          <w:bCs/>
          <w:sz w:val="28"/>
          <w:szCs w:val="28"/>
        </w:rPr>
        <w:t>. В 2025 году в Устав</w:t>
      </w:r>
      <w:r w:rsidRPr="001D530B">
        <w:rPr>
          <w:bCs/>
          <w:sz w:val="28"/>
          <w:szCs w:val="28"/>
        </w:rPr>
        <w:t xml:space="preserve"> внесены все изменения в соответствии с действующим </w:t>
      </w:r>
      <w:r w:rsidRPr="001D530B">
        <w:rPr>
          <w:bCs/>
          <w:sz w:val="28"/>
          <w:szCs w:val="28"/>
        </w:rPr>
        <w:lastRenderedPageBreak/>
        <w:t>законодательством. Проект был рассмотрен на заседаниях Совета, проведены публичные слушания</w:t>
      </w:r>
      <w:r w:rsidR="00E27FED" w:rsidRPr="001D530B">
        <w:rPr>
          <w:bCs/>
          <w:sz w:val="28"/>
          <w:szCs w:val="28"/>
        </w:rPr>
        <w:t>, согласован с Минюстом</w:t>
      </w:r>
      <w:r w:rsidRPr="001D530B">
        <w:rPr>
          <w:bCs/>
          <w:sz w:val="28"/>
          <w:szCs w:val="28"/>
        </w:rPr>
        <w:t xml:space="preserve"> и утвержден решением Совета депутатов.</w:t>
      </w:r>
    </w:p>
    <w:p w14:paraId="216F449B" w14:textId="4C2E03D7" w:rsidR="00212985" w:rsidRPr="001D530B" w:rsidRDefault="00212985" w:rsidP="001D530B">
      <w:pPr>
        <w:ind w:firstLine="709"/>
        <w:jc w:val="both"/>
        <w:rPr>
          <w:bCs/>
          <w:sz w:val="28"/>
          <w:szCs w:val="28"/>
        </w:rPr>
      </w:pPr>
      <w:r w:rsidRPr="001D530B">
        <w:rPr>
          <w:bCs/>
          <w:sz w:val="28"/>
          <w:szCs w:val="28"/>
        </w:rPr>
        <w:t>Большая работа была проведена по подготовке проекта бюджета Руднянского муниципального округа на 202</w:t>
      </w:r>
      <w:r w:rsidR="00E27FED" w:rsidRPr="001D530B">
        <w:rPr>
          <w:bCs/>
          <w:sz w:val="28"/>
          <w:szCs w:val="28"/>
        </w:rPr>
        <w:t>6</w:t>
      </w:r>
      <w:r w:rsidRPr="001D530B">
        <w:rPr>
          <w:bCs/>
          <w:sz w:val="28"/>
          <w:szCs w:val="28"/>
        </w:rPr>
        <w:t xml:space="preserve"> год и плановый период 202</w:t>
      </w:r>
      <w:r w:rsidR="00E27FED" w:rsidRPr="001D530B">
        <w:rPr>
          <w:bCs/>
          <w:sz w:val="28"/>
          <w:szCs w:val="28"/>
        </w:rPr>
        <w:t>7</w:t>
      </w:r>
      <w:r w:rsidRPr="001D530B">
        <w:rPr>
          <w:bCs/>
          <w:sz w:val="28"/>
          <w:szCs w:val="28"/>
        </w:rPr>
        <w:t>-202</w:t>
      </w:r>
      <w:r w:rsidR="00E27FED" w:rsidRPr="001D530B">
        <w:rPr>
          <w:bCs/>
          <w:sz w:val="28"/>
          <w:szCs w:val="28"/>
        </w:rPr>
        <w:t>8</w:t>
      </w:r>
      <w:r w:rsidRPr="001D530B">
        <w:rPr>
          <w:bCs/>
          <w:sz w:val="28"/>
          <w:szCs w:val="28"/>
        </w:rPr>
        <w:t xml:space="preserve"> годов, а также исполнени</w:t>
      </w:r>
      <w:r w:rsidR="00E60D98" w:rsidRPr="001D530B">
        <w:rPr>
          <w:bCs/>
          <w:sz w:val="28"/>
          <w:szCs w:val="28"/>
        </w:rPr>
        <w:t>е</w:t>
      </w:r>
      <w:r w:rsidRPr="001D530B">
        <w:rPr>
          <w:bCs/>
          <w:sz w:val="28"/>
          <w:szCs w:val="28"/>
        </w:rPr>
        <w:t xml:space="preserve"> бюджет</w:t>
      </w:r>
      <w:r w:rsidR="00E27FED" w:rsidRPr="001D530B">
        <w:rPr>
          <w:bCs/>
          <w:sz w:val="28"/>
          <w:szCs w:val="28"/>
        </w:rPr>
        <w:t>а</w:t>
      </w:r>
      <w:r w:rsidRPr="001D530B">
        <w:rPr>
          <w:bCs/>
          <w:sz w:val="28"/>
          <w:szCs w:val="28"/>
        </w:rPr>
        <w:t xml:space="preserve"> за 202</w:t>
      </w:r>
      <w:r w:rsidR="00770619" w:rsidRPr="001D530B">
        <w:rPr>
          <w:bCs/>
          <w:sz w:val="28"/>
          <w:szCs w:val="28"/>
        </w:rPr>
        <w:t>4</w:t>
      </w:r>
      <w:r w:rsidRPr="001D530B">
        <w:rPr>
          <w:bCs/>
          <w:sz w:val="28"/>
          <w:szCs w:val="28"/>
        </w:rPr>
        <w:t xml:space="preserve"> год</w:t>
      </w:r>
      <w:r w:rsidR="00E27FED" w:rsidRPr="001D530B">
        <w:rPr>
          <w:bCs/>
          <w:sz w:val="28"/>
          <w:szCs w:val="28"/>
        </w:rPr>
        <w:t>.</w:t>
      </w:r>
      <w:r w:rsidRPr="001D530B">
        <w:rPr>
          <w:bCs/>
          <w:sz w:val="28"/>
          <w:szCs w:val="28"/>
        </w:rPr>
        <w:t xml:space="preserve"> </w:t>
      </w:r>
    </w:p>
    <w:p w14:paraId="44A7B5B7" w14:textId="0538A5AE" w:rsidR="000E5D4F" w:rsidRPr="001D530B" w:rsidRDefault="00FD615C" w:rsidP="001D530B">
      <w:pPr>
        <w:ind w:firstLine="709"/>
        <w:jc w:val="both"/>
        <w:rPr>
          <w:bCs/>
          <w:sz w:val="28"/>
          <w:szCs w:val="28"/>
        </w:rPr>
      </w:pPr>
      <w:r w:rsidRPr="001D530B">
        <w:rPr>
          <w:bCs/>
          <w:sz w:val="28"/>
          <w:szCs w:val="28"/>
        </w:rPr>
        <w:t xml:space="preserve">В </w:t>
      </w:r>
      <w:r w:rsidR="00BB7CCD" w:rsidRPr="001D530B">
        <w:rPr>
          <w:bCs/>
          <w:sz w:val="28"/>
          <w:szCs w:val="28"/>
        </w:rPr>
        <w:t xml:space="preserve">течение года </w:t>
      </w:r>
      <w:r w:rsidR="005E2629" w:rsidRPr="001D530B">
        <w:rPr>
          <w:bCs/>
          <w:sz w:val="28"/>
          <w:szCs w:val="28"/>
        </w:rPr>
        <w:t xml:space="preserve">также </w:t>
      </w:r>
      <w:r w:rsidR="00835DD8" w:rsidRPr="001D530B">
        <w:rPr>
          <w:bCs/>
          <w:sz w:val="28"/>
          <w:szCs w:val="28"/>
        </w:rPr>
        <w:t>принимались решения</w:t>
      </w:r>
      <w:r w:rsidR="00BB7CCD" w:rsidRPr="001D530B">
        <w:rPr>
          <w:bCs/>
          <w:sz w:val="28"/>
          <w:szCs w:val="28"/>
        </w:rPr>
        <w:t xml:space="preserve"> </w:t>
      </w:r>
      <w:r w:rsidR="00212985" w:rsidRPr="001D530B">
        <w:rPr>
          <w:bCs/>
          <w:sz w:val="28"/>
          <w:szCs w:val="28"/>
        </w:rPr>
        <w:t>о</w:t>
      </w:r>
      <w:r w:rsidR="00BB7CCD" w:rsidRPr="001D530B">
        <w:rPr>
          <w:bCs/>
          <w:sz w:val="28"/>
          <w:szCs w:val="28"/>
        </w:rPr>
        <w:t xml:space="preserve"> внесении изменений в бюджет 202</w:t>
      </w:r>
      <w:r w:rsidR="00835DD8" w:rsidRPr="001D530B">
        <w:rPr>
          <w:bCs/>
          <w:sz w:val="28"/>
          <w:szCs w:val="28"/>
        </w:rPr>
        <w:t>5</w:t>
      </w:r>
      <w:r w:rsidR="00BB7CCD" w:rsidRPr="001D530B">
        <w:rPr>
          <w:bCs/>
          <w:sz w:val="28"/>
          <w:szCs w:val="28"/>
        </w:rPr>
        <w:t xml:space="preserve"> года по муниципальному образованию Руднянский </w:t>
      </w:r>
      <w:r w:rsidR="00835DD8" w:rsidRPr="001D530B">
        <w:rPr>
          <w:bCs/>
          <w:sz w:val="28"/>
          <w:szCs w:val="28"/>
        </w:rPr>
        <w:t>муниципальный округ.</w:t>
      </w:r>
    </w:p>
    <w:p w14:paraId="3704FF9C" w14:textId="4AF5FB00" w:rsidR="00922307" w:rsidRPr="001D530B" w:rsidRDefault="00212985" w:rsidP="001D530B">
      <w:pPr>
        <w:ind w:firstLine="709"/>
        <w:jc w:val="both"/>
        <w:rPr>
          <w:bCs/>
          <w:sz w:val="28"/>
          <w:szCs w:val="28"/>
        </w:rPr>
      </w:pPr>
      <w:r w:rsidRPr="001D530B">
        <w:rPr>
          <w:bCs/>
          <w:sz w:val="28"/>
          <w:szCs w:val="28"/>
        </w:rPr>
        <w:t>В дальнейшем, депутатскому корпусу необходимо продолжать осуществлять контроль по организации своевременного выполнения программных мероприятий и эффективного использования средств бюджета муниципального образования, реализация национальных проектов, своевременное освоение средств федерального и регионального бюджет</w:t>
      </w:r>
      <w:r w:rsidR="00096301" w:rsidRPr="001D530B">
        <w:rPr>
          <w:bCs/>
          <w:sz w:val="28"/>
          <w:szCs w:val="28"/>
        </w:rPr>
        <w:t>ов</w:t>
      </w:r>
      <w:r w:rsidRPr="001D530B">
        <w:rPr>
          <w:bCs/>
          <w:sz w:val="28"/>
          <w:szCs w:val="28"/>
        </w:rPr>
        <w:t>.</w:t>
      </w:r>
    </w:p>
    <w:p w14:paraId="55CEC289" w14:textId="74A6F9C8" w:rsidR="00113FA3" w:rsidRPr="001D530B" w:rsidRDefault="00212985" w:rsidP="001D530B">
      <w:pPr>
        <w:ind w:firstLine="709"/>
        <w:jc w:val="both"/>
        <w:rPr>
          <w:bCs/>
          <w:sz w:val="28"/>
          <w:szCs w:val="28"/>
        </w:rPr>
      </w:pPr>
      <w:r w:rsidRPr="001D530B">
        <w:rPr>
          <w:bCs/>
          <w:sz w:val="28"/>
          <w:szCs w:val="28"/>
        </w:rPr>
        <w:t xml:space="preserve">На заседаниях Совета, кроме </w:t>
      </w:r>
      <w:r w:rsidR="000076C2" w:rsidRPr="001D530B">
        <w:rPr>
          <w:bCs/>
          <w:sz w:val="28"/>
          <w:szCs w:val="28"/>
        </w:rPr>
        <w:t xml:space="preserve">принятых </w:t>
      </w:r>
      <w:r w:rsidRPr="001D530B">
        <w:rPr>
          <w:bCs/>
          <w:sz w:val="28"/>
          <w:szCs w:val="28"/>
        </w:rPr>
        <w:t xml:space="preserve">нормативно-правовых документов, заслушивались отчеты </w:t>
      </w:r>
      <w:r w:rsidR="00417735" w:rsidRPr="001D530B">
        <w:rPr>
          <w:bCs/>
          <w:sz w:val="28"/>
          <w:szCs w:val="28"/>
        </w:rPr>
        <w:t xml:space="preserve">и информации </w:t>
      </w:r>
      <w:r w:rsidR="0048510F" w:rsidRPr="001D530B">
        <w:rPr>
          <w:bCs/>
          <w:sz w:val="28"/>
          <w:szCs w:val="28"/>
        </w:rPr>
        <w:t xml:space="preserve">структурных </w:t>
      </w:r>
      <w:r w:rsidR="00417735" w:rsidRPr="001D530B">
        <w:rPr>
          <w:bCs/>
          <w:sz w:val="28"/>
          <w:szCs w:val="28"/>
        </w:rPr>
        <w:t xml:space="preserve">подразделений администрации </w:t>
      </w:r>
      <w:r w:rsidR="0048510F" w:rsidRPr="001D530B">
        <w:rPr>
          <w:bCs/>
          <w:sz w:val="28"/>
          <w:szCs w:val="28"/>
        </w:rPr>
        <w:t>округа</w:t>
      </w:r>
      <w:r w:rsidR="00417735" w:rsidRPr="001D530B">
        <w:rPr>
          <w:bCs/>
          <w:sz w:val="28"/>
          <w:szCs w:val="28"/>
        </w:rPr>
        <w:t>, руководителей муниципальных учреждений, областных и федеральных служб</w:t>
      </w:r>
      <w:r w:rsidR="00113FA3" w:rsidRPr="001D530B">
        <w:rPr>
          <w:bCs/>
          <w:sz w:val="28"/>
          <w:szCs w:val="28"/>
        </w:rPr>
        <w:t xml:space="preserve">. </w:t>
      </w:r>
    </w:p>
    <w:p w14:paraId="7809EAD1" w14:textId="01F5BA89" w:rsidR="00845103" w:rsidRPr="001D530B" w:rsidRDefault="00835DD8" w:rsidP="001D530B">
      <w:pPr>
        <w:ind w:firstLine="709"/>
        <w:jc w:val="both"/>
        <w:rPr>
          <w:bCs/>
          <w:sz w:val="28"/>
          <w:szCs w:val="28"/>
        </w:rPr>
      </w:pPr>
      <w:r w:rsidRPr="001D530B">
        <w:rPr>
          <w:bCs/>
          <w:sz w:val="28"/>
          <w:szCs w:val="28"/>
        </w:rPr>
        <w:t>124</w:t>
      </w:r>
      <w:r w:rsidR="00FD615C" w:rsidRPr="001D530B">
        <w:rPr>
          <w:bCs/>
          <w:sz w:val="28"/>
          <w:szCs w:val="28"/>
        </w:rPr>
        <w:t xml:space="preserve"> решени</w:t>
      </w:r>
      <w:r w:rsidRPr="001D530B">
        <w:rPr>
          <w:bCs/>
          <w:sz w:val="28"/>
          <w:szCs w:val="28"/>
        </w:rPr>
        <w:t>я</w:t>
      </w:r>
      <w:r w:rsidR="00FD615C" w:rsidRPr="001D530B">
        <w:rPr>
          <w:bCs/>
          <w:sz w:val="28"/>
          <w:szCs w:val="28"/>
        </w:rPr>
        <w:t xml:space="preserve"> </w:t>
      </w:r>
      <w:r w:rsidR="00417735" w:rsidRPr="001D530B">
        <w:rPr>
          <w:bCs/>
          <w:sz w:val="28"/>
          <w:szCs w:val="28"/>
        </w:rPr>
        <w:t>направ</w:t>
      </w:r>
      <w:r w:rsidR="000076C2" w:rsidRPr="001D530B">
        <w:rPr>
          <w:bCs/>
          <w:sz w:val="28"/>
          <w:szCs w:val="28"/>
        </w:rPr>
        <w:t>лено</w:t>
      </w:r>
      <w:r w:rsidR="00417735" w:rsidRPr="001D530B">
        <w:rPr>
          <w:bCs/>
          <w:sz w:val="28"/>
          <w:szCs w:val="28"/>
        </w:rPr>
        <w:t xml:space="preserve"> в Министерство Смоленской области по внутренней политике для включения в регистр нормативно-правовых актов.</w:t>
      </w:r>
      <w:r w:rsidR="00275ECB" w:rsidRPr="001D530B">
        <w:rPr>
          <w:bCs/>
          <w:sz w:val="28"/>
          <w:szCs w:val="28"/>
        </w:rPr>
        <w:t xml:space="preserve"> </w:t>
      </w:r>
      <w:r w:rsidR="00417735" w:rsidRPr="001D530B">
        <w:rPr>
          <w:bCs/>
          <w:sz w:val="28"/>
          <w:szCs w:val="28"/>
        </w:rPr>
        <w:t>Претензий и замечаний не поступало.</w:t>
      </w:r>
    </w:p>
    <w:p w14:paraId="5558B780" w14:textId="0E7487C3" w:rsidR="001C54F0" w:rsidRPr="001D530B" w:rsidRDefault="00275ECB" w:rsidP="001D530B">
      <w:pPr>
        <w:ind w:firstLine="709"/>
        <w:jc w:val="both"/>
        <w:rPr>
          <w:bCs/>
          <w:sz w:val="28"/>
          <w:szCs w:val="28"/>
        </w:rPr>
      </w:pPr>
      <w:r w:rsidRPr="001D530B">
        <w:rPr>
          <w:bCs/>
          <w:sz w:val="28"/>
          <w:szCs w:val="28"/>
        </w:rPr>
        <w:t xml:space="preserve">Налажены конструктивные отношения с прокуратурой района, </w:t>
      </w:r>
      <w:r w:rsidR="00835DD8" w:rsidRPr="001D530B">
        <w:rPr>
          <w:bCs/>
          <w:sz w:val="28"/>
          <w:szCs w:val="28"/>
        </w:rPr>
        <w:t>позволяющие устранять</w:t>
      </w:r>
      <w:r w:rsidRPr="001D530B">
        <w:rPr>
          <w:bCs/>
          <w:sz w:val="28"/>
          <w:szCs w:val="28"/>
        </w:rPr>
        <w:t xml:space="preserve"> противоречие в нормативных актах еще н</w:t>
      </w:r>
      <w:r w:rsidR="00835DD8" w:rsidRPr="001D530B">
        <w:rPr>
          <w:bCs/>
          <w:sz w:val="28"/>
          <w:szCs w:val="28"/>
        </w:rPr>
        <w:t>а</w:t>
      </w:r>
      <w:r w:rsidRPr="001D530B">
        <w:rPr>
          <w:bCs/>
          <w:sz w:val="28"/>
          <w:szCs w:val="28"/>
        </w:rPr>
        <w:t xml:space="preserve"> стадии проектов, в связи с чем, проекты решений направляются на антикоррупционную экспертизу в прокуратуру района.</w:t>
      </w:r>
      <w:r w:rsidR="00835DD8" w:rsidRPr="001D530B">
        <w:rPr>
          <w:bCs/>
          <w:sz w:val="28"/>
          <w:szCs w:val="28"/>
        </w:rPr>
        <w:t xml:space="preserve"> Всего было направлено 112 проектов решений.</w:t>
      </w:r>
      <w:r w:rsidR="00395B93" w:rsidRPr="001D530B">
        <w:rPr>
          <w:bCs/>
          <w:sz w:val="28"/>
          <w:szCs w:val="28"/>
        </w:rPr>
        <w:t xml:space="preserve"> В 2025 году поступило 6 протестов прокуратуры на решения Совета депутатов, которые были рассмотрены в установленные законом сроки. </w:t>
      </w:r>
    </w:p>
    <w:p w14:paraId="5AA9EC49" w14:textId="42EEFB93" w:rsidR="000076C2" w:rsidRPr="001D530B" w:rsidRDefault="000076C2" w:rsidP="001D530B">
      <w:pPr>
        <w:ind w:firstLine="709"/>
        <w:jc w:val="both"/>
        <w:rPr>
          <w:bCs/>
          <w:sz w:val="28"/>
          <w:szCs w:val="28"/>
          <w:bdr w:val="none" w:sz="0" w:space="0" w:color="auto" w:frame="1"/>
        </w:rPr>
      </w:pPr>
      <w:r w:rsidRPr="001D530B">
        <w:rPr>
          <w:bCs/>
          <w:color w:val="000000" w:themeColor="text1"/>
          <w:sz w:val="28"/>
          <w:szCs w:val="28"/>
          <w:shd w:val="clear" w:color="auto" w:fill="FFFFFF"/>
        </w:rPr>
        <w:t xml:space="preserve">Все депутаты </w:t>
      </w:r>
      <w:r w:rsidR="002621EC" w:rsidRPr="001D530B">
        <w:rPr>
          <w:bCs/>
          <w:color w:val="000000" w:themeColor="text1"/>
          <w:sz w:val="28"/>
          <w:szCs w:val="28"/>
          <w:shd w:val="clear" w:color="auto" w:fill="FFFFFF"/>
        </w:rPr>
        <w:t xml:space="preserve">постоянно </w:t>
      </w:r>
      <w:r w:rsidRPr="001D530B">
        <w:rPr>
          <w:bCs/>
          <w:color w:val="000000" w:themeColor="text1"/>
          <w:sz w:val="28"/>
          <w:szCs w:val="28"/>
          <w:shd w:val="clear" w:color="auto" w:fill="FFFFFF"/>
        </w:rPr>
        <w:t>участв</w:t>
      </w:r>
      <w:r w:rsidR="0048510F" w:rsidRPr="001D530B">
        <w:rPr>
          <w:bCs/>
          <w:color w:val="000000" w:themeColor="text1"/>
          <w:sz w:val="28"/>
          <w:szCs w:val="28"/>
          <w:shd w:val="clear" w:color="auto" w:fill="FFFFFF"/>
        </w:rPr>
        <w:t>уют</w:t>
      </w:r>
      <w:r w:rsidRPr="001D530B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2621EC" w:rsidRPr="001D530B">
        <w:rPr>
          <w:bCs/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1D530B">
        <w:rPr>
          <w:bCs/>
          <w:color w:val="000000" w:themeColor="text1"/>
          <w:sz w:val="28"/>
          <w:szCs w:val="28"/>
          <w:shd w:val="clear" w:color="auto" w:fill="FFFFFF"/>
        </w:rPr>
        <w:t>мероприятиях, посвященных государственным, районным, профессиональным праздникам, в субботниках, общественно-значимых акциях, в ремонте и благоустройстве памятников и памятных мест ВОВ.</w:t>
      </w:r>
    </w:p>
    <w:p w14:paraId="40620148" w14:textId="3346EF22" w:rsidR="00417735" w:rsidRPr="001D530B" w:rsidRDefault="005E2629" w:rsidP="001D530B">
      <w:pPr>
        <w:ind w:firstLine="709"/>
        <w:jc w:val="both"/>
        <w:rPr>
          <w:bCs/>
          <w:sz w:val="28"/>
          <w:szCs w:val="28"/>
          <w:bdr w:val="none" w:sz="0" w:space="0" w:color="auto" w:frame="1"/>
        </w:rPr>
      </w:pPr>
      <w:r w:rsidRPr="001D530B">
        <w:rPr>
          <w:bCs/>
          <w:sz w:val="28"/>
          <w:szCs w:val="28"/>
          <w:bdr w:val="none" w:sz="0" w:space="0" w:color="auto" w:frame="1"/>
        </w:rPr>
        <w:t xml:space="preserve">Депутаты </w:t>
      </w:r>
      <w:r w:rsidR="002621EC" w:rsidRPr="001D530B">
        <w:rPr>
          <w:bCs/>
          <w:sz w:val="28"/>
          <w:szCs w:val="28"/>
          <w:bdr w:val="none" w:sz="0" w:space="0" w:color="auto" w:frame="1"/>
        </w:rPr>
        <w:t>принимают</w:t>
      </w:r>
      <w:r w:rsidR="00562828" w:rsidRPr="001D530B">
        <w:rPr>
          <w:bCs/>
          <w:sz w:val="28"/>
          <w:szCs w:val="28"/>
          <w:bdr w:val="none" w:sz="0" w:space="0" w:color="auto" w:frame="1"/>
        </w:rPr>
        <w:t xml:space="preserve"> участ</w:t>
      </w:r>
      <w:r w:rsidR="002621EC" w:rsidRPr="001D530B">
        <w:rPr>
          <w:bCs/>
          <w:sz w:val="28"/>
          <w:szCs w:val="28"/>
          <w:bdr w:val="none" w:sz="0" w:space="0" w:color="auto" w:frame="1"/>
        </w:rPr>
        <w:t>ие</w:t>
      </w:r>
      <w:r w:rsidR="00562828" w:rsidRPr="001D530B">
        <w:rPr>
          <w:bCs/>
          <w:sz w:val="28"/>
          <w:szCs w:val="28"/>
          <w:bdr w:val="none" w:sz="0" w:space="0" w:color="auto" w:frame="1"/>
        </w:rPr>
        <w:t xml:space="preserve"> в благотворительных </w:t>
      </w:r>
      <w:r w:rsidR="00EB6357" w:rsidRPr="001D530B">
        <w:rPr>
          <w:bCs/>
          <w:sz w:val="28"/>
          <w:szCs w:val="28"/>
          <w:bdr w:val="none" w:sz="0" w:space="0" w:color="auto" w:frame="1"/>
        </w:rPr>
        <w:t>акци</w:t>
      </w:r>
      <w:r w:rsidR="00562828" w:rsidRPr="001D530B">
        <w:rPr>
          <w:bCs/>
          <w:sz w:val="28"/>
          <w:szCs w:val="28"/>
          <w:bdr w:val="none" w:sz="0" w:space="0" w:color="auto" w:frame="1"/>
        </w:rPr>
        <w:t>ях</w:t>
      </w:r>
      <w:r w:rsidR="00EB6357" w:rsidRPr="001D530B">
        <w:rPr>
          <w:bCs/>
          <w:sz w:val="28"/>
          <w:szCs w:val="28"/>
          <w:bdr w:val="none" w:sz="0" w:space="0" w:color="auto" w:frame="1"/>
        </w:rPr>
        <w:t xml:space="preserve"> «Собери р</w:t>
      </w:r>
      <w:r w:rsidRPr="001D530B">
        <w:rPr>
          <w:bCs/>
          <w:sz w:val="28"/>
          <w:szCs w:val="28"/>
          <w:bdr w:val="none" w:sz="0" w:space="0" w:color="auto" w:frame="1"/>
        </w:rPr>
        <w:t>ебенка в школу», «Елка желаний», «Коробка храбрости» и т.д.</w:t>
      </w:r>
      <w:r w:rsidR="002621EC" w:rsidRPr="001D530B">
        <w:rPr>
          <w:bCs/>
          <w:sz w:val="28"/>
          <w:szCs w:val="28"/>
          <w:bdr w:val="none" w:sz="0" w:space="0" w:color="auto" w:frame="1"/>
        </w:rPr>
        <w:t>,</w:t>
      </w:r>
      <w:r w:rsidR="00096301" w:rsidRPr="001D530B">
        <w:rPr>
          <w:bCs/>
          <w:sz w:val="28"/>
          <w:szCs w:val="28"/>
          <w:bdr w:val="none" w:sz="0" w:space="0" w:color="auto" w:frame="1"/>
        </w:rPr>
        <w:t xml:space="preserve"> занимаются благотворительностью, оказывают материальную поддержку за счет собственных средств.</w:t>
      </w:r>
    </w:p>
    <w:p w14:paraId="0AD7EBDE" w14:textId="77777777" w:rsidR="00D425E5" w:rsidRPr="001D530B" w:rsidRDefault="00562828" w:rsidP="001D530B">
      <w:pPr>
        <w:ind w:firstLine="709"/>
        <w:jc w:val="both"/>
        <w:rPr>
          <w:bCs/>
          <w:sz w:val="28"/>
          <w:szCs w:val="28"/>
          <w:bdr w:val="none" w:sz="0" w:space="0" w:color="auto" w:frame="1"/>
        </w:rPr>
      </w:pPr>
      <w:r w:rsidRPr="001D530B">
        <w:rPr>
          <w:bCs/>
          <w:sz w:val="28"/>
          <w:szCs w:val="28"/>
          <w:bdr w:val="none" w:sz="0" w:space="0" w:color="auto" w:frame="1"/>
        </w:rPr>
        <w:t>С начала проведения специально военной операции наши депутаты</w:t>
      </w:r>
      <w:r w:rsidR="005E2629" w:rsidRPr="001D530B">
        <w:rPr>
          <w:bCs/>
          <w:sz w:val="28"/>
          <w:szCs w:val="28"/>
          <w:bdr w:val="none" w:sz="0" w:space="0" w:color="auto" w:frame="1"/>
        </w:rPr>
        <w:t xml:space="preserve">, как неравнодушные люди, патриоты своей Родины, </w:t>
      </w:r>
      <w:r w:rsidRPr="001D530B">
        <w:rPr>
          <w:bCs/>
          <w:sz w:val="28"/>
          <w:szCs w:val="28"/>
          <w:bdr w:val="none" w:sz="0" w:space="0" w:color="auto" w:frame="1"/>
        </w:rPr>
        <w:t xml:space="preserve">активно включились в акцию по оказанию материальной и гуманитарной помощи для наших земляков, проходящих службу в зоне специальной военной операции, </w:t>
      </w:r>
      <w:r w:rsidR="005E2629" w:rsidRPr="001D530B">
        <w:rPr>
          <w:bCs/>
          <w:sz w:val="28"/>
          <w:szCs w:val="28"/>
          <w:bdr w:val="none" w:sz="0" w:space="0" w:color="auto" w:frame="1"/>
        </w:rPr>
        <w:t>самостоятельно и совместно с коллективами своих организаций</w:t>
      </w:r>
      <w:r w:rsidR="00D425E5" w:rsidRPr="001D530B">
        <w:rPr>
          <w:bCs/>
          <w:sz w:val="28"/>
          <w:szCs w:val="28"/>
          <w:bdr w:val="none" w:sz="0" w:space="0" w:color="auto" w:frame="1"/>
        </w:rPr>
        <w:t xml:space="preserve"> оказ</w:t>
      </w:r>
      <w:r w:rsidR="005E2629" w:rsidRPr="001D530B">
        <w:rPr>
          <w:bCs/>
          <w:sz w:val="28"/>
          <w:szCs w:val="28"/>
          <w:bdr w:val="none" w:sz="0" w:space="0" w:color="auto" w:frame="1"/>
        </w:rPr>
        <w:t>ывают всевозможную помощь</w:t>
      </w:r>
      <w:r w:rsidR="00D425E5" w:rsidRPr="001D530B">
        <w:rPr>
          <w:bCs/>
          <w:sz w:val="28"/>
          <w:szCs w:val="28"/>
          <w:bdr w:val="none" w:sz="0" w:space="0" w:color="auto" w:frame="1"/>
        </w:rPr>
        <w:t xml:space="preserve"> участникам СВО</w:t>
      </w:r>
      <w:r w:rsidR="00096301" w:rsidRPr="001D530B">
        <w:rPr>
          <w:bCs/>
          <w:sz w:val="28"/>
          <w:szCs w:val="28"/>
          <w:bdr w:val="none" w:sz="0" w:space="0" w:color="auto" w:frame="1"/>
        </w:rPr>
        <w:t xml:space="preserve"> и их семьям</w:t>
      </w:r>
      <w:r w:rsidR="00D425E5" w:rsidRPr="001D530B">
        <w:rPr>
          <w:bCs/>
          <w:sz w:val="28"/>
          <w:szCs w:val="28"/>
          <w:bdr w:val="none" w:sz="0" w:space="0" w:color="auto" w:frame="1"/>
        </w:rPr>
        <w:t>.</w:t>
      </w:r>
    </w:p>
    <w:p w14:paraId="381F0973" w14:textId="77777777" w:rsidR="00395B93" w:rsidRPr="001D530B" w:rsidRDefault="00096301" w:rsidP="001D530B">
      <w:pPr>
        <w:ind w:firstLine="709"/>
        <w:jc w:val="both"/>
        <w:rPr>
          <w:bCs/>
          <w:sz w:val="28"/>
          <w:szCs w:val="28"/>
          <w:bdr w:val="none" w:sz="0" w:space="0" w:color="auto" w:frame="1"/>
        </w:rPr>
      </w:pPr>
      <w:r w:rsidRPr="001D530B">
        <w:rPr>
          <w:bCs/>
          <w:sz w:val="28"/>
          <w:szCs w:val="28"/>
          <w:bdr w:val="none" w:sz="0" w:space="0" w:color="auto" w:frame="1"/>
        </w:rPr>
        <w:t xml:space="preserve">В течение года депутаты окружного Совета депутатов, будучи еще руководителями своих организаций организовывали и отправляли в зону </w:t>
      </w:r>
      <w:r w:rsidRPr="001D530B">
        <w:rPr>
          <w:bCs/>
          <w:sz w:val="28"/>
          <w:szCs w:val="28"/>
          <w:bdr w:val="none" w:sz="0" w:space="0" w:color="auto" w:frame="1"/>
        </w:rPr>
        <w:lastRenderedPageBreak/>
        <w:t>боевых действий посылки с продуктовыми наборами, теплой одеждой, медикаментами, перевязочными материалами</w:t>
      </w:r>
      <w:r w:rsidR="00545B6A" w:rsidRPr="001D530B">
        <w:rPr>
          <w:bCs/>
          <w:sz w:val="28"/>
          <w:szCs w:val="28"/>
          <w:bdr w:val="none" w:sz="0" w:space="0" w:color="auto" w:frame="1"/>
        </w:rPr>
        <w:t xml:space="preserve">, постоянно собирались денежные средства. </w:t>
      </w:r>
    </w:p>
    <w:p w14:paraId="5F5C8576" w14:textId="2788F478" w:rsidR="001C54F0" w:rsidRPr="001D530B" w:rsidRDefault="00395B93" w:rsidP="001D530B">
      <w:pPr>
        <w:ind w:firstLine="709"/>
        <w:jc w:val="both"/>
        <w:rPr>
          <w:bCs/>
          <w:sz w:val="28"/>
          <w:szCs w:val="28"/>
          <w:bdr w:val="none" w:sz="0" w:space="0" w:color="auto" w:frame="1"/>
        </w:rPr>
      </w:pPr>
      <w:r w:rsidRPr="001D530B">
        <w:rPr>
          <w:bCs/>
          <w:sz w:val="28"/>
          <w:szCs w:val="28"/>
          <w:bdr w:val="none" w:sz="0" w:space="0" w:color="auto" w:frame="1"/>
        </w:rPr>
        <w:t xml:space="preserve">И далее будем продолжать эту работу в поддержку наших </w:t>
      </w:r>
      <w:r w:rsidR="001C204A" w:rsidRPr="001D530B">
        <w:rPr>
          <w:bCs/>
          <w:sz w:val="28"/>
          <w:szCs w:val="28"/>
          <w:bdr w:val="none" w:sz="0" w:space="0" w:color="auto" w:frame="1"/>
        </w:rPr>
        <w:t xml:space="preserve">бойцов для того, чтобы своим участием хотя бы немного помочь, поддержать и внести свою, пусть небольшую лепту в общее дело. И будем ждать их с Победой, здоровыми и невредимыми. </w:t>
      </w:r>
    </w:p>
    <w:p w14:paraId="6758BA02" w14:textId="77777777" w:rsidR="00417735" w:rsidRPr="001D530B" w:rsidRDefault="00F848A1" w:rsidP="001D530B">
      <w:pPr>
        <w:ind w:firstLine="709"/>
        <w:jc w:val="both"/>
        <w:rPr>
          <w:bCs/>
          <w:sz w:val="28"/>
          <w:szCs w:val="28"/>
          <w:bdr w:val="none" w:sz="0" w:space="0" w:color="auto" w:frame="1"/>
        </w:rPr>
      </w:pPr>
      <w:r w:rsidRPr="001D530B">
        <w:rPr>
          <w:bCs/>
          <w:sz w:val="28"/>
          <w:szCs w:val="28"/>
          <w:bdr w:val="none" w:sz="0" w:space="0" w:color="auto" w:frame="1"/>
        </w:rPr>
        <w:t xml:space="preserve">Депутатская деятельность заключается не только в проведении заседаний, много времени занимает предварительная подготовка, изучение и обсуждение проектов нормативно-правовых актов. Заранее депутатам по электронной почте высылаются проекты. И каждый депутат имеет возможность подготовиться и высказать свое мнение по принимаемому документу. </w:t>
      </w:r>
    </w:p>
    <w:p w14:paraId="51E4D2A4" w14:textId="77777777" w:rsidR="00F848A1" w:rsidRPr="001D530B" w:rsidRDefault="00F848A1" w:rsidP="001D530B">
      <w:pPr>
        <w:ind w:firstLine="709"/>
        <w:jc w:val="both"/>
        <w:rPr>
          <w:bCs/>
          <w:sz w:val="28"/>
          <w:szCs w:val="28"/>
          <w:bdr w:val="none" w:sz="0" w:space="0" w:color="auto" w:frame="1"/>
        </w:rPr>
      </w:pPr>
      <w:r w:rsidRPr="001D530B">
        <w:rPr>
          <w:bCs/>
          <w:sz w:val="28"/>
          <w:szCs w:val="28"/>
          <w:bdr w:val="none" w:sz="0" w:space="0" w:color="auto" w:frame="1"/>
        </w:rPr>
        <w:t>Также большинство вопросов прорабатываются на заседании постоянных комиссий.</w:t>
      </w:r>
    </w:p>
    <w:p w14:paraId="5271B757" w14:textId="763C775F" w:rsidR="00842DC4" w:rsidRPr="001D530B" w:rsidRDefault="00842DC4" w:rsidP="001D530B">
      <w:pPr>
        <w:ind w:firstLine="709"/>
        <w:jc w:val="both"/>
        <w:rPr>
          <w:bCs/>
          <w:sz w:val="28"/>
          <w:szCs w:val="28"/>
          <w:bdr w:val="none" w:sz="0" w:space="0" w:color="auto" w:frame="1"/>
        </w:rPr>
      </w:pPr>
      <w:r w:rsidRPr="001D530B">
        <w:rPr>
          <w:bCs/>
          <w:sz w:val="28"/>
          <w:szCs w:val="28"/>
          <w:bdr w:val="none" w:sz="0" w:space="0" w:color="auto" w:frame="1"/>
        </w:rPr>
        <w:t>В представительном органе работают три постоянных депутатских комиссии</w:t>
      </w:r>
      <w:r w:rsidR="001C204A" w:rsidRPr="001D530B">
        <w:rPr>
          <w:bCs/>
          <w:sz w:val="28"/>
          <w:szCs w:val="28"/>
          <w:bdr w:val="none" w:sz="0" w:space="0" w:color="auto" w:frame="1"/>
        </w:rPr>
        <w:t>.</w:t>
      </w:r>
    </w:p>
    <w:p w14:paraId="543642AF" w14:textId="248A1A11" w:rsidR="00023450" w:rsidRPr="001D530B" w:rsidRDefault="00023450" w:rsidP="001D530B">
      <w:pPr>
        <w:ind w:firstLine="709"/>
        <w:jc w:val="both"/>
        <w:rPr>
          <w:bCs/>
          <w:sz w:val="28"/>
          <w:szCs w:val="28"/>
          <w:bdr w:val="none" w:sz="0" w:space="0" w:color="auto" w:frame="1"/>
        </w:rPr>
      </w:pPr>
      <w:r w:rsidRPr="001D530B">
        <w:rPr>
          <w:bCs/>
          <w:sz w:val="28"/>
          <w:szCs w:val="28"/>
          <w:bdr w:val="none" w:sz="0" w:space="0" w:color="auto" w:frame="1"/>
        </w:rPr>
        <w:t>Одной из важнейших форм непосредственного участия населения муниципального образования в осуществлении местного самоуправления являются публичные слушания и общественные обсуждения</w:t>
      </w:r>
      <w:r w:rsidR="001C204A" w:rsidRPr="001D530B">
        <w:rPr>
          <w:bCs/>
          <w:sz w:val="28"/>
          <w:szCs w:val="28"/>
          <w:bdr w:val="none" w:sz="0" w:space="0" w:color="auto" w:frame="1"/>
        </w:rPr>
        <w:t xml:space="preserve"> с участием населения муниципального образования. </w:t>
      </w:r>
    </w:p>
    <w:p w14:paraId="317CE148" w14:textId="3BA0AA90" w:rsidR="00023450" w:rsidRPr="001D530B" w:rsidRDefault="00023450" w:rsidP="001D530B">
      <w:pPr>
        <w:ind w:firstLine="709"/>
        <w:jc w:val="both"/>
        <w:rPr>
          <w:bCs/>
          <w:sz w:val="28"/>
          <w:szCs w:val="28"/>
          <w:bdr w:val="none" w:sz="0" w:space="0" w:color="auto" w:frame="1"/>
        </w:rPr>
      </w:pPr>
      <w:r w:rsidRPr="001D530B">
        <w:rPr>
          <w:bCs/>
          <w:sz w:val="28"/>
          <w:szCs w:val="28"/>
          <w:bdr w:val="none" w:sz="0" w:space="0" w:color="auto" w:frame="1"/>
        </w:rPr>
        <w:t>За 202</w:t>
      </w:r>
      <w:r w:rsidR="001C204A" w:rsidRPr="001D530B">
        <w:rPr>
          <w:bCs/>
          <w:sz w:val="28"/>
          <w:szCs w:val="28"/>
          <w:bdr w:val="none" w:sz="0" w:space="0" w:color="auto" w:frame="1"/>
        </w:rPr>
        <w:t>5</w:t>
      </w:r>
      <w:r w:rsidRPr="001D530B">
        <w:rPr>
          <w:bCs/>
          <w:sz w:val="28"/>
          <w:szCs w:val="28"/>
          <w:bdr w:val="none" w:sz="0" w:space="0" w:color="auto" w:frame="1"/>
        </w:rPr>
        <w:t xml:space="preserve"> год публичные слушания проводились </w:t>
      </w:r>
      <w:r w:rsidR="001C204A" w:rsidRPr="001D530B">
        <w:rPr>
          <w:bCs/>
          <w:sz w:val="28"/>
          <w:szCs w:val="28"/>
          <w:bdr w:val="none" w:sz="0" w:space="0" w:color="auto" w:frame="1"/>
        </w:rPr>
        <w:t>4</w:t>
      </w:r>
      <w:r w:rsidRPr="001D530B">
        <w:rPr>
          <w:bCs/>
          <w:sz w:val="28"/>
          <w:szCs w:val="28"/>
          <w:bdr w:val="none" w:sz="0" w:space="0" w:color="auto" w:frame="1"/>
        </w:rPr>
        <w:t xml:space="preserve"> раза. На обсуждение выносились </w:t>
      </w:r>
      <w:r w:rsidR="00770619" w:rsidRPr="001D530B">
        <w:rPr>
          <w:bCs/>
          <w:sz w:val="28"/>
          <w:szCs w:val="28"/>
          <w:bdr w:val="none" w:sz="0" w:space="0" w:color="auto" w:frame="1"/>
        </w:rPr>
        <w:t>8</w:t>
      </w:r>
      <w:r w:rsidRPr="001D530B">
        <w:rPr>
          <w:bCs/>
          <w:sz w:val="28"/>
          <w:szCs w:val="28"/>
          <w:bdr w:val="none" w:sz="0" w:space="0" w:color="auto" w:frame="1"/>
        </w:rPr>
        <w:t xml:space="preserve"> вопрос</w:t>
      </w:r>
      <w:r w:rsidR="00770619" w:rsidRPr="001D530B">
        <w:rPr>
          <w:bCs/>
          <w:sz w:val="28"/>
          <w:szCs w:val="28"/>
          <w:bdr w:val="none" w:sz="0" w:space="0" w:color="auto" w:frame="1"/>
        </w:rPr>
        <w:t>ов</w:t>
      </w:r>
      <w:r w:rsidRPr="001D530B">
        <w:rPr>
          <w:bCs/>
          <w:sz w:val="28"/>
          <w:szCs w:val="28"/>
          <w:bdr w:val="none" w:sz="0" w:space="0" w:color="auto" w:frame="1"/>
        </w:rPr>
        <w:t>:</w:t>
      </w:r>
    </w:p>
    <w:p w14:paraId="61C02153" w14:textId="6E374EF0" w:rsidR="00023450" w:rsidRPr="001D530B" w:rsidRDefault="00023450" w:rsidP="001D530B">
      <w:pPr>
        <w:ind w:firstLine="709"/>
        <w:jc w:val="both"/>
        <w:rPr>
          <w:bCs/>
          <w:sz w:val="28"/>
          <w:szCs w:val="28"/>
          <w:bdr w:val="none" w:sz="0" w:space="0" w:color="auto" w:frame="1"/>
        </w:rPr>
      </w:pPr>
      <w:r w:rsidRPr="001D530B">
        <w:rPr>
          <w:bCs/>
          <w:sz w:val="28"/>
          <w:szCs w:val="28"/>
          <w:bdr w:val="none" w:sz="0" w:space="0" w:color="auto" w:frame="1"/>
        </w:rPr>
        <w:t xml:space="preserve">- проект решения </w:t>
      </w:r>
      <w:r w:rsidR="00770619" w:rsidRPr="001D530B">
        <w:rPr>
          <w:bCs/>
          <w:sz w:val="28"/>
          <w:szCs w:val="28"/>
          <w:bdr w:val="none" w:sz="0" w:space="0" w:color="auto" w:frame="1"/>
        </w:rPr>
        <w:t>Руднянского окружного Совета депутатов</w:t>
      </w:r>
      <w:r w:rsidRPr="001D530B">
        <w:rPr>
          <w:bCs/>
          <w:sz w:val="28"/>
          <w:szCs w:val="28"/>
          <w:bdr w:val="none" w:sz="0" w:space="0" w:color="auto" w:frame="1"/>
        </w:rPr>
        <w:t xml:space="preserve"> «Об утверждении отчета об исполнении бюджета муниципального образования Руднянский район Смоленской области за 202</w:t>
      </w:r>
      <w:r w:rsidR="00770619" w:rsidRPr="001D530B">
        <w:rPr>
          <w:bCs/>
          <w:sz w:val="28"/>
          <w:szCs w:val="28"/>
          <w:bdr w:val="none" w:sz="0" w:space="0" w:color="auto" w:frame="1"/>
        </w:rPr>
        <w:t>4</w:t>
      </w:r>
      <w:r w:rsidRPr="001D530B">
        <w:rPr>
          <w:bCs/>
          <w:sz w:val="28"/>
          <w:szCs w:val="28"/>
          <w:bdr w:val="none" w:sz="0" w:space="0" w:color="auto" w:frame="1"/>
        </w:rPr>
        <w:t xml:space="preserve"> год»;</w:t>
      </w:r>
    </w:p>
    <w:p w14:paraId="12702B1D" w14:textId="77A8788C" w:rsidR="00770619" w:rsidRPr="001D530B" w:rsidRDefault="00770619" w:rsidP="001D530B">
      <w:pPr>
        <w:ind w:firstLine="709"/>
        <w:jc w:val="both"/>
        <w:rPr>
          <w:bCs/>
          <w:sz w:val="28"/>
          <w:szCs w:val="28"/>
          <w:bdr w:val="none" w:sz="0" w:space="0" w:color="auto" w:frame="1"/>
        </w:rPr>
      </w:pPr>
      <w:r w:rsidRPr="001D530B">
        <w:rPr>
          <w:bCs/>
          <w:sz w:val="28"/>
          <w:szCs w:val="28"/>
          <w:bdr w:val="none" w:sz="0" w:space="0" w:color="auto" w:frame="1"/>
        </w:rPr>
        <w:t>- проекты решений Руднянского окружного Совета депутатов «Об утверждении отчетов об исполнении бюджета городских и сельских поселений муниципального образования Руднянский район Смоленской области за 2024 год»;</w:t>
      </w:r>
    </w:p>
    <w:p w14:paraId="22CB4E30" w14:textId="105F2D98" w:rsidR="00023450" w:rsidRPr="001D530B" w:rsidRDefault="00023450" w:rsidP="001D530B">
      <w:pPr>
        <w:ind w:firstLine="709"/>
        <w:jc w:val="both"/>
        <w:rPr>
          <w:bCs/>
          <w:sz w:val="28"/>
          <w:szCs w:val="28"/>
          <w:bdr w:val="none" w:sz="0" w:space="0" w:color="auto" w:frame="1"/>
        </w:rPr>
      </w:pPr>
      <w:r w:rsidRPr="001D530B">
        <w:rPr>
          <w:bCs/>
          <w:sz w:val="28"/>
          <w:szCs w:val="28"/>
          <w:bdr w:val="none" w:sz="0" w:space="0" w:color="auto" w:frame="1"/>
        </w:rPr>
        <w:t>- проект</w:t>
      </w:r>
      <w:r w:rsidR="00770619" w:rsidRPr="001D530B">
        <w:rPr>
          <w:bCs/>
          <w:sz w:val="28"/>
          <w:szCs w:val="28"/>
          <w:bdr w:val="none" w:sz="0" w:space="0" w:color="auto" w:frame="1"/>
        </w:rPr>
        <w:t xml:space="preserve"> решения Руднянского окружного Совета депутатов</w:t>
      </w:r>
      <w:r w:rsidRPr="001D530B">
        <w:rPr>
          <w:bCs/>
          <w:sz w:val="28"/>
          <w:szCs w:val="28"/>
          <w:bdr w:val="none" w:sz="0" w:space="0" w:color="auto" w:frame="1"/>
        </w:rPr>
        <w:t xml:space="preserve"> </w:t>
      </w:r>
      <w:r w:rsidR="00770619" w:rsidRPr="001D530B">
        <w:rPr>
          <w:bCs/>
          <w:sz w:val="28"/>
          <w:szCs w:val="28"/>
          <w:bdr w:val="none" w:sz="0" w:space="0" w:color="auto" w:frame="1"/>
        </w:rPr>
        <w:t xml:space="preserve">«О внесении изменений в </w:t>
      </w:r>
      <w:r w:rsidRPr="001D530B">
        <w:rPr>
          <w:bCs/>
          <w:sz w:val="28"/>
          <w:szCs w:val="28"/>
          <w:bdr w:val="none" w:sz="0" w:space="0" w:color="auto" w:frame="1"/>
        </w:rPr>
        <w:t>Устав муниципального образования «Руднянский муниципальный округ» Смоленской области»;</w:t>
      </w:r>
    </w:p>
    <w:p w14:paraId="6C834387" w14:textId="48FB20D3" w:rsidR="00023450" w:rsidRPr="001D530B" w:rsidRDefault="00023450" w:rsidP="001D530B">
      <w:pPr>
        <w:ind w:firstLine="709"/>
        <w:jc w:val="both"/>
        <w:rPr>
          <w:bCs/>
          <w:sz w:val="28"/>
          <w:szCs w:val="28"/>
          <w:bdr w:val="none" w:sz="0" w:space="0" w:color="auto" w:frame="1"/>
        </w:rPr>
      </w:pPr>
      <w:r w:rsidRPr="001D530B">
        <w:rPr>
          <w:bCs/>
          <w:sz w:val="28"/>
          <w:szCs w:val="28"/>
          <w:bdr w:val="none" w:sz="0" w:space="0" w:color="auto" w:frame="1"/>
        </w:rPr>
        <w:t>- проект решения Руднянского окружного Совета депутатов «О бюджете муниципального образования «Руднянский муниципальный округ» Смоленской области на 202</w:t>
      </w:r>
      <w:r w:rsidR="00770619" w:rsidRPr="001D530B">
        <w:rPr>
          <w:bCs/>
          <w:sz w:val="28"/>
          <w:szCs w:val="28"/>
          <w:bdr w:val="none" w:sz="0" w:space="0" w:color="auto" w:frame="1"/>
        </w:rPr>
        <w:t>6</w:t>
      </w:r>
      <w:r w:rsidRPr="001D530B">
        <w:rPr>
          <w:bCs/>
          <w:sz w:val="28"/>
          <w:szCs w:val="28"/>
          <w:bdr w:val="none" w:sz="0" w:space="0" w:color="auto" w:frame="1"/>
        </w:rPr>
        <w:t xml:space="preserve"> год и на плановый период 202</w:t>
      </w:r>
      <w:r w:rsidR="00770619" w:rsidRPr="001D530B">
        <w:rPr>
          <w:bCs/>
          <w:sz w:val="28"/>
          <w:szCs w:val="28"/>
          <w:bdr w:val="none" w:sz="0" w:space="0" w:color="auto" w:frame="1"/>
        </w:rPr>
        <w:t>7</w:t>
      </w:r>
      <w:r w:rsidRPr="001D530B">
        <w:rPr>
          <w:bCs/>
          <w:sz w:val="28"/>
          <w:szCs w:val="28"/>
          <w:bdr w:val="none" w:sz="0" w:space="0" w:color="auto" w:frame="1"/>
        </w:rPr>
        <w:t xml:space="preserve"> и 202</w:t>
      </w:r>
      <w:r w:rsidR="00770619" w:rsidRPr="001D530B">
        <w:rPr>
          <w:bCs/>
          <w:sz w:val="28"/>
          <w:szCs w:val="28"/>
          <w:bdr w:val="none" w:sz="0" w:space="0" w:color="auto" w:frame="1"/>
        </w:rPr>
        <w:t>8</w:t>
      </w:r>
      <w:r w:rsidRPr="001D530B">
        <w:rPr>
          <w:bCs/>
          <w:sz w:val="28"/>
          <w:szCs w:val="28"/>
          <w:bdr w:val="none" w:sz="0" w:space="0" w:color="auto" w:frame="1"/>
        </w:rPr>
        <w:t xml:space="preserve"> годов».</w:t>
      </w:r>
    </w:p>
    <w:p w14:paraId="7B942219" w14:textId="083C69EC" w:rsidR="00C03A4F" w:rsidRPr="001D530B" w:rsidRDefault="00023450" w:rsidP="001D530B">
      <w:pPr>
        <w:ind w:firstLine="709"/>
        <w:jc w:val="both"/>
        <w:rPr>
          <w:bCs/>
          <w:sz w:val="28"/>
          <w:szCs w:val="28"/>
          <w:bdr w:val="none" w:sz="0" w:space="0" w:color="auto" w:frame="1"/>
        </w:rPr>
      </w:pPr>
      <w:r w:rsidRPr="001D530B">
        <w:rPr>
          <w:bCs/>
          <w:sz w:val="28"/>
          <w:szCs w:val="28"/>
          <w:bdr w:val="none" w:sz="0" w:space="0" w:color="auto" w:frame="1"/>
        </w:rPr>
        <w:t>Во всех случаях публичные слушания состоялись при активном участии населения муниципального образования.</w:t>
      </w:r>
    </w:p>
    <w:p w14:paraId="2EF2CE24" w14:textId="587B92E1" w:rsidR="00D425E5" w:rsidRPr="001D530B" w:rsidRDefault="00D425E5" w:rsidP="001D530B">
      <w:pPr>
        <w:pStyle w:val="aa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D530B">
        <w:rPr>
          <w:bCs/>
          <w:color w:val="000000" w:themeColor="text1"/>
          <w:sz w:val="28"/>
          <w:szCs w:val="28"/>
        </w:rPr>
        <w:t>Обязательным условием эффективной работы является открытость. В отчетном периоде информирование населения нашего района о деятельности представительного органа освещал</w:t>
      </w:r>
      <w:r w:rsidR="00790AC3" w:rsidRPr="001D530B">
        <w:rPr>
          <w:bCs/>
          <w:color w:val="000000" w:themeColor="text1"/>
          <w:sz w:val="28"/>
          <w:szCs w:val="28"/>
        </w:rPr>
        <w:t>о</w:t>
      </w:r>
      <w:r w:rsidRPr="001D530B">
        <w:rPr>
          <w:bCs/>
          <w:color w:val="000000" w:themeColor="text1"/>
          <w:sz w:val="28"/>
          <w:szCs w:val="28"/>
        </w:rPr>
        <w:t>сь на страницах районной газеты «Руднянский голос».</w:t>
      </w:r>
    </w:p>
    <w:p w14:paraId="33DB0E53" w14:textId="1D0FEB1E" w:rsidR="00D425E5" w:rsidRPr="001D530B" w:rsidRDefault="00D425E5" w:rsidP="001D530B">
      <w:pPr>
        <w:shd w:val="clear" w:color="auto" w:fill="FFFFFF"/>
        <w:ind w:firstLine="709"/>
        <w:jc w:val="both"/>
        <w:rPr>
          <w:bCs/>
          <w:color w:val="000000" w:themeColor="text1"/>
          <w:sz w:val="28"/>
          <w:szCs w:val="28"/>
          <w:lang w:eastAsia="ru-RU"/>
        </w:rPr>
      </w:pPr>
      <w:r w:rsidRPr="001D530B">
        <w:rPr>
          <w:bCs/>
          <w:color w:val="000000" w:themeColor="text1"/>
          <w:sz w:val="28"/>
          <w:szCs w:val="28"/>
          <w:lang w:eastAsia="ru-RU"/>
        </w:rPr>
        <w:t xml:space="preserve"> </w:t>
      </w:r>
      <w:r w:rsidR="000C1E1C" w:rsidRPr="001D530B">
        <w:rPr>
          <w:bCs/>
          <w:color w:val="000000" w:themeColor="text1"/>
          <w:sz w:val="28"/>
          <w:szCs w:val="28"/>
          <w:lang w:eastAsia="ru-RU"/>
        </w:rPr>
        <w:t>Кроме того,</w:t>
      </w:r>
      <w:r w:rsidRPr="001D530B">
        <w:rPr>
          <w:bCs/>
          <w:color w:val="000000" w:themeColor="text1"/>
          <w:sz w:val="28"/>
          <w:szCs w:val="28"/>
          <w:lang w:eastAsia="ru-RU"/>
        </w:rPr>
        <w:t xml:space="preserve"> информация о деятельности представительного органа </w:t>
      </w:r>
      <w:r w:rsidR="00514D8E" w:rsidRPr="001D530B">
        <w:rPr>
          <w:bCs/>
          <w:color w:val="000000" w:themeColor="text1"/>
          <w:sz w:val="28"/>
          <w:szCs w:val="28"/>
          <w:lang w:eastAsia="ru-RU"/>
        </w:rPr>
        <w:t>округа</w:t>
      </w:r>
      <w:r w:rsidRPr="001D530B">
        <w:rPr>
          <w:bCs/>
          <w:color w:val="000000" w:themeColor="text1"/>
          <w:sz w:val="28"/>
          <w:szCs w:val="28"/>
          <w:lang w:eastAsia="ru-RU"/>
        </w:rPr>
        <w:t xml:space="preserve"> регулярно размещалась на официальном сайте Администрации муниципального </w:t>
      </w:r>
      <w:r w:rsidR="00514D8E" w:rsidRPr="001D530B">
        <w:rPr>
          <w:bCs/>
          <w:color w:val="000000" w:themeColor="text1"/>
          <w:sz w:val="28"/>
          <w:szCs w:val="28"/>
          <w:lang w:eastAsia="ru-RU"/>
        </w:rPr>
        <w:t>округа</w:t>
      </w:r>
      <w:r w:rsidRPr="001D530B">
        <w:rPr>
          <w:bCs/>
          <w:color w:val="000000" w:themeColor="text1"/>
          <w:sz w:val="28"/>
          <w:szCs w:val="28"/>
          <w:lang w:eastAsia="ru-RU"/>
        </w:rPr>
        <w:t xml:space="preserve"> в сети Интернет, а </w:t>
      </w:r>
      <w:r w:rsidR="000C1E1C" w:rsidRPr="001D530B">
        <w:rPr>
          <w:bCs/>
          <w:color w:val="000000" w:themeColor="text1"/>
          <w:sz w:val="28"/>
          <w:szCs w:val="28"/>
          <w:lang w:eastAsia="ru-RU"/>
        </w:rPr>
        <w:t>также создана</w:t>
      </w:r>
      <w:r w:rsidRPr="001D530B">
        <w:rPr>
          <w:bCs/>
          <w:color w:val="000000" w:themeColor="text1"/>
          <w:sz w:val="28"/>
          <w:szCs w:val="28"/>
          <w:lang w:eastAsia="ru-RU"/>
        </w:rPr>
        <w:t xml:space="preserve"> официальная группа в </w:t>
      </w:r>
      <w:r w:rsidRPr="001D530B">
        <w:rPr>
          <w:bCs/>
          <w:color w:val="000000" w:themeColor="text1"/>
          <w:sz w:val="28"/>
          <w:szCs w:val="28"/>
          <w:lang w:eastAsia="ru-RU"/>
        </w:rPr>
        <w:lastRenderedPageBreak/>
        <w:t xml:space="preserve">социальной сети «ВКонтакте», где можно следить за новостями, а также напрямую задать имеющиеся вопросы. </w:t>
      </w:r>
    </w:p>
    <w:p w14:paraId="75C1586C" w14:textId="39ED91D0" w:rsidR="00D425E5" w:rsidRPr="001D530B" w:rsidRDefault="00D425E5" w:rsidP="001D530B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1D530B">
        <w:rPr>
          <w:bCs/>
          <w:color w:val="000000" w:themeColor="text1"/>
          <w:sz w:val="28"/>
          <w:szCs w:val="28"/>
        </w:rPr>
        <w:t xml:space="preserve">Также в социальной сети ВКонтакте создана личная страничка Председателя окружного Совета депутатов, где размещается вся информация о проделанной работе, которая проводится совместно с депутатами Смоленской областной Думы, депутатами </w:t>
      </w:r>
      <w:r w:rsidR="00514D8E" w:rsidRPr="001D530B">
        <w:rPr>
          <w:bCs/>
          <w:color w:val="000000" w:themeColor="text1"/>
          <w:sz w:val="28"/>
          <w:szCs w:val="28"/>
        </w:rPr>
        <w:t>Руднянского окружного Совета депутатов</w:t>
      </w:r>
      <w:r w:rsidRPr="001D530B">
        <w:rPr>
          <w:bCs/>
          <w:color w:val="000000" w:themeColor="text1"/>
          <w:sz w:val="28"/>
          <w:szCs w:val="28"/>
        </w:rPr>
        <w:t xml:space="preserve">, </w:t>
      </w:r>
      <w:r w:rsidR="00514D8E" w:rsidRPr="001D530B">
        <w:rPr>
          <w:bCs/>
          <w:color w:val="000000" w:themeColor="text1"/>
          <w:sz w:val="28"/>
          <w:szCs w:val="28"/>
        </w:rPr>
        <w:t>председателями территориальных комитетов округа</w:t>
      </w:r>
      <w:r w:rsidRPr="001D530B">
        <w:rPr>
          <w:bCs/>
          <w:color w:val="000000" w:themeColor="text1"/>
          <w:sz w:val="28"/>
          <w:szCs w:val="28"/>
        </w:rPr>
        <w:t>.</w:t>
      </w:r>
    </w:p>
    <w:p w14:paraId="6F33C6F3" w14:textId="7DE6FB0E" w:rsidR="000B3249" w:rsidRPr="001D530B" w:rsidRDefault="00113FA3" w:rsidP="001D530B">
      <w:pPr>
        <w:ind w:firstLine="709"/>
        <w:jc w:val="both"/>
        <w:rPr>
          <w:bCs/>
          <w:sz w:val="28"/>
          <w:szCs w:val="28"/>
        </w:rPr>
      </w:pPr>
      <w:r w:rsidRPr="001D530B">
        <w:rPr>
          <w:bCs/>
          <w:sz w:val="28"/>
          <w:szCs w:val="28"/>
        </w:rPr>
        <w:t>К</w:t>
      </w:r>
      <w:r w:rsidR="000B3249" w:rsidRPr="001D530B">
        <w:rPr>
          <w:bCs/>
          <w:sz w:val="28"/>
          <w:szCs w:val="28"/>
        </w:rPr>
        <w:t>онтрольно-ревизионная комиссия, как орган внешнего муниципального контроля, осуществляет постоянное взаимодействие с Руднянским окружным Советом депутатов. Взаимодействие осуществляется при рассмотрении проектов решений о бюджете муниципального образования и отчетов об исполнении местного бюджета.</w:t>
      </w:r>
    </w:p>
    <w:p w14:paraId="213A4E36" w14:textId="17BE93DD" w:rsidR="005D76AD" w:rsidRPr="001D530B" w:rsidRDefault="005D76AD" w:rsidP="001D530B">
      <w:pPr>
        <w:ind w:firstLine="709"/>
        <w:jc w:val="both"/>
        <w:rPr>
          <w:bCs/>
          <w:sz w:val="28"/>
          <w:szCs w:val="28"/>
        </w:rPr>
      </w:pPr>
      <w:r w:rsidRPr="001D530B">
        <w:rPr>
          <w:bCs/>
          <w:sz w:val="28"/>
          <w:szCs w:val="28"/>
        </w:rPr>
        <w:t xml:space="preserve"> Информация о про</w:t>
      </w:r>
      <w:r w:rsidR="00790AC3" w:rsidRPr="001D530B">
        <w:rPr>
          <w:bCs/>
          <w:sz w:val="28"/>
          <w:szCs w:val="28"/>
        </w:rPr>
        <w:t>в</w:t>
      </w:r>
      <w:r w:rsidRPr="001D530B">
        <w:rPr>
          <w:bCs/>
          <w:sz w:val="28"/>
          <w:szCs w:val="28"/>
        </w:rPr>
        <w:t>еденных контрольных и экспертно-аналитических мероприятиях, о выявленных при их проведении нарушениях, а также о принятых по ним мерах размещалась на официальном сайте муниципального образования «Руднянский муниципальный округ» Смоленской области в информационной сети Интернет.</w:t>
      </w:r>
    </w:p>
    <w:p w14:paraId="306450B0" w14:textId="06BB9367" w:rsidR="000B3249" w:rsidRPr="001D530B" w:rsidRDefault="000B3249" w:rsidP="001D530B">
      <w:pPr>
        <w:pStyle w:val="aa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D530B">
        <w:rPr>
          <w:bCs/>
          <w:sz w:val="28"/>
          <w:szCs w:val="28"/>
        </w:rPr>
        <w:t xml:space="preserve">  В соответствии с планом работы Контрольно-ревизионной комиссией проведено </w:t>
      </w:r>
      <w:r w:rsidR="00514D8E" w:rsidRPr="001D530B">
        <w:rPr>
          <w:bCs/>
          <w:sz w:val="28"/>
          <w:szCs w:val="28"/>
        </w:rPr>
        <w:t>62</w:t>
      </w:r>
      <w:r w:rsidRPr="001D530B">
        <w:rPr>
          <w:bCs/>
          <w:sz w:val="28"/>
          <w:szCs w:val="28"/>
        </w:rPr>
        <w:t xml:space="preserve"> экспертно - аналитических и контрольных мероприятий, из них </w:t>
      </w:r>
      <w:r w:rsidR="00514D8E" w:rsidRPr="001D530B">
        <w:rPr>
          <w:bCs/>
          <w:sz w:val="28"/>
          <w:szCs w:val="28"/>
        </w:rPr>
        <w:t>59</w:t>
      </w:r>
      <w:r w:rsidRPr="001D530B">
        <w:rPr>
          <w:bCs/>
          <w:sz w:val="28"/>
          <w:szCs w:val="28"/>
        </w:rPr>
        <w:t xml:space="preserve"> экспертно-аналитических, </w:t>
      </w:r>
      <w:r w:rsidR="00514D8E" w:rsidRPr="001D530B">
        <w:rPr>
          <w:bCs/>
          <w:sz w:val="28"/>
          <w:szCs w:val="28"/>
        </w:rPr>
        <w:t>3</w:t>
      </w:r>
      <w:r w:rsidRPr="001D530B">
        <w:rPr>
          <w:bCs/>
          <w:sz w:val="28"/>
          <w:szCs w:val="28"/>
        </w:rPr>
        <w:t xml:space="preserve"> контрольных мероприятия. </w:t>
      </w:r>
      <w:r w:rsidR="00514D8E" w:rsidRPr="001D530B">
        <w:rPr>
          <w:bCs/>
          <w:sz w:val="28"/>
          <w:szCs w:val="28"/>
        </w:rPr>
        <w:t xml:space="preserve">Особое внимание было уделено контролю за исполнением представлений, предложений и замечаний, а также срокам представления информации по актам контрольных мероприятий. </w:t>
      </w:r>
      <w:r w:rsidRPr="001D530B">
        <w:rPr>
          <w:bCs/>
          <w:sz w:val="28"/>
          <w:szCs w:val="28"/>
        </w:rPr>
        <w:t xml:space="preserve"> По итогам проведенных контрольных и экспертно-аналитических мероприятий выявлено </w:t>
      </w:r>
      <w:r w:rsidR="00514D8E" w:rsidRPr="001D530B">
        <w:rPr>
          <w:bCs/>
          <w:sz w:val="28"/>
          <w:szCs w:val="28"/>
        </w:rPr>
        <w:t>41</w:t>
      </w:r>
      <w:r w:rsidRPr="001D530B">
        <w:rPr>
          <w:bCs/>
          <w:sz w:val="28"/>
          <w:szCs w:val="28"/>
        </w:rPr>
        <w:t xml:space="preserve"> нарушени</w:t>
      </w:r>
      <w:r w:rsidR="00514D8E" w:rsidRPr="001D530B">
        <w:rPr>
          <w:bCs/>
          <w:sz w:val="28"/>
          <w:szCs w:val="28"/>
        </w:rPr>
        <w:t>е</w:t>
      </w:r>
      <w:r w:rsidRPr="001D530B">
        <w:rPr>
          <w:bCs/>
          <w:sz w:val="28"/>
          <w:szCs w:val="28"/>
        </w:rPr>
        <w:t xml:space="preserve"> на общую сумму</w:t>
      </w:r>
      <w:r w:rsidR="00790AC3" w:rsidRPr="001D530B">
        <w:rPr>
          <w:bCs/>
          <w:sz w:val="28"/>
          <w:szCs w:val="28"/>
        </w:rPr>
        <w:t xml:space="preserve"> &gt;</w:t>
      </w:r>
      <w:r w:rsidR="005D76AD" w:rsidRPr="001D530B">
        <w:rPr>
          <w:bCs/>
          <w:sz w:val="28"/>
          <w:szCs w:val="28"/>
        </w:rPr>
        <w:t>9</w:t>
      </w:r>
      <w:r w:rsidR="00790AC3" w:rsidRPr="001D530B">
        <w:rPr>
          <w:bCs/>
          <w:sz w:val="28"/>
          <w:szCs w:val="28"/>
        </w:rPr>
        <w:t xml:space="preserve"> млн. </w:t>
      </w:r>
      <w:r w:rsidRPr="001D530B">
        <w:rPr>
          <w:bCs/>
          <w:sz w:val="28"/>
          <w:szCs w:val="28"/>
        </w:rPr>
        <w:t>руб.</w:t>
      </w:r>
      <w:r w:rsidR="005D76AD" w:rsidRPr="001D530B">
        <w:rPr>
          <w:bCs/>
          <w:sz w:val="28"/>
          <w:szCs w:val="28"/>
        </w:rPr>
        <w:t xml:space="preserve"> </w:t>
      </w:r>
      <w:r w:rsidRPr="001D530B">
        <w:rPr>
          <w:bCs/>
          <w:sz w:val="28"/>
          <w:szCs w:val="28"/>
        </w:rPr>
        <w:t>По выставленным представлениям информация по устранению нарушений и замечаний представлена в Контрольно-ревизионную комиссию в установленный срок.</w:t>
      </w:r>
      <w:r w:rsidR="00310173" w:rsidRPr="001D530B">
        <w:rPr>
          <w:bCs/>
          <w:sz w:val="28"/>
          <w:szCs w:val="28"/>
        </w:rPr>
        <w:t xml:space="preserve"> </w:t>
      </w:r>
    </w:p>
    <w:p w14:paraId="109FF0A5" w14:textId="4826665F" w:rsidR="005D76AD" w:rsidRPr="001D530B" w:rsidRDefault="005D76AD" w:rsidP="001D530B">
      <w:pPr>
        <w:ind w:firstLine="709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 w:rsidRPr="001D530B">
        <w:rPr>
          <w:bCs/>
          <w:color w:val="000000" w:themeColor="text1"/>
          <w:sz w:val="28"/>
          <w:szCs w:val="28"/>
          <w:shd w:val="clear" w:color="auto" w:fill="FFFFFF"/>
        </w:rPr>
        <w:t xml:space="preserve">В 2025 году </w:t>
      </w:r>
      <w:r w:rsidR="002621EC" w:rsidRPr="001D530B">
        <w:rPr>
          <w:bCs/>
          <w:color w:val="000000" w:themeColor="text1"/>
          <w:sz w:val="28"/>
          <w:szCs w:val="28"/>
          <w:shd w:val="clear" w:color="auto" w:fill="FFFFFF"/>
        </w:rPr>
        <w:t>депутатский корпус округа работал</w:t>
      </w:r>
      <w:r w:rsidRPr="001D530B">
        <w:rPr>
          <w:bCs/>
          <w:color w:val="000000" w:themeColor="text1"/>
          <w:sz w:val="28"/>
          <w:szCs w:val="28"/>
          <w:shd w:val="clear" w:color="auto" w:fill="FFFFFF"/>
        </w:rPr>
        <w:t xml:space="preserve"> как единая команда, нацеленная на один результат. Уверена, наша дальнейшая деятельность будет слаженной и результативной. Задач, стоящих перед органами местного самоуправления много – это повышение эффективности использования финансовых ресурсов, привлечение инвесторов в различные отрасли муниципального округа, решение вопросов обеспечения жизнедеятельности населения</w:t>
      </w:r>
      <w:r w:rsidR="002621EC" w:rsidRPr="001D530B">
        <w:rPr>
          <w:bCs/>
          <w:color w:val="000000" w:themeColor="text1"/>
          <w:sz w:val="28"/>
          <w:szCs w:val="28"/>
          <w:shd w:val="clear" w:color="auto" w:fill="FFFFFF"/>
        </w:rPr>
        <w:t>, патриотическое и духовное воспитание подрастающего поколения, участие в реабилитации участников СВО и оказание помощи их семьям, и</w:t>
      </w:r>
      <w:r w:rsidRPr="001D530B">
        <w:rPr>
          <w:bCs/>
          <w:color w:val="000000" w:themeColor="text1"/>
          <w:sz w:val="28"/>
          <w:szCs w:val="28"/>
          <w:shd w:val="clear" w:color="auto" w:fill="FFFFFF"/>
        </w:rPr>
        <w:t xml:space="preserve"> другие, не менее важные задачи.</w:t>
      </w:r>
    </w:p>
    <w:p w14:paraId="56EBDBF9" w14:textId="1CCE2AF4" w:rsidR="00113FA3" w:rsidRPr="001D530B" w:rsidRDefault="00DF4501" w:rsidP="001D530B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1D530B">
        <w:rPr>
          <w:bCs/>
          <w:color w:val="000000" w:themeColor="text1"/>
          <w:sz w:val="28"/>
          <w:szCs w:val="28"/>
        </w:rPr>
        <w:t xml:space="preserve">Хочу искренне поблагодарить всех депутатов, с которыми работать мне легко и комфортно. Вы всегда готовы меня поддержать, и я заранее уверена, что мои предложения и решения найдут среди вас понимание. </w:t>
      </w:r>
      <w:r w:rsidR="002621EC" w:rsidRPr="001D530B">
        <w:rPr>
          <w:bCs/>
          <w:color w:val="000000" w:themeColor="text1"/>
          <w:sz w:val="28"/>
          <w:szCs w:val="28"/>
        </w:rPr>
        <w:t>Забота о развитии округа и благополучии его граждан является общим делом.</w:t>
      </w:r>
      <w:r w:rsidRPr="001D530B">
        <w:rPr>
          <w:bCs/>
          <w:color w:val="000000" w:themeColor="text1"/>
          <w:sz w:val="28"/>
          <w:szCs w:val="28"/>
        </w:rPr>
        <w:t xml:space="preserve"> </w:t>
      </w:r>
    </w:p>
    <w:p w14:paraId="3162CF1A" w14:textId="77777777" w:rsidR="007130B0" w:rsidRPr="001D530B" w:rsidRDefault="007130B0" w:rsidP="001D530B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1D530B">
        <w:rPr>
          <w:bCs/>
          <w:color w:val="000000" w:themeColor="text1"/>
          <w:sz w:val="28"/>
          <w:szCs w:val="28"/>
        </w:rPr>
        <w:t>Особую признательность выражаю сотрудникам аппарата Совета депутатов, которые выполняют ежедневно свою работу по обеспечению всех функций Совета, создавая благоприятные условия для депутатского корпуса.</w:t>
      </w:r>
    </w:p>
    <w:p w14:paraId="36AFE4A6" w14:textId="432C9BE6" w:rsidR="00DF4501" w:rsidRPr="001D530B" w:rsidRDefault="00DF4501" w:rsidP="001D530B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1D530B">
        <w:rPr>
          <w:bCs/>
          <w:color w:val="000000" w:themeColor="text1"/>
          <w:sz w:val="28"/>
          <w:szCs w:val="28"/>
        </w:rPr>
        <w:lastRenderedPageBreak/>
        <w:t xml:space="preserve">От имени депутатов </w:t>
      </w:r>
      <w:r w:rsidR="002621EC" w:rsidRPr="001D530B">
        <w:rPr>
          <w:bCs/>
          <w:color w:val="000000" w:themeColor="text1"/>
          <w:sz w:val="28"/>
          <w:szCs w:val="28"/>
        </w:rPr>
        <w:t>выражаю</w:t>
      </w:r>
      <w:r w:rsidRPr="001D530B">
        <w:rPr>
          <w:bCs/>
          <w:color w:val="000000" w:themeColor="text1"/>
          <w:sz w:val="28"/>
          <w:szCs w:val="28"/>
        </w:rPr>
        <w:t xml:space="preserve"> слова благодарности </w:t>
      </w:r>
      <w:r w:rsidR="00AA3500">
        <w:rPr>
          <w:bCs/>
          <w:color w:val="000000" w:themeColor="text1"/>
          <w:sz w:val="28"/>
          <w:szCs w:val="28"/>
        </w:rPr>
        <w:t>А</w:t>
      </w:r>
      <w:r w:rsidR="00245A12" w:rsidRPr="001D530B">
        <w:rPr>
          <w:bCs/>
          <w:color w:val="000000" w:themeColor="text1"/>
          <w:sz w:val="28"/>
          <w:szCs w:val="28"/>
        </w:rPr>
        <w:t>дминистрации округа,</w:t>
      </w:r>
      <w:r w:rsidR="00B87DC9" w:rsidRPr="001D530B">
        <w:rPr>
          <w:bCs/>
          <w:color w:val="000000" w:themeColor="text1"/>
          <w:sz w:val="28"/>
          <w:szCs w:val="28"/>
        </w:rPr>
        <w:t xml:space="preserve"> </w:t>
      </w:r>
      <w:r w:rsidR="00802664" w:rsidRPr="001D530B">
        <w:rPr>
          <w:bCs/>
          <w:color w:val="000000" w:themeColor="text1"/>
          <w:sz w:val="28"/>
          <w:szCs w:val="28"/>
        </w:rPr>
        <w:t>Председателям территориальных</w:t>
      </w:r>
      <w:r w:rsidR="00B87DC9" w:rsidRPr="001D530B">
        <w:rPr>
          <w:bCs/>
          <w:color w:val="000000" w:themeColor="text1"/>
          <w:sz w:val="28"/>
          <w:szCs w:val="28"/>
        </w:rPr>
        <w:t xml:space="preserve"> </w:t>
      </w:r>
      <w:r w:rsidR="00790AC3" w:rsidRPr="001D530B">
        <w:rPr>
          <w:bCs/>
          <w:color w:val="000000" w:themeColor="text1"/>
          <w:sz w:val="28"/>
          <w:szCs w:val="28"/>
        </w:rPr>
        <w:t>комитетов</w:t>
      </w:r>
      <w:r w:rsidR="007130B0" w:rsidRPr="001D530B">
        <w:rPr>
          <w:bCs/>
          <w:color w:val="000000" w:themeColor="text1"/>
          <w:sz w:val="28"/>
          <w:szCs w:val="28"/>
        </w:rPr>
        <w:t xml:space="preserve">, </w:t>
      </w:r>
      <w:r w:rsidR="00B87DC9" w:rsidRPr="001D530B">
        <w:rPr>
          <w:bCs/>
          <w:color w:val="000000" w:themeColor="text1"/>
          <w:sz w:val="28"/>
          <w:szCs w:val="28"/>
        </w:rPr>
        <w:t xml:space="preserve">силовым структурам, Общественному совету, общественным организациям </w:t>
      </w:r>
      <w:r w:rsidR="00802664" w:rsidRPr="001D530B">
        <w:rPr>
          <w:bCs/>
          <w:color w:val="000000" w:themeColor="text1"/>
          <w:sz w:val="28"/>
          <w:szCs w:val="28"/>
        </w:rPr>
        <w:t>округа</w:t>
      </w:r>
      <w:r w:rsidR="00B87DC9" w:rsidRPr="001D530B">
        <w:rPr>
          <w:bCs/>
          <w:color w:val="000000" w:themeColor="text1"/>
          <w:sz w:val="28"/>
          <w:szCs w:val="28"/>
        </w:rPr>
        <w:t>,</w:t>
      </w:r>
      <w:r w:rsidR="00245A12" w:rsidRPr="001D530B">
        <w:rPr>
          <w:bCs/>
          <w:color w:val="000000" w:themeColor="text1"/>
          <w:sz w:val="28"/>
          <w:szCs w:val="28"/>
        </w:rPr>
        <w:t xml:space="preserve"> депутатам</w:t>
      </w:r>
      <w:r w:rsidR="00B87DC9" w:rsidRPr="001D530B">
        <w:rPr>
          <w:bCs/>
          <w:color w:val="000000" w:themeColor="text1"/>
          <w:sz w:val="28"/>
          <w:szCs w:val="28"/>
        </w:rPr>
        <w:t xml:space="preserve"> Смоленской областной Думе</w:t>
      </w:r>
      <w:r w:rsidR="00245A12" w:rsidRPr="001D530B">
        <w:rPr>
          <w:bCs/>
          <w:color w:val="000000" w:themeColor="text1"/>
          <w:sz w:val="28"/>
          <w:szCs w:val="28"/>
        </w:rPr>
        <w:t xml:space="preserve"> во главе с Ляховым Игорем </w:t>
      </w:r>
      <w:r w:rsidR="00394304" w:rsidRPr="001D530B">
        <w:rPr>
          <w:bCs/>
          <w:color w:val="000000" w:themeColor="text1"/>
          <w:sz w:val="28"/>
          <w:szCs w:val="28"/>
        </w:rPr>
        <w:t>Васильевичем, в</w:t>
      </w:r>
      <w:r w:rsidR="00245A12" w:rsidRPr="001D530B">
        <w:rPr>
          <w:bCs/>
          <w:color w:val="000000" w:themeColor="text1"/>
          <w:sz w:val="28"/>
          <w:szCs w:val="28"/>
        </w:rPr>
        <w:t xml:space="preserve"> том числе</w:t>
      </w:r>
      <w:r w:rsidR="00B87DC9" w:rsidRPr="001D530B">
        <w:rPr>
          <w:bCs/>
          <w:color w:val="000000" w:themeColor="text1"/>
          <w:sz w:val="28"/>
          <w:szCs w:val="28"/>
        </w:rPr>
        <w:t xml:space="preserve"> Максименко Евгению Ивановичу</w:t>
      </w:r>
      <w:r w:rsidR="00245A12" w:rsidRPr="001D530B">
        <w:rPr>
          <w:bCs/>
          <w:color w:val="000000" w:themeColor="text1"/>
          <w:sz w:val="28"/>
          <w:szCs w:val="28"/>
        </w:rPr>
        <w:t xml:space="preserve"> </w:t>
      </w:r>
      <w:r w:rsidR="00802664" w:rsidRPr="001D530B">
        <w:rPr>
          <w:bCs/>
          <w:color w:val="000000" w:themeColor="text1"/>
          <w:sz w:val="28"/>
          <w:szCs w:val="28"/>
        </w:rPr>
        <w:t>за тесное и конструктивное сотрудничество в нашей общей работе</w:t>
      </w:r>
      <w:r w:rsidR="00245A12" w:rsidRPr="001D530B">
        <w:rPr>
          <w:bCs/>
          <w:color w:val="000000" w:themeColor="text1"/>
          <w:sz w:val="28"/>
          <w:szCs w:val="28"/>
        </w:rPr>
        <w:t xml:space="preserve"> на благо жителей округа</w:t>
      </w:r>
      <w:r w:rsidR="00802664" w:rsidRPr="001D530B">
        <w:rPr>
          <w:bCs/>
          <w:color w:val="000000" w:themeColor="text1"/>
          <w:sz w:val="28"/>
          <w:szCs w:val="28"/>
        </w:rPr>
        <w:t>.</w:t>
      </w:r>
    </w:p>
    <w:p w14:paraId="404558D1" w14:textId="5A78059E" w:rsidR="00245A12" w:rsidRPr="001D530B" w:rsidRDefault="00245A12" w:rsidP="001D530B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1D530B">
        <w:rPr>
          <w:bCs/>
          <w:color w:val="000000" w:themeColor="text1"/>
          <w:sz w:val="28"/>
          <w:szCs w:val="28"/>
        </w:rPr>
        <w:t xml:space="preserve">Слова особой благодарности Губернатору Смоленской области Анохину Василию Николаевичу, который принимает все меры, чтобы на Смоленщине, в т.ч. и в нашем Руднянском округе улучшалась социально-экономическая ситуация, чтобы жизнь смолян </w:t>
      </w:r>
      <w:r w:rsidR="002978A2" w:rsidRPr="001D530B">
        <w:rPr>
          <w:bCs/>
          <w:color w:val="000000" w:themeColor="text1"/>
          <w:sz w:val="28"/>
          <w:szCs w:val="28"/>
        </w:rPr>
        <w:t>была лучше!</w:t>
      </w:r>
    </w:p>
    <w:p w14:paraId="0B822013" w14:textId="77777777" w:rsidR="005F1183" w:rsidRPr="001D530B" w:rsidRDefault="005F1183" w:rsidP="005F1183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1D530B">
        <w:rPr>
          <w:bCs/>
          <w:color w:val="000000" w:themeColor="text1"/>
          <w:sz w:val="28"/>
          <w:szCs w:val="28"/>
        </w:rPr>
        <w:t>В 2026 году отмечается 100 лет нашему городу Рудня. Запланированы выборы депутатов Государственной Думы.</w:t>
      </w:r>
    </w:p>
    <w:p w14:paraId="14E383BB" w14:textId="0E5E6553" w:rsidR="00500BE6" w:rsidRPr="001D530B" w:rsidRDefault="00C03A4F" w:rsidP="001D530B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1D530B">
        <w:rPr>
          <w:bCs/>
          <w:color w:val="000000" w:themeColor="text1"/>
          <w:sz w:val="28"/>
          <w:szCs w:val="28"/>
        </w:rPr>
        <w:t>Впереди много нерешенных вопросов и проблем, а результат нашей</w:t>
      </w:r>
      <w:r w:rsidR="00113FA3" w:rsidRPr="001D530B">
        <w:rPr>
          <w:bCs/>
          <w:color w:val="000000" w:themeColor="text1"/>
          <w:sz w:val="28"/>
          <w:szCs w:val="28"/>
        </w:rPr>
        <w:t xml:space="preserve"> работы зависит от сплоченности</w:t>
      </w:r>
      <w:r w:rsidRPr="001D530B">
        <w:rPr>
          <w:bCs/>
          <w:color w:val="000000" w:themeColor="text1"/>
          <w:sz w:val="28"/>
          <w:szCs w:val="28"/>
        </w:rPr>
        <w:t>.</w:t>
      </w:r>
    </w:p>
    <w:sectPr w:rsidR="00500BE6" w:rsidRPr="001D530B" w:rsidSect="00B238FA">
      <w:headerReference w:type="default" r:id="rId8"/>
      <w:headerReference w:type="first" r:id="rId9"/>
      <w:pgSz w:w="11906" w:h="16838"/>
      <w:pgMar w:top="1134" w:right="567" w:bottom="1134" w:left="1701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9936A" w14:textId="77777777" w:rsidR="0076295F" w:rsidRDefault="0076295F">
      <w:r>
        <w:separator/>
      </w:r>
    </w:p>
  </w:endnote>
  <w:endnote w:type="continuationSeparator" w:id="0">
    <w:p w14:paraId="62838E31" w14:textId="77777777" w:rsidR="0076295F" w:rsidRDefault="0076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416D2" w14:textId="77777777" w:rsidR="0076295F" w:rsidRDefault="0076295F">
      <w:r>
        <w:separator/>
      </w:r>
    </w:p>
  </w:footnote>
  <w:footnote w:type="continuationSeparator" w:id="0">
    <w:p w14:paraId="411C3E65" w14:textId="77777777" w:rsidR="0076295F" w:rsidRDefault="00762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4F52D" w14:textId="6EE6171F" w:rsidR="00CA7617" w:rsidRDefault="00CA7617">
    <w:pPr>
      <w:pStyle w:val="a4"/>
      <w:jc w:val="center"/>
    </w:pPr>
  </w:p>
  <w:p w14:paraId="208E9212" w14:textId="77777777" w:rsidR="003E2381" w:rsidRDefault="003E238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7D872" w14:textId="77777777" w:rsidR="00832B34" w:rsidRDefault="00832B3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37916"/>
    <w:multiLevelType w:val="hybridMultilevel"/>
    <w:tmpl w:val="8DCAFC42"/>
    <w:lvl w:ilvl="0" w:tplc="0F3CD45C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36407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2C9"/>
    <w:rsid w:val="0000115E"/>
    <w:rsid w:val="00006591"/>
    <w:rsid w:val="000076C2"/>
    <w:rsid w:val="00012124"/>
    <w:rsid w:val="0001367C"/>
    <w:rsid w:val="00023450"/>
    <w:rsid w:val="00026067"/>
    <w:rsid w:val="000331CE"/>
    <w:rsid w:val="00034B60"/>
    <w:rsid w:val="00060010"/>
    <w:rsid w:val="0006058C"/>
    <w:rsid w:val="0007548C"/>
    <w:rsid w:val="00077FCC"/>
    <w:rsid w:val="000906FB"/>
    <w:rsid w:val="00092F68"/>
    <w:rsid w:val="00096301"/>
    <w:rsid w:val="000A558C"/>
    <w:rsid w:val="000B3249"/>
    <w:rsid w:val="000C1E1C"/>
    <w:rsid w:val="000D1E36"/>
    <w:rsid w:val="000E5D4F"/>
    <w:rsid w:val="000F7420"/>
    <w:rsid w:val="00101BE4"/>
    <w:rsid w:val="00110475"/>
    <w:rsid w:val="00113B12"/>
    <w:rsid w:val="00113FA3"/>
    <w:rsid w:val="00115C66"/>
    <w:rsid w:val="0011794C"/>
    <w:rsid w:val="001245B6"/>
    <w:rsid w:val="00141F5D"/>
    <w:rsid w:val="00154208"/>
    <w:rsid w:val="00156856"/>
    <w:rsid w:val="00165A31"/>
    <w:rsid w:val="00167141"/>
    <w:rsid w:val="00167FDA"/>
    <w:rsid w:val="00175236"/>
    <w:rsid w:val="00185801"/>
    <w:rsid w:val="0019485A"/>
    <w:rsid w:val="001A08F8"/>
    <w:rsid w:val="001A1351"/>
    <w:rsid w:val="001C0E29"/>
    <w:rsid w:val="001C1106"/>
    <w:rsid w:val="001C12A4"/>
    <w:rsid w:val="001C204A"/>
    <w:rsid w:val="001C2C05"/>
    <w:rsid w:val="001C3901"/>
    <w:rsid w:val="001C54F0"/>
    <w:rsid w:val="001C6DF2"/>
    <w:rsid w:val="001D2F2D"/>
    <w:rsid w:val="001D4571"/>
    <w:rsid w:val="001D530B"/>
    <w:rsid w:val="001D71C4"/>
    <w:rsid w:val="001E3921"/>
    <w:rsid w:val="001E4CAC"/>
    <w:rsid w:val="0020105A"/>
    <w:rsid w:val="002049F6"/>
    <w:rsid w:val="002115E4"/>
    <w:rsid w:val="002122C9"/>
    <w:rsid w:val="00212985"/>
    <w:rsid w:val="00213096"/>
    <w:rsid w:val="00221327"/>
    <w:rsid w:val="0022510C"/>
    <w:rsid w:val="00230CE4"/>
    <w:rsid w:val="00230DAA"/>
    <w:rsid w:val="00232537"/>
    <w:rsid w:val="00240157"/>
    <w:rsid w:val="002456F0"/>
    <w:rsid w:val="00245A12"/>
    <w:rsid w:val="00247ADE"/>
    <w:rsid w:val="00255874"/>
    <w:rsid w:val="002621EC"/>
    <w:rsid w:val="00275ECB"/>
    <w:rsid w:val="002833AD"/>
    <w:rsid w:val="002840F9"/>
    <w:rsid w:val="00295FA5"/>
    <w:rsid w:val="002978A2"/>
    <w:rsid w:val="002A4499"/>
    <w:rsid w:val="002A5122"/>
    <w:rsid w:val="002B55CF"/>
    <w:rsid w:val="002D0290"/>
    <w:rsid w:val="002E2CE9"/>
    <w:rsid w:val="002E5D2A"/>
    <w:rsid w:val="002F0A0C"/>
    <w:rsid w:val="002F21CC"/>
    <w:rsid w:val="002F2BBF"/>
    <w:rsid w:val="002F7887"/>
    <w:rsid w:val="00300A75"/>
    <w:rsid w:val="00306898"/>
    <w:rsid w:val="00310173"/>
    <w:rsid w:val="00315F33"/>
    <w:rsid w:val="00315FB0"/>
    <w:rsid w:val="003166B2"/>
    <w:rsid w:val="00321264"/>
    <w:rsid w:val="00331666"/>
    <w:rsid w:val="0033588B"/>
    <w:rsid w:val="00335B5F"/>
    <w:rsid w:val="00342164"/>
    <w:rsid w:val="0037513B"/>
    <w:rsid w:val="00384283"/>
    <w:rsid w:val="0038661F"/>
    <w:rsid w:val="0039181A"/>
    <w:rsid w:val="00394304"/>
    <w:rsid w:val="00395B93"/>
    <w:rsid w:val="003B16B1"/>
    <w:rsid w:val="003B5BC1"/>
    <w:rsid w:val="003C546A"/>
    <w:rsid w:val="003C7DDE"/>
    <w:rsid w:val="003D0122"/>
    <w:rsid w:val="003E2381"/>
    <w:rsid w:val="003E3BCF"/>
    <w:rsid w:val="003E7355"/>
    <w:rsid w:val="004078BC"/>
    <w:rsid w:val="00414A5E"/>
    <w:rsid w:val="00416633"/>
    <w:rsid w:val="00417735"/>
    <w:rsid w:val="004238B7"/>
    <w:rsid w:val="0043421A"/>
    <w:rsid w:val="004374EB"/>
    <w:rsid w:val="0044682D"/>
    <w:rsid w:val="004538C1"/>
    <w:rsid w:val="00466026"/>
    <w:rsid w:val="00472BBD"/>
    <w:rsid w:val="00482E59"/>
    <w:rsid w:val="00484D57"/>
    <w:rsid w:val="0048510F"/>
    <w:rsid w:val="004A1ACC"/>
    <w:rsid w:val="004A2D61"/>
    <w:rsid w:val="004A5F8C"/>
    <w:rsid w:val="004A61CF"/>
    <w:rsid w:val="004A6A63"/>
    <w:rsid w:val="004A6D6A"/>
    <w:rsid w:val="004B0A3E"/>
    <w:rsid w:val="004C01FC"/>
    <w:rsid w:val="004C1885"/>
    <w:rsid w:val="004D07CF"/>
    <w:rsid w:val="004F3E24"/>
    <w:rsid w:val="004F43DF"/>
    <w:rsid w:val="0050072A"/>
    <w:rsid w:val="00500BE6"/>
    <w:rsid w:val="00501552"/>
    <w:rsid w:val="00503111"/>
    <w:rsid w:val="00504F4D"/>
    <w:rsid w:val="00505067"/>
    <w:rsid w:val="005148C0"/>
    <w:rsid w:val="00514D8E"/>
    <w:rsid w:val="005157DD"/>
    <w:rsid w:val="00523417"/>
    <w:rsid w:val="0052427D"/>
    <w:rsid w:val="00525E5A"/>
    <w:rsid w:val="00545B6A"/>
    <w:rsid w:val="00547FF8"/>
    <w:rsid w:val="00551089"/>
    <w:rsid w:val="00561A08"/>
    <w:rsid w:val="00561A3E"/>
    <w:rsid w:val="00562828"/>
    <w:rsid w:val="005670FF"/>
    <w:rsid w:val="0057276C"/>
    <w:rsid w:val="00572D82"/>
    <w:rsid w:val="005A1D08"/>
    <w:rsid w:val="005B0E05"/>
    <w:rsid w:val="005B20CC"/>
    <w:rsid w:val="005C1240"/>
    <w:rsid w:val="005C2B54"/>
    <w:rsid w:val="005D2B2B"/>
    <w:rsid w:val="005D76AD"/>
    <w:rsid w:val="005E2629"/>
    <w:rsid w:val="005E2EAD"/>
    <w:rsid w:val="005E3C88"/>
    <w:rsid w:val="005E41E2"/>
    <w:rsid w:val="005E5B6B"/>
    <w:rsid w:val="005F1183"/>
    <w:rsid w:val="005F2B1D"/>
    <w:rsid w:val="005F43BC"/>
    <w:rsid w:val="00600A2F"/>
    <w:rsid w:val="00601FE2"/>
    <w:rsid w:val="00603DBB"/>
    <w:rsid w:val="006104F6"/>
    <w:rsid w:val="00615348"/>
    <w:rsid w:val="006158A7"/>
    <w:rsid w:val="00621215"/>
    <w:rsid w:val="00630998"/>
    <w:rsid w:val="00633515"/>
    <w:rsid w:val="00635420"/>
    <w:rsid w:val="0064046D"/>
    <w:rsid w:val="00643FC0"/>
    <w:rsid w:val="006528B7"/>
    <w:rsid w:val="006545F8"/>
    <w:rsid w:val="006572C7"/>
    <w:rsid w:val="00663B25"/>
    <w:rsid w:val="006651DB"/>
    <w:rsid w:val="006672A8"/>
    <w:rsid w:val="00674FBF"/>
    <w:rsid w:val="006757B8"/>
    <w:rsid w:val="00677FAB"/>
    <w:rsid w:val="00684CCB"/>
    <w:rsid w:val="006A3FAB"/>
    <w:rsid w:val="006A7F6B"/>
    <w:rsid w:val="006C649C"/>
    <w:rsid w:val="006D0B1C"/>
    <w:rsid w:val="006E38B1"/>
    <w:rsid w:val="006E7424"/>
    <w:rsid w:val="006F0DA8"/>
    <w:rsid w:val="006F152F"/>
    <w:rsid w:val="006F26BA"/>
    <w:rsid w:val="00706887"/>
    <w:rsid w:val="007130B0"/>
    <w:rsid w:val="007249FF"/>
    <w:rsid w:val="00757C35"/>
    <w:rsid w:val="0076295F"/>
    <w:rsid w:val="007630E2"/>
    <w:rsid w:val="0076619E"/>
    <w:rsid w:val="00770619"/>
    <w:rsid w:val="007867B1"/>
    <w:rsid w:val="00790AC3"/>
    <w:rsid w:val="00795DDB"/>
    <w:rsid w:val="007B172F"/>
    <w:rsid w:val="007B1AF2"/>
    <w:rsid w:val="007C0B25"/>
    <w:rsid w:val="007C4AAE"/>
    <w:rsid w:val="007C73BE"/>
    <w:rsid w:val="007D5701"/>
    <w:rsid w:val="007F2A5C"/>
    <w:rsid w:val="008013E8"/>
    <w:rsid w:val="00801D8F"/>
    <w:rsid w:val="00802664"/>
    <w:rsid w:val="0080334E"/>
    <w:rsid w:val="008045B7"/>
    <w:rsid w:val="0080637E"/>
    <w:rsid w:val="008152D9"/>
    <w:rsid w:val="00821990"/>
    <w:rsid w:val="00822FB4"/>
    <w:rsid w:val="00832B34"/>
    <w:rsid w:val="00832D81"/>
    <w:rsid w:val="0083562A"/>
    <w:rsid w:val="00835DD8"/>
    <w:rsid w:val="008429BF"/>
    <w:rsid w:val="00842DC4"/>
    <w:rsid w:val="00845103"/>
    <w:rsid w:val="00855764"/>
    <w:rsid w:val="008623F4"/>
    <w:rsid w:val="008635E9"/>
    <w:rsid w:val="00881FCC"/>
    <w:rsid w:val="00894D91"/>
    <w:rsid w:val="008974CF"/>
    <w:rsid w:val="008A5137"/>
    <w:rsid w:val="008A7258"/>
    <w:rsid w:val="008B197F"/>
    <w:rsid w:val="008B4267"/>
    <w:rsid w:val="008B451C"/>
    <w:rsid w:val="008F750C"/>
    <w:rsid w:val="008F7734"/>
    <w:rsid w:val="009046C5"/>
    <w:rsid w:val="009152B9"/>
    <w:rsid w:val="00917089"/>
    <w:rsid w:val="009213CA"/>
    <w:rsid w:val="00922307"/>
    <w:rsid w:val="00922DF1"/>
    <w:rsid w:val="009454A7"/>
    <w:rsid w:val="00953C3C"/>
    <w:rsid w:val="00956C58"/>
    <w:rsid w:val="009609A6"/>
    <w:rsid w:val="00971A7F"/>
    <w:rsid w:val="00981B0C"/>
    <w:rsid w:val="009A37A9"/>
    <w:rsid w:val="009B1D99"/>
    <w:rsid w:val="009B2D3B"/>
    <w:rsid w:val="009B4699"/>
    <w:rsid w:val="009B5A52"/>
    <w:rsid w:val="009C0B20"/>
    <w:rsid w:val="009D0A7E"/>
    <w:rsid w:val="009E0C85"/>
    <w:rsid w:val="009E39E4"/>
    <w:rsid w:val="009E4A34"/>
    <w:rsid w:val="009E4D66"/>
    <w:rsid w:val="009E6060"/>
    <w:rsid w:val="009F06F2"/>
    <w:rsid w:val="009F1ECE"/>
    <w:rsid w:val="00A05B7A"/>
    <w:rsid w:val="00A07196"/>
    <w:rsid w:val="00A31C4A"/>
    <w:rsid w:val="00A36B4D"/>
    <w:rsid w:val="00A45439"/>
    <w:rsid w:val="00A46641"/>
    <w:rsid w:val="00A50124"/>
    <w:rsid w:val="00A503F4"/>
    <w:rsid w:val="00A5663E"/>
    <w:rsid w:val="00A64CB3"/>
    <w:rsid w:val="00A77418"/>
    <w:rsid w:val="00A83583"/>
    <w:rsid w:val="00A91AA6"/>
    <w:rsid w:val="00A97DF6"/>
    <w:rsid w:val="00AA06CB"/>
    <w:rsid w:val="00AA2987"/>
    <w:rsid w:val="00AA3500"/>
    <w:rsid w:val="00AA4FEF"/>
    <w:rsid w:val="00AA5C01"/>
    <w:rsid w:val="00AB5AA9"/>
    <w:rsid w:val="00AC2369"/>
    <w:rsid w:val="00AD184B"/>
    <w:rsid w:val="00AD7C34"/>
    <w:rsid w:val="00AF5CED"/>
    <w:rsid w:val="00B0591D"/>
    <w:rsid w:val="00B05E15"/>
    <w:rsid w:val="00B238FA"/>
    <w:rsid w:val="00B24A68"/>
    <w:rsid w:val="00B26609"/>
    <w:rsid w:val="00B27EB2"/>
    <w:rsid w:val="00B30438"/>
    <w:rsid w:val="00B35DA7"/>
    <w:rsid w:val="00B446F4"/>
    <w:rsid w:val="00B456B3"/>
    <w:rsid w:val="00B64A97"/>
    <w:rsid w:val="00B72AA3"/>
    <w:rsid w:val="00B771BA"/>
    <w:rsid w:val="00B821EF"/>
    <w:rsid w:val="00B83ABF"/>
    <w:rsid w:val="00B87DC9"/>
    <w:rsid w:val="00B90971"/>
    <w:rsid w:val="00B95B17"/>
    <w:rsid w:val="00B95EAA"/>
    <w:rsid w:val="00BA4576"/>
    <w:rsid w:val="00BB2DB3"/>
    <w:rsid w:val="00BB7CCD"/>
    <w:rsid w:val="00BC57EE"/>
    <w:rsid w:val="00BE288A"/>
    <w:rsid w:val="00BF48BF"/>
    <w:rsid w:val="00C03A4F"/>
    <w:rsid w:val="00C06106"/>
    <w:rsid w:val="00C12DA6"/>
    <w:rsid w:val="00C26850"/>
    <w:rsid w:val="00C301D3"/>
    <w:rsid w:val="00C40440"/>
    <w:rsid w:val="00C608C1"/>
    <w:rsid w:val="00C63886"/>
    <w:rsid w:val="00C72369"/>
    <w:rsid w:val="00C742E4"/>
    <w:rsid w:val="00C90A68"/>
    <w:rsid w:val="00C90A9C"/>
    <w:rsid w:val="00C9370A"/>
    <w:rsid w:val="00C947FA"/>
    <w:rsid w:val="00CA10AE"/>
    <w:rsid w:val="00CA7617"/>
    <w:rsid w:val="00CB18D7"/>
    <w:rsid w:val="00CB2AA3"/>
    <w:rsid w:val="00CB405D"/>
    <w:rsid w:val="00CD5B1D"/>
    <w:rsid w:val="00CD6967"/>
    <w:rsid w:val="00CE6E3E"/>
    <w:rsid w:val="00CE7104"/>
    <w:rsid w:val="00CF2CE4"/>
    <w:rsid w:val="00D018FA"/>
    <w:rsid w:val="00D04608"/>
    <w:rsid w:val="00D12772"/>
    <w:rsid w:val="00D1427F"/>
    <w:rsid w:val="00D172F7"/>
    <w:rsid w:val="00D21420"/>
    <w:rsid w:val="00D307A7"/>
    <w:rsid w:val="00D313FF"/>
    <w:rsid w:val="00D34F92"/>
    <w:rsid w:val="00D3711A"/>
    <w:rsid w:val="00D41B6A"/>
    <w:rsid w:val="00D42273"/>
    <w:rsid w:val="00D425E5"/>
    <w:rsid w:val="00D52F91"/>
    <w:rsid w:val="00D63AD6"/>
    <w:rsid w:val="00D6644A"/>
    <w:rsid w:val="00D67773"/>
    <w:rsid w:val="00D70604"/>
    <w:rsid w:val="00D74A8C"/>
    <w:rsid w:val="00D75C07"/>
    <w:rsid w:val="00D858A8"/>
    <w:rsid w:val="00D868CC"/>
    <w:rsid w:val="00D8756D"/>
    <w:rsid w:val="00D97439"/>
    <w:rsid w:val="00DB6D5B"/>
    <w:rsid w:val="00DC0BDF"/>
    <w:rsid w:val="00DD0822"/>
    <w:rsid w:val="00DD2650"/>
    <w:rsid w:val="00DE4585"/>
    <w:rsid w:val="00DE4B9A"/>
    <w:rsid w:val="00DE6153"/>
    <w:rsid w:val="00DE63AC"/>
    <w:rsid w:val="00DE7DDC"/>
    <w:rsid w:val="00DF4501"/>
    <w:rsid w:val="00E05E24"/>
    <w:rsid w:val="00E1148A"/>
    <w:rsid w:val="00E20403"/>
    <w:rsid w:val="00E21A24"/>
    <w:rsid w:val="00E241B0"/>
    <w:rsid w:val="00E27A3D"/>
    <w:rsid w:val="00E27FED"/>
    <w:rsid w:val="00E32179"/>
    <w:rsid w:val="00E533A1"/>
    <w:rsid w:val="00E60D98"/>
    <w:rsid w:val="00E611AD"/>
    <w:rsid w:val="00E63E2A"/>
    <w:rsid w:val="00E63F1D"/>
    <w:rsid w:val="00E96FE4"/>
    <w:rsid w:val="00EA0D55"/>
    <w:rsid w:val="00EA6495"/>
    <w:rsid w:val="00EA6674"/>
    <w:rsid w:val="00EA7DA3"/>
    <w:rsid w:val="00EB6357"/>
    <w:rsid w:val="00EB6C30"/>
    <w:rsid w:val="00EC51FC"/>
    <w:rsid w:val="00EC6E55"/>
    <w:rsid w:val="00ED2F8E"/>
    <w:rsid w:val="00EF0AD7"/>
    <w:rsid w:val="00EF1221"/>
    <w:rsid w:val="00EF66C0"/>
    <w:rsid w:val="00EF6F5F"/>
    <w:rsid w:val="00F056A5"/>
    <w:rsid w:val="00F113FE"/>
    <w:rsid w:val="00F13327"/>
    <w:rsid w:val="00F16141"/>
    <w:rsid w:val="00F27BD0"/>
    <w:rsid w:val="00F31336"/>
    <w:rsid w:val="00F31E4F"/>
    <w:rsid w:val="00F3557F"/>
    <w:rsid w:val="00F37938"/>
    <w:rsid w:val="00F43B34"/>
    <w:rsid w:val="00F46328"/>
    <w:rsid w:val="00F51646"/>
    <w:rsid w:val="00F51DAA"/>
    <w:rsid w:val="00F57517"/>
    <w:rsid w:val="00F60651"/>
    <w:rsid w:val="00F62C78"/>
    <w:rsid w:val="00F7494F"/>
    <w:rsid w:val="00F77003"/>
    <w:rsid w:val="00F83CB3"/>
    <w:rsid w:val="00F848A1"/>
    <w:rsid w:val="00F87869"/>
    <w:rsid w:val="00F87B9B"/>
    <w:rsid w:val="00F9021A"/>
    <w:rsid w:val="00F971F8"/>
    <w:rsid w:val="00F9736A"/>
    <w:rsid w:val="00FA0693"/>
    <w:rsid w:val="00FA06B6"/>
    <w:rsid w:val="00FA4619"/>
    <w:rsid w:val="00FB05CD"/>
    <w:rsid w:val="00FB0829"/>
    <w:rsid w:val="00FC2EF9"/>
    <w:rsid w:val="00FD615C"/>
    <w:rsid w:val="00FF14BF"/>
    <w:rsid w:val="00F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1C2E7"/>
  <w15:docId w15:val="{68D2A4F8-710F-4675-B14C-93AB18DE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050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122C9"/>
  </w:style>
  <w:style w:type="character" w:customStyle="1" w:styleId="InternetLink">
    <w:name w:val="Internet Link"/>
    <w:rsid w:val="002122C9"/>
    <w:rPr>
      <w:color w:val="000080"/>
      <w:u w:val="single"/>
    </w:rPr>
  </w:style>
  <w:style w:type="paragraph" w:styleId="a4">
    <w:name w:val="header"/>
    <w:basedOn w:val="a"/>
    <w:link w:val="a5"/>
    <w:uiPriority w:val="99"/>
    <w:rsid w:val="002122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122C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Body Text Indent 2"/>
    <w:basedOn w:val="a"/>
    <w:link w:val="20"/>
    <w:qFormat/>
    <w:rsid w:val="002122C9"/>
    <w:pPr>
      <w:ind w:right="-425" w:firstLine="426"/>
      <w:jc w:val="center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2122C9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Title">
    <w:name w:val="ConsPlusTitle"/>
    <w:rsid w:val="005050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0506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27B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7BD0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footer"/>
    <w:basedOn w:val="a"/>
    <w:link w:val="a9"/>
    <w:uiPriority w:val="99"/>
    <w:unhideWhenUsed/>
    <w:rsid w:val="00384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42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Normal (Web)"/>
    <w:basedOn w:val="a"/>
    <w:uiPriority w:val="99"/>
    <w:unhideWhenUsed/>
    <w:rsid w:val="007249FF"/>
    <w:pPr>
      <w:spacing w:before="100" w:beforeAutospacing="1" w:after="100" w:afterAutospacing="1"/>
    </w:pPr>
    <w:rPr>
      <w:lang w:eastAsia="ru-RU"/>
    </w:rPr>
  </w:style>
  <w:style w:type="character" w:styleId="ab">
    <w:name w:val="Hyperlink"/>
    <w:basedOn w:val="a0"/>
    <w:uiPriority w:val="99"/>
    <w:semiHidden/>
    <w:unhideWhenUsed/>
    <w:rsid w:val="00F971F8"/>
    <w:rPr>
      <w:color w:val="0000FF"/>
      <w:u w:val="single"/>
    </w:rPr>
  </w:style>
  <w:style w:type="paragraph" w:styleId="ac">
    <w:name w:val="Title"/>
    <w:basedOn w:val="a"/>
    <w:link w:val="ad"/>
    <w:uiPriority w:val="99"/>
    <w:qFormat/>
    <w:rsid w:val="00DE7DDC"/>
    <w:pPr>
      <w:tabs>
        <w:tab w:val="left" w:pos="1747"/>
      </w:tabs>
      <w:jc w:val="center"/>
    </w:pPr>
    <w:rPr>
      <w:rFonts w:eastAsia="Calibri"/>
      <w:lang w:eastAsia="ru-RU"/>
    </w:rPr>
  </w:style>
  <w:style w:type="character" w:customStyle="1" w:styleId="ad">
    <w:name w:val="Заголовок Знак"/>
    <w:basedOn w:val="a0"/>
    <w:link w:val="ac"/>
    <w:uiPriority w:val="99"/>
    <w:rsid w:val="00DE7DD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894D91"/>
    <w:rPr>
      <w:b/>
      <w:bCs/>
    </w:rPr>
  </w:style>
  <w:style w:type="paragraph" w:customStyle="1" w:styleId="af">
    <w:name w:val="Знак"/>
    <w:basedOn w:val="a"/>
    <w:rsid w:val="005F2B1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5F2B1D"/>
  </w:style>
  <w:style w:type="character" w:customStyle="1" w:styleId="apple-converted-space">
    <w:name w:val="apple-converted-space"/>
    <w:basedOn w:val="a0"/>
    <w:rsid w:val="005F2B1D"/>
  </w:style>
  <w:style w:type="paragraph" w:customStyle="1" w:styleId="Default">
    <w:name w:val="Default"/>
    <w:rsid w:val="003E73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113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EB0D4-2566-4AFF-A719-6B765198F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6</Pages>
  <Words>2059</Words>
  <Characters>11739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Vladelec</cp:lastModifiedBy>
  <cp:revision>44</cp:revision>
  <cp:lastPrinted>2026-01-23T07:22:00Z</cp:lastPrinted>
  <dcterms:created xsi:type="dcterms:W3CDTF">2024-12-24T12:31:00Z</dcterms:created>
  <dcterms:modified xsi:type="dcterms:W3CDTF">2026-01-23T07:25:00Z</dcterms:modified>
</cp:coreProperties>
</file>