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65709" w14:textId="2B78CCAB" w:rsidR="00E6461D" w:rsidRPr="00812CA3" w:rsidRDefault="00E6461D" w:rsidP="00812CA3">
      <w:pPr>
        <w:rPr>
          <w:noProof/>
          <w:sz w:val="28"/>
          <w:szCs w:val="28"/>
          <w:lang w:val="en-US"/>
        </w:rPr>
      </w:pPr>
    </w:p>
    <w:p w14:paraId="38F4465D" w14:textId="79F7761E" w:rsidR="00404BDF" w:rsidRDefault="009B0CF9" w:rsidP="00404BDF">
      <w:pPr>
        <w:rPr>
          <w:noProof/>
          <w:sz w:val="28"/>
          <w:szCs w:val="28"/>
        </w:rPr>
      </w:pPr>
      <w:r>
        <w:rPr>
          <w:noProof/>
          <w:sz w:val="28"/>
          <w:szCs w:val="28"/>
        </w:rPr>
        <w:drawing>
          <wp:anchor distT="0" distB="0" distL="114300" distR="114300" simplePos="0" relativeHeight="251691520" behindDoc="0" locked="0" layoutInCell="1" allowOverlap="1" wp14:anchorId="044BAD6D" wp14:editId="59EEF878">
            <wp:simplePos x="0" y="0"/>
            <wp:positionH relativeFrom="column">
              <wp:posOffset>2618105</wp:posOffset>
            </wp:positionH>
            <wp:positionV relativeFrom="paragraph">
              <wp:posOffset>6824</wp:posOffset>
            </wp:positionV>
            <wp:extent cx="879475" cy="890905"/>
            <wp:effectExtent l="0" t="0" r="0" b="4445"/>
            <wp:wrapSquare wrapText="bothSides"/>
            <wp:docPr id="1" name="Рисунок 8" descr="Описание: Описание: gerb3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Описание: gerb3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9475" cy="890905"/>
                    </a:xfrm>
                    <a:prstGeom prst="rect">
                      <a:avLst/>
                    </a:prstGeom>
                    <a:noFill/>
                    <a:ln>
                      <a:noFill/>
                    </a:ln>
                  </pic:spPr>
                </pic:pic>
              </a:graphicData>
            </a:graphic>
          </wp:anchor>
        </w:drawing>
      </w:r>
      <w:r w:rsidR="004A2EA0">
        <w:rPr>
          <w:noProof/>
          <w:sz w:val="28"/>
          <w:szCs w:val="28"/>
        </w:rPr>
        <w:t xml:space="preserve">   </w:t>
      </w:r>
    </w:p>
    <w:p w14:paraId="5F8624F5" w14:textId="3844B3D4" w:rsidR="00404BDF" w:rsidRDefault="00404BDF" w:rsidP="00C75FEE">
      <w:pPr>
        <w:rPr>
          <w:noProof/>
          <w:sz w:val="28"/>
          <w:szCs w:val="28"/>
        </w:rPr>
      </w:pPr>
    </w:p>
    <w:p w14:paraId="3EB3AA47" w14:textId="0D982C9B" w:rsidR="00404BDF" w:rsidRDefault="00404BDF" w:rsidP="00C75FEE">
      <w:pPr>
        <w:rPr>
          <w:noProof/>
          <w:sz w:val="28"/>
          <w:szCs w:val="28"/>
        </w:rPr>
      </w:pPr>
    </w:p>
    <w:p w14:paraId="50AB7643" w14:textId="77777777" w:rsidR="00404BDF" w:rsidRDefault="00404BDF" w:rsidP="00C75FEE">
      <w:pPr>
        <w:rPr>
          <w:noProof/>
          <w:sz w:val="28"/>
          <w:szCs w:val="28"/>
        </w:rPr>
      </w:pPr>
    </w:p>
    <w:p w14:paraId="5B1B2B96" w14:textId="35B030A0" w:rsidR="002A4DC9" w:rsidRPr="00AE2EF6" w:rsidRDefault="00404BDF" w:rsidP="00C75FEE">
      <w:pPr>
        <w:rPr>
          <w:noProof/>
          <w:sz w:val="28"/>
          <w:szCs w:val="28"/>
        </w:rPr>
      </w:pPr>
      <w:r>
        <w:rPr>
          <w:noProof/>
          <w:sz w:val="28"/>
          <w:szCs w:val="28"/>
        </w:rPr>
        <w:t xml:space="preserve">                                                  </w:t>
      </w:r>
      <w:r w:rsidR="00C75FEE">
        <w:rPr>
          <w:noProof/>
          <w:sz w:val="28"/>
          <w:szCs w:val="28"/>
        </w:rPr>
        <w:br w:type="textWrapping" w:clear="all"/>
      </w:r>
      <w:r w:rsidR="004A2EA0">
        <w:rPr>
          <w:noProof/>
          <w:sz w:val="28"/>
          <w:szCs w:val="28"/>
        </w:rPr>
        <w:t xml:space="preserve">   </w:t>
      </w:r>
      <w:r>
        <w:rPr>
          <w:noProof/>
          <w:sz w:val="28"/>
          <w:szCs w:val="28"/>
        </w:rPr>
        <w:t xml:space="preserve">                                                                                                       </w:t>
      </w:r>
    </w:p>
    <w:p w14:paraId="3C640551" w14:textId="77777777" w:rsidR="002A4DC9" w:rsidRPr="00937AD3" w:rsidRDefault="002A4DC9" w:rsidP="002A4DC9">
      <w:pPr>
        <w:jc w:val="center"/>
        <w:outlineLvl w:val="2"/>
        <w:rPr>
          <w:b/>
          <w:sz w:val="28"/>
          <w:szCs w:val="28"/>
        </w:rPr>
      </w:pPr>
      <w:r w:rsidRPr="00937AD3">
        <w:rPr>
          <w:b/>
          <w:sz w:val="28"/>
          <w:szCs w:val="28"/>
        </w:rPr>
        <w:t>АДМИНИСТРАЦИЯ МУНИЦИПАЛЬНОГО ОБРАЗОВАНИЯ</w:t>
      </w:r>
    </w:p>
    <w:p w14:paraId="2461E186" w14:textId="77777777" w:rsidR="001D4C7E" w:rsidRPr="00937AD3" w:rsidRDefault="001D4C7E" w:rsidP="001D4C7E">
      <w:pPr>
        <w:jc w:val="center"/>
        <w:outlineLvl w:val="2"/>
        <w:rPr>
          <w:b/>
          <w:sz w:val="28"/>
          <w:szCs w:val="28"/>
        </w:rPr>
      </w:pPr>
      <w:r>
        <w:rPr>
          <w:b/>
          <w:sz w:val="28"/>
          <w:szCs w:val="28"/>
        </w:rPr>
        <w:t>«</w:t>
      </w:r>
      <w:r w:rsidRPr="00937AD3">
        <w:rPr>
          <w:b/>
          <w:sz w:val="28"/>
          <w:szCs w:val="28"/>
        </w:rPr>
        <w:t xml:space="preserve">РУДНЯНСКИЙ </w:t>
      </w:r>
      <w:r>
        <w:rPr>
          <w:b/>
          <w:sz w:val="28"/>
          <w:szCs w:val="28"/>
        </w:rPr>
        <w:t>МУНИЦИПАЛЬНЫЙ ОКРУГ»</w:t>
      </w:r>
      <w:r w:rsidRPr="00937AD3">
        <w:rPr>
          <w:b/>
          <w:sz w:val="28"/>
          <w:szCs w:val="28"/>
        </w:rPr>
        <w:t xml:space="preserve"> СМОЛЕНСКОЙ ОБЛАСТИ</w:t>
      </w:r>
    </w:p>
    <w:p w14:paraId="4EAF73BF" w14:textId="77777777" w:rsidR="00404BDF" w:rsidRDefault="00404BDF" w:rsidP="002A4DC9">
      <w:pPr>
        <w:jc w:val="center"/>
        <w:outlineLvl w:val="2"/>
        <w:rPr>
          <w:b/>
          <w:sz w:val="28"/>
          <w:szCs w:val="28"/>
        </w:rPr>
      </w:pPr>
    </w:p>
    <w:p w14:paraId="3CD594ED" w14:textId="5CE4C03B" w:rsidR="002A4DC9" w:rsidRDefault="002A4DC9" w:rsidP="002A4DC9">
      <w:pPr>
        <w:jc w:val="center"/>
        <w:outlineLvl w:val="2"/>
        <w:rPr>
          <w:b/>
          <w:sz w:val="28"/>
          <w:szCs w:val="28"/>
        </w:rPr>
      </w:pPr>
      <w:r w:rsidRPr="00937AD3">
        <w:rPr>
          <w:b/>
          <w:sz w:val="28"/>
          <w:szCs w:val="28"/>
        </w:rPr>
        <w:t>П О С Т А Н О В Л Е Н И Е</w:t>
      </w:r>
    </w:p>
    <w:p w14:paraId="68BF12A6" w14:textId="77777777" w:rsidR="002A4DC9" w:rsidRPr="00937AD3" w:rsidRDefault="002A4DC9" w:rsidP="002A4DC9">
      <w:pPr>
        <w:jc w:val="center"/>
        <w:outlineLvl w:val="2"/>
        <w:rPr>
          <w:b/>
          <w:sz w:val="28"/>
          <w:szCs w:val="28"/>
        </w:rPr>
      </w:pPr>
    </w:p>
    <w:p w14:paraId="053B603F" w14:textId="77777777" w:rsidR="002A4DC9" w:rsidRPr="00937AD3" w:rsidRDefault="002A4DC9" w:rsidP="002A4DC9">
      <w:pPr>
        <w:outlineLvl w:val="2"/>
        <w:rPr>
          <w:b/>
          <w:sz w:val="28"/>
          <w:szCs w:val="28"/>
        </w:rPr>
      </w:pPr>
    </w:p>
    <w:p w14:paraId="51E8009E" w14:textId="277EC667" w:rsidR="002A4DC9" w:rsidRDefault="002A4DC9" w:rsidP="002A4DC9">
      <w:pPr>
        <w:outlineLvl w:val="2"/>
        <w:rPr>
          <w:sz w:val="28"/>
          <w:szCs w:val="28"/>
        </w:rPr>
      </w:pPr>
      <w:r w:rsidRPr="00937AD3">
        <w:rPr>
          <w:sz w:val="28"/>
          <w:szCs w:val="28"/>
        </w:rPr>
        <w:t xml:space="preserve">  от </w:t>
      </w:r>
      <w:r w:rsidR="00404BDF">
        <w:rPr>
          <w:sz w:val="28"/>
          <w:szCs w:val="28"/>
        </w:rPr>
        <w:t xml:space="preserve"> </w:t>
      </w:r>
      <w:r w:rsidR="0041354B">
        <w:rPr>
          <w:sz w:val="28"/>
          <w:szCs w:val="28"/>
        </w:rPr>
        <w:t>__________________</w:t>
      </w:r>
      <w:r w:rsidR="00404BDF">
        <w:rPr>
          <w:sz w:val="28"/>
          <w:szCs w:val="28"/>
        </w:rPr>
        <w:t xml:space="preserve">   </w:t>
      </w:r>
      <w:r w:rsidR="008F5AE0">
        <w:rPr>
          <w:sz w:val="28"/>
          <w:szCs w:val="28"/>
        </w:rPr>
        <w:t xml:space="preserve"> </w:t>
      </w:r>
      <w:r w:rsidRPr="00937AD3">
        <w:rPr>
          <w:sz w:val="28"/>
          <w:szCs w:val="28"/>
        </w:rPr>
        <w:t>N</w:t>
      </w:r>
      <w:r w:rsidR="0041354B">
        <w:rPr>
          <w:sz w:val="28"/>
          <w:szCs w:val="28"/>
        </w:rPr>
        <w:t>______</w:t>
      </w:r>
    </w:p>
    <w:p w14:paraId="4C6C7BEC" w14:textId="77777777" w:rsidR="002A4DC9" w:rsidRPr="00937AD3" w:rsidRDefault="002A4DC9" w:rsidP="002A4DC9">
      <w:pPr>
        <w:outlineLvl w:val="2"/>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7"/>
      </w:tblGrid>
      <w:tr w:rsidR="002A4DC9" w:rsidRPr="00FA40FF" w14:paraId="7F373952" w14:textId="77777777" w:rsidTr="005C42CD">
        <w:trPr>
          <w:trHeight w:val="1318"/>
        </w:trPr>
        <w:tc>
          <w:tcPr>
            <w:tcW w:w="5637" w:type="dxa"/>
            <w:tcBorders>
              <w:top w:val="nil"/>
              <w:left w:val="nil"/>
              <w:bottom w:val="nil"/>
              <w:right w:val="nil"/>
            </w:tcBorders>
            <w:shd w:val="clear" w:color="auto" w:fill="auto"/>
          </w:tcPr>
          <w:p w14:paraId="78DAF45B" w14:textId="77777777" w:rsidR="002A4DC9" w:rsidRDefault="002A4DC9" w:rsidP="005C42CD">
            <w:pPr>
              <w:outlineLvl w:val="2"/>
              <w:rPr>
                <w:sz w:val="28"/>
                <w:szCs w:val="28"/>
              </w:rPr>
            </w:pPr>
            <w:bookmarkStart w:id="0" w:name="_Hlk117779135"/>
            <w:r>
              <w:rPr>
                <w:sz w:val="28"/>
                <w:szCs w:val="28"/>
              </w:rPr>
              <w:t>Об утверждении Административного регламента  п</w:t>
            </w:r>
            <w:r w:rsidRPr="00FA40FF">
              <w:rPr>
                <w:sz w:val="28"/>
                <w:szCs w:val="28"/>
              </w:rPr>
              <w:t>редоставле</w:t>
            </w:r>
            <w:r>
              <w:rPr>
                <w:sz w:val="28"/>
                <w:szCs w:val="28"/>
              </w:rPr>
              <w:t xml:space="preserve">ния </w:t>
            </w:r>
          </w:p>
          <w:p w14:paraId="1E26E205" w14:textId="77777777" w:rsidR="004A2EA0" w:rsidRDefault="002A4DC9" w:rsidP="005C42CD">
            <w:pPr>
              <w:outlineLvl w:val="2"/>
              <w:rPr>
                <w:sz w:val="28"/>
                <w:szCs w:val="28"/>
              </w:rPr>
            </w:pPr>
            <w:r>
              <w:rPr>
                <w:sz w:val="28"/>
                <w:szCs w:val="28"/>
              </w:rPr>
              <w:t xml:space="preserve">муниципальной </w:t>
            </w:r>
            <w:r w:rsidRPr="00FB0139">
              <w:rPr>
                <w:sz w:val="28"/>
                <w:szCs w:val="28"/>
              </w:rPr>
              <w:t xml:space="preserve">услуги </w:t>
            </w:r>
            <w:r w:rsidR="00EF0162" w:rsidRPr="00E56D09">
              <w:rPr>
                <w:sz w:val="28"/>
                <w:szCs w:val="28"/>
              </w:rPr>
              <w:t xml:space="preserve">«Перераспределение </w:t>
            </w:r>
            <w:r w:rsidR="00EF0162">
              <w:rPr>
                <w:sz w:val="28"/>
                <w:szCs w:val="28"/>
              </w:rPr>
              <w:t xml:space="preserve">земель и (или) </w:t>
            </w:r>
            <w:r w:rsidR="00EF0162" w:rsidRPr="00E56D09">
              <w:rPr>
                <w:sz w:val="28"/>
                <w:szCs w:val="28"/>
              </w:rPr>
              <w:t xml:space="preserve">земельных участков, </w:t>
            </w:r>
            <w:r w:rsidR="004A2EA0">
              <w:rPr>
                <w:sz w:val="28"/>
                <w:szCs w:val="28"/>
              </w:rPr>
              <w:t>находящихся в государственной или муниципальной собственности</w:t>
            </w:r>
            <w:r w:rsidR="00EF0162" w:rsidRPr="00917ADD">
              <w:rPr>
                <w:sz w:val="28"/>
                <w:szCs w:val="28"/>
              </w:rPr>
              <w:t>,</w:t>
            </w:r>
          </w:p>
          <w:p w14:paraId="02DD4F48" w14:textId="7B020377" w:rsidR="002A4DC9" w:rsidRPr="00FA40FF" w:rsidRDefault="00EF0162" w:rsidP="005C42CD">
            <w:pPr>
              <w:outlineLvl w:val="2"/>
              <w:rPr>
                <w:sz w:val="28"/>
                <w:szCs w:val="28"/>
              </w:rPr>
            </w:pPr>
            <w:r w:rsidRPr="00E56D09">
              <w:rPr>
                <w:sz w:val="28"/>
                <w:szCs w:val="28"/>
              </w:rPr>
              <w:t>и земельных участков, находящихся в частной собственности»</w:t>
            </w:r>
          </w:p>
        </w:tc>
      </w:tr>
    </w:tbl>
    <w:p w14:paraId="049EF987" w14:textId="77777777" w:rsidR="002A4DC9" w:rsidRPr="00937AD3" w:rsidRDefault="002A4DC9" w:rsidP="002A4DC9">
      <w:pPr>
        <w:autoSpaceDE w:val="0"/>
        <w:autoSpaceDN w:val="0"/>
        <w:adjustRightInd w:val="0"/>
        <w:outlineLvl w:val="2"/>
        <w:rPr>
          <w:sz w:val="28"/>
          <w:szCs w:val="28"/>
        </w:rPr>
      </w:pPr>
    </w:p>
    <w:p w14:paraId="2FBCC7ED" w14:textId="01A16246" w:rsidR="007500E5" w:rsidRPr="00BC152E" w:rsidRDefault="002A4DC9" w:rsidP="007500E5">
      <w:pPr>
        <w:pStyle w:val="ConsPlusTitle"/>
        <w:ind w:right="-55"/>
        <w:jc w:val="both"/>
        <w:rPr>
          <w:rFonts w:ascii="Times New Roman" w:hAnsi="Times New Roman" w:cs="Times New Roman"/>
          <w:b w:val="0"/>
          <w:sz w:val="28"/>
          <w:szCs w:val="28"/>
        </w:rPr>
      </w:pPr>
      <w:r>
        <w:rPr>
          <w:rFonts w:ascii="Times New Roman" w:hAnsi="Times New Roman" w:cs="Times New Roman"/>
          <w:b w:val="0"/>
          <w:sz w:val="28"/>
          <w:szCs w:val="28"/>
        </w:rPr>
        <w:t xml:space="preserve">         </w:t>
      </w:r>
      <w:proofErr w:type="gramStart"/>
      <w:r w:rsidR="007500E5" w:rsidRPr="00BC152E">
        <w:rPr>
          <w:rFonts w:ascii="Times New Roman" w:hAnsi="Times New Roman" w:cs="Times New Roman"/>
          <w:b w:val="0"/>
          <w:sz w:val="28"/>
          <w:szCs w:val="28"/>
        </w:rPr>
        <w:t>В соответствии с Федеральным законом от 27 июля 2010 года № 210-ФЗ «Об организации предоставления государственных и муниципальных услуг»,</w:t>
      </w:r>
      <w:r w:rsidR="007500E5" w:rsidRPr="0047164B">
        <w:rPr>
          <w:rFonts w:ascii="Times New Roman" w:hAnsi="Times New Roman" w:cs="Times New Roman"/>
          <w:b w:val="0"/>
          <w:sz w:val="28"/>
          <w:szCs w:val="28"/>
        </w:rPr>
        <w:t xml:space="preserve"> </w:t>
      </w:r>
      <w:r w:rsidR="0094708E" w:rsidRPr="0094708E">
        <w:rPr>
          <w:rFonts w:ascii="Times New Roman" w:hAnsi="Times New Roman" w:cs="Times New Roman"/>
          <w:b w:val="0"/>
          <w:bCs/>
          <w:sz w:val="28"/>
        </w:rPr>
        <w:t>распоряжением Администрации муниципального образования «Руднянский муниципальный округ» Смоленской области от 23.05.2025 года № 248-р «Об утверждении Перечня муниципальных и государственных услуг  Администрации муниципального образования «Руднянский муниципальный округ» Смоленской области»,</w:t>
      </w:r>
      <w:r w:rsidR="0094708E">
        <w:rPr>
          <w:sz w:val="28"/>
        </w:rPr>
        <w:t xml:space="preserve"> </w:t>
      </w:r>
      <w:r w:rsidR="007500E5" w:rsidRPr="00BC152E">
        <w:rPr>
          <w:rFonts w:ascii="Times New Roman" w:hAnsi="Times New Roman" w:cs="Times New Roman"/>
          <w:b w:val="0"/>
          <w:sz w:val="28"/>
          <w:szCs w:val="28"/>
        </w:rPr>
        <w:t>Уставом муниципального образования  Руднянский район Смоленской области</w:t>
      </w:r>
      <w:proofErr w:type="gramEnd"/>
    </w:p>
    <w:p w14:paraId="1FCF6E74" w14:textId="784EACD4" w:rsidR="002A4DC9" w:rsidRPr="00937AD3" w:rsidRDefault="002A4DC9" w:rsidP="007500E5">
      <w:pPr>
        <w:pStyle w:val="ConsPlusTitle"/>
        <w:ind w:right="-55"/>
        <w:jc w:val="both"/>
        <w:rPr>
          <w:sz w:val="28"/>
          <w:szCs w:val="28"/>
        </w:rPr>
      </w:pPr>
    </w:p>
    <w:p w14:paraId="73CD2E15" w14:textId="05AEC448" w:rsidR="002A4DC9" w:rsidRPr="00937AD3" w:rsidRDefault="002A4DC9" w:rsidP="002A4DC9">
      <w:pPr>
        <w:suppressAutoHyphens/>
        <w:jc w:val="both"/>
        <w:outlineLvl w:val="2"/>
        <w:rPr>
          <w:sz w:val="28"/>
          <w:szCs w:val="28"/>
        </w:rPr>
      </w:pPr>
      <w:r w:rsidRPr="00937AD3">
        <w:rPr>
          <w:sz w:val="28"/>
          <w:szCs w:val="28"/>
        </w:rPr>
        <w:t xml:space="preserve">        </w:t>
      </w:r>
      <w:r w:rsidR="001D4C7E" w:rsidRPr="00937AD3">
        <w:rPr>
          <w:sz w:val="28"/>
          <w:szCs w:val="28"/>
        </w:rPr>
        <w:t xml:space="preserve">Администрация муниципального образования </w:t>
      </w:r>
      <w:r w:rsidR="001D4C7E">
        <w:rPr>
          <w:sz w:val="28"/>
          <w:szCs w:val="28"/>
        </w:rPr>
        <w:t>«</w:t>
      </w:r>
      <w:r w:rsidR="001D4C7E" w:rsidRPr="00937AD3">
        <w:rPr>
          <w:sz w:val="28"/>
          <w:szCs w:val="28"/>
        </w:rPr>
        <w:t>Руднянский</w:t>
      </w:r>
      <w:r w:rsidR="001D4C7E">
        <w:rPr>
          <w:sz w:val="28"/>
          <w:szCs w:val="28"/>
        </w:rPr>
        <w:t xml:space="preserve"> муниципальный округ»</w:t>
      </w:r>
      <w:r w:rsidR="001D4C7E" w:rsidRPr="00937AD3">
        <w:rPr>
          <w:sz w:val="28"/>
          <w:szCs w:val="28"/>
        </w:rPr>
        <w:t xml:space="preserve"> Смоленской области  </w:t>
      </w:r>
      <w:proofErr w:type="gramStart"/>
      <w:r w:rsidR="001D4C7E" w:rsidRPr="00937AD3">
        <w:rPr>
          <w:sz w:val="28"/>
          <w:szCs w:val="28"/>
        </w:rPr>
        <w:t>п</w:t>
      </w:r>
      <w:proofErr w:type="gramEnd"/>
      <w:r w:rsidR="001D4C7E" w:rsidRPr="00937AD3">
        <w:rPr>
          <w:sz w:val="28"/>
          <w:szCs w:val="28"/>
        </w:rPr>
        <w:t xml:space="preserve"> о с т а н о в л я е т:</w:t>
      </w:r>
    </w:p>
    <w:p w14:paraId="216DC295" w14:textId="77777777" w:rsidR="002A4DC9" w:rsidRPr="00937AD3" w:rsidRDefault="002A4DC9" w:rsidP="002A4DC9">
      <w:pPr>
        <w:suppressAutoHyphens/>
        <w:jc w:val="both"/>
        <w:outlineLvl w:val="2"/>
        <w:rPr>
          <w:sz w:val="28"/>
          <w:szCs w:val="28"/>
        </w:rPr>
      </w:pPr>
    </w:p>
    <w:p w14:paraId="0ACE97C9" w14:textId="76E56FDA" w:rsidR="002A4DC9" w:rsidRPr="00917ADD" w:rsidRDefault="002A4DC9" w:rsidP="002A4DC9">
      <w:pPr>
        <w:pStyle w:val="ConsPlusTitle"/>
        <w:widowControl/>
        <w:ind w:firstLine="709"/>
        <w:jc w:val="both"/>
        <w:outlineLvl w:val="2"/>
        <w:rPr>
          <w:rFonts w:ascii="Times New Roman" w:hAnsi="Times New Roman" w:cs="Times New Roman"/>
          <w:b w:val="0"/>
          <w:sz w:val="28"/>
          <w:szCs w:val="28"/>
        </w:rPr>
      </w:pPr>
      <w:r w:rsidRPr="00917ADD">
        <w:rPr>
          <w:rFonts w:ascii="Times New Roman" w:hAnsi="Times New Roman" w:cs="Times New Roman"/>
          <w:b w:val="0"/>
          <w:sz w:val="28"/>
          <w:szCs w:val="28"/>
        </w:rPr>
        <w:t xml:space="preserve">1.Утвердить прилагаемый Административный регламент предоставления муниципальной услуги </w:t>
      </w:r>
      <w:r w:rsidR="00EF0162" w:rsidRPr="00EF0162">
        <w:rPr>
          <w:rFonts w:ascii="Times New Roman" w:hAnsi="Times New Roman" w:cs="Times New Roman"/>
          <w:b w:val="0"/>
          <w:sz w:val="28"/>
          <w:szCs w:val="28"/>
        </w:rPr>
        <w:t xml:space="preserve">«Перераспределение земель и (или) земельных участков, </w:t>
      </w:r>
      <w:r w:rsidR="00404BDF">
        <w:rPr>
          <w:rFonts w:ascii="Times New Roman" w:hAnsi="Times New Roman" w:cs="Times New Roman"/>
          <w:b w:val="0"/>
          <w:sz w:val="28"/>
          <w:szCs w:val="28"/>
        </w:rPr>
        <w:t xml:space="preserve">находящихся в </w:t>
      </w:r>
      <w:r w:rsidR="00EF0162" w:rsidRPr="00EF0162">
        <w:rPr>
          <w:rFonts w:ascii="Times New Roman" w:hAnsi="Times New Roman" w:cs="Times New Roman"/>
          <w:b w:val="0"/>
          <w:sz w:val="28"/>
          <w:szCs w:val="28"/>
        </w:rPr>
        <w:t>государственн</w:t>
      </w:r>
      <w:r w:rsidR="00404BDF">
        <w:rPr>
          <w:rFonts w:ascii="Times New Roman" w:hAnsi="Times New Roman" w:cs="Times New Roman"/>
          <w:b w:val="0"/>
          <w:sz w:val="28"/>
          <w:szCs w:val="28"/>
        </w:rPr>
        <w:t xml:space="preserve">ой или муниципальной </w:t>
      </w:r>
      <w:r w:rsidR="00EF0162" w:rsidRPr="00EF0162">
        <w:rPr>
          <w:rFonts w:ascii="Times New Roman" w:hAnsi="Times New Roman" w:cs="Times New Roman"/>
          <w:b w:val="0"/>
          <w:sz w:val="28"/>
          <w:szCs w:val="28"/>
        </w:rPr>
        <w:t xml:space="preserve"> собственнос</w:t>
      </w:r>
      <w:r w:rsidR="00404BDF">
        <w:rPr>
          <w:rFonts w:ascii="Times New Roman" w:hAnsi="Times New Roman" w:cs="Times New Roman"/>
          <w:b w:val="0"/>
          <w:sz w:val="28"/>
          <w:szCs w:val="28"/>
        </w:rPr>
        <w:t>ти</w:t>
      </w:r>
      <w:r w:rsidR="00EF0162" w:rsidRPr="00EF0162">
        <w:rPr>
          <w:rFonts w:ascii="Times New Roman" w:hAnsi="Times New Roman" w:cs="Times New Roman"/>
          <w:b w:val="0"/>
          <w:sz w:val="28"/>
          <w:szCs w:val="28"/>
        </w:rPr>
        <w:t>, и земельных участков, находящихся в частной собственности»</w:t>
      </w:r>
      <w:r w:rsidR="00EF0162" w:rsidRPr="00E56D09">
        <w:rPr>
          <w:rFonts w:ascii="Times New Roman" w:hAnsi="Times New Roman" w:cs="Times New Roman"/>
          <w:sz w:val="28"/>
          <w:szCs w:val="28"/>
        </w:rPr>
        <w:t xml:space="preserve"> </w:t>
      </w:r>
      <w:r w:rsidRPr="00917ADD">
        <w:rPr>
          <w:rFonts w:ascii="Times New Roman" w:hAnsi="Times New Roman" w:cs="Times New Roman"/>
          <w:b w:val="0"/>
          <w:sz w:val="28"/>
          <w:szCs w:val="28"/>
        </w:rPr>
        <w:t>(далее – Административный регламент).</w:t>
      </w:r>
    </w:p>
    <w:bookmarkEnd w:id="0"/>
    <w:p w14:paraId="32A1C2B3" w14:textId="0350F654" w:rsidR="002A4DC9" w:rsidRDefault="002A4DC9" w:rsidP="002A4DC9">
      <w:pPr>
        <w:autoSpaceDE w:val="0"/>
        <w:autoSpaceDN w:val="0"/>
        <w:adjustRightInd w:val="0"/>
        <w:jc w:val="both"/>
        <w:outlineLvl w:val="2"/>
        <w:rPr>
          <w:sz w:val="28"/>
          <w:szCs w:val="28"/>
        </w:rPr>
      </w:pPr>
      <w:r>
        <w:rPr>
          <w:sz w:val="28"/>
          <w:szCs w:val="28"/>
        </w:rPr>
        <w:t xml:space="preserve">         2.</w:t>
      </w:r>
      <w:r w:rsidRPr="00937AD3">
        <w:rPr>
          <w:sz w:val="28"/>
          <w:szCs w:val="28"/>
        </w:rPr>
        <w:t>Отделу по экономике, управлению муниципальным имуществом и земельным отношениям Администрации муниципального образования Руднянский район Смоленской области (</w:t>
      </w:r>
      <w:r w:rsidR="00786946">
        <w:rPr>
          <w:sz w:val="28"/>
          <w:szCs w:val="28"/>
        </w:rPr>
        <w:t>Т.П. Силаева</w:t>
      </w:r>
      <w:r w:rsidRPr="00937AD3">
        <w:rPr>
          <w:sz w:val="28"/>
          <w:szCs w:val="28"/>
        </w:rPr>
        <w:t>) обеспечить предоставление муниципальной услуги и исполнение Административного регламента.</w:t>
      </w:r>
    </w:p>
    <w:p w14:paraId="3D5F6907" w14:textId="77777777" w:rsidR="00E73039" w:rsidRDefault="00D566E9" w:rsidP="00D566E9">
      <w:pPr>
        <w:jc w:val="both"/>
        <w:outlineLvl w:val="2"/>
        <w:rPr>
          <w:sz w:val="28"/>
          <w:szCs w:val="28"/>
        </w:rPr>
      </w:pPr>
      <w:r>
        <w:rPr>
          <w:sz w:val="28"/>
          <w:szCs w:val="28"/>
        </w:rPr>
        <w:t xml:space="preserve">         3.Признать утратившим</w:t>
      </w:r>
      <w:r w:rsidR="00E73039">
        <w:rPr>
          <w:sz w:val="28"/>
          <w:szCs w:val="28"/>
        </w:rPr>
        <w:t>и</w:t>
      </w:r>
      <w:r>
        <w:rPr>
          <w:sz w:val="28"/>
          <w:szCs w:val="28"/>
        </w:rPr>
        <w:t xml:space="preserve"> силу</w:t>
      </w:r>
      <w:r w:rsidR="00E73039">
        <w:rPr>
          <w:sz w:val="28"/>
          <w:szCs w:val="28"/>
        </w:rPr>
        <w:t>:</w:t>
      </w:r>
    </w:p>
    <w:p w14:paraId="6C9C4584" w14:textId="35E9FA4A" w:rsidR="00E73039" w:rsidRDefault="00E73039" w:rsidP="00D566E9">
      <w:pPr>
        <w:jc w:val="both"/>
        <w:outlineLvl w:val="2"/>
        <w:rPr>
          <w:sz w:val="28"/>
          <w:szCs w:val="28"/>
        </w:rPr>
      </w:pPr>
      <w:r>
        <w:rPr>
          <w:sz w:val="28"/>
          <w:szCs w:val="28"/>
        </w:rPr>
        <w:lastRenderedPageBreak/>
        <w:t xml:space="preserve">         -</w:t>
      </w:r>
      <w:r w:rsidR="00D566E9">
        <w:rPr>
          <w:sz w:val="28"/>
          <w:szCs w:val="28"/>
        </w:rPr>
        <w:t xml:space="preserve"> постановление Администрации муниципального образования Руднянский район Смоленской области от </w:t>
      </w:r>
      <w:r w:rsidR="003627D0">
        <w:rPr>
          <w:sz w:val="28"/>
          <w:szCs w:val="28"/>
        </w:rPr>
        <w:t>29.07.2025</w:t>
      </w:r>
      <w:r w:rsidR="00D566E9">
        <w:rPr>
          <w:sz w:val="28"/>
          <w:szCs w:val="28"/>
        </w:rPr>
        <w:t xml:space="preserve"> № </w:t>
      </w:r>
      <w:r w:rsidR="003627D0">
        <w:rPr>
          <w:sz w:val="28"/>
          <w:szCs w:val="28"/>
        </w:rPr>
        <w:t>П-</w:t>
      </w:r>
      <w:r w:rsidR="00D566E9">
        <w:rPr>
          <w:sz w:val="28"/>
          <w:szCs w:val="28"/>
        </w:rPr>
        <w:t>33</w:t>
      </w:r>
      <w:r w:rsidR="001D4C7E">
        <w:rPr>
          <w:sz w:val="28"/>
          <w:szCs w:val="28"/>
        </w:rPr>
        <w:t>8</w:t>
      </w:r>
      <w:r w:rsidR="00D566E9">
        <w:rPr>
          <w:sz w:val="28"/>
          <w:szCs w:val="28"/>
        </w:rPr>
        <w:t xml:space="preserve"> «Об утверждении А</w:t>
      </w:r>
      <w:r w:rsidR="00D566E9" w:rsidRPr="00937AD3">
        <w:rPr>
          <w:sz w:val="28"/>
          <w:szCs w:val="28"/>
        </w:rPr>
        <w:t>дминистративн</w:t>
      </w:r>
      <w:r w:rsidR="00D566E9">
        <w:rPr>
          <w:sz w:val="28"/>
          <w:szCs w:val="28"/>
        </w:rPr>
        <w:t>ого</w:t>
      </w:r>
      <w:r w:rsidR="00D566E9" w:rsidRPr="00937AD3">
        <w:rPr>
          <w:sz w:val="28"/>
          <w:szCs w:val="28"/>
        </w:rPr>
        <w:t xml:space="preserve"> регламент</w:t>
      </w:r>
      <w:r w:rsidR="00D566E9">
        <w:rPr>
          <w:sz w:val="28"/>
          <w:szCs w:val="28"/>
        </w:rPr>
        <w:t>а</w:t>
      </w:r>
      <w:r w:rsidR="00D566E9" w:rsidRPr="00937AD3">
        <w:rPr>
          <w:sz w:val="28"/>
          <w:szCs w:val="28"/>
        </w:rPr>
        <w:t xml:space="preserve"> предоставления муниципальной услуги </w:t>
      </w:r>
      <w:r w:rsidR="001D4C7E" w:rsidRPr="00EF0162">
        <w:rPr>
          <w:sz w:val="28"/>
          <w:szCs w:val="28"/>
        </w:rPr>
        <w:t xml:space="preserve">«Перераспределение земель и (или) земельных участков, </w:t>
      </w:r>
      <w:r w:rsidR="001D4C7E">
        <w:rPr>
          <w:sz w:val="28"/>
          <w:szCs w:val="28"/>
        </w:rPr>
        <w:t xml:space="preserve">находящихся в </w:t>
      </w:r>
      <w:r w:rsidR="001D4C7E" w:rsidRPr="00EF0162">
        <w:rPr>
          <w:sz w:val="28"/>
          <w:szCs w:val="28"/>
        </w:rPr>
        <w:t>государственн</w:t>
      </w:r>
      <w:r w:rsidR="001D4C7E">
        <w:rPr>
          <w:sz w:val="28"/>
          <w:szCs w:val="28"/>
        </w:rPr>
        <w:t xml:space="preserve">ой или муниципальной </w:t>
      </w:r>
      <w:r w:rsidR="001D4C7E" w:rsidRPr="00EF0162">
        <w:rPr>
          <w:sz w:val="28"/>
          <w:szCs w:val="28"/>
        </w:rPr>
        <w:t>собственнос</w:t>
      </w:r>
      <w:r w:rsidR="001D4C7E">
        <w:rPr>
          <w:sz w:val="28"/>
          <w:szCs w:val="28"/>
        </w:rPr>
        <w:t>ти</w:t>
      </w:r>
      <w:r w:rsidR="001D4C7E" w:rsidRPr="00EF0162">
        <w:rPr>
          <w:sz w:val="28"/>
          <w:szCs w:val="28"/>
        </w:rPr>
        <w:t>, и земельных участков, находящихся в частной собственности»</w:t>
      </w:r>
      <w:r>
        <w:rPr>
          <w:sz w:val="28"/>
          <w:szCs w:val="28"/>
        </w:rPr>
        <w:t>;</w:t>
      </w:r>
    </w:p>
    <w:p w14:paraId="40BE18A2" w14:textId="36102785" w:rsidR="001D4C7E" w:rsidRDefault="00D566E9" w:rsidP="001D4C7E">
      <w:pPr>
        <w:jc w:val="both"/>
        <w:outlineLvl w:val="2"/>
        <w:rPr>
          <w:sz w:val="28"/>
          <w:szCs w:val="28"/>
        </w:rPr>
      </w:pPr>
      <w:r>
        <w:rPr>
          <w:sz w:val="28"/>
          <w:szCs w:val="28"/>
        </w:rPr>
        <w:t xml:space="preserve">        </w:t>
      </w:r>
      <w:bookmarkStart w:id="1" w:name="_Hlk196483521"/>
      <w:r w:rsidR="001D4C7E">
        <w:rPr>
          <w:sz w:val="28"/>
          <w:szCs w:val="28"/>
        </w:rPr>
        <w:t xml:space="preserve"> </w:t>
      </w:r>
      <w:r w:rsidR="001D4C7E" w:rsidRPr="00E00C81">
        <w:rPr>
          <w:sz w:val="28"/>
          <w:szCs w:val="28"/>
        </w:rPr>
        <w:t>4</w:t>
      </w:r>
      <w:r w:rsidR="001D4C7E" w:rsidRPr="0003739F">
        <w:rPr>
          <w:sz w:val="28"/>
          <w:szCs w:val="28"/>
        </w:rPr>
        <w:t xml:space="preserve">. Настоящее постановление вступает в силу после его  официального </w:t>
      </w:r>
      <w:r w:rsidR="008018B6">
        <w:rPr>
          <w:sz w:val="28"/>
          <w:szCs w:val="28"/>
        </w:rPr>
        <w:t>обнародования</w:t>
      </w:r>
      <w:r w:rsidR="001D4C7E" w:rsidRPr="0003739F">
        <w:rPr>
          <w:sz w:val="28"/>
          <w:szCs w:val="28"/>
        </w:rPr>
        <w:t xml:space="preserve"> в соответствии с Уставом муниципального образования  </w:t>
      </w:r>
      <w:r w:rsidR="001D4C7E">
        <w:rPr>
          <w:sz w:val="28"/>
          <w:szCs w:val="28"/>
        </w:rPr>
        <w:t>«</w:t>
      </w:r>
      <w:r w:rsidR="001D4C7E" w:rsidRPr="00937AD3">
        <w:rPr>
          <w:sz w:val="28"/>
          <w:szCs w:val="28"/>
        </w:rPr>
        <w:t>Руднянский</w:t>
      </w:r>
      <w:r w:rsidR="001D4C7E">
        <w:rPr>
          <w:sz w:val="28"/>
          <w:szCs w:val="28"/>
        </w:rPr>
        <w:t xml:space="preserve"> муниципальный округ»</w:t>
      </w:r>
      <w:r w:rsidR="001D4C7E" w:rsidRPr="00937AD3">
        <w:rPr>
          <w:sz w:val="28"/>
          <w:szCs w:val="28"/>
        </w:rPr>
        <w:t xml:space="preserve"> Смоленской области</w:t>
      </w:r>
      <w:r w:rsidR="001D4C7E">
        <w:rPr>
          <w:sz w:val="28"/>
          <w:szCs w:val="28"/>
        </w:rPr>
        <w:t>.</w:t>
      </w:r>
    </w:p>
    <w:p w14:paraId="57C3DDB6" w14:textId="77777777" w:rsidR="001D4C7E" w:rsidRPr="0003739F" w:rsidRDefault="001D4C7E" w:rsidP="001D4C7E">
      <w:pPr>
        <w:jc w:val="both"/>
        <w:outlineLvl w:val="2"/>
        <w:rPr>
          <w:sz w:val="28"/>
          <w:szCs w:val="28"/>
        </w:rPr>
      </w:pPr>
    </w:p>
    <w:p w14:paraId="101D6750" w14:textId="77777777" w:rsidR="001D4C7E" w:rsidRPr="000A70F5" w:rsidRDefault="001D4C7E" w:rsidP="001D4C7E">
      <w:pPr>
        <w:jc w:val="both"/>
        <w:rPr>
          <w:sz w:val="28"/>
          <w:szCs w:val="28"/>
        </w:rPr>
      </w:pPr>
    </w:p>
    <w:p w14:paraId="53111385" w14:textId="77777777" w:rsidR="001D4C7E" w:rsidRPr="00343178" w:rsidRDefault="001D4C7E" w:rsidP="001D4C7E">
      <w:pPr>
        <w:tabs>
          <w:tab w:val="left" w:pos="6600"/>
        </w:tabs>
        <w:outlineLvl w:val="2"/>
        <w:rPr>
          <w:b/>
          <w:sz w:val="28"/>
          <w:szCs w:val="28"/>
        </w:rPr>
      </w:pPr>
      <w:r>
        <w:rPr>
          <w:sz w:val="28"/>
          <w:szCs w:val="28"/>
        </w:rPr>
        <w:t xml:space="preserve">Глава </w:t>
      </w:r>
      <w:r w:rsidRPr="00937AD3">
        <w:rPr>
          <w:sz w:val="28"/>
          <w:szCs w:val="28"/>
        </w:rPr>
        <w:t>муниципального образован</w:t>
      </w:r>
      <w:r>
        <w:rPr>
          <w:sz w:val="28"/>
          <w:szCs w:val="28"/>
        </w:rPr>
        <w:t>ия</w:t>
      </w:r>
    </w:p>
    <w:p w14:paraId="5126BCA4" w14:textId="77777777" w:rsidR="001D4C7E" w:rsidRDefault="001D4C7E" w:rsidP="001D4C7E">
      <w:pPr>
        <w:outlineLvl w:val="2"/>
        <w:rPr>
          <w:sz w:val="28"/>
          <w:szCs w:val="28"/>
        </w:rPr>
      </w:pPr>
      <w:r>
        <w:rPr>
          <w:sz w:val="28"/>
          <w:szCs w:val="28"/>
        </w:rPr>
        <w:t>«Руднянский  муниципальный округ»</w:t>
      </w:r>
    </w:p>
    <w:p w14:paraId="561FCBEC" w14:textId="4D6D60F1" w:rsidR="001D4C7E" w:rsidRDefault="001D4C7E" w:rsidP="001D4C7E">
      <w:pPr>
        <w:outlineLvl w:val="2"/>
        <w:rPr>
          <w:sz w:val="28"/>
          <w:szCs w:val="28"/>
        </w:rPr>
      </w:pPr>
      <w:r>
        <w:rPr>
          <w:sz w:val="28"/>
          <w:szCs w:val="28"/>
        </w:rPr>
        <w:t xml:space="preserve">Смоленской области                                                                                </w:t>
      </w:r>
      <w:r w:rsidRPr="0066112F">
        <w:rPr>
          <w:b/>
          <w:bCs/>
          <w:sz w:val="28"/>
          <w:szCs w:val="28"/>
        </w:rPr>
        <w:t>Ю.И. Ивашкин</w:t>
      </w:r>
      <w:r>
        <w:rPr>
          <w:sz w:val="28"/>
          <w:szCs w:val="28"/>
        </w:rPr>
        <w:t xml:space="preserve">                      </w:t>
      </w:r>
    </w:p>
    <w:bookmarkEnd w:id="1"/>
    <w:p w14:paraId="1FF091CC" w14:textId="1CDF0F9A" w:rsidR="002A4DC9" w:rsidRDefault="001D4C7E" w:rsidP="001D4C7E">
      <w:pPr>
        <w:jc w:val="both"/>
        <w:outlineLvl w:val="2"/>
        <w:rPr>
          <w:b/>
          <w:sz w:val="28"/>
          <w:szCs w:val="28"/>
        </w:rPr>
      </w:pPr>
      <w:r>
        <w:rPr>
          <w:sz w:val="28"/>
          <w:szCs w:val="28"/>
        </w:rPr>
        <w:t xml:space="preserve">                                                                                       </w:t>
      </w:r>
    </w:p>
    <w:p w14:paraId="6B15F14F" w14:textId="77777777" w:rsidR="002A4DC9" w:rsidRDefault="002A4DC9" w:rsidP="002A4DC9">
      <w:pPr>
        <w:autoSpaceDE w:val="0"/>
        <w:autoSpaceDN w:val="0"/>
        <w:adjustRightInd w:val="0"/>
        <w:ind w:firstLine="540"/>
        <w:jc w:val="right"/>
        <w:outlineLvl w:val="0"/>
        <w:rPr>
          <w:sz w:val="28"/>
          <w:szCs w:val="28"/>
        </w:rPr>
      </w:pPr>
    </w:p>
    <w:p w14:paraId="43D7585D" w14:textId="77777777" w:rsidR="002A4DC9" w:rsidRDefault="002A4DC9" w:rsidP="002A4DC9">
      <w:pPr>
        <w:autoSpaceDE w:val="0"/>
        <w:autoSpaceDN w:val="0"/>
        <w:adjustRightInd w:val="0"/>
        <w:ind w:firstLine="540"/>
        <w:jc w:val="right"/>
        <w:outlineLvl w:val="0"/>
        <w:rPr>
          <w:sz w:val="28"/>
          <w:szCs w:val="28"/>
        </w:rPr>
      </w:pPr>
    </w:p>
    <w:p w14:paraId="3765BA95" w14:textId="77777777" w:rsidR="002A4DC9" w:rsidRDefault="002A4DC9" w:rsidP="002A4DC9">
      <w:pPr>
        <w:autoSpaceDE w:val="0"/>
        <w:autoSpaceDN w:val="0"/>
        <w:adjustRightInd w:val="0"/>
        <w:ind w:firstLine="540"/>
        <w:jc w:val="right"/>
        <w:outlineLvl w:val="0"/>
        <w:rPr>
          <w:sz w:val="28"/>
          <w:szCs w:val="28"/>
        </w:rPr>
      </w:pPr>
    </w:p>
    <w:p w14:paraId="54B3B4F4" w14:textId="77777777" w:rsidR="002A4DC9" w:rsidRDefault="002A4DC9" w:rsidP="002A4DC9">
      <w:pPr>
        <w:autoSpaceDE w:val="0"/>
        <w:autoSpaceDN w:val="0"/>
        <w:adjustRightInd w:val="0"/>
        <w:ind w:firstLine="540"/>
        <w:jc w:val="right"/>
        <w:outlineLvl w:val="0"/>
        <w:rPr>
          <w:sz w:val="28"/>
          <w:szCs w:val="28"/>
        </w:rPr>
      </w:pPr>
    </w:p>
    <w:p w14:paraId="0D31D1C8" w14:textId="77777777" w:rsidR="002A4DC9" w:rsidRDefault="002A4DC9" w:rsidP="002A4DC9">
      <w:pPr>
        <w:autoSpaceDE w:val="0"/>
        <w:autoSpaceDN w:val="0"/>
        <w:adjustRightInd w:val="0"/>
        <w:ind w:firstLine="540"/>
        <w:jc w:val="right"/>
        <w:outlineLvl w:val="0"/>
        <w:rPr>
          <w:sz w:val="28"/>
          <w:szCs w:val="28"/>
        </w:rPr>
      </w:pPr>
    </w:p>
    <w:p w14:paraId="4B4990AA" w14:textId="77777777" w:rsidR="002A4DC9" w:rsidRDefault="002A4DC9" w:rsidP="002A4DC9">
      <w:pPr>
        <w:autoSpaceDE w:val="0"/>
        <w:autoSpaceDN w:val="0"/>
        <w:adjustRightInd w:val="0"/>
        <w:ind w:firstLine="540"/>
        <w:jc w:val="right"/>
        <w:outlineLvl w:val="0"/>
        <w:rPr>
          <w:sz w:val="28"/>
          <w:szCs w:val="28"/>
        </w:rPr>
      </w:pPr>
    </w:p>
    <w:p w14:paraId="603FADA3" w14:textId="77777777" w:rsidR="004F33DA" w:rsidRDefault="004F33DA">
      <w:pPr>
        <w:rPr>
          <w:sz w:val="28"/>
          <w:szCs w:val="28"/>
        </w:rPr>
      </w:pPr>
    </w:p>
    <w:p w14:paraId="05F524EE" w14:textId="77777777" w:rsidR="00493F0A" w:rsidRDefault="00493F0A">
      <w:pPr>
        <w:rPr>
          <w:sz w:val="28"/>
          <w:szCs w:val="28"/>
        </w:rPr>
      </w:pPr>
    </w:p>
    <w:p w14:paraId="2896625A" w14:textId="77777777" w:rsidR="00493F0A" w:rsidRDefault="00493F0A">
      <w:pPr>
        <w:rPr>
          <w:sz w:val="28"/>
          <w:szCs w:val="28"/>
        </w:rPr>
      </w:pPr>
    </w:p>
    <w:p w14:paraId="2C47F0C3" w14:textId="77777777" w:rsidR="00493F0A" w:rsidRDefault="00493F0A">
      <w:pPr>
        <w:rPr>
          <w:sz w:val="28"/>
          <w:szCs w:val="28"/>
        </w:rPr>
      </w:pPr>
    </w:p>
    <w:p w14:paraId="5EEC290D" w14:textId="77777777" w:rsidR="00493F0A" w:rsidRDefault="00493F0A">
      <w:pPr>
        <w:rPr>
          <w:sz w:val="28"/>
          <w:szCs w:val="28"/>
        </w:rPr>
      </w:pPr>
    </w:p>
    <w:p w14:paraId="24EFCB1D" w14:textId="77777777" w:rsidR="00493F0A" w:rsidRDefault="00493F0A">
      <w:pPr>
        <w:rPr>
          <w:sz w:val="28"/>
          <w:szCs w:val="28"/>
        </w:rPr>
      </w:pPr>
    </w:p>
    <w:p w14:paraId="1E4FE6E3" w14:textId="77777777" w:rsidR="00493F0A" w:rsidRDefault="00493F0A">
      <w:pPr>
        <w:rPr>
          <w:sz w:val="28"/>
          <w:szCs w:val="28"/>
        </w:rPr>
      </w:pPr>
    </w:p>
    <w:p w14:paraId="64441E08" w14:textId="01AD1936" w:rsidR="00404BDF" w:rsidRDefault="00404BDF" w:rsidP="007500E5">
      <w:pPr>
        <w:autoSpaceDE w:val="0"/>
        <w:autoSpaceDN w:val="0"/>
        <w:adjustRightInd w:val="0"/>
        <w:outlineLvl w:val="0"/>
        <w:rPr>
          <w:sz w:val="28"/>
          <w:szCs w:val="28"/>
        </w:rPr>
      </w:pPr>
    </w:p>
    <w:p w14:paraId="68ACE9FB" w14:textId="4C993952" w:rsidR="007500E5" w:rsidRDefault="007500E5" w:rsidP="007500E5">
      <w:pPr>
        <w:autoSpaceDE w:val="0"/>
        <w:autoSpaceDN w:val="0"/>
        <w:adjustRightInd w:val="0"/>
        <w:outlineLvl w:val="0"/>
        <w:rPr>
          <w:sz w:val="28"/>
          <w:szCs w:val="28"/>
        </w:rPr>
      </w:pPr>
    </w:p>
    <w:p w14:paraId="2D38E84A" w14:textId="7B342F21" w:rsidR="007500E5" w:rsidRDefault="007500E5" w:rsidP="007500E5">
      <w:pPr>
        <w:autoSpaceDE w:val="0"/>
        <w:autoSpaceDN w:val="0"/>
        <w:adjustRightInd w:val="0"/>
        <w:outlineLvl w:val="0"/>
        <w:rPr>
          <w:sz w:val="28"/>
          <w:szCs w:val="28"/>
        </w:rPr>
      </w:pPr>
    </w:p>
    <w:p w14:paraId="1C00F36F" w14:textId="6B87B945" w:rsidR="007500E5" w:rsidRDefault="007500E5" w:rsidP="007500E5">
      <w:pPr>
        <w:autoSpaceDE w:val="0"/>
        <w:autoSpaceDN w:val="0"/>
        <w:adjustRightInd w:val="0"/>
        <w:outlineLvl w:val="0"/>
        <w:rPr>
          <w:sz w:val="28"/>
          <w:szCs w:val="28"/>
        </w:rPr>
      </w:pPr>
    </w:p>
    <w:p w14:paraId="406AFEA5" w14:textId="77777777" w:rsidR="00E73039" w:rsidRDefault="00E73039" w:rsidP="00E73039">
      <w:pPr>
        <w:autoSpaceDE w:val="0"/>
        <w:autoSpaceDN w:val="0"/>
        <w:adjustRightInd w:val="0"/>
        <w:outlineLvl w:val="0"/>
        <w:rPr>
          <w:sz w:val="28"/>
          <w:szCs w:val="28"/>
        </w:rPr>
      </w:pPr>
    </w:p>
    <w:p w14:paraId="2613408F" w14:textId="4BA0652C" w:rsidR="00812CA3" w:rsidRPr="00786946" w:rsidRDefault="00404BDF" w:rsidP="00E73039">
      <w:pPr>
        <w:autoSpaceDE w:val="0"/>
        <w:autoSpaceDN w:val="0"/>
        <w:adjustRightInd w:val="0"/>
        <w:outlineLvl w:val="0"/>
        <w:rPr>
          <w:sz w:val="28"/>
          <w:szCs w:val="28"/>
        </w:rPr>
      </w:pPr>
      <w:r>
        <w:rPr>
          <w:sz w:val="28"/>
          <w:szCs w:val="28"/>
        </w:rPr>
        <w:t xml:space="preserve">                </w:t>
      </w:r>
    </w:p>
    <w:p w14:paraId="6C33AD4A" w14:textId="77777777" w:rsidR="003627D0" w:rsidRDefault="001D4C7E" w:rsidP="001D4C7E">
      <w:pPr>
        <w:autoSpaceDE w:val="0"/>
        <w:autoSpaceDN w:val="0"/>
        <w:adjustRightInd w:val="0"/>
        <w:ind w:firstLine="540"/>
        <w:outlineLvl w:val="0"/>
        <w:rPr>
          <w:sz w:val="28"/>
          <w:szCs w:val="28"/>
        </w:rPr>
      </w:pPr>
      <w:bookmarkStart w:id="2" w:name="_Hlk196481559"/>
      <w:r>
        <w:rPr>
          <w:sz w:val="28"/>
          <w:szCs w:val="28"/>
        </w:rPr>
        <w:t xml:space="preserve">                                                                                      </w:t>
      </w:r>
    </w:p>
    <w:p w14:paraId="3397B866" w14:textId="77777777" w:rsidR="003627D0" w:rsidRDefault="003627D0" w:rsidP="001D4C7E">
      <w:pPr>
        <w:autoSpaceDE w:val="0"/>
        <w:autoSpaceDN w:val="0"/>
        <w:adjustRightInd w:val="0"/>
        <w:ind w:firstLine="540"/>
        <w:outlineLvl w:val="0"/>
        <w:rPr>
          <w:sz w:val="28"/>
          <w:szCs w:val="28"/>
        </w:rPr>
      </w:pPr>
    </w:p>
    <w:p w14:paraId="5E89F738" w14:textId="77777777" w:rsidR="003627D0" w:rsidRDefault="003627D0" w:rsidP="001D4C7E">
      <w:pPr>
        <w:autoSpaceDE w:val="0"/>
        <w:autoSpaceDN w:val="0"/>
        <w:adjustRightInd w:val="0"/>
        <w:ind w:firstLine="540"/>
        <w:outlineLvl w:val="0"/>
        <w:rPr>
          <w:sz w:val="28"/>
          <w:szCs w:val="28"/>
        </w:rPr>
      </w:pPr>
    </w:p>
    <w:p w14:paraId="6DDE1B33" w14:textId="77777777" w:rsidR="003627D0" w:rsidRDefault="003627D0" w:rsidP="001D4C7E">
      <w:pPr>
        <w:autoSpaceDE w:val="0"/>
        <w:autoSpaceDN w:val="0"/>
        <w:adjustRightInd w:val="0"/>
        <w:ind w:firstLine="540"/>
        <w:outlineLvl w:val="0"/>
        <w:rPr>
          <w:sz w:val="28"/>
          <w:szCs w:val="28"/>
        </w:rPr>
      </w:pPr>
    </w:p>
    <w:p w14:paraId="2743D612" w14:textId="77777777" w:rsidR="00504581" w:rsidRDefault="00504581" w:rsidP="001D4C7E">
      <w:pPr>
        <w:autoSpaceDE w:val="0"/>
        <w:autoSpaceDN w:val="0"/>
        <w:adjustRightInd w:val="0"/>
        <w:ind w:firstLine="540"/>
        <w:outlineLvl w:val="0"/>
        <w:rPr>
          <w:sz w:val="28"/>
          <w:szCs w:val="28"/>
        </w:rPr>
      </w:pPr>
    </w:p>
    <w:p w14:paraId="707844AF" w14:textId="77777777" w:rsidR="00504581" w:rsidRDefault="00504581" w:rsidP="001D4C7E">
      <w:pPr>
        <w:autoSpaceDE w:val="0"/>
        <w:autoSpaceDN w:val="0"/>
        <w:adjustRightInd w:val="0"/>
        <w:ind w:firstLine="540"/>
        <w:outlineLvl w:val="0"/>
        <w:rPr>
          <w:sz w:val="28"/>
          <w:szCs w:val="28"/>
        </w:rPr>
      </w:pPr>
    </w:p>
    <w:p w14:paraId="50EFD23D" w14:textId="77777777" w:rsidR="00504581" w:rsidRDefault="00504581" w:rsidP="001D4C7E">
      <w:pPr>
        <w:autoSpaceDE w:val="0"/>
        <w:autoSpaceDN w:val="0"/>
        <w:adjustRightInd w:val="0"/>
        <w:ind w:firstLine="540"/>
        <w:outlineLvl w:val="0"/>
        <w:rPr>
          <w:sz w:val="28"/>
          <w:szCs w:val="28"/>
        </w:rPr>
      </w:pPr>
      <w:bookmarkStart w:id="3" w:name="_GoBack"/>
      <w:bookmarkEnd w:id="3"/>
    </w:p>
    <w:p w14:paraId="1B615C88" w14:textId="77777777" w:rsidR="00504581" w:rsidRDefault="00504581" w:rsidP="001D4C7E">
      <w:pPr>
        <w:autoSpaceDE w:val="0"/>
        <w:autoSpaceDN w:val="0"/>
        <w:adjustRightInd w:val="0"/>
        <w:ind w:firstLine="540"/>
        <w:outlineLvl w:val="0"/>
        <w:rPr>
          <w:sz w:val="28"/>
          <w:szCs w:val="28"/>
        </w:rPr>
      </w:pPr>
    </w:p>
    <w:p w14:paraId="0127963E" w14:textId="77777777" w:rsidR="00504581" w:rsidRDefault="00504581" w:rsidP="001D4C7E">
      <w:pPr>
        <w:autoSpaceDE w:val="0"/>
        <w:autoSpaceDN w:val="0"/>
        <w:adjustRightInd w:val="0"/>
        <w:ind w:firstLine="540"/>
        <w:outlineLvl w:val="0"/>
        <w:rPr>
          <w:sz w:val="28"/>
          <w:szCs w:val="28"/>
        </w:rPr>
      </w:pPr>
    </w:p>
    <w:p w14:paraId="7CC65707" w14:textId="77777777" w:rsidR="003627D0" w:rsidRDefault="003627D0" w:rsidP="001D4C7E">
      <w:pPr>
        <w:autoSpaceDE w:val="0"/>
        <w:autoSpaceDN w:val="0"/>
        <w:adjustRightInd w:val="0"/>
        <w:ind w:firstLine="540"/>
        <w:outlineLvl w:val="0"/>
        <w:rPr>
          <w:sz w:val="28"/>
          <w:szCs w:val="28"/>
        </w:rPr>
      </w:pPr>
    </w:p>
    <w:p w14:paraId="6005B023" w14:textId="77777777" w:rsidR="003627D0" w:rsidRDefault="003627D0" w:rsidP="001D4C7E">
      <w:pPr>
        <w:autoSpaceDE w:val="0"/>
        <w:autoSpaceDN w:val="0"/>
        <w:adjustRightInd w:val="0"/>
        <w:ind w:firstLine="540"/>
        <w:outlineLvl w:val="0"/>
        <w:rPr>
          <w:sz w:val="28"/>
          <w:szCs w:val="28"/>
        </w:rPr>
      </w:pPr>
    </w:p>
    <w:p w14:paraId="3EBF2777" w14:textId="66BB6AEA" w:rsidR="001D4C7E" w:rsidRDefault="003627D0" w:rsidP="001D4C7E">
      <w:pPr>
        <w:autoSpaceDE w:val="0"/>
        <w:autoSpaceDN w:val="0"/>
        <w:adjustRightInd w:val="0"/>
        <w:ind w:firstLine="540"/>
        <w:outlineLvl w:val="0"/>
        <w:rPr>
          <w:sz w:val="28"/>
          <w:szCs w:val="28"/>
        </w:rPr>
      </w:pPr>
      <w:r>
        <w:rPr>
          <w:sz w:val="28"/>
          <w:szCs w:val="28"/>
        </w:rPr>
        <w:lastRenderedPageBreak/>
        <w:t xml:space="preserve">                                                                          </w:t>
      </w:r>
      <w:r w:rsidR="001D4C7E">
        <w:rPr>
          <w:sz w:val="28"/>
          <w:szCs w:val="28"/>
        </w:rPr>
        <w:t xml:space="preserve">     </w:t>
      </w:r>
      <w:r w:rsidR="00504581">
        <w:rPr>
          <w:sz w:val="28"/>
          <w:szCs w:val="28"/>
        </w:rPr>
        <w:t xml:space="preserve">  </w:t>
      </w:r>
      <w:r w:rsidR="001D4C7E">
        <w:rPr>
          <w:sz w:val="28"/>
          <w:szCs w:val="28"/>
        </w:rPr>
        <w:t>УТВЕРЖДЕН</w:t>
      </w:r>
    </w:p>
    <w:p w14:paraId="4659DDF7" w14:textId="3F017B29" w:rsidR="001D4C7E" w:rsidRDefault="001D4C7E" w:rsidP="001D4C7E">
      <w:pPr>
        <w:autoSpaceDE w:val="0"/>
        <w:autoSpaceDN w:val="0"/>
        <w:adjustRightInd w:val="0"/>
        <w:ind w:firstLine="540"/>
        <w:jc w:val="center"/>
        <w:outlineLvl w:val="0"/>
        <w:rPr>
          <w:sz w:val="28"/>
          <w:szCs w:val="28"/>
        </w:rPr>
      </w:pPr>
      <w:r>
        <w:rPr>
          <w:sz w:val="28"/>
          <w:szCs w:val="28"/>
        </w:rPr>
        <w:t xml:space="preserve">                                                                             </w:t>
      </w:r>
      <w:r w:rsidR="00504581">
        <w:rPr>
          <w:sz w:val="28"/>
          <w:szCs w:val="28"/>
        </w:rPr>
        <w:t xml:space="preserve">  </w:t>
      </w:r>
      <w:r>
        <w:rPr>
          <w:sz w:val="28"/>
          <w:szCs w:val="28"/>
        </w:rPr>
        <w:t>постановлением Администрации</w:t>
      </w:r>
    </w:p>
    <w:p w14:paraId="00A52F7D" w14:textId="77777777" w:rsidR="001D4C7E" w:rsidRDefault="001D4C7E" w:rsidP="001D4C7E">
      <w:pPr>
        <w:autoSpaceDE w:val="0"/>
        <w:autoSpaceDN w:val="0"/>
        <w:adjustRightInd w:val="0"/>
        <w:ind w:firstLine="540"/>
        <w:jc w:val="center"/>
        <w:outlineLvl w:val="0"/>
        <w:rPr>
          <w:sz w:val="28"/>
          <w:szCs w:val="28"/>
        </w:rPr>
      </w:pPr>
      <w:r>
        <w:rPr>
          <w:sz w:val="28"/>
          <w:szCs w:val="28"/>
        </w:rPr>
        <w:t xml:space="preserve">                                                                       муниципального образования</w:t>
      </w:r>
    </w:p>
    <w:p w14:paraId="5C1B9152" w14:textId="77777777" w:rsidR="001D4C7E" w:rsidRDefault="001D4C7E" w:rsidP="001D4C7E">
      <w:pPr>
        <w:autoSpaceDE w:val="0"/>
        <w:autoSpaceDN w:val="0"/>
        <w:adjustRightInd w:val="0"/>
        <w:ind w:firstLine="540"/>
        <w:jc w:val="center"/>
        <w:outlineLvl w:val="0"/>
        <w:rPr>
          <w:sz w:val="28"/>
          <w:szCs w:val="28"/>
        </w:rPr>
      </w:pPr>
      <w:r>
        <w:rPr>
          <w:sz w:val="28"/>
          <w:szCs w:val="28"/>
        </w:rPr>
        <w:t xml:space="preserve">                                                                        «Руднянский муниципальный</w:t>
      </w:r>
    </w:p>
    <w:p w14:paraId="28A2D880" w14:textId="77777777" w:rsidR="001D4C7E" w:rsidRDefault="001D4C7E" w:rsidP="001D4C7E">
      <w:pPr>
        <w:autoSpaceDE w:val="0"/>
        <w:autoSpaceDN w:val="0"/>
        <w:adjustRightInd w:val="0"/>
        <w:ind w:firstLine="540"/>
        <w:jc w:val="center"/>
        <w:outlineLvl w:val="0"/>
        <w:rPr>
          <w:sz w:val="28"/>
          <w:szCs w:val="28"/>
        </w:rPr>
      </w:pPr>
      <w:r>
        <w:rPr>
          <w:sz w:val="28"/>
          <w:szCs w:val="28"/>
        </w:rPr>
        <w:t xml:space="preserve">                                                                     округ» Смоленской области</w:t>
      </w:r>
    </w:p>
    <w:p w14:paraId="0A58600C" w14:textId="77777777" w:rsidR="001D4C7E" w:rsidRDefault="001D4C7E" w:rsidP="001D4C7E">
      <w:pPr>
        <w:autoSpaceDE w:val="0"/>
        <w:autoSpaceDN w:val="0"/>
        <w:adjustRightInd w:val="0"/>
        <w:ind w:firstLine="540"/>
        <w:jc w:val="center"/>
        <w:outlineLvl w:val="0"/>
        <w:rPr>
          <w:sz w:val="28"/>
          <w:szCs w:val="28"/>
        </w:rPr>
      </w:pPr>
      <w:r>
        <w:rPr>
          <w:sz w:val="28"/>
          <w:szCs w:val="28"/>
        </w:rPr>
        <w:t xml:space="preserve">                                                                </w:t>
      </w:r>
      <w:r w:rsidRPr="00937AD3">
        <w:rPr>
          <w:sz w:val="28"/>
          <w:szCs w:val="28"/>
        </w:rPr>
        <w:t xml:space="preserve">от </w:t>
      </w:r>
      <w:r>
        <w:rPr>
          <w:sz w:val="28"/>
          <w:szCs w:val="28"/>
        </w:rPr>
        <w:t xml:space="preserve"> ____________ </w:t>
      </w:r>
      <w:r w:rsidRPr="00937AD3">
        <w:rPr>
          <w:sz w:val="28"/>
          <w:szCs w:val="28"/>
        </w:rPr>
        <w:t xml:space="preserve">N </w:t>
      </w:r>
      <w:r>
        <w:rPr>
          <w:sz w:val="28"/>
          <w:szCs w:val="28"/>
        </w:rPr>
        <w:t>____</w:t>
      </w:r>
    </w:p>
    <w:bookmarkEnd w:id="2"/>
    <w:p w14:paraId="19958DDE" w14:textId="74A5AAC7" w:rsidR="004F33DA" w:rsidRPr="006B48E4" w:rsidRDefault="004F33DA" w:rsidP="00452DA6">
      <w:pPr>
        <w:autoSpaceDE w:val="0"/>
        <w:autoSpaceDN w:val="0"/>
        <w:adjustRightInd w:val="0"/>
        <w:ind w:firstLine="540"/>
        <w:jc w:val="center"/>
        <w:outlineLvl w:val="0"/>
        <w:rPr>
          <w:sz w:val="28"/>
          <w:szCs w:val="28"/>
        </w:rPr>
      </w:pPr>
    </w:p>
    <w:p w14:paraId="19704D3A" w14:textId="77777777" w:rsidR="00896555" w:rsidRPr="00DB49F1" w:rsidRDefault="00896555" w:rsidP="00896555">
      <w:pPr>
        <w:pStyle w:val="ConsPlusTitle"/>
        <w:jc w:val="center"/>
        <w:rPr>
          <w:rFonts w:ascii="Times New Roman" w:hAnsi="Times New Roman" w:cs="Times New Roman"/>
          <w:sz w:val="28"/>
          <w:szCs w:val="28"/>
        </w:rPr>
      </w:pPr>
      <w:bookmarkStart w:id="4" w:name="P34"/>
      <w:bookmarkEnd w:id="4"/>
      <w:r w:rsidRPr="00DB49F1">
        <w:rPr>
          <w:rFonts w:ascii="Times New Roman" w:hAnsi="Times New Roman" w:cs="Times New Roman"/>
          <w:sz w:val="28"/>
          <w:szCs w:val="28"/>
        </w:rPr>
        <w:t>АДМИНИСТРАТИВНЫЙ РЕГЛАМЕНТ</w:t>
      </w:r>
    </w:p>
    <w:p w14:paraId="044F59CE" w14:textId="6FAAB228" w:rsidR="00896555" w:rsidRPr="00DB49F1" w:rsidRDefault="00811DC6" w:rsidP="00E56D09">
      <w:pPr>
        <w:pStyle w:val="ConsPlusTitle"/>
        <w:jc w:val="center"/>
        <w:rPr>
          <w:rFonts w:ascii="Times New Roman" w:hAnsi="Times New Roman" w:cs="Times New Roman"/>
          <w:sz w:val="28"/>
          <w:szCs w:val="28"/>
        </w:rPr>
      </w:pPr>
      <w:r w:rsidRPr="00DB49F1">
        <w:rPr>
          <w:rFonts w:ascii="Times New Roman" w:hAnsi="Times New Roman" w:cs="Times New Roman"/>
          <w:sz w:val="28"/>
          <w:szCs w:val="28"/>
        </w:rPr>
        <w:t xml:space="preserve">предоставления </w:t>
      </w:r>
      <w:r w:rsidR="00325638" w:rsidRPr="00DB49F1">
        <w:rPr>
          <w:rFonts w:ascii="Times New Roman" w:hAnsi="Times New Roman" w:cs="Times New Roman"/>
          <w:sz w:val="28"/>
          <w:szCs w:val="28"/>
        </w:rPr>
        <w:t xml:space="preserve"> муниципальной </w:t>
      </w:r>
      <w:r w:rsidRPr="00DB49F1">
        <w:rPr>
          <w:rFonts w:ascii="Times New Roman" w:hAnsi="Times New Roman" w:cs="Times New Roman"/>
          <w:sz w:val="28"/>
          <w:szCs w:val="28"/>
        </w:rPr>
        <w:t xml:space="preserve"> услуги </w:t>
      </w:r>
      <w:r w:rsidR="00DB49F1" w:rsidRPr="00DB49F1">
        <w:rPr>
          <w:rFonts w:ascii="Times New Roman" w:hAnsi="Times New Roman" w:cs="Times New Roman"/>
          <w:sz w:val="28"/>
          <w:szCs w:val="28"/>
        </w:rPr>
        <w:t xml:space="preserve">«Перераспределение земель и (или) земельных участков, </w:t>
      </w:r>
      <w:r w:rsidR="008E1152">
        <w:rPr>
          <w:rFonts w:ascii="Times New Roman" w:hAnsi="Times New Roman" w:cs="Times New Roman"/>
          <w:sz w:val="28"/>
          <w:szCs w:val="28"/>
        </w:rPr>
        <w:t xml:space="preserve">находящихся в </w:t>
      </w:r>
      <w:r w:rsidR="00DB49F1" w:rsidRPr="00DB49F1">
        <w:rPr>
          <w:rFonts w:ascii="Times New Roman" w:hAnsi="Times New Roman" w:cs="Times New Roman"/>
          <w:sz w:val="28"/>
          <w:szCs w:val="28"/>
        </w:rPr>
        <w:t>государственн</w:t>
      </w:r>
      <w:r w:rsidR="008E1152">
        <w:rPr>
          <w:rFonts w:ascii="Times New Roman" w:hAnsi="Times New Roman" w:cs="Times New Roman"/>
          <w:sz w:val="28"/>
          <w:szCs w:val="28"/>
        </w:rPr>
        <w:t>ой или муниципальной</w:t>
      </w:r>
      <w:r w:rsidR="00DB49F1" w:rsidRPr="00DB49F1">
        <w:rPr>
          <w:rFonts w:ascii="Times New Roman" w:hAnsi="Times New Roman" w:cs="Times New Roman"/>
          <w:sz w:val="28"/>
          <w:szCs w:val="28"/>
        </w:rPr>
        <w:t xml:space="preserve"> собственност</w:t>
      </w:r>
      <w:r w:rsidR="008E1152">
        <w:rPr>
          <w:rFonts w:ascii="Times New Roman" w:hAnsi="Times New Roman" w:cs="Times New Roman"/>
          <w:sz w:val="28"/>
          <w:szCs w:val="28"/>
        </w:rPr>
        <w:t>и,</w:t>
      </w:r>
      <w:r w:rsidR="00DB49F1" w:rsidRPr="00DB49F1">
        <w:rPr>
          <w:rFonts w:ascii="Times New Roman" w:hAnsi="Times New Roman" w:cs="Times New Roman"/>
          <w:sz w:val="28"/>
          <w:szCs w:val="28"/>
        </w:rPr>
        <w:t xml:space="preserve"> и земельных участков, находящихся в частной собстве</w:t>
      </w:r>
      <w:r w:rsidR="008E1152">
        <w:rPr>
          <w:rFonts w:ascii="Times New Roman" w:hAnsi="Times New Roman" w:cs="Times New Roman"/>
          <w:sz w:val="28"/>
          <w:szCs w:val="28"/>
        </w:rPr>
        <w:t>нности</w:t>
      </w:r>
      <w:r w:rsidR="00DB49F1" w:rsidRPr="00DB49F1">
        <w:rPr>
          <w:rFonts w:ascii="Times New Roman" w:hAnsi="Times New Roman" w:cs="Times New Roman"/>
          <w:sz w:val="28"/>
          <w:szCs w:val="28"/>
        </w:rPr>
        <w:t>»</w:t>
      </w:r>
    </w:p>
    <w:p w14:paraId="724BC545" w14:textId="77777777" w:rsidR="00896555" w:rsidRPr="006B48E4" w:rsidRDefault="00896555" w:rsidP="00896555">
      <w:pPr>
        <w:pStyle w:val="ConsPlusNormal"/>
        <w:jc w:val="both"/>
        <w:rPr>
          <w:rFonts w:ascii="Times New Roman" w:hAnsi="Times New Roman" w:cs="Times New Roman"/>
          <w:sz w:val="28"/>
          <w:szCs w:val="28"/>
        </w:rPr>
      </w:pPr>
    </w:p>
    <w:p w14:paraId="5FDBD16A" w14:textId="648007F1" w:rsidR="00896555" w:rsidRPr="00404BDF" w:rsidRDefault="00896555" w:rsidP="00896555">
      <w:pPr>
        <w:pStyle w:val="ConsPlusNormal"/>
        <w:jc w:val="center"/>
        <w:rPr>
          <w:rFonts w:ascii="Times New Roman" w:hAnsi="Times New Roman" w:cs="Times New Roman"/>
          <w:b/>
          <w:bCs/>
          <w:sz w:val="28"/>
          <w:szCs w:val="28"/>
        </w:rPr>
      </w:pPr>
      <w:r w:rsidRPr="00404BDF">
        <w:rPr>
          <w:rFonts w:ascii="Times New Roman" w:hAnsi="Times New Roman" w:cs="Times New Roman"/>
          <w:b/>
          <w:bCs/>
          <w:sz w:val="28"/>
          <w:szCs w:val="28"/>
        </w:rPr>
        <w:t xml:space="preserve">1.1. Предмет регулирования </w:t>
      </w:r>
    </w:p>
    <w:p w14:paraId="0EFDB856" w14:textId="77777777" w:rsidR="00896555" w:rsidRPr="00404BDF" w:rsidRDefault="00896555" w:rsidP="00896555">
      <w:pPr>
        <w:pStyle w:val="ConsPlusNormal"/>
        <w:jc w:val="center"/>
        <w:rPr>
          <w:rFonts w:ascii="Times New Roman" w:hAnsi="Times New Roman" w:cs="Times New Roman"/>
          <w:b/>
          <w:bCs/>
          <w:sz w:val="28"/>
          <w:szCs w:val="28"/>
        </w:rPr>
      </w:pPr>
      <w:r w:rsidRPr="00404BDF">
        <w:rPr>
          <w:rFonts w:ascii="Times New Roman" w:hAnsi="Times New Roman" w:cs="Times New Roman"/>
          <w:b/>
          <w:bCs/>
          <w:sz w:val="28"/>
          <w:szCs w:val="28"/>
        </w:rPr>
        <w:t>Административного регламента</w:t>
      </w:r>
    </w:p>
    <w:p w14:paraId="36957324" w14:textId="77777777" w:rsidR="00896555" w:rsidRPr="00ED1B3C" w:rsidRDefault="00896555" w:rsidP="00896555">
      <w:pPr>
        <w:pStyle w:val="ConsPlusNormal"/>
        <w:jc w:val="both"/>
        <w:rPr>
          <w:rFonts w:ascii="Times New Roman" w:hAnsi="Times New Roman" w:cs="Times New Roman"/>
          <w:sz w:val="28"/>
          <w:szCs w:val="28"/>
        </w:rPr>
      </w:pPr>
    </w:p>
    <w:p w14:paraId="1E6EF2E3" w14:textId="316E4081" w:rsidR="00896555" w:rsidRDefault="00896555" w:rsidP="00972ED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1.1.1. </w:t>
      </w:r>
      <w:proofErr w:type="gramStart"/>
      <w:r w:rsidRPr="006B48E4">
        <w:rPr>
          <w:rFonts w:ascii="Times New Roman" w:hAnsi="Times New Roman" w:cs="Times New Roman"/>
          <w:sz w:val="28"/>
          <w:szCs w:val="28"/>
        </w:rPr>
        <w:t xml:space="preserve">Настоящий Административный регламент регулирует сроки и последовательность административных процедур и административных действий </w:t>
      </w:r>
      <w:r w:rsidR="00DB54F2" w:rsidRPr="00937AD3">
        <w:rPr>
          <w:rFonts w:ascii="Times New Roman" w:hAnsi="Times New Roman"/>
          <w:sz w:val="28"/>
          <w:szCs w:val="28"/>
        </w:rPr>
        <w:t xml:space="preserve">Администрации муниципального образования </w:t>
      </w:r>
      <w:r w:rsidR="001D4C7E">
        <w:rPr>
          <w:rFonts w:ascii="Times New Roman" w:hAnsi="Times New Roman"/>
          <w:sz w:val="28"/>
          <w:szCs w:val="28"/>
        </w:rPr>
        <w:t>«</w:t>
      </w:r>
      <w:r w:rsidR="00DB54F2" w:rsidRPr="00937AD3">
        <w:rPr>
          <w:rFonts w:ascii="Times New Roman" w:hAnsi="Times New Roman"/>
          <w:sz w:val="28"/>
          <w:szCs w:val="28"/>
        </w:rPr>
        <w:t xml:space="preserve">Руднянский </w:t>
      </w:r>
      <w:r w:rsidR="001D4C7E">
        <w:rPr>
          <w:rFonts w:ascii="Times New Roman" w:hAnsi="Times New Roman"/>
          <w:sz w:val="28"/>
          <w:szCs w:val="28"/>
        </w:rPr>
        <w:t>муниципальный округ»</w:t>
      </w:r>
      <w:r w:rsidR="00DB54F2" w:rsidRPr="00937AD3">
        <w:rPr>
          <w:rFonts w:ascii="Times New Roman" w:hAnsi="Times New Roman"/>
          <w:sz w:val="28"/>
          <w:szCs w:val="28"/>
        </w:rPr>
        <w:t xml:space="preserve"> Смоленской области</w:t>
      </w:r>
      <w:r w:rsidR="00F5459F">
        <w:rPr>
          <w:rFonts w:ascii="Times New Roman" w:hAnsi="Times New Roman"/>
          <w:sz w:val="28"/>
          <w:szCs w:val="28"/>
        </w:rPr>
        <w:t xml:space="preserve"> (далее также </w:t>
      </w:r>
      <w:r w:rsidR="00E878E5">
        <w:rPr>
          <w:rFonts w:ascii="Times New Roman" w:hAnsi="Times New Roman"/>
          <w:sz w:val="28"/>
          <w:szCs w:val="28"/>
        </w:rPr>
        <w:t>–</w:t>
      </w:r>
      <w:r w:rsidR="00F5459F">
        <w:rPr>
          <w:rFonts w:ascii="Times New Roman" w:hAnsi="Times New Roman"/>
          <w:sz w:val="28"/>
          <w:szCs w:val="28"/>
        </w:rPr>
        <w:t xml:space="preserve"> Администрация</w:t>
      </w:r>
      <w:r w:rsidR="00E878E5">
        <w:rPr>
          <w:rFonts w:ascii="Times New Roman" w:hAnsi="Times New Roman"/>
          <w:sz w:val="28"/>
          <w:szCs w:val="28"/>
        </w:rPr>
        <w:t>)</w:t>
      </w:r>
      <w:r w:rsidRPr="006B48E4">
        <w:rPr>
          <w:rFonts w:ascii="Times New Roman" w:hAnsi="Times New Roman" w:cs="Times New Roman"/>
          <w:sz w:val="28"/>
          <w:szCs w:val="28"/>
        </w:rPr>
        <w:t>, осуществляемых по запросу</w:t>
      </w:r>
      <w:r w:rsidR="002A023F">
        <w:rPr>
          <w:rFonts w:ascii="Times New Roman" w:hAnsi="Times New Roman" w:cs="Times New Roman"/>
          <w:sz w:val="28"/>
          <w:szCs w:val="28"/>
        </w:rPr>
        <w:t xml:space="preserve"> лиц, указанных в подразделе 1.2 настоящего раздела,</w:t>
      </w:r>
      <w:r w:rsidRPr="006B48E4">
        <w:rPr>
          <w:rFonts w:ascii="Times New Roman" w:hAnsi="Times New Roman" w:cs="Times New Roman"/>
          <w:sz w:val="28"/>
          <w:szCs w:val="28"/>
        </w:rPr>
        <w:t xml:space="preserve"> в пределах установленных </w:t>
      </w:r>
      <w:r w:rsidR="00C851D9">
        <w:rPr>
          <w:rFonts w:ascii="Times New Roman" w:hAnsi="Times New Roman" w:cs="Times New Roman"/>
          <w:sz w:val="28"/>
          <w:szCs w:val="28"/>
        </w:rPr>
        <w:t xml:space="preserve">федеральными </w:t>
      </w:r>
      <w:r w:rsidRPr="006B48E4">
        <w:rPr>
          <w:rFonts w:ascii="Times New Roman" w:hAnsi="Times New Roman" w:cs="Times New Roman"/>
          <w:sz w:val="28"/>
          <w:szCs w:val="28"/>
        </w:rPr>
        <w:t xml:space="preserve">нормативными правовыми актами и </w:t>
      </w:r>
      <w:r w:rsidR="00C851D9">
        <w:rPr>
          <w:rFonts w:ascii="Times New Roman" w:hAnsi="Times New Roman" w:cs="Times New Roman"/>
          <w:sz w:val="28"/>
          <w:szCs w:val="28"/>
        </w:rPr>
        <w:t xml:space="preserve">областными </w:t>
      </w:r>
      <w:r w:rsidRPr="006B48E4">
        <w:rPr>
          <w:rFonts w:ascii="Times New Roman" w:hAnsi="Times New Roman" w:cs="Times New Roman"/>
          <w:sz w:val="28"/>
          <w:szCs w:val="28"/>
        </w:rPr>
        <w:t>нормативными правовыми актами полномочий п</w:t>
      </w:r>
      <w:r w:rsidR="00F5459F">
        <w:rPr>
          <w:rFonts w:ascii="Times New Roman" w:hAnsi="Times New Roman" w:cs="Times New Roman"/>
          <w:sz w:val="28"/>
          <w:szCs w:val="28"/>
        </w:rPr>
        <w:t>о предоставлению муниципальной</w:t>
      </w:r>
      <w:r w:rsidRPr="006B48E4">
        <w:rPr>
          <w:rFonts w:ascii="Times New Roman" w:hAnsi="Times New Roman" w:cs="Times New Roman"/>
          <w:sz w:val="28"/>
          <w:szCs w:val="28"/>
        </w:rPr>
        <w:t xml:space="preserve"> услуги </w:t>
      </w:r>
      <w:r w:rsidR="00E56D09" w:rsidRPr="00E56D09">
        <w:rPr>
          <w:rFonts w:ascii="Times New Roman" w:hAnsi="Times New Roman" w:cs="Times New Roman"/>
          <w:sz w:val="28"/>
          <w:szCs w:val="28"/>
        </w:rPr>
        <w:t xml:space="preserve">«Перераспределение </w:t>
      </w:r>
      <w:r w:rsidR="00325638">
        <w:rPr>
          <w:rFonts w:ascii="Times New Roman" w:hAnsi="Times New Roman" w:cs="Times New Roman"/>
          <w:sz w:val="28"/>
          <w:szCs w:val="28"/>
        </w:rPr>
        <w:t xml:space="preserve">земель и (или) </w:t>
      </w:r>
      <w:r w:rsidR="00E56D09" w:rsidRPr="00E56D09">
        <w:rPr>
          <w:rFonts w:ascii="Times New Roman" w:hAnsi="Times New Roman" w:cs="Times New Roman"/>
          <w:sz w:val="28"/>
          <w:szCs w:val="28"/>
        </w:rPr>
        <w:t xml:space="preserve">земельных участков, </w:t>
      </w:r>
      <w:r w:rsidR="00E878E5">
        <w:rPr>
          <w:rFonts w:ascii="Times New Roman" w:hAnsi="Times New Roman" w:cs="Times New Roman"/>
          <w:sz w:val="28"/>
          <w:szCs w:val="28"/>
        </w:rPr>
        <w:t xml:space="preserve">находящихся в </w:t>
      </w:r>
      <w:r w:rsidR="00E878E5" w:rsidRPr="00DB49F1">
        <w:rPr>
          <w:rFonts w:ascii="Times New Roman" w:hAnsi="Times New Roman" w:cs="Times New Roman"/>
          <w:sz w:val="28"/>
          <w:szCs w:val="28"/>
        </w:rPr>
        <w:t>государственн</w:t>
      </w:r>
      <w:r w:rsidR="00E878E5">
        <w:rPr>
          <w:rFonts w:ascii="Times New Roman" w:hAnsi="Times New Roman" w:cs="Times New Roman"/>
          <w:sz w:val="28"/>
          <w:szCs w:val="28"/>
        </w:rPr>
        <w:t>ой или</w:t>
      </w:r>
      <w:proofErr w:type="gramEnd"/>
      <w:r w:rsidR="00E878E5">
        <w:rPr>
          <w:rFonts w:ascii="Times New Roman" w:hAnsi="Times New Roman" w:cs="Times New Roman"/>
          <w:sz w:val="28"/>
          <w:szCs w:val="28"/>
        </w:rPr>
        <w:t xml:space="preserve"> муниципальной</w:t>
      </w:r>
      <w:r w:rsidR="00E878E5" w:rsidRPr="00DB49F1">
        <w:rPr>
          <w:rFonts w:ascii="Times New Roman" w:hAnsi="Times New Roman" w:cs="Times New Roman"/>
          <w:sz w:val="28"/>
          <w:szCs w:val="28"/>
        </w:rPr>
        <w:t xml:space="preserve"> собственност</w:t>
      </w:r>
      <w:r w:rsidR="00E878E5">
        <w:rPr>
          <w:rFonts w:ascii="Times New Roman" w:hAnsi="Times New Roman" w:cs="Times New Roman"/>
          <w:sz w:val="28"/>
          <w:szCs w:val="28"/>
        </w:rPr>
        <w:t>и,</w:t>
      </w:r>
      <w:r w:rsidR="00E878E5" w:rsidRPr="00DB49F1">
        <w:rPr>
          <w:rFonts w:ascii="Times New Roman" w:hAnsi="Times New Roman" w:cs="Times New Roman"/>
          <w:sz w:val="28"/>
          <w:szCs w:val="28"/>
        </w:rPr>
        <w:t xml:space="preserve"> и земельных участков, находящихся в частной собстве</w:t>
      </w:r>
      <w:r w:rsidR="00E878E5">
        <w:rPr>
          <w:rFonts w:ascii="Times New Roman" w:hAnsi="Times New Roman" w:cs="Times New Roman"/>
          <w:sz w:val="28"/>
          <w:szCs w:val="28"/>
        </w:rPr>
        <w:t>нности»</w:t>
      </w:r>
      <w:r w:rsidR="00EF0162">
        <w:rPr>
          <w:rFonts w:ascii="Times New Roman" w:hAnsi="Times New Roman" w:cs="Times New Roman"/>
          <w:sz w:val="28"/>
          <w:szCs w:val="28"/>
        </w:rPr>
        <w:t xml:space="preserve"> </w:t>
      </w:r>
      <w:r w:rsidR="00DD3880" w:rsidRPr="00D81532">
        <w:rPr>
          <w:rFonts w:ascii="Times New Roman" w:hAnsi="Times New Roman" w:cs="Times New Roman"/>
          <w:sz w:val="28"/>
          <w:szCs w:val="28"/>
        </w:rPr>
        <w:t>(далее</w:t>
      </w:r>
      <w:r w:rsidR="00DD3880">
        <w:rPr>
          <w:rFonts w:ascii="Times New Roman" w:hAnsi="Times New Roman" w:cs="Times New Roman"/>
          <w:sz w:val="28"/>
          <w:szCs w:val="28"/>
        </w:rPr>
        <w:t xml:space="preserve"> также - муниципальная</w:t>
      </w:r>
      <w:r w:rsidR="00DD3880" w:rsidRPr="00D81532">
        <w:rPr>
          <w:rFonts w:ascii="Times New Roman" w:hAnsi="Times New Roman" w:cs="Times New Roman"/>
          <w:sz w:val="28"/>
          <w:szCs w:val="28"/>
        </w:rPr>
        <w:t xml:space="preserve"> у</w:t>
      </w:r>
      <w:r w:rsidR="00DD3880" w:rsidRPr="00D11E60">
        <w:rPr>
          <w:rFonts w:ascii="Times New Roman" w:hAnsi="Times New Roman" w:cs="Times New Roman"/>
          <w:sz w:val="28"/>
          <w:szCs w:val="28"/>
        </w:rPr>
        <w:t>слуга)</w:t>
      </w:r>
      <w:r w:rsidR="001D4C7E">
        <w:rPr>
          <w:rFonts w:ascii="Times New Roman" w:hAnsi="Times New Roman" w:cs="Times New Roman"/>
          <w:sz w:val="28"/>
          <w:szCs w:val="28"/>
        </w:rPr>
        <w:t>.</w:t>
      </w:r>
    </w:p>
    <w:p w14:paraId="23F3846F" w14:textId="77777777" w:rsidR="003D2569" w:rsidRDefault="00896555" w:rsidP="00626178">
      <w:pPr>
        <w:ind w:firstLine="540"/>
        <w:jc w:val="both"/>
        <w:rPr>
          <w:sz w:val="28"/>
          <w:szCs w:val="28"/>
        </w:rPr>
      </w:pPr>
      <w:r>
        <w:rPr>
          <w:sz w:val="28"/>
          <w:szCs w:val="28"/>
        </w:rPr>
        <w:t xml:space="preserve">1.1.2. </w:t>
      </w:r>
      <w:r w:rsidR="00842CE6">
        <w:rPr>
          <w:sz w:val="28"/>
          <w:szCs w:val="28"/>
        </w:rPr>
        <w:t xml:space="preserve">Действие настоящего Административного регламента распространяется на отношения, связанные с перераспределением </w:t>
      </w:r>
      <w:r w:rsidR="00317279">
        <w:rPr>
          <w:sz w:val="28"/>
          <w:szCs w:val="28"/>
        </w:rPr>
        <w:t xml:space="preserve">земель и (или) </w:t>
      </w:r>
      <w:r w:rsidR="00317279" w:rsidRPr="00E56D09">
        <w:rPr>
          <w:sz w:val="28"/>
          <w:szCs w:val="28"/>
        </w:rPr>
        <w:t xml:space="preserve">земельных участков, </w:t>
      </w:r>
      <w:r w:rsidR="003E4C17">
        <w:rPr>
          <w:sz w:val="28"/>
          <w:szCs w:val="28"/>
        </w:rPr>
        <w:t xml:space="preserve">находящихся в </w:t>
      </w:r>
      <w:r w:rsidR="003E4C17" w:rsidRPr="00DB49F1">
        <w:rPr>
          <w:sz w:val="28"/>
          <w:szCs w:val="28"/>
        </w:rPr>
        <w:t>государственн</w:t>
      </w:r>
      <w:r w:rsidR="003E4C17">
        <w:rPr>
          <w:sz w:val="28"/>
          <w:szCs w:val="28"/>
        </w:rPr>
        <w:t>ой или муниципальной</w:t>
      </w:r>
      <w:r w:rsidR="003E4C17" w:rsidRPr="00DB49F1">
        <w:rPr>
          <w:sz w:val="28"/>
          <w:szCs w:val="28"/>
        </w:rPr>
        <w:t xml:space="preserve"> собственност</w:t>
      </w:r>
      <w:r w:rsidR="003E4C17">
        <w:rPr>
          <w:sz w:val="28"/>
          <w:szCs w:val="28"/>
        </w:rPr>
        <w:t>и,</w:t>
      </w:r>
      <w:r w:rsidR="003E4C17" w:rsidRPr="00DB49F1">
        <w:rPr>
          <w:sz w:val="28"/>
          <w:szCs w:val="28"/>
        </w:rPr>
        <w:t xml:space="preserve"> и земельных участков, находящихся в частной собстве</w:t>
      </w:r>
      <w:r w:rsidR="003E4C17">
        <w:rPr>
          <w:sz w:val="28"/>
          <w:szCs w:val="28"/>
        </w:rPr>
        <w:t>нности,</w:t>
      </w:r>
      <w:r w:rsidR="00317279">
        <w:rPr>
          <w:sz w:val="28"/>
          <w:szCs w:val="28"/>
        </w:rPr>
        <w:t xml:space="preserve"> </w:t>
      </w:r>
      <w:r w:rsidR="00842CE6">
        <w:rPr>
          <w:sz w:val="28"/>
          <w:szCs w:val="28"/>
        </w:rPr>
        <w:t xml:space="preserve">которое допускается </w:t>
      </w:r>
      <w:r>
        <w:rPr>
          <w:sz w:val="28"/>
          <w:szCs w:val="28"/>
        </w:rPr>
        <w:t>в случа</w:t>
      </w:r>
      <w:r w:rsidR="00D81532">
        <w:rPr>
          <w:sz w:val="28"/>
          <w:szCs w:val="28"/>
        </w:rPr>
        <w:t>ях:</w:t>
      </w:r>
    </w:p>
    <w:p w14:paraId="354BF74B" w14:textId="080431B4" w:rsidR="003D2569" w:rsidRDefault="003D2569" w:rsidP="00626178">
      <w:pPr>
        <w:ind w:firstLine="539"/>
        <w:jc w:val="both"/>
      </w:pPr>
      <w:r>
        <w:rPr>
          <w:sz w:val="28"/>
        </w:rP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14:paraId="3E5AB59D" w14:textId="77777777" w:rsidR="003D2569" w:rsidRDefault="003D2569" w:rsidP="00626178">
      <w:pPr>
        <w:ind w:firstLine="539"/>
        <w:jc w:val="both"/>
      </w:pPr>
      <w:r>
        <w:rPr>
          <w:sz w:val="28"/>
        </w:rPr>
        <w:t xml:space="preserve">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w:t>
      </w:r>
      <w:proofErr w:type="spellStart"/>
      <w:r>
        <w:rPr>
          <w:sz w:val="28"/>
        </w:rPr>
        <w:t>вкрапливания</w:t>
      </w:r>
      <w:proofErr w:type="spellEnd"/>
      <w:r>
        <w:rPr>
          <w:sz w:val="28"/>
        </w:rPr>
        <w:t>,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14:paraId="54228FB2" w14:textId="19D9877C" w:rsidR="003D2569" w:rsidRDefault="003D2569" w:rsidP="00626178">
      <w:pPr>
        <w:ind w:firstLine="539"/>
        <w:jc w:val="both"/>
      </w:pPr>
      <w:r>
        <w:rPr>
          <w:sz w:val="28"/>
        </w:rP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w:t>
      </w:r>
      <w:r>
        <w:rPr>
          <w:sz w:val="28"/>
        </w:rPr>
        <w:lastRenderedPageBreak/>
        <w:t xml:space="preserve">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w:t>
      </w:r>
      <w:hyperlink r:id="rId10" w:history="1">
        <w:r w:rsidRPr="003D2569">
          <w:rPr>
            <w:sz w:val="28"/>
          </w:rPr>
          <w:t>предельных</w:t>
        </w:r>
      </w:hyperlink>
      <w:r w:rsidRPr="003D2569">
        <w:rPr>
          <w:sz w:val="28"/>
        </w:rPr>
        <w:t xml:space="preserve"> </w:t>
      </w:r>
      <w:r>
        <w:rPr>
          <w:sz w:val="28"/>
        </w:rPr>
        <w:t>максимальных размеров земельных участков;</w:t>
      </w:r>
    </w:p>
    <w:p w14:paraId="4CEF78FA" w14:textId="77777777" w:rsidR="003D2569" w:rsidRDefault="003D2569" w:rsidP="00626178">
      <w:pPr>
        <w:ind w:firstLine="539"/>
        <w:jc w:val="both"/>
      </w:pPr>
      <w:r>
        <w:rPr>
          <w:sz w:val="28"/>
        </w:rPr>
        <w:t xml:space="preserve">4) земельные участки образуются для размещения объектов капитального строительства, предусмотренных </w:t>
      </w:r>
      <w:hyperlink r:id="rId11" w:history="1">
        <w:r w:rsidRPr="003D2569">
          <w:rPr>
            <w:sz w:val="28"/>
          </w:rPr>
          <w:t>статьей 49</w:t>
        </w:r>
      </w:hyperlink>
      <w:r w:rsidRPr="003D2569">
        <w:rPr>
          <w:sz w:val="28"/>
        </w:rPr>
        <w:t xml:space="preserve"> </w:t>
      </w:r>
      <w:r>
        <w:rPr>
          <w:sz w:val="28"/>
        </w:rPr>
        <w:t>настоящего Кодекса, в том числе в целях изъятия земельных участков для государственных или муниципальных нужд.</w:t>
      </w:r>
    </w:p>
    <w:p w14:paraId="2168BAE5" w14:textId="32E14AED" w:rsidR="00D81532" w:rsidRDefault="00D81532" w:rsidP="00D81532">
      <w:pPr>
        <w:pStyle w:val="ConsPlusNormal"/>
        <w:ind w:firstLine="708"/>
        <w:jc w:val="both"/>
        <w:rPr>
          <w:rFonts w:ascii="Times New Roman" w:hAnsi="Times New Roman" w:cs="Times New Roman"/>
          <w:sz w:val="28"/>
          <w:szCs w:val="28"/>
        </w:rPr>
      </w:pPr>
    </w:p>
    <w:p w14:paraId="1665A471" w14:textId="77777777" w:rsidR="00896555" w:rsidRPr="00550522" w:rsidRDefault="00896555" w:rsidP="00896555">
      <w:pPr>
        <w:pStyle w:val="ConsPlusNormal"/>
        <w:jc w:val="center"/>
        <w:rPr>
          <w:rFonts w:ascii="Times New Roman" w:hAnsi="Times New Roman" w:cs="Times New Roman"/>
          <w:b/>
          <w:bCs/>
          <w:sz w:val="28"/>
          <w:szCs w:val="28"/>
        </w:rPr>
      </w:pPr>
      <w:r w:rsidRPr="00550522">
        <w:rPr>
          <w:rFonts w:ascii="Times New Roman" w:hAnsi="Times New Roman" w:cs="Times New Roman"/>
          <w:b/>
          <w:bCs/>
          <w:sz w:val="28"/>
          <w:szCs w:val="28"/>
        </w:rPr>
        <w:t>1.2. Круг заявителей</w:t>
      </w:r>
    </w:p>
    <w:p w14:paraId="5462498F" w14:textId="77777777" w:rsidR="00896555" w:rsidRPr="00ED1B3C" w:rsidRDefault="00896555" w:rsidP="00896555">
      <w:pPr>
        <w:pStyle w:val="ConsPlusNormal"/>
        <w:jc w:val="both"/>
        <w:rPr>
          <w:rFonts w:ascii="Times New Roman" w:hAnsi="Times New Roman" w:cs="Times New Roman"/>
          <w:sz w:val="28"/>
          <w:szCs w:val="28"/>
        </w:rPr>
      </w:pPr>
    </w:p>
    <w:p w14:paraId="59ACC9DD" w14:textId="068D0F09" w:rsidR="00C01340" w:rsidRDefault="00192659" w:rsidP="00972ED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1.2.1. </w:t>
      </w:r>
      <w:r w:rsidR="00896555" w:rsidRPr="006B48E4">
        <w:rPr>
          <w:rFonts w:ascii="Times New Roman" w:hAnsi="Times New Roman" w:cs="Times New Roman"/>
          <w:sz w:val="28"/>
          <w:szCs w:val="28"/>
        </w:rPr>
        <w:t>Заявителями являются</w:t>
      </w:r>
      <w:r w:rsidR="0077670B">
        <w:rPr>
          <w:rFonts w:ascii="Times New Roman" w:hAnsi="Times New Roman" w:cs="Times New Roman"/>
          <w:sz w:val="28"/>
          <w:szCs w:val="28"/>
        </w:rPr>
        <w:t xml:space="preserve"> </w:t>
      </w:r>
      <w:r w:rsidR="0077670B" w:rsidRPr="00D11E60">
        <w:rPr>
          <w:rFonts w:ascii="Times New Roman" w:hAnsi="Times New Roman" w:cs="Times New Roman"/>
          <w:sz w:val="28"/>
          <w:szCs w:val="28"/>
        </w:rPr>
        <w:t>физические лица (в том числе индивидуальные предприниматели)</w:t>
      </w:r>
      <w:r w:rsidR="0077670B">
        <w:rPr>
          <w:rFonts w:ascii="Times New Roman" w:hAnsi="Times New Roman" w:cs="Times New Roman"/>
          <w:sz w:val="28"/>
          <w:szCs w:val="28"/>
        </w:rPr>
        <w:t xml:space="preserve"> и </w:t>
      </w:r>
      <w:r w:rsidR="0077670B" w:rsidRPr="00D11E60">
        <w:rPr>
          <w:rFonts w:ascii="Times New Roman" w:hAnsi="Times New Roman" w:cs="Times New Roman"/>
          <w:sz w:val="28"/>
          <w:szCs w:val="28"/>
        </w:rPr>
        <w:t>юридические лица</w:t>
      </w:r>
      <w:r w:rsidR="0077670B">
        <w:rPr>
          <w:rFonts w:ascii="Times New Roman" w:hAnsi="Times New Roman" w:cs="Times New Roman"/>
          <w:sz w:val="28"/>
          <w:szCs w:val="28"/>
        </w:rPr>
        <w:t>, являющиеся собственниками земельных участков</w:t>
      </w:r>
      <w:r w:rsidR="009E1564">
        <w:rPr>
          <w:rFonts w:ascii="Times New Roman" w:hAnsi="Times New Roman" w:cs="Times New Roman"/>
          <w:sz w:val="28"/>
          <w:szCs w:val="28"/>
        </w:rPr>
        <w:t xml:space="preserve">, </w:t>
      </w:r>
      <w:r w:rsidR="00842CE6">
        <w:rPr>
          <w:rFonts w:ascii="Times New Roman" w:hAnsi="Times New Roman" w:cs="Times New Roman"/>
          <w:sz w:val="28"/>
          <w:szCs w:val="28"/>
        </w:rPr>
        <w:t>смежны</w:t>
      </w:r>
      <w:r w:rsidR="00A0311E">
        <w:rPr>
          <w:rFonts w:ascii="Times New Roman" w:hAnsi="Times New Roman" w:cs="Times New Roman"/>
          <w:sz w:val="28"/>
          <w:szCs w:val="28"/>
        </w:rPr>
        <w:t>х</w:t>
      </w:r>
      <w:r w:rsidR="00842CE6">
        <w:rPr>
          <w:rFonts w:ascii="Times New Roman" w:hAnsi="Times New Roman" w:cs="Times New Roman"/>
          <w:sz w:val="28"/>
          <w:szCs w:val="28"/>
        </w:rPr>
        <w:t xml:space="preserve"> с </w:t>
      </w:r>
      <w:r w:rsidR="009E1564">
        <w:rPr>
          <w:rFonts w:ascii="Times New Roman" w:hAnsi="Times New Roman" w:cs="Times New Roman"/>
          <w:sz w:val="28"/>
          <w:szCs w:val="28"/>
        </w:rPr>
        <w:t xml:space="preserve">земельными участками, </w:t>
      </w:r>
      <w:r w:rsidR="003D2569">
        <w:rPr>
          <w:rFonts w:ascii="Times New Roman" w:hAnsi="Times New Roman" w:cs="Times New Roman"/>
          <w:sz w:val="28"/>
          <w:szCs w:val="28"/>
        </w:rPr>
        <w:t xml:space="preserve">находящимися в </w:t>
      </w:r>
      <w:r w:rsidR="003D2569" w:rsidRPr="00DB49F1">
        <w:rPr>
          <w:rFonts w:ascii="Times New Roman" w:hAnsi="Times New Roman" w:cs="Times New Roman"/>
          <w:sz w:val="28"/>
          <w:szCs w:val="28"/>
        </w:rPr>
        <w:t>государственн</w:t>
      </w:r>
      <w:r w:rsidR="003D2569">
        <w:rPr>
          <w:rFonts w:ascii="Times New Roman" w:hAnsi="Times New Roman" w:cs="Times New Roman"/>
          <w:sz w:val="28"/>
          <w:szCs w:val="28"/>
        </w:rPr>
        <w:t>ой или муниципальной</w:t>
      </w:r>
      <w:r w:rsidR="003D2569" w:rsidRPr="00DB49F1">
        <w:rPr>
          <w:rFonts w:ascii="Times New Roman" w:hAnsi="Times New Roman" w:cs="Times New Roman"/>
          <w:sz w:val="28"/>
          <w:szCs w:val="28"/>
        </w:rPr>
        <w:t xml:space="preserve"> собственност</w:t>
      </w:r>
      <w:r w:rsidR="003D2569">
        <w:rPr>
          <w:rFonts w:ascii="Times New Roman" w:hAnsi="Times New Roman" w:cs="Times New Roman"/>
          <w:sz w:val="28"/>
          <w:szCs w:val="28"/>
        </w:rPr>
        <w:t>и</w:t>
      </w:r>
      <w:r w:rsidR="00C01340">
        <w:rPr>
          <w:rFonts w:ascii="Times New Roman" w:hAnsi="Times New Roman" w:cs="Times New Roman"/>
          <w:sz w:val="28"/>
          <w:szCs w:val="28"/>
        </w:rPr>
        <w:t xml:space="preserve">. </w:t>
      </w:r>
    </w:p>
    <w:p w14:paraId="648C8A1F" w14:textId="2543BBFC" w:rsidR="00005494" w:rsidRDefault="00192659" w:rsidP="0000549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1.2.2. </w:t>
      </w:r>
      <w:r w:rsidR="00B64987">
        <w:rPr>
          <w:rFonts w:ascii="Times New Roman" w:hAnsi="Times New Roman" w:cs="Times New Roman"/>
          <w:sz w:val="28"/>
          <w:szCs w:val="28"/>
        </w:rPr>
        <w:t>О</w:t>
      </w:r>
      <w:r>
        <w:rPr>
          <w:rFonts w:ascii="Times New Roman" w:hAnsi="Times New Roman" w:cs="Times New Roman"/>
          <w:sz w:val="28"/>
          <w:szCs w:val="28"/>
        </w:rPr>
        <w:t xml:space="preserve">т имени заявителя </w:t>
      </w:r>
      <w:r w:rsidR="00822185">
        <w:rPr>
          <w:rFonts w:ascii="Times New Roman" w:hAnsi="Times New Roman" w:cs="Times New Roman"/>
          <w:sz w:val="28"/>
          <w:szCs w:val="28"/>
        </w:rPr>
        <w:t>за</w:t>
      </w:r>
      <w:r>
        <w:rPr>
          <w:rFonts w:ascii="Times New Roman" w:hAnsi="Times New Roman" w:cs="Times New Roman"/>
          <w:sz w:val="28"/>
          <w:szCs w:val="28"/>
        </w:rPr>
        <w:t xml:space="preserve"> предоставлени</w:t>
      </w:r>
      <w:r w:rsidR="00822185">
        <w:rPr>
          <w:rFonts w:ascii="Times New Roman" w:hAnsi="Times New Roman" w:cs="Times New Roman"/>
          <w:sz w:val="28"/>
          <w:szCs w:val="28"/>
        </w:rPr>
        <w:t>ем</w:t>
      </w:r>
      <w:r>
        <w:rPr>
          <w:rFonts w:ascii="Times New Roman" w:hAnsi="Times New Roman" w:cs="Times New Roman"/>
          <w:sz w:val="28"/>
          <w:szCs w:val="28"/>
        </w:rPr>
        <w:t xml:space="preserve"> государственной услуги </w:t>
      </w:r>
      <w:r w:rsidR="00822185">
        <w:rPr>
          <w:rFonts w:ascii="Times New Roman" w:hAnsi="Times New Roman" w:cs="Times New Roman"/>
          <w:sz w:val="28"/>
          <w:szCs w:val="28"/>
        </w:rPr>
        <w:t>вправе</w:t>
      </w:r>
      <w:r>
        <w:rPr>
          <w:rFonts w:ascii="Times New Roman" w:hAnsi="Times New Roman" w:cs="Times New Roman"/>
          <w:sz w:val="28"/>
          <w:szCs w:val="28"/>
        </w:rPr>
        <w:t xml:space="preserve"> обратиться уполномоченный в соответствии с гражданским</w:t>
      </w:r>
      <w:r w:rsidR="00896555" w:rsidRPr="00D11E60">
        <w:rPr>
          <w:rFonts w:ascii="Times New Roman" w:hAnsi="Times New Roman" w:cs="Times New Roman"/>
          <w:sz w:val="28"/>
          <w:szCs w:val="28"/>
        </w:rPr>
        <w:t xml:space="preserve"> законодательством Российской Федерации</w:t>
      </w:r>
      <w:r>
        <w:rPr>
          <w:rFonts w:ascii="Times New Roman" w:hAnsi="Times New Roman" w:cs="Times New Roman"/>
          <w:sz w:val="28"/>
          <w:szCs w:val="28"/>
        </w:rPr>
        <w:t xml:space="preserve"> представитель заявителя</w:t>
      </w:r>
      <w:r w:rsidR="00896555" w:rsidRPr="00D11E60">
        <w:rPr>
          <w:rFonts w:ascii="Times New Roman" w:hAnsi="Times New Roman" w:cs="Times New Roman"/>
          <w:sz w:val="28"/>
          <w:szCs w:val="28"/>
        </w:rPr>
        <w:t>.</w:t>
      </w:r>
    </w:p>
    <w:p w14:paraId="73159484" w14:textId="1AB3A4B6" w:rsidR="003627D0" w:rsidRDefault="003627D0" w:rsidP="00972ED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1.2.3 </w:t>
      </w:r>
      <w:r w:rsidRPr="003627D0">
        <w:rPr>
          <w:rFonts w:ascii="Times New Roman" w:hAnsi="Times New Roman" w:cs="Times New Roman"/>
          <w:sz w:val="28"/>
          <w:szCs w:val="28"/>
        </w:rPr>
        <w:t>Заявители, указанные в настоящем подразделе, запрос о предоставлении муниципальной услуги могут направить в электронной форме посредством федеральной государственной информационной системы «Единый портал государственных и муниципальных услуг (функций)»</w:t>
      </w:r>
      <w:r>
        <w:rPr>
          <w:rFonts w:ascii="Times New Roman" w:hAnsi="Times New Roman" w:cs="Times New Roman"/>
          <w:sz w:val="28"/>
          <w:szCs w:val="28"/>
        </w:rPr>
        <w:t>.</w:t>
      </w:r>
    </w:p>
    <w:p w14:paraId="28DF0FEB" w14:textId="317F023E" w:rsidR="00005494" w:rsidRPr="00005494" w:rsidRDefault="00005494" w:rsidP="0000549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1.2.4</w:t>
      </w:r>
      <w:r w:rsidRPr="00005494">
        <w:rPr>
          <w:rFonts w:ascii="Times New Roman" w:hAnsi="Times New Roman" w:cs="Times New Roman"/>
          <w:sz w:val="28"/>
          <w:szCs w:val="28"/>
        </w:rPr>
        <w:t>. В случае</w:t>
      </w:r>
      <w:proofErr w:type="gramStart"/>
      <w:r w:rsidRPr="00005494">
        <w:rPr>
          <w:rFonts w:ascii="Times New Roman" w:hAnsi="Times New Roman" w:cs="Times New Roman"/>
          <w:sz w:val="28"/>
          <w:szCs w:val="28"/>
        </w:rPr>
        <w:t>,</w:t>
      </w:r>
      <w:proofErr w:type="gramEnd"/>
      <w:r w:rsidRPr="00005494">
        <w:rPr>
          <w:rFonts w:ascii="Times New Roman" w:hAnsi="Times New Roman" w:cs="Times New Roman"/>
          <w:sz w:val="28"/>
          <w:szCs w:val="28"/>
        </w:rPr>
        <w:t xml:space="preserve"> если для предоставления государственной или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005494">
        <w:rPr>
          <w:rFonts w:ascii="Times New Roman" w:hAnsi="Times New Roman" w:cs="Times New Roman"/>
          <w:sz w:val="28"/>
          <w:szCs w:val="28"/>
        </w:rPr>
        <w:t>представлены</w:t>
      </w:r>
      <w:proofErr w:type="gramEnd"/>
      <w:r w:rsidRPr="00005494">
        <w:rPr>
          <w:rFonts w:ascii="Times New Roman" w:hAnsi="Times New Roman" w:cs="Times New Roman"/>
          <w:sz w:val="28"/>
          <w:szCs w:val="28"/>
        </w:rPr>
        <w:t xml:space="preserve"> в том числе в форме электронного документа.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14:paraId="328F8532" w14:textId="6C533A59" w:rsidR="00005494" w:rsidRDefault="00005494" w:rsidP="0000549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1.2.5</w:t>
      </w:r>
      <w:r w:rsidRPr="00005494">
        <w:rPr>
          <w:rFonts w:ascii="Times New Roman" w:hAnsi="Times New Roman" w:cs="Times New Roman"/>
          <w:sz w:val="28"/>
          <w:szCs w:val="28"/>
        </w:rPr>
        <w:t xml:space="preserve">. </w:t>
      </w:r>
      <w:proofErr w:type="gramStart"/>
      <w:r w:rsidRPr="00005494">
        <w:rPr>
          <w:rFonts w:ascii="Times New Roman" w:hAnsi="Times New Roman" w:cs="Times New Roman"/>
          <w:sz w:val="28"/>
          <w:szCs w:val="28"/>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w:t>
      </w:r>
      <w:proofErr w:type="gramEnd"/>
      <w:r w:rsidRPr="00005494">
        <w:rPr>
          <w:rFonts w:ascii="Times New Roman" w:hAnsi="Times New Roman" w:cs="Times New Roman"/>
          <w:sz w:val="28"/>
          <w:szCs w:val="28"/>
        </w:rPr>
        <w:t xml:space="preserve"> такого лица в указанных целях не требуется.</w:t>
      </w:r>
    </w:p>
    <w:p w14:paraId="4B32524F" w14:textId="77777777" w:rsidR="00005494" w:rsidRPr="00D11E60" w:rsidRDefault="00005494" w:rsidP="00972ED5">
      <w:pPr>
        <w:pStyle w:val="ConsPlusNormal"/>
        <w:ind w:firstLine="708"/>
        <w:jc w:val="both"/>
        <w:rPr>
          <w:rFonts w:ascii="Times New Roman" w:hAnsi="Times New Roman" w:cs="Times New Roman"/>
          <w:sz w:val="28"/>
          <w:szCs w:val="28"/>
        </w:rPr>
      </w:pPr>
    </w:p>
    <w:p w14:paraId="41AE57BD" w14:textId="77777777" w:rsidR="00896555" w:rsidRPr="006B48E4" w:rsidRDefault="00896555" w:rsidP="00896555">
      <w:pPr>
        <w:pStyle w:val="ConsPlusNormal"/>
        <w:jc w:val="both"/>
        <w:rPr>
          <w:rFonts w:ascii="Times New Roman" w:hAnsi="Times New Roman" w:cs="Times New Roman"/>
          <w:sz w:val="28"/>
          <w:szCs w:val="28"/>
        </w:rPr>
      </w:pPr>
    </w:p>
    <w:p w14:paraId="5868D3A3" w14:textId="5797274B" w:rsidR="00ED1B3C" w:rsidRPr="00550522" w:rsidRDefault="00ED1B3C" w:rsidP="00ED1B3C">
      <w:pPr>
        <w:widowControl w:val="0"/>
        <w:autoSpaceDE w:val="0"/>
        <w:autoSpaceDN w:val="0"/>
        <w:adjustRightInd w:val="0"/>
        <w:ind w:firstLine="709"/>
        <w:jc w:val="center"/>
        <w:outlineLvl w:val="2"/>
        <w:rPr>
          <w:b/>
          <w:bCs/>
          <w:sz w:val="28"/>
          <w:szCs w:val="28"/>
        </w:rPr>
      </w:pPr>
      <w:r w:rsidRPr="00550522">
        <w:rPr>
          <w:b/>
          <w:bCs/>
          <w:sz w:val="28"/>
          <w:szCs w:val="28"/>
        </w:rPr>
        <w:lastRenderedPageBreak/>
        <w:t>1.3. Требования к порядку информирования о предоставлении муниципальной  услуги</w:t>
      </w:r>
    </w:p>
    <w:p w14:paraId="5CCB460E" w14:textId="77777777" w:rsidR="003D2569" w:rsidRPr="00ED1B3C" w:rsidRDefault="003D2569" w:rsidP="00ED1B3C">
      <w:pPr>
        <w:widowControl w:val="0"/>
        <w:autoSpaceDE w:val="0"/>
        <w:autoSpaceDN w:val="0"/>
        <w:adjustRightInd w:val="0"/>
        <w:ind w:firstLine="709"/>
        <w:jc w:val="center"/>
        <w:outlineLvl w:val="2"/>
        <w:rPr>
          <w:sz w:val="28"/>
          <w:szCs w:val="28"/>
        </w:rPr>
      </w:pPr>
    </w:p>
    <w:p w14:paraId="488BF639" w14:textId="77777777" w:rsidR="00ED1B3C" w:rsidRPr="00ED1B3C" w:rsidRDefault="00ED1B3C" w:rsidP="00ED1B3C">
      <w:pPr>
        <w:widowControl w:val="0"/>
        <w:autoSpaceDE w:val="0"/>
        <w:autoSpaceDN w:val="0"/>
        <w:adjustRightInd w:val="0"/>
        <w:ind w:firstLine="709"/>
        <w:jc w:val="both"/>
        <w:rPr>
          <w:sz w:val="28"/>
          <w:szCs w:val="28"/>
        </w:rPr>
      </w:pPr>
      <w:r w:rsidRPr="00ED1B3C">
        <w:rPr>
          <w:sz w:val="28"/>
          <w:szCs w:val="28"/>
        </w:rPr>
        <w:t xml:space="preserve">1.3.1. Информирование заявителей о предоставлении </w:t>
      </w:r>
      <w:r w:rsidRPr="00ED1B3C">
        <w:rPr>
          <w:rFonts w:cs="Arial"/>
          <w:sz w:val="28"/>
          <w:szCs w:val="28"/>
        </w:rPr>
        <w:t xml:space="preserve">муниципальной  </w:t>
      </w:r>
      <w:r w:rsidRPr="00ED1B3C">
        <w:rPr>
          <w:sz w:val="28"/>
          <w:szCs w:val="28"/>
        </w:rPr>
        <w:t>услуги осуществляется посредством:</w:t>
      </w:r>
    </w:p>
    <w:p w14:paraId="3C71B2A9" w14:textId="789A313A" w:rsidR="00ED1B3C" w:rsidRPr="00ED1B3C" w:rsidRDefault="00ED1B3C" w:rsidP="00ED1B3C">
      <w:pPr>
        <w:widowControl w:val="0"/>
        <w:autoSpaceDE w:val="0"/>
        <w:autoSpaceDN w:val="0"/>
        <w:adjustRightInd w:val="0"/>
        <w:ind w:firstLine="709"/>
        <w:jc w:val="both"/>
        <w:rPr>
          <w:sz w:val="28"/>
          <w:szCs w:val="28"/>
        </w:rPr>
      </w:pPr>
      <w:r w:rsidRPr="00ED1B3C">
        <w:rPr>
          <w:sz w:val="28"/>
          <w:szCs w:val="28"/>
        </w:rPr>
        <w:t>- консультирования сотрудником</w:t>
      </w:r>
      <w:r w:rsidRPr="00ED1B3C">
        <w:rPr>
          <w:rFonts w:cs="Arial"/>
          <w:sz w:val="28"/>
          <w:szCs w:val="28"/>
        </w:rPr>
        <w:t xml:space="preserve"> </w:t>
      </w:r>
      <w:r w:rsidRPr="00ED1B3C">
        <w:rPr>
          <w:sz w:val="28"/>
          <w:szCs w:val="28"/>
        </w:rPr>
        <w:t xml:space="preserve">отдела по экономике, управлению муниципальным имуществом и земельным отношениям Администрации муниципального образования </w:t>
      </w:r>
      <w:r w:rsidR="001D4C7E">
        <w:rPr>
          <w:sz w:val="28"/>
          <w:szCs w:val="28"/>
        </w:rPr>
        <w:t>«</w:t>
      </w:r>
      <w:r w:rsidR="001D4C7E" w:rsidRPr="00937AD3">
        <w:rPr>
          <w:sz w:val="28"/>
          <w:szCs w:val="28"/>
        </w:rPr>
        <w:t xml:space="preserve">Руднянский </w:t>
      </w:r>
      <w:r w:rsidR="001D4C7E">
        <w:rPr>
          <w:sz w:val="28"/>
          <w:szCs w:val="28"/>
        </w:rPr>
        <w:t>муниципальный округ»</w:t>
      </w:r>
      <w:r w:rsidR="001D4C7E" w:rsidRPr="00937AD3">
        <w:rPr>
          <w:sz w:val="28"/>
          <w:szCs w:val="28"/>
        </w:rPr>
        <w:t xml:space="preserve"> </w:t>
      </w:r>
      <w:r w:rsidRPr="00ED1B3C">
        <w:rPr>
          <w:sz w:val="28"/>
          <w:szCs w:val="28"/>
        </w:rPr>
        <w:t>Смоленской области при обращении заявителя в устной форме, по почте, по электронной почте или по телефонной связи;</w:t>
      </w:r>
    </w:p>
    <w:p w14:paraId="70DFE1F2" w14:textId="3E45CEBB" w:rsidR="00ED1B3C" w:rsidRPr="00ED1B3C" w:rsidRDefault="00ED1B3C" w:rsidP="00ED1B3C">
      <w:pPr>
        <w:widowControl w:val="0"/>
        <w:autoSpaceDE w:val="0"/>
        <w:autoSpaceDN w:val="0"/>
        <w:adjustRightInd w:val="0"/>
        <w:ind w:firstLine="709"/>
        <w:jc w:val="both"/>
        <w:rPr>
          <w:sz w:val="28"/>
          <w:szCs w:val="28"/>
        </w:rPr>
      </w:pPr>
      <w:r w:rsidRPr="00ED1B3C">
        <w:rPr>
          <w:sz w:val="28"/>
          <w:szCs w:val="28"/>
        </w:rPr>
        <w:t xml:space="preserve">- размещения информационных материалов на официальном сайте муниципального образования </w:t>
      </w:r>
      <w:r w:rsidR="001D4C7E">
        <w:rPr>
          <w:sz w:val="28"/>
          <w:szCs w:val="28"/>
        </w:rPr>
        <w:t>«</w:t>
      </w:r>
      <w:r w:rsidR="001D4C7E" w:rsidRPr="00937AD3">
        <w:rPr>
          <w:sz w:val="28"/>
          <w:szCs w:val="28"/>
        </w:rPr>
        <w:t xml:space="preserve">Руднянский </w:t>
      </w:r>
      <w:r w:rsidR="001D4C7E">
        <w:rPr>
          <w:sz w:val="28"/>
          <w:szCs w:val="28"/>
        </w:rPr>
        <w:t>муниципальный округ»</w:t>
      </w:r>
      <w:r w:rsidR="001D4C7E" w:rsidRPr="00937AD3">
        <w:rPr>
          <w:sz w:val="28"/>
          <w:szCs w:val="28"/>
        </w:rPr>
        <w:t xml:space="preserve"> </w:t>
      </w:r>
      <w:r w:rsidRPr="00ED1B3C">
        <w:rPr>
          <w:sz w:val="28"/>
          <w:szCs w:val="28"/>
        </w:rPr>
        <w:t>Смоленской области в информационно-телекоммуникационной сети «Интернет».</w:t>
      </w:r>
    </w:p>
    <w:p w14:paraId="57EBF7F9" w14:textId="27367ECE" w:rsidR="00ED1B3C" w:rsidRPr="00ED1B3C" w:rsidRDefault="00ED1B3C" w:rsidP="00ED1B3C">
      <w:pPr>
        <w:widowControl w:val="0"/>
        <w:autoSpaceDE w:val="0"/>
        <w:autoSpaceDN w:val="0"/>
        <w:adjustRightInd w:val="0"/>
        <w:ind w:firstLine="709"/>
        <w:jc w:val="both"/>
        <w:rPr>
          <w:sz w:val="28"/>
          <w:szCs w:val="28"/>
        </w:rPr>
      </w:pPr>
      <w:r w:rsidRPr="00ED1B3C">
        <w:rPr>
          <w:sz w:val="28"/>
          <w:szCs w:val="28"/>
        </w:rPr>
        <w:t>1.3.2.</w:t>
      </w:r>
      <w:r w:rsidRPr="00ED1B3C">
        <w:rPr>
          <w:sz w:val="28"/>
          <w:szCs w:val="28"/>
          <w:lang w:val="en-US"/>
        </w:rPr>
        <w:t> </w:t>
      </w:r>
      <w:r w:rsidRPr="00ED1B3C">
        <w:rPr>
          <w:sz w:val="28"/>
          <w:szCs w:val="28"/>
        </w:rPr>
        <w:t xml:space="preserve">Консультации по процедуре предоставления муниципальной   услуги осуществляются по телефонам отдела по экономике, управлению муниципальным имуществом и земельным отношениям Администрации муниципального образования </w:t>
      </w:r>
      <w:r w:rsidR="001D4C7E">
        <w:rPr>
          <w:sz w:val="28"/>
          <w:szCs w:val="28"/>
        </w:rPr>
        <w:t>«</w:t>
      </w:r>
      <w:r w:rsidR="001D4C7E" w:rsidRPr="00937AD3">
        <w:rPr>
          <w:sz w:val="28"/>
          <w:szCs w:val="28"/>
        </w:rPr>
        <w:t xml:space="preserve">Руднянский </w:t>
      </w:r>
      <w:r w:rsidR="001D4C7E">
        <w:rPr>
          <w:sz w:val="28"/>
          <w:szCs w:val="28"/>
        </w:rPr>
        <w:t>муниципальный округ»</w:t>
      </w:r>
      <w:r w:rsidR="001D4C7E" w:rsidRPr="00937AD3">
        <w:rPr>
          <w:sz w:val="28"/>
          <w:szCs w:val="28"/>
        </w:rPr>
        <w:t xml:space="preserve"> </w:t>
      </w:r>
      <w:r w:rsidRPr="00ED1B3C">
        <w:rPr>
          <w:sz w:val="28"/>
          <w:szCs w:val="28"/>
        </w:rPr>
        <w:t>Смоленской области, а также на личном приеме, при письменном обращении.</w:t>
      </w:r>
    </w:p>
    <w:p w14:paraId="1294FD6D" w14:textId="77777777" w:rsidR="00ED1B3C" w:rsidRPr="00ED1B3C" w:rsidRDefault="00ED1B3C" w:rsidP="00ED1B3C">
      <w:pPr>
        <w:widowControl w:val="0"/>
        <w:autoSpaceDE w:val="0"/>
        <w:autoSpaceDN w:val="0"/>
        <w:adjustRightInd w:val="0"/>
        <w:ind w:firstLine="709"/>
        <w:jc w:val="both"/>
        <w:rPr>
          <w:sz w:val="28"/>
          <w:szCs w:val="28"/>
        </w:rPr>
      </w:pPr>
      <w:r w:rsidRPr="00ED1B3C">
        <w:rPr>
          <w:sz w:val="28"/>
          <w:szCs w:val="28"/>
        </w:rPr>
        <w:t>Консультации проводят:</w:t>
      </w:r>
    </w:p>
    <w:p w14:paraId="78CAFCA3" w14:textId="7CA375FA" w:rsidR="00ED1B3C" w:rsidRPr="00ED1B3C" w:rsidRDefault="00ED1B3C" w:rsidP="00ED1B3C">
      <w:pPr>
        <w:widowControl w:val="0"/>
        <w:autoSpaceDE w:val="0"/>
        <w:autoSpaceDN w:val="0"/>
        <w:adjustRightInd w:val="0"/>
        <w:ind w:firstLine="709"/>
        <w:jc w:val="both"/>
        <w:rPr>
          <w:b/>
          <w:sz w:val="28"/>
          <w:szCs w:val="28"/>
        </w:rPr>
      </w:pPr>
      <w:r w:rsidRPr="00ED1B3C">
        <w:rPr>
          <w:sz w:val="28"/>
          <w:szCs w:val="28"/>
        </w:rPr>
        <w:t xml:space="preserve">- сотрудники отдела по экономике, управлению муниципальным имуществом и земельным отношениям Администрации муниципального образования </w:t>
      </w:r>
      <w:r w:rsidR="001D4C7E">
        <w:rPr>
          <w:sz w:val="28"/>
          <w:szCs w:val="28"/>
        </w:rPr>
        <w:t>«</w:t>
      </w:r>
      <w:r w:rsidR="001D4C7E" w:rsidRPr="00937AD3">
        <w:rPr>
          <w:sz w:val="28"/>
          <w:szCs w:val="28"/>
        </w:rPr>
        <w:t xml:space="preserve">Руднянский </w:t>
      </w:r>
      <w:r w:rsidR="001D4C7E">
        <w:rPr>
          <w:sz w:val="28"/>
          <w:szCs w:val="28"/>
        </w:rPr>
        <w:t>муниципальный округ»</w:t>
      </w:r>
      <w:r w:rsidR="001D4C7E" w:rsidRPr="00937AD3">
        <w:rPr>
          <w:sz w:val="28"/>
          <w:szCs w:val="28"/>
        </w:rPr>
        <w:t xml:space="preserve"> </w:t>
      </w:r>
      <w:r w:rsidRPr="00ED1B3C">
        <w:rPr>
          <w:sz w:val="28"/>
          <w:szCs w:val="28"/>
        </w:rPr>
        <w:t>Смоленской области</w:t>
      </w:r>
      <w:r w:rsidRPr="00ED1B3C">
        <w:rPr>
          <w:b/>
          <w:sz w:val="28"/>
          <w:szCs w:val="28"/>
        </w:rPr>
        <w:t>.</w:t>
      </w:r>
    </w:p>
    <w:p w14:paraId="1E4AE257" w14:textId="77777777" w:rsidR="00ED1B3C" w:rsidRPr="00ED1B3C" w:rsidRDefault="00ED1B3C" w:rsidP="00ED1B3C">
      <w:pPr>
        <w:widowControl w:val="0"/>
        <w:autoSpaceDE w:val="0"/>
        <w:autoSpaceDN w:val="0"/>
        <w:adjustRightInd w:val="0"/>
        <w:ind w:firstLine="709"/>
        <w:jc w:val="both"/>
        <w:rPr>
          <w:sz w:val="28"/>
          <w:szCs w:val="28"/>
        </w:rPr>
      </w:pPr>
      <w:r w:rsidRPr="00ED1B3C">
        <w:rPr>
          <w:sz w:val="28"/>
          <w:szCs w:val="28"/>
        </w:rPr>
        <w:t xml:space="preserve">1.3.3. Информация о </w:t>
      </w:r>
      <w:r w:rsidRPr="00ED1B3C">
        <w:rPr>
          <w:rFonts w:cs="Arial"/>
          <w:sz w:val="28"/>
          <w:szCs w:val="28"/>
        </w:rPr>
        <w:t xml:space="preserve">муниципальной </w:t>
      </w:r>
      <w:r w:rsidRPr="00ED1B3C">
        <w:rPr>
          <w:sz w:val="28"/>
          <w:szCs w:val="28"/>
        </w:rPr>
        <w:t xml:space="preserve"> услуге размещается:</w:t>
      </w:r>
    </w:p>
    <w:p w14:paraId="39D9F773" w14:textId="4BD9718D" w:rsidR="00ED1B3C" w:rsidRPr="00ED1B3C" w:rsidRDefault="00ED1B3C" w:rsidP="00ED1B3C">
      <w:pPr>
        <w:widowControl w:val="0"/>
        <w:autoSpaceDE w:val="0"/>
        <w:autoSpaceDN w:val="0"/>
        <w:adjustRightInd w:val="0"/>
        <w:ind w:firstLine="709"/>
        <w:jc w:val="both"/>
        <w:rPr>
          <w:sz w:val="28"/>
          <w:szCs w:val="28"/>
        </w:rPr>
      </w:pPr>
      <w:r w:rsidRPr="00ED1B3C">
        <w:rPr>
          <w:sz w:val="28"/>
          <w:szCs w:val="28"/>
        </w:rPr>
        <w:t xml:space="preserve">- на официальном сайте муниципального образования </w:t>
      </w:r>
      <w:r w:rsidR="001D4C7E">
        <w:rPr>
          <w:sz w:val="28"/>
          <w:szCs w:val="28"/>
        </w:rPr>
        <w:t>«</w:t>
      </w:r>
      <w:r w:rsidR="001D4C7E" w:rsidRPr="00937AD3">
        <w:rPr>
          <w:sz w:val="28"/>
          <w:szCs w:val="28"/>
        </w:rPr>
        <w:t xml:space="preserve">Руднянский </w:t>
      </w:r>
      <w:r w:rsidR="001D4C7E">
        <w:rPr>
          <w:sz w:val="28"/>
          <w:szCs w:val="28"/>
        </w:rPr>
        <w:t>муниципальный округ»</w:t>
      </w:r>
      <w:r w:rsidR="001D4C7E" w:rsidRPr="00937AD3">
        <w:rPr>
          <w:sz w:val="28"/>
          <w:szCs w:val="28"/>
        </w:rPr>
        <w:t xml:space="preserve"> </w:t>
      </w:r>
      <w:r w:rsidRPr="00ED1B3C">
        <w:rPr>
          <w:sz w:val="28"/>
          <w:szCs w:val="28"/>
        </w:rPr>
        <w:t>Смоленской области в информационно-телекоммуникационной сети «Интернет»;</w:t>
      </w:r>
    </w:p>
    <w:p w14:paraId="79F6DA6E" w14:textId="77777777" w:rsidR="00ED1B3C" w:rsidRPr="00ED1B3C" w:rsidRDefault="00ED1B3C" w:rsidP="00ED1B3C">
      <w:pPr>
        <w:widowControl w:val="0"/>
        <w:shd w:val="clear" w:color="auto" w:fill="FFFFFF"/>
        <w:autoSpaceDE w:val="0"/>
        <w:autoSpaceDN w:val="0"/>
        <w:adjustRightInd w:val="0"/>
        <w:ind w:firstLine="709"/>
        <w:jc w:val="both"/>
        <w:rPr>
          <w:sz w:val="28"/>
          <w:szCs w:val="28"/>
        </w:rPr>
      </w:pPr>
      <w:r w:rsidRPr="00ED1B3C">
        <w:rPr>
          <w:sz w:val="28"/>
          <w:szCs w:val="28"/>
        </w:rPr>
        <w:t>- в федеральной государственной информационной системе «Единый портал государственных и муниципальных услуг (функций)» (далее – Единый портал), а также в региональной государственной информационной системе «Портал государственных и муниципальных услуг (функций) Смоленской области» (далее – Региональный портал).</w:t>
      </w:r>
    </w:p>
    <w:p w14:paraId="0E269E22" w14:textId="77777777" w:rsidR="00ED1B3C" w:rsidRPr="00ED1B3C" w:rsidRDefault="00ED1B3C" w:rsidP="00ED1B3C">
      <w:pPr>
        <w:widowControl w:val="0"/>
        <w:autoSpaceDE w:val="0"/>
        <w:autoSpaceDN w:val="0"/>
        <w:adjustRightInd w:val="0"/>
        <w:ind w:firstLine="709"/>
        <w:jc w:val="both"/>
        <w:rPr>
          <w:sz w:val="28"/>
          <w:szCs w:val="28"/>
        </w:rPr>
      </w:pPr>
      <w:r w:rsidRPr="00ED1B3C">
        <w:rPr>
          <w:sz w:val="28"/>
          <w:szCs w:val="28"/>
        </w:rPr>
        <w:t>1.3.4. Размещаемая информация содержит:</w:t>
      </w:r>
    </w:p>
    <w:p w14:paraId="7A8D2EAD" w14:textId="77777777" w:rsidR="00ED1B3C" w:rsidRPr="00ED1B3C" w:rsidRDefault="00ED1B3C" w:rsidP="00ED1B3C">
      <w:pPr>
        <w:widowControl w:val="0"/>
        <w:autoSpaceDE w:val="0"/>
        <w:autoSpaceDN w:val="0"/>
        <w:adjustRightInd w:val="0"/>
        <w:ind w:firstLine="709"/>
        <w:jc w:val="both"/>
        <w:rPr>
          <w:sz w:val="28"/>
          <w:szCs w:val="28"/>
        </w:rPr>
      </w:pPr>
      <w:r w:rsidRPr="00ED1B3C">
        <w:rPr>
          <w:sz w:val="28"/>
          <w:szCs w:val="28"/>
        </w:rPr>
        <w:t xml:space="preserve">- извлечения из нормативных правовых актов, устанавливающих порядок и условия предоставления </w:t>
      </w:r>
      <w:r w:rsidRPr="00ED1B3C">
        <w:rPr>
          <w:rFonts w:cs="Arial"/>
          <w:sz w:val="28"/>
          <w:szCs w:val="28"/>
        </w:rPr>
        <w:t xml:space="preserve">муниципальной </w:t>
      </w:r>
      <w:r w:rsidRPr="00ED1B3C">
        <w:rPr>
          <w:sz w:val="28"/>
          <w:szCs w:val="28"/>
        </w:rPr>
        <w:t>услуги;</w:t>
      </w:r>
    </w:p>
    <w:p w14:paraId="1544A91F" w14:textId="77777777" w:rsidR="00ED1B3C" w:rsidRPr="00ED1B3C" w:rsidRDefault="00ED1B3C" w:rsidP="00ED1B3C">
      <w:pPr>
        <w:widowControl w:val="0"/>
        <w:autoSpaceDE w:val="0"/>
        <w:autoSpaceDN w:val="0"/>
        <w:adjustRightInd w:val="0"/>
        <w:ind w:firstLine="709"/>
        <w:jc w:val="both"/>
        <w:rPr>
          <w:sz w:val="28"/>
          <w:szCs w:val="28"/>
        </w:rPr>
      </w:pPr>
      <w:r w:rsidRPr="00ED1B3C">
        <w:rPr>
          <w:sz w:val="28"/>
          <w:szCs w:val="28"/>
        </w:rPr>
        <w:t xml:space="preserve">- порядок обращений за получением </w:t>
      </w:r>
      <w:r w:rsidRPr="00ED1B3C">
        <w:rPr>
          <w:rFonts w:cs="Arial"/>
          <w:sz w:val="28"/>
          <w:szCs w:val="28"/>
        </w:rPr>
        <w:t>муниципальной</w:t>
      </w:r>
      <w:r w:rsidRPr="00ED1B3C">
        <w:rPr>
          <w:sz w:val="28"/>
          <w:szCs w:val="28"/>
        </w:rPr>
        <w:t xml:space="preserve"> услуги;</w:t>
      </w:r>
    </w:p>
    <w:p w14:paraId="0618D0EC" w14:textId="77777777" w:rsidR="00ED1B3C" w:rsidRPr="00ED1B3C" w:rsidRDefault="00ED1B3C" w:rsidP="00ED1B3C">
      <w:pPr>
        <w:widowControl w:val="0"/>
        <w:autoSpaceDE w:val="0"/>
        <w:autoSpaceDN w:val="0"/>
        <w:adjustRightInd w:val="0"/>
        <w:ind w:firstLine="709"/>
        <w:jc w:val="both"/>
        <w:rPr>
          <w:sz w:val="28"/>
          <w:szCs w:val="28"/>
        </w:rPr>
      </w:pPr>
      <w:r w:rsidRPr="00ED1B3C">
        <w:rPr>
          <w:sz w:val="28"/>
          <w:szCs w:val="28"/>
        </w:rPr>
        <w:t xml:space="preserve">- перечень документов, необходимых для предоставления </w:t>
      </w:r>
      <w:r w:rsidRPr="00ED1B3C">
        <w:rPr>
          <w:rFonts w:cs="Arial"/>
          <w:sz w:val="28"/>
          <w:szCs w:val="28"/>
        </w:rPr>
        <w:t>муниципальной</w:t>
      </w:r>
      <w:r w:rsidRPr="00ED1B3C">
        <w:rPr>
          <w:sz w:val="28"/>
          <w:szCs w:val="28"/>
        </w:rPr>
        <w:t xml:space="preserve"> услуги, и требования, предъявляемые к этим документам;</w:t>
      </w:r>
    </w:p>
    <w:p w14:paraId="0113AC3B" w14:textId="77777777" w:rsidR="00ED1B3C" w:rsidRPr="00ED1B3C" w:rsidRDefault="00ED1B3C" w:rsidP="00ED1B3C">
      <w:pPr>
        <w:widowControl w:val="0"/>
        <w:autoSpaceDE w:val="0"/>
        <w:autoSpaceDN w:val="0"/>
        <w:adjustRightInd w:val="0"/>
        <w:ind w:firstLine="709"/>
        <w:jc w:val="both"/>
        <w:rPr>
          <w:sz w:val="28"/>
          <w:szCs w:val="28"/>
        </w:rPr>
      </w:pPr>
      <w:r w:rsidRPr="00ED1B3C">
        <w:rPr>
          <w:sz w:val="28"/>
          <w:szCs w:val="28"/>
        </w:rPr>
        <w:t xml:space="preserve">- сроки предоставления </w:t>
      </w:r>
      <w:r w:rsidRPr="00ED1B3C">
        <w:rPr>
          <w:rFonts w:cs="Arial"/>
          <w:sz w:val="28"/>
          <w:szCs w:val="28"/>
        </w:rPr>
        <w:t xml:space="preserve">муниципальной  </w:t>
      </w:r>
      <w:r w:rsidRPr="00ED1B3C">
        <w:rPr>
          <w:sz w:val="28"/>
          <w:szCs w:val="28"/>
        </w:rPr>
        <w:t xml:space="preserve"> услуги; </w:t>
      </w:r>
    </w:p>
    <w:p w14:paraId="6AC2F347" w14:textId="77777777" w:rsidR="00ED1B3C" w:rsidRPr="00ED1B3C" w:rsidRDefault="00ED1B3C" w:rsidP="00ED1B3C">
      <w:pPr>
        <w:widowControl w:val="0"/>
        <w:autoSpaceDE w:val="0"/>
        <w:autoSpaceDN w:val="0"/>
        <w:adjustRightInd w:val="0"/>
        <w:ind w:firstLine="709"/>
        <w:jc w:val="both"/>
        <w:rPr>
          <w:bCs/>
          <w:sz w:val="28"/>
          <w:szCs w:val="28"/>
        </w:rPr>
      </w:pPr>
      <w:r w:rsidRPr="00ED1B3C">
        <w:rPr>
          <w:sz w:val="28"/>
          <w:szCs w:val="28"/>
        </w:rPr>
        <w:t xml:space="preserve">- форму заявления о предоставлении </w:t>
      </w:r>
      <w:r w:rsidRPr="00ED1B3C">
        <w:rPr>
          <w:rFonts w:cs="Arial"/>
          <w:sz w:val="28"/>
          <w:szCs w:val="28"/>
        </w:rPr>
        <w:t xml:space="preserve">муниципальной  </w:t>
      </w:r>
      <w:r w:rsidRPr="00ED1B3C">
        <w:rPr>
          <w:sz w:val="28"/>
          <w:szCs w:val="28"/>
        </w:rPr>
        <w:t xml:space="preserve"> услуги</w:t>
      </w:r>
      <w:r w:rsidRPr="00ED1B3C">
        <w:rPr>
          <w:bCs/>
          <w:sz w:val="28"/>
          <w:szCs w:val="28"/>
        </w:rPr>
        <w:t>;</w:t>
      </w:r>
    </w:p>
    <w:p w14:paraId="53FBCC33" w14:textId="77777777" w:rsidR="00ED1B3C" w:rsidRPr="00ED1B3C" w:rsidRDefault="00ED1B3C" w:rsidP="00ED1B3C">
      <w:pPr>
        <w:widowControl w:val="0"/>
        <w:autoSpaceDE w:val="0"/>
        <w:autoSpaceDN w:val="0"/>
        <w:adjustRightInd w:val="0"/>
        <w:ind w:firstLine="709"/>
        <w:jc w:val="both"/>
        <w:rPr>
          <w:bCs/>
          <w:sz w:val="28"/>
          <w:szCs w:val="28"/>
        </w:rPr>
      </w:pPr>
      <w:r w:rsidRPr="00ED1B3C">
        <w:rPr>
          <w:bCs/>
          <w:sz w:val="28"/>
          <w:szCs w:val="28"/>
        </w:rPr>
        <w:t>- текст Административного регламента;</w:t>
      </w:r>
    </w:p>
    <w:p w14:paraId="7DD5AAEC" w14:textId="02095872" w:rsidR="00ED1B3C" w:rsidRPr="00ED1B3C" w:rsidRDefault="00ED1B3C" w:rsidP="00ED1B3C">
      <w:pPr>
        <w:widowControl w:val="0"/>
        <w:autoSpaceDE w:val="0"/>
        <w:autoSpaceDN w:val="0"/>
        <w:adjustRightInd w:val="0"/>
        <w:ind w:firstLine="709"/>
        <w:jc w:val="both"/>
        <w:rPr>
          <w:bCs/>
          <w:sz w:val="28"/>
          <w:szCs w:val="28"/>
        </w:rPr>
      </w:pPr>
      <w:r w:rsidRPr="00ED1B3C">
        <w:rPr>
          <w:bCs/>
          <w:sz w:val="28"/>
          <w:szCs w:val="28"/>
        </w:rPr>
        <w:t xml:space="preserve">- порядок информирования о ходе предоставления </w:t>
      </w:r>
      <w:r w:rsidRPr="00ED1B3C">
        <w:rPr>
          <w:rFonts w:cs="Arial"/>
          <w:sz w:val="28"/>
          <w:szCs w:val="28"/>
        </w:rPr>
        <w:t xml:space="preserve">муниципальной  </w:t>
      </w:r>
      <w:r w:rsidR="00156028">
        <w:rPr>
          <w:bCs/>
          <w:sz w:val="28"/>
          <w:szCs w:val="28"/>
        </w:rPr>
        <w:t xml:space="preserve"> услуги.</w:t>
      </w:r>
    </w:p>
    <w:p w14:paraId="0A01455B" w14:textId="6D3FAC6A" w:rsidR="00156028" w:rsidRPr="00C9051C" w:rsidRDefault="00EC3A43" w:rsidP="00156028">
      <w:pPr>
        <w:shd w:val="clear" w:color="auto" w:fill="FFFFFF"/>
        <w:jc w:val="both"/>
        <w:rPr>
          <w:sz w:val="28"/>
          <w:szCs w:val="28"/>
        </w:rPr>
      </w:pPr>
      <w:r w:rsidRPr="00C9051C">
        <w:rPr>
          <w:sz w:val="28"/>
          <w:szCs w:val="28"/>
        </w:rPr>
        <w:t xml:space="preserve">         </w:t>
      </w:r>
      <w:r w:rsidR="00156028" w:rsidRPr="00C9051C">
        <w:rPr>
          <w:sz w:val="28"/>
          <w:szCs w:val="28"/>
        </w:rPr>
        <w:t xml:space="preserve">1.3.5. Информация о месте нахождения, графике работы, адресах электронной почты, номерах контактных телефонов Администрации, отдела, специалиста отдела размещается на официальном сайте муниципального образования </w:t>
      </w:r>
      <w:r w:rsidR="00156028" w:rsidRPr="00C9051C">
        <w:rPr>
          <w:rFonts w:eastAsiaTheme="minorHAnsi"/>
          <w:sz w:val="28"/>
          <w:szCs w:val="28"/>
          <w:lang w:eastAsia="en-US"/>
        </w:rPr>
        <w:t>Руднянский район Смоленской области</w:t>
      </w:r>
      <w:r w:rsidR="00156028" w:rsidRPr="00C9051C">
        <w:rPr>
          <w:sz w:val="28"/>
          <w:szCs w:val="28"/>
        </w:rPr>
        <w:t xml:space="preserve"> в информационно-телекоммуникационной </w:t>
      </w:r>
      <w:r w:rsidR="00156028" w:rsidRPr="00C9051C">
        <w:rPr>
          <w:sz w:val="28"/>
          <w:szCs w:val="28"/>
        </w:rPr>
        <w:lastRenderedPageBreak/>
        <w:t>сети «Интернет», в</w:t>
      </w:r>
      <w:r w:rsidRPr="00C9051C">
        <w:rPr>
          <w:sz w:val="28"/>
          <w:szCs w:val="28"/>
        </w:rPr>
        <w:t xml:space="preserve"> </w:t>
      </w:r>
      <w:r w:rsidR="00156028" w:rsidRPr="00C9051C">
        <w:rPr>
          <w:sz w:val="28"/>
          <w:szCs w:val="28"/>
        </w:rPr>
        <w:t>Региональной государственной информационной системе «Реестр государственных и муниципальных услуг (функций) Смоленской области» (далее также – Реестр) с последующим размещением сведений на Едином портале.</w:t>
      </w:r>
    </w:p>
    <w:p w14:paraId="6DCE7552" w14:textId="108BD63C" w:rsidR="00156028" w:rsidRPr="00C9051C" w:rsidRDefault="00156028" w:rsidP="00156028">
      <w:pPr>
        <w:shd w:val="clear" w:color="auto" w:fill="FFFFFF"/>
        <w:jc w:val="both"/>
        <w:rPr>
          <w:sz w:val="28"/>
          <w:szCs w:val="28"/>
        </w:rPr>
      </w:pPr>
      <w:r w:rsidRPr="00C9051C">
        <w:rPr>
          <w:sz w:val="28"/>
          <w:szCs w:val="28"/>
        </w:rPr>
        <w:t xml:space="preserve">      </w:t>
      </w:r>
      <w:r w:rsidR="00EC3A43" w:rsidRPr="00C9051C">
        <w:rPr>
          <w:sz w:val="28"/>
          <w:szCs w:val="28"/>
        </w:rPr>
        <w:t xml:space="preserve">   </w:t>
      </w:r>
      <w:r w:rsidRPr="00C9051C">
        <w:rPr>
          <w:sz w:val="28"/>
          <w:szCs w:val="28"/>
        </w:rPr>
        <w:t xml:space="preserve"> 1.3.6.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Администрации при обращении заявителя лично, по телефону посредством электронной почты.</w:t>
      </w:r>
    </w:p>
    <w:p w14:paraId="55C61CB8" w14:textId="77777777" w:rsidR="00C51CDC" w:rsidRPr="00BF0AF3" w:rsidRDefault="00C51CDC" w:rsidP="00ED1B3C">
      <w:pPr>
        <w:tabs>
          <w:tab w:val="left" w:pos="142"/>
          <w:tab w:val="left" w:pos="993"/>
        </w:tabs>
        <w:jc w:val="both"/>
        <w:rPr>
          <w:sz w:val="28"/>
          <w:szCs w:val="28"/>
        </w:rPr>
      </w:pPr>
    </w:p>
    <w:p w14:paraId="3EB37DE1" w14:textId="77777777" w:rsidR="00896555" w:rsidRPr="00550522" w:rsidRDefault="00896555" w:rsidP="00896555">
      <w:pPr>
        <w:pStyle w:val="ConsPlusNormal"/>
        <w:jc w:val="center"/>
        <w:rPr>
          <w:rFonts w:ascii="Times New Roman" w:hAnsi="Times New Roman" w:cs="Times New Roman"/>
          <w:b/>
          <w:bCs/>
          <w:sz w:val="28"/>
          <w:szCs w:val="28"/>
        </w:rPr>
      </w:pPr>
      <w:r w:rsidRPr="00550522">
        <w:rPr>
          <w:rFonts w:ascii="Times New Roman" w:hAnsi="Times New Roman" w:cs="Times New Roman"/>
          <w:b/>
          <w:bCs/>
          <w:sz w:val="28"/>
          <w:szCs w:val="28"/>
        </w:rPr>
        <w:t>2. Стандар</w:t>
      </w:r>
      <w:r w:rsidR="00595045" w:rsidRPr="00550522">
        <w:rPr>
          <w:rFonts w:ascii="Times New Roman" w:hAnsi="Times New Roman" w:cs="Times New Roman"/>
          <w:b/>
          <w:bCs/>
          <w:sz w:val="28"/>
          <w:szCs w:val="28"/>
        </w:rPr>
        <w:t>т предоставления муниципальной</w:t>
      </w:r>
      <w:r w:rsidRPr="00550522">
        <w:rPr>
          <w:rFonts w:ascii="Times New Roman" w:hAnsi="Times New Roman" w:cs="Times New Roman"/>
          <w:b/>
          <w:bCs/>
          <w:sz w:val="28"/>
          <w:szCs w:val="28"/>
        </w:rPr>
        <w:t xml:space="preserve"> услуги</w:t>
      </w:r>
    </w:p>
    <w:p w14:paraId="06F0F88F" w14:textId="77777777" w:rsidR="00896555" w:rsidRPr="00550522" w:rsidRDefault="00896555" w:rsidP="00896555">
      <w:pPr>
        <w:pStyle w:val="ConsPlusNormal"/>
        <w:jc w:val="both"/>
        <w:rPr>
          <w:rFonts w:ascii="Times New Roman" w:hAnsi="Times New Roman" w:cs="Times New Roman"/>
          <w:b/>
          <w:bCs/>
          <w:sz w:val="28"/>
          <w:szCs w:val="28"/>
        </w:rPr>
      </w:pPr>
    </w:p>
    <w:p w14:paraId="657C34ED" w14:textId="77777777" w:rsidR="00896555" w:rsidRPr="00550522" w:rsidRDefault="00896555" w:rsidP="00896555">
      <w:pPr>
        <w:pStyle w:val="ConsPlusNormal"/>
        <w:jc w:val="center"/>
        <w:rPr>
          <w:rFonts w:ascii="Times New Roman" w:hAnsi="Times New Roman" w:cs="Times New Roman"/>
          <w:b/>
          <w:bCs/>
          <w:sz w:val="28"/>
          <w:szCs w:val="28"/>
        </w:rPr>
      </w:pPr>
      <w:r w:rsidRPr="00550522">
        <w:rPr>
          <w:rFonts w:ascii="Times New Roman" w:hAnsi="Times New Roman" w:cs="Times New Roman"/>
          <w:b/>
          <w:bCs/>
          <w:sz w:val="28"/>
          <w:szCs w:val="28"/>
        </w:rPr>
        <w:t xml:space="preserve">2.1. Наименование </w:t>
      </w:r>
      <w:r w:rsidR="00595045" w:rsidRPr="00550522">
        <w:rPr>
          <w:rFonts w:ascii="Times New Roman" w:hAnsi="Times New Roman" w:cs="Times New Roman"/>
          <w:b/>
          <w:bCs/>
          <w:sz w:val="28"/>
          <w:szCs w:val="28"/>
        </w:rPr>
        <w:t>муниципальной</w:t>
      </w:r>
      <w:r w:rsidRPr="00550522">
        <w:rPr>
          <w:rFonts w:ascii="Times New Roman" w:hAnsi="Times New Roman" w:cs="Times New Roman"/>
          <w:b/>
          <w:bCs/>
          <w:sz w:val="28"/>
          <w:szCs w:val="28"/>
        </w:rPr>
        <w:t xml:space="preserve"> услуги</w:t>
      </w:r>
    </w:p>
    <w:p w14:paraId="69076407" w14:textId="77777777" w:rsidR="00896555" w:rsidRPr="006B48E4" w:rsidRDefault="00896555" w:rsidP="00896555">
      <w:pPr>
        <w:pStyle w:val="ConsPlusNormal"/>
        <w:jc w:val="both"/>
        <w:rPr>
          <w:rFonts w:ascii="Times New Roman" w:hAnsi="Times New Roman" w:cs="Times New Roman"/>
          <w:sz w:val="28"/>
          <w:szCs w:val="28"/>
        </w:rPr>
      </w:pPr>
    </w:p>
    <w:p w14:paraId="096BB691" w14:textId="5C58EFD6" w:rsidR="00485EB1" w:rsidRDefault="00595045" w:rsidP="0075215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Наименование муниципальной</w:t>
      </w:r>
      <w:r w:rsidR="00896555" w:rsidRPr="006B48E4">
        <w:rPr>
          <w:rFonts w:ascii="Times New Roman" w:hAnsi="Times New Roman" w:cs="Times New Roman"/>
          <w:sz w:val="28"/>
          <w:szCs w:val="28"/>
        </w:rPr>
        <w:t xml:space="preserve"> услуги: </w:t>
      </w:r>
      <w:r w:rsidR="0075215C" w:rsidRPr="00E56D09">
        <w:rPr>
          <w:rFonts w:ascii="Times New Roman" w:hAnsi="Times New Roman" w:cs="Times New Roman"/>
          <w:sz w:val="28"/>
          <w:szCs w:val="28"/>
        </w:rPr>
        <w:t xml:space="preserve">«Перераспределение </w:t>
      </w:r>
      <w:r w:rsidR="0075215C">
        <w:rPr>
          <w:rFonts w:ascii="Times New Roman" w:hAnsi="Times New Roman" w:cs="Times New Roman"/>
          <w:sz w:val="28"/>
          <w:szCs w:val="28"/>
        </w:rPr>
        <w:t xml:space="preserve">земель и (или) </w:t>
      </w:r>
      <w:r w:rsidR="0075215C" w:rsidRPr="00E56D09">
        <w:rPr>
          <w:rFonts w:ascii="Times New Roman" w:hAnsi="Times New Roman" w:cs="Times New Roman"/>
          <w:sz w:val="28"/>
          <w:szCs w:val="28"/>
        </w:rPr>
        <w:t xml:space="preserve">земельных участков, </w:t>
      </w:r>
      <w:r w:rsidR="0075215C">
        <w:rPr>
          <w:rFonts w:ascii="Times New Roman" w:hAnsi="Times New Roman" w:cs="Times New Roman"/>
          <w:sz w:val="28"/>
          <w:szCs w:val="28"/>
        </w:rPr>
        <w:t xml:space="preserve">находящихся в </w:t>
      </w:r>
      <w:r w:rsidR="0075215C" w:rsidRPr="00DB49F1">
        <w:rPr>
          <w:rFonts w:ascii="Times New Roman" w:hAnsi="Times New Roman" w:cs="Times New Roman"/>
          <w:sz w:val="28"/>
          <w:szCs w:val="28"/>
        </w:rPr>
        <w:t>государственн</w:t>
      </w:r>
      <w:r w:rsidR="0075215C">
        <w:rPr>
          <w:rFonts w:ascii="Times New Roman" w:hAnsi="Times New Roman" w:cs="Times New Roman"/>
          <w:sz w:val="28"/>
          <w:szCs w:val="28"/>
        </w:rPr>
        <w:t>ой или муниципальной</w:t>
      </w:r>
      <w:r w:rsidR="0075215C" w:rsidRPr="00DB49F1">
        <w:rPr>
          <w:rFonts w:ascii="Times New Roman" w:hAnsi="Times New Roman" w:cs="Times New Roman"/>
          <w:sz w:val="28"/>
          <w:szCs w:val="28"/>
        </w:rPr>
        <w:t xml:space="preserve"> собственност</w:t>
      </w:r>
      <w:r w:rsidR="0075215C">
        <w:rPr>
          <w:rFonts w:ascii="Times New Roman" w:hAnsi="Times New Roman" w:cs="Times New Roman"/>
          <w:sz w:val="28"/>
          <w:szCs w:val="28"/>
        </w:rPr>
        <w:t>и,</w:t>
      </w:r>
      <w:r w:rsidR="0075215C" w:rsidRPr="00DB49F1">
        <w:rPr>
          <w:rFonts w:ascii="Times New Roman" w:hAnsi="Times New Roman" w:cs="Times New Roman"/>
          <w:sz w:val="28"/>
          <w:szCs w:val="28"/>
        </w:rPr>
        <w:t xml:space="preserve"> и земельных участков, находящихся в частной собстве</w:t>
      </w:r>
      <w:r w:rsidR="0075215C">
        <w:rPr>
          <w:rFonts w:ascii="Times New Roman" w:hAnsi="Times New Roman" w:cs="Times New Roman"/>
          <w:sz w:val="28"/>
          <w:szCs w:val="28"/>
        </w:rPr>
        <w:t>нности»</w:t>
      </w:r>
    </w:p>
    <w:p w14:paraId="5AF5DD13" w14:textId="77777777" w:rsidR="0075215C" w:rsidRDefault="0075215C" w:rsidP="0075215C">
      <w:pPr>
        <w:pStyle w:val="ConsPlusNormal"/>
        <w:ind w:firstLine="708"/>
        <w:jc w:val="both"/>
        <w:rPr>
          <w:rFonts w:ascii="Times New Roman" w:hAnsi="Times New Roman" w:cs="Times New Roman"/>
          <w:sz w:val="28"/>
          <w:szCs w:val="28"/>
        </w:rPr>
      </w:pPr>
    </w:p>
    <w:p w14:paraId="0447918D" w14:textId="77777777" w:rsidR="00CB5F81" w:rsidRPr="00550522" w:rsidRDefault="00CB5F81" w:rsidP="00CB5F81">
      <w:pPr>
        <w:pStyle w:val="ConsPlusNormal"/>
        <w:tabs>
          <w:tab w:val="left" w:pos="709"/>
        </w:tabs>
        <w:jc w:val="center"/>
        <w:outlineLvl w:val="2"/>
        <w:rPr>
          <w:rFonts w:ascii="Times New Roman" w:hAnsi="Times New Roman" w:cs="Times New Roman"/>
          <w:b/>
          <w:bCs/>
          <w:sz w:val="28"/>
          <w:szCs w:val="28"/>
        </w:rPr>
      </w:pPr>
      <w:r w:rsidRPr="00550522">
        <w:rPr>
          <w:rFonts w:ascii="Times New Roman" w:hAnsi="Times New Roman" w:cs="Times New Roman"/>
          <w:b/>
          <w:bCs/>
          <w:sz w:val="28"/>
          <w:szCs w:val="28"/>
        </w:rPr>
        <w:t>2.2. Наименование органа местного самоуправления,</w:t>
      </w:r>
    </w:p>
    <w:p w14:paraId="48A77C87" w14:textId="77777777" w:rsidR="00CB5F81" w:rsidRPr="00550522" w:rsidRDefault="00CB5F81" w:rsidP="00CB5F81">
      <w:pPr>
        <w:pStyle w:val="ConsPlusNormal"/>
        <w:tabs>
          <w:tab w:val="left" w:pos="709"/>
        </w:tabs>
        <w:jc w:val="center"/>
        <w:rPr>
          <w:rFonts w:ascii="Times New Roman" w:hAnsi="Times New Roman" w:cs="Times New Roman"/>
          <w:b/>
          <w:bCs/>
          <w:sz w:val="28"/>
          <w:szCs w:val="28"/>
        </w:rPr>
      </w:pPr>
      <w:r w:rsidRPr="00550522">
        <w:rPr>
          <w:rFonts w:ascii="Times New Roman" w:hAnsi="Times New Roman" w:cs="Times New Roman"/>
          <w:b/>
          <w:bCs/>
          <w:sz w:val="28"/>
          <w:szCs w:val="28"/>
        </w:rPr>
        <w:t>предоставляющего муниципальную услугу</w:t>
      </w:r>
    </w:p>
    <w:p w14:paraId="5C612A9F" w14:textId="77777777" w:rsidR="00CB5F81" w:rsidRPr="00D81AB8" w:rsidRDefault="00CB5F81" w:rsidP="00CB5F81">
      <w:pPr>
        <w:pStyle w:val="ConsPlusNormal"/>
        <w:tabs>
          <w:tab w:val="left" w:pos="709"/>
        </w:tabs>
        <w:ind w:firstLine="709"/>
        <w:jc w:val="both"/>
        <w:rPr>
          <w:rFonts w:ascii="Times New Roman" w:hAnsi="Times New Roman" w:cs="Times New Roman"/>
          <w:sz w:val="28"/>
          <w:szCs w:val="28"/>
        </w:rPr>
      </w:pPr>
    </w:p>
    <w:p w14:paraId="16ACFEF7" w14:textId="6762B8E3" w:rsidR="00CB5F81" w:rsidRDefault="00CB5F81" w:rsidP="00CB5F81">
      <w:pPr>
        <w:autoSpaceDE w:val="0"/>
        <w:autoSpaceDN w:val="0"/>
        <w:adjustRightInd w:val="0"/>
        <w:ind w:firstLine="540"/>
        <w:jc w:val="both"/>
        <w:outlineLvl w:val="2"/>
        <w:rPr>
          <w:sz w:val="28"/>
          <w:szCs w:val="28"/>
        </w:rPr>
      </w:pPr>
      <w:r>
        <w:rPr>
          <w:sz w:val="28"/>
          <w:szCs w:val="28"/>
        </w:rPr>
        <w:t xml:space="preserve">    2.2.1.Муниципальную услугу предоставляет Администрация муниципального образования </w:t>
      </w:r>
      <w:r w:rsidR="001D4C7E">
        <w:rPr>
          <w:sz w:val="28"/>
          <w:szCs w:val="28"/>
        </w:rPr>
        <w:t>«</w:t>
      </w:r>
      <w:r w:rsidR="001D4C7E" w:rsidRPr="00937AD3">
        <w:rPr>
          <w:sz w:val="28"/>
          <w:szCs w:val="28"/>
        </w:rPr>
        <w:t xml:space="preserve">Руднянский </w:t>
      </w:r>
      <w:r w:rsidR="001D4C7E">
        <w:rPr>
          <w:sz w:val="28"/>
          <w:szCs w:val="28"/>
        </w:rPr>
        <w:t>муниципальный округ»</w:t>
      </w:r>
      <w:r w:rsidR="001D4C7E" w:rsidRPr="00937AD3">
        <w:rPr>
          <w:sz w:val="28"/>
          <w:szCs w:val="28"/>
        </w:rPr>
        <w:t xml:space="preserve"> </w:t>
      </w:r>
      <w:r>
        <w:rPr>
          <w:sz w:val="28"/>
          <w:szCs w:val="28"/>
        </w:rPr>
        <w:t>Смоленской области в лице о</w:t>
      </w:r>
      <w:r w:rsidRPr="000A7856">
        <w:rPr>
          <w:sz w:val="28"/>
          <w:szCs w:val="28"/>
        </w:rPr>
        <w:t>тдел</w:t>
      </w:r>
      <w:r>
        <w:rPr>
          <w:sz w:val="28"/>
          <w:szCs w:val="28"/>
        </w:rPr>
        <w:t>а по экономике, управлению</w:t>
      </w:r>
      <w:r w:rsidRPr="000A7856">
        <w:rPr>
          <w:sz w:val="28"/>
          <w:szCs w:val="28"/>
        </w:rPr>
        <w:t xml:space="preserve"> муниципальным и</w:t>
      </w:r>
      <w:r>
        <w:rPr>
          <w:sz w:val="28"/>
          <w:szCs w:val="28"/>
        </w:rPr>
        <w:t>муществом и земельным отношениям  (далее</w:t>
      </w:r>
      <w:r w:rsidR="00A55CA2">
        <w:rPr>
          <w:sz w:val="28"/>
          <w:szCs w:val="28"/>
        </w:rPr>
        <w:t xml:space="preserve"> </w:t>
      </w:r>
      <w:r>
        <w:rPr>
          <w:sz w:val="28"/>
          <w:szCs w:val="28"/>
        </w:rPr>
        <w:t>-</w:t>
      </w:r>
      <w:r w:rsidR="0075215C">
        <w:rPr>
          <w:sz w:val="28"/>
          <w:szCs w:val="28"/>
        </w:rPr>
        <w:t xml:space="preserve"> </w:t>
      </w:r>
      <w:r>
        <w:rPr>
          <w:sz w:val="28"/>
          <w:szCs w:val="28"/>
        </w:rPr>
        <w:t>Отдел).</w:t>
      </w:r>
    </w:p>
    <w:p w14:paraId="05BDFE1C" w14:textId="5423A585" w:rsidR="00CB5F81" w:rsidRPr="006477FD" w:rsidRDefault="00222A04" w:rsidP="00CB5F81">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B5F81">
        <w:rPr>
          <w:rFonts w:ascii="Times New Roman" w:hAnsi="Times New Roman" w:cs="Times New Roman"/>
          <w:sz w:val="28"/>
          <w:szCs w:val="28"/>
        </w:rPr>
        <w:t>2.2.2</w:t>
      </w:r>
      <w:r w:rsidR="00CB5F81" w:rsidRPr="006477FD">
        <w:rPr>
          <w:rFonts w:ascii="Times New Roman" w:hAnsi="Times New Roman" w:cs="Times New Roman"/>
          <w:sz w:val="28"/>
          <w:szCs w:val="28"/>
        </w:rPr>
        <w:t>. При предоставлении муниц</w:t>
      </w:r>
      <w:r w:rsidR="00CB5F81">
        <w:rPr>
          <w:rFonts w:ascii="Times New Roman" w:hAnsi="Times New Roman" w:cs="Times New Roman"/>
          <w:sz w:val="28"/>
          <w:szCs w:val="28"/>
        </w:rPr>
        <w:t xml:space="preserve">ипальной услуги Администрация </w:t>
      </w:r>
      <w:r w:rsidR="00CB5F81" w:rsidRPr="006477FD">
        <w:rPr>
          <w:rFonts w:ascii="Times New Roman" w:hAnsi="Times New Roman" w:cs="Times New Roman"/>
          <w:sz w:val="28"/>
          <w:szCs w:val="28"/>
        </w:rPr>
        <w:t xml:space="preserve">в целях получения документов (сведений, содержащихся в них), необходимых для предоставления муниципальной услуги, взаимодействует с: </w:t>
      </w:r>
    </w:p>
    <w:p w14:paraId="64CA2A5F" w14:textId="77777777" w:rsidR="00DA5A0F" w:rsidRDefault="008B2855" w:rsidP="00972ED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EA6AC7">
        <w:rPr>
          <w:rFonts w:ascii="Times New Roman" w:hAnsi="Times New Roman" w:cs="Times New Roman"/>
          <w:sz w:val="28"/>
          <w:szCs w:val="28"/>
        </w:rPr>
        <w:t xml:space="preserve">Управлением </w:t>
      </w:r>
      <w:r w:rsidR="00896555" w:rsidRPr="00A34D8E">
        <w:rPr>
          <w:rFonts w:ascii="Times New Roman" w:hAnsi="Times New Roman" w:cs="Times New Roman"/>
          <w:sz w:val="28"/>
          <w:szCs w:val="28"/>
        </w:rPr>
        <w:t>Федеральной налоговой служб</w:t>
      </w:r>
      <w:r w:rsidR="00EA6AC7">
        <w:rPr>
          <w:rFonts w:ascii="Times New Roman" w:hAnsi="Times New Roman" w:cs="Times New Roman"/>
          <w:sz w:val="28"/>
          <w:szCs w:val="28"/>
        </w:rPr>
        <w:t>ы</w:t>
      </w:r>
      <w:r w:rsidR="00896555" w:rsidRPr="00A34D8E">
        <w:rPr>
          <w:rFonts w:ascii="Times New Roman" w:hAnsi="Times New Roman" w:cs="Times New Roman"/>
          <w:sz w:val="28"/>
          <w:szCs w:val="28"/>
        </w:rPr>
        <w:t xml:space="preserve"> </w:t>
      </w:r>
      <w:r w:rsidR="00A641F1">
        <w:rPr>
          <w:rFonts w:ascii="Times New Roman" w:hAnsi="Times New Roman" w:cs="Times New Roman"/>
          <w:sz w:val="28"/>
          <w:szCs w:val="28"/>
        </w:rPr>
        <w:t xml:space="preserve">по Смоленской области </w:t>
      </w:r>
      <w:r w:rsidR="00DA5A0F">
        <w:rPr>
          <w:rFonts w:ascii="Times New Roman" w:hAnsi="Times New Roman" w:cs="Times New Roman"/>
          <w:sz w:val="28"/>
          <w:szCs w:val="28"/>
        </w:rPr>
        <w:t>в целях получения выписок</w:t>
      </w:r>
      <w:r w:rsidR="00DA5A0F" w:rsidRPr="006B48E4">
        <w:rPr>
          <w:rFonts w:ascii="Times New Roman" w:hAnsi="Times New Roman" w:cs="Times New Roman"/>
          <w:sz w:val="28"/>
          <w:szCs w:val="28"/>
        </w:rPr>
        <w:t xml:space="preserve"> из Единого государственного реестра юридических лиц</w:t>
      </w:r>
      <w:r w:rsidR="00DA5A0F" w:rsidRPr="00B75970">
        <w:rPr>
          <w:rFonts w:ascii="Times New Roman" w:hAnsi="Times New Roman" w:cs="Times New Roman"/>
          <w:sz w:val="28"/>
          <w:szCs w:val="28"/>
        </w:rPr>
        <w:t xml:space="preserve"> </w:t>
      </w:r>
      <w:r w:rsidR="00DA5A0F">
        <w:rPr>
          <w:rFonts w:ascii="Times New Roman" w:hAnsi="Times New Roman" w:cs="Times New Roman"/>
          <w:sz w:val="28"/>
          <w:szCs w:val="28"/>
        </w:rPr>
        <w:t>и</w:t>
      </w:r>
      <w:r w:rsidR="00DA5A0F" w:rsidRPr="006B48E4">
        <w:rPr>
          <w:rFonts w:ascii="Times New Roman" w:hAnsi="Times New Roman" w:cs="Times New Roman"/>
          <w:sz w:val="28"/>
          <w:szCs w:val="28"/>
        </w:rPr>
        <w:t xml:space="preserve"> выпис</w:t>
      </w:r>
      <w:r w:rsidR="00DA5A0F">
        <w:rPr>
          <w:rFonts w:ascii="Times New Roman" w:hAnsi="Times New Roman" w:cs="Times New Roman"/>
          <w:sz w:val="28"/>
          <w:szCs w:val="28"/>
        </w:rPr>
        <w:t>о</w:t>
      </w:r>
      <w:r w:rsidR="00DA5A0F" w:rsidRPr="006B48E4">
        <w:rPr>
          <w:rFonts w:ascii="Times New Roman" w:hAnsi="Times New Roman" w:cs="Times New Roman"/>
          <w:sz w:val="28"/>
          <w:szCs w:val="28"/>
        </w:rPr>
        <w:t xml:space="preserve">к из Единого государственного реестра индивидуальных </w:t>
      </w:r>
      <w:r w:rsidR="00DA5A0F" w:rsidRPr="006320D7">
        <w:rPr>
          <w:rFonts w:ascii="Times New Roman" w:hAnsi="Times New Roman" w:cs="Times New Roman"/>
          <w:sz w:val="28"/>
          <w:szCs w:val="28"/>
        </w:rPr>
        <w:t>предпринимателей;</w:t>
      </w:r>
    </w:p>
    <w:p w14:paraId="604E9AC5" w14:textId="4FF4A175" w:rsidR="00222A04" w:rsidRPr="00222A04" w:rsidRDefault="00222A04" w:rsidP="00222A04">
      <w:pPr>
        <w:tabs>
          <w:tab w:val="left" w:pos="1819"/>
        </w:tabs>
        <w:ind w:right="169"/>
        <w:jc w:val="both"/>
        <w:rPr>
          <w:sz w:val="28"/>
        </w:rPr>
      </w:pPr>
      <w:r>
        <w:rPr>
          <w:sz w:val="28"/>
        </w:rPr>
        <w:t xml:space="preserve">           - </w:t>
      </w:r>
      <w:r w:rsidRPr="00222A04">
        <w:rPr>
          <w:sz w:val="28"/>
        </w:rPr>
        <w:t>Федеральной</w:t>
      </w:r>
      <w:r w:rsidRPr="00222A04">
        <w:rPr>
          <w:spacing w:val="1"/>
          <w:sz w:val="28"/>
        </w:rPr>
        <w:t xml:space="preserve"> </w:t>
      </w:r>
      <w:r w:rsidRPr="00222A04">
        <w:rPr>
          <w:sz w:val="28"/>
        </w:rPr>
        <w:t>службой</w:t>
      </w:r>
      <w:r w:rsidRPr="00222A04">
        <w:rPr>
          <w:spacing w:val="1"/>
          <w:sz w:val="28"/>
        </w:rPr>
        <w:t xml:space="preserve"> </w:t>
      </w:r>
      <w:r w:rsidRPr="00222A04">
        <w:rPr>
          <w:sz w:val="28"/>
        </w:rPr>
        <w:t>государственной</w:t>
      </w:r>
      <w:r w:rsidRPr="00222A04">
        <w:rPr>
          <w:spacing w:val="1"/>
          <w:sz w:val="28"/>
        </w:rPr>
        <w:t xml:space="preserve"> </w:t>
      </w:r>
      <w:r w:rsidRPr="00222A04">
        <w:rPr>
          <w:sz w:val="28"/>
        </w:rPr>
        <w:t>регистрации,</w:t>
      </w:r>
      <w:r w:rsidRPr="00222A04">
        <w:rPr>
          <w:spacing w:val="1"/>
          <w:sz w:val="28"/>
        </w:rPr>
        <w:t xml:space="preserve"> </w:t>
      </w:r>
      <w:r w:rsidRPr="00222A04">
        <w:rPr>
          <w:sz w:val="28"/>
        </w:rPr>
        <w:t>кадастра</w:t>
      </w:r>
      <w:r w:rsidRPr="00222A04">
        <w:rPr>
          <w:spacing w:val="1"/>
          <w:sz w:val="28"/>
        </w:rPr>
        <w:t xml:space="preserve"> </w:t>
      </w:r>
      <w:r w:rsidRPr="00222A04">
        <w:rPr>
          <w:sz w:val="28"/>
        </w:rPr>
        <w:t>и</w:t>
      </w:r>
      <w:r w:rsidRPr="00222A04">
        <w:rPr>
          <w:spacing w:val="1"/>
          <w:sz w:val="28"/>
        </w:rPr>
        <w:t xml:space="preserve"> </w:t>
      </w:r>
      <w:r w:rsidRPr="00222A04">
        <w:rPr>
          <w:sz w:val="28"/>
        </w:rPr>
        <w:t>картографии в части получения сведений из Единого государственного реестра</w:t>
      </w:r>
      <w:r w:rsidRPr="00222A04">
        <w:rPr>
          <w:spacing w:val="1"/>
          <w:sz w:val="28"/>
        </w:rPr>
        <w:t xml:space="preserve"> </w:t>
      </w:r>
      <w:r w:rsidRPr="00222A04">
        <w:rPr>
          <w:sz w:val="28"/>
        </w:rPr>
        <w:t>недвижимости.</w:t>
      </w:r>
    </w:p>
    <w:p w14:paraId="36F75812" w14:textId="77777777" w:rsidR="002F73AE" w:rsidRPr="00B72DAF" w:rsidRDefault="002F73AE" w:rsidP="002F73AE">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2.2.3</w:t>
      </w:r>
      <w:r w:rsidR="00BC19CE">
        <w:rPr>
          <w:rFonts w:ascii="Times New Roman" w:hAnsi="Times New Roman" w:cs="Times New Roman"/>
          <w:sz w:val="28"/>
          <w:szCs w:val="28"/>
        </w:rPr>
        <w:t xml:space="preserve">. </w:t>
      </w:r>
      <w:r w:rsidRPr="00B72DAF">
        <w:rPr>
          <w:rFonts w:ascii="Times New Roman" w:hAnsi="Times New Roman" w:cs="Times New Roman"/>
          <w:sz w:val="28"/>
          <w:szCs w:val="28"/>
        </w:rPr>
        <w:t xml:space="preserve">При предоставлении муниципальной услуги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w:t>
      </w:r>
    </w:p>
    <w:p w14:paraId="49FA7265" w14:textId="77777777" w:rsidR="00896555" w:rsidRPr="00711061" w:rsidRDefault="002F73AE" w:rsidP="007C1730">
      <w:pPr>
        <w:pStyle w:val="ConsPlusNormal"/>
        <w:tabs>
          <w:tab w:val="left" w:pos="709"/>
        </w:tabs>
        <w:outlineLvl w:val="2"/>
        <w:rPr>
          <w:rFonts w:ascii="Times New Roman" w:hAnsi="Times New Roman" w:cs="Times New Roman"/>
          <w:sz w:val="28"/>
          <w:szCs w:val="28"/>
        </w:rPr>
      </w:pPr>
      <w:r>
        <w:rPr>
          <w:rFonts w:ascii="Times New Roman" w:hAnsi="Times New Roman" w:cs="Times New Roman"/>
          <w:sz w:val="28"/>
          <w:szCs w:val="28"/>
        </w:rPr>
        <w:t xml:space="preserve">                                 </w:t>
      </w:r>
    </w:p>
    <w:p w14:paraId="28036DF3" w14:textId="48B511E8" w:rsidR="00896555" w:rsidRPr="00550522" w:rsidRDefault="00896555" w:rsidP="00896555">
      <w:pPr>
        <w:pStyle w:val="ConsPlusNormal"/>
        <w:jc w:val="center"/>
        <w:rPr>
          <w:rFonts w:ascii="Times New Roman" w:hAnsi="Times New Roman" w:cs="Times New Roman"/>
          <w:b/>
          <w:bCs/>
          <w:sz w:val="28"/>
          <w:szCs w:val="28"/>
        </w:rPr>
      </w:pPr>
      <w:r w:rsidRPr="00550522">
        <w:rPr>
          <w:rFonts w:ascii="Times New Roman" w:hAnsi="Times New Roman" w:cs="Times New Roman"/>
          <w:b/>
          <w:bCs/>
          <w:sz w:val="28"/>
          <w:szCs w:val="28"/>
        </w:rPr>
        <w:t>2.3. Описание результата предоставления</w:t>
      </w:r>
      <w:r w:rsidR="00711061" w:rsidRPr="00550522">
        <w:rPr>
          <w:rFonts w:ascii="Times New Roman" w:hAnsi="Times New Roman" w:cs="Times New Roman"/>
          <w:b/>
          <w:bCs/>
          <w:sz w:val="28"/>
          <w:szCs w:val="28"/>
        </w:rPr>
        <w:t xml:space="preserve"> </w:t>
      </w:r>
      <w:r w:rsidR="007C1730" w:rsidRPr="00550522">
        <w:rPr>
          <w:rFonts w:ascii="Times New Roman" w:hAnsi="Times New Roman" w:cs="Times New Roman"/>
          <w:b/>
          <w:bCs/>
          <w:sz w:val="28"/>
          <w:szCs w:val="28"/>
        </w:rPr>
        <w:t>муниципальной</w:t>
      </w:r>
      <w:r w:rsidRPr="00550522">
        <w:rPr>
          <w:rFonts w:ascii="Times New Roman" w:hAnsi="Times New Roman" w:cs="Times New Roman"/>
          <w:b/>
          <w:bCs/>
          <w:sz w:val="28"/>
          <w:szCs w:val="28"/>
        </w:rPr>
        <w:t xml:space="preserve"> услуги</w:t>
      </w:r>
    </w:p>
    <w:p w14:paraId="1B1D8161" w14:textId="77777777" w:rsidR="005668E4" w:rsidRPr="007C1730" w:rsidRDefault="005668E4" w:rsidP="005668E4">
      <w:pPr>
        <w:pStyle w:val="ConsPlusNormal"/>
        <w:rPr>
          <w:rFonts w:ascii="Times New Roman" w:hAnsi="Times New Roman" w:cs="Times New Roman"/>
          <w:sz w:val="28"/>
          <w:szCs w:val="28"/>
        </w:rPr>
      </w:pPr>
    </w:p>
    <w:p w14:paraId="341A2F07" w14:textId="168E7CD9" w:rsidR="005668E4" w:rsidRDefault="005668E4" w:rsidP="0089655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1C451D">
        <w:rPr>
          <w:rFonts w:ascii="Times New Roman" w:hAnsi="Times New Roman" w:cs="Times New Roman"/>
          <w:sz w:val="28"/>
          <w:szCs w:val="28"/>
        </w:rPr>
        <w:t xml:space="preserve"> </w:t>
      </w:r>
      <w:r>
        <w:rPr>
          <w:rFonts w:ascii="Times New Roman" w:hAnsi="Times New Roman" w:cs="Times New Roman"/>
          <w:sz w:val="28"/>
          <w:szCs w:val="28"/>
        </w:rPr>
        <w:t>2.3.1.</w:t>
      </w:r>
      <w:r w:rsidRPr="005668E4">
        <w:rPr>
          <w:rFonts w:ascii="Times New Roman" w:hAnsi="Times New Roman" w:cs="Times New Roman"/>
          <w:sz w:val="28"/>
          <w:szCs w:val="28"/>
        </w:rPr>
        <w:t xml:space="preserve">Результатом предоставления муниципальной услуги является: </w:t>
      </w:r>
    </w:p>
    <w:p w14:paraId="141F6634" w14:textId="5D06F9B6" w:rsidR="005668E4" w:rsidRDefault="005668E4" w:rsidP="00896555">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 xml:space="preserve">         - п</w:t>
      </w:r>
      <w:r w:rsidRPr="005668E4">
        <w:rPr>
          <w:rFonts w:ascii="Times New Roman" w:hAnsi="Times New Roman" w:cs="Times New Roman"/>
          <w:sz w:val="28"/>
          <w:szCs w:val="28"/>
        </w:rPr>
        <w:t xml:space="preserve">роект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w:t>
      </w:r>
    </w:p>
    <w:p w14:paraId="269DD447" w14:textId="6DA96603" w:rsidR="00896555" w:rsidRDefault="005668E4" w:rsidP="0089655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 р</w:t>
      </w:r>
      <w:r w:rsidRPr="005668E4">
        <w:rPr>
          <w:rFonts w:ascii="Times New Roman" w:hAnsi="Times New Roman" w:cs="Times New Roman"/>
          <w:sz w:val="28"/>
          <w:szCs w:val="28"/>
        </w:rPr>
        <w:t>ешение об отказе в заключении соглашения о перераспределении земельных участков</w:t>
      </w:r>
      <w:r>
        <w:rPr>
          <w:rFonts w:ascii="Times New Roman" w:hAnsi="Times New Roman" w:cs="Times New Roman"/>
          <w:sz w:val="28"/>
          <w:szCs w:val="28"/>
        </w:rPr>
        <w:t>.</w:t>
      </w:r>
      <w:r w:rsidRPr="005668E4">
        <w:rPr>
          <w:rFonts w:ascii="Times New Roman" w:hAnsi="Times New Roman" w:cs="Times New Roman"/>
          <w:sz w:val="28"/>
          <w:szCs w:val="28"/>
        </w:rPr>
        <w:t xml:space="preserve"> </w:t>
      </w:r>
    </w:p>
    <w:p w14:paraId="2FC109FF" w14:textId="1D4F9038" w:rsidR="005668E4" w:rsidRDefault="001C451D" w:rsidP="005668E4">
      <w:pPr>
        <w:pStyle w:val="af2"/>
        <w:tabs>
          <w:tab w:val="left" w:pos="1854"/>
        </w:tabs>
        <w:spacing w:line="242" w:lineRule="auto"/>
        <w:ind w:left="0" w:right="161" w:firstLine="567"/>
        <w:rPr>
          <w:sz w:val="28"/>
        </w:rPr>
      </w:pPr>
      <w:r>
        <w:rPr>
          <w:sz w:val="28"/>
        </w:rPr>
        <w:t xml:space="preserve">  </w:t>
      </w:r>
      <w:r w:rsidR="005668E4">
        <w:rPr>
          <w:sz w:val="28"/>
        </w:rPr>
        <w:t>2.3.2. Промежуточными</w:t>
      </w:r>
      <w:r w:rsidR="005668E4">
        <w:rPr>
          <w:spacing w:val="1"/>
          <w:sz w:val="28"/>
        </w:rPr>
        <w:t xml:space="preserve"> </w:t>
      </w:r>
      <w:r w:rsidR="005668E4">
        <w:rPr>
          <w:sz w:val="28"/>
        </w:rPr>
        <w:t>результатами</w:t>
      </w:r>
      <w:r w:rsidR="005668E4">
        <w:rPr>
          <w:spacing w:val="1"/>
          <w:sz w:val="28"/>
        </w:rPr>
        <w:t xml:space="preserve"> </w:t>
      </w:r>
      <w:r w:rsidR="005668E4">
        <w:rPr>
          <w:sz w:val="28"/>
        </w:rPr>
        <w:t>предоставления</w:t>
      </w:r>
      <w:r w:rsidR="005668E4">
        <w:rPr>
          <w:spacing w:val="1"/>
          <w:sz w:val="28"/>
        </w:rPr>
        <w:t xml:space="preserve"> </w:t>
      </w:r>
      <w:r w:rsidR="005668E4">
        <w:rPr>
          <w:sz w:val="28"/>
        </w:rPr>
        <w:t>муниципальной</w:t>
      </w:r>
      <w:r w:rsidR="005668E4">
        <w:rPr>
          <w:spacing w:val="-1"/>
          <w:sz w:val="28"/>
        </w:rPr>
        <w:t xml:space="preserve"> </w:t>
      </w:r>
      <w:r w:rsidR="005668E4">
        <w:rPr>
          <w:sz w:val="28"/>
        </w:rPr>
        <w:t>услуги</w:t>
      </w:r>
      <w:r w:rsidR="005668E4">
        <w:rPr>
          <w:spacing w:val="1"/>
          <w:sz w:val="28"/>
        </w:rPr>
        <w:t xml:space="preserve"> </w:t>
      </w:r>
      <w:r w:rsidR="005668E4">
        <w:rPr>
          <w:sz w:val="28"/>
        </w:rPr>
        <w:t>являются:</w:t>
      </w:r>
    </w:p>
    <w:p w14:paraId="1BA95900" w14:textId="77777777" w:rsidR="005668E4" w:rsidRDefault="005668E4" w:rsidP="005668E4">
      <w:pPr>
        <w:pStyle w:val="af2"/>
        <w:numPr>
          <w:ilvl w:val="0"/>
          <w:numId w:val="7"/>
        </w:numPr>
        <w:tabs>
          <w:tab w:val="left" w:pos="709"/>
        </w:tabs>
        <w:ind w:left="0" w:right="160" w:firstLine="567"/>
        <w:rPr>
          <w:sz w:val="28"/>
        </w:rPr>
      </w:pPr>
      <w:r>
        <w:rPr>
          <w:sz w:val="28"/>
        </w:rPr>
        <w:t>согласие</w:t>
      </w:r>
      <w:r>
        <w:rPr>
          <w:spacing w:val="1"/>
          <w:sz w:val="28"/>
        </w:rPr>
        <w:t xml:space="preserve"> </w:t>
      </w:r>
      <w:r>
        <w:rPr>
          <w:sz w:val="28"/>
        </w:rPr>
        <w:t>на</w:t>
      </w:r>
      <w:r>
        <w:rPr>
          <w:spacing w:val="1"/>
          <w:sz w:val="28"/>
        </w:rPr>
        <w:t xml:space="preserve"> </w:t>
      </w:r>
      <w:r>
        <w:rPr>
          <w:sz w:val="28"/>
        </w:rPr>
        <w:t>заключение</w:t>
      </w:r>
      <w:r>
        <w:rPr>
          <w:spacing w:val="1"/>
          <w:sz w:val="28"/>
        </w:rPr>
        <w:t xml:space="preserve"> </w:t>
      </w:r>
      <w:r>
        <w:rPr>
          <w:sz w:val="28"/>
        </w:rPr>
        <w:t>соглашения</w:t>
      </w:r>
      <w:r>
        <w:rPr>
          <w:spacing w:val="1"/>
          <w:sz w:val="28"/>
        </w:rPr>
        <w:t xml:space="preserve"> </w:t>
      </w:r>
      <w:r>
        <w:rPr>
          <w:sz w:val="28"/>
        </w:rPr>
        <w:t>о</w:t>
      </w:r>
      <w:r>
        <w:rPr>
          <w:spacing w:val="1"/>
          <w:sz w:val="28"/>
        </w:rPr>
        <w:t xml:space="preserve"> </w:t>
      </w:r>
      <w:r>
        <w:rPr>
          <w:sz w:val="28"/>
        </w:rPr>
        <w:t>перераспределении</w:t>
      </w:r>
      <w:r>
        <w:rPr>
          <w:spacing w:val="1"/>
          <w:sz w:val="28"/>
        </w:rPr>
        <w:t xml:space="preserve"> </w:t>
      </w:r>
      <w:r>
        <w:rPr>
          <w:sz w:val="28"/>
        </w:rPr>
        <w:t>земельных</w:t>
      </w:r>
      <w:r>
        <w:rPr>
          <w:spacing w:val="1"/>
          <w:sz w:val="28"/>
        </w:rPr>
        <w:t xml:space="preserve"> </w:t>
      </w:r>
      <w:r>
        <w:rPr>
          <w:spacing w:val="-1"/>
          <w:sz w:val="28"/>
        </w:rPr>
        <w:t>участков</w:t>
      </w:r>
      <w:r>
        <w:rPr>
          <w:spacing w:val="-16"/>
          <w:sz w:val="28"/>
        </w:rPr>
        <w:t xml:space="preserve"> </w:t>
      </w:r>
      <w:r>
        <w:rPr>
          <w:sz w:val="28"/>
        </w:rPr>
        <w:t>в</w:t>
      </w:r>
      <w:r>
        <w:rPr>
          <w:spacing w:val="-16"/>
          <w:sz w:val="28"/>
        </w:rPr>
        <w:t xml:space="preserve"> </w:t>
      </w:r>
      <w:r>
        <w:rPr>
          <w:sz w:val="28"/>
        </w:rPr>
        <w:t>соответствии</w:t>
      </w:r>
      <w:r>
        <w:rPr>
          <w:spacing w:val="-14"/>
          <w:sz w:val="28"/>
        </w:rPr>
        <w:t xml:space="preserve"> </w:t>
      </w:r>
      <w:r>
        <w:rPr>
          <w:sz w:val="28"/>
        </w:rPr>
        <w:t>с</w:t>
      </w:r>
      <w:r>
        <w:rPr>
          <w:spacing w:val="-17"/>
          <w:sz w:val="28"/>
        </w:rPr>
        <w:t xml:space="preserve"> </w:t>
      </w:r>
      <w:r>
        <w:rPr>
          <w:sz w:val="28"/>
        </w:rPr>
        <w:t>утвержденным</w:t>
      </w:r>
      <w:r>
        <w:rPr>
          <w:spacing w:val="-15"/>
          <w:sz w:val="28"/>
        </w:rPr>
        <w:t xml:space="preserve"> </w:t>
      </w:r>
      <w:r>
        <w:rPr>
          <w:sz w:val="28"/>
        </w:rPr>
        <w:t>проектом</w:t>
      </w:r>
      <w:r>
        <w:rPr>
          <w:spacing w:val="-14"/>
          <w:sz w:val="28"/>
        </w:rPr>
        <w:t xml:space="preserve"> </w:t>
      </w:r>
      <w:r>
        <w:rPr>
          <w:sz w:val="28"/>
        </w:rPr>
        <w:t>межевания</w:t>
      </w:r>
      <w:r>
        <w:rPr>
          <w:spacing w:val="-14"/>
          <w:sz w:val="28"/>
        </w:rPr>
        <w:t xml:space="preserve"> </w:t>
      </w:r>
      <w:r>
        <w:rPr>
          <w:sz w:val="28"/>
        </w:rPr>
        <w:t>территории;</w:t>
      </w:r>
    </w:p>
    <w:p w14:paraId="16BB6FE9" w14:textId="15EBEA76" w:rsidR="005668E4" w:rsidRPr="001C451D" w:rsidRDefault="005668E4" w:rsidP="00896555">
      <w:pPr>
        <w:pStyle w:val="af2"/>
        <w:numPr>
          <w:ilvl w:val="0"/>
          <w:numId w:val="7"/>
        </w:numPr>
        <w:tabs>
          <w:tab w:val="left" w:pos="709"/>
          <w:tab w:val="left" w:pos="1213"/>
        </w:tabs>
        <w:ind w:left="0" w:right="161" w:firstLine="567"/>
        <w:rPr>
          <w:sz w:val="25"/>
        </w:rPr>
      </w:pPr>
      <w:r w:rsidRPr="00E07BF7">
        <w:rPr>
          <w:sz w:val="28"/>
        </w:rPr>
        <w:t>решение</w:t>
      </w:r>
      <w:r w:rsidRPr="00E07BF7">
        <w:rPr>
          <w:spacing w:val="1"/>
          <w:sz w:val="28"/>
        </w:rPr>
        <w:t xml:space="preserve"> </w:t>
      </w:r>
      <w:r w:rsidRPr="00E07BF7">
        <w:rPr>
          <w:sz w:val="28"/>
        </w:rPr>
        <w:t>об</w:t>
      </w:r>
      <w:r w:rsidRPr="00E07BF7">
        <w:rPr>
          <w:spacing w:val="1"/>
          <w:sz w:val="28"/>
        </w:rPr>
        <w:t xml:space="preserve"> </w:t>
      </w:r>
      <w:r w:rsidRPr="00E07BF7">
        <w:rPr>
          <w:sz w:val="28"/>
        </w:rPr>
        <w:t>утверждении</w:t>
      </w:r>
      <w:r w:rsidRPr="00E07BF7">
        <w:rPr>
          <w:spacing w:val="1"/>
          <w:sz w:val="28"/>
        </w:rPr>
        <w:t xml:space="preserve"> </w:t>
      </w:r>
      <w:r w:rsidRPr="00E07BF7">
        <w:rPr>
          <w:sz w:val="28"/>
        </w:rPr>
        <w:t>схемы</w:t>
      </w:r>
      <w:r w:rsidRPr="00E07BF7">
        <w:rPr>
          <w:spacing w:val="1"/>
          <w:sz w:val="28"/>
        </w:rPr>
        <w:t xml:space="preserve"> </w:t>
      </w:r>
      <w:r w:rsidRPr="00E07BF7">
        <w:rPr>
          <w:sz w:val="28"/>
        </w:rPr>
        <w:t>расположения</w:t>
      </w:r>
      <w:r w:rsidRPr="00E07BF7">
        <w:rPr>
          <w:spacing w:val="1"/>
          <w:sz w:val="28"/>
        </w:rPr>
        <w:t xml:space="preserve"> </w:t>
      </w:r>
      <w:r w:rsidRPr="00E07BF7">
        <w:rPr>
          <w:sz w:val="28"/>
        </w:rPr>
        <w:t>земельного</w:t>
      </w:r>
      <w:r w:rsidRPr="00E07BF7">
        <w:rPr>
          <w:spacing w:val="1"/>
          <w:sz w:val="28"/>
        </w:rPr>
        <w:t xml:space="preserve"> </w:t>
      </w:r>
      <w:r w:rsidRPr="00E07BF7">
        <w:rPr>
          <w:sz w:val="28"/>
        </w:rPr>
        <w:t>участка</w:t>
      </w:r>
      <w:r w:rsidRPr="00E07BF7">
        <w:rPr>
          <w:spacing w:val="1"/>
          <w:sz w:val="28"/>
        </w:rPr>
        <w:t xml:space="preserve"> </w:t>
      </w:r>
      <w:r w:rsidRPr="00E07BF7">
        <w:rPr>
          <w:sz w:val="28"/>
        </w:rPr>
        <w:t>или</w:t>
      </w:r>
      <w:r w:rsidRPr="00E07BF7">
        <w:rPr>
          <w:spacing w:val="1"/>
          <w:sz w:val="28"/>
        </w:rPr>
        <w:t xml:space="preserve"> </w:t>
      </w:r>
      <w:r w:rsidRPr="00E07BF7">
        <w:rPr>
          <w:sz w:val="28"/>
        </w:rPr>
        <w:t>земельных</w:t>
      </w:r>
      <w:r w:rsidRPr="00E07BF7">
        <w:rPr>
          <w:spacing w:val="-7"/>
          <w:sz w:val="28"/>
        </w:rPr>
        <w:t xml:space="preserve"> </w:t>
      </w:r>
      <w:r w:rsidRPr="00E07BF7">
        <w:rPr>
          <w:sz w:val="28"/>
        </w:rPr>
        <w:t>участков</w:t>
      </w:r>
      <w:r w:rsidRPr="00E07BF7">
        <w:rPr>
          <w:spacing w:val="-9"/>
          <w:sz w:val="28"/>
        </w:rPr>
        <w:t xml:space="preserve"> </w:t>
      </w:r>
      <w:r w:rsidRPr="00E07BF7">
        <w:rPr>
          <w:sz w:val="28"/>
        </w:rPr>
        <w:t>на</w:t>
      </w:r>
      <w:r w:rsidRPr="00E07BF7">
        <w:rPr>
          <w:spacing w:val="-8"/>
          <w:sz w:val="28"/>
        </w:rPr>
        <w:t xml:space="preserve"> </w:t>
      </w:r>
      <w:r w:rsidRPr="00E07BF7">
        <w:rPr>
          <w:sz w:val="28"/>
        </w:rPr>
        <w:t>кадастровом</w:t>
      </w:r>
      <w:r w:rsidRPr="00E07BF7">
        <w:rPr>
          <w:spacing w:val="-6"/>
          <w:sz w:val="28"/>
        </w:rPr>
        <w:t xml:space="preserve"> </w:t>
      </w:r>
      <w:r w:rsidRPr="00E07BF7">
        <w:rPr>
          <w:sz w:val="28"/>
        </w:rPr>
        <w:t>плане</w:t>
      </w:r>
      <w:r w:rsidRPr="00E07BF7">
        <w:rPr>
          <w:spacing w:val="-8"/>
          <w:sz w:val="28"/>
        </w:rPr>
        <w:t xml:space="preserve"> </w:t>
      </w:r>
      <w:r w:rsidRPr="00E07BF7">
        <w:rPr>
          <w:sz w:val="28"/>
        </w:rPr>
        <w:t>территории</w:t>
      </w:r>
      <w:r w:rsidRPr="00E07BF7">
        <w:rPr>
          <w:spacing w:val="-6"/>
          <w:sz w:val="28"/>
        </w:rPr>
        <w:t xml:space="preserve"> </w:t>
      </w:r>
      <w:r w:rsidRPr="00E07BF7">
        <w:rPr>
          <w:sz w:val="28"/>
        </w:rPr>
        <w:t>(далее</w:t>
      </w:r>
      <w:r w:rsidRPr="00E07BF7">
        <w:rPr>
          <w:spacing w:val="-2"/>
          <w:sz w:val="28"/>
        </w:rPr>
        <w:t xml:space="preserve"> </w:t>
      </w:r>
      <w:r w:rsidRPr="00E07BF7">
        <w:rPr>
          <w:sz w:val="28"/>
        </w:rPr>
        <w:t>–</w:t>
      </w:r>
      <w:r w:rsidRPr="00E07BF7">
        <w:rPr>
          <w:spacing w:val="-5"/>
          <w:sz w:val="28"/>
        </w:rPr>
        <w:t xml:space="preserve"> </w:t>
      </w:r>
      <w:r w:rsidRPr="00E07BF7">
        <w:rPr>
          <w:sz w:val="28"/>
        </w:rPr>
        <w:t>схема</w:t>
      </w:r>
      <w:r w:rsidRPr="00E07BF7">
        <w:rPr>
          <w:spacing w:val="-8"/>
          <w:sz w:val="28"/>
        </w:rPr>
        <w:t xml:space="preserve"> </w:t>
      </w:r>
      <w:r w:rsidRPr="00E07BF7">
        <w:rPr>
          <w:sz w:val="28"/>
        </w:rPr>
        <w:t>расположения</w:t>
      </w:r>
      <w:r w:rsidRPr="00E07BF7">
        <w:rPr>
          <w:spacing w:val="-67"/>
          <w:sz w:val="28"/>
        </w:rPr>
        <w:t xml:space="preserve"> </w:t>
      </w:r>
      <w:r w:rsidRPr="00E07BF7">
        <w:rPr>
          <w:sz w:val="28"/>
        </w:rPr>
        <w:t>земельного</w:t>
      </w:r>
      <w:r w:rsidRPr="00E07BF7">
        <w:rPr>
          <w:spacing w:val="1"/>
          <w:sz w:val="28"/>
        </w:rPr>
        <w:t xml:space="preserve"> </w:t>
      </w:r>
      <w:r w:rsidRPr="00E07BF7">
        <w:rPr>
          <w:sz w:val="28"/>
        </w:rPr>
        <w:t>участка),</w:t>
      </w:r>
      <w:r w:rsidRPr="00E07BF7">
        <w:rPr>
          <w:spacing w:val="70"/>
          <w:sz w:val="28"/>
        </w:rPr>
        <w:t xml:space="preserve"> </w:t>
      </w:r>
      <w:r w:rsidRPr="00E07BF7">
        <w:rPr>
          <w:sz w:val="28"/>
        </w:rPr>
        <w:t>в</w:t>
      </w:r>
      <w:r w:rsidRPr="00E07BF7">
        <w:rPr>
          <w:spacing w:val="70"/>
          <w:sz w:val="28"/>
        </w:rPr>
        <w:t xml:space="preserve"> </w:t>
      </w:r>
      <w:r w:rsidRPr="00E07BF7">
        <w:rPr>
          <w:sz w:val="28"/>
        </w:rPr>
        <w:t>случае,</w:t>
      </w:r>
      <w:r w:rsidRPr="00E07BF7">
        <w:rPr>
          <w:spacing w:val="70"/>
          <w:sz w:val="28"/>
        </w:rPr>
        <w:t xml:space="preserve"> </w:t>
      </w:r>
      <w:r w:rsidRPr="00E07BF7">
        <w:rPr>
          <w:sz w:val="28"/>
        </w:rPr>
        <w:t>если</w:t>
      </w:r>
      <w:r w:rsidRPr="00E07BF7">
        <w:rPr>
          <w:spacing w:val="70"/>
          <w:sz w:val="28"/>
        </w:rPr>
        <w:t xml:space="preserve"> </w:t>
      </w:r>
      <w:r w:rsidRPr="00E07BF7">
        <w:rPr>
          <w:sz w:val="28"/>
        </w:rPr>
        <w:t>отсутствует</w:t>
      </w:r>
      <w:r w:rsidRPr="00E07BF7">
        <w:rPr>
          <w:spacing w:val="70"/>
          <w:sz w:val="28"/>
        </w:rPr>
        <w:t xml:space="preserve"> </w:t>
      </w:r>
      <w:r w:rsidRPr="00E07BF7">
        <w:rPr>
          <w:sz w:val="28"/>
        </w:rPr>
        <w:t>проект</w:t>
      </w:r>
      <w:r w:rsidRPr="00E07BF7">
        <w:rPr>
          <w:spacing w:val="70"/>
          <w:sz w:val="28"/>
        </w:rPr>
        <w:t xml:space="preserve"> </w:t>
      </w:r>
      <w:r w:rsidRPr="00E07BF7">
        <w:rPr>
          <w:sz w:val="28"/>
        </w:rPr>
        <w:t>межевания</w:t>
      </w:r>
      <w:r w:rsidRPr="00E07BF7">
        <w:rPr>
          <w:spacing w:val="70"/>
          <w:sz w:val="28"/>
        </w:rPr>
        <w:t xml:space="preserve"> </w:t>
      </w:r>
      <w:r w:rsidRPr="00E07BF7">
        <w:rPr>
          <w:sz w:val="28"/>
        </w:rPr>
        <w:t>территории,</w:t>
      </w:r>
      <w:r w:rsidRPr="00E07BF7">
        <w:rPr>
          <w:spacing w:val="-67"/>
          <w:sz w:val="28"/>
        </w:rPr>
        <w:t xml:space="preserve"> </w:t>
      </w:r>
      <w:r w:rsidRPr="00E07BF7">
        <w:rPr>
          <w:sz w:val="28"/>
        </w:rPr>
        <w:t>в</w:t>
      </w:r>
      <w:r w:rsidRPr="00E07BF7">
        <w:rPr>
          <w:spacing w:val="1"/>
          <w:sz w:val="28"/>
        </w:rPr>
        <w:t xml:space="preserve"> </w:t>
      </w:r>
      <w:r w:rsidRPr="00E07BF7">
        <w:rPr>
          <w:sz w:val="28"/>
        </w:rPr>
        <w:t>границах</w:t>
      </w:r>
      <w:r w:rsidRPr="00E07BF7">
        <w:rPr>
          <w:spacing w:val="1"/>
          <w:sz w:val="28"/>
        </w:rPr>
        <w:t xml:space="preserve"> </w:t>
      </w:r>
      <w:r w:rsidRPr="00E07BF7">
        <w:rPr>
          <w:sz w:val="28"/>
        </w:rPr>
        <w:t>которой</w:t>
      </w:r>
      <w:r w:rsidRPr="00E07BF7">
        <w:rPr>
          <w:spacing w:val="1"/>
          <w:sz w:val="28"/>
        </w:rPr>
        <w:t xml:space="preserve"> </w:t>
      </w:r>
      <w:r w:rsidRPr="00E07BF7">
        <w:rPr>
          <w:sz w:val="28"/>
        </w:rPr>
        <w:t>осуществляется</w:t>
      </w:r>
      <w:r w:rsidRPr="00E07BF7">
        <w:rPr>
          <w:spacing w:val="1"/>
          <w:sz w:val="28"/>
        </w:rPr>
        <w:t xml:space="preserve"> </w:t>
      </w:r>
      <w:r w:rsidRPr="00E07BF7">
        <w:rPr>
          <w:sz w:val="28"/>
        </w:rPr>
        <w:t>перераспределение земельных</w:t>
      </w:r>
      <w:r w:rsidRPr="00E07BF7">
        <w:rPr>
          <w:spacing w:val="1"/>
          <w:sz w:val="28"/>
        </w:rPr>
        <w:t xml:space="preserve"> </w:t>
      </w:r>
      <w:r w:rsidRPr="00E07BF7">
        <w:rPr>
          <w:sz w:val="28"/>
        </w:rPr>
        <w:t>участков</w:t>
      </w:r>
      <w:r>
        <w:rPr>
          <w:sz w:val="28"/>
        </w:rPr>
        <w:t>.</w:t>
      </w:r>
    </w:p>
    <w:p w14:paraId="79C27D6D" w14:textId="77777777" w:rsidR="001C451D" w:rsidRDefault="001C451D" w:rsidP="001C451D">
      <w:pPr>
        <w:pStyle w:val="af2"/>
        <w:tabs>
          <w:tab w:val="left" w:pos="1213"/>
        </w:tabs>
        <w:ind w:left="0" w:right="161" w:firstLine="0"/>
        <w:rPr>
          <w:sz w:val="28"/>
          <w:szCs w:val="28"/>
        </w:rPr>
      </w:pPr>
      <w:r>
        <w:rPr>
          <w:sz w:val="28"/>
          <w:szCs w:val="28"/>
        </w:rPr>
        <w:t xml:space="preserve">           2.3.3. </w:t>
      </w:r>
      <w:r w:rsidRPr="00203B61">
        <w:rPr>
          <w:sz w:val="28"/>
          <w:szCs w:val="28"/>
        </w:rPr>
        <w:t>Процедура предоставления муниципальной услуги завершается получением заявителем одного из следующих документов:</w:t>
      </w:r>
    </w:p>
    <w:p w14:paraId="3552C432" w14:textId="77777777" w:rsidR="001C451D" w:rsidRDefault="001C451D" w:rsidP="001C451D">
      <w:pPr>
        <w:pStyle w:val="af2"/>
        <w:tabs>
          <w:tab w:val="left" w:pos="1736"/>
        </w:tabs>
        <w:ind w:left="0" w:right="159" w:firstLine="426"/>
        <w:rPr>
          <w:spacing w:val="-10"/>
          <w:sz w:val="28"/>
        </w:rPr>
      </w:pPr>
      <w:r>
        <w:rPr>
          <w:sz w:val="28"/>
        </w:rPr>
        <w:t xml:space="preserve">   - проекта</w:t>
      </w:r>
      <w:r>
        <w:rPr>
          <w:spacing w:val="1"/>
          <w:sz w:val="28"/>
        </w:rPr>
        <w:t xml:space="preserve"> </w:t>
      </w:r>
      <w:r>
        <w:rPr>
          <w:sz w:val="28"/>
        </w:rPr>
        <w:t>соглашения</w:t>
      </w:r>
      <w:r>
        <w:rPr>
          <w:spacing w:val="1"/>
          <w:sz w:val="28"/>
        </w:rPr>
        <w:t xml:space="preserve"> </w:t>
      </w:r>
      <w:r>
        <w:rPr>
          <w:sz w:val="28"/>
        </w:rPr>
        <w:t>о</w:t>
      </w:r>
      <w:r>
        <w:rPr>
          <w:spacing w:val="1"/>
          <w:sz w:val="28"/>
        </w:rPr>
        <w:t xml:space="preserve"> </w:t>
      </w:r>
      <w:r>
        <w:rPr>
          <w:sz w:val="28"/>
        </w:rPr>
        <w:t>перераспределении</w:t>
      </w:r>
      <w:r>
        <w:rPr>
          <w:spacing w:val="1"/>
          <w:sz w:val="28"/>
        </w:rPr>
        <w:t xml:space="preserve"> </w:t>
      </w:r>
      <w:r>
        <w:rPr>
          <w:sz w:val="28"/>
        </w:rPr>
        <w:t>земель</w:t>
      </w:r>
      <w:r>
        <w:rPr>
          <w:spacing w:val="1"/>
          <w:sz w:val="28"/>
        </w:rPr>
        <w:t xml:space="preserve"> </w:t>
      </w:r>
      <w:r>
        <w:rPr>
          <w:sz w:val="28"/>
        </w:rPr>
        <w:t>и</w:t>
      </w:r>
      <w:r>
        <w:rPr>
          <w:spacing w:val="1"/>
          <w:sz w:val="28"/>
        </w:rPr>
        <w:t xml:space="preserve"> </w:t>
      </w:r>
      <w:r>
        <w:rPr>
          <w:sz w:val="28"/>
        </w:rPr>
        <w:t>(или)</w:t>
      </w:r>
      <w:r>
        <w:rPr>
          <w:spacing w:val="1"/>
          <w:sz w:val="28"/>
        </w:rPr>
        <w:t xml:space="preserve"> </w:t>
      </w:r>
      <w:r>
        <w:rPr>
          <w:sz w:val="28"/>
        </w:rPr>
        <w:t>земельных участков, находящихся в государственной или муниципальной собственности, и</w:t>
      </w:r>
      <w:r>
        <w:rPr>
          <w:spacing w:val="1"/>
          <w:sz w:val="28"/>
        </w:rPr>
        <w:t xml:space="preserve"> </w:t>
      </w:r>
      <w:r>
        <w:rPr>
          <w:sz w:val="28"/>
        </w:rPr>
        <w:t>земельных</w:t>
      </w:r>
      <w:r>
        <w:rPr>
          <w:spacing w:val="44"/>
          <w:sz w:val="28"/>
        </w:rPr>
        <w:t xml:space="preserve"> </w:t>
      </w:r>
      <w:r>
        <w:rPr>
          <w:sz w:val="28"/>
        </w:rPr>
        <w:t>участков,</w:t>
      </w:r>
      <w:r>
        <w:rPr>
          <w:spacing w:val="43"/>
          <w:sz w:val="28"/>
        </w:rPr>
        <w:t xml:space="preserve"> </w:t>
      </w:r>
      <w:r>
        <w:rPr>
          <w:sz w:val="28"/>
        </w:rPr>
        <w:t>находящихся</w:t>
      </w:r>
      <w:r>
        <w:rPr>
          <w:spacing w:val="44"/>
          <w:sz w:val="28"/>
        </w:rPr>
        <w:t xml:space="preserve"> </w:t>
      </w:r>
      <w:r>
        <w:rPr>
          <w:sz w:val="28"/>
        </w:rPr>
        <w:t>в</w:t>
      </w:r>
      <w:r>
        <w:rPr>
          <w:spacing w:val="43"/>
          <w:sz w:val="28"/>
        </w:rPr>
        <w:t xml:space="preserve"> </w:t>
      </w:r>
      <w:r>
        <w:rPr>
          <w:sz w:val="28"/>
        </w:rPr>
        <w:t>частной</w:t>
      </w:r>
      <w:r>
        <w:rPr>
          <w:spacing w:val="44"/>
          <w:sz w:val="28"/>
        </w:rPr>
        <w:t xml:space="preserve"> </w:t>
      </w:r>
      <w:r>
        <w:rPr>
          <w:sz w:val="28"/>
        </w:rPr>
        <w:t>собственности</w:t>
      </w:r>
      <w:r>
        <w:rPr>
          <w:spacing w:val="44"/>
          <w:sz w:val="28"/>
        </w:rPr>
        <w:t xml:space="preserve"> </w:t>
      </w:r>
      <w:r>
        <w:rPr>
          <w:sz w:val="28"/>
        </w:rPr>
        <w:t>(далее</w:t>
      </w:r>
      <w:r>
        <w:rPr>
          <w:spacing w:val="51"/>
          <w:sz w:val="28"/>
        </w:rPr>
        <w:t xml:space="preserve"> </w:t>
      </w:r>
      <w:r>
        <w:rPr>
          <w:sz w:val="28"/>
        </w:rPr>
        <w:t>–</w:t>
      </w:r>
      <w:r>
        <w:rPr>
          <w:spacing w:val="45"/>
          <w:sz w:val="28"/>
        </w:rPr>
        <w:t xml:space="preserve"> </w:t>
      </w:r>
      <w:r>
        <w:rPr>
          <w:sz w:val="28"/>
        </w:rPr>
        <w:t>соглашение</w:t>
      </w:r>
      <w:r>
        <w:rPr>
          <w:spacing w:val="-68"/>
          <w:sz w:val="28"/>
        </w:rPr>
        <w:t xml:space="preserve">   </w:t>
      </w:r>
      <w:r>
        <w:rPr>
          <w:sz w:val="28"/>
        </w:rPr>
        <w:t xml:space="preserve"> о перераспределении)</w:t>
      </w:r>
      <w:r>
        <w:rPr>
          <w:spacing w:val="-10"/>
          <w:sz w:val="28"/>
        </w:rPr>
        <w:t>;</w:t>
      </w:r>
    </w:p>
    <w:p w14:paraId="22CF3325" w14:textId="64EA6970" w:rsidR="00861B7C" w:rsidRDefault="00861B7C" w:rsidP="001C451D">
      <w:pPr>
        <w:pStyle w:val="af2"/>
        <w:tabs>
          <w:tab w:val="left" w:pos="1736"/>
        </w:tabs>
        <w:ind w:left="0" w:right="159" w:firstLine="426"/>
        <w:rPr>
          <w:sz w:val="28"/>
        </w:rPr>
      </w:pPr>
      <w:r w:rsidRPr="00861B7C">
        <w:rPr>
          <w:sz w:val="28"/>
        </w:rPr>
        <w:t>Расчет платы, при увеличении площади земельных участков, в результате перераспределения</w:t>
      </w:r>
      <w:r>
        <w:rPr>
          <w:sz w:val="28"/>
        </w:rPr>
        <w:t xml:space="preserve"> таких земельных участков, может осуществляться на основании кадастровой стоимости исходного или образуемого земельного участка пропорционально увеличению площади земельного участка, находящегося в частной собственности.</w:t>
      </w:r>
    </w:p>
    <w:p w14:paraId="433D86E8" w14:textId="77777777" w:rsidR="001C451D" w:rsidRDefault="001C451D" w:rsidP="001C451D">
      <w:pPr>
        <w:pStyle w:val="af2"/>
        <w:tabs>
          <w:tab w:val="left" w:pos="1213"/>
        </w:tabs>
        <w:ind w:left="0" w:right="161" w:firstLine="0"/>
        <w:rPr>
          <w:sz w:val="28"/>
          <w:szCs w:val="28"/>
        </w:rPr>
      </w:pPr>
      <w:r>
        <w:rPr>
          <w:sz w:val="28"/>
          <w:szCs w:val="28"/>
        </w:rPr>
        <w:t xml:space="preserve">          </w:t>
      </w:r>
      <w:r w:rsidRPr="00203B61">
        <w:rPr>
          <w:sz w:val="28"/>
          <w:szCs w:val="28"/>
        </w:rPr>
        <w:t>- уведомления об отказе в</w:t>
      </w:r>
      <w:r w:rsidRPr="00203B61">
        <w:rPr>
          <w:sz w:val="28"/>
        </w:rPr>
        <w:t xml:space="preserve"> </w:t>
      </w:r>
      <w:r>
        <w:rPr>
          <w:sz w:val="28"/>
        </w:rPr>
        <w:t>заключени</w:t>
      </w:r>
      <w:proofErr w:type="gramStart"/>
      <w:r>
        <w:rPr>
          <w:sz w:val="28"/>
        </w:rPr>
        <w:t>и</w:t>
      </w:r>
      <w:proofErr w:type="gramEnd"/>
      <w:r>
        <w:rPr>
          <w:spacing w:val="1"/>
          <w:sz w:val="28"/>
        </w:rPr>
        <w:t xml:space="preserve"> </w:t>
      </w:r>
      <w:r>
        <w:rPr>
          <w:sz w:val="28"/>
        </w:rPr>
        <w:t>соглашения</w:t>
      </w:r>
      <w:r>
        <w:rPr>
          <w:spacing w:val="1"/>
          <w:sz w:val="28"/>
        </w:rPr>
        <w:t xml:space="preserve"> </w:t>
      </w:r>
      <w:r>
        <w:rPr>
          <w:sz w:val="28"/>
        </w:rPr>
        <w:t>о</w:t>
      </w:r>
      <w:r>
        <w:rPr>
          <w:spacing w:val="1"/>
          <w:sz w:val="28"/>
        </w:rPr>
        <w:t xml:space="preserve"> </w:t>
      </w:r>
      <w:r>
        <w:rPr>
          <w:sz w:val="28"/>
        </w:rPr>
        <w:t>перераспределении</w:t>
      </w:r>
      <w:r>
        <w:rPr>
          <w:spacing w:val="1"/>
          <w:sz w:val="28"/>
        </w:rPr>
        <w:t xml:space="preserve"> </w:t>
      </w:r>
      <w:r>
        <w:rPr>
          <w:sz w:val="28"/>
        </w:rPr>
        <w:t>земельных</w:t>
      </w:r>
      <w:r>
        <w:rPr>
          <w:spacing w:val="1"/>
          <w:sz w:val="28"/>
        </w:rPr>
        <w:t xml:space="preserve"> </w:t>
      </w:r>
      <w:r>
        <w:rPr>
          <w:sz w:val="28"/>
        </w:rPr>
        <w:t>участков</w:t>
      </w:r>
      <w:r w:rsidRPr="00203B61">
        <w:rPr>
          <w:sz w:val="28"/>
          <w:szCs w:val="28"/>
        </w:rPr>
        <w:t xml:space="preserve"> с указанием причины отказа.</w:t>
      </w:r>
    </w:p>
    <w:p w14:paraId="2A6D5CD5" w14:textId="77777777" w:rsidR="001C451D" w:rsidRDefault="001C451D" w:rsidP="001C451D">
      <w:pPr>
        <w:adjustRightInd w:val="0"/>
        <w:ind w:firstLine="720"/>
        <w:contextualSpacing/>
        <w:jc w:val="both"/>
        <w:rPr>
          <w:rFonts w:ascii="Times New Roman CYR" w:hAnsi="Times New Roman CYR" w:cs="Times New Roman CYR"/>
          <w:sz w:val="28"/>
          <w:szCs w:val="28"/>
        </w:rPr>
      </w:pPr>
      <w:r w:rsidRPr="00901993">
        <w:rPr>
          <w:sz w:val="28"/>
          <w:szCs w:val="28"/>
        </w:rPr>
        <w:t>2.3.</w:t>
      </w:r>
      <w:r>
        <w:rPr>
          <w:sz w:val="28"/>
          <w:szCs w:val="28"/>
        </w:rPr>
        <w:t>4</w:t>
      </w:r>
      <w:r w:rsidRPr="00901993">
        <w:rPr>
          <w:sz w:val="28"/>
          <w:szCs w:val="28"/>
        </w:rPr>
        <w:t xml:space="preserve">. </w:t>
      </w:r>
      <w:r>
        <w:rPr>
          <w:rFonts w:ascii="Times New Roman CYR" w:hAnsi="Times New Roman CYR" w:cs="Times New Roman CYR"/>
          <w:sz w:val="28"/>
          <w:szCs w:val="28"/>
        </w:rPr>
        <w:t>Результат предоставления муниципальной услуги может быть передан заявителю в очной или заочной форме, в одном или нескольких видах (бумажном, электронном).</w:t>
      </w:r>
    </w:p>
    <w:p w14:paraId="408F1618" w14:textId="3E3CDCDE" w:rsidR="001C451D" w:rsidRDefault="001C451D" w:rsidP="001C451D">
      <w:pPr>
        <w:adjustRightInd w:val="0"/>
        <w:ind w:firstLine="720"/>
        <w:jc w:val="both"/>
        <w:rPr>
          <w:rFonts w:ascii="Times New Roman CYR" w:hAnsi="Times New Roman CYR" w:cs="Times New Roman CYR"/>
          <w:sz w:val="28"/>
          <w:szCs w:val="28"/>
        </w:rPr>
      </w:pPr>
      <w:r w:rsidRPr="00901993">
        <w:rPr>
          <w:sz w:val="28"/>
          <w:szCs w:val="28"/>
        </w:rPr>
        <w:t>2.3.</w:t>
      </w:r>
      <w:r>
        <w:rPr>
          <w:sz w:val="28"/>
          <w:szCs w:val="28"/>
        </w:rPr>
        <w:t>5.</w:t>
      </w:r>
      <w:r w:rsidRPr="00901993">
        <w:rPr>
          <w:sz w:val="28"/>
          <w:szCs w:val="28"/>
        </w:rPr>
        <w:t xml:space="preserve"> </w:t>
      </w:r>
      <w:r>
        <w:rPr>
          <w:rFonts w:ascii="Times New Roman CYR" w:hAnsi="Times New Roman CYR" w:cs="Times New Roman CYR"/>
          <w:sz w:val="28"/>
          <w:szCs w:val="28"/>
        </w:rPr>
        <w:t>При очной форме получения результата предоставления муниципальной услуги заявитель обращается в Администрацию лично. При обращении в Администрацию заявитель предъявляет паспорт или иной документ, удостоверяющий личность.</w:t>
      </w:r>
    </w:p>
    <w:p w14:paraId="4C4F71D5" w14:textId="77777777" w:rsidR="001C451D" w:rsidRPr="00272659" w:rsidRDefault="001C451D" w:rsidP="001C451D">
      <w:pPr>
        <w:adjustRightInd w:val="0"/>
        <w:ind w:firstLine="709"/>
        <w:jc w:val="both"/>
        <w:rPr>
          <w:rFonts w:ascii="Times New Roman CYR" w:hAnsi="Times New Roman CYR" w:cs="Times New Roman CYR"/>
          <w:sz w:val="28"/>
          <w:szCs w:val="28"/>
        </w:rPr>
      </w:pPr>
      <w:r w:rsidRPr="00272659">
        <w:rPr>
          <w:sz w:val="28"/>
          <w:szCs w:val="28"/>
        </w:rPr>
        <w:t>2.3.</w:t>
      </w:r>
      <w:r>
        <w:rPr>
          <w:sz w:val="28"/>
          <w:szCs w:val="28"/>
        </w:rPr>
        <w:t>6</w:t>
      </w:r>
      <w:r w:rsidRPr="00272659">
        <w:rPr>
          <w:sz w:val="28"/>
          <w:szCs w:val="28"/>
        </w:rPr>
        <w:t xml:space="preserve">. </w:t>
      </w:r>
      <w:r w:rsidRPr="00272659">
        <w:rPr>
          <w:rFonts w:ascii="Times New Roman CYR" w:hAnsi="Times New Roman CYR" w:cs="Times New Roman CYR"/>
          <w:sz w:val="28"/>
          <w:szCs w:val="28"/>
        </w:rPr>
        <w:t>При заочной форме получения результата предоставления муниципальной услуги документ направляется почтовым отправлением, либо в электронном виде документ, направляется в личный кабинет заявителя посредством Единого портала.</w:t>
      </w:r>
    </w:p>
    <w:p w14:paraId="1ECECD6D" w14:textId="77777777" w:rsidR="001C451D" w:rsidRDefault="001C451D" w:rsidP="001C451D">
      <w:pPr>
        <w:pStyle w:val="af2"/>
        <w:tabs>
          <w:tab w:val="left" w:pos="1213"/>
        </w:tabs>
        <w:ind w:left="965" w:right="161" w:firstLine="0"/>
        <w:rPr>
          <w:sz w:val="25"/>
        </w:rPr>
      </w:pPr>
    </w:p>
    <w:p w14:paraId="1E7841BC" w14:textId="77777777" w:rsidR="007624CF" w:rsidRPr="00550522" w:rsidRDefault="007624CF" w:rsidP="007624CF">
      <w:pPr>
        <w:pStyle w:val="ConsPlusNormal"/>
        <w:jc w:val="center"/>
        <w:outlineLvl w:val="2"/>
        <w:rPr>
          <w:rFonts w:ascii="Times New Roman" w:hAnsi="Times New Roman" w:cs="Times New Roman"/>
          <w:b/>
          <w:bCs/>
          <w:sz w:val="28"/>
          <w:szCs w:val="28"/>
        </w:rPr>
      </w:pPr>
      <w:r w:rsidRPr="00550522">
        <w:rPr>
          <w:rFonts w:ascii="Times New Roman" w:hAnsi="Times New Roman" w:cs="Times New Roman"/>
          <w:b/>
          <w:bCs/>
          <w:sz w:val="28"/>
          <w:szCs w:val="28"/>
        </w:rPr>
        <w:t>2.4. Срок предоставления муниципальной услуги с учетом</w:t>
      </w:r>
    </w:p>
    <w:p w14:paraId="067E7E5A" w14:textId="77777777" w:rsidR="007624CF" w:rsidRPr="00550522" w:rsidRDefault="007624CF" w:rsidP="007624CF">
      <w:pPr>
        <w:pStyle w:val="ConsPlusNormal"/>
        <w:jc w:val="center"/>
        <w:rPr>
          <w:rFonts w:ascii="Times New Roman" w:hAnsi="Times New Roman" w:cs="Times New Roman"/>
          <w:b/>
          <w:bCs/>
          <w:sz w:val="28"/>
          <w:szCs w:val="28"/>
        </w:rPr>
      </w:pPr>
      <w:r w:rsidRPr="00550522">
        <w:rPr>
          <w:rFonts w:ascii="Times New Roman" w:hAnsi="Times New Roman" w:cs="Times New Roman"/>
          <w:b/>
          <w:bCs/>
          <w:sz w:val="28"/>
          <w:szCs w:val="28"/>
        </w:rPr>
        <w:t>необходимости обращения в организации, участвующие</w:t>
      </w:r>
    </w:p>
    <w:p w14:paraId="3DC1E6E3" w14:textId="77777777" w:rsidR="007624CF" w:rsidRPr="00550522" w:rsidRDefault="007624CF" w:rsidP="007624CF">
      <w:pPr>
        <w:pStyle w:val="ConsPlusNormal"/>
        <w:jc w:val="center"/>
        <w:rPr>
          <w:rFonts w:ascii="Times New Roman" w:hAnsi="Times New Roman" w:cs="Times New Roman"/>
          <w:b/>
          <w:bCs/>
          <w:sz w:val="28"/>
          <w:szCs w:val="28"/>
        </w:rPr>
      </w:pPr>
      <w:r w:rsidRPr="00550522">
        <w:rPr>
          <w:rFonts w:ascii="Times New Roman" w:hAnsi="Times New Roman" w:cs="Times New Roman"/>
          <w:b/>
          <w:bCs/>
          <w:sz w:val="28"/>
          <w:szCs w:val="28"/>
        </w:rPr>
        <w:t>в предоставлении муниципальной услуги, срок</w:t>
      </w:r>
    </w:p>
    <w:p w14:paraId="52C3620A" w14:textId="77777777" w:rsidR="007624CF" w:rsidRPr="00550522" w:rsidRDefault="007624CF" w:rsidP="007624CF">
      <w:pPr>
        <w:pStyle w:val="ConsPlusNormal"/>
        <w:jc w:val="center"/>
        <w:rPr>
          <w:rFonts w:ascii="Times New Roman" w:hAnsi="Times New Roman" w:cs="Times New Roman"/>
          <w:b/>
          <w:bCs/>
          <w:sz w:val="28"/>
          <w:szCs w:val="28"/>
        </w:rPr>
      </w:pPr>
      <w:r w:rsidRPr="00550522">
        <w:rPr>
          <w:rFonts w:ascii="Times New Roman" w:hAnsi="Times New Roman" w:cs="Times New Roman"/>
          <w:b/>
          <w:bCs/>
          <w:sz w:val="28"/>
          <w:szCs w:val="28"/>
        </w:rPr>
        <w:t>приостановления предоставления муниципальной услуги</w:t>
      </w:r>
    </w:p>
    <w:p w14:paraId="2C94EFBA" w14:textId="77777777" w:rsidR="007624CF" w:rsidRPr="00550522" w:rsidRDefault="007624CF" w:rsidP="007624CF">
      <w:pPr>
        <w:pStyle w:val="ConsPlusNormal"/>
        <w:jc w:val="center"/>
        <w:rPr>
          <w:rFonts w:ascii="Times New Roman" w:hAnsi="Times New Roman" w:cs="Times New Roman"/>
          <w:b/>
          <w:bCs/>
          <w:sz w:val="28"/>
          <w:szCs w:val="28"/>
        </w:rPr>
      </w:pPr>
      <w:r w:rsidRPr="00550522">
        <w:rPr>
          <w:rFonts w:ascii="Times New Roman" w:hAnsi="Times New Roman" w:cs="Times New Roman"/>
          <w:b/>
          <w:bCs/>
          <w:sz w:val="28"/>
          <w:szCs w:val="28"/>
        </w:rPr>
        <w:t>в случае, если возможность приостановления предусмотрена</w:t>
      </w:r>
    </w:p>
    <w:p w14:paraId="68BD8118" w14:textId="77777777" w:rsidR="007624CF" w:rsidRPr="00550522" w:rsidRDefault="007624CF" w:rsidP="007624CF">
      <w:pPr>
        <w:pStyle w:val="ConsPlusNormal"/>
        <w:jc w:val="center"/>
        <w:rPr>
          <w:rFonts w:ascii="Times New Roman" w:hAnsi="Times New Roman" w:cs="Times New Roman"/>
          <w:b/>
          <w:bCs/>
          <w:sz w:val="28"/>
          <w:szCs w:val="28"/>
        </w:rPr>
      </w:pPr>
      <w:r w:rsidRPr="00550522">
        <w:rPr>
          <w:rFonts w:ascii="Times New Roman" w:hAnsi="Times New Roman" w:cs="Times New Roman"/>
          <w:b/>
          <w:bCs/>
          <w:sz w:val="28"/>
          <w:szCs w:val="28"/>
        </w:rPr>
        <w:t>федеральным и (или) областным законодательством, сроки</w:t>
      </w:r>
    </w:p>
    <w:p w14:paraId="490E5D58" w14:textId="77777777" w:rsidR="007624CF" w:rsidRPr="00550522" w:rsidRDefault="007624CF" w:rsidP="007624CF">
      <w:pPr>
        <w:pStyle w:val="ConsPlusNormal"/>
        <w:jc w:val="center"/>
        <w:rPr>
          <w:rFonts w:ascii="Times New Roman" w:hAnsi="Times New Roman" w:cs="Times New Roman"/>
          <w:b/>
          <w:bCs/>
          <w:sz w:val="28"/>
          <w:szCs w:val="28"/>
        </w:rPr>
      </w:pPr>
      <w:r w:rsidRPr="00550522">
        <w:rPr>
          <w:rFonts w:ascii="Times New Roman" w:hAnsi="Times New Roman" w:cs="Times New Roman"/>
          <w:b/>
          <w:bCs/>
          <w:sz w:val="28"/>
          <w:szCs w:val="28"/>
        </w:rPr>
        <w:lastRenderedPageBreak/>
        <w:t>выдачи (направления) документов, являющихся результатом</w:t>
      </w:r>
    </w:p>
    <w:p w14:paraId="471FDAD3" w14:textId="77777777" w:rsidR="007624CF" w:rsidRPr="00550522" w:rsidRDefault="007624CF" w:rsidP="007624CF">
      <w:pPr>
        <w:pStyle w:val="ConsPlusNormal"/>
        <w:jc w:val="center"/>
        <w:rPr>
          <w:rFonts w:ascii="Times New Roman" w:hAnsi="Times New Roman" w:cs="Times New Roman"/>
          <w:b/>
          <w:bCs/>
          <w:sz w:val="28"/>
          <w:szCs w:val="28"/>
        </w:rPr>
      </w:pPr>
      <w:r w:rsidRPr="00550522">
        <w:rPr>
          <w:rFonts w:ascii="Times New Roman" w:hAnsi="Times New Roman" w:cs="Times New Roman"/>
          <w:b/>
          <w:bCs/>
          <w:sz w:val="28"/>
          <w:szCs w:val="28"/>
        </w:rPr>
        <w:t>предоставления муниципальной услуги</w:t>
      </w:r>
    </w:p>
    <w:p w14:paraId="2C1AB309" w14:textId="77777777" w:rsidR="00896555" w:rsidRPr="006B48E4" w:rsidRDefault="00896555" w:rsidP="00896555">
      <w:pPr>
        <w:pStyle w:val="ConsPlusNormal"/>
        <w:jc w:val="both"/>
        <w:rPr>
          <w:rFonts w:ascii="Times New Roman" w:hAnsi="Times New Roman" w:cs="Times New Roman"/>
          <w:sz w:val="28"/>
          <w:szCs w:val="28"/>
        </w:rPr>
      </w:pPr>
    </w:p>
    <w:p w14:paraId="175326B4" w14:textId="7F0891B2" w:rsidR="00BD62B2" w:rsidRPr="00BD62B2" w:rsidRDefault="003032C5" w:rsidP="00BD62B2">
      <w:pPr>
        <w:autoSpaceDE w:val="0"/>
        <w:autoSpaceDN w:val="0"/>
        <w:adjustRightInd w:val="0"/>
        <w:spacing w:after="100" w:afterAutospacing="1"/>
        <w:contextualSpacing/>
        <w:jc w:val="both"/>
        <w:rPr>
          <w:sz w:val="28"/>
          <w:szCs w:val="28"/>
        </w:rPr>
      </w:pPr>
      <w:r>
        <w:rPr>
          <w:color w:val="000000"/>
          <w:sz w:val="28"/>
          <w:szCs w:val="28"/>
        </w:rPr>
        <w:t xml:space="preserve">          </w:t>
      </w:r>
      <w:r w:rsidR="00BD62B2" w:rsidRPr="00BD62B2">
        <w:rPr>
          <w:color w:val="000000"/>
          <w:sz w:val="28"/>
          <w:szCs w:val="28"/>
        </w:rPr>
        <w:t xml:space="preserve">2.4.1. </w:t>
      </w:r>
      <w:r w:rsidR="00BD62B2" w:rsidRPr="00BD62B2">
        <w:rPr>
          <w:sz w:val="28"/>
          <w:szCs w:val="28"/>
        </w:rPr>
        <w:t>Срок принятия решения об утверждении схемы расположения земельного участка и направления (выдачи на руки) этого решения с приложением указанной схемы заявителю (представителю заявителя) или направления (выдачи на руки) заявителю (представителю заявителя) согласия на заключение соглашения в соответствии с утвержденным проектом межевания территории либо принятия  решения об отказе в заключени</w:t>
      </w:r>
      <w:proofErr w:type="gramStart"/>
      <w:r w:rsidR="00BD62B2" w:rsidRPr="00BD62B2">
        <w:rPr>
          <w:sz w:val="28"/>
          <w:szCs w:val="28"/>
        </w:rPr>
        <w:t>и</w:t>
      </w:r>
      <w:proofErr w:type="gramEnd"/>
      <w:r w:rsidR="00BD62B2" w:rsidRPr="00BD62B2">
        <w:rPr>
          <w:sz w:val="28"/>
          <w:szCs w:val="28"/>
        </w:rPr>
        <w:t xml:space="preserve"> соглашения при наличии оснований, предусмотренных пунктом 2.9.3 подраздела 2.9 настоящего раздела, и направления (выдачи на руки) этого решения заявителю (представителю заяви</w:t>
      </w:r>
      <w:r w:rsidR="00C15F44">
        <w:rPr>
          <w:sz w:val="28"/>
          <w:szCs w:val="28"/>
        </w:rPr>
        <w:t>теля) составляет не более чем 20</w:t>
      </w:r>
      <w:r w:rsidR="00BD62B2" w:rsidRPr="00BD62B2">
        <w:rPr>
          <w:sz w:val="28"/>
          <w:szCs w:val="28"/>
        </w:rPr>
        <w:t xml:space="preserve"> дней со дня поступления в Администрацию заявления о перераспределении земельных участков, государственная собственность на которые не разграничена или находящихся в собственности муниципального образования Руднянский район Смоленской области, и земельных участков, находящихся в частной собственности.</w:t>
      </w:r>
    </w:p>
    <w:p w14:paraId="6C009756" w14:textId="63D247DB" w:rsidR="00BD62B2" w:rsidRPr="00BD62B2" w:rsidRDefault="00BD62B2" w:rsidP="00BD62B2">
      <w:pPr>
        <w:spacing w:after="1" w:line="280" w:lineRule="atLeast"/>
        <w:jc w:val="both"/>
        <w:rPr>
          <w:rFonts w:ascii="Calibri" w:hAnsi="Calibri"/>
          <w:sz w:val="22"/>
          <w:szCs w:val="22"/>
        </w:rPr>
      </w:pPr>
      <w:r w:rsidRPr="00BD62B2">
        <w:rPr>
          <w:sz w:val="28"/>
          <w:szCs w:val="28"/>
        </w:rPr>
        <w:t xml:space="preserve">         2.4.2. </w:t>
      </w:r>
      <w:r w:rsidRPr="00BD62B2">
        <w:rPr>
          <w:sz w:val="28"/>
          <w:szCs w:val="22"/>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2" w:history="1">
        <w:r w:rsidRPr="00BD62B2">
          <w:rPr>
            <w:sz w:val="28"/>
            <w:szCs w:val="22"/>
          </w:rPr>
          <w:t>статьей 3.5</w:t>
        </w:r>
      </w:hyperlink>
      <w:r w:rsidRPr="00BD62B2">
        <w:rPr>
          <w:sz w:val="28"/>
          <w:szCs w:val="22"/>
        </w:rPr>
        <w:t xml:space="preserve"> Федерального закона от 25 октября 2001 года N 137-ФЗ «О введении в действие Земельного кодекса Российской Федерации», срок, предусмотренный пунктом 2.4.1. настоящего Административного регламента, может быть продлен, но не более чем до сорока пяти дней со дня поступления заявления о перераспределении земельных участков. О продлении срока рассмотрения указанного заявления специалист Отдела уведомляет заявителя.</w:t>
      </w:r>
    </w:p>
    <w:p w14:paraId="46804536" w14:textId="7E3A9072" w:rsidR="003032C5" w:rsidRPr="00A44445" w:rsidRDefault="003032C5" w:rsidP="003032C5">
      <w:pPr>
        <w:adjustRightInd w:val="0"/>
        <w:jc w:val="both"/>
        <w:rPr>
          <w:rFonts w:eastAsiaTheme="minorHAnsi"/>
          <w:sz w:val="28"/>
          <w:szCs w:val="28"/>
        </w:rPr>
      </w:pPr>
      <w:r w:rsidRPr="00A44445">
        <w:rPr>
          <w:rFonts w:eastAsiaTheme="minorHAnsi"/>
          <w:sz w:val="28"/>
          <w:szCs w:val="28"/>
        </w:rPr>
        <w:t xml:space="preserve">          2.4.3. Срок подготовки и направления проекта соглашения о перераспределении земельных участков для подписания заявителю (представителю заяви</w:t>
      </w:r>
      <w:r w:rsidR="00C15F44">
        <w:rPr>
          <w:rFonts w:eastAsiaTheme="minorHAnsi"/>
          <w:sz w:val="28"/>
          <w:szCs w:val="28"/>
        </w:rPr>
        <w:t>теля) составляет не более чем 20</w:t>
      </w:r>
      <w:r w:rsidRPr="00A44445">
        <w:rPr>
          <w:rFonts w:eastAsiaTheme="minorHAnsi"/>
          <w:sz w:val="28"/>
          <w:szCs w:val="28"/>
        </w:rPr>
        <w:t xml:space="preserve"> </w:t>
      </w:r>
      <w:r w:rsidRPr="00C05C02">
        <w:rPr>
          <w:rFonts w:eastAsiaTheme="minorHAnsi"/>
          <w:sz w:val="28"/>
          <w:szCs w:val="28"/>
        </w:rPr>
        <w:t xml:space="preserve">календарных </w:t>
      </w:r>
      <w:r w:rsidRPr="00A44445">
        <w:rPr>
          <w:rFonts w:eastAsiaTheme="minorHAnsi"/>
          <w:sz w:val="28"/>
          <w:szCs w:val="28"/>
        </w:rPr>
        <w:t xml:space="preserve">дней со дня представления заявителем (представителем заявителя) в Администрацию </w:t>
      </w:r>
      <w:r>
        <w:rPr>
          <w:sz w:val="28"/>
          <w:szCs w:val="28"/>
        </w:rPr>
        <w:t xml:space="preserve">выписки из Единого государственного реестра недвижимости об объекте недвижимости на земельный участок </w:t>
      </w:r>
      <w:r w:rsidRPr="00A44445">
        <w:rPr>
          <w:rFonts w:eastAsiaTheme="minorHAnsi"/>
          <w:sz w:val="28"/>
          <w:szCs w:val="28"/>
        </w:rPr>
        <w:t>или земельны</w:t>
      </w:r>
      <w:r>
        <w:rPr>
          <w:rFonts w:eastAsiaTheme="minorHAnsi"/>
          <w:sz w:val="28"/>
          <w:szCs w:val="28"/>
        </w:rPr>
        <w:t>е</w:t>
      </w:r>
      <w:r w:rsidRPr="00A44445">
        <w:rPr>
          <w:rFonts w:eastAsiaTheme="minorHAnsi"/>
          <w:sz w:val="28"/>
          <w:szCs w:val="28"/>
        </w:rPr>
        <w:t xml:space="preserve"> участк</w:t>
      </w:r>
      <w:r>
        <w:rPr>
          <w:rFonts w:eastAsiaTheme="minorHAnsi"/>
          <w:sz w:val="28"/>
          <w:szCs w:val="28"/>
        </w:rPr>
        <w:t>и</w:t>
      </w:r>
      <w:r w:rsidRPr="00A44445">
        <w:rPr>
          <w:rFonts w:eastAsiaTheme="minorHAnsi"/>
          <w:sz w:val="28"/>
          <w:szCs w:val="28"/>
        </w:rPr>
        <w:t>, образуемы</w:t>
      </w:r>
      <w:r>
        <w:rPr>
          <w:rFonts w:eastAsiaTheme="minorHAnsi"/>
          <w:sz w:val="28"/>
          <w:szCs w:val="28"/>
        </w:rPr>
        <w:t>е</w:t>
      </w:r>
      <w:r w:rsidRPr="00A44445">
        <w:rPr>
          <w:rFonts w:eastAsiaTheme="minorHAnsi"/>
          <w:sz w:val="28"/>
          <w:szCs w:val="28"/>
        </w:rPr>
        <w:t xml:space="preserve"> в результате перераспределения.</w:t>
      </w:r>
    </w:p>
    <w:p w14:paraId="41EC1603" w14:textId="12384F99" w:rsidR="003032C5" w:rsidRPr="00DC18F3" w:rsidRDefault="003032C5" w:rsidP="003032C5">
      <w:pPr>
        <w:ind w:firstLine="709"/>
        <w:jc w:val="both"/>
        <w:rPr>
          <w:i/>
          <w:sz w:val="28"/>
          <w:szCs w:val="28"/>
        </w:rPr>
      </w:pPr>
      <w:r w:rsidRPr="00204E38">
        <w:rPr>
          <w:sz w:val="28"/>
          <w:szCs w:val="28"/>
        </w:rPr>
        <w:t>2.4.</w:t>
      </w:r>
      <w:r>
        <w:rPr>
          <w:sz w:val="28"/>
          <w:szCs w:val="28"/>
        </w:rPr>
        <w:t>4</w:t>
      </w:r>
      <w:r w:rsidRPr="00204E38">
        <w:rPr>
          <w:sz w:val="28"/>
          <w:szCs w:val="28"/>
        </w:rPr>
        <w:t>. При направлении заявления и всех необходимых документов, предоставляемых заявителем в электронном виде,</w:t>
      </w:r>
      <w:r w:rsidRPr="00204E38">
        <w:rPr>
          <w:i/>
          <w:sz w:val="28"/>
          <w:szCs w:val="28"/>
        </w:rPr>
        <w:t xml:space="preserve"> </w:t>
      </w:r>
      <w:r w:rsidRPr="00204E38">
        <w:rPr>
          <w:sz w:val="28"/>
          <w:szCs w:val="28"/>
        </w:rPr>
        <w:t>срок предоставления муниципальной услуги отсчитывается</w:t>
      </w:r>
      <w:r w:rsidR="00CD1D17">
        <w:rPr>
          <w:sz w:val="28"/>
          <w:szCs w:val="28"/>
        </w:rPr>
        <w:t xml:space="preserve"> </w:t>
      </w:r>
      <w:r w:rsidRPr="00204E38">
        <w:rPr>
          <w:sz w:val="28"/>
          <w:szCs w:val="28"/>
        </w:rPr>
        <w:t>от даты регистрации в ведомственной информационной системе (при наличии таковой), о чем заявитель получает соответствующее уведомление в личный кабинет Единого портала, а также с использованием службы коротких сообщений операторов мобильной связи (при наличии).</w:t>
      </w:r>
    </w:p>
    <w:p w14:paraId="651DCF01" w14:textId="77777777" w:rsidR="003032C5" w:rsidRDefault="003032C5" w:rsidP="00C20E08">
      <w:pPr>
        <w:pStyle w:val="ConsPlusNormal"/>
        <w:tabs>
          <w:tab w:val="left" w:pos="709"/>
        </w:tabs>
        <w:outlineLvl w:val="2"/>
        <w:rPr>
          <w:rFonts w:ascii="Times New Roman" w:hAnsi="Times New Roman" w:cs="Times New Roman"/>
          <w:sz w:val="28"/>
          <w:szCs w:val="28"/>
        </w:rPr>
      </w:pPr>
    </w:p>
    <w:p w14:paraId="01971747" w14:textId="25D485CD" w:rsidR="00CA6919" w:rsidRPr="00C20E08" w:rsidRDefault="00CA6919" w:rsidP="00CA6919">
      <w:pPr>
        <w:pStyle w:val="ConsPlusNormal"/>
        <w:tabs>
          <w:tab w:val="left" w:pos="709"/>
        </w:tabs>
        <w:jc w:val="center"/>
        <w:outlineLvl w:val="2"/>
        <w:rPr>
          <w:rFonts w:ascii="Times New Roman" w:hAnsi="Times New Roman" w:cs="Times New Roman"/>
          <w:b/>
          <w:bCs/>
          <w:sz w:val="28"/>
          <w:szCs w:val="28"/>
        </w:rPr>
      </w:pPr>
      <w:r w:rsidRPr="00C20E08">
        <w:rPr>
          <w:rFonts w:ascii="Times New Roman" w:hAnsi="Times New Roman" w:cs="Times New Roman"/>
          <w:b/>
          <w:bCs/>
          <w:sz w:val="28"/>
          <w:szCs w:val="28"/>
        </w:rPr>
        <w:t>2.5. Перечень нормативных правовых актов, регулирующих</w:t>
      </w:r>
    </w:p>
    <w:p w14:paraId="1C64A190" w14:textId="77777777" w:rsidR="00CA6919" w:rsidRPr="00C20E08" w:rsidRDefault="00CA6919" w:rsidP="00CA6919">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отношения, возникающие в связи с предоставлением</w:t>
      </w:r>
    </w:p>
    <w:p w14:paraId="5B96CF94" w14:textId="77777777" w:rsidR="00CA6919" w:rsidRPr="00C20E08" w:rsidRDefault="00CA6919" w:rsidP="00CA6919">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муниципальной услуги, с указанием их реквизитов</w:t>
      </w:r>
    </w:p>
    <w:p w14:paraId="43A643EF" w14:textId="77777777" w:rsidR="00CA6919" w:rsidRPr="00C20E08" w:rsidRDefault="00CA6919" w:rsidP="00CA6919">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и источников официального опубликования</w:t>
      </w:r>
    </w:p>
    <w:p w14:paraId="5C88FDD7" w14:textId="77777777" w:rsidR="00896555" w:rsidRPr="002F21D7" w:rsidRDefault="00896555" w:rsidP="00896555">
      <w:pPr>
        <w:pStyle w:val="ConsPlusNormal"/>
        <w:jc w:val="both"/>
        <w:rPr>
          <w:rFonts w:ascii="Times New Roman" w:hAnsi="Times New Roman" w:cs="Times New Roman"/>
          <w:sz w:val="28"/>
          <w:szCs w:val="28"/>
        </w:rPr>
      </w:pPr>
    </w:p>
    <w:p w14:paraId="0E7F0F07" w14:textId="77777777" w:rsidR="00896555" w:rsidRPr="006B48E4" w:rsidRDefault="00896555" w:rsidP="00972ED5">
      <w:pPr>
        <w:pStyle w:val="ConsPlusNormal"/>
        <w:ind w:firstLine="708"/>
        <w:jc w:val="both"/>
        <w:rPr>
          <w:rFonts w:ascii="Times New Roman" w:hAnsi="Times New Roman" w:cs="Times New Roman"/>
          <w:sz w:val="28"/>
          <w:szCs w:val="28"/>
        </w:rPr>
      </w:pPr>
      <w:r w:rsidRPr="006B48E4">
        <w:rPr>
          <w:rFonts w:ascii="Times New Roman" w:hAnsi="Times New Roman" w:cs="Times New Roman"/>
          <w:sz w:val="28"/>
          <w:szCs w:val="28"/>
        </w:rPr>
        <w:t>Предоставление государственной услуги осуществляется в соответствии с:</w:t>
      </w:r>
    </w:p>
    <w:p w14:paraId="3B7044ED" w14:textId="6BD9E7AD" w:rsidR="00896555" w:rsidRDefault="00DC05B0" w:rsidP="00972ED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96555" w:rsidRPr="002873D6">
        <w:rPr>
          <w:rFonts w:ascii="Times New Roman" w:hAnsi="Times New Roman" w:cs="Times New Roman"/>
          <w:sz w:val="28"/>
          <w:szCs w:val="28"/>
        </w:rPr>
        <w:t xml:space="preserve">Земельным </w:t>
      </w:r>
      <w:hyperlink r:id="rId13" w:history="1">
        <w:r w:rsidR="00896555" w:rsidRPr="002873D6">
          <w:rPr>
            <w:rFonts w:ascii="Times New Roman" w:hAnsi="Times New Roman" w:cs="Times New Roman"/>
            <w:sz w:val="28"/>
            <w:szCs w:val="28"/>
          </w:rPr>
          <w:t>кодексом</w:t>
        </w:r>
      </w:hyperlink>
      <w:r w:rsidR="00896555" w:rsidRPr="002873D6">
        <w:rPr>
          <w:rFonts w:ascii="Times New Roman" w:hAnsi="Times New Roman" w:cs="Times New Roman"/>
          <w:sz w:val="28"/>
          <w:szCs w:val="28"/>
        </w:rPr>
        <w:t xml:space="preserve"> Российской Федерации (Собрание законодательства </w:t>
      </w:r>
      <w:r w:rsidR="00896555" w:rsidRPr="002873D6">
        <w:rPr>
          <w:rFonts w:ascii="Times New Roman" w:hAnsi="Times New Roman" w:cs="Times New Roman"/>
          <w:sz w:val="28"/>
          <w:szCs w:val="28"/>
        </w:rPr>
        <w:lastRenderedPageBreak/>
        <w:t xml:space="preserve">Российской Федерации, 2001, </w:t>
      </w:r>
      <w:r w:rsidR="00896555">
        <w:rPr>
          <w:rFonts w:ascii="Times New Roman" w:hAnsi="Times New Roman" w:cs="Times New Roman"/>
          <w:sz w:val="28"/>
          <w:szCs w:val="28"/>
        </w:rPr>
        <w:t>№</w:t>
      </w:r>
      <w:r w:rsidR="00896555" w:rsidRPr="002873D6">
        <w:rPr>
          <w:rFonts w:ascii="Times New Roman" w:hAnsi="Times New Roman" w:cs="Times New Roman"/>
          <w:sz w:val="28"/>
          <w:szCs w:val="28"/>
        </w:rPr>
        <w:t xml:space="preserve"> 44, ст. 4147);</w:t>
      </w:r>
    </w:p>
    <w:p w14:paraId="242231FE" w14:textId="77777777" w:rsidR="00C56780" w:rsidRDefault="00C56780" w:rsidP="00C56780">
      <w:pPr>
        <w:pStyle w:val="af3"/>
        <w:spacing w:before="5"/>
      </w:pPr>
      <w:r>
        <w:t xml:space="preserve">          - Федеральным законом от 27.07.2010 № 210-ФЗ «Об организации предоставления государственных и муниципальных услуг»;</w:t>
      </w:r>
    </w:p>
    <w:p w14:paraId="2199CB8A" w14:textId="3D7CE21F" w:rsidR="00C56780" w:rsidRPr="002873D6" w:rsidRDefault="00C56780" w:rsidP="00C56780">
      <w:pPr>
        <w:pStyle w:val="af3"/>
        <w:spacing w:before="5"/>
        <w:ind w:firstLine="619"/>
        <w:jc w:val="left"/>
      </w:pPr>
      <w:r>
        <w:t xml:space="preserve"> - Федеральным законом от 06.04.2011 № 63-ФЗ «Об электронной подписи»;</w:t>
      </w:r>
    </w:p>
    <w:p w14:paraId="5D111994" w14:textId="77777777" w:rsidR="00896555" w:rsidRPr="002873D6" w:rsidRDefault="00DC05B0" w:rsidP="00972ED5">
      <w:pPr>
        <w:pStyle w:val="ConsPlusNormal"/>
        <w:ind w:firstLine="708"/>
        <w:jc w:val="both"/>
        <w:rPr>
          <w:rFonts w:ascii="Times New Roman" w:hAnsi="Times New Roman" w:cs="Times New Roman"/>
          <w:sz w:val="28"/>
          <w:szCs w:val="28"/>
        </w:rPr>
      </w:pPr>
      <w:r>
        <w:t xml:space="preserve">- </w:t>
      </w:r>
      <w:hyperlink r:id="rId14" w:history="1">
        <w:r w:rsidR="00896555" w:rsidRPr="002873D6">
          <w:rPr>
            <w:rFonts w:ascii="Times New Roman" w:hAnsi="Times New Roman" w:cs="Times New Roman"/>
            <w:sz w:val="28"/>
            <w:szCs w:val="28"/>
          </w:rPr>
          <w:t>приказом</w:t>
        </w:r>
      </w:hyperlink>
      <w:r w:rsidR="00896555" w:rsidRPr="002873D6">
        <w:rPr>
          <w:rFonts w:ascii="Times New Roman" w:hAnsi="Times New Roman" w:cs="Times New Roman"/>
          <w:sz w:val="28"/>
          <w:szCs w:val="28"/>
        </w:rPr>
        <w:t xml:space="preserve"> Мин</w:t>
      </w:r>
      <w:r w:rsidR="00E442B1">
        <w:rPr>
          <w:rFonts w:ascii="Times New Roman" w:hAnsi="Times New Roman" w:cs="Times New Roman"/>
          <w:sz w:val="28"/>
          <w:szCs w:val="28"/>
        </w:rPr>
        <w:t xml:space="preserve">истерства </w:t>
      </w:r>
      <w:r w:rsidR="00896555" w:rsidRPr="002873D6">
        <w:rPr>
          <w:rFonts w:ascii="Times New Roman" w:hAnsi="Times New Roman" w:cs="Times New Roman"/>
          <w:sz w:val="28"/>
          <w:szCs w:val="28"/>
        </w:rPr>
        <w:t>эконом</w:t>
      </w:r>
      <w:r w:rsidR="00E442B1">
        <w:rPr>
          <w:rFonts w:ascii="Times New Roman" w:hAnsi="Times New Roman" w:cs="Times New Roman"/>
          <w:sz w:val="28"/>
          <w:szCs w:val="28"/>
        </w:rPr>
        <w:t xml:space="preserve">ического </w:t>
      </w:r>
      <w:r w:rsidR="00896555" w:rsidRPr="002873D6">
        <w:rPr>
          <w:rFonts w:ascii="Times New Roman" w:hAnsi="Times New Roman" w:cs="Times New Roman"/>
          <w:sz w:val="28"/>
          <w:szCs w:val="28"/>
        </w:rPr>
        <w:t>развития Росси</w:t>
      </w:r>
      <w:r w:rsidR="00E442B1">
        <w:rPr>
          <w:rFonts w:ascii="Times New Roman" w:hAnsi="Times New Roman" w:cs="Times New Roman"/>
          <w:sz w:val="28"/>
          <w:szCs w:val="28"/>
        </w:rPr>
        <w:t>йской Федерации</w:t>
      </w:r>
      <w:r w:rsidR="00896555" w:rsidRPr="002873D6">
        <w:rPr>
          <w:rFonts w:ascii="Times New Roman" w:hAnsi="Times New Roman" w:cs="Times New Roman"/>
          <w:sz w:val="28"/>
          <w:szCs w:val="28"/>
        </w:rPr>
        <w:t xml:space="preserve"> от 27.11.2014 </w:t>
      </w:r>
      <w:r w:rsidR="00896555">
        <w:rPr>
          <w:rFonts w:ascii="Times New Roman" w:hAnsi="Times New Roman" w:cs="Times New Roman"/>
          <w:sz w:val="28"/>
          <w:szCs w:val="28"/>
        </w:rPr>
        <w:t>№</w:t>
      </w:r>
      <w:r w:rsidR="00896555" w:rsidRPr="002873D6">
        <w:rPr>
          <w:rFonts w:ascii="Times New Roman" w:hAnsi="Times New Roman" w:cs="Times New Roman"/>
          <w:sz w:val="28"/>
          <w:szCs w:val="28"/>
        </w:rPr>
        <w:t xml:space="preserve"> 762 </w:t>
      </w:r>
      <w:r w:rsidR="00896555">
        <w:rPr>
          <w:rFonts w:ascii="Times New Roman" w:hAnsi="Times New Roman" w:cs="Times New Roman"/>
          <w:sz w:val="28"/>
          <w:szCs w:val="28"/>
        </w:rPr>
        <w:t>«</w:t>
      </w:r>
      <w:r w:rsidR="00896555" w:rsidRPr="002873D6">
        <w:rPr>
          <w:rFonts w:ascii="Times New Roman" w:hAnsi="Times New Roman" w:cs="Times New Roman"/>
          <w:sz w:val="28"/>
          <w:szCs w:val="28"/>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896555">
        <w:rPr>
          <w:rFonts w:ascii="Times New Roman" w:hAnsi="Times New Roman" w:cs="Times New Roman"/>
          <w:sz w:val="28"/>
          <w:szCs w:val="28"/>
        </w:rPr>
        <w:t>»</w:t>
      </w:r>
      <w:r w:rsidR="000278A9" w:rsidRPr="000278A9">
        <w:t xml:space="preserve"> </w:t>
      </w:r>
      <w:r w:rsidR="00EC45B5">
        <w:rPr>
          <w:rFonts w:ascii="Times New Roman" w:hAnsi="Times New Roman" w:cs="Times New Roman"/>
          <w:sz w:val="28"/>
          <w:szCs w:val="28"/>
        </w:rPr>
        <w:t xml:space="preserve">(далее - </w:t>
      </w:r>
      <w:hyperlink r:id="rId15" w:history="1">
        <w:r w:rsidR="00EC45B5" w:rsidRPr="002873D6">
          <w:rPr>
            <w:rFonts w:ascii="Times New Roman" w:hAnsi="Times New Roman" w:cs="Times New Roman"/>
            <w:sz w:val="28"/>
            <w:szCs w:val="28"/>
          </w:rPr>
          <w:t>приказ</w:t>
        </w:r>
      </w:hyperlink>
      <w:r w:rsidR="00EC45B5" w:rsidRPr="002873D6">
        <w:rPr>
          <w:rFonts w:ascii="Times New Roman" w:hAnsi="Times New Roman" w:cs="Times New Roman"/>
          <w:sz w:val="28"/>
          <w:szCs w:val="28"/>
        </w:rPr>
        <w:t xml:space="preserve"> Минэкономразвития России от 27.11.2014 </w:t>
      </w:r>
      <w:r w:rsidR="00EC45B5">
        <w:rPr>
          <w:rFonts w:ascii="Times New Roman" w:hAnsi="Times New Roman" w:cs="Times New Roman"/>
          <w:sz w:val="28"/>
          <w:szCs w:val="28"/>
        </w:rPr>
        <w:t>№</w:t>
      </w:r>
      <w:r w:rsidR="00EC45B5" w:rsidRPr="002873D6">
        <w:rPr>
          <w:rFonts w:ascii="Times New Roman" w:hAnsi="Times New Roman" w:cs="Times New Roman"/>
          <w:sz w:val="28"/>
          <w:szCs w:val="28"/>
        </w:rPr>
        <w:t xml:space="preserve"> 762</w:t>
      </w:r>
      <w:r w:rsidR="00EC45B5">
        <w:rPr>
          <w:rFonts w:ascii="Times New Roman" w:hAnsi="Times New Roman" w:cs="Times New Roman"/>
          <w:sz w:val="28"/>
          <w:szCs w:val="28"/>
        </w:rPr>
        <w:t>)</w:t>
      </w:r>
      <w:r w:rsidR="00EC45B5">
        <w:rPr>
          <w:rFonts w:ascii="Times New Roman" w:hAnsi="Times New Roman" w:cs="Times New Roman"/>
          <w:sz w:val="28"/>
        </w:rPr>
        <w:t xml:space="preserve"> </w:t>
      </w:r>
      <w:r w:rsidR="00107551">
        <w:rPr>
          <w:rFonts w:ascii="Times New Roman" w:hAnsi="Times New Roman" w:cs="Times New Roman"/>
          <w:sz w:val="28"/>
        </w:rPr>
        <w:t>(</w:t>
      </w:r>
      <w:r w:rsidR="000278A9" w:rsidRPr="000278A9">
        <w:rPr>
          <w:rFonts w:ascii="Times New Roman" w:hAnsi="Times New Roman" w:cs="Times New Roman"/>
          <w:sz w:val="28"/>
          <w:szCs w:val="28"/>
        </w:rPr>
        <w:t xml:space="preserve">Официальный интернет-портал правовой информации </w:t>
      </w:r>
      <w:r w:rsidR="006C1E3C">
        <w:rPr>
          <w:rFonts w:ascii="Times New Roman" w:hAnsi="Times New Roman" w:cs="Times New Roman"/>
          <w:sz w:val="28"/>
          <w:szCs w:val="28"/>
        </w:rPr>
        <w:t>(</w:t>
      </w:r>
      <w:r w:rsidR="000278A9" w:rsidRPr="000278A9">
        <w:rPr>
          <w:rFonts w:ascii="Times New Roman" w:hAnsi="Times New Roman" w:cs="Times New Roman"/>
          <w:sz w:val="28"/>
          <w:szCs w:val="28"/>
        </w:rPr>
        <w:t>www.pravo.gov.ru</w:t>
      </w:r>
      <w:r w:rsidR="006C1E3C">
        <w:rPr>
          <w:rFonts w:ascii="Times New Roman" w:hAnsi="Times New Roman" w:cs="Times New Roman"/>
          <w:sz w:val="28"/>
          <w:szCs w:val="28"/>
        </w:rPr>
        <w:t>)</w:t>
      </w:r>
      <w:r w:rsidR="000278A9" w:rsidRPr="000278A9">
        <w:rPr>
          <w:rFonts w:ascii="Times New Roman" w:hAnsi="Times New Roman" w:cs="Times New Roman"/>
          <w:sz w:val="28"/>
          <w:szCs w:val="28"/>
        </w:rPr>
        <w:t>, 18</w:t>
      </w:r>
      <w:r w:rsidR="00107551">
        <w:rPr>
          <w:rFonts w:ascii="Times New Roman" w:hAnsi="Times New Roman" w:cs="Times New Roman"/>
          <w:sz w:val="28"/>
          <w:szCs w:val="28"/>
        </w:rPr>
        <w:t xml:space="preserve"> февраля</w:t>
      </w:r>
      <w:r w:rsidR="00EC45B5">
        <w:rPr>
          <w:rFonts w:ascii="Times New Roman" w:hAnsi="Times New Roman" w:cs="Times New Roman"/>
          <w:sz w:val="28"/>
          <w:szCs w:val="28"/>
        </w:rPr>
        <w:t xml:space="preserve"> </w:t>
      </w:r>
      <w:r w:rsidR="000278A9" w:rsidRPr="000278A9">
        <w:rPr>
          <w:rFonts w:ascii="Times New Roman" w:hAnsi="Times New Roman" w:cs="Times New Roman"/>
          <w:sz w:val="28"/>
          <w:szCs w:val="28"/>
        </w:rPr>
        <w:t>2015</w:t>
      </w:r>
      <w:r w:rsidR="00107551">
        <w:rPr>
          <w:rFonts w:ascii="Times New Roman" w:hAnsi="Times New Roman" w:cs="Times New Roman"/>
          <w:sz w:val="28"/>
          <w:szCs w:val="28"/>
        </w:rPr>
        <w:t xml:space="preserve"> года</w:t>
      </w:r>
      <w:r w:rsidR="00994D4D">
        <w:rPr>
          <w:rFonts w:ascii="Times New Roman" w:hAnsi="Times New Roman" w:cs="Times New Roman"/>
          <w:sz w:val="28"/>
          <w:szCs w:val="28"/>
        </w:rPr>
        <w:t xml:space="preserve">, </w:t>
      </w:r>
      <w:r w:rsidR="00EC45B5">
        <w:rPr>
          <w:rFonts w:ascii="Times New Roman" w:hAnsi="Times New Roman" w:cs="Times New Roman"/>
          <w:sz w:val="28"/>
          <w:szCs w:val="28"/>
        </w:rPr>
        <w:t xml:space="preserve">                                      </w:t>
      </w:r>
      <w:r w:rsidR="00994D4D">
        <w:rPr>
          <w:rFonts w:ascii="Times New Roman" w:hAnsi="Times New Roman" w:cs="Times New Roman"/>
          <w:sz w:val="28"/>
          <w:szCs w:val="28"/>
        </w:rPr>
        <w:t xml:space="preserve">№ </w:t>
      </w:r>
      <w:r w:rsidR="00250442" w:rsidRPr="00250442">
        <w:rPr>
          <w:rStyle w:val="pagesindoccount"/>
          <w:rFonts w:ascii="Times New Roman" w:hAnsi="Times New Roman" w:cs="Times New Roman"/>
          <w:sz w:val="28"/>
          <w:szCs w:val="28"/>
        </w:rPr>
        <w:t>0001201502180003</w:t>
      </w:r>
      <w:r w:rsidR="008846B9">
        <w:rPr>
          <w:rStyle w:val="pagesindoccount"/>
          <w:rFonts w:ascii="Times New Roman" w:hAnsi="Times New Roman" w:cs="Times New Roman"/>
          <w:sz w:val="28"/>
          <w:szCs w:val="28"/>
        </w:rPr>
        <w:t xml:space="preserve">; </w:t>
      </w:r>
      <w:r w:rsidR="008846B9" w:rsidRPr="008846B9">
        <w:rPr>
          <w:rStyle w:val="pagesindoccount"/>
          <w:rFonts w:ascii="Times New Roman" w:hAnsi="Times New Roman" w:cs="Times New Roman"/>
          <w:sz w:val="28"/>
          <w:szCs w:val="28"/>
        </w:rPr>
        <w:t>3 ноября 2016 года, № 0001201611030021</w:t>
      </w:r>
      <w:r w:rsidR="000278A9" w:rsidRPr="008846B9">
        <w:rPr>
          <w:rFonts w:ascii="Times New Roman" w:hAnsi="Times New Roman" w:cs="Times New Roman"/>
          <w:sz w:val="28"/>
          <w:szCs w:val="28"/>
        </w:rPr>
        <w:t>)</w:t>
      </w:r>
      <w:r w:rsidR="00896555" w:rsidRPr="002873D6">
        <w:rPr>
          <w:rFonts w:ascii="Times New Roman" w:hAnsi="Times New Roman" w:cs="Times New Roman"/>
          <w:sz w:val="28"/>
          <w:szCs w:val="28"/>
        </w:rPr>
        <w:t>;</w:t>
      </w:r>
    </w:p>
    <w:p w14:paraId="740F28AA" w14:textId="77777777" w:rsidR="00896555" w:rsidRPr="002873D6" w:rsidRDefault="00DC05B0" w:rsidP="00972ED5">
      <w:pPr>
        <w:pStyle w:val="ConsPlusNormal"/>
        <w:ind w:firstLine="708"/>
        <w:jc w:val="both"/>
        <w:rPr>
          <w:rFonts w:ascii="Times New Roman" w:hAnsi="Times New Roman" w:cs="Times New Roman"/>
          <w:sz w:val="28"/>
          <w:szCs w:val="28"/>
        </w:rPr>
      </w:pPr>
      <w:r>
        <w:t xml:space="preserve">- </w:t>
      </w:r>
      <w:hyperlink r:id="rId16" w:history="1">
        <w:r w:rsidR="00896555" w:rsidRPr="00D96D77">
          <w:rPr>
            <w:rFonts w:ascii="Times New Roman" w:hAnsi="Times New Roman" w:cs="Times New Roman"/>
            <w:sz w:val="28"/>
            <w:szCs w:val="28"/>
          </w:rPr>
          <w:t>приказом</w:t>
        </w:r>
      </w:hyperlink>
      <w:r w:rsidR="00896555" w:rsidRPr="002873D6">
        <w:rPr>
          <w:rFonts w:ascii="Times New Roman" w:hAnsi="Times New Roman" w:cs="Times New Roman"/>
          <w:sz w:val="28"/>
          <w:szCs w:val="28"/>
        </w:rPr>
        <w:t xml:space="preserve"> </w:t>
      </w:r>
      <w:r w:rsidR="00E442B1" w:rsidRPr="002873D6">
        <w:rPr>
          <w:rFonts w:ascii="Times New Roman" w:hAnsi="Times New Roman" w:cs="Times New Roman"/>
          <w:sz w:val="28"/>
          <w:szCs w:val="28"/>
        </w:rPr>
        <w:t>Мин</w:t>
      </w:r>
      <w:r w:rsidR="00E442B1">
        <w:rPr>
          <w:rFonts w:ascii="Times New Roman" w:hAnsi="Times New Roman" w:cs="Times New Roman"/>
          <w:sz w:val="28"/>
          <w:szCs w:val="28"/>
        </w:rPr>
        <w:t xml:space="preserve">истерства </w:t>
      </w:r>
      <w:r w:rsidR="00E442B1" w:rsidRPr="002873D6">
        <w:rPr>
          <w:rFonts w:ascii="Times New Roman" w:hAnsi="Times New Roman" w:cs="Times New Roman"/>
          <w:sz w:val="28"/>
          <w:szCs w:val="28"/>
        </w:rPr>
        <w:t>эконом</w:t>
      </w:r>
      <w:r w:rsidR="00E442B1">
        <w:rPr>
          <w:rFonts w:ascii="Times New Roman" w:hAnsi="Times New Roman" w:cs="Times New Roman"/>
          <w:sz w:val="28"/>
          <w:szCs w:val="28"/>
        </w:rPr>
        <w:t xml:space="preserve">ического </w:t>
      </w:r>
      <w:r w:rsidR="00E442B1" w:rsidRPr="002873D6">
        <w:rPr>
          <w:rFonts w:ascii="Times New Roman" w:hAnsi="Times New Roman" w:cs="Times New Roman"/>
          <w:sz w:val="28"/>
          <w:szCs w:val="28"/>
        </w:rPr>
        <w:t>развития Росси</w:t>
      </w:r>
      <w:r w:rsidR="00E442B1">
        <w:rPr>
          <w:rFonts w:ascii="Times New Roman" w:hAnsi="Times New Roman" w:cs="Times New Roman"/>
          <w:sz w:val="28"/>
          <w:szCs w:val="28"/>
        </w:rPr>
        <w:t>йской Федерации</w:t>
      </w:r>
      <w:r w:rsidR="00E442B1" w:rsidRPr="002873D6">
        <w:rPr>
          <w:rFonts w:ascii="Times New Roman" w:hAnsi="Times New Roman" w:cs="Times New Roman"/>
          <w:sz w:val="28"/>
          <w:szCs w:val="28"/>
        </w:rPr>
        <w:t xml:space="preserve"> </w:t>
      </w:r>
      <w:r w:rsidR="00896555" w:rsidRPr="002873D6">
        <w:rPr>
          <w:rFonts w:ascii="Times New Roman" w:hAnsi="Times New Roman" w:cs="Times New Roman"/>
          <w:sz w:val="28"/>
          <w:szCs w:val="28"/>
        </w:rPr>
        <w:t xml:space="preserve">от 14.01.2015 </w:t>
      </w:r>
      <w:r w:rsidR="00896555">
        <w:rPr>
          <w:rFonts w:ascii="Times New Roman" w:hAnsi="Times New Roman" w:cs="Times New Roman"/>
          <w:sz w:val="28"/>
          <w:szCs w:val="28"/>
        </w:rPr>
        <w:t>№</w:t>
      </w:r>
      <w:r w:rsidR="00896555" w:rsidRPr="002873D6">
        <w:rPr>
          <w:rFonts w:ascii="Times New Roman" w:hAnsi="Times New Roman" w:cs="Times New Roman"/>
          <w:sz w:val="28"/>
          <w:szCs w:val="28"/>
        </w:rPr>
        <w:t xml:space="preserve"> 7 </w:t>
      </w:r>
      <w:r w:rsidR="00896555">
        <w:rPr>
          <w:rFonts w:ascii="Times New Roman" w:hAnsi="Times New Roman" w:cs="Times New Roman"/>
          <w:sz w:val="28"/>
          <w:szCs w:val="28"/>
        </w:rPr>
        <w:t>«</w:t>
      </w:r>
      <w:r w:rsidR="00896555" w:rsidRPr="002873D6">
        <w:rPr>
          <w:rFonts w:ascii="Times New Roman" w:hAnsi="Times New Roman" w:cs="Times New Roman"/>
          <w:sz w:val="28"/>
          <w:szCs w:val="28"/>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sidR="00896555">
        <w:rPr>
          <w:rFonts w:ascii="Times New Roman" w:hAnsi="Times New Roman" w:cs="Times New Roman"/>
          <w:sz w:val="28"/>
          <w:szCs w:val="28"/>
        </w:rPr>
        <w:t>«</w:t>
      </w:r>
      <w:r w:rsidR="00896555" w:rsidRPr="002873D6">
        <w:rPr>
          <w:rFonts w:ascii="Times New Roman" w:hAnsi="Times New Roman" w:cs="Times New Roman"/>
          <w:sz w:val="28"/>
          <w:szCs w:val="28"/>
        </w:rPr>
        <w:t>Интернет</w:t>
      </w:r>
      <w:r w:rsidR="00896555">
        <w:rPr>
          <w:rFonts w:ascii="Times New Roman" w:hAnsi="Times New Roman" w:cs="Times New Roman"/>
          <w:sz w:val="28"/>
          <w:szCs w:val="28"/>
        </w:rPr>
        <w:t>»</w:t>
      </w:r>
      <w:r w:rsidR="00896555" w:rsidRPr="002873D6">
        <w:rPr>
          <w:rFonts w:ascii="Times New Roman" w:hAnsi="Times New Roman" w:cs="Times New Roman"/>
          <w:sz w:val="28"/>
          <w:szCs w:val="28"/>
        </w:rPr>
        <w:t>, а также требований к их формату</w:t>
      </w:r>
      <w:r w:rsidR="00896555">
        <w:rPr>
          <w:rFonts w:ascii="Times New Roman" w:hAnsi="Times New Roman" w:cs="Times New Roman"/>
          <w:sz w:val="28"/>
          <w:szCs w:val="28"/>
        </w:rPr>
        <w:t>»</w:t>
      </w:r>
      <w:r w:rsidR="00896555" w:rsidRPr="002873D6">
        <w:rPr>
          <w:rFonts w:ascii="Times New Roman" w:hAnsi="Times New Roman" w:cs="Times New Roman"/>
          <w:sz w:val="28"/>
          <w:szCs w:val="28"/>
        </w:rPr>
        <w:t xml:space="preserve"> (Официальный интернет-портал правовой информации </w:t>
      </w:r>
      <w:r w:rsidR="00EA6AC7">
        <w:rPr>
          <w:rFonts w:ascii="Times New Roman" w:hAnsi="Times New Roman" w:cs="Times New Roman"/>
          <w:sz w:val="28"/>
          <w:szCs w:val="28"/>
        </w:rPr>
        <w:t>(</w:t>
      </w:r>
      <w:r w:rsidR="00896555" w:rsidRPr="002873D6">
        <w:rPr>
          <w:rFonts w:ascii="Times New Roman" w:hAnsi="Times New Roman" w:cs="Times New Roman"/>
          <w:sz w:val="28"/>
          <w:szCs w:val="28"/>
        </w:rPr>
        <w:t>www.pravo.gov.ru</w:t>
      </w:r>
      <w:r w:rsidR="00EA6AC7">
        <w:rPr>
          <w:rFonts w:ascii="Times New Roman" w:hAnsi="Times New Roman" w:cs="Times New Roman"/>
          <w:sz w:val="28"/>
          <w:szCs w:val="28"/>
        </w:rPr>
        <w:t>)</w:t>
      </w:r>
      <w:r w:rsidR="00896555" w:rsidRPr="002873D6">
        <w:rPr>
          <w:rFonts w:ascii="Times New Roman" w:hAnsi="Times New Roman" w:cs="Times New Roman"/>
          <w:sz w:val="28"/>
          <w:szCs w:val="28"/>
        </w:rPr>
        <w:t xml:space="preserve">, </w:t>
      </w:r>
      <w:r w:rsidR="00EA6AC7">
        <w:rPr>
          <w:rFonts w:ascii="Times New Roman" w:hAnsi="Times New Roman" w:cs="Times New Roman"/>
          <w:sz w:val="28"/>
          <w:szCs w:val="28"/>
        </w:rPr>
        <w:t xml:space="preserve">            </w:t>
      </w:r>
      <w:r w:rsidR="00896555" w:rsidRPr="002873D6">
        <w:rPr>
          <w:rFonts w:ascii="Times New Roman" w:hAnsi="Times New Roman" w:cs="Times New Roman"/>
          <w:sz w:val="28"/>
          <w:szCs w:val="28"/>
        </w:rPr>
        <w:t>27</w:t>
      </w:r>
      <w:r w:rsidR="00107551">
        <w:rPr>
          <w:rFonts w:ascii="Times New Roman" w:hAnsi="Times New Roman" w:cs="Times New Roman"/>
          <w:sz w:val="28"/>
          <w:szCs w:val="28"/>
        </w:rPr>
        <w:t xml:space="preserve"> февраля </w:t>
      </w:r>
      <w:r w:rsidR="00896555" w:rsidRPr="002873D6">
        <w:rPr>
          <w:rFonts w:ascii="Times New Roman" w:hAnsi="Times New Roman" w:cs="Times New Roman"/>
          <w:sz w:val="28"/>
          <w:szCs w:val="28"/>
        </w:rPr>
        <w:t>2015</w:t>
      </w:r>
      <w:r w:rsidR="00107551">
        <w:rPr>
          <w:rFonts w:ascii="Times New Roman" w:hAnsi="Times New Roman" w:cs="Times New Roman"/>
          <w:sz w:val="28"/>
          <w:szCs w:val="28"/>
        </w:rPr>
        <w:t xml:space="preserve"> года</w:t>
      </w:r>
      <w:r w:rsidR="00766BD0">
        <w:rPr>
          <w:rFonts w:ascii="Times New Roman" w:hAnsi="Times New Roman" w:cs="Times New Roman"/>
          <w:sz w:val="28"/>
          <w:szCs w:val="28"/>
        </w:rPr>
        <w:t xml:space="preserve">, № </w:t>
      </w:r>
      <w:r w:rsidR="00766BD0" w:rsidRPr="00766BD0">
        <w:rPr>
          <w:rStyle w:val="pagesindoccount"/>
          <w:rFonts w:ascii="Times New Roman" w:hAnsi="Times New Roman" w:cs="Times New Roman"/>
          <w:sz w:val="28"/>
          <w:szCs w:val="28"/>
        </w:rPr>
        <w:t>0001201502270011</w:t>
      </w:r>
      <w:r w:rsidR="00896555" w:rsidRPr="002873D6">
        <w:rPr>
          <w:rFonts w:ascii="Times New Roman" w:hAnsi="Times New Roman" w:cs="Times New Roman"/>
          <w:sz w:val="28"/>
          <w:szCs w:val="28"/>
        </w:rPr>
        <w:t>);</w:t>
      </w:r>
    </w:p>
    <w:p w14:paraId="49C4CE84" w14:textId="6A28A08B" w:rsidR="00EE270F" w:rsidRPr="004B5517" w:rsidRDefault="0041354B" w:rsidP="0041354B">
      <w:pPr>
        <w:pStyle w:val="Style9"/>
        <w:rPr>
          <w:rStyle w:val="FontStyle39"/>
          <w:sz w:val="28"/>
          <w:szCs w:val="28"/>
        </w:rPr>
      </w:pPr>
      <w:r w:rsidRPr="0041354B">
        <w:rPr>
          <w:sz w:val="28"/>
          <w:szCs w:val="28"/>
        </w:rPr>
        <w:t>- Уставом, принятым решением Руднянского окружного Совета депутатов от 16 декабря 2024 года № 72;</w:t>
      </w:r>
    </w:p>
    <w:p w14:paraId="56BE0A0B" w14:textId="77777777" w:rsidR="005026DD" w:rsidRDefault="005026DD" w:rsidP="005026DD">
      <w:pPr>
        <w:widowControl w:val="0"/>
        <w:autoSpaceDE w:val="0"/>
        <w:autoSpaceDN w:val="0"/>
        <w:adjustRightInd w:val="0"/>
        <w:ind w:firstLine="540"/>
        <w:jc w:val="both"/>
        <w:rPr>
          <w:sz w:val="28"/>
          <w:szCs w:val="28"/>
        </w:rPr>
      </w:pPr>
      <w:r>
        <w:rPr>
          <w:sz w:val="28"/>
          <w:szCs w:val="28"/>
        </w:rPr>
        <w:t xml:space="preserve"> </w:t>
      </w:r>
      <w:r w:rsidRPr="00CD4A8F">
        <w:rPr>
          <w:sz w:val="28"/>
          <w:szCs w:val="28"/>
        </w:rPr>
        <w:t xml:space="preserve">- </w:t>
      </w:r>
      <w:r>
        <w:rPr>
          <w:sz w:val="28"/>
          <w:szCs w:val="28"/>
        </w:rPr>
        <w:t xml:space="preserve">настоящим </w:t>
      </w:r>
      <w:r w:rsidRPr="00CD4A8F">
        <w:rPr>
          <w:sz w:val="28"/>
          <w:szCs w:val="28"/>
        </w:rPr>
        <w:t>Административным регламентом.</w:t>
      </w:r>
    </w:p>
    <w:p w14:paraId="53943325" w14:textId="77777777" w:rsidR="00896555" w:rsidRPr="006B48E4" w:rsidRDefault="00896555" w:rsidP="00896555">
      <w:pPr>
        <w:pStyle w:val="ConsPlusNormal"/>
        <w:jc w:val="both"/>
        <w:rPr>
          <w:rFonts w:ascii="Times New Roman" w:hAnsi="Times New Roman" w:cs="Times New Roman"/>
          <w:sz w:val="28"/>
          <w:szCs w:val="28"/>
        </w:rPr>
      </w:pPr>
    </w:p>
    <w:p w14:paraId="777AE289" w14:textId="77777777" w:rsidR="00ED1B3C" w:rsidRPr="00C20E08" w:rsidRDefault="00D01471" w:rsidP="00ED1B3C">
      <w:pPr>
        <w:jc w:val="center"/>
        <w:rPr>
          <w:rFonts w:eastAsiaTheme="minorHAnsi"/>
          <w:b/>
          <w:bCs/>
          <w:sz w:val="28"/>
          <w:szCs w:val="28"/>
          <w:lang w:eastAsia="en-US"/>
        </w:rPr>
      </w:pPr>
      <w:bookmarkStart w:id="5" w:name="P194"/>
      <w:bookmarkEnd w:id="5"/>
      <w:r w:rsidRPr="00C20E08">
        <w:rPr>
          <w:b/>
          <w:bCs/>
          <w:sz w:val="28"/>
          <w:szCs w:val="28"/>
        </w:rPr>
        <w:t xml:space="preserve">                        </w:t>
      </w:r>
      <w:r w:rsidR="00ED1B3C" w:rsidRPr="00C20E08">
        <w:rPr>
          <w:rFonts w:eastAsiaTheme="minorHAnsi"/>
          <w:b/>
          <w:bCs/>
          <w:sz w:val="28"/>
          <w:szCs w:val="28"/>
          <w:lang w:eastAsia="en-US"/>
        </w:rPr>
        <w:t>2.6. Исчерпывающий перечень документов, необходимых в соответствии с федеральным и (или) областным законодательством, муниципальными нормативными правовыми актами для предоставления муниципальной услуги, услуг, необходимых и обязательных для предоставления муниципальной услуги, подлежащих представлению заявителем, и информация о способах их получения заявителями, в том числе в электронной форме, и порядке их представления</w:t>
      </w:r>
    </w:p>
    <w:p w14:paraId="17BF739F" w14:textId="77777777" w:rsidR="00896555" w:rsidRDefault="00896555" w:rsidP="00896555">
      <w:pPr>
        <w:pStyle w:val="ConsPlusNormal"/>
        <w:jc w:val="both"/>
        <w:rPr>
          <w:rFonts w:ascii="Times New Roman" w:hAnsi="Times New Roman" w:cs="Times New Roman"/>
          <w:sz w:val="28"/>
          <w:szCs w:val="28"/>
        </w:rPr>
      </w:pPr>
    </w:p>
    <w:p w14:paraId="39C42F8F" w14:textId="77777777" w:rsidR="005A12F7" w:rsidRPr="00EA2732" w:rsidRDefault="005A12F7" w:rsidP="005A12F7">
      <w:pPr>
        <w:ind w:firstLine="540"/>
        <w:jc w:val="both"/>
        <w:rPr>
          <w:sz w:val="28"/>
          <w:szCs w:val="28"/>
        </w:rPr>
      </w:pPr>
      <w:r>
        <w:rPr>
          <w:sz w:val="28"/>
          <w:szCs w:val="28"/>
        </w:rPr>
        <w:lastRenderedPageBreak/>
        <w:t xml:space="preserve">   </w:t>
      </w:r>
      <w:r w:rsidRPr="00EA2732">
        <w:rPr>
          <w:sz w:val="28"/>
          <w:szCs w:val="28"/>
        </w:rPr>
        <w:t>2.6.1. В перечень документов, необходимых для предоставления муниципальной услуги, подлежащих представлению заявителем, входят:</w:t>
      </w:r>
    </w:p>
    <w:p w14:paraId="36614549" w14:textId="77777777" w:rsidR="005A12F7" w:rsidRPr="00D4484B" w:rsidRDefault="005A12F7" w:rsidP="005A12F7">
      <w:pPr>
        <w:pStyle w:val="af2"/>
        <w:numPr>
          <w:ilvl w:val="0"/>
          <w:numId w:val="8"/>
        </w:numPr>
        <w:tabs>
          <w:tab w:val="left" w:pos="142"/>
        </w:tabs>
        <w:spacing w:before="2"/>
        <w:ind w:right="165"/>
        <w:rPr>
          <w:sz w:val="28"/>
        </w:rPr>
      </w:pPr>
      <w:r>
        <w:rPr>
          <w:sz w:val="28"/>
        </w:rPr>
        <w:t>З</w:t>
      </w:r>
      <w:r w:rsidRPr="00D4484B">
        <w:rPr>
          <w:sz w:val="28"/>
        </w:rPr>
        <w:t>аявление</w:t>
      </w:r>
      <w:r w:rsidRPr="00D4484B">
        <w:rPr>
          <w:spacing w:val="12"/>
          <w:sz w:val="28"/>
        </w:rPr>
        <w:t xml:space="preserve"> </w:t>
      </w:r>
      <w:r w:rsidRPr="00D4484B">
        <w:rPr>
          <w:sz w:val="28"/>
        </w:rPr>
        <w:t>о</w:t>
      </w:r>
      <w:r w:rsidRPr="00D4484B">
        <w:rPr>
          <w:spacing w:val="14"/>
          <w:sz w:val="28"/>
        </w:rPr>
        <w:t xml:space="preserve"> </w:t>
      </w:r>
      <w:r w:rsidRPr="00D4484B">
        <w:rPr>
          <w:sz w:val="28"/>
        </w:rPr>
        <w:t>предоставлении</w:t>
      </w:r>
      <w:r w:rsidRPr="00D4484B">
        <w:rPr>
          <w:spacing w:val="15"/>
          <w:sz w:val="28"/>
        </w:rPr>
        <w:t xml:space="preserve"> </w:t>
      </w:r>
      <w:r w:rsidRPr="00D4484B">
        <w:rPr>
          <w:sz w:val="28"/>
        </w:rPr>
        <w:t>муниципальной</w:t>
      </w:r>
      <w:r w:rsidRPr="00D4484B">
        <w:rPr>
          <w:spacing w:val="14"/>
          <w:sz w:val="28"/>
        </w:rPr>
        <w:t xml:space="preserve"> </w:t>
      </w:r>
      <w:r w:rsidRPr="00D4484B">
        <w:rPr>
          <w:sz w:val="28"/>
        </w:rPr>
        <w:t>услуги,</w:t>
      </w:r>
      <w:r w:rsidRPr="00D4484B">
        <w:rPr>
          <w:spacing w:val="-67"/>
          <w:sz w:val="28"/>
        </w:rPr>
        <w:t xml:space="preserve"> </w:t>
      </w:r>
      <w:r w:rsidRPr="00D4484B">
        <w:rPr>
          <w:spacing w:val="-1"/>
          <w:sz w:val="28"/>
        </w:rPr>
        <w:t>по</w:t>
      </w:r>
      <w:r w:rsidRPr="00D4484B">
        <w:rPr>
          <w:spacing w:val="-17"/>
          <w:sz w:val="28"/>
        </w:rPr>
        <w:t xml:space="preserve"> </w:t>
      </w:r>
      <w:r w:rsidRPr="00D4484B">
        <w:rPr>
          <w:spacing w:val="-1"/>
          <w:sz w:val="28"/>
        </w:rPr>
        <w:t>форме</w:t>
      </w:r>
      <w:r w:rsidRPr="00D4484B">
        <w:rPr>
          <w:spacing w:val="-17"/>
          <w:sz w:val="28"/>
        </w:rPr>
        <w:t xml:space="preserve"> </w:t>
      </w:r>
      <w:r w:rsidRPr="00D4484B">
        <w:rPr>
          <w:spacing w:val="-1"/>
          <w:sz w:val="28"/>
        </w:rPr>
        <w:t>согласно</w:t>
      </w:r>
    </w:p>
    <w:p w14:paraId="4CABCE2C" w14:textId="77777777" w:rsidR="005A12F7" w:rsidRPr="00C05C02" w:rsidRDefault="005A12F7" w:rsidP="005A12F7">
      <w:pPr>
        <w:tabs>
          <w:tab w:val="left" w:pos="142"/>
        </w:tabs>
        <w:spacing w:before="2"/>
        <w:ind w:right="165"/>
        <w:jc w:val="both"/>
        <w:rPr>
          <w:sz w:val="28"/>
        </w:rPr>
      </w:pPr>
      <w:r w:rsidRPr="00C05C02">
        <w:rPr>
          <w:sz w:val="28"/>
        </w:rPr>
        <w:t>Приложению</w:t>
      </w:r>
      <w:r>
        <w:rPr>
          <w:sz w:val="28"/>
        </w:rPr>
        <w:t xml:space="preserve"> 1</w:t>
      </w:r>
      <w:r w:rsidRPr="00C05C02">
        <w:rPr>
          <w:sz w:val="28"/>
        </w:rPr>
        <w:t>,</w:t>
      </w:r>
      <w:r w:rsidRPr="00C05C02">
        <w:rPr>
          <w:spacing w:val="-14"/>
          <w:sz w:val="28"/>
        </w:rPr>
        <w:t xml:space="preserve"> </w:t>
      </w:r>
      <w:r w:rsidRPr="00C05C02">
        <w:rPr>
          <w:sz w:val="28"/>
        </w:rPr>
        <w:t>к</w:t>
      </w:r>
      <w:r w:rsidRPr="00C05C02">
        <w:rPr>
          <w:spacing w:val="-14"/>
          <w:sz w:val="28"/>
        </w:rPr>
        <w:t xml:space="preserve"> </w:t>
      </w:r>
      <w:r w:rsidRPr="00C05C02">
        <w:rPr>
          <w:sz w:val="28"/>
        </w:rPr>
        <w:t>настоящему</w:t>
      </w:r>
      <w:r w:rsidRPr="00C05C02">
        <w:rPr>
          <w:spacing w:val="-19"/>
          <w:sz w:val="28"/>
        </w:rPr>
        <w:t xml:space="preserve"> </w:t>
      </w:r>
      <w:r w:rsidRPr="00C05C02">
        <w:rPr>
          <w:sz w:val="28"/>
        </w:rPr>
        <w:t>Административному</w:t>
      </w:r>
      <w:r w:rsidRPr="00C05C02">
        <w:rPr>
          <w:spacing w:val="-18"/>
          <w:sz w:val="28"/>
        </w:rPr>
        <w:t xml:space="preserve"> </w:t>
      </w:r>
      <w:r w:rsidRPr="00C05C02">
        <w:rPr>
          <w:sz w:val="28"/>
        </w:rPr>
        <w:t>регламенту.</w:t>
      </w:r>
    </w:p>
    <w:p w14:paraId="761140DA" w14:textId="77777777" w:rsidR="005A12F7" w:rsidRDefault="005A12F7" w:rsidP="005A12F7">
      <w:pPr>
        <w:pStyle w:val="af3"/>
        <w:ind w:left="257" w:right="166"/>
      </w:pPr>
      <w:r>
        <w:t xml:space="preserve">          В случае направления заявления посредством Единого портала, формирование заявления осуществляется</w:t>
      </w:r>
      <w:r>
        <w:rPr>
          <w:spacing w:val="1"/>
        </w:rPr>
        <w:t xml:space="preserve"> </w:t>
      </w:r>
      <w:r>
        <w:t>посредством</w:t>
      </w:r>
      <w:r>
        <w:rPr>
          <w:spacing w:val="1"/>
        </w:rPr>
        <w:t xml:space="preserve"> </w:t>
      </w:r>
      <w:r>
        <w:t>заполнения</w:t>
      </w:r>
      <w:r>
        <w:rPr>
          <w:spacing w:val="1"/>
        </w:rPr>
        <w:t xml:space="preserve"> </w:t>
      </w:r>
      <w:r>
        <w:t>интерактивной</w:t>
      </w:r>
      <w:r>
        <w:rPr>
          <w:spacing w:val="1"/>
        </w:rPr>
        <w:t xml:space="preserve"> </w:t>
      </w:r>
      <w:r>
        <w:t>формы</w:t>
      </w:r>
      <w:r>
        <w:rPr>
          <w:spacing w:val="1"/>
        </w:rPr>
        <w:t xml:space="preserve"> </w:t>
      </w:r>
      <w:r>
        <w:t>на</w:t>
      </w:r>
      <w:r>
        <w:rPr>
          <w:spacing w:val="1"/>
        </w:rPr>
        <w:t xml:space="preserve"> </w:t>
      </w:r>
      <w:r>
        <w:t>Едином портале без</w:t>
      </w:r>
      <w:r>
        <w:rPr>
          <w:spacing w:val="1"/>
        </w:rPr>
        <w:t xml:space="preserve"> </w:t>
      </w:r>
      <w:r>
        <w:t>необходимости</w:t>
      </w:r>
      <w:r>
        <w:rPr>
          <w:spacing w:val="-3"/>
        </w:rPr>
        <w:t xml:space="preserve"> </w:t>
      </w:r>
      <w:r>
        <w:t>дополнительной</w:t>
      </w:r>
      <w:r>
        <w:rPr>
          <w:spacing w:val="-4"/>
        </w:rPr>
        <w:t xml:space="preserve"> </w:t>
      </w:r>
      <w:r>
        <w:t>подачи</w:t>
      </w:r>
      <w:r>
        <w:rPr>
          <w:spacing w:val="-3"/>
        </w:rPr>
        <w:t xml:space="preserve"> </w:t>
      </w:r>
      <w:r>
        <w:t>заявления</w:t>
      </w:r>
      <w:r>
        <w:rPr>
          <w:spacing w:val="-1"/>
        </w:rPr>
        <w:t xml:space="preserve"> </w:t>
      </w:r>
      <w:r>
        <w:t>в</w:t>
      </w:r>
      <w:r>
        <w:rPr>
          <w:spacing w:val="-3"/>
        </w:rPr>
        <w:t xml:space="preserve"> </w:t>
      </w:r>
      <w:r>
        <w:t>какой-либо иной</w:t>
      </w:r>
      <w:r>
        <w:rPr>
          <w:spacing w:val="-1"/>
        </w:rPr>
        <w:t xml:space="preserve"> </w:t>
      </w:r>
      <w:r>
        <w:t>форме.</w:t>
      </w:r>
    </w:p>
    <w:p w14:paraId="0EF1E75B" w14:textId="77777777" w:rsidR="005A12F7" w:rsidRDefault="005A12F7" w:rsidP="005A12F7">
      <w:pPr>
        <w:pStyle w:val="af3"/>
        <w:ind w:left="257" w:right="169"/>
      </w:pPr>
      <w:r>
        <w:t xml:space="preserve">          В заявлении также указывается один из следующих способов направления</w:t>
      </w:r>
      <w:r>
        <w:rPr>
          <w:spacing w:val="1"/>
        </w:rPr>
        <w:t xml:space="preserve"> </w:t>
      </w:r>
      <w:r>
        <w:t>результата</w:t>
      </w:r>
      <w:r>
        <w:rPr>
          <w:spacing w:val="-3"/>
        </w:rPr>
        <w:t xml:space="preserve"> </w:t>
      </w:r>
      <w:r>
        <w:t>предоставления</w:t>
      </w:r>
      <w:r>
        <w:rPr>
          <w:spacing w:val="-1"/>
        </w:rPr>
        <w:t xml:space="preserve"> </w:t>
      </w:r>
      <w:r>
        <w:t>муниципальной</w:t>
      </w:r>
      <w:r>
        <w:rPr>
          <w:spacing w:val="-1"/>
        </w:rPr>
        <w:t xml:space="preserve"> </w:t>
      </w:r>
      <w:r>
        <w:t>услуги:</w:t>
      </w:r>
    </w:p>
    <w:p w14:paraId="714540C8" w14:textId="77777777" w:rsidR="005A12F7" w:rsidRDefault="005A12F7" w:rsidP="005A12F7">
      <w:pPr>
        <w:pStyle w:val="af3"/>
        <w:spacing w:line="322" w:lineRule="exact"/>
        <w:ind w:left="965"/>
      </w:pPr>
      <w:r>
        <w:t>- в</w:t>
      </w:r>
      <w:r>
        <w:rPr>
          <w:spacing w:val="-4"/>
        </w:rPr>
        <w:t xml:space="preserve"> </w:t>
      </w:r>
      <w:r>
        <w:t>форме</w:t>
      </w:r>
      <w:r>
        <w:rPr>
          <w:spacing w:val="-2"/>
        </w:rPr>
        <w:t xml:space="preserve"> </w:t>
      </w:r>
      <w:r>
        <w:t>электронного документа</w:t>
      </w:r>
      <w:r>
        <w:rPr>
          <w:spacing w:val="-2"/>
        </w:rPr>
        <w:t xml:space="preserve"> </w:t>
      </w:r>
      <w:r>
        <w:t>в</w:t>
      </w:r>
      <w:r>
        <w:rPr>
          <w:spacing w:val="-4"/>
        </w:rPr>
        <w:t xml:space="preserve"> </w:t>
      </w:r>
      <w:r>
        <w:t>личном</w:t>
      </w:r>
      <w:r>
        <w:rPr>
          <w:spacing w:val="-1"/>
        </w:rPr>
        <w:t xml:space="preserve"> </w:t>
      </w:r>
      <w:r>
        <w:t>кабинете</w:t>
      </w:r>
      <w:r>
        <w:rPr>
          <w:spacing w:val="-5"/>
        </w:rPr>
        <w:t xml:space="preserve"> </w:t>
      </w:r>
      <w:r>
        <w:t>на</w:t>
      </w:r>
      <w:r>
        <w:rPr>
          <w:spacing w:val="-1"/>
        </w:rPr>
        <w:t xml:space="preserve"> </w:t>
      </w:r>
      <w:r>
        <w:t>Едином портале;</w:t>
      </w:r>
    </w:p>
    <w:p w14:paraId="08D337BD" w14:textId="338BC008" w:rsidR="005A12F7" w:rsidRDefault="005A12F7" w:rsidP="005A12F7">
      <w:pPr>
        <w:pStyle w:val="af3"/>
        <w:ind w:left="257" w:right="165" w:firstLine="708"/>
      </w:pPr>
      <w:r>
        <w:t>- на</w:t>
      </w:r>
      <w:r>
        <w:rPr>
          <w:spacing w:val="1"/>
        </w:rPr>
        <w:t xml:space="preserve"> </w:t>
      </w:r>
      <w:r>
        <w:t>бумажном</w:t>
      </w:r>
      <w:r>
        <w:rPr>
          <w:spacing w:val="1"/>
        </w:rPr>
        <w:t xml:space="preserve"> </w:t>
      </w:r>
      <w:r>
        <w:t>носителе</w:t>
      </w:r>
      <w:r>
        <w:rPr>
          <w:spacing w:val="1"/>
        </w:rPr>
        <w:t xml:space="preserve"> </w:t>
      </w:r>
      <w:r>
        <w:t>в</w:t>
      </w:r>
      <w:r>
        <w:rPr>
          <w:spacing w:val="1"/>
        </w:rPr>
        <w:t xml:space="preserve"> </w:t>
      </w:r>
      <w:r>
        <w:t>виде</w:t>
      </w:r>
      <w:r>
        <w:rPr>
          <w:spacing w:val="1"/>
        </w:rPr>
        <w:t xml:space="preserve"> </w:t>
      </w:r>
      <w:r>
        <w:t>распечатанного</w:t>
      </w:r>
      <w:r>
        <w:rPr>
          <w:spacing w:val="1"/>
        </w:rPr>
        <w:t xml:space="preserve"> </w:t>
      </w:r>
      <w:r>
        <w:t>экземпляра</w:t>
      </w:r>
      <w:r>
        <w:rPr>
          <w:spacing w:val="1"/>
        </w:rPr>
        <w:t xml:space="preserve"> </w:t>
      </w:r>
      <w:r>
        <w:t>электронного</w:t>
      </w:r>
      <w:r>
        <w:rPr>
          <w:spacing w:val="1"/>
        </w:rPr>
        <w:t xml:space="preserve"> </w:t>
      </w:r>
      <w:r>
        <w:t>документа</w:t>
      </w:r>
      <w:r>
        <w:rPr>
          <w:spacing w:val="-1"/>
        </w:rPr>
        <w:t xml:space="preserve"> </w:t>
      </w:r>
      <w:r>
        <w:t>в</w:t>
      </w:r>
      <w:r>
        <w:rPr>
          <w:spacing w:val="-3"/>
        </w:rPr>
        <w:t xml:space="preserve"> Администрации</w:t>
      </w:r>
      <w:r>
        <w:t>;</w:t>
      </w:r>
    </w:p>
    <w:p w14:paraId="2A0E0389" w14:textId="21782E24" w:rsidR="005A12F7" w:rsidRDefault="005A12F7" w:rsidP="005A12F7">
      <w:pPr>
        <w:pStyle w:val="af3"/>
        <w:ind w:left="137" w:right="169" w:firstLine="708"/>
      </w:pPr>
      <w:bookmarkStart w:id="6" w:name="_Hlk106721224"/>
      <w:r w:rsidRPr="00706322">
        <w:t>-</w:t>
      </w:r>
      <w:r>
        <w:t xml:space="preserve"> на</w:t>
      </w:r>
      <w:r>
        <w:rPr>
          <w:spacing w:val="1"/>
        </w:rPr>
        <w:t xml:space="preserve"> </w:t>
      </w:r>
      <w:r>
        <w:t>бумажном</w:t>
      </w:r>
      <w:r>
        <w:rPr>
          <w:spacing w:val="1"/>
        </w:rPr>
        <w:t xml:space="preserve"> </w:t>
      </w:r>
      <w:r>
        <w:t>носителе</w:t>
      </w:r>
      <w:r>
        <w:rPr>
          <w:spacing w:val="1"/>
        </w:rPr>
        <w:t xml:space="preserve"> </w:t>
      </w:r>
      <w:r>
        <w:t>в</w:t>
      </w:r>
      <w:r>
        <w:rPr>
          <w:spacing w:val="1"/>
        </w:rPr>
        <w:t xml:space="preserve"> Администраци</w:t>
      </w:r>
      <w:r w:rsidR="00E45A66">
        <w:rPr>
          <w:spacing w:val="1"/>
        </w:rPr>
        <w:t>и</w:t>
      </w:r>
      <w:r>
        <w:t>.</w:t>
      </w:r>
    </w:p>
    <w:bookmarkEnd w:id="6"/>
    <w:p w14:paraId="76AA693F" w14:textId="491F4252" w:rsidR="005A12F7" w:rsidRPr="005A12F7" w:rsidRDefault="005A12F7" w:rsidP="005A12F7">
      <w:pPr>
        <w:tabs>
          <w:tab w:val="left" w:pos="1666"/>
        </w:tabs>
        <w:spacing w:line="321" w:lineRule="exact"/>
        <w:rPr>
          <w:spacing w:val="-4"/>
          <w:sz w:val="28"/>
        </w:rPr>
      </w:pPr>
      <w:r>
        <w:rPr>
          <w:sz w:val="28"/>
        </w:rPr>
        <w:t xml:space="preserve">            2)</w:t>
      </w:r>
      <w:r w:rsidRPr="00624503">
        <w:rPr>
          <w:sz w:val="28"/>
        </w:rPr>
        <w:t xml:space="preserve"> </w:t>
      </w:r>
      <w:bookmarkStart w:id="7" w:name="_Hlk106721366"/>
      <w:r>
        <w:rPr>
          <w:sz w:val="28"/>
        </w:rPr>
        <w:t>До</w:t>
      </w:r>
      <w:r w:rsidRPr="00624503">
        <w:rPr>
          <w:sz w:val="28"/>
        </w:rPr>
        <w:t>кумент,</w:t>
      </w:r>
      <w:r w:rsidRPr="00624503">
        <w:rPr>
          <w:spacing w:val="-5"/>
          <w:sz w:val="28"/>
        </w:rPr>
        <w:t xml:space="preserve"> </w:t>
      </w:r>
      <w:r w:rsidRPr="00624503">
        <w:rPr>
          <w:sz w:val="28"/>
        </w:rPr>
        <w:t>удостоверяющий</w:t>
      </w:r>
      <w:r w:rsidRPr="00624503">
        <w:rPr>
          <w:spacing w:val="-4"/>
          <w:sz w:val="28"/>
        </w:rPr>
        <w:t xml:space="preserve"> </w:t>
      </w:r>
      <w:r w:rsidRPr="00624503">
        <w:rPr>
          <w:sz w:val="28"/>
        </w:rPr>
        <w:t>личность</w:t>
      </w:r>
      <w:r w:rsidRPr="00624503">
        <w:rPr>
          <w:spacing w:val="-5"/>
          <w:sz w:val="28"/>
        </w:rPr>
        <w:t xml:space="preserve"> </w:t>
      </w:r>
      <w:r w:rsidRPr="00624503">
        <w:rPr>
          <w:sz w:val="28"/>
        </w:rPr>
        <w:t>заявителя,</w:t>
      </w:r>
      <w:r w:rsidRPr="00624503">
        <w:rPr>
          <w:spacing w:val="-4"/>
          <w:sz w:val="28"/>
        </w:rPr>
        <w:t xml:space="preserve"> </w:t>
      </w:r>
      <w:r w:rsidRPr="00624503">
        <w:rPr>
          <w:sz w:val="28"/>
        </w:rPr>
        <w:t>представителя</w:t>
      </w:r>
      <w:r>
        <w:rPr>
          <w:sz w:val="28"/>
        </w:rPr>
        <w:t xml:space="preserve"> заявителя</w:t>
      </w:r>
      <w:r w:rsidRPr="00624503">
        <w:rPr>
          <w:sz w:val="28"/>
        </w:rPr>
        <w:t>.</w:t>
      </w:r>
    </w:p>
    <w:p w14:paraId="029484DC" w14:textId="77777777" w:rsidR="005A12F7" w:rsidRDefault="005A12F7" w:rsidP="005A12F7">
      <w:pPr>
        <w:pStyle w:val="af3"/>
        <w:ind w:left="257" w:right="163" w:firstLine="708"/>
      </w:pPr>
      <w:r>
        <w:t>В случае направления заявления посредством Единого портала сведения из документа,</w:t>
      </w:r>
      <w:r>
        <w:rPr>
          <w:spacing w:val="1"/>
        </w:rPr>
        <w:t xml:space="preserve"> </w:t>
      </w:r>
      <w:r>
        <w:t>удостоверяющего</w:t>
      </w:r>
      <w:r>
        <w:rPr>
          <w:spacing w:val="1"/>
        </w:rPr>
        <w:t xml:space="preserve"> </w:t>
      </w:r>
      <w:r>
        <w:t>личность</w:t>
      </w:r>
      <w:r>
        <w:rPr>
          <w:spacing w:val="1"/>
        </w:rPr>
        <w:t xml:space="preserve"> </w:t>
      </w:r>
      <w:r>
        <w:t>заявителя,</w:t>
      </w:r>
      <w:r>
        <w:rPr>
          <w:spacing w:val="1"/>
        </w:rPr>
        <w:t xml:space="preserve"> </w:t>
      </w:r>
      <w:r>
        <w:t>представителя</w:t>
      </w:r>
      <w:r>
        <w:rPr>
          <w:spacing w:val="1"/>
        </w:rPr>
        <w:t xml:space="preserve"> </w:t>
      </w:r>
      <w:r>
        <w:t>формируются</w:t>
      </w:r>
      <w:r>
        <w:rPr>
          <w:spacing w:val="1"/>
        </w:rPr>
        <w:t xml:space="preserve"> </w:t>
      </w:r>
      <w:r>
        <w:t>при</w:t>
      </w:r>
      <w:r>
        <w:rPr>
          <w:spacing w:val="-67"/>
        </w:rPr>
        <w:t xml:space="preserve"> </w:t>
      </w:r>
      <w:r>
        <w:rPr>
          <w:spacing w:val="-1"/>
        </w:rPr>
        <w:t>подтверждении</w:t>
      </w:r>
      <w:r>
        <w:rPr>
          <w:spacing w:val="-16"/>
        </w:rPr>
        <w:t xml:space="preserve"> </w:t>
      </w:r>
      <w:r>
        <w:rPr>
          <w:spacing w:val="-1"/>
        </w:rPr>
        <w:t>учетной</w:t>
      </w:r>
      <w:r>
        <w:rPr>
          <w:spacing w:val="-15"/>
        </w:rPr>
        <w:t xml:space="preserve"> </w:t>
      </w:r>
      <w:r>
        <w:rPr>
          <w:spacing w:val="-1"/>
        </w:rPr>
        <w:t>записи</w:t>
      </w:r>
      <w:r>
        <w:rPr>
          <w:spacing w:val="-15"/>
        </w:rPr>
        <w:t xml:space="preserve"> </w:t>
      </w:r>
      <w:r>
        <w:t>в</w:t>
      </w:r>
      <w:r>
        <w:rPr>
          <w:spacing w:val="-16"/>
        </w:rPr>
        <w:t xml:space="preserve"> </w:t>
      </w:r>
      <w:r>
        <w:t>Единой</w:t>
      </w:r>
      <w:r>
        <w:rPr>
          <w:spacing w:val="-17"/>
        </w:rPr>
        <w:t xml:space="preserve"> </w:t>
      </w:r>
      <w:r>
        <w:t>системе</w:t>
      </w:r>
      <w:r>
        <w:rPr>
          <w:spacing w:val="-15"/>
        </w:rPr>
        <w:t xml:space="preserve"> </w:t>
      </w:r>
      <w:r>
        <w:t>идентификации</w:t>
      </w:r>
      <w:r>
        <w:rPr>
          <w:spacing w:val="-15"/>
        </w:rPr>
        <w:t xml:space="preserve"> </w:t>
      </w:r>
      <w:r>
        <w:t>и</w:t>
      </w:r>
      <w:r>
        <w:rPr>
          <w:spacing w:val="-17"/>
        </w:rPr>
        <w:t xml:space="preserve"> </w:t>
      </w:r>
      <w:r>
        <w:t>аутентификации</w:t>
      </w:r>
      <w:r>
        <w:rPr>
          <w:spacing w:val="-68"/>
        </w:rPr>
        <w:t xml:space="preserve"> </w:t>
      </w:r>
      <w:r>
        <w:t>(далее – ЕСИА) из состава соответствующих данных указанной учетной записи и</w:t>
      </w:r>
      <w:r>
        <w:rPr>
          <w:spacing w:val="1"/>
        </w:rPr>
        <w:t xml:space="preserve"> </w:t>
      </w:r>
      <w:r>
        <w:t>могут</w:t>
      </w:r>
      <w:r>
        <w:rPr>
          <w:spacing w:val="1"/>
        </w:rPr>
        <w:t xml:space="preserve"> </w:t>
      </w:r>
      <w:r>
        <w:t>быть</w:t>
      </w:r>
      <w:r>
        <w:rPr>
          <w:spacing w:val="1"/>
        </w:rPr>
        <w:t xml:space="preserve"> </w:t>
      </w:r>
      <w:r>
        <w:t>проверены</w:t>
      </w:r>
      <w:r>
        <w:rPr>
          <w:spacing w:val="1"/>
        </w:rPr>
        <w:t xml:space="preserve"> </w:t>
      </w:r>
      <w:r>
        <w:t>путем</w:t>
      </w:r>
      <w:r>
        <w:rPr>
          <w:spacing w:val="1"/>
        </w:rPr>
        <w:t xml:space="preserve"> </w:t>
      </w:r>
      <w:r>
        <w:t>направления</w:t>
      </w:r>
      <w:r>
        <w:rPr>
          <w:spacing w:val="1"/>
        </w:rPr>
        <w:t xml:space="preserve"> </w:t>
      </w:r>
      <w:r>
        <w:t>запроса</w:t>
      </w:r>
      <w:r>
        <w:rPr>
          <w:spacing w:val="1"/>
        </w:rPr>
        <w:t xml:space="preserve"> </w:t>
      </w:r>
      <w:r>
        <w:t>с</w:t>
      </w:r>
      <w:r>
        <w:rPr>
          <w:spacing w:val="1"/>
        </w:rPr>
        <w:t xml:space="preserve"> </w:t>
      </w:r>
      <w:r>
        <w:t>использованием</w:t>
      </w:r>
      <w:r>
        <w:rPr>
          <w:spacing w:val="1"/>
        </w:rPr>
        <w:t xml:space="preserve"> </w:t>
      </w:r>
      <w:r>
        <w:t>системы</w:t>
      </w:r>
      <w:r>
        <w:rPr>
          <w:spacing w:val="1"/>
        </w:rPr>
        <w:t xml:space="preserve"> </w:t>
      </w:r>
      <w:r>
        <w:t>межведомственного</w:t>
      </w:r>
      <w:r>
        <w:rPr>
          <w:spacing w:val="-2"/>
        </w:rPr>
        <w:t xml:space="preserve"> </w:t>
      </w:r>
      <w:r>
        <w:t>электронного</w:t>
      </w:r>
      <w:r>
        <w:rPr>
          <w:spacing w:val="1"/>
        </w:rPr>
        <w:t xml:space="preserve"> </w:t>
      </w:r>
      <w:r>
        <w:t>взаимодействия.</w:t>
      </w:r>
    </w:p>
    <w:p w14:paraId="16B99FDA" w14:textId="77777777" w:rsidR="005A12F7" w:rsidRDefault="005A12F7" w:rsidP="005A12F7">
      <w:pPr>
        <w:pStyle w:val="af3"/>
        <w:ind w:left="257" w:right="163" w:firstLine="708"/>
      </w:pPr>
      <w:r>
        <w:t>В</w:t>
      </w:r>
      <w:r>
        <w:rPr>
          <w:spacing w:val="1"/>
        </w:rPr>
        <w:t xml:space="preserve"> </w:t>
      </w:r>
      <w:r>
        <w:t>случае,</w:t>
      </w:r>
      <w:r>
        <w:rPr>
          <w:spacing w:val="1"/>
        </w:rPr>
        <w:t xml:space="preserve"> </w:t>
      </w:r>
      <w:r>
        <w:t>если</w:t>
      </w:r>
      <w:r>
        <w:rPr>
          <w:spacing w:val="1"/>
        </w:rPr>
        <w:t xml:space="preserve"> </w:t>
      </w:r>
      <w:r>
        <w:t>заявление</w:t>
      </w:r>
      <w:r>
        <w:rPr>
          <w:spacing w:val="1"/>
        </w:rPr>
        <w:t xml:space="preserve"> </w:t>
      </w:r>
      <w:r>
        <w:t>подается</w:t>
      </w:r>
      <w:r>
        <w:rPr>
          <w:spacing w:val="1"/>
        </w:rPr>
        <w:t xml:space="preserve"> </w:t>
      </w:r>
      <w:r>
        <w:t>представителем,</w:t>
      </w:r>
      <w:r>
        <w:rPr>
          <w:spacing w:val="1"/>
        </w:rPr>
        <w:t xml:space="preserve"> </w:t>
      </w:r>
      <w:r>
        <w:t>дополнительно</w:t>
      </w:r>
      <w:r>
        <w:rPr>
          <w:spacing w:val="1"/>
        </w:rPr>
        <w:t xml:space="preserve"> </w:t>
      </w:r>
      <w:r>
        <w:t>предоставляется</w:t>
      </w:r>
      <w:r>
        <w:rPr>
          <w:spacing w:val="1"/>
        </w:rPr>
        <w:t xml:space="preserve"> </w:t>
      </w:r>
      <w:r>
        <w:t>документ,</w:t>
      </w:r>
      <w:r>
        <w:rPr>
          <w:spacing w:val="1"/>
        </w:rPr>
        <w:t xml:space="preserve"> </w:t>
      </w:r>
      <w:r>
        <w:t>подтверждающий</w:t>
      </w:r>
      <w:r>
        <w:rPr>
          <w:spacing w:val="1"/>
        </w:rPr>
        <w:t xml:space="preserve"> </w:t>
      </w:r>
      <w:r>
        <w:t>полномочия</w:t>
      </w:r>
      <w:r>
        <w:rPr>
          <w:spacing w:val="1"/>
        </w:rPr>
        <w:t xml:space="preserve"> </w:t>
      </w:r>
      <w:r>
        <w:t>представителя</w:t>
      </w:r>
      <w:r>
        <w:rPr>
          <w:spacing w:val="1"/>
        </w:rPr>
        <w:t xml:space="preserve"> </w:t>
      </w:r>
      <w:r>
        <w:t>действовать</w:t>
      </w:r>
      <w:r>
        <w:rPr>
          <w:spacing w:val="-4"/>
        </w:rPr>
        <w:t xml:space="preserve"> </w:t>
      </w:r>
      <w:r>
        <w:t>от</w:t>
      </w:r>
      <w:r>
        <w:rPr>
          <w:spacing w:val="-1"/>
        </w:rPr>
        <w:t xml:space="preserve"> </w:t>
      </w:r>
      <w:r>
        <w:t>имени</w:t>
      </w:r>
      <w:r>
        <w:rPr>
          <w:spacing w:val="-1"/>
        </w:rPr>
        <w:t xml:space="preserve"> </w:t>
      </w:r>
      <w:r>
        <w:t>заявителя.</w:t>
      </w:r>
    </w:p>
    <w:p w14:paraId="6A361CF3" w14:textId="77777777" w:rsidR="005A12F7" w:rsidRDefault="005A12F7" w:rsidP="005A12F7">
      <w:pPr>
        <w:pStyle w:val="af3"/>
        <w:spacing w:before="1"/>
        <w:ind w:left="257" w:right="168" w:firstLine="708"/>
      </w:pPr>
      <w:r>
        <w:t>Документ,</w:t>
      </w:r>
      <w:r>
        <w:rPr>
          <w:spacing w:val="1"/>
        </w:rPr>
        <w:t xml:space="preserve"> </w:t>
      </w:r>
      <w:r>
        <w:t>подтверждающий</w:t>
      </w:r>
      <w:r>
        <w:rPr>
          <w:spacing w:val="1"/>
        </w:rPr>
        <w:t xml:space="preserve"> </w:t>
      </w:r>
      <w:r>
        <w:t>полномочия</w:t>
      </w:r>
      <w:r>
        <w:rPr>
          <w:spacing w:val="1"/>
        </w:rPr>
        <w:t xml:space="preserve"> </w:t>
      </w:r>
      <w:r>
        <w:t>представителя,</w:t>
      </w:r>
      <w:r>
        <w:rPr>
          <w:spacing w:val="1"/>
        </w:rPr>
        <w:t xml:space="preserve"> </w:t>
      </w:r>
      <w:r>
        <w:t>выданный</w:t>
      </w:r>
      <w:r>
        <w:rPr>
          <w:spacing w:val="1"/>
        </w:rPr>
        <w:t xml:space="preserve"> </w:t>
      </w:r>
      <w:r>
        <w:t>юридическим</w:t>
      </w:r>
      <w:r>
        <w:rPr>
          <w:spacing w:val="1"/>
        </w:rPr>
        <w:t xml:space="preserve"> </w:t>
      </w:r>
      <w:r>
        <w:t>лицом,</w:t>
      </w:r>
      <w:r>
        <w:rPr>
          <w:spacing w:val="1"/>
        </w:rPr>
        <w:t xml:space="preserve"> </w:t>
      </w:r>
      <w:r>
        <w:t>должен</w:t>
      </w:r>
      <w:r>
        <w:rPr>
          <w:spacing w:val="1"/>
        </w:rPr>
        <w:t xml:space="preserve"> </w:t>
      </w:r>
      <w:r>
        <w:t>быть</w:t>
      </w:r>
      <w:r>
        <w:rPr>
          <w:spacing w:val="1"/>
        </w:rPr>
        <w:t xml:space="preserve"> </w:t>
      </w:r>
      <w:r>
        <w:t>подписан</w:t>
      </w:r>
      <w:r>
        <w:rPr>
          <w:spacing w:val="1"/>
        </w:rPr>
        <w:t xml:space="preserve"> </w:t>
      </w:r>
      <w:r>
        <w:t>усиленной</w:t>
      </w:r>
      <w:r>
        <w:rPr>
          <w:spacing w:val="1"/>
        </w:rPr>
        <w:t xml:space="preserve"> </w:t>
      </w:r>
      <w:r>
        <w:t>квалификационной</w:t>
      </w:r>
      <w:r>
        <w:rPr>
          <w:spacing w:val="1"/>
        </w:rPr>
        <w:t xml:space="preserve"> </w:t>
      </w:r>
      <w:r>
        <w:t>электронной</w:t>
      </w:r>
      <w:r>
        <w:rPr>
          <w:spacing w:val="-1"/>
        </w:rPr>
        <w:t xml:space="preserve"> </w:t>
      </w:r>
      <w:r>
        <w:t>подписью</w:t>
      </w:r>
      <w:r>
        <w:rPr>
          <w:spacing w:val="-1"/>
        </w:rPr>
        <w:t xml:space="preserve"> </w:t>
      </w:r>
      <w:r>
        <w:t>уполномоченного лица,</w:t>
      </w:r>
      <w:r>
        <w:rPr>
          <w:spacing w:val="-2"/>
        </w:rPr>
        <w:t xml:space="preserve"> </w:t>
      </w:r>
      <w:r>
        <w:t>выдавшего документ.</w:t>
      </w:r>
    </w:p>
    <w:p w14:paraId="3901944F" w14:textId="77777777" w:rsidR="005A12F7" w:rsidRDefault="005A12F7" w:rsidP="005A12F7">
      <w:pPr>
        <w:pStyle w:val="af3"/>
        <w:ind w:left="257" w:right="165" w:firstLine="708"/>
      </w:pPr>
      <w:r>
        <w:t>Документ,</w:t>
      </w:r>
      <w:r>
        <w:rPr>
          <w:spacing w:val="1"/>
        </w:rPr>
        <w:t xml:space="preserve"> </w:t>
      </w:r>
      <w:r>
        <w:t>подтверждающий</w:t>
      </w:r>
      <w:r>
        <w:rPr>
          <w:spacing w:val="1"/>
        </w:rPr>
        <w:t xml:space="preserve"> </w:t>
      </w:r>
      <w:r>
        <w:t>полномочия</w:t>
      </w:r>
      <w:r>
        <w:rPr>
          <w:spacing w:val="1"/>
        </w:rPr>
        <w:t xml:space="preserve"> </w:t>
      </w:r>
      <w:r>
        <w:t>представителя,</w:t>
      </w:r>
      <w:r>
        <w:rPr>
          <w:spacing w:val="1"/>
        </w:rPr>
        <w:t xml:space="preserve"> </w:t>
      </w:r>
      <w:r>
        <w:t>выданный</w:t>
      </w:r>
      <w:r>
        <w:rPr>
          <w:spacing w:val="1"/>
        </w:rPr>
        <w:t xml:space="preserve"> </w:t>
      </w:r>
      <w:r>
        <w:t>индивидуальным</w:t>
      </w:r>
      <w:r>
        <w:rPr>
          <w:spacing w:val="1"/>
        </w:rPr>
        <w:t xml:space="preserve"> </w:t>
      </w:r>
      <w:r>
        <w:t>предпринимателем,</w:t>
      </w:r>
      <w:r>
        <w:rPr>
          <w:spacing w:val="1"/>
        </w:rPr>
        <w:t xml:space="preserve"> </w:t>
      </w:r>
      <w:r>
        <w:t>должен</w:t>
      </w:r>
      <w:r>
        <w:rPr>
          <w:spacing w:val="1"/>
        </w:rPr>
        <w:t xml:space="preserve"> </w:t>
      </w:r>
      <w:r>
        <w:t>быть</w:t>
      </w:r>
      <w:r>
        <w:rPr>
          <w:spacing w:val="1"/>
        </w:rPr>
        <w:t xml:space="preserve"> </w:t>
      </w:r>
      <w:r>
        <w:t>подписан</w:t>
      </w:r>
      <w:r>
        <w:rPr>
          <w:spacing w:val="1"/>
        </w:rPr>
        <w:t xml:space="preserve"> </w:t>
      </w:r>
      <w:r>
        <w:t>усиленной</w:t>
      </w:r>
      <w:r>
        <w:rPr>
          <w:spacing w:val="-67"/>
        </w:rPr>
        <w:t xml:space="preserve"> </w:t>
      </w:r>
      <w:r>
        <w:t>квалификационной</w:t>
      </w:r>
      <w:r>
        <w:rPr>
          <w:spacing w:val="-6"/>
        </w:rPr>
        <w:t xml:space="preserve"> </w:t>
      </w:r>
      <w:r>
        <w:t>электронной</w:t>
      </w:r>
      <w:r>
        <w:rPr>
          <w:spacing w:val="-3"/>
        </w:rPr>
        <w:t xml:space="preserve"> </w:t>
      </w:r>
      <w:r>
        <w:t>подписью</w:t>
      </w:r>
      <w:r>
        <w:rPr>
          <w:spacing w:val="-4"/>
        </w:rPr>
        <w:t xml:space="preserve"> </w:t>
      </w:r>
      <w:r>
        <w:t>индивидуального</w:t>
      </w:r>
      <w:r>
        <w:rPr>
          <w:spacing w:val="-1"/>
        </w:rPr>
        <w:t xml:space="preserve"> </w:t>
      </w:r>
      <w:r>
        <w:t>предпринимателя.</w:t>
      </w:r>
    </w:p>
    <w:p w14:paraId="0CA3621C" w14:textId="77777777" w:rsidR="005A12F7" w:rsidRDefault="005A12F7" w:rsidP="005A12F7">
      <w:pPr>
        <w:pStyle w:val="af3"/>
        <w:ind w:left="257" w:right="166" w:firstLine="708"/>
      </w:pPr>
      <w:r>
        <w:t>Документ,</w:t>
      </w:r>
      <w:r>
        <w:rPr>
          <w:spacing w:val="1"/>
        </w:rPr>
        <w:t xml:space="preserve"> </w:t>
      </w:r>
      <w:r>
        <w:t>подтверждающий</w:t>
      </w:r>
      <w:r>
        <w:rPr>
          <w:spacing w:val="1"/>
        </w:rPr>
        <w:t xml:space="preserve"> </w:t>
      </w:r>
      <w:r>
        <w:t>полномочия</w:t>
      </w:r>
      <w:r>
        <w:rPr>
          <w:spacing w:val="1"/>
        </w:rPr>
        <w:t xml:space="preserve"> </w:t>
      </w:r>
      <w:r>
        <w:t>представителя,</w:t>
      </w:r>
      <w:r>
        <w:rPr>
          <w:spacing w:val="1"/>
        </w:rPr>
        <w:t xml:space="preserve"> </w:t>
      </w:r>
      <w:r>
        <w:t>выданный</w:t>
      </w:r>
      <w:r>
        <w:rPr>
          <w:spacing w:val="1"/>
        </w:rPr>
        <w:t xml:space="preserve"> </w:t>
      </w:r>
      <w:r>
        <w:t>нотариусом,</w:t>
      </w:r>
      <w:r>
        <w:rPr>
          <w:spacing w:val="1"/>
        </w:rPr>
        <w:t xml:space="preserve"> </w:t>
      </w:r>
      <w:r>
        <w:t>должен</w:t>
      </w:r>
      <w:r>
        <w:rPr>
          <w:spacing w:val="1"/>
        </w:rPr>
        <w:t xml:space="preserve"> </w:t>
      </w:r>
      <w:r>
        <w:t>быть</w:t>
      </w:r>
      <w:r>
        <w:rPr>
          <w:spacing w:val="1"/>
        </w:rPr>
        <w:t xml:space="preserve"> </w:t>
      </w:r>
      <w:r>
        <w:t>подписан</w:t>
      </w:r>
      <w:r>
        <w:rPr>
          <w:spacing w:val="1"/>
        </w:rPr>
        <w:t xml:space="preserve"> </w:t>
      </w:r>
      <w:r>
        <w:t>усиленной</w:t>
      </w:r>
      <w:r>
        <w:rPr>
          <w:spacing w:val="1"/>
        </w:rPr>
        <w:t xml:space="preserve"> </w:t>
      </w:r>
      <w:r>
        <w:t>квалификационной</w:t>
      </w:r>
      <w:r>
        <w:rPr>
          <w:spacing w:val="1"/>
        </w:rPr>
        <w:t xml:space="preserve"> </w:t>
      </w:r>
      <w:r>
        <w:t>электронной</w:t>
      </w:r>
      <w:r>
        <w:rPr>
          <w:spacing w:val="-67"/>
        </w:rPr>
        <w:t xml:space="preserve"> </w:t>
      </w:r>
      <w:r>
        <w:t>подписью</w:t>
      </w:r>
      <w:r>
        <w:rPr>
          <w:spacing w:val="-3"/>
        </w:rPr>
        <w:t xml:space="preserve"> </w:t>
      </w:r>
      <w:r>
        <w:t>нотариуса,</w:t>
      </w:r>
      <w:r>
        <w:rPr>
          <w:spacing w:val="-2"/>
        </w:rPr>
        <w:t xml:space="preserve"> </w:t>
      </w:r>
      <w:r>
        <w:t>в</w:t>
      </w:r>
      <w:r>
        <w:rPr>
          <w:spacing w:val="-3"/>
        </w:rPr>
        <w:t xml:space="preserve"> </w:t>
      </w:r>
      <w:r>
        <w:t>иных случаях</w:t>
      </w:r>
      <w:r>
        <w:rPr>
          <w:spacing w:val="1"/>
        </w:rPr>
        <w:t xml:space="preserve"> </w:t>
      </w:r>
      <w:r>
        <w:t>–</w:t>
      </w:r>
      <w:r>
        <w:rPr>
          <w:spacing w:val="-1"/>
        </w:rPr>
        <w:t xml:space="preserve"> </w:t>
      </w:r>
      <w:r>
        <w:t>простой электронной</w:t>
      </w:r>
      <w:r>
        <w:rPr>
          <w:spacing w:val="-1"/>
        </w:rPr>
        <w:t xml:space="preserve"> </w:t>
      </w:r>
      <w:r>
        <w:t>подписью.</w:t>
      </w:r>
    </w:p>
    <w:bookmarkEnd w:id="7"/>
    <w:p w14:paraId="72F7839E" w14:textId="77777777" w:rsidR="005A12F7" w:rsidRPr="00493DC2" w:rsidRDefault="005A12F7" w:rsidP="005A12F7">
      <w:pPr>
        <w:pStyle w:val="ConsPlusNormal"/>
        <w:ind w:left="284" w:right="256" w:firstLine="256"/>
        <w:jc w:val="both"/>
        <w:rPr>
          <w:rFonts w:ascii="Times New Roman" w:hAnsi="Times New Roman" w:cs="Times New Roman"/>
          <w:sz w:val="28"/>
          <w:szCs w:val="28"/>
        </w:rPr>
      </w:pPr>
      <w:r w:rsidRPr="00493DC2">
        <w:rPr>
          <w:sz w:val="28"/>
          <w:szCs w:val="28"/>
        </w:rPr>
        <w:t xml:space="preserve">       </w:t>
      </w:r>
      <w:r w:rsidRPr="00493DC2">
        <w:rPr>
          <w:rFonts w:ascii="Times New Roman" w:hAnsi="Times New Roman" w:cs="Times New Roman"/>
          <w:sz w:val="28"/>
          <w:szCs w:val="28"/>
        </w:rPr>
        <w:t>3</w:t>
      </w:r>
      <w:r>
        <w:rPr>
          <w:rFonts w:ascii="Times New Roman" w:hAnsi="Times New Roman" w:cs="Times New Roman"/>
          <w:sz w:val="28"/>
          <w:szCs w:val="28"/>
        </w:rPr>
        <w:t>)</w:t>
      </w:r>
      <w:r w:rsidRPr="00493DC2">
        <w:rPr>
          <w:sz w:val="28"/>
          <w:szCs w:val="28"/>
        </w:rPr>
        <w:t xml:space="preserve"> С</w:t>
      </w:r>
      <w:r w:rsidRPr="00493DC2">
        <w:rPr>
          <w:rFonts w:ascii="Times New Roman" w:hAnsi="Times New Roman" w:cs="Times New Roman"/>
          <w:sz w:val="28"/>
          <w:szCs w:val="28"/>
        </w:rPr>
        <w:t>хема расположения земельного участка или земельных участков на кадастровом плане территории</w:t>
      </w:r>
      <w:r>
        <w:rPr>
          <w:rFonts w:ascii="Times New Roman" w:hAnsi="Times New Roman" w:cs="Times New Roman"/>
          <w:sz w:val="28"/>
          <w:szCs w:val="28"/>
        </w:rPr>
        <w:t xml:space="preserve"> (далее – схема расположения земельного участка)</w:t>
      </w:r>
      <w:r w:rsidRPr="00493DC2">
        <w:rPr>
          <w:rFonts w:ascii="Times New Roman" w:hAnsi="Times New Roman" w:cs="Times New Roman"/>
          <w:sz w:val="28"/>
          <w:szCs w:val="28"/>
        </w:rPr>
        <w:t xml:space="preserve">, подготовленная в соответствии с </w:t>
      </w:r>
      <w:hyperlink r:id="rId17" w:history="1">
        <w:r w:rsidRPr="00493DC2">
          <w:rPr>
            <w:rFonts w:ascii="Times New Roman" w:hAnsi="Times New Roman" w:cs="Times New Roman"/>
            <w:sz w:val="28"/>
            <w:szCs w:val="28"/>
          </w:rPr>
          <w:t>Приказом</w:t>
        </w:r>
      </w:hyperlink>
      <w:r w:rsidRPr="00493DC2">
        <w:rPr>
          <w:rFonts w:ascii="Times New Roman" w:hAnsi="Times New Roman" w:cs="Times New Roman"/>
          <w:sz w:val="28"/>
          <w:szCs w:val="28"/>
        </w:rPr>
        <w:t xml:space="preserve"> Минэкономразвития России от 27.11.2014 N 762, в случае, если отсутствует проект межевания территории, в границах которой осуществляется перераспределение земельных участков;</w:t>
      </w:r>
    </w:p>
    <w:p w14:paraId="1C812E20" w14:textId="77777777" w:rsidR="005A12F7" w:rsidRDefault="005A12F7" w:rsidP="005A12F7">
      <w:pPr>
        <w:pStyle w:val="af2"/>
        <w:tabs>
          <w:tab w:val="left" w:pos="1857"/>
        </w:tabs>
        <w:ind w:left="257" w:right="162" w:firstLine="0"/>
        <w:rPr>
          <w:sz w:val="28"/>
        </w:rPr>
      </w:pPr>
      <w:r>
        <w:rPr>
          <w:sz w:val="28"/>
        </w:rPr>
        <w:t xml:space="preserve">           4) Согласие</w:t>
      </w:r>
      <w:r>
        <w:rPr>
          <w:spacing w:val="1"/>
          <w:sz w:val="28"/>
        </w:rPr>
        <w:t xml:space="preserve"> </w:t>
      </w:r>
      <w:r>
        <w:rPr>
          <w:sz w:val="28"/>
        </w:rPr>
        <w:t>землепользователей,</w:t>
      </w:r>
      <w:r>
        <w:rPr>
          <w:spacing w:val="1"/>
          <w:sz w:val="28"/>
        </w:rPr>
        <w:t xml:space="preserve"> </w:t>
      </w:r>
      <w:r>
        <w:rPr>
          <w:sz w:val="28"/>
        </w:rPr>
        <w:t>землевладельцев,</w:t>
      </w:r>
      <w:r>
        <w:rPr>
          <w:spacing w:val="1"/>
          <w:sz w:val="28"/>
        </w:rPr>
        <w:t xml:space="preserve"> </w:t>
      </w:r>
      <w:r>
        <w:rPr>
          <w:sz w:val="28"/>
        </w:rPr>
        <w:t>арендаторов</w:t>
      </w:r>
      <w:r>
        <w:rPr>
          <w:spacing w:val="1"/>
          <w:sz w:val="28"/>
        </w:rPr>
        <w:t xml:space="preserve"> </w:t>
      </w:r>
      <w:r>
        <w:rPr>
          <w:sz w:val="28"/>
        </w:rPr>
        <w:t>на</w:t>
      </w:r>
      <w:r>
        <w:rPr>
          <w:spacing w:val="1"/>
          <w:sz w:val="28"/>
        </w:rPr>
        <w:t xml:space="preserve"> </w:t>
      </w:r>
      <w:r>
        <w:rPr>
          <w:sz w:val="28"/>
        </w:rPr>
        <w:t>перераспределение</w:t>
      </w:r>
      <w:r>
        <w:rPr>
          <w:spacing w:val="-4"/>
          <w:sz w:val="28"/>
        </w:rPr>
        <w:t xml:space="preserve"> </w:t>
      </w:r>
      <w:r>
        <w:rPr>
          <w:sz w:val="28"/>
        </w:rPr>
        <w:t>земельных</w:t>
      </w:r>
      <w:r>
        <w:rPr>
          <w:spacing w:val="1"/>
          <w:sz w:val="28"/>
        </w:rPr>
        <w:t xml:space="preserve"> </w:t>
      </w:r>
      <w:r>
        <w:rPr>
          <w:sz w:val="28"/>
        </w:rPr>
        <w:t>участков.</w:t>
      </w:r>
    </w:p>
    <w:p w14:paraId="22D3407E" w14:textId="77777777" w:rsidR="005A12F7" w:rsidRDefault="005A12F7" w:rsidP="005A12F7">
      <w:pPr>
        <w:pStyle w:val="af3"/>
        <w:ind w:left="257" w:right="165" w:firstLine="708"/>
      </w:pPr>
      <w:r>
        <w:t>В</w:t>
      </w:r>
      <w:r>
        <w:rPr>
          <w:spacing w:val="1"/>
        </w:rPr>
        <w:t xml:space="preserve"> </w:t>
      </w:r>
      <w:r>
        <w:t>случае,</w:t>
      </w:r>
      <w:r>
        <w:rPr>
          <w:spacing w:val="1"/>
        </w:rPr>
        <w:t xml:space="preserve"> </w:t>
      </w:r>
      <w:r>
        <w:t>если</w:t>
      </w:r>
      <w:r>
        <w:rPr>
          <w:spacing w:val="1"/>
        </w:rPr>
        <w:t xml:space="preserve"> </w:t>
      </w:r>
      <w:r>
        <w:t>права</w:t>
      </w:r>
      <w:r>
        <w:rPr>
          <w:spacing w:val="1"/>
        </w:rPr>
        <w:t xml:space="preserve"> </w:t>
      </w:r>
      <w:r>
        <w:t>собственности</w:t>
      </w:r>
      <w:r>
        <w:rPr>
          <w:spacing w:val="1"/>
        </w:rPr>
        <w:t xml:space="preserve"> </w:t>
      </w:r>
      <w:r>
        <w:t>на</w:t>
      </w:r>
      <w:r>
        <w:rPr>
          <w:spacing w:val="1"/>
        </w:rPr>
        <w:t xml:space="preserve"> </w:t>
      </w:r>
      <w:r>
        <w:t>исходные</w:t>
      </w:r>
      <w:r>
        <w:rPr>
          <w:spacing w:val="1"/>
        </w:rPr>
        <w:t xml:space="preserve"> </w:t>
      </w:r>
      <w:r>
        <w:t>земельные</w:t>
      </w:r>
      <w:r>
        <w:rPr>
          <w:spacing w:val="1"/>
        </w:rPr>
        <w:t xml:space="preserve"> </w:t>
      </w:r>
      <w:r>
        <w:t>участки</w:t>
      </w:r>
      <w:r>
        <w:rPr>
          <w:spacing w:val="-67"/>
        </w:rPr>
        <w:t xml:space="preserve"> </w:t>
      </w:r>
      <w:r>
        <w:t xml:space="preserve">ограничены, требуется представить согласие землепользователей, </w:t>
      </w:r>
      <w:r>
        <w:lastRenderedPageBreak/>
        <w:t>землевладельцев,</w:t>
      </w:r>
      <w:r>
        <w:rPr>
          <w:spacing w:val="-68"/>
        </w:rPr>
        <w:t xml:space="preserve"> </w:t>
      </w:r>
      <w:r>
        <w:t>арендаторов</w:t>
      </w:r>
      <w:r>
        <w:rPr>
          <w:spacing w:val="-5"/>
        </w:rPr>
        <w:t xml:space="preserve"> </w:t>
      </w:r>
      <w:r>
        <w:t>на перераспределение земельных</w:t>
      </w:r>
      <w:r>
        <w:rPr>
          <w:spacing w:val="1"/>
        </w:rPr>
        <w:t xml:space="preserve"> </w:t>
      </w:r>
      <w:r>
        <w:t>участков.</w:t>
      </w:r>
    </w:p>
    <w:p w14:paraId="1D5DE476" w14:textId="77777777" w:rsidR="005A12F7" w:rsidRPr="007A7CDE" w:rsidRDefault="005A12F7" w:rsidP="005A12F7">
      <w:pPr>
        <w:pStyle w:val="af2"/>
        <w:numPr>
          <w:ilvl w:val="0"/>
          <w:numId w:val="9"/>
        </w:numPr>
        <w:tabs>
          <w:tab w:val="left" w:pos="1666"/>
        </w:tabs>
        <w:spacing w:line="321" w:lineRule="exact"/>
        <w:rPr>
          <w:sz w:val="28"/>
        </w:rPr>
      </w:pPr>
      <w:r w:rsidRPr="007A7CDE">
        <w:rPr>
          <w:sz w:val="28"/>
        </w:rPr>
        <w:t>Согласие</w:t>
      </w:r>
      <w:r w:rsidRPr="007A7CDE">
        <w:rPr>
          <w:spacing w:val="-5"/>
          <w:sz w:val="28"/>
        </w:rPr>
        <w:t xml:space="preserve"> </w:t>
      </w:r>
      <w:r w:rsidRPr="007A7CDE">
        <w:rPr>
          <w:sz w:val="28"/>
        </w:rPr>
        <w:t>залогодержателя</w:t>
      </w:r>
      <w:r w:rsidRPr="007A7CDE">
        <w:rPr>
          <w:spacing w:val="-7"/>
          <w:sz w:val="28"/>
        </w:rPr>
        <w:t xml:space="preserve"> </w:t>
      </w:r>
      <w:r w:rsidRPr="007A7CDE">
        <w:rPr>
          <w:sz w:val="28"/>
        </w:rPr>
        <w:t>на</w:t>
      </w:r>
      <w:r w:rsidRPr="007A7CDE">
        <w:rPr>
          <w:spacing w:val="-4"/>
          <w:sz w:val="28"/>
        </w:rPr>
        <w:t xml:space="preserve"> </w:t>
      </w:r>
      <w:r w:rsidRPr="007A7CDE">
        <w:rPr>
          <w:sz w:val="28"/>
        </w:rPr>
        <w:t>перераспределение</w:t>
      </w:r>
      <w:r w:rsidRPr="007A7CDE">
        <w:rPr>
          <w:spacing w:val="-4"/>
          <w:sz w:val="28"/>
        </w:rPr>
        <w:t xml:space="preserve"> </w:t>
      </w:r>
      <w:r w:rsidRPr="007A7CDE">
        <w:rPr>
          <w:sz w:val="28"/>
        </w:rPr>
        <w:t>земельных</w:t>
      </w:r>
      <w:r w:rsidRPr="007A7CDE">
        <w:rPr>
          <w:spacing w:val="-4"/>
          <w:sz w:val="28"/>
        </w:rPr>
        <w:t xml:space="preserve"> </w:t>
      </w:r>
      <w:r w:rsidRPr="007A7CDE">
        <w:rPr>
          <w:sz w:val="28"/>
        </w:rPr>
        <w:t>участков.</w:t>
      </w:r>
    </w:p>
    <w:p w14:paraId="36124FAB" w14:textId="77777777" w:rsidR="005A12F7" w:rsidRDefault="005A12F7" w:rsidP="005A12F7">
      <w:pPr>
        <w:pStyle w:val="af3"/>
        <w:ind w:left="257" w:right="169" w:firstLine="708"/>
      </w:pPr>
      <w:r>
        <w:t>В случае, если права собственности на такой земельный участок обременены</w:t>
      </w:r>
      <w:r>
        <w:rPr>
          <w:spacing w:val="1"/>
        </w:rPr>
        <w:t xml:space="preserve"> </w:t>
      </w:r>
      <w:r>
        <w:t>залогом, требуется представить согласие залогодержателей на перераспределение</w:t>
      </w:r>
      <w:r>
        <w:rPr>
          <w:spacing w:val="1"/>
        </w:rPr>
        <w:t xml:space="preserve"> </w:t>
      </w:r>
      <w:r>
        <w:t>земельных участков.</w:t>
      </w:r>
    </w:p>
    <w:p w14:paraId="778733ED" w14:textId="77777777" w:rsidR="005A12F7" w:rsidRDefault="005A12F7" w:rsidP="005A12F7">
      <w:pPr>
        <w:tabs>
          <w:tab w:val="left" w:pos="1663"/>
        </w:tabs>
        <w:ind w:right="162"/>
        <w:jc w:val="both"/>
        <w:rPr>
          <w:sz w:val="28"/>
        </w:rPr>
      </w:pPr>
      <w:r>
        <w:rPr>
          <w:sz w:val="28"/>
        </w:rPr>
        <w:t xml:space="preserve">              6) </w:t>
      </w:r>
      <w:r w:rsidRPr="00624503">
        <w:rPr>
          <w:sz w:val="28"/>
        </w:rPr>
        <w:t>Правоустанавливающий</w:t>
      </w:r>
      <w:r w:rsidRPr="00624503">
        <w:rPr>
          <w:spacing w:val="-5"/>
          <w:sz w:val="28"/>
        </w:rPr>
        <w:t xml:space="preserve"> </w:t>
      </w:r>
      <w:r>
        <w:rPr>
          <w:sz w:val="28"/>
        </w:rPr>
        <w:t xml:space="preserve">или </w:t>
      </w:r>
      <w:proofErr w:type="spellStart"/>
      <w:r>
        <w:rPr>
          <w:sz w:val="28"/>
        </w:rPr>
        <w:t>правоудостоверяющий</w:t>
      </w:r>
      <w:proofErr w:type="spellEnd"/>
      <w:r>
        <w:rPr>
          <w:spacing w:val="-6"/>
          <w:sz w:val="28"/>
        </w:rPr>
        <w:t xml:space="preserve"> документ </w:t>
      </w:r>
      <w:r w:rsidRPr="00624503">
        <w:rPr>
          <w:sz w:val="28"/>
        </w:rPr>
        <w:t>на</w:t>
      </w:r>
      <w:r w:rsidRPr="00624503">
        <w:rPr>
          <w:spacing w:val="-4"/>
          <w:sz w:val="28"/>
        </w:rPr>
        <w:t xml:space="preserve"> </w:t>
      </w:r>
      <w:r w:rsidRPr="00624503">
        <w:rPr>
          <w:sz w:val="28"/>
        </w:rPr>
        <w:t>земельный</w:t>
      </w:r>
      <w:r w:rsidRPr="00624503">
        <w:rPr>
          <w:spacing w:val="-5"/>
          <w:sz w:val="28"/>
        </w:rPr>
        <w:t xml:space="preserve"> </w:t>
      </w:r>
      <w:r w:rsidRPr="00624503">
        <w:rPr>
          <w:sz w:val="28"/>
        </w:rPr>
        <w:t>участок</w:t>
      </w:r>
      <w:r>
        <w:rPr>
          <w:sz w:val="28"/>
        </w:rPr>
        <w:t>, принадлежащий заявителю,</w:t>
      </w:r>
      <w:r w:rsidRPr="00624503">
        <w:rPr>
          <w:spacing w:val="1"/>
          <w:sz w:val="28"/>
        </w:rPr>
        <w:t xml:space="preserve"> </w:t>
      </w:r>
      <w:r w:rsidRPr="00624503">
        <w:rPr>
          <w:sz w:val="28"/>
        </w:rPr>
        <w:t>в</w:t>
      </w:r>
      <w:r w:rsidRPr="00624503">
        <w:rPr>
          <w:spacing w:val="-6"/>
          <w:sz w:val="28"/>
        </w:rPr>
        <w:t xml:space="preserve"> </w:t>
      </w:r>
      <w:r w:rsidRPr="00624503">
        <w:rPr>
          <w:sz w:val="28"/>
        </w:rPr>
        <w:t>случае,</w:t>
      </w:r>
      <w:r w:rsidRPr="00624503">
        <w:rPr>
          <w:spacing w:val="-4"/>
          <w:sz w:val="28"/>
        </w:rPr>
        <w:t xml:space="preserve"> </w:t>
      </w:r>
      <w:r w:rsidRPr="00624503">
        <w:rPr>
          <w:sz w:val="28"/>
        </w:rPr>
        <w:t>если</w:t>
      </w:r>
      <w:r w:rsidRPr="00624503">
        <w:rPr>
          <w:spacing w:val="-68"/>
          <w:sz w:val="28"/>
        </w:rPr>
        <w:t xml:space="preserve"> </w:t>
      </w:r>
      <w:r w:rsidRPr="00624503">
        <w:rPr>
          <w:sz w:val="28"/>
        </w:rPr>
        <w:t>право</w:t>
      </w:r>
      <w:r w:rsidRPr="00624503">
        <w:rPr>
          <w:spacing w:val="1"/>
          <w:sz w:val="28"/>
        </w:rPr>
        <w:t xml:space="preserve"> </w:t>
      </w:r>
      <w:r w:rsidRPr="00624503">
        <w:rPr>
          <w:sz w:val="28"/>
        </w:rPr>
        <w:t>собственности</w:t>
      </w:r>
      <w:r w:rsidRPr="00624503">
        <w:rPr>
          <w:spacing w:val="1"/>
          <w:sz w:val="28"/>
        </w:rPr>
        <w:t xml:space="preserve"> </w:t>
      </w:r>
      <w:r w:rsidRPr="00624503">
        <w:rPr>
          <w:sz w:val="28"/>
        </w:rPr>
        <w:t>не</w:t>
      </w:r>
      <w:r w:rsidRPr="00624503">
        <w:rPr>
          <w:spacing w:val="1"/>
          <w:sz w:val="28"/>
        </w:rPr>
        <w:t xml:space="preserve"> </w:t>
      </w:r>
      <w:r w:rsidRPr="00624503">
        <w:rPr>
          <w:sz w:val="28"/>
        </w:rPr>
        <w:t>зарегистрировано</w:t>
      </w:r>
      <w:r w:rsidRPr="00624503">
        <w:rPr>
          <w:spacing w:val="1"/>
          <w:sz w:val="28"/>
        </w:rPr>
        <w:t xml:space="preserve"> </w:t>
      </w:r>
      <w:r w:rsidRPr="00624503">
        <w:rPr>
          <w:sz w:val="28"/>
        </w:rPr>
        <w:t>в</w:t>
      </w:r>
      <w:r w:rsidRPr="00624503">
        <w:rPr>
          <w:spacing w:val="1"/>
          <w:sz w:val="28"/>
        </w:rPr>
        <w:t xml:space="preserve"> </w:t>
      </w:r>
      <w:r w:rsidRPr="00624503">
        <w:rPr>
          <w:sz w:val="28"/>
        </w:rPr>
        <w:t>Едином</w:t>
      </w:r>
      <w:r w:rsidRPr="00624503">
        <w:rPr>
          <w:spacing w:val="1"/>
          <w:sz w:val="28"/>
        </w:rPr>
        <w:t xml:space="preserve"> </w:t>
      </w:r>
      <w:r w:rsidRPr="00624503">
        <w:rPr>
          <w:sz w:val="28"/>
        </w:rPr>
        <w:t>государственном</w:t>
      </w:r>
      <w:r w:rsidRPr="00624503">
        <w:rPr>
          <w:spacing w:val="1"/>
          <w:sz w:val="28"/>
        </w:rPr>
        <w:t xml:space="preserve"> </w:t>
      </w:r>
      <w:r w:rsidRPr="00624503">
        <w:rPr>
          <w:sz w:val="28"/>
        </w:rPr>
        <w:t>реестре</w:t>
      </w:r>
      <w:r w:rsidRPr="00624503">
        <w:rPr>
          <w:spacing w:val="1"/>
          <w:sz w:val="28"/>
        </w:rPr>
        <w:t xml:space="preserve"> </w:t>
      </w:r>
      <w:r>
        <w:rPr>
          <w:sz w:val="28"/>
        </w:rPr>
        <w:t>недвижимости</w:t>
      </w:r>
      <w:r w:rsidRPr="00624503">
        <w:rPr>
          <w:sz w:val="28"/>
        </w:rPr>
        <w:t>.</w:t>
      </w:r>
    </w:p>
    <w:p w14:paraId="18DFFF04" w14:textId="77777777" w:rsidR="005A12F7" w:rsidRPr="00493DC2" w:rsidRDefault="005A12F7" w:rsidP="005A12F7">
      <w:pPr>
        <w:tabs>
          <w:tab w:val="left" w:pos="1663"/>
        </w:tabs>
        <w:ind w:right="162"/>
        <w:jc w:val="both"/>
        <w:rPr>
          <w:sz w:val="28"/>
          <w:szCs w:val="28"/>
        </w:rPr>
      </w:pPr>
      <w:r w:rsidRPr="00493DC2">
        <w:rPr>
          <w:sz w:val="28"/>
          <w:szCs w:val="28"/>
        </w:rPr>
        <w:t xml:space="preserve">              </w:t>
      </w:r>
      <w:r>
        <w:rPr>
          <w:sz w:val="28"/>
          <w:szCs w:val="28"/>
        </w:rPr>
        <w:t>7) Д</w:t>
      </w:r>
      <w:r w:rsidRPr="00493DC2">
        <w:rPr>
          <w:sz w:val="28"/>
          <w:szCs w:val="28"/>
        </w:rPr>
        <w:t>окумент, подтверждающий полномочия представителя заявителя, в случае, если с заявлением обращается представитель заявителя</w:t>
      </w:r>
      <w:r>
        <w:rPr>
          <w:sz w:val="28"/>
          <w:szCs w:val="28"/>
        </w:rPr>
        <w:t>.</w:t>
      </w:r>
    </w:p>
    <w:p w14:paraId="6446EFED" w14:textId="77777777" w:rsidR="005A12F7" w:rsidRPr="00381517" w:rsidRDefault="005A12F7" w:rsidP="005A12F7">
      <w:pPr>
        <w:pStyle w:val="ConsPlusNormal"/>
        <w:ind w:firstLine="540"/>
        <w:jc w:val="both"/>
        <w:rPr>
          <w:rFonts w:ascii="Times New Roman" w:hAnsi="Times New Roman" w:cs="Times New Roman"/>
          <w:sz w:val="28"/>
          <w:szCs w:val="28"/>
        </w:rPr>
      </w:pPr>
      <w:r w:rsidRPr="00381517">
        <w:rPr>
          <w:sz w:val="28"/>
          <w:szCs w:val="28"/>
        </w:rPr>
        <w:t xml:space="preserve"> </w:t>
      </w:r>
      <w:r>
        <w:rPr>
          <w:sz w:val="28"/>
          <w:szCs w:val="28"/>
        </w:rPr>
        <w:t xml:space="preserve">      </w:t>
      </w:r>
      <w:r w:rsidRPr="00381517">
        <w:rPr>
          <w:sz w:val="28"/>
          <w:szCs w:val="28"/>
        </w:rPr>
        <w:t>8</w:t>
      </w:r>
      <w:r>
        <w:rPr>
          <w:sz w:val="28"/>
          <w:szCs w:val="28"/>
        </w:rPr>
        <w:t>)</w:t>
      </w:r>
      <w:r w:rsidRPr="00381517">
        <w:rPr>
          <w:rFonts w:ascii="Times New Roman" w:hAnsi="Times New Roman" w:cs="Times New Roman"/>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106F4F23" w14:textId="77777777" w:rsidR="005A12F7" w:rsidRDefault="005A12F7" w:rsidP="005A12F7">
      <w:pPr>
        <w:adjustRightInd w:val="0"/>
        <w:ind w:firstLine="708"/>
        <w:jc w:val="both"/>
        <w:rPr>
          <w:sz w:val="28"/>
          <w:szCs w:val="28"/>
        </w:rPr>
      </w:pPr>
      <w:r w:rsidRPr="00BC55A0">
        <w:rPr>
          <w:sz w:val="28"/>
        </w:rPr>
        <w:t xml:space="preserve">    9)</w:t>
      </w:r>
      <w:r w:rsidRPr="00BC55A0">
        <w:rPr>
          <w:sz w:val="28"/>
          <w:szCs w:val="28"/>
        </w:rPr>
        <w:t xml:space="preserve"> Выписка из Единого государственного реестра недвижимости об объекте недвижимости на земельный участок или земельные участки, образуемые в результате перераспределения (предоставляется после государственного кадастрового учета земельного участка или земельных участков, образуемых в результате перераспределения).</w:t>
      </w:r>
    </w:p>
    <w:p w14:paraId="49DBE807" w14:textId="52E1B952" w:rsidR="00C15F44" w:rsidRPr="00C15F44" w:rsidRDefault="00C15F44" w:rsidP="00C15F44">
      <w:pPr>
        <w:adjustRightInd w:val="0"/>
        <w:ind w:firstLine="708"/>
        <w:jc w:val="both"/>
        <w:rPr>
          <w:sz w:val="28"/>
          <w:szCs w:val="28"/>
        </w:rPr>
      </w:pPr>
      <w:r>
        <w:rPr>
          <w:sz w:val="28"/>
          <w:szCs w:val="28"/>
        </w:rPr>
        <w:t xml:space="preserve">  2.6.2. </w:t>
      </w:r>
      <w:r w:rsidRPr="00C15F44">
        <w:rPr>
          <w:sz w:val="28"/>
          <w:szCs w:val="28"/>
        </w:rPr>
        <w:t>По собственной инициативе заявителем может быть представлены следующие документы:</w:t>
      </w:r>
    </w:p>
    <w:p w14:paraId="14612A90" w14:textId="388F72A1" w:rsidR="00C15F44" w:rsidRPr="00C15F44" w:rsidRDefault="00C15F44" w:rsidP="00C15F44">
      <w:pPr>
        <w:adjustRightInd w:val="0"/>
        <w:ind w:firstLine="708"/>
        <w:jc w:val="both"/>
        <w:rPr>
          <w:sz w:val="28"/>
          <w:szCs w:val="28"/>
        </w:rPr>
      </w:pPr>
      <w:r>
        <w:rPr>
          <w:sz w:val="28"/>
          <w:szCs w:val="28"/>
        </w:rPr>
        <w:t xml:space="preserve">    </w:t>
      </w:r>
      <w:r w:rsidRPr="00C15F44">
        <w:rPr>
          <w:sz w:val="28"/>
          <w:szCs w:val="28"/>
        </w:rPr>
        <w:t>а) выписка из Единого государственного реестра недвижимости о правах на земельный участок;</w:t>
      </w:r>
    </w:p>
    <w:p w14:paraId="6EAA9DDE" w14:textId="722D5D48" w:rsidR="00C15F44" w:rsidRPr="00C15F44" w:rsidRDefault="00C15F44" w:rsidP="00C15F44">
      <w:pPr>
        <w:adjustRightInd w:val="0"/>
        <w:ind w:firstLine="708"/>
        <w:jc w:val="both"/>
        <w:rPr>
          <w:sz w:val="28"/>
          <w:szCs w:val="28"/>
        </w:rPr>
      </w:pPr>
      <w:r>
        <w:rPr>
          <w:sz w:val="28"/>
          <w:szCs w:val="28"/>
        </w:rPr>
        <w:t xml:space="preserve">    </w:t>
      </w:r>
      <w:r w:rsidRPr="00C15F44">
        <w:rPr>
          <w:sz w:val="28"/>
          <w:szCs w:val="28"/>
        </w:rPr>
        <w:t>б) выписка из Единого государственного реестра недвижимости о правах на объект недвижимости, расположенный на земельном участке;</w:t>
      </w:r>
    </w:p>
    <w:p w14:paraId="11C907D5" w14:textId="51608858" w:rsidR="00C15F44" w:rsidRPr="00BC55A0" w:rsidRDefault="00C15F44" w:rsidP="00C15F44">
      <w:pPr>
        <w:adjustRightInd w:val="0"/>
        <w:ind w:firstLine="708"/>
        <w:jc w:val="both"/>
        <w:rPr>
          <w:sz w:val="28"/>
          <w:szCs w:val="28"/>
        </w:rPr>
      </w:pPr>
      <w:r>
        <w:rPr>
          <w:sz w:val="28"/>
          <w:szCs w:val="28"/>
        </w:rPr>
        <w:t xml:space="preserve">     </w:t>
      </w:r>
      <w:r w:rsidRPr="00C15F44">
        <w:rPr>
          <w:sz w:val="28"/>
          <w:szCs w:val="28"/>
        </w:rPr>
        <w:t>в) выписка из Единого государственного реестра индивидуальных предпринимателей либо выписка из Единого государственного реестра юридических лиц.</w:t>
      </w:r>
    </w:p>
    <w:p w14:paraId="193BA4BE" w14:textId="65DC487D" w:rsidR="005A12F7" w:rsidRPr="007C2AD4" w:rsidRDefault="005A12F7" w:rsidP="005A12F7">
      <w:pPr>
        <w:pStyle w:val="ConsPlusNormal"/>
        <w:ind w:firstLine="540"/>
        <w:jc w:val="both"/>
        <w:rPr>
          <w:rFonts w:ascii="Times New Roman" w:hAnsi="Times New Roman" w:cs="Times New Roman"/>
          <w:sz w:val="28"/>
          <w:szCs w:val="28"/>
        </w:rPr>
      </w:pPr>
      <w:r w:rsidRPr="007C2AD4">
        <w:rPr>
          <w:rFonts w:ascii="Times New Roman" w:hAnsi="Times New Roman" w:cs="Times New Roman"/>
          <w:sz w:val="28"/>
          <w:szCs w:val="28"/>
        </w:rPr>
        <w:t xml:space="preserve">      </w:t>
      </w:r>
      <w:bookmarkStart w:id="8" w:name="_Hlk106721694"/>
      <w:r w:rsidR="00C15F44">
        <w:rPr>
          <w:rFonts w:ascii="Times New Roman" w:hAnsi="Times New Roman" w:cs="Times New Roman"/>
          <w:sz w:val="28"/>
          <w:szCs w:val="28"/>
        </w:rPr>
        <w:t>2.6.3</w:t>
      </w:r>
      <w:r w:rsidRPr="007C2AD4">
        <w:rPr>
          <w:rFonts w:ascii="Times New Roman" w:hAnsi="Times New Roman" w:cs="Times New Roman"/>
          <w:sz w:val="28"/>
          <w:szCs w:val="28"/>
        </w:rPr>
        <w:t>. Документы представляются одним из следующих способов:</w:t>
      </w:r>
    </w:p>
    <w:p w14:paraId="202BDB40" w14:textId="77777777" w:rsidR="005A12F7" w:rsidRPr="007C2AD4" w:rsidRDefault="005A12F7" w:rsidP="005A12F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C2AD4">
        <w:rPr>
          <w:rFonts w:ascii="Times New Roman" w:hAnsi="Times New Roman" w:cs="Times New Roman"/>
          <w:sz w:val="28"/>
          <w:szCs w:val="28"/>
        </w:rPr>
        <w:t>1) лично заявителем (представителем заявителя) на бумажном носителе;</w:t>
      </w:r>
    </w:p>
    <w:p w14:paraId="4D86F201" w14:textId="77777777" w:rsidR="005A12F7" w:rsidRPr="007C2AD4" w:rsidRDefault="005A12F7" w:rsidP="005A12F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C2AD4">
        <w:rPr>
          <w:rFonts w:ascii="Times New Roman" w:hAnsi="Times New Roman" w:cs="Times New Roman"/>
          <w:sz w:val="28"/>
          <w:szCs w:val="28"/>
        </w:rPr>
        <w:t>2) посредством почтового отправления на бумажном носителе;</w:t>
      </w:r>
    </w:p>
    <w:p w14:paraId="4CFEDC57" w14:textId="03A95629" w:rsidR="005A12F7" w:rsidRDefault="005A12F7" w:rsidP="005A12F7">
      <w:pPr>
        <w:ind w:right="166" w:firstLine="567"/>
        <w:jc w:val="both"/>
        <w:rPr>
          <w:sz w:val="28"/>
        </w:rPr>
      </w:pPr>
      <w:bookmarkStart w:id="9" w:name="P204"/>
      <w:bookmarkEnd w:id="9"/>
      <w:r>
        <w:rPr>
          <w:sz w:val="28"/>
          <w:szCs w:val="28"/>
        </w:rPr>
        <w:t xml:space="preserve">     </w:t>
      </w:r>
      <w:r w:rsidR="00FF7663">
        <w:rPr>
          <w:sz w:val="28"/>
          <w:szCs w:val="28"/>
        </w:rPr>
        <w:t xml:space="preserve"> </w:t>
      </w:r>
      <w:r w:rsidRPr="007C2AD4">
        <w:rPr>
          <w:sz w:val="28"/>
          <w:szCs w:val="28"/>
        </w:rPr>
        <w:t>3) в форме электронного документа путем</w:t>
      </w:r>
      <w:r w:rsidRPr="007C2AD4">
        <w:rPr>
          <w:spacing w:val="-7"/>
          <w:sz w:val="28"/>
          <w:szCs w:val="28"/>
        </w:rPr>
        <w:t xml:space="preserve"> </w:t>
      </w:r>
      <w:r w:rsidRPr="007C2AD4">
        <w:rPr>
          <w:sz w:val="28"/>
          <w:szCs w:val="28"/>
        </w:rPr>
        <w:t>заполнения</w:t>
      </w:r>
      <w:r w:rsidRPr="007C2AD4">
        <w:rPr>
          <w:spacing w:val="-7"/>
          <w:sz w:val="28"/>
          <w:szCs w:val="28"/>
        </w:rPr>
        <w:t xml:space="preserve"> </w:t>
      </w:r>
      <w:r w:rsidRPr="007C2AD4">
        <w:rPr>
          <w:sz w:val="28"/>
          <w:szCs w:val="28"/>
        </w:rPr>
        <w:t>формы</w:t>
      </w:r>
      <w:r w:rsidRPr="007C2AD4">
        <w:rPr>
          <w:spacing w:val="-6"/>
          <w:sz w:val="28"/>
          <w:szCs w:val="28"/>
        </w:rPr>
        <w:t xml:space="preserve"> </w:t>
      </w:r>
      <w:r w:rsidRPr="007C2AD4">
        <w:rPr>
          <w:sz w:val="28"/>
          <w:szCs w:val="28"/>
        </w:rPr>
        <w:t>за</w:t>
      </w:r>
      <w:r>
        <w:rPr>
          <w:sz w:val="28"/>
          <w:szCs w:val="28"/>
        </w:rPr>
        <w:t>явления</w:t>
      </w:r>
      <w:r w:rsidRPr="007C2AD4">
        <w:rPr>
          <w:spacing w:val="-8"/>
          <w:sz w:val="28"/>
          <w:szCs w:val="28"/>
        </w:rPr>
        <w:t xml:space="preserve"> </w:t>
      </w:r>
      <w:r w:rsidRPr="007C2AD4">
        <w:rPr>
          <w:sz w:val="28"/>
          <w:szCs w:val="28"/>
        </w:rPr>
        <w:t>через</w:t>
      </w:r>
      <w:r w:rsidRPr="007C2AD4">
        <w:rPr>
          <w:spacing w:val="-7"/>
          <w:sz w:val="28"/>
          <w:szCs w:val="28"/>
        </w:rPr>
        <w:t xml:space="preserve"> </w:t>
      </w:r>
      <w:r w:rsidRPr="007C2AD4">
        <w:rPr>
          <w:sz w:val="28"/>
          <w:szCs w:val="28"/>
        </w:rPr>
        <w:t>личный</w:t>
      </w:r>
      <w:r w:rsidRPr="007C2AD4">
        <w:rPr>
          <w:spacing w:val="-7"/>
          <w:sz w:val="28"/>
          <w:szCs w:val="28"/>
        </w:rPr>
        <w:t xml:space="preserve"> </w:t>
      </w:r>
      <w:r w:rsidRPr="007C2AD4">
        <w:rPr>
          <w:sz w:val="28"/>
          <w:szCs w:val="28"/>
        </w:rPr>
        <w:t>кабинет</w:t>
      </w:r>
      <w:r>
        <w:rPr>
          <w:sz w:val="28"/>
          <w:szCs w:val="28"/>
        </w:rPr>
        <w:t xml:space="preserve"> на </w:t>
      </w:r>
      <w:r w:rsidRPr="00E05049">
        <w:rPr>
          <w:sz w:val="28"/>
        </w:rPr>
        <w:t>Е</w:t>
      </w:r>
      <w:r>
        <w:rPr>
          <w:sz w:val="28"/>
        </w:rPr>
        <w:t>дином портале.</w:t>
      </w:r>
    </w:p>
    <w:bookmarkEnd w:id="8"/>
    <w:p w14:paraId="6857D67C" w14:textId="4031EEBE" w:rsidR="005A12F7" w:rsidRPr="00160D13" w:rsidRDefault="00C15F44" w:rsidP="005A12F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2.6.4</w:t>
      </w:r>
      <w:r w:rsidR="005A12F7" w:rsidRPr="00160D13">
        <w:rPr>
          <w:rFonts w:ascii="Times New Roman" w:hAnsi="Times New Roman" w:cs="Times New Roman"/>
          <w:sz w:val="28"/>
          <w:szCs w:val="28"/>
        </w:rPr>
        <w:t>. Документы, представляемые на бумажном носителе, должны соответствовать следующим требованиям:</w:t>
      </w:r>
    </w:p>
    <w:p w14:paraId="0CCC4DEF" w14:textId="77777777" w:rsidR="005A12F7" w:rsidRPr="00160D13" w:rsidRDefault="005A12F7" w:rsidP="005A12F7">
      <w:pPr>
        <w:pStyle w:val="ConsPlusNormal"/>
        <w:ind w:firstLine="540"/>
        <w:jc w:val="both"/>
        <w:rPr>
          <w:rFonts w:ascii="Times New Roman" w:hAnsi="Times New Roman" w:cs="Times New Roman"/>
          <w:sz w:val="28"/>
          <w:szCs w:val="28"/>
        </w:rPr>
      </w:pPr>
      <w:r w:rsidRPr="00160D13">
        <w:rPr>
          <w:rFonts w:ascii="Times New Roman" w:hAnsi="Times New Roman" w:cs="Times New Roman"/>
          <w:sz w:val="28"/>
          <w:szCs w:val="28"/>
        </w:rPr>
        <w:t>- фамилия, имя и отчество (при наличии) заявителя (представителя заявителя), его адрес места жительства (места пребывания), телефон (если есть) написаны полностью;</w:t>
      </w:r>
    </w:p>
    <w:p w14:paraId="14D6791B" w14:textId="77777777" w:rsidR="005A12F7" w:rsidRPr="00160D13" w:rsidRDefault="005A12F7" w:rsidP="005A12F7">
      <w:pPr>
        <w:pStyle w:val="ConsPlusNormal"/>
        <w:ind w:firstLine="540"/>
        <w:jc w:val="both"/>
        <w:rPr>
          <w:rFonts w:ascii="Times New Roman" w:hAnsi="Times New Roman" w:cs="Times New Roman"/>
          <w:sz w:val="28"/>
          <w:szCs w:val="28"/>
        </w:rPr>
      </w:pPr>
      <w:r w:rsidRPr="00160D13">
        <w:rPr>
          <w:rFonts w:ascii="Times New Roman" w:hAnsi="Times New Roman" w:cs="Times New Roman"/>
          <w:sz w:val="28"/>
          <w:szCs w:val="28"/>
        </w:rPr>
        <w:t>- в документах не должно быть подчисток, приписок, зачеркнутых слов и иных неоговоренных исправлений;</w:t>
      </w:r>
    </w:p>
    <w:p w14:paraId="02F0CBE4" w14:textId="77777777" w:rsidR="005A12F7" w:rsidRPr="00160D13" w:rsidRDefault="005A12F7" w:rsidP="005A12F7">
      <w:pPr>
        <w:pStyle w:val="ConsPlusNormal"/>
        <w:ind w:firstLine="540"/>
        <w:jc w:val="both"/>
        <w:rPr>
          <w:rFonts w:ascii="Times New Roman" w:hAnsi="Times New Roman" w:cs="Times New Roman"/>
          <w:sz w:val="28"/>
          <w:szCs w:val="28"/>
        </w:rPr>
      </w:pPr>
      <w:r w:rsidRPr="00160D13">
        <w:rPr>
          <w:rFonts w:ascii="Times New Roman" w:hAnsi="Times New Roman" w:cs="Times New Roman"/>
          <w:sz w:val="28"/>
          <w:szCs w:val="28"/>
        </w:rPr>
        <w:t>- документы не должны быть исполнены карандашом;</w:t>
      </w:r>
    </w:p>
    <w:p w14:paraId="6ACA9D74" w14:textId="77777777" w:rsidR="005A12F7" w:rsidRDefault="005A12F7" w:rsidP="005A12F7">
      <w:pPr>
        <w:pStyle w:val="ConsPlusNormal"/>
        <w:ind w:firstLine="540"/>
        <w:jc w:val="both"/>
        <w:rPr>
          <w:rFonts w:ascii="Times New Roman" w:hAnsi="Times New Roman" w:cs="Times New Roman"/>
          <w:sz w:val="28"/>
          <w:szCs w:val="28"/>
        </w:rPr>
      </w:pPr>
      <w:r w:rsidRPr="00160D13">
        <w:rPr>
          <w:rFonts w:ascii="Times New Roman" w:hAnsi="Times New Roman" w:cs="Times New Roman"/>
          <w:sz w:val="28"/>
          <w:szCs w:val="28"/>
        </w:rPr>
        <w:t>- документы не должны иметь повреждений, наличие которых допускает многозначность истолкования содержания.</w:t>
      </w:r>
    </w:p>
    <w:p w14:paraId="0FDBCCED" w14:textId="35BF399E" w:rsidR="00861B7C" w:rsidRDefault="006635FA" w:rsidP="005A12F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861B7C">
        <w:rPr>
          <w:rFonts w:ascii="Times New Roman" w:hAnsi="Times New Roman" w:cs="Times New Roman"/>
          <w:sz w:val="28"/>
          <w:szCs w:val="28"/>
        </w:rPr>
        <w:t>2.6.5.</w:t>
      </w:r>
      <w:r>
        <w:rPr>
          <w:rFonts w:ascii="Times New Roman" w:hAnsi="Times New Roman" w:cs="Times New Roman"/>
          <w:sz w:val="28"/>
          <w:szCs w:val="28"/>
        </w:rPr>
        <w:t xml:space="preserve"> При перераспределении земель и (или) земельных участков</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находящихся в государственной или муниципальной собственности, и земельных </w:t>
      </w:r>
      <w:r>
        <w:rPr>
          <w:rFonts w:ascii="Times New Roman" w:hAnsi="Times New Roman" w:cs="Times New Roman"/>
          <w:sz w:val="28"/>
          <w:szCs w:val="28"/>
        </w:rPr>
        <w:lastRenderedPageBreak/>
        <w:t xml:space="preserve">участков, находящихся в частной собственности на основании </w:t>
      </w:r>
      <w:proofErr w:type="spellStart"/>
      <w:r>
        <w:rPr>
          <w:rFonts w:ascii="Times New Roman" w:hAnsi="Times New Roman" w:cs="Times New Roman"/>
          <w:sz w:val="28"/>
          <w:szCs w:val="28"/>
        </w:rPr>
        <w:t>пп</w:t>
      </w:r>
      <w:proofErr w:type="spellEnd"/>
      <w:r>
        <w:rPr>
          <w:rFonts w:ascii="Times New Roman" w:hAnsi="Times New Roman" w:cs="Times New Roman"/>
          <w:sz w:val="28"/>
          <w:szCs w:val="28"/>
        </w:rPr>
        <w:t>. 3.1 п. 1 ст. 39.28 ЗК РФ – осуществляется однократно.</w:t>
      </w:r>
    </w:p>
    <w:p w14:paraId="125B0B22" w14:textId="77777777" w:rsidR="00FF7663" w:rsidRPr="00160D13" w:rsidRDefault="00FF7663" w:rsidP="005A12F7">
      <w:pPr>
        <w:pStyle w:val="ConsPlusNormal"/>
        <w:ind w:firstLine="540"/>
        <w:jc w:val="both"/>
        <w:rPr>
          <w:rFonts w:ascii="Times New Roman" w:hAnsi="Times New Roman" w:cs="Times New Roman"/>
          <w:sz w:val="28"/>
          <w:szCs w:val="28"/>
        </w:rPr>
      </w:pPr>
    </w:p>
    <w:p w14:paraId="7AC1AD14" w14:textId="77777777" w:rsidR="00C04A26" w:rsidRPr="006B48E4" w:rsidRDefault="00C04A26" w:rsidP="00896555">
      <w:pPr>
        <w:pStyle w:val="ConsPlusNormal"/>
        <w:ind w:firstLine="540"/>
        <w:jc w:val="both"/>
        <w:rPr>
          <w:rFonts w:ascii="Times New Roman" w:hAnsi="Times New Roman" w:cs="Times New Roman"/>
          <w:sz w:val="28"/>
          <w:szCs w:val="28"/>
        </w:rPr>
      </w:pPr>
    </w:p>
    <w:p w14:paraId="3C89F6CC" w14:textId="77777777" w:rsidR="00896555" w:rsidRPr="006B48E4" w:rsidRDefault="00896555" w:rsidP="00896555">
      <w:pPr>
        <w:pStyle w:val="ConsPlusNormal"/>
        <w:ind w:firstLine="540"/>
        <w:jc w:val="both"/>
        <w:rPr>
          <w:rFonts w:ascii="Times New Roman" w:hAnsi="Times New Roman" w:cs="Times New Roman"/>
          <w:sz w:val="28"/>
          <w:szCs w:val="28"/>
        </w:rPr>
      </w:pPr>
      <w:bookmarkStart w:id="10" w:name="P229"/>
      <w:bookmarkEnd w:id="10"/>
    </w:p>
    <w:p w14:paraId="7ABAF486" w14:textId="3C543C86" w:rsidR="000C7C1D" w:rsidRPr="00C20E08" w:rsidRDefault="000C7C1D" w:rsidP="00D715F9">
      <w:pPr>
        <w:pStyle w:val="ConsPlusNormal"/>
        <w:tabs>
          <w:tab w:val="left" w:pos="709"/>
        </w:tabs>
        <w:jc w:val="center"/>
        <w:outlineLvl w:val="2"/>
        <w:rPr>
          <w:rFonts w:ascii="Times New Roman" w:hAnsi="Times New Roman" w:cs="Times New Roman"/>
          <w:b/>
          <w:bCs/>
          <w:sz w:val="28"/>
          <w:szCs w:val="28"/>
        </w:rPr>
      </w:pPr>
      <w:bookmarkStart w:id="11" w:name="_Hlk106724177"/>
      <w:r w:rsidRPr="00C20E08">
        <w:rPr>
          <w:rFonts w:ascii="Times New Roman" w:hAnsi="Times New Roman" w:cs="Times New Roman"/>
          <w:b/>
          <w:bCs/>
          <w:sz w:val="28"/>
          <w:szCs w:val="28"/>
        </w:rPr>
        <w:t xml:space="preserve">2.8. </w:t>
      </w:r>
      <w:r w:rsidR="00D715F9" w:rsidRPr="00D715F9">
        <w:rPr>
          <w:rFonts w:ascii="Times New Roman" w:hAnsi="Times New Roman" w:cs="Times New Roman"/>
          <w:b/>
          <w:bCs/>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bookmarkEnd w:id="11"/>
    <w:p w14:paraId="7143BEE0" w14:textId="77777777" w:rsidR="00896555" w:rsidRPr="006B48E4" w:rsidRDefault="00896555" w:rsidP="00896555">
      <w:pPr>
        <w:pStyle w:val="ConsPlusNormal"/>
        <w:jc w:val="both"/>
        <w:rPr>
          <w:rFonts w:ascii="Times New Roman" w:hAnsi="Times New Roman" w:cs="Times New Roman"/>
          <w:sz w:val="28"/>
          <w:szCs w:val="28"/>
        </w:rPr>
      </w:pPr>
    </w:p>
    <w:p w14:paraId="37AB3ED0" w14:textId="77777777" w:rsidR="00D715F9" w:rsidRPr="00D715F9" w:rsidRDefault="00F861F5" w:rsidP="00D715F9">
      <w:pPr>
        <w:pStyle w:val="af2"/>
        <w:tabs>
          <w:tab w:val="left" w:pos="1736"/>
        </w:tabs>
        <w:spacing w:before="1"/>
        <w:ind w:right="164" w:firstLine="709"/>
        <w:rPr>
          <w:sz w:val="28"/>
        </w:rPr>
      </w:pPr>
      <w:r>
        <w:rPr>
          <w:sz w:val="28"/>
        </w:rPr>
        <w:t xml:space="preserve">2.8.1. </w:t>
      </w:r>
      <w:r w:rsidR="00D715F9" w:rsidRPr="00D715F9">
        <w:rPr>
          <w:sz w:val="28"/>
        </w:rPr>
        <w:t>Основания для отказа в предоставлении муниципальной услуги:</w:t>
      </w:r>
    </w:p>
    <w:p w14:paraId="3F958362" w14:textId="77777777" w:rsidR="00D715F9" w:rsidRPr="00D715F9" w:rsidRDefault="00D715F9" w:rsidP="00D715F9">
      <w:pPr>
        <w:pStyle w:val="af2"/>
        <w:tabs>
          <w:tab w:val="left" w:pos="1736"/>
        </w:tabs>
        <w:spacing w:before="1"/>
        <w:ind w:right="164" w:firstLine="709"/>
        <w:rPr>
          <w:sz w:val="28"/>
        </w:rPr>
      </w:pPr>
      <w:r w:rsidRPr="00D715F9">
        <w:rPr>
          <w:sz w:val="28"/>
        </w:rPr>
        <w:t>1) заявление о перераспределении земельных участков подано в случаях, не предусмотренных пунктом 1 статьи 39.28 Земельного кодекса Российской Федерации;</w:t>
      </w:r>
    </w:p>
    <w:p w14:paraId="65DE2DED" w14:textId="77777777" w:rsidR="00D715F9" w:rsidRPr="00D715F9" w:rsidRDefault="00D715F9" w:rsidP="00D715F9">
      <w:pPr>
        <w:pStyle w:val="af2"/>
        <w:tabs>
          <w:tab w:val="left" w:pos="1736"/>
        </w:tabs>
        <w:spacing w:before="1"/>
        <w:ind w:right="164" w:firstLine="709"/>
        <w:rPr>
          <w:sz w:val="28"/>
        </w:rPr>
      </w:pPr>
      <w:r w:rsidRPr="00D715F9">
        <w:rPr>
          <w:sz w:val="28"/>
        </w:rPr>
        <w:t>2) не представлено в письменной форме согласие лиц, указанных в пункте 4 статьи 11.2 Земельного кодекса Российской Федерации, если земельные участки, которые предлагается перераспределить, обременены правами указанных лиц;</w:t>
      </w:r>
    </w:p>
    <w:p w14:paraId="1794C972" w14:textId="77777777" w:rsidR="00D715F9" w:rsidRPr="00D715F9" w:rsidRDefault="00D715F9" w:rsidP="00D715F9">
      <w:pPr>
        <w:pStyle w:val="af2"/>
        <w:tabs>
          <w:tab w:val="left" w:pos="1736"/>
        </w:tabs>
        <w:spacing w:before="1"/>
        <w:ind w:right="164" w:firstLine="709"/>
        <w:rPr>
          <w:sz w:val="28"/>
        </w:rPr>
      </w:pPr>
      <w:proofErr w:type="gramStart"/>
      <w:r w:rsidRPr="00D715F9">
        <w:rPr>
          <w:sz w:val="28"/>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w:t>
      </w:r>
      <w:proofErr w:type="gramEnd"/>
      <w:r w:rsidRPr="00D715F9">
        <w:rPr>
          <w:sz w:val="28"/>
        </w:rPr>
        <w:t xml:space="preserve"> не завершено), </w:t>
      </w:r>
      <w:proofErr w:type="gramStart"/>
      <w:r w:rsidRPr="00D715F9">
        <w:rPr>
          <w:sz w:val="28"/>
        </w:rPr>
        <w:t>размещение</w:t>
      </w:r>
      <w:proofErr w:type="gramEnd"/>
      <w:r w:rsidRPr="00D715F9">
        <w:rPr>
          <w:sz w:val="28"/>
        </w:rPr>
        <w:t xml:space="preserve"> которого допускается на основании сервитута, публичного сервитута, или объекта, размещенного в соответствии с пунктом 3 статьи 39.36 Земельного Кодекса Российской Федерации;</w:t>
      </w:r>
    </w:p>
    <w:p w14:paraId="4200E6EB" w14:textId="77777777" w:rsidR="00D715F9" w:rsidRPr="00D715F9" w:rsidRDefault="00D715F9" w:rsidP="00D715F9">
      <w:pPr>
        <w:pStyle w:val="af2"/>
        <w:tabs>
          <w:tab w:val="left" w:pos="1736"/>
        </w:tabs>
        <w:spacing w:before="1"/>
        <w:ind w:right="164" w:firstLine="709"/>
        <w:rPr>
          <w:sz w:val="28"/>
        </w:rPr>
      </w:pPr>
      <w:proofErr w:type="gramStart"/>
      <w:r w:rsidRPr="00D715F9">
        <w:rPr>
          <w:sz w:val="28"/>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w:t>
      </w:r>
      <w:proofErr w:type="gramEnd"/>
      <w:r w:rsidRPr="00D715F9">
        <w:rPr>
          <w:sz w:val="28"/>
        </w:rPr>
        <w:t xml:space="preserve"> 27 Земельного кодекса Российской Федерации;</w:t>
      </w:r>
    </w:p>
    <w:p w14:paraId="37A78A4E" w14:textId="77777777" w:rsidR="00D715F9" w:rsidRPr="00D715F9" w:rsidRDefault="00D715F9" w:rsidP="00D715F9">
      <w:pPr>
        <w:pStyle w:val="af2"/>
        <w:tabs>
          <w:tab w:val="left" w:pos="1736"/>
        </w:tabs>
        <w:spacing w:before="1"/>
        <w:ind w:right="164" w:firstLine="709"/>
        <w:rPr>
          <w:sz w:val="28"/>
        </w:rPr>
      </w:pPr>
      <w:r w:rsidRPr="00D715F9">
        <w:rPr>
          <w:sz w:val="28"/>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14:paraId="3171B05F" w14:textId="77777777" w:rsidR="00D715F9" w:rsidRPr="00D715F9" w:rsidRDefault="00D715F9" w:rsidP="00D715F9">
      <w:pPr>
        <w:pStyle w:val="af2"/>
        <w:tabs>
          <w:tab w:val="left" w:pos="1736"/>
        </w:tabs>
        <w:spacing w:before="1"/>
        <w:ind w:right="164" w:firstLine="709"/>
        <w:rPr>
          <w:sz w:val="28"/>
        </w:rPr>
      </w:pPr>
      <w:r w:rsidRPr="00D715F9">
        <w:rPr>
          <w:sz w:val="28"/>
        </w:rPr>
        <w:t xml:space="preserve">6) проектом межевания территории или схемой расположения земельного участка предусматривается перераспределение земельного участка, </w:t>
      </w:r>
      <w:r w:rsidRPr="00D715F9">
        <w:rPr>
          <w:sz w:val="28"/>
        </w:rPr>
        <w:lastRenderedPageBreak/>
        <w:t xml:space="preserve">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w:t>
      </w:r>
      <w:proofErr w:type="gramStart"/>
      <w:r w:rsidRPr="00D715F9">
        <w:rPr>
          <w:sz w:val="28"/>
        </w:rPr>
        <w:t>извещение</w:t>
      </w:r>
      <w:proofErr w:type="gramEnd"/>
      <w:r w:rsidRPr="00D715F9">
        <w:rPr>
          <w:sz w:val="28"/>
        </w:rPr>
        <w:t xml:space="preserve"> о проведении которого размещено в соответствии с пунктом 19 статьи 39.11 Земельного кодекса Российской Федерации, либо в отношении такого земельного участка принято решение о предварительном согласовании его предоставления, срок </w:t>
      </w:r>
      <w:proofErr w:type="gramStart"/>
      <w:r w:rsidRPr="00D715F9">
        <w:rPr>
          <w:sz w:val="28"/>
        </w:rPr>
        <w:t>действия</w:t>
      </w:r>
      <w:proofErr w:type="gramEnd"/>
      <w:r w:rsidRPr="00D715F9">
        <w:rPr>
          <w:sz w:val="28"/>
        </w:rPr>
        <w:t xml:space="preserve"> которого не истек;</w:t>
      </w:r>
    </w:p>
    <w:p w14:paraId="718804C6" w14:textId="77777777" w:rsidR="00D715F9" w:rsidRPr="00D715F9" w:rsidRDefault="00D715F9" w:rsidP="00D715F9">
      <w:pPr>
        <w:pStyle w:val="af2"/>
        <w:tabs>
          <w:tab w:val="left" w:pos="1736"/>
        </w:tabs>
        <w:spacing w:before="1"/>
        <w:ind w:right="164" w:firstLine="709"/>
        <w:rPr>
          <w:sz w:val="28"/>
        </w:rPr>
      </w:pPr>
      <w:r w:rsidRPr="00D715F9">
        <w:rPr>
          <w:sz w:val="28"/>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14:paraId="0A2C1F16" w14:textId="77777777" w:rsidR="00D715F9" w:rsidRPr="00D715F9" w:rsidRDefault="00D715F9" w:rsidP="00D715F9">
      <w:pPr>
        <w:pStyle w:val="af2"/>
        <w:tabs>
          <w:tab w:val="left" w:pos="1736"/>
        </w:tabs>
        <w:spacing w:before="1"/>
        <w:ind w:right="164" w:firstLine="709"/>
        <w:rPr>
          <w:sz w:val="28"/>
        </w:rPr>
      </w:pPr>
      <w:r w:rsidRPr="00D715F9">
        <w:rPr>
          <w:sz w:val="28"/>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14:paraId="59B14BE8" w14:textId="77777777" w:rsidR="00D715F9" w:rsidRPr="00D715F9" w:rsidRDefault="00D715F9" w:rsidP="00D715F9">
      <w:pPr>
        <w:pStyle w:val="af2"/>
        <w:tabs>
          <w:tab w:val="left" w:pos="1736"/>
        </w:tabs>
        <w:spacing w:before="1"/>
        <w:ind w:right="164" w:firstLine="709"/>
        <w:rPr>
          <w:sz w:val="28"/>
        </w:rPr>
      </w:pPr>
      <w:r w:rsidRPr="00D715F9">
        <w:rPr>
          <w:sz w:val="28"/>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Земельного кодекса Российской Федерации, за исключением случаев перераспределения земельных участков в соответствии с подпунктами 1 и 4 пункта 1 статьи 39.28 Земельного кодекса Российской Федерации;</w:t>
      </w:r>
    </w:p>
    <w:p w14:paraId="56447351" w14:textId="6B3D974C" w:rsidR="00D715F9" w:rsidRPr="00D715F9" w:rsidRDefault="00D715F9" w:rsidP="00D715F9">
      <w:pPr>
        <w:pStyle w:val="af2"/>
        <w:tabs>
          <w:tab w:val="left" w:pos="1736"/>
        </w:tabs>
        <w:spacing w:before="1"/>
        <w:ind w:right="164" w:firstLine="709"/>
        <w:rPr>
          <w:sz w:val="28"/>
        </w:rPr>
      </w:pPr>
      <w:r w:rsidRPr="00D715F9">
        <w:rPr>
          <w:sz w:val="28"/>
        </w:rPr>
        <w:t>10) границы земельного участка, находящегося в частной собственности, подлежат уточнению в соответствии с Федеральным законом от 13 июля 2015 г. № 218-ФЗ «О государственной регистрации недвижимости»;</w:t>
      </w:r>
    </w:p>
    <w:p w14:paraId="1B08C17F" w14:textId="77777777" w:rsidR="00D715F9" w:rsidRPr="00D715F9" w:rsidRDefault="00D715F9" w:rsidP="00D715F9">
      <w:pPr>
        <w:pStyle w:val="af2"/>
        <w:tabs>
          <w:tab w:val="left" w:pos="1736"/>
        </w:tabs>
        <w:spacing w:before="1"/>
        <w:ind w:right="164" w:firstLine="709"/>
        <w:rPr>
          <w:sz w:val="28"/>
        </w:rPr>
      </w:pPr>
      <w:r w:rsidRPr="00D715F9">
        <w:rPr>
          <w:sz w:val="28"/>
        </w:rPr>
        <w:t>11) 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14:paraId="39F3F22A" w14:textId="77777777" w:rsidR="00D715F9" w:rsidRPr="00D715F9" w:rsidRDefault="00D715F9" w:rsidP="00D715F9">
      <w:pPr>
        <w:pStyle w:val="af2"/>
        <w:tabs>
          <w:tab w:val="left" w:pos="1736"/>
        </w:tabs>
        <w:spacing w:before="1"/>
        <w:ind w:right="164" w:firstLine="709"/>
        <w:rPr>
          <w:sz w:val="28"/>
        </w:rPr>
      </w:pPr>
      <w:r w:rsidRPr="00D715F9">
        <w:rPr>
          <w:sz w:val="28"/>
        </w:rP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14:paraId="5E9E049B" w14:textId="77777777" w:rsidR="00D715F9" w:rsidRPr="00D715F9" w:rsidRDefault="00D715F9" w:rsidP="00D715F9">
      <w:pPr>
        <w:pStyle w:val="af2"/>
        <w:tabs>
          <w:tab w:val="left" w:pos="1736"/>
        </w:tabs>
        <w:spacing w:before="1"/>
        <w:ind w:right="164" w:firstLine="709"/>
        <w:rPr>
          <w:sz w:val="28"/>
        </w:rPr>
      </w:pPr>
      <w:r w:rsidRPr="00D715F9">
        <w:rPr>
          <w:sz w:val="28"/>
        </w:rP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14:paraId="6F2395DB" w14:textId="77777777" w:rsidR="00D715F9" w:rsidRPr="00D715F9" w:rsidRDefault="00D715F9" w:rsidP="00D715F9">
      <w:pPr>
        <w:pStyle w:val="af2"/>
        <w:tabs>
          <w:tab w:val="left" w:pos="1736"/>
        </w:tabs>
        <w:spacing w:before="1"/>
        <w:ind w:right="164" w:firstLine="709"/>
        <w:rPr>
          <w:sz w:val="28"/>
        </w:rPr>
      </w:pPr>
      <w:r w:rsidRPr="00D715F9">
        <w:rPr>
          <w:sz w:val="28"/>
        </w:rPr>
        <w:t xml:space="preserve">14) в результате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случае, предусмотренном подпунктом 3.1 пункта 1 статьи 39.28 Земельного кодекса Российской Федерации, площадь исходного земельного участка, находящегося в </w:t>
      </w:r>
      <w:r w:rsidRPr="00D715F9">
        <w:rPr>
          <w:sz w:val="28"/>
        </w:rPr>
        <w:lastRenderedPageBreak/>
        <w:t>частной собственности, увеличивается более чем на одну тысячу квадратных метров, за исключением случаев, если такое перераспределение осуществляется в соответствии с утвержденным проектом межевания территории или при перераспределении земельных участков сельскохозяйственного назначения, оборот которых регулируется Федеральным законом от 24 июля 2002 г. № 101-ФЗ «Об обороте земель сельскохозяйственного назначения»;</w:t>
      </w:r>
    </w:p>
    <w:p w14:paraId="4338F3CF" w14:textId="77777777" w:rsidR="00D715F9" w:rsidRPr="00D715F9" w:rsidRDefault="00D715F9" w:rsidP="00D715F9">
      <w:pPr>
        <w:pStyle w:val="af2"/>
        <w:tabs>
          <w:tab w:val="left" w:pos="1736"/>
        </w:tabs>
        <w:spacing w:before="1"/>
        <w:ind w:right="164" w:firstLine="709"/>
        <w:rPr>
          <w:sz w:val="28"/>
        </w:rPr>
      </w:pPr>
      <w:r w:rsidRPr="00D715F9">
        <w:rPr>
          <w:sz w:val="28"/>
        </w:rPr>
        <w:t>15) предусматривается перераспределение по основанию, предусмотренному подпунктом 3.1 пункта 1 статьи 39.28 Земельного кодекса Российской Федерации, земельного участка, находящегося в частной собственности, который ранее был образован в результате перераспределения по указанному основанию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w:t>
      </w:r>
    </w:p>
    <w:p w14:paraId="7AEE32C6" w14:textId="21ADCB00" w:rsidR="00D715F9" w:rsidRPr="00D715F9" w:rsidRDefault="00D715F9" w:rsidP="00D715F9">
      <w:pPr>
        <w:pStyle w:val="af2"/>
        <w:tabs>
          <w:tab w:val="left" w:pos="1736"/>
        </w:tabs>
        <w:spacing w:before="1"/>
        <w:ind w:right="164" w:firstLine="709"/>
        <w:rPr>
          <w:sz w:val="28"/>
        </w:rPr>
      </w:pPr>
      <w:r w:rsidRPr="00D715F9">
        <w:rPr>
          <w:sz w:val="28"/>
        </w:rPr>
        <w:t xml:space="preserve">16) предусматривается перераспределение по основанию, предусмотренному подпунктом 3.1 пункта 1 статьи 39.28 Земельного кодекса Российской Федерации, земельного участка, находящегося в частной собственности, образованного в результате раздела или объединения из земельного участка, указанного в подпункте </w:t>
      </w:r>
      <w:r w:rsidR="006635FA">
        <w:rPr>
          <w:sz w:val="28"/>
        </w:rPr>
        <w:t xml:space="preserve">14,15,16 </w:t>
      </w:r>
      <w:r w:rsidRPr="00D715F9">
        <w:rPr>
          <w:sz w:val="28"/>
        </w:rPr>
        <w:t>пункта 9 статьи 39.29 Земельного кодекса Российской Федерации.</w:t>
      </w:r>
      <w:r w:rsidRPr="00D715F9">
        <w:rPr>
          <w:sz w:val="28"/>
        </w:rPr>
        <w:tab/>
      </w:r>
    </w:p>
    <w:p w14:paraId="1B7CFAE9" w14:textId="7A4B962E" w:rsidR="00152314" w:rsidRDefault="00D715F9" w:rsidP="00D715F9">
      <w:pPr>
        <w:pStyle w:val="af2"/>
        <w:tabs>
          <w:tab w:val="left" w:pos="1736"/>
        </w:tabs>
        <w:spacing w:before="1"/>
        <w:ind w:left="0" w:right="164" w:firstLine="709"/>
        <w:rPr>
          <w:sz w:val="28"/>
        </w:rPr>
      </w:pPr>
      <w:r>
        <w:rPr>
          <w:sz w:val="28"/>
        </w:rPr>
        <w:t>2.8.2</w:t>
      </w:r>
      <w:r w:rsidRPr="00D715F9">
        <w:rPr>
          <w:sz w:val="28"/>
        </w:rPr>
        <w:t>. Предоставление муниципальной услуги приостанавливается в случае, если на момент поступления в администрацию заявления об утверждении схемы расположения земе</w:t>
      </w:r>
      <w:r>
        <w:rPr>
          <w:sz w:val="28"/>
        </w:rPr>
        <w:t>льного участка на рассмотрении А</w:t>
      </w:r>
      <w:r w:rsidRPr="00D715F9">
        <w:rPr>
          <w:sz w:val="28"/>
        </w:rPr>
        <w:t>дминистрации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14:paraId="4B94EFA9" w14:textId="48EDF2E9" w:rsidR="00005494" w:rsidRDefault="00005494" w:rsidP="00D715F9">
      <w:pPr>
        <w:pStyle w:val="af2"/>
        <w:tabs>
          <w:tab w:val="left" w:pos="1736"/>
        </w:tabs>
        <w:spacing w:before="1"/>
        <w:ind w:left="0" w:right="164" w:firstLine="709"/>
        <w:rPr>
          <w:sz w:val="28"/>
          <w:szCs w:val="28"/>
        </w:rPr>
      </w:pPr>
      <w:r>
        <w:rPr>
          <w:sz w:val="28"/>
        </w:rPr>
        <w:t>2.8.3.</w:t>
      </w:r>
      <w:r w:rsidRPr="00005494">
        <w:t xml:space="preserve"> </w:t>
      </w:r>
      <w:proofErr w:type="gramStart"/>
      <w:r w:rsidRPr="00005494">
        <w:rPr>
          <w:sz w:val="28"/>
        </w:rPr>
        <w:t>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roofErr w:type="gramEnd"/>
    </w:p>
    <w:p w14:paraId="249EBE62" w14:textId="77777777" w:rsidR="00D715F9" w:rsidRDefault="00D715F9" w:rsidP="00186140">
      <w:pPr>
        <w:pStyle w:val="ConsPlusNormal"/>
        <w:tabs>
          <w:tab w:val="left" w:pos="709"/>
        </w:tabs>
        <w:jc w:val="center"/>
        <w:outlineLvl w:val="2"/>
        <w:rPr>
          <w:rFonts w:ascii="Times New Roman" w:hAnsi="Times New Roman" w:cs="Times New Roman"/>
          <w:b/>
          <w:bCs/>
          <w:sz w:val="28"/>
          <w:szCs w:val="28"/>
        </w:rPr>
      </w:pPr>
      <w:bookmarkStart w:id="12" w:name="P155"/>
      <w:bookmarkEnd w:id="12"/>
    </w:p>
    <w:p w14:paraId="3CAEB2A2" w14:textId="77777777" w:rsidR="00D715F9" w:rsidRDefault="00D715F9" w:rsidP="00005494">
      <w:pPr>
        <w:pStyle w:val="ConsPlusNormal"/>
        <w:tabs>
          <w:tab w:val="left" w:pos="709"/>
        </w:tabs>
        <w:outlineLvl w:val="2"/>
        <w:rPr>
          <w:rFonts w:ascii="Times New Roman" w:hAnsi="Times New Roman" w:cs="Times New Roman"/>
          <w:b/>
          <w:bCs/>
          <w:sz w:val="28"/>
          <w:szCs w:val="28"/>
        </w:rPr>
      </w:pPr>
    </w:p>
    <w:p w14:paraId="1507BDCE" w14:textId="77777777" w:rsidR="00D715F9" w:rsidRDefault="00D715F9" w:rsidP="00186140">
      <w:pPr>
        <w:pStyle w:val="ConsPlusNormal"/>
        <w:tabs>
          <w:tab w:val="left" w:pos="709"/>
        </w:tabs>
        <w:jc w:val="center"/>
        <w:outlineLvl w:val="2"/>
        <w:rPr>
          <w:rFonts w:ascii="Times New Roman" w:hAnsi="Times New Roman" w:cs="Times New Roman"/>
          <w:b/>
          <w:bCs/>
          <w:sz w:val="28"/>
          <w:szCs w:val="28"/>
        </w:rPr>
      </w:pPr>
    </w:p>
    <w:p w14:paraId="24B27C8F" w14:textId="10CB0522" w:rsidR="00186140" w:rsidRPr="00C20E08" w:rsidRDefault="00005494" w:rsidP="00186140">
      <w:pPr>
        <w:pStyle w:val="ConsPlusNormal"/>
        <w:tabs>
          <w:tab w:val="left" w:pos="709"/>
        </w:tabs>
        <w:jc w:val="center"/>
        <w:outlineLvl w:val="2"/>
        <w:rPr>
          <w:rFonts w:ascii="Times New Roman" w:hAnsi="Times New Roman" w:cs="Times New Roman"/>
          <w:b/>
          <w:bCs/>
          <w:sz w:val="28"/>
          <w:szCs w:val="28"/>
        </w:rPr>
      </w:pPr>
      <w:r>
        <w:rPr>
          <w:rFonts w:ascii="Times New Roman" w:hAnsi="Times New Roman" w:cs="Times New Roman"/>
          <w:b/>
          <w:bCs/>
          <w:sz w:val="28"/>
          <w:szCs w:val="28"/>
        </w:rPr>
        <w:t>2.9</w:t>
      </w:r>
      <w:r w:rsidR="00186140" w:rsidRPr="00C20E08">
        <w:rPr>
          <w:rFonts w:ascii="Times New Roman" w:hAnsi="Times New Roman" w:cs="Times New Roman"/>
          <w:b/>
          <w:bCs/>
          <w:sz w:val="28"/>
          <w:szCs w:val="28"/>
        </w:rPr>
        <w:t>. Перечень услуг, необходимых и обязательных</w:t>
      </w:r>
    </w:p>
    <w:p w14:paraId="6E615177" w14:textId="77777777" w:rsidR="00186140" w:rsidRPr="00C20E08" w:rsidRDefault="00186140" w:rsidP="00186140">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для предоставления муниципальной услуги, в том числе</w:t>
      </w:r>
    </w:p>
    <w:p w14:paraId="267F2211" w14:textId="77777777" w:rsidR="00186140" w:rsidRPr="00C20E08" w:rsidRDefault="00186140" w:rsidP="00186140">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сведения о документе (документах), выдаваемом (выдаваемых)</w:t>
      </w:r>
    </w:p>
    <w:p w14:paraId="764AA5F0" w14:textId="77777777" w:rsidR="00186140" w:rsidRPr="00C20E08" w:rsidRDefault="00186140" w:rsidP="00186140">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организациями, участвующими в предоставлении</w:t>
      </w:r>
    </w:p>
    <w:p w14:paraId="28CCD822" w14:textId="77777777" w:rsidR="00186140" w:rsidRPr="00C20E08" w:rsidRDefault="00186140" w:rsidP="00186140">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муниципальной услуги</w:t>
      </w:r>
    </w:p>
    <w:p w14:paraId="033AD4DC" w14:textId="77777777" w:rsidR="00896555" w:rsidRPr="006B48E4" w:rsidRDefault="00896555" w:rsidP="00896555">
      <w:pPr>
        <w:pStyle w:val="ConsPlusNormal"/>
        <w:jc w:val="both"/>
        <w:rPr>
          <w:rFonts w:ascii="Times New Roman" w:hAnsi="Times New Roman" w:cs="Times New Roman"/>
          <w:sz w:val="28"/>
          <w:szCs w:val="28"/>
        </w:rPr>
      </w:pPr>
    </w:p>
    <w:p w14:paraId="0304BD57" w14:textId="77777777" w:rsidR="00896555" w:rsidRPr="006B48E4" w:rsidRDefault="00896555" w:rsidP="00972ED5">
      <w:pPr>
        <w:pStyle w:val="ConsPlusNormal"/>
        <w:ind w:firstLine="708"/>
        <w:jc w:val="both"/>
        <w:rPr>
          <w:rFonts w:ascii="Times New Roman" w:hAnsi="Times New Roman" w:cs="Times New Roman"/>
          <w:sz w:val="28"/>
          <w:szCs w:val="28"/>
        </w:rPr>
      </w:pPr>
      <w:r w:rsidRPr="006B48E4">
        <w:rPr>
          <w:rFonts w:ascii="Times New Roman" w:hAnsi="Times New Roman" w:cs="Times New Roman"/>
          <w:sz w:val="28"/>
          <w:szCs w:val="28"/>
        </w:rPr>
        <w:t>Услуг</w:t>
      </w:r>
      <w:r w:rsidR="00746AB4">
        <w:rPr>
          <w:rFonts w:ascii="Times New Roman" w:hAnsi="Times New Roman" w:cs="Times New Roman"/>
          <w:sz w:val="28"/>
          <w:szCs w:val="28"/>
        </w:rPr>
        <w:t>и</w:t>
      </w:r>
      <w:r w:rsidR="003C435F">
        <w:rPr>
          <w:rFonts w:ascii="Times New Roman" w:hAnsi="Times New Roman" w:cs="Times New Roman"/>
          <w:sz w:val="28"/>
          <w:szCs w:val="28"/>
        </w:rPr>
        <w:t>, необходим</w:t>
      </w:r>
      <w:r w:rsidR="00746AB4">
        <w:rPr>
          <w:rFonts w:ascii="Times New Roman" w:hAnsi="Times New Roman" w:cs="Times New Roman"/>
          <w:sz w:val="28"/>
          <w:szCs w:val="28"/>
        </w:rPr>
        <w:t>ые</w:t>
      </w:r>
      <w:r w:rsidRPr="006B48E4">
        <w:rPr>
          <w:rFonts w:ascii="Times New Roman" w:hAnsi="Times New Roman" w:cs="Times New Roman"/>
          <w:sz w:val="28"/>
          <w:szCs w:val="28"/>
        </w:rPr>
        <w:t xml:space="preserve"> и обязательн</w:t>
      </w:r>
      <w:r w:rsidR="00746AB4">
        <w:rPr>
          <w:rFonts w:ascii="Times New Roman" w:hAnsi="Times New Roman" w:cs="Times New Roman"/>
          <w:sz w:val="28"/>
          <w:szCs w:val="28"/>
        </w:rPr>
        <w:t>ые</w:t>
      </w:r>
      <w:r w:rsidRPr="006B48E4">
        <w:rPr>
          <w:rFonts w:ascii="Times New Roman" w:hAnsi="Times New Roman" w:cs="Times New Roman"/>
          <w:sz w:val="28"/>
          <w:szCs w:val="28"/>
        </w:rPr>
        <w:t xml:space="preserve"> для предост</w:t>
      </w:r>
      <w:r w:rsidR="00186140">
        <w:rPr>
          <w:rFonts w:ascii="Times New Roman" w:hAnsi="Times New Roman" w:cs="Times New Roman"/>
          <w:sz w:val="28"/>
          <w:szCs w:val="28"/>
        </w:rPr>
        <w:t>авления муниципальной</w:t>
      </w:r>
      <w:r w:rsidR="003C435F">
        <w:rPr>
          <w:rFonts w:ascii="Times New Roman" w:hAnsi="Times New Roman" w:cs="Times New Roman"/>
          <w:sz w:val="28"/>
          <w:szCs w:val="28"/>
        </w:rPr>
        <w:t xml:space="preserve"> услуги,</w:t>
      </w:r>
      <w:r w:rsidR="00746AB4">
        <w:rPr>
          <w:rFonts w:ascii="Times New Roman" w:hAnsi="Times New Roman" w:cs="Times New Roman"/>
          <w:sz w:val="28"/>
          <w:szCs w:val="28"/>
        </w:rPr>
        <w:t xml:space="preserve"> отсутствуют</w:t>
      </w:r>
      <w:r w:rsidRPr="006B48E4">
        <w:rPr>
          <w:rFonts w:ascii="Times New Roman" w:hAnsi="Times New Roman" w:cs="Times New Roman"/>
          <w:sz w:val="28"/>
          <w:szCs w:val="28"/>
        </w:rPr>
        <w:t>.</w:t>
      </w:r>
    </w:p>
    <w:p w14:paraId="67E055AC" w14:textId="77777777" w:rsidR="00896555" w:rsidRDefault="00896555" w:rsidP="00896555">
      <w:pPr>
        <w:pStyle w:val="ConsPlusNormal"/>
        <w:jc w:val="both"/>
        <w:rPr>
          <w:rFonts w:ascii="Times New Roman" w:hAnsi="Times New Roman" w:cs="Times New Roman"/>
          <w:sz w:val="28"/>
          <w:szCs w:val="28"/>
        </w:rPr>
      </w:pPr>
    </w:p>
    <w:p w14:paraId="244398A0" w14:textId="6045150D" w:rsidR="00186140" w:rsidRPr="00C20E08" w:rsidRDefault="00186140" w:rsidP="00186140">
      <w:pPr>
        <w:pStyle w:val="ConsPlusNormal"/>
        <w:tabs>
          <w:tab w:val="left" w:pos="709"/>
        </w:tabs>
        <w:jc w:val="center"/>
        <w:outlineLvl w:val="2"/>
        <w:rPr>
          <w:rFonts w:ascii="Times New Roman" w:hAnsi="Times New Roman" w:cs="Times New Roman"/>
          <w:b/>
          <w:bCs/>
          <w:sz w:val="28"/>
          <w:szCs w:val="28"/>
        </w:rPr>
      </w:pPr>
      <w:r w:rsidRPr="00C20E08">
        <w:rPr>
          <w:rFonts w:ascii="Times New Roman" w:hAnsi="Times New Roman" w:cs="Times New Roman"/>
          <w:b/>
          <w:bCs/>
          <w:sz w:val="28"/>
          <w:szCs w:val="28"/>
        </w:rPr>
        <w:t>2.1</w:t>
      </w:r>
      <w:r w:rsidR="00005494">
        <w:rPr>
          <w:rFonts w:ascii="Times New Roman" w:hAnsi="Times New Roman" w:cs="Times New Roman"/>
          <w:b/>
          <w:bCs/>
          <w:sz w:val="28"/>
          <w:szCs w:val="28"/>
        </w:rPr>
        <w:t>0</w:t>
      </w:r>
      <w:r w:rsidRPr="00C20E08">
        <w:rPr>
          <w:rFonts w:ascii="Times New Roman" w:hAnsi="Times New Roman" w:cs="Times New Roman"/>
          <w:b/>
          <w:bCs/>
          <w:sz w:val="28"/>
          <w:szCs w:val="28"/>
        </w:rPr>
        <w:t>. Порядок, размер и основания взимания</w:t>
      </w:r>
    </w:p>
    <w:p w14:paraId="5042E899" w14:textId="77777777" w:rsidR="00186140" w:rsidRPr="00C20E08" w:rsidRDefault="00186140" w:rsidP="00186140">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государственной пошлины или иной платы за предоставление</w:t>
      </w:r>
    </w:p>
    <w:p w14:paraId="31E21172" w14:textId="77777777" w:rsidR="00186140" w:rsidRPr="00C20E08" w:rsidRDefault="00186140" w:rsidP="00186140">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муниципальной услуги</w:t>
      </w:r>
    </w:p>
    <w:p w14:paraId="48C4106A" w14:textId="77777777" w:rsidR="00896555" w:rsidRPr="00C20E08" w:rsidRDefault="00896555" w:rsidP="00896555">
      <w:pPr>
        <w:pStyle w:val="ConsPlusNormal"/>
        <w:jc w:val="both"/>
        <w:rPr>
          <w:rFonts w:ascii="Times New Roman" w:hAnsi="Times New Roman" w:cs="Times New Roman"/>
          <w:b/>
          <w:bCs/>
          <w:sz w:val="28"/>
          <w:szCs w:val="28"/>
        </w:rPr>
      </w:pPr>
    </w:p>
    <w:p w14:paraId="24B68FB8" w14:textId="77777777" w:rsidR="00896555" w:rsidRDefault="00186140" w:rsidP="00972ED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Муниципальная</w:t>
      </w:r>
      <w:r w:rsidR="00896555" w:rsidRPr="006B48E4">
        <w:rPr>
          <w:rFonts w:ascii="Times New Roman" w:hAnsi="Times New Roman" w:cs="Times New Roman"/>
          <w:sz w:val="28"/>
          <w:szCs w:val="28"/>
        </w:rPr>
        <w:t xml:space="preserve"> услуга предоставляется бесплатно.</w:t>
      </w:r>
    </w:p>
    <w:p w14:paraId="0AB45E30" w14:textId="77777777" w:rsidR="00896555" w:rsidRPr="00BA5217" w:rsidRDefault="00896555" w:rsidP="00BA5217">
      <w:pPr>
        <w:pStyle w:val="ConsPlusNormal"/>
        <w:jc w:val="center"/>
        <w:rPr>
          <w:rFonts w:ascii="Times New Roman" w:hAnsi="Times New Roman" w:cs="Times New Roman"/>
          <w:sz w:val="28"/>
          <w:szCs w:val="28"/>
        </w:rPr>
      </w:pPr>
    </w:p>
    <w:p w14:paraId="448E10D5" w14:textId="77777777" w:rsidR="00BA5217" w:rsidRPr="001231D5" w:rsidRDefault="00BA5217" w:rsidP="00896555">
      <w:pPr>
        <w:pStyle w:val="ConsPlusNormal"/>
        <w:jc w:val="both"/>
        <w:rPr>
          <w:rFonts w:ascii="Times New Roman" w:hAnsi="Times New Roman" w:cs="Times New Roman"/>
          <w:b/>
          <w:sz w:val="28"/>
          <w:szCs w:val="28"/>
        </w:rPr>
      </w:pPr>
    </w:p>
    <w:p w14:paraId="19289A77" w14:textId="64ED6EF2" w:rsidR="00186140" w:rsidRPr="00C20E08" w:rsidRDefault="00186140" w:rsidP="00186140">
      <w:pPr>
        <w:pStyle w:val="ConsPlusNormal"/>
        <w:tabs>
          <w:tab w:val="left" w:pos="709"/>
        </w:tabs>
        <w:jc w:val="center"/>
        <w:outlineLvl w:val="2"/>
        <w:rPr>
          <w:rFonts w:ascii="Times New Roman" w:hAnsi="Times New Roman" w:cs="Times New Roman"/>
          <w:b/>
          <w:bCs/>
          <w:sz w:val="28"/>
          <w:szCs w:val="28"/>
        </w:rPr>
      </w:pPr>
      <w:r w:rsidRPr="00C20E08">
        <w:rPr>
          <w:rFonts w:ascii="Times New Roman" w:hAnsi="Times New Roman" w:cs="Times New Roman"/>
          <w:b/>
          <w:bCs/>
          <w:sz w:val="28"/>
          <w:szCs w:val="28"/>
        </w:rPr>
        <w:t>2.1</w:t>
      </w:r>
      <w:r w:rsidR="00005494">
        <w:rPr>
          <w:rFonts w:ascii="Times New Roman" w:hAnsi="Times New Roman" w:cs="Times New Roman"/>
          <w:b/>
          <w:bCs/>
          <w:sz w:val="28"/>
          <w:szCs w:val="28"/>
        </w:rPr>
        <w:t>1</w:t>
      </w:r>
      <w:r w:rsidRPr="00C20E08">
        <w:rPr>
          <w:rFonts w:ascii="Times New Roman" w:hAnsi="Times New Roman" w:cs="Times New Roman"/>
          <w:b/>
          <w:bCs/>
          <w:sz w:val="28"/>
          <w:szCs w:val="28"/>
        </w:rPr>
        <w:t>. Максимальный срок ожидания в очереди при подаче</w:t>
      </w:r>
    </w:p>
    <w:p w14:paraId="45BA8DF6" w14:textId="77777777" w:rsidR="00186140" w:rsidRPr="00C20E08" w:rsidRDefault="00186140" w:rsidP="00186140">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запроса о предоставлении муниципальной услуги, услуги</w:t>
      </w:r>
    </w:p>
    <w:p w14:paraId="20E50231" w14:textId="77777777" w:rsidR="00186140" w:rsidRPr="00C20E08" w:rsidRDefault="00186140" w:rsidP="00186140">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организации, участвующей в предоставлении муниципальной</w:t>
      </w:r>
    </w:p>
    <w:p w14:paraId="0C91D3E4" w14:textId="77777777" w:rsidR="00186140" w:rsidRPr="00C20E08" w:rsidRDefault="00186140" w:rsidP="00186140">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услуги, и при получении результата предоставления</w:t>
      </w:r>
    </w:p>
    <w:p w14:paraId="517A8D3F" w14:textId="77777777" w:rsidR="00186140" w:rsidRPr="00C20E08" w:rsidRDefault="00186140" w:rsidP="00186140">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таких услуг</w:t>
      </w:r>
    </w:p>
    <w:p w14:paraId="6589854C" w14:textId="77777777" w:rsidR="00896555" w:rsidRPr="00C20E08" w:rsidRDefault="00896555" w:rsidP="00896555">
      <w:pPr>
        <w:pStyle w:val="ConsPlusNormal"/>
        <w:jc w:val="both"/>
        <w:rPr>
          <w:rFonts w:ascii="Times New Roman" w:hAnsi="Times New Roman" w:cs="Times New Roman"/>
          <w:b/>
          <w:bCs/>
          <w:sz w:val="28"/>
          <w:szCs w:val="28"/>
        </w:rPr>
      </w:pPr>
    </w:p>
    <w:p w14:paraId="67CBA586" w14:textId="64C7B88E" w:rsidR="00186140" w:rsidRPr="00D81AB8" w:rsidRDefault="00186140" w:rsidP="00186140">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2.1</w:t>
      </w:r>
      <w:r w:rsidR="00005494">
        <w:rPr>
          <w:rFonts w:ascii="Times New Roman" w:hAnsi="Times New Roman" w:cs="Times New Roman"/>
          <w:sz w:val="28"/>
          <w:szCs w:val="28"/>
        </w:rPr>
        <w:t>1</w:t>
      </w:r>
      <w:r w:rsidRPr="00D81AB8">
        <w:rPr>
          <w:rFonts w:ascii="Times New Roman" w:hAnsi="Times New Roman" w:cs="Times New Roman"/>
          <w:sz w:val="28"/>
          <w:szCs w:val="28"/>
        </w:rPr>
        <w:t xml:space="preserve">.1. Максимальный срок ожидания в очереди при подаче заявления о предоставлении </w:t>
      </w:r>
      <w:r>
        <w:rPr>
          <w:rFonts w:ascii="Times New Roman" w:hAnsi="Times New Roman" w:cs="Times New Roman"/>
          <w:sz w:val="28"/>
          <w:szCs w:val="28"/>
        </w:rPr>
        <w:t>муниципальной</w:t>
      </w:r>
      <w:r w:rsidRPr="00D81AB8">
        <w:rPr>
          <w:rFonts w:ascii="Times New Roman" w:hAnsi="Times New Roman" w:cs="Times New Roman"/>
          <w:sz w:val="28"/>
          <w:szCs w:val="28"/>
        </w:rPr>
        <w:t xml:space="preserve"> услуги не должен превышать 15 минут.</w:t>
      </w:r>
    </w:p>
    <w:p w14:paraId="0A99FB9F" w14:textId="64808BB7" w:rsidR="00186140" w:rsidRPr="00D81AB8" w:rsidRDefault="00186140" w:rsidP="00186140">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2.1</w:t>
      </w:r>
      <w:r w:rsidR="00005494">
        <w:rPr>
          <w:rFonts w:ascii="Times New Roman" w:hAnsi="Times New Roman" w:cs="Times New Roman"/>
          <w:sz w:val="28"/>
          <w:szCs w:val="28"/>
        </w:rPr>
        <w:t>1</w:t>
      </w:r>
      <w:r w:rsidRPr="00D81AB8">
        <w:rPr>
          <w:rFonts w:ascii="Times New Roman" w:hAnsi="Times New Roman" w:cs="Times New Roman"/>
          <w:sz w:val="28"/>
          <w:szCs w:val="28"/>
        </w:rPr>
        <w:t xml:space="preserve">.2. Максимальный срок ожидания в очереди при получении результата предоставления </w:t>
      </w:r>
      <w:r>
        <w:rPr>
          <w:rFonts w:ascii="Times New Roman" w:hAnsi="Times New Roman" w:cs="Times New Roman"/>
          <w:sz w:val="28"/>
          <w:szCs w:val="28"/>
        </w:rPr>
        <w:t>муниципальной</w:t>
      </w:r>
      <w:r w:rsidRPr="00D81AB8">
        <w:rPr>
          <w:rFonts w:ascii="Times New Roman" w:hAnsi="Times New Roman" w:cs="Times New Roman"/>
          <w:sz w:val="28"/>
          <w:szCs w:val="28"/>
        </w:rPr>
        <w:t xml:space="preserve"> услуги не должен превышать 15 минут.</w:t>
      </w:r>
    </w:p>
    <w:p w14:paraId="5056B27E" w14:textId="77777777" w:rsidR="00186140" w:rsidRPr="00D81AB8" w:rsidRDefault="00186140" w:rsidP="00186140">
      <w:pPr>
        <w:pStyle w:val="ConsPlusNormal"/>
        <w:tabs>
          <w:tab w:val="left" w:pos="709"/>
        </w:tabs>
        <w:ind w:firstLine="709"/>
        <w:jc w:val="both"/>
        <w:rPr>
          <w:rFonts w:ascii="Times New Roman" w:hAnsi="Times New Roman" w:cs="Times New Roman"/>
          <w:sz w:val="28"/>
          <w:szCs w:val="28"/>
        </w:rPr>
      </w:pPr>
    </w:p>
    <w:p w14:paraId="290A5A4D" w14:textId="79095CAE" w:rsidR="00186140" w:rsidRPr="00C20E08" w:rsidRDefault="00186140" w:rsidP="00186140">
      <w:pPr>
        <w:pStyle w:val="ConsPlusNormal"/>
        <w:tabs>
          <w:tab w:val="left" w:pos="709"/>
        </w:tabs>
        <w:jc w:val="center"/>
        <w:outlineLvl w:val="2"/>
        <w:rPr>
          <w:rFonts w:ascii="Times New Roman" w:hAnsi="Times New Roman" w:cs="Times New Roman"/>
          <w:b/>
          <w:bCs/>
          <w:sz w:val="28"/>
          <w:szCs w:val="28"/>
        </w:rPr>
      </w:pPr>
      <w:r w:rsidRPr="00C20E08">
        <w:rPr>
          <w:rFonts w:ascii="Times New Roman" w:hAnsi="Times New Roman" w:cs="Times New Roman"/>
          <w:b/>
          <w:bCs/>
          <w:sz w:val="28"/>
          <w:szCs w:val="28"/>
        </w:rPr>
        <w:t>2.1</w:t>
      </w:r>
      <w:r w:rsidR="00005494">
        <w:rPr>
          <w:rFonts w:ascii="Times New Roman" w:hAnsi="Times New Roman" w:cs="Times New Roman"/>
          <w:b/>
          <w:bCs/>
          <w:sz w:val="28"/>
          <w:szCs w:val="28"/>
        </w:rPr>
        <w:t>2</w:t>
      </w:r>
      <w:r w:rsidRPr="00C20E08">
        <w:rPr>
          <w:rFonts w:ascii="Times New Roman" w:hAnsi="Times New Roman" w:cs="Times New Roman"/>
          <w:b/>
          <w:bCs/>
          <w:sz w:val="28"/>
          <w:szCs w:val="28"/>
        </w:rPr>
        <w:t>. Срок и порядок регистрации запроса заявителя</w:t>
      </w:r>
    </w:p>
    <w:p w14:paraId="0D36FD3D" w14:textId="77777777" w:rsidR="00186140" w:rsidRPr="00C20E08" w:rsidRDefault="00186140" w:rsidP="00186140">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о предоставлении муниципальной услуги и услуги,</w:t>
      </w:r>
    </w:p>
    <w:p w14:paraId="119DC8A8" w14:textId="77777777" w:rsidR="00186140" w:rsidRPr="00C20E08" w:rsidRDefault="00186140" w:rsidP="00186140">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предоставляемой организацией, участвующей в предоставлении</w:t>
      </w:r>
    </w:p>
    <w:p w14:paraId="6D27910C" w14:textId="77777777" w:rsidR="00186140" w:rsidRPr="00C20E08" w:rsidRDefault="00186140" w:rsidP="00186140">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муниципальной услуги, в том числе в электронной форме</w:t>
      </w:r>
    </w:p>
    <w:p w14:paraId="21F46628" w14:textId="77777777" w:rsidR="00186140" w:rsidRPr="00C20E08" w:rsidRDefault="00186140" w:rsidP="00186140">
      <w:pPr>
        <w:pStyle w:val="ConsPlusNormal"/>
        <w:tabs>
          <w:tab w:val="left" w:pos="709"/>
        </w:tabs>
        <w:ind w:firstLine="709"/>
        <w:jc w:val="both"/>
        <w:rPr>
          <w:rFonts w:ascii="Times New Roman" w:hAnsi="Times New Roman" w:cs="Times New Roman"/>
          <w:b/>
          <w:bCs/>
          <w:sz w:val="28"/>
          <w:szCs w:val="28"/>
        </w:rPr>
      </w:pPr>
    </w:p>
    <w:p w14:paraId="37FFDC7B" w14:textId="59B95F03" w:rsidR="00186140" w:rsidRDefault="00186140" w:rsidP="00186140">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2.1</w:t>
      </w:r>
      <w:r w:rsidR="00005494">
        <w:rPr>
          <w:rFonts w:ascii="Times New Roman" w:hAnsi="Times New Roman" w:cs="Times New Roman"/>
          <w:sz w:val="28"/>
          <w:szCs w:val="28"/>
        </w:rPr>
        <w:t>2</w:t>
      </w:r>
      <w:r w:rsidRPr="00D81AB8">
        <w:rPr>
          <w:rFonts w:ascii="Times New Roman" w:hAnsi="Times New Roman" w:cs="Times New Roman"/>
          <w:sz w:val="28"/>
          <w:szCs w:val="28"/>
        </w:rPr>
        <w:t xml:space="preserve">.1. Срок регистрации заявления о предоставлении </w:t>
      </w:r>
      <w:r>
        <w:rPr>
          <w:rFonts w:ascii="Times New Roman" w:hAnsi="Times New Roman" w:cs="Times New Roman"/>
          <w:sz w:val="28"/>
          <w:szCs w:val="28"/>
        </w:rPr>
        <w:t>муниципальной</w:t>
      </w:r>
      <w:r w:rsidRPr="00D81AB8">
        <w:rPr>
          <w:rFonts w:ascii="Times New Roman" w:hAnsi="Times New Roman" w:cs="Times New Roman"/>
          <w:sz w:val="28"/>
          <w:szCs w:val="28"/>
        </w:rPr>
        <w:t xml:space="preserve"> услуги не должен превышать 15 минут.</w:t>
      </w:r>
    </w:p>
    <w:p w14:paraId="43E51A50" w14:textId="1A880645" w:rsidR="00180A23" w:rsidRPr="00180A23" w:rsidRDefault="00180A23" w:rsidP="00180A23">
      <w:pPr>
        <w:widowControl w:val="0"/>
        <w:autoSpaceDE w:val="0"/>
        <w:autoSpaceDN w:val="0"/>
        <w:adjustRightInd w:val="0"/>
        <w:ind w:firstLine="540"/>
        <w:jc w:val="both"/>
        <w:rPr>
          <w:sz w:val="28"/>
          <w:szCs w:val="28"/>
        </w:rPr>
      </w:pPr>
      <w:r w:rsidRPr="00180A23">
        <w:rPr>
          <w:sz w:val="28"/>
          <w:szCs w:val="28"/>
        </w:rPr>
        <w:t>2.1</w:t>
      </w:r>
      <w:r w:rsidR="00005494">
        <w:rPr>
          <w:sz w:val="28"/>
          <w:szCs w:val="28"/>
        </w:rPr>
        <w:t>2</w:t>
      </w:r>
      <w:r w:rsidRPr="00180A23">
        <w:rPr>
          <w:sz w:val="28"/>
          <w:szCs w:val="28"/>
        </w:rPr>
        <w:t>.2. Срок регистрации запроса заявителя организациями, участвующими в предоставлении муниципальной услуги, не должен превышать 15 минут.</w:t>
      </w:r>
    </w:p>
    <w:p w14:paraId="472F58F0" w14:textId="77777777" w:rsidR="00180A23" w:rsidRPr="00180A23" w:rsidRDefault="00180A23" w:rsidP="00180A23">
      <w:pPr>
        <w:autoSpaceDE w:val="0"/>
        <w:autoSpaceDN w:val="0"/>
        <w:adjustRightInd w:val="0"/>
        <w:ind w:firstLine="720"/>
        <w:jc w:val="center"/>
        <w:outlineLvl w:val="1"/>
        <w:rPr>
          <w:b/>
          <w:bCs/>
          <w:sz w:val="28"/>
          <w:szCs w:val="28"/>
        </w:rPr>
      </w:pPr>
    </w:p>
    <w:p w14:paraId="7B1A98C3" w14:textId="19763B53" w:rsidR="00186140" w:rsidRPr="00C20E08" w:rsidRDefault="007F2002" w:rsidP="007F2002">
      <w:pPr>
        <w:pStyle w:val="ConsPlusNormal"/>
        <w:tabs>
          <w:tab w:val="left" w:pos="709"/>
        </w:tabs>
        <w:ind w:firstLine="709"/>
        <w:jc w:val="center"/>
        <w:rPr>
          <w:rFonts w:ascii="Times New Roman" w:hAnsi="Times New Roman"/>
          <w:b/>
          <w:bCs/>
          <w:sz w:val="28"/>
          <w:szCs w:val="28"/>
        </w:rPr>
      </w:pPr>
      <w:r w:rsidRPr="00C20E08">
        <w:rPr>
          <w:rFonts w:ascii="Times New Roman" w:hAnsi="Times New Roman"/>
          <w:b/>
          <w:bCs/>
          <w:sz w:val="28"/>
          <w:szCs w:val="28"/>
        </w:rPr>
        <w:t>2.1</w:t>
      </w:r>
      <w:r w:rsidR="00005494">
        <w:rPr>
          <w:rFonts w:ascii="Times New Roman" w:hAnsi="Times New Roman"/>
          <w:b/>
          <w:bCs/>
          <w:sz w:val="28"/>
          <w:szCs w:val="28"/>
        </w:rPr>
        <w:t>3</w:t>
      </w:r>
      <w:r w:rsidRPr="00C20E08">
        <w:rPr>
          <w:rFonts w:ascii="Times New Roman" w:hAnsi="Times New Roman"/>
          <w:b/>
          <w:bCs/>
          <w:sz w:val="28"/>
          <w:szCs w:val="28"/>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6F8FE931" w14:textId="77777777" w:rsidR="007F2002" w:rsidRPr="007F2002" w:rsidRDefault="007F2002" w:rsidP="007F2002">
      <w:pPr>
        <w:ind w:firstLine="709"/>
        <w:jc w:val="both"/>
        <w:rPr>
          <w:sz w:val="28"/>
          <w:szCs w:val="28"/>
        </w:rPr>
      </w:pPr>
    </w:p>
    <w:p w14:paraId="7EF1F355" w14:textId="7E73D2C6" w:rsidR="00186140" w:rsidRPr="00D81AB8" w:rsidRDefault="00186140" w:rsidP="00186140">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2.1</w:t>
      </w:r>
      <w:r w:rsidR="00005494">
        <w:rPr>
          <w:rFonts w:ascii="Times New Roman" w:hAnsi="Times New Roman" w:cs="Times New Roman"/>
          <w:sz w:val="28"/>
          <w:szCs w:val="28"/>
        </w:rPr>
        <w:t>3</w:t>
      </w:r>
      <w:r w:rsidRPr="00D81AB8">
        <w:rPr>
          <w:rFonts w:ascii="Times New Roman" w:hAnsi="Times New Roman" w:cs="Times New Roman"/>
          <w:sz w:val="28"/>
          <w:szCs w:val="28"/>
        </w:rPr>
        <w:t xml:space="preserve">.1. Для удобства предоставления </w:t>
      </w:r>
      <w:r>
        <w:rPr>
          <w:rFonts w:ascii="Times New Roman" w:hAnsi="Times New Roman" w:cs="Times New Roman"/>
          <w:sz w:val="28"/>
          <w:szCs w:val="28"/>
        </w:rPr>
        <w:t>муниципальной</w:t>
      </w:r>
      <w:r w:rsidRPr="00D81AB8">
        <w:rPr>
          <w:rFonts w:ascii="Times New Roman" w:hAnsi="Times New Roman" w:cs="Times New Roman"/>
          <w:sz w:val="28"/>
          <w:szCs w:val="28"/>
        </w:rPr>
        <w:t xml:space="preserve"> услуги заявители обеспечиваются специально оборудованными местами для ожидания и оформления документов (стол для заполнения заявления, стулья, ручки, бланки).</w:t>
      </w:r>
    </w:p>
    <w:p w14:paraId="231111DF" w14:textId="77777777" w:rsidR="00186140" w:rsidRPr="00D81AB8" w:rsidRDefault="00186140" w:rsidP="00186140">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Входы в помещения оборудуются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14:paraId="60E75394" w14:textId="45DB21B4" w:rsidR="00186140" w:rsidRPr="00D81AB8" w:rsidRDefault="00186140" w:rsidP="00186140">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lastRenderedPageBreak/>
        <w:t>2.1</w:t>
      </w:r>
      <w:r w:rsidR="00005494">
        <w:rPr>
          <w:rFonts w:ascii="Times New Roman" w:hAnsi="Times New Roman" w:cs="Times New Roman"/>
          <w:sz w:val="28"/>
          <w:szCs w:val="28"/>
        </w:rPr>
        <w:t>3</w:t>
      </w:r>
      <w:r w:rsidRPr="00D81AB8">
        <w:rPr>
          <w:rFonts w:ascii="Times New Roman" w:hAnsi="Times New Roman" w:cs="Times New Roman"/>
          <w:sz w:val="28"/>
          <w:szCs w:val="28"/>
        </w:rPr>
        <w:t>.2. Рабочее место специалиста должно быть оборудовано телефоном, персональным компьютером с возможностью доступа к информационным базам данных, печатающим устройством.</w:t>
      </w:r>
    </w:p>
    <w:p w14:paraId="257E3E1E" w14:textId="23CFFC02" w:rsidR="00186140" w:rsidRPr="00D81AB8" w:rsidRDefault="00186140" w:rsidP="00186140">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2.1</w:t>
      </w:r>
      <w:r w:rsidR="00005494">
        <w:rPr>
          <w:rFonts w:ascii="Times New Roman" w:hAnsi="Times New Roman" w:cs="Times New Roman"/>
          <w:sz w:val="28"/>
          <w:szCs w:val="28"/>
        </w:rPr>
        <w:t>3</w:t>
      </w:r>
      <w:r w:rsidRPr="00D81AB8">
        <w:rPr>
          <w:rFonts w:ascii="Times New Roman" w:hAnsi="Times New Roman" w:cs="Times New Roman"/>
          <w:sz w:val="28"/>
          <w:szCs w:val="28"/>
        </w:rPr>
        <w:t xml:space="preserve">.3. Доступность для инвалидов объектов (зданий, помещений), в которых предоставляется </w:t>
      </w:r>
      <w:r>
        <w:rPr>
          <w:rFonts w:ascii="Times New Roman" w:hAnsi="Times New Roman" w:cs="Times New Roman"/>
          <w:sz w:val="28"/>
          <w:szCs w:val="28"/>
        </w:rPr>
        <w:t>муниципальная</w:t>
      </w:r>
      <w:r w:rsidRPr="00D81AB8">
        <w:rPr>
          <w:rFonts w:ascii="Times New Roman" w:hAnsi="Times New Roman" w:cs="Times New Roman"/>
          <w:sz w:val="28"/>
          <w:szCs w:val="28"/>
        </w:rPr>
        <w:t xml:space="preserve"> услуга, должна быть обеспечена:</w:t>
      </w:r>
    </w:p>
    <w:p w14:paraId="7721C735" w14:textId="77777777" w:rsidR="00186140" w:rsidRPr="00D81AB8" w:rsidRDefault="00186140" w:rsidP="00186140">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w:t>
      </w:r>
      <w:r>
        <w:rPr>
          <w:rFonts w:ascii="Times New Roman" w:hAnsi="Times New Roman" w:cs="Times New Roman"/>
          <w:sz w:val="28"/>
          <w:szCs w:val="28"/>
        </w:rPr>
        <w:t>муниципальные</w:t>
      </w:r>
      <w:r w:rsidRPr="00D81AB8">
        <w:rPr>
          <w:rFonts w:ascii="Times New Roman" w:hAnsi="Times New Roman" w:cs="Times New Roman"/>
          <w:sz w:val="28"/>
          <w:szCs w:val="28"/>
        </w:rPr>
        <w:t xml:space="preserve"> услуги;</w:t>
      </w:r>
    </w:p>
    <w:p w14:paraId="65E432F0" w14:textId="77777777" w:rsidR="00186140" w:rsidRPr="00D81AB8" w:rsidRDefault="00186140" w:rsidP="00186140">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сопровождением инвалидов, имеющих стойкие расстройства функций зрения и самостоятельного передвижения, и оказанием им помощи в объектах (зданиях, помещениях), в которых предоставляются государственные услуги;</w:t>
      </w:r>
    </w:p>
    <w:p w14:paraId="7E831699" w14:textId="77777777" w:rsidR="00186140" w:rsidRPr="00D81AB8" w:rsidRDefault="00186140" w:rsidP="00186140">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w:t>
      </w:r>
      <w:r>
        <w:rPr>
          <w:rFonts w:ascii="Times New Roman" w:hAnsi="Times New Roman" w:cs="Times New Roman"/>
          <w:sz w:val="28"/>
          <w:szCs w:val="28"/>
        </w:rPr>
        <w:t>муниципальные</w:t>
      </w:r>
      <w:r w:rsidRPr="00D81AB8">
        <w:rPr>
          <w:rFonts w:ascii="Times New Roman" w:hAnsi="Times New Roman" w:cs="Times New Roman"/>
          <w:sz w:val="28"/>
          <w:szCs w:val="28"/>
        </w:rPr>
        <w:t xml:space="preserve"> услуги, местам ожидания и приема заявителей с учетом ограничений их жизнедеятельности;</w:t>
      </w:r>
    </w:p>
    <w:p w14:paraId="0606DDA0" w14:textId="77777777" w:rsidR="00186140" w:rsidRPr="00D81AB8" w:rsidRDefault="00186140" w:rsidP="00186140">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0710848" w14:textId="77777777" w:rsidR="00186140" w:rsidRPr="00D81AB8" w:rsidRDefault="00186140" w:rsidP="00186140">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 допуском </w:t>
      </w:r>
      <w:proofErr w:type="spellStart"/>
      <w:r w:rsidRPr="00D81AB8">
        <w:rPr>
          <w:rFonts w:ascii="Times New Roman" w:hAnsi="Times New Roman" w:cs="Times New Roman"/>
          <w:sz w:val="28"/>
          <w:szCs w:val="28"/>
        </w:rPr>
        <w:t>сурдопереводчика</w:t>
      </w:r>
      <w:proofErr w:type="spellEnd"/>
      <w:r w:rsidRPr="00D81AB8">
        <w:rPr>
          <w:rFonts w:ascii="Times New Roman" w:hAnsi="Times New Roman" w:cs="Times New Roman"/>
          <w:sz w:val="28"/>
          <w:szCs w:val="28"/>
        </w:rPr>
        <w:t xml:space="preserve"> и </w:t>
      </w:r>
      <w:proofErr w:type="spellStart"/>
      <w:r w:rsidRPr="00D81AB8">
        <w:rPr>
          <w:rFonts w:ascii="Times New Roman" w:hAnsi="Times New Roman" w:cs="Times New Roman"/>
          <w:sz w:val="28"/>
          <w:szCs w:val="28"/>
        </w:rPr>
        <w:t>тифлосурдопереводчика</w:t>
      </w:r>
      <w:proofErr w:type="spellEnd"/>
      <w:r w:rsidRPr="00D81AB8">
        <w:rPr>
          <w:rFonts w:ascii="Times New Roman" w:hAnsi="Times New Roman" w:cs="Times New Roman"/>
          <w:sz w:val="28"/>
          <w:szCs w:val="28"/>
        </w:rPr>
        <w:t xml:space="preserve"> при оказании инвалиду </w:t>
      </w:r>
      <w:r>
        <w:rPr>
          <w:rFonts w:ascii="Times New Roman" w:hAnsi="Times New Roman" w:cs="Times New Roman"/>
          <w:sz w:val="28"/>
          <w:szCs w:val="28"/>
        </w:rPr>
        <w:t>муниципальной</w:t>
      </w:r>
      <w:r w:rsidRPr="00D81AB8">
        <w:rPr>
          <w:rFonts w:ascii="Times New Roman" w:hAnsi="Times New Roman" w:cs="Times New Roman"/>
          <w:sz w:val="28"/>
          <w:szCs w:val="28"/>
        </w:rPr>
        <w:t xml:space="preserve"> услуги;</w:t>
      </w:r>
    </w:p>
    <w:p w14:paraId="1B57A519" w14:textId="77777777" w:rsidR="00186140" w:rsidRPr="00D81AB8" w:rsidRDefault="00186140" w:rsidP="00186140">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 допуском в объекты (здания, помещения), в которых предоставляются </w:t>
      </w:r>
      <w:r>
        <w:rPr>
          <w:rFonts w:ascii="Times New Roman" w:hAnsi="Times New Roman" w:cs="Times New Roman"/>
          <w:sz w:val="28"/>
          <w:szCs w:val="28"/>
        </w:rPr>
        <w:t>муниципальные</w:t>
      </w:r>
      <w:r w:rsidRPr="00D81AB8">
        <w:rPr>
          <w:rFonts w:ascii="Times New Roman" w:hAnsi="Times New Roman" w:cs="Times New Roman"/>
          <w:sz w:val="28"/>
          <w:szCs w:val="28"/>
        </w:rPr>
        <w:t xml:space="preserve">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0C657BFD" w14:textId="77777777" w:rsidR="00186140" w:rsidRPr="00D81AB8" w:rsidRDefault="00186140" w:rsidP="00186140">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 оказанием специалистами </w:t>
      </w:r>
      <w:r>
        <w:rPr>
          <w:rFonts w:ascii="Times New Roman" w:hAnsi="Times New Roman" w:cs="Times New Roman"/>
          <w:sz w:val="28"/>
          <w:szCs w:val="28"/>
        </w:rPr>
        <w:t>Администрации</w:t>
      </w:r>
      <w:r w:rsidRPr="00D81AB8">
        <w:rPr>
          <w:rFonts w:ascii="Times New Roman" w:hAnsi="Times New Roman" w:cs="Times New Roman"/>
          <w:sz w:val="28"/>
          <w:szCs w:val="28"/>
        </w:rPr>
        <w:t xml:space="preserve"> помощи инвалидам в преодолении барьеров, мешающих получению ими </w:t>
      </w:r>
      <w:r>
        <w:rPr>
          <w:rFonts w:ascii="Times New Roman" w:hAnsi="Times New Roman" w:cs="Times New Roman"/>
          <w:sz w:val="28"/>
          <w:szCs w:val="28"/>
        </w:rPr>
        <w:t>муниципальных</w:t>
      </w:r>
      <w:r w:rsidRPr="00D81AB8">
        <w:rPr>
          <w:rFonts w:ascii="Times New Roman" w:hAnsi="Times New Roman" w:cs="Times New Roman"/>
          <w:sz w:val="28"/>
          <w:szCs w:val="28"/>
        </w:rPr>
        <w:t xml:space="preserve"> услуг наравне с другими заявителями.</w:t>
      </w:r>
    </w:p>
    <w:p w14:paraId="2C524C76" w14:textId="77777777" w:rsidR="00896555" w:rsidRPr="00815D1E" w:rsidRDefault="00896555" w:rsidP="00896555">
      <w:pPr>
        <w:pStyle w:val="ConsPlusNormal"/>
        <w:jc w:val="both"/>
        <w:rPr>
          <w:rFonts w:ascii="Times New Roman" w:hAnsi="Times New Roman" w:cs="Times New Roman"/>
          <w:szCs w:val="28"/>
        </w:rPr>
      </w:pPr>
    </w:p>
    <w:p w14:paraId="6C4C2381" w14:textId="10DAF962" w:rsidR="00186140" w:rsidRPr="00C20E08" w:rsidRDefault="00186140" w:rsidP="00186140">
      <w:pPr>
        <w:pStyle w:val="ConsPlusNormal"/>
        <w:tabs>
          <w:tab w:val="left" w:pos="709"/>
        </w:tabs>
        <w:jc w:val="center"/>
        <w:outlineLvl w:val="2"/>
        <w:rPr>
          <w:rFonts w:ascii="Times New Roman" w:hAnsi="Times New Roman" w:cs="Times New Roman"/>
          <w:b/>
          <w:bCs/>
          <w:sz w:val="28"/>
          <w:szCs w:val="28"/>
        </w:rPr>
      </w:pPr>
      <w:r w:rsidRPr="00C20E08">
        <w:rPr>
          <w:rFonts w:ascii="Times New Roman" w:hAnsi="Times New Roman" w:cs="Times New Roman"/>
          <w:b/>
          <w:bCs/>
          <w:sz w:val="28"/>
          <w:szCs w:val="28"/>
        </w:rPr>
        <w:t>2.1</w:t>
      </w:r>
      <w:r w:rsidR="00005494">
        <w:rPr>
          <w:rFonts w:ascii="Times New Roman" w:hAnsi="Times New Roman" w:cs="Times New Roman"/>
          <w:b/>
          <w:bCs/>
          <w:sz w:val="28"/>
          <w:szCs w:val="28"/>
        </w:rPr>
        <w:t>4</w:t>
      </w:r>
      <w:r w:rsidRPr="00C20E08">
        <w:rPr>
          <w:rFonts w:ascii="Times New Roman" w:hAnsi="Times New Roman" w:cs="Times New Roman"/>
          <w:b/>
          <w:bCs/>
          <w:sz w:val="28"/>
          <w:szCs w:val="28"/>
        </w:rPr>
        <w:t>. Показатели доступности и качества</w:t>
      </w:r>
    </w:p>
    <w:p w14:paraId="3FFB077F" w14:textId="77777777" w:rsidR="00186140" w:rsidRPr="00C20E08" w:rsidRDefault="00186140" w:rsidP="00186140">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муниципальной услуги</w:t>
      </w:r>
    </w:p>
    <w:p w14:paraId="1C5B61E4" w14:textId="77777777" w:rsidR="00186140" w:rsidRPr="00D81AB8" w:rsidRDefault="00186140" w:rsidP="00186140">
      <w:pPr>
        <w:pStyle w:val="ConsPlusNormal"/>
        <w:tabs>
          <w:tab w:val="left" w:pos="709"/>
        </w:tabs>
        <w:ind w:firstLine="709"/>
        <w:jc w:val="both"/>
        <w:rPr>
          <w:rFonts w:ascii="Times New Roman" w:hAnsi="Times New Roman" w:cs="Times New Roman"/>
          <w:sz w:val="28"/>
          <w:szCs w:val="28"/>
        </w:rPr>
      </w:pPr>
    </w:p>
    <w:p w14:paraId="4286D9E8" w14:textId="6BE75F02" w:rsidR="00C55C76" w:rsidRPr="00EA4E5E" w:rsidRDefault="00005494" w:rsidP="00C55C76">
      <w:pPr>
        <w:jc w:val="both"/>
        <w:rPr>
          <w:rFonts w:eastAsia="Calibri"/>
          <w:sz w:val="28"/>
          <w:szCs w:val="28"/>
        </w:rPr>
      </w:pPr>
      <w:r>
        <w:rPr>
          <w:rFonts w:eastAsia="Calibri"/>
          <w:sz w:val="28"/>
          <w:szCs w:val="28"/>
          <w:lang w:eastAsia="en-US"/>
        </w:rPr>
        <w:t xml:space="preserve">        </w:t>
      </w:r>
      <w:r w:rsidR="00C55C76" w:rsidRPr="00EA4E5E">
        <w:rPr>
          <w:rFonts w:eastAsia="Calibri"/>
          <w:sz w:val="28"/>
          <w:szCs w:val="28"/>
          <w:lang w:eastAsia="en-US"/>
        </w:rPr>
        <w:t>2.1</w:t>
      </w:r>
      <w:r>
        <w:rPr>
          <w:rFonts w:eastAsia="Calibri"/>
          <w:sz w:val="28"/>
          <w:szCs w:val="28"/>
          <w:lang w:eastAsia="en-US"/>
        </w:rPr>
        <w:t>4</w:t>
      </w:r>
      <w:r w:rsidR="00C55C76" w:rsidRPr="00EA4E5E">
        <w:rPr>
          <w:rFonts w:eastAsia="Calibri"/>
          <w:sz w:val="28"/>
          <w:szCs w:val="28"/>
          <w:lang w:eastAsia="en-US"/>
        </w:rPr>
        <w:t>.1. Показателями доступности муниципальной услуги являются:</w:t>
      </w:r>
    </w:p>
    <w:p w14:paraId="4A627CC9" w14:textId="77777777" w:rsidR="00C55C76" w:rsidRPr="00EA4E5E" w:rsidRDefault="00C55C76" w:rsidP="00C55C76">
      <w:pPr>
        <w:widowControl w:val="0"/>
        <w:ind w:firstLine="709"/>
        <w:jc w:val="both"/>
        <w:rPr>
          <w:sz w:val="28"/>
          <w:szCs w:val="28"/>
        </w:rPr>
      </w:pPr>
      <w:r w:rsidRPr="00EA4E5E">
        <w:rPr>
          <w:sz w:val="28"/>
          <w:szCs w:val="28"/>
        </w:rPr>
        <w:t>1) транспортная доступность мест предоставления муниципальной услуги;</w:t>
      </w:r>
    </w:p>
    <w:p w14:paraId="3F5A0D40" w14:textId="77777777" w:rsidR="00C55C76" w:rsidRPr="00EA4E5E" w:rsidRDefault="00C55C76" w:rsidP="00C55C76">
      <w:pPr>
        <w:widowControl w:val="0"/>
        <w:ind w:firstLine="709"/>
        <w:jc w:val="both"/>
        <w:rPr>
          <w:sz w:val="28"/>
          <w:szCs w:val="28"/>
        </w:rPr>
      </w:pPr>
      <w:r w:rsidRPr="00EA4E5E">
        <w:rPr>
          <w:sz w:val="28"/>
          <w:szCs w:val="28"/>
        </w:rPr>
        <w:t>2) обеспечение беспрепятственного доступа к помещениям, в которых предоставляется муниципальной услуга;</w:t>
      </w:r>
    </w:p>
    <w:p w14:paraId="7CBB2F1B" w14:textId="77777777" w:rsidR="00C55C76" w:rsidRPr="00EA4E5E" w:rsidRDefault="00C55C76" w:rsidP="00C55C76">
      <w:pPr>
        <w:widowControl w:val="0"/>
        <w:ind w:firstLine="709"/>
        <w:jc w:val="both"/>
        <w:rPr>
          <w:sz w:val="28"/>
          <w:szCs w:val="28"/>
        </w:rPr>
      </w:pPr>
      <w:r w:rsidRPr="00EA4E5E">
        <w:rPr>
          <w:sz w:val="28"/>
          <w:szCs w:val="28"/>
        </w:rPr>
        <w:t>3) размещение информации о порядке предоставления муниципальной услуги в информационно-телекоммуникационной сети «Интернет»;</w:t>
      </w:r>
    </w:p>
    <w:p w14:paraId="340B1D5D" w14:textId="77777777" w:rsidR="00C55C76" w:rsidRPr="00EA4E5E" w:rsidRDefault="00C55C76" w:rsidP="00C55C76">
      <w:pPr>
        <w:widowControl w:val="0"/>
        <w:ind w:firstLine="709"/>
        <w:jc w:val="both"/>
        <w:rPr>
          <w:sz w:val="28"/>
          <w:szCs w:val="28"/>
        </w:rPr>
      </w:pPr>
      <w:bookmarkStart w:id="13" w:name="P440"/>
      <w:bookmarkEnd w:id="13"/>
      <w:r w:rsidRPr="00EA4E5E">
        <w:rPr>
          <w:sz w:val="28"/>
          <w:szCs w:val="28"/>
        </w:rPr>
        <w:t>4) возможность получения муниципальной услуги с использованием Единого портала и (или) Регионального портала.</w:t>
      </w:r>
    </w:p>
    <w:p w14:paraId="29724AAF" w14:textId="77777777" w:rsidR="00C55C76" w:rsidRPr="00EA4E5E" w:rsidRDefault="00C55C76" w:rsidP="00C55C76">
      <w:pPr>
        <w:widowControl w:val="0"/>
        <w:ind w:firstLine="709"/>
        <w:jc w:val="both"/>
        <w:rPr>
          <w:rFonts w:eastAsia="Calibri"/>
          <w:sz w:val="28"/>
          <w:szCs w:val="28"/>
          <w:lang w:eastAsia="en-US"/>
        </w:rPr>
      </w:pPr>
      <w:r w:rsidRPr="00EA4E5E">
        <w:rPr>
          <w:rFonts w:eastAsia="Calibri"/>
          <w:sz w:val="28"/>
          <w:szCs w:val="28"/>
          <w:lang w:eastAsia="en-US"/>
        </w:rPr>
        <w:t xml:space="preserve">5)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обособленном подразделении органа исполнительной власти, предоставляющего муниципальной услугу, по выбору </w:t>
      </w:r>
      <w:r w:rsidRPr="00EA4E5E">
        <w:rPr>
          <w:rFonts w:eastAsia="Calibri"/>
          <w:sz w:val="28"/>
          <w:szCs w:val="28"/>
          <w:lang w:eastAsia="en-US"/>
        </w:rPr>
        <w:lastRenderedPageBreak/>
        <w:t>заявителя (экстерриториальный принцип).</w:t>
      </w:r>
    </w:p>
    <w:p w14:paraId="63CFB416" w14:textId="4FB2B651" w:rsidR="00C55C76" w:rsidRPr="00EA4E5E" w:rsidRDefault="00C55C76" w:rsidP="00C55C76">
      <w:pPr>
        <w:widowControl w:val="0"/>
        <w:ind w:firstLine="709"/>
        <w:jc w:val="both"/>
        <w:rPr>
          <w:sz w:val="28"/>
          <w:szCs w:val="28"/>
        </w:rPr>
      </w:pPr>
      <w:r w:rsidRPr="00EA4E5E">
        <w:rPr>
          <w:sz w:val="28"/>
          <w:szCs w:val="28"/>
        </w:rPr>
        <w:t>2.1</w:t>
      </w:r>
      <w:r w:rsidR="00005494">
        <w:rPr>
          <w:sz w:val="28"/>
          <w:szCs w:val="28"/>
        </w:rPr>
        <w:t>4</w:t>
      </w:r>
      <w:r w:rsidRPr="00EA4E5E">
        <w:rPr>
          <w:sz w:val="28"/>
          <w:szCs w:val="28"/>
        </w:rPr>
        <w:t>.2. Показателями оценки качества предоставления муниципальной услуги являются:</w:t>
      </w:r>
    </w:p>
    <w:p w14:paraId="323CA33C" w14:textId="77777777" w:rsidR="00C55C76" w:rsidRPr="00EA4E5E" w:rsidRDefault="00C55C76" w:rsidP="00C55C76">
      <w:pPr>
        <w:widowControl w:val="0"/>
        <w:ind w:firstLine="709"/>
        <w:jc w:val="both"/>
        <w:rPr>
          <w:sz w:val="28"/>
          <w:szCs w:val="28"/>
        </w:rPr>
      </w:pPr>
      <w:r w:rsidRPr="00EA4E5E">
        <w:rPr>
          <w:sz w:val="28"/>
          <w:szCs w:val="28"/>
        </w:rPr>
        <w:t>1) соблюдение стандарта предоставления муниципальной услуги;</w:t>
      </w:r>
    </w:p>
    <w:p w14:paraId="5B4EF635" w14:textId="77777777" w:rsidR="00C55C76" w:rsidRPr="00EA4E5E" w:rsidRDefault="00C55C76" w:rsidP="00C55C76">
      <w:pPr>
        <w:widowControl w:val="0"/>
        <w:ind w:firstLine="709"/>
        <w:jc w:val="both"/>
        <w:rPr>
          <w:sz w:val="28"/>
          <w:szCs w:val="28"/>
        </w:rPr>
      </w:pPr>
      <w:r w:rsidRPr="00EA4E5E">
        <w:rPr>
          <w:sz w:val="28"/>
          <w:szCs w:val="28"/>
        </w:rPr>
        <w:t>2) количество взаимодействий гражданина или заявителя с должностными лицами при предоставлении муниципальной  услуги и их продолжительность;</w:t>
      </w:r>
    </w:p>
    <w:p w14:paraId="7F483F0B" w14:textId="77777777" w:rsidR="00C55C76" w:rsidRPr="00EA4E5E" w:rsidRDefault="00C55C76" w:rsidP="00C55C76">
      <w:pPr>
        <w:widowControl w:val="0"/>
        <w:ind w:firstLine="709"/>
        <w:jc w:val="both"/>
        <w:rPr>
          <w:sz w:val="28"/>
          <w:szCs w:val="28"/>
        </w:rPr>
      </w:pPr>
      <w:r w:rsidRPr="00EA4E5E">
        <w:rPr>
          <w:sz w:val="28"/>
          <w:szCs w:val="28"/>
        </w:rPr>
        <w:t>3) возможность получения информации о ходе предоставления муниципальной  услуги.</w:t>
      </w:r>
    </w:p>
    <w:p w14:paraId="11A78980" w14:textId="16092FDF" w:rsidR="00C55C76" w:rsidRPr="00EA4E5E" w:rsidRDefault="00005494" w:rsidP="00C55C76">
      <w:pPr>
        <w:pStyle w:val="ConsPlusNormal"/>
        <w:jc w:val="both"/>
        <w:rPr>
          <w:rFonts w:ascii="Times New Roman" w:hAnsi="Times New Roman"/>
          <w:sz w:val="28"/>
          <w:szCs w:val="28"/>
        </w:rPr>
      </w:pPr>
      <w:r>
        <w:rPr>
          <w:rFonts w:ascii="Times New Roman" w:hAnsi="Times New Roman"/>
          <w:sz w:val="28"/>
          <w:szCs w:val="28"/>
        </w:rPr>
        <w:t xml:space="preserve">         </w:t>
      </w:r>
      <w:r w:rsidR="00C55C76" w:rsidRPr="00EA4E5E">
        <w:rPr>
          <w:rFonts w:ascii="Times New Roman" w:hAnsi="Times New Roman"/>
          <w:sz w:val="28"/>
          <w:szCs w:val="28"/>
        </w:rPr>
        <w:t>4) возможность либо невозможность получения   муниципальной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w:t>
      </w:r>
      <w:r w:rsidR="00C55C76" w:rsidRPr="00EA4E5E">
        <w:rPr>
          <w:rFonts w:ascii="Times New Roman" w:hAnsi="Times New Roman"/>
          <w:sz w:val="28"/>
          <w:szCs w:val="28"/>
          <w:vertAlign w:val="superscript"/>
        </w:rPr>
        <w:t xml:space="preserve">1 </w:t>
      </w:r>
      <w:r w:rsidR="00C55C76" w:rsidRPr="00EA4E5E">
        <w:rPr>
          <w:rFonts w:ascii="Times New Roman" w:hAnsi="Times New Roman"/>
          <w:sz w:val="28"/>
          <w:szCs w:val="28"/>
        </w:rPr>
        <w:t>Федерального закона № 210-ФЗ (далее – комплексный запрос).</w:t>
      </w:r>
    </w:p>
    <w:p w14:paraId="77D37459" w14:textId="797E4DCF" w:rsidR="00C55C76" w:rsidRDefault="00005494" w:rsidP="00C55C76">
      <w:pPr>
        <w:pStyle w:val="ConsPlusNormal"/>
        <w:jc w:val="both"/>
        <w:rPr>
          <w:rFonts w:ascii="Times New Roman" w:hAnsi="Times New Roman"/>
          <w:sz w:val="28"/>
          <w:szCs w:val="28"/>
        </w:rPr>
      </w:pPr>
      <w:r>
        <w:rPr>
          <w:rFonts w:ascii="Times New Roman" w:hAnsi="Times New Roman"/>
          <w:sz w:val="28"/>
          <w:szCs w:val="28"/>
        </w:rPr>
        <w:t xml:space="preserve">         </w:t>
      </w:r>
      <w:r w:rsidR="00C55C76" w:rsidRPr="00EA4E5E">
        <w:rPr>
          <w:rFonts w:ascii="Times New Roman" w:hAnsi="Times New Roman"/>
          <w:sz w:val="28"/>
          <w:szCs w:val="28"/>
        </w:rPr>
        <w:t>5) отсутствие поданных в установленном порядке жалоб на решения и действия (бездействие), принятые и осуществленные должностными лицами при предоставлении муниципальной услуги.</w:t>
      </w:r>
    </w:p>
    <w:p w14:paraId="3742AB8E" w14:textId="77777777" w:rsidR="00186140" w:rsidRPr="00D81AB8" w:rsidRDefault="00186140" w:rsidP="00186140">
      <w:pPr>
        <w:pStyle w:val="ConsPlusNormal"/>
        <w:tabs>
          <w:tab w:val="left" w:pos="709"/>
        </w:tabs>
        <w:ind w:firstLine="709"/>
        <w:jc w:val="both"/>
        <w:rPr>
          <w:rFonts w:ascii="Times New Roman" w:hAnsi="Times New Roman" w:cs="Times New Roman"/>
          <w:sz w:val="28"/>
          <w:szCs w:val="28"/>
        </w:rPr>
      </w:pPr>
    </w:p>
    <w:p w14:paraId="13BC338A" w14:textId="15AE0BB1" w:rsidR="007F2002" w:rsidRPr="00C20E08" w:rsidRDefault="007F2002" w:rsidP="007F2002">
      <w:pPr>
        <w:widowControl w:val="0"/>
        <w:autoSpaceDE w:val="0"/>
        <w:autoSpaceDN w:val="0"/>
        <w:ind w:firstLine="709"/>
        <w:jc w:val="center"/>
        <w:rPr>
          <w:b/>
          <w:bCs/>
          <w:sz w:val="28"/>
          <w:szCs w:val="28"/>
        </w:rPr>
      </w:pPr>
      <w:r w:rsidRPr="00C20E08">
        <w:rPr>
          <w:b/>
          <w:bCs/>
          <w:sz w:val="28"/>
          <w:szCs w:val="28"/>
        </w:rPr>
        <w:t>2.1</w:t>
      </w:r>
      <w:r w:rsidR="00005494">
        <w:rPr>
          <w:b/>
          <w:bCs/>
          <w:sz w:val="28"/>
          <w:szCs w:val="28"/>
        </w:rPr>
        <w:t>5</w:t>
      </w:r>
      <w:r w:rsidRPr="00C20E08">
        <w:rPr>
          <w:b/>
          <w:bCs/>
          <w:sz w:val="28"/>
          <w:szCs w:val="28"/>
        </w:rPr>
        <w:t xml:space="preserve">.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w:t>
      </w:r>
      <w:r w:rsidRPr="00C20E08">
        <w:rPr>
          <w:b/>
          <w:bCs/>
          <w:spacing w:val="-4"/>
          <w:sz w:val="28"/>
          <w:szCs w:val="28"/>
        </w:rPr>
        <w:t xml:space="preserve">особенности предоставления </w:t>
      </w:r>
      <w:r w:rsidRPr="00C20E08">
        <w:rPr>
          <w:b/>
          <w:bCs/>
          <w:sz w:val="28"/>
          <w:szCs w:val="28"/>
        </w:rPr>
        <w:t xml:space="preserve">муниципальной </w:t>
      </w:r>
      <w:r w:rsidRPr="00C20E08">
        <w:rPr>
          <w:b/>
          <w:bCs/>
          <w:spacing w:val="-4"/>
          <w:sz w:val="28"/>
          <w:szCs w:val="28"/>
        </w:rPr>
        <w:t xml:space="preserve"> услуги по экстерриториальному принципу (в случае, если </w:t>
      </w:r>
      <w:r w:rsidRPr="00C20E08">
        <w:rPr>
          <w:b/>
          <w:bCs/>
          <w:sz w:val="28"/>
          <w:szCs w:val="28"/>
        </w:rPr>
        <w:t>муниципальная</w:t>
      </w:r>
      <w:r w:rsidRPr="00C20E08">
        <w:rPr>
          <w:b/>
          <w:bCs/>
          <w:spacing w:val="-4"/>
          <w:sz w:val="28"/>
          <w:szCs w:val="28"/>
        </w:rPr>
        <w:t xml:space="preserve"> услуга предоставляется по экстерриториальному принципу)</w:t>
      </w:r>
      <w:r w:rsidRPr="00C20E08">
        <w:rPr>
          <w:b/>
          <w:bCs/>
          <w:sz w:val="28"/>
          <w:szCs w:val="28"/>
        </w:rPr>
        <w:t xml:space="preserve"> и особенности предоставления муниципальных услуг в электронной форме</w:t>
      </w:r>
    </w:p>
    <w:p w14:paraId="6B377642" w14:textId="77777777" w:rsidR="007F2002" w:rsidRPr="007F2002" w:rsidRDefault="007F2002" w:rsidP="007F2002">
      <w:pPr>
        <w:ind w:firstLine="709"/>
        <w:jc w:val="both"/>
        <w:rPr>
          <w:sz w:val="28"/>
          <w:szCs w:val="28"/>
        </w:rPr>
      </w:pPr>
    </w:p>
    <w:p w14:paraId="49C0C2DA" w14:textId="61D5FBF6" w:rsidR="00186140" w:rsidRPr="002560CC" w:rsidRDefault="00005494" w:rsidP="00005494">
      <w:pPr>
        <w:widowControl w:val="0"/>
        <w:autoSpaceDE w:val="0"/>
        <w:autoSpaceDN w:val="0"/>
        <w:jc w:val="both"/>
        <w:rPr>
          <w:sz w:val="28"/>
          <w:szCs w:val="28"/>
        </w:rPr>
      </w:pPr>
      <w:r>
        <w:rPr>
          <w:sz w:val="28"/>
          <w:szCs w:val="28"/>
        </w:rPr>
        <w:t xml:space="preserve">        </w:t>
      </w:r>
      <w:r w:rsidR="00186140" w:rsidRPr="002560CC">
        <w:rPr>
          <w:sz w:val="28"/>
          <w:szCs w:val="28"/>
        </w:rPr>
        <w:t>2.1</w:t>
      </w:r>
      <w:r>
        <w:rPr>
          <w:sz w:val="28"/>
          <w:szCs w:val="28"/>
        </w:rPr>
        <w:t>5</w:t>
      </w:r>
      <w:r w:rsidR="00186140" w:rsidRPr="002560CC">
        <w:rPr>
          <w:sz w:val="28"/>
          <w:szCs w:val="28"/>
        </w:rPr>
        <w:t>.1. Администрация осуществляет взаимодействие с МФЦ при предоставлении муниципальной услуги в соответствии с соглашением о взаимодействии</w:t>
      </w:r>
      <w:r w:rsidR="00186140" w:rsidRPr="002560CC">
        <w:rPr>
          <w:bCs/>
          <w:sz w:val="28"/>
          <w:szCs w:val="28"/>
        </w:rPr>
        <w:t xml:space="preserve"> (в</w:t>
      </w:r>
      <w:r w:rsidR="00186140">
        <w:rPr>
          <w:bCs/>
          <w:sz w:val="28"/>
          <w:szCs w:val="28"/>
        </w:rPr>
        <w:t xml:space="preserve"> </w:t>
      </w:r>
      <w:r w:rsidR="00186140" w:rsidRPr="00810ED5">
        <w:rPr>
          <w:bCs/>
          <w:sz w:val="28"/>
          <w:szCs w:val="28"/>
        </w:rPr>
        <w:t>случае организации предоставлении муниципальной услуги в МФЦ</w:t>
      </w:r>
      <w:r w:rsidR="00186140">
        <w:rPr>
          <w:bCs/>
          <w:sz w:val="28"/>
          <w:szCs w:val="28"/>
        </w:rPr>
        <w:t>)</w:t>
      </w:r>
      <w:r w:rsidR="00186140">
        <w:rPr>
          <w:sz w:val="28"/>
          <w:szCs w:val="28"/>
        </w:rPr>
        <w:t>.</w:t>
      </w:r>
    </w:p>
    <w:p w14:paraId="03000F39" w14:textId="233C780B" w:rsidR="00186140" w:rsidRPr="002560CC" w:rsidRDefault="00186140" w:rsidP="00186140">
      <w:pPr>
        <w:pStyle w:val="ConsPlusNormal"/>
        <w:ind w:firstLine="540"/>
        <w:jc w:val="both"/>
        <w:rPr>
          <w:rFonts w:ascii="Times New Roman" w:hAnsi="Times New Roman" w:cs="Times New Roman"/>
          <w:sz w:val="28"/>
          <w:szCs w:val="28"/>
        </w:rPr>
      </w:pPr>
      <w:r w:rsidRPr="002560CC">
        <w:rPr>
          <w:rFonts w:ascii="Times New Roman" w:hAnsi="Times New Roman" w:cs="Times New Roman"/>
          <w:sz w:val="28"/>
          <w:szCs w:val="28"/>
        </w:rPr>
        <w:t>2.1</w:t>
      </w:r>
      <w:r w:rsidR="00005494">
        <w:rPr>
          <w:rFonts w:ascii="Times New Roman" w:hAnsi="Times New Roman" w:cs="Times New Roman"/>
          <w:sz w:val="28"/>
          <w:szCs w:val="28"/>
        </w:rPr>
        <w:t>5</w:t>
      </w:r>
      <w:r w:rsidRPr="002560CC">
        <w:rPr>
          <w:rFonts w:ascii="Times New Roman" w:hAnsi="Times New Roman" w:cs="Times New Roman"/>
          <w:sz w:val="28"/>
          <w:szCs w:val="28"/>
        </w:rPr>
        <w:t>.2. Обеспечение возможности получения заявителями информации и обеспечение доступа заявителей к сведениям о муниципальной услуге, размещаемой на Едином портале и Региональном портале.</w:t>
      </w:r>
    </w:p>
    <w:p w14:paraId="3454B202" w14:textId="6EDE6291" w:rsidR="00186140" w:rsidRPr="002560CC" w:rsidRDefault="00186140" w:rsidP="00186140">
      <w:pPr>
        <w:pStyle w:val="ConsPlusNormal"/>
        <w:ind w:firstLine="540"/>
        <w:jc w:val="both"/>
        <w:rPr>
          <w:rFonts w:ascii="Times New Roman" w:hAnsi="Times New Roman" w:cs="Times New Roman"/>
          <w:sz w:val="28"/>
          <w:szCs w:val="28"/>
        </w:rPr>
      </w:pPr>
      <w:r w:rsidRPr="002560CC">
        <w:rPr>
          <w:rFonts w:ascii="Times New Roman" w:hAnsi="Times New Roman" w:cs="Times New Roman"/>
          <w:sz w:val="28"/>
          <w:szCs w:val="28"/>
        </w:rPr>
        <w:t>2.1</w:t>
      </w:r>
      <w:r w:rsidR="00005494">
        <w:rPr>
          <w:rFonts w:ascii="Times New Roman" w:hAnsi="Times New Roman" w:cs="Times New Roman"/>
          <w:sz w:val="28"/>
          <w:szCs w:val="28"/>
        </w:rPr>
        <w:t>5</w:t>
      </w:r>
      <w:r w:rsidRPr="002560CC">
        <w:rPr>
          <w:rFonts w:ascii="Times New Roman" w:hAnsi="Times New Roman" w:cs="Times New Roman"/>
          <w:sz w:val="28"/>
          <w:szCs w:val="28"/>
        </w:rPr>
        <w:t>.3. Обеспечение доступа заявителей к форме заявления и обеспечение доступа к ней для копирования и заполнения в электронном виде с использованием Единого портала, Регионального портала.</w:t>
      </w:r>
    </w:p>
    <w:p w14:paraId="303DC854" w14:textId="77BBE924" w:rsidR="00186140" w:rsidRPr="002560CC" w:rsidRDefault="00186140" w:rsidP="00186140">
      <w:pPr>
        <w:pStyle w:val="ConsPlusNormal"/>
        <w:ind w:firstLine="540"/>
        <w:jc w:val="both"/>
        <w:rPr>
          <w:rFonts w:ascii="Times New Roman" w:hAnsi="Times New Roman" w:cs="Times New Roman"/>
          <w:sz w:val="28"/>
          <w:szCs w:val="28"/>
        </w:rPr>
      </w:pPr>
      <w:r w:rsidRPr="002560CC">
        <w:rPr>
          <w:rFonts w:ascii="Times New Roman" w:hAnsi="Times New Roman" w:cs="Times New Roman"/>
          <w:sz w:val="28"/>
          <w:szCs w:val="28"/>
        </w:rPr>
        <w:t>2.1</w:t>
      </w:r>
      <w:r w:rsidR="00005494">
        <w:rPr>
          <w:rFonts w:ascii="Times New Roman" w:hAnsi="Times New Roman" w:cs="Times New Roman"/>
          <w:sz w:val="28"/>
          <w:szCs w:val="28"/>
        </w:rPr>
        <w:t>5</w:t>
      </w:r>
      <w:r w:rsidRPr="002560CC">
        <w:rPr>
          <w:rFonts w:ascii="Times New Roman" w:hAnsi="Times New Roman" w:cs="Times New Roman"/>
          <w:sz w:val="28"/>
          <w:szCs w:val="28"/>
        </w:rPr>
        <w:t>.4. Обеспечение возможности для заявителей в целях получения муниципальной услуги представлять документы в электронном виде с использованием Единого портала, Регионального портала.</w:t>
      </w:r>
    </w:p>
    <w:p w14:paraId="4D3B0193" w14:textId="3D2002D6" w:rsidR="00186140" w:rsidRPr="002560CC" w:rsidRDefault="00186140" w:rsidP="00186140">
      <w:pPr>
        <w:pStyle w:val="ConsPlusNormal"/>
        <w:ind w:firstLine="540"/>
        <w:jc w:val="both"/>
        <w:rPr>
          <w:rFonts w:ascii="Times New Roman" w:hAnsi="Times New Roman" w:cs="Times New Roman"/>
          <w:sz w:val="28"/>
          <w:szCs w:val="28"/>
        </w:rPr>
      </w:pPr>
      <w:bookmarkStart w:id="14" w:name="P581"/>
      <w:bookmarkEnd w:id="14"/>
      <w:r w:rsidRPr="002560CC">
        <w:rPr>
          <w:rFonts w:ascii="Times New Roman" w:hAnsi="Times New Roman" w:cs="Times New Roman"/>
          <w:sz w:val="28"/>
          <w:szCs w:val="28"/>
        </w:rPr>
        <w:t>2.1</w:t>
      </w:r>
      <w:r w:rsidR="00005494">
        <w:rPr>
          <w:rFonts w:ascii="Times New Roman" w:hAnsi="Times New Roman" w:cs="Times New Roman"/>
          <w:sz w:val="28"/>
          <w:szCs w:val="28"/>
        </w:rPr>
        <w:t>5</w:t>
      </w:r>
      <w:r w:rsidRPr="002560CC">
        <w:rPr>
          <w:rFonts w:ascii="Times New Roman" w:hAnsi="Times New Roman" w:cs="Times New Roman"/>
          <w:sz w:val="28"/>
          <w:szCs w:val="28"/>
        </w:rPr>
        <w:t xml:space="preserve">.5. Обеспечение возможности для заявителей осуществлять с использованием Единого портала, Регионального портала мониторинг хода предоставления муниципальной услуги. </w:t>
      </w:r>
    </w:p>
    <w:p w14:paraId="6BB8540B" w14:textId="42C418DF" w:rsidR="00186140" w:rsidRPr="002560CC" w:rsidRDefault="00186140" w:rsidP="00186140">
      <w:pPr>
        <w:pStyle w:val="ConsPlusNormal"/>
        <w:ind w:firstLine="540"/>
        <w:jc w:val="both"/>
        <w:rPr>
          <w:rFonts w:ascii="Times New Roman" w:hAnsi="Times New Roman" w:cs="Times New Roman"/>
          <w:sz w:val="28"/>
          <w:szCs w:val="28"/>
        </w:rPr>
      </w:pPr>
      <w:bookmarkStart w:id="15" w:name="P585"/>
      <w:bookmarkEnd w:id="15"/>
      <w:r w:rsidRPr="002560CC">
        <w:rPr>
          <w:rFonts w:ascii="Times New Roman" w:hAnsi="Times New Roman" w:cs="Times New Roman"/>
          <w:sz w:val="28"/>
          <w:szCs w:val="28"/>
        </w:rPr>
        <w:t>2.1</w:t>
      </w:r>
      <w:r w:rsidR="00005494">
        <w:rPr>
          <w:rFonts w:ascii="Times New Roman" w:hAnsi="Times New Roman" w:cs="Times New Roman"/>
          <w:sz w:val="28"/>
          <w:szCs w:val="28"/>
        </w:rPr>
        <w:t>5</w:t>
      </w:r>
      <w:r w:rsidRPr="002560CC">
        <w:rPr>
          <w:rFonts w:ascii="Times New Roman" w:hAnsi="Times New Roman" w:cs="Times New Roman"/>
          <w:sz w:val="28"/>
          <w:szCs w:val="28"/>
        </w:rPr>
        <w:t>.6. Обеспечение возможности для заявителей получения результата муниципальной услуги в электронном виде с использованием Единого портала, Регионального портала.</w:t>
      </w:r>
    </w:p>
    <w:p w14:paraId="197D1C90" w14:textId="7113DC43" w:rsidR="00186140" w:rsidRPr="002560CC" w:rsidRDefault="00186140" w:rsidP="00186140">
      <w:pPr>
        <w:pStyle w:val="ConsPlusNormal"/>
        <w:ind w:firstLine="540"/>
        <w:jc w:val="both"/>
        <w:rPr>
          <w:rFonts w:ascii="Times New Roman" w:hAnsi="Times New Roman" w:cs="Times New Roman"/>
          <w:sz w:val="28"/>
          <w:szCs w:val="28"/>
        </w:rPr>
      </w:pPr>
      <w:r w:rsidRPr="002560CC">
        <w:rPr>
          <w:rFonts w:ascii="Times New Roman" w:hAnsi="Times New Roman" w:cs="Times New Roman"/>
          <w:sz w:val="28"/>
          <w:szCs w:val="28"/>
        </w:rPr>
        <w:lastRenderedPageBreak/>
        <w:t>2.1</w:t>
      </w:r>
      <w:r w:rsidR="00005494">
        <w:rPr>
          <w:rFonts w:ascii="Times New Roman" w:hAnsi="Times New Roman" w:cs="Times New Roman"/>
          <w:sz w:val="28"/>
          <w:szCs w:val="28"/>
        </w:rPr>
        <w:t>5</w:t>
      </w:r>
      <w:r w:rsidRPr="002560CC">
        <w:rPr>
          <w:rFonts w:ascii="Times New Roman" w:hAnsi="Times New Roman" w:cs="Times New Roman"/>
          <w:sz w:val="28"/>
          <w:szCs w:val="28"/>
        </w:rPr>
        <w:t>.7. Средства электронной подписи, применяемые при предоставлении муниципальной услуги в электронном виде, должны быть сертифицированы в соответствии с законодательством Российской Федерации.</w:t>
      </w:r>
    </w:p>
    <w:p w14:paraId="6FBD8FCF" w14:textId="74957D84" w:rsidR="00186140" w:rsidRDefault="009B7055" w:rsidP="00186140">
      <w:pPr>
        <w:tabs>
          <w:tab w:val="left" w:pos="0"/>
        </w:tabs>
        <w:jc w:val="both"/>
        <w:rPr>
          <w:spacing w:val="-4"/>
          <w:sz w:val="28"/>
          <w:szCs w:val="28"/>
        </w:rPr>
      </w:pPr>
      <w:r>
        <w:rPr>
          <w:spacing w:val="-4"/>
          <w:sz w:val="28"/>
          <w:szCs w:val="28"/>
        </w:rPr>
        <w:t xml:space="preserve">       </w:t>
      </w:r>
      <w:r w:rsidR="007F2002" w:rsidRPr="00E31D72">
        <w:rPr>
          <w:spacing w:val="-4"/>
          <w:sz w:val="28"/>
          <w:szCs w:val="28"/>
        </w:rPr>
        <w:t>2.1</w:t>
      </w:r>
      <w:r w:rsidR="00005494">
        <w:rPr>
          <w:spacing w:val="-4"/>
          <w:sz w:val="28"/>
          <w:szCs w:val="28"/>
        </w:rPr>
        <w:t>5</w:t>
      </w:r>
      <w:r w:rsidR="007F2002" w:rsidRPr="00E31D72">
        <w:rPr>
          <w:spacing w:val="-4"/>
          <w:sz w:val="28"/>
          <w:szCs w:val="28"/>
        </w:rPr>
        <w:t>.</w:t>
      </w:r>
      <w:r w:rsidR="007F2002">
        <w:rPr>
          <w:spacing w:val="-4"/>
          <w:sz w:val="28"/>
          <w:szCs w:val="28"/>
        </w:rPr>
        <w:t>8</w:t>
      </w:r>
      <w:r w:rsidR="007F2002" w:rsidRPr="00E31D72">
        <w:rPr>
          <w:spacing w:val="-4"/>
          <w:sz w:val="28"/>
          <w:szCs w:val="28"/>
        </w:rPr>
        <w:t xml:space="preserve">. Предоставление </w:t>
      </w:r>
      <w:r w:rsidR="007F2002" w:rsidRPr="00E31D72">
        <w:rPr>
          <w:sz w:val="28"/>
          <w:szCs w:val="28"/>
        </w:rPr>
        <w:t>муниципальн</w:t>
      </w:r>
      <w:r w:rsidR="007F2002">
        <w:rPr>
          <w:sz w:val="28"/>
          <w:szCs w:val="28"/>
        </w:rPr>
        <w:t>ой</w:t>
      </w:r>
      <w:r w:rsidR="007F2002" w:rsidRPr="00E31D72">
        <w:rPr>
          <w:spacing w:val="-4"/>
          <w:sz w:val="28"/>
          <w:szCs w:val="28"/>
        </w:rPr>
        <w:t xml:space="preserve"> услуги по экстерриториальному принципу не осуществляется.</w:t>
      </w:r>
    </w:p>
    <w:p w14:paraId="4E528F8A" w14:textId="7AEF58E5" w:rsidR="00D86C7F" w:rsidRDefault="00D86C7F" w:rsidP="00D86C7F">
      <w:pPr>
        <w:pStyle w:val="ConsPlusNormal"/>
        <w:jc w:val="both"/>
        <w:rPr>
          <w:rFonts w:ascii="Times New Roman" w:hAnsi="Times New Roman"/>
          <w:spacing w:val="-4"/>
          <w:sz w:val="28"/>
          <w:szCs w:val="28"/>
        </w:rPr>
      </w:pPr>
      <w:r w:rsidRPr="00EA4E5E">
        <w:rPr>
          <w:rFonts w:ascii="Times New Roman" w:hAnsi="Times New Roman"/>
          <w:spacing w:val="-4"/>
          <w:sz w:val="28"/>
          <w:szCs w:val="28"/>
        </w:rPr>
        <w:t xml:space="preserve">       2.1</w:t>
      </w:r>
      <w:r w:rsidR="00005494">
        <w:rPr>
          <w:rFonts w:ascii="Times New Roman" w:hAnsi="Times New Roman"/>
          <w:spacing w:val="-4"/>
          <w:sz w:val="28"/>
          <w:szCs w:val="28"/>
        </w:rPr>
        <w:t>5</w:t>
      </w:r>
      <w:r w:rsidRPr="00EA4E5E">
        <w:rPr>
          <w:rFonts w:ascii="Times New Roman" w:hAnsi="Times New Roman"/>
          <w:spacing w:val="-4"/>
          <w:sz w:val="28"/>
          <w:szCs w:val="28"/>
        </w:rPr>
        <w:t xml:space="preserve">.9.  Предоставление </w:t>
      </w:r>
      <w:r w:rsidRPr="00EA4E5E">
        <w:rPr>
          <w:rFonts w:ascii="Times New Roman" w:hAnsi="Times New Roman"/>
          <w:sz w:val="28"/>
          <w:szCs w:val="28"/>
        </w:rPr>
        <w:t>муниципальной</w:t>
      </w:r>
      <w:r w:rsidRPr="00EA4E5E">
        <w:rPr>
          <w:rFonts w:ascii="Times New Roman" w:hAnsi="Times New Roman"/>
          <w:spacing w:val="-4"/>
          <w:sz w:val="28"/>
          <w:szCs w:val="28"/>
        </w:rPr>
        <w:t xml:space="preserve"> услуги в рамках комплексного запроса не осуществляется.</w:t>
      </w:r>
    </w:p>
    <w:p w14:paraId="44DD313E" w14:textId="77777777" w:rsidR="00582429" w:rsidRDefault="00582429" w:rsidP="007F2002">
      <w:pPr>
        <w:pStyle w:val="ConsPlusNormal"/>
        <w:jc w:val="center"/>
        <w:rPr>
          <w:rFonts w:ascii="Times New Roman" w:hAnsi="Times New Roman"/>
          <w:sz w:val="28"/>
          <w:szCs w:val="28"/>
        </w:rPr>
      </w:pPr>
    </w:p>
    <w:p w14:paraId="40517A61" w14:textId="0C3E15F6" w:rsidR="00896555" w:rsidRPr="00C20E08" w:rsidRDefault="007F2002" w:rsidP="007F2002">
      <w:pPr>
        <w:pStyle w:val="ConsPlusNormal"/>
        <w:jc w:val="center"/>
        <w:rPr>
          <w:rFonts w:ascii="Times New Roman" w:hAnsi="Times New Roman"/>
          <w:b/>
          <w:bCs/>
          <w:sz w:val="28"/>
          <w:szCs w:val="28"/>
        </w:rPr>
      </w:pPr>
      <w:r w:rsidRPr="00C20E08">
        <w:rPr>
          <w:rFonts w:ascii="Times New Roman" w:hAnsi="Times New Roman"/>
          <w:b/>
          <w:bCs/>
          <w:sz w:val="28"/>
          <w:szCs w:val="28"/>
        </w:rPr>
        <w:t>3. Состав, последовательность и сроки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 а также особенностей выполнения административных процедур (действий) в многофункциональных центрах предоставления государственных и муниципальных услуг</w:t>
      </w:r>
    </w:p>
    <w:p w14:paraId="09F40CF7" w14:textId="77777777" w:rsidR="00582429" w:rsidRDefault="00582429" w:rsidP="00972ED5">
      <w:pPr>
        <w:pStyle w:val="ConsPlusNormal"/>
        <w:ind w:firstLine="708"/>
        <w:jc w:val="both"/>
        <w:rPr>
          <w:rFonts w:ascii="Times New Roman" w:hAnsi="Times New Roman" w:cs="Times New Roman"/>
          <w:sz w:val="28"/>
          <w:szCs w:val="28"/>
        </w:rPr>
      </w:pPr>
    </w:p>
    <w:p w14:paraId="73AA30BC" w14:textId="18157346" w:rsidR="00896555" w:rsidRPr="00AC4D16" w:rsidRDefault="00270FAE" w:rsidP="00972ED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Исчерпывающий перечень </w:t>
      </w:r>
      <w:r w:rsidRPr="006B48E4">
        <w:rPr>
          <w:rFonts w:ascii="Times New Roman" w:hAnsi="Times New Roman" w:cs="Times New Roman"/>
          <w:sz w:val="28"/>
          <w:szCs w:val="28"/>
        </w:rPr>
        <w:t>административны</w:t>
      </w:r>
      <w:r>
        <w:rPr>
          <w:rFonts w:ascii="Times New Roman" w:hAnsi="Times New Roman" w:cs="Times New Roman"/>
          <w:sz w:val="28"/>
          <w:szCs w:val="28"/>
        </w:rPr>
        <w:t>х</w:t>
      </w:r>
      <w:r w:rsidRPr="006B48E4">
        <w:rPr>
          <w:rFonts w:ascii="Times New Roman" w:hAnsi="Times New Roman" w:cs="Times New Roman"/>
          <w:sz w:val="28"/>
          <w:szCs w:val="28"/>
        </w:rPr>
        <w:t xml:space="preserve"> процедур</w:t>
      </w:r>
      <w:r>
        <w:rPr>
          <w:rFonts w:ascii="Times New Roman" w:hAnsi="Times New Roman" w:cs="Times New Roman"/>
          <w:sz w:val="28"/>
          <w:szCs w:val="28"/>
        </w:rPr>
        <w:t xml:space="preserve"> п</w:t>
      </w:r>
      <w:r w:rsidR="00FA04E7">
        <w:rPr>
          <w:rFonts w:ascii="Times New Roman" w:hAnsi="Times New Roman" w:cs="Times New Roman"/>
          <w:sz w:val="28"/>
          <w:szCs w:val="28"/>
        </w:rPr>
        <w:t>ри</w:t>
      </w:r>
      <w:r w:rsidRPr="006B48E4">
        <w:rPr>
          <w:rFonts w:ascii="Times New Roman" w:hAnsi="Times New Roman" w:cs="Times New Roman"/>
          <w:sz w:val="28"/>
          <w:szCs w:val="28"/>
        </w:rPr>
        <w:t xml:space="preserve"> </w:t>
      </w:r>
      <w:r>
        <w:rPr>
          <w:rFonts w:ascii="Times New Roman" w:hAnsi="Times New Roman" w:cs="Times New Roman"/>
          <w:sz w:val="28"/>
          <w:szCs w:val="28"/>
        </w:rPr>
        <w:t>п</w:t>
      </w:r>
      <w:r w:rsidR="00896555" w:rsidRPr="006B48E4">
        <w:rPr>
          <w:rFonts w:ascii="Times New Roman" w:hAnsi="Times New Roman" w:cs="Times New Roman"/>
          <w:sz w:val="28"/>
          <w:szCs w:val="28"/>
        </w:rPr>
        <w:t>редоставлени</w:t>
      </w:r>
      <w:r w:rsidR="00FA04E7">
        <w:rPr>
          <w:rFonts w:ascii="Times New Roman" w:hAnsi="Times New Roman" w:cs="Times New Roman"/>
          <w:sz w:val="28"/>
          <w:szCs w:val="28"/>
        </w:rPr>
        <w:t>и</w:t>
      </w:r>
      <w:r w:rsidR="00896555" w:rsidRPr="006B48E4">
        <w:rPr>
          <w:rFonts w:ascii="Times New Roman" w:hAnsi="Times New Roman" w:cs="Times New Roman"/>
          <w:sz w:val="28"/>
          <w:szCs w:val="28"/>
        </w:rPr>
        <w:t xml:space="preserve"> </w:t>
      </w:r>
      <w:r w:rsidR="00AB15B9">
        <w:rPr>
          <w:rFonts w:ascii="Times New Roman" w:hAnsi="Times New Roman" w:cs="Times New Roman"/>
          <w:sz w:val="28"/>
          <w:szCs w:val="28"/>
        </w:rPr>
        <w:t>муниципальной</w:t>
      </w:r>
      <w:r w:rsidR="00896555" w:rsidRPr="00AC4D16">
        <w:rPr>
          <w:rFonts w:ascii="Times New Roman" w:hAnsi="Times New Roman" w:cs="Times New Roman"/>
          <w:sz w:val="28"/>
          <w:szCs w:val="28"/>
        </w:rPr>
        <w:t xml:space="preserve"> услуги:</w:t>
      </w:r>
    </w:p>
    <w:p w14:paraId="631CA437" w14:textId="77777777" w:rsidR="009E0713" w:rsidRDefault="00055CA0" w:rsidP="00972ED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w:t>
      </w:r>
      <w:r w:rsidR="00EA3858" w:rsidRPr="00EA3858">
        <w:rPr>
          <w:rFonts w:ascii="Times New Roman" w:hAnsi="Times New Roman" w:cs="Times New Roman"/>
          <w:sz w:val="28"/>
          <w:szCs w:val="28"/>
        </w:rPr>
        <w:t xml:space="preserve"> </w:t>
      </w:r>
      <w:r w:rsidR="00146150" w:rsidRPr="00EA3858">
        <w:rPr>
          <w:rFonts w:ascii="Times New Roman" w:hAnsi="Times New Roman" w:cs="Times New Roman"/>
          <w:sz w:val="28"/>
          <w:szCs w:val="28"/>
        </w:rPr>
        <w:t xml:space="preserve">прием </w:t>
      </w:r>
      <w:r w:rsidR="000C45E8">
        <w:rPr>
          <w:rFonts w:ascii="Times New Roman" w:hAnsi="Times New Roman" w:cs="Times New Roman"/>
          <w:sz w:val="28"/>
          <w:szCs w:val="28"/>
        </w:rPr>
        <w:t xml:space="preserve">и регистрация </w:t>
      </w:r>
      <w:r w:rsidR="00146150" w:rsidRPr="00EA3858">
        <w:rPr>
          <w:rFonts w:ascii="Times New Roman" w:hAnsi="Times New Roman" w:cs="Times New Roman"/>
          <w:sz w:val="28"/>
          <w:szCs w:val="28"/>
        </w:rPr>
        <w:t xml:space="preserve">заявления </w:t>
      </w:r>
      <w:r w:rsidR="000C45E8">
        <w:rPr>
          <w:rFonts w:ascii="Times New Roman" w:hAnsi="Times New Roman" w:cs="Times New Roman"/>
          <w:sz w:val="28"/>
          <w:szCs w:val="28"/>
        </w:rPr>
        <w:t>и документов</w:t>
      </w:r>
      <w:r w:rsidR="000C3F2D">
        <w:rPr>
          <w:rFonts w:ascii="Times New Roman" w:hAnsi="Times New Roman" w:cs="Times New Roman"/>
          <w:sz w:val="28"/>
          <w:szCs w:val="28"/>
        </w:rPr>
        <w:t xml:space="preserve">, представленных заявителем </w:t>
      </w:r>
      <w:r w:rsidR="0030272F">
        <w:rPr>
          <w:rFonts w:ascii="Times New Roman" w:hAnsi="Times New Roman" w:cs="Times New Roman"/>
          <w:sz w:val="28"/>
          <w:szCs w:val="28"/>
        </w:rPr>
        <w:t xml:space="preserve">(представителем заявителя) </w:t>
      </w:r>
      <w:r w:rsidR="000C3F2D">
        <w:rPr>
          <w:rFonts w:ascii="Times New Roman" w:hAnsi="Times New Roman" w:cs="Times New Roman"/>
          <w:sz w:val="28"/>
          <w:szCs w:val="28"/>
        </w:rPr>
        <w:t>лично или направленных по почте</w:t>
      </w:r>
      <w:r w:rsidR="009E0713">
        <w:rPr>
          <w:rFonts w:ascii="Times New Roman" w:hAnsi="Times New Roman" w:cs="Times New Roman"/>
          <w:sz w:val="28"/>
          <w:szCs w:val="28"/>
        </w:rPr>
        <w:t>;</w:t>
      </w:r>
    </w:p>
    <w:p w14:paraId="5CD4BF00" w14:textId="77777777" w:rsidR="0018162C" w:rsidRDefault="001A028D" w:rsidP="00972ED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w:t>
      </w:r>
      <w:r w:rsidR="00055CA0">
        <w:rPr>
          <w:rFonts w:ascii="Times New Roman" w:hAnsi="Times New Roman" w:cs="Times New Roman"/>
          <w:sz w:val="28"/>
          <w:szCs w:val="28"/>
        </w:rPr>
        <w:t>)</w:t>
      </w:r>
      <w:r w:rsidR="00A11DD5" w:rsidRPr="00A11DD5">
        <w:rPr>
          <w:rFonts w:ascii="Times New Roman" w:hAnsi="Times New Roman" w:cs="Times New Roman"/>
          <w:sz w:val="28"/>
          <w:szCs w:val="28"/>
        </w:rPr>
        <w:t xml:space="preserve"> </w:t>
      </w:r>
      <w:r w:rsidR="00146150" w:rsidRPr="00A11DD5">
        <w:rPr>
          <w:rFonts w:ascii="Times New Roman" w:hAnsi="Times New Roman" w:cs="Times New Roman"/>
          <w:sz w:val="28"/>
          <w:szCs w:val="28"/>
        </w:rPr>
        <w:t>экспертиза документов, представленных заявителем</w:t>
      </w:r>
      <w:r w:rsidR="0067155F">
        <w:rPr>
          <w:rFonts w:ascii="Times New Roman" w:hAnsi="Times New Roman" w:cs="Times New Roman"/>
          <w:sz w:val="28"/>
          <w:szCs w:val="28"/>
        </w:rPr>
        <w:t xml:space="preserve"> (представителем заявителя)</w:t>
      </w:r>
      <w:r w:rsidR="0018162C">
        <w:rPr>
          <w:rFonts w:ascii="Times New Roman" w:hAnsi="Times New Roman" w:cs="Times New Roman"/>
          <w:sz w:val="28"/>
          <w:szCs w:val="28"/>
        </w:rPr>
        <w:t>;</w:t>
      </w:r>
    </w:p>
    <w:p w14:paraId="68B047DA" w14:textId="77777777" w:rsidR="009E0713" w:rsidRPr="009E0713" w:rsidRDefault="001A028D" w:rsidP="00972ED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w:t>
      </w:r>
      <w:r w:rsidR="00055CA0">
        <w:rPr>
          <w:rFonts w:ascii="Times New Roman" w:hAnsi="Times New Roman" w:cs="Times New Roman"/>
          <w:sz w:val="28"/>
          <w:szCs w:val="28"/>
        </w:rPr>
        <w:t>)</w:t>
      </w:r>
      <w:r w:rsidR="00146150" w:rsidRPr="009E0713">
        <w:rPr>
          <w:rFonts w:ascii="Times New Roman" w:hAnsi="Times New Roman" w:cs="Times New Roman"/>
          <w:sz w:val="28"/>
          <w:szCs w:val="28"/>
        </w:rPr>
        <w:t xml:space="preserve"> формирование </w:t>
      </w:r>
      <w:r w:rsidR="009E0713" w:rsidRPr="009E0713">
        <w:rPr>
          <w:rFonts w:ascii="Times New Roman" w:hAnsi="Times New Roman" w:cs="Times New Roman"/>
          <w:sz w:val="28"/>
          <w:szCs w:val="28"/>
        </w:rPr>
        <w:t>и направление межведомственн</w:t>
      </w:r>
      <w:r w:rsidR="009E0713">
        <w:rPr>
          <w:rFonts w:ascii="Times New Roman" w:hAnsi="Times New Roman" w:cs="Times New Roman"/>
          <w:sz w:val="28"/>
          <w:szCs w:val="28"/>
        </w:rPr>
        <w:t>ых</w:t>
      </w:r>
      <w:r w:rsidR="009E0713" w:rsidRPr="009E0713">
        <w:rPr>
          <w:rFonts w:ascii="Times New Roman" w:hAnsi="Times New Roman" w:cs="Times New Roman"/>
          <w:sz w:val="28"/>
          <w:szCs w:val="28"/>
        </w:rPr>
        <w:t xml:space="preserve"> запрос</w:t>
      </w:r>
      <w:r w:rsidR="009E0713">
        <w:rPr>
          <w:rFonts w:ascii="Times New Roman" w:hAnsi="Times New Roman" w:cs="Times New Roman"/>
          <w:sz w:val="28"/>
          <w:szCs w:val="28"/>
        </w:rPr>
        <w:t>ов</w:t>
      </w:r>
      <w:r w:rsidR="009E0713" w:rsidRPr="009E0713">
        <w:rPr>
          <w:rFonts w:ascii="Times New Roman" w:hAnsi="Times New Roman" w:cs="Times New Roman"/>
          <w:sz w:val="28"/>
          <w:szCs w:val="28"/>
        </w:rPr>
        <w:t>;</w:t>
      </w:r>
    </w:p>
    <w:p w14:paraId="4DC162C4" w14:textId="77777777" w:rsidR="00B039AB" w:rsidRPr="00371EB3" w:rsidRDefault="001A028D" w:rsidP="00371EB3">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4</w:t>
      </w:r>
      <w:r w:rsidR="00055CA0">
        <w:rPr>
          <w:rFonts w:ascii="Times New Roman" w:hAnsi="Times New Roman" w:cs="Times New Roman"/>
          <w:sz w:val="28"/>
          <w:szCs w:val="28"/>
        </w:rPr>
        <w:t>)</w:t>
      </w:r>
      <w:r w:rsidR="00232B8B">
        <w:rPr>
          <w:rFonts w:ascii="Times New Roman" w:hAnsi="Times New Roman" w:cs="Times New Roman"/>
          <w:sz w:val="28"/>
          <w:szCs w:val="28"/>
        </w:rPr>
        <w:t xml:space="preserve"> п</w:t>
      </w:r>
      <w:r w:rsidR="00232B8B" w:rsidRPr="006B48E4">
        <w:rPr>
          <w:rFonts w:ascii="Times New Roman" w:hAnsi="Times New Roman" w:cs="Times New Roman"/>
          <w:sz w:val="28"/>
          <w:szCs w:val="28"/>
        </w:rPr>
        <w:t xml:space="preserve">ринятие решения об </w:t>
      </w:r>
      <w:r w:rsidR="000C3F2D">
        <w:rPr>
          <w:rFonts w:ascii="Times New Roman" w:hAnsi="Times New Roman" w:cs="Times New Roman"/>
          <w:sz w:val="28"/>
          <w:szCs w:val="28"/>
        </w:rPr>
        <w:t xml:space="preserve">утверждении </w:t>
      </w:r>
      <w:r w:rsidR="0002351A" w:rsidRPr="00332065">
        <w:rPr>
          <w:rFonts w:ascii="Times New Roman" w:hAnsi="Times New Roman" w:cs="Times New Roman"/>
          <w:sz w:val="28"/>
          <w:szCs w:val="28"/>
        </w:rPr>
        <w:t xml:space="preserve">схемы расположения земельного </w:t>
      </w:r>
      <w:r w:rsidR="0002351A" w:rsidRPr="00371EB3">
        <w:rPr>
          <w:rFonts w:ascii="Times New Roman" w:hAnsi="Times New Roman" w:cs="Times New Roman"/>
          <w:sz w:val="28"/>
          <w:szCs w:val="28"/>
        </w:rPr>
        <w:t>участка</w:t>
      </w:r>
      <w:r w:rsidR="000D5348" w:rsidRPr="00371EB3">
        <w:rPr>
          <w:rFonts w:ascii="Times New Roman" w:hAnsi="Times New Roman" w:cs="Times New Roman"/>
          <w:sz w:val="28"/>
          <w:szCs w:val="28"/>
        </w:rPr>
        <w:t xml:space="preserve"> </w:t>
      </w:r>
      <w:r w:rsidR="000256DB">
        <w:rPr>
          <w:rFonts w:ascii="Times New Roman" w:hAnsi="Times New Roman" w:cs="Times New Roman"/>
          <w:sz w:val="28"/>
          <w:szCs w:val="28"/>
        </w:rPr>
        <w:t>и направление (</w:t>
      </w:r>
      <w:r w:rsidR="00E57CD6">
        <w:rPr>
          <w:rFonts w:ascii="Times New Roman" w:hAnsi="Times New Roman" w:cs="Times New Roman"/>
          <w:sz w:val="28"/>
          <w:szCs w:val="28"/>
        </w:rPr>
        <w:t>выдача</w:t>
      </w:r>
      <w:r w:rsidR="000256DB">
        <w:rPr>
          <w:rFonts w:ascii="Times New Roman" w:hAnsi="Times New Roman" w:cs="Times New Roman"/>
          <w:sz w:val="28"/>
          <w:szCs w:val="28"/>
        </w:rPr>
        <w:t xml:space="preserve"> на руки)</w:t>
      </w:r>
      <w:r w:rsidR="00371EB3" w:rsidRPr="00371EB3">
        <w:rPr>
          <w:rFonts w:ascii="Times New Roman" w:hAnsi="Times New Roman" w:cs="Times New Roman"/>
          <w:sz w:val="28"/>
          <w:szCs w:val="28"/>
        </w:rPr>
        <w:t xml:space="preserve"> </w:t>
      </w:r>
      <w:r w:rsidR="000256DB">
        <w:rPr>
          <w:rFonts w:ascii="Times New Roman" w:hAnsi="Times New Roman" w:cs="Times New Roman"/>
          <w:sz w:val="28"/>
          <w:szCs w:val="28"/>
        </w:rPr>
        <w:t xml:space="preserve">этого решения с приложением схемы расположения земельного участка заявителю (представителю заявителя) или направление (выдача на руки) заявителю (представителю заявителя) </w:t>
      </w:r>
      <w:r w:rsidR="00B039AB" w:rsidRPr="00371EB3">
        <w:rPr>
          <w:rFonts w:ascii="Times New Roman" w:hAnsi="Times New Roman" w:cs="Times New Roman"/>
          <w:sz w:val="28"/>
          <w:szCs w:val="28"/>
        </w:rPr>
        <w:t xml:space="preserve">согласия на заключение </w:t>
      </w:r>
      <w:r w:rsidR="00FA04E7">
        <w:rPr>
          <w:rFonts w:ascii="Times New Roman" w:hAnsi="Times New Roman" w:cs="Times New Roman"/>
          <w:sz w:val="28"/>
          <w:szCs w:val="28"/>
        </w:rPr>
        <w:t>с</w:t>
      </w:r>
      <w:r w:rsidR="00B039AB" w:rsidRPr="00371EB3">
        <w:rPr>
          <w:rFonts w:ascii="Times New Roman" w:hAnsi="Times New Roman" w:cs="Times New Roman"/>
          <w:sz w:val="28"/>
          <w:szCs w:val="28"/>
        </w:rPr>
        <w:t>оглашения в соответствии с утвержденным проектом межевания территории</w:t>
      </w:r>
      <w:r w:rsidR="00371EB3">
        <w:rPr>
          <w:rFonts w:ascii="Times New Roman" w:hAnsi="Times New Roman" w:cs="Times New Roman"/>
          <w:sz w:val="28"/>
          <w:szCs w:val="28"/>
        </w:rPr>
        <w:t xml:space="preserve"> либо </w:t>
      </w:r>
      <w:r w:rsidR="00B039AB" w:rsidRPr="00371EB3">
        <w:rPr>
          <w:rFonts w:ascii="Times New Roman" w:hAnsi="Times New Roman" w:cs="Times New Roman"/>
          <w:sz w:val="28"/>
          <w:szCs w:val="28"/>
        </w:rPr>
        <w:t xml:space="preserve">принятие решения об отказе в заключении </w:t>
      </w:r>
      <w:r w:rsidR="00FA04E7">
        <w:rPr>
          <w:rFonts w:ascii="Times New Roman" w:hAnsi="Times New Roman" w:cs="Times New Roman"/>
          <w:sz w:val="28"/>
          <w:szCs w:val="28"/>
        </w:rPr>
        <w:t>с</w:t>
      </w:r>
      <w:r w:rsidR="00B039AB" w:rsidRPr="00371EB3">
        <w:rPr>
          <w:rFonts w:ascii="Times New Roman" w:hAnsi="Times New Roman" w:cs="Times New Roman"/>
          <w:sz w:val="28"/>
          <w:szCs w:val="28"/>
        </w:rPr>
        <w:t>оглашения</w:t>
      </w:r>
      <w:r w:rsidR="000256DB">
        <w:rPr>
          <w:rFonts w:ascii="Times New Roman" w:hAnsi="Times New Roman" w:cs="Times New Roman"/>
          <w:sz w:val="28"/>
          <w:szCs w:val="28"/>
        </w:rPr>
        <w:t xml:space="preserve"> и направление (выдача на руки) указанного решения заявителю (представителю заявителя)</w:t>
      </w:r>
      <w:r w:rsidR="00FA04E7">
        <w:rPr>
          <w:rFonts w:ascii="Times New Roman" w:hAnsi="Times New Roman" w:cs="Times New Roman"/>
          <w:sz w:val="28"/>
          <w:szCs w:val="28"/>
        </w:rPr>
        <w:t>.</w:t>
      </w:r>
    </w:p>
    <w:p w14:paraId="6233A533" w14:textId="6FCD289B" w:rsidR="00180EBE" w:rsidRDefault="00180EBE" w:rsidP="00180EBE">
      <w:pPr>
        <w:pStyle w:val="af3"/>
        <w:ind w:hanging="141"/>
        <w:jc w:val="left"/>
      </w:pPr>
      <w:r w:rsidRPr="00674603">
        <w:t xml:space="preserve">           </w:t>
      </w:r>
      <w:r>
        <w:t>5) направление (выдача</w:t>
      </w:r>
      <w:r w:rsidRPr="00674603">
        <w:t>) заявителю (представителю заявителя) проекта соглашения о перераспреде</w:t>
      </w:r>
      <w:r w:rsidR="005D0B0B">
        <w:t>лении;</w:t>
      </w:r>
    </w:p>
    <w:p w14:paraId="30A22992" w14:textId="67E2DD20" w:rsidR="005D0B0B" w:rsidRPr="005D0B0B" w:rsidRDefault="005D0B0B" w:rsidP="005D0B0B">
      <w:pPr>
        <w:pStyle w:val="af3"/>
        <w:ind w:hanging="141"/>
      </w:pPr>
      <w:r>
        <w:t xml:space="preserve">          </w:t>
      </w:r>
      <w:r w:rsidRPr="005D0B0B">
        <w:t xml:space="preserve">6) порядок осуществления административных процедур (действий) в </w:t>
      </w:r>
      <w:r w:rsidRPr="005D0B0B">
        <w:rPr>
          <w:spacing w:val="-67"/>
        </w:rPr>
        <w:t xml:space="preserve"> </w:t>
      </w:r>
      <w:r w:rsidRPr="005D0B0B">
        <w:t>электронной</w:t>
      </w:r>
      <w:r w:rsidRPr="005D0B0B">
        <w:rPr>
          <w:spacing w:val="-2"/>
        </w:rPr>
        <w:t xml:space="preserve"> </w:t>
      </w:r>
      <w:r w:rsidRPr="005D0B0B">
        <w:t>форме,</w:t>
      </w:r>
      <w:r w:rsidRPr="005D0B0B">
        <w:rPr>
          <w:rFonts w:eastAsia="Calibri"/>
        </w:rPr>
        <w:t xml:space="preserve"> в том числе с использованием Единого портала</w:t>
      </w:r>
      <w:r>
        <w:rPr>
          <w:rFonts w:eastAsia="Calibri"/>
        </w:rPr>
        <w:t>.</w:t>
      </w:r>
    </w:p>
    <w:p w14:paraId="04F2C06F" w14:textId="77777777" w:rsidR="005D0B0B" w:rsidRPr="00674603" w:rsidRDefault="005D0B0B" w:rsidP="00180EBE">
      <w:pPr>
        <w:pStyle w:val="af3"/>
        <w:ind w:hanging="141"/>
        <w:jc w:val="left"/>
      </w:pPr>
    </w:p>
    <w:p w14:paraId="2F2D719B" w14:textId="77777777" w:rsidR="00746AB4" w:rsidRPr="006B48E4" w:rsidRDefault="00746AB4" w:rsidP="00972ED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Административные процедуры в многофункциональных центрах предоставления государственных и муниципальных услуг не выполняются.</w:t>
      </w:r>
    </w:p>
    <w:p w14:paraId="7D6C2677" w14:textId="77777777" w:rsidR="00896555" w:rsidRPr="006B48E4" w:rsidRDefault="00896555" w:rsidP="00896555">
      <w:pPr>
        <w:pStyle w:val="ConsPlusNormal"/>
        <w:jc w:val="both"/>
        <w:rPr>
          <w:rFonts w:ascii="Times New Roman" w:hAnsi="Times New Roman" w:cs="Times New Roman"/>
          <w:sz w:val="28"/>
          <w:szCs w:val="28"/>
        </w:rPr>
      </w:pPr>
    </w:p>
    <w:p w14:paraId="390C974C" w14:textId="77777777" w:rsidR="001A3407" w:rsidRPr="00C20E08" w:rsidRDefault="00896555" w:rsidP="00146150">
      <w:pPr>
        <w:pStyle w:val="ConsPlusNormal"/>
        <w:ind w:firstLine="540"/>
        <w:jc w:val="center"/>
        <w:rPr>
          <w:rFonts w:ascii="Times New Roman" w:hAnsi="Times New Roman" w:cs="Times New Roman"/>
          <w:b/>
          <w:bCs/>
          <w:sz w:val="28"/>
          <w:szCs w:val="28"/>
        </w:rPr>
      </w:pPr>
      <w:r w:rsidRPr="00C20E08">
        <w:rPr>
          <w:rFonts w:ascii="Times New Roman" w:hAnsi="Times New Roman" w:cs="Times New Roman"/>
          <w:b/>
          <w:bCs/>
          <w:sz w:val="28"/>
          <w:szCs w:val="28"/>
        </w:rPr>
        <w:t xml:space="preserve">3.1. </w:t>
      </w:r>
      <w:r w:rsidR="003C3B6C" w:rsidRPr="00C20E08">
        <w:rPr>
          <w:rFonts w:ascii="Times New Roman" w:hAnsi="Times New Roman" w:cs="Times New Roman"/>
          <w:b/>
          <w:bCs/>
          <w:sz w:val="28"/>
          <w:szCs w:val="28"/>
        </w:rPr>
        <w:t xml:space="preserve">Прием и регистрация заявления и документов, представленных </w:t>
      </w:r>
    </w:p>
    <w:p w14:paraId="33150006" w14:textId="77777777" w:rsidR="00A61DF3" w:rsidRPr="00C20E08" w:rsidRDefault="003C3B6C" w:rsidP="00146150">
      <w:pPr>
        <w:pStyle w:val="ConsPlusNormal"/>
        <w:ind w:firstLine="540"/>
        <w:jc w:val="center"/>
        <w:rPr>
          <w:rFonts w:ascii="Times New Roman" w:hAnsi="Times New Roman" w:cs="Times New Roman"/>
          <w:b/>
          <w:bCs/>
          <w:sz w:val="28"/>
          <w:szCs w:val="28"/>
        </w:rPr>
      </w:pPr>
      <w:r w:rsidRPr="00C20E08">
        <w:rPr>
          <w:rFonts w:ascii="Times New Roman" w:hAnsi="Times New Roman" w:cs="Times New Roman"/>
          <w:b/>
          <w:bCs/>
          <w:sz w:val="28"/>
          <w:szCs w:val="28"/>
        </w:rPr>
        <w:t>заявителем</w:t>
      </w:r>
      <w:r w:rsidR="001A3407" w:rsidRPr="00C20E08">
        <w:rPr>
          <w:rFonts w:ascii="Times New Roman" w:hAnsi="Times New Roman" w:cs="Times New Roman"/>
          <w:b/>
          <w:bCs/>
          <w:sz w:val="28"/>
          <w:szCs w:val="28"/>
        </w:rPr>
        <w:t xml:space="preserve"> (представителем заявителя)</w:t>
      </w:r>
      <w:r w:rsidRPr="00C20E08">
        <w:rPr>
          <w:rFonts w:ascii="Times New Roman" w:hAnsi="Times New Roman" w:cs="Times New Roman"/>
          <w:b/>
          <w:bCs/>
          <w:sz w:val="28"/>
          <w:szCs w:val="28"/>
        </w:rPr>
        <w:t xml:space="preserve"> лично или направленных по почте</w:t>
      </w:r>
    </w:p>
    <w:p w14:paraId="47AEAF9C" w14:textId="77777777" w:rsidR="00896555" w:rsidRPr="006B48E4" w:rsidRDefault="00896555" w:rsidP="00896555">
      <w:pPr>
        <w:pStyle w:val="ConsPlusNormal"/>
        <w:jc w:val="both"/>
        <w:rPr>
          <w:rFonts w:ascii="Times New Roman" w:hAnsi="Times New Roman" w:cs="Times New Roman"/>
          <w:sz w:val="28"/>
          <w:szCs w:val="28"/>
        </w:rPr>
      </w:pPr>
    </w:p>
    <w:p w14:paraId="3526048B" w14:textId="77777777" w:rsidR="001D4762" w:rsidRPr="00ED1555" w:rsidRDefault="00896555" w:rsidP="001D4762">
      <w:pPr>
        <w:adjustRightInd w:val="0"/>
        <w:ind w:firstLine="709"/>
        <w:jc w:val="both"/>
        <w:rPr>
          <w:sz w:val="28"/>
          <w:szCs w:val="28"/>
        </w:rPr>
      </w:pPr>
      <w:r w:rsidRPr="006B48E4">
        <w:rPr>
          <w:sz w:val="28"/>
          <w:szCs w:val="28"/>
        </w:rPr>
        <w:t xml:space="preserve">3.1.1. </w:t>
      </w:r>
      <w:r w:rsidR="001D4762" w:rsidRPr="00ED1555">
        <w:rPr>
          <w:sz w:val="28"/>
          <w:szCs w:val="28"/>
        </w:rPr>
        <w:t>Основанием для начала административной процедуры приема и регистрации заявления и документов, необходимых для предоставления муниципальной услуги, является:</w:t>
      </w:r>
    </w:p>
    <w:p w14:paraId="7C7CF5AA" w14:textId="1A07A026" w:rsidR="001D4762" w:rsidRDefault="001D4762" w:rsidP="001D4762">
      <w:pPr>
        <w:adjustRightInd w:val="0"/>
        <w:ind w:firstLine="709"/>
        <w:jc w:val="both"/>
        <w:rPr>
          <w:sz w:val="28"/>
          <w:szCs w:val="28"/>
        </w:rPr>
      </w:pPr>
      <w:r>
        <w:rPr>
          <w:sz w:val="28"/>
          <w:szCs w:val="28"/>
        </w:rPr>
        <w:lastRenderedPageBreak/>
        <w:t>1)</w:t>
      </w:r>
      <w:r w:rsidR="00146150">
        <w:rPr>
          <w:sz w:val="28"/>
          <w:szCs w:val="28"/>
        </w:rPr>
        <w:t xml:space="preserve"> </w:t>
      </w:r>
      <w:r w:rsidR="00896555" w:rsidRPr="006B48E4">
        <w:rPr>
          <w:sz w:val="28"/>
          <w:szCs w:val="28"/>
        </w:rPr>
        <w:t>лично</w:t>
      </w:r>
      <w:r>
        <w:rPr>
          <w:sz w:val="28"/>
          <w:szCs w:val="28"/>
        </w:rPr>
        <w:t>е</w:t>
      </w:r>
      <w:r w:rsidR="00896555" w:rsidRPr="006B48E4">
        <w:rPr>
          <w:sz w:val="28"/>
          <w:szCs w:val="28"/>
        </w:rPr>
        <w:t xml:space="preserve"> обращени</w:t>
      </w:r>
      <w:r>
        <w:rPr>
          <w:sz w:val="28"/>
          <w:szCs w:val="28"/>
        </w:rPr>
        <w:t>е;</w:t>
      </w:r>
    </w:p>
    <w:p w14:paraId="1393CDD0" w14:textId="40CD4CBC" w:rsidR="00A61DF3" w:rsidRDefault="001D4762" w:rsidP="00972ED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w:t>
      </w:r>
      <w:r w:rsidR="00D715F9">
        <w:rPr>
          <w:rFonts w:ascii="Times New Roman" w:hAnsi="Times New Roman" w:cs="Times New Roman"/>
          <w:sz w:val="28"/>
          <w:szCs w:val="28"/>
        </w:rPr>
        <w:t xml:space="preserve"> </w:t>
      </w:r>
      <w:r w:rsidR="003C3B6C">
        <w:rPr>
          <w:rFonts w:ascii="Times New Roman" w:hAnsi="Times New Roman" w:cs="Times New Roman"/>
          <w:sz w:val="28"/>
          <w:szCs w:val="28"/>
        </w:rPr>
        <w:t xml:space="preserve">направление </w:t>
      </w:r>
      <w:r w:rsidR="0030272F">
        <w:rPr>
          <w:rFonts w:ascii="Times New Roman" w:hAnsi="Times New Roman" w:cs="Times New Roman"/>
          <w:sz w:val="28"/>
          <w:szCs w:val="28"/>
        </w:rPr>
        <w:t xml:space="preserve">указанных </w:t>
      </w:r>
      <w:r w:rsidR="003C3B6C">
        <w:rPr>
          <w:rFonts w:ascii="Times New Roman" w:hAnsi="Times New Roman" w:cs="Times New Roman"/>
          <w:sz w:val="28"/>
          <w:szCs w:val="28"/>
        </w:rPr>
        <w:t>заявления и документов по почте</w:t>
      </w:r>
      <w:r>
        <w:rPr>
          <w:rFonts w:ascii="Times New Roman" w:hAnsi="Times New Roman" w:cs="Times New Roman"/>
          <w:sz w:val="28"/>
          <w:szCs w:val="28"/>
        </w:rPr>
        <w:t>;</w:t>
      </w:r>
    </w:p>
    <w:p w14:paraId="3FBD8CDC" w14:textId="770E4A2B" w:rsidR="001D4762" w:rsidRDefault="001D4762" w:rsidP="001D4762">
      <w:pPr>
        <w:adjustRightInd w:val="0"/>
        <w:ind w:firstLine="709"/>
        <w:jc w:val="both"/>
        <w:rPr>
          <w:sz w:val="28"/>
          <w:szCs w:val="28"/>
        </w:rPr>
      </w:pPr>
      <w:r w:rsidRPr="004A05A6">
        <w:rPr>
          <w:sz w:val="28"/>
          <w:szCs w:val="28"/>
        </w:rPr>
        <w:t>3) направление в электронной форме запроса о предоставлении муниципальной услуги и прилагаемых к нему документов, посредством ЕПГУ.</w:t>
      </w:r>
    </w:p>
    <w:p w14:paraId="284B6BBF" w14:textId="0B3D9DE7" w:rsidR="00B47559" w:rsidRPr="006B48E4" w:rsidRDefault="00896555" w:rsidP="00972ED5">
      <w:pPr>
        <w:pStyle w:val="ConsPlusNormal"/>
        <w:ind w:firstLine="708"/>
        <w:jc w:val="both"/>
        <w:rPr>
          <w:rFonts w:ascii="Times New Roman" w:hAnsi="Times New Roman" w:cs="Times New Roman"/>
          <w:sz w:val="28"/>
          <w:szCs w:val="28"/>
        </w:rPr>
      </w:pPr>
      <w:r w:rsidRPr="006B48E4">
        <w:rPr>
          <w:rFonts w:ascii="Times New Roman" w:hAnsi="Times New Roman" w:cs="Times New Roman"/>
          <w:sz w:val="28"/>
          <w:szCs w:val="28"/>
        </w:rPr>
        <w:t xml:space="preserve">3.12. </w:t>
      </w:r>
      <w:r w:rsidR="00EA3858">
        <w:rPr>
          <w:rFonts w:ascii="Times New Roman" w:hAnsi="Times New Roman" w:cs="Times New Roman"/>
          <w:sz w:val="28"/>
          <w:szCs w:val="28"/>
        </w:rPr>
        <w:t>С</w:t>
      </w:r>
      <w:r w:rsidR="00EA3858" w:rsidRPr="006B48E4">
        <w:rPr>
          <w:rFonts w:ascii="Times New Roman" w:hAnsi="Times New Roman" w:cs="Times New Roman"/>
          <w:sz w:val="28"/>
          <w:szCs w:val="28"/>
        </w:rPr>
        <w:t>пециалист</w:t>
      </w:r>
      <w:r w:rsidR="005566D4">
        <w:rPr>
          <w:rFonts w:ascii="Times New Roman" w:hAnsi="Times New Roman" w:cs="Times New Roman"/>
          <w:sz w:val="28"/>
          <w:szCs w:val="28"/>
        </w:rPr>
        <w:t xml:space="preserve"> Администрации</w:t>
      </w:r>
      <w:r w:rsidR="00EA3858" w:rsidRPr="006B48E4">
        <w:rPr>
          <w:rFonts w:ascii="Times New Roman" w:hAnsi="Times New Roman" w:cs="Times New Roman"/>
          <w:sz w:val="28"/>
          <w:szCs w:val="28"/>
        </w:rPr>
        <w:t>, ответственный за прием и регистрацию документов</w:t>
      </w:r>
      <w:r w:rsidR="00B47559" w:rsidRPr="006B48E4">
        <w:rPr>
          <w:rFonts w:ascii="Times New Roman" w:hAnsi="Times New Roman" w:cs="Times New Roman"/>
          <w:sz w:val="28"/>
          <w:szCs w:val="28"/>
        </w:rPr>
        <w:t>:</w:t>
      </w:r>
    </w:p>
    <w:p w14:paraId="7071474A" w14:textId="77777777" w:rsidR="006B5794" w:rsidRDefault="00B47559" w:rsidP="006B5794">
      <w:pPr>
        <w:pStyle w:val="ConsPlusNormal"/>
        <w:ind w:firstLine="708"/>
        <w:jc w:val="both"/>
        <w:rPr>
          <w:rFonts w:ascii="Times New Roman" w:hAnsi="Times New Roman" w:cs="Times New Roman"/>
          <w:sz w:val="28"/>
          <w:szCs w:val="28"/>
        </w:rPr>
      </w:pPr>
      <w:r w:rsidRPr="006B48E4">
        <w:rPr>
          <w:rFonts w:ascii="Times New Roman" w:hAnsi="Times New Roman" w:cs="Times New Roman"/>
          <w:sz w:val="28"/>
          <w:szCs w:val="28"/>
        </w:rPr>
        <w:t>1) при личном обращении заявителя</w:t>
      </w:r>
      <w:r>
        <w:rPr>
          <w:rFonts w:ascii="Times New Roman" w:hAnsi="Times New Roman" w:cs="Times New Roman"/>
          <w:sz w:val="28"/>
          <w:szCs w:val="28"/>
        </w:rPr>
        <w:t xml:space="preserve"> (представителя заявителя) </w:t>
      </w:r>
      <w:r w:rsidR="006B5794" w:rsidRPr="006B5794">
        <w:rPr>
          <w:rFonts w:ascii="Times New Roman" w:hAnsi="Times New Roman" w:cs="Times New Roman"/>
          <w:sz w:val="28"/>
          <w:szCs w:val="28"/>
        </w:rPr>
        <w:t>проверяет</w:t>
      </w:r>
      <w:r w:rsidR="006B5794">
        <w:rPr>
          <w:rFonts w:ascii="Times New Roman" w:hAnsi="Times New Roman" w:cs="Times New Roman"/>
          <w:sz w:val="28"/>
          <w:szCs w:val="28"/>
        </w:rPr>
        <w:t>:</w:t>
      </w:r>
    </w:p>
    <w:p w14:paraId="44C8D7F8" w14:textId="77777777" w:rsidR="006B5794" w:rsidRDefault="006B5794" w:rsidP="006B579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w:t>
      </w:r>
      <w:r w:rsidRPr="006B5794">
        <w:rPr>
          <w:rFonts w:ascii="Times New Roman" w:hAnsi="Times New Roman" w:cs="Times New Roman"/>
          <w:sz w:val="28"/>
          <w:szCs w:val="28"/>
        </w:rPr>
        <w:t xml:space="preserve"> документ, удостоверяющий личность заявителя (представителя заявителя)</w:t>
      </w:r>
      <w:r>
        <w:rPr>
          <w:rFonts w:ascii="Times New Roman" w:hAnsi="Times New Roman" w:cs="Times New Roman"/>
          <w:sz w:val="28"/>
          <w:szCs w:val="28"/>
        </w:rPr>
        <w:t>;</w:t>
      </w:r>
    </w:p>
    <w:p w14:paraId="6812291F" w14:textId="77777777" w:rsidR="006B5794" w:rsidRDefault="006B5794" w:rsidP="006B579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w:t>
      </w:r>
      <w:r w:rsidRPr="006B48E4">
        <w:rPr>
          <w:rFonts w:ascii="Times New Roman" w:hAnsi="Times New Roman" w:cs="Times New Roman"/>
          <w:sz w:val="28"/>
          <w:szCs w:val="28"/>
        </w:rPr>
        <w:t xml:space="preserve"> полномочия представителя заявителя действовать от имени заявителя (в случае если </w:t>
      </w:r>
      <w:r>
        <w:rPr>
          <w:rFonts w:ascii="Times New Roman" w:hAnsi="Times New Roman" w:cs="Times New Roman"/>
          <w:sz w:val="28"/>
          <w:szCs w:val="28"/>
        </w:rPr>
        <w:t xml:space="preserve">с заявлением обращается </w:t>
      </w:r>
      <w:r w:rsidRPr="006B48E4">
        <w:rPr>
          <w:rFonts w:ascii="Times New Roman" w:hAnsi="Times New Roman" w:cs="Times New Roman"/>
          <w:sz w:val="28"/>
          <w:szCs w:val="28"/>
        </w:rPr>
        <w:t>представитель заявителя)</w:t>
      </w:r>
      <w:r>
        <w:rPr>
          <w:rFonts w:ascii="Times New Roman" w:hAnsi="Times New Roman" w:cs="Times New Roman"/>
          <w:sz w:val="28"/>
          <w:szCs w:val="28"/>
        </w:rPr>
        <w:t>;</w:t>
      </w:r>
    </w:p>
    <w:p w14:paraId="1BC076E9" w14:textId="77777777" w:rsidR="006B5794" w:rsidRPr="006B5794" w:rsidRDefault="006B5794" w:rsidP="006B579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B5794">
        <w:rPr>
          <w:rFonts w:ascii="Times New Roman" w:hAnsi="Times New Roman" w:cs="Times New Roman"/>
          <w:sz w:val="28"/>
          <w:szCs w:val="28"/>
        </w:rPr>
        <w:t xml:space="preserve"> представленные документы на соответствие их требованиям, установленным </w:t>
      </w:r>
      <w:hyperlink r:id="rId18" w:history="1">
        <w:r w:rsidRPr="006B5794">
          <w:rPr>
            <w:rFonts w:ascii="Times New Roman" w:hAnsi="Times New Roman" w:cs="Times New Roman"/>
            <w:sz w:val="28"/>
            <w:szCs w:val="28"/>
          </w:rPr>
          <w:t>пунктом 2.6.4 подраздела 2.6 раздела 2</w:t>
        </w:r>
      </w:hyperlink>
      <w:r w:rsidRPr="006B5794">
        <w:rPr>
          <w:rFonts w:ascii="Times New Roman" w:hAnsi="Times New Roman" w:cs="Times New Roman"/>
          <w:sz w:val="28"/>
          <w:szCs w:val="28"/>
        </w:rPr>
        <w:t xml:space="preserve"> настоящего Административного регламента</w:t>
      </w:r>
      <w:r w:rsidR="00FA04E7">
        <w:rPr>
          <w:rFonts w:ascii="Times New Roman" w:hAnsi="Times New Roman" w:cs="Times New Roman"/>
          <w:sz w:val="28"/>
          <w:szCs w:val="28"/>
        </w:rPr>
        <w:t>;</w:t>
      </w:r>
    </w:p>
    <w:p w14:paraId="419E8AA8" w14:textId="77777777" w:rsidR="00C317ED" w:rsidRPr="00C317ED" w:rsidRDefault="00B47559" w:rsidP="00DE4D03">
      <w:pPr>
        <w:widowControl w:val="0"/>
        <w:autoSpaceDE w:val="0"/>
        <w:autoSpaceDN w:val="0"/>
        <w:ind w:firstLine="709"/>
        <w:jc w:val="both"/>
        <w:rPr>
          <w:sz w:val="28"/>
          <w:szCs w:val="28"/>
        </w:rPr>
      </w:pPr>
      <w:r>
        <w:rPr>
          <w:sz w:val="28"/>
          <w:szCs w:val="28"/>
        </w:rPr>
        <w:t xml:space="preserve">2) </w:t>
      </w:r>
      <w:r w:rsidR="00FA04E7">
        <w:rPr>
          <w:sz w:val="28"/>
          <w:szCs w:val="28"/>
        </w:rPr>
        <w:t xml:space="preserve">в случае соответствия представленных документов требованиям, установленным пунктом 2.6.4 подраздела 2.6 раздела 2 настоящего Административного регламента, </w:t>
      </w:r>
      <w:r w:rsidR="0063050C" w:rsidRPr="006B48E4">
        <w:rPr>
          <w:sz w:val="28"/>
          <w:szCs w:val="28"/>
        </w:rPr>
        <w:t xml:space="preserve">регистрирует заявление </w:t>
      </w:r>
      <w:r w:rsidR="00C317ED">
        <w:rPr>
          <w:sz w:val="28"/>
          <w:szCs w:val="28"/>
        </w:rPr>
        <w:t xml:space="preserve">и прилагаемые к нему документы </w:t>
      </w:r>
      <w:r w:rsidR="0063050C">
        <w:rPr>
          <w:sz w:val="28"/>
          <w:szCs w:val="28"/>
        </w:rPr>
        <w:t xml:space="preserve">в день </w:t>
      </w:r>
      <w:r w:rsidR="00C317ED">
        <w:rPr>
          <w:sz w:val="28"/>
          <w:szCs w:val="28"/>
        </w:rPr>
        <w:t>их</w:t>
      </w:r>
      <w:r w:rsidR="0063050C">
        <w:rPr>
          <w:sz w:val="28"/>
          <w:szCs w:val="28"/>
        </w:rPr>
        <w:t xml:space="preserve"> поступления</w:t>
      </w:r>
      <w:r w:rsidR="00C317ED">
        <w:rPr>
          <w:sz w:val="28"/>
          <w:szCs w:val="28"/>
        </w:rPr>
        <w:t xml:space="preserve"> и </w:t>
      </w:r>
      <w:r w:rsidR="005566D4">
        <w:rPr>
          <w:sz w:val="28"/>
          <w:szCs w:val="28"/>
        </w:rPr>
        <w:t>передает Главе муниципального образования</w:t>
      </w:r>
      <w:r w:rsidR="005566D4" w:rsidRPr="000A1AD2">
        <w:rPr>
          <w:sz w:val="28"/>
          <w:szCs w:val="28"/>
        </w:rPr>
        <w:t xml:space="preserve"> на визирование в соответствии с правилами ведения делопроизводства.</w:t>
      </w:r>
    </w:p>
    <w:p w14:paraId="7A3A29D7" w14:textId="77777777" w:rsidR="00FA04E7" w:rsidRPr="006B5794" w:rsidRDefault="00FA04E7" w:rsidP="00FA04E7">
      <w:pPr>
        <w:pStyle w:val="ConsPlusNormal"/>
        <w:ind w:firstLine="708"/>
        <w:jc w:val="both"/>
        <w:rPr>
          <w:rFonts w:ascii="Times New Roman" w:hAnsi="Times New Roman" w:cs="Times New Roman"/>
          <w:sz w:val="28"/>
          <w:szCs w:val="28"/>
        </w:rPr>
      </w:pPr>
      <w:r w:rsidRPr="006B5794">
        <w:rPr>
          <w:rFonts w:ascii="Times New Roman" w:hAnsi="Times New Roman" w:cs="Times New Roman"/>
          <w:sz w:val="28"/>
          <w:szCs w:val="28"/>
        </w:rPr>
        <w:t xml:space="preserve">В случае несоответствия представленных документов требованиям, установленным </w:t>
      </w:r>
      <w:hyperlink r:id="rId19" w:history="1">
        <w:r w:rsidRPr="006B5794">
          <w:rPr>
            <w:rFonts w:ascii="Times New Roman" w:hAnsi="Times New Roman" w:cs="Times New Roman"/>
            <w:sz w:val="28"/>
            <w:szCs w:val="28"/>
          </w:rPr>
          <w:t>пунктом 2.6.4 подраздела 2.6 раздела 2</w:t>
        </w:r>
      </w:hyperlink>
      <w:r w:rsidRPr="006B5794">
        <w:rPr>
          <w:rFonts w:ascii="Times New Roman" w:hAnsi="Times New Roman" w:cs="Times New Roman"/>
          <w:sz w:val="28"/>
          <w:szCs w:val="28"/>
        </w:rPr>
        <w:t xml:space="preserve"> настоящего Административного регламента, </w:t>
      </w:r>
      <w:r w:rsidR="005B021C">
        <w:rPr>
          <w:rFonts w:ascii="Times New Roman" w:hAnsi="Times New Roman" w:cs="Times New Roman"/>
          <w:sz w:val="28"/>
          <w:szCs w:val="28"/>
        </w:rPr>
        <w:t>у</w:t>
      </w:r>
      <w:r w:rsidR="00F76541">
        <w:rPr>
          <w:rFonts w:ascii="Times New Roman" w:hAnsi="Times New Roman" w:cs="Times New Roman"/>
          <w:sz w:val="28"/>
          <w:szCs w:val="28"/>
        </w:rPr>
        <w:t>казанный специалист Администрации</w:t>
      </w:r>
      <w:r w:rsidR="005B021C">
        <w:rPr>
          <w:rFonts w:ascii="Times New Roman" w:hAnsi="Times New Roman" w:cs="Times New Roman"/>
          <w:sz w:val="28"/>
          <w:szCs w:val="28"/>
        </w:rPr>
        <w:t xml:space="preserve"> </w:t>
      </w:r>
      <w:r w:rsidRPr="006B5794">
        <w:rPr>
          <w:rFonts w:ascii="Times New Roman" w:hAnsi="Times New Roman" w:cs="Times New Roman"/>
          <w:sz w:val="28"/>
          <w:szCs w:val="28"/>
        </w:rPr>
        <w:t>прекращает процедуру приема документов, передает документы заявителю (представителю заявителя) для приведения их в соответствие с указанными требованиями</w:t>
      </w:r>
      <w:r>
        <w:rPr>
          <w:rFonts w:ascii="Times New Roman" w:hAnsi="Times New Roman" w:cs="Times New Roman"/>
          <w:sz w:val="28"/>
          <w:szCs w:val="28"/>
        </w:rPr>
        <w:t xml:space="preserve">, одновременно информируя о содержании выявленных несоответствий. </w:t>
      </w:r>
      <w:r w:rsidRPr="006B5794">
        <w:rPr>
          <w:rFonts w:ascii="Times New Roman" w:hAnsi="Times New Roman" w:cs="Times New Roman"/>
          <w:sz w:val="28"/>
          <w:szCs w:val="28"/>
        </w:rPr>
        <w:t xml:space="preserve"> </w:t>
      </w:r>
    </w:p>
    <w:p w14:paraId="24642301" w14:textId="77777777" w:rsidR="00C317ED" w:rsidRPr="00564041" w:rsidRDefault="00C317ED" w:rsidP="00972ED5">
      <w:pPr>
        <w:pStyle w:val="ConsPlusNormal"/>
        <w:ind w:firstLine="708"/>
        <w:jc w:val="both"/>
        <w:rPr>
          <w:rFonts w:ascii="Times New Roman" w:hAnsi="Times New Roman" w:cs="Times New Roman"/>
          <w:sz w:val="28"/>
          <w:szCs w:val="28"/>
        </w:rPr>
      </w:pPr>
      <w:r w:rsidRPr="00564041">
        <w:rPr>
          <w:rFonts w:ascii="Times New Roman" w:hAnsi="Times New Roman" w:cs="Times New Roman"/>
          <w:sz w:val="28"/>
          <w:szCs w:val="28"/>
        </w:rPr>
        <w:t>3.1.</w:t>
      </w:r>
      <w:r>
        <w:rPr>
          <w:rFonts w:ascii="Times New Roman" w:hAnsi="Times New Roman" w:cs="Times New Roman"/>
          <w:sz w:val="28"/>
          <w:szCs w:val="28"/>
        </w:rPr>
        <w:t>3</w:t>
      </w:r>
      <w:r w:rsidRPr="00564041">
        <w:rPr>
          <w:rFonts w:ascii="Times New Roman" w:hAnsi="Times New Roman" w:cs="Times New Roman"/>
          <w:sz w:val="28"/>
          <w:szCs w:val="28"/>
        </w:rPr>
        <w:t xml:space="preserve">. </w:t>
      </w:r>
      <w:r w:rsidR="00170237" w:rsidRPr="000A1AD2">
        <w:rPr>
          <w:rFonts w:ascii="Times New Roman" w:hAnsi="Times New Roman" w:cs="Times New Roman"/>
          <w:sz w:val="28"/>
          <w:szCs w:val="28"/>
        </w:rPr>
        <w:t xml:space="preserve">После </w:t>
      </w:r>
      <w:r w:rsidR="00170237">
        <w:rPr>
          <w:rFonts w:ascii="Times New Roman" w:hAnsi="Times New Roman" w:cs="Times New Roman"/>
          <w:sz w:val="28"/>
          <w:szCs w:val="28"/>
        </w:rPr>
        <w:t>визирования Главой муниципального образования</w:t>
      </w:r>
      <w:r w:rsidR="00170237" w:rsidRPr="000A1AD2">
        <w:rPr>
          <w:rFonts w:ascii="Times New Roman" w:hAnsi="Times New Roman" w:cs="Times New Roman"/>
          <w:sz w:val="28"/>
          <w:szCs w:val="28"/>
        </w:rPr>
        <w:t xml:space="preserve"> специалист приемной Администрации, ответственный за ведение делопроизводства, передает заявление с визой Главы </w:t>
      </w:r>
      <w:r w:rsidR="00170237">
        <w:rPr>
          <w:rFonts w:ascii="Times New Roman" w:hAnsi="Times New Roman" w:cs="Times New Roman"/>
          <w:sz w:val="28"/>
          <w:szCs w:val="28"/>
        </w:rPr>
        <w:t>муниципального образования</w:t>
      </w:r>
      <w:r w:rsidR="00170237" w:rsidRPr="000A1AD2">
        <w:rPr>
          <w:rFonts w:ascii="Times New Roman" w:hAnsi="Times New Roman" w:cs="Times New Roman"/>
          <w:sz w:val="28"/>
          <w:szCs w:val="28"/>
        </w:rPr>
        <w:t xml:space="preserve"> и прилагаемые к нему документы в отдел</w:t>
      </w:r>
      <w:r w:rsidR="00170237">
        <w:rPr>
          <w:rFonts w:ascii="Times New Roman" w:hAnsi="Times New Roman" w:cs="Times New Roman"/>
          <w:sz w:val="28"/>
          <w:szCs w:val="28"/>
        </w:rPr>
        <w:t>.</w:t>
      </w:r>
    </w:p>
    <w:p w14:paraId="309FA79E" w14:textId="77777777" w:rsidR="003C3B6C" w:rsidRDefault="003C3B6C" w:rsidP="00972ED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3.1.</w:t>
      </w:r>
      <w:r w:rsidR="00C317ED">
        <w:rPr>
          <w:rFonts w:ascii="Times New Roman" w:hAnsi="Times New Roman" w:cs="Times New Roman"/>
          <w:sz w:val="28"/>
          <w:szCs w:val="28"/>
        </w:rPr>
        <w:t>4</w:t>
      </w:r>
      <w:r>
        <w:rPr>
          <w:rFonts w:ascii="Times New Roman" w:hAnsi="Times New Roman" w:cs="Times New Roman"/>
          <w:sz w:val="28"/>
          <w:szCs w:val="28"/>
        </w:rPr>
        <w:t>. Обязанности с</w:t>
      </w:r>
      <w:r w:rsidRPr="006B48E4">
        <w:rPr>
          <w:rFonts w:ascii="Times New Roman" w:hAnsi="Times New Roman" w:cs="Times New Roman"/>
          <w:sz w:val="28"/>
          <w:szCs w:val="28"/>
        </w:rPr>
        <w:t>пециалист</w:t>
      </w:r>
      <w:r>
        <w:rPr>
          <w:rFonts w:ascii="Times New Roman" w:hAnsi="Times New Roman" w:cs="Times New Roman"/>
          <w:sz w:val="28"/>
          <w:szCs w:val="28"/>
        </w:rPr>
        <w:t>а</w:t>
      </w:r>
      <w:r w:rsidR="00723B19">
        <w:rPr>
          <w:rFonts w:ascii="Times New Roman" w:hAnsi="Times New Roman" w:cs="Times New Roman"/>
          <w:sz w:val="28"/>
          <w:szCs w:val="28"/>
        </w:rPr>
        <w:t xml:space="preserve"> Администрации</w:t>
      </w:r>
      <w:r w:rsidRPr="006B48E4">
        <w:rPr>
          <w:rFonts w:ascii="Times New Roman" w:hAnsi="Times New Roman" w:cs="Times New Roman"/>
          <w:sz w:val="28"/>
          <w:szCs w:val="28"/>
        </w:rPr>
        <w:t>, ответственн</w:t>
      </w:r>
      <w:r>
        <w:rPr>
          <w:rFonts w:ascii="Times New Roman" w:hAnsi="Times New Roman" w:cs="Times New Roman"/>
          <w:sz w:val="28"/>
          <w:szCs w:val="28"/>
        </w:rPr>
        <w:t>ого</w:t>
      </w:r>
      <w:r w:rsidRPr="006B48E4">
        <w:rPr>
          <w:rFonts w:ascii="Times New Roman" w:hAnsi="Times New Roman" w:cs="Times New Roman"/>
          <w:sz w:val="28"/>
          <w:szCs w:val="28"/>
        </w:rPr>
        <w:t xml:space="preserve"> за прием и регистрацию документов</w:t>
      </w:r>
      <w:r>
        <w:rPr>
          <w:rFonts w:ascii="Times New Roman" w:hAnsi="Times New Roman" w:cs="Times New Roman"/>
          <w:sz w:val="28"/>
          <w:szCs w:val="28"/>
        </w:rPr>
        <w:t>, предусмотренные настоящим подразделом, должны быть закрепл</w:t>
      </w:r>
      <w:r w:rsidR="00723B19">
        <w:rPr>
          <w:rFonts w:ascii="Times New Roman" w:hAnsi="Times New Roman" w:cs="Times New Roman"/>
          <w:sz w:val="28"/>
          <w:szCs w:val="28"/>
        </w:rPr>
        <w:t>ены в его должностной инструкции</w:t>
      </w:r>
      <w:r>
        <w:rPr>
          <w:rFonts w:ascii="Times New Roman" w:hAnsi="Times New Roman" w:cs="Times New Roman"/>
          <w:sz w:val="28"/>
          <w:szCs w:val="28"/>
        </w:rPr>
        <w:t>.</w:t>
      </w:r>
    </w:p>
    <w:p w14:paraId="77EE3276" w14:textId="77777777" w:rsidR="000D5348" w:rsidRDefault="00896555" w:rsidP="00972ED5">
      <w:pPr>
        <w:pStyle w:val="ConsPlusNormal"/>
        <w:ind w:firstLine="708"/>
        <w:jc w:val="both"/>
        <w:rPr>
          <w:rFonts w:ascii="Times New Roman" w:hAnsi="Times New Roman" w:cs="Times New Roman"/>
          <w:sz w:val="28"/>
          <w:szCs w:val="28"/>
        </w:rPr>
      </w:pPr>
      <w:r w:rsidRPr="006B48E4">
        <w:rPr>
          <w:rFonts w:ascii="Times New Roman" w:hAnsi="Times New Roman" w:cs="Times New Roman"/>
          <w:sz w:val="28"/>
          <w:szCs w:val="28"/>
        </w:rPr>
        <w:t>3.1.</w:t>
      </w:r>
      <w:r w:rsidR="00C317ED">
        <w:rPr>
          <w:rFonts w:ascii="Times New Roman" w:hAnsi="Times New Roman" w:cs="Times New Roman"/>
          <w:sz w:val="28"/>
          <w:szCs w:val="28"/>
        </w:rPr>
        <w:t>5</w:t>
      </w:r>
      <w:r w:rsidRPr="006B48E4">
        <w:rPr>
          <w:rFonts w:ascii="Times New Roman" w:hAnsi="Times New Roman" w:cs="Times New Roman"/>
          <w:sz w:val="28"/>
          <w:szCs w:val="28"/>
        </w:rPr>
        <w:t xml:space="preserve">. </w:t>
      </w:r>
      <w:r w:rsidR="000D5348">
        <w:rPr>
          <w:rFonts w:ascii="Times New Roman" w:hAnsi="Times New Roman" w:cs="Times New Roman"/>
          <w:sz w:val="28"/>
          <w:szCs w:val="28"/>
        </w:rPr>
        <w:t>Срок выполнения административного действия по регистрации заявления и прилагаемых к нему документов составляет 1 рабочий день.</w:t>
      </w:r>
    </w:p>
    <w:p w14:paraId="0812BF73" w14:textId="77777777" w:rsidR="00896555" w:rsidRPr="006B48E4" w:rsidRDefault="000D5348" w:rsidP="00972ED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3.1.6. </w:t>
      </w:r>
      <w:r w:rsidR="00896555" w:rsidRPr="006B48E4">
        <w:rPr>
          <w:rFonts w:ascii="Times New Roman" w:hAnsi="Times New Roman" w:cs="Times New Roman"/>
          <w:sz w:val="28"/>
          <w:szCs w:val="28"/>
        </w:rPr>
        <w:t xml:space="preserve">Максимальный срок выполнения административной процедуры, предусмотренной настоящим подразделом, составляет </w:t>
      </w:r>
      <w:r w:rsidR="0040798E">
        <w:rPr>
          <w:rFonts w:ascii="Times New Roman" w:hAnsi="Times New Roman" w:cs="Times New Roman"/>
          <w:sz w:val="28"/>
          <w:szCs w:val="28"/>
        </w:rPr>
        <w:t>2</w:t>
      </w:r>
      <w:r w:rsidR="00896555" w:rsidRPr="006B48E4">
        <w:rPr>
          <w:rFonts w:ascii="Times New Roman" w:hAnsi="Times New Roman" w:cs="Times New Roman"/>
          <w:sz w:val="28"/>
          <w:szCs w:val="28"/>
        </w:rPr>
        <w:t xml:space="preserve"> рабочи</w:t>
      </w:r>
      <w:r w:rsidR="0040798E">
        <w:rPr>
          <w:rFonts w:ascii="Times New Roman" w:hAnsi="Times New Roman" w:cs="Times New Roman"/>
          <w:sz w:val="28"/>
          <w:szCs w:val="28"/>
        </w:rPr>
        <w:t>х</w:t>
      </w:r>
      <w:r w:rsidR="00896555" w:rsidRPr="006B48E4">
        <w:rPr>
          <w:rFonts w:ascii="Times New Roman" w:hAnsi="Times New Roman" w:cs="Times New Roman"/>
          <w:sz w:val="28"/>
          <w:szCs w:val="28"/>
        </w:rPr>
        <w:t xml:space="preserve"> дн</w:t>
      </w:r>
      <w:r w:rsidR="0040798E">
        <w:rPr>
          <w:rFonts w:ascii="Times New Roman" w:hAnsi="Times New Roman" w:cs="Times New Roman"/>
          <w:sz w:val="28"/>
          <w:szCs w:val="28"/>
        </w:rPr>
        <w:t>я</w:t>
      </w:r>
      <w:r w:rsidR="00896555" w:rsidRPr="006B48E4">
        <w:rPr>
          <w:rFonts w:ascii="Times New Roman" w:hAnsi="Times New Roman" w:cs="Times New Roman"/>
          <w:sz w:val="28"/>
          <w:szCs w:val="28"/>
        </w:rPr>
        <w:t>.</w:t>
      </w:r>
    </w:p>
    <w:p w14:paraId="52474584" w14:textId="77777777" w:rsidR="00146150" w:rsidRPr="00601539" w:rsidRDefault="00146150" w:rsidP="00146150">
      <w:pPr>
        <w:pStyle w:val="ConsPlusNormal"/>
        <w:ind w:firstLine="540"/>
        <w:jc w:val="both"/>
        <w:rPr>
          <w:rFonts w:ascii="Times New Roman" w:hAnsi="Times New Roman" w:cs="Times New Roman"/>
          <w:sz w:val="20"/>
        </w:rPr>
      </w:pPr>
    </w:p>
    <w:p w14:paraId="1342AF46" w14:textId="77777777" w:rsidR="00896555" w:rsidRPr="000C6198" w:rsidRDefault="00896555" w:rsidP="00896555">
      <w:pPr>
        <w:pStyle w:val="ConsPlusNormal"/>
        <w:jc w:val="both"/>
        <w:rPr>
          <w:rFonts w:ascii="Times New Roman" w:hAnsi="Times New Roman" w:cs="Times New Roman"/>
          <w:color w:val="FF0000"/>
          <w:sz w:val="28"/>
        </w:rPr>
      </w:pPr>
    </w:p>
    <w:p w14:paraId="004ACD80" w14:textId="77777777" w:rsidR="00B712DE" w:rsidRPr="00C20E08" w:rsidRDefault="002772C8" w:rsidP="00A61DF3">
      <w:pPr>
        <w:pStyle w:val="ConsPlusNormal"/>
        <w:jc w:val="center"/>
        <w:rPr>
          <w:rFonts w:ascii="Times New Roman" w:hAnsi="Times New Roman" w:cs="Times New Roman"/>
          <w:b/>
          <w:bCs/>
          <w:sz w:val="28"/>
          <w:szCs w:val="28"/>
        </w:rPr>
      </w:pPr>
      <w:r w:rsidRPr="00C20E08">
        <w:rPr>
          <w:rFonts w:ascii="Times New Roman" w:hAnsi="Times New Roman" w:cs="Times New Roman"/>
          <w:b/>
          <w:bCs/>
          <w:sz w:val="28"/>
          <w:szCs w:val="28"/>
        </w:rPr>
        <w:t>3.</w:t>
      </w:r>
      <w:r w:rsidR="001A028D" w:rsidRPr="00C20E08">
        <w:rPr>
          <w:rFonts w:ascii="Times New Roman" w:hAnsi="Times New Roman" w:cs="Times New Roman"/>
          <w:b/>
          <w:bCs/>
          <w:sz w:val="28"/>
          <w:szCs w:val="28"/>
        </w:rPr>
        <w:t>2</w:t>
      </w:r>
      <w:r w:rsidRPr="00C20E08">
        <w:rPr>
          <w:rFonts w:ascii="Times New Roman" w:hAnsi="Times New Roman" w:cs="Times New Roman"/>
          <w:b/>
          <w:bCs/>
          <w:sz w:val="28"/>
          <w:szCs w:val="28"/>
        </w:rPr>
        <w:t xml:space="preserve">. </w:t>
      </w:r>
      <w:r w:rsidR="00A61DF3" w:rsidRPr="00C20E08">
        <w:rPr>
          <w:rFonts w:ascii="Times New Roman" w:hAnsi="Times New Roman" w:cs="Times New Roman"/>
          <w:b/>
          <w:bCs/>
          <w:sz w:val="28"/>
          <w:szCs w:val="28"/>
        </w:rPr>
        <w:t xml:space="preserve">Экспертиза документов, представленных заявителем </w:t>
      </w:r>
    </w:p>
    <w:p w14:paraId="50BA5C66" w14:textId="77777777" w:rsidR="00A61DF3" w:rsidRPr="00C20E08" w:rsidRDefault="000D5348" w:rsidP="00A61DF3">
      <w:pPr>
        <w:pStyle w:val="ConsPlusNormal"/>
        <w:jc w:val="center"/>
        <w:rPr>
          <w:rFonts w:ascii="Times New Roman" w:hAnsi="Times New Roman" w:cs="Times New Roman"/>
          <w:b/>
          <w:bCs/>
          <w:sz w:val="28"/>
          <w:szCs w:val="28"/>
        </w:rPr>
      </w:pPr>
      <w:r w:rsidRPr="00C20E08">
        <w:rPr>
          <w:rFonts w:ascii="Times New Roman" w:hAnsi="Times New Roman" w:cs="Times New Roman"/>
          <w:b/>
          <w:bCs/>
          <w:sz w:val="28"/>
          <w:szCs w:val="28"/>
        </w:rPr>
        <w:t>(представителем заявителя)</w:t>
      </w:r>
    </w:p>
    <w:p w14:paraId="1877980A" w14:textId="77777777" w:rsidR="00BB25F1" w:rsidRPr="000C6198" w:rsidRDefault="00BB25F1" w:rsidP="00A61DF3">
      <w:pPr>
        <w:pStyle w:val="ConsPlusNormal"/>
        <w:jc w:val="center"/>
        <w:rPr>
          <w:rFonts w:ascii="Times New Roman" w:hAnsi="Times New Roman" w:cs="Times New Roman"/>
          <w:sz w:val="28"/>
        </w:rPr>
      </w:pPr>
    </w:p>
    <w:p w14:paraId="3F107779" w14:textId="77777777" w:rsidR="00BB25F1" w:rsidRDefault="00BB25F1" w:rsidP="00972ED5">
      <w:pPr>
        <w:pStyle w:val="ConsPlusNormal"/>
        <w:ind w:firstLine="708"/>
        <w:jc w:val="both"/>
        <w:rPr>
          <w:rFonts w:ascii="Times New Roman" w:hAnsi="Times New Roman" w:cs="Times New Roman"/>
          <w:sz w:val="28"/>
          <w:szCs w:val="28"/>
        </w:rPr>
      </w:pPr>
      <w:r w:rsidRPr="006B48E4">
        <w:rPr>
          <w:rFonts w:ascii="Times New Roman" w:hAnsi="Times New Roman" w:cs="Times New Roman"/>
          <w:sz w:val="28"/>
          <w:szCs w:val="28"/>
        </w:rPr>
        <w:t>3.</w:t>
      </w:r>
      <w:r w:rsidR="001A028D">
        <w:rPr>
          <w:rFonts w:ascii="Times New Roman" w:hAnsi="Times New Roman" w:cs="Times New Roman"/>
          <w:sz w:val="28"/>
          <w:szCs w:val="28"/>
        </w:rPr>
        <w:t>2</w:t>
      </w:r>
      <w:r w:rsidRPr="006B48E4">
        <w:rPr>
          <w:rFonts w:ascii="Times New Roman" w:hAnsi="Times New Roman" w:cs="Times New Roman"/>
          <w:sz w:val="28"/>
          <w:szCs w:val="28"/>
        </w:rPr>
        <w:t>.1. Основанием для начала административной процедуры</w:t>
      </w:r>
      <w:r w:rsidR="001E6BC1" w:rsidRPr="001E6BC1">
        <w:rPr>
          <w:rFonts w:ascii="Times New Roman" w:hAnsi="Times New Roman" w:cs="Times New Roman"/>
          <w:sz w:val="28"/>
          <w:szCs w:val="28"/>
        </w:rPr>
        <w:t xml:space="preserve"> </w:t>
      </w:r>
      <w:r w:rsidR="001E6BC1">
        <w:rPr>
          <w:rFonts w:ascii="Times New Roman" w:hAnsi="Times New Roman" w:cs="Times New Roman"/>
          <w:sz w:val="28"/>
          <w:szCs w:val="28"/>
        </w:rPr>
        <w:t>э</w:t>
      </w:r>
      <w:r w:rsidR="001E6BC1" w:rsidRPr="00A61DF3">
        <w:rPr>
          <w:rFonts w:ascii="Times New Roman" w:hAnsi="Times New Roman" w:cs="Times New Roman"/>
          <w:sz w:val="28"/>
          <w:szCs w:val="28"/>
        </w:rPr>
        <w:t>кспертиз</w:t>
      </w:r>
      <w:r w:rsidR="001E6BC1">
        <w:rPr>
          <w:rFonts w:ascii="Times New Roman" w:hAnsi="Times New Roman" w:cs="Times New Roman"/>
          <w:sz w:val="28"/>
          <w:szCs w:val="28"/>
        </w:rPr>
        <w:t>ы</w:t>
      </w:r>
      <w:r w:rsidR="001E6BC1" w:rsidRPr="00A61DF3">
        <w:rPr>
          <w:rFonts w:ascii="Times New Roman" w:hAnsi="Times New Roman" w:cs="Times New Roman"/>
          <w:sz w:val="28"/>
          <w:szCs w:val="28"/>
        </w:rPr>
        <w:t xml:space="preserve"> документов, представленных заявителем</w:t>
      </w:r>
      <w:r w:rsidR="000D5348">
        <w:rPr>
          <w:rFonts w:ascii="Times New Roman" w:hAnsi="Times New Roman" w:cs="Times New Roman"/>
          <w:sz w:val="28"/>
          <w:szCs w:val="28"/>
        </w:rPr>
        <w:t xml:space="preserve"> (представителем заявителя)</w:t>
      </w:r>
      <w:r w:rsidR="001E6BC1">
        <w:rPr>
          <w:rFonts w:ascii="Times New Roman" w:hAnsi="Times New Roman" w:cs="Times New Roman"/>
          <w:sz w:val="28"/>
          <w:szCs w:val="28"/>
        </w:rPr>
        <w:t>,</w:t>
      </w:r>
      <w:r w:rsidRPr="006B48E4">
        <w:rPr>
          <w:rFonts w:ascii="Times New Roman" w:hAnsi="Times New Roman" w:cs="Times New Roman"/>
          <w:sz w:val="28"/>
          <w:szCs w:val="28"/>
        </w:rPr>
        <w:t xml:space="preserve"> является получение специалистом отдела </w:t>
      </w:r>
      <w:r>
        <w:rPr>
          <w:rFonts w:ascii="Times New Roman" w:hAnsi="Times New Roman" w:cs="Times New Roman"/>
          <w:sz w:val="28"/>
          <w:szCs w:val="28"/>
        </w:rPr>
        <w:t xml:space="preserve">заявления и </w:t>
      </w:r>
      <w:r w:rsidR="000876EE">
        <w:rPr>
          <w:rFonts w:ascii="Times New Roman" w:hAnsi="Times New Roman" w:cs="Times New Roman"/>
          <w:sz w:val="28"/>
          <w:szCs w:val="28"/>
        </w:rPr>
        <w:t>прилагаемых к нему</w:t>
      </w:r>
      <w:r w:rsidRPr="006B48E4">
        <w:rPr>
          <w:rFonts w:ascii="Times New Roman" w:hAnsi="Times New Roman" w:cs="Times New Roman"/>
          <w:sz w:val="28"/>
          <w:szCs w:val="28"/>
        </w:rPr>
        <w:t xml:space="preserve"> документов</w:t>
      </w:r>
      <w:r>
        <w:rPr>
          <w:rFonts w:ascii="Times New Roman" w:hAnsi="Times New Roman" w:cs="Times New Roman"/>
          <w:sz w:val="28"/>
          <w:szCs w:val="28"/>
        </w:rPr>
        <w:t xml:space="preserve">.  </w:t>
      </w:r>
    </w:p>
    <w:p w14:paraId="75C42D81" w14:textId="77777777" w:rsidR="00177D91" w:rsidRDefault="00C059B4" w:rsidP="00601539">
      <w:pPr>
        <w:pStyle w:val="ConsPlusNormal"/>
        <w:spacing w:line="228"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1A028D">
        <w:rPr>
          <w:rFonts w:ascii="Times New Roman" w:hAnsi="Times New Roman" w:cs="Times New Roman"/>
          <w:sz w:val="28"/>
          <w:szCs w:val="28"/>
        </w:rPr>
        <w:t>2</w:t>
      </w:r>
      <w:r>
        <w:rPr>
          <w:rFonts w:ascii="Times New Roman" w:hAnsi="Times New Roman" w:cs="Times New Roman"/>
          <w:sz w:val="28"/>
          <w:szCs w:val="28"/>
        </w:rPr>
        <w:t>.</w:t>
      </w:r>
      <w:r w:rsidR="00256D75">
        <w:rPr>
          <w:rFonts w:ascii="Times New Roman" w:hAnsi="Times New Roman" w:cs="Times New Roman"/>
          <w:sz w:val="28"/>
          <w:szCs w:val="28"/>
        </w:rPr>
        <w:t>2</w:t>
      </w:r>
      <w:r>
        <w:rPr>
          <w:rFonts w:ascii="Times New Roman" w:hAnsi="Times New Roman" w:cs="Times New Roman"/>
          <w:sz w:val="28"/>
          <w:szCs w:val="28"/>
        </w:rPr>
        <w:t xml:space="preserve">. </w:t>
      </w:r>
      <w:r w:rsidR="00573FC4">
        <w:rPr>
          <w:rFonts w:ascii="Times New Roman" w:hAnsi="Times New Roman" w:cs="Times New Roman"/>
          <w:sz w:val="28"/>
          <w:szCs w:val="28"/>
        </w:rPr>
        <w:t xml:space="preserve">Специалист отдела </w:t>
      </w:r>
      <w:r w:rsidR="00177D91">
        <w:rPr>
          <w:rFonts w:ascii="Times New Roman" w:hAnsi="Times New Roman" w:cs="Times New Roman"/>
          <w:sz w:val="28"/>
          <w:szCs w:val="28"/>
        </w:rPr>
        <w:t>осуществляет проверку заявления и прилагаемых к нему документов на предмет наличия (отсутстви</w:t>
      </w:r>
      <w:r w:rsidR="005B021C">
        <w:rPr>
          <w:rFonts w:ascii="Times New Roman" w:hAnsi="Times New Roman" w:cs="Times New Roman"/>
          <w:sz w:val="28"/>
          <w:szCs w:val="28"/>
        </w:rPr>
        <w:t>я</w:t>
      </w:r>
      <w:r w:rsidR="00177D91">
        <w:rPr>
          <w:rFonts w:ascii="Times New Roman" w:hAnsi="Times New Roman" w:cs="Times New Roman"/>
          <w:sz w:val="28"/>
          <w:szCs w:val="28"/>
        </w:rPr>
        <w:t xml:space="preserve">) оснований для возврата </w:t>
      </w:r>
      <w:r w:rsidR="00177D91">
        <w:rPr>
          <w:rFonts w:ascii="Times New Roman" w:hAnsi="Times New Roman" w:cs="Times New Roman"/>
          <w:sz w:val="28"/>
          <w:szCs w:val="28"/>
        </w:rPr>
        <w:lastRenderedPageBreak/>
        <w:t>заявления, предусмотренных пунктом 2.9.1 подраздела 2.9 раздела 2 настоящего Административного регламента.</w:t>
      </w:r>
    </w:p>
    <w:p w14:paraId="021291D2" w14:textId="77777777" w:rsidR="009D47B0" w:rsidRDefault="001A028D" w:rsidP="009D47B0">
      <w:pPr>
        <w:autoSpaceDE w:val="0"/>
        <w:autoSpaceDN w:val="0"/>
        <w:adjustRightInd w:val="0"/>
        <w:ind w:firstLine="708"/>
        <w:jc w:val="both"/>
        <w:rPr>
          <w:sz w:val="28"/>
          <w:szCs w:val="28"/>
        </w:rPr>
      </w:pPr>
      <w:r>
        <w:rPr>
          <w:sz w:val="28"/>
          <w:szCs w:val="28"/>
        </w:rPr>
        <w:t>3.2</w:t>
      </w:r>
      <w:r w:rsidR="009D47B0">
        <w:rPr>
          <w:sz w:val="28"/>
          <w:szCs w:val="28"/>
        </w:rPr>
        <w:t xml:space="preserve">.3. </w:t>
      </w:r>
      <w:r w:rsidR="00C059B4">
        <w:rPr>
          <w:sz w:val="28"/>
          <w:szCs w:val="28"/>
        </w:rPr>
        <w:t xml:space="preserve">В случае выявления оснований для </w:t>
      </w:r>
      <w:r w:rsidR="00B517C1">
        <w:rPr>
          <w:sz w:val="28"/>
          <w:szCs w:val="28"/>
        </w:rPr>
        <w:t>возврата заявления</w:t>
      </w:r>
      <w:r w:rsidR="00177D91">
        <w:rPr>
          <w:sz w:val="28"/>
          <w:szCs w:val="28"/>
        </w:rPr>
        <w:t xml:space="preserve">, предусмотренных пунктом 2.9.1 подраздела 2.9 раздела 2 настоящего Административного регламента, </w:t>
      </w:r>
      <w:r w:rsidR="00B50ECA">
        <w:rPr>
          <w:sz w:val="28"/>
          <w:szCs w:val="28"/>
        </w:rPr>
        <w:t xml:space="preserve">специалист отдела </w:t>
      </w:r>
      <w:r w:rsidR="009D47B0">
        <w:rPr>
          <w:sz w:val="28"/>
          <w:szCs w:val="28"/>
        </w:rPr>
        <w:t xml:space="preserve">готовит проект </w:t>
      </w:r>
      <w:r w:rsidR="00177D91">
        <w:rPr>
          <w:sz w:val="28"/>
          <w:szCs w:val="28"/>
        </w:rPr>
        <w:t>письма</w:t>
      </w:r>
      <w:r w:rsidR="009D47B0" w:rsidRPr="00CE1376">
        <w:rPr>
          <w:sz w:val="28"/>
          <w:szCs w:val="28"/>
        </w:rPr>
        <w:t xml:space="preserve"> о </w:t>
      </w:r>
      <w:r w:rsidR="009D47B0">
        <w:rPr>
          <w:sz w:val="28"/>
          <w:szCs w:val="28"/>
        </w:rPr>
        <w:t>возврате заявления с указанием всех причин возврата</w:t>
      </w:r>
      <w:r w:rsidR="00FA04E7">
        <w:rPr>
          <w:sz w:val="28"/>
          <w:szCs w:val="28"/>
        </w:rPr>
        <w:t xml:space="preserve">, к которому </w:t>
      </w:r>
      <w:r w:rsidR="009D47B0">
        <w:rPr>
          <w:sz w:val="28"/>
          <w:szCs w:val="28"/>
        </w:rPr>
        <w:t>прил</w:t>
      </w:r>
      <w:r w:rsidR="00FA04E7">
        <w:rPr>
          <w:sz w:val="28"/>
          <w:szCs w:val="28"/>
        </w:rPr>
        <w:t>агается заявление</w:t>
      </w:r>
      <w:r w:rsidR="009D47B0">
        <w:rPr>
          <w:sz w:val="28"/>
          <w:szCs w:val="28"/>
        </w:rPr>
        <w:t>.</w:t>
      </w:r>
    </w:p>
    <w:p w14:paraId="1D70E4C1" w14:textId="77777777" w:rsidR="009D47B0" w:rsidRDefault="001A028D" w:rsidP="009D47B0">
      <w:pPr>
        <w:autoSpaceDE w:val="0"/>
        <w:autoSpaceDN w:val="0"/>
        <w:adjustRightInd w:val="0"/>
        <w:ind w:firstLine="708"/>
        <w:jc w:val="both"/>
        <w:rPr>
          <w:sz w:val="28"/>
          <w:szCs w:val="28"/>
        </w:rPr>
      </w:pPr>
      <w:r>
        <w:rPr>
          <w:sz w:val="28"/>
          <w:szCs w:val="28"/>
        </w:rPr>
        <w:t>3.2</w:t>
      </w:r>
      <w:r w:rsidR="009D47B0">
        <w:rPr>
          <w:sz w:val="28"/>
          <w:szCs w:val="28"/>
        </w:rPr>
        <w:t>.</w:t>
      </w:r>
      <w:r w:rsidR="00177D91">
        <w:rPr>
          <w:sz w:val="28"/>
          <w:szCs w:val="28"/>
        </w:rPr>
        <w:t>4</w:t>
      </w:r>
      <w:r w:rsidR="009D47B0">
        <w:rPr>
          <w:sz w:val="28"/>
          <w:szCs w:val="28"/>
        </w:rPr>
        <w:t xml:space="preserve">. </w:t>
      </w:r>
      <w:r w:rsidR="00177D91">
        <w:rPr>
          <w:sz w:val="28"/>
          <w:szCs w:val="28"/>
        </w:rPr>
        <w:t>Письмо</w:t>
      </w:r>
      <w:r w:rsidR="009D47B0">
        <w:rPr>
          <w:sz w:val="28"/>
          <w:szCs w:val="28"/>
        </w:rPr>
        <w:t xml:space="preserve"> </w:t>
      </w:r>
      <w:r w:rsidR="009D47B0" w:rsidRPr="00CE1376">
        <w:rPr>
          <w:sz w:val="28"/>
          <w:szCs w:val="28"/>
        </w:rPr>
        <w:t xml:space="preserve">о </w:t>
      </w:r>
      <w:r w:rsidR="009D47B0">
        <w:rPr>
          <w:sz w:val="28"/>
          <w:szCs w:val="28"/>
        </w:rPr>
        <w:t xml:space="preserve">возврате заявления специалистом отдела </w:t>
      </w:r>
      <w:r w:rsidR="009D47B0" w:rsidRPr="00BB25F1">
        <w:rPr>
          <w:sz w:val="28"/>
          <w:szCs w:val="28"/>
        </w:rPr>
        <w:t>соглас</w:t>
      </w:r>
      <w:r w:rsidR="009D47B0">
        <w:rPr>
          <w:sz w:val="28"/>
          <w:szCs w:val="28"/>
        </w:rPr>
        <w:t>овывается с начальником отдела и подпис</w:t>
      </w:r>
      <w:r w:rsidR="00FF6B39">
        <w:rPr>
          <w:sz w:val="28"/>
          <w:szCs w:val="28"/>
        </w:rPr>
        <w:t>ывается Главой муниципального образования</w:t>
      </w:r>
      <w:r w:rsidR="009D47B0">
        <w:rPr>
          <w:sz w:val="28"/>
          <w:szCs w:val="28"/>
        </w:rPr>
        <w:t>.</w:t>
      </w:r>
    </w:p>
    <w:p w14:paraId="0F049430" w14:textId="77777777" w:rsidR="009D47B0" w:rsidRDefault="001A028D" w:rsidP="009D47B0">
      <w:pPr>
        <w:autoSpaceDE w:val="0"/>
        <w:autoSpaceDN w:val="0"/>
        <w:adjustRightInd w:val="0"/>
        <w:ind w:firstLine="708"/>
        <w:jc w:val="both"/>
        <w:rPr>
          <w:sz w:val="28"/>
          <w:szCs w:val="28"/>
        </w:rPr>
      </w:pPr>
      <w:r>
        <w:rPr>
          <w:sz w:val="28"/>
          <w:szCs w:val="28"/>
        </w:rPr>
        <w:t>3.2</w:t>
      </w:r>
      <w:r w:rsidR="009D47B0">
        <w:rPr>
          <w:sz w:val="28"/>
          <w:szCs w:val="28"/>
        </w:rPr>
        <w:t>.</w:t>
      </w:r>
      <w:r w:rsidR="00177D91">
        <w:rPr>
          <w:sz w:val="28"/>
          <w:szCs w:val="28"/>
        </w:rPr>
        <w:t>5</w:t>
      </w:r>
      <w:r w:rsidR="009D47B0">
        <w:rPr>
          <w:sz w:val="28"/>
          <w:szCs w:val="28"/>
        </w:rPr>
        <w:t xml:space="preserve">. После подписания </w:t>
      </w:r>
      <w:r w:rsidR="00177D91">
        <w:rPr>
          <w:sz w:val="28"/>
          <w:szCs w:val="28"/>
        </w:rPr>
        <w:t>письмо</w:t>
      </w:r>
      <w:r w:rsidR="009D47B0">
        <w:rPr>
          <w:sz w:val="28"/>
          <w:szCs w:val="28"/>
        </w:rPr>
        <w:t xml:space="preserve"> </w:t>
      </w:r>
      <w:r w:rsidR="009D47B0" w:rsidRPr="00CE1376">
        <w:rPr>
          <w:sz w:val="28"/>
          <w:szCs w:val="28"/>
        </w:rPr>
        <w:t xml:space="preserve">о </w:t>
      </w:r>
      <w:r w:rsidR="009D47B0">
        <w:rPr>
          <w:sz w:val="28"/>
          <w:szCs w:val="28"/>
        </w:rPr>
        <w:t>возврате заявления регистри</w:t>
      </w:r>
      <w:r w:rsidR="00597738">
        <w:rPr>
          <w:sz w:val="28"/>
          <w:szCs w:val="28"/>
        </w:rPr>
        <w:t>руется специалистом Администрации</w:t>
      </w:r>
      <w:r w:rsidR="009D47B0">
        <w:rPr>
          <w:sz w:val="28"/>
          <w:szCs w:val="28"/>
        </w:rPr>
        <w:t xml:space="preserve">, </w:t>
      </w:r>
      <w:r w:rsidR="009D47B0" w:rsidRPr="006B48E4">
        <w:rPr>
          <w:sz w:val="28"/>
          <w:szCs w:val="28"/>
        </w:rPr>
        <w:t>ответственны</w:t>
      </w:r>
      <w:r w:rsidR="009D47B0">
        <w:rPr>
          <w:sz w:val="28"/>
          <w:szCs w:val="28"/>
        </w:rPr>
        <w:t>м</w:t>
      </w:r>
      <w:r w:rsidR="009D47B0" w:rsidRPr="006B48E4">
        <w:rPr>
          <w:sz w:val="28"/>
          <w:szCs w:val="28"/>
        </w:rPr>
        <w:t xml:space="preserve"> за прием и регистрацию документов</w:t>
      </w:r>
      <w:r w:rsidR="009D47B0">
        <w:rPr>
          <w:sz w:val="28"/>
          <w:szCs w:val="28"/>
        </w:rPr>
        <w:t>, и выдается (направляется) заявителю (представителю заявителя) способом, указанным в заявлении.</w:t>
      </w:r>
    </w:p>
    <w:p w14:paraId="3DB5B846" w14:textId="77777777" w:rsidR="00034A1F" w:rsidRDefault="001A028D" w:rsidP="009D47B0">
      <w:pPr>
        <w:autoSpaceDE w:val="0"/>
        <w:autoSpaceDN w:val="0"/>
        <w:adjustRightInd w:val="0"/>
        <w:ind w:firstLine="708"/>
        <w:jc w:val="both"/>
        <w:rPr>
          <w:sz w:val="28"/>
          <w:szCs w:val="28"/>
        </w:rPr>
      </w:pPr>
      <w:r>
        <w:rPr>
          <w:sz w:val="28"/>
          <w:szCs w:val="28"/>
        </w:rPr>
        <w:t>3.2</w:t>
      </w:r>
      <w:r w:rsidR="00034A1F">
        <w:rPr>
          <w:sz w:val="28"/>
          <w:szCs w:val="28"/>
        </w:rPr>
        <w:t>.</w:t>
      </w:r>
      <w:r w:rsidR="00177D91">
        <w:rPr>
          <w:sz w:val="28"/>
          <w:szCs w:val="28"/>
        </w:rPr>
        <w:t>6</w:t>
      </w:r>
      <w:r w:rsidR="00034A1F">
        <w:rPr>
          <w:sz w:val="28"/>
          <w:szCs w:val="28"/>
        </w:rPr>
        <w:t xml:space="preserve">. Срок выполнения административного действия по возврату заявления заявителю (представителю заявителя) составляет </w:t>
      </w:r>
      <w:r w:rsidR="00177D91">
        <w:rPr>
          <w:sz w:val="28"/>
          <w:szCs w:val="28"/>
        </w:rPr>
        <w:t xml:space="preserve">не более </w:t>
      </w:r>
      <w:r w:rsidR="00034A1F">
        <w:rPr>
          <w:sz w:val="28"/>
          <w:szCs w:val="28"/>
        </w:rPr>
        <w:t>10 дней с даты пос</w:t>
      </w:r>
      <w:r w:rsidR="009D3D15">
        <w:rPr>
          <w:sz w:val="28"/>
          <w:szCs w:val="28"/>
        </w:rPr>
        <w:t>тупления заявления в Администрацию</w:t>
      </w:r>
      <w:r w:rsidR="00034A1F">
        <w:rPr>
          <w:sz w:val="28"/>
          <w:szCs w:val="28"/>
        </w:rPr>
        <w:t>.</w:t>
      </w:r>
    </w:p>
    <w:p w14:paraId="7F6B302A" w14:textId="77777777" w:rsidR="008E2217" w:rsidRDefault="001A028D" w:rsidP="008E2217">
      <w:pPr>
        <w:pStyle w:val="ConsPlusNormal"/>
        <w:spacing w:line="228"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8E2217">
        <w:rPr>
          <w:rFonts w:ascii="Times New Roman" w:hAnsi="Times New Roman" w:cs="Times New Roman"/>
          <w:sz w:val="28"/>
          <w:szCs w:val="28"/>
        </w:rPr>
        <w:t>.</w:t>
      </w:r>
      <w:r w:rsidR="00177D91">
        <w:rPr>
          <w:rFonts w:ascii="Times New Roman" w:hAnsi="Times New Roman" w:cs="Times New Roman"/>
          <w:sz w:val="28"/>
          <w:szCs w:val="28"/>
        </w:rPr>
        <w:t>7</w:t>
      </w:r>
      <w:r w:rsidR="008E2217">
        <w:rPr>
          <w:rFonts w:ascii="Times New Roman" w:hAnsi="Times New Roman" w:cs="Times New Roman"/>
          <w:sz w:val="28"/>
          <w:szCs w:val="28"/>
        </w:rPr>
        <w:t>. В случае отсутствия оснований для возврата заявления</w:t>
      </w:r>
      <w:r w:rsidR="000B65E7">
        <w:rPr>
          <w:rFonts w:ascii="Times New Roman" w:hAnsi="Times New Roman" w:cs="Times New Roman"/>
          <w:sz w:val="28"/>
          <w:szCs w:val="28"/>
        </w:rPr>
        <w:t>, предусмотренных пунктом 2.9.1 подраздела 2.9 раздела 2 настоящего Административного регламента,</w:t>
      </w:r>
      <w:r w:rsidR="008E2217">
        <w:rPr>
          <w:rFonts w:ascii="Times New Roman" w:hAnsi="Times New Roman" w:cs="Times New Roman"/>
          <w:sz w:val="28"/>
          <w:szCs w:val="28"/>
        </w:rPr>
        <w:t xml:space="preserve"> специалист отдела проводит проверку поступивших документов </w:t>
      </w:r>
      <w:r w:rsidR="000B65E7">
        <w:rPr>
          <w:rFonts w:ascii="Times New Roman" w:hAnsi="Times New Roman" w:cs="Times New Roman"/>
          <w:sz w:val="28"/>
          <w:szCs w:val="28"/>
        </w:rPr>
        <w:t>на предмет наличия (отсутствия)</w:t>
      </w:r>
      <w:r w:rsidR="002C630E">
        <w:rPr>
          <w:rFonts w:ascii="Times New Roman" w:hAnsi="Times New Roman" w:cs="Times New Roman"/>
          <w:sz w:val="28"/>
          <w:szCs w:val="28"/>
        </w:rPr>
        <w:t xml:space="preserve"> оснований для формирования</w:t>
      </w:r>
      <w:r w:rsidR="000876EE">
        <w:rPr>
          <w:rFonts w:ascii="Times New Roman" w:hAnsi="Times New Roman" w:cs="Times New Roman"/>
          <w:sz w:val="28"/>
          <w:szCs w:val="28"/>
        </w:rPr>
        <w:t xml:space="preserve"> и направления</w:t>
      </w:r>
      <w:r w:rsidR="002C630E">
        <w:rPr>
          <w:rFonts w:ascii="Times New Roman" w:hAnsi="Times New Roman" w:cs="Times New Roman"/>
          <w:sz w:val="28"/>
          <w:szCs w:val="28"/>
        </w:rPr>
        <w:t xml:space="preserve"> межведомственных запросов</w:t>
      </w:r>
      <w:r w:rsidR="008E2217">
        <w:rPr>
          <w:rFonts w:ascii="Times New Roman" w:hAnsi="Times New Roman" w:cs="Times New Roman"/>
          <w:sz w:val="28"/>
          <w:szCs w:val="28"/>
        </w:rPr>
        <w:t xml:space="preserve">. </w:t>
      </w:r>
    </w:p>
    <w:p w14:paraId="4E23BA30" w14:textId="77777777" w:rsidR="002C630E" w:rsidRDefault="001A028D" w:rsidP="008E2217">
      <w:pPr>
        <w:pStyle w:val="ConsPlusNormal"/>
        <w:spacing w:line="228"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034A1F">
        <w:rPr>
          <w:rFonts w:ascii="Times New Roman" w:hAnsi="Times New Roman" w:cs="Times New Roman"/>
          <w:sz w:val="28"/>
          <w:szCs w:val="28"/>
        </w:rPr>
        <w:t>.</w:t>
      </w:r>
      <w:r w:rsidR="00177D91">
        <w:rPr>
          <w:rFonts w:ascii="Times New Roman" w:hAnsi="Times New Roman" w:cs="Times New Roman"/>
          <w:sz w:val="28"/>
          <w:szCs w:val="28"/>
        </w:rPr>
        <w:t>8</w:t>
      </w:r>
      <w:r w:rsidR="008E2217">
        <w:rPr>
          <w:rFonts w:ascii="Times New Roman" w:hAnsi="Times New Roman" w:cs="Times New Roman"/>
          <w:sz w:val="28"/>
          <w:szCs w:val="28"/>
        </w:rPr>
        <w:t xml:space="preserve">. В случае </w:t>
      </w:r>
      <w:r w:rsidR="000B65E7">
        <w:rPr>
          <w:rFonts w:ascii="Times New Roman" w:hAnsi="Times New Roman" w:cs="Times New Roman"/>
          <w:sz w:val="28"/>
          <w:szCs w:val="28"/>
        </w:rPr>
        <w:t>наличия</w:t>
      </w:r>
      <w:r w:rsidR="008E2217">
        <w:rPr>
          <w:rFonts w:ascii="Times New Roman" w:hAnsi="Times New Roman" w:cs="Times New Roman"/>
          <w:sz w:val="28"/>
          <w:szCs w:val="28"/>
        </w:rPr>
        <w:t xml:space="preserve"> оснований для формирования и направления межведомственных запросов</w:t>
      </w:r>
      <w:r w:rsidR="002C630E">
        <w:rPr>
          <w:rFonts w:ascii="Times New Roman" w:hAnsi="Times New Roman" w:cs="Times New Roman"/>
          <w:sz w:val="28"/>
          <w:szCs w:val="28"/>
        </w:rPr>
        <w:t xml:space="preserve"> специалист отдела переходит к осуществлению административной процедуры, указанной в подразделе 3.</w:t>
      </w:r>
      <w:r w:rsidR="008E2217">
        <w:rPr>
          <w:rFonts w:ascii="Times New Roman" w:hAnsi="Times New Roman" w:cs="Times New Roman"/>
          <w:sz w:val="28"/>
          <w:szCs w:val="28"/>
        </w:rPr>
        <w:t>4</w:t>
      </w:r>
      <w:r w:rsidR="002C630E">
        <w:rPr>
          <w:rFonts w:ascii="Times New Roman" w:hAnsi="Times New Roman" w:cs="Times New Roman"/>
          <w:sz w:val="28"/>
          <w:szCs w:val="28"/>
        </w:rPr>
        <w:t xml:space="preserve"> </w:t>
      </w:r>
      <w:r w:rsidR="000876EE">
        <w:rPr>
          <w:rFonts w:ascii="Times New Roman" w:hAnsi="Times New Roman" w:cs="Times New Roman"/>
          <w:sz w:val="28"/>
          <w:szCs w:val="28"/>
        </w:rPr>
        <w:t xml:space="preserve">настоящего </w:t>
      </w:r>
      <w:r w:rsidR="002C630E">
        <w:rPr>
          <w:rFonts w:ascii="Times New Roman" w:hAnsi="Times New Roman" w:cs="Times New Roman"/>
          <w:sz w:val="28"/>
          <w:szCs w:val="28"/>
        </w:rPr>
        <w:t>раздела.</w:t>
      </w:r>
    </w:p>
    <w:p w14:paraId="4BAA91E3" w14:textId="77777777" w:rsidR="00B50ECA" w:rsidRDefault="00B50ECA" w:rsidP="00972ED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w:t>
      </w:r>
      <w:r w:rsidR="001A028D">
        <w:rPr>
          <w:rFonts w:ascii="Times New Roman" w:hAnsi="Times New Roman" w:cs="Times New Roman"/>
          <w:sz w:val="28"/>
          <w:szCs w:val="28"/>
        </w:rPr>
        <w:t>2</w:t>
      </w:r>
      <w:r>
        <w:rPr>
          <w:rFonts w:ascii="Times New Roman" w:hAnsi="Times New Roman" w:cs="Times New Roman"/>
          <w:sz w:val="28"/>
          <w:szCs w:val="28"/>
        </w:rPr>
        <w:t>.</w:t>
      </w:r>
      <w:r w:rsidR="00177D91">
        <w:rPr>
          <w:rFonts w:ascii="Times New Roman" w:hAnsi="Times New Roman" w:cs="Times New Roman"/>
          <w:sz w:val="28"/>
          <w:szCs w:val="28"/>
        </w:rPr>
        <w:t>9</w:t>
      </w:r>
      <w:r>
        <w:rPr>
          <w:rFonts w:ascii="Times New Roman" w:hAnsi="Times New Roman" w:cs="Times New Roman"/>
          <w:sz w:val="28"/>
          <w:szCs w:val="28"/>
        </w:rPr>
        <w:t xml:space="preserve">. </w:t>
      </w:r>
      <w:r w:rsidR="00177D91">
        <w:rPr>
          <w:rFonts w:ascii="Times New Roman" w:hAnsi="Times New Roman" w:cs="Times New Roman"/>
          <w:sz w:val="28"/>
          <w:szCs w:val="28"/>
        </w:rPr>
        <w:t>В случае представления заявителем (представителем заявителя) по собственной инициативе документов, указанных в пункте 2.7.1 подраздела 2.7 раздела 2 настоящего Административного регламента, с</w:t>
      </w:r>
      <w:r w:rsidR="008A0598">
        <w:rPr>
          <w:rFonts w:ascii="Times New Roman" w:hAnsi="Times New Roman" w:cs="Times New Roman"/>
          <w:sz w:val="28"/>
          <w:szCs w:val="28"/>
        </w:rPr>
        <w:t>пециалист отдела устанавливает</w:t>
      </w:r>
      <w:r w:rsidR="002B12E3">
        <w:rPr>
          <w:rFonts w:ascii="Times New Roman" w:hAnsi="Times New Roman" w:cs="Times New Roman"/>
          <w:sz w:val="28"/>
          <w:szCs w:val="28"/>
        </w:rPr>
        <w:t xml:space="preserve"> </w:t>
      </w:r>
      <w:r w:rsidR="009F1993">
        <w:rPr>
          <w:rFonts w:ascii="Times New Roman" w:hAnsi="Times New Roman" w:cs="Times New Roman"/>
          <w:sz w:val="28"/>
          <w:szCs w:val="28"/>
        </w:rPr>
        <w:t>отсутстви</w:t>
      </w:r>
      <w:r w:rsidR="008A0598">
        <w:rPr>
          <w:rFonts w:ascii="Times New Roman" w:hAnsi="Times New Roman" w:cs="Times New Roman"/>
          <w:sz w:val="28"/>
          <w:szCs w:val="28"/>
        </w:rPr>
        <w:t>е</w:t>
      </w:r>
      <w:r w:rsidR="009F1993">
        <w:rPr>
          <w:rFonts w:ascii="Times New Roman" w:hAnsi="Times New Roman" w:cs="Times New Roman"/>
          <w:sz w:val="28"/>
          <w:szCs w:val="28"/>
        </w:rPr>
        <w:t xml:space="preserve"> (наличи</w:t>
      </w:r>
      <w:r w:rsidR="008A0598">
        <w:rPr>
          <w:rFonts w:ascii="Times New Roman" w:hAnsi="Times New Roman" w:cs="Times New Roman"/>
          <w:sz w:val="28"/>
          <w:szCs w:val="28"/>
        </w:rPr>
        <w:t>е</w:t>
      </w:r>
      <w:r w:rsidR="009F1993">
        <w:rPr>
          <w:rFonts w:ascii="Times New Roman" w:hAnsi="Times New Roman" w:cs="Times New Roman"/>
          <w:sz w:val="28"/>
          <w:szCs w:val="28"/>
        </w:rPr>
        <w:t xml:space="preserve">) </w:t>
      </w:r>
      <w:r>
        <w:rPr>
          <w:rFonts w:ascii="Times New Roman" w:hAnsi="Times New Roman" w:cs="Times New Roman"/>
          <w:sz w:val="28"/>
          <w:szCs w:val="28"/>
        </w:rPr>
        <w:t xml:space="preserve">оснований для отказа в </w:t>
      </w:r>
      <w:r w:rsidR="000B65E7">
        <w:rPr>
          <w:rFonts w:ascii="Times New Roman" w:hAnsi="Times New Roman" w:cs="Times New Roman"/>
          <w:sz w:val="28"/>
          <w:szCs w:val="28"/>
        </w:rPr>
        <w:t>заключении соглашения</w:t>
      </w:r>
      <w:r w:rsidR="00256D75">
        <w:rPr>
          <w:rFonts w:ascii="Times New Roman" w:hAnsi="Times New Roman" w:cs="Times New Roman"/>
          <w:sz w:val="28"/>
          <w:szCs w:val="28"/>
        </w:rPr>
        <w:t>,</w:t>
      </w:r>
      <w:r w:rsidR="00256D75" w:rsidRPr="00256D75">
        <w:rPr>
          <w:rFonts w:ascii="Times New Roman" w:hAnsi="Times New Roman" w:cs="Times New Roman"/>
          <w:sz w:val="28"/>
          <w:szCs w:val="28"/>
        </w:rPr>
        <w:t xml:space="preserve"> </w:t>
      </w:r>
      <w:r w:rsidR="00256D75">
        <w:rPr>
          <w:rFonts w:ascii="Times New Roman" w:hAnsi="Times New Roman" w:cs="Times New Roman"/>
          <w:sz w:val="28"/>
          <w:szCs w:val="28"/>
        </w:rPr>
        <w:t>указанных в пункт</w:t>
      </w:r>
      <w:r w:rsidR="0059048A">
        <w:rPr>
          <w:rFonts w:ascii="Times New Roman" w:hAnsi="Times New Roman" w:cs="Times New Roman"/>
          <w:sz w:val="28"/>
          <w:szCs w:val="28"/>
        </w:rPr>
        <w:t>е</w:t>
      </w:r>
      <w:r w:rsidR="00256D75">
        <w:rPr>
          <w:rFonts w:ascii="Times New Roman" w:hAnsi="Times New Roman" w:cs="Times New Roman"/>
          <w:sz w:val="28"/>
          <w:szCs w:val="28"/>
        </w:rPr>
        <w:t xml:space="preserve"> </w:t>
      </w:r>
      <w:r w:rsidR="001A3407">
        <w:rPr>
          <w:rFonts w:ascii="Times New Roman" w:hAnsi="Times New Roman" w:cs="Times New Roman"/>
          <w:sz w:val="28"/>
          <w:szCs w:val="28"/>
        </w:rPr>
        <w:t>2.9.</w:t>
      </w:r>
      <w:r w:rsidR="0059048A">
        <w:rPr>
          <w:rFonts w:ascii="Times New Roman" w:hAnsi="Times New Roman" w:cs="Times New Roman"/>
          <w:sz w:val="28"/>
          <w:szCs w:val="28"/>
        </w:rPr>
        <w:t>3</w:t>
      </w:r>
      <w:r w:rsidR="000876EE">
        <w:rPr>
          <w:rFonts w:ascii="Times New Roman" w:hAnsi="Times New Roman" w:cs="Times New Roman"/>
          <w:sz w:val="28"/>
          <w:szCs w:val="28"/>
        </w:rPr>
        <w:t xml:space="preserve"> </w:t>
      </w:r>
      <w:r w:rsidR="00256D75">
        <w:rPr>
          <w:rFonts w:ascii="Times New Roman" w:hAnsi="Times New Roman" w:cs="Times New Roman"/>
          <w:sz w:val="28"/>
          <w:szCs w:val="28"/>
        </w:rPr>
        <w:t>подраздела 2.9 раздела 2 настоящего Административного регламента,</w:t>
      </w:r>
      <w:r>
        <w:rPr>
          <w:rFonts w:ascii="Times New Roman" w:hAnsi="Times New Roman" w:cs="Times New Roman"/>
          <w:sz w:val="28"/>
          <w:szCs w:val="28"/>
        </w:rPr>
        <w:t xml:space="preserve"> </w:t>
      </w:r>
      <w:r w:rsidR="008A0598">
        <w:rPr>
          <w:rFonts w:ascii="Times New Roman" w:hAnsi="Times New Roman" w:cs="Times New Roman"/>
          <w:sz w:val="28"/>
          <w:szCs w:val="28"/>
        </w:rPr>
        <w:t>и</w:t>
      </w:r>
      <w:r>
        <w:rPr>
          <w:rFonts w:ascii="Times New Roman" w:hAnsi="Times New Roman" w:cs="Times New Roman"/>
          <w:sz w:val="28"/>
          <w:szCs w:val="28"/>
        </w:rPr>
        <w:t xml:space="preserve"> переходит к осуществлению административной процедуры, указанной в </w:t>
      </w:r>
      <w:r w:rsidR="00D27F7A">
        <w:rPr>
          <w:rFonts w:ascii="Times New Roman" w:hAnsi="Times New Roman" w:cs="Times New Roman"/>
          <w:sz w:val="28"/>
          <w:szCs w:val="28"/>
        </w:rPr>
        <w:t>под</w:t>
      </w:r>
      <w:r>
        <w:rPr>
          <w:rFonts w:ascii="Times New Roman" w:hAnsi="Times New Roman" w:cs="Times New Roman"/>
          <w:sz w:val="28"/>
          <w:szCs w:val="28"/>
        </w:rPr>
        <w:t xml:space="preserve">разделе </w:t>
      </w:r>
      <w:r w:rsidR="0014458E">
        <w:rPr>
          <w:rFonts w:ascii="Times New Roman" w:hAnsi="Times New Roman" w:cs="Times New Roman"/>
          <w:sz w:val="28"/>
          <w:szCs w:val="28"/>
        </w:rPr>
        <w:t>3.</w:t>
      </w:r>
      <w:r w:rsidR="008E2217">
        <w:rPr>
          <w:rFonts w:ascii="Times New Roman" w:hAnsi="Times New Roman" w:cs="Times New Roman"/>
          <w:sz w:val="28"/>
          <w:szCs w:val="28"/>
        </w:rPr>
        <w:t>5</w:t>
      </w:r>
      <w:r w:rsidR="00D27F7A">
        <w:rPr>
          <w:rFonts w:ascii="Times New Roman" w:hAnsi="Times New Roman" w:cs="Times New Roman"/>
          <w:sz w:val="28"/>
          <w:szCs w:val="28"/>
        </w:rPr>
        <w:t xml:space="preserve"> </w:t>
      </w:r>
      <w:r w:rsidR="000876EE">
        <w:rPr>
          <w:rFonts w:ascii="Times New Roman" w:hAnsi="Times New Roman" w:cs="Times New Roman"/>
          <w:sz w:val="28"/>
          <w:szCs w:val="28"/>
        </w:rPr>
        <w:t xml:space="preserve">настоящего </w:t>
      </w:r>
      <w:r w:rsidR="00D27F7A">
        <w:rPr>
          <w:rFonts w:ascii="Times New Roman" w:hAnsi="Times New Roman" w:cs="Times New Roman"/>
          <w:sz w:val="28"/>
          <w:szCs w:val="28"/>
        </w:rPr>
        <w:t>раздела</w:t>
      </w:r>
      <w:r>
        <w:rPr>
          <w:rFonts w:ascii="Times New Roman" w:hAnsi="Times New Roman" w:cs="Times New Roman"/>
          <w:sz w:val="28"/>
          <w:szCs w:val="28"/>
        </w:rPr>
        <w:t>.</w:t>
      </w:r>
    </w:p>
    <w:p w14:paraId="69AB921F" w14:textId="77777777" w:rsidR="000876EE" w:rsidRDefault="00C059B4" w:rsidP="00972ED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w:t>
      </w:r>
      <w:r w:rsidR="001A028D">
        <w:rPr>
          <w:rFonts w:ascii="Times New Roman" w:hAnsi="Times New Roman" w:cs="Times New Roman"/>
          <w:sz w:val="28"/>
          <w:szCs w:val="28"/>
        </w:rPr>
        <w:t>2</w:t>
      </w:r>
      <w:r>
        <w:rPr>
          <w:rFonts w:ascii="Times New Roman" w:hAnsi="Times New Roman" w:cs="Times New Roman"/>
          <w:sz w:val="28"/>
          <w:szCs w:val="28"/>
        </w:rPr>
        <w:t>.</w:t>
      </w:r>
      <w:r w:rsidR="008E2217">
        <w:rPr>
          <w:rFonts w:ascii="Times New Roman" w:hAnsi="Times New Roman" w:cs="Times New Roman"/>
          <w:sz w:val="28"/>
          <w:szCs w:val="28"/>
        </w:rPr>
        <w:t>1</w:t>
      </w:r>
      <w:r w:rsidR="00177D91">
        <w:rPr>
          <w:rFonts w:ascii="Times New Roman" w:hAnsi="Times New Roman" w:cs="Times New Roman"/>
          <w:sz w:val="28"/>
          <w:szCs w:val="28"/>
        </w:rPr>
        <w:t>0</w:t>
      </w:r>
      <w:r>
        <w:rPr>
          <w:rFonts w:ascii="Times New Roman" w:hAnsi="Times New Roman" w:cs="Times New Roman"/>
          <w:sz w:val="28"/>
          <w:szCs w:val="28"/>
        </w:rPr>
        <w:t>.</w:t>
      </w:r>
      <w:r w:rsidR="000876EE" w:rsidRPr="000876EE">
        <w:rPr>
          <w:rFonts w:ascii="Times New Roman" w:hAnsi="Times New Roman" w:cs="Times New Roman"/>
          <w:sz w:val="28"/>
          <w:szCs w:val="28"/>
        </w:rPr>
        <w:t xml:space="preserve"> </w:t>
      </w:r>
      <w:r w:rsidR="000876EE">
        <w:rPr>
          <w:rFonts w:ascii="Times New Roman" w:hAnsi="Times New Roman" w:cs="Times New Roman"/>
          <w:sz w:val="28"/>
          <w:szCs w:val="28"/>
        </w:rPr>
        <w:t>Обязанности с</w:t>
      </w:r>
      <w:r w:rsidR="000876EE" w:rsidRPr="006B48E4">
        <w:rPr>
          <w:rFonts w:ascii="Times New Roman" w:hAnsi="Times New Roman" w:cs="Times New Roman"/>
          <w:sz w:val="28"/>
          <w:szCs w:val="28"/>
        </w:rPr>
        <w:t>пециалист</w:t>
      </w:r>
      <w:r w:rsidR="000876EE">
        <w:rPr>
          <w:rFonts w:ascii="Times New Roman" w:hAnsi="Times New Roman" w:cs="Times New Roman"/>
          <w:sz w:val="28"/>
          <w:szCs w:val="28"/>
        </w:rPr>
        <w:t>а отдела</w:t>
      </w:r>
      <w:r w:rsidR="008E2217" w:rsidRPr="008E2217">
        <w:rPr>
          <w:rFonts w:ascii="Times New Roman" w:hAnsi="Times New Roman" w:cs="Times New Roman"/>
          <w:sz w:val="28"/>
          <w:szCs w:val="28"/>
        </w:rPr>
        <w:t xml:space="preserve"> </w:t>
      </w:r>
      <w:r w:rsidR="009D3D15">
        <w:rPr>
          <w:rFonts w:ascii="Times New Roman" w:hAnsi="Times New Roman" w:cs="Times New Roman"/>
          <w:sz w:val="28"/>
          <w:szCs w:val="28"/>
        </w:rPr>
        <w:t>и специалиста Администрации</w:t>
      </w:r>
      <w:r w:rsidR="008E2217">
        <w:rPr>
          <w:rFonts w:ascii="Times New Roman" w:hAnsi="Times New Roman" w:cs="Times New Roman"/>
          <w:sz w:val="28"/>
          <w:szCs w:val="28"/>
        </w:rPr>
        <w:t xml:space="preserve">, </w:t>
      </w:r>
      <w:r w:rsidR="008E2217" w:rsidRPr="00033198">
        <w:rPr>
          <w:rFonts w:ascii="Times New Roman" w:hAnsi="Times New Roman" w:cs="Times New Roman"/>
          <w:sz w:val="28"/>
          <w:szCs w:val="28"/>
        </w:rPr>
        <w:t>ответственн</w:t>
      </w:r>
      <w:r w:rsidR="008E2217">
        <w:rPr>
          <w:rFonts w:ascii="Times New Roman" w:hAnsi="Times New Roman" w:cs="Times New Roman"/>
          <w:sz w:val="28"/>
          <w:szCs w:val="28"/>
        </w:rPr>
        <w:t>ого</w:t>
      </w:r>
      <w:r w:rsidR="008E2217" w:rsidRPr="00033198">
        <w:rPr>
          <w:rFonts w:ascii="Times New Roman" w:hAnsi="Times New Roman" w:cs="Times New Roman"/>
          <w:sz w:val="28"/>
          <w:szCs w:val="28"/>
        </w:rPr>
        <w:t xml:space="preserve"> за прием и регистрацию документов</w:t>
      </w:r>
      <w:r w:rsidR="008E2217">
        <w:rPr>
          <w:rFonts w:ascii="Times New Roman" w:hAnsi="Times New Roman" w:cs="Times New Roman"/>
          <w:sz w:val="28"/>
          <w:szCs w:val="28"/>
        </w:rPr>
        <w:t>,</w:t>
      </w:r>
      <w:r w:rsidR="000876EE">
        <w:rPr>
          <w:rFonts w:ascii="Times New Roman" w:hAnsi="Times New Roman" w:cs="Times New Roman"/>
          <w:sz w:val="28"/>
          <w:szCs w:val="28"/>
        </w:rPr>
        <w:t xml:space="preserve"> предусмотренные настоящим подразделом, должны быть закреплены в </w:t>
      </w:r>
      <w:r w:rsidR="008E2217">
        <w:rPr>
          <w:rFonts w:ascii="Times New Roman" w:hAnsi="Times New Roman" w:cs="Times New Roman"/>
          <w:sz w:val="28"/>
          <w:szCs w:val="28"/>
        </w:rPr>
        <w:t>их</w:t>
      </w:r>
      <w:r w:rsidR="000876EE">
        <w:rPr>
          <w:rFonts w:ascii="Times New Roman" w:hAnsi="Times New Roman" w:cs="Times New Roman"/>
          <w:sz w:val="28"/>
          <w:szCs w:val="28"/>
        </w:rPr>
        <w:t xml:space="preserve"> должностн</w:t>
      </w:r>
      <w:r w:rsidR="008E2217">
        <w:rPr>
          <w:rFonts w:ascii="Times New Roman" w:hAnsi="Times New Roman" w:cs="Times New Roman"/>
          <w:sz w:val="28"/>
          <w:szCs w:val="28"/>
        </w:rPr>
        <w:t>ых</w:t>
      </w:r>
      <w:r w:rsidR="000876EE">
        <w:rPr>
          <w:rFonts w:ascii="Times New Roman" w:hAnsi="Times New Roman" w:cs="Times New Roman"/>
          <w:sz w:val="28"/>
          <w:szCs w:val="28"/>
        </w:rPr>
        <w:t xml:space="preserve"> регламент</w:t>
      </w:r>
      <w:r w:rsidR="008E2217">
        <w:rPr>
          <w:rFonts w:ascii="Times New Roman" w:hAnsi="Times New Roman" w:cs="Times New Roman"/>
          <w:sz w:val="28"/>
          <w:szCs w:val="28"/>
        </w:rPr>
        <w:t>ах</w:t>
      </w:r>
      <w:r w:rsidR="000876EE">
        <w:rPr>
          <w:rFonts w:ascii="Times New Roman" w:hAnsi="Times New Roman" w:cs="Times New Roman"/>
          <w:sz w:val="28"/>
          <w:szCs w:val="28"/>
        </w:rPr>
        <w:t>.</w:t>
      </w:r>
    </w:p>
    <w:p w14:paraId="7611953C" w14:textId="77777777" w:rsidR="00C059B4" w:rsidRDefault="001A028D" w:rsidP="00972ED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3.2</w:t>
      </w:r>
      <w:r w:rsidR="000876EE">
        <w:rPr>
          <w:rFonts w:ascii="Times New Roman" w:hAnsi="Times New Roman" w:cs="Times New Roman"/>
          <w:sz w:val="28"/>
          <w:szCs w:val="28"/>
        </w:rPr>
        <w:t>.</w:t>
      </w:r>
      <w:r w:rsidR="008E2217">
        <w:rPr>
          <w:rFonts w:ascii="Times New Roman" w:hAnsi="Times New Roman" w:cs="Times New Roman"/>
          <w:sz w:val="28"/>
          <w:szCs w:val="28"/>
        </w:rPr>
        <w:t>1</w:t>
      </w:r>
      <w:r w:rsidR="00177D91">
        <w:rPr>
          <w:rFonts w:ascii="Times New Roman" w:hAnsi="Times New Roman" w:cs="Times New Roman"/>
          <w:sz w:val="28"/>
          <w:szCs w:val="28"/>
        </w:rPr>
        <w:t>1</w:t>
      </w:r>
      <w:r w:rsidR="000876EE">
        <w:rPr>
          <w:rFonts w:ascii="Times New Roman" w:hAnsi="Times New Roman" w:cs="Times New Roman"/>
          <w:sz w:val="28"/>
          <w:szCs w:val="28"/>
        </w:rPr>
        <w:t>.</w:t>
      </w:r>
      <w:r w:rsidR="00C059B4">
        <w:rPr>
          <w:rFonts w:ascii="Times New Roman" w:hAnsi="Times New Roman" w:cs="Times New Roman"/>
          <w:sz w:val="28"/>
          <w:szCs w:val="28"/>
        </w:rPr>
        <w:t xml:space="preserve"> Максимальный срок выполнения административной процедуры</w:t>
      </w:r>
      <w:r w:rsidR="000876EE">
        <w:rPr>
          <w:rFonts w:ascii="Times New Roman" w:hAnsi="Times New Roman" w:cs="Times New Roman"/>
          <w:sz w:val="28"/>
          <w:szCs w:val="28"/>
        </w:rPr>
        <w:t xml:space="preserve">, предусмотренной настоящим подразделом, </w:t>
      </w:r>
      <w:r w:rsidR="00034A1F">
        <w:rPr>
          <w:rFonts w:ascii="Times New Roman" w:hAnsi="Times New Roman" w:cs="Times New Roman"/>
          <w:sz w:val="28"/>
          <w:szCs w:val="28"/>
        </w:rPr>
        <w:t>в случае отсутствия оснований для возврата заявления</w:t>
      </w:r>
      <w:r w:rsidR="000B65E7">
        <w:rPr>
          <w:rFonts w:ascii="Times New Roman" w:hAnsi="Times New Roman" w:cs="Times New Roman"/>
          <w:sz w:val="28"/>
          <w:szCs w:val="28"/>
        </w:rPr>
        <w:t>, предусмотренных пунктом 2.9.1 подраздела 2.9 раздела 2 настоящего Административного регламента</w:t>
      </w:r>
      <w:r w:rsidR="00034A1F">
        <w:rPr>
          <w:rFonts w:ascii="Times New Roman" w:hAnsi="Times New Roman" w:cs="Times New Roman"/>
          <w:sz w:val="28"/>
          <w:szCs w:val="28"/>
        </w:rPr>
        <w:t xml:space="preserve">, </w:t>
      </w:r>
      <w:r w:rsidR="000876EE">
        <w:rPr>
          <w:rFonts w:ascii="Times New Roman" w:hAnsi="Times New Roman" w:cs="Times New Roman"/>
          <w:sz w:val="28"/>
          <w:szCs w:val="28"/>
        </w:rPr>
        <w:t>составляет</w:t>
      </w:r>
      <w:r w:rsidR="00C059B4">
        <w:rPr>
          <w:rFonts w:ascii="Times New Roman" w:hAnsi="Times New Roman" w:cs="Times New Roman"/>
          <w:sz w:val="28"/>
          <w:szCs w:val="28"/>
        </w:rPr>
        <w:t xml:space="preserve"> </w:t>
      </w:r>
      <w:r w:rsidR="00034A1F">
        <w:rPr>
          <w:rFonts w:ascii="Times New Roman" w:hAnsi="Times New Roman" w:cs="Times New Roman"/>
          <w:sz w:val="28"/>
          <w:szCs w:val="28"/>
        </w:rPr>
        <w:t>5</w:t>
      </w:r>
      <w:r w:rsidR="00C059B4">
        <w:rPr>
          <w:rFonts w:ascii="Times New Roman" w:hAnsi="Times New Roman" w:cs="Times New Roman"/>
          <w:sz w:val="28"/>
          <w:szCs w:val="28"/>
        </w:rPr>
        <w:t xml:space="preserve"> рабочи</w:t>
      </w:r>
      <w:r w:rsidR="00AC5F8E">
        <w:rPr>
          <w:rFonts w:ascii="Times New Roman" w:hAnsi="Times New Roman" w:cs="Times New Roman"/>
          <w:sz w:val="28"/>
          <w:szCs w:val="28"/>
        </w:rPr>
        <w:t>х</w:t>
      </w:r>
      <w:r w:rsidR="00C059B4">
        <w:rPr>
          <w:rFonts w:ascii="Times New Roman" w:hAnsi="Times New Roman" w:cs="Times New Roman"/>
          <w:sz w:val="28"/>
          <w:szCs w:val="28"/>
        </w:rPr>
        <w:t xml:space="preserve"> дн</w:t>
      </w:r>
      <w:r w:rsidR="008E2217">
        <w:rPr>
          <w:rFonts w:ascii="Times New Roman" w:hAnsi="Times New Roman" w:cs="Times New Roman"/>
          <w:sz w:val="28"/>
          <w:szCs w:val="28"/>
        </w:rPr>
        <w:t>ей</w:t>
      </w:r>
      <w:r w:rsidR="00C059B4">
        <w:rPr>
          <w:rFonts w:ascii="Times New Roman" w:hAnsi="Times New Roman" w:cs="Times New Roman"/>
          <w:sz w:val="28"/>
          <w:szCs w:val="28"/>
        </w:rPr>
        <w:t>.</w:t>
      </w:r>
    </w:p>
    <w:p w14:paraId="1B97272B" w14:textId="77777777" w:rsidR="00B517C1" w:rsidRDefault="00B517C1" w:rsidP="00B517C1">
      <w:pPr>
        <w:pStyle w:val="ConsPlusNormal"/>
        <w:jc w:val="center"/>
        <w:rPr>
          <w:rFonts w:ascii="Times New Roman" w:hAnsi="Times New Roman" w:cs="Times New Roman"/>
          <w:sz w:val="28"/>
          <w:szCs w:val="28"/>
        </w:rPr>
      </w:pPr>
    </w:p>
    <w:p w14:paraId="10C66694" w14:textId="77777777" w:rsidR="009E0713" w:rsidRPr="00C20E08" w:rsidRDefault="009E0713" w:rsidP="008E2217">
      <w:pPr>
        <w:pStyle w:val="ConsPlusNormal"/>
        <w:jc w:val="center"/>
        <w:rPr>
          <w:rFonts w:ascii="Times New Roman" w:hAnsi="Times New Roman" w:cs="Times New Roman"/>
          <w:b/>
          <w:bCs/>
          <w:sz w:val="28"/>
          <w:szCs w:val="28"/>
        </w:rPr>
      </w:pPr>
      <w:r w:rsidRPr="00C20E08">
        <w:rPr>
          <w:rFonts w:ascii="Times New Roman" w:hAnsi="Times New Roman" w:cs="Times New Roman"/>
          <w:b/>
          <w:bCs/>
          <w:sz w:val="28"/>
          <w:szCs w:val="28"/>
        </w:rPr>
        <w:t>3.</w:t>
      </w:r>
      <w:r w:rsidR="001A028D" w:rsidRPr="00C20E08">
        <w:rPr>
          <w:rFonts w:ascii="Times New Roman" w:hAnsi="Times New Roman" w:cs="Times New Roman"/>
          <w:b/>
          <w:bCs/>
          <w:sz w:val="28"/>
          <w:szCs w:val="28"/>
        </w:rPr>
        <w:t>3</w:t>
      </w:r>
      <w:r w:rsidRPr="00C20E08">
        <w:rPr>
          <w:rFonts w:ascii="Times New Roman" w:hAnsi="Times New Roman" w:cs="Times New Roman"/>
          <w:b/>
          <w:bCs/>
          <w:sz w:val="28"/>
          <w:szCs w:val="28"/>
        </w:rPr>
        <w:t xml:space="preserve">. Формирование и направление межведомственных запросов </w:t>
      </w:r>
    </w:p>
    <w:p w14:paraId="2659F9F5" w14:textId="77777777" w:rsidR="00C059B4" w:rsidRPr="00C20E08" w:rsidRDefault="00C059B4" w:rsidP="00A11DD5">
      <w:pPr>
        <w:pStyle w:val="ConsPlusNormal"/>
        <w:ind w:firstLine="540"/>
        <w:jc w:val="both"/>
        <w:rPr>
          <w:rFonts w:ascii="Times New Roman" w:hAnsi="Times New Roman" w:cs="Times New Roman"/>
          <w:b/>
          <w:bCs/>
          <w:sz w:val="28"/>
          <w:szCs w:val="28"/>
        </w:rPr>
      </w:pPr>
    </w:p>
    <w:p w14:paraId="64D6FCB3" w14:textId="77777777" w:rsidR="009E0713" w:rsidRPr="00012A4F" w:rsidRDefault="009E0713" w:rsidP="00972ED5">
      <w:pPr>
        <w:autoSpaceDE w:val="0"/>
        <w:autoSpaceDN w:val="0"/>
        <w:adjustRightInd w:val="0"/>
        <w:ind w:firstLine="708"/>
        <w:jc w:val="both"/>
        <w:rPr>
          <w:sz w:val="28"/>
          <w:szCs w:val="28"/>
        </w:rPr>
      </w:pPr>
      <w:r w:rsidRPr="00012A4F">
        <w:rPr>
          <w:sz w:val="28"/>
          <w:szCs w:val="28"/>
        </w:rPr>
        <w:t>3.</w:t>
      </w:r>
      <w:r w:rsidR="001A028D">
        <w:rPr>
          <w:sz w:val="28"/>
          <w:szCs w:val="28"/>
        </w:rPr>
        <w:t>3</w:t>
      </w:r>
      <w:r w:rsidRPr="00012A4F">
        <w:rPr>
          <w:sz w:val="28"/>
          <w:szCs w:val="28"/>
        </w:rPr>
        <w:t>.1. Основанием для начала административной процедуры формирования и направления межведомственн</w:t>
      </w:r>
      <w:r w:rsidR="00D76B65">
        <w:rPr>
          <w:sz w:val="28"/>
          <w:szCs w:val="28"/>
        </w:rPr>
        <w:t>ых</w:t>
      </w:r>
      <w:r w:rsidRPr="00012A4F">
        <w:rPr>
          <w:sz w:val="28"/>
          <w:szCs w:val="28"/>
        </w:rPr>
        <w:t xml:space="preserve"> запрос</w:t>
      </w:r>
      <w:r w:rsidR="00D76B65">
        <w:rPr>
          <w:sz w:val="28"/>
          <w:szCs w:val="28"/>
        </w:rPr>
        <w:t>ов</w:t>
      </w:r>
      <w:r w:rsidRPr="00012A4F">
        <w:rPr>
          <w:sz w:val="28"/>
          <w:szCs w:val="28"/>
        </w:rPr>
        <w:t xml:space="preserve"> является непредставление заявителем (представителем заявителя) документов, которые находятся в распоряжении </w:t>
      </w:r>
      <w:r>
        <w:rPr>
          <w:sz w:val="28"/>
          <w:szCs w:val="28"/>
        </w:rPr>
        <w:t>органов</w:t>
      </w:r>
      <w:r w:rsidR="00D92BE8">
        <w:rPr>
          <w:sz w:val="28"/>
          <w:szCs w:val="28"/>
        </w:rPr>
        <w:t xml:space="preserve"> (организаций)</w:t>
      </w:r>
      <w:r>
        <w:rPr>
          <w:sz w:val="28"/>
          <w:szCs w:val="28"/>
        </w:rPr>
        <w:t>, участвующих в п</w:t>
      </w:r>
      <w:r w:rsidR="00A00DFD">
        <w:rPr>
          <w:sz w:val="28"/>
          <w:szCs w:val="28"/>
        </w:rPr>
        <w:t>редоставлении муниципальной</w:t>
      </w:r>
      <w:r>
        <w:rPr>
          <w:sz w:val="28"/>
          <w:szCs w:val="28"/>
        </w:rPr>
        <w:t xml:space="preserve"> услуги</w:t>
      </w:r>
      <w:r w:rsidRPr="00012A4F">
        <w:rPr>
          <w:sz w:val="28"/>
          <w:szCs w:val="28"/>
        </w:rPr>
        <w:t>.</w:t>
      </w:r>
    </w:p>
    <w:p w14:paraId="26A950EC" w14:textId="77777777" w:rsidR="009E0713" w:rsidRPr="00012A4F" w:rsidRDefault="009E0713" w:rsidP="00972ED5">
      <w:pPr>
        <w:autoSpaceDE w:val="0"/>
        <w:autoSpaceDN w:val="0"/>
        <w:adjustRightInd w:val="0"/>
        <w:ind w:firstLine="708"/>
        <w:jc w:val="both"/>
        <w:rPr>
          <w:sz w:val="28"/>
          <w:szCs w:val="28"/>
        </w:rPr>
      </w:pPr>
      <w:r w:rsidRPr="00012A4F">
        <w:rPr>
          <w:sz w:val="28"/>
          <w:szCs w:val="28"/>
        </w:rPr>
        <w:lastRenderedPageBreak/>
        <w:t>3.</w:t>
      </w:r>
      <w:r w:rsidR="001A028D">
        <w:rPr>
          <w:sz w:val="28"/>
          <w:szCs w:val="28"/>
        </w:rPr>
        <w:t>3</w:t>
      </w:r>
      <w:r w:rsidRPr="00012A4F">
        <w:rPr>
          <w:sz w:val="28"/>
          <w:szCs w:val="28"/>
        </w:rPr>
        <w:t>.</w:t>
      </w:r>
      <w:r>
        <w:rPr>
          <w:sz w:val="28"/>
          <w:szCs w:val="28"/>
        </w:rPr>
        <w:t>2</w:t>
      </w:r>
      <w:r w:rsidRPr="00012A4F">
        <w:rPr>
          <w:sz w:val="28"/>
          <w:szCs w:val="28"/>
        </w:rPr>
        <w:t xml:space="preserve">. В случае если заявителем (представителем заявителя) по собственной инициативе не представлены указанные в </w:t>
      </w:r>
      <w:hyperlink r:id="rId20" w:history="1">
        <w:r w:rsidRPr="00AF69C2">
          <w:rPr>
            <w:sz w:val="28"/>
            <w:szCs w:val="28"/>
          </w:rPr>
          <w:t>пункте 2.7.1 подраздела 2.7 раздела 2</w:t>
        </w:r>
      </w:hyperlink>
      <w:r w:rsidRPr="00AF69C2">
        <w:rPr>
          <w:sz w:val="28"/>
          <w:szCs w:val="28"/>
        </w:rPr>
        <w:t xml:space="preserve"> </w:t>
      </w:r>
      <w:r w:rsidRPr="00012A4F">
        <w:rPr>
          <w:sz w:val="28"/>
          <w:szCs w:val="28"/>
        </w:rPr>
        <w:t>настоящего Административного регламента документы либо один из них, специалист</w:t>
      </w:r>
      <w:r w:rsidR="000B4753">
        <w:rPr>
          <w:sz w:val="28"/>
          <w:szCs w:val="28"/>
        </w:rPr>
        <w:t xml:space="preserve"> отдела </w:t>
      </w:r>
      <w:r w:rsidRPr="00012A4F">
        <w:rPr>
          <w:sz w:val="28"/>
          <w:szCs w:val="28"/>
        </w:rPr>
        <w:t>принимает решение о формировании и направлении межведомственн</w:t>
      </w:r>
      <w:r w:rsidR="00D76B65">
        <w:rPr>
          <w:sz w:val="28"/>
          <w:szCs w:val="28"/>
        </w:rPr>
        <w:t>ых</w:t>
      </w:r>
      <w:r w:rsidRPr="00012A4F">
        <w:rPr>
          <w:sz w:val="28"/>
          <w:szCs w:val="28"/>
        </w:rPr>
        <w:t xml:space="preserve"> запрос</w:t>
      </w:r>
      <w:r w:rsidR="00D76B65">
        <w:rPr>
          <w:sz w:val="28"/>
          <w:szCs w:val="28"/>
        </w:rPr>
        <w:t>ов</w:t>
      </w:r>
      <w:r w:rsidRPr="00012A4F">
        <w:rPr>
          <w:sz w:val="28"/>
          <w:szCs w:val="28"/>
        </w:rPr>
        <w:t>.</w:t>
      </w:r>
    </w:p>
    <w:p w14:paraId="489224CE" w14:textId="77777777" w:rsidR="009E0713" w:rsidRPr="00012A4F" w:rsidRDefault="009E0713" w:rsidP="00972ED5">
      <w:pPr>
        <w:autoSpaceDE w:val="0"/>
        <w:autoSpaceDN w:val="0"/>
        <w:adjustRightInd w:val="0"/>
        <w:ind w:firstLine="708"/>
        <w:jc w:val="both"/>
        <w:rPr>
          <w:sz w:val="28"/>
          <w:szCs w:val="28"/>
        </w:rPr>
      </w:pPr>
      <w:r w:rsidRPr="00012A4F">
        <w:rPr>
          <w:sz w:val="28"/>
          <w:szCs w:val="28"/>
        </w:rPr>
        <w:t>3.</w:t>
      </w:r>
      <w:r w:rsidR="001A028D">
        <w:rPr>
          <w:sz w:val="28"/>
          <w:szCs w:val="28"/>
        </w:rPr>
        <w:t>3</w:t>
      </w:r>
      <w:r w:rsidRPr="00012A4F">
        <w:rPr>
          <w:sz w:val="28"/>
          <w:szCs w:val="28"/>
        </w:rPr>
        <w:t>.</w:t>
      </w:r>
      <w:r>
        <w:rPr>
          <w:sz w:val="28"/>
          <w:szCs w:val="28"/>
        </w:rPr>
        <w:t>3</w:t>
      </w:r>
      <w:r w:rsidRPr="00012A4F">
        <w:rPr>
          <w:sz w:val="28"/>
          <w:szCs w:val="28"/>
        </w:rPr>
        <w:t>. Межведомственны</w:t>
      </w:r>
      <w:r w:rsidR="00D76B65">
        <w:rPr>
          <w:sz w:val="28"/>
          <w:szCs w:val="28"/>
        </w:rPr>
        <w:t>е</w:t>
      </w:r>
      <w:r w:rsidRPr="00012A4F">
        <w:rPr>
          <w:sz w:val="28"/>
          <w:szCs w:val="28"/>
        </w:rPr>
        <w:t xml:space="preserve"> запрос</w:t>
      </w:r>
      <w:r w:rsidR="00D76B65">
        <w:rPr>
          <w:sz w:val="28"/>
          <w:szCs w:val="28"/>
        </w:rPr>
        <w:t>ы</w:t>
      </w:r>
      <w:r w:rsidRPr="00012A4F">
        <w:rPr>
          <w:sz w:val="28"/>
          <w:szCs w:val="28"/>
        </w:rPr>
        <w:t xml:space="preserve"> формиру</w:t>
      </w:r>
      <w:r w:rsidR="00D76B65">
        <w:rPr>
          <w:sz w:val="28"/>
          <w:szCs w:val="28"/>
        </w:rPr>
        <w:t>ю</w:t>
      </w:r>
      <w:r w:rsidRPr="00012A4F">
        <w:rPr>
          <w:sz w:val="28"/>
          <w:szCs w:val="28"/>
        </w:rPr>
        <w:t>тся и направля</w:t>
      </w:r>
      <w:r w:rsidR="00D76B65">
        <w:rPr>
          <w:sz w:val="28"/>
          <w:szCs w:val="28"/>
        </w:rPr>
        <w:t>ю</w:t>
      </w:r>
      <w:r w:rsidRPr="00012A4F">
        <w:rPr>
          <w:sz w:val="28"/>
          <w:szCs w:val="28"/>
        </w:rPr>
        <w:t>тся</w:t>
      </w:r>
      <w:r>
        <w:rPr>
          <w:sz w:val="28"/>
          <w:szCs w:val="28"/>
        </w:rPr>
        <w:t xml:space="preserve"> </w:t>
      </w:r>
      <w:r w:rsidRPr="00012A4F">
        <w:rPr>
          <w:sz w:val="28"/>
          <w:szCs w:val="28"/>
        </w:rPr>
        <w:t>в форме электронн</w:t>
      </w:r>
      <w:r w:rsidR="00D76B65">
        <w:rPr>
          <w:sz w:val="28"/>
          <w:szCs w:val="28"/>
        </w:rPr>
        <w:t>ых</w:t>
      </w:r>
      <w:r w:rsidRPr="00012A4F">
        <w:rPr>
          <w:sz w:val="28"/>
          <w:szCs w:val="28"/>
        </w:rPr>
        <w:t xml:space="preserve"> документ</w:t>
      </w:r>
      <w:r w:rsidR="00D76B65">
        <w:rPr>
          <w:sz w:val="28"/>
          <w:szCs w:val="28"/>
        </w:rPr>
        <w:t>ов</w:t>
      </w:r>
      <w:r w:rsidRPr="00012A4F">
        <w:rPr>
          <w:sz w:val="28"/>
          <w:szCs w:val="28"/>
        </w:rPr>
        <w:t>, подписанн</w:t>
      </w:r>
      <w:r w:rsidR="00D76B65">
        <w:rPr>
          <w:sz w:val="28"/>
          <w:szCs w:val="28"/>
        </w:rPr>
        <w:t>ых</w:t>
      </w:r>
      <w:r w:rsidRPr="00012A4F">
        <w:rPr>
          <w:sz w:val="28"/>
          <w:szCs w:val="28"/>
        </w:rPr>
        <w:t xml:space="preserve">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w:t>
      </w:r>
      <w:r w:rsidR="00D76B65">
        <w:rPr>
          <w:sz w:val="28"/>
          <w:szCs w:val="28"/>
        </w:rPr>
        <w:t>ых</w:t>
      </w:r>
      <w:r w:rsidRPr="00012A4F">
        <w:rPr>
          <w:sz w:val="28"/>
          <w:szCs w:val="28"/>
        </w:rPr>
        <w:t xml:space="preserve"> запрос</w:t>
      </w:r>
      <w:r w:rsidR="00D76B65">
        <w:rPr>
          <w:sz w:val="28"/>
          <w:szCs w:val="28"/>
        </w:rPr>
        <w:t>ов</w:t>
      </w:r>
      <w:r w:rsidRPr="00012A4F">
        <w:rPr>
          <w:sz w:val="28"/>
          <w:szCs w:val="28"/>
        </w:rPr>
        <w:t xml:space="preserve"> в форме электронного документа по каналам системы межведомственного электронного взаимодействия межведомственны</w:t>
      </w:r>
      <w:r w:rsidR="00D76B65">
        <w:rPr>
          <w:sz w:val="28"/>
          <w:szCs w:val="28"/>
        </w:rPr>
        <w:t>е</w:t>
      </w:r>
      <w:r w:rsidRPr="00012A4F">
        <w:rPr>
          <w:sz w:val="28"/>
          <w:szCs w:val="28"/>
        </w:rPr>
        <w:t xml:space="preserve"> запрос</w:t>
      </w:r>
      <w:r w:rsidR="00D76B65">
        <w:rPr>
          <w:sz w:val="28"/>
          <w:szCs w:val="28"/>
        </w:rPr>
        <w:t>ы направляю</w:t>
      </w:r>
      <w:r w:rsidRPr="00012A4F">
        <w:rPr>
          <w:sz w:val="28"/>
          <w:szCs w:val="28"/>
        </w:rPr>
        <w:t xml:space="preserve">тся на бумажном носителе по почте, по факсу с одновременным </w:t>
      </w:r>
      <w:r w:rsidR="00D76B65">
        <w:rPr>
          <w:sz w:val="28"/>
          <w:szCs w:val="28"/>
        </w:rPr>
        <w:t>их</w:t>
      </w:r>
      <w:r w:rsidRPr="00012A4F">
        <w:rPr>
          <w:sz w:val="28"/>
          <w:szCs w:val="28"/>
        </w:rPr>
        <w:t xml:space="preserve"> направлением по почте или курьерской доставкой (с соблюдением </w:t>
      </w:r>
      <w:r w:rsidR="00FE1E10">
        <w:rPr>
          <w:sz w:val="28"/>
          <w:szCs w:val="28"/>
        </w:rPr>
        <w:t xml:space="preserve">федерального </w:t>
      </w:r>
      <w:r w:rsidRPr="00012A4F">
        <w:rPr>
          <w:sz w:val="28"/>
          <w:szCs w:val="28"/>
        </w:rPr>
        <w:t xml:space="preserve">законодательства в области </w:t>
      </w:r>
      <w:r w:rsidR="00D92BE8">
        <w:rPr>
          <w:sz w:val="28"/>
          <w:szCs w:val="28"/>
        </w:rPr>
        <w:t xml:space="preserve">защиты </w:t>
      </w:r>
      <w:r w:rsidRPr="00012A4F">
        <w:rPr>
          <w:sz w:val="28"/>
          <w:szCs w:val="28"/>
        </w:rPr>
        <w:t>персональных данных).</w:t>
      </w:r>
    </w:p>
    <w:p w14:paraId="299AE015" w14:textId="77777777" w:rsidR="009E0713" w:rsidRPr="00012A4F" w:rsidRDefault="009E0713" w:rsidP="00972ED5">
      <w:pPr>
        <w:autoSpaceDE w:val="0"/>
        <w:autoSpaceDN w:val="0"/>
        <w:adjustRightInd w:val="0"/>
        <w:ind w:firstLine="708"/>
        <w:jc w:val="both"/>
        <w:rPr>
          <w:sz w:val="28"/>
          <w:szCs w:val="28"/>
        </w:rPr>
      </w:pPr>
      <w:r w:rsidRPr="00012A4F">
        <w:rPr>
          <w:sz w:val="28"/>
          <w:szCs w:val="28"/>
        </w:rPr>
        <w:t>3.</w:t>
      </w:r>
      <w:r w:rsidR="001A028D">
        <w:rPr>
          <w:sz w:val="28"/>
          <w:szCs w:val="28"/>
        </w:rPr>
        <w:t>3</w:t>
      </w:r>
      <w:r w:rsidRPr="00012A4F">
        <w:rPr>
          <w:sz w:val="28"/>
          <w:szCs w:val="28"/>
        </w:rPr>
        <w:t>.</w:t>
      </w:r>
      <w:r>
        <w:rPr>
          <w:sz w:val="28"/>
          <w:szCs w:val="28"/>
        </w:rPr>
        <w:t>4</w:t>
      </w:r>
      <w:r w:rsidRPr="00012A4F">
        <w:rPr>
          <w:sz w:val="28"/>
          <w:szCs w:val="28"/>
        </w:rPr>
        <w:t>. Срок подготовки межведомственн</w:t>
      </w:r>
      <w:r w:rsidR="00D76B65">
        <w:rPr>
          <w:sz w:val="28"/>
          <w:szCs w:val="28"/>
        </w:rPr>
        <w:t>ых</w:t>
      </w:r>
      <w:r w:rsidRPr="00012A4F">
        <w:rPr>
          <w:sz w:val="28"/>
          <w:szCs w:val="28"/>
        </w:rPr>
        <w:t xml:space="preserve"> запрос</w:t>
      </w:r>
      <w:r w:rsidR="00D76B65">
        <w:rPr>
          <w:sz w:val="28"/>
          <w:szCs w:val="28"/>
        </w:rPr>
        <w:t>ов</w:t>
      </w:r>
      <w:r w:rsidRPr="00012A4F">
        <w:rPr>
          <w:sz w:val="28"/>
          <w:szCs w:val="28"/>
        </w:rPr>
        <w:t xml:space="preserve"> не может превышать 3 рабочих дня.</w:t>
      </w:r>
    </w:p>
    <w:p w14:paraId="35935906" w14:textId="77777777" w:rsidR="006B7545" w:rsidRDefault="009E0713" w:rsidP="006B7545">
      <w:pPr>
        <w:autoSpaceDE w:val="0"/>
        <w:autoSpaceDN w:val="0"/>
        <w:adjustRightInd w:val="0"/>
        <w:ind w:firstLine="708"/>
        <w:jc w:val="both"/>
        <w:rPr>
          <w:sz w:val="28"/>
          <w:szCs w:val="28"/>
        </w:rPr>
      </w:pPr>
      <w:r w:rsidRPr="00012A4F">
        <w:rPr>
          <w:sz w:val="28"/>
          <w:szCs w:val="28"/>
        </w:rPr>
        <w:t>3.</w:t>
      </w:r>
      <w:r w:rsidR="001A028D">
        <w:rPr>
          <w:sz w:val="28"/>
          <w:szCs w:val="28"/>
        </w:rPr>
        <w:t>3</w:t>
      </w:r>
      <w:r w:rsidRPr="00012A4F">
        <w:rPr>
          <w:sz w:val="28"/>
          <w:szCs w:val="28"/>
        </w:rPr>
        <w:t>.</w:t>
      </w:r>
      <w:r>
        <w:rPr>
          <w:sz w:val="28"/>
          <w:szCs w:val="28"/>
        </w:rPr>
        <w:t>5</w:t>
      </w:r>
      <w:r w:rsidRPr="00012A4F">
        <w:rPr>
          <w:sz w:val="28"/>
          <w:szCs w:val="28"/>
        </w:rPr>
        <w:t>. Срок подготовки и направления ответ</w:t>
      </w:r>
      <w:r w:rsidR="00D76B65">
        <w:rPr>
          <w:sz w:val="28"/>
          <w:szCs w:val="28"/>
        </w:rPr>
        <w:t>ов</w:t>
      </w:r>
      <w:r w:rsidRPr="00012A4F">
        <w:rPr>
          <w:sz w:val="28"/>
          <w:szCs w:val="28"/>
        </w:rPr>
        <w:t xml:space="preserve"> на межведомственны</w:t>
      </w:r>
      <w:r w:rsidR="00D76B65">
        <w:rPr>
          <w:sz w:val="28"/>
          <w:szCs w:val="28"/>
        </w:rPr>
        <w:t>е</w:t>
      </w:r>
      <w:r w:rsidRPr="00012A4F">
        <w:rPr>
          <w:sz w:val="28"/>
          <w:szCs w:val="28"/>
        </w:rPr>
        <w:t xml:space="preserve"> запрос</w:t>
      </w:r>
      <w:r w:rsidR="00D76B65">
        <w:rPr>
          <w:sz w:val="28"/>
          <w:szCs w:val="28"/>
        </w:rPr>
        <w:t>ы</w:t>
      </w:r>
      <w:r w:rsidRPr="00012A4F">
        <w:rPr>
          <w:sz w:val="28"/>
          <w:szCs w:val="28"/>
        </w:rPr>
        <w:t xml:space="preserve"> о представлении документов и информации для предоставления государственной услуги с использованием межведомственного информационного взаимодействия не может превышать 5 рабочих дней со дня поступления межведомственн</w:t>
      </w:r>
      <w:r w:rsidR="00D76B65">
        <w:rPr>
          <w:sz w:val="28"/>
          <w:szCs w:val="28"/>
        </w:rPr>
        <w:t>ого</w:t>
      </w:r>
      <w:r w:rsidRPr="00012A4F">
        <w:rPr>
          <w:sz w:val="28"/>
          <w:szCs w:val="28"/>
        </w:rPr>
        <w:t xml:space="preserve"> запроса в орган или организацию, представляющие документ и информацию, </w:t>
      </w:r>
      <w:r w:rsidR="006B7545">
        <w:rPr>
          <w:sz w:val="28"/>
          <w:szCs w:val="28"/>
        </w:rPr>
        <w:t>за исключением случая, указанного в абзаце втором настоящего пункта.</w:t>
      </w:r>
    </w:p>
    <w:p w14:paraId="70CB1B63" w14:textId="77777777" w:rsidR="006B7545" w:rsidRPr="00E66478" w:rsidRDefault="006B7545" w:rsidP="006B7545">
      <w:pPr>
        <w:autoSpaceDE w:val="0"/>
        <w:autoSpaceDN w:val="0"/>
        <w:adjustRightInd w:val="0"/>
        <w:ind w:firstLine="708"/>
        <w:jc w:val="both"/>
        <w:rPr>
          <w:sz w:val="28"/>
          <w:szCs w:val="28"/>
        </w:rPr>
      </w:pPr>
      <w:r>
        <w:rPr>
          <w:sz w:val="28"/>
          <w:szCs w:val="28"/>
        </w:rPr>
        <w:t xml:space="preserve">Срок подготовки и направления ответа на межведомственный запрос о предоставлении сведений, содержащихся в Едином государственном реестре недвижимости, не может превышать 3 рабочих дня со дня получения  </w:t>
      </w:r>
      <w:r w:rsidRPr="003C217F">
        <w:rPr>
          <w:sz w:val="28"/>
          <w:szCs w:val="28"/>
        </w:rPr>
        <w:t>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Смоленской области</w:t>
      </w:r>
      <w:r>
        <w:rPr>
          <w:sz w:val="28"/>
          <w:szCs w:val="28"/>
        </w:rPr>
        <w:t xml:space="preserve"> межведомственного запроса о предоставлении указанных сведений.</w:t>
      </w:r>
    </w:p>
    <w:p w14:paraId="3AE6877F" w14:textId="77777777" w:rsidR="009E0713" w:rsidRPr="00012A4F" w:rsidRDefault="009E0713" w:rsidP="00972ED5">
      <w:pPr>
        <w:autoSpaceDE w:val="0"/>
        <w:autoSpaceDN w:val="0"/>
        <w:adjustRightInd w:val="0"/>
        <w:ind w:firstLine="708"/>
        <w:jc w:val="both"/>
        <w:rPr>
          <w:sz w:val="28"/>
          <w:szCs w:val="28"/>
        </w:rPr>
      </w:pPr>
      <w:r w:rsidRPr="00012A4F">
        <w:rPr>
          <w:sz w:val="28"/>
          <w:szCs w:val="28"/>
        </w:rPr>
        <w:t>3.</w:t>
      </w:r>
      <w:r w:rsidR="001A028D">
        <w:rPr>
          <w:sz w:val="28"/>
          <w:szCs w:val="28"/>
        </w:rPr>
        <w:t>3</w:t>
      </w:r>
      <w:r w:rsidRPr="00012A4F">
        <w:rPr>
          <w:sz w:val="28"/>
          <w:szCs w:val="28"/>
        </w:rPr>
        <w:t>.</w:t>
      </w:r>
      <w:r>
        <w:rPr>
          <w:sz w:val="28"/>
          <w:szCs w:val="28"/>
        </w:rPr>
        <w:t>6</w:t>
      </w:r>
      <w:r w:rsidR="00D76B65">
        <w:rPr>
          <w:sz w:val="28"/>
          <w:szCs w:val="28"/>
        </w:rPr>
        <w:t>. После поступления ответов на межведомственные</w:t>
      </w:r>
      <w:r w:rsidRPr="00012A4F">
        <w:rPr>
          <w:sz w:val="28"/>
          <w:szCs w:val="28"/>
        </w:rPr>
        <w:t xml:space="preserve"> запрос</w:t>
      </w:r>
      <w:r w:rsidR="00D76B65">
        <w:rPr>
          <w:sz w:val="28"/>
          <w:szCs w:val="28"/>
        </w:rPr>
        <w:t>ы</w:t>
      </w:r>
      <w:r w:rsidRPr="00012A4F">
        <w:rPr>
          <w:sz w:val="28"/>
          <w:szCs w:val="28"/>
        </w:rPr>
        <w:t xml:space="preserve"> специалист</w:t>
      </w:r>
      <w:r w:rsidR="001D15C4" w:rsidRPr="001D15C4">
        <w:rPr>
          <w:sz w:val="28"/>
          <w:szCs w:val="28"/>
        </w:rPr>
        <w:t xml:space="preserve"> </w:t>
      </w:r>
      <w:r w:rsidR="00A00DFD">
        <w:rPr>
          <w:sz w:val="28"/>
          <w:szCs w:val="28"/>
        </w:rPr>
        <w:t>Администрации</w:t>
      </w:r>
      <w:r w:rsidRPr="00012A4F">
        <w:rPr>
          <w:sz w:val="28"/>
          <w:szCs w:val="28"/>
        </w:rPr>
        <w:t xml:space="preserve">, ответственный </w:t>
      </w:r>
      <w:r w:rsidR="00383EF0">
        <w:rPr>
          <w:sz w:val="28"/>
          <w:szCs w:val="28"/>
        </w:rPr>
        <w:t xml:space="preserve">за </w:t>
      </w:r>
      <w:r w:rsidR="000B4753">
        <w:rPr>
          <w:sz w:val="28"/>
          <w:szCs w:val="28"/>
        </w:rPr>
        <w:t>прием и регистрацию документов</w:t>
      </w:r>
      <w:r w:rsidRPr="00012A4F">
        <w:rPr>
          <w:sz w:val="28"/>
          <w:szCs w:val="28"/>
        </w:rPr>
        <w:t>, регистрирует полученны</w:t>
      </w:r>
      <w:r w:rsidR="00D76B65">
        <w:rPr>
          <w:sz w:val="28"/>
          <w:szCs w:val="28"/>
        </w:rPr>
        <w:t>е</w:t>
      </w:r>
      <w:r w:rsidRPr="00012A4F">
        <w:rPr>
          <w:sz w:val="28"/>
          <w:szCs w:val="28"/>
        </w:rPr>
        <w:t xml:space="preserve"> ответ</w:t>
      </w:r>
      <w:r w:rsidR="00D76B65">
        <w:rPr>
          <w:sz w:val="28"/>
          <w:szCs w:val="28"/>
        </w:rPr>
        <w:t>ы</w:t>
      </w:r>
      <w:r w:rsidRPr="00012A4F">
        <w:rPr>
          <w:sz w:val="28"/>
          <w:szCs w:val="28"/>
        </w:rPr>
        <w:t xml:space="preserve"> и передает </w:t>
      </w:r>
      <w:r w:rsidR="00D76B65">
        <w:rPr>
          <w:sz w:val="28"/>
          <w:szCs w:val="28"/>
        </w:rPr>
        <w:t>их</w:t>
      </w:r>
      <w:r w:rsidRPr="00012A4F">
        <w:rPr>
          <w:sz w:val="28"/>
          <w:szCs w:val="28"/>
        </w:rPr>
        <w:t xml:space="preserve"> </w:t>
      </w:r>
      <w:r>
        <w:rPr>
          <w:sz w:val="28"/>
          <w:szCs w:val="28"/>
        </w:rPr>
        <w:t xml:space="preserve">специалисту </w:t>
      </w:r>
      <w:r w:rsidR="00CC12C6">
        <w:rPr>
          <w:sz w:val="28"/>
          <w:szCs w:val="28"/>
        </w:rPr>
        <w:t>отдела</w:t>
      </w:r>
      <w:r w:rsidRPr="00012A4F">
        <w:rPr>
          <w:sz w:val="28"/>
          <w:szCs w:val="28"/>
        </w:rPr>
        <w:t xml:space="preserve"> не позднее одного рабочего дня, следующего за днем </w:t>
      </w:r>
      <w:r w:rsidR="00D76B65">
        <w:rPr>
          <w:sz w:val="28"/>
          <w:szCs w:val="28"/>
        </w:rPr>
        <w:t>их</w:t>
      </w:r>
      <w:r w:rsidRPr="00012A4F">
        <w:rPr>
          <w:sz w:val="28"/>
          <w:szCs w:val="28"/>
        </w:rPr>
        <w:t xml:space="preserve"> поступления.</w:t>
      </w:r>
    </w:p>
    <w:p w14:paraId="38E8E795" w14:textId="77777777" w:rsidR="000B4753" w:rsidRPr="00434E29" w:rsidRDefault="009E0713" w:rsidP="00972ED5">
      <w:pPr>
        <w:widowControl w:val="0"/>
        <w:autoSpaceDE w:val="0"/>
        <w:autoSpaceDN w:val="0"/>
        <w:adjustRightInd w:val="0"/>
        <w:ind w:firstLine="708"/>
        <w:jc w:val="both"/>
        <w:rPr>
          <w:iCs/>
          <w:color w:val="000000"/>
          <w:sz w:val="28"/>
          <w:szCs w:val="28"/>
        </w:rPr>
      </w:pPr>
      <w:r w:rsidRPr="00012A4F">
        <w:rPr>
          <w:sz w:val="28"/>
          <w:szCs w:val="28"/>
        </w:rPr>
        <w:t>3.</w:t>
      </w:r>
      <w:r w:rsidR="001A028D">
        <w:rPr>
          <w:sz w:val="28"/>
          <w:szCs w:val="28"/>
        </w:rPr>
        <w:t>3</w:t>
      </w:r>
      <w:r w:rsidRPr="00012A4F">
        <w:rPr>
          <w:sz w:val="28"/>
          <w:szCs w:val="28"/>
        </w:rPr>
        <w:t>.</w:t>
      </w:r>
      <w:r>
        <w:rPr>
          <w:sz w:val="28"/>
          <w:szCs w:val="28"/>
        </w:rPr>
        <w:t>7</w:t>
      </w:r>
      <w:r w:rsidRPr="00012A4F">
        <w:rPr>
          <w:sz w:val="28"/>
          <w:szCs w:val="28"/>
        </w:rPr>
        <w:t xml:space="preserve">. </w:t>
      </w:r>
      <w:r w:rsidR="000B4753">
        <w:rPr>
          <w:iCs/>
          <w:color w:val="000000"/>
          <w:sz w:val="28"/>
          <w:szCs w:val="28"/>
        </w:rPr>
        <w:t xml:space="preserve">Обязанности </w:t>
      </w:r>
      <w:r w:rsidR="000B65E7">
        <w:rPr>
          <w:iCs/>
          <w:color w:val="000000"/>
          <w:sz w:val="28"/>
          <w:szCs w:val="28"/>
        </w:rPr>
        <w:t xml:space="preserve">специалиста отдела </w:t>
      </w:r>
      <w:r w:rsidR="000B4753">
        <w:rPr>
          <w:iCs/>
          <w:color w:val="000000"/>
          <w:sz w:val="28"/>
          <w:szCs w:val="28"/>
        </w:rPr>
        <w:t>по исполнению административного действия формирования и направления межведомственных запросов должны б</w:t>
      </w:r>
      <w:r w:rsidR="00C16C50">
        <w:rPr>
          <w:iCs/>
          <w:color w:val="000000"/>
          <w:sz w:val="28"/>
          <w:szCs w:val="28"/>
        </w:rPr>
        <w:t>ыть закреплены в его должностной инструкции</w:t>
      </w:r>
      <w:r w:rsidR="000B4753">
        <w:rPr>
          <w:iCs/>
          <w:color w:val="000000"/>
          <w:sz w:val="28"/>
          <w:szCs w:val="28"/>
        </w:rPr>
        <w:t>.</w:t>
      </w:r>
    </w:p>
    <w:p w14:paraId="5A090DCD" w14:textId="77777777" w:rsidR="00896555" w:rsidRDefault="009E0713" w:rsidP="00972ED5">
      <w:pPr>
        <w:autoSpaceDE w:val="0"/>
        <w:autoSpaceDN w:val="0"/>
        <w:adjustRightInd w:val="0"/>
        <w:ind w:firstLine="708"/>
        <w:jc w:val="both"/>
        <w:rPr>
          <w:sz w:val="28"/>
          <w:szCs w:val="28"/>
        </w:rPr>
      </w:pPr>
      <w:r w:rsidRPr="00012A4F">
        <w:rPr>
          <w:sz w:val="28"/>
          <w:szCs w:val="28"/>
        </w:rPr>
        <w:t>3.</w:t>
      </w:r>
      <w:r w:rsidR="001A028D">
        <w:rPr>
          <w:sz w:val="28"/>
          <w:szCs w:val="28"/>
        </w:rPr>
        <w:t>3</w:t>
      </w:r>
      <w:r w:rsidRPr="00012A4F">
        <w:rPr>
          <w:sz w:val="28"/>
          <w:szCs w:val="28"/>
        </w:rPr>
        <w:t>.</w:t>
      </w:r>
      <w:r>
        <w:rPr>
          <w:sz w:val="28"/>
          <w:szCs w:val="28"/>
        </w:rPr>
        <w:t>8</w:t>
      </w:r>
      <w:r w:rsidRPr="00012A4F">
        <w:rPr>
          <w:sz w:val="28"/>
          <w:szCs w:val="28"/>
        </w:rPr>
        <w:t xml:space="preserve">. Максимальный срок </w:t>
      </w:r>
      <w:r w:rsidR="000B65E7">
        <w:rPr>
          <w:sz w:val="28"/>
          <w:szCs w:val="28"/>
        </w:rPr>
        <w:t xml:space="preserve">выполнения </w:t>
      </w:r>
      <w:r w:rsidRPr="00012A4F">
        <w:rPr>
          <w:sz w:val="28"/>
          <w:szCs w:val="28"/>
        </w:rPr>
        <w:t>административн</w:t>
      </w:r>
      <w:r w:rsidR="0059048A">
        <w:rPr>
          <w:sz w:val="28"/>
          <w:szCs w:val="28"/>
        </w:rPr>
        <w:t>ых</w:t>
      </w:r>
      <w:r w:rsidRPr="00012A4F">
        <w:rPr>
          <w:sz w:val="28"/>
          <w:szCs w:val="28"/>
        </w:rPr>
        <w:t xml:space="preserve"> </w:t>
      </w:r>
      <w:r w:rsidR="0059048A">
        <w:rPr>
          <w:sz w:val="28"/>
          <w:szCs w:val="28"/>
        </w:rPr>
        <w:t>действий</w:t>
      </w:r>
      <w:r w:rsidRPr="00012A4F">
        <w:rPr>
          <w:sz w:val="28"/>
          <w:szCs w:val="28"/>
        </w:rPr>
        <w:t xml:space="preserve">, </w:t>
      </w:r>
      <w:r w:rsidR="000B65E7" w:rsidRPr="00012A4F">
        <w:rPr>
          <w:sz w:val="28"/>
          <w:szCs w:val="28"/>
        </w:rPr>
        <w:t>предусмотренн</w:t>
      </w:r>
      <w:r w:rsidR="000B65E7">
        <w:rPr>
          <w:sz w:val="28"/>
          <w:szCs w:val="28"/>
        </w:rPr>
        <w:t>ых</w:t>
      </w:r>
      <w:r w:rsidR="000B65E7" w:rsidRPr="00012A4F">
        <w:rPr>
          <w:sz w:val="28"/>
          <w:szCs w:val="28"/>
        </w:rPr>
        <w:t xml:space="preserve"> настоящим подразд</w:t>
      </w:r>
      <w:r w:rsidR="000B65E7">
        <w:rPr>
          <w:sz w:val="28"/>
          <w:szCs w:val="28"/>
        </w:rPr>
        <w:t xml:space="preserve">елом, </w:t>
      </w:r>
      <w:r w:rsidR="0059048A">
        <w:rPr>
          <w:sz w:val="28"/>
          <w:szCs w:val="28"/>
        </w:rPr>
        <w:t>выпол</w:t>
      </w:r>
      <w:r w:rsidR="00C16C50">
        <w:rPr>
          <w:sz w:val="28"/>
          <w:szCs w:val="28"/>
        </w:rPr>
        <w:t>няемых специалистом Администрации</w:t>
      </w:r>
      <w:r w:rsidR="0059048A">
        <w:rPr>
          <w:sz w:val="28"/>
          <w:szCs w:val="28"/>
        </w:rPr>
        <w:t xml:space="preserve">, ответственным за прием и регистрацию документов, специалистом отдела, </w:t>
      </w:r>
      <w:r w:rsidR="000B4753">
        <w:rPr>
          <w:sz w:val="28"/>
          <w:szCs w:val="28"/>
        </w:rPr>
        <w:t xml:space="preserve">составляет </w:t>
      </w:r>
      <w:r w:rsidR="00B86988">
        <w:rPr>
          <w:sz w:val="28"/>
          <w:szCs w:val="28"/>
        </w:rPr>
        <w:t>5</w:t>
      </w:r>
      <w:r w:rsidR="000B4753">
        <w:rPr>
          <w:sz w:val="28"/>
          <w:szCs w:val="28"/>
        </w:rPr>
        <w:t xml:space="preserve"> рабочих дн</w:t>
      </w:r>
      <w:r w:rsidR="00B86988">
        <w:rPr>
          <w:sz w:val="28"/>
          <w:szCs w:val="28"/>
        </w:rPr>
        <w:t>ей</w:t>
      </w:r>
      <w:r w:rsidR="000B4753">
        <w:rPr>
          <w:sz w:val="28"/>
          <w:szCs w:val="28"/>
        </w:rPr>
        <w:t>.</w:t>
      </w:r>
    </w:p>
    <w:p w14:paraId="28636709" w14:textId="77777777" w:rsidR="000B65E7" w:rsidRDefault="000B65E7" w:rsidP="003816FD">
      <w:pPr>
        <w:pStyle w:val="ConsPlusNormal"/>
        <w:rPr>
          <w:rFonts w:ascii="Times New Roman" w:hAnsi="Times New Roman" w:cs="Times New Roman"/>
          <w:b/>
          <w:sz w:val="28"/>
          <w:szCs w:val="28"/>
        </w:rPr>
      </w:pPr>
      <w:bookmarkStart w:id="16" w:name="P402"/>
      <w:bookmarkStart w:id="17" w:name="P419"/>
      <w:bookmarkEnd w:id="16"/>
      <w:bookmarkEnd w:id="17"/>
    </w:p>
    <w:p w14:paraId="08749DE3" w14:textId="77777777" w:rsidR="00887B0B" w:rsidRPr="00C20E08" w:rsidRDefault="00232B8B" w:rsidP="00601539">
      <w:pPr>
        <w:pStyle w:val="ConsPlusNormal"/>
        <w:jc w:val="center"/>
        <w:rPr>
          <w:rFonts w:ascii="Times New Roman" w:hAnsi="Times New Roman" w:cs="Times New Roman"/>
          <w:b/>
          <w:bCs/>
          <w:sz w:val="28"/>
          <w:szCs w:val="28"/>
        </w:rPr>
      </w:pPr>
      <w:r w:rsidRPr="00C20E08">
        <w:rPr>
          <w:rFonts w:ascii="Times New Roman" w:hAnsi="Times New Roman" w:cs="Times New Roman"/>
          <w:b/>
          <w:bCs/>
          <w:sz w:val="28"/>
          <w:szCs w:val="28"/>
        </w:rPr>
        <w:t>3.</w:t>
      </w:r>
      <w:r w:rsidR="0030570E" w:rsidRPr="00C20E08">
        <w:rPr>
          <w:rFonts w:ascii="Times New Roman" w:hAnsi="Times New Roman" w:cs="Times New Roman"/>
          <w:b/>
          <w:bCs/>
          <w:sz w:val="28"/>
          <w:szCs w:val="28"/>
        </w:rPr>
        <w:t>4</w:t>
      </w:r>
      <w:r w:rsidRPr="00C20E08">
        <w:rPr>
          <w:rFonts w:ascii="Times New Roman" w:hAnsi="Times New Roman" w:cs="Times New Roman"/>
          <w:b/>
          <w:bCs/>
          <w:sz w:val="28"/>
          <w:szCs w:val="28"/>
        </w:rPr>
        <w:t xml:space="preserve">. </w:t>
      </w:r>
      <w:r w:rsidR="008E2217" w:rsidRPr="00C20E08">
        <w:rPr>
          <w:rFonts w:ascii="Times New Roman" w:hAnsi="Times New Roman" w:cs="Times New Roman"/>
          <w:b/>
          <w:bCs/>
          <w:sz w:val="28"/>
          <w:szCs w:val="28"/>
        </w:rPr>
        <w:t xml:space="preserve">Принятие решения об утверждении схемы расположения земельного участка и направление (выдача на руки) этого решения с приложением схемы расположения земельного участка заявителю (представителю заявителя) </w:t>
      </w:r>
    </w:p>
    <w:p w14:paraId="7CD9CA3A" w14:textId="77777777" w:rsidR="00896555" w:rsidRPr="00C20E08" w:rsidRDefault="008E2217" w:rsidP="00601539">
      <w:pPr>
        <w:pStyle w:val="ConsPlusNormal"/>
        <w:jc w:val="center"/>
        <w:rPr>
          <w:rFonts w:ascii="Times New Roman" w:hAnsi="Times New Roman" w:cs="Times New Roman"/>
          <w:b/>
          <w:bCs/>
          <w:sz w:val="28"/>
          <w:szCs w:val="28"/>
        </w:rPr>
      </w:pPr>
      <w:r w:rsidRPr="00C20E08">
        <w:rPr>
          <w:rFonts w:ascii="Times New Roman" w:hAnsi="Times New Roman" w:cs="Times New Roman"/>
          <w:b/>
          <w:bCs/>
          <w:sz w:val="28"/>
          <w:szCs w:val="28"/>
        </w:rPr>
        <w:lastRenderedPageBreak/>
        <w:t>или направление (выдача на руки) заявителю (представителю зая</w:t>
      </w:r>
      <w:r w:rsidR="000B65E7" w:rsidRPr="00C20E08">
        <w:rPr>
          <w:rFonts w:ascii="Times New Roman" w:hAnsi="Times New Roman" w:cs="Times New Roman"/>
          <w:b/>
          <w:bCs/>
          <w:sz w:val="28"/>
          <w:szCs w:val="28"/>
        </w:rPr>
        <w:t>вителя) согласия на заключение с</w:t>
      </w:r>
      <w:r w:rsidRPr="00C20E08">
        <w:rPr>
          <w:rFonts w:ascii="Times New Roman" w:hAnsi="Times New Roman" w:cs="Times New Roman"/>
          <w:b/>
          <w:bCs/>
          <w:sz w:val="28"/>
          <w:szCs w:val="28"/>
        </w:rPr>
        <w:t xml:space="preserve">оглашения в соответствии с утвержденным проектом межевания территории либо принятие решения об отказе в заключении </w:t>
      </w:r>
      <w:r w:rsidR="000B65E7" w:rsidRPr="00C20E08">
        <w:rPr>
          <w:rFonts w:ascii="Times New Roman" w:hAnsi="Times New Roman" w:cs="Times New Roman"/>
          <w:b/>
          <w:bCs/>
          <w:sz w:val="28"/>
          <w:szCs w:val="28"/>
        </w:rPr>
        <w:t>с</w:t>
      </w:r>
      <w:r w:rsidRPr="00C20E08">
        <w:rPr>
          <w:rFonts w:ascii="Times New Roman" w:hAnsi="Times New Roman" w:cs="Times New Roman"/>
          <w:b/>
          <w:bCs/>
          <w:sz w:val="28"/>
          <w:szCs w:val="28"/>
        </w:rPr>
        <w:t>оглашения и направление (выдача на руки) указанного решения заявителю (представителю заявителя)</w:t>
      </w:r>
    </w:p>
    <w:p w14:paraId="4A301F30" w14:textId="77777777" w:rsidR="0002351A" w:rsidRPr="003A3403" w:rsidRDefault="0002351A" w:rsidP="0002351A">
      <w:pPr>
        <w:pStyle w:val="ConsPlusNormal"/>
        <w:jc w:val="center"/>
        <w:rPr>
          <w:rFonts w:ascii="Times New Roman" w:hAnsi="Times New Roman" w:cs="Times New Roman"/>
          <w:sz w:val="28"/>
        </w:rPr>
      </w:pPr>
    </w:p>
    <w:p w14:paraId="332941B1" w14:textId="77777777" w:rsidR="00332065" w:rsidRDefault="00896555" w:rsidP="00887B0B">
      <w:pPr>
        <w:pStyle w:val="ConsPlusNormal"/>
        <w:ind w:firstLine="708"/>
        <w:jc w:val="both"/>
        <w:rPr>
          <w:rFonts w:ascii="Times New Roman" w:hAnsi="Times New Roman" w:cs="Times New Roman"/>
          <w:sz w:val="28"/>
          <w:szCs w:val="28"/>
        </w:rPr>
      </w:pPr>
      <w:bookmarkStart w:id="18" w:name="P430"/>
      <w:bookmarkEnd w:id="18"/>
      <w:r w:rsidRPr="00887B0B">
        <w:rPr>
          <w:rFonts w:ascii="Times New Roman" w:hAnsi="Times New Roman" w:cs="Times New Roman"/>
          <w:sz w:val="28"/>
          <w:szCs w:val="28"/>
        </w:rPr>
        <w:t>3.</w:t>
      </w:r>
      <w:r w:rsidR="0030570E">
        <w:rPr>
          <w:rFonts w:ascii="Times New Roman" w:hAnsi="Times New Roman" w:cs="Times New Roman"/>
          <w:sz w:val="28"/>
          <w:szCs w:val="28"/>
        </w:rPr>
        <w:t>4</w:t>
      </w:r>
      <w:r w:rsidRPr="00887B0B">
        <w:rPr>
          <w:rFonts w:ascii="Times New Roman" w:hAnsi="Times New Roman" w:cs="Times New Roman"/>
          <w:sz w:val="28"/>
          <w:szCs w:val="28"/>
        </w:rPr>
        <w:t xml:space="preserve">.1. Основанием для начала административной процедуры </w:t>
      </w:r>
      <w:r w:rsidR="00887B0B">
        <w:rPr>
          <w:rFonts w:ascii="Times New Roman" w:hAnsi="Times New Roman" w:cs="Times New Roman"/>
          <w:sz w:val="28"/>
          <w:szCs w:val="28"/>
        </w:rPr>
        <w:t>п</w:t>
      </w:r>
      <w:r w:rsidR="00887B0B" w:rsidRPr="00887B0B">
        <w:rPr>
          <w:rFonts w:ascii="Times New Roman" w:hAnsi="Times New Roman" w:cs="Times New Roman"/>
          <w:sz w:val="28"/>
          <w:szCs w:val="28"/>
        </w:rPr>
        <w:t>риняти</w:t>
      </w:r>
      <w:r w:rsidR="000A578D">
        <w:rPr>
          <w:rFonts w:ascii="Times New Roman" w:hAnsi="Times New Roman" w:cs="Times New Roman"/>
          <w:sz w:val="28"/>
          <w:szCs w:val="28"/>
        </w:rPr>
        <w:t>я</w:t>
      </w:r>
      <w:r w:rsidR="00887B0B" w:rsidRPr="00887B0B">
        <w:rPr>
          <w:rFonts w:ascii="Times New Roman" w:hAnsi="Times New Roman" w:cs="Times New Roman"/>
          <w:sz w:val="28"/>
          <w:szCs w:val="28"/>
        </w:rPr>
        <w:t xml:space="preserve"> решения об утверждении схемы расположения </w:t>
      </w:r>
      <w:r w:rsidR="000B65E7">
        <w:rPr>
          <w:rFonts w:ascii="Times New Roman" w:hAnsi="Times New Roman" w:cs="Times New Roman"/>
          <w:sz w:val="28"/>
          <w:szCs w:val="28"/>
        </w:rPr>
        <w:t>земельного участка и направления</w:t>
      </w:r>
      <w:r w:rsidR="00887B0B" w:rsidRPr="00887B0B">
        <w:rPr>
          <w:rFonts w:ascii="Times New Roman" w:hAnsi="Times New Roman" w:cs="Times New Roman"/>
          <w:sz w:val="28"/>
          <w:szCs w:val="28"/>
        </w:rPr>
        <w:t xml:space="preserve"> (выдач</w:t>
      </w:r>
      <w:r w:rsidR="000B65E7">
        <w:rPr>
          <w:rFonts w:ascii="Times New Roman" w:hAnsi="Times New Roman" w:cs="Times New Roman"/>
          <w:sz w:val="28"/>
          <w:szCs w:val="28"/>
        </w:rPr>
        <w:t>и</w:t>
      </w:r>
      <w:r w:rsidR="00887B0B" w:rsidRPr="00887B0B">
        <w:rPr>
          <w:rFonts w:ascii="Times New Roman" w:hAnsi="Times New Roman" w:cs="Times New Roman"/>
          <w:sz w:val="28"/>
          <w:szCs w:val="28"/>
        </w:rPr>
        <w:t xml:space="preserve"> на руки) этого решения с приложением схемы расположения земельного участка заявителю (представителю заявителя) или направлени</w:t>
      </w:r>
      <w:r w:rsidR="000A578D">
        <w:rPr>
          <w:rFonts w:ascii="Times New Roman" w:hAnsi="Times New Roman" w:cs="Times New Roman"/>
          <w:sz w:val="28"/>
          <w:szCs w:val="28"/>
        </w:rPr>
        <w:t>я</w:t>
      </w:r>
      <w:r w:rsidR="00887B0B" w:rsidRPr="00887B0B">
        <w:rPr>
          <w:rFonts w:ascii="Times New Roman" w:hAnsi="Times New Roman" w:cs="Times New Roman"/>
          <w:sz w:val="28"/>
          <w:szCs w:val="28"/>
        </w:rPr>
        <w:t xml:space="preserve"> (выдач</w:t>
      </w:r>
      <w:r w:rsidR="000A578D">
        <w:rPr>
          <w:rFonts w:ascii="Times New Roman" w:hAnsi="Times New Roman" w:cs="Times New Roman"/>
          <w:sz w:val="28"/>
          <w:szCs w:val="28"/>
        </w:rPr>
        <w:t>и</w:t>
      </w:r>
      <w:r w:rsidR="00887B0B" w:rsidRPr="00887B0B">
        <w:rPr>
          <w:rFonts w:ascii="Times New Roman" w:hAnsi="Times New Roman" w:cs="Times New Roman"/>
          <w:sz w:val="28"/>
          <w:szCs w:val="28"/>
        </w:rPr>
        <w:t xml:space="preserve"> на руки) заявителю (представителю заявителя) согласия на заключение </w:t>
      </w:r>
      <w:r w:rsidR="000B65E7">
        <w:rPr>
          <w:rFonts w:ascii="Times New Roman" w:hAnsi="Times New Roman" w:cs="Times New Roman"/>
          <w:sz w:val="28"/>
          <w:szCs w:val="28"/>
        </w:rPr>
        <w:t>с</w:t>
      </w:r>
      <w:r w:rsidR="00887B0B" w:rsidRPr="00887B0B">
        <w:rPr>
          <w:rFonts w:ascii="Times New Roman" w:hAnsi="Times New Roman" w:cs="Times New Roman"/>
          <w:sz w:val="28"/>
          <w:szCs w:val="28"/>
        </w:rPr>
        <w:t>оглашения в соответствии с утвержденным проектом межевания территории либо приняти</w:t>
      </w:r>
      <w:r w:rsidR="000A578D">
        <w:rPr>
          <w:rFonts w:ascii="Times New Roman" w:hAnsi="Times New Roman" w:cs="Times New Roman"/>
          <w:sz w:val="28"/>
          <w:szCs w:val="28"/>
        </w:rPr>
        <w:t>я</w:t>
      </w:r>
      <w:r w:rsidR="00887B0B" w:rsidRPr="00887B0B">
        <w:rPr>
          <w:rFonts w:ascii="Times New Roman" w:hAnsi="Times New Roman" w:cs="Times New Roman"/>
          <w:sz w:val="28"/>
          <w:szCs w:val="28"/>
        </w:rPr>
        <w:t xml:space="preserve"> решения об отказе в заключении </w:t>
      </w:r>
      <w:r w:rsidR="000B65E7">
        <w:rPr>
          <w:rFonts w:ascii="Times New Roman" w:hAnsi="Times New Roman" w:cs="Times New Roman"/>
          <w:sz w:val="28"/>
          <w:szCs w:val="28"/>
        </w:rPr>
        <w:t>с</w:t>
      </w:r>
      <w:r w:rsidR="00887B0B" w:rsidRPr="00887B0B">
        <w:rPr>
          <w:rFonts w:ascii="Times New Roman" w:hAnsi="Times New Roman" w:cs="Times New Roman"/>
          <w:sz w:val="28"/>
          <w:szCs w:val="28"/>
        </w:rPr>
        <w:t>оглашения и направлени</w:t>
      </w:r>
      <w:r w:rsidR="000A578D">
        <w:rPr>
          <w:rFonts w:ascii="Times New Roman" w:hAnsi="Times New Roman" w:cs="Times New Roman"/>
          <w:sz w:val="28"/>
          <w:szCs w:val="28"/>
        </w:rPr>
        <w:t>я</w:t>
      </w:r>
      <w:r w:rsidR="00887B0B" w:rsidRPr="00887B0B">
        <w:rPr>
          <w:rFonts w:ascii="Times New Roman" w:hAnsi="Times New Roman" w:cs="Times New Roman"/>
          <w:sz w:val="28"/>
          <w:szCs w:val="28"/>
        </w:rPr>
        <w:t xml:space="preserve"> (выдач</w:t>
      </w:r>
      <w:r w:rsidR="000A578D">
        <w:rPr>
          <w:rFonts w:ascii="Times New Roman" w:hAnsi="Times New Roman" w:cs="Times New Roman"/>
          <w:sz w:val="28"/>
          <w:szCs w:val="28"/>
        </w:rPr>
        <w:t>и</w:t>
      </w:r>
      <w:r w:rsidR="00887B0B" w:rsidRPr="00887B0B">
        <w:rPr>
          <w:rFonts w:ascii="Times New Roman" w:hAnsi="Times New Roman" w:cs="Times New Roman"/>
          <w:sz w:val="28"/>
          <w:szCs w:val="28"/>
        </w:rPr>
        <w:t xml:space="preserve"> на руки) указанного решения заявителю (представителю заявителя)</w:t>
      </w:r>
      <w:r w:rsidR="00887B0B">
        <w:rPr>
          <w:rFonts w:ascii="Times New Roman" w:hAnsi="Times New Roman" w:cs="Times New Roman"/>
          <w:sz w:val="28"/>
          <w:szCs w:val="28"/>
        </w:rPr>
        <w:t xml:space="preserve"> </w:t>
      </w:r>
      <w:r w:rsidRPr="00887B0B">
        <w:rPr>
          <w:rFonts w:ascii="Times New Roman" w:hAnsi="Times New Roman" w:cs="Times New Roman"/>
          <w:sz w:val="28"/>
          <w:szCs w:val="28"/>
        </w:rPr>
        <w:t xml:space="preserve">является </w:t>
      </w:r>
      <w:r w:rsidR="002B12E3" w:rsidRPr="00887B0B">
        <w:rPr>
          <w:rFonts w:ascii="Times New Roman" w:hAnsi="Times New Roman" w:cs="Times New Roman"/>
          <w:sz w:val="28"/>
          <w:szCs w:val="28"/>
        </w:rPr>
        <w:t xml:space="preserve">отсутствие (наличие) </w:t>
      </w:r>
      <w:r w:rsidR="00332065" w:rsidRPr="00887B0B">
        <w:rPr>
          <w:rFonts w:ascii="Times New Roman" w:hAnsi="Times New Roman" w:cs="Times New Roman"/>
          <w:sz w:val="28"/>
          <w:szCs w:val="28"/>
        </w:rPr>
        <w:t>оснований для отказа в</w:t>
      </w:r>
      <w:r w:rsidR="00332065">
        <w:rPr>
          <w:rFonts w:ascii="Times New Roman" w:hAnsi="Times New Roman" w:cs="Times New Roman"/>
          <w:sz w:val="28"/>
          <w:szCs w:val="28"/>
        </w:rPr>
        <w:t xml:space="preserve"> </w:t>
      </w:r>
      <w:r w:rsidR="000B65E7">
        <w:rPr>
          <w:rFonts w:ascii="Times New Roman" w:hAnsi="Times New Roman" w:cs="Times New Roman"/>
          <w:sz w:val="28"/>
          <w:szCs w:val="28"/>
        </w:rPr>
        <w:t>заключении соглашения</w:t>
      </w:r>
      <w:r w:rsidR="00332065">
        <w:rPr>
          <w:rFonts w:ascii="Times New Roman" w:hAnsi="Times New Roman" w:cs="Times New Roman"/>
          <w:sz w:val="28"/>
          <w:szCs w:val="28"/>
        </w:rPr>
        <w:t>, предусмотренных п</w:t>
      </w:r>
      <w:r w:rsidR="00D11BB6">
        <w:rPr>
          <w:rFonts w:ascii="Times New Roman" w:hAnsi="Times New Roman" w:cs="Times New Roman"/>
          <w:sz w:val="28"/>
          <w:szCs w:val="28"/>
        </w:rPr>
        <w:t>ункт</w:t>
      </w:r>
      <w:r w:rsidR="000A578D">
        <w:rPr>
          <w:rFonts w:ascii="Times New Roman" w:hAnsi="Times New Roman" w:cs="Times New Roman"/>
          <w:sz w:val="28"/>
          <w:szCs w:val="28"/>
        </w:rPr>
        <w:t>ом</w:t>
      </w:r>
      <w:r w:rsidR="00332065">
        <w:rPr>
          <w:rFonts w:ascii="Times New Roman" w:hAnsi="Times New Roman" w:cs="Times New Roman"/>
          <w:sz w:val="28"/>
          <w:szCs w:val="28"/>
        </w:rPr>
        <w:t xml:space="preserve"> 2.9.</w:t>
      </w:r>
      <w:r w:rsidR="000A578D">
        <w:rPr>
          <w:rFonts w:ascii="Times New Roman" w:hAnsi="Times New Roman" w:cs="Times New Roman"/>
          <w:sz w:val="28"/>
          <w:szCs w:val="28"/>
        </w:rPr>
        <w:t>3</w:t>
      </w:r>
      <w:r w:rsidR="00332065">
        <w:rPr>
          <w:rFonts w:ascii="Times New Roman" w:hAnsi="Times New Roman" w:cs="Times New Roman"/>
          <w:sz w:val="28"/>
          <w:szCs w:val="28"/>
        </w:rPr>
        <w:t xml:space="preserve"> </w:t>
      </w:r>
      <w:r w:rsidR="00D27F7A">
        <w:rPr>
          <w:rFonts w:ascii="Times New Roman" w:hAnsi="Times New Roman" w:cs="Times New Roman"/>
          <w:sz w:val="28"/>
          <w:szCs w:val="28"/>
        </w:rPr>
        <w:t>под</w:t>
      </w:r>
      <w:r w:rsidR="00A756EC">
        <w:rPr>
          <w:rFonts w:ascii="Times New Roman" w:hAnsi="Times New Roman" w:cs="Times New Roman"/>
          <w:sz w:val="28"/>
          <w:szCs w:val="28"/>
        </w:rPr>
        <w:t>раздела 2</w:t>
      </w:r>
      <w:r w:rsidR="00D11BB6">
        <w:rPr>
          <w:rFonts w:ascii="Times New Roman" w:hAnsi="Times New Roman" w:cs="Times New Roman"/>
          <w:sz w:val="28"/>
          <w:szCs w:val="28"/>
        </w:rPr>
        <w:t>.9</w:t>
      </w:r>
      <w:r w:rsidR="00D27F7A">
        <w:rPr>
          <w:rFonts w:ascii="Times New Roman" w:hAnsi="Times New Roman" w:cs="Times New Roman"/>
          <w:sz w:val="28"/>
          <w:szCs w:val="28"/>
        </w:rPr>
        <w:t xml:space="preserve"> раздела 2 </w:t>
      </w:r>
      <w:r w:rsidR="00332065">
        <w:rPr>
          <w:rFonts w:ascii="Times New Roman" w:hAnsi="Times New Roman" w:cs="Times New Roman"/>
          <w:sz w:val="28"/>
          <w:szCs w:val="28"/>
        </w:rPr>
        <w:t>настоящего Административного регламента</w:t>
      </w:r>
      <w:r w:rsidR="00FE1E10">
        <w:rPr>
          <w:rFonts w:ascii="Times New Roman" w:hAnsi="Times New Roman" w:cs="Times New Roman"/>
          <w:sz w:val="28"/>
          <w:szCs w:val="28"/>
        </w:rPr>
        <w:t>,</w:t>
      </w:r>
      <w:r w:rsidR="00FE1E10" w:rsidRPr="00FE1E10">
        <w:rPr>
          <w:rFonts w:ascii="Times New Roman" w:hAnsi="Times New Roman" w:cs="Times New Roman"/>
          <w:sz w:val="28"/>
          <w:szCs w:val="28"/>
        </w:rPr>
        <w:t xml:space="preserve"> </w:t>
      </w:r>
      <w:r w:rsidR="00FE1E10">
        <w:rPr>
          <w:rFonts w:ascii="Times New Roman" w:hAnsi="Times New Roman" w:cs="Times New Roman"/>
          <w:sz w:val="28"/>
          <w:szCs w:val="28"/>
        </w:rPr>
        <w:t>выявленных специалистом отдела</w:t>
      </w:r>
      <w:r w:rsidR="00383EF0">
        <w:rPr>
          <w:rFonts w:ascii="Times New Roman" w:hAnsi="Times New Roman" w:cs="Times New Roman"/>
          <w:sz w:val="28"/>
          <w:szCs w:val="28"/>
        </w:rPr>
        <w:t>.</w:t>
      </w:r>
    </w:p>
    <w:p w14:paraId="50C9E131" w14:textId="77777777" w:rsidR="00456745" w:rsidRDefault="00332065" w:rsidP="0042790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w:t>
      </w:r>
      <w:r w:rsidR="0030570E">
        <w:rPr>
          <w:rFonts w:ascii="Times New Roman" w:hAnsi="Times New Roman" w:cs="Times New Roman"/>
          <w:sz w:val="28"/>
          <w:szCs w:val="28"/>
        </w:rPr>
        <w:t>4</w:t>
      </w:r>
      <w:r>
        <w:rPr>
          <w:rFonts w:ascii="Times New Roman" w:hAnsi="Times New Roman" w:cs="Times New Roman"/>
          <w:sz w:val="28"/>
          <w:szCs w:val="28"/>
        </w:rPr>
        <w:t xml:space="preserve">.2. Специалист отдела на основании экспертизы </w:t>
      </w:r>
      <w:r w:rsidR="00845096">
        <w:rPr>
          <w:rFonts w:ascii="Times New Roman" w:hAnsi="Times New Roman" w:cs="Times New Roman"/>
          <w:sz w:val="28"/>
          <w:szCs w:val="28"/>
        </w:rPr>
        <w:t xml:space="preserve">документов, </w:t>
      </w:r>
      <w:r w:rsidR="00D16000">
        <w:rPr>
          <w:rFonts w:ascii="Times New Roman" w:hAnsi="Times New Roman" w:cs="Times New Roman"/>
          <w:sz w:val="28"/>
          <w:szCs w:val="28"/>
        </w:rPr>
        <w:t>представленных</w:t>
      </w:r>
      <w:r>
        <w:rPr>
          <w:rFonts w:ascii="Times New Roman" w:hAnsi="Times New Roman" w:cs="Times New Roman"/>
          <w:sz w:val="28"/>
          <w:szCs w:val="28"/>
        </w:rPr>
        <w:t xml:space="preserve"> заяв</w:t>
      </w:r>
      <w:r w:rsidR="00845096">
        <w:rPr>
          <w:rFonts w:ascii="Times New Roman" w:hAnsi="Times New Roman" w:cs="Times New Roman"/>
          <w:sz w:val="28"/>
          <w:szCs w:val="28"/>
        </w:rPr>
        <w:t>ител</w:t>
      </w:r>
      <w:r w:rsidR="00D16000">
        <w:rPr>
          <w:rFonts w:ascii="Times New Roman" w:hAnsi="Times New Roman" w:cs="Times New Roman"/>
          <w:sz w:val="28"/>
          <w:szCs w:val="28"/>
        </w:rPr>
        <w:t>ем</w:t>
      </w:r>
      <w:r w:rsidR="00033198">
        <w:rPr>
          <w:rFonts w:ascii="Times New Roman" w:hAnsi="Times New Roman" w:cs="Times New Roman"/>
          <w:sz w:val="28"/>
          <w:szCs w:val="28"/>
        </w:rPr>
        <w:t xml:space="preserve"> (представителем заявителя)</w:t>
      </w:r>
      <w:r w:rsidR="00383EF0">
        <w:rPr>
          <w:rFonts w:ascii="Times New Roman" w:hAnsi="Times New Roman" w:cs="Times New Roman"/>
          <w:sz w:val="28"/>
          <w:szCs w:val="28"/>
        </w:rPr>
        <w:t>,</w:t>
      </w:r>
      <w:r>
        <w:rPr>
          <w:rFonts w:ascii="Times New Roman" w:hAnsi="Times New Roman" w:cs="Times New Roman"/>
          <w:sz w:val="28"/>
          <w:szCs w:val="28"/>
        </w:rPr>
        <w:t xml:space="preserve"> </w:t>
      </w:r>
      <w:r w:rsidR="00FE1E10">
        <w:rPr>
          <w:rFonts w:ascii="Times New Roman" w:hAnsi="Times New Roman" w:cs="Times New Roman"/>
          <w:sz w:val="28"/>
          <w:szCs w:val="28"/>
        </w:rPr>
        <w:t>сведений</w:t>
      </w:r>
      <w:r w:rsidR="000A578D">
        <w:rPr>
          <w:rFonts w:ascii="Times New Roman" w:hAnsi="Times New Roman" w:cs="Times New Roman"/>
          <w:sz w:val="28"/>
          <w:szCs w:val="28"/>
        </w:rPr>
        <w:t xml:space="preserve"> и документов</w:t>
      </w:r>
      <w:r w:rsidR="00383EF0">
        <w:rPr>
          <w:rFonts w:ascii="Times New Roman" w:hAnsi="Times New Roman" w:cs="Times New Roman"/>
          <w:sz w:val="28"/>
          <w:szCs w:val="28"/>
        </w:rPr>
        <w:t>,</w:t>
      </w:r>
      <w:r w:rsidR="00FE1E10">
        <w:rPr>
          <w:rFonts w:ascii="Times New Roman" w:hAnsi="Times New Roman" w:cs="Times New Roman"/>
          <w:sz w:val="28"/>
          <w:szCs w:val="28"/>
        </w:rPr>
        <w:t xml:space="preserve"> </w:t>
      </w:r>
      <w:r>
        <w:rPr>
          <w:rFonts w:ascii="Times New Roman" w:hAnsi="Times New Roman" w:cs="Times New Roman"/>
          <w:sz w:val="28"/>
          <w:szCs w:val="28"/>
        </w:rPr>
        <w:t xml:space="preserve">полученных </w:t>
      </w:r>
      <w:r w:rsidR="00845096">
        <w:rPr>
          <w:rFonts w:ascii="Times New Roman" w:hAnsi="Times New Roman" w:cs="Times New Roman"/>
          <w:sz w:val="28"/>
          <w:szCs w:val="28"/>
        </w:rPr>
        <w:t>в порядке</w:t>
      </w:r>
      <w:r>
        <w:rPr>
          <w:rFonts w:ascii="Times New Roman" w:hAnsi="Times New Roman" w:cs="Times New Roman"/>
          <w:sz w:val="28"/>
          <w:szCs w:val="28"/>
        </w:rPr>
        <w:t xml:space="preserve"> межведомственн</w:t>
      </w:r>
      <w:r w:rsidR="00845096">
        <w:rPr>
          <w:rFonts w:ascii="Times New Roman" w:hAnsi="Times New Roman" w:cs="Times New Roman"/>
          <w:sz w:val="28"/>
          <w:szCs w:val="28"/>
        </w:rPr>
        <w:t>ого</w:t>
      </w:r>
      <w:r>
        <w:rPr>
          <w:rFonts w:ascii="Times New Roman" w:hAnsi="Times New Roman" w:cs="Times New Roman"/>
          <w:sz w:val="28"/>
          <w:szCs w:val="28"/>
        </w:rPr>
        <w:t xml:space="preserve"> </w:t>
      </w:r>
      <w:r w:rsidR="00845096">
        <w:rPr>
          <w:rFonts w:ascii="Times New Roman" w:hAnsi="Times New Roman" w:cs="Times New Roman"/>
          <w:sz w:val="28"/>
          <w:szCs w:val="28"/>
        </w:rPr>
        <w:t>взаимодействия</w:t>
      </w:r>
      <w:r w:rsidR="00FE1E10">
        <w:rPr>
          <w:rFonts w:ascii="Times New Roman" w:hAnsi="Times New Roman" w:cs="Times New Roman"/>
          <w:sz w:val="28"/>
          <w:szCs w:val="28"/>
        </w:rPr>
        <w:t xml:space="preserve"> (в случае если была установлена необходимость указанного взаимодействия)</w:t>
      </w:r>
      <w:r w:rsidR="00845096">
        <w:rPr>
          <w:rFonts w:ascii="Times New Roman" w:hAnsi="Times New Roman" w:cs="Times New Roman"/>
          <w:sz w:val="28"/>
          <w:szCs w:val="28"/>
        </w:rPr>
        <w:t xml:space="preserve">, </w:t>
      </w:r>
      <w:r w:rsidR="00456745">
        <w:rPr>
          <w:rFonts w:ascii="Times New Roman" w:hAnsi="Times New Roman" w:cs="Times New Roman"/>
          <w:sz w:val="28"/>
          <w:szCs w:val="28"/>
        </w:rPr>
        <w:t>осуществля</w:t>
      </w:r>
      <w:r w:rsidR="00427901">
        <w:rPr>
          <w:rFonts w:ascii="Times New Roman" w:hAnsi="Times New Roman" w:cs="Times New Roman"/>
          <w:sz w:val="28"/>
          <w:szCs w:val="28"/>
        </w:rPr>
        <w:t>е</w:t>
      </w:r>
      <w:r w:rsidR="00456745">
        <w:rPr>
          <w:rFonts w:ascii="Times New Roman" w:hAnsi="Times New Roman" w:cs="Times New Roman"/>
          <w:sz w:val="28"/>
          <w:szCs w:val="28"/>
        </w:rPr>
        <w:t>т одно из следующих действий:</w:t>
      </w:r>
    </w:p>
    <w:p w14:paraId="6BD0EFFC" w14:textId="77777777" w:rsidR="00427901" w:rsidRDefault="00427901" w:rsidP="000B2D5A">
      <w:pPr>
        <w:autoSpaceDE w:val="0"/>
        <w:autoSpaceDN w:val="0"/>
        <w:adjustRightInd w:val="0"/>
        <w:ind w:firstLine="708"/>
        <w:jc w:val="both"/>
        <w:rPr>
          <w:sz w:val="28"/>
          <w:szCs w:val="28"/>
        </w:rPr>
      </w:pPr>
      <w:r>
        <w:rPr>
          <w:sz w:val="28"/>
          <w:szCs w:val="28"/>
        </w:rPr>
        <w:t xml:space="preserve">- готовит проект решения об утверждении схемы расположения земельного участка (в случае если </w:t>
      </w:r>
      <w:r w:rsidR="009F2866">
        <w:rPr>
          <w:sz w:val="28"/>
          <w:szCs w:val="28"/>
        </w:rPr>
        <w:t>перераспределени</w:t>
      </w:r>
      <w:r w:rsidR="00A0295D">
        <w:rPr>
          <w:sz w:val="28"/>
          <w:szCs w:val="28"/>
        </w:rPr>
        <w:t>е</w:t>
      </w:r>
      <w:r w:rsidR="00110C14">
        <w:rPr>
          <w:sz w:val="28"/>
          <w:szCs w:val="28"/>
        </w:rPr>
        <w:t xml:space="preserve"> </w:t>
      </w:r>
      <w:r w:rsidR="000B65E7">
        <w:rPr>
          <w:sz w:val="28"/>
          <w:szCs w:val="28"/>
        </w:rPr>
        <w:t xml:space="preserve">земельных участков, </w:t>
      </w:r>
      <w:r w:rsidR="003816FD" w:rsidRPr="00917ADD">
        <w:rPr>
          <w:sz w:val="28"/>
          <w:szCs w:val="28"/>
        </w:rPr>
        <w:t>государственная собственность на которые не разграничена и</w:t>
      </w:r>
      <w:r w:rsidR="003816FD">
        <w:rPr>
          <w:sz w:val="28"/>
          <w:szCs w:val="28"/>
        </w:rPr>
        <w:t>ли</w:t>
      </w:r>
      <w:r w:rsidR="003816FD" w:rsidRPr="00917ADD">
        <w:rPr>
          <w:sz w:val="28"/>
          <w:szCs w:val="28"/>
        </w:rPr>
        <w:t xml:space="preserve"> находящихся в собственности муниципального образования Руднянский район Смоленской области,</w:t>
      </w:r>
      <w:r w:rsidR="003816FD" w:rsidRPr="00DB54F2">
        <w:rPr>
          <w:sz w:val="28"/>
          <w:szCs w:val="28"/>
        </w:rPr>
        <w:t xml:space="preserve"> </w:t>
      </w:r>
      <w:r w:rsidR="003816FD" w:rsidRPr="00E56D09">
        <w:rPr>
          <w:sz w:val="28"/>
          <w:szCs w:val="28"/>
        </w:rPr>
        <w:t>и земельных участков, находящихся в частной собственности</w:t>
      </w:r>
      <w:r w:rsidR="003816FD">
        <w:rPr>
          <w:sz w:val="28"/>
          <w:szCs w:val="28"/>
        </w:rPr>
        <w:t xml:space="preserve"> </w:t>
      </w:r>
      <w:r w:rsidR="000B65E7">
        <w:rPr>
          <w:sz w:val="28"/>
          <w:szCs w:val="28"/>
        </w:rPr>
        <w:t xml:space="preserve"> </w:t>
      </w:r>
      <w:r w:rsidR="00110C14">
        <w:rPr>
          <w:sz w:val="28"/>
          <w:szCs w:val="28"/>
        </w:rPr>
        <w:t xml:space="preserve">осуществляется </w:t>
      </w:r>
      <w:r>
        <w:rPr>
          <w:sz w:val="28"/>
          <w:szCs w:val="28"/>
        </w:rPr>
        <w:t>на основании схемы расположения земельного участка);</w:t>
      </w:r>
    </w:p>
    <w:p w14:paraId="499398EC" w14:textId="77777777" w:rsidR="00427901" w:rsidRDefault="00427901" w:rsidP="000B2D5A">
      <w:pPr>
        <w:autoSpaceDE w:val="0"/>
        <w:autoSpaceDN w:val="0"/>
        <w:adjustRightInd w:val="0"/>
        <w:ind w:firstLine="708"/>
        <w:jc w:val="both"/>
        <w:rPr>
          <w:sz w:val="28"/>
          <w:szCs w:val="28"/>
        </w:rPr>
      </w:pPr>
      <w:r>
        <w:rPr>
          <w:sz w:val="28"/>
          <w:szCs w:val="28"/>
        </w:rPr>
        <w:t xml:space="preserve">- готовит проект согласия на заключение </w:t>
      </w:r>
      <w:r w:rsidR="000B65E7">
        <w:rPr>
          <w:sz w:val="28"/>
          <w:szCs w:val="28"/>
        </w:rPr>
        <w:t>с</w:t>
      </w:r>
      <w:r>
        <w:rPr>
          <w:sz w:val="28"/>
          <w:szCs w:val="28"/>
        </w:rPr>
        <w:t>оглашения в соответствии с утвержденным проектом</w:t>
      </w:r>
      <w:r w:rsidR="00A0295D">
        <w:rPr>
          <w:sz w:val="28"/>
          <w:szCs w:val="28"/>
        </w:rPr>
        <w:t xml:space="preserve"> межевания территории (в случае</w:t>
      </w:r>
      <w:r>
        <w:rPr>
          <w:sz w:val="28"/>
          <w:szCs w:val="28"/>
        </w:rPr>
        <w:t xml:space="preserve"> если </w:t>
      </w:r>
      <w:r w:rsidR="00A0295D">
        <w:rPr>
          <w:sz w:val="28"/>
          <w:szCs w:val="28"/>
        </w:rPr>
        <w:t>п</w:t>
      </w:r>
      <w:r w:rsidR="009F2866">
        <w:rPr>
          <w:sz w:val="28"/>
          <w:szCs w:val="28"/>
        </w:rPr>
        <w:t>ерераспределени</w:t>
      </w:r>
      <w:r w:rsidR="00A0295D">
        <w:rPr>
          <w:sz w:val="28"/>
          <w:szCs w:val="28"/>
        </w:rPr>
        <w:t>е</w:t>
      </w:r>
      <w:r w:rsidR="009F2866">
        <w:rPr>
          <w:sz w:val="28"/>
          <w:szCs w:val="28"/>
        </w:rPr>
        <w:t xml:space="preserve"> </w:t>
      </w:r>
      <w:r w:rsidR="000B65E7">
        <w:rPr>
          <w:sz w:val="28"/>
          <w:szCs w:val="28"/>
        </w:rPr>
        <w:t xml:space="preserve">земельных участков, </w:t>
      </w:r>
      <w:r w:rsidR="00A850D2" w:rsidRPr="00917ADD">
        <w:rPr>
          <w:sz w:val="28"/>
          <w:szCs w:val="28"/>
        </w:rPr>
        <w:t>государственная собственность на которые не разграничена и</w:t>
      </w:r>
      <w:r w:rsidR="00A850D2">
        <w:rPr>
          <w:sz w:val="28"/>
          <w:szCs w:val="28"/>
        </w:rPr>
        <w:t>ли</w:t>
      </w:r>
      <w:r w:rsidR="00A850D2" w:rsidRPr="00917ADD">
        <w:rPr>
          <w:sz w:val="28"/>
          <w:szCs w:val="28"/>
        </w:rPr>
        <w:t xml:space="preserve"> находящихся в собственности муниципального образования Руднянский район Смоленской области,</w:t>
      </w:r>
      <w:r w:rsidR="00A850D2" w:rsidRPr="00DB54F2">
        <w:rPr>
          <w:sz w:val="28"/>
          <w:szCs w:val="28"/>
        </w:rPr>
        <w:t xml:space="preserve"> </w:t>
      </w:r>
      <w:r w:rsidR="00A850D2" w:rsidRPr="00E56D09">
        <w:rPr>
          <w:sz w:val="28"/>
          <w:szCs w:val="28"/>
        </w:rPr>
        <w:t>и земельных участков, находящихся в частной собственности</w:t>
      </w:r>
      <w:r w:rsidR="00A850D2">
        <w:rPr>
          <w:sz w:val="28"/>
          <w:szCs w:val="28"/>
        </w:rPr>
        <w:t>,</w:t>
      </w:r>
      <w:r w:rsidR="000B65E7">
        <w:rPr>
          <w:sz w:val="28"/>
          <w:szCs w:val="28"/>
        </w:rPr>
        <w:t xml:space="preserve"> </w:t>
      </w:r>
      <w:r w:rsidR="00110C14">
        <w:rPr>
          <w:sz w:val="28"/>
          <w:szCs w:val="28"/>
        </w:rPr>
        <w:t xml:space="preserve">осуществляется </w:t>
      </w:r>
      <w:r>
        <w:rPr>
          <w:sz w:val="28"/>
          <w:szCs w:val="28"/>
        </w:rPr>
        <w:t>на основании утвержденного</w:t>
      </w:r>
      <w:r w:rsidR="00814D27">
        <w:rPr>
          <w:sz w:val="28"/>
          <w:szCs w:val="28"/>
        </w:rPr>
        <w:t xml:space="preserve">, </w:t>
      </w:r>
      <w:r>
        <w:rPr>
          <w:sz w:val="28"/>
          <w:szCs w:val="28"/>
        </w:rPr>
        <w:t xml:space="preserve"> </w:t>
      </w:r>
      <w:r w:rsidR="007A077C">
        <w:rPr>
          <w:sz w:val="28"/>
          <w:szCs w:val="28"/>
        </w:rPr>
        <w:t xml:space="preserve">в соответствии с Градостроительным </w:t>
      </w:r>
      <w:hyperlink r:id="rId21" w:history="1">
        <w:r w:rsidR="007A077C" w:rsidRPr="007A077C">
          <w:rPr>
            <w:sz w:val="28"/>
            <w:szCs w:val="28"/>
          </w:rPr>
          <w:t>кодексом</w:t>
        </w:r>
      </w:hyperlink>
      <w:r w:rsidR="007A077C" w:rsidRPr="007A077C">
        <w:rPr>
          <w:sz w:val="28"/>
          <w:szCs w:val="28"/>
        </w:rPr>
        <w:t xml:space="preserve"> </w:t>
      </w:r>
      <w:r w:rsidR="007A077C">
        <w:rPr>
          <w:sz w:val="28"/>
          <w:szCs w:val="28"/>
        </w:rPr>
        <w:t xml:space="preserve">Российской Федерации </w:t>
      </w:r>
      <w:r>
        <w:rPr>
          <w:sz w:val="28"/>
          <w:szCs w:val="28"/>
        </w:rPr>
        <w:t>проекта межевания территории);</w:t>
      </w:r>
    </w:p>
    <w:p w14:paraId="3E5E71AC" w14:textId="77777777" w:rsidR="00427901" w:rsidRDefault="00427901" w:rsidP="000B2D5A">
      <w:pPr>
        <w:autoSpaceDE w:val="0"/>
        <w:autoSpaceDN w:val="0"/>
        <w:adjustRightInd w:val="0"/>
        <w:ind w:firstLine="708"/>
        <w:jc w:val="both"/>
        <w:rPr>
          <w:sz w:val="28"/>
          <w:szCs w:val="28"/>
        </w:rPr>
      </w:pPr>
      <w:r>
        <w:rPr>
          <w:sz w:val="28"/>
          <w:szCs w:val="28"/>
        </w:rPr>
        <w:t xml:space="preserve">- готовит проект решения об отказе в заключении </w:t>
      </w:r>
      <w:r w:rsidR="000B65E7">
        <w:rPr>
          <w:sz w:val="28"/>
          <w:szCs w:val="28"/>
        </w:rPr>
        <w:t>с</w:t>
      </w:r>
      <w:r>
        <w:rPr>
          <w:sz w:val="28"/>
          <w:szCs w:val="28"/>
        </w:rPr>
        <w:t>оглашения при наличии оснований, предусмотренных пункт</w:t>
      </w:r>
      <w:r w:rsidR="00A0295D">
        <w:rPr>
          <w:sz w:val="28"/>
          <w:szCs w:val="28"/>
        </w:rPr>
        <w:t>ом</w:t>
      </w:r>
      <w:r>
        <w:rPr>
          <w:sz w:val="28"/>
          <w:szCs w:val="28"/>
        </w:rPr>
        <w:t xml:space="preserve"> 2.9.</w:t>
      </w:r>
      <w:r w:rsidR="00A0295D">
        <w:rPr>
          <w:sz w:val="28"/>
          <w:szCs w:val="28"/>
        </w:rPr>
        <w:t>3</w:t>
      </w:r>
      <w:r>
        <w:rPr>
          <w:sz w:val="28"/>
          <w:szCs w:val="28"/>
        </w:rPr>
        <w:t xml:space="preserve"> подраздела 2.9 раздела 2 настоящего Административного регламента.</w:t>
      </w:r>
    </w:p>
    <w:p w14:paraId="483BA874" w14:textId="77777777" w:rsidR="00D16000" w:rsidRDefault="00332065" w:rsidP="00972ED5">
      <w:pPr>
        <w:autoSpaceDE w:val="0"/>
        <w:autoSpaceDN w:val="0"/>
        <w:adjustRightInd w:val="0"/>
        <w:ind w:firstLine="708"/>
        <w:jc w:val="both"/>
        <w:rPr>
          <w:sz w:val="28"/>
          <w:szCs w:val="28"/>
        </w:rPr>
      </w:pPr>
      <w:r>
        <w:rPr>
          <w:sz w:val="28"/>
          <w:szCs w:val="28"/>
        </w:rPr>
        <w:t>3.</w:t>
      </w:r>
      <w:r w:rsidR="0030570E">
        <w:rPr>
          <w:sz w:val="28"/>
          <w:szCs w:val="28"/>
        </w:rPr>
        <w:t>4</w:t>
      </w:r>
      <w:r>
        <w:rPr>
          <w:sz w:val="28"/>
          <w:szCs w:val="28"/>
        </w:rPr>
        <w:t>.3.</w:t>
      </w:r>
      <w:r w:rsidR="00D16000" w:rsidRPr="00D16000">
        <w:rPr>
          <w:sz w:val="28"/>
          <w:szCs w:val="28"/>
        </w:rPr>
        <w:t xml:space="preserve"> </w:t>
      </w:r>
      <w:r w:rsidR="00D16000">
        <w:rPr>
          <w:sz w:val="28"/>
          <w:szCs w:val="28"/>
        </w:rPr>
        <w:t>Решение об утверждении схемы расположения земельного уча</w:t>
      </w:r>
      <w:r w:rsidR="00814D27">
        <w:rPr>
          <w:sz w:val="28"/>
          <w:szCs w:val="28"/>
        </w:rPr>
        <w:t>стка оформляется в виде постановления Администрации</w:t>
      </w:r>
      <w:r w:rsidR="00D16000">
        <w:rPr>
          <w:sz w:val="28"/>
          <w:szCs w:val="28"/>
        </w:rPr>
        <w:t>.</w:t>
      </w:r>
    </w:p>
    <w:p w14:paraId="33BA433B" w14:textId="77777777" w:rsidR="00507906" w:rsidRDefault="00332065" w:rsidP="00332065">
      <w:pPr>
        <w:autoSpaceDE w:val="0"/>
        <w:autoSpaceDN w:val="0"/>
        <w:adjustRightInd w:val="0"/>
        <w:ind w:firstLine="540"/>
        <w:jc w:val="both"/>
        <w:rPr>
          <w:sz w:val="28"/>
          <w:szCs w:val="28"/>
        </w:rPr>
      </w:pPr>
      <w:r w:rsidRPr="00332065">
        <w:rPr>
          <w:sz w:val="28"/>
          <w:szCs w:val="28"/>
        </w:rPr>
        <w:t xml:space="preserve"> </w:t>
      </w:r>
      <w:r w:rsidR="00507906">
        <w:rPr>
          <w:sz w:val="28"/>
          <w:szCs w:val="28"/>
        </w:rPr>
        <w:tab/>
        <w:t xml:space="preserve">Согласие на заключение </w:t>
      </w:r>
      <w:r w:rsidR="000B65E7">
        <w:rPr>
          <w:sz w:val="28"/>
          <w:szCs w:val="28"/>
        </w:rPr>
        <w:t>с</w:t>
      </w:r>
      <w:r w:rsidR="00507906">
        <w:rPr>
          <w:sz w:val="28"/>
          <w:szCs w:val="28"/>
        </w:rPr>
        <w:t xml:space="preserve">оглашения в соответствии с утвержденным проектом межевания территории </w:t>
      </w:r>
      <w:r w:rsidR="00415FC0">
        <w:rPr>
          <w:sz w:val="28"/>
          <w:szCs w:val="28"/>
        </w:rPr>
        <w:t xml:space="preserve">и решение об отказе в заключении </w:t>
      </w:r>
      <w:r w:rsidR="000B65E7">
        <w:rPr>
          <w:sz w:val="28"/>
          <w:szCs w:val="28"/>
        </w:rPr>
        <w:t>с</w:t>
      </w:r>
      <w:r w:rsidR="00415FC0">
        <w:rPr>
          <w:sz w:val="28"/>
          <w:szCs w:val="28"/>
        </w:rPr>
        <w:t xml:space="preserve">оглашения </w:t>
      </w:r>
      <w:r w:rsidR="00507906">
        <w:rPr>
          <w:sz w:val="28"/>
          <w:szCs w:val="28"/>
        </w:rPr>
        <w:t>оформля</w:t>
      </w:r>
      <w:r w:rsidR="00415FC0">
        <w:rPr>
          <w:sz w:val="28"/>
          <w:szCs w:val="28"/>
        </w:rPr>
        <w:t>ю</w:t>
      </w:r>
      <w:r w:rsidR="00814D27">
        <w:rPr>
          <w:sz w:val="28"/>
          <w:szCs w:val="28"/>
        </w:rPr>
        <w:t>тся в виде письма Администрации</w:t>
      </w:r>
      <w:r w:rsidR="00507906">
        <w:rPr>
          <w:sz w:val="28"/>
          <w:szCs w:val="28"/>
        </w:rPr>
        <w:t>.</w:t>
      </w:r>
    </w:p>
    <w:p w14:paraId="0BB20727" w14:textId="77777777" w:rsidR="003A3403" w:rsidRDefault="00415FC0" w:rsidP="003A3403">
      <w:pPr>
        <w:autoSpaceDE w:val="0"/>
        <w:autoSpaceDN w:val="0"/>
        <w:adjustRightInd w:val="0"/>
        <w:ind w:firstLine="708"/>
        <w:jc w:val="both"/>
        <w:rPr>
          <w:sz w:val="28"/>
          <w:szCs w:val="28"/>
        </w:rPr>
      </w:pPr>
      <w:r>
        <w:rPr>
          <w:sz w:val="28"/>
          <w:szCs w:val="28"/>
        </w:rPr>
        <w:lastRenderedPageBreak/>
        <w:t xml:space="preserve">Решение об отказе в заключении </w:t>
      </w:r>
      <w:r w:rsidR="000B65E7">
        <w:rPr>
          <w:sz w:val="28"/>
          <w:szCs w:val="28"/>
        </w:rPr>
        <w:t>с</w:t>
      </w:r>
      <w:r>
        <w:rPr>
          <w:sz w:val="28"/>
          <w:szCs w:val="28"/>
        </w:rPr>
        <w:t xml:space="preserve">оглашения </w:t>
      </w:r>
      <w:r w:rsidR="003A3403">
        <w:rPr>
          <w:sz w:val="28"/>
          <w:szCs w:val="28"/>
        </w:rPr>
        <w:t>должно быть обоснованным и содержать указание на все основания отказа.</w:t>
      </w:r>
    </w:p>
    <w:p w14:paraId="47C9190B" w14:textId="77777777" w:rsidR="00D16000" w:rsidRDefault="00332065" w:rsidP="00972ED5">
      <w:pPr>
        <w:autoSpaceDE w:val="0"/>
        <w:autoSpaceDN w:val="0"/>
        <w:adjustRightInd w:val="0"/>
        <w:ind w:firstLine="708"/>
        <w:jc w:val="both"/>
        <w:rPr>
          <w:sz w:val="28"/>
          <w:szCs w:val="28"/>
        </w:rPr>
      </w:pPr>
      <w:r>
        <w:rPr>
          <w:sz w:val="28"/>
          <w:szCs w:val="28"/>
        </w:rPr>
        <w:t>3.</w:t>
      </w:r>
      <w:r w:rsidR="0030570E">
        <w:rPr>
          <w:sz w:val="28"/>
          <w:szCs w:val="28"/>
        </w:rPr>
        <w:t>4</w:t>
      </w:r>
      <w:r>
        <w:rPr>
          <w:sz w:val="28"/>
          <w:szCs w:val="28"/>
        </w:rPr>
        <w:t xml:space="preserve">.4. </w:t>
      </w:r>
      <w:r w:rsidR="00D16000">
        <w:rPr>
          <w:sz w:val="28"/>
          <w:szCs w:val="28"/>
        </w:rPr>
        <w:t>Решение об утверждении схемы расположения земельного участка</w:t>
      </w:r>
      <w:r w:rsidR="00507906" w:rsidRPr="00507906">
        <w:rPr>
          <w:sz w:val="28"/>
          <w:szCs w:val="28"/>
        </w:rPr>
        <w:t xml:space="preserve"> </w:t>
      </w:r>
      <w:r w:rsidR="00D16000">
        <w:rPr>
          <w:sz w:val="28"/>
          <w:szCs w:val="28"/>
        </w:rPr>
        <w:t>визируется н</w:t>
      </w:r>
      <w:r w:rsidR="00725A03">
        <w:rPr>
          <w:sz w:val="28"/>
          <w:szCs w:val="28"/>
        </w:rPr>
        <w:t>ачальником отдела</w:t>
      </w:r>
      <w:r w:rsidR="00D16000">
        <w:rPr>
          <w:sz w:val="28"/>
          <w:szCs w:val="28"/>
        </w:rPr>
        <w:t xml:space="preserve">, начальником </w:t>
      </w:r>
      <w:r w:rsidR="00725A03">
        <w:rPr>
          <w:sz w:val="28"/>
          <w:szCs w:val="28"/>
        </w:rPr>
        <w:t xml:space="preserve">юридического </w:t>
      </w:r>
      <w:r w:rsidR="00314C6F">
        <w:rPr>
          <w:sz w:val="28"/>
          <w:szCs w:val="28"/>
        </w:rPr>
        <w:t xml:space="preserve">отдела </w:t>
      </w:r>
      <w:r w:rsidR="00D16000">
        <w:rPr>
          <w:sz w:val="28"/>
          <w:szCs w:val="28"/>
        </w:rPr>
        <w:t xml:space="preserve"> и заме</w:t>
      </w:r>
      <w:r w:rsidR="00314C6F">
        <w:rPr>
          <w:sz w:val="28"/>
          <w:szCs w:val="28"/>
        </w:rPr>
        <w:t>стителем Главы муниципального образования</w:t>
      </w:r>
      <w:r w:rsidR="00D16000">
        <w:rPr>
          <w:sz w:val="28"/>
          <w:szCs w:val="28"/>
        </w:rPr>
        <w:t xml:space="preserve"> и подпис</w:t>
      </w:r>
      <w:r w:rsidR="00314C6F">
        <w:rPr>
          <w:sz w:val="28"/>
          <w:szCs w:val="28"/>
        </w:rPr>
        <w:t>ывается Главой муниципального образования</w:t>
      </w:r>
      <w:r w:rsidR="00D16000">
        <w:rPr>
          <w:sz w:val="28"/>
          <w:szCs w:val="28"/>
        </w:rPr>
        <w:t>.</w:t>
      </w:r>
    </w:p>
    <w:p w14:paraId="08D2857A" w14:textId="77777777" w:rsidR="00332065" w:rsidRDefault="00507906" w:rsidP="00972ED5">
      <w:pPr>
        <w:autoSpaceDE w:val="0"/>
        <w:autoSpaceDN w:val="0"/>
        <w:adjustRightInd w:val="0"/>
        <w:ind w:firstLine="708"/>
        <w:jc w:val="both"/>
        <w:rPr>
          <w:sz w:val="28"/>
          <w:szCs w:val="28"/>
        </w:rPr>
      </w:pPr>
      <w:r>
        <w:rPr>
          <w:sz w:val="28"/>
          <w:szCs w:val="28"/>
        </w:rPr>
        <w:t xml:space="preserve">Согласие на заключение </w:t>
      </w:r>
      <w:r w:rsidR="000B65E7">
        <w:rPr>
          <w:sz w:val="28"/>
          <w:szCs w:val="28"/>
        </w:rPr>
        <w:t>с</w:t>
      </w:r>
      <w:r>
        <w:rPr>
          <w:sz w:val="28"/>
          <w:szCs w:val="28"/>
        </w:rPr>
        <w:t xml:space="preserve">оглашения в соответствии с утвержденным проектом межевания территории и решение об отказе в заключении </w:t>
      </w:r>
      <w:r w:rsidR="000B65E7">
        <w:rPr>
          <w:sz w:val="28"/>
          <w:szCs w:val="28"/>
        </w:rPr>
        <w:t>с</w:t>
      </w:r>
      <w:r>
        <w:rPr>
          <w:sz w:val="28"/>
          <w:szCs w:val="28"/>
        </w:rPr>
        <w:t xml:space="preserve">оглашения </w:t>
      </w:r>
      <w:r w:rsidR="00D16000">
        <w:rPr>
          <w:sz w:val="28"/>
          <w:szCs w:val="28"/>
        </w:rPr>
        <w:t>визиру</w:t>
      </w:r>
      <w:r>
        <w:rPr>
          <w:sz w:val="28"/>
          <w:szCs w:val="28"/>
        </w:rPr>
        <w:t>ю</w:t>
      </w:r>
      <w:r w:rsidR="00D16000">
        <w:rPr>
          <w:sz w:val="28"/>
          <w:szCs w:val="28"/>
        </w:rPr>
        <w:t>тся н</w:t>
      </w:r>
      <w:r w:rsidR="00314C6F">
        <w:rPr>
          <w:sz w:val="28"/>
          <w:szCs w:val="28"/>
        </w:rPr>
        <w:t>ачальником отдела</w:t>
      </w:r>
      <w:r w:rsidR="00D16000">
        <w:rPr>
          <w:sz w:val="28"/>
          <w:szCs w:val="28"/>
        </w:rPr>
        <w:t xml:space="preserve"> и </w:t>
      </w:r>
      <w:r w:rsidR="00332065">
        <w:rPr>
          <w:sz w:val="28"/>
          <w:szCs w:val="28"/>
        </w:rPr>
        <w:t>подписыва</w:t>
      </w:r>
      <w:r>
        <w:rPr>
          <w:sz w:val="28"/>
          <w:szCs w:val="28"/>
        </w:rPr>
        <w:t>ю</w:t>
      </w:r>
      <w:r w:rsidR="00332065">
        <w:rPr>
          <w:sz w:val="28"/>
          <w:szCs w:val="28"/>
        </w:rPr>
        <w:t xml:space="preserve">тся </w:t>
      </w:r>
      <w:r w:rsidR="008C529C">
        <w:rPr>
          <w:sz w:val="28"/>
          <w:szCs w:val="28"/>
        </w:rPr>
        <w:t>Главой муниципального образования</w:t>
      </w:r>
      <w:r w:rsidR="00332065">
        <w:rPr>
          <w:sz w:val="28"/>
          <w:szCs w:val="28"/>
        </w:rPr>
        <w:t>.</w:t>
      </w:r>
    </w:p>
    <w:p w14:paraId="0F5761EE" w14:textId="77777777" w:rsidR="00332065" w:rsidRDefault="00332065" w:rsidP="00972ED5">
      <w:pPr>
        <w:autoSpaceDE w:val="0"/>
        <w:autoSpaceDN w:val="0"/>
        <w:adjustRightInd w:val="0"/>
        <w:ind w:firstLine="708"/>
        <w:jc w:val="both"/>
        <w:rPr>
          <w:sz w:val="28"/>
          <w:szCs w:val="28"/>
        </w:rPr>
      </w:pPr>
      <w:r>
        <w:rPr>
          <w:sz w:val="28"/>
          <w:szCs w:val="28"/>
        </w:rPr>
        <w:t>3.</w:t>
      </w:r>
      <w:r w:rsidR="0030570E">
        <w:rPr>
          <w:sz w:val="28"/>
          <w:szCs w:val="28"/>
        </w:rPr>
        <w:t>4</w:t>
      </w:r>
      <w:r>
        <w:rPr>
          <w:sz w:val="28"/>
          <w:szCs w:val="28"/>
        </w:rPr>
        <w:t xml:space="preserve">.5. После подписания </w:t>
      </w:r>
      <w:r w:rsidR="00507906">
        <w:rPr>
          <w:sz w:val="28"/>
          <w:szCs w:val="28"/>
        </w:rPr>
        <w:t xml:space="preserve">решение об утверждении схемы расположения земельного участка, согласие на заключение </w:t>
      </w:r>
      <w:r w:rsidR="000B65E7">
        <w:rPr>
          <w:sz w:val="28"/>
          <w:szCs w:val="28"/>
        </w:rPr>
        <w:t>с</w:t>
      </w:r>
      <w:r w:rsidR="00507906">
        <w:rPr>
          <w:sz w:val="28"/>
          <w:szCs w:val="28"/>
        </w:rPr>
        <w:t xml:space="preserve">оглашения в соответствии с утвержденным проектом межевания территории и решение </w:t>
      </w:r>
      <w:r w:rsidR="009F2866">
        <w:rPr>
          <w:sz w:val="28"/>
          <w:szCs w:val="28"/>
        </w:rPr>
        <w:t xml:space="preserve">об отказе в заключении </w:t>
      </w:r>
      <w:r w:rsidR="000B65E7">
        <w:rPr>
          <w:sz w:val="28"/>
          <w:szCs w:val="28"/>
        </w:rPr>
        <w:t>с</w:t>
      </w:r>
      <w:r w:rsidR="003A3403">
        <w:rPr>
          <w:sz w:val="28"/>
          <w:szCs w:val="28"/>
        </w:rPr>
        <w:t xml:space="preserve">оглашения </w:t>
      </w:r>
      <w:r>
        <w:rPr>
          <w:sz w:val="28"/>
          <w:szCs w:val="28"/>
        </w:rPr>
        <w:t>регистрируется специалистом</w:t>
      </w:r>
      <w:r w:rsidR="00CA3304">
        <w:rPr>
          <w:sz w:val="28"/>
          <w:szCs w:val="28"/>
        </w:rPr>
        <w:t xml:space="preserve"> Администрации</w:t>
      </w:r>
      <w:r>
        <w:rPr>
          <w:sz w:val="28"/>
          <w:szCs w:val="28"/>
        </w:rPr>
        <w:t xml:space="preserve">, </w:t>
      </w:r>
      <w:r w:rsidRPr="006B48E4">
        <w:rPr>
          <w:sz w:val="28"/>
          <w:szCs w:val="28"/>
        </w:rPr>
        <w:t>ответственны</w:t>
      </w:r>
      <w:r>
        <w:rPr>
          <w:sz w:val="28"/>
          <w:szCs w:val="28"/>
        </w:rPr>
        <w:t>м</w:t>
      </w:r>
      <w:r w:rsidRPr="006B48E4">
        <w:rPr>
          <w:sz w:val="28"/>
          <w:szCs w:val="28"/>
        </w:rPr>
        <w:t xml:space="preserve"> за прием и регистрацию документов</w:t>
      </w:r>
      <w:r>
        <w:rPr>
          <w:sz w:val="28"/>
          <w:szCs w:val="28"/>
        </w:rPr>
        <w:t>.</w:t>
      </w:r>
    </w:p>
    <w:p w14:paraId="26549B50" w14:textId="77777777" w:rsidR="00887B0B" w:rsidRPr="006B48E4" w:rsidRDefault="0030570E" w:rsidP="00887B0B">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3.4</w:t>
      </w:r>
      <w:r w:rsidR="00887B0B" w:rsidRPr="006B48E4">
        <w:rPr>
          <w:rFonts w:ascii="Times New Roman" w:hAnsi="Times New Roman" w:cs="Times New Roman"/>
          <w:sz w:val="28"/>
          <w:szCs w:val="28"/>
        </w:rPr>
        <w:t>.</w:t>
      </w:r>
      <w:r w:rsidR="00887B0B">
        <w:rPr>
          <w:rFonts w:ascii="Times New Roman" w:hAnsi="Times New Roman" w:cs="Times New Roman"/>
          <w:sz w:val="28"/>
          <w:szCs w:val="28"/>
        </w:rPr>
        <w:t>6</w:t>
      </w:r>
      <w:r w:rsidR="00887B0B" w:rsidRPr="006B48E4">
        <w:rPr>
          <w:rFonts w:ascii="Times New Roman" w:hAnsi="Times New Roman" w:cs="Times New Roman"/>
          <w:sz w:val="28"/>
          <w:szCs w:val="28"/>
        </w:rPr>
        <w:t xml:space="preserve">. В случае если в заявлении заявителем </w:t>
      </w:r>
      <w:r w:rsidR="00887B0B">
        <w:rPr>
          <w:rFonts w:ascii="Times New Roman" w:hAnsi="Times New Roman" w:cs="Times New Roman"/>
          <w:sz w:val="28"/>
          <w:szCs w:val="28"/>
        </w:rPr>
        <w:t xml:space="preserve">(представителем заявителя) </w:t>
      </w:r>
      <w:r w:rsidR="00887B0B" w:rsidRPr="006B48E4">
        <w:rPr>
          <w:rFonts w:ascii="Times New Roman" w:hAnsi="Times New Roman" w:cs="Times New Roman"/>
          <w:sz w:val="28"/>
          <w:szCs w:val="28"/>
        </w:rPr>
        <w:t xml:space="preserve">указано на получение </w:t>
      </w:r>
      <w:r w:rsidR="000B65E7">
        <w:rPr>
          <w:rFonts w:ascii="Times New Roman" w:hAnsi="Times New Roman" w:cs="Times New Roman"/>
          <w:sz w:val="28"/>
          <w:szCs w:val="28"/>
        </w:rPr>
        <w:t>документов, являющихся результато</w:t>
      </w:r>
      <w:r w:rsidR="00CA3304">
        <w:rPr>
          <w:rFonts w:ascii="Times New Roman" w:hAnsi="Times New Roman" w:cs="Times New Roman"/>
          <w:sz w:val="28"/>
          <w:szCs w:val="28"/>
        </w:rPr>
        <w:t>м предоставления муниципальной</w:t>
      </w:r>
      <w:r w:rsidR="000B65E7">
        <w:rPr>
          <w:rFonts w:ascii="Times New Roman" w:hAnsi="Times New Roman" w:cs="Times New Roman"/>
          <w:sz w:val="28"/>
          <w:szCs w:val="28"/>
        </w:rPr>
        <w:t xml:space="preserve"> услуги,</w:t>
      </w:r>
      <w:r w:rsidR="00CD7319">
        <w:rPr>
          <w:rFonts w:ascii="Times New Roman" w:hAnsi="Times New Roman" w:cs="Times New Roman"/>
          <w:sz w:val="28"/>
          <w:szCs w:val="28"/>
        </w:rPr>
        <w:t xml:space="preserve"> </w:t>
      </w:r>
      <w:r w:rsidR="00CA3304">
        <w:rPr>
          <w:rFonts w:ascii="Times New Roman" w:hAnsi="Times New Roman" w:cs="Times New Roman"/>
          <w:sz w:val="28"/>
          <w:szCs w:val="28"/>
        </w:rPr>
        <w:t>в Администрации</w:t>
      </w:r>
      <w:r w:rsidR="00887B0B" w:rsidRPr="006B48E4">
        <w:rPr>
          <w:rFonts w:ascii="Times New Roman" w:hAnsi="Times New Roman" w:cs="Times New Roman"/>
          <w:sz w:val="28"/>
          <w:szCs w:val="28"/>
        </w:rPr>
        <w:t>, то специалист отдела при личном обращении заявителя</w:t>
      </w:r>
      <w:r w:rsidR="00887B0B">
        <w:rPr>
          <w:rFonts w:ascii="Times New Roman" w:hAnsi="Times New Roman" w:cs="Times New Roman"/>
          <w:sz w:val="28"/>
          <w:szCs w:val="28"/>
        </w:rPr>
        <w:t xml:space="preserve"> (представителя заявителя)</w:t>
      </w:r>
      <w:r w:rsidR="00887B0B" w:rsidRPr="006B48E4">
        <w:rPr>
          <w:rFonts w:ascii="Times New Roman" w:hAnsi="Times New Roman" w:cs="Times New Roman"/>
          <w:sz w:val="28"/>
          <w:szCs w:val="28"/>
        </w:rPr>
        <w:t>:</w:t>
      </w:r>
    </w:p>
    <w:p w14:paraId="16D71A37" w14:textId="77777777" w:rsidR="00887B0B" w:rsidRPr="006B48E4" w:rsidRDefault="00887B0B" w:rsidP="00887B0B">
      <w:pPr>
        <w:pStyle w:val="ConsPlusNormal"/>
        <w:ind w:firstLine="708"/>
        <w:jc w:val="both"/>
        <w:rPr>
          <w:rFonts w:ascii="Times New Roman" w:hAnsi="Times New Roman" w:cs="Times New Roman"/>
          <w:sz w:val="28"/>
          <w:szCs w:val="28"/>
        </w:rPr>
      </w:pPr>
      <w:r w:rsidRPr="006B48E4">
        <w:rPr>
          <w:rFonts w:ascii="Times New Roman" w:hAnsi="Times New Roman" w:cs="Times New Roman"/>
          <w:sz w:val="28"/>
          <w:szCs w:val="28"/>
        </w:rPr>
        <w:t>1) проверяет документ, уд</w:t>
      </w:r>
      <w:r>
        <w:rPr>
          <w:rFonts w:ascii="Times New Roman" w:hAnsi="Times New Roman" w:cs="Times New Roman"/>
          <w:sz w:val="28"/>
          <w:szCs w:val="28"/>
        </w:rPr>
        <w:t>остоверяющий личность заявителя (представителя заявителя)</w:t>
      </w:r>
      <w:r w:rsidRPr="006B48E4">
        <w:rPr>
          <w:rFonts w:ascii="Times New Roman" w:hAnsi="Times New Roman" w:cs="Times New Roman"/>
          <w:sz w:val="28"/>
          <w:szCs w:val="28"/>
        </w:rPr>
        <w:t>;</w:t>
      </w:r>
    </w:p>
    <w:p w14:paraId="551574C4" w14:textId="77777777" w:rsidR="00887B0B" w:rsidRPr="006B48E4" w:rsidRDefault="00887B0B" w:rsidP="00887B0B">
      <w:pPr>
        <w:pStyle w:val="ConsPlusNormal"/>
        <w:ind w:firstLine="708"/>
        <w:jc w:val="both"/>
        <w:rPr>
          <w:rFonts w:ascii="Times New Roman" w:hAnsi="Times New Roman" w:cs="Times New Roman"/>
          <w:sz w:val="28"/>
          <w:szCs w:val="28"/>
        </w:rPr>
      </w:pPr>
      <w:r w:rsidRPr="006B48E4">
        <w:rPr>
          <w:rFonts w:ascii="Times New Roman" w:hAnsi="Times New Roman" w:cs="Times New Roman"/>
          <w:sz w:val="28"/>
          <w:szCs w:val="28"/>
        </w:rPr>
        <w:t>2) проверяет полномочия представителя заявителя действовать от имени заявителя (в случае если результат предоставления государственной услуги получает представитель заявителя);</w:t>
      </w:r>
    </w:p>
    <w:p w14:paraId="332D534D" w14:textId="77777777" w:rsidR="00887B0B" w:rsidRPr="00976068" w:rsidRDefault="00887B0B" w:rsidP="00887B0B">
      <w:pPr>
        <w:pStyle w:val="ConsPlusNormal"/>
        <w:ind w:firstLine="708"/>
        <w:jc w:val="both"/>
        <w:rPr>
          <w:rFonts w:ascii="Times New Roman" w:hAnsi="Times New Roman" w:cs="Times New Roman"/>
          <w:sz w:val="28"/>
          <w:szCs w:val="28"/>
        </w:rPr>
      </w:pPr>
      <w:r w:rsidRPr="00976068">
        <w:rPr>
          <w:rFonts w:ascii="Times New Roman" w:hAnsi="Times New Roman" w:cs="Times New Roman"/>
          <w:sz w:val="28"/>
          <w:szCs w:val="28"/>
        </w:rPr>
        <w:t xml:space="preserve">3) выдает заявителю (представителю заявителя) </w:t>
      </w:r>
      <w:r w:rsidR="00976068" w:rsidRPr="00976068">
        <w:rPr>
          <w:rFonts w:ascii="Times New Roman" w:hAnsi="Times New Roman" w:cs="Times New Roman"/>
          <w:sz w:val="28"/>
          <w:szCs w:val="28"/>
        </w:rPr>
        <w:t>решение об утверждении схемы расположения земельного участка</w:t>
      </w:r>
      <w:r w:rsidR="000B65E7">
        <w:rPr>
          <w:rFonts w:ascii="Times New Roman" w:hAnsi="Times New Roman" w:cs="Times New Roman"/>
          <w:sz w:val="28"/>
          <w:szCs w:val="28"/>
        </w:rPr>
        <w:t xml:space="preserve"> с приложением указанной схемы</w:t>
      </w:r>
      <w:r w:rsidR="00976068" w:rsidRPr="00976068">
        <w:rPr>
          <w:rFonts w:ascii="Times New Roman" w:hAnsi="Times New Roman" w:cs="Times New Roman"/>
          <w:sz w:val="28"/>
          <w:szCs w:val="28"/>
        </w:rPr>
        <w:t xml:space="preserve">, </w:t>
      </w:r>
      <w:r w:rsidR="00CD7319">
        <w:rPr>
          <w:rFonts w:ascii="Times New Roman" w:hAnsi="Times New Roman" w:cs="Times New Roman"/>
          <w:sz w:val="28"/>
          <w:szCs w:val="28"/>
        </w:rPr>
        <w:t xml:space="preserve">или </w:t>
      </w:r>
      <w:r w:rsidR="00976068" w:rsidRPr="00976068">
        <w:rPr>
          <w:rFonts w:ascii="Times New Roman" w:hAnsi="Times New Roman" w:cs="Times New Roman"/>
          <w:sz w:val="28"/>
          <w:szCs w:val="28"/>
        </w:rPr>
        <w:t xml:space="preserve">согласие на заключение </w:t>
      </w:r>
      <w:r w:rsidR="000B65E7">
        <w:rPr>
          <w:rFonts w:ascii="Times New Roman" w:hAnsi="Times New Roman" w:cs="Times New Roman"/>
          <w:sz w:val="28"/>
          <w:szCs w:val="28"/>
        </w:rPr>
        <w:t>с</w:t>
      </w:r>
      <w:r w:rsidR="00976068" w:rsidRPr="00976068">
        <w:rPr>
          <w:rFonts w:ascii="Times New Roman" w:hAnsi="Times New Roman" w:cs="Times New Roman"/>
          <w:sz w:val="28"/>
          <w:szCs w:val="28"/>
        </w:rPr>
        <w:t>оглашения в соответствии с утвержденным проектом межевания территории</w:t>
      </w:r>
      <w:r w:rsidR="00CD7319">
        <w:rPr>
          <w:rFonts w:ascii="Times New Roman" w:hAnsi="Times New Roman" w:cs="Times New Roman"/>
          <w:sz w:val="28"/>
          <w:szCs w:val="28"/>
        </w:rPr>
        <w:t>,</w:t>
      </w:r>
      <w:r w:rsidR="00976068" w:rsidRPr="00976068">
        <w:rPr>
          <w:rFonts w:ascii="Times New Roman" w:hAnsi="Times New Roman" w:cs="Times New Roman"/>
          <w:sz w:val="28"/>
          <w:szCs w:val="28"/>
        </w:rPr>
        <w:t xml:space="preserve"> и</w:t>
      </w:r>
      <w:r w:rsidR="00CD7319">
        <w:rPr>
          <w:rFonts w:ascii="Times New Roman" w:hAnsi="Times New Roman" w:cs="Times New Roman"/>
          <w:sz w:val="28"/>
          <w:szCs w:val="28"/>
        </w:rPr>
        <w:t>ли</w:t>
      </w:r>
      <w:r w:rsidR="00976068" w:rsidRPr="00976068">
        <w:rPr>
          <w:rFonts w:ascii="Times New Roman" w:hAnsi="Times New Roman" w:cs="Times New Roman"/>
          <w:sz w:val="28"/>
          <w:szCs w:val="28"/>
        </w:rPr>
        <w:t xml:space="preserve"> решение об отказе в заключении </w:t>
      </w:r>
      <w:r w:rsidR="000B65E7">
        <w:rPr>
          <w:rFonts w:ascii="Times New Roman" w:hAnsi="Times New Roman" w:cs="Times New Roman"/>
          <w:sz w:val="28"/>
          <w:szCs w:val="28"/>
        </w:rPr>
        <w:t>с</w:t>
      </w:r>
      <w:r w:rsidR="00976068" w:rsidRPr="00976068">
        <w:rPr>
          <w:rFonts w:ascii="Times New Roman" w:hAnsi="Times New Roman" w:cs="Times New Roman"/>
          <w:sz w:val="28"/>
          <w:szCs w:val="28"/>
        </w:rPr>
        <w:t>оглашения</w:t>
      </w:r>
      <w:r w:rsidRPr="00976068">
        <w:rPr>
          <w:rFonts w:ascii="Times New Roman" w:hAnsi="Times New Roman" w:cs="Times New Roman"/>
          <w:sz w:val="28"/>
          <w:szCs w:val="28"/>
        </w:rPr>
        <w:t>.</w:t>
      </w:r>
    </w:p>
    <w:p w14:paraId="6CE1917A" w14:textId="77777777" w:rsidR="00887B0B" w:rsidRDefault="00887B0B" w:rsidP="00887B0B">
      <w:pPr>
        <w:pStyle w:val="ConsPlusNormal"/>
        <w:ind w:firstLine="708"/>
        <w:jc w:val="both"/>
        <w:rPr>
          <w:rFonts w:ascii="Times New Roman" w:hAnsi="Times New Roman" w:cs="Times New Roman"/>
          <w:sz w:val="28"/>
          <w:szCs w:val="28"/>
        </w:rPr>
      </w:pPr>
      <w:r w:rsidRPr="006B48E4">
        <w:rPr>
          <w:rFonts w:ascii="Times New Roman" w:hAnsi="Times New Roman" w:cs="Times New Roman"/>
          <w:sz w:val="28"/>
          <w:szCs w:val="28"/>
        </w:rPr>
        <w:t>3.</w:t>
      </w:r>
      <w:r w:rsidR="0030570E">
        <w:rPr>
          <w:rFonts w:ascii="Times New Roman" w:hAnsi="Times New Roman" w:cs="Times New Roman"/>
          <w:sz w:val="28"/>
          <w:szCs w:val="28"/>
        </w:rPr>
        <w:t>4</w:t>
      </w:r>
      <w:r w:rsidRPr="006B48E4">
        <w:rPr>
          <w:rFonts w:ascii="Times New Roman" w:hAnsi="Times New Roman" w:cs="Times New Roman"/>
          <w:sz w:val="28"/>
          <w:szCs w:val="28"/>
        </w:rPr>
        <w:t>.</w:t>
      </w:r>
      <w:r w:rsidR="00976068">
        <w:rPr>
          <w:rFonts w:ascii="Times New Roman" w:hAnsi="Times New Roman" w:cs="Times New Roman"/>
          <w:sz w:val="28"/>
          <w:szCs w:val="28"/>
        </w:rPr>
        <w:t>7</w:t>
      </w:r>
      <w:r w:rsidRPr="006B48E4">
        <w:rPr>
          <w:rFonts w:ascii="Times New Roman" w:hAnsi="Times New Roman" w:cs="Times New Roman"/>
          <w:sz w:val="28"/>
          <w:szCs w:val="28"/>
        </w:rPr>
        <w:t xml:space="preserve">. </w:t>
      </w:r>
      <w:r>
        <w:rPr>
          <w:rFonts w:ascii="Times New Roman" w:hAnsi="Times New Roman" w:cs="Times New Roman"/>
          <w:sz w:val="28"/>
          <w:szCs w:val="28"/>
        </w:rPr>
        <w:t xml:space="preserve">В случае если в заявлении заявителем (представителем заявителя) указано на получение документов, являющихся результатом </w:t>
      </w:r>
      <w:r w:rsidR="000B65E7">
        <w:rPr>
          <w:rFonts w:ascii="Times New Roman" w:hAnsi="Times New Roman" w:cs="Times New Roman"/>
          <w:sz w:val="28"/>
          <w:szCs w:val="28"/>
        </w:rPr>
        <w:t xml:space="preserve">предоставления </w:t>
      </w:r>
      <w:r>
        <w:rPr>
          <w:rFonts w:ascii="Times New Roman" w:hAnsi="Times New Roman" w:cs="Times New Roman"/>
          <w:sz w:val="28"/>
          <w:szCs w:val="28"/>
        </w:rPr>
        <w:t xml:space="preserve">государственной услуги, посредством почтовой связи, </w:t>
      </w:r>
      <w:r w:rsidR="00976068" w:rsidRPr="00976068">
        <w:rPr>
          <w:rFonts w:ascii="Times New Roman" w:hAnsi="Times New Roman" w:cs="Times New Roman"/>
          <w:sz w:val="28"/>
          <w:szCs w:val="28"/>
        </w:rPr>
        <w:t>решение об утверждении схемы расположения земельного участка</w:t>
      </w:r>
      <w:r w:rsidR="000B65E7">
        <w:rPr>
          <w:rFonts w:ascii="Times New Roman" w:hAnsi="Times New Roman" w:cs="Times New Roman"/>
          <w:sz w:val="28"/>
          <w:szCs w:val="28"/>
        </w:rPr>
        <w:t xml:space="preserve"> с приложением указанной схемы</w:t>
      </w:r>
      <w:r w:rsidR="00976068" w:rsidRPr="00976068">
        <w:rPr>
          <w:rFonts w:ascii="Times New Roman" w:hAnsi="Times New Roman" w:cs="Times New Roman"/>
          <w:sz w:val="28"/>
          <w:szCs w:val="28"/>
        </w:rPr>
        <w:t xml:space="preserve">, </w:t>
      </w:r>
      <w:r w:rsidR="00CD7319">
        <w:rPr>
          <w:rFonts w:ascii="Times New Roman" w:hAnsi="Times New Roman" w:cs="Times New Roman"/>
          <w:sz w:val="28"/>
          <w:szCs w:val="28"/>
        </w:rPr>
        <w:t xml:space="preserve">или </w:t>
      </w:r>
      <w:r w:rsidR="00976068" w:rsidRPr="00976068">
        <w:rPr>
          <w:rFonts w:ascii="Times New Roman" w:hAnsi="Times New Roman" w:cs="Times New Roman"/>
          <w:sz w:val="28"/>
          <w:szCs w:val="28"/>
        </w:rPr>
        <w:t xml:space="preserve">согласие на заключение </w:t>
      </w:r>
      <w:r w:rsidR="000B65E7">
        <w:rPr>
          <w:rFonts w:ascii="Times New Roman" w:hAnsi="Times New Roman" w:cs="Times New Roman"/>
          <w:sz w:val="28"/>
          <w:szCs w:val="28"/>
        </w:rPr>
        <w:t>с</w:t>
      </w:r>
      <w:r w:rsidR="00976068" w:rsidRPr="00976068">
        <w:rPr>
          <w:rFonts w:ascii="Times New Roman" w:hAnsi="Times New Roman" w:cs="Times New Roman"/>
          <w:sz w:val="28"/>
          <w:szCs w:val="28"/>
        </w:rPr>
        <w:t>оглашения в соответствии с утвержденным проектом межевания территории</w:t>
      </w:r>
      <w:r w:rsidR="00CD7319">
        <w:rPr>
          <w:rFonts w:ascii="Times New Roman" w:hAnsi="Times New Roman" w:cs="Times New Roman"/>
          <w:sz w:val="28"/>
          <w:szCs w:val="28"/>
        </w:rPr>
        <w:t>,</w:t>
      </w:r>
      <w:r w:rsidR="00976068" w:rsidRPr="00976068">
        <w:rPr>
          <w:rFonts w:ascii="Times New Roman" w:hAnsi="Times New Roman" w:cs="Times New Roman"/>
          <w:sz w:val="28"/>
          <w:szCs w:val="28"/>
        </w:rPr>
        <w:t xml:space="preserve"> и</w:t>
      </w:r>
      <w:r w:rsidR="00CD7319">
        <w:rPr>
          <w:rFonts w:ascii="Times New Roman" w:hAnsi="Times New Roman" w:cs="Times New Roman"/>
          <w:sz w:val="28"/>
          <w:szCs w:val="28"/>
        </w:rPr>
        <w:t>ли</w:t>
      </w:r>
      <w:r w:rsidR="00976068" w:rsidRPr="00976068">
        <w:rPr>
          <w:rFonts w:ascii="Times New Roman" w:hAnsi="Times New Roman" w:cs="Times New Roman"/>
          <w:sz w:val="28"/>
          <w:szCs w:val="28"/>
        </w:rPr>
        <w:t xml:space="preserve"> решение об отказе в заключении </w:t>
      </w:r>
      <w:r w:rsidR="000B65E7">
        <w:rPr>
          <w:rFonts w:ascii="Times New Roman" w:hAnsi="Times New Roman" w:cs="Times New Roman"/>
          <w:sz w:val="28"/>
          <w:szCs w:val="28"/>
        </w:rPr>
        <w:t>с</w:t>
      </w:r>
      <w:r w:rsidR="00976068" w:rsidRPr="00976068">
        <w:rPr>
          <w:rFonts w:ascii="Times New Roman" w:hAnsi="Times New Roman" w:cs="Times New Roman"/>
          <w:sz w:val="28"/>
          <w:szCs w:val="28"/>
        </w:rPr>
        <w:t>оглашения</w:t>
      </w:r>
      <w:r w:rsidR="00976068" w:rsidRPr="006B48E4">
        <w:rPr>
          <w:rFonts w:ascii="Times New Roman" w:hAnsi="Times New Roman" w:cs="Times New Roman"/>
          <w:sz w:val="28"/>
          <w:szCs w:val="28"/>
        </w:rPr>
        <w:t xml:space="preserve"> </w:t>
      </w:r>
      <w:r w:rsidRPr="006B48E4">
        <w:rPr>
          <w:rFonts w:ascii="Times New Roman" w:hAnsi="Times New Roman" w:cs="Times New Roman"/>
          <w:sz w:val="28"/>
          <w:szCs w:val="28"/>
        </w:rPr>
        <w:t>направля</w:t>
      </w:r>
      <w:r w:rsidR="00CD7319">
        <w:rPr>
          <w:rFonts w:ascii="Times New Roman" w:hAnsi="Times New Roman" w:cs="Times New Roman"/>
          <w:sz w:val="28"/>
          <w:szCs w:val="28"/>
        </w:rPr>
        <w:t>ет</w:t>
      </w:r>
      <w:r w:rsidRPr="006B48E4">
        <w:rPr>
          <w:rFonts w:ascii="Times New Roman" w:hAnsi="Times New Roman" w:cs="Times New Roman"/>
          <w:sz w:val="28"/>
          <w:szCs w:val="28"/>
        </w:rPr>
        <w:t xml:space="preserve">ся специалистом </w:t>
      </w:r>
      <w:r>
        <w:rPr>
          <w:rFonts w:ascii="Times New Roman" w:hAnsi="Times New Roman" w:cs="Times New Roman"/>
          <w:sz w:val="28"/>
          <w:szCs w:val="28"/>
        </w:rPr>
        <w:t xml:space="preserve">отдела </w:t>
      </w:r>
      <w:r w:rsidRPr="006B48E4">
        <w:rPr>
          <w:rFonts w:ascii="Times New Roman" w:hAnsi="Times New Roman" w:cs="Times New Roman"/>
          <w:sz w:val="28"/>
          <w:szCs w:val="28"/>
        </w:rPr>
        <w:t xml:space="preserve">по адресу, указанному заявителем </w:t>
      </w:r>
      <w:r>
        <w:rPr>
          <w:rFonts w:ascii="Times New Roman" w:hAnsi="Times New Roman" w:cs="Times New Roman"/>
          <w:sz w:val="28"/>
          <w:szCs w:val="28"/>
        </w:rPr>
        <w:t xml:space="preserve">(представителем заявителя) </w:t>
      </w:r>
      <w:r w:rsidRPr="006B48E4">
        <w:rPr>
          <w:rFonts w:ascii="Times New Roman" w:hAnsi="Times New Roman" w:cs="Times New Roman"/>
          <w:sz w:val="28"/>
          <w:szCs w:val="28"/>
        </w:rPr>
        <w:t>в заявлении</w:t>
      </w:r>
      <w:r>
        <w:rPr>
          <w:rFonts w:ascii="Times New Roman" w:hAnsi="Times New Roman" w:cs="Times New Roman"/>
          <w:sz w:val="28"/>
          <w:szCs w:val="28"/>
        </w:rPr>
        <w:t>.</w:t>
      </w:r>
    </w:p>
    <w:p w14:paraId="2496F3BA" w14:textId="77777777" w:rsidR="00887B0B" w:rsidRPr="00F820CC" w:rsidRDefault="00887B0B" w:rsidP="00887B0B">
      <w:pPr>
        <w:pStyle w:val="ConsPlusNormal"/>
        <w:ind w:firstLine="708"/>
        <w:jc w:val="both"/>
        <w:rPr>
          <w:rFonts w:ascii="Times New Roman" w:hAnsi="Times New Roman" w:cs="Times New Roman"/>
          <w:sz w:val="28"/>
          <w:szCs w:val="28"/>
        </w:rPr>
      </w:pPr>
      <w:r w:rsidRPr="00F820CC">
        <w:rPr>
          <w:rFonts w:ascii="Times New Roman" w:hAnsi="Times New Roman" w:cs="Times New Roman"/>
          <w:sz w:val="28"/>
          <w:szCs w:val="28"/>
        </w:rPr>
        <w:t>3.</w:t>
      </w:r>
      <w:r w:rsidR="00F820CC" w:rsidRPr="00F820CC">
        <w:rPr>
          <w:rFonts w:ascii="Times New Roman" w:hAnsi="Times New Roman" w:cs="Times New Roman"/>
          <w:sz w:val="28"/>
          <w:szCs w:val="28"/>
        </w:rPr>
        <w:t>4</w:t>
      </w:r>
      <w:r w:rsidRPr="00F820CC">
        <w:rPr>
          <w:rFonts w:ascii="Times New Roman" w:hAnsi="Times New Roman" w:cs="Times New Roman"/>
          <w:sz w:val="28"/>
          <w:szCs w:val="28"/>
        </w:rPr>
        <w:t>.</w:t>
      </w:r>
      <w:r w:rsidR="00976068" w:rsidRPr="00F820CC">
        <w:rPr>
          <w:rFonts w:ascii="Times New Roman" w:hAnsi="Times New Roman" w:cs="Times New Roman"/>
          <w:sz w:val="28"/>
          <w:szCs w:val="28"/>
        </w:rPr>
        <w:t>8</w:t>
      </w:r>
      <w:r w:rsidRPr="00F820CC">
        <w:rPr>
          <w:rFonts w:ascii="Times New Roman" w:hAnsi="Times New Roman" w:cs="Times New Roman"/>
          <w:sz w:val="28"/>
          <w:szCs w:val="28"/>
        </w:rPr>
        <w:t>. В случае если в заявлении заявителем (представителем заявителя) указано на получение документов, являющихся результатом</w:t>
      </w:r>
      <w:r w:rsidR="008612A8" w:rsidRPr="00F820CC">
        <w:rPr>
          <w:rFonts w:ascii="Times New Roman" w:hAnsi="Times New Roman" w:cs="Times New Roman"/>
          <w:sz w:val="28"/>
          <w:szCs w:val="28"/>
        </w:rPr>
        <w:t xml:space="preserve"> предоставления</w:t>
      </w:r>
      <w:r w:rsidRPr="00F820CC">
        <w:rPr>
          <w:rFonts w:ascii="Times New Roman" w:hAnsi="Times New Roman" w:cs="Times New Roman"/>
          <w:sz w:val="28"/>
          <w:szCs w:val="28"/>
        </w:rPr>
        <w:t xml:space="preserve"> государственной услуги, в электронном виде, </w:t>
      </w:r>
      <w:r w:rsidR="00976068" w:rsidRPr="00F820CC">
        <w:rPr>
          <w:rFonts w:ascii="Times New Roman" w:hAnsi="Times New Roman" w:cs="Times New Roman"/>
          <w:sz w:val="28"/>
          <w:szCs w:val="28"/>
        </w:rPr>
        <w:t>решение об утверждении схемы расположения земельного участка</w:t>
      </w:r>
      <w:r w:rsidR="008612A8" w:rsidRPr="00F820CC">
        <w:rPr>
          <w:rFonts w:ascii="Times New Roman" w:hAnsi="Times New Roman" w:cs="Times New Roman"/>
          <w:sz w:val="28"/>
          <w:szCs w:val="28"/>
        </w:rPr>
        <w:t xml:space="preserve"> с приложением указанной схемы</w:t>
      </w:r>
      <w:r w:rsidR="00976068" w:rsidRPr="00F820CC">
        <w:rPr>
          <w:rFonts w:ascii="Times New Roman" w:hAnsi="Times New Roman" w:cs="Times New Roman"/>
          <w:sz w:val="28"/>
          <w:szCs w:val="28"/>
        </w:rPr>
        <w:t>,</w:t>
      </w:r>
      <w:r w:rsidR="00CD7319" w:rsidRPr="00F820CC">
        <w:rPr>
          <w:rFonts w:ascii="Times New Roman" w:hAnsi="Times New Roman" w:cs="Times New Roman"/>
          <w:sz w:val="28"/>
          <w:szCs w:val="28"/>
        </w:rPr>
        <w:t xml:space="preserve"> или</w:t>
      </w:r>
      <w:r w:rsidR="00976068" w:rsidRPr="00F820CC">
        <w:rPr>
          <w:rFonts w:ascii="Times New Roman" w:hAnsi="Times New Roman" w:cs="Times New Roman"/>
          <w:sz w:val="28"/>
          <w:szCs w:val="28"/>
        </w:rPr>
        <w:t xml:space="preserve"> согласие на заключение </w:t>
      </w:r>
      <w:r w:rsidR="008612A8" w:rsidRPr="00F820CC">
        <w:rPr>
          <w:rFonts w:ascii="Times New Roman" w:hAnsi="Times New Roman" w:cs="Times New Roman"/>
          <w:sz w:val="28"/>
          <w:szCs w:val="28"/>
        </w:rPr>
        <w:t>с</w:t>
      </w:r>
      <w:r w:rsidR="00976068" w:rsidRPr="00F820CC">
        <w:rPr>
          <w:rFonts w:ascii="Times New Roman" w:hAnsi="Times New Roman" w:cs="Times New Roman"/>
          <w:sz w:val="28"/>
          <w:szCs w:val="28"/>
        </w:rPr>
        <w:t>оглашения в соответствии с утвержденным проектом межевания территории</w:t>
      </w:r>
      <w:r w:rsidR="00CD7319" w:rsidRPr="00F820CC">
        <w:rPr>
          <w:rFonts w:ascii="Times New Roman" w:hAnsi="Times New Roman" w:cs="Times New Roman"/>
          <w:sz w:val="28"/>
          <w:szCs w:val="28"/>
        </w:rPr>
        <w:t>,</w:t>
      </w:r>
      <w:r w:rsidR="00976068" w:rsidRPr="00F820CC">
        <w:rPr>
          <w:rFonts w:ascii="Times New Roman" w:hAnsi="Times New Roman" w:cs="Times New Roman"/>
          <w:sz w:val="28"/>
          <w:szCs w:val="28"/>
        </w:rPr>
        <w:t xml:space="preserve"> и</w:t>
      </w:r>
      <w:r w:rsidR="00CD7319" w:rsidRPr="00F820CC">
        <w:rPr>
          <w:rFonts w:ascii="Times New Roman" w:hAnsi="Times New Roman" w:cs="Times New Roman"/>
          <w:sz w:val="28"/>
          <w:szCs w:val="28"/>
        </w:rPr>
        <w:t>ли</w:t>
      </w:r>
      <w:r w:rsidR="00976068" w:rsidRPr="00F820CC">
        <w:rPr>
          <w:rFonts w:ascii="Times New Roman" w:hAnsi="Times New Roman" w:cs="Times New Roman"/>
          <w:sz w:val="28"/>
          <w:szCs w:val="28"/>
        </w:rPr>
        <w:t xml:space="preserve"> решение об отказе в заключении </w:t>
      </w:r>
      <w:r w:rsidR="008612A8" w:rsidRPr="00F820CC">
        <w:rPr>
          <w:rFonts w:ascii="Times New Roman" w:hAnsi="Times New Roman" w:cs="Times New Roman"/>
          <w:sz w:val="28"/>
          <w:szCs w:val="28"/>
        </w:rPr>
        <w:t>с</w:t>
      </w:r>
      <w:r w:rsidR="00976068" w:rsidRPr="00F820CC">
        <w:rPr>
          <w:rFonts w:ascii="Times New Roman" w:hAnsi="Times New Roman" w:cs="Times New Roman"/>
          <w:sz w:val="28"/>
          <w:szCs w:val="28"/>
        </w:rPr>
        <w:t xml:space="preserve">оглашения </w:t>
      </w:r>
      <w:r w:rsidRPr="00F820CC">
        <w:rPr>
          <w:rFonts w:ascii="Times New Roman" w:hAnsi="Times New Roman" w:cs="Times New Roman"/>
          <w:sz w:val="28"/>
          <w:szCs w:val="28"/>
        </w:rPr>
        <w:t>направля</w:t>
      </w:r>
      <w:r w:rsidR="00CD7319" w:rsidRPr="00F820CC">
        <w:rPr>
          <w:rFonts w:ascii="Times New Roman" w:hAnsi="Times New Roman" w:cs="Times New Roman"/>
          <w:sz w:val="28"/>
          <w:szCs w:val="28"/>
        </w:rPr>
        <w:t>ет</w:t>
      </w:r>
      <w:r w:rsidRPr="00F820CC">
        <w:rPr>
          <w:rFonts w:ascii="Times New Roman" w:hAnsi="Times New Roman" w:cs="Times New Roman"/>
          <w:sz w:val="28"/>
          <w:szCs w:val="28"/>
        </w:rPr>
        <w:t>ся специалистом отдела:</w:t>
      </w:r>
    </w:p>
    <w:p w14:paraId="4E10EA88" w14:textId="77777777" w:rsidR="00887B0B" w:rsidRPr="00F820CC" w:rsidRDefault="00887B0B" w:rsidP="00887B0B">
      <w:pPr>
        <w:autoSpaceDE w:val="0"/>
        <w:autoSpaceDN w:val="0"/>
        <w:adjustRightInd w:val="0"/>
        <w:ind w:firstLine="708"/>
        <w:jc w:val="both"/>
        <w:rPr>
          <w:sz w:val="28"/>
          <w:szCs w:val="28"/>
        </w:rPr>
      </w:pPr>
      <w:r w:rsidRPr="00F820CC">
        <w:rPr>
          <w:sz w:val="28"/>
          <w:szCs w:val="28"/>
        </w:rPr>
        <w:t xml:space="preserve">- в виде электронного документа, который направляется специалистом отдела заявителю </w:t>
      </w:r>
      <w:r w:rsidR="008612A8" w:rsidRPr="00F820CC">
        <w:rPr>
          <w:sz w:val="28"/>
          <w:szCs w:val="28"/>
        </w:rPr>
        <w:t xml:space="preserve">(представителю заявителя) </w:t>
      </w:r>
      <w:r w:rsidRPr="00F820CC">
        <w:rPr>
          <w:sz w:val="28"/>
          <w:szCs w:val="28"/>
        </w:rPr>
        <w:t>посредством электронной почты.</w:t>
      </w:r>
    </w:p>
    <w:p w14:paraId="7A023394" w14:textId="799DB238" w:rsidR="00332065" w:rsidRDefault="00332065" w:rsidP="00972ED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lastRenderedPageBreak/>
        <w:t>3.</w:t>
      </w:r>
      <w:r w:rsidR="00F820CC">
        <w:rPr>
          <w:rFonts w:ascii="Times New Roman" w:hAnsi="Times New Roman" w:cs="Times New Roman"/>
          <w:sz w:val="28"/>
          <w:szCs w:val="28"/>
        </w:rPr>
        <w:t>4</w:t>
      </w:r>
      <w:r>
        <w:rPr>
          <w:rFonts w:ascii="Times New Roman" w:hAnsi="Times New Roman" w:cs="Times New Roman"/>
          <w:sz w:val="28"/>
          <w:szCs w:val="28"/>
        </w:rPr>
        <w:t>.</w:t>
      </w:r>
      <w:r w:rsidR="00976068">
        <w:rPr>
          <w:rFonts w:ascii="Times New Roman" w:hAnsi="Times New Roman" w:cs="Times New Roman"/>
          <w:sz w:val="28"/>
          <w:szCs w:val="28"/>
        </w:rPr>
        <w:t>9</w:t>
      </w:r>
      <w:r>
        <w:rPr>
          <w:rFonts w:ascii="Times New Roman" w:hAnsi="Times New Roman" w:cs="Times New Roman"/>
          <w:sz w:val="28"/>
          <w:szCs w:val="28"/>
        </w:rPr>
        <w:t xml:space="preserve">. </w:t>
      </w:r>
      <w:r w:rsidR="00976068">
        <w:rPr>
          <w:rFonts w:ascii="Times New Roman" w:hAnsi="Times New Roman" w:cs="Times New Roman"/>
          <w:sz w:val="28"/>
          <w:szCs w:val="28"/>
        </w:rPr>
        <w:t>П</w:t>
      </w:r>
      <w:r w:rsidR="00976068" w:rsidRPr="00887B0B">
        <w:rPr>
          <w:rFonts w:ascii="Times New Roman" w:hAnsi="Times New Roman" w:cs="Times New Roman"/>
          <w:sz w:val="28"/>
          <w:szCs w:val="28"/>
        </w:rPr>
        <w:t xml:space="preserve">ринятие решения об утверждении схемы расположения земельного участка и направление (выдача на руки) этого решения с приложением схемы расположения земельного участка заявителю (представителю заявителя) или направление (выдача на руки) заявителю (представителю заявителя) согласия на заключение </w:t>
      </w:r>
      <w:r w:rsidR="008612A8">
        <w:rPr>
          <w:rFonts w:ascii="Times New Roman" w:hAnsi="Times New Roman" w:cs="Times New Roman"/>
          <w:sz w:val="28"/>
          <w:szCs w:val="28"/>
        </w:rPr>
        <w:t>с</w:t>
      </w:r>
      <w:r w:rsidR="00976068" w:rsidRPr="00887B0B">
        <w:rPr>
          <w:rFonts w:ascii="Times New Roman" w:hAnsi="Times New Roman" w:cs="Times New Roman"/>
          <w:sz w:val="28"/>
          <w:szCs w:val="28"/>
        </w:rPr>
        <w:t xml:space="preserve">оглашения в соответствии с утвержденным проектом межевания территории либо принятие решения об отказе в заключении </w:t>
      </w:r>
      <w:r w:rsidR="008612A8">
        <w:rPr>
          <w:rFonts w:ascii="Times New Roman" w:hAnsi="Times New Roman" w:cs="Times New Roman"/>
          <w:sz w:val="28"/>
          <w:szCs w:val="28"/>
        </w:rPr>
        <w:t>с</w:t>
      </w:r>
      <w:r w:rsidR="00976068" w:rsidRPr="00887B0B">
        <w:rPr>
          <w:rFonts w:ascii="Times New Roman" w:hAnsi="Times New Roman" w:cs="Times New Roman"/>
          <w:sz w:val="28"/>
          <w:szCs w:val="28"/>
        </w:rPr>
        <w:t xml:space="preserve">оглашения </w:t>
      </w:r>
      <w:r w:rsidR="008612A8">
        <w:rPr>
          <w:rFonts w:ascii="Times New Roman" w:hAnsi="Times New Roman" w:cs="Times New Roman"/>
          <w:sz w:val="28"/>
          <w:szCs w:val="28"/>
        </w:rPr>
        <w:t xml:space="preserve"> и направление (выдача на руки) этого решения заявителю (представителю заявителя) </w:t>
      </w:r>
      <w:r w:rsidR="00976068">
        <w:rPr>
          <w:rFonts w:ascii="Times New Roman" w:hAnsi="Times New Roman" w:cs="Times New Roman"/>
          <w:sz w:val="28"/>
          <w:szCs w:val="28"/>
        </w:rPr>
        <w:t>осуществляется в срок</w:t>
      </w:r>
      <w:r w:rsidR="00976068" w:rsidRPr="00C1169F">
        <w:rPr>
          <w:rFonts w:ascii="Times New Roman" w:hAnsi="Times New Roman" w:cs="Times New Roman"/>
          <w:color w:val="FF0000"/>
          <w:sz w:val="28"/>
          <w:szCs w:val="28"/>
        </w:rPr>
        <w:t xml:space="preserve"> </w:t>
      </w:r>
      <w:r w:rsidR="005B021C" w:rsidRPr="006D72BC">
        <w:rPr>
          <w:rFonts w:ascii="Times New Roman" w:hAnsi="Times New Roman" w:cs="Times New Roman"/>
          <w:sz w:val="28"/>
          <w:szCs w:val="28"/>
        </w:rPr>
        <w:t>30</w:t>
      </w:r>
      <w:r w:rsidR="00976068" w:rsidRPr="006D72BC">
        <w:rPr>
          <w:rFonts w:ascii="Times New Roman" w:hAnsi="Times New Roman" w:cs="Times New Roman"/>
          <w:sz w:val="28"/>
          <w:szCs w:val="28"/>
        </w:rPr>
        <w:t xml:space="preserve"> дней со дня </w:t>
      </w:r>
      <w:r w:rsidR="00976068">
        <w:rPr>
          <w:rFonts w:ascii="Times New Roman" w:hAnsi="Times New Roman" w:cs="Times New Roman"/>
          <w:sz w:val="28"/>
          <w:szCs w:val="28"/>
        </w:rPr>
        <w:t>пос</w:t>
      </w:r>
      <w:r w:rsidR="006E33DE">
        <w:rPr>
          <w:rFonts w:ascii="Times New Roman" w:hAnsi="Times New Roman" w:cs="Times New Roman"/>
          <w:sz w:val="28"/>
          <w:szCs w:val="28"/>
        </w:rPr>
        <w:t>тупления заявления в Администрацию</w:t>
      </w:r>
      <w:r>
        <w:rPr>
          <w:rFonts w:ascii="Times New Roman" w:hAnsi="Times New Roman" w:cs="Times New Roman"/>
          <w:sz w:val="28"/>
          <w:szCs w:val="28"/>
        </w:rPr>
        <w:t>.</w:t>
      </w:r>
    </w:p>
    <w:p w14:paraId="41819C3E" w14:textId="389E287B" w:rsidR="00CD7319" w:rsidRDefault="00F820CC" w:rsidP="00CD7319">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3.4</w:t>
      </w:r>
      <w:r w:rsidR="00CD7319">
        <w:rPr>
          <w:rFonts w:ascii="Times New Roman" w:hAnsi="Times New Roman" w:cs="Times New Roman"/>
          <w:sz w:val="28"/>
          <w:szCs w:val="28"/>
        </w:rPr>
        <w:t>.10.</w:t>
      </w:r>
      <w:r w:rsidR="00CD7319" w:rsidRPr="00CD7319">
        <w:rPr>
          <w:rFonts w:ascii="Times New Roman" w:hAnsi="Times New Roman" w:cs="Times New Roman"/>
          <w:sz w:val="28"/>
          <w:szCs w:val="28"/>
        </w:rPr>
        <w:t xml:space="preserve"> </w:t>
      </w:r>
      <w:r w:rsidR="00CD7319">
        <w:rPr>
          <w:rFonts w:ascii="Times New Roman" w:hAnsi="Times New Roman" w:cs="Times New Roman"/>
          <w:sz w:val="28"/>
          <w:szCs w:val="28"/>
        </w:rPr>
        <w:t>Обязанности с</w:t>
      </w:r>
      <w:r w:rsidR="00CD7319" w:rsidRPr="006B48E4">
        <w:rPr>
          <w:rFonts w:ascii="Times New Roman" w:hAnsi="Times New Roman" w:cs="Times New Roman"/>
          <w:sz w:val="28"/>
          <w:szCs w:val="28"/>
        </w:rPr>
        <w:t>пециалист</w:t>
      </w:r>
      <w:r w:rsidR="00CD7319">
        <w:rPr>
          <w:rFonts w:ascii="Times New Roman" w:hAnsi="Times New Roman" w:cs="Times New Roman"/>
          <w:sz w:val="28"/>
          <w:szCs w:val="28"/>
        </w:rPr>
        <w:t>а отдела</w:t>
      </w:r>
      <w:r w:rsidR="00CD7319" w:rsidRPr="008E2217">
        <w:rPr>
          <w:rFonts w:ascii="Times New Roman" w:hAnsi="Times New Roman" w:cs="Times New Roman"/>
          <w:sz w:val="28"/>
          <w:szCs w:val="28"/>
        </w:rPr>
        <w:t xml:space="preserve"> </w:t>
      </w:r>
      <w:r w:rsidR="00407D97">
        <w:rPr>
          <w:rFonts w:ascii="Times New Roman" w:hAnsi="Times New Roman" w:cs="Times New Roman"/>
          <w:sz w:val="28"/>
          <w:szCs w:val="28"/>
        </w:rPr>
        <w:t>и специалиста Администрации</w:t>
      </w:r>
      <w:r w:rsidR="00CD7319">
        <w:rPr>
          <w:rFonts w:ascii="Times New Roman" w:hAnsi="Times New Roman" w:cs="Times New Roman"/>
          <w:sz w:val="28"/>
          <w:szCs w:val="28"/>
        </w:rPr>
        <w:t xml:space="preserve">, </w:t>
      </w:r>
      <w:r w:rsidR="00CD7319" w:rsidRPr="00033198">
        <w:rPr>
          <w:rFonts w:ascii="Times New Roman" w:hAnsi="Times New Roman" w:cs="Times New Roman"/>
          <w:sz w:val="28"/>
          <w:szCs w:val="28"/>
        </w:rPr>
        <w:t>ответственн</w:t>
      </w:r>
      <w:r w:rsidR="00CD7319">
        <w:rPr>
          <w:rFonts w:ascii="Times New Roman" w:hAnsi="Times New Roman" w:cs="Times New Roman"/>
          <w:sz w:val="28"/>
          <w:szCs w:val="28"/>
        </w:rPr>
        <w:t>ого</w:t>
      </w:r>
      <w:r w:rsidR="00CD7319" w:rsidRPr="00033198">
        <w:rPr>
          <w:rFonts w:ascii="Times New Roman" w:hAnsi="Times New Roman" w:cs="Times New Roman"/>
          <w:sz w:val="28"/>
          <w:szCs w:val="28"/>
        </w:rPr>
        <w:t xml:space="preserve"> за прием и регистрацию документов</w:t>
      </w:r>
      <w:r w:rsidR="00CD7319">
        <w:rPr>
          <w:rFonts w:ascii="Times New Roman" w:hAnsi="Times New Roman" w:cs="Times New Roman"/>
          <w:sz w:val="28"/>
          <w:szCs w:val="28"/>
        </w:rPr>
        <w:t>, предусмотренные настоящим подразделом, должны быть закрепл</w:t>
      </w:r>
      <w:r w:rsidR="00407D97">
        <w:rPr>
          <w:rFonts w:ascii="Times New Roman" w:hAnsi="Times New Roman" w:cs="Times New Roman"/>
          <w:sz w:val="28"/>
          <w:szCs w:val="28"/>
        </w:rPr>
        <w:t>ены в их должностных инструкциях</w:t>
      </w:r>
      <w:r w:rsidR="00CD7319">
        <w:rPr>
          <w:rFonts w:ascii="Times New Roman" w:hAnsi="Times New Roman" w:cs="Times New Roman"/>
          <w:sz w:val="28"/>
          <w:szCs w:val="28"/>
        </w:rPr>
        <w:t>.</w:t>
      </w:r>
    </w:p>
    <w:p w14:paraId="2683BAF2" w14:textId="77777777" w:rsidR="001F43F5" w:rsidRDefault="001F43F5" w:rsidP="00CD7319">
      <w:pPr>
        <w:pStyle w:val="ConsPlusNormal"/>
        <w:ind w:firstLine="708"/>
        <w:jc w:val="both"/>
        <w:rPr>
          <w:rFonts w:ascii="Times New Roman" w:hAnsi="Times New Roman" w:cs="Times New Roman"/>
          <w:sz w:val="28"/>
          <w:szCs w:val="28"/>
        </w:rPr>
      </w:pPr>
    </w:p>
    <w:p w14:paraId="09ABED39" w14:textId="07091394" w:rsidR="001F43F5" w:rsidRDefault="001F43F5" w:rsidP="001F43F5">
      <w:pPr>
        <w:pStyle w:val="ConsPlusNormal"/>
        <w:jc w:val="center"/>
        <w:rPr>
          <w:rFonts w:ascii="Times New Roman" w:hAnsi="Times New Roman" w:cs="Times New Roman"/>
          <w:b/>
          <w:sz w:val="28"/>
          <w:szCs w:val="28"/>
        </w:rPr>
      </w:pPr>
      <w:r w:rsidRPr="003C4471">
        <w:rPr>
          <w:rFonts w:ascii="Times New Roman" w:hAnsi="Times New Roman" w:cs="Times New Roman"/>
          <w:b/>
          <w:sz w:val="28"/>
          <w:szCs w:val="28"/>
        </w:rPr>
        <w:t>3.</w:t>
      </w:r>
      <w:r>
        <w:rPr>
          <w:rFonts w:ascii="Times New Roman" w:hAnsi="Times New Roman" w:cs="Times New Roman"/>
          <w:b/>
          <w:sz w:val="28"/>
          <w:szCs w:val="28"/>
        </w:rPr>
        <w:t>5</w:t>
      </w:r>
      <w:r w:rsidRPr="003C4471">
        <w:rPr>
          <w:rFonts w:ascii="Times New Roman" w:hAnsi="Times New Roman" w:cs="Times New Roman"/>
          <w:b/>
          <w:sz w:val="28"/>
          <w:szCs w:val="28"/>
        </w:rPr>
        <w:t>. Направление (выдача)</w:t>
      </w:r>
    </w:p>
    <w:p w14:paraId="23B848E0" w14:textId="77777777" w:rsidR="001F43F5" w:rsidRPr="003C4471" w:rsidRDefault="001F43F5" w:rsidP="001F43F5">
      <w:pPr>
        <w:pStyle w:val="ConsPlusNormal"/>
        <w:jc w:val="center"/>
        <w:rPr>
          <w:rFonts w:ascii="Times New Roman" w:hAnsi="Times New Roman" w:cs="Times New Roman"/>
          <w:b/>
          <w:sz w:val="28"/>
          <w:szCs w:val="28"/>
        </w:rPr>
      </w:pPr>
      <w:r w:rsidRPr="003C4471">
        <w:rPr>
          <w:rFonts w:ascii="Times New Roman" w:hAnsi="Times New Roman" w:cs="Times New Roman"/>
          <w:b/>
          <w:sz w:val="28"/>
          <w:szCs w:val="28"/>
        </w:rPr>
        <w:t>заявителю (представителю заявителя) проекта соглашения</w:t>
      </w:r>
    </w:p>
    <w:p w14:paraId="6FD07072" w14:textId="77777777" w:rsidR="001F43F5" w:rsidRDefault="001F43F5" w:rsidP="001F43F5">
      <w:pPr>
        <w:pStyle w:val="ConsPlusNormal"/>
        <w:ind w:firstLine="709"/>
        <w:jc w:val="both"/>
        <w:rPr>
          <w:rFonts w:ascii="Times New Roman" w:hAnsi="Times New Roman" w:cs="Times New Roman"/>
          <w:sz w:val="28"/>
          <w:szCs w:val="28"/>
        </w:rPr>
      </w:pPr>
    </w:p>
    <w:p w14:paraId="2A76B2A9" w14:textId="09A52BD4" w:rsidR="001F43F5" w:rsidRDefault="001F43F5" w:rsidP="001F43F5">
      <w:pPr>
        <w:pStyle w:val="ConsPlusNormal"/>
        <w:ind w:firstLine="709"/>
        <w:jc w:val="both"/>
        <w:rPr>
          <w:rFonts w:ascii="Times New Roman" w:hAnsi="Times New Roman" w:cs="Times New Roman"/>
          <w:sz w:val="28"/>
          <w:szCs w:val="28"/>
        </w:rPr>
      </w:pPr>
      <w:r w:rsidRPr="0063160E">
        <w:rPr>
          <w:rFonts w:ascii="Times New Roman" w:hAnsi="Times New Roman" w:cs="Times New Roman"/>
          <w:sz w:val="28"/>
          <w:szCs w:val="28"/>
        </w:rPr>
        <w:t>3.</w:t>
      </w:r>
      <w:r>
        <w:rPr>
          <w:rFonts w:ascii="Times New Roman" w:hAnsi="Times New Roman" w:cs="Times New Roman"/>
          <w:sz w:val="28"/>
          <w:szCs w:val="28"/>
        </w:rPr>
        <w:t>5.1.</w:t>
      </w:r>
      <w:r w:rsidRPr="0063160E">
        <w:rPr>
          <w:rFonts w:ascii="Times New Roman" w:hAnsi="Times New Roman" w:cs="Times New Roman"/>
          <w:sz w:val="28"/>
          <w:szCs w:val="28"/>
        </w:rPr>
        <w:t xml:space="preserve"> Основанием для начала административной процедуры </w:t>
      </w:r>
      <w:r>
        <w:rPr>
          <w:rFonts w:ascii="Times New Roman" w:hAnsi="Times New Roman" w:cs="Times New Roman"/>
          <w:sz w:val="28"/>
          <w:szCs w:val="28"/>
        </w:rPr>
        <w:t>направление (выдача</w:t>
      </w:r>
      <w:r w:rsidRPr="00ED1DF7">
        <w:rPr>
          <w:rFonts w:ascii="Times New Roman" w:hAnsi="Times New Roman" w:cs="Times New Roman"/>
          <w:sz w:val="28"/>
          <w:szCs w:val="28"/>
        </w:rPr>
        <w:t>)</w:t>
      </w:r>
      <w:r>
        <w:rPr>
          <w:rFonts w:ascii="Times New Roman" w:hAnsi="Times New Roman" w:cs="Times New Roman"/>
          <w:sz w:val="28"/>
          <w:szCs w:val="28"/>
        </w:rPr>
        <w:t xml:space="preserve"> </w:t>
      </w:r>
      <w:r w:rsidRPr="00ED1DF7">
        <w:rPr>
          <w:rFonts w:ascii="Times New Roman" w:hAnsi="Times New Roman" w:cs="Times New Roman"/>
          <w:sz w:val="28"/>
          <w:szCs w:val="28"/>
        </w:rPr>
        <w:t>заявителю (представителю заявителя) проекта соглашения</w:t>
      </w:r>
      <w:r w:rsidRPr="000F53F1">
        <w:t xml:space="preserve"> </w:t>
      </w:r>
      <w:r w:rsidRPr="000F53F1">
        <w:rPr>
          <w:rFonts w:ascii="Times New Roman" w:hAnsi="Times New Roman" w:cs="Times New Roman"/>
          <w:sz w:val="28"/>
          <w:szCs w:val="28"/>
        </w:rPr>
        <w:t>о перераспределении</w:t>
      </w:r>
      <w:r w:rsidRPr="0063160E">
        <w:rPr>
          <w:rFonts w:ascii="Times New Roman" w:hAnsi="Times New Roman" w:cs="Times New Roman"/>
          <w:sz w:val="28"/>
          <w:szCs w:val="28"/>
        </w:rPr>
        <w:t xml:space="preserve"> является представление заявителем (представителем заявителя) выписки из Единого государственного реестра недвижимости об объекте недвижимости на земельный участок или земельные участки, образ</w:t>
      </w:r>
      <w:r>
        <w:rPr>
          <w:rFonts w:ascii="Times New Roman" w:hAnsi="Times New Roman" w:cs="Times New Roman"/>
          <w:sz w:val="28"/>
          <w:szCs w:val="28"/>
        </w:rPr>
        <w:t>уемые</w:t>
      </w:r>
      <w:r w:rsidRPr="0063160E">
        <w:rPr>
          <w:rFonts w:ascii="Times New Roman" w:hAnsi="Times New Roman" w:cs="Times New Roman"/>
          <w:sz w:val="28"/>
          <w:szCs w:val="28"/>
        </w:rPr>
        <w:t xml:space="preserve"> в результате перераспределения</w:t>
      </w:r>
      <w:r>
        <w:rPr>
          <w:rFonts w:ascii="Times New Roman" w:hAnsi="Times New Roman" w:cs="Times New Roman"/>
          <w:sz w:val="28"/>
          <w:szCs w:val="28"/>
        </w:rPr>
        <w:t xml:space="preserve"> (далее – выписка из ЕГРН на образуемый земельный участок)</w:t>
      </w:r>
      <w:r w:rsidRPr="0063160E">
        <w:rPr>
          <w:rFonts w:ascii="Times New Roman" w:hAnsi="Times New Roman" w:cs="Times New Roman"/>
          <w:sz w:val="28"/>
          <w:szCs w:val="28"/>
        </w:rPr>
        <w:t>.</w:t>
      </w:r>
    </w:p>
    <w:p w14:paraId="26B0D0F1" w14:textId="77777777" w:rsidR="001F43F5" w:rsidRDefault="001F43F5" w:rsidP="001F43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Выписка из ЕГРН на образуемый земельный участок представляется заявителем (представителем заявителя) в Администрацию с сопроводительным письмом, содержащим реквизиты </w:t>
      </w:r>
      <w:r w:rsidRPr="00E122AA">
        <w:rPr>
          <w:rFonts w:ascii="Times New Roman" w:hAnsi="Times New Roman" w:cs="Times New Roman"/>
          <w:sz w:val="28"/>
          <w:szCs w:val="28"/>
        </w:rPr>
        <w:t>решения об утверждении схемы расположения земельного участка</w:t>
      </w:r>
      <w:r>
        <w:rPr>
          <w:rFonts w:ascii="Times New Roman" w:hAnsi="Times New Roman" w:cs="Times New Roman"/>
          <w:sz w:val="28"/>
          <w:szCs w:val="28"/>
        </w:rPr>
        <w:t xml:space="preserve"> или </w:t>
      </w:r>
      <w:r w:rsidRPr="00E122AA">
        <w:rPr>
          <w:rFonts w:ascii="Times New Roman" w:hAnsi="Times New Roman" w:cs="Times New Roman"/>
          <w:sz w:val="28"/>
          <w:szCs w:val="28"/>
        </w:rPr>
        <w:t>согласия на заключение соглашения</w:t>
      </w:r>
      <w:r>
        <w:rPr>
          <w:rFonts w:ascii="Times New Roman" w:hAnsi="Times New Roman" w:cs="Times New Roman"/>
          <w:sz w:val="28"/>
          <w:szCs w:val="28"/>
        </w:rPr>
        <w:t>, в соответствии с которыми осуществлен государственный кадастровый учет образуемых в результате перераспределения земельных участков.</w:t>
      </w:r>
    </w:p>
    <w:p w14:paraId="684C7554" w14:textId="2E652FD8" w:rsidR="001F43F5" w:rsidRPr="00C11707" w:rsidRDefault="001F43F5" w:rsidP="001F43F5">
      <w:pPr>
        <w:pStyle w:val="ConsPlusNormal"/>
        <w:ind w:firstLine="709"/>
        <w:jc w:val="both"/>
        <w:rPr>
          <w:rFonts w:ascii="Times New Roman" w:hAnsi="Times New Roman" w:cs="Times New Roman"/>
          <w:sz w:val="28"/>
          <w:szCs w:val="28"/>
        </w:rPr>
      </w:pPr>
      <w:r w:rsidRPr="00C11707">
        <w:rPr>
          <w:rFonts w:ascii="Times New Roman" w:hAnsi="Times New Roman" w:cs="Times New Roman"/>
          <w:sz w:val="28"/>
          <w:szCs w:val="28"/>
        </w:rPr>
        <w:t>3.</w:t>
      </w:r>
      <w:r>
        <w:rPr>
          <w:rFonts w:ascii="Times New Roman" w:hAnsi="Times New Roman" w:cs="Times New Roman"/>
          <w:sz w:val="28"/>
          <w:szCs w:val="28"/>
        </w:rPr>
        <w:t>5</w:t>
      </w:r>
      <w:r w:rsidRPr="00C11707">
        <w:rPr>
          <w:rFonts w:ascii="Times New Roman" w:hAnsi="Times New Roman" w:cs="Times New Roman"/>
          <w:sz w:val="28"/>
          <w:szCs w:val="28"/>
        </w:rPr>
        <w:t xml:space="preserve">.2. Специалист </w:t>
      </w:r>
      <w:r>
        <w:rPr>
          <w:rFonts w:ascii="Times New Roman" w:hAnsi="Times New Roman" w:cs="Times New Roman"/>
          <w:sz w:val="28"/>
          <w:szCs w:val="28"/>
        </w:rPr>
        <w:t>отдела</w:t>
      </w:r>
      <w:r w:rsidRPr="00C11707">
        <w:rPr>
          <w:rFonts w:ascii="Times New Roman" w:hAnsi="Times New Roman" w:cs="Times New Roman"/>
          <w:sz w:val="28"/>
          <w:szCs w:val="28"/>
        </w:rPr>
        <w:t>:</w:t>
      </w:r>
    </w:p>
    <w:p w14:paraId="583E182B" w14:textId="77777777" w:rsidR="001F43F5" w:rsidRPr="00C11707" w:rsidRDefault="001F43F5" w:rsidP="001F43F5">
      <w:pPr>
        <w:pStyle w:val="ConsPlusNormal"/>
        <w:ind w:firstLine="709"/>
        <w:jc w:val="both"/>
        <w:rPr>
          <w:rFonts w:ascii="Times New Roman" w:hAnsi="Times New Roman" w:cs="Times New Roman"/>
          <w:sz w:val="28"/>
          <w:szCs w:val="28"/>
        </w:rPr>
      </w:pPr>
      <w:r w:rsidRPr="00C11707">
        <w:rPr>
          <w:rFonts w:ascii="Times New Roman" w:hAnsi="Times New Roman" w:cs="Times New Roman"/>
          <w:sz w:val="28"/>
          <w:szCs w:val="28"/>
        </w:rPr>
        <w:t>1) при личном обращении заявителя (представителя заявителя) проверяет:</w:t>
      </w:r>
    </w:p>
    <w:p w14:paraId="6131FEBD" w14:textId="77777777" w:rsidR="001F43F5" w:rsidRPr="00C11707" w:rsidRDefault="001F43F5" w:rsidP="001F43F5">
      <w:pPr>
        <w:pStyle w:val="ConsPlusNormal"/>
        <w:ind w:firstLine="709"/>
        <w:jc w:val="both"/>
        <w:rPr>
          <w:rFonts w:ascii="Times New Roman" w:hAnsi="Times New Roman" w:cs="Times New Roman"/>
          <w:sz w:val="28"/>
          <w:szCs w:val="28"/>
        </w:rPr>
      </w:pPr>
      <w:r w:rsidRPr="00C11707">
        <w:rPr>
          <w:rFonts w:ascii="Times New Roman" w:hAnsi="Times New Roman" w:cs="Times New Roman"/>
          <w:sz w:val="28"/>
          <w:szCs w:val="28"/>
        </w:rPr>
        <w:t>- документ, удостоверяющий личность заявителя (представителя заявителя);</w:t>
      </w:r>
    </w:p>
    <w:p w14:paraId="56067FAF" w14:textId="77777777" w:rsidR="001F43F5" w:rsidRPr="00C11707" w:rsidRDefault="001F43F5" w:rsidP="001F43F5">
      <w:pPr>
        <w:pStyle w:val="ConsPlusNormal"/>
        <w:ind w:firstLine="709"/>
        <w:jc w:val="both"/>
        <w:rPr>
          <w:rFonts w:ascii="Times New Roman" w:hAnsi="Times New Roman" w:cs="Times New Roman"/>
          <w:sz w:val="28"/>
          <w:szCs w:val="28"/>
        </w:rPr>
      </w:pPr>
      <w:r w:rsidRPr="00C11707">
        <w:rPr>
          <w:rFonts w:ascii="Times New Roman" w:hAnsi="Times New Roman" w:cs="Times New Roman"/>
          <w:sz w:val="28"/>
          <w:szCs w:val="28"/>
        </w:rPr>
        <w:t>- полномочия представителя заявителя действовать от имени заявителя (в случае если с заявлением обращается представитель заявителя);</w:t>
      </w:r>
    </w:p>
    <w:p w14:paraId="525D5369" w14:textId="77777777" w:rsidR="001F43F5" w:rsidRPr="00C11707" w:rsidRDefault="001F43F5" w:rsidP="001F43F5">
      <w:pPr>
        <w:pStyle w:val="ConsPlusNormal"/>
        <w:ind w:firstLine="709"/>
        <w:jc w:val="both"/>
        <w:rPr>
          <w:rFonts w:ascii="Times New Roman" w:hAnsi="Times New Roman" w:cs="Times New Roman"/>
          <w:sz w:val="28"/>
          <w:szCs w:val="28"/>
        </w:rPr>
      </w:pPr>
      <w:r w:rsidRPr="00C11707">
        <w:rPr>
          <w:rFonts w:ascii="Times New Roman" w:hAnsi="Times New Roman" w:cs="Times New Roman"/>
          <w:sz w:val="28"/>
          <w:szCs w:val="28"/>
        </w:rPr>
        <w:t>- документы</w:t>
      </w:r>
      <w:r>
        <w:rPr>
          <w:rFonts w:ascii="Times New Roman" w:hAnsi="Times New Roman" w:cs="Times New Roman"/>
          <w:sz w:val="28"/>
          <w:szCs w:val="28"/>
        </w:rPr>
        <w:t>, указанные в пункте 3.6.1</w:t>
      </w:r>
      <w:r w:rsidRPr="00C11707">
        <w:rPr>
          <w:rFonts w:ascii="Times New Roman" w:hAnsi="Times New Roman" w:cs="Times New Roman"/>
          <w:sz w:val="28"/>
          <w:szCs w:val="28"/>
        </w:rPr>
        <w:t xml:space="preserve"> на соответствие их требованиям, установленным </w:t>
      </w:r>
      <w:hyperlink w:anchor="P207" w:history="1">
        <w:r w:rsidRPr="00C11707">
          <w:rPr>
            <w:rFonts w:ascii="Times New Roman" w:hAnsi="Times New Roman" w:cs="Times New Roman"/>
            <w:sz w:val="28"/>
            <w:szCs w:val="28"/>
          </w:rPr>
          <w:t>пунктом 2.6.</w:t>
        </w:r>
      </w:hyperlink>
      <w:r>
        <w:rPr>
          <w:rFonts w:ascii="Times New Roman" w:hAnsi="Times New Roman" w:cs="Times New Roman"/>
          <w:sz w:val="28"/>
          <w:szCs w:val="28"/>
        </w:rPr>
        <w:t xml:space="preserve">3 </w:t>
      </w:r>
      <w:r w:rsidRPr="00C11707">
        <w:rPr>
          <w:rFonts w:ascii="Times New Roman" w:hAnsi="Times New Roman" w:cs="Times New Roman"/>
          <w:sz w:val="28"/>
          <w:szCs w:val="28"/>
        </w:rPr>
        <w:t>настоящего Административного регламента;</w:t>
      </w:r>
    </w:p>
    <w:p w14:paraId="6155C021" w14:textId="77777777" w:rsidR="001F43F5" w:rsidRPr="003B106F" w:rsidRDefault="001F43F5" w:rsidP="001F43F5">
      <w:pPr>
        <w:ind w:firstLine="709"/>
        <w:jc w:val="both"/>
        <w:rPr>
          <w:rFonts w:ascii="Arial CYR" w:hAnsi="Arial CYR" w:cs="Arial CYR"/>
        </w:rPr>
      </w:pPr>
      <w:r w:rsidRPr="00C11707">
        <w:rPr>
          <w:sz w:val="28"/>
          <w:szCs w:val="28"/>
        </w:rPr>
        <w:t xml:space="preserve">2) в случае соответствия представленных документов требованиям, установленным </w:t>
      </w:r>
      <w:hyperlink w:anchor="P207" w:history="1">
        <w:r w:rsidRPr="00C11707">
          <w:rPr>
            <w:sz w:val="28"/>
            <w:szCs w:val="28"/>
          </w:rPr>
          <w:t>пунктом 2.6.</w:t>
        </w:r>
        <w:r>
          <w:rPr>
            <w:sz w:val="28"/>
            <w:szCs w:val="28"/>
          </w:rPr>
          <w:t>3</w:t>
        </w:r>
        <w:r w:rsidRPr="00C11707">
          <w:rPr>
            <w:sz w:val="28"/>
            <w:szCs w:val="28"/>
          </w:rPr>
          <w:t xml:space="preserve"> </w:t>
        </w:r>
      </w:hyperlink>
      <w:r w:rsidRPr="00C11707">
        <w:rPr>
          <w:sz w:val="28"/>
          <w:szCs w:val="28"/>
        </w:rPr>
        <w:t xml:space="preserve">настоящего Административного регламента, регистрирует </w:t>
      </w:r>
      <w:r>
        <w:rPr>
          <w:sz w:val="28"/>
          <w:szCs w:val="28"/>
        </w:rPr>
        <w:t>сопроводительное письмо и направляет</w:t>
      </w:r>
      <w:r w:rsidRPr="00B51138">
        <w:rPr>
          <w:rFonts w:ascii="Times New Roman CYR" w:hAnsi="Times New Roman CYR" w:cs="Times New Roman CYR"/>
          <w:color w:val="00B050"/>
          <w:sz w:val="28"/>
          <w:szCs w:val="28"/>
        </w:rPr>
        <w:t xml:space="preserve"> </w:t>
      </w:r>
      <w:r w:rsidRPr="003B106F">
        <w:rPr>
          <w:rFonts w:ascii="Times New Roman CYR" w:hAnsi="Times New Roman CYR" w:cs="Times New Roman CYR"/>
          <w:sz w:val="28"/>
          <w:szCs w:val="28"/>
        </w:rPr>
        <w:t>Главе муниципального образования или иному уполномоченному должностному лицу Администрации на визирование.</w:t>
      </w:r>
    </w:p>
    <w:p w14:paraId="31B89BCA" w14:textId="77777777" w:rsidR="001F43F5" w:rsidRPr="00C11707" w:rsidRDefault="001F43F5" w:rsidP="001F43F5">
      <w:pPr>
        <w:pStyle w:val="ConsPlusNormal"/>
        <w:ind w:firstLine="709"/>
        <w:jc w:val="both"/>
        <w:rPr>
          <w:rFonts w:ascii="Times New Roman" w:hAnsi="Times New Roman" w:cs="Times New Roman"/>
          <w:sz w:val="28"/>
          <w:szCs w:val="28"/>
        </w:rPr>
      </w:pPr>
      <w:r w:rsidRPr="00C11707">
        <w:rPr>
          <w:rFonts w:ascii="Times New Roman" w:hAnsi="Times New Roman" w:cs="Times New Roman"/>
          <w:sz w:val="28"/>
          <w:szCs w:val="28"/>
        </w:rPr>
        <w:t xml:space="preserve">В случае несоответствия представленных документов требованиям, установленным </w:t>
      </w:r>
      <w:hyperlink w:anchor="P207" w:history="1">
        <w:r>
          <w:rPr>
            <w:rFonts w:ascii="Times New Roman" w:hAnsi="Times New Roman" w:cs="Times New Roman"/>
            <w:sz w:val="28"/>
            <w:szCs w:val="28"/>
          </w:rPr>
          <w:t>пунктом 2.6.3</w:t>
        </w:r>
      </w:hyperlink>
      <w:r w:rsidRPr="00C11707">
        <w:rPr>
          <w:rFonts w:ascii="Times New Roman" w:hAnsi="Times New Roman" w:cs="Times New Roman"/>
          <w:sz w:val="28"/>
          <w:szCs w:val="28"/>
        </w:rPr>
        <w:t xml:space="preserve"> настоящего Административного регламента, специалист</w:t>
      </w:r>
      <w:r>
        <w:rPr>
          <w:rFonts w:ascii="Times New Roman" w:hAnsi="Times New Roman" w:cs="Times New Roman"/>
          <w:sz w:val="28"/>
          <w:szCs w:val="28"/>
        </w:rPr>
        <w:t xml:space="preserve"> отдела</w:t>
      </w:r>
      <w:r w:rsidRPr="00C11707">
        <w:rPr>
          <w:rFonts w:ascii="Times New Roman" w:hAnsi="Times New Roman" w:cs="Times New Roman"/>
          <w:sz w:val="28"/>
          <w:szCs w:val="28"/>
        </w:rPr>
        <w:t xml:space="preserve"> прекращает процедуру приема документов, передает документы заявителю (представителю заявителя) для приведения их в соответствие с указанными требованиями, одновременно информируя о содержании выявленных </w:t>
      </w:r>
      <w:r w:rsidRPr="00C11707">
        <w:rPr>
          <w:rFonts w:ascii="Times New Roman" w:hAnsi="Times New Roman" w:cs="Times New Roman"/>
          <w:sz w:val="28"/>
          <w:szCs w:val="28"/>
        </w:rPr>
        <w:lastRenderedPageBreak/>
        <w:t>несоответствий.</w:t>
      </w:r>
    </w:p>
    <w:p w14:paraId="123D5A25" w14:textId="5F9DFE1A" w:rsidR="001F43F5" w:rsidRPr="00160D13" w:rsidRDefault="001F43F5" w:rsidP="001F43F5">
      <w:pPr>
        <w:ind w:firstLine="709"/>
        <w:jc w:val="both"/>
        <w:rPr>
          <w:rFonts w:ascii="Arial CYR" w:hAnsi="Arial CYR" w:cs="Arial CYR"/>
          <w:color w:val="00B050"/>
        </w:rPr>
      </w:pPr>
      <w:r w:rsidRPr="00C11707">
        <w:rPr>
          <w:sz w:val="28"/>
          <w:szCs w:val="28"/>
        </w:rPr>
        <w:t>3.</w:t>
      </w:r>
      <w:r>
        <w:rPr>
          <w:sz w:val="28"/>
          <w:szCs w:val="28"/>
        </w:rPr>
        <w:t>5</w:t>
      </w:r>
      <w:r w:rsidRPr="00C11707">
        <w:rPr>
          <w:sz w:val="28"/>
          <w:szCs w:val="28"/>
        </w:rPr>
        <w:t>.</w:t>
      </w:r>
      <w:r>
        <w:rPr>
          <w:sz w:val="28"/>
          <w:szCs w:val="28"/>
        </w:rPr>
        <w:t>3</w:t>
      </w:r>
      <w:r w:rsidRPr="00C11707">
        <w:rPr>
          <w:sz w:val="28"/>
          <w:szCs w:val="28"/>
        </w:rPr>
        <w:t xml:space="preserve">. После визирования </w:t>
      </w:r>
      <w:r w:rsidRPr="003B106F">
        <w:rPr>
          <w:rFonts w:ascii="Times New Roman CYR" w:hAnsi="Times New Roman CYR" w:cs="Times New Roman CYR"/>
          <w:sz w:val="28"/>
          <w:szCs w:val="28"/>
        </w:rPr>
        <w:t>Главой муниципального образования или иным уполномоченным должностным лицом Администрации</w:t>
      </w:r>
      <w:r w:rsidRPr="003B106F">
        <w:rPr>
          <w:sz w:val="28"/>
          <w:szCs w:val="28"/>
        </w:rPr>
        <w:t xml:space="preserve"> </w:t>
      </w:r>
      <w:r>
        <w:rPr>
          <w:sz w:val="28"/>
          <w:szCs w:val="28"/>
        </w:rPr>
        <w:t>сопроводительное письмо и выписка из ЕГРН на образуемый земельный участок передаются специалисту отдела.</w:t>
      </w:r>
    </w:p>
    <w:p w14:paraId="56B7F50A" w14:textId="29EAE739" w:rsidR="001F43F5" w:rsidRDefault="001F43F5" w:rsidP="001F43F5">
      <w:pPr>
        <w:pStyle w:val="ConsPlusNormal"/>
        <w:ind w:firstLine="709"/>
        <w:jc w:val="both"/>
        <w:rPr>
          <w:rFonts w:ascii="Times New Roman" w:hAnsi="Times New Roman" w:cs="Times New Roman"/>
          <w:sz w:val="28"/>
          <w:szCs w:val="28"/>
        </w:rPr>
      </w:pPr>
      <w:r w:rsidRPr="004967BC">
        <w:rPr>
          <w:rFonts w:ascii="Times New Roman" w:hAnsi="Times New Roman" w:cs="Times New Roman"/>
          <w:sz w:val="28"/>
          <w:szCs w:val="28"/>
        </w:rPr>
        <w:t>3.</w:t>
      </w:r>
      <w:r>
        <w:rPr>
          <w:rFonts w:ascii="Times New Roman" w:hAnsi="Times New Roman" w:cs="Times New Roman"/>
          <w:sz w:val="28"/>
          <w:szCs w:val="28"/>
        </w:rPr>
        <w:t>5</w:t>
      </w:r>
      <w:r w:rsidRPr="004967BC">
        <w:rPr>
          <w:rFonts w:ascii="Times New Roman" w:hAnsi="Times New Roman" w:cs="Times New Roman"/>
          <w:sz w:val="28"/>
          <w:szCs w:val="28"/>
        </w:rPr>
        <w:t xml:space="preserve">.4. Специалист отдела </w:t>
      </w:r>
      <w:r>
        <w:rPr>
          <w:rFonts w:ascii="Times New Roman" w:hAnsi="Times New Roman" w:cs="Times New Roman"/>
          <w:sz w:val="28"/>
          <w:szCs w:val="28"/>
        </w:rPr>
        <w:t xml:space="preserve">проводит проверку поступивших документов на </w:t>
      </w:r>
      <w:r w:rsidRPr="004967BC">
        <w:rPr>
          <w:rFonts w:ascii="Times New Roman" w:hAnsi="Times New Roman" w:cs="Times New Roman"/>
          <w:sz w:val="28"/>
          <w:szCs w:val="28"/>
        </w:rPr>
        <w:t>отсутствие (наличие) основани</w:t>
      </w:r>
      <w:r>
        <w:rPr>
          <w:rFonts w:ascii="Times New Roman" w:hAnsi="Times New Roman" w:cs="Times New Roman"/>
          <w:sz w:val="28"/>
          <w:szCs w:val="28"/>
        </w:rPr>
        <w:t>я</w:t>
      </w:r>
      <w:r w:rsidRPr="004967BC">
        <w:rPr>
          <w:rFonts w:ascii="Times New Roman" w:hAnsi="Times New Roman" w:cs="Times New Roman"/>
          <w:sz w:val="28"/>
          <w:szCs w:val="28"/>
        </w:rPr>
        <w:t xml:space="preserve"> для отказа в заключении соглашения</w:t>
      </w:r>
      <w:r w:rsidRPr="00D63420">
        <w:t xml:space="preserve"> </w:t>
      </w:r>
      <w:r w:rsidRPr="00D63420">
        <w:rPr>
          <w:rFonts w:ascii="Times New Roman" w:hAnsi="Times New Roman" w:cs="Times New Roman"/>
          <w:sz w:val="28"/>
          <w:szCs w:val="28"/>
        </w:rPr>
        <w:t>о перераспределении</w:t>
      </w:r>
      <w:r w:rsidRPr="004967BC">
        <w:rPr>
          <w:rFonts w:ascii="Times New Roman" w:hAnsi="Times New Roman" w:cs="Times New Roman"/>
          <w:sz w:val="28"/>
          <w:szCs w:val="28"/>
        </w:rPr>
        <w:t>, указанн</w:t>
      </w:r>
      <w:r>
        <w:rPr>
          <w:rFonts w:ascii="Times New Roman" w:hAnsi="Times New Roman" w:cs="Times New Roman"/>
          <w:sz w:val="28"/>
          <w:szCs w:val="28"/>
        </w:rPr>
        <w:t>ого</w:t>
      </w:r>
      <w:r w:rsidRPr="004967BC">
        <w:rPr>
          <w:rFonts w:ascii="Times New Roman" w:hAnsi="Times New Roman" w:cs="Times New Roman"/>
          <w:sz w:val="28"/>
          <w:szCs w:val="28"/>
        </w:rPr>
        <w:t xml:space="preserve"> в </w:t>
      </w:r>
      <w:r>
        <w:rPr>
          <w:rFonts w:ascii="Times New Roman" w:hAnsi="Times New Roman" w:cs="Times New Roman"/>
          <w:sz w:val="28"/>
          <w:szCs w:val="28"/>
        </w:rPr>
        <w:t xml:space="preserve">подпункте 17 </w:t>
      </w:r>
      <w:hyperlink w:anchor="P265" w:history="1">
        <w:r w:rsidRPr="004967BC">
          <w:rPr>
            <w:rFonts w:ascii="Times New Roman" w:hAnsi="Times New Roman" w:cs="Times New Roman"/>
            <w:sz w:val="28"/>
            <w:szCs w:val="28"/>
          </w:rPr>
          <w:t>пункт</w:t>
        </w:r>
        <w:r>
          <w:rPr>
            <w:rFonts w:ascii="Times New Roman" w:hAnsi="Times New Roman" w:cs="Times New Roman"/>
            <w:sz w:val="28"/>
            <w:szCs w:val="28"/>
          </w:rPr>
          <w:t>а</w:t>
        </w:r>
        <w:r w:rsidRPr="004967BC">
          <w:rPr>
            <w:rFonts w:ascii="Times New Roman" w:hAnsi="Times New Roman" w:cs="Times New Roman"/>
            <w:sz w:val="28"/>
            <w:szCs w:val="28"/>
          </w:rPr>
          <w:t xml:space="preserve"> 2.9.</w:t>
        </w:r>
        <w:r>
          <w:rPr>
            <w:rFonts w:ascii="Times New Roman" w:hAnsi="Times New Roman" w:cs="Times New Roman"/>
            <w:sz w:val="28"/>
            <w:szCs w:val="28"/>
          </w:rPr>
          <w:t>2</w:t>
        </w:r>
      </w:hyperlink>
      <w:r w:rsidRPr="004967BC">
        <w:rPr>
          <w:rFonts w:ascii="Times New Roman" w:hAnsi="Times New Roman" w:cs="Times New Roman"/>
          <w:sz w:val="28"/>
          <w:szCs w:val="28"/>
        </w:rPr>
        <w:t xml:space="preserve"> настоящего</w:t>
      </w:r>
      <w:r>
        <w:rPr>
          <w:rFonts w:ascii="Times New Roman" w:hAnsi="Times New Roman" w:cs="Times New Roman"/>
          <w:sz w:val="28"/>
          <w:szCs w:val="28"/>
        </w:rPr>
        <w:t xml:space="preserve"> Административного регламента.</w:t>
      </w:r>
    </w:p>
    <w:p w14:paraId="6A4051EE" w14:textId="4AA5E2F7" w:rsidR="001F43F5" w:rsidRPr="00E8543D" w:rsidRDefault="001F43F5" w:rsidP="001F43F5">
      <w:pPr>
        <w:pStyle w:val="ConsPlusNormal"/>
        <w:ind w:firstLine="708"/>
        <w:jc w:val="both"/>
        <w:rPr>
          <w:rFonts w:ascii="Times New Roman" w:hAnsi="Times New Roman" w:cs="Times New Roman"/>
          <w:sz w:val="28"/>
          <w:szCs w:val="28"/>
        </w:rPr>
      </w:pPr>
      <w:r w:rsidRPr="004967BC">
        <w:rPr>
          <w:rFonts w:ascii="Times New Roman" w:hAnsi="Times New Roman" w:cs="Times New Roman"/>
          <w:sz w:val="28"/>
          <w:szCs w:val="28"/>
        </w:rPr>
        <w:t>3.</w:t>
      </w:r>
      <w:r>
        <w:rPr>
          <w:rFonts w:ascii="Times New Roman" w:hAnsi="Times New Roman" w:cs="Times New Roman"/>
          <w:sz w:val="28"/>
          <w:szCs w:val="28"/>
        </w:rPr>
        <w:t>5</w:t>
      </w:r>
      <w:r w:rsidRPr="004967BC">
        <w:rPr>
          <w:rFonts w:ascii="Times New Roman" w:hAnsi="Times New Roman" w:cs="Times New Roman"/>
          <w:sz w:val="28"/>
          <w:szCs w:val="28"/>
        </w:rPr>
        <w:t>.</w:t>
      </w:r>
      <w:r>
        <w:rPr>
          <w:rFonts w:ascii="Times New Roman" w:hAnsi="Times New Roman" w:cs="Times New Roman"/>
          <w:sz w:val="28"/>
          <w:szCs w:val="28"/>
        </w:rPr>
        <w:t>5</w:t>
      </w:r>
      <w:r w:rsidRPr="004967BC">
        <w:rPr>
          <w:rFonts w:ascii="Times New Roman" w:hAnsi="Times New Roman" w:cs="Times New Roman"/>
          <w:sz w:val="28"/>
          <w:szCs w:val="28"/>
        </w:rPr>
        <w:t>.</w:t>
      </w:r>
      <w:r>
        <w:rPr>
          <w:rFonts w:ascii="Times New Roman" w:hAnsi="Times New Roman" w:cs="Times New Roman"/>
          <w:sz w:val="28"/>
          <w:szCs w:val="28"/>
        </w:rPr>
        <w:t xml:space="preserve"> В случае выявления </w:t>
      </w:r>
      <w:r w:rsidRPr="004967BC">
        <w:rPr>
          <w:rFonts w:ascii="Times New Roman" w:hAnsi="Times New Roman" w:cs="Times New Roman"/>
          <w:sz w:val="28"/>
          <w:szCs w:val="28"/>
        </w:rPr>
        <w:t>основани</w:t>
      </w:r>
      <w:r>
        <w:rPr>
          <w:rFonts w:ascii="Times New Roman" w:hAnsi="Times New Roman" w:cs="Times New Roman"/>
          <w:sz w:val="28"/>
          <w:szCs w:val="28"/>
        </w:rPr>
        <w:t>я</w:t>
      </w:r>
      <w:r w:rsidRPr="004967BC">
        <w:rPr>
          <w:rFonts w:ascii="Times New Roman" w:hAnsi="Times New Roman" w:cs="Times New Roman"/>
          <w:sz w:val="28"/>
          <w:szCs w:val="28"/>
        </w:rPr>
        <w:t xml:space="preserve"> для отказа в заключении соглашения</w:t>
      </w:r>
      <w:r w:rsidRPr="00D63420">
        <w:t xml:space="preserve"> </w:t>
      </w:r>
      <w:r w:rsidRPr="00D63420">
        <w:rPr>
          <w:rFonts w:ascii="Times New Roman" w:hAnsi="Times New Roman" w:cs="Times New Roman"/>
          <w:sz w:val="28"/>
          <w:szCs w:val="28"/>
        </w:rPr>
        <w:t xml:space="preserve">о перераспределении, </w:t>
      </w:r>
      <w:r w:rsidRPr="004967BC">
        <w:rPr>
          <w:rFonts w:ascii="Times New Roman" w:hAnsi="Times New Roman" w:cs="Times New Roman"/>
          <w:sz w:val="28"/>
          <w:szCs w:val="28"/>
        </w:rPr>
        <w:t>указанн</w:t>
      </w:r>
      <w:r>
        <w:rPr>
          <w:rFonts w:ascii="Times New Roman" w:hAnsi="Times New Roman" w:cs="Times New Roman"/>
          <w:sz w:val="28"/>
          <w:szCs w:val="28"/>
        </w:rPr>
        <w:t>ого</w:t>
      </w:r>
      <w:r w:rsidRPr="004967BC">
        <w:rPr>
          <w:rFonts w:ascii="Times New Roman" w:hAnsi="Times New Roman" w:cs="Times New Roman"/>
          <w:sz w:val="28"/>
          <w:szCs w:val="28"/>
        </w:rPr>
        <w:t xml:space="preserve"> в </w:t>
      </w:r>
      <w:r>
        <w:rPr>
          <w:rFonts w:ascii="Times New Roman" w:hAnsi="Times New Roman" w:cs="Times New Roman"/>
          <w:sz w:val="28"/>
          <w:szCs w:val="28"/>
        </w:rPr>
        <w:t xml:space="preserve">подпункте 17 </w:t>
      </w:r>
      <w:hyperlink w:anchor="P265" w:history="1">
        <w:r w:rsidRPr="004967BC">
          <w:rPr>
            <w:rFonts w:ascii="Times New Roman" w:hAnsi="Times New Roman" w:cs="Times New Roman"/>
            <w:sz w:val="28"/>
            <w:szCs w:val="28"/>
          </w:rPr>
          <w:t>пункт</w:t>
        </w:r>
        <w:r>
          <w:rPr>
            <w:rFonts w:ascii="Times New Roman" w:hAnsi="Times New Roman" w:cs="Times New Roman"/>
            <w:sz w:val="28"/>
            <w:szCs w:val="28"/>
          </w:rPr>
          <w:t>а 2.9.2</w:t>
        </w:r>
      </w:hyperlink>
      <w:r w:rsidRPr="004967BC">
        <w:rPr>
          <w:rFonts w:ascii="Times New Roman" w:hAnsi="Times New Roman" w:cs="Times New Roman"/>
          <w:sz w:val="28"/>
          <w:szCs w:val="28"/>
        </w:rPr>
        <w:t xml:space="preserve"> настоящего</w:t>
      </w:r>
      <w:r>
        <w:rPr>
          <w:rFonts w:ascii="Times New Roman" w:hAnsi="Times New Roman" w:cs="Times New Roman"/>
          <w:sz w:val="28"/>
          <w:szCs w:val="28"/>
        </w:rPr>
        <w:t xml:space="preserve"> </w:t>
      </w:r>
      <w:r w:rsidRPr="00E8543D">
        <w:rPr>
          <w:rFonts w:ascii="Times New Roman" w:hAnsi="Times New Roman" w:cs="Times New Roman"/>
          <w:sz w:val="28"/>
          <w:szCs w:val="28"/>
        </w:rPr>
        <w:t>Административного регламента</w:t>
      </w:r>
      <w:r>
        <w:rPr>
          <w:rFonts w:ascii="Times New Roman" w:hAnsi="Times New Roman" w:cs="Times New Roman"/>
          <w:sz w:val="28"/>
          <w:szCs w:val="28"/>
        </w:rPr>
        <w:t>,</w:t>
      </w:r>
      <w:r w:rsidRPr="00E8543D">
        <w:rPr>
          <w:rFonts w:ascii="Times New Roman" w:hAnsi="Times New Roman" w:cs="Times New Roman"/>
          <w:sz w:val="28"/>
          <w:szCs w:val="28"/>
        </w:rPr>
        <w:t xml:space="preserve"> специалист отдела готовит проект </w:t>
      </w:r>
      <w:r>
        <w:rPr>
          <w:rFonts w:ascii="Times New Roman" w:hAnsi="Times New Roman" w:cs="Times New Roman"/>
          <w:sz w:val="28"/>
          <w:szCs w:val="28"/>
        </w:rPr>
        <w:t>уведомления</w:t>
      </w:r>
      <w:r w:rsidRPr="00E8543D">
        <w:rPr>
          <w:rFonts w:ascii="Times New Roman" w:hAnsi="Times New Roman" w:cs="Times New Roman"/>
          <w:sz w:val="28"/>
          <w:szCs w:val="28"/>
        </w:rPr>
        <w:t xml:space="preserve"> об отказе в заключении </w:t>
      </w:r>
      <w:r w:rsidRPr="00D63420">
        <w:rPr>
          <w:rFonts w:ascii="Times New Roman" w:hAnsi="Times New Roman" w:cs="Times New Roman"/>
          <w:sz w:val="28"/>
          <w:szCs w:val="28"/>
        </w:rPr>
        <w:t>соглашения о перераспределении.</w:t>
      </w:r>
      <w:r>
        <w:rPr>
          <w:rFonts w:ascii="Times New Roman" w:hAnsi="Times New Roman" w:cs="Times New Roman"/>
          <w:sz w:val="28"/>
          <w:szCs w:val="28"/>
        </w:rPr>
        <w:t xml:space="preserve"> </w:t>
      </w:r>
    </w:p>
    <w:p w14:paraId="4093F45F" w14:textId="179351C8" w:rsidR="001F43F5" w:rsidRDefault="001F43F5" w:rsidP="001F43F5">
      <w:pPr>
        <w:pStyle w:val="ConsPlusNormal"/>
        <w:ind w:firstLine="709"/>
        <w:jc w:val="both"/>
        <w:rPr>
          <w:rFonts w:ascii="Times New Roman" w:hAnsi="Times New Roman" w:cs="Times New Roman"/>
          <w:sz w:val="28"/>
          <w:szCs w:val="28"/>
        </w:rPr>
      </w:pPr>
      <w:r w:rsidRPr="004967BC">
        <w:rPr>
          <w:rFonts w:ascii="Times New Roman" w:hAnsi="Times New Roman" w:cs="Times New Roman"/>
          <w:sz w:val="28"/>
          <w:szCs w:val="28"/>
        </w:rPr>
        <w:t>3.</w:t>
      </w:r>
      <w:r>
        <w:rPr>
          <w:rFonts w:ascii="Times New Roman" w:hAnsi="Times New Roman" w:cs="Times New Roman"/>
          <w:sz w:val="28"/>
          <w:szCs w:val="28"/>
        </w:rPr>
        <w:t>5</w:t>
      </w:r>
      <w:r w:rsidRPr="004967BC">
        <w:rPr>
          <w:rFonts w:ascii="Times New Roman" w:hAnsi="Times New Roman" w:cs="Times New Roman"/>
          <w:sz w:val="28"/>
          <w:szCs w:val="28"/>
        </w:rPr>
        <w:t>.</w:t>
      </w:r>
      <w:r>
        <w:rPr>
          <w:rFonts w:ascii="Times New Roman" w:hAnsi="Times New Roman" w:cs="Times New Roman"/>
          <w:sz w:val="28"/>
          <w:szCs w:val="28"/>
        </w:rPr>
        <w:t>6</w:t>
      </w:r>
      <w:r w:rsidRPr="004967BC">
        <w:rPr>
          <w:rFonts w:ascii="Times New Roman" w:hAnsi="Times New Roman" w:cs="Times New Roman"/>
          <w:sz w:val="28"/>
          <w:szCs w:val="28"/>
        </w:rPr>
        <w:t>.</w:t>
      </w:r>
      <w:r>
        <w:rPr>
          <w:rFonts w:ascii="Times New Roman" w:hAnsi="Times New Roman" w:cs="Times New Roman"/>
          <w:sz w:val="28"/>
          <w:szCs w:val="28"/>
        </w:rPr>
        <w:t xml:space="preserve"> В случае отсутствия </w:t>
      </w:r>
      <w:r w:rsidRPr="004967BC">
        <w:rPr>
          <w:rFonts w:ascii="Times New Roman" w:hAnsi="Times New Roman" w:cs="Times New Roman"/>
          <w:sz w:val="28"/>
          <w:szCs w:val="28"/>
        </w:rPr>
        <w:t>основани</w:t>
      </w:r>
      <w:r>
        <w:rPr>
          <w:rFonts w:ascii="Times New Roman" w:hAnsi="Times New Roman" w:cs="Times New Roman"/>
          <w:sz w:val="28"/>
          <w:szCs w:val="28"/>
        </w:rPr>
        <w:t>я</w:t>
      </w:r>
      <w:r w:rsidRPr="004967BC">
        <w:rPr>
          <w:rFonts w:ascii="Times New Roman" w:hAnsi="Times New Roman" w:cs="Times New Roman"/>
          <w:sz w:val="28"/>
          <w:szCs w:val="28"/>
        </w:rPr>
        <w:t xml:space="preserve"> для отказа в заключении соглашения</w:t>
      </w:r>
      <w:r w:rsidRPr="00D63420">
        <w:t xml:space="preserve"> </w:t>
      </w:r>
      <w:r w:rsidRPr="00D63420">
        <w:rPr>
          <w:rFonts w:ascii="Times New Roman" w:hAnsi="Times New Roman" w:cs="Times New Roman"/>
          <w:sz w:val="28"/>
          <w:szCs w:val="28"/>
        </w:rPr>
        <w:t>о перераспределении, указанного в подпункте 17</w:t>
      </w:r>
      <w:r>
        <w:rPr>
          <w:rFonts w:ascii="Times New Roman" w:hAnsi="Times New Roman" w:cs="Times New Roman"/>
          <w:sz w:val="28"/>
          <w:szCs w:val="28"/>
        </w:rPr>
        <w:t xml:space="preserve"> </w:t>
      </w:r>
      <w:hyperlink w:anchor="P265" w:history="1">
        <w:r w:rsidRPr="004967BC">
          <w:rPr>
            <w:rFonts w:ascii="Times New Roman" w:hAnsi="Times New Roman" w:cs="Times New Roman"/>
            <w:sz w:val="28"/>
            <w:szCs w:val="28"/>
          </w:rPr>
          <w:t>пункт</w:t>
        </w:r>
        <w:r>
          <w:rPr>
            <w:rFonts w:ascii="Times New Roman" w:hAnsi="Times New Roman" w:cs="Times New Roman"/>
            <w:sz w:val="28"/>
            <w:szCs w:val="28"/>
          </w:rPr>
          <w:t>а</w:t>
        </w:r>
        <w:r w:rsidRPr="004967BC">
          <w:rPr>
            <w:rFonts w:ascii="Times New Roman" w:hAnsi="Times New Roman" w:cs="Times New Roman"/>
            <w:sz w:val="28"/>
            <w:szCs w:val="28"/>
          </w:rPr>
          <w:t xml:space="preserve"> 2.9.</w:t>
        </w:r>
        <w:r>
          <w:rPr>
            <w:rFonts w:ascii="Times New Roman" w:hAnsi="Times New Roman" w:cs="Times New Roman"/>
            <w:sz w:val="28"/>
            <w:szCs w:val="28"/>
          </w:rPr>
          <w:t>2</w:t>
        </w:r>
      </w:hyperlink>
      <w:r w:rsidRPr="004967BC">
        <w:rPr>
          <w:rFonts w:ascii="Times New Roman" w:hAnsi="Times New Roman" w:cs="Times New Roman"/>
          <w:sz w:val="28"/>
          <w:szCs w:val="28"/>
        </w:rPr>
        <w:t xml:space="preserve"> настоящего</w:t>
      </w:r>
      <w:r>
        <w:rPr>
          <w:rFonts w:ascii="Times New Roman" w:hAnsi="Times New Roman" w:cs="Times New Roman"/>
          <w:sz w:val="28"/>
          <w:szCs w:val="28"/>
        </w:rPr>
        <w:t xml:space="preserve"> </w:t>
      </w:r>
      <w:r w:rsidRPr="00E8543D">
        <w:rPr>
          <w:rFonts w:ascii="Times New Roman" w:hAnsi="Times New Roman" w:cs="Times New Roman"/>
          <w:sz w:val="28"/>
          <w:szCs w:val="28"/>
        </w:rPr>
        <w:t>Административного регламента</w:t>
      </w:r>
      <w:r>
        <w:rPr>
          <w:rFonts w:ascii="Times New Roman" w:hAnsi="Times New Roman" w:cs="Times New Roman"/>
          <w:sz w:val="28"/>
          <w:szCs w:val="28"/>
        </w:rPr>
        <w:t>,</w:t>
      </w:r>
      <w:r w:rsidRPr="00E8543D">
        <w:rPr>
          <w:rFonts w:ascii="Times New Roman" w:hAnsi="Times New Roman" w:cs="Times New Roman"/>
          <w:sz w:val="28"/>
          <w:szCs w:val="28"/>
        </w:rPr>
        <w:t xml:space="preserve"> специалист отдела готовит проект</w:t>
      </w:r>
      <w:r>
        <w:rPr>
          <w:rFonts w:ascii="Times New Roman" w:hAnsi="Times New Roman" w:cs="Times New Roman"/>
          <w:sz w:val="28"/>
          <w:szCs w:val="28"/>
        </w:rPr>
        <w:t xml:space="preserve"> соглашения</w:t>
      </w:r>
      <w:r w:rsidRPr="00D63420">
        <w:rPr>
          <w:rFonts w:ascii="Times New Roman" w:hAnsi="Times New Roman" w:cs="Times New Roman"/>
          <w:sz w:val="28"/>
          <w:szCs w:val="28"/>
        </w:rPr>
        <w:t xml:space="preserve"> о перераспределении</w:t>
      </w:r>
      <w:r>
        <w:rPr>
          <w:rFonts w:ascii="Times New Roman" w:hAnsi="Times New Roman" w:cs="Times New Roman"/>
          <w:sz w:val="28"/>
          <w:szCs w:val="28"/>
        </w:rPr>
        <w:t xml:space="preserve">. </w:t>
      </w:r>
    </w:p>
    <w:p w14:paraId="0712C359" w14:textId="0255CD41" w:rsidR="001F43F5" w:rsidRPr="003B106F" w:rsidRDefault="001F43F5" w:rsidP="001F43F5">
      <w:pPr>
        <w:pStyle w:val="ConsPlusNormal"/>
        <w:ind w:firstLine="709"/>
        <w:jc w:val="both"/>
        <w:rPr>
          <w:rFonts w:ascii="Times New Roman" w:hAnsi="Times New Roman" w:cs="Times New Roman"/>
          <w:sz w:val="28"/>
          <w:szCs w:val="28"/>
        </w:rPr>
      </w:pPr>
      <w:r w:rsidRPr="004967BC">
        <w:rPr>
          <w:rFonts w:ascii="Times New Roman" w:hAnsi="Times New Roman" w:cs="Times New Roman"/>
          <w:sz w:val="28"/>
          <w:szCs w:val="28"/>
        </w:rPr>
        <w:t>3.</w:t>
      </w:r>
      <w:r>
        <w:rPr>
          <w:rFonts w:ascii="Times New Roman" w:hAnsi="Times New Roman" w:cs="Times New Roman"/>
          <w:sz w:val="28"/>
          <w:szCs w:val="28"/>
        </w:rPr>
        <w:t>5</w:t>
      </w:r>
      <w:r w:rsidRPr="004967BC">
        <w:rPr>
          <w:rFonts w:ascii="Times New Roman" w:hAnsi="Times New Roman" w:cs="Times New Roman"/>
          <w:sz w:val="28"/>
          <w:szCs w:val="28"/>
        </w:rPr>
        <w:t>.</w:t>
      </w:r>
      <w:r>
        <w:rPr>
          <w:rFonts w:ascii="Times New Roman" w:hAnsi="Times New Roman" w:cs="Times New Roman"/>
          <w:sz w:val="28"/>
          <w:szCs w:val="28"/>
        </w:rPr>
        <w:t>7</w:t>
      </w:r>
      <w:r w:rsidRPr="004967BC">
        <w:rPr>
          <w:rFonts w:ascii="Times New Roman" w:hAnsi="Times New Roman" w:cs="Times New Roman"/>
          <w:sz w:val="28"/>
          <w:szCs w:val="28"/>
        </w:rPr>
        <w:t>.</w:t>
      </w:r>
      <w:r>
        <w:rPr>
          <w:rFonts w:ascii="Times New Roman" w:hAnsi="Times New Roman" w:cs="Times New Roman"/>
          <w:sz w:val="28"/>
          <w:szCs w:val="28"/>
        </w:rPr>
        <w:t xml:space="preserve"> Проект уведомления</w:t>
      </w:r>
      <w:r w:rsidRPr="002159B3">
        <w:rPr>
          <w:rFonts w:ascii="Times New Roman" w:hAnsi="Times New Roman" w:cs="Times New Roman"/>
          <w:sz w:val="28"/>
          <w:szCs w:val="28"/>
        </w:rPr>
        <w:t xml:space="preserve"> об отказе в заключении соглашения</w:t>
      </w:r>
      <w:r w:rsidRPr="00D63420">
        <w:rPr>
          <w:rFonts w:ascii="Times New Roman" w:hAnsi="Times New Roman" w:cs="Times New Roman"/>
          <w:sz w:val="28"/>
          <w:szCs w:val="28"/>
        </w:rPr>
        <w:t xml:space="preserve"> о перераспределении</w:t>
      </w:r>
      <w:r w:rsidRPr="002159B3">
        <w:rPr>
          <w:rFonts w:ascii="Times New Roman" w:hAnsi="Times New Roman" w:cs="Times New Roman"/>
          <w:sz w:val="28"/>
          <w:szCs w:val="28"/>
        </w:rPr>
        <w:t xml:space="preserve"> </w:t>
      </w:r>
      <w:r>
        <w:rPr>
          <w:rFonts w:ascii="Times New Roman" w:hAnsi="Times New Roman" w:cs="Times New Roman"/>
          <w:sz w:val="28"/>
          <w:szCs w:val="28"/>
        </w:rPr>
        <w:t xml:space="preserve">или </w:t>
      </w:r>
      <w:r w:rsidRPr="00E8543D">
        <w:rPr>
          <w:rFonts w:ascii="Times New Roman" w:hAnsi="Times New Roman" w:cs="Times New Roman"/>
          <w:sz w:val="28"/>
          <w:szCs w:val="28"/>
        </w:rPr>
        <w:t>проект</w:t>
      </w:r>
      <w:r>
        <w:rPr>
          <w:rFonts w:ascii="Times New Roman" w:hAnsi="Times New Roman" w:cs="Times New Roman"/>
          <w:sz w:val="28"/>
          <w:szCs w:val="28"/>
        </w:rPr>
        <w:t xml:space="preserve"> соглашения</w:t>
      </w:r>
      <w:r w:rsidRPr="00D63420">
        <w:rPr>
          <w:rFonts w:ascii="Times New Roman" w:hAnsi="Times New Roman" w:cs="Times New Roman"/>
          <w:sz w:val="28"/>
          <w:szCs w:val="28"/>
        </w:rPr>
        <w:t xml:space="preserve"> о перераспределении</w:t>
      </w:r>
      <w:r w:rsidRPr="002159B3">
        <w:rPr>
          <w:rFonts w:ascii="Times New Roman" w:hAnsi="Times New Roman" w:cs="Times New Roman"/>
          <w:sz w:val="28"/>
          <w:szCs w:val="28"/>
        </w:rPr>
        <w:t xml:space="preserve"> подписыва</w:t>
      </w:r>
      <w:r>
        <w:rPr>
          <w:rFonts w:ascii="Times New Roman" w:hAnsi="Times New Roman" w:cs="Times New Roman"/>
          <w:sz w:val="28"/>
          <w:szCs w:val="28"/>
        </w:rPr>
        <w:t>ю</w:t>
      </w:r>
      <w:r w:rsidRPr="002159B3">
        <w:rPr>
          <w:rFonts w:ascii="Times New Roman" w:hAnsi="Times New Roman" w:cs="Times New Roman"/>
          <w:sz w:val="28"/>
          <w:szCs w:val="28"/>
        </w:rPr>
        <w:t>тся</w:t>
      </w:r>
      <w:r>
        <w:rPr>
          <w:rFonts w:ascii="Times New Roman" w:hAnsi="Times New Roman" w:cs="Times New Roman"/>
          <w:sz w:val="28"/>
          <w:szCs w:val="28"/>
        </w:rPr>
        <w:t xml:space="preserve"> </w:t>
      </w:r>
      <w:r w:rsidRPr="003B106F">
        <w:rPr>
          <w:rFonts w:ascii="Times New Roman CYR" w:hAnsi="Times New Roman CYR" w:cs="Times New Roman CYR"/>
          <w:sz w:val="28"/>
          <w:szCs w:val="28"/>
        </w:rPr>
        <w:t>Главой муниципального образования или иным уполномоченным должностным лицом Администрации</w:t>
      </w:r>
      <w:r w:rsidRPr="003B106F">
        <w:rPr>
          <w:rFonts w:ascii="Times New Roman" w:hAnsi="Times New Roman" w:cs="Times New Roman"/>
          <w:sz w:val="28"/>
          <w:szCs w:val="28"/>
        </w:rPr>
        <w:t>.</w:t>
      </w:r>
    </w:p>
    <w:p w14:paraId="75DCD0D8" w14:textId="6694D2F6" w:rsidR="001F43F5" w:rsidRDefault="001F43F5" w:rsidP="001F43F5">
      <w:pPr>
        <w:pStyle w:val="ConsPlusNormal"/>
        <w:ind w:firstLine="709"/>
        <w:jc w:val="both"/>
        <w:rPr>
          <w:rFonts w:ascii="Times New Roman" w:hAnsi="Times New Roman" w:cs="Times New Roman"/>
          <w:sz w:val="28"/>
          <w:szCs w:val="28"/>
        </w:rPr>
      </w:pPr>
      <w:r w:rsidRPr="004967BC">
        <w:rPr>
          <w:rFonts w:ascii="Times New Roman" w:hAnsi="Times New Roman" w:cs="Times New Roman"/>
          <w:sz w:val="28"/>
          <w:szCs w:val="28"/>
        </w:rPr>
        <w:t>3.</w:t>
      </w:r>
      <w:r>
        <w:rPr>
          <w:rFonts w:ascii="Times New Roman" w:hAnsi="Times New Roman" w:cs="Times New Roman"/>
          <w:sz w:val="28"/>
          <w:szCs w:val="28"/>
        </w:rPr>
        <w:t>5</w:t>
      </w:r>
      <w:r w:rsidRPr="004967BC">
        <w:rPr>
          <w:rFonts w:ascii="Times New Roman" w:hAnsi="Times New Roman" w:cs="Times New Roman"/>
          <w:sz w:val="28"/>
          <w:szCs w:val="28"/>
        </w:rPr>
        <w:t>.</w:t>
      </w:r>
      <w:r>
        <w:rPr>
          <w:rFonts w:ascii="Times New Roman" w:hAnsi="Times New Roman" w:cs="Times New Roman"/>
          <w:sz w:val="28"/>
          <w:szCs w:val="28"/>
        </w:rPr>
        <w:t>8</w:t>
      </w:r>
      <w:r w:rsidRPr="004967BC">
        <w:rPr>
          <w:rFonts w:ascii="Times New Roman" w:hAnsi="Times New Roman" w:cs="Times New Roman"/>
          <w:sz w:val="28"/>
          <w:szCs w:val="28"/>
        </w:rPr>
        <w:t>.</w:t>
      </w:r>
      <w:r>
        <w:rPr>
          <w:rFonts w:ascii="Times New Roman" w:hAnsi="Times New Roman" w:cs="Times New Roman"/>
          <w:sz w:val="28"/>
          <w:szCs w:val="28"/>
        </w:rPr>
        <w:t xml:space="preserve"> </w:t>
      </w:r>
      <w:r w:rsidRPr="00E8543D">
        <w:rPr>
          <w:rFonts w:ascii="Times New Roman" w:hAnsi="Times New Roman" w:cs="Times New Roman"/>
          <w:sz w:val="28"/>
          <w:szCs w:val="28"/>
        </w:rPr>
        <w:t xml:space="preserve">После подписания </w:t>
      </w:r>
      <w:r>
        <w:rPr>
          <w:rFonts w:ascii="Times New Roman" w:hAnsi="Times New Roman" w:cs="Times New Roman"/>
          <w:sz w:val="28"/>
          <w:szCs w:val="28"/>
        </w:rPr>
        <w:t>уведомление</w:t>
      </w:r>
      <w:r w:rsidRPr="00E8543D">
        <w:rPr>
          <w:rFonts w:ascii="Times New Roman" w:hAnsi="Times New Roman" w:cs="Times New Roman"/>
          <w:sz w:val="28"/>
          <w:szCs w:val="28"/>
        </w:rPr>
        <w:t xml:space="preserve"> об отказе в заключении соглашения</w:t>
      </w:r>
      <w:r w:rsidRPr="00D63420">
        <w:rPr>
          <w:rFonts w:ascii="Times New Roman" w:hAnsi="Times New Roman" w:cs="Times New Roman"/>
          <w:sz w:val="28"/>
          <w:szCs w:val="28"/>
        </w:rPr>
        <w:t xml:space="preserve"> о перераспределении</w:t>
      </w:r>
      <w:r w:rsidRPr="00E8543D">
        <w:rPr>
          <w:rFonts w:ascii="Times New Roman" w:hAnsi="Times New Roman" w:cs="Times New Roman"/>
          <w:sz w:val="28"/>
          <w:szCs w:val="28"/>
        </w:rPr>
        <w:t xml:space="preserve"> регистрируется специалистом </w:t>
      </w:r>
      <w:r>
        <w:rPr>
          <w:rFonts w:ascii="Times New Roman" w:hAnsi="Times New Roman" w:cs="Times New Roman"/>
          <w:sz w:val="28"/>
          <w:szCs w:val="28"/>
        </w:rPr>
        <w:t>Администрации</w:t>
      </w:r>
      <w:r w:rsidRPr="00E8543D">
        <w:rPr>
          <w:rFonts w:ascii="Times New Roman" w:hAnsi="Times New Roman" w:cs="Times New Roman"/>
          <w:sz w:val="28"/>
          <w:szCs w:val="28"/>
        </w:rPr>
        <w:t>, ответственным за</w:t>
      </w:r>
      <w:r>
        <w:rPr>
          <w:rFonts w:ascii="Times New Roman" w:hAnsi="Times New Roman" w:cs="Times New Roman"/>
          <w:sz w:val="28"/>
          <w:szCs w:val="28"/>
        </w:rPr>
        <w:t xml:space="preserve"> прием и регистрацию документов. </w:t>
      </w:r>
    </w:p>
    <w:p w14:paraId="3344F26B" w14:textId="7716EA11" w:rsidR="001F43F5" w:rsidRPr="00E8543D" w:rsidRDefault="001F43F5" w:rsidP="001F43F5">
      <w:pPr>
        <w:pStyle w:val="ConsPlusNormal"/>
        <w:ind w:firstLine="709"/>
        <w:jc w:val="both"/>
        <w:rPr>
          <w:rFonts w:ascii="Times New Roman" w:hAnsi="Times New Roman" w:cs="Times New Roman"/>
          <w:sz w:val="28"/>
          <w:szCs w:val="28"/>
        </w:rPr>
      </w:pPr>
      <w:r w:rsidRPr="004967BC">
        <w:rPr>
          <w:rFonts w:ascii="Times New Roman" w:hAnsi="Times New Roman" w:cs="Times New Roman"/>
          <w:sz w:val="28"/>
          <w:szCs w:val="28"/>
        </w:rPr>
        <w:t>3.</w:t>
      </w:r>
      <w:r>
        <w:rPr>
          <w:rFonts w:ascii="Times New Roman" w:hAnsi="Times New Roman" w:cs="Times New Roman"/>
          <w:sz w:val="28"/>
          <w:szCs w:val="28"/>
        </w:rPr>
        <w:t>5</w:t>
      </w:r>
      <w:r w:rsidRPr="004967BC">
        <w:rPr>
          <w:rFonts w:ascii="Times New Roman" w:hAnsi="Times New Roman" w:cs="Times New Roman"/>
          <w:sz w:val="28"/>
          <w:szCs w:val="28"/>
        </w:rPr>
        <w:t>.</w:t>
      </w:r>
      <w:r>
        <w:rPr>
          <w:rFonts w:ascii="Times New Roman" w:hAnsi="Times New Roman" w:cs="Times New Roman"/>
          <w:sz w:val="28"/>
          <w:szCs w:val="28"/>
        </w:rPr>
        <w:t>9</w:t>
      </w:r>
      <w:r w:rsidRPr="004967BC">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CYR" w:hAnsi="Times New Roman CYR" w:cs="Times New Roman CYR"/>
          <w:sz w:val="28"/>
          <w:szCs w:val="28"/>
        </w:rPr>
        <w:t>Результатом административной процедуры является получение заявителем (представителем заявителя) у</w:t>
      </w:r>
      <w:r>
        <w:rPr>
          <w:rFonts w:ascii="Times New Roman" w:hAnsi="Times New Roman" w:cs="Times New Roman"/>
          <w:sz w:val="28"/>
          <w:szCs w:val="28"/>
        </w:rPr>
        <w:t>ведомления</w:t>
      </w:r>
      <w:r w:rsidRPr="002159B3">
        <w:rPr>
          <w:rFonts w:ascii="Times New Roman" w:hAnsi="Times New Roman" w:cs="Times New Roman"/>
          <w:sz w:val="28"/>
          <w:szCs w:val="28"/>
        </w:rPr>
        <w:t xml:space="preserve"> об отказе в заключении соглашения</w:t>
      </w:r>
      <w:r w:rsidRPr="00D63420">
        <w:rPr>
          <w:rFonts w:ascii="Times New Roman" w:hAnsi="Times New Roman" w:cs="Times New Roman"/>
          <w:sz w:val="28"/>
          <w:szCs w:val="28"/>
        </w:rPr>
        <w:t xml:space="preserve"> о перераспределении</w:t>
      </w:r>
      <w:r w:rsidRPr="002159B3">
        <w:rPr>
          <w:rFonts w:ascii="Times New Roman" w:hAnsi="Times New Roman" w:cs="Times New Roman"/>
          <w:sz w:val="28"/>
          <w:szCs w:val="28"/>
        </w:rPr>
        <w:t xml:space="preserve"> </w:t>
      </w:r>
      <w:r>
        <w:rPr>
          <w:rFonts w:ascii="Times New Roman" w:hAnsi="Times New Roman" w:cs="Times New Roman"/>
          <w:sz w:val="28"/>
          <w:szCs w:val="28"/>
        </w:rPr>
        <w:t xml:space="preserve">или </w:t>
      </w:r>
      <w:r w:rsidRPr="00E8543D">
        <w:rPr>
          <w:rFonts w:ascii="Times New Roman" w:hAnsi="Times New Roman" w:cs="Times New Roman"/>
          <w:sz w:val="28"/>
          <w:szCs w:val="28"/>
        </w:rPr>
        <w:t>проект</w:t>
      </w:r>
      <w:r>
        <w:rPr>
          <w:rFonts w:ascii="Times New Roman" w:hAnsi="Times New Roman" w:cs="Times New Roman"/>
          <w:sz w:val="28"/>
          <w:szCs w:val="28"/>
        </w:rPr>
        <w:t>а соглашения</w:t>
      </w:r>
      <w:r w:rsidRPr="00D506F6">
        <w:rPr>
          <w:rFonts w:ascii="Times New Roman" w:hAnsi="Times New Roman" w:cs="Times New Roman"/>
          <w:sz w:val="28"/>
          <w:szCs w:val="28"/>
        </w:rPr>
        <w:t xml:space="preserve"> </w:t>
      </w:r>
      <w:r w:rsidRPr="00D63420">
        <w:rPr>
          <w:rFonts w:ascii="Times New Roman" w:hAnsi="Times New Roman" w:cs="Times New Roman"/>
          <w:sz w:val="28"/>
          <w:szCs w:val="28"/>
        </w:rPr>
        <w:t>о перераспределении</w:t>
      </w:r>
      <w:r>
        <w:rPr>
          <w:rFonts w:ascii="Times New Roman" w:hAnsi="Times New Roman" w:cs="Times New Roman"/>
          <w:sz w:val="28"/>
          <w:szCs w:val="28"/>
        </w:rPr>
        <w:t xml:space="preserve"> способом, указанным в сопроводительном письме.</w:t>
      </w:r>
    </w:p>
    <w:p w14:paraId="7714C7C3" w14:textId="27C9FABB" w:rsidR="001F43F5" w:rsidRDefault="001F43F5" w:rsidP="001F43F5">
      <w:pPr>
        <w:pStyle w:val="ConsPlusNormal"/>
        <w:ind w:firstLine="709"/>
        <w:jc w:val="both"/>
        <w:rPr>
          <w:rFonts w:ascii="Times New Roman" w:hAnsi="Times New Roman" w:cs="Times New Roman"/>
          <w:sz w:val="28"/>
          <w:szCs w:val="28"/>
        </w:rPr>
      </w:pPr>
      <w:r w:rsidRPr="009A0057">
        <w:rPr>
          <w:rFonts w:ascii="Times New Roman" w:hAnsi="Times New Roman" w:cs="Times New Roman"/>
          <w:sz w:val="28"/>
          <w:szCs w:val="28"/>
        </w:rPr>
        <w:t>3.</w:t>
      </w:r>
      <w:r>
        <w:rPr>
          <w:rFonts w:ascii="Times New Roman" w:hAnsi="Times New Roman" w:cs="Times New Roman"/>
          <w:sz w:val="28"/>
          <w:szCs w:val="28"/>
        </w:rPr>
        <w:t>5</w:t>
      </w:r>
      <w:r w:rsidRPr="009A0057">
        <w:rPr>
          <w:rFonts w:ascii="Times New Roman" w:hAnsi="Times New Roman" w:cs="Times New Roman"/>
          <w:sz w:val="28"/>
          <w:szCs w:val="28"/>
        </w:rPr>
        <w:t xml:space="preserve">.10. Максимальный срок выполнения административной процедуры, </w:t>
      </w:r>
      <w:r w:rsidR="00FF7663">
        <w:rPr>
          <w:rFonts w:ascii="Times New Roman" w:hAnsi="Times New Roman" w:cs="Times New Roman"/>
          <w:sz w:val="28"/>
          <w:szCs w:val="28"/>
        </w:rPr>
        <w:t>составляет 20</w:t>
      </w:r>
      <w:r w:rsidRPr="002108AB">
        <w:rPr>
          <w:rFonts w:ascii="Times New Roman" w:hAnsi="Times New Roman" w:cs="Times New Roman"/>
          <w:sz w:val="28"/>
          <w:szCs w:val="28"/>
        </w:rPr>
        <w:t xml:space="preserve"> календарных дней</w:t>
      </w:r>
      <w:r w:rsidRPr="009A0057">
        <w:rPr>
          <w:rFonts w:ascii="Times New Roman" w:hAnsi="Times New Roman" w:cs="Times New Roman"/>
          <w:sz w:val="28"/>
          <w:szCs w:val="28"/>
        </w:rPr>
        <w:t>.</w:t>
      </w:r>
    </w:p>
    <w:p w14:paraId="5454D77D" w14:textId="55DBBABD" w:rsidR="00387771" w:rsidRDefault="00387771" w:rsidP="001F43F5">
      <w:pPr>
        <w:pStyle w:val="ConsPlusNormal"/>
        <w:ind w:firstLine="709"/>
        <w:jc w:val="both"/>
        <w:rPr>
          <w:rFonts w:ascii="Times New Roman" w:hAnsi="Times New Roman" w:cs="Times New Roman"/>
          <w:sz w:val="28"/>
          <w:szCs w:val="28"/>
        </w:rPr>
      </w:pPr>
    </w:p>
    <w:p w14:paraId="7EB317D0" w14:textId="24C63E72" w:rsidR="00387771" w:rsidRPr="007F70F8" w:rsidRDefault="00387771" w:rsidP="00387771">
      <w:pPr>
        <w:adjustRightInd w:val="0"/>
        <w:ind w:left="1701" w:right="1700" w:firstLine="720"/>
        <w:jc w:val="center"/>
        <w:rPr>
          <w:rFonts w:eastAsia="Calibri"/>
          <w:b/>
          <w:sz w:val="28"/>
          <w:szCs w:val="28"/>
        </w:rPr>
      </w:pPr>
      <w:r w:rsidRPr="007F70F8">
        <w:rPr>
          <w:b/>
          <w:sz w:val="28"/>
        </w:rPr>
        <w:t>3.</w:t>
      </w:r>
      <w:r w:rsidR="00390727">
        <w:rPr>
          <w:b/>
          <w:sz w:val="28"/>
        </w:rPr>
        <w:t>6</w:t>
      </w:r>
      <w:r w:rsidRPr="007F70F8">
        <w:rPr>
          <w:b/>
          <w:sz w:val="28"/>
        </w:rPr>
        <w:t xml:space="preserve">. Порядок осуществления административных процедур (действий) в </w:t>
      </w:r>
      <w:r w:rsidRPr="007F70F8">
        <w:rPr>
          <w:b/>
          <w:spacing w:val="-67"/>
          <w:sz w:val="28"/>
        </w:rPr>
        <w:t xml:space="preserve"> </w:t>
      </w:r>
      <w:r w:rsidRPr="007F70F8">
        <w:rPr>
          <w:b/>
          <w:sz w:val="28"/>
        </w:rPr>
        <w:t>электронной</w:t>
      </w:r>
      <w:r w:rsidRPr="007F70F8">
        <w:rPr>
          <w:b/>
          <w:spacing w:val="-2"/>
          <w:sz w:val="28"/>
        </w:rPr>
        <w:t xml:space="preserve"> </w:t>
      </w:r>
      <w:r w:rsidRPr="007F70F8">
        <w:rPr>
          <w:b/>
          <w:sz w:val="28"/>
        </w:rPr>
        <w:t>форме,</w:t>
      </w:r>
      <w:r w:rsidRPr="007F70F8">
        <w:rPr>
          <w:rFonts w:eastAsia="Calibri"/>
          <w:b/>
          <w:sz w:val="28"/>
          <w:szCs w:val="28"/>
        </w:rPr>
        <w:t xml:space="preserve"> в том числе с использованием Единого портала </w:t>
      </w:r>
    </w:p>
    <w:p w14:paraId="37A5893D" w14:textId="77777777" w:rsidR="00387771" w:rsidRPr="007F70F8" w:rsidRDefault="00387771" w:rsidP="00387771">
      <w:pPr>
        <w:ind w:right="906"/>
        <w:rPr>
          <w:b/>
          <w:sz w:val="28"/>
        </w:rPr>
      </w:pPr>
    </w:p>
    <w:p w14:paraId="648EBA9B" w14:textId="608476D3" w:rsidR="00387771" w:rsidRPr="007F70F8" w:rsidRDefault="00387771" w:rsidP="00387771">
      <w:pPr>
        <w:tabs>
          <w:tab w:val="left" w:pos="1458"/>
        </w:tabs>
        <w:ind w:left="284" w:firstLine="709"/>
        <w:jc w:val="both"/>
        <w:rPr>
          <w:sz w:val="28"/>
          <w:szCs w:val="28"/>
        </w:rPr>
      </w:pPr>
      <w:r w:rsidRPr="007F70F8">
        <w:rPr>
          <w:sz w:val="28"/>
        </w:rPr>
        <w:t>3.</w:t>
      </w:r>
      <w:r w:rsidR="00390727">
        <w:rPr>
          <w:sz w:val="28"/>
        </w:rPr>
        <w:t>6</w:t>
      </w:r>
      <w:r w:rsidRPr="007F70F8">
        <w:rPr>
          <w:sz w:val="28"/>
        </w:rPr>
        <w:t xml:space="preserve">.1. </w:t>
      </w:r>
      <w:r w:rsidRPr="007F70F8">
        <w:rPr>
          <w:sz w:val="28"/>
          <w:szCs w:val="28"/>
        </w:rPr>
        <w:t>Формирование</w:t>
      </w:r>
      <w:r w:rsidRPr="007F70F8">
        <w:rPr>
          <w:spacing w:val="1"/>
          <w:sz w:val="28"/>
          <w:szCs w:val="28"/>
        </w:rPr>
        <w:t xml:space="preserve"> </w:t>
      </w:r>
      <w:r w:rsidRPr="007F70F8">
        <w:rPr>
          <w:sz w:val="28"/>
          <w:szCs w:val="28"/>
        </w:rPr>
        <w:t>заявления</w:t>
      </w:r>
      <w:r w:rsidRPr="007F70F8">
        <w:rPr>
          <w:spacing w:val="1"/>
          <w:sz w:val="28"/>
          <w:szCs w:val="28"/>
        </w:rPr>
        <w:t xml:space="preserve"> </w:t>
      </w:r>
      <w:r w:rsidRPr="007F70F8">
        <w:rPr>
          <w:sz w:val="28"/>
          <w:szCs w:val="28"/>
        </w:rPr>
        <w:t>осуществляется</w:t>
      </w:r>
      <w:r w:rsidRPr="007F70F8">
        <w:rPr>
          <w:spacing w:val="1"/>
          <w:sz w:val="28"/>
          <w:szCs w:val="28"/>
        </w:rPr>
        <w:t xml:space="preserve"> </w:t>
      </w:r>
      <w:r w:rsidRPr="007F70F8">
        <w:rPr>
          <w:sz w:val="28"/>
          <w:szCs w:val="28"/>
        </w:rPr>
        <w:t>посредством</w:t>
      </w:r>
      <w:r w:rsidRPr="007F70F8">
        <w:rPr>
          <w:spacing w:val="1"/>
          <w:sz w:val="28"/>
          <w:szCs w:val="28"/>
        </w:rPr>
        <w:t xml:space="preserve"> </w:t>
      </w:r>
      <w:r w:rsidRPr="007F70F8">
        <w:rPr>
          <w:sz w:val="28"/>
          <w:szCs w:val="28"/>
        </w:rPr>
        <w:t>заполнения</w:t>
      </w:r>
      <w:r w:rsidRPr="007F70F8">
        <w:rPr>
          <w:spacing w:val="1"/>
          <w:sz w:val="28"/>
          <w:szCs w:val="28"/>
        </w:rPr>
        <w:t xml:space="preserve"> </w:t>
      </w:r>
      <w:r w:rsidRPr="007F70F8">
        <w:rPr>
          <w:sz w:val="28"/>
          <w:szCs w:val="28"/>
        </w:rPr>
        <w:t>электронной</w:t>
      </w:r>
      <w:r w:rsidRPr="007F70F8">
        <w:rPr>
          <w:spacing w:val="-11"/>
          <w:sz w:val="28"/>
          <w:szCs w:val="28"/>
        </w:rPr>
        <w:t xml:space="preserve"> </w:t>
      </w:r>
      <w:r w:rsidRPr="007F70F8">
        <w:rPr>
          <w:sz w:val="28"/>
          <w:szCs w:val="28"/>
        </w:rPr>
        <w:t>формы</w:t>
      </w:r>
      <w:r w:rsidRPr="007F70F8">
        <w:rPr>
          <w:spacing w:val="-13"/>
          <w:sz w:val="28"/>
          <w:szCs w:val="28"/>
        </w:rPr>
        <w:t xml:space="preserve"> </w:t>
      </w:r>
      <w:r w:rsidRPr="007F70F8">
        <w:rPr>
          <w:sz w:val="28"/>
          <w:szCs w:val="28"/>
        </w:rPr>
        <w:t>заявления</w:t>
      </w:r>
      <w:r w:rsidRPr="007F70F8">
        <w:rPr>
          <w:spacing w:val="-13"/>
          <w:sz w:val="28"/>
          <w:szCs w:val="28"/>
        </w:rPr>
        <w:t xml:space="preserve"> </w:t>
      </w:r>
      <w:r w:rsidRPr="007F70F8">
        <w:rPr>
          <w:sz w:val="28"/>
          <w:szCs w:val="28"/>
        </w:rPr>
        <w:t>на</w:t>
      </w:r>
      <w:r w:rsidRPr="007F70F8">
        <w:rPr>
          <w:spacing w:val="-11"/>
          <w:sz w:val="28"/>
          <w:szCs w:val="28"/>
        </w:rPr>
        <w:t xml:space="preserve"> </w:t>
      </w:r>
      <w:r w:rsidRPr="007F70F8">
        <w:rPr>
          <w:sz w:val="28"/>
          <w:szCs w:val="28"/>
        </w:rPr>
        <w:t>Едином портале</w:t>
      </w:r>
      <w:r w:rsidRPr="007F70F8">
        <w:rPr>
          <w:spacing w:val="-13"/>
          <w:sz w:val="28"/>
          <w:szCs w:val="28"/>
        </w:rPr>
        <w:t xml:space="preserve"> </w:t>
      </w:r>
      <w:r w:rsidRPr="007F70F8">
        <w:rPr>
          <w:sz w:val="28"/>
          <w:szCs w:val="28"/>
        </w:rPr>
        <w:t>без</w:t>
      </w:r>
      <w:r w:rsidRPr="007F70F8">
        <w:rPr>
          <w:spacing w:val="-14"/>
          <w:sz w:val="28"/>
          <w:szCs w:val="28"/>
        </w:rPr>
        <w:t xml:space="preserve"> </w:t>
      </w:r>
      <w:r w:rsidRPr="007F70F8">
        <w:rPr>
          <w:sz w:val="28"/>
          <w:szCs w:val="28"/>
        </w:rPr>
        <w:t>необходимости</w:t>
      </w:r>
      <w:r w:rsidRPr="007F70F8">
        <w:rPr>
          <w:spacing w:val="-12"/>
          <w:sz w:val="28"/>
          <w:szCs w:val="28"/>
        </w:rPr>
        <w:t xml:space="preserve"> </w:t>
      </w:r>
      <w:r w:rsidRPr="007F70F8">
        <w:rPr>
          <w:sz w:val="28"/>
          <w:szCs w:val="28"/>
        </w:rPr>
        <w:t>дополнительной</w:t>
      </w:r>
      <w:r>
        <w:rPr>
          <w:sz w:val="28"/>
          <w:szCs w:val="28"/>
        </w:rPr>
        <w:t xml:space="preserve"> подачи </w:t>
      </w:r>
      <w:r w:rsidRPr="007F70F8">
        <w:rPr>
          <w:spacing w:val="-68"/>
          <w:sz w:val="28"/>
          <w:szCs w:val="28"/>
        </w:rPr>
        <w:t xml:space="preserve"> </w:t>
      </w:r>
      <w:r>
        <w:rPr>
          <w:spacing w:val="-68"/>
          <w:sz w:val="28"/>
          <w:szCs w:val="28"/>
        </w:rPr>
        <w:t xml:space="preserve"> </w:t>
      </w:r>
      <w:r w:rsidRPr="007F70F8">
        <w:rPr>
          <w:sz w:val="28"/>
          <w:szCs w:val="28"/>
        </w:rPr>
        <w:t>заявления</w:t>
      </w:r>
      <w:r w:rsidRPr="007F70F8">
        <w:rPr>
          <w:spacing w:val="-1"/>
          <w:sz w:val="28"/>
          <w:szCs w:val="28"/>
        </w:rPr>
        <w:t xml:space="preserve"> </w:t>
      </w:r>
      <w:r w:rsidRPr="007F70F8">
        <w:rPr>
          <w:sz w:val="28"/>
          <w:szCs w:val="28"/>
        </w:rPr>
        <w:t>в</w:t>
      </w:r>
      <w:r w:rsidRPr="007F70F8">
        <w:rPr>
          <w:spacing w:val="-2"/>
          <w:sz w:val="28"/>
          <w:szCs w:val="28"/>
        </w:rPr>
        <w:t xml:space="preserve"> </w:t>
      </w:r>
      <w:r w:rsidRPr="007F70F8">
        <w:rPr>
          <w:sz w:val="28"/>
          <w:szCs w:val="28"/>
        </w:rPr>
        <w:t>какой-либо</w:t>
      </w:r>
      <w:r w:rsidRPr="007F70F8">
        <w:rPr>
          <w:spacing w:val="1"/>
          <w:sz w:val="28"/>
          <w:szCs w:val="28"/>
        </w:rPr>
        <w:t xml:space="preserve"> </w:t>
      </w:r>
      <w:r w:rsidRPr="007F70F8">
        <w:rPr>
          <w:sz w:val="28"/>
          <w:szCs w:val="28"/>
        </w:rPr>
        <w:t>иной форме.</w:t>
      </w:r>
    </w:p>
    <w:p w14:paraId="5299B728" w14:textId="3135F172" w:rsidR="00387771" w:rsidRPr="007F70F8" w:rsidRDefault="00387771" w:rsidP="00387771">
      <w:pPr>
        <w:ind w:left="257" w:right="160" w:firstLine="708"/>
        <w:jc w:val="both"/>
        <w:rPr>
          <w:sz w:val="28"/>
          <w:szCs w:val="28"/>
        </w:rPr>
      </w:pPr>
      <w:r w:rsidRPr="007F70F8">
        <w:rPr>
          <w:sz w:val="28"/>
          <w:szCs w:val="28"/>
        </w:rPr>
        <w:t>3.</w:t>
      </w:r>
      <w:r w:rsidR="00390727">
        <w:rPr>
          <w:sz w:val="28"/>
          <w:szCs w:val="28"/>
        </w:rPr>
        <w:t>6</w:t>
      </w:r>
      <w:r w:rsidRPr="007F70F8">
        <w:rPr>
          <w:sz w:val="28"/>
          <w:szCs w:val="28"/>
        </w:rPr>
        <w:t>.2. Форматно-логическая проверка сформированного заявления осуществляется</w:t>
      </w:r>
      <w:r w:rsidRPr="007F70F8">
        <w:rPr>
          <w:spacing w:val="1"/>
          <w:sz w:val="28"/>
          <w:szCs w:val="28"/>
        </w:rPr>
        <w:t xml:space="preserve"> </w:t>
      </w:r>
      <w:r w:rsidRPr="007F70F8">
        <w:rPr>
          <w:sz w:val="28"/>
          <w:szCs w:val="28"/>
        </w:rPr>
        <w:t>после заполнения заявителем каждого из полей электронной формы заявления. При</w:t>
      </w:r>
      <w:r w:rsidRPr="007F70F8">
        <w:rPr>
          <w:spacing w:val="-67"/>
          <w:sz w:val="28"/>
          <w:szCs w:val="28"/>
        </w:rPr>
        <w:t xml:space="preserve"> </w:t>
      </w:r>
      <w:r w:rsidRPr="007F70F8">
        <w:rPr>
          <w:spacing w:val="-1"/>
          <w:sz w:val="28"/>
          <w:szCs w:val="28"/>
        </w:rPr>
        <w:t>выявлении</w:t>
      </w:r>
      <w:r w:rsidRPr="007F70F8">
        <w:rPr>
          <w:spacing w:val="-17"/>
          <w:sz w:val="28"/>
          <w:szCs w:val="28"/>
        </w:rPr>
        <w:t xml:space="preserve"> </w:t>
      </w:r>
      <w:r w:rsidRPr="007F70F8">
        <w:rPr>
          <w:spacing w:val="-1"/>
          <w:sz w:val="28"/>
          <w:szCs w:val="28"/>
        </w:rPr>
        <w:t>некорректно</w:t>
      </w:r>
      <w:r w:rsidRPr="007F70F8">
        <w:rPr>
          <w:spacing w:val="-13"/>
          <w:sz w:val="28"/>
          <w:szCs w:val="28"/>
        </w:rPr>
        <w:t xml:space="preserve"> </w:t>
      </w:r>
      <w:r w:rsidRPr="007F70F8">
        <w:rPr>
          <w:spacing w:val="-1"/>
          <w:sz w:val="28"/>
          <w:szCs w:val="28"/>
        </w:rPr>
        <w:t>заполненного</w:t>
      </w:r>
      <w:r w:rsidRPr="007F70F8">
        <w:rPr>
          <w:spacing w:val="-13"/>
          <w:sz w:val="28"/>
          <w:szCs w:val="28"/>
        </w:rPr>
        <w:t xml:space="preserve"> </w:t>
      </w:r>
      <w:r w:rsidRPr="007F70F8">
        <w:rPr>
          <w:spacing w:val="-1"/>
          <w:sz w:val="28"/>
          <w:szCs w:val="28"/>
        </w:rPr>
        <w:t>поля</w:t>
      </w:r>
      <w:r w:rsidRPr="007F70F8">
        <w:rPr>
          <w:spacing w:val="-15"/>
          <w:sz w:val="28"/>
          <w:szCs w:val="28"/>
        </w:rPr>
        <w:t xml:space="preserve"> </w:t>
      </w:r>
      <w:r w:rsidRPr="007F70F8">
        <w:rPr>
          <w:sz w:val="28"/>
          <w:szCs w:val="28"/>
        </w:rPr>
        <w:t>электронной</w:t>
      </w:r>
      <w:r w:rsidRPr="007F70F8">
        <w:rPr>
          <w:spacing w:val="-15"/>
          <w:sz w:val="28"/>
          <w:szCs w:val="28"/>
        </w:rPr>
        <w:t xml:space="preserve"> </w:t>
      </w:r>
      <w:r w:rsidRPr="007F70F8">
        <w:rPr>
          <w:sz w:val="28"/>
          <w:szCs w:val="28"/>
        </w:rPr>
        <w:t>формы</w:t>
      </w:r>
      <w:r w:rsidRPr="007F70F8">
        <w:rPr>
          <w:spacing w:val="-14"/>
          <w:sz w:val="28"/>
          <w:szCs w:val="28"/>
        </w:rPr>
        <w:t xml:space="preserve"> </w:t>
      </w:r>
      <w:r w:rsidRPr="007F70F8">
        <w:rPr>
          <w:sz w:val="28"/>
          <w:szCs w:val="28"/>
        </w:rPr>
        <w:t>заявления</w:t>
      </w:r>
      <w:r w:rsidRPr="007F70F8">
        <w:rPr>
          <w:spacing w:val="-9"/>
          <w:sz w:val="28"/>
          <w:szCs w:val="28"/>
        </w:rPr>
        <w:t xml:space="preserve"> </w:t>
      </w:r>
      <w:r w:rsidRPr="007F70F8">
        <w:rPr>
          <w:sz w:val="28"/>
          <w:szCs w:val="28"/>
        </w:rPr>
        <w:t>заявитель</w:t>
      </w:r>
      <w:r w:rsidRPr="007F70F8">
        <w:rPr>
          <w:spacing w:val="-68"/>
          <w:sz w:val="28"/>
          <w:szCs w:val="28"/>
        </w:rPr>
        <w:t xml:space="preserve"> </w:t>
      </w:r>
      <w:r w:rsidRPr="007F70F8">
        <w:rPr>
          <w:sz w:val="28"/>
          <w:szCs w:val="28"/>
        </w:rPr>
        <w:t>уведомляется</w:t>
      </w:r>
      <w:r w:rsidRPr="007F70F8">
        <w:rPr>
          <w:spacing w:val="-18"/>
          <w:sz w:val="28"/>
          <w:szCs w:val="28"/>
        </w:rPr>
        <w:t xml:space="preserve"> </w:t>
      </w:r>
      <w:r w:rsidRPr="007F70F8">
        <w:rPr>
          <w:sz w:val="28"/>
          <w:szCs w:val="28"/>
        </w:rPr>
        <w:t>о</w:t>
      </w:r>
      <w:r w:rsidRPr="007F70F8">
        <w:rPr>
          <w:spacing w:val="-14"/>
          <w:sz w:val="28"/>
          <w:szCs w:val="28"/>
        </w:rPr>
        <w:t xml:space="preserve"> </w:t>
      </w:r>
      <w:r w:rsidRPr="007F70F8">
        <w:rPr>
          <w:sz w:val="28"/>
          <w:szCs w:val="28"/>
        </w:rPr>
        <w:t>характере</w:t>
      </w:r>
      <w:r w:rsidRPr="007F70F8">
        <w:rPr>
          <w:spacing w:val="-16"/>
          <w:sz w:val="28"/>
          <w:szCs w:val="28"/>
        </w:rPr>
        <w:t xml:space="preserve"> </w:t>
      </w:r>
      <w:r w:rsidRPr="007F70F8">
        <w:rPr>
          <w:sz w:val="28"/>
          <w:szCs w:val="28"/>
        </w:rPr>
        <w:t>выявленной</w:t>
      </w:r>
      <w:r w:rsidRPr="007F70F8">
        <w:rPr>
          <w:spacing w:val="-17"/>
          <w:sz w:val="28"/>
          <w:szCs w:val="28"/>
        </w:rPr>
        <w:t xml:space="preserve"> </w:t>
      </w:r>
      <w:r w:rsidRPr="007F70F8">
        <w:rPr>
          <w:sz w:val="28"/>
          <w:szCs w:val="28"/>
        </w:rPr>
        <w:t>ошибки</w:t>
      </w:r>
      <w:r w:rsidRPr="007F70F8">
        <w:rPr>
          <w:spacing w:val="-18"/>
          <w:sz w:val="28"/>
          <w:szCs w:val="28"/>
        </w:rPr>
        <w:t xml:space="preserve"> </w:t>
      </w:r>
      <w:r w:rsidRPr="007F70F8">
        <w:rPr>
          <w:sz w:val="28"/>
          <w:szCs w:val="28"/>
        </w:rPr>
        <w:t>и</w:t>
      </w:r>
      <w:r w:rsidRPr="007F70F8">
        <w:rPr>
          <w:spacing w:val="-14"/>
          <w:sz w:val="28"/>
          <w:szCs w:val="28"/>
        </w:rPr>
        <w:t xml:space="preserve"> </w:t>
      </w:r>
      <w:r w:rsidRPr="007F70F8">
        <w:rPr>
          <w:sz w:val="28"/>
          <w:szCs w:val="28"/>
        </w:rPr>
        <w:t>порядке</w:t>
      </w:r>
      <w:r w:rsidRPr="007F70F8">
        <w:rPr>
          <w:spacing w:val="-16"/>
          <w:sz w:val="28"/>
          <w:szCs w:val="28"/>
        </w:rPr>
        <w:t xml:space="preserve"> </w:t>
      </w:r>
      <w:r w:rsidRPr="007F70F8">
        <w:rPr>
          <w:sz w:val="28"/>
          <w:szCs w:val="28"/>
        </w:rPr>
        <w:t>ее</w:t>
      </w:r>
      <w:r w:rsidRPr="007F70F8">
        <w:rPr>
          <w:spacing w:val="-17"/>
          <w:sz w:val="28"/>
          <w:szCs w:val="28"/>
        </w:rPr>
        <w:t xml:space="preserve"> </w:t>
      </w:r>
      <w:r w:rsidRPr="007F70F8">
        <w:rPr>
          <w:sz w:val="28"/>
          <w:szCs w:val="28"/>
        </w:rPr>
        <w:t>устранения</w:t>
      </w:r>
      <w:r w:rsidRPr="007F70F8">
        <w:rPr>
          <w:spacing w:val="-15"/>
          <w:sz w:val="28"/>
          <w:szCs w:val="28"/>
        </w:rPr>
        <w:t xml:space="preserve"> </w:t>
      </w:r>
      <w:r w:rsidRPr="007F70F8">
        <w:rPr>
          <w:sz w:val="28"/>
          <w:szCs w:val="28"/>
        </w:rPr>
        <w:t>посредством информационного</w:t>
      </w:r>
      <w:r w:rsidRPr="007F70F8">
        <w:rPr>
          <w:spacing w:val="-2"/>
          <w:sz w:val="28"/>
          <w:szCs w:val="28"/>
        </w:rPr>
        <w:t xml:space="preserve"> </w:t>
      </w:r>
      <w:r w:rsidRPr="007F70F8">
        <w:rPr>
          <w:sz w:val="28"/>
          <w:szCs w:val="28"/>
        </w:rPr>
        <w:t>сообщения</w:t>
      </w:r>
      <w:r w:rsidRPr="007F70F8">
        <w:rPr>
          <w:spacing w:val="-2"/>
          <w:sz w:val="28"/>
          <w:szCs w:val="28"/>
        </w:rPr>
        <w:t xml:space="preserve"> </w:t>
      </w:r>
      <w:r w:rsidRPr="007F70F8">
        <w:rPr>
          <w:sz w:val="28"/>
          <w:szCs w:val="28"/>
        </w:rPr>
        <w:t>непосредственно</w:t>
      </w:r>
      <w:r w:rsidRPr="007F70F8">
        <w:rPr>
          <w:spacing w:val="-2"/>
          <w:sz w:val="28"/>
          <w:szCs w:val="28"/>
        </w:rPr>
        <w:t xml:space="preserve"> </w:t>
      </w:r>
      <w:r w:rsidRPr="007F70F8">
        <w:rPr>
          <w:sz w:val="28"/>
          <w:szCs w:val="28"/>
        </w:rPr>
        <w:t>в</w:t>
      </w:r>
      <w:r w:rsidRPr="007F70F8">
        <w:rPr>
          <w:spacing w:val="-3"/>
          <w:sz w:val="28"/>
          <w:szCs w:val="28"/>
        </w:rPr>
        <w:t xml:space="preserve"> </w:t>
      </w:r>
      <w:r w:rsidRPr="007F70F8">
        <w:rPr>
          <w:sz w:val="28"/>
          <w:szCs w:val="28"/>
        </w:rPr>
        <w:t>электронной</w:t>
      </w:r>
      <w:r w:rsidRPr="007F70F8">
        <w:rPr>
          <w:spacing w:val="-3"/>
          <w:sz w:val="28"/>
          <w:szCs w:val="28"/>
        </w:rPr>
        <w:t xml:space="preserve"> </w:t>
      </w:r>
      <w:r w:rsidRPr="007F70F8">
        <w:rPr>
          <w:sz w:val="28"/>
          <w:szCs w:val="28"/>
        </w:rPr>
        <w:t>форме</w:t>
      </w:r>
      <w:r w:rsidRPr="007F70F8">
        <w:rPr>
          <w:spacing w:val="-2"/>
          <w:sz w:val="28"/>
          <w:szCs w:val="28"/>
        </w:rPr>
        <w:t xml:space="preserve"> </w:t>
      </w:r>
      <w:r w:rsidRPr="007F70F8">
        <w:rPr>
          <w:sz w:val="28"/>
          <w:szCs w:val="28"/>
        </w:rPr>
        <w:t>заявления.</w:t>
      </w:r>
    </w:p>
    <w:p w14:paraId="6E14541E" w14:textId="2BA65C10" w:rsidR="00387771" w:rsidRPr="007F70F8" w:rsidRDefault="00387771" w:rsidP="00387771">
      <w:pPr>
        <w:spacing w:line="322" w:lineRule="exact"/>
        <w:ind w:left="965"/>
        <w:jc w:val="both"/>
        <w:rPr>
          <w:sz w:val="28"/>
          <w:szCs w:val="28"/>
        </w:rPr>
      </w:pPr>
      <w:r w:rsidRPr="007F70F8">
        <w:rPr>
          <w:sz w:val="28"/>
          <w:szCs w:val="28"/>
        </w:rPr>
        <w:lastRenderedPageBreak/>
        <w:t>3.</w:t>
      </w:r>
      <w:r w:rsidR="00390727">
        <w:rPr>
          <w:sz w:val="28"/>
          <w:szCs w:val="28"/>
        </w:rPr>
        <w:t>6</w:t>
      </w:r>
      <w:r w:rsidRPr="007F70F8">
        <w:rPr>
          <w:sz w:val="28"/>
          <w:szCs w:val="28"/>
        </w:rPr>
        <w:t>.3. При</w:t>
      </w:r>
      <w:r w:rsidRPr="007F70F8">
        <w:rPr>
          <w:spacing w:val="-4"/>
          <w:sz w:val="28"/>
          <w:szCs w:val="28"/>
        </w:rPr>
        <w:t xml:space="preserve"> </w:t>
      </w:r>
      <w:r w:rsidRPr="007F70F8">
        <w:rPr>
          <w:sz w:val="28"/>
          <w:szCs w:val="28"/>
        </w:rPr>
        <w:t>формировании</w:t>
      </w:r>
      <w:r w:rsidRPr="007F70F8">
        <w:rPr>
          <w:spacing w:val="-7"/>
          <w:sz w:val="28"/>
          <w:szCs w:val="28"/>
        </w:rPr>
        <w:t xml:space="preserve"> </w:t>
      </w:r>
      <w:r w:rsidRPr="007F70F8">
        <w:rPr>
          <w:sz w:val="28"/>
          <w:szCs w:val="28"/>
        </w:rPr>
        <w:t>заявления</w:t>
      </w:r>
      <w:r w:rsidRPr="007F70F8">
        <w:rPr>
          <w:spacing w:val="-3"/>
          <w:sz w:val="28"/>
          <w:szCs w:val="28"/>
        </w:rPr>
        <w:t xml:space="preserve"> </w:t>
      </w:r>
      <w:r w:rsidRPr="007F70F8">
        <w:rPr>
          <w:sz w:val="28"/>
          <w:szCs w:val="28"/>
        </w:rPr>
        <w:t>заявителю</w:t>
      </w:r>
      <w:r w:rsidRPr="007F70F8">
        <w:rPr>
          <w:spacing w:val="-5"/>
          <w:sz w:val="28"/>
          <w:szCs w:val="28"/>
        </w:rPr>
        <w:t xml:space="preserve"> </w:t>
      </w:r>
      <w:r w:rsidRPr="007F70F8">
        <w:rPr>
          <w:sz w:val="28"/>
          <w:szCs w:val="28"/>
        </w:rPr>
        <w:t>обеспечивается:</w:t>
      </w:r>
    </w:p>
    <w:p w14:paraId="1CEBF3E5" w14:textId="77777777" w:rsidR="00387771" w:rsidRPr="007F70F8" w:rsidRDefault="00387771" w:rsidP="00387771">
      <w:pPr>
        <w:ind w:left="257" w:right="167" w:firstLine="708"/>
        <w:jc w:val="both"/>
        <w:rPr>
          <w:sz w:val="28"/>
          <w:szCs w:val="28"/>
        </w:rPr>
      </w:pPr>
      <w:r w:rsidRPr="007F70F8">
        <w:rPr>
          <w:sz w:val="28"/>
          <w:szCs w:val="28"/>
        </w:rPr>
        <w:t>а) возможность копирования и сохранения заявления и иных документов,</w:t>
      </w:r>
      <w:r w:rsidRPr="007F70F8">
        <w:rPr>
          <w:spacing w:val="1"/>
          <w:sz w:val="28"/>
          <w:szCs w:val="28"/>
        </w:rPr>
        <w:t xml:space="preserve"> </w:t>
      </w:r>
      <w:r w:rsidRPr="007F70F8">
        <w:rPr>
          <w:sz w:val="28"/>
          <w:szCs w:val="28"/>
        </w:rPr>
        <w:t xml:space="preserve">указанных в пункте 2.6.1 настоящего Административного регламента, необходимых </w:t>
      </w:r>
      <w:r w:rsidRPr="007F70F8">
        <w:rPr>
          <w:spacing w:val="-67"/>
          <w:sz w:val="28"/>
          <w:szCs w:val="28"/>
        </w:rPr>
        <w:t xml:space="preserve"> </w:t>
      </w:r>
      <w:r w:rsidRPr="007F70F8">
        <w:rPr>
          <w:sz w:val="28"/>
          <w:szCs w:val="28"/>
        </w:rPr>
        <w:t>для</w:t>
      </w:r>
      <w:r w:rsidRPr="007F70F8">
        <w:rPr>
          <w:spacing w:val="-1"/>
          <w:sz w:val="28"/>
          <w:szCs w:val="28"/>
        </w:rPr>
        <w:t xml:space="preserve"> </w:t>
      </w:r>
      <w:r w:rsidRPr="007F70F8">
        <w:rPr>
          <w:sz w:val="28"/>
          <w:szCs w:val="28"/>
        </w:rPr>
        <w:t>предоставления</w:t>
      </w:r>
      <w:r w:rsidRPr="007F70F8">
        <w:rPr>
          <w:spacing w:val="-4"/>
          <w:sz w:val="28"/>
          <w:szCs w:val="28"/>
        </w:rPr>
        <w:t xml:space="preserve"> </w:t>
      </w:r>
      <w:r w:rsidRPr="007F70F8">
        <w:rPr>
          <w:sz w:val="28"/>
          <w:szCs w:val="28"/>
        </w:rPr>
        <w:t>муниципальной</w:t>
      </w:r>
      <w:r w:rsidRPr="007F70F8">
        <w:rPr>
          <w:spacing w:val="-1"/>
          <w:sz w:val="28"/>
          <w:szCs w:val="28"/>
        </w:rPr>
        <w:t xml:space="preserve"> </w:t>
      </w:r>
      <w:r w:rsidRPr="007F70F8">
        <w:rPr>
          <w:sz w:val="28"/>
          <w:szCs w:val="28"/>
        </w:rPr>
        <w:t>услуги;</w:t>
      </w:r>
    </w:p>
    <w:p w14:paraId="22F8485F" w14:textId="77777777" w:rsidR="00387771" w:rsidRPr="007F70F8" w:rsidRDefault="00387771" w:rsidP="00387771">
      <w:pPr>
        <w:spacing w:line="242" w:lineRule="auto"/>
        <w:ind w:left="257" w:right="169" w:firstLine="708"/>
        <w:jc w:val="both"/>
        <w:rPr>
          <w:sz w:val="28"/>
          <w:szCs w:val="28"/>
        </w:rPr>
      </w:pPr>
      <w:r w:rsidRPr="007F70F8">
        <w:rPr>
          <w:sz w:val="28"/>
          <w:szCs w:val="28"/>
        </w:rPr>
        <w:t>б) возможность печати на бумажном носителе копии электронной формы</w:t>
      </w:r>
      <w:r w:rsidRPr="007F70F8">
        <w:rPr>
          <w:spacing w:val="1"/>
          <w:sz w:val="28"/>
          <w:szCs w:val="28"/>
        </w:rPr>
        <w:t xml:space="preserve"> </w:t>
      </w:r>
      <w:r w:rsidRPr="007F70F8">
        <w:rPr>
          <w:sz w:val="28"/>
          <w:szCs w:val="28"/>
        </w:rPr>
        <w:t>заявления;</w:t>
      </w:r>
    </w:p>
    <w:p w14:paraId="29FD367C" w14:textId="77777777" w:rsidR="00387771" w:rsidRPr="007F70F8" w:rsidRDefault="00387771" w:rsidP="00387771">
      <w:pPr>
        <w:ind w:left="257" w:right="169" w:firstLine="708"/>
        <w:jc w:val="both"/>
        <w:rPr>
          <w:sz w:val="28"/>
          <w:szCs w:val="28"/>
        </w:rPr>
      </w:pPr>
      <w:r w:rsidRPr="007F70F8">
        <w:rPr>
          <w:sz w:val="28"/>
          <w:szCs w:val="28"/>
        </w:rPr>
        <w:t>в) сохранение ранее введенных в электронную форму заявления значений в</w:t>
      </w:r>
      <w:r w:rsidRPr="007F70F8">
        <w:rPr>
          <w:spacing w:val="1"/>
          <w:sz w:val="28"/>
          <w:szCs w:val="28"/>
        </w:rPr>
        <w:t xml:space="preserve"> </w:t>
      </w:r>
      <w:r w:rsidRPr="007F70F8">
        <w:rPr>
          <w:sz w:val="28"/>
          <w:szCs w:val="28"/>
        </w:rPr>
        <w:t>любой момент по желанию пользователя, в том числе при возникновении ошибок</w:t>
      </w:r>
      <w:r w:rsidRPr="007F70F8">
        <w:rPr>
          <w:spacing w:val="1"/>
          <w:sz w:val="28"/>
          <w:szCs w:val="28"/>
        </w:rPr>
        <w:t xml:space="preserve"> </w:t>
      </w:r>
      <w:r w:rsidRPr="007F70F8">
        <w:rPr>
          <w:sz w:val="28"/>
          <w:szCs w:val="28"/>
        </w:rPr>
        <w:t>ввода</w:t>
      </w:r>
      <w:r w:rsidRPr="007F70F8">
        <w:rPr>
          <w:spacing w:val="-5"/>
          <w:sz w:val="28"/>
          <w:szCs w:val="28"/>
        </w:rPr>
        <w:t xml:space="preserve"> </w:t>
      </w:r>
      <w:r w:rsidRPr="007F70F8">
        <w:rPr>
          <w:sz w:val="28"/>
          <w:szCs w:val="28"/>
        </w:rPr>
        <w:t>и</w:t>
      </w:r>
      <w:r w:rsidRPr="007F70F8">
        <w:rPr>
          <w:spacing w:val="-1"/>
          <w:sz w:val="28"/>
          <w:szCs w:val="28"/>
        </w:rPr>
        <w:t xml:space="preserve"> </w:t>
      </w:r>
      <w:r w:rsidRPr="007F70F8">
        <w:rPr>
          <w:sz w:val="28"/>
          <w:szCs w:val="28"/>
        </w:rPr>
        <w:t>возврате</w:t>
      </w:r>
      <w:r w:rsidRPr="007F70F8">
        <w:rPr>
          <w:spacing w:val="-4"/>
          <w:sz w:val="28"/>
          <w:szCs w:val="28"/>
        </w:rPr>
        <w:t xml:space="preserve"> </w:t>
      </w:r>
      <w:r w:rsidRPr="007F70F8">
        <w:rPr>
          <w:sz w:val="28"/>
          <w:szCs w:val="28"/>
        </w:rPr>
        <w:t>для</w:t>
      </w:r>
      <w:r w:rsidRPr="007F70F8">
        <w:rPr>
          <w:spacing w:val="-1"/>
          <w:sz w:val="28"/>
          <w:szCs w:val="28"/>
        </w:rPr>
        <w:t xml:space="preserve"> </w:t>
      </w:r>
      <w:r w:rsidRPr="007F70F8">
        <w:rPr>
          <w:sz w:val="28"/>
          <w:szCs w:val="28"/>
        </w:rPr>
        <w:t>повторного</w:t>
      </w:r>
      <w:r w:rsidRPr="007F70F8">
        <w:rPr>
          <w:spacing w:val="-1"/>
          <w:sz w:val="28"/>
          <w:szCs w:val="28"/>
        </w:rPr>
        <w:t xml:space="preserve"> </w:t>
      </w:r>
      <w:r w:rsidRPr="007F70F8">
        <w:rPr>
          <w:sz w:val="28"/>
          <w:szCs w:val="28"/>
        </w:rPr>
        <w:t>ввода</w:t>
      </w:r>
      <w:r w:rsidRPr="007F70F8">
        <w:rPr>
          <w:spacing w:val="-4"/>
          <w:sz w:val="28"/>
          <w:szCs w:val="28"/>
        </w:rPr>
        <w:t xml:space="preserve"> </w:t>
      </w:r>
      <w:r w:rsidRPr="007F70F8">
        <w:rPr>
          <w:sz w:val="28"/>
          <w:szCs w:val="28"/>
        </w:rPr>
        <w:t>значений</w:t>
      </w:r>
      <w:r w:rsidRPr="007F70F8">
        <w:rPr>
          <w:spacing w:val="-1"/>
          <w:sz w:val="28"/>
          <w:szCs w:val="28"/>
        </w:rPr>
        <w:t xml:space="preserve"> </w:t>
      </w:r>
      <w:r w:rsidRPr="007F70F8">
        <w:rPr>
          <w:sz w:val="28"/>
          <w:szCs w:val="28"/>
        </w:rPr>
        <w:t>в</w:t>
      </w:r>
      <w:r w:rsidRPr="007F70F8">
        <w:rPr>
          <w:spacing w:val="-2"/>
          <w:sz w:val="28"/>
          <w:szCs w:val="28"/>
        </w:rPr>
        <w:t xml:space="preserve"> </w:t>
      </w:r>
      <w:r w:rsidRPr="007F70F8">
        <w:rPr>
          <w:sz w:val="28"/>
          <w:szCs w:val="28"/>
        </w:rPr>
        <w:t>электронную</w:t>
      </w:r>
      <w:r w:rsidRPr="007F70F8">
        <w:rPr>
          <w:spacing w:val="-3"/>
          <w:sz w:val="28"/>
          <w:szCs w:val="28"/>
        </w:rPr>
        <w:t xml:space="preserve"> </w:t>
      </w:r>
      <w:r w:rsidRPr="007F70F8">
        <w:rPr>
          <w:sz w:val="28"/>
          <w:szCs w:val="28"/>
        </w:rPr>
        <w:t>форму</w:t>
      </w:r>
      <w:r w:rsidRPr="007F70F8">
        <w:rPr>
          <w:spacing w:val="-5"/>
          <w:sz w:val="28"/>
          <w:szCs w:val="28"/>
        </w:rPr>
        <w:t xml:space="preserve"> </w:t>
      </w:r>
      <w:r w:rsidRPr="007F70F8">
        <w:rPr>
          <w:sz w:val="28"/>
          <w:szCs w:val="28"/>
        </w:rPr>
        <w:t>заявления;</w:t>
      </w:r>
    </w:p>
    <w:p w14:paraId="722001F2" w14:textId="77777777" w:rsidR="00387771" w:rsidRPr="007F70F8" w:rsidRDefault="00387771" w:rsidP="00387771">
      <w:pPr>
        <w:ind w:left="257" w:right="169" w:firstLine="708"/>
        <w:jc w:val="both"/>
        <w:rPr>
          <w:sz w:val="28"/>
          <w:szCs w:val="28"/>
        </w:rPr>
      </w:pPr>
      <w:r w:rsidRPr="007F70F8">
        <w:rPr>
          <w:sz w:val="28"/>
          <w:szCs w:val="28"/>
        </w:rPr>
        <w:t>г) заполнение полей электронной формы заявления до начала ввода сведений</w:t>
      </w:r>
      <w:r w:rsidRPr="007F70F8">
        <w:rPr>
          <w:spacing w:val="1"/>
          <w:sz w:val="28"/>
          <w:szCs w:val="28"/>
        </w:rPr>
        <w:t xml:space="preserve"> </w:t>
      </w:r>
      <w:r w:rsidRPr="007F70F8">
        <w:rPr>
          <w:sz w:val="28"/>
          <w:szCs w:val="28"/>
        </w:rPr>
        <w:t>заявителем</w:t>
      </w:r>
      <w:r w:rsidRPr="007F70F8">
        <w:rPr>
          <w:spacing w:val="51"/>
          <w:sz w:val="28"/>
          <w:szCs w:val="28"/>
        </w:rPr>
        <w:t xml:space="preserve"> </w:t>
      </w:r>
      <w:r w:rsidRPr="007F70F8">
        <w:rPr>
          <w:sz w:val="28"/>
          <w:szCs w:val="28"/>
        </w:rPr>
        <w:t>с</w:t>
      </w:r>
      <w:r w:rsidRPr="007F70F8">
        <w:rPr>
          <w:spacing w:val="54"/>
          <w:sz w:val="28"/>
          <w:szCs w:val="28"/>
        </w:rPr>
        <w:t xml:space="preserve"> </w:t>
      </w:r>
      <w:r w:rsidRPr="007F70F8">
        <w:rPr>
          <w:sz w:val="28"/>
          <w:szCs w:val="28"/>
        </w:rPr>
        <w:t>использованием</w:t>
      </w:r>
      <w:r w:rsidRPr="007F70F8">
        <w:rPr>
          <w:spacing w:val="54"/>
          <w:sz w:val="28"/>
          <w:szCs w:val="28"/>
        </w:rPr>
        <w:t xml:space="preserve"> </w:t>
      </w:r>
      <w:r w:rsidRPr="007F70F8">
        <w:rPr>
          <w:sz w:val="28"/>
          <w:szCs w:val="28"/>
        </w:rPr>
        <w:t>сведений,</w:t>
      </w:r>
      <w:r w:rsidRPr="007F70F8">
        <w:rPr>
          <w:spacing w:val="51"/>
          <w:sz w:val="28"/>
          <w:szCs w:val="28"/>
        </w:rPr>
        <w:t xml:space="preserve"> </w:t>
      </w:r>
      <w:r w:rsidRPr="007F70F8">
        <w:rPr>
          <w:sz w:val="28"/>
          <w:szCs w:val="28"/>
        </w:rPr>
        <w:t>размещенных</w:t>
      </w:r>
      <w:r w:rsidRPr="007F70F8">
        <w:rPr>
          <w:spacing w:val="52"/>
          <w:sz w:val="28"/>
          <w:szCs w:val="28"/>
        </w:rPr>
        <w:t xml:space="preserve"> </w:t>
      </w:r>
      <w:r w:rsidRPr="007F70F8">
        <w:rPr>
          <w:sz w:val="28"/>
          <w:szCs w:val="28"/>
        </w:rPr>
        <w:t>в</w:t>
      </w:r>
      <w:r w:rsidRPr="007F70F8">
        <w:rPr>
          <w:spacing w:val="53"/>
          <w:sz w:val="28"/>
          <w:szCs w:val="28"/>
        </w:rPr>
        <w:t xml:space="preserve"> </w:t>
      </w:r>
      <w:r w:rsidRPr="007F70F8">
        <w:rPr>
          <w:sz w:val="28"/>
          <w:szCs w:val="28"/>
        </w:rPr>
        <w:t>ЕСИА,</w:t>
      </w:r>
      <w:r w:rsidRPr="007F70F8">
        <w:rPr>
          <w:spacing w:val="54"/>
          <w:sz w:val="28"/>
          <w:szCs w:val="28"/>
        </w:rPr>
        <w:t xml:space="preserve"> </w:t>
      </w:r>
      <w:r w:rsidRPr="007F70F8">
        <w:rPr>
          <w:sz w:val="28"/>
          <w:szCs w:val="28"/>
        </w:rPr>
        <w:t>и</w:t>
      </w:r>
      <w:r w:rsidRPr="007F70F8">
        <w:rPr>
          <w:spacing w:val="55"/>
          <w:sz w:val="28"/>
          <w:szCs w:val="28"/>
        </w:rPr>
        <w:t xml:space="preserve"> </w:t>
      </w:r>
      <w:r w:rsidRPr="007F70F8">
        <w:rPr>
          <w:sz w:val="28"/>
          <w:szCs w:val="28"/>
        </w:rPr>
        <w:t>сведений, опубликованных</w:t>
      </w:r>
      <w:r w:rsidRPr="007F70F8">
        <w:rPr>
          <w:spacing w:val="-5"/>
          <w:sz w:val="28"/>
          <w:szCs w:val="28"/>
        </w:rPr>
        <w:t xml:space="preserve"> </w:t>
      </w:r>
      <w:r w:rsidRPr="007F70F8">
        <w:rPr>
          <w:sz w:val="28"/>
          <w:szCs w:val="28"/>
        </w:rPr>
        <w:t>на</w:t>
      </w:r>
      <w:r w:rsidRPr="007F70F8">
        <w:rPr>
          <w:spacing w:val="-5"/>
          <w:sz w:val="28"/>
          <w:szCs w:val="28"/>
        </w:rPr>
        <w:t xml:space="preserve"> </w:t>
      </w:r>
      <w:r w:rsidRPr="007F70F8">
        <w:rPr>
          <w:sz w:val="28"/>
          <w:szCs w:val="28"/>
        </w:rPr>
        <w:t>Едином портале,</w:t>
      </w:r>
      <w:r w:rsidRPr="007F70F8">
        <w:rPr>
          <w:spacing w:val="-5"/>
          <w:sz w:val="28"/>
          <w:szCs w:val="28"/>
        </w:rPr>
        <w:t xml:space="preserve"> </w:t>
      </w:r>
      <w:r w:rsidRPr="007F70F8">
        <w:rPr>
          <w:sz w:val="28"/>
          <w:szCs w:val="28"/>
        </w:rPr>
        <w:t>в</w:t>
      </w:r>
      <w:r w:rsidRPr="007F70F8">
        <w:rPr>
          <w:spacing w:val="-6"/>
          <w:sz w:val="28"/>
          <w:szCs w:val="28"/>
        </w:rPr>
        <w:t xml:space="preserve"> </w:t>
      </w:r>
      <w:r w:rsidRPr="007F70F8">
        <w:rPr>
          <w:sz w:val="28"/>
          <w:szCs w:val="28"/>
        </w:rPr>
        <w:t>части,</w:t>
      </w:r>
      <w:r w:rsidRPr="007F70F8">
        <w:rPr>
          <w:spacing w:val="-5"/>
          <w:sz w:val="28"/>
          <w:szCs w:val="28"/>
        </w:rPr>
        <w:t xml:space="preserve"> </w:t>
      </w:r>
      <w:r w:rsidRPr="007F70F8">
        <w:rPr>
          <w:sz w:val="28"/>
          <w:szCs w:val="28"/>
        </w:rPr>
        <w:t>касающейся</w:t>
      </w:r>
      <w:r w:rsidRPr="007F70F8">
        <w:rPr>
          <w:spacing w:val="-5"/>
          <w:sz w:val="28"/>
          <w:szCs w:val="28"/>
        </w:rPr>
        <w:t xml:space="preserve"> </w:t>
      </w:r>
      <w:r w:rsidRPr="007F70F8">
        <w:rPr>
          <w:sz w:val="28"/>
          <w:szCs w:val="28"/>
        </w:rPr>
        <w:t>сведений,</w:t>
      </w:r>
      <w:r w:rsidRPr="007F70F8">
        <w:rPr>
          <w:spacing w:val="-6"/>
          <w:sz w:val="28"/>
          <w:szCs w:val="28"/>
        </w:rPr>
        <w:t xml:space="preserve"> </w:t>
      </w:r>
      <w:r w:rsidRPr="007F70F8">
        <w:rPr>
          <w:sz w:val="28"/>
          <w:szCs w:val="28"/>
        </w:rPr>
        <w:t>отсутствующих</w:t>
      </w:r>
      <w:r w:rsidRPr="007F70F8">
        <w:rPr>
          <w:spacing w:val="-4"/>
          <w:sz w:val="28"/>
          <w:szCs w:val="28"/>
        </w:rPr>
        <w:t xml:space="preserve"> </w:t>
      </w:r>
      <w:r w:rsidRPr="007F70F8">
        <w:rPr>
          <w:sz w:val="28"/>
          <w:szCs w:val="28"/>
        </w:rPr>
        <w:t>в</w:t>
      </w:r>
      <w:r w:rsidRPr="007F70F8">
        <w:rPr>
          <w:spacing w:val="-4"/>
          <w:sz w:val="28"/>
          <w:szCs w:val="28"/>
        </w:rPr>
        <w:t xml:space="preserve"> </w:t>
      </w:r>
      <w:r w:rsidRPr="007F70F8">
        <w:rPr>
          <w:sz w:val="28"/>
          <w:szCs w:val="28"/>
        </w:rPr>
        <w:t>ЕСИА;</w:t>
      </w:r>
    </w:p>
    <w:p w14:paraId="50F78504" w14:textId="77777777" w:rsidR="00387771" w:rsidRPr="007F70F8" w:rsidRDefault="00387771" w:rsidP="00387771">
      <w:pPr>
        <w:ind w:left="257" w:right="169" w:firstLine="708"/>
        <w:jc w:val="both"/>
        <w:rPr>
          <w:sz w:val="28"/>
          <w:szCs w:val="28"/>
        </w:rPr>
      </w:pPr>
      <w:r w:rsidRPr="007F70F8">
        <w:rPr>
          <w:spacing w:val="-67"/>
          <w:sz w:val="28"/>
          <w:szCs w:val="28"/>
        </w:rPr>
        <w:t xml:space="preserve"> </w:t>
      </w:r>
      <w:r w:rsidRPr="007F70F8">
        <w:rPr>
          <w:sz w:val="28"/>
          <w:szCs w:val="28"/>
        </w:rPr>
        <w:t>д)</w:t>
      </w:r>
      <w:r w:rsidRPr="007F70F8">
        <w:rPr>
          <w:spacing w:val="-12"/>
          <w:sz w:val="28"/>
          <w:szCs w:val="28"/>
        </w:rPr>
        <w:t xml:space="preserve"> </w:t>
      </w:r>
      <w:r w:rsidRPr="007F70F8">
        <w:rPr>
          <w:sz w:val="28"/>
          <w:szCs w:val="28"/>
        </w:rPr>
        <w:t>возможность</w:t>
      </w:r>
      <w:r w:rsidRPr="007F70F8">
        <w:rPr>
          <w:spacing w:val="-12"/>
          <w:sz w:val="28"/>
          <w:szCs w:val="28"/>
        </w:rPr>
        <w:t xml:space="preserve"> </w:t>
      </w:r>
      <w:r w:rsidRPr="007F70F8">
        <w:rPr>
          <w:sz w:val="28"/>
          <w:szCs w:val="28"/>
        </w:rPr>
        <w:t>вернуться</w:t>
      </w:r>
      <w:r w:rsidRPr="007F70F8">
        <w:rPr>
          <w:spacing w:val="-11"/>
          <w:sz w:val="28"/>
          <w:szCs w:val="28"/>
        </w:rPr>
        <w:t xml:space="preserve"> </w:t>
      </w:r>
      <w:r w:rsidRPr="007F70F8">
        <w:rPr>
          <w:sz w:val="28"/>
          <w:szCs w:val="28"/>
        </w:rPr>
        <w:t>на</w:t>
      </w:r>
      <w:r w:rsidRPr="007F70F8">
        <w:rPr>
          <w:spacing w:val="-11"/>
          <w:sz w:val="28"/>
          <w:szCs w:val="28"/>
        </w:rPr>
        <w:t xml:space="preserve"> </w:t>
      </w:r>
      <w:r w:rsidRPr="007F70F8">
        <w:rPr>
          <w:sz w:val="28"/>
          <w:szCs w:val="28"/>
        </w:rPr>
        <w:t>любой</w:t>
      </w:r>
      <w:r w:rsidRPr="007F70F8">
        <w:rPr>
          <w:spacing w:val="-12"/>
          <w:sz w:val="28"/>
          <w:szCs w:val="28"/>
        </w:rPr>
        <w:t xml:space="preserve"> </w:t>
      </w:r>
      <w:r w:rsidRPr="007F70F8">
        <w:rPr>
          <w:sz w:val="28"/>
          <w:szCs w:val="28"/>
        </w:rPr>
        <w:t>из</w:t>
      </w:r>
      <w:r w:rsidRPr="007F70F8">
        <w:rPr>
          <w:spacing w:val="-14"/>
          <w:sz w:val="28"/>
          <w:szCs w:val="28"/>
        </w:rPr>
        <w:t xml:space="preserve"> </w:t>
      </w:r>
      <w:r w:rsidRPr="007F70F8">
        <w:rPr>
          <w:sz w:val="28"/>
          <w:szCs w:val="28"/>
        </w:rPr>
        <w:t>этапов</w:t>
      </w:r>
      <w:r w:rsidRPr="007F70F8">
        <w:rPr>
          <w:spacing w:val="-12"/>
          <w:sz w:val="28"/>
          <w:szCs w:val="28"/>
        </w:rPr>
        <w:t xml:space="preserve"> </w:t>
      </w:r>
      <w:r w:rsidRPr="007F70F8">
        <w:rPr>
          <w:sz w:val="28"/>
          <w:szCs w:val="28"/>
        </w:rPr>
        <w:t>заполнения</w:t>
      </w:r>
      <w:r w:rsidRPr="007F70F8">
        <w:rPr>
          <w:spacing w:val="-11"/>
          <w:sz w:val="28"/>
          <w:szCs w:val="28"/>
        </w:rPr>
        <w:t xml:space="preserve"> </w:t>
      </w:r>
      <w:r w:rsidRPr="007F70F8">
        <w:rPr>
          <w:sz w:val="28"/>
          <w:szCs w:val="28"/>
        </w:rPr>
        <w:t>электронной</w:t>
      </w:r>
      <w:r w:rsidRPr="007F70F8">
        <w:rPr>
          <w:spacing w:val="-11"/>
          <w:sz w:val="28"/>
          <w:szCs w:val="28"/>
        </w:rPr>
        <w:t xml:space="preserve"> </w:t>
      </w:r>
      <w:r w:rsidRPr="007F70F8">
        <w:rPr>
          <w:sz w:val="28"/>
          <w:szCs w:val="28"/>
        </w:rPr>
        <w:t>формы заявления</w:t>
      </w:r>
      <w:r w:rsidRPr="007F70F8">
        <w:rPr>
          <w:spacing w:val="-3"/>
          <w:sz w:val="28"/>
          <w:szCs w:val="28"/>
        </w:rPr>
        <w:t xml:space="preserve"> </w:t>
      </w:r>
      <w:r w:rsidRPr="007F70F8">
        <w:rPr>
          <w:sz w:val="28"/>
          <w:szCs w:val="28"/>
        </w:rPr>
        <w:t>без</w:t>
      </w:r>
      <w:r w:rsidRPr="007F70F8">
        <w:rPr>
          <w:spacing w:val="-6"/>
          <w:sz w:val="28"/>
          <w:szCs w:val="28"/>
        </w:rPr>
        <w:t xml:space="preserve"> </w:t>
      </w:r>
      <w:r w:rsidRPr="007F70F8">
        <w:rPr>
          <w:sz w:val="28"/>
          <w:szCs w:val="28"/>
        </w:rPr>
        <w:t>потери</w:t>
      </w:r>
      <w:r w:rsidRPr="007F70F8">
        <w:rPr>
          <w:spacing w:val="-3"/>
          <w:sz w:val="28"/>
          <w:szCs w:val="28"/>
        </w:rPr>
        <w:t xml:space="preserve"> </w:t>
      </w:r>
      <w:r w:rsidRPr="007F70F8">
        <w:rPr>
          <w:sz w:val="28"/>
          <w:szCs w:val="28"/>
        </w:rPr>
        <w:t>ранее</w:t>
      </w:r>
      <w:r w:rsidRPr="007F70F8">
        <w:rPr>
          <w:spacing w:val="-2"/>
          <w:sz w:val="28"/>
          <w:szCs w:val="28"/>
        </w:rPr>
        <w:t xml:space="preserve"> </w:t>
      </w:r>
      <w:r w:rsidRPr="007F70F8">
        <w:rPr>
          <w:sz w:val="28"/>
          <w:szCs w:val="28"/>
        </w:rPr>
        <w:t>введенной</w:t>
      </w:r>
      <w:r w:rsidRPr="007F70F8">
        <w:rPr>
          <w:spacing w:val="-5"/>
          <w:sz w:val="28"/>
          <w:szCs w:val="28"/>
        </w:rPr>
        <w:t xml:space="preserve"> </w:t>
      </w:r>
      <w:r w:rsidRPr="007F70F8">
        <w:rPr>
          <w:sz w:val="28"/>
          <w:szCs w:val="28"/>
        </w:rPr>
        <w:t>информации;</w:t>
      </w:r>
    </w:p>
    <w:p w14:paraId="42B6DE11" w14:textId="77777777" w:rsidR="00387771" w:rsidRPr="007F70F8" w:rsidRDefault="00387771" w:rsidP="00387771">
      <w:pPr>
        <w:ind w:left="257" w:right="159" w:firstLine="708"/>
        <w:jc w:val="both"/>
        <w:rPr>
          <w:sz w:val="28"/>
          <w:szCs w:val="28"/>
        </w:rPr>
      </w:pPr>
      <w:r w:rsidRPr="007F70F8">
        <w:rPr>
          <w:sz w:val="28"/>
          <w:szCs w:val="28"/>
        </w:rPr>
        <w:t>е) возможность доступа заявителя на Единый портал к ранее поданным им заявлениям</w:t>
      </w:r>
      <w:r w:rsidRPr="007F70F8">
        <w:rPr>
          <w:spacing w:val="-67"/>
          <w:sz w:val="28"/>
          <w:szCs w:val="28"/>
        </w:rPr>
        <w:t xml:space="preserve"> </w:t>
      </w:r>
      <w:r w:rsidRPr="007F70F8">
        <w:rPr>
          <w:sz w:val="28"/>
          <w:szCs w:val="28"/>
        </w:rPr>
        <w:t>в течение не менее одного года, а также частично сформированных заявлений – в</w:t>
      </w:r>
      <w:r w:rsidRPr="007F70F8">
        <w:rPr>
          <w:spacing w:val="1"/>
          <w:sz w:val="28"/>
          <w:szCs w:val="28"/>
        </w:rPr>
        <w:t xml:space="preserve"> </w:t>
      </w:r>
      <w:r w:rsidRPr="007F70F8">
        <w:rPr>
          <w:sz w:val="28"/>
          <w:szCs w:val="28"/>
        </w:rPr>
        <w:t>течение не менее 3</w:t>
      </w:r>
      <w:r w:rsidRPr="007F70F8">
        <w:rPr>
          <w:spacing w:val="-3"/>
          <w:sz w:val="28"/>
          <w:szCs w:val="28"/>
        </w:rPr>
        <w:t xml:space="preserve"> </w:t>
      </w:r>
      <w:r w:rsidRPr="007F70F8">
        <w:rPr>
          <w:sz w:val="28"/>
          <w:szCs w:val="28"/>
        </w:rPr>
        <w:t>месяцев.</w:t>
      </w:r>
    </w:p>
    <w:p w14:paraId="7C72166D" w14:textId="77777777" w:rsidR="00387771" w:rsidRPr="007F70F8" w:rsidRDefault="00387771" w:rsidP="00387771">
      <w:pPr>
        <w:ind w:left="257" w:right="167" w:firstLine="708"/>
        <w:jc w:val="both"/>
        <w:rPr>
          <w:sz w:val="28"/>
          <w:szCs w:val="28"/>
        </w:rPr>
      </w:pPr>
      <w:r w:rsidRPr="007F70F8">
        <w:rPr>
          <w:sz w:val="28"/>
          <w:szCs w:val="28"/>
        </w:rPr>
        <w:t>Сформированное и подписанное заявление и иные документы, необходимые</w:t>
      </w:r>
      <w:r w:rsidRPr="007F70F8">
        <w:rPr>
          <w:spacing w:val="1"/>
          <w:sz w:val="28"/>
          <w:szCs w:val="28"/>
        </w:rPr>
        <w:t xml:space="preserve"> </w:t>
      </w:r>
      <w:r w:rsidRPr="007F70F8">
        <w:rPr>
          <w:sz w:val="28"/>
          <w:szCs w:val="28"/>
        </w:rPr>
        <w:t>для</w:t>
      </w:r>
      <w:r w:rsidRPr="007F70F8">
        <w:rPr>
          <w:spacing w:val="1"/>
          <w:sz w:val="28"/>
          <w:szCs w:val="28"/>
        </w:rPr>
        <w:t xml:space="preserve"> </w:t>
      </w:r>
      <w:r w:rsidRPr="007F70F8">
        <w:rPr>
          <w:sz w:val="28"/>
          <w:szCs w:val="28"/>
        </w:rPr>
        <w:t>предоставления</w:t>
      </w:r>
      <w:r w:rsidRPr="007F70F8">
        <w:rPr>
          <w:spacing w:val="1"/>
          <w:sz w:val="28"/>
          <w:szCs w:val="28"/>
        </w:rPr>
        <w:t xml:space="preserve"> </w:t>
      </w:r>
      <w:r w:rsidRPr="007F70F8">
        <w:rPr>
          <w:sz w:val="28"/>
          <w:szCs w:val="28"/>
        </w:rPr>
        <w:t>муниципальной</w:t>
      </w:r>
      <w:r w:rsidRPr="007F70F8">
        <w:rPr>
          <w:spacing w:val="1"/>
          <w:sz w:val="28"/>
          <w:szCs w:val="28"/>
        </w:rPr>
        <w:t xml:space="preserve"> </w:t>
      </w:r>
      <w:r w:rsidRPr="007F70F8">
        <w:rPr>
          <w:sz w:val="28"/>
          <w:szCs w:val="28"/>
        </w:rPr>
        <w:t>услуги,</w:t>
      </w:r>
      <w:r w:rsidRPr="007F70F8">
        <w:rPr>
          <w:spacing w:val="1"/>
          <w:sz w:val="28"/>
          <w:szCs w:val="28"/>
        </w:rPr>
        <w:t xml:space="preserve"> </w:t>
      </w:r>
      <w:r w:rsidRPr="007F70F8">
        <w:rPr>
          <w:sz w:val="28"/>
          <w:szCs w:val="28"/>
        </w:rPr>
        <w:t>направляются</w:t>
      </w:r>
      <w:r w:rsidRPr="007F70F8">
        <w:rPr>
          <w:spacing w:val="1"/>
          <w:sz w:val="28"/>
          <w:szCs w:val="28"/>
        </w:rPr>
        <w:t xml:space="preserve"> </w:t>
      </w:r>
      <w:r w:rsidRPr="007F70F8">
        <w:rPr>
          <w:sz w:val="28"/>
          <w:szCs w:val="28"/>
        </w:rPr>
        <w:t>в</w:t>
      </w:r>
      <w:r w:rsidRPr="007F70F8">
        <w:rPr>
          <w:spacing w:val="1"/>
          <w:sz w:val="28"/>
          <w:szCs w:val="28"/>
        </w:rPr>
        <w:t xml:space="preserve"> Администрацию</w:t>
      </w:r>
      <w:r w:rsidRPr="007F70F8">
        <w:rPr>
          <w:sz w:val="28"/>
          <w:szCs w:val="28"/>
        </w:rPr>
        <w:t xml:space="preserve"> посредством Единого портала.</w:t>
      </w:r>
    </w:p>
    <w:p w14:paraId="3FD35526" w14:textId="6C778FA7" w:rsidR="00387771" w:rsidRPr="007F70F8" w:rsidRDefault="00387771" w:rsidP="00387771">
      <w:pPr>
        <w:tabs>
          <w:tab w:val="left" w:pos="1467"/>
        </w:tabs>
        <w:ind w:left="284" w:right="165" w:firstLine="709"/>
        <w:jc w:val="both"/>
        <w:rPr>
          <w:sz w:val="28"/>
        </w:rPr>
      </w:pPr>
      <w:r w:rsidRPr="007F70F8">
        <w:rPr>
          <w:sz w:val="28"/>
        </w:rPr>
        <w:t>3.</w:t>
      </w:r>
      <w:r w:rsidR="00390727">
        <w:rPr>
          <w:sz w:val="28"/>
        </w:rPr>
        <w:t>6</w:t>
      </w:r>
      <w:r w:rsidRPr="007F70F8">
        <w:rPr>
          <w:sz w:val="28"/>
        </w:rPr>
        <w:t>.4. Администрация обеспечивает в срок не позднее 1 рабочего дня с</w:t>
      </w:r>
      <w:r w:rsidRPr="007F70F8">
        <w:rPr>
          <w:spacing w:val="1"/>
          <w:sz w:val="28"/>
        </w:rPr>
        <w:t xml:space="preserve"> </w:t>
      </w:r>
      <w:r w:rsidRPr="007F70F8">
        <w:rPr>
          <w:sz w:val="28"/>
        </w:rPr>
        <w:t xml:space="preserve">момента подачи заявления на </w:t>
      </w:r>
      <w:r w:rsidRPr="007F70F8">
        <w:rPr>
          <w:sz w:val="28"/>
          <w:szCs w:val="28"/>
        </w:rPr>
        <w:t>Единый портал</w:t>
      </w:r>
      <w:r w:rsidRPr="007F70F8">
        <w:rPr>
          <w:sz w:val="28"/>
        </w:rPr>
        <w:t>, а в случае его поступления в нерабочий или</w:t>
      </w:r>
      <w:r w:rsidRPr="007F70F8">
        <w:rPr>
          <w:spacing w:val="1"/>
          <w:sz w:val="28"/>
        </w:rPr>
        <w:t xml:space="preserve"> </w:t>
      </w:r>
      <w:r w:rsidRPr="007F70F8">
        <w:rPr>
          <w:sz w:val="28"/>
        </w:rPr>
        <w:t>праздничный</w:t>
      </w:r>
      <w:r w:rsidRPr="007F70F8">
        <w:rPr>
          <w:spacing w:val="-4"/>
          <w:sz w:val="28"/>
        </w:rPr>
        <w:t xml:space="preserve"> </w:t>
      </w:r>
      <w:r w:rsidRPr="007F70F8">
        <w:rPr>
          <w:sz w:val="28"/>
        </w:rPr>
        <w:t>день,</w:t>
      </w:r>
      <w:r w:rsidRPr="007F70F8">
        <w:rPr>
          <w:spacing w:val="-1"/>
          <w:sz w:val="28"/>
        </w:rPr>
        <w:t xml:space="preserve"> </w:t>
      </w:r>
      <w:r w:rsidRPr="007F70F8">
        <w:rPr>
          <w:sz w:val="28"/>
        </w:rPr>
        <w:t>– в</w:t>
      </w:r>
      <w:r w:rsidRPr="007F70F8">
        <w:rPr>
          <w:spacing w:val="-3"/>
          <w:sz w:val="28"/>
        </w:rPr>
        <w:t xml:space="preserve"> </w:t>
      </w:r>
      <w:r w:rsidRPr="007F70F8">
        <w:rPr>
          <w:sz w:val="28"/>
        </w:rPr>
        <w:t>следующий</w:t>
      </w:r>
      <w:r w:rsidRPr="007F70F8">
        <w:rPr>
          <w:spacing w:val="1"/>
          <w:sz w:val="28"/>
        </w:rPr>
        <w:t xml:space="preserve"> </w:t>
      </w:r>
      <w:r w:rsidRPr="007F70F8">
        <w:rPr>
          <w:sz w:val="28"/>
        </w:rPr>
        <w:t>за ним</w:t>
      </w:r>
      <w:r w:rsidRPr="007F70F8">
        <w:rPr>
          <w:spacing w:val="-1"/>
          <w:sz w:val="28"/>
        </w:rPr>
        <w:t xml:space="preserve"> </w:t>
      </w:r>
      <w:r w:rsidRPr="007F70F8">
        <w:rPr>
          <w:sz w:val="28"/>
        </w:rPr>
        <w:t>первый</w:t>
      </w:r>
      <w:r w:rsidRPr="007F70F8">
        <w:rPr>
          <w:spacing w:val="-3"/>
          <w:sz w:val="28"/>
        </w:rPr>
        <w:t xml:space="preserve"> </w:t>
      </w:r>
      <w:r w:rsidRPr="007F70F8">
        <w:rPr>
          <w:sz w:val="28"/>
        </w:rPr>
        <w:t>рабочий день:</w:t>
      </w:r>
    </w:p>
    <w:p w14:paraId="29766EE5" w14:textId="77777777" w:rsidR="00387771" w:rsidRPr="007F70F8" w:rsidRDefault="00387771" w:rsidP="00387771">
      <w:pPr>
        <w:ind w:left="257" w:right="167" w:firstLine="708"/>
        <w:jc w:val="both"/>
        <w:rPr>
          <w:sz w:val="28"/>
          <w:szCs w:val="28"/>
        </w:rPr>
      </w:pPr>
      <w:r w:rsidRPr="007F70F8">
        <w:rPr>
          <w:sz w:val="28"/>
          <w:szCs w:val="28"/>
        </w:rPr>
        <w:t>а)</w:t>
      </w:r>
      <w:r w:rsidRPr="007F70F8">
        <w:rPr>
          <w:spacing w:val="1"/>
          <w:sz w:val="28"/>
          <w:szCs w:val="28"/>
        </w:rPr>
        <w:t xml:space="preserve"> </w:t>
      </w:r>
      <w:r w:rsidRPr="007F70F8">
        <w:rPr>
          <w:sz w:val="28"/>
          <w:szCs w:val="28"/>
        </w:rPr>
        <w:t>прием</w:t>
      </w:r>
      <w:r w:rsidRPr="007F70F8">
        <w:rPr>
          <w:spacing w:val="1"/>
          <w:sz w:val="28"/>
          <w:szCs w:val="28"/>
        </w:rPr>
        <w:t xml:space="preserve"> </w:t>
      </w:r>
      <w:r w:rsidRPr="007F70F8">
        <w:rPr>
          <w:sz w:val="28"/>
          <w:szCs w:val="28"/>
        </w:rPr>
        <w:t>документов,</w:t>
      </w:r>
      <w:r w:rsidRPr="007F70F8">
        <w:rPr>
          <w:spacing w:val="1"/>
          <w:sz w:val="28"/>
          <w:szCs w:val="28"/>
        </w:rPr>
        <w:t xml:space="preserve"> </w:t>
      </w:r>
      <w:r w:rsidRPr="007F70F8">
        <w:rPr>
          <w:sz w:val="28"/>
          <w:szCs w:val="28"/>
        </w:rPr>
        <w:t>необходимых</w:t>
      </w:r>
      <w:r w:rsidRPr="007F70F8">
        <w:rPr>
          <w:spacing w:val="1"/>
          <w:sz w:val="28"/>
          <w:szCs w:val="28"/>
        </w:rPr>
        <w:t xml:space="preserve"> </w:t>
      </w:r>
      <w:r w:rsidRPr="007F70F8">
        <w:rPr>
          <w:sz w:val="28"/>
          <w:szCs w:val="28"/>
        </w:rPr>
        <w:t>для</w:t>
      </w:r>
      <w:r w:rsidRPr="007F70F8">
        <w:rPr>
          <w:spacing w:val="1"/>
          <w:sz w:val="28"/>
          <w:szCs w:val="28"/>
        </w:rPr>
        <w:t xml:space="preserve"> </w:t>
      </w:r>
      <w:r w:rsidRPr="007F70F8">
        <w:rPr>
          <w:sz w:val="28"/>
          <w:szCs w:val="28"/>
        </w:rPr>
        <w:t>предоставления</w:t>
      </w:r>
      <w:r w:rsidRPr="007F70F8">
        <w:rPr>
          <w:spacing w:val="1"/>
          <w:sz w:val="28"/>
          <w:szCs w:val="28"/>
        </w:rPr>
        <w:t xml:space="preserve"> </w:t>
      </w:r>
      <w:r w:rsidRPr="007F70F8">
        <w:rPr>
          <w:sz w:val="28"/>
          <w:szCs w:val="28"/>
        </w:rPr>
        <w:t>муниципальной</w:t>
      </w:r>
      <w:r w:rsidRPr="007F70F8">
        <w:rPr>
          <w:spacing w:val="1"/>
          <w:sz w:val="28"/>
          <w:szCs w:val="28"/>
        </w:rPr>
        <w:t xml:space="preserve"> </w:t>
      </w:r>
      <w:r w:rsidRPr="007F70F8">
        <w:rPr>
          <w:sz w:val="28"/>
          <w:szCs w:val="28"/>
        </w:rPr>
        <w:t>услуги,</w:t>
      </w:r>
      <w:r w:rsidRPr="007F70F8">
        <w:rPr>
          <w:spacing w:val="1"/>
          <w:sz w:val="28"/>
          <w:szCs w:val="28"/>
        </w:rPr>
        <w:t xml:space="preserve"> </w:t>
      </w:r>
      <w:r w:rsidRPr="007F70F8">
        <w:rPr>
          <w:sz w:val="28"/>
          <w:szCs w:val="28"/>
        </w:rPr>
        <w:t>и</w:t>
      </w:r>
      <w:r w:rsidRPr="007F70F8">
        <w:rPr>
          <w:spacing w:val="1"/>
          <w:sz w:val="28"/>
          <w:szCs w:val="28"/>
        </w:rPr>
        <w:t xml:space="preserve"> </w:t>
      </w:r>
      <w:r w:rsidRPr="007F70F8">
        <w:rPr>
          <w:sz w:val="28"/>
          <w:szCs w:val="28"/>
        </w:rPr>
        <w:t>направление</w:t>
      </w:r>
      <w:r w:rsidRPr="007F70F8">
        <w:rPr>
          <w:spacing w:val="1"/>
          <w:sz w:val="28"/>
          <w:szCs w:val="28"/>
        </w:rPr>
        <w:t xml:space="preserve"> </w:t>
      </w:r>
      <w:r w:rsidRPr="007F70F8">
        <w:rPr>
          <w:sz w:val="28"/>
          <w:szCs w:val="28"/>
        </w:rPr>
        <w:t>заявителю</w:t>
      </w:r>
      <w:r w:rsidRPr="007F70F8">
        <w:rPr>
          <w:spacing w:val="1"/>
          <w:sz w:val="28"/>
          <w:szCs w:val="28"/>
        </w:rPr>
        <w:t xml:space="preserve"> </w:t>
      </w:r>
      <w:r w:rsidRPr="007F70F8">
        <w:rPr>
          <w:sz w:val="28"/>
          <w:szCs w:val="28"/>
        </w:rPr>
        <w:t>электронного</w:t>
      </w:r>
      <w:r w:rsidRPr="007F70F8">
        <w:rPr>
          <w:spacing w:val="1"/>
          <w:sz w:val="28"/>
          <w:szCs w:val="28"/>
        </w:rPr>
        <w:t xml:space="preserve"> </w:t>
      </w:r>
      <w:r w:rsidRPr="007F70F8">
        <w:rPr>
          <w:sz w:val="28"/>
          <w:szCs w:val="28"/>
        </w:rPr>
        <w:t>сообщения</w:t>
      </w:r>
      <w:r w:rsidRPr="007F70F8">
        <w:rPr>
          <w:spacing w:val="1"/>
          <w:sz w:val="28"/>
          <w:szCs w:val="28"/>
        </w:rPr>
        <w:t xml:space="preserve"> </w:t>
      </w:r>
      <w:r w:rsidRPr="007F70F8">
        <w:rPr>
          <w:sz w:val="28"/>
          <w:szCs w:val="28"/>
        </w:rPr>
        <w:t>о</w:t>
      </w:r>
      <w:r w:rsidRPr="007F70F8">
        <w:rPr>
          <w:spacing w:val="1"/>
          <w:sz w:val="28"/>
          <w:szCs w:val="28"/>
        </w:rPr>
        <w:t xml:space="preserve"> </w:t>
      </w:r>
      <w:r w:rsidRPr="007F70F8">
        <w:rPr>
          <w:sz w:val="28"/>
          <w:szCs w:val="28"/>
        </w:rPr>
        <w:t>поступлении</w:t>
      </w:r>
      <w:r w:rsidRPr="007F70F8">
        <w:rPr>
          <w:spacing w:val="-1"/>
          <w:sz w:val="28"/>
          <w:szCs w:val="28"/>
        </w:rPr>
        <w:t xml:space="preserve"> </w:t>
      </w:r>
      <w:r w:rsidRPr="007F70F8">
        <w:rPr>
          <w:sz w:val="28"/>
          <w:szCs w:val="28"/>
        </w:rPr>
        <w:t>заявления;</w:t>
      </w:r>
    </w:p>
    <w:p w14:paraId="3F8903BC" w14:textId="77777777" w:rsidR="00387771" w:rsidRPr="007F70F8" w:rsidRDefault="00387771" w:rsidP="00387771">
      <w:pPr>
        <w:ind w:left="257" w:right="168" w:firstLine="708"/>
        <w:jc w:val="both"/>
        <w:rPr>
          <w:sz w:val="28"/>
          <w:szCs w:val="28"/>
        </w:rPr>
      </w:pPr>
      <w:r w:rsidRPr="007F70F8">
        <w:rPr>
          <w:sz w:val="28"/>
          <w:szCs w:val="28"/>
        </w:rPr>
        <w:t>б)</w:t>
      </w:r>
      <w:r w:rsidRPr="007F70F8">
        <w:rPr>
          <w:spacing w:val="1"/>
          <w:sz w:val="28"/>
          <w:szCs w:val="28"/>
        </w:rPr>
        <w:t xml:space="preserve"> </w:t>
      </w:r>
      <w:r w:rsidRPr="007F70F8">
        <w:rPr>
          <w:sz w:val="28"/>
          <w:szCs w:val="28"/>
        </w:rPr>
        <w:t>регистрацию</w:t>
      </w:r>
      <w:r w:rsidRPr="007F70F8">
        <w:rPr>
          <w:spacing w:val="1"/>
          <w:sz w:val="28"/>
          <w:szCs w:val="28"/>
        </w:rPr>
        <w:t xml:space="preserve"> </w:t>
      </w:r>
      <w:r w:rsidRPr="007F70F8">
        <w:rPr>
          <w:sz w:val="28"/>
          <w:szCs w:val="28"/>
        </w:rPr>
        <w:t>заявления</w:t>
      </w:r>
      <w:r w:rsidRPr="007F70F8">
        <w:rPr>
          <w:spacing w:val="1"/>
          <w:sz w:val="28"/>
          <w:szCs w:val="28"/>
        </w:rPr>
        <w:t xml:space="preserve"> </w:t>
      </w:r>
      <w:r w:rsidRPr="007F70F8">
        <w:rPr>
          <w:sz w:val="28"/>
          <w:szCs w:val="28"/>
        </w:rPr>
        <w:t>и</w:t>
      </w:r>
      <w:r w:rsidRPr="007F70F8">
        <w:rPr>
          <w:spacing w:val="1"/>
          <w:sz w:val="28"/>
          <w:szCs w:val="28"/>
        </w:rPr>
        <w:t xml:space="preserve"> </w:t>
      </w:r>
      <w:r w:rsidRPr="007F70F8">
        <w:rPr>
          <w:sz w:val="28"/>
          <w:szCs w:val="28"/>
        </w:rPr>
        <w:t>направление</w:t>
      </w:r>
      <w:r w:rsidRPr="007F70F8">
        <w:rPr>
          <w:spacing w:val="1"/>
          <w:sz w:val="28"/>
          <w:szCs w:val="28"/>
        </w:rPr>
        <w:t xml:space="preserve"> </w:t>
      </w:r>
      <w:r w:rsidRPr="007F70F8">
        <w:rPr>
          <w:sz w:val="28"/>
          <w:szCs w:val="28"/>
        </w:rPr>
        <w:t>заявителю</w:t>
      </w:r>
      <w:r w:rsidRPr="007F70F8">
        <w:rPr>
          <w:spacing w:val="1"/>
          <w:sz w:val="28"/>
          <w:szCs w:val="28"/>
        </w:rPr>
        <w:t xml:space="preserve"> </w:t>
      </w:r>
      <w:r w:rsidRPr="007F70F8">
        <w:rPr>
          <w:sz w:val="28"/>
          <w:szCs w:val="28"/>
        </w:rPr>
        <w:t>уведомления</w:t>
      </w:r>
      <w:r w:rsidRPr="007F70F8">
        <w:rPr>
          <w:spacing w:val="1"/>
          <w:sz w:val="28"/>
          <w:szCs w:val="28"/>
        </w:rPr>
        <w:t xml:space="preserve"> </w:t>
      </w:r>
      <w:r w:rsidRPr="007F70F8">
        <w:rPr>
          <w:sz w:val="28"/>
          <w:szCs w:val="28"/>
        </w:rPr>
        <w:t>о</w:t>
      </w:r>
      <w:r w:rsidRPr="007F70F8">
        <w:rPr>
          <w:spacing w:val="1"/>
          <w:sz w:val="28"/>
          <w:szCs w:val="28"/>
        </w:rPr>
        <w:t xml:space="preserve"> </w:t>
      </w:r>
      <w:r w:rsidRPr="007F70F8">
        <w:rPr>
          <w:sz w:val="28"/>
          <w:szCs w:val="28"/>
        </w:rPr>
        <w:t>регистрации</w:t>
      </w:r>
      <w:r w:rsidRPr="007F70F8">
        <w:rPr>
          <w:spacing w:val="1"/>
          <w:sz w:val="28"/>
          <w:szCs w:val="28"/>
        </w:rPr>
        <w:t xml:space="preserve"> </w:t>
      </w:r>
      <w:r w:rsidRPr="007F70F8">
        <w:rPr>
          <w:sz w:val="28"/>
          <w:szCs w:val="28"/>
        </w:rPr>
        <w:t>заявления</w:t>
      </w:r>
      <w:r w:rsidRPr="007F70F8">
        <w:rPr>
          <w:spacing w:val="1"/>
          <w:sz w:val="28"/>
          <w:szCs w:val="28"/>
        </w:rPr>
        <w:t xml:space="preserve"> </w:t>
      </w:r>
      <w:r w:rsidRPr="007F70F8">
        <w:rPr>
          <w:sz w:val="28"/>
          <w:szCs w:val="28"/>
        </w:rPr>
        <w:t>либо</w:t>
      </w:r>
      <w:r w:rsidRPr="007F70F8">
        <w:rPr>
          <w:spacing w:val="1"/>
          <w:sz w:val="28"/>
          <w:szCs w:val="28"/>
        </w:rPr>
        <w:t xml:space="preserve"> </w:t>
      </w:r>
      <w:r w:rsidRPr="007F70F8">
        <w:rPr>
          <w:sz w:val="28"/>
          <w:szCs w:val="28"/>
        </w:rPr>
        <w:t>об отказе</w:t>
      </w:r>
      <w:r w:rsidRPr="007F70F8">
        <w:rPr>
          <w:spacing w:val="1"/>
          <w:sz w:val="28"/>
          <w:szCs w:val="28"/>
        </w:rPr>
        <w:t xml:space="preserve"> </w:t>
      </w:r>
      <w:r w:rsidRPr="007F70F8">
        <w:rPr>
          <w:sz w:val="28"/>
          <w:szCs w:val="28"/>
        </w:rPr>
        <w:t>в</w:t>
      </w:r>
      <w:r w:rsidRPr="007F70F8">
        <w:rPr>
          <w:spacing w:val="1"/>
          <w:sz w:val="28"/>
          <w:szCs w:val="28"/>
        </w:rPr>
        <w:t xml:space="preserve"> </w:t>
      </w:r>
      <w:r w:rsidRPr="007F70F8">
        <w:rPr>
          <w:sz w:val="28"/>
          <w:szCs w:val="28"/>
        </w:rPr>
        <w:t>приеме документов, необходимых для</w:t>
      </w:r>
      <w:r w:rsidRPr="007F70F8">
        <w:rPr>
          <w:spacing w:val="1"/>
          <w:sz w:val="28"/>
          <w:szCs w:val="28"/>
        </w:rPr>
        <w:t xml:space="preserve"> </w:t>
      </w:r>
      <w:r w:rsidRPr="007F70F8">
        <w:rPr>
          <w:sz w:val="28"/>
          <w:szCs w:val="28"/>
        </w:rPr>
        <w:t>предоставления</w:t>
      </w:r>
      <w:r w:rsidRPr="007F70F8">
        <w:rPr>
          <w:spacing w:val="-1"/>
          <w:sz w:val="28"/>
          <w:szCs w:val="28"/>
        </w:rPr>
        <w:t xml:space="preserve"> </w:t>
      </w:r>
      <w:r w:rsidRPr="007F70F8">
        <w:rPr>
          <w:sz w:val="28"/>
          <w:szCs w:val="28"/>
        </w:rPr>
        <w:t>муниципальной услуги.</w:t>
      </w:r>
    </w:p>
    <w:p w14:paraId="06611426" w14:textId="37A327D1" w:rsidR="00387771" w:rsidRPr="007F70F8" w:rsidRDefault="00387771" w:rsidP="00387771">
      <w:pPr>
        <w:tabs>
          <w:tab w:val="left" w:pos="1512"/>
        </w:tabs>
        <w:ind w:left="284" w:right="168" w:firstLine="850"/>
        <w:jc w:val="both"/>
        <w:rPr>
          <w:sz w:val="28"/>
          <w:szCs w:val="28"/>
        </w:rPr>
      </w:pPr>
      <w:r w:rsidRPr="007F70F8">
        <w:rPr>
          <w:sz w:val="28"/>
        </w:rPr>
        <w:t>3.</w:t>
      </w:r>
      <w:r w:rsidR="00390727">
        <w:rPr>
          <w:sz w:val="28"/>
        </w:rPr>
        <w:t>6</w:t>
      </w:r>
      <w:r w:rsidRPr="007F70F8">
        <w:rPr>
          <w:sz w:val="28"/>
        </w:rPr>
        <w:t>.5. Электронное заявление становится доступным для должностного лица</w:t>
      </w:r>
      <w:r w:rsidRPr="007F70F8">
        <w:rPr>
          <w:spacing w:val="1"/>
          <w:sz w:val="28"/>
        </w:rPr>
        <w:t xml:space="preserve"> Администрации</w:t>
      </w:r>
      <w:r w:rsidRPr="007F70F8">
        <w:rPr>
          <w:sz w:val="28"/>
        </w:rPr>
        <w:t>,</w:t>
      </w:r>
      <w:r w:rsidRPr="007F70F8">
        <w:rPr>
          <w:spacing w:val="-5"/>
          <w:sz w:val="28"/>
        </w:rPr>
        <w:t xml:space="preserve"> </w:t>
      </w:r>
      <w:r w:rsidRPr="007F70F8">
        <w:rPr>
          <w:sz w:val="28"/>
        </w:rPr>
        <w:t>ответственного</w:t>
      </w:r>
      <w:r w:rsidRPr="007F70F8">
        <w:rPr>
          <w:spacing w:val="-2"/>
          <w:sz w:val="28"/>
        </w:rPr>
        <w:t xml:space="preserve"> </w:t>
      </w:r>
      <w:r w:rsidRPr="007F70F8">
        <w:rPr>
          <w:sz w:val="28"/>
        </w:rPr>
        <w:t>за</w:t>
      </w:r>
      <w:r w:rsidRPr="007F70F8">
        <w:rPr>
          <w:spacing w:val="-7"/>
          <w:sz w:val="28"/>
        </w:rPr>
        <w:t xml:space="preserve"> </w:t>
      </w:r>
      <w:r w:rsidRPr="007F70F8">
        <w:rPr>
          <w:sz w:val="28"/>
        </w:rPr>
        <w:t>прием</w:t>
      </w:r>
      <w:r w:rsidRPr="007F70F8">
        <w:rPr>
          <w:spacing w:val="-6"/>
          <w:sz w:val="28"/>
        </w:rPr>
        <w:t xml:space="preserve"> </w:t>
      </w:r>
      <w:r w:rsidRPr="007F70F8">
        <w:rPr>
          <w:sz w:val="28"/>
        </w:rPr>
        <w:t>и</w:t>
      </w:r>
      <w:r w:rsidRPr="007F70F8">
        <w:rPr>
          <w:spacing w:val="-6"/>
          <w:sz w:val="28"/>
        </w:rPr>
        <w:t xml:space="preserve"> </w:t>
      </w:r>
      <w:r w:rsidRPr="007F70F8">
        <w:rPr>
          <w:sz w:val="28"/>
        </w:rPr>
        <w:t>регистрацию</w:t>
      </w:r>
      <w:r w:rsidRPr="007F70F8">
        <w:rPr>
          <w:spacing w:val="-5"/>
          <w:sz w:val="28"/>
        </w:rPr>
        <w:t xml:space="preserve"> </w:t>
      </w:r>
      <w:r w:rsidRPr="007F70F8">
        <w:rPr>
          <w:sz w:val="28"/>
        </w:rPr>
        <w:t>заявления</w:t>
      </w:r>
      <w:r w:rsidRPr="007F70F8">
        <w:rPr>
          <w:spacing w:val="-3"/>
          <w:sz w:val="28"/>
        </w:rPr>
        <w:t xml:space="preserve"> </w:t>
      </w:r>
      <w:r w:rsidRPr="007F70F8">
        <w:rPr>
          <w:sz w:val="28"/>
        </w:rPr>
        <w:t xml:space="preserve">(далее </w:t>
      </w:r>
      <w:r w:rsidRPr="007F70F8">
        <w:t xml:space="preserve">– </w:t>
      </w:r>
      <w:r w:rsidRPr="007F70F8">
        <w:rPr>
          <w:sz w:val="28"/>
          <w:szCs w:val="28"/>
        </w:rPr>
        <w:t>ответственное должностное лицо), в государственной информационной системе,</w:t>
      </w:r>
      <w:r w:rsidRPr="007F70F8">
        <w:rPr>
          <w:spacing w:val="1"/>
          <w:sz w:val="28"/>
          <w:szCs w:val="28"/>
        </w:rPr>
        <w:t xml:space="preserve"> </w:t>
      </w:r>
      <w:r w:rsidRPr="007F70F8">
        <w:rPr>
          <w:sz w:val="28"/>
          <w:szCs w:val="28"/>
        </w:rPr>
        <w:t>используемой</w:t>
      </w:r>
      <w:r w:rsidRPr="007F70F8">
        <w:rPr>
          <w:spacing w:val="1"/>
          <w:sz w:val="28"/>
          <w:szCs w:val="28"/>
        </w:rPr>
        <w:t xml:space="preserve"> Администрацией </w:t>
      </w:r>
      <w:r w:rsidRPr="007F70F8">
        <w:rPr>
          <w:sz w:val="28"/>
          <w:szCs w:val="28"/>
        </w:rPr>
        <w:t>для</w:t>
      </w:r>
      <w:r w:rsidRPr="007F70F8">
        <w:rPr>
          <w:spacing w:val="1"/>
          <w:sz w:val="28"/>
          <w:szCs w:val="28"/>
        </w:rPr>
        <w:t xml:space="preserve"> </w:t>
      </w:r>
      <w:r w:rsidRPr="007F70F8">
        <w:rPr>
          <w:sz w:val="28"/>
          <w:szCs w:val="28"/>
        </w:rPr>
        <w:t>предоставления</w:t>
      </w:r>
      <w:r w:rsidRPr="007F70F8">
        <w:rPr>
          <w:spacing w:val="1"/>
          <w:sz w:val="28"/>
          <w:szCs w:val="28"/>
        </w:rPr>
        <w:t xml:space="preserve"> </w:t>
      </w:r>
      <w:r w:rsidRPr="007F70F8">
        <w:rPr>
          <w:sz w:val="28"/>
          <w:szCs w:val="28"/>
        </w:rPr>
        <w:t>муниципальной услуги</w:t>
      </w:r>
      <w:r w:rsidRPr="007F70F8">
        <w:rPr>
          <w:spacing w:val="1"/>
          <w:sz w:val="28"/>
          <w:szCs w:val="28"/>
        </w:rPr>
        <w:t xml:space="preserve"> </w:t>
      </w:r>
      <w:r w:rsidRPr="007F70F8">
        <w:rPr>
          <w:sz w:val="28"/>
          <w:szCs w:val="28"/>
        </w:rPr>
        <w:t>(далее – ГИС).</w:t>
      </w:r>
    </w:p>
    <w:p w14:paraId="554EA8E8" w14:textId="77777777" w:rsidR="00387771" w:rsidRPr="007F70F8" w:rsidRDefault="00387771" w:rsidP="00387771">
      <w:pPr>
        <w:spacing w:line="321" w:lineRule="exact"/>
        <w:ind w:left="965"/>
        <w:rPr>
          <w:sz w:val="28"/>
          <w:szCs w:val="28"/>
        </w:rPr>
      </w:pPr>
      <w:r w:rsidRPr="007F70F8">
        <w:rPr>
          <w:sz w:val="28"/>
          <w:szCs w:val="28"/>
        </w:rPr>
        <w:t>Ответственное</w:t>
      </w:r>
      <w:r w:rsidRPr="007F70F8">
        <w:rPr>
          <w:spacing w:val="-7"/>
          <w:sz w:val="28"/>
          <w:szCs w:val="28"/>
        </w:rPr>
        <w:t xml:space="preserve"> </w:t>
      </w:r>
      <w:r w:rsidRPr="007F70F8">
        <w:rPr>
          <w:sz w:val="28"/>
          <w:szCs w:val="28"/>
        </w:rPr>
        <w:t>должностное</w:t>
      </w:r>
      <w:r w:rsidRPr="007F70F8">
        <w:rPr>
          <w:spacing w:val="-3"/>
          <w:sz w:val="28"/>
          <w:szCs w:val="28"/>
        </w:rPr>
        <w:t xml:space="preserve"> </w:t>
      </w:r>
      <w:r w:rsidRPr="007F70F8">
        <w:rPr>
          <w:sz w:val="28"/>
          <w:szCs w:val="28"/>
        </w:rPr>
        <w:t>лицо:</w:t>
      </w:r>
    </w:p>
    <w:p w14:paraId="45B2A17A" w14:textId="77777777" w:rsidR="00387771" w:rsidRPr="007F70F8" w:rsidRDefault="00387771" w:rsidP="00387771">
      <w:pPr>
        <w:ind w:left="257" w:firstLine="708"/>
        <w:jc w:val="both"/>
        <w:rPr>
          <w:sz w:val="28"/>
          <w:szCs w:val="28"/>
        </w:rPr>
      </w:pPr>
      <w:r w:rsidRPr="007F70F8">
        <w:rPr>
          <w:sz w:val="28"/>
          <w:szCs w:val="28"/>
        </w:rPr>
        <w:t>- проверяет</w:t>
      </w:r>
      <w:r w:rsidRPr="007F70F8">
        <w:rPr>
          <w:spacing w:val="-12"/>
          <w:sz w:val="28"/>
          <w:szCs w:val="28"/>
        </w:rPr>
        <w:t xml:space="preserve"> </w:t>
      </w:r>
      <w:r w:rsidRPr="007F70F8">
        <w:rPr>
          <w:sz w:val="28"/>
          <w:szCs w:val="28"/>
        </w:rPr>
        <w:t>наличие</w:t>
      </w:r>
      <w:r w:rsidRPr="007F70F8">
        <w:rPr>
          <w:spacing w:val="-9"/>
          <w:sz w:val="28"/>
          <w:szCs w:val="28"/>
        </w:rPr>
        <w:t xml:space="preserve"> </w:t>
      </w:r>
      <w:r w:rsidRPr="007F70F8">
        <w:rPr>
          <w:sz w:val="28"/>
          <w:szCs w:val="28"/>
        </w:rPr>
        <w:t>электронных</w:t>
      </w:r>
      <w:r w:rsidRPr="007F70F8">
        <w:rPr>
          <w:spacing w:val="-8"/>
          <w:sz w:val="28"/>
          <w:szCs w:val="28"/>
        </w:rPr>
        <w:t xml:space="preserve"> </w:t>
      </w:r>
      <w:r w:rsidRPr="007F70F8">
        <w:rPr>
          <w:sz w:val="28"/>
          <w:szCs w:val="28"/>
        </w:rPr>
        <w:t>заявлений,</w:t>
      </w:r>
      <w:r w:rsidRPr="007F70F8">
        <w:rPr>
          <w:spacing w:val="-12"/>
          <w:sz w:val="28"/>
          <w:szCs w:val="28"/>
        </w:rPr>
        <w:t xml:space="preserve"> </w:t>
      </w:r>
      <w:r w:rsidRPr="007F70F8">
        <w:rPr>
          <w:sz w:val="28"/>
          <w:szCs w:val="28"/>
        </w:rPr>
        <w:t>поступивших</w:t>
      </w:r>
      <w:r w:rsidRPr="007F70F8">
        <w:rPr>
          <w:spacing w:val="-8"/>
          <w:sz w:val="28"/>
          <w:szCs w:val="28"/>
        </w:rPr>
        <w:t xml:space="preserve"> </w:t>
      </w:r>
      <w:r w:rsidRPr="007F70F8">
        <w:rPr>
          <w:sz w:val="28"/>
          <w:szCs w:val="28"/>
        </w:rPr>
        <w:t>с</w:t>
      </w:r>
      <w:r w:rsidRPr="007F70F8">
        <w:rPr>
          <w:spacing w:val="-11"/>
          <w:sz w:val="28"/>
          <w:szCs w:val="28"/>
        </w:rPr>
        <w:t xml:space="preserve"> </w:t>
      </w:r>
      <w:r w:rsidRPr="007F70F8">
        <w:rPr>
          <w:sz w:val="28"/>
          <w:szCs w:val="28"/>
        </w:rPr>
        <w:t>Единого портала,</w:t>
      </w:r>
      <w:r w:rsidRPr="007F70F8">
        <w:rPr>
          <w:spacing w:val="-9"/>
          <w:sz w:val="28"/>
          <w:szCs w:val="28"/>
        </w:rPr>
        <w:t xml:space="preserve"> </w:t>
      </w:r>
      <w:r w:rsidRPr="007F70F8">
        <w:rPr>
          <w:sz w:val="28"/>
          <w:szCs w:val="28"/>
        </w:rPr>
        <w:t>с</w:t>
      </w:r>
      <w:r w:rsidRPr="007F70F8">
        <w:rPr>
          <w:spacing w:val="-9"/>
          <w:sz w:val="28"/>
          <w:szCs w:val="28"/>
        </w:rPr>
        <w:t xml:space="preserve"> </w:t>
      </w:r>
      <w:r w:rsidRPr="007F70F8">
        <w:rPr>
          <w:sz w:val="28"/>
          <w:szCs w:val="28"/>
        </w:rPr>
        <w:t xml:space="preserve">периодом </w:t>
      </w:r>
      <w:r w:rsidRPr="007F70F8">
        <w:rPr>
          <w:spacing w:val="-67"/>
          <w:sz w:val="28"/>
          <w:szCs w:val="28"/>
        </w:rPr>
        <w:t xml:space="preserve"> </w:t>
      </w:r>
      <w:r w:rsidRPr="007F70F8">
        <w:rPr>
          <w:sz w:val="28"/>
          <w:szCs w:val="28"/>
        </w:rPr>
        <w:t>не</w:t>
      </w:r>
      <w:r w:rsidRPr="007F70F8">
        <w:rPr>
          <w:spacing w:val="-1"/>
          <w:sz w:val="28"/>
          <w:szCs w:val="28"/>
        </w:rPr>
        <w:t xml:space="preserve"> </w:t>
      </w:r>
      <w:r w:rsidRPr="007F70F8">
        <w:rPr>
          <w:sz w:val="28"/>
          <w:szCs w:val="28"/>
        </w:rPr>
        <w:t>реже</w:t>
      </w:r>
      <w:r w:rsidRPr="007F70F8">
        <w:rPr>
          <w:spacing w:val="-3"/>
          <w:sz w:val="28"/>
          <w:szCs w:val="28"/>
        </w:rPr>
        <w:t xml:space="preserve"> </w:t>
      </w:r>
      <w:r w:rsidRPr="007F70F8">
        <w:rPr>
          <w:sz w:val="28"/>
          <w:szCs w:val="28"/>
        </w:rPr>
        <w:t>2</w:t>
      </w:r>
      <w:r w:rsidRPr="007F70F8">
        <w:rPr>
          <w:spacing w:val="1"/>
          <w:sz w:val="28"/>
          <w:szCs w:val="28"/>
        </w:rPr>
        <w:t xml:space="preserve"> </w:t>
      </w:r>
      <w:r w:rsidRPr="007F70F8">
        <w:rPr>
          <w:sz w:val="28"/>
          <w:szCs w:val="28"/>
        </w:rPr>
        <w:t>раз в</w:t>
      </w:r>
      <w:r w:rsidRPr="007F70F8">
        <w:rPr>
          <w:spacing w:val="-1"/>
          <w:sz w:val="28"/>
          <w:szCs w:val="28"/>
        </w:rPr>
        <w:t xml:space="preserve"> </w:t>
      </w:r>
      <w:r w:rsidRPr="007F70F8">
        <w:rPr>
          <w:sz w:val="28"/>
          <w:szCs w:val="28"/>
        </w:rPr>
        <w:t>день;</w:t>
      </w:r>
    </w:p>
    <w:p w14:paraId="70E98CF3" w14:textId="77777777" w:rsidR="00387771" w:rsidRPr="007F70F8" w:rsidRDefault="00387771" w:rsidP="00387771">
      <w:pPr>
        <w:spacing w:before="2"/>
        <w:ind w:left="257" w:firstLine="708"/>
        <w:jc w:val="both"/>
        <w:rPr>
          <w:sz w:val="28"/>
          <w:szCs w:val="28"/>
        </w:rPr>
      </w:pPr>
      <w:r w:rsidRPr="007F70F8">
        <w:rPr>
          <w:sz w:val="28"/>
          <w:szCs w:val="28"/>
        </w:rPr>
        <w:t>- рассматривает поступившие</w:t>
      </w:r>
      <w:r w:rsidRPr="007F70F8">
        <w:rPr>
          <w:spacing w:val="1"/>
          <w:sz w:val="28"/>
          <w:szCs w:val="28"/>
        </w:rPr>
        <w:t xml:space="preserve"> </w:t>
      </w:r>
      <w:r w:rsidRPr="007F70F8">
        <w:rPr>
          <w:sz w:val="28"/>
          <w:szCs w:val="28"/>
        </w:rPr>
        <w:t>заявления</w:t>
      </w:r>
      <w:r w:rsidRPr="007F70F8">
        <w:rPr>
          <w:spacing w:val="1"/>
          <w:sz w:val="28"/>
          <w:szCs w:val="28"/>
        </w:rPr>
        <w:t xml:space="preserve"> </w:t>
      </w:r>
      <w:r w:rsidRPr="007F70F8">
        <w:rPr>
          <w:sz w:val="28"/>
          <w:szCs w:val="28"/>
        </w:rPr>
        <w:t>и</w:t>
      </w:r>
      <w:r w:rsidRPr="007F70F8">
        <w:rPr>
          <w:spacing w:val="1"/>
          <w:sz w:val="28"/>
          <w:szCs w:val="28"/>
        </w:rPr>
        <w:t xml:space="preserve"> </w:t>
      </w:r>
      <w:r w:rsidRPr="007F70F8">
        <w:rPr>
          <w:sz w:val="28"/>
          <w:szCs w:val="28"/>
        </w:rPr>
        <w:t>приложенные</w:t>
      </w:r>
      <w:r w:rsidRPr="007F70F8">
        <w:rPr>
          <w:spacing w:val="1"/>
          <w:sz w:val="28"/>
          <w:szCs w:val="28"/>
        </w:rPr>
        <w:t xml:space="preserve"> </w:t>
      </w:r>
      <w:r w:rsidRPr="007F70F8">
        <w:rPr>
          <w:sz w:val="28"/>
          <w:szCs w:val="28"/>
        </w:rPr>
        <w:t>образы</w:t>
      </w:r>
      <w:r w:rsidRPr="007F70F8">
        <w:rPr>
          <w:spacing w:val="1"/>
          <w:sz w:val="28"/>
          <w:szCs w:val="28"/>
        </w:rPr>
        <w:t xml:space="preserve"> </w:t>
      </w:r>
      <w:r w:rsidRPr="007F70F8">
        <w:rPr>
          <w:sz w:val="28"/>
          <w:szCs w:val="28"/>
        </w:rPr>
        <w:t>документов</w:t>
      </w:r>
      <w:r w:rsidRPr="007F70F8">
        <w:rPr>
          <w:spacing w:val="-67"/>
          <w:sz w:val="28"/>
          <w:szCs w:val="28"/>
        </w:rPr>
        <w:t xml:space="preserve"> </w:t>
      </w:r>
      <w:r w:rsidRPr="007F70F8">
        <w:rPr>
          <w:sz w:val="28"/>
          <w:szCs w:val="28"/>
        </w:rPr>
        <w:t>(документы);</w:t>
      </w:r>
    </w:p>
    <w:p w14:paraId="4AD138FE" w14:textId="77777777" w:rsidR="00387771" w:rsidRPr="007F70F8" w:rsidRDefault="00387771" w:rsidP="00387771">
      <w:pPr>
        <w:tabs>
          <w:tab w:val="left" w:pos="2672"/>
          <w:tab w:val="left" w:pos="4077"/>
          <w:tab w:val="left" w:pos="4537"/>
          <w:tab w:val="left" w:pos="6452"/>
          <w:tab w:val="left" w:pos="6907"/>
          <w:tab w:val="left" w:pos="8250"/>
          <w:tab w:val="left" w:pos="8931"/>
        </w:tabs>
        <w:ind w:left="257" w:right="168" w:firstLine="708"/>
        <w:jc w:val="both"/>
        <w:rPr>
          <w:sz w:val="28"/>
          <w:szCs w:val="28"/>
        </w:rPr>
      </w:pPr>
      <w:r w:rsidRPr="007F70F8">
        <w:rPr>
          <w:sz w:val="28"/>
          <w:szCs w:val="28"/>
        </w:rPr>
        <w:t>- производит</w:t>
      </w:r>
      <w:r>
        <w:rPr>
          <w:sz w:val="28"/>
          <w:szCs w:val="28"/>
        </w:rPr>
        <w:t xml:space="preserve"> </w:t>
      </w:r>
      <w:r w:rsidRPr="007F70F8">
        <w:rPr>
          <w:sz w:val="28"/>
          <w:szCs w:val="28"/>
        </w:rPr>
        <w:t>действия</w:t>
      </w:r>
      <w:r>
        <w:rPr>
          <w:sz w:val="28"/>
          <w:szCs w:val="28"/>
        </w:rPr>
        <w:t xml:space="preserve"> </w:t>
      </w:r>
      <w:r w:rsidRPr="007F70F8">
        <w:rPr>
          <w:sz w:val="28"/>
          <w:szCs w:val="28"/>
        </w:rPr>
        <w:t>в</w:t>
      </w:r>
      <w:r>
        <w:rPr>
          <w:sz w:val="28"/>
          <w:szCs w:val="28"/>
        </w:rPr>
        <w:t xml:space="preserve"> </w:t>
      </w:r>
      <w:r w:rsidRPr="007F70F8">
        <w:rPr>
          <w:sz w:val="28"/>
          <w:szCs w:val="28"/>
        </w:rPr>
        <w:t>соответствии</w:t>
      </w:r>
      <w:r>
        <w:rPr>
          <w:sz w:val="28"/>
          <w:szCs w:val="28"/>
        </w:rPr>
        <w:t xml:space="preserve"> </w:t>
      </w:r>
      <w:r w:rsidRPr="007F70F8">
        <w:rPr>
          <w:sz w:val="28"/>
          <w:szCs w:val="28"/>
        </w:rPr>
        <w:t>с</w:t>
      </w:r>
      <w:r>
        <w:rPr>
          <w:sz w:val="28"/>
          <w:szCs w:val="28"/>
        </w:rPr>
        <w:t xml:space="preserve"> </w:t>
      </w:r>
      <w:r w:rsidRPr="007F70F8">
        <w:rPr>
          <w:sz w:val="28"/>
          <w:szCs w:val="28"/>
        </w:rPr>
        <w:t>пунктом</w:t>
      </w:r>
      <w:r>
        <w:rPr>
          <w:sz w:val="28"/>
          <w:szCs w:val="28"/>
        </w:rPr>
        <w:t xml:space="preserve"> </w:t>
      </w:r>
      <w:r w:rsidRPr="007F70F8">
        <w:rPr>
          <w:sz w:val="28"/>
          <w:szCs w:val="28"/>
        </w:rPr>
        <w:t>3.</w:t>
      </w:r>
      <w:r>
        <w:rPr>
          <w:sz w:val="28"/>
          <w:szCs w:val="28"/>
        </w:rPr>
        <w:t>7</w:t>
      </w:r>
      <w:r w:rsidRPr="007F70F8">
        <w:rPr>
          <w:sz w:val="28"/>
          <w:szCs w:val="28"/>
        </w:rPr>
        <w:t>.4</w:t>
      </w:r>
      <w:r w:rsidRPr="007F70F8">
        <w:rPr>
          <w:spacing w:val="-1"/>
          <w:sz w:val="28"/>
          <w:szCs w:val="28"/>
        </w:rPr>
        <w:t xml:space="preserve"> настоящего</w:t>
      </w:r>
      <w:r w:rsidRPr="007F70F8">
        <w:rPr>
          <w:sz w:val="28"/>
          <w:szCs w:val="28"/>
        </w:rPr>
        <w:t xml:space="preserve"> Административного</w:t>
      </w:r>
      <w:r w:rsidRPr="007F70F8">
        <w:rPr>
          <w:spacing w:val="-2"/>
          <w:sz w:val="28"/>
          <w:szCs w:val="28"/>
        </w:rPr>
        <w:t xml:space="preserve"> </w:t>
      </w:r>
      <w:r w:rsidRPr="007F70F8">
        <w:rPr>
          <w:sz w:val="28"/>
          <w:szCs w:val="28"/>
        </w:rPr>
        <w:t>регламента.</w:t>
      </w:r>
    </w:p>
    <w:p w14:paraId="578445B5" w14:textId="44E6CA17" w:rsidR="00387771" w:rsidRPr="007F70F8" w:rsidRDefault="00387771" w:rsidP="00387771">
      <w:pPr>
        <w:tabs>
          <w:tab w:val="left" w:pos="284"/>
          <w:tab w:val="left" w:pos="4693"/>
          <w:tab w:val="left" w:pos="6185"/>
          <w:tab w:val="left" w:pos="8295"/>
        </w:tabs>
        <w:ind w:left="284" w:right="169" w:firstLine="850"/>
        <w:jc w:val="both"/>
        <w:rPr>
          <w:sz w:val="28"/>
        </w:rPr>
      </w:pPr>
      <w:r w:rsidRPr="007F70F8">
        <w:rPr>
          <w:sz w:val="28"/>
        </w:rPr>
        <w:t>3.</w:t>
      </w:r>
      <w:r w:rsidR="00390727">
        <w:rPr>
          <w:sz w:val="28"/>
        </w:rPr>
        <w:t>6</w:t>
      </w:r>
      <w:r w:rsidRPr="007F70F8">
        <w:rPr>
          <w:sz w:val="28"/>
        </w:rPr>
        <w:t>.6. Заявителю в качестве результата предоставления муниципальной услуги обеспечивается возможность получения документа:</w:t>
      </w:r>
    </w:p>
    <w:p w14:paraId="08731E01" w14:textId="77777777" w:rsidR="00387771" w:rsidRPr="007F70F8" w:rsidRDefault="00387771" w:rsidP="00387771">
      <w:pPr>
        <w:ind w:left="257" w:right="168" w:firstLine="708"/>
        <w:jc w:val="both"/>
        <w:rPr>
          <w:sz w:val="28"/>
          <w:szCs w:val="28"/>
        </w:rPr>
      </w:pPr>
      <w:r w:rsidRPr="007F70F8">
        <w:rPr>
          <w:sz w:val="28"/>
          <w:szCs w:val="28"/>
        </w:rPr>
        <w:lastRenderedPageBreak/>
        <w:t>- в</w:t>
      </w:r>
      <w:r w:rsidRPr="007F70F8">
        <w:rPr>
          <w:spacing w:val="1"/>
          <w:sz w:val="28"/>
          <w:szCs w:val="28"/>
        </w:rPr>
        <w:t xml:space="preserve"> </w:t>
      </w:r>
      <w:r w:rsidRPr="007F70F8">
        <w:rPr>
          <w:sz w:val="28"/>
          <w:szCs w:val="28"/>
        </w:rPr>
        <w:t>форме</w:t>
      </w:r>
      <w:r w:rsidRPr="007F70F8">
        <w:rPr>
          <w:spacing w:val="1"/>
          <w:sz w:val="28"/>
          <w:szCs w:val="28"/>
        </w:rPr>
        <w:t xml:space="preserve"> </w:t>
      </w:r>
      <w:r w:rsidRPr="007F70F8">
        <w:rPr>
          <w:sz w:val="28"/>
          <w:szCs w:val="28"/>
        </w:rPr>
        <w:t>электронного</w:t>
      </w:r>
      <w:r w:rsidRPr="007F70F8">
        <w:rPr>
          <w:spacing w:val="1"/>
          <w:sz w:val="28"/>
          <w:szCs w:val="28"/>
        </w:rPr>
        <w:t xml:space="preserve"> </w:t>
      </w:r>
      <w:r w:rsidRPr="007F70F8">
        <w:rPr>
          <w:sz w:val="28"/>
          <w:szCs w:val="28"/>
        </w:rPr>
        <w:t>документа,</w:t>
      </w:r>
      <w:r w:rsidRPr="007F70F8">
        <w:rPr>
          <w:spacing w:val="1"/>
          <w:sz w:val="28"/>
          <w:szCs w:val="28"/>
        </w:rPr>
        <w:t xml:space="preserve"> </w:t>
      </w:r>
      <w:r w:rsidRPr="007F70F8">
        <w:rPr>
          <w:sz w:val="28"/>
          <w:szCs w:val="28"/>
        </w:rPr>
        <w:t>подписанного</w:t>
      </w:r>
      <w:r w:rsidRPr="007F70F8">
        <w:rPr>
          <w:spacing w:val="1"/>
          <w:sz w:val="28"/>
          <w:szCs w:val="28"/>
        </w:rPr>
        <w:t xml:space="preserve"> </w:t>
      </w:r>
      <w:r w:rsidRPr="007F70F8">
        <w:rPr>
          <w:sz w:val="28"/>
          <w:szCs w:val="28"/>
        </w:rPr>
        <w:t>усиленной</w:t>
      </w:r>
      <w:r w:rsidRPr="007F70F8">
        <w:rPr>
          <w:spacing w:val="1"/>
          <w:sz w:val="28"/>
          <w:szCs w:val="28"/>
        </w:rPr>
        <w:t xml:space="preserve"> </w:t>
      </w:r>
      <w:r w:rsidRPr="007F70F8">
        <w:rPr>
          <w:sz w:val="28"/>
          <w:szCs w:val="28"/>
        </w:rPr>
        <w:t>квалифицированной электронной подписью уполномоченного должностного лица</w:t>
      </w:r>
      <w:r w:rsidRPr="007F70F8">
        <w:rPr>
          <w:spacing w:val="1"/>
          <w:sz w:val="28"/>
          <w:szCs w:val="28"/>
        </w:rPr>
        <w:t xml:space="preserve"> Администрации</w:t>
      </w:r>
      <w:r w:rsidRPr="007F70F8">
        <w:rPr>
          <w:sz w:val="28"/>
          <w:szCs w:val="28"/>
        </w:rPr>
        <w:t>,</w:t>
      </w:r>
      <w:r w:rsidRPr="007F70F8">
        <w:rPr>
          <w:spacing w:val="-3"/>
          <w:sz w:val="28"/>
          <w:szCs w:val="28"/>
        </w:rPr>
        <w:t xml:space="preserve"> </w:t>
      </w:r>
      <w:r w:rsidRPr="007F70F8">
        <w:rPr>
          <w:sz w:val="28"/>
          <w:szCs w:val="28"/>
        </w:rPr>
        <w:t>направленного</w:t>
      </w:r>
      <w:r w:rsidRPr="007F70F8">
        <w:rPr>
          <w:spacing w:val="-1"/>
          <w:sz w:val="28"/>
          <w:szCs w:val="28"/>
        </w:rPr>
        <w:t xml:space="preserve"> </w:t>
      </w:r>
      <w:r w:rsidRPr="007F70F8">
        <w:rPr>
          <w:sz w:val="28"/>
          <w:szCs w:val="28"/>
        </w:rPr>
        <w:t>заявителю</w:t>
      </w:r>
      <w:r w:rsidRPr="007F70F8">
        <w:rPr>
          <w:spacing w:val="-4"/>
          <w:sz w:val="28"/>
          <w:szCs w:val="28"/>
        </w:rPr>
        <w:t xml:space="preserve"> </w:t>
      </w:r>
      <w:r w:rsidRPr="007F70F8">
        <w:rPr>
          <w:sz w:val="28"/>
          <w:szCs w:val="28"/>
        </w:rPr>
        <w:t>в</w:t>
      </w:r>
      <w:r w:rsidRPr="007F70F8">
        <w:rPr>
          <w:spacing w:val="-3"/>
          <w:sz w:val="28"/>
          <w:szCs w:val="28"/>
        </w:rPr>
        <w:t xml:space="preserve"> </w:t>
      </w:r>
      <w:r w:rsidRPr="007F70F8">
        <w:rPr>
          <w:sz w:val="28"/>
          <w:szCs w:val="28"/>
        </w:rPr>
        <w:t>личный</w:t>
      </w:r>
      <w:r w:rsidRPr="007F70F8">
        <w:rPr>
          <w:spacing w:val="-2"/>
          <w:sz w:val="28"/>
          <w:szCs w:val="28"/>
        </w:rPr>
        <w:t xml:space="preserve"> </w:t>
      </w:r>
      <w:r w:rsidRPr="007F70F8">
        <w:rPr>
          <w:sz w:val="28"/>
          <w:szCs w:val="28"/>
        </w:rPr>
        <w:t>кабинет</w:t>
      </w:r>
      <w:r w:rsidRPr="007F70F8">
        <w:rPr>
          <w:spacing w:val="-4"/>
          <w:sz w:val="28"/>
          <w:szCs w:val="28"/>
        </w:rPr>
        <w:t xml:space="preserve"> </w:t>
      </w:r>
      <w:r w:rsidRPr="007F70F8">
        <w:rPr>
          <w:sz w:val="28"/>
          <w:szCs w:val="28"/>
        </w:rPr>
        <w:t>на</w:t>
      </w:r>
      <w:r w:rsidRPr="007F70F8">
        <w:rPr>
          <w:spacing w:val="-2"/>
          <w:sz w:val="28"/>
          <w:szCs w:val="28"/>
        </w:rPr>
        <w:t xml:space="preserve"> </w:t>
      </w:r>
      <w:r w:rsidRPr="007F70F8">
        <w:rPr>
          <w:sz w:val="28"/>
          <w:szCs w:val="28"/>
        </w:rPr>
        <w:t>Единый портал;</w:t>
      </w:r>
    </w:p>
    <w:p w14:paraId="4352B965" w14:textId="77777777" w:rsidR="00387771" w:rsidRPr="007F70F8" w:rsidRDefault="00387771" w:rsidP="00387771">
      <w:pPr>
        <w:ind w:left="257" w:right="165" w:firstLine="708"/>
        <w:jc w:val="both"/>
        <w:rPr>
          <w:sz w:val="28"/>
          <w:szCs w:val="28"/>
        </w:rPr>
      </w:pPr>
      <w:r w:rsidRPr="007F70F8">
        <w:rPr>
          <w:sz w:val="28"/>
          <w:szCs w:val="28"/>
        </w:rPr>
        <w:t>- в виде бумажного документа, подтверждающего содержание электронного</w:t>
      </w:r>
      <w:r w:rsidRPr="007F70F8">
        <w:rPr>
          <w:spacing w:val="1"/>
          <w:sz w:val="28"/>
          <w:szCs w:val="28"/>
        </w:rPr>
        <w:t xml:space="preserve"> </w:t>
      </w:r>
      <w:r w:rsidRPr="007F70F8">
        <w:rPr>
          <w:sz w:val="28"/>
          <w:szCs w:val="28"/>
        </w:rPr>
        <w:t>документа,</w:t>
      </w:r>
      <w:r w:rsidRPr="007F70F8">
        <w:rPr>
          <w:spacing w:val="1"/>
          <w:sz w:val="28"/>
          <w:szCs w:val="28"/>
        </w:rPr>
        <w:t xml:space="preserve"> </w:t>
      </w:r>
      <w:r w:rsidRPr="007F70F8">
        <w:rPr>
          <w:sz w:val="28"/>
          <w:szCs w:val="28"/>
        </w:rPr>
        <w:t>который</w:t>
      </w:r>
      <w:r w:rsidRPr="007F70F8">
        <w:rPr>
          <w:spacing w:val="1"/>
          <w:sz w:val="28"/>
          <w:szCs w:val="28"/>
        </w:rPr>
        <w:t xml:space="preserve"> </w:t>
      </w:r>
      <w:r w:rsidRPr="007F70F8">
        <w:rPr>
          <w:sz w:val="28"/>
          <w:szCs w:val="28"/>
        </w:rPr>
        <w:t>заявитель</w:t>
      </w:r>
      <w:r w:rsidRPr="007F70F8">
        <w:rPr>
          <w:spacing w:val="1"/>
          <w:sz w:val="28"/>
          <w:szCs w:val="28"/>
        </w:rPr>
        <w:t xml:space="preserve"> </w:t>
      </w:r>
      <w:r w:rsidRPr="007F70F8">
        <w:rPr>
          <w:sz w:val="28"/>
          <w:szCs w:val="28"/>
        </w:rPr>
        <w:t>получает</w:t>
      </w:r>
      <w:r w:rsidRPr="007F70F8">
        <w:rPr>
          <w:spacing w:val="1"/>
          <w:sz w:val="28"/>
          <w:szCs w:val="28"/>
        </w:rPr>
        <w:t xml:space="preserve"> </w:t>
      </w:r>
      <w:r w:rsidRPr="007F70F8">
        <w:rPr>
          <w:sz w:val="28"/>
          <w:szCs w:val="28"/>
        </w:rPr>
        <w:t>при</w:t>
      </w:r>
      <w:r w:rsidRPr="007F70F8">
        <w:rPr>
          <w:spacing w:val="1"/>
          <w:sz w:val="28"/>
          <w:szCs w:val="28"/>
        </w:rPr>
        <w:t xml:space="preserve"> </w:t>
      </w:r>
      <w:r w:rsidRPr="007F70F8">
        <w:rPr>
          <w:sz w:val="28"/>
          <w:szCs w:val="28"/>
        </w:rPr>
        <w:t>личном</w:t>
      </w:r>
      <w:r w:rsidRPr="007F70F8">
        <w:rPr>
          <w:spacing w:val="1"/>
          <w:sz w:val="28"/>
          <w:szCs w:val="28"/>
        </w:rPr>
        <w:t xml:space="preserve"> </w:t>
      </w:r>
      <w:r w:rsidRPr="007F70F8">
        <w:rPr>
          <w:sz w:val="28"/>
          <w:szCs w:val="28"/>
        </w:rPr>
        <w:t>обращении</w:t>
      </w:r>
      <w:r w:rsidRPr="007F70F8">
        <w:rPr>
          <w:spacing w:val="1"/>
          <w:sz w:val="28"/>
          <w:szCs w:val="28"/>
        </w:rPr>
        <w:t xml:space="preserve"> </w:t>
      </w:r>
      <w:r w:rsidRPr="007F70F8">
        <w:rPr>
          <w:sz w:val="28"/>
          <w:szCs w:val="28"/>
        </w:rPr>
        <w:t>в</w:t>
      </w:r>
      <w:r w:rsidRPr="007F70F8">
        <w:rPr>
          <w:spacing w:val="1"/>
          <w:sz w:val="28"/>
          <w:szCs w:val="28"/>
        </w:rPr>
        <w:t xml:space="preserve"> </w:t>
      </w:r>
      <w:r w:rsidRPr="007F70F8">
        <w:rPr>
          <w:sz w:val="28"/>
          <w:szCs w:val="28"/>
        </w:rPr>
        <w:t>многофункциональном</w:t>
      </w:r>
      <w:r w:rsidRPr="007F70F8">
        <w:rPr>
          <w:spacing w:val="-4"/>
          <w:sz w:val="28"/>
          <w:szCs w:val="28"/>
        </w:rPr>
        <w:t xml:space="preserve"> </w:t>
      </w:r>
      <w:r w:rsidRPr="007F70F8">
        <w:rPr>
          <w:sz w:val="28"/>
          <w:szCs w:val="28"/>
        </w:rPr>
        <w:t>центре.</w:t>
      </w:r>
    </w:p>
    <w:p w14:paraId="579F37E6" w14:textId="0DB2A4EF" w:rsidR="00387771" w:rsidRPr="007F70F8" w:rsidRDefault="00387771" w:rsidP="00387771">
      <w:pPr>
        <w:tabs>
          <w:tab w:val="left" w:pos="1500"/>
        </w:tabs>
        <w:ind w:left="284" w:right="162" w:firstLine="850"/>
        <w:jc w:val="both"/>
        <w:rPr>
          <w:sz w:val="28"/>
        </w:rPr>
      </w:pPr>
      <w:r w:rsidRPr="007F70F8">
        <w:rPr>
          <w:sz w:val="28"/>
        </w:rPr>
        <w:t>3.</w:t>
      </w:r>
      <w:r w:rsidR="00390727">
        <w:rPr>
          <w:sz w:val="28"/>
        </w:rPr>
        <w:t>6</w:t>
      </w:r>
      <w:r w:rsidRPr="007F70F8">
        <w:rPr>
          <w:sz w:val="28"/>
        </w:rPr>
        <w:t>.7. Получение информации о ходе рассмотрения заявления и о результате</w:t>
      </w:r>
      <w:r w:rsidRPr="007F70F8">
        <w:rPr>
          <w:spacing w:val="1"/>
          <w:sz w:val="28"/>
        </w:rPr>
        <w:t xml:space="preserve"> </w:t>
      </w:r>
      <w:r w:rsidRPr="007F70F8">
        <w:rPr>
          <w:sz w:val="28"/>
        </w:rPr>
        <w:t>предоставления муниципальной услуги производится в личном</w:t>
      </w:r>
      <w:r w:rsidRPr="007F70F8">
        <w:rPr>
          <w:spacing w:val="1"/>
          <w:sz w:val="28"/>
        </w:rPr>
        <w:t xml:space="preserve"> </w:t>
      </w:r>
      <w:r w:rsidRPr="007F70F8">
        <w:rPr>
          <w:sz w:val="28"/>
        </w:rPr>
        <w:t>кабинете</w:t>
      </w:r>
      <w:r w:rsidRPr="007F70F8">
        <w:rPr>
          <w:spacing w:val="1"/>
          <w:sz w:val="28"/>
        </w:rPr>
        <w:t xml:space="preserve"> </w:t>
      </w:r>
      <w:r w:rsidRPr="007F70F8">
        <w:rPr>
          <w:sz w:val="28"/>
        </w:rPr>
        <w:t>на</w:t>
      </w:r>
      <w:r w:rsidRPr="007F70F8">
        <w:rPr>
          <w:spacing w:val="1"/>
          <w:sz w:val="28"/>
        </w:rPr>
        <w:t xml:space="preserve"> </w:t>
      </w:r>
      <w:r w:rsidRPr="007F70F8">
        <w:rPr>
          <w:sz w:val="28"/>
          <w:szCs w:val="28"/>
        </w:rPr>
        <w:t>Едином портале</w:t>
      </w:r>
      <w:r w:rsidRPr="007F70F8">
        <w:rPr>
          <w:sz w:val="28"/>
        </w:rPr>
        <w:t>,</w:t>
      </w:r>
      <w:r w:rsidRPr="007F70F8">
        <w:rPr>
          <w:spacing w:val="1"/>
          <w:sz w:val="28"/>
        </w:rPr>
        <w:t xml:space="preserve"> </w:t>
      </w:r>
      <w:r w:rsidRPr="007F70F8">
        <w:rPr>
          <w:sz w:val="28"/>
        </w:rPr>
        <w:t>при</w:t>
      </w:r>
      <w:r w:rsidRPr="007F70F8">
        <w:rPr>
          <w:spacing w:val="1"/>
          <w:sz w:val="28"/>
        </w:rPr>
        <w:t xml:space="preserve"> </w:t>
      </w:r>
      <w:r w:rsidRPr="007F70F8">
        <w:rPr>
          <w:sz w:val="28"/>
        </w:rPr>
        <w:t>условии</w:t>
      </w:r>
      <w:r w:rsidRPr="007F70F8">
        <w:rPr>
          <w:spacing w:val="1"/>
          <w:sz w:val="28"/>
        </w:rPr>
        <w:t xml:space="preserve"> </w:t>
      </w:r>
      <w:r w:rsidRPr="007F70F8">
        <w:rPr>
          <w:sz w:val="28"/>
        </w:rPr>
        <w:t>авторизации.</w:t>
      </w:r>
      <w:r w:rsidRPr="007F70F8">
        <w:rPr>
          <w:spacing w:val="1"/>
          <w:sz w:val="28"/>
        </w:rPr>
        <w:t xml:space="preserve"> </w:t>
      </w:r>
      <w:r w:rsidRPr="007F70F8">
        <w:rPr>
          <w:sz w:val="28"/>
        </w:rPr>
        <w:t>Заявитель</w:t>
      </w:r>
      <w:r w:rsidRPr="007F70F8">
        <w:rPr>
          <w:spacing w:val="1"/>
          <w:sz w:val="28"/>
        </w:rPr>
        <w:t xml:space="preserve"> </w:t>
      </w:r>
      <w:r w:rsidRPr="007F70F8">
        <w:rPr>
          <w:sz w:val="28"/>
        </w:rPr>
        <w:t>имеет</w:t>
      </w:r>
      <w:r w:rsidRPr="007F70F8">
        <w:rPr>
          <w:spacing w:val="1"/>
          <w:sz w:val="28"/>
        </w:rPr>
        <w:t xml:space="preserve"> </w:t>
      </w:r>
      <w:r w:rsidRPr="007F70F8">
        <w:rPr>
          <w:sz w:val="28"/>
        </w:rPr>
        <w:t>возможность</w:t>
      </w:r>
      <w:r w:rsidRPr="007F70F8">
        <w:rPr>
          <w:spacing w:val="1"/>
          <w:sz w:val="28"/>
        </w:rPr>
        <w:t xml:space="preserve"> </w:t>
      </w:r>
      <w:r w:rsidRPr="007F70F8">
        <w:rPr>
          <w:sz w:val="28"/>
        </w:rPr>
        <w:t>просматривать статус электронного заявления, а также информацию о дальнейших</w:t>
      </w:r>
      <w:r w:rsidRPr="007F70F8">
        <w:rPr>
          <w:spacing w:val="1"/>
          <w:sz w:val="28"/>
        </w:rPr>
        <w:t xml:space="preserve"> </w:t>
      </w:r>
      <w:r w:rsidRPr="007F70F8">
        <w:rPr>
          <w:sz w:val="28"/>
        </w:rPr>
        <w:t>действиях в</w:t>
      </w:r>
      <w:r w:rsidRPr="007F70F8">
        <w:rPr>
          <w:spacing w:val="-2"/>
          <w:sz w:val="28"/>
        </w:rPr>
        <w:t xml:space="preserve"> </w:t>
      </w:r>
      <w:r w:rsidRPr="007F70F8">
        <w:rPr>
          <w:sz w:val="28"/>
        </w:rPr>
        <w:t>личном</w:t>
      </w:r>
      <w:r w:rsidRPr="007F70F8">
        <w:rPr>
          <w:spacing w:val="-3"/>
          <w:sz w:val="28"/>
        </w:rPr>
        <w:t xml:space="preserve"> </w:t>
      </w:r>
      <w:r w:rsidRPr="007F70F8">
        <w:rPr>
          <w:sz w:val="28"/>
        </w:rPr>
        <w:t>кабинете</w:t>
      </w:r>
      <w:r w:rsidRPr="007F70F8">
        <w:rPr>
          <w:spacing w:val="-1"/>
          <w:sz w:val="28"/>
        </w:rPr>
        <w:t xml:space="preserve"> </w:t>
      </w:r>
      <w:r w:rsidRPr="007F70F8">
        <w:rPr>
          <w:sz w:val="28"/>
        </w:rPr>
        <w:t>по собственной</w:t>
      </w:r>
      <w:r w:rsidRPr="007F70F8">
        <w:rPr>
          <w:spacing w:val="-3"/>
          <w:sz w:val="28"/>
        </w:rPr>
        <w:t xml:space="preserve"> </w:t>
      </w:r>
      <w:r w:rsidRPr="007F70F8">
        <w:rPr>
          <w:sz w:val="28"/>
        </w:rPr>
        <w:t>инициативе,</w:t>
      </w:r>
      <w:r w:rsidRPr="007F70F8">
        <w:rPr>
          <w:spacing w:val="-2"/>
          <w:sz w:val="28"/>
        </w:rPr>
        <w:t xml:space="preserve"> </w:t>
      </w:r>
      <w:r w:rsidRPr="007F70F8">
        <w:rPr>
          <w:sz w:val="28"/>
        </w:rPr>
        <w:t>в</w:t>
      </w:r>
      <w:r w:rsidRPr="007F70F8">
        <w:rPr>
          <w:spacing w:val="-2"/>
          <w:sz w:val="28"/>
        </w:rPr>
        <w:t xml:space="preserve"> </w:t>
      </w:r>
      <w:r w:rsidRPr="007F70F8">
        <w:rPr>
          <w:sz w:val="28"/>
        </w:rPr>
        <w:t>любое время.</w:t>
      </w:r>
    </w:p>
    <w:p w14:paraId="12305517" w14:textId="3102E3FF" w:rsidR="00387771" w:rsidRPr="007F70F8" w:rsidRDefault="00387771" w:rsidP="00387771">
      <w:pPr>
        <w:ind w:left="257" w:right="167" w:firstLine="708"/>
        <w:jc w:val="both"/>
        <w:rPr>
          <w:sz w:val="28"/>
          <w:szCs w:val="28"/>
        </w:rPr>
      </w:pPr>
      <w:r w:rsidRPr="007F70F8">
        <w:rPr>
          <w:sz w:val="28"/>
          <w:szCs w:val="28"/>
        </w:rPr>
        <w:t>3.</w:t>
      </w:r>
      <w:r w:rsidR="00390727">
        <w:rPr>
          <w:sz w:val="28"/>
          <w:szCs w:val="28"/>
        </w:rPr>
        <w:t>6</w:t>
      </w:r>
      <w:r w:rsidRPr="007F70F8">
        <w:rPr>
          <w:sz w:val="28"/>
          <w:szCs w:val="28"/>
        </w:rPr>
        <w:t>.8. При</w:t>
      </w:r>
      <w:r w:rsidRPr="007F70F8">
        <w:rPr>
          <w:spacing w:val="-10"/>
          <w:sz w:val="28"/>
          <w:szCs w:val="28"/>
        </w:rPr>
        <w:t xml:space="preserve"> </w:t>
      </w:r>
      <w:r w:rsidRPr="007F70F8">
        <w:rPr>
          <w:sz w:val="28"/>
          <w:szCs w:val="28"/>
        </w:rPr>
        <w:t>предоставлении</w:t>
      </w:r>
      <w:r w:rsidRPr="007F70F8">
        <w:rPr>
          <w:spacing w:val="-7"/>
          <w:sz w:val="28"/>
          <w:szCs w:val="28"/>
        </w:rPr>
        <w:t xml:space="preserve"> </w:t>
      </w:r>
      <w:r w:rsidRPr="007F70F8">
        <w:rPr>
          <w:sz w:val="28"/>
          <w:szCs w:val="28"/>
        </w:rPr>
        <w:t>муниципальной</w:t>
      </w:r>
      <w:r w:rsidRPr="007F70F8">
        <w:rPr>
          <w:spacing w:val="-10"/>
          <w:sz w:val="28"/>
          <w:szCs w:val="28"/>
        </w:rPr>
        <w:t xml:space="preserve"> </w:t>
      </w:r>
      <w:r w:rsidRPr="007F70F8">
        <w:rPr>
          <w:sz w:val="28"/>
          <w:szCs w:val="28"/>
        </w:rPr>
        <w:t>услуги</w:t>
      </w:r>
      <w:r w:rsidRPr="007F70F8">
        <w:rPr>
          <w:spacing w:val="-9"/>
          <w:sz w:val="28"/>
          <w:szCs w:val="28"/>
        </w:rPr>
        <w:t xml:space="preserve"> </w:t>
      </w:r>
      <w:r w:rsidRPr="007F70F8">
        <w:rPr>
          <w:sz w:val="28"/>
          <w:szCs w:val="28"/>
        </w:rPr>
        <w:t>в</w:t>
      </w:r>
      <w:r w:rsidRPr="007F70F8">
        <w:rPr>
          <w:spacing w:val="-10"/>
          <w:sz w:val="28"/>
          <w:szCs w:val="28"/>
        </w:rPr>
        <w:t xml:space="preserve"> </w:t>
      </w:r>
      <w:r w:rsidRPr="007F70F8">
        <w:rPr>
          <w:sz w:val="28"/>
          <w:szCs w:val="28"/>
        </w:rPr>
        <w:t>электронной</w:t>
      </w:r>
      <w:r w:rsidRPr="007F70F8">
        <w:rPr>
          <w:spacing w:val="-67"/>
          <w:sz w:val="28"/>
          <w:szCs w:val="28"/>
        </w:rPr>
        <w:t xml:space="preserve"> </w:t>
      </w:r>
      <w:r w:rsidRPr="007F70F8">
        <w:rPr>
          <w:sz w:val="28"/>
          <w:szCs w:val="28"/>
        </w:rPr>
        <w:t>форме</w:t>
      </w:r>
      <w:r w:rsidRPr="007F70F8">
        <w:rPr>
          <w:spacing w:val="-1"/>
          <w:sz w:val="28"/>
          <w:szCs w:val="28"/>
        </w:rPr>
        <w:t xml:space="preserve"> </w:t>
      </w:r>
      <w:r w:rsidRPr="007F70F8">
        <w:rPr>
          <w:sz w:val="28"/>
          <w:szCs w:val="28"/>
        </w:rPr>
        <w:t>заявителю</w:t>
      </w:r>
      <w:r w:rsidRPr="007F70F8">
        <w:rPr>
          <w:spacing w:val="-1"/>
          <w:sz w:val="28"/>
          <w:szCs w:val="28"/>
        </w:rPr>
        <w:t xml:space="preserve"> </w:t>
      </w:r>
      <w:r w:rsidRPr="007F70F8">
        <w:rPr>
          <w:sz w:val="28"/>
          <w:szCs w:val="28"/>
        </w:rPr>
        <w:t>направляется:</w:t>
      </w:r>
    </w:p>
    <w:p w14:paraId="633D015C" w14:textId="77777777" w:rsidR="00387771" w:rsidRPr="007F70F8" w:rsidRDefault="00387771" w:rsidP="00387771">
      <w:pPr>
        <w:ind w:left="257" w:right="166" w:firstLine="708"/>
        <w:jc w:val="both"/>
        <w:rPr>
          <w:sz w:val="28"/>
          <w:szCs w:val="28"/>
        </w:rPr>
      </w:pPr>
      <w:r w:rsidRPr="007F70F8">
        <w:rPr>
          <w:sz w:val="28"/>
          <w:szCs w:val="28"/>
        </w:rPr>
        <w:t>а)</w:t>
      </w:r>
      <w:r w:rsidRPr="007F70F8">
        <w:rPr>
          <w:spacing w:val="1"/>
          <w:sz w:val="28"/>
          <w:szCs w:val="28"/>
        </w:rPr>
        <w:t xml:space="preserve"> </w:t>
      </w:r>
      <w:r w:rsidRPr="007F70F8">
        <w:rPr>
          <w:sz w:val="28"/>
          <w:szCs w:val="28"/>
        </w:rPr>
        <w:t>уведомление</w:t>
      </w:r>
      <w:r w:rsidRPr="007F70F8">
        <w:rPr>
          <w:spacing w:val="1"/>
          <w:sz w:val="28"/>
          <w:szCs w:val="28"/>
        </w:rPr>
        <w:t xml:space="preserve"> </w:t>
      </w:r>
      <w:r w:rsidRPr="007F70F8">
        <w:rPr>
          <w:sz w:val="28"/>
          <w:szCs w:val="28"/>
        </w:rPr>
        <w:t>о</w:t>
      </w:r>
      <w:r w:rsidRPr="007F70F8">
        <w:rPr>
          <w:spacing w:val="1"/>
          <w:sz w:val="28"/>
          <w:szCs w:val="28"/>
        </w:rPr>
        <w:t xml:space="preserve"> </w:t>
      </w:r>
      <w:r w:rsidRPr="007F70F8">
        <w:rPr>
          <w:sz w:val="28"/>
          <w:szCs w:val="28"/>
        </w:rPr>
        <w:t>приеме</w:t>
      </w:r>
      <w:r w:rsidRPr="007F70F8">
        <w:rPr>
          <w:spacing w:val="1"/>
          <w:sz w:val="28"/>
          <w:szCs w:val="28"/>
        </w:rPr>
        <w:t xml:space="preserve"> </w:t>
      </w:r>
      <w:r w:rsidRPr="007F70F8">
        <w:rPr>
          <w:sz w:val="28"/>
          <w:szCs w:val="28"/>
        </w:rPr>
        <w:t>и</w:t>
      </w:r>
      <w:r w:rsidRPr="007F70F8">
        <w:rPr>
          <w:spacing w:val="1"/>
          <w:sz w:val="28"/>
          <w:szCs w:val="28"/>
        </w:rPr>
        <w:t xml:space="preserve"> </w:t>
      </w:r>
      <w:r w:rsidRPr="007F70F8">
        <w:rPr>
          <w:sz w:val="28"/>
          <w:szCs w:val="28"/>
        </w:rPr>
        <w:t>регистрации</w:t>
      </w:r>
      <w:r w:rsidRPr="007F70F8">
        <w:rPr>
          <w:spacing w:val="1"/>
          <w:sz w:val="28"/>
          <w:szCs w:val="28"/>
        </w:rPr>
        <w:t xml:space="preserve"> </w:t>
      </w:r>
      <w:r w:rsidRPr="007F70F8">
        <w:rPr>
          <w:sz w:val="28"/>
          <w:szCs w:val="28"/>
        </w:rPr>
        <w:t>заявления</w:t>
      </w:r>
      <w:r w:rsidRPr="007F70F8">
        <w:rPr>
          <w:spacing w:val="1"/>
          <w:sz w:val="28"/>
          <w:szCs w:val="28"/>
        </w:rPr>
        <w:t xml:space="preserve"> </w:t>
      </w:r>
      <w:r w:rsidRPr="007F70F8">
        <w:rPr>
          <w:sz w:val="28"/>
          <w:szCs w:val="28"/>
        </w:rPr>
        <w:t>и</w:t>
      </w:r>
      <w:r w:rsidRPr="007F70F8">
        <w:rPr>
          <w:spacing w:val="1"/>
          <w:sz w:val="28"/>
          <w:szCs w:val="28"/>
        </w:rPr>
        <w:t xml:space="preserve"> </w:t>
      </w:r>
      <w:r w:rsidRPr="007F70F8">
        <w:rPr>
          <w:sz w:val="28"/>
          <w:szCs w:val="28"/>
        </w:rPr>
        <w:t>иных</w:t>
      </w:r>
      <w:r w:rsidRPr="007F70F8">
        <w:rPr>
          <w:spacing w:val="1"/>
          <w:sz w:val="28"/>
          <w:szCs w:val="28"/>
        </w:rPr>
        <w:t xml:space="preserve"> </w:t>
      </w:r>
      <w:r w:rsidRPr="007F70F8">
        <w:rPr>
          <w:sz w:val="28"/>
          <w:szCs w:val="28"/>
        </w:rPr>
        <w:t>документов,</w:t>
      </w:r>
      <w:r w:rsidRPr="007F70F8">
        <w:rPr>
          <w:spacing w:val="1"/>
          <w:sz w:val="28"/>
          <w:szCs w:val="28"/>
        </w:rPr>
        <w:t xml:space="preserve"> </w:t>
      </w:r>
      <w:r w:rsidRPr="007F70F8">
        <w:rPr>
          <w:sz w:val="28"/>
          <w:szCs w:val="28"/>
        </w:rPr>
        <w:t>необходимых</w:t>
      </w:r>
      <w:r w:rsidRPr="007F70F8">
        <w:rPr>
          <w:spacing w:val="1"/>
          <w:sz w:val="28"/>
          <w:szCs w:val="28"/>
        </w:rPr>
        <w:t xml:space="preserve"> </w:t>
      </w:r>
      <w:r w:rsidRPr="007F70F8">
        <w:rPr>
          <w:sz w:val="28"/>
          <w:szCs w:val="28"/>
        </w:rPr>
        <w:t>для</w:t>
      </w:r>
      <w:r w:rsidRPr="007F70F8">
        <w:rPr>
          <w:spacing w:val="1"/>
          <w:sz w:val="28"/>
          <w:szCs w:val="28"/>
        </w:rPr>
        <w:t xml:space="preserve"> </w:t>
      </w:r>
      <w:r w:rsidRPr="007F70F8">
        <w:rPr>
          <w:sz w:val="28"/>
          <w:szCs w:val="28"/>
        </w:rPr>
        <w:t>предоставления</w:t>
      </w:r>
      <w:r w:rsidRPr="007F70F8">
        <w:rPr>
          <w:spacing w:val="1"/>
          <w:sz w:val="28"/>
          <w:szCs w:val="28"/>
        </w:rPr>
        <w:t xml:space="preserve"> </w:t>
      </w:r>
      <w:r w:rsidRPr="007F70F8">
        <w:rPr>
          <w:sz w:val="28"/>
          <w:szCs w:val="28"/>
        </w:rPr>
        <w:t>муниципальной услуги,</w:t>
      </w:r>
      <w:r w:rsidRPr="007F70F8">
        <w:rPr>
          <w:spacing w:val="1"/>
          <w:sz w:val="28"/>
          <w:szCs w:val="28"/>
        </w:rPr>
        <w:t xml:space="preserve"> </w:t>
      </w:r>
      <w:r w:rsidRPr="007F70F8">
        <w:rPr>
          <w:sz w:val="28"/>
          <w:szCs w:val="28"/>
        </w:rPr>
        <w:t>содержащее сведения о факте приема заявления и документов, необходимых для</w:t>
      </w:r>
      <w:r w:rsidRPr="007F70F8">
        <w:rPr>
          <w:spacing w:val="1"/>
          <w:sz w:val="28"/>
          <w:szCs w:val="28"/>
        </w:rPr>
        <w:t xml:space="preserve"> </w:t>
      </w:r>
      <w:r w:rsidRPr="007F70F8">
        <w:rPr>
          <w:sz w:val="28"/>
          <w:szCs w:val="28"/>
        </w:rPr>
        <w:t>предоставления</w:t>
      </w:r>
      <w:r w:rsidRPr="007F70F8">
        <w:rPr>
          <w:spacing w:val="1"/>
          <w:sz w:val="28"/>
          <w:szCs w:val="28"/>
        </w:rPr>
        <w:t xml:space="preserve"> </w:t>
      </w:r>
      <w:r w:rsidRPr="007F70F8">
        <w:rPr>
          <w:sz w:val="28"/>
          <w:szCs w:val="28"/>
        </w:rPr>
        <w:t>муниципальной</w:t>
      </w:r>
      <w:r w:rsidRPr="007F70F8">
        <w:rPr>
          <w:spacing w:val="1"/>
          <w:sz w:val="28"/>
          <w:szCs w:val="28"/>
        </w:rPr>
        <w:t xml:space="preserve"> </w:t>
      </w:r>
      <w:r w:rsidRPr="007F70F8">
        <w:rPr>
          <w:sz w:val="28"/>
          <w:szCs w:val="28"/>
        </w:rPr>
        <w:t>услуги,</w:t>
      </w:r>
      <w:r w:rsidRPr="007F70F8">
        <w:rPr>
          <w:spacing w:val="1"/>
          <w:sz w:val="28"/>
          <w:szCs w:val="28"/>
        </w:rPr>
        <w:t xml:space="preserve"> </w:t>
      </w:r>
      <w:r w:rsidRPr="007F70F8">
        <w:rPr>
          <w:sz w:val="28"/>
          <w:szCs w:val="28"/>
        </w:rPr>
        <w:t>и</w:t>
      </w:r>
      <w:r w:rsidRPr="007F70F8">
        <w:rPr>
          <w:spacing w:val="1"/>
          <w:sz w:val="28"/>
          <w:szCs w:val="28"/>
        </w:rPr>
        <w:t xml:space="preserve"> </w:t>
      </w:r>
      <w:r w:rsidRPr="007F70F8">
        <w:rPr>
          <w:sz w:val="28"/>
          <w:szCs w:val="28"/>
        </w:rPr>
        <w:t>начале</w:t>
      </w:r>
      <w:r w:rsidRPr="007F70F8">
        <w:rPr>
          <w:spacing w:val="1"/>
          <w:sz w:val="28"/>
          <w:szCs w:val="28"/>
        </w:rPr>
        <w:t xml:space="preserve"> </w:t>
      </w:r>
      <w:r w:rsidRPr="007F70F8">
        <w:rPr>
          <w:sz w:val="28"/>
          <w:szCs w:val="28"/>
        </w:rPr>
        <w:t>процедуры</w:t>
      </w:r>
      <w:r w:rsidRPr="007F70F8">
        <w:rPr>
          <w:spacing w:val="1"/>
          <w:sz w:val="28"/>
          <w:szCs w:val="28"/>
        </w:rPr>
        <w:t xml:space="preserve"> </w:t>
      </w:r>
      <w:r w:rsidRPr="007F70F8">
        <w:rPr>
          <w:sz w:val="28"/>
          <w:szCs w:val="28"/>
        </w:rPr>
        <w:t>предоставления муниципальной услуги, а также сведения о дате</w:t>
      </w:r>
      <w:r w:rsidRPr="007F70F8">
        <w:rPr>
          <w:spacing w:val="1"/>
          <w:sz w:val="28"/>
          <w:szCs w:val="28"/>
        </w:rPr>
        <w:t xml:space="preserve"> </w:t>
      </w:r>
      <w:r w:rsidRPr="007F70F8">
        <w:rPr>
          <w:sz w:val="28"/>
          <w:szCs w:val="28"/>
        </w:rPr>
        <w:t>и</w:t>
      </w:r>
      <w:r w:rsidRPr="007F70F8">
        <w:rPr>
          <w:spacing w:val="1"/>
          <w:sz w:val="28"/>
          <w:szCs w:val="28"/>
        </w:rPr>
        <w:t xml:space="preserve"> </w:t>
      </w:r>
      <w:r w:rsidRPr="007F70F8">
        <w:rPr>
          <w:sz w:val="28"/>
          <w:szCs w:val="28"/>
        </w:rPr>
        <w:t>времени</w:t>
      </w:r>
      <w:r w:rsidRPr="007F70F8">
        <w:rPr>
          <w:spacing w:val="1"/>
          <w:sz w:val="28"/>
          <w:szCs w:val="28"/>
        </w:rPr>
        <w:t xml:space="preserve"> </w:t>
      </w:r>
      <w:r w:rsidRPr="007F70F8">
        <w:rPr>
          <w:sz w:val="28"/>
          <w:szCs w:val="28"/>
        </w:rPr>
        <w:t>окончания</w:t>
      </w:r>
      <w:r w:rsidRPr="007F70F8">
        <w:rPr>
          <w:spacing w:val="1"/>
          <w:sz w:val="28"/>
          <w:szCs w:val="28"/>
        </w:rPr>
        <w:t xml:space="preserve"> </w:t>
      </w:r>
      <w:r w:rsidRPr="007F70F8">
        <w:rPr>
          <w:sz w:val="28"/>
          <w:szCs w:val="28"/>
        </w:rPr>
        <w:t>предоставления</w:t>
      </w:r>
      <w:r w:rsidRPr="007F70F8">
        <w:rPr>
          <w:spacing w:val="1"/>
          <w:sz w:val="28"/>
          <w:szCs w:val="28"/>
        </w:rPr>
        <w:t xml:space="preserve"> </w:t>
      </w:r>
      <w:r w:rsidRPr="007F70F8">
        <w:rPr>
          <w:sz w:val="28"/>
          <w:szCs w:val="28"/>
        </w:rPr>
        <w:t>муниципальной</w:t>
      </w:r>
      <w:r w:rsidRPr="007F70F8">
        <w:rPr>
          <w:spacing w:val="1"/>
          <w:sz w:val="28"/>
          <w:szCs w:val="28"/>
        </w:rPr>
        <w:t xml:space="preserve"> </w:t>
      </w:r>
      <w:r w:rsidRPr="007F70F8">
        <w:rPr>
          <w:sz w:val="28"/>
          <w:szCs w:val="28"/>
        </w:rPr>
        <w:t>услуги</w:t>
      </w:r>
      <w:r w:rsidRPr="007F70F8">
        <w:rPr>
          <w:spacing w:val="1"/>
          <w:sz w:val="28"/>
          <w:szCs w:val="28"/>
        </w:rPr>
        <w:t xml:space="preserve"> </w:t>
      </w:r>
      <w:r w:rsidRPr="007F70F8">
        <w:rPr>
          <w:sz w:val="28"/>
          <w:szCs w:val="28"/>
        </w:rPr>
        <w:t>либо</w:t>
      </w:r>
      <w:r w:rsidRPr="007F70F8">
        <w:rPr>
          <w:spacing w:val="1"/>
          <w:sz w:val="28"/>
          <w:szCs w:val="28"/>
        </w:rPr>
        <w:t xml:space="preserve"> </w:t>
      </w:r>
      <w:r w:rsidRPr="007F70F8">
        <w:rPr>
          <w:sz w:val="28"/>
          <w:szCs w:val="28"/>
        </w:rPr>
        <w:t>мотивированный</w:t>
      </w:r>
      <w:r w:rsidRPr="007F70F8">
        <w:rPr>
          <w:spacing w:val="1"/>
          <w:sz w:val="28"/>
          <w:szCs w:val="28"/>
        </w:rPr>
        <w:t xml:space="preserve"> </w:t>
      </w:r>
      <w:r w:rsidRPr="007F70F8">
        <w:rPr>
          <w:sz w:val="28"/>
          <w:szCs w:val="28"/>
        </w:rPr>
        <w:t>отказ</w:t>
      </w:r>
      <w:r w:rsidRPr="007F70F8">
        <w:rPr>
          <w:spacing w:val="1"/>
          <w:sz w:val="28"/>
          <w:szCs w:val="28"/>
        </w:rPr>
        <w:t xml:space="preserve"> </w:t>
      </w:r>
      <w:r w:rsidRPr="007F70F8">
        <w:rPr>
          <w:sz w:val="28"/>
          <w:szCs w:val="28"/>
        </w:rPr>
        <w:t>в</w:t>
      </w:r>
      <w:r w:rsidRPr="007F70F8">
        <w:rPr>
          <w:spacing w:val="1"/>
          <w:sz w:val="28"/>
          <w:szCs w:val="28"/>
        </w:rPr>
        <w:t xml:space="preserve"> </w:t>
      </w:r>
      <w:r w:rsidRPr="007F70F8">
        <w:rPr>
          <w:sz w:val="28"/>
          <w:szCs w:val="28"/>
        </w:rPr>
        <w:t>приеме</w:t>
      </w:r>
      <w:r w:rsidRPr="007F70F8">
        <w:rPr>
          <w:spacing w:val="1"/>
          <w:sz w:val="28"/>
          <w:szCs w:val="28"/>
        </w:rPr>
        <w:t xml:space="preserve"> </w:t>
      </w:r>
      <w:r w:rsidRPr="007F70F8">
        <w:rPr>
          <w:sz w:val="28"/>
          <w:szCs w:val="28"/>
        </w:rPr>
        <w:t>документов,</w:t>
      </w:r>
      <w:r w:rsidRPr="007F70F8">
        <w:rPr>
          <w:spacing w:val="1"/>
          <w:sz w:val="28"/>
          <w:szCs w:val="28"/>
        </w:rPr>
        <w:t xml:space="preserve"> </w:t>
      </w:r>
      <w:r w:rsidRPr="007F70F8">
        <w:rPr>
          <w:sz w:val="28"/>
          <w:szCs w:val="28"/>
        </w:rPr>
        <w:t>необходимых</w:t>
      </w:r>
      <w:r w:rsidRPr="007F70F8">
        <w:rPr>
          <w:spacing w:val="1"/>
          <w:sz w:val="28"/>
          <w:szCs w:val="28"/>
        </w:rPr>
        <w:t xml:space="preserve"> </w:t>
      </w:r>
      <w:r w:rsidRPr="007F70F8">
        <w:rPr>
          <w:sz w:val="28"/>
          <w:szCs w:val="28"/>
        </w:rPr>
        <w:t>для</w:t>
      </w:r>
      <w:r w:rsidRPr="007F70F8">
        <w:rPr>
          <w:spacing w:val="1"/>
          <w:sz w:val="28"/>
          <w:szCs w:val="28"/>
        </w:rPr>
        <w:t xml:space="preserve"> </w:t>
      </w:r>
      <w:r w:rsidRPr="007F70F8">
        <w:rPr>
          <w:sz w:val="28"/>
          <w:szCs w:val="28"/>
        </w:rPr>
        <w:t>предоставления</w:t>
      </w:r>
      <w:r w:rsidRPr="007F70F8">
        <w:rPr>
          <w:spacing w:val="-1"/>
          <w:sz w:val="28"/>
          <w:szCs w:val="28"/>
        </w:rPr>
        <w:t xml:space="preserve"> </w:t>
      </w:r>
      <w:r w:rsidRPr="007F70F8">
        <w:rPr>
          <w:sz w:val="28"/>
          <w:szCs w:val="28"/>
        </w:rPr>
        <w:t>муниципальной услуги;</w:t>
      </w:r>
    </w:p>
    <w:p w14:paraId="366A147E" w14:textId="77777777" w:rsidR="00387771" w:rsidRPr="007F70F8" w:rsidRDefault="00387771" w:rsidP="00387771">
      <w:pPr>
        <w:spacing w:before="2"/>
        <w:ind w:left="257" w:right="162" w:firstLine="708"/>
        <w:jc w:val="both"/>
        <w:rPr>
          <w:sz w:val="28"/>
          <w:szCs w:val="28"/>
        </w:rPr>
      </w:pPr>
      <w:r w:rsidRPr="007F70F8">
        <w:rPr>
          <w:sz w:val="28"/>
          <w:szCs w:val="28"/>
        </w:rPr>
        <w:t>б) уведомление о результатах рассмотрения документов, необходимых для</w:t>
      </w:r>
      <w:r w:rsidRPr="007F70F8">
        <w:rPr>
          <w:spacing w:val="1"/>
          <w:sz w:val="28"/>
          <w:szCs w:val="28"/>
        </w:rPr>
        <w:t xml:space="preserve"> </w:t>
      </w:r>
      <w:r w:rsidRPr="007F70F8">
        <w:rPr>
          <w:sz w:val="28"/>
          <w:szCs w:val="28"/>
        </w:rPr>
        <w:t>предоставления муниципальной услуги, содержащее сведения о</w:t>
      </w:r>
      <w:r w:rsidRPr="007F70F8">
        <w:rPr>
          <w:spacing w:val="1"/>
          <w:sz w:val="28"/>
          <w:szCs w:val="28"/>
        </w:rPr>
        <w:t xml:space="preserve"> </w:t>
      </w:r>
      <w:r w:rsidRPr="007F70F8">
        <w:rPr>
          <w:sz w:val="28"/>
          <w:szCs w:val="28"/>
        </w:rPr>
        <w:t>принятии</w:t>
      </w:r>
      <w:r w:rsidRPr="007F70F8">
        <w:rPr>
          <w:spacing w:val="1"/>
          <w:sz w:val="28"/>
          <w:szCs w:val="28"/>
        </w:rPr>
        <w:t xml:space="preserve"> </w:t>
      </w:r>
      <w:r w:rsidRPr="007F70F8">
        <w:rPr>
          <w:sz w:val="28"/>
          <w:szCs w:val="28"/>
        </w:rPr>
        <w:t>положительного</w:t>
      </w:r>
      <w:r w:rsidRPr="007F70F8">
        <w:rPr>
          <w:spacing w:val="1"/>
          <w:sz w:val="28"/>
          <w:szCs w:val="28"/>
        </w:rPr>
        <w:t xml:space="preserve"> </w:t>
      </w:r>
      <w:r w:rsidRPr="007F70F8">
        <w:rPr>
          <w:sz w:val="28"/>
          <w:szCs w:val="28"/>
        </w:rPr>
        <w:t>решения</w:t>
      </w:r>
      <w:r w:rsidRPr="007F70F8">
        <w:rPr>
          <w:spacing w:val="1"/>
          <w:sz w:val="28"/>
          <w:szCs w:val="28"/>
        </w:rPr>
        <w:t xml:space="preserve"> </w:t>
      </w:r>
      <w:r w:rsidRPr="007F70F8">
        <w:rPr>
          <w:sz w:val="28"/>
          <w:szCs w:val="28"/>
        </w:rPr>
        <w:t>о</w:t>
      </w:r>
      <w:r w:rsidRPr="007F70F8">
        <w:rPr>
          <w:spacing w:val="1"/>
          <w:sz w:val="28"/>
          <w:szCs w:val="28"/>
        </w:rPr>
        <w:t xml:space="preserve"> </w:t>
      </w:r>
      <w:r w:rsidRPr="007F70F8">
        <w:rPr>
          <w:sz w:val="28"/>
          <w:szCs w:val="28"/>
        </w:rPr>
        <w:t>предоставлении</w:t>
      </w:r>
      <w:r w:rsidRPr="007F70F8">
        <w:rPr>
          <w:spacing w:val="1"/>
          <w:sz w:val="28"/>
          <w:szCs w:val="28"/>
        </w:rPr>
        <w:t xml:space="preserve"> </w:t>
      </w:r>
      <w:r w:rsidRPr="007F70F8">
        <w:rPr>
          <w:sz w:val="28"/>
          <w:szCs w:val="28"/>
        </w:rPr>
        <w:t>муниципальной</w:t>
      </w:r>
      <w:r w:rsidRPr="007F70F8">
        <w:rPr>
          <w:spacing w:val="1"/>
          <w:sz w:val="28"/>
          <w:szCs w:val="28"/>
        </w:rPr>
        <w:t xml:space="preserve"> </w:t>
      </w:r>
      <w:r w:rsidRPr="007F70F8">
        <w:rPr>
          <w:sz w:val="28"/>
          <w:szCs w:val="28"/>
        </w:rPr>
        <w:t>услуги</w:t>
      </w:r>
      <w:r w:rsidRPr="007F70F8">
        <w:rPr>
          <w:spacing w:val="1"/>
          <w:sz w:val="28"/>
          <w:szCs w:val="28"/>
        </w:rPr>
        <w:t xml:space="preserve"> </w:t>
      </w:r>
      <w:r w:rsidRPr="007F70F8">
        <w:rPr>
          <w:sz w:val="28"/>
          <w:szCs w:val="28"/>
        </w:rPr>
        <w:t>и</w:t>
      </w:r>
      <w:r w:rsidRPr="007F70F8">
        <w:rPr>
          <w:spacing w:val="1"/>
          <w:sz w:val="28"/>
          <w:szCs w:val="28"/>
        </w:rPr>
        <w:t xml:space="preserve"> </w:t>
      </w:r>
      <w:r w:rsidRPr="007F70F8">
        <w:rPr>
          <w:sz w:val="28"/>
          <w:szCs w:val="28"/>
        </w:rPr>
        <w:t>возможности</w:t>
      </w:r>
      <w:r w:rsidRPr="007F70F8">
        <w:rPr>
          <w:spacing w:val="1"/>
          <w:sz w:val="28"/>
          <w:szCs w:val="28"/>
        </w:rPr>
        <w:t xml:space="preserve"> </w:t>
      </w:r>
      <w:r w:rsidRPr="007F70F8">
        <w:rPr>
          <w:sz w:val="28"/>
          <w:szCs w:val="28"/>
        </w:rPr>
        <w:t>получить</w:t>
      </w:r>
      <w:r w:rsidRPr="007F70F8">
        <w:rPr>
          <w:spacing w:val="1"/>
          <w:sz w:val="28"/>
          <w:szCs w:val="28"/>
        </w:rPr>
        <w:t xml:space="preserve"> </w:t>
      </w:r>
      <w:r w:rsidRPr="007F70F8">
        <w:rPr>
          <w:sz w:val="28"/>
          <w:szCs w:val="28"/>
        </w:rPr>
        <w:t>результат</w:t>
      </w:r>
      <w:r w:rsidRPr="007F70F8">
        <w:rPr>
          <w:spacing w:val="1"/>
          <w:sz w:val="28"/>
          <w:szCs w:val="28"/>
        </w:rPr>
        <w:t xml:space="preserve"> </w:t>
      </w:r>
      <w:r w:rsidRPr="007F70F8">
        <w:rPr>
          <w:sz w:val="28"/>
          <w:szCs w:val="28"/>
        </w:rPr>
        <w:t>предоставления</w:t>
      </w:r>
      <w:r w:rsidRPr="007F70F8">
        <w:rPr>
          <w:spacing w:val="-67"/>
          <w:sz w:val="28"/>
          <w:szCs w:val="28"/>
        </w:rPr>
        <w:t xml:space="preserve">   </w:t>
      </w:r>
      <w:r w:rsidRPr="007F70F8">
        <w:rPr>
          <w:sz w:val="28"/>
          <w:szCs w:val="28"/>
        </w:rPr>
        <w:t>муниципальной</w:t>
      </w:r>
      <w:r w:rsidRPr="007F70F8">
        <w:rPr>
          <w:spacing w:val="1"/>
          <w:sz w:val="28"/>
          <w:szCs w:val="28"/>
        </w:rPr>
        <w:t xml:space="preserve"> </w:t>
      </w:r>
      <w:r w:rsidRPr="007F70F8">
        <w:rPr>
          <w:sz w:val="28"/>
          <w:szCs w:val="28"/>
        </w:rPr>
        <w:t>услуги</w:t>
      </w:r>
      <w:r w:rsidRPr="007F70F8">
        <w:rPr>
          <w:spacing w:val="1"/>
          <w:sz w:val="28"/>
          <w:szCs w:val="28"/>
        </w:rPr>
        <w:t xml:space="preserve"> </w:t>
      </w:r>
      <w:r w:rsidRPr="007F70F8">
        <w:rPr>
          <w:sz w:val="28"/>
          <w:szCs w:val="28"/>
        </w:rPr>
        <w:t>либо</w:t>
      </w:r>
      <w:r w:rsidRPr="007F70F8">
        <w:rPr>
          <w:spacing w:val="1"/>
          <w:sz w:val="28"/>
          <w:szCs w:val="28"/>
        </w:rPr>
        <w:t xml:space="preserve"> </w:t>
      </w:r>
      <w:r w:rsidRPr="007F70F8">
        <w:rPr>
          <w:sz w:val="28"/>
          <w:szCs w:val="28"/>
        </w:rPr>
        <w:t>мотивированный</w:t>
      </w:r>
      <w:r w:rsidRPr="007F70F8">
        <w:rPr>
          <w:spacing w:val="1"/>
          <w:sz w:val="28"/>
          <w:szCs w:val="28"/>
        </w:rPr>
        <w:t xml:space="preserve"> </w:t>
      </w:r>
      <w:r w:rsidRPr="007F70F8">
        <w:rPr>
          <w:sz w:val="28"/>
          <w:szCs w:val="28"/>
        </w:rPr>
        <w:t>отказ</w:t>
      </w:r>
      <w:r w:rsidRPr="007F70F8">
        <w:rPr>
          <w:spacing w:val="1"/>
          <w:sz w:val="28"/>
          <w:szCs w:val="28"/>
        </w:rPr>
        <w:t xml:space="preserve"> </w:t>
      </w:r>
      <w:r w:rsidRPr="007F70F8">
        <w:rPr>
          <w:sz w:val="28"/>
          <w:szCs w:val="28"/>
        </w:rPr>
        <w:t>в</w:t>
      </w:r>
      <w:r w:rsidRPr="007F70F8">
        <w:rPr>
          <w:spacing w:val="1"/>
          <w:sz w:val="28"/>
          <w:szCs w:val="28"/>
        </w:rPr>
        <w:t xml:space="preserve"> </w:t>
      </w:r>
      <w:r w:rsidRPr="007F70F8">
        <w:rPr>
          <w:sz w:val="28"/>
          <w:szCs w:val="28"/>
        </w:rPr>
        <w:t>предоставлении</w:t>
      </w:r>
      <w:r w:rsidRPr="007F70F8">
        <w:rPr>
          <w:spacing w:val="-1"/>
          <w:sz w:val="28"/>
          <w:szCs w:val="28"/>
        </w:rPr>
        <w:t xml:space="preserve"> </w:t>
      </w:r>
      <w:r w:rsidRPr="007F70F8">
        <w:rPr>
          <w:sz w:val="28"/>
          <w:szCs w:val="28"/>
        </w:rPr>
        <w:t>муниципальной услуги.</w:t>
      </w:r>
    </w:p>
    <w:p w14:paraId="1EA0F919" w14:textId="0AD8C5A4" w:rsidR="00387771" w:rsidRPr="007F70F8" w:rsidRDefault="00387771" w:rsidP="00387771">
      <w:pPr>
        <w:tabs>
          <w:tab w:val="left" w:pos="1458"/>
        </w:tabs>
        <w:spacing w:before="1" w:line="322" w:lineRule="exact"/>
        <w:ind w:left="284" w:firstLine="680"/>
        <w:jc w:val="both"/>
        <w:rPr>
          <w:sz w:val="28"/>
          <w:szCs w:val="28"/>
        </w:rPr>
      </w:pPr>
      <w:r w:rsidRPr="007F70F8">
        <w:rPr>
          <w:sz w:val="28"/>
        </w:rPr>
        <w:t>3.</w:t>
      </w:r>
      <w:r w:rsidR="00390727">
        <w:rPr>
          <w:sz w:val="28"/>
        </w:rPr>
        <w:t>6</w:t>
      </w:r>
      <w:r w:rsidRPr="007F70F8">
        <w:rPr>
          <w:sz w:val="28"/>
        </w:rPr>
        <w:t xml:space="preserve">.9. </w:t>
      </w:r>
      <w:r w:rsidRPr="007F70F8">
        <w:rPr>
          <w:sz w:val="28"/>
          <w:szCs w:val="28"/>
        </w:rPr>
        <w:t>Оценка качества предоставления муниципальной услуги</w:t>
      </w:r>
      <w:r w:rsidRPr="007F70F8">
        <w:rPr>
          <w:spacing w:val="1"/>
          <w:sz w:val="28"/>
          <w:szCs w:val="28"/>
        </w:rPr>
        <w:t xml:space="preserve"> </w:t>
      </w:r>
      <w:r w:rsidRPr="007F70F8">
        <w:rPr>
          <w:sz w:val="28"/>
          <w:szCs w:val="28"/>
        </w:rPr>
        <w:t xml:space="preserve">осуществляется в соответствии с </w:t>
      </w:r>
      <w:hyperlink r:id="rId22">
        <w:r w:rsidRPr="007F70F8">
          <w:rPr>
            <w:sz w:val="28"/>
            <w:szCs w:val="28"/>
          </w:rPr>
          <w:t>Правилами</w:t>
        </w:r>
      </w:hyperlink>
      <w:r w:rsidRPr="007F70F8">
        <w:rPr>
          <w:sz w:val="28"/>
          <w:szCs w:val="28"/>
        </w:rPr>
        <w:t xml:space="preserve"> оценки гражданами эффективности</w:t>
      </w:r>
      <w:r w:rsidRPr="007F70F8">
        <w:rPr>
          <w:spacing w:val="1"/>
          <w:sz w:val="28"/>
          <w:szCs w:val="28"/>
        </w:rPr>
        <w:t xml:space="preserve"> </w:t>
      </w:r>
      <w:r w:rsidRPr="007F70F8">
        <w:rPr>
          <w:sz w:val="28"/>
          <w:szCs w:val="28"/>
        </w:rPr>
        <w:t>деятельности</w:t>
      </w:r>
      <w:r w:rsidRPr="007F70F8">
        <w:rPr>
          <w:spacing w:val="1"/>
          <w:sz w:val="28"/>
          <w:szCs w:val="28"/>
        </w:rPr>
        <w:t xml:space="preserve"> </w:t>
      </w:r>
      <w:r w:rsidRPr="007F70F8">
        <w:rPr>
          <w:sz w:val="28"/>
          <w:szCs w:val="28"/>
        </w:rPr>
        <w:t>руководителей</w:t>
      </w:r>
      <w:r w:rsidRPr="007F70F8">
        <w:rPr>
          <w:spacing w:val="1"/>
          <w:sz w:val="28"/>
          <w:szCs w:val="28"/>
        </w:rPr>
        <w:t xml:space="preserve"> </w:t>
      </w:r>
      <w:r w:rsidRPr="007F70F8">
        <w:rPr>
          <w:sz w:val="28"/>
          <w:szCs w:val="28"/>
        </w:rPr>
        <w:t>территориальных</w:t>
      </w:r>
      <w:r w:rsidRPr="007F70F8">
        <w:rPr>
          <w:spacing w:val="1"/>
          <w:sz w:val="28"/>
          <w:szCs w:val="28"/>
        </w:rPr>
        <w:t xml:space="preserve"> </w:t>
      </w:r>
      <w:r w:rsidRPr="007F70F8">
        <w:rPr>
          <w:sz w:val="28"/>
          <w:szCs w:val="28"/>
        </w:rPr>
        <w:t>органов</w:t>
      </w:r>
      <w:r w:rsidRPr="007F70F8">
        <w:rPr>
          <w:spacing w:val="1"/>
          <w:sz w:val="28"/>
          <w:szCs w:val="28"/>
        </w:rPr>
        <w:t xml:space="preserve"> </w:t>
      </w:r>
      <w:r w:rsidRPr="007F70F8">
        <w:rPr>
          <w:sz w:val="28"/>
          <w:szCs w:val="28"/>
        </w:rPr>
        <w:t>федеральных</w:t>
      </w:r>
      <w:r w:rsidRPr="007F70F8">
        <w:rPr>
          <w:spacing w:val="1"/>
          <w:sz w:val="28"/>
          <w:szCs w:val="28"/>
        </w:rPr>
        <w:t xml:space="preserve"> </w:t>
      </w:r>
      <w:r w:rsidRPr="007F70F8">
        <w:rPr>
          <w:sz w:val="28"/>
          <w:szCs w:val="28"/>
        </w:rPr>
        <w:t>органов</w:t>
      </w:r>
      <w:r w:rsidRPr="007F70F8">
        <w:rPr>
          <w:spacing w:val="1"/>
          <w:sz w:val="28"/>
          <w:szCs w:val="28"/>
        </w:rPr>
        <w:t xml:space="preserve"> </w:t>
      </w:r>
      <w:r w:rsidRPr="007F70F8">
        <w:rPr>
          <w:sz w:val="28"/>
          <w:szCs w:val="28"/>
        </w:rPr>
        <w:t>исполнительной</w:t>
      </w:r>
      <w:r w:rsidRPr="007F70F8">
        <w:rPr>
          <w:spacing w:val="1"/>
          <w:sz w:val="28"/>
          <w:szCs w:val="28"/>
        </w:rPr>
        <w:t xml:space="preserve"> </w:t>
      </w:r>
      <w:r w:rsidRPr="007F70F8">
        <w:rPr>
          <w:sz w:val="28"/>
          <w:szCs w:val="28"/>
        </w:rPr>
        <w:t>власти</w:t>
      </w:r>
      <w:r w:rsidRPr="007F70F8">
        <w:rPr>
          <w:spacing w:val="1"/>
          <w:sz w:val="28"/>
          <w:szCs w:val="28"/>
        </w:rPr>
        <w:t xml:space="preserve"> </w:t>
      </w:r>
      <w:r w:rsidRPr="007F70F8">
        <w:rPr>
          <w:sz w:val="28"/>
          <w:szCs w:val="28"/>
        </w:rPr>
        <w:t>(их</w:t>
      </w:r>
      <w:r w:rsidRPr="007F70F8">
        <w:rPr>
          <w:spacing w:val="1"/>
          <w:sz w:val="28"/>
          <w:szCs w:val="28"/>
        </w:rPr>
        <w:t xml:space="preserve"> </w:t>
      </w:r>
      <w:r w:rsidRPr="007F70F8">
        <w:rPr>
          <w:sz w:val="28"/>
          <w:szCs w:val="28"/>
        </w:rPr>
        <w:t>структурных</w:t>
      </w:r>
      <w:r w:rsidRPr="007F70F8">
        <w:rPr>
          <w:spacing w:val="1"/>
          <w:sz w:val="28"/>
          <w:szCs w:val="28"/>
        </w:rPr>
        <w:t xml:space="preserve"> </w:t>
      </w:r>
      <w:r w:rsidRPr="007F70F8">
        <w:rPr>
          <w:sz w:val="28"/>
          <w:szCs w:val="28"/>
        </w:rPr>
        <w:t>подразделений)</w:t>
      </w:r>
      <w:r w:rsidRPr="007F70F8">
        <w:rPr>
          <w:spacing w:val="1"/>
          <w:sz w:val="28"/>
          <w:szCs w:val="28"/>
        </w:rPr>
        <w:t xml:space="preserve"> </w:t>
      </w:r>
      <w:r w:rsidRPr="007F70F8">
        <w:rPr>
          <w:sz w:val="28"/>
          <w:szCs w:val="28"/>
        </w:rPr>
        <w:t>с</w:t>
      </w:r>
      <w:r w:rsidRPr="007F70F8">
        <w:rPr>
          <w:spacing w:val="1"/>
          <w:sz w:val="28"/>
          <w:szCs w:val="28"/>
        </w:rPr>
        <w:t xml:space="preserve"> </w:t>
      </w:r>
      <w:r w:rsidRPr="007F70F8">
        <w:rPr>
          <w:sz w:val="28"/>
          <w:szCs w:val="28"/>
        </w:rPr>
        <w:t>учетом</w:t>
      </w:r>
      <w:r w:rsidRPr="007F70F8">
        <w:rPr>
          <w:spacing w:val="1"/>
          <w:sz w:val="28"/>
          <w:szCs w:val="28"/>
        </w:rPr>
        <w:t xml:space="preserve"> </w:t>
      </w:r>
      <w:r w:rsidRPr="007F70F8">
        <w:rPr>
          <w:sz w:val="28"/>
          <w:szCs w:val="28"/>
        </w:rPr>
        <w:t>качества</w:t>
      </w:r>
      <w:r w:rsidRPr="007F70F8">
        <w:rPr>
          <w:spacing w:val="-67"/>
          <w:sz w:val="28"/>
          <w:szCs w:val="28"/>
        </w:rPr>
        <w:t xml:space="preserve"> </w:t>
      </w:r>
      <w:r w:rsidRPr="007F70F8">
        <w:rPr>
          <w:sz w:val="28"/>
          <w:szCs w:val="28"/>
        </w:rPr>
        <w:t>предоставления</w:t>
      </w:r>
      <w:r w:rsidRPr="007F70F8">
        <w:rPr>
          <w:spacing w:val="1"/>
          <w:sz w:val="28"/>
          <w:szCs w:val="28"/>
        </w:rPr>
        <w:t xml:space="preserve"> </w:t>
      </w:r>
      <w:r w:rsidRPr="007F70F8">
        <w:rPr>
          <w:sz w:val="28"/>
          <w:szCs w:val="28"/>
        </w:rPr>
        <w:t>ими</w:t>
      </w:r>
      <w:r w:rsidRPr="007F70F8">
        <w:rPr>
          <w:spacing w:val="1"/>
          <w:sz w:val="28"/>
          <w:szCs w:val="28"/>
        </w:rPr>
        <w:t xml:space="preserve"> </w:t>
      </w:r>
      <w:r w:rsidRPr="007F70F8">
        <w:rPr>
          <w:sz w:val="28"/>
          <w:szCs w:val="28"/>
        </w:rPr>
        <w:t>государственных</w:t>
      </w:r>
      <w:r w:rsidRPr="007F70F8">
        <w:rPr>
          <w:spacing w:val="1"/>
          <w:sz w:val="28"/>
          <w:szCs w:val="28"/>
        </w:rPr>
        <w:t xml:space="preserve"> </w:t>
      </w:r>
      <w:r w:rsidRPr="007F70F8">
        <w:rPr>
          <w:sz w:val="28"/>
          <w:szCs w:val="28"/>
        </w:rPr>
        <w:t>услуг,</w:t>
      </w:r>
      <w:r w:rsidRPr="007F70F8">
        <w:rPr>
          <w:spacing w:val="1"/>
          <w:sz w:val="28"/>
          <w:szCs w:val="28"/>
        </w:rPr>
        <w:t xml:space="preserve"> </w:t>
      </w:r>
      <w:r w:rsidRPr="007F70F8">
        <w:rPr>
          <w:sz w:val="28"/>
          <w:szCs w:val="28"/>
        </w:rPr>
        <w:t>а</w:t>
      </w:r>
      <w:r w:rsidRPr="007F70F8">
        <w:rPr>
          <w:spacing w:val="1"/>
          <w:sz w:val="28"/>
          <w:szCs w:val="28"/>
        </w:rPr>
        <w:t xml:space="preserve"> </w:t>
      </w:r>
      <w:r w:rsidRPr="007F70F8">
        <w:rPr>
          <w:sz w:val="28"/>
          <w:szCs w:val="28"/>
        </w:rPr>
        <w:t>также</w:t>
      </w:r>
      <w:r w:rsidRPr="007F70F8">
        <w:rPr>
          <w:spacing w:val="1"/>
          <w:sz w:val="28"/>
          <w:szCs w:val="28"/>
        </w:rPr>
        <w:t xml:space="preserve"> </w:t>
      </w:r>
      <w:r w:rsidRPr="007F70F8">
        <w:rPr>
          <w:sz w:val="28"/>
          <w:szCs w:val="28"/>
        </w:rPr>
        <w:t>применения</w:t>
      </w:r>
      <w:r w:rsidRPr="007F70F8">
        <w:rPr>
          <w:spacing w:val="1"/>
          <w:sz w:val="28"/>
          <w:szCs w:val="28"/>
        </w:rPr>
        <w:t xml:space="preserve"> </w:t>
      </w:r>
      <w:r w:rsidRPr="007F70F8">
        <w:rPr>
          <w:sz w:val="28"/>
          <w:szCs w:val="28"/>
        </w:rPr>
        <w:t>результатов</w:t>
      </w:r>
      <w:r w:rsidRPr="007F70F8">
        <w:rPr>
          <w:spacing w:val="1"/>
          <w:sz w:val="28"/>
          <w:szCs w:val="28"/>
        </w:rPr>
        <w:t xml:space="preserve"> </w:t>
      </w:r>
      <w:r w:rsidRPr="007F70F8">
        <w:rPr>
          <w:sz w:val="28"/>
          <w:szCs w:val="28"/>
        </w:rPr>
        <w:t>указанной оценки как основания для принятия решений о досрочном прекращении</w:t>
      </w:r>
      <w:r w:rsidRPr="007F70F8">
        <w:rPr>
          <w:spacing w:val="1"/>
          <w:sz w:val="28"/>
          <w:szCs w:val="28"/>
        </w:rPr>
        <w:t xml:space="preserve"> </w:t>
      </w:r>
      <w:r w:rsidRPr="007F70F8">
        <w:rPr>
          <w:sz w:val="28"/>
          <w:szCs w:val="28"/>
        </w:rPr>
        <w:t>исполнения соответствующими руководителями своих должностных обязанностей,</w:t>
      </w:r>
      <w:r w:rsidRPr="007F70F8">
        <w:rPr>
          <w:spacing w:val="-67"/>
          <w:sz w:val="28"/>
          <w:szCs w:val="28"/>
        </w:rPr>
        <w:t xml:space="preserve"> </w:t>
      </w:r>
      <w:r w:rsidRPr="007F70F8">
        <w:rPr>
          <w:sz w:val="28"/>
          <w:szCs w:val="28"/>
        </w:rPr>
        <w:t>утвержденными</w:t>
      </w:r>
      <w:r w:rsidRPr="007F70F8">
        <w:rPr>
          <w:spacing w:val="1"/>
          <w:sz w:val="28"/>
          <w:szCs w:val="28"/>
        </w:rPr>
        <w:t xml:space="preserve"> </w:t>
      </w:r>
      <w:r w:rsidRPr="007F70F8">
        <w:rPr>
          <w:sz w:val="28"/>
          <w:szCs w:val="28"/>
        </w:rPr>
        <w:t>постановлением</w:t>
      </w:r>
      <w:r w:rsidRPr="007F70F8">
        <w:rPr>
          <w:spacing w:val="1"/>
          <w:sz w:val="28"/>
          <w:szCs w:val="28"/>
        </w:rPr>
        <w:t xml:space="preserve"> </w:t>
      </w:r>
      <w:r w:rsidRPr="007F70F8">
        <w:rPr>
          <w:sz w:val="28"/>
          <w:szCs w:val="28"/>
        </w:rPr>
        <w:t>Правительства</w:t>
      </w:r>
      <w:r w:rsidRPr="007F70F8">
        <w:rPr>
          <w:spacing w:val="1"/>
          <w:sz w:val="28"/>
          <w:szCs w:val="28"/>
        </w:rPr>
        <w:t xml:space="preserve"> </w:t>
      </w:r>
      <w:r w:rsidRPr="007F70F8">
        <w:rPr>
          <w:sz w:val="28"/>
          <w:szCs w:val="28"/>
        </w:rPr>
        <w:t>Российской</w:t>
      </w:r>
      <w:r w:rsidRPr="007F70F8">
        <w:rPr>
          <w:spacing w:val="1"/>
          <w:sz w:val="28"/>
          <w:szCs w:val="28"/>
        </w:rPr>
        <w:t xml:space="preserve"> </w:t>
      </w:r>
      <w:r w:rsidRPr="007F70F8">
        <w:rPr>
          <w:sz w:val="28"/>
          <w:szCs w:val="28"/>
        </w:rPr>
        <w:t>Федерации</w:t>
      </w:r>
      <w:r w:rsidRPr="007F70F8">
        <w:rPr>
          <w:spacing w:val="1"/>
          <w:sz w:val="28"/>
          <w:szCs w:val="28"/>
        </w:rPr>
        <w:t xml:space="preserve"> </w:t>
      </w:r>
      <w:r w:rsidRPr="007F70F8">
        <w:rPr>
          <w:sz w:val="28"/>
          <w:szCs w:val="28"/>
        </w:rPr>
        <w:t>от</w:t>
      </w:r>
      <w:r w:rsidRPr="007F70F8">
        <w:rPr>
          <w:spacing w:val="1"/>
          <w:sz w:val="28"/>
          <w:szCs w:val="28"/>
        </w:rPr>
        <w:t xml:space="preserve"> </w:t>
      </w:r>
      <w:r w:rsidRPr="007F70F8">
        <w:rPr>
          <w:sz w:val="28"/>
          <w:szCs w:val="28"/>
        </w:rPr>
        <w:t>12.12.2012 № 1284 «Об оценке гражданами эффективности деятельности</w:t>
      </w:r>
      <w:r w:rsidRPr="007F70F8">
        <w:rPr>
          <w:spacing w:val="1"/>
          <w:sz w:val="28"/>
          <w:szCs w:val="28"/>
        </w:rPr>
        <w:t xml:space="preserve"> </w:t>
      </w:r>
      <w:r w:rsidRPr="007F70F8">
        <w:rPr>
          <w:sz w:val="28"/>
          <w:szCs w:val="28"/>
        </w:rPr>
        <w:t>руководителей</w:t>
      </w:r>
      <w:r w:rsidRPr="007F70F8">
        <w:rPr>
          <w:spacing w:val="1"/>
          <w:sz w:val="28"/>
          <w:szCs w:val="28"/>
        </w:rPr>
        <w:t xml:space="preserve"> </w:t>
      </w:r>
      <w:r w:rsidRPr="007F70F8">
        <w:rPr>
          <w:sz w:val="28"/>
          <w:szCs w:val="28"/>
        </w:rPr>
        <w:t>территориальных</w:t>
      </w:r>
      <w:r w:rsidRPr="007F70F8">
        <w:rPr>
          <w:spacing w:val="1"/>
          <w:sz w:val="28"/>
          <w:szCs w:val="28"/>
        </w:rPr>
        <w:t xml:space="preserve"> </w:t>
      </w:r>
      <w:r w:rsidRPr="007F70F8">
        <w:rPr>
          <w:sz w:val="28"/>
          <w:szCs w:val="28"/>
        </w:rPr>
        <w:t>органов</w:t>
      </w:r>
      <w:r w:rsidRPr="007F70F8">
        <w:rPr>
          <w:spacing w:val="1"/>
          <w:sz w:val="28"/>
          <w:szCs w:val="28"/>
        </w:rPr>
        <w:t xml:space="preserve"> </w:t>
      </w:r>
      <w:r w:rsidRPr="007F70F8">
        <w:rPr>
          <w:sz w:val="28"/>
          <w:szCs w:val="28"/>
        </w:rPr>
        <w:t>федеральных</w:t>
      </w:r>
      <w:r w:rsidRPr="007F70F8">
        <w:rPr>
          <w:spacing w:val="1"/>
          <w:sz w:val="28"/>
          <w:szCs w:val="28"/>
        </w:rPr>
        <w:t xml:space="preserve"> </w:t>
      </w:r>
      <w:r w:rsidRPr="007F70F8">
        <w:rPr>
          <w:sz w:val="28"/>
          <w:szCs w:val="28"/>
        </w:rPr>
        <w:t>органов</w:t>
      </w:r>
      <w:r w:rsidRPr="007F70F8">
        <w:rPr>
          <w:spacing w:val="1"/>
          <w:sz w:val="28"/>
          <w:szCs w:val="28"/>
        </w:rPr>
        <w:t xml:space="preserve"> </w:t>
      </w:r>
      <w:r w:rsidRPr="007F70F8">
        <w:rPr>
          <w:sz w:val="28"/>
          <w:szCs w:val="28"/>
        </w:rPr>
        <w:t>исполнительной</w:t>
      </w:r>
      <w:r w:rsidRPr="007F70F8">
        <w:rPr>
          <w:spacing w:val="1"/>
          <w:sz w:val="28"/>
          <w:szCs w:val="28"/>
        </w:rPr>
        <w:t xml:space="preserve"> </w:t>
      </w:r>
      <w:r w:rsidRPr="007F70F8">
        <w:rPr>
          <w:sz w:val="28"/>
          <w:szCs w:val="28"/>
        </w:rPr>
        <w:t>власти</w:t>
      </w:r>
      <w:r w:rsidRPr="007F70F8">
        <w:rPr>
          <w:spacing w:val="1"/>
          <w:sz w:val="28"/>
          <w:szCs w:val="28"/>
        </w:rPr>
        <w:t xml:space="preserve"> </w:t>
      </w:r>
      <w:r w:rsidRPr="007F70F8">
        <w:rPr>
          <w:sz w:val="28"/>
          <w:szCs w:val="28"/>
        </w:rPr>
        <w:t>(их</w:t>
      </w:r>
      <w:r w:rsidRPr="007F70F8">
        <w:rPr>
          <w:spacing w:val="1"/>
          <w:sz w:val="28"/>
          <w:szCs w:val="28"/>
        </w:rPr>
        <w:t xml:space="preserve"> </w:t>
      </w:r>
      <w:r w:rsidRPr="007F70F8">
        <w:rPr>
          <w:sz w:val="28"/>
          <w:szCs w:val="28"/>
        </w:rPr>
        <w:t>структурных</w:t>
      </w:r>
      <w:r w:rsidRPr="007F70F8">
        <w:rPr>
          <w:spacing w:val="1"/>
          <w:sz w:val="28"/>
          <w:szCs w:val="28"/>
        </w:rPr>
        <w:t xml:space="preserve"> </w:t>
      </w:r>
      <w:r w:rsidRPr="007F70F8">
        <w:rPr>
          <w:sz w:val="28"/>
          <w:szCs w:val="28"/>
        </w:rPr>
        <w:t>подразделений)</w:t>
      </w:r>
      <w:r w:rsidRPr="007F70F8">
        <w:rPr>
          <w:spacing w:val="1"/>
          <w:sz w:val="28"/>
          <w:szCs w:val="28"/>
        </w:rPr>
        <w:t xml:space="preserve"> </w:t>
      </w:r>
      <w:r w:rsidRPr="007F70F8">
        <w:rPr>
          <w:sz w:val="28"/>
          <w:szCs w:val="28"/>
        </w:rPr>
        <w:t>и</w:t>
      </w:r>
      <w:r w:rsidRPr="007F70F8">
        <w:rPr>
          <w:spacing w:val="1"/>
          <w:sz w:val="28"/>
          <w:szCs w:val="28"/>
        </w:rPr>
        <w:t xml:space="preserve"> </w:t>
      </w:r>
      <w:r w:rsidRPr="007F70F8">
        <w:rPr>
          <w:sz w:val="28"/>
          <w:szCs w:val="28"/>
        </w:rPr>
        <w:t>территориальных</w:t>
      </w:r>
      <w:r w:rsidRPr="007F70F8">
        <w:rPr>
          <w:spacing w:val="1"/>
          <w:sz w:val="28"/>
          <w:szCs w:val="28"/>
        </w:rPr>
        <w:t xml:space="preserve"> </w:t>
      </w:r>
      <w:r w:rsidRPr="007F70F8">
        <w:rPr>
          <w:sz w:val="28"/>
          <w:szCs w:val="28"/>
        </w:rPr>
        <w:t>органов</w:t>
      </w:r>
      <w:r w:rsidRPr="007F70F8">
        <w:rPr>
          <w:spacing w:val="1"/>
          <w:sz w:val="28"/>
          <w:szCs w:val="28"/>
        </w:rPr>
        <w:t xml:space="preserve"> </w:t>
      </w:r>
      <w:r w:rsidRPr="007F70F8">
        <w:rPr>
          <w:sz w:val="28"/>
          <w:szCs w:val="28"/>
        </w:rPr>
        <w:t>государственных внебюджетных фондов (их региональных отделений) с учетом</w:t>
      </w:r>
      <w:r w:rsidRPr="007F70F8">
        <w:rPr>
          <w:spacing w:val="1"/>
          <w:sz w:val="28"/>
          <w:szCs w:val="28"/>
        </w:rPr>
        <w:t xml:space="preserve"> </w:t>
      </w:r>
      <w:r w:rsidRPr="007F70F8">
        <w:rPr>
          <w:sz w:val="28"/>
          <w:szCs w:val="28"/>
        </w:rPr>
        <w:t>качества</w:t>
      </w:r>
      <w:r w:rsidRPr="007F70F8">
        <w:rPr>
          <w:spacing w:val="1"/>
          <w:sz w:val="28"/>
          <w:szCs w:val="28"/>
        </w:rPr>
        <w:t xml:space="preserve"> </w:t>
      </w:r>
      <w:r w:rsidRPr="007F70F8">
        <w:rPr>
          <w:sz w:val="28"/>
          <w:szCs w:val="28"/>
        </w:rPr>
        <w:t>предоставления</w:t>
      </w:r>
      <w:r w:rsidRPr="007F70F8">
        <w:rPr>
          <w:spacing w:val="1"/>
          <w:sz w:val="28"/>
          <w:szCs w:val="28"/>
        </w:rPr>
        <w:t xml:space="preserve"> </w:t>
      </w:r>
      <w:r w:rsidRPr="007F70F8">
        <w:rPr>
          <w:sz w:val="28"/>
          <w:szCs w:val="28"/>
        </w:rPr>
        <w:t>государственных</w:t>
      </w:r>
      <w:r w:rsidRPr="007F70F8">
        <w:rPr>
          <w:spacing w:val="1"/>
          <w:sz w:val="28"/>
          <w:szCs w:val="28"/>
        </w:rPr>
        <w:t xml:space="preserve"> </w:t>
      </w:r>
      <w:r w:rsidRPr="007F70F8">
        <w:rPr>
          <w:sz w:val="28"/>
          <w:szCs w:val="28"/>
        </w:rPr>
        <w:t>услуг,</w:t>
      </w:r>
      <w:r w:rsidRPr="007F70F8">
        <w:rPr>
          <w:spacing w:val="1"/>
          <w:sz w:val="28"/>
          <w:szCs w:val="28"/>
        </w:rPr>
        <w:t xml:space="preserve"> </w:t>
      </w:r>
      <w:r w:rsidRPr="007F70F8">
        <w:rPr>
          <w:sz w:val="28"/>
          <w:szCs w:val="28"/>
        </w:rPr>
        <w:t>руководителей</w:t>
      </w:r>
      <w:r w:rsidRPr="007F70F8">
        <w:rPr>
          <w:spacing w:val="-67"/>
          <w:sz w:val="28"/>
          <w:szCs w:val="28"/>
        </w:rPr>
        <w:t xml:space="preserve"> </w:t>
      </w:r>
      <w:r w:rsidRPr="007F70F8">
        <w:rPr>
          <w:spacing w:val="-1"/>
          <w:sz w:val="28"/>
          <w:szCs w:val="28"/>
        </w:rPr>
        <w:t>многофункциональных</w:t>
      </w:r>
      <w:r w:rsidRPr="007F70F8">
        <w:rPr>
          <w:spacing w:val="-15"/>
          <w:sz w:val="28"/>
          <w:szCs w:val="28"/>
        </w:rPr>
        <w:t xml:space="preserve"> </w:t>
      </w:r>
      <w:r w:rsidRPr="007F70F8">
        <w:rPr>
          <w:sz w:val="28"/>
          <w:szCs w:val="28"/>
        </w:rPr>
        <w:t>центров</w:t>
      </w:r>
      <w:r w:rsidRPr="007F70F8">
        <w:rPr>
          <w:spacing w:val="-16"/>
          <w:sz w:val="28"/>
          <w:szCs w:val="28"/>
        </w:rPr>
        <w:t xml:space="preserve"> </w:t>
      </w:r>
      <w:r w:rsidRPr="007F70F8">
        <w:rPr>
          <w:sz w:val="28"/>
          <w:szCs w:val="28"/>
        </w:rPr>
        <w:t>предоставления</w:t>
      </w:r>
      <w:r w:rsidRPr="007F70F8">
        <w:rPr>
          <w:spacing w:val="-15"/>
          <w:sz w:val="28"/>
          <w:szCs w:val="28"/>
        </w:rPr>
        <w:t xml:space="preserve"> </w:t>
      </w:r>
      <w:r w:rsidRPr="007F70F8">
        <w:rPr>
          <w:sz w:val="28"/>
          <w:szCs w:val="28"/>
        </w:rPr>
        <w:t>государственных</w:t>
      </w:r>
      <w:r w:rsidRPr="007F70F8">
        <w:rPr>
          <w:spacing w:val="-14"/>
          <w:sz w:val="28"/>
          <w:szCs w:val="28"/>
        </w:rPr>
        <w:t xml:space="preserve"> </w:t>
      </w:r>
      <w:r w:rsidRPr="007F70F8">
        <w:rPr>
          <w:sz w:val="28"/>
          <w:szCs w:val="28"/>
        </w:rPr>
        <w:t>и</w:t>
      </w:r>
      <w:r w:rsidRPr="007F70F8">
        <w:rPr>
          <w:spacing w:val="-15"/>
          <w:sz w:val="28"/>
          <w:szCs w:val="28"/>
        </w:rPr>
        <w:t xml:space="preserve"> </w:t>
      </w:r>
      <w:r w:rsidRPr="007F70F8">
        <w:rPr>
          <w:sz w:val="28"/>
          <w:szCs w:val="28"/>
        </w:rPr>
        <w:t>муниципальных</w:t>
      </w:r>
      <w:r w:rsidRPr="007F70F8">
        <w:rPr>
          <w:spacing w:val="-68"/>
          <w:sz w:val="28"/>
          <w:szCs w:val="28"/>
        </w:rPr>
        <w:t xml:space="preserve"> </w:t>
      </w:r>
      <w:r w:rsidRPr="007F70F8">
        <w:rPr>
          <w:sz w:val="28"/>
          <w:szCs w:val="28"/>
        </w:rPr>
        <w:t>услуг</w:t>
      </w:r>
      <w:r w:rsidRPr="007F70F8">
        <w:rPr>
          <w:spacing w:val="1"/>
          <w:sz w:val="28"/>
          <w:szCs w:val="28"/>
        </w:rPr>
        <w:t xml:space="preserve"> </w:t>
      </w:r>
      <w:r w:rsidRPr="007F70F8">
        <w:rPr>
          <w:sz w:val="28"/>
          <w:szCs w:val="28"/>
        </w:rPr>
        <w:t>с</w:t>
      </w:r>
      <w:r w:rsidRPr="007F70F8">
        <w:rPr>
          <w:spacing w:val="1"/>
          <w:sz w:val="28"/>
          <w:szCs w:val="28"/>
        </w:rPr>
        <w:t xml:space="preserve"> </w:t>
      </w:r>
      <w:r w:rsidRPr="007F70F8">
        <w:rPr>
          <w:sz w:val="28"/>
          <w:szCs w:val="28"/>
        </w:rPr>
        <w:t>учетом</w:t>
      </w:r>
      <w:r w:rsidRPr="007F70F8">
        <w:rPr>
          <w:spacing w:val="1"/>
          <w:sz w:val="28"/>
          <w:szCs w:val="28"/>
        </w:rPr>
        <w:t xml:space="preserve"> </w:t>
      </w:r>
      <w:r w:rsidRPr="007F70F8">
        <w:rPr>
          <w:sz w:val="28"/>
          <w:szCs w:val="28"/>
        </w:rPr>
        <w:t>качества</w:t>
      </w:r>
      <w:r w:rsidRPr="007F70F8">
        <w:rPr>
          <w:spacing w:val="1"/>
          <w:sz w:val="28"/>
          <w:szCs w:val="28"/>
        </w:rPr>
        <w:t xml:space="preserve"> </w:t>
      </w:r>
      <w:r w:rsidRPr="007F70F8">
        <w:rPr>
          <w:sz w:val="28"/>
          <w:szCs w:val="28"/>
        </w:rPr>
        <w:t>организации</w:t>
      </w:r>
      <w:r w:rsidRPr="007F70F8">
        <w:rPr>
          <w:spacing w:val="1"/>
          <w:sz w:val="28"/>
          <w:szCs w:val="28"/>
        </w:rPr>
        <w:t xml:space="preserve"> </w:t>
      </w:r>
      <w:r w:rsidRPr="007F70F8">
        <w:rPr>
          <w:sz w:val="28"/>
          <w:szCs w:val="28"/>
        </w:rPr>
        <w:t>предоставления</w:t>
      </w:r>
      <w:r w:rsidRPr="007F70F8">
        <w:rPr>
          <w:spacing w:val="1"/>
          <w:sz w:val="28"/>
          <w:szCs w:val="28"/>
        </w:rPr>
        <w:t xml:space="preserve"> </w:t>
      </w:r>
      <w:r w:rsidRPr="007F70F8">
        <w:rPr>
          <w:sz w:val="28"/>
          <w:szCs w:val="28"/>
        </w:rPr>
        <w:t>государственных</w:t>
      </w:r>
      <w:r w:rsidRPr="007F70F8">
        <w:rPr>
          <w:spacing w:val="1"/>
          <w:sz w:val="28"/>
          <w:szCs w:val="28"/>
        </w:rPr>
        <w:t xml:space="preserve"> </w:t>
      </w:r>
      <w:r w:rsidRPr="007F70F8">
        <w:rPr>
          <w:sz w:val="28"/>
          <w:szCs w:val="28"/>
        </w:rPr>
        <w:t>и</w:t>
      </w:r>
      <w:r w:rsidRPr="007F70F8">
        <w:rPr>
          <w:spacing w:val="1"/>
          <w:sz w:val="28"/>
          <w:szCs w:val="28"/>
        </w:rPr>
        <w:t xml:space="preserve"> </w:t>
      </w:r>
      <w:r w:rsidRPr="007F70F8">
        <w:rPr>
          <w:sz w:val="28"/>
          <w:szCs w:val="28"/>
        </w:rPr>
        <w:t>муниципальных услуг, а</w:t>
      </w:r>
      <w:r w:rsidRPr="007F70F8">
        <w:rPr>
          <w:spacing w:val="1"/>
          <w:sz w:val="28"/>
          <w:szCs w:val="28"/>
        </w:rPr>
        <w:t xml:space="preserve"> </w:t>
      </w:r>
      <w:r w:rsidRPr="007F70F8">
        <w:rPr>
          <w:sz w:val="28"/>
          <w:szCs w:val="28"/>
        </w:rPr>
        <w:t>также о</w:t>
      </w:r>
      <w:r w:rsidRPr="007F70F8">
        <w:rPr>
          <w:spacing w:val="1"/>
          <w:sz w:val="28"/>
          <w:szCs w:val="28"/>
        </w:rPr>
        <w:t xml:space="preserve"> </w:t>
      </w:r>
      <w:r w:rsidRPr="007F70F8">
        <w:rPr>
          <w:sz w:val="28"/>
          <w:szCs w:val="28"/>
        </w:rPr>
        <w:t>применении результатов указанной оценки как</w:t>
      </w:r>
      <w:r w:rsidRPr="007F70F8">
        <w:rPr>
          <w:spacing w:val="1"/>
          <w:sz w:val="28"/>
          <w:szCs w:val="28"/>
        </w:rPr>
        <w:t xml:space="preserve"> </w:t>
      </w:r>
      <w:r w:rsidRPr="007F70F8">
        <w:rPr>
          <w:sz w:val="28"/>
          <w:szCs w:val="28"/>
        </w:rPr>
        <w:t>основания</w:t>
      </w:r>
      <w:r w:rsidRPr="007F70F8">
        <w:rPr>
          <w:spacing w:val="1"/>
          <w:sz w:val="28"/>
          <w:szCs w:val="28"/>
        </w:rPr>
        <w:t xml:space="preserve"> </w:t>
      </w:r>
      <w:r w:rsidRPr="007F70F8">
        <w:rPr>
          <w:sz w:val="28"/>
          <w:szCs w:val="28"/>
        </w:rPr>
        <w:t>для</w:t>
      </w:r>
      <w:r w:rsidRPr="007F70F8">
        <w:rPr>
          <w:spacing w:val="1"/>
          <w:sz w:val="28"/>
          <w:szCs w:val="28"/>
        </w:rPr>
        <w:t xml:space="preserve"> </w:t>
      </w:r>
      <w:r w:rsidRPr="007F70F8">
        <w:rPr>
          <w:sz w:val="28"/>
          <w:szCs w:val="28"/>
        </w:rPr>
        <w:t>принятия</w:t>
      </w:r>
      <w:r w:rsidRPr="007F70F8">
        <w:rPr>
          <w:spacing w:val="1"/>
          <w:sz w:val="28"/>
          <w:szCs w:val="28"/>
        </w:rPr>
        <w:t xml:space="preserve"> </w:t>
      </w:r>
      <w:r w:rsidRPr="007F70F8">
        <w:rPr>
          <w:sz w:val="28"/>
          <w:szCs w:val="28"/>
        </w:rPr>
        <w:t>решений</w:t>
      </w:r>
      <w:r w:rsidRPr="007F70F8">
        <w:rPr>
          <w:spacing w:val="1"/>
          <w:sz w:val="28"/>
          <w:szCs w:val="28"/>
        </w:rPr>
        <w:t xml:space="preserve"> </w:t>
      </w:r>
      <w:r w:rsidRPr="007F70F8">
        <w:rPr>
          <w:sz w:val="28"/>
          <w:szCs w:val="28"/>
        </w:rPr>
        <w:t>о</w:t>
      </w:r>
      <w:r w:rsidRPr="007F70F8">
        <w:rPr>
          <w:spacing w:val="1"/>
          <w:sz w:val="28"/>
          <w:szCs w:val="28"/>
        </w:rPr>
        <w:t xml:space="preserve"> </w:t>
      </w:r>
      <w:r w:rsidRPr="007F70F8">
        <w:rPr>
          <w:sz w:val="28"/>
          <w:szCs w:val="28"/>
        </w:rPr>
        <w:lastRenderedPageBreak/>
        <w:t>досрочном</w:t>
      </w:r>
      <w:r w:rsidRPr="007F70F8">
        <w:rPr>
          <w:spacing w:val="1"/>
          <w:sz w:val="28"/>
          <w:szCs w:val="28"/>
        </w:rPr>
        <w:t xml:space="preserve"> </w:t>
      </w:r>
      <w:r w:rsidRPr="007F70F8">
        <w:rPr>
          <w:sz w:val="28"/>
          <w:szCs w:val="28"/>
        </w:rPr>
        <w:t>прекращении</w:t>
      </w:r>
      <w:r w:rsidRPr="007F70F8">
        <w:rPr>
          <w:spacing w:val="1"/>
          <w:sz w:val="28"/>
          <w:szCs w:val="28"/>
        </w:rPr>
        <w:t xml:space="preserve"> </w:t>
      </w:r>
      <w:r w:rsidRPr="007F70F8">
        <w:rPr>
          <w:sz w:val="28"/>
          <w:szCs w:val="28"/>
        </w:rPr>
        <w:t>исполнения</w:t>
      </w:r>
      <w:r w:rsidRPr="007F70F8">
        <w:rPr>
          <w:spacing w:val="1"/>
          <w:sz w:val="28"/>
          <w:szCs w:val="28"/>
        </w:rPr>
        <w:t xml:space="preserve"> </w:t>
      </w:r>
      <w:r w:rsidRPr="007F70F8">
        <w:rPr>
          <w:sz w:val="28"/>
          <w:szCs w:val="28"/>
        </w:rPr>
        <w:t>соответствующими</w:t>
      </w:r>
      <w:r w:rsidRPr="007F70F8">
        <w:rPr>
          <w:spacing w:val="-3"/>
          <w:sz w:val="28"/>
          <w:szCs w:val="28"/>
        </w:rPr>
        <w:t xml:space="preserve"> </w:t>
      </w:r>
      <w:r w:rsidRPr="007F70F8">
        <w:rPr>
          <w:sz w:val="28"/>
          <w:szCs w:val="28"/>
        </w:rPr>
        <w:t>руководителями</w:t>
      </w:r>
      <w:r w:rsidRPr="007F70F8">
        <w:rPr>
          <w:spacing w:val="-1"/>
          <w:sz w:val="28"/>
          <w:szCs w:val="28"/>
        </w:rPr>
        <w:t xml:space="preserve"> </w:t>
      </w:r>
      <w:r w:rsidRPr="007F70F8">
        <w:rPr>
          <w:sz w:val="28"/>
          <w:szCs w:val="28"/>
        </w:rPr>
        <w:t>своих</w:t>
      </w:r>
      <w:r w:rsidRPr="007F70F8">
        <w:rPr>
          <w:spacing w:val="-4"/>
          <w:sz w:val="28"/>
          <w:szCs w:val="28"/>
        </w:rPr>
        <w:t xml:space="preserve"> </w:t>
      </w:r>
      <w:r w:rsidRPr="007F70F8">
        <w:rPr>
          <w:sz w:val="28"/>
          <w:szCs w:val="28"/>
        </w:rPr>
        <w:t>должностных</w:t>
      </w:r>
      <w:r w:rsidRPr="007F70F8">
        <w:rPr>
          <w:spacing w:val="1"/>
          <w:sz w:val="28"/>
          <w:szCs w:val="28"/>
        </w:rPr>
        <w:t xml:space="preserve"> </w:t>
      </w:r>
      <w:r w:rsidRPr="007F70F8">
        <w:rPr>
          <w:sz w:val="28"/>
          <w:szCs w:val="28"/>
        </w:rPr>
        <w:t>обязанностей».</w:t>
      </w:r>
    </w:p>
    <w:p w14:paraId="2080E6F6" w14:textId="0BCC9FF9" w:rsidR="00387771" w:rsidRPr="007F70F8" w:rsidRDefault="00387771" w:rsidP="00387771">
      <w:pPr>
        <w:tabs>
          <w:tab w:val="left" w:pos="1448"/>
        </w:tabs>
        <w:ind w:left="284" w:right="164" w:firstLine="681"/>
        <w:jc w:val="both"/>
        <w:rPr>
          <w:spacing w:val="1"/>
          <w:sz w:val="28"/>
          <w:szCs w:val="28"/>
        </w:rPr>
      </w:pPr>
      <w:r w:rsidRPr="007F70F8">
        <w:rPr>
          <w:sz w:val="28"/>
        </w:rPr>
        <w:t>3.</w:t>
      </w:r>
      <w:r w:rsidR="00390727">
        <w:rPr>
          <w:sz w:val="28"/>
        </w:rPr>
        <w:t>6</w:t>
      </w:r>
      <w:r w:rsidRPr="007F70F8">
        <w:rPr>
          <w:sz w:val="28"/>
        </w:rPr>
        <w:t>.10. Заявителю</w:t>
      </w:r>
      <w:r w:rsidRPr="007F70F8">
        <w:rPr>
          <w:spacing w:val="-13"/>
          <w:sz w:val="28"/>
        </w:rPr>
        <w:t xml:space="preserve"> </w:t>
      </w:r>
      <w:r w:rsidRPr="007F70F8">
        <w:rPr>
          <w:sz w:val="28"/>
        </w:rPr>
        <w:t>обеспечивается</w:t>
      </w:r>
      <w:r w:rsidRPr="007F70F8">
        <w:rPr>
          <w:spacing w:val="-11"/>
          <w:sz w:val="28"/>
        </w:rPr>
        <w:t xml:space="preserve"> </w:t>
      </w:r>
      <w:r w:rsidRPr="007F70F8">
        <w:rPr>
          <w:sz w:val="28"/>
        </w:rPr>
        <w:t>возможность</w:t>
      </w:r>
      <w:r w:rsidRPr="007F70F8">
        <w:rPr>
          <w:spacing w:val="-13"/>
          <w:sz w:val="28"/>
        </w:rPr>
        <w:t xml:space="preserve"> </w:t>
      </w:r>
      <w:r w:rsidRPr="007F70F8">
        <w:rPr>
          <w:sz w:val="28"/>
        </w:rPr>
        <w:t>направления</w:t>
      </w:r>
      <w:r w:rsidRPr="007F70F8">
        <w:rPr>
          <w:spacing w:val="-13"/>
          <w:sz w:val="28"/>
        </w:rPr>
        <w:t xml:space="preserve"> </w:t>
      </w:r>
      <w:r w:rsidRPr="007F70F8">
        <w:rPr>
          <w:sz w:val="28"/>
        </w:rPr>
        <w:t>жалобы</w:t>
      </w:r>
      <w:r w:rsidRPr="007F70F8">
        <w:rPr>
          <w:spacing w:val="-14"/>
          <w:sz w:val="28"/>
        </w:rPr>
        <w:t xml:space="preserve"> </w:t>
      </w:r>
      <w:r w:rsidRPr="007F70F8">
        <w:rPr>
          <w:sz w:val="28"/>
        </w:rPr>
        <w:t>на</w:t>
      </w:r>
      <w:r w:rsidRPr="007F70F8">
        <w:rPr>
          <w:spacing w:val="-11"/>
          <w:sz w:val="28"/>
        </w:rPr>
        <w:t xml:space="preserve"> </w:t>
      </w:r>
      <w:r w:rsidRPr="007F70F8">
        <w:rPr>
          <w:sz w:val="28"/>
        </w:rPr>
        <w:t>решения,</w:t>
      </w:r>
      <w:r w:rsidRPr="007F70F8">
        <w:rPr>
          <w:spacing w:val="-68"/>
          <w:sz w:val="28"/>
        </w:rPr>
        <w:t xml:space="preserve"> </w:t>
      </w:r>
      <w:r w:rsidRPr="007F70F8">
        <w:rPr>
          <w:sz w:val="28"/>
        </w:rPr>
        <w:t>действия</w:t>
      </w:r>
      <w:r w:rsidRPr="007F70F8">
        <w:rPr>
          <w:spacing w:val="1"/>
          <w:sz w:val="28"/>
        </w:rPr>
        <w:t xml:space="preserve"> </w:t>
      </w:r>
      <w:r w:rsidRPr="007F70F8">
        <w:rPr>
          <w:sz w:val="28"/>
        </w:rPr>
        <w:t>или</w:t>
      </w:r>
      <w:r w:rsidRPr="007F70F8">
        <w:rPr>
          <w:spacing w:val="1"/>
          <w:sz w:val="28"/>
        </w:rPr>
        <w:t xml:space="preserve"> </w:t>
      </w:r>
      <w:r w:rsidRPr="007F70F8">
        <w:rPr>
          <w:sz w:val="28"/>
        </w:rPr>
        <w:t>бездействие</w:t>
      </w:r>
      <w:r w:rsidRPr="007F70F8">
        <w:rPr>
          <w:spacing w:val="1"/>
          <w:sz w:val="28"/>
        </w:rPr>
        <w:t xml:space="preserve"> Администрации</w:t>
      </w:r>
      <w:r w:rsidRPr="007F70F8">
        <w:rPr>
          <w:sz w:val="28"/>
        </w:rPr>
        <w:t>,</w:t>
      </w:r>
      <w:r w:rsidRPr="007F70F8">
        <w:rPr>
          <w:spacing w:val="1"/>
          <w:sz w:val="28"/>
        </w:rPr>
        <w:t xml:space="preserve"> </w:t>
      </w:r>
      <w:r w:rsidRPr="007F70F8">
        <w:rPr>
          <w:sz w:val="28"/>
        </w:rPr>
        <w:t>должностного</w:t>
      </w:r>
      <w:r w:rsidRPr="007F70F8">
        <w:rPr>
          <w:spacing w:val="1"/>
          <w:sz w:val="28"/>
        </w:rPr>
        <w:t xml:space="preserve"> </w:t>
      </w:r>
      <w:r w:rsidRPr="007F70F8">
        <w:rPr>
          <w:sz w:val="28"/>
        </w:rPr>
        <w:t>лица</w:t>
      </w:r>
      <w:r w:rsidRPr="007F70F8">
        <w:rPr>
          <w:spacing w:val="1"/>
          <w:sz w:val="28"/>
        </w:rPr>
        <w:t xml:space="preserve"> Администрации </w:t>
      </w:r>
      <w:r w:rsidRPr="007F70F8">
        <w:rPr>
          <w:sz w:val="28"/>
        </w:rPr>
        <w:t>в</w:t>
      </w:r>
      <w:r w:rsidRPr="007F70F8">
        <w:rPr>
          <w:spacing w:val="1"/>
          <w:sz w:val="28"/>
        </w:rPr>
        <w:t xml:space="preserve"> </w:t>
      </w:r>
      <w:r w:rsidRPr="007F70F8">
        <w:rPr>
          <w:sz w:val="28"/>
        </w:rPr>
        <w:t>соответствии</w:t>
      </w:r>
      <w:r w:rsidRPr="007F70F8">
        <w:rPr>
          <w:spacing w:val="1"/>
          <w:sz w:val="28"/>
        </w:rPr>
        <w:t xml:space="preserve"> </w:t>
      </w:r>
      <w:r w:rsidRPr="007F70F8">
        <w:rPr>
          <w:sz w:val="28"/>
        </w:rPr>
        <w:t>со</w:t>
      </w:r>
      <w:r w:rsidRPr="007F70F8">
        <w:rPr>
          <w:spacing w:val="1"/>
          <w:sz w:val="28"/>
        </w:rPr>
        <w:t xml:space="preserve"> </w:t>
      </w:r>
      <w:r w:rsidRPr="007F70F8">
        <w:rPr>
          <w:sz w:val="28"/>
        </w:rPr>
        <w:t>статьей</w:t>
      </w:r>
      <w:r w:rsidRPr="007F70F8">
        <w:rPr>
          <w:spacing w:val="1"/>
          <w:sz w:val="28"/>
        </w:rPr>
        <w:t xml:space="preserve"> </w:t>
      </w:r>
      <w:r w:rsidRPr="007F70F8">
        <w:rPr>
          <w:sz w:val="28"/>
        </w:rPr>
        <w:t>11.2</w:t>
      </w:r>
      <w:r w:rsidRPr="007F70F8">
        <w:rPr>
          <w:spacing w:val="1"/>
          <w:sz w:val="28"/>
        </w:rPr>
        <w:t xml:space="preserve"> </w:t>
      </w:r>
      <w:r w:rsidRPr="007F70F8">
        <w:rPr>
          <w:sz w:val="28"/>
        </w:rPr>
        <w:t>Федерального</w:t>
      </w:r>
      <w:r w:rsidRPr="007F70F8">
        <w:rPr>
          <w:spacing w:val="1"/>
          <w:sz w:val="28"/>
        </w:rPr>
        <w:t xml:space="preserve"> </w:t>
      </w:r>
      <w:r w:rsidRPr="007F70F8">
        <w:rPr>
          <w:sz w:val="28"/>
        </w:rPr>
        <w:t>закона</w:t>
      </w:r>
      <w:r w:rsidRPr="007F70F8">
        <w:rPr>
          <w:spacing w:val="1"/>
          <w:sz w:val="28"/>
        </w:rPr>
        <w:t xml:space="preserve"> </w:t>
      </w:r>
      <w:r w:rsidRPr="007F70F8">
        <w:rPr>
          <w:sz w:val="28"/>
        </w:rPr>
        <w:t>№</w:t>
      </w:r>
      <w:r w:rsidRPr="007F70F8">
        <w:rPr>
          <w:spacing w:val="1"/>
          <w:sz w:val="28"/>
        </w:rPr>
        <w:t xml:space="preserve"> </w:t>
      </w:r>
      <w:r w:rsidRPr="007F70F8">
        <w:rPr>
          <w:sz w:val="28"/>
        </w:rPr>
        <w:t>210-ФЗ</w:t>
      </w:r>
      <w:r w:rsidRPr="007F70F8">
        <w:rPr>
          <w:spacing w:val="1"/>
          <w:sz w:val="28"/>
        </w:rPr>
        <w:t xml:space="preserve"> </w:t>
      </w:r>
      <w:r w:rsidRPr="007F70F8">
        <w:rPr>
          <w:sz w:val="28"/>
        </w:rPr>
        <w:t>и</w:t>
      </w:r>
      <w:r w:rsidRPr="007F70F8">
        <w:rPr>
          <w:spacing w:val="1"/>
          <w:sz w:val="28"/>
        </w:rPr>
        <w:t xml:space="preserve"> </w:t>
      </w:r>
      <w:r w:rsidRPr="007F70F8">
        <w:rPr>
          <w:sz w:val="28"/>
        </w:rPr>
        <w:t>в</w:t>
      </w:r>
      <w:r w:rsidRPr="007F70F8">
        <w:rPr>
          <w:spacing w:val="1"/>
          <w:sz w:val="28"/>
        </w:rPr>
        <w:t xml:space="preserve"> </w:t>
      </w:r>
      <w:r w:rsidRPr="007F70F8">
        <w:rPr>
          <w:sz w:val="28"/>
        </w:rPr>
        <w:t>порядке,</w:t>
      </w:r>
      <w:r w:rsidRPr="007F70F8">
        <w:rPr>
          <w:spacing w:val="1"/>
          <w:sz w:val="28"/>
        </w:rPr>
        <w:t xml:space="preserve"> </w:t>
      </w:r>
      <w:r w:rsidRPr="007F70F8">
        <w:rPr>
          <w:sz w:val="28"/>
        </w:rPr>
        <w:t>установленном</w:t>
      </w:r>
      <w:r w:rsidRPr="007F70F8">
        <w:rPr>
          <w:spacing w:val="-67"/>
          <w:sz w:val="28"/>
        </w:rPr>
        <w:t xml:space="preserve"> </w:t>
      </w:r>
      <w:r w:rsidRPr="007F70F8">
        <w:rPr>
          <w:sz w:val="28"/>
        </w:rPr>
        <w:t>постановлением</w:t>
      </w:r>
      <w:r w:rsidRPr="007F70F8">
        <w:rPr>
          <w:spacing w:val="4"/>
          <w:sz w:val="28"/>
        </w:rPr>
        <w:t xml:space="preserve"> </w:t>
      </w:r>
      <w:r w:rsidRPr="007F70F8">
        <w:rPr>
          <w:sz w:val="28"/>
        </w:rPr>
        <w:t>Правительства</w:t>
      </w:r>
      <w:r w:rsidRPr="007F70F8">
        <w:rPr>
          <w:spacing w:val="3"/>
          <w:sz w:val="28"/>
        </w:rPr>
        <w:t xml:space="preserve"> </w:t>
      </w:r>
      <w:r w:rsidRPr="007F70F8">
        <w:rPr>
          <w:sz w:val="28"/>
        </w:rPr>
        <w:t>Российской</w:t>
      </w:r>
      <w:r w:rsidRPr="007F70F8">
        <w:rPr>
          <w:spacing w:val="4"/>
          <w:sz w:val="28"/>
        </w:rPr>
        <w:t xml:space="preserve"> </w:t>
      </w:r>
      <w:r w:rsidRPr="007F70F8">
        <w:rPr>
          <w:sz w:val="28"/>
        </w:rPr>
        <w:t>Федерации</w:t>
      </w:r>
      <w:r w:rsidRPr="007F70F8">
        <w:rPr>
          <w:spacing w:val="4"/>
          <w:sz w:val="28"/>
        </w:rPr>
        <w:t xml:space="preserve"> </w:t>
      </w:r>
      <w:r w:rsidRPr="007F70F8">
        <w:rPr>
          <w:sz w:val="28"/>
        </w:rPr>
        <w:t>от</w:t>
      </w:r>
      <w:r w:rsidRPr="007F70F8">
        <w:rPr>
          <w:spacing w:val="1"/>
          <w:sz w:val="28"/>
        </w:rPr>
        <w:t xml:space="preserve"> </w:t>
      </w:r>
      <w:r w:rsidRPr="007F70F8">
        <w:rPr>
          <w:sz w:val="28"/>
        </w:rPr>
        <w:t>20.11.2012</w:t>
      </w:r>
      <w:r w:rsidRPr="007F70F8">
        <w:rPr>
          <w:spacing w:val="4"/>
          <w:sz w:val="28"/>
        </w:rPr>
        <w:t xml:space="preserve"> </w:t>
      </w:r>
      <w:r w:rsidRPr="007F70F8">
        <w:rPr>
          <w:sz w:val="28"/>
          <w:szCs w:val="28"/>
        </w:rPr>
        <w:t>№</w:t>
      </w:r>
      <w:r w:rsidRPr="007F70F8">
        <w:rPr>
          <w:spacing w:val="1"/>
          <w:sz w:val="28"/>
          <w:szCs w:val="28"/>
        </w:rPr>
        <w:t xml:space="preserve"> </w:t>
      </w:r>
      <w:r w:rsidRPr="007F70F8">
        <w:rPr>
          <w:sz w:val="28"/>
          <w:szCs w:val="28"/>
        </w:rPr>
        <w:t>1198</w:t>
      </w:r>
      <w:r w:rsidRPr="007F70F8">
        <w:rPr>
          <w:spacing w:val="1"/>
          <w:sz w:val="28"/>
          <w:szCs w:val="28"/>
        </w:rPr>
        <w:t xml:space="preserve"> </w:t>
      </w:r>
      <w:r w:rsidRPr="007F70F8">
        <w:rPr>
          <w:sz w:val="28"/>
          <w:szCs w:val="28"/>
        </w:rPr>
        <w:t>«О</w:t>
      </w:r>
      <w:r w:rsidRPr="007F70F8">
        <w:rPr>
          <w:spacing w:val="1"/>
          <w:sz w:val="28"/>
          <w:szCs w:val="28"/>
        </w:rPr>
        <w:t xml:space="preserve"> </w:t>
      </w:r>
      <w:r w:rsidRPr="007F70F8">
        <w:rPr>
          <w:sz w:val="28"/>
          <w:szCs w:val="28"/>
        </w:rPr>
        <w:t>федеральной</w:t>
      </w:r>
      <w:r w:rsidRPr="007F70F8">
        <w:rPr>
          <w:spacing w:val="1"/>
          <w:sz w:val="28"/>
          <w:szCs w:val="28"/>
        </w:rPr>
        <w:t xml:space="preserve"> </w:t>
      </w:r>
      <w:r w:rsidRPr="007F70F8">
        <w:rPr>
          <w:sz w:val="28"/>
          <w:szCs w:val="28"/>
        </w:rPr>
        <w:t>государственной</w:t>
      </w:r>
      <w:r w:rsidRPr="007F70F8">
        <w:rPr>
          <w:spacing w:val="1"/>
          <w:sz w:val="28"/>
          <w:szCs w:val="28"/>
        </w:rPr>
        <w:t xml:space="preserve"> </w:t>
      </w:r>
      <w:r w:rsidRPr="007F70F8">
        <w:rPr>
          <w:sz w:val="28"/>
          <w:szCs w:val="28"/>
        </w:rPr>
        <w:t>информационной</w:t>
      </w:r>
      <w:r w:rsidRPr="007F70F8">
        <w:rPr>
          <w:spacing w:val="1"/>
          <w:sz w:val="28"/>
          <w:szCs w:val="28"/>
        </w:rPr>
        <w:t xml:space="preserve"> </w:t>
      </w:r>
      <w:r w:rsidRPr="007F70F8">
        <w:rPr>
          <w:sz w:val="28"/>
          <w:szCs w:val="28"/>
        </w:rPr>
        <w:t>системе,</w:t>
      </w:r>
      <w:r w:rsidRPr="007F70F8">
        <w:rPr>
          <w:spacing w:val="1"/>
          <w:sz w:val="28"/>
          <w:szCs w:val="28"/>
        </w:rPr>
        <w:t xml:space="preserve"> </w:t>
      </w:r>
      <w:r w:rsidRPr="007F70F8">
        <w:rPr>
          <w:sz w:val="28"/>
          <w:szCs w:val="28"/>
        </w:rPr>
        <w:t>обеспечивающей</w:t>
      </w:r>
      <w:r w:rsidRPr="007F70F8">
        <w:rPr>
          <w:spacing w:val="1"/>
          <w:sz w:val="28"/>
          <w:szCs w:val="28"/>
        </w:rPr>
        <w:t xml:space="preserve"> </w:t>
      </w:r>
      <w:r w:rsidRPr="007F70F8">
        <w:rPr>
          <w:sz w:val="28"/>
          <w:szCs w:val="28"/>
        </w:rPr>
        <w:t>процесс</w:t>
      </w:r>
      <w:r w:rsidRPr="007F70F8">
        <w:rPr>
          <w:spacing w:val="1"/>
          <w:sz w:val="28"/>
          <w:szCs w:val="28"/>
        </w:rPr>
        <w:t xml:space="preserve"> </w:t>
      </w:r>
      <w:r w:rsidRPr="007F70F8">
        <w:rPr>
          <w:sz w:val="28"/>
          <w:szCs w:val="28"/>
        </w:rPr>
        <w:t>досудебного,</w:t>
      </w:r>
      <w:r w:rsidRPr="007F70F8">
        <w:rPr>
          <w:spacing w:val="1"/>
          <w:sz w:val="28"/>
          <w:szCs w:val="28"/>
        </w:rPr>
        <w:t xml:space="preserve"> </w:t>
      </w:r>
      <w:r w:rsidRPr="007F70F8">
        <w:rPr>
          <w:sz w:val="28"/>
          <w:szCs w:val="28"/>
        </w:rPr>
        <w:t>(внесудебного)</w:t>
      </w:r>
      <w:r w:rsidRPr="007F70F8">
        <w:rPr>
          <w:spacing w:val="1"/>
          <w:sz w:val="28"/>
          <w:szCs w:val="28"/>
        </w:rPr>
        <w:t xml:space="preserve"> </w:t>
      </w:r>
      <w:r w:rsidRPr="007F70F8">
        <w:rPr>
          <w:sz w:val="28"/>
          <w:szCs w:val="28"/>
        </w:rPr>
        <w:t>обжалования</w:t>
      </w:r>
      <w:r w:rsidRPr="007F70F8">
        <w:rPr>
          <w:spacing w:val="1"/>
          <w:sz w:val="28"/>
          <w:szCs w:val="28"/>
        </w:rPr>
        <w:t xml:space="preserve"> </w:t>
      </w:r>
      <w:r w:rsidRPr="007F70F8">
        <w:rPr>
          <w:sz w:val="28"/>
          <w:szCs w:val="28"/>
        </w:rPr>
        <w:t>решений</w:t>
      </w:r>
      <w:r w:rsidRPr="007F70F8">
        <w:rPr>
          <w:spacing w:val="1"/>
          <w:sz w:val="28"/>
          <w:szCs w:val="28"/>
        </w:rPr>
        <w:t xml:space="preserve"> </w:t>
      </w:r>
      <w:r w:rsidRPr="007F70F8">
        <w:rPr>
          <w:sz w:val="28"/>
          <w:szCs w:val="28"/>
        </w:rPr>
        <w:t>и</w:t>
      </w:r>
      <w:r w:rsidRPr="007F70F8">
        <w:rPr>
          <w:spacing w:val="1"/>
          <w:sz w:val="28"/>
          <w:szCs w:val="28"/>
        </w:rPr>
        <w:t xml:space="preserve"> </w:t>
      </w:r>
      <w:r w:rsidRPr="007F70F8">
        <w:rPr>
          <w:sz w:val="28"/>
          <w:szCs w:val="28"/>
        </w:rPr>
        <w:t>действий</w:t>
      </w:r>
      <w:r w:rsidRPr="007F70F8">
        <w:rPr>
          <w:spacing w:val="1"/>
          <w:sz w:val="28"/>
          <w:szCs w:val="28"/>
        </w:rPr>
        <w:t xml:space="preserve"> </w:t>
      </w:r>
      <w:r w:rsidRPr="007F70F8">
        <w:rPr>
          <w:sz w:val="28"/>
          <w:szCs w:val="28"/>
        </w:rPr>
        <w:t>(бездействия),</w:t>
      </w:r>
      <w:r w:rsidRPr="007F70F8">
        <w:rPr>
          <w:spacing w:val="1"/>
          <w:sz w:val="28"/>
          <w:szCs w:val="28"/>
        </w:rPr>
        <w:t xml:space="preserve"> </w:t>
      </w:r>
      <w:r w:rsidRPr="007F70F8">
        <w:rPr>
          <w:sz w:val="28"/>
          <w:szCs w:val="28"/>
        </w:rPr>
        <w:t>совершенных</w:t>
      </w:r>
      <w:r w:rsidRPr="007F70F8">
        <w:rPr>
          <w:spacing w:val="1"/>
          <w:sz w:val="28"/>
          <w:szCs w:val="28"/>
        </w:rPr>
        <w:t xml:space="preserve"> </w:t>
      </w:r>
      <w:r w:rsidRPr="007F70F8">
        <w:rPr>
          <w:sz w:val="28"/>
          <w:szCs w:val="28"/>
        </w:rPr>
        <w:t>при</w:t>
      </w:r>
      <w:r w:rsidRPr="007F70F8">
        <w:rPr>
          <w:spacing w:val="1"/>
          <w:sz w:val="28"/>
          <w:szCs w:val="28"/>
        </w:rPr>
        <w:t xml:space="preserve"> </w:t>
      </w:r>
      <w:r w:rsidRPr="007F70F8">
        <w:rPr>
          <w:sz w:val="28"/>
          <w:szCs w:val="28"/>
        </w:rPr>
        <w:t>предоставлении</w:t>
      </w:r>
      <w:r w:rsidRPr="007F70F8">
        <w:rPr>
          <w:spacing w:val="1"/>
          <w:sz w:val="28"/>
          <w:szCs w:val="28"/>
        </w:rPr>
        <w:t xml:space="preserve"> </w:t>
      </w:r>
      <w:r w:rsidRPr="007F70F8">
        <w:rPr>
          <w:sz w:val="28"/>
          <w:szCs w:val="28"/>
        </w:rPr>
        <w:t>государственных</w:t>
      </w:r>
      <w:r w:rsidRPr="007F70F8">
        <w:rPr>
          <w:spacing w:val="1"/>
          <w:sz w:val="28"/>
          <w:szCs w:val="28"/>
        </w:rPr>
        <w:t xml:space="preserve"> </w:t>
      </w:r>
      <w:r w:rsidRPr="007F70F8">
        <w:rPr>
          <w:sz w:val="28"/>
          <w:szCs w:val="28"/>
        </w:rPr>
        <w:t>и</w:t>
      </w:r>
      <w:r w:rsidRPr="007F70F8">
        <w:rPr>
          <w:spacing w:val="1"/>
          <w:sz w:val="28"/>
          <w:szCs w:val="28"/>
        </w:rPr>
        <w:t xml:space="preserve"> муниципальных услуг».</w:t>
      </w:r>
    </w:p>
    <w:p w14:paraId="69668B6B" w14:textId="77777777" w:rsidR="005B021C" w:rsidRPr="00047B15" w:rsidRDefault="005B021C" w:rsidP="000C1B05">
      <w:pPr>
        <w:autoSpaceDE w:val="0"/>
        <w:autoSpaceDN w:val="0"/>
        <w:adjustRightInd w:val="0"/>
        <w:jc w:val="both"/>
        <w:rPr>
          <w:sz w:val="28"/>
          <w:szCs w:val="28"/>
        </w:rPr>
      </w:pPr>
    </w:p>
    <w:p w14:paraId="197B4A0F" w14:textId="77777777" w:rsidR="007156AD" w:rsidRPr="009E44B1" w:rsidRDefault="007156AD" w:rsidP="007156AD">
      <w:pPr>
        <w:widowControl w:val="0"/>
        <w:jc w:val="center"/>
        <w:rPr>
          <w:sz w:val="24"/>
          <w:szCs w:val="24"/>
        </w:rPr>
      </w:pPr>
      <w:r w:rsidRPr="009E44B1">
        <w:rPr>
          <w:b/>
          <w:bCs/>
          <w:color w:val="000000"/>
          <w:sz w:val="28"/>
          <w:szCs w:val="28"/>
        </w:rPr>
        <w:t>4. Формы контроля за исполнением настоящего Административного регламента</w:t>
      </w:r>
    </w:p>
    <w:p w14:paraId="29D4F200" w14:textId="77777777" w:rsidR="007156AD" w:rsidRPr="009E44B1" w:rsidRDefault="007156AD" w:rsidP="007156AD">
      <w:pPr>
        <w:widowControl w:val="0"/>
        <w:jc w:val="center"/>
        <w:rPr>
          <w:sz w:val="24"/>
          <w:szCs w:val="24"/>
        </w:rPr>
      </w:pPr>
      <w:r w:rsidRPr="009E44B1">
        <w:rPr>
          <w:sz w:val="24"/>
          <w:szCs w:val="24"/>
        </w:rPr>
        <w:t> </w:t>
      </w:r>
    </w:p>
    <w:p w14:paraId="6954A797" w14:textId="77777777" w:rsidR="007156AD" w:rsidRPr="009E44B1" w:rsidRDefault="007156AD" w:rsidP="007156AD">
      <w:pPr>
        <w:widowControl w:val="0"/>
        <w:jc w:val="center"/>
        <w:rPr>
          <w:sz w:val="24"/>
          <w:szCs w:val="24"/>
        </w:rPr>
      </w:pPr>
      <w:r w:rsidRPr="009E44B1">
        <w:rPr>
          <w:b/>
          <w:bCs/>
          <w:color w:val="000000"/>
          <w:sz w:val="28"/>
          <w:szCs w:val="28"/>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правовых актов, устанавливающих требования к предоставлению муниципальной услуги, а также принятием решений ответственными лицами</w:t>
      </w:r>
    </w:p>
    <w:p w14:paraId="6FAE3188" w14:textId="77777777" w:rsidR="007156AD" w:rsidRPr="009E44B1" w:rsidRDefault="007156AD" w:rsidP="007156AD">
      <w:pPr>
        <w:widowControl w:val="0"/>
        <w:jc w:val="center"/>
        <w:rPr>
          <w:sz w:val="24"/>
          <w:szCs w:val="24"/>
        </w:rPr>
      </w:pPr>
      <w:r w:rsidRPr="009E44B1">
        <w:rPr>
          <w:sz w:val="24"/>
          <w:szCs w:val="24"/>
        </w:rPr>
        <w:t> </w:t>
      </w:r>
    </w:p>
    <w:p w14:paraId="08AF1AE8" w14:textId="77777777" w:rsidR="007156AD" w:rsidRPr="009E44B1" w:rsidRDefault="007156AD" w:rsidP="007156AD">
      <w:pPr>
        <w:widowControl w:val="0"/>
        <w:ind w:firstLine="709"/>
        <w:jc w:val="both"/>
        <w:rPr>
          <w:sz w:val="24"/>
          <w:szCs w:val="24"/>
        </w:rPr>
      </w:pPr>
      <w:r w:rsidRPr="009E44B1">
        <w:rPr>
          <w:color w:val="000000"/>
          <w:sz w:val="28"/>
          <w:szCs w:val="28"/>
        </w:rPr>
        <w:t>4.1.1. Текущий контроль за полнотой и качеством предоставления муниципальной услуги, соблюдением последовательности и сроков административных действий и административных процедур в ходе предоставления муниципальной услуги осуществляется должностным лицом Администрации, ответственным за организацию работы по предоставлению муниципальной услуги.</w:t>
      </w:r>
    </w:p>
    <w:p w14:paraId="40A7EA5B" w14:textId="77777777" w:rsidR="007156AD" w:rsidRPr="009E44B1" w:rsidRDefault="007156AD" w:rsidP="007156AD">
      <w:pPr>
        <w:widowControl w:val="0"/>
        <w:ind w:firstLine="709"/>
        <w:jc w:val="both"/>
        <w:rPr>
          <w:sz w:val="24"/>
          <w:szCs w:val="24"/>
        </w:rPr>
      </w:pPr>
      <w:r w:rsidRPr="009E44B1">
        <w:rPr>
          <w:color w:val="000000"/>
          <w:sz w:val="28"/>
          <w:szCs w:val="28"/>
        </w:rPr>
        <w:t>4.1.2. Текущий контроль осуществляется путем проведения проверок соблюдения положений настоящего Административного регламента, выявления и устранения нарушений прав заявителей, рассмотрения обращений заявителей и принятия по ним решений.</w:t>
      </w:r>
    </w:p>
    <w:p w14:paraId="04D6881E" w14:textId="77777777" w:rsidR="007156AD" w:rsidRPr="009E44B1" w:rsidRDefault="007156AD" w:rsidP="007156AD">
      <w:pPr>
        <w:widowControl w:val="0"/>
        <w:jc w:val="center"/>
        <w:rPr>
          <w:sz w:val="24"/>
          <w:szCs w:val="24"/>
        </w:rPr>
      </w:pPr>
      <w:r w:rsidRPr="009E44B1">
        <w:rPr>
          <w:sz w:val="24"/>
          <w:szCs w:val="24"/>
        </w:rPr>
        <w:t> </w:t>
      </w:r>
    </w:p>
    <w:p w14:paraId="35309F52" w14:textId="77777777" w:rsidR="007156AD" w:rsidRPr="009E44B1" w:rsidRDefault="007156AD" w:rsidP="007156AD">
      <w:pPr>
        <w:widowControl w:val="0"/>
        <w:jc w:val="center"/>
        <w:rPr>
          <w:sz w:val="24"/>
          <w:szCs w:val="24"/>
        </w:rPr>
      </w:pPr>
      <w:r w:rsidRPr="009E44B1">
        <w:rPr>
          <w:b/>
          <w:bCs/>
          <w:color w:val="000000"/>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255CDE03" w14:textId="77777777" w:rsidR="007156AD" w:rsidRPr="009E44B1" w:rsidRDefault="007156AD" w:rsidP="007156AD">
      <w:pPr>
        <w:widowControl w:val="0"/>
        <w:jc w:val="center"/>
        <w:rPr>
          <w:sz w:val="24"/>
          <w:szCs w:val="24"/>
        </w:rPr>
      </w:pPr>
      <w:r w:rsidRPr="009E44B1">
        <w:rPr>
          <w:sz w:val="24"/>
          <w:szCs w:val="24"/>
        </w:rPr>
        <w:t> </w:t>
      </w:r>
    </w:p>
    <w:p w14:paraId="76BDEF08" w14:textId="77777777" w:rsidR="007156AD" w:rsidRPr="009E44B1" w:rsidRDefault="007156AD" w:rsidP="007156AD">
      <w:pPr>
        <w:widowControl w:val="0"/>
        <w:ind w:firstLine="709"/>
        <w:jc w:val="both"/>
        <w:rPr>
          <w:sz w:val="24"/>
          <w:szCs w:val="24"/>
        </w:rPr>
      </w:pPr>
      <w:r w:rsidRPr="009E44B1">
        <w:rPr>
          <w:color w:val="000000"/>
          <w:sz w:val="28"/>
          <w:szCs w:val="28"/>
        </w:rPr>
        <w:t>4.2.1. Периодичность проведения проверок устанавливается Главой Администрации, проверки могут носить плановый и внеплановый характер.</w:t>
      </w:r>
    </w:p>
    <w:p w14:paraId="6F87ECDB" w14:textId="77777777" w:rsidR="007156AD" w:rsidRPr="009E44B1" w:rsidRDefault="007156AD" w:rsidP="007156AD">
      <w:pPr>
        <w:widowControl w:val="0"/>
        <w:ind w:firstLine="709"/>
        <w:jc w:val="both"/>
        <w:rPr>
          <w:sz w:val="24"/>
          <w:szCs w:val="24"/>
        </w:rPr>
      </w:pPr>
      <w:r w:rsidRPr="009E44B1">
        <w:rPr>
          <w:color w:val="000000"/>
          <w:sz w:val="28"/>
          <w:szCs w:val="28"/>
        </w:rPr>
        <w:t>4.2.2. Внеплановые проверки проводятся в случае обращения заявителя с жалобой на действия (бездействие) и решения, принятые в ходе предоставления муниципальной услуги должностными лицами, муниципальными служащими  Администрации.</w:t>
      </w:r>
    </w:p>
    <w:p w14:paraId="4C967D93" w14:textId="77777777" w:rsidR="007156AD" w:rsidRPr="009E44B1" w:rsidRDefault="007156AD" w:rsidP="007156AD">
      <w:pPr>
        <w:widowControl w:val="0"/>
        <w:ind w:firstLine="709"/>
        <w:jc w:val="both"/>
        <w:rPr>
          <w:sz w:val="24"/>
          <w:szCs w:val="24"/>
        </w:rPr>
      </w:pPr>
      <w:r w:rsidRPr="009E44B1">
        <w:rPr>
          <w:color w:val="000000"/>
          <w:sz w:val="28"/>
          <w:szCs w:val="28"/>
        </w:rPr>
        <w:t>4.2.3. Плановые проверки за полнотой и качеством предоставления муниципальной услуги осуществляются в соответствии с графиком проведения проверок, утвержденным Главой Администрации.</w:t>
      </w:r>
    </w:p>
    <w:p w14:paraId="445C5F85" w14:textId="77777777" w:rsidR="007156AD" w:rsidRPr="009E44B1" w:rsidRDefault="007156AD" w:rsidP="007156AD">
      <w:pPr>
        <w:widowControl w:val="0"/>
        <w:ind w:firstLine="709"/>
        <w:jc w:val="both"/>
        <w:rPr>
          <w:sz w:val="24"/>
          <w:szCs w:val="24"/>
        </w:rPr>
      </w:pPr>
      <w:r w:rsidRPr="009E44B1">
        <w:rPr>
          <w:color w:val="000000"/>
          <w:sz w:val="28"/>
          <w:szCs w:val="28"/>
        </w:rPr>
        <w:t>4.2.4. Результаты проверки оформляются в виде справки, в которой отмечаются выявленные недостатки и предложения по их устранению.</w:t>
      </w:r>
    </w:p>
    <w:p w14:paraId="26C95978" w14:textId="77777777" w:rsidR="007156AD" w:rsidRPr="009E44B1" w:rsidRDefault="007156AD" w:rsidP="007156AD">
      <w:pPr>
        <w:widowControl w:val="0"/>
        <w:ind w:firstLine="709"/>
        <w:jc w:val="both"/>
        <w:rPr>
          <w:sz w:val="24"/>
          <w:szCs w:val="24"/>
        </w:rPr>
      </w:pPr>
      <w:r w:rsidRPr="009E44B1">
        <w:rPr>
          <w:color w:val="000000"/>
          <w:sz w:val="28"/>
          <w:szCs w:val="28"/>
        </w:rPr>
        <w:lastRenderedPageBreak/>
        <w:t>4.2.5.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w:t>
      </w:r>
    </w:p>
    <w:p w14:paraId="157A1681" w14:textId="77777777" w:rsidR="007156AD" w:rsidRPr="009E44B1" w:rsidRDefault="007156AD" w:rsidP="007156AD">
      <w:pPr>
        <w:widowControl w:val="0"/>
        <w:jc w:val="center"/>
        <w:rPr>
          <w:sz w:val="24"/>
          <w:szCs w:val="24"/>
        </w:rPr>
      </w:pPr>
      <w:r w:rsidRPr="009E44B1">
        <w:rPr>
          <w:sz w:val="24"/>
          <w:szCs w:val="24"/>
        </w:rPr>
        <w:t> </w:t>
      </w:r>
    </w:p>
    <w:p w14:paraId="42CF3CBA" w14:textId="2074CAF4" w:rsidR="007156AD" w:rsidRPr="009E44B1" w:rsidRDefault="007156AD" w:rsidP="000C1B05">
      <w:pPr>
        <w:widowControl w:val="0"/>
        <w:jc w:val="center"/>
        <w:rPr>
          <w:sz w:val="24"/>
          <w:szCs w:val="24"/>
        </w:rPr>
      </w:pPr>
      <w:r w:rsidRPr="009E44B1">
        <w:rPr>
          <w:sz w:val="24"/>
          <w:szCs w:val="24"/>
        </w:rPr>
        <w:t>  </w:t>
      </w:r>
    </w:p>
    <w:p w14:paraId="235993DF" w14:textId="77777777" w:rsidR="007156AD" w:rsidRPr="009E44B1" w:rsidRDefault="007156AD" w:rsidP="007156AD">
      <w:pPr>
        <w:widowControl w:val="0"/>
        <w:jc w:val="center"/>
        <w:rPr>
          <w:sz w:val="24"/>
          <w:szCs w:val="24"/>
        </w:rPr>
      </w:pPr>
      <w:r w:rsidRPr="009E44B1">
        <w:rPr>
          <w:b/>
          <w:bCs/>
          <w:color w:val="000000"/>
          <w:sz w:val="28"/>
          <w:szCs w:val="28"/>
        </w:rPr>
        <w:t>4.3. Ответственность муниципальных служащих Администрации, должностных лиц за решения и действия (бездействие), принимаемые (осуществляемые) ими в ходе предоставления муниципальной услуги</w:t>
      </w:r>
    </w:p>
    <w:p w14:paraId="3E8AA5DB" w14:textId="77777777" w:rsidR="007156AD" w:rsidRPr="009E44B1" w:rsidRDefault="007156AD" w:rsidP="007156AD">
      <w:pPr>
        <w:widowControl w:val="0"/>
        <w:jc w:val="center"/>
        <w:rPr>
          <w:sz w:val="24"/>
          <w:szCs w:val="24"/>
        </w:rPr>
      </w:pPr>
      <w:r w:rsidRPr="009E44B1">
        <w:rPr>
          <w:sz w:val="24"/>
          <w:szCs w:val="24"/>
        </w:rPr>
        <w:t> </w:t>
      </w:r>
    </w:p>
    <w:p w14:paraId="6809A636" w14:textId="77777777" w:rsidR="007156AD" w:rsidRPr="009E44B1" w:rsidRDefault="007156AD" w:rsidP="007156AD">
      <w:pPr>
        <w:widowControl w:val="0"/>
        <w:ind w:firstLine="709"/>
        <w:jc w:val="both"/>
        <w:rPr>
          <w:sz w:val="24"/>
          <w:szCs w:val="24"/>
        </w:rPr>
      </w:pPr>
      <w:r w:rsidRPr="009E44B1">
        <w:rPr>
          <w:color w:val="000000"/>
          <w:sz w:val="28"/>
          <w:szCs w:val="28"/>
        </w:rPr>
        <w:t>4.3.1. Должностные лица, муниципальные служащие Администрации несут персональную ответственность за соблюдение сроков и последовательности совершения административных процедур при предоставлении муниципальной услуги. Персональная ответственность должностных лиц и муниципальных служащих Администрации закрепляется в их должностных регламентах (должностных инструкциях).</w:t>
      </w:r>
    </w:p>
    <w:p w14:paraId="553A55C9" w14:textId="77777777" w:rsidR="007156AD" w:rsidRPr="009E44B1" w:rsidRDefault="007156AD" w:rsidP="007156AD">
      <w:pPr>
        <w:widowControl w:val="0"/>
        <w:ind w:firstLine="709"/>
        <w:jc w:val="both"/>
        <w:rPr>
          <w:sz w:val="24"/>
          <w:szCs w:val="24"/>
        </w:rPr>
      </w:pPr>
      <w:r w:rsidRPr="009E44B1">
        <w:rPr>
          <w:color w:val="000000"/>
          <w:sz w:val="28"/>
          <w:szCs w:val="28"/>
        </w:rPr>
        <w:t>4.3.2. В случае выявления нарушений виновное лицо привлекается к ответственности в порядке, установленном федеральным законодательством и областными нормативными правовыми актами.</w:t>
      </w:r>
    </w:p>
    <w:p w14:paraId="39F9D6A3" w14:textId="77777777" w:rsidR="007156AD" w:rsidRPr="009E44B1" w:rsidRDefault="007156AD" w:rsidP="007156AD">
      <w:pPr>
        <w:widowControl w:val="0"/>
        <w:jc w:val="center"/>
        <w:rPr>
          <w:sz w:val="24"/>
          <w:szCs w:val="24"/>
        </w:rPr>
      </w:pPr>
      <w:r w:rsidRPr="009E44B1">
        <w:rPr>
          <w:sz w:val="24"/>
          <w:szCs w:val="24"/>
        </w:rPr>
        <w:t> </w:t>
      </w:r>
    </w:p>
    <w:p w14:paraId="40AC0428" w14:textId="77777777" w:rsidR="007156AD" w:rsidRPr="009E44B1" w:rsidRDefault="007156AD" w:rsidP="007156AD">
      <w:pPr>
        <w:widowControl w:val="0"/>
        <w:jc w:val="center"/>
        <w:rPr>
          <w:sz w:val="24"/>
          <w:szCs w:val="24"/>
        </w:rPr>
      </w:pPr>
      <w:r w:rsidRPr="009E44B1">
        <w:rPr>
          <w:b/>
          <w:bCs/>
          <w:color w:val="000000"/>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22283D50" w14:textId="77777777" w:rsidR="007156AD" w:rsidRPr="009E44B1" w:rsidRDefault="007156AD" w:rsidP="007156AD">
      <w:pPr>
        <w:widowControl w:val="0"/>
        <w:ind w:firstLine="540"/>
        <w:jc w:val="both"/>
        <w:rPr>
          <w:sz w:val="24"/>
          <w:szCs w:val="24"/>
        </w:rPr>
      </w:pPr>
      <w:r w:rsidRPr="009E44B1">
        <w:rPr>
          <w:sz w:val="24"/>
          <w:szCs w:val="24"/>
        </w:rPr>
        <w:t> </w:t>
      </w:r>
    </w:p>
    <w:p w14:paraId="7CC4E42D" w14:textId="77777777" w:rsidR="007156AD" w:rsidRPr="009E44B1" w:rsidRDefault="007156AD" w:rsidP="007156AD">
      <w:pPr>
        <w:widowControl w:val="0"/>
        <w:ind w:firstLine="709"/>
        <w:jc w:val="both"/>
        <w:rPr>
          <w:sz w:val="24"/>
          <w:szCs w:val="24"/>
        </w:rPr>
      </w:pPr>
      <w:r w:rsidRPr="009E44B1">
        <w:rPr>
          <w:color w:val="000000"/>
          <w:sz w:val="28"/>
          <w:szCs w:val="28"/>
        </w:rPr>
        <w:t>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муниципальной услуги.</w:t>
      </w:r>
    </w:p>
    <w:p w14:paraId="28728271" w14:textId="77777777" w:rsidR="007156AD" w:rsidRDefault="007156AD" w:rsidP="007156AD">
      <w:pPr>
        <w:pStyle w:val="docdata"/>
        <w:spacing w:before="0" w:beforeAutospacing="0" w:after="0" w:afterAutospacing="0"/>
        <w:jc w:val="center"/>
        <w:rPr>
          <w:b/>
          <w:bCs/>
          <w:color w:val="000000"/>
          <w:sz w:val="28"/>
          <w:szCs w:val="28"/>
        </w:rPr>
      </w:pPr>
    </w:p>
    <w:p w14:paraId="4C02F8B3" w14:textId="77777777" w:rsidR="007156AD" w:rsidRDefault="007156AD" w:rsidP="007156AD">
      <w:pPr>
        <w:pStyle w:val="docdata"/>
        <w:spacing w:before="0" w:beforeAutospacing="0" w:after="0" w:afterAutospacing="0"/>
        <w:jc w:val="center"/>
      </w:pPr>
      <w:r>
        <w:rPr>
          <w:b/>
          <w:bCs/>
          <w:color w:val="000000"/>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14:paraId="290BC817" w14:textId="77777777" w:rsidR="007156AD" w:rsidRDefault="007156AD" w:rsidP="007156AD">
      <w:pPr>
        <w:pStyle w:val="af5"/>
        <w:spacing w:before="0" w:beforeAutospacing="0" w:after="0" w:afterAutospacing="0"/>
        <w:ind w:firstLine="720"/>
        <w:jc w:val="both"/>
      </w:pPr>
      <w:r>
        <w:t> </w:t>
      </w:r>
    </w:p>
    <w:p w14:paraId="4407E4C2" w14:textId="77777777" w:rsidR="007156AD" w:rsidRPr="003647FB" w:rsidRDefault="007156AD" w:rsidP="007156AD">
      <w:pPr>
        <w:ind w:firstLine="708"/>
        <w:jc w:val="both"/>
        <w:rPr>
          <w:sz w:val="24"/>
          <w:szCs w:val="24"/>
        </w:rPr>
      </w:pPr>
      <w:r w:rsidRPr="003647FB">
        <w:rPr>
          <w:color w:val="000000"/>
          <w:sz w:val="28"/>
          <w:szCs w:val="28"/>
        </w:rPr>
        <w:t>5.1. Заявитель имеет право на обжалование действий (бездействия) и решений, принятых (осуществляемых) в ходе предоставления муниципальной услуги должностными лицами, муниципальными служащими Администрации, в досудебном (внесудебном) порядке.</w:t>
      </w:r>
    </w:p>
    <w:p w14:paraId="7DDFCE79" w14:textId="77777777" w:rsidR="007156AD" w:rsidRPr="003647FB" w:rsidRDefault="007156AD" w:rsidP="007156AD">
      <w:pPr>
        <w:ind w:firstLine="708"/>
        <w:jc w:val="both"/>
        <w:rPr>
          <w:sz w:val="24"/>
          <w:szCs w:val="24"/>
        </w:rPr>
      </w:pPr>
      <w:r w:rsidRPr="003647FB">
        <w:rPr>
          <w:color w:val="000000"/>
          <w:sz w:val="28"/>
          <w:szCs w:val="28"/>
        </w:rPr>
        <w:t>5.2. Заявитель может обратиться с жалобой в том числе в следующих случаях:</w:t>
      </w:r>
    </w:p>
    <w:p w14:paraId="0E00FCA9" w14:textId="77777777" w:rsidR="007156AD" w:rsidRDefault="007156AD" w:rsidP="007156AD">
      <w:pPr>
        <w:pStyle w:val="af5"/>
        <w:spacing w:before="0" w:beforeAutospacing="0" w:after="0" w:afterAutospacing="0"/>
        <w:ind w:firstLine="708"/>
        <w:jc w:val="both"/>
      </w:pPr>
      <w:r>
        <w:rPr>
          <w:color w:val="000000"/>
          <w:sz w:val="28"/>
          <w:szCs w:val="28"/>
        </w:rPr>
        <w:t>1) нарушения срока регистрации запроса о предоставлении муниципальной услуги;</w:t>
      </w:r>
    </w:p>
    <w:p w14:paraId="56E986E1" w14:textId="77777777" w:rsidR="007156AD" w:rsidRDefault="007156AD" w:rsidP="007156AD">
      <w:pPr>
        <w:pStyle w:val="af5"/>
        <w:spacing w:before="0" w:beforeAutospacing="0" w:after="0" w:afterAutospacing="0"/>
        <w:ind w:firstLine="708"/>
        <w:jc w:val="both"/>
      </w:pPr>
      <w:r>
        <w:rPr>
          <w:color w:val="000000"/>
          <w:sz w:val="28"/>
          <w:szCs w:val="28"/>
        </w:rPr>
        <w:t>2) нарушения срока предоставления муниципальной услуги;</w:t>
      </w:r>
    </w:p>
    <w:p w14:paraId="57E85B60" w14:textId="77777777" w:rsidR="007156AD" w:rsidRDefault="007156AD" w:rsidP="007156AD">
      <w:pPr>
        <w:pStyle w:val="af5"/>
        <w:spacing w:before="0" w:beforeAutospacing="0" w:after="0" w:afterAutospacing="0"/>
        <w:ind w:firstLine="708"/>
        <w:jc w:val="both"/>
      </w:pPr>
      <w:r>
        <w:rPr>
          <w:color w:val="000000"/>
          <w:sz w:val="28"/>
          <w:szCs w:val="28"/>
        </w:rPr>
        <w:t>3) 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услуги;</w:t>
      </w:r>
    </w:p>
    <w:p w14:paraId="08065276" w14:textId="77777777" w:rsidR="007156AD" w:rsidRDefault="007156AD" w:rsidP="007156AD">
      <w:pPr>
        <w:pStyle w:val="af5"/>
        <w:spacing w:before="0" w:beforeAutospacing="0" w:after="0" w:afterAutospacing="0"/>
        <w:ind w:firstLine="708"/>
        <w:jc w:val="both"/>
      </w:pPr>
      <w:r>
        <w:rPr>
          <w:color w:val="000000"/>
          <w:sz w:val="28"/>
          <w:szCs w:val="28"/>
        </w:rPr>
        <w:lastRenderedPageBreak/>
        <w:t>4) 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услуги, у заявителя;</w:t>
      </w:r>
    </w:p>
    <w:p w14:paraId="75963183" w14:textId="77777777" w:rsidR="007156AD" w:rsidRDefault="007156AD" w:rsidP="007156AD">
      <w:pPr>
        <w:pStyle w:val="af5"/>
        <w:spacing w:before="0" w:beforeAutospacing="0" w:after="0" w:afterAutospacing="0"/>
        <w:ind w:firstLine="708"/>
        <w:jc w:val="both"/>
      </w:pPr>
      <w:r>
        <w:rPr>
          <w:color w:val="000000"/>
          <w:sz w:val="28"/>
          <w:szCs w:val="28"/>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и муниципальными правовыми актами;</w:t>
      </w:r>
    </w:p>
    <w:p w14:paraId="1DF654B8" w14:textId="77777777" w:rsidR="007156AD" w:rsidRDefault="007156AD" w:rsidP="007156AD">
      <w:pPr>
        <w:pStyle w:val="af5"/>
        <w:spacing w:before="0" w:beforeAutospacing="0" w:after="0" w:afterAutospacing="0"/>
        <w:ind w:firstLine="720"/>
        <w:jc w:val="both"/>
      </w:pPr>
      <w:r>
        <w:rPr>
          <w:color w:val="000000"/>
          <w:sz w:val="28"/>
          <w:szCs w:val="28"/>
        </w:rPr>
        <w:t>6) затребования с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 муниципальными правовыми актами;</w:t>
      </w:r>
    </w:p>
    <w:p w14:paraId="0E1CE080" w14:textId="77777777" w:rsidR="007156AD" w:rsidRDefault="007156AD" w:rsidP="007156AD">
      <w:pPr>
        <w:pStyle w:val="af5"/>
        <w:spacing w:before="0" w:beforeAutospacing="0" w:after="0" w:afterAutospacing="0"/>
        <w:ind w:firstLine="708"/>
        <w:jc w:val="both"/>
      </w:pPr>
      <w:r>
        <w:rPr>
          <w:color w:val="000000"/>
          <w:sz w:val="28"/>
          <w:szCs w:val="28"/>
        </w:rPr>
        <w:t>7) отказа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04DD572F" w14:textId="77777777" w:rsidR="007156AD" w:rsidRDefault="007156AD" w:rsidP="007156AD">
      <w:pPr>
        <w:pStyle w:val="af5"/>
        <w:spacing w:before="0" w:beforeAutospacing="0" w:after="0" w:afterAutospacing="0"/>
        <w:ind w:firstLine="709"/>
        <w:jc w:val="both"/>
      </w:pPr>
      <w:r>
        <w:rPr>
          <w:color w:val="000000"/>
          <w:sz w:val="28"/>
          <w:szCs w:val="28"/>
        </w:rPr>
        <w:t>8) нарушения срока или порядка выдачи документов по результатам предоставления муниципальной услуги;</w:t>
      </w:r>
    </w:p>
    <w:p w14:paraId="3A6660E5" w14:textId="77777777" w:rsidR="007156AD" w:rsidRDefault="007156AD" w:rsidP="007156AD">
      <w:pPr>
        <w:pStyle w:val="af5"/>
        <w:spacing w:before="0" w:beforeAutospacing="0" w:after="0" w:afterAutospacing="0"/>
        <w:ind w:firstLine="708"/>
        <w:jc w:val="both"/>
      </w:pPr>
      <w:r>
        <w:rPr>
          <w:color w:val="000000"/>
          <w:sz w:val="28"/>
          <w:szCs w:val="28"/>
        </w:rPr>
        <w:t>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муниципальными правовыми актами; </w:t>
      </w:r>
    </w:p>
    <w:p w14:paraId="049FFB39" w14:textId="77777777" w:rsidR="007156AD" w:rsidRDefault="007156AD" w:rsidP="007156AD">
      <w:pPr>
        <w:pStyle w:val="af5"/>
        <w:spacing w:before="0" w:beforeAutospacing="0" w:after="0" w:afterAutospacing="0"/>
        <w:ind w:firstLine="708"/>
        <w:jc w:val="both"/>
        <w:rPr>
          <w:color w:val="000000"/>
          <w:sz w:val="28"/>
          <w:szCs w:val="28"/>
        </w:rPr>
      </w:pPr>
      <w:r>
        <w:rPr>
          <w:color w:val="000000"/>
          <w:sz w:val="28"/>
          <w:szCs w:val="28"/>
        </w:rPr>
        <w:t xml:space="preserve">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14:paraId="08757EDF" w14:textId="77777777" w:rsidR="007156AD" w:rsidRDefault="007156AD" w:rsidP="007156AD">
      <w:pPr>
        <w:pStyle w:val="af5"/>
        <w:spacing w:before="0" w:beforeAutospacing="0" w:after="0" w:afterAutospacing="0"/>
        <w:ind w:firstLine="709"/>
        <w:jc w:val="both"/>
        <w:rPr>
          <w:color w:val="000000"/>
          <w:sz w:val="28"/>
          <w:szCs w:val="28"/>
        </w:rPr>
      </w:pPr>
      <w:r>
        <w:rPr>
          <w:color w:val="000000"/>
          <w:sz w:val="28"/>
          <w:szCs w:val="28"/>
        </w:rPr>
        <w:t xml:space="preserve">5.3. Заявитель вправе подать жалобу в письменной форме на бумажном носителе, в электронной форме в орган, предоставляющий муниципальную услугу.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14:paraId="1E90D73A" w14:textId="77777777" w:rsidR="007156AD" w:rsidRDefault="007156AD" w:rsidP="007156AD">
      <w:pPr>
        <w:ind w:firstLine="708"/>
        <w:jc w:val="both"/>
        <w:rPr>
          <w:color w:val="000000"/>
          <w:sz w:val="28"/>
          <w:szCs w:val="28"/>
        </w:rPr>
      </w:pPr>
      <w:r w:rsidRPr="003647FB">
        <w:rPr>
          <w:color w:val="000000"/>
          <w:sz w:val="28"/>
          <w:szCs w:val="28"/>
        </w:rPr>
        <w:t>5.4.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сети «Интернет», посредством портала  федеральной государственной информационной  системы досудебного (внесудебного) обжалования (</w:t>
      </w:r>
      <w:hyperlink r:id="rId23" w:tooltip="https://do.gosuslugi.ru/" w:history="1">
        <w:r w:rsidRPr="003647FB">
          <w:rPr>
            <w:color w:val="000000"/>
            <w:sz w:val="28"/>
            <w:szCs w:val="28"/>
            <w:u w:val="single"/>
          </w:rPr>
          <w:t>https://do.gosuslugi.ru/</w:t>
        </w:r>
      </w:hyperlink>
      <w:r w:rsidRPr="003647FB">
        <w:rPr>
          <w:color w:val="000000"/>
          <w:sz w:val="28"/>
          <w:szCs w:val="28"/>
        </w:rPr>
        <w:t xml:space="preserve">), официального сайта органа, предоставляющего муниципальную услугу, Единого портала и (или) Регионального портала, а также может быть принята при личном приеме заявителя. </w:t>
      </w:r>
    </w:p>
    <w:p w14:paraId="359D97F9" w14:textId="77777777" w:rsidR="007156AD" w:rsidRPr="003647FB" w:rsidRDefault="007156AD" w:rsidP="007156AD">
      <w:pPr>
        <w:tabs>
          <w:tab w:val="left" w:pos="0"/>
          <w:tab w:val="left" w:pos="709"/>
        </w:tabs>
        <w:ind w:firstLine="709"/>
        <w:jc w:val="both"/>
        <w:rPr>
          <w:sz w:val="24"/>
          <w:szCs w:val="24"/>
        </w:rPr>
      </w:pPr>
      <w:r w:rsidRPr="003647FB">
        <w:rPr>
          <w:color w:val="000000"/>
          <w:sz w:val="28"/>
          <w:szCs w:val="28"/>
        </w:rPr>
        <w:lastRenderedPageBreak/>
        <w:t>5.5. Ответ на жалобу заявителя не дается в случаях, если:</w:t>
      </w:r>
    </w:p>
    <w:p w14:paraId="79DC055E" w14:textId="77777777" w:rsidR="007156AD" w:rsidRPr="003647FB" w:rsidRDefault="007156AD" w:rsidP="007156AD">
      <w:pPr>
        <w:widowControl w:val="0"/>
        <w:ind w:firstLine="709"/>
        <w:jc w:val="both"/>
        <w:rPr>
          <w:sz w:val="24"/>
          <w:szCs w:val="24"/>
        </w:rPr>
      </w:pPr>
      <w:r w:rsidRPr="003647FB">
        <w:rPr>
          <w:color w:val="000000"/>
          <w:sz w:val="28"/>
          <w:szCs w:val="28"/>
        </w:rPr>
        <w:t>- в жалобе не указаны фамилия заявителя, направившего жалобу, или почтовый адрес, по которому должен быть направлен ответ.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14:paraId="08C6E628" w14:textId="77777777" w:rsidR="007156AD" w:rsidRPr="003647FB" w:rsidRDefault="007156AD" w:rsidP="007156AD">
      <w:pPr>
        <w:widowControl w:val="0"/>
        <w:ind w:firstLine="709"/>
        <w:jc w:val="both"/>
        <w:rPr>
          <w:sz w:val="24"/>
          <w:szCs w:val="24"/>
        </w:rPr>
      </w:pPr>
      <w:r w:rsidRPr="003647FB">
        <w:rPr>
          <w:color w:val="000000"/>
          <w:sz w:val="28"/>
          <w:szCs w:val="28"/>
        </w:rPr>
        <w:t>- текст письменного обращения не позволяет определить суть жалобы, о чем в течение 7 дней со дня регистрации жалобы сообщается заявителю, направившему жалобу;</w:t>
      </w:r>
    </w:p>
    <w:p w14:paraId="51783B83" w14:textId="77777777" w:rsidR="007156AD" w:rsidRPr="003647FB" w:rsidRDefault="007156AD" w:rsidP="007156AD">
      <w:pPr>
        <w:widowControl w:val="0"/>
        <w:ind w:firstLine="709"/>
        <w:jc w:val="both"/>
        <w:rPr>
          <w:sz w:val="24"/>
          <w:szCs w:val="24"/>
        </w:rPr>
      </w:pPr>
      <w:r w:rsidRPr="003647FB">
        <w:rPr>
          <w:color w:val="000000"/>
          <w:sz w:val="28"/>
          <w:szCs w:val="28"/>
        </w:rPr>
        <w:t>- текст жалобы не поддается прочтению, о чем в течение 7</w:t>
      </w:r>
      <w:r w:rsidRPr="003647FB">
        <w:rPr>
          <w:color w:val="FF0000"/>
          <w:sz w:val="28"/>
          <w:szCs w:val="28"/>
        </w:rPr>
        <w:t> </w:t>
      </w:r>
      <w:r w:rsidRPr="003647FB">
        <w:rPr>
          <w:color w:val="000000"/>
          <w:sz w:val="28"/>
          <w:szCs w:val="28"/>
        </w:rPr>
        <w:t>дней со дня регистрации жалобы сообщается заявителю, направившему жалобу, если его фамилия и почтовый адрес поддаются прочтению.</w:t>
      </w:r>
    </w:p>
    <w:p w14:paraId="0C8FE629" w14:textId="77777777" w:rsidR="007156AD" w:rsidRDefault="007156AD" w:rsidP="007156AD">
      <w:pPr>
        <w:ind w:firstLine="708"/>
        <w:jc w:val="both"/>
        <w:rPr>
          <w:color w:val="000000"/>
          <w:sz w:val="28"/>
          <w:szCs w:val="28"/>
        </w:rPr>
      </w:pPr>
      <w:r w:rsidRPr="003647FB">
        <w:rPr>
          <w:color w:val="000000"/>
          <w:sz w:val="28"/>
          <w:szCs w:val="28"/>
        </w:rPr>
        <w:t>Орган, предоставляющий муниципальную услугу, должностное лицо органа, предоставляющего муниципальную услугу,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14:paraId="077D7702" w14:textId="77777777" w:rsidR="007156AD" w:rsidRDefault="007156AD" w:rsidP="007156AD">
      <w:pPr>
        <w:pStyle w:val="af5"/>
        <w:spacing w:before="0" w:beforeAutospacing="0" w:after="0" w:afterAutospacing="0" w:line="273" w:lineRule="auto"/>
        <w:jc w:val="both"/>
      </w:pPr>
      <w:r>
        <w:rPr>
          <w:color w:val="000000"/>
          <w:sz w:val="28"/>
          <w:szCs w:val="28"/>
        </w:rPr>
        <w:t xml:space="preserve">          5.6. Жалоба, поступившая в орган, предоставляющий муниципальную услугу, подлежит рассмотрению в течение 15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34B3F78" w14:textId="77777777" w:rsidR="007156AD" w:rsidRDefault="007156AD" w:rsidP="007156AD">
      <w:pPr>
        <w:pStyle w:val="af5"/>
        <w:spacing w:before="0" w:beforeAutospacing="0" w:after="0" w:afterAutospacing="0" w:line="273" w:lineRule="auto"/>
        <w:jc w:val="both"/>
      </w:pPr>
      <w:r>
        <w:rPr>
          <w:color w:val="000000"/>
          <w:sz w:val="28"/>
          <w:szCs w:val="28"/>
        </w:rPr>
        <w:t>       5.7. Жалоба должна содержать:</w:t>
      </w:r>
    </w:p>
    <w:p w14:paraId="28CEE431" w14:textId="77777777" w:rsidR="007156AD" w:rsidRDefault="007156AD" w:rsidP="007156AD">
      <w:pPr>
        <w:pStyle w:val="af5"/>
        <w:spacing w:before="0" w:beforeAutospacing="0" w:after="0" w:afterAutospacing="0"/>
        <w:ind w:firstLine="720"/>
        <w:jc w:val="both"/>
      </w:pPr>
      <w:r>
        <w:rPr>
          <w:color w:val="000000"/>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его руководителя и (или) работника, решения и действия (бездействие) которых обжалуются;</w:t>
      </w:r>
    </w:p>
    <w:p w14:paraId="2415008C" w14:textId="77777777" w:rsidR="007156AD" w:rsidRDefault="007156AD" w:rsidP="007156AD">
      <w:pPr>
        <w:pStyle w:val="af5"/>
        <w:spacing w:before="0" w:beforeAutospacing="0" w:after="0" w:afterAutospacing="0"/>
        <w:ind w:firstLine="720"/>
        <w:jc w:val="both"/>
      </w:pPr>
      <w:r>
        <w:rPr>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4C2BF0B" w14:textId="77777777" w:rsidR="007156AD" w:rsidRDefault="007156AD" w:rsidP="007156AD">
      <w:pPr>
        <w:pStyle w:val="af5"/>
        <w:spacing w:before="0" w:beforeAutospacing="0" w:after="0" w:afterAutospacing="0"/>
        <w:ind w:firstLine="708"/>
        <w:jc w:val="both"/>
      </w:pPr>
      <w:r>
        <w:rPr>
          <w:color w:val="000000"/>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4E27EE13" w14:textId="77777777" w:rsidR="007156AD" w:rsidRDefault="007156AD" w:rsidP="007156AD">
      <w:pPr>
        <w:pStyle w:val="af5"/>
        <w:spacing w:before="0" w:beforeAutospacing="0" w:after="0" w:afterAutospacing="0"/>
        <w:ind w:firstLine="708"/>
        <w:jc w:val="both"/>
      </w:pPr>
      <w:r>
        <w:rPr>
          <w:color w:val="000000"/>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6CE52A03" w14:textId="77777777" w:rsidR="007156AD" w:rsidRDefault="007156AD" w:rsidP="007156AD">
      <w:pPr>
        <w:pStyle w:val="af5"/>
        <w:spacing w:before="0" w:beforeAutospacing="0" w:after="0" w:afterAutospacing="0"/>
        <w:ind w:firstLine="720"/>
        <w:jc w:val="both"/>
      </w:pPr>
      <w:r>
        <w:rPr>
          <w:color w:val="000000"/>
          <w:sz w:val="28"/>
          <w:szCs w:val="28"/>
        </w:rPr>
        <w:lastRenderedPageBreak/>
        <w:t>5.8. По результатам рассмотрения жалобы принимается одно из следующих решений:</w:t>
      </w:r>
    </w:p>
    <w:p w14:paraId="2E89B080" w14:textId="77777777" w:rsidR="007156AD" w:rsidRDefault="007156AD" w:rsidP="007156AD">
      <w:pPr>
        <w:pStyle w:val="af5"/>
        <w:spacing w:before="0" w:beforeAutospacing="0" w:after="0" w:afterAutospacing="0"/>
        <w:ind w:firstLine="708"/>
        <w:jc w:val="both"/>
      </w:pPr>
      <w:r>
        <w:rPr>
          <w:color w:val="00000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w:t>
      </w:r>
    </w:p>
    <w:p w14:paraId="7344D844" w14:textId="77777777" w:rsidR="007156AD" w:rsidRDefault="007156AD" w:rsidP="007156AD">
      <w:pPr>
        <w:pStyle w:val="af5"/>
        <w:spacing w:before="0" w:beforeAutospacing="0" w:after="0" w:afterAutospacing="0"/>
        <w:ind w:firstLine="708"/>
        <w:jc w:val="both"/>
        <w:rPr>
          <w:color w:val="000000"/>
          <w:sz w:val="28"/>
          <w:szCs w:val="28"/>
        </w:rPr>
      </w:pPr>
      <w:r>
        <w:rPr>
          <w:color w:val="000000"/>
          <w:sz w:val="28"/>
          <w:szCs w:val="28"/>
        </w:rPr>
        <w:t>2) в удовлетворении жалобы отказывается.</w:t>
      </w:r>
    </w:p>
    <w:p w14:paraId="3329AAA1" w14:textId="77777777" w:rsidR="007156AD" w:rsidRPr="0093408F" w:rsidRDefault="007156AD" w:rsidP="007156AD">
      <w:pPr>
        <w:ind w:firstLine="708"/>
        <w:jc w:val="both"/>
        <w:rPr>
          <w:sz w:val="24"/>
          <w:szCs w:val="24"/>
        </w:rPr>
      </w:pPr>
      <w:r w:rsidRPr="0093408F">
        <w:rPr>
          <w:color w:val="000000"/>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083BB20" w14:textId="77777777" w:rsidR="007156AD" w:rsidRPr="0093408F" w:rsidRDefault="007156AD" w:rsidP="007156AD">
      <w:pPr>
        <w:ind w:firstLine="708"/>
        <w:jc w:val="both"/>
        <w:rPr>
          <w:sz w:val="24"/>
          <w:szCs w:val="24"/>
        </w:rPr>
      </w:pPr>
      <w:r w:rsidRPr="0093408F">
        <w:rPr>
          <w:color w:val="000000"/>
          <w:sz w:val="28"/>
          <w:szCs w:val="28"/>
        </w:rPr>
        <w:t>5.10.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8AEB642" w14:textId="77777777" w:rsidR="007156AD" w:rsidRPr="0093408F" w:rsidRDefault="007156AD" w:rsidP="007156AD">
      <w:pPr>
        <w:ind w:firstLine="708"/>
        <w:jc w:val="both"/>
        <w:rPr>
          <w:sz w:val="24"/>
          <w:szCs w:val="24"/>
        </w:rPr>
      </w:pPr>
      <w:r w:rsidRPr="0093408F">
        <w:rPr>
          <w:color w:val="000000"/>
          <w:sz w:val="28"/>
          <w:szCs w:val="28"/>
        </w:rPr>
        <w:t>5.11.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192D094" w14:textId="77777777" w:rsidR="007156AD" w:rsidRPr="0093408F" w:rsidRDefault="007156AD" w:rsidP="007156AD">
      <w:pPr>
        <w:jc w:val="both"/>
        <w:rPr>
          <w:sz w:val="24"/>
          <w:szCs w:val="24"/>
        </w:rPr>
      </w:pPr>
      <w:r w:rsidRPr="0093408F">
        <w:rPr>
          <w:color w:val="000000"/>
          <w:sz w:val="28"/>
          <w:szCs w:val="28"/>
        </w:rPr>
        <w:t xml:space="preserve">          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24" w:tooltip="consultantplus://offline/ref=F7E8A05190126513BCB3B1115728FEAAB43F2194D6FC67C3BB0A98FA82122E0D584EDF543EF7762764709B79EF23399E3DD0C210F7L4C3N" w:history="1">
        <w:r w:rsidRPr="0088354A">
          <w:rPr>
            <w:sz w:val="28"/>
            <w:szCs w:val="28"/>
          </w:rPr>
          <w:t>частью 1</w:t>
        </w:r>
      </w:hyperlink>
      <w:r w:rsidRPr="0088354A">
        <w:rPr>
          <w:sz w:val="28"/>
          <w:szCs w:val="28"/>
        </w:rPr>
        <w:t>с</w:t>
      </w:r>
      <w:r w:rsidRPr="0093408F">
        <w:rPr>
          <w:sz w:val="28"/>
          <w:szCs w:val="28"/>
        </w:rPr>
        <w:t>татьи 11</w:t>
      </w:r>
      <w:r w:rsidRPr="0093408F">
        <w:rPr>
          <w:sz w:val="28"/>
          <w:szCs w:val="28"/>
          <w:vertAlign w:val="superscript"/>
        </w:rPr>
        <w:t>2</w:t>
      </w:r>
      <w:r w:rsidRPr="0093408F">
        <w:rPr>
          <w:color w:val="000000"/>
          <w:sz w:val="28"/>
          <w:szCs w:val="28"/>
        </w:rPr>
        <w:t xml:space="preserve"> Федерального закона № 210-ФЗ, незамедлительно направляют имеющиеся материалы в органы прокуратуры.</w:t>
      </w:r>
    </w:p>
    <w:p w14:paraId="18588600" w14:textId="77777777" w:rsidR="007156AD" w:rsidRPr="0093408F" w:rsidRDefault="007156AD" w:rsidP="007156AD">
      <w:pPr>
        <w:ind w:firstLine="696"/>
        <w:jc w:val="both"/>
        <w:rPr>
          <w:sz w:val="24"/>
          <w:szCs w:val="24"/>
        </w:rPr>
      </w:pPr>
      <w:r w:rsidRPr="0093408F">
        <w:rPr>
          <w:color w:val="000000"/>
          <w:sz w:val="28"/>
          <w:szCs w:val="28"/>
        </w:rPr>
        <w:t>5.13. Заявитель вправе обжаловать решения, принятые в ходе предоставления муниципальной услуги, действия или бездействие должностных лиц органа предоставляющего муниципальную услугу, в судебном порядке.</w:t>
      </w:r>
    </w:p>
    <w:p w14:paraId="17196560" w14:textId="77777777" w:rsidR="007156AD" w:rsidRPr="0093408F" w:rsidRDefault="007156AD" w:rsidP="007156AD">
      <w:pPr>
        <w:widowControl w:val="0"/>
        <w:ind w:firstLine="708"/>
        <w:jc w:val="both"/>
        <w:rPr>
          <w:sz w:val="24"/>
          <w:szCs w:val="24"/>
        </w:rPr>
      </w:pPr>
      <w:r w:rsidRPr="0093408F">
        <w:rPr>
          <w:color w:val="000000"/>
          <w:sz w:val="28"/>
          <w:szCs w:val="28"/>
        </w:rPr>
        <w:t xml:space="preserve">5.14. Информация, содержащаяся в настоящем разделе, подлежит обязательному размещению на Едином портале и (или) Региональном портале. </w:t>
      </w:r>
    </w:p>
    <w:p w14:paraId="4452D044" w14:textId="77777777" w:rsidR="007156AD" w:rsidRPr="0093408F" w:rsidRDefault="007156AD" w:rsidP="007156AD"/>
    <w:p w14:paraId="78893BE5" w14:textId="77777777" w:rsidR="00A16ACA" w:rsidRDefault="00A16ACA" w:rsidP="007156AD">
      <w:pPr>
        <w:ind w:left="5954"/>
        <w:jc w:val="right"/>
        <w:rPr>
          <w:sz w:val="28"/>
          <w:szCs w:val="28"/>
        </w:rPr>
      </w:pPr>
    </w:p>
    <w:p w14:paraId="78CF0963" w14:textId="77777777" w:rsidR="00A16ACA" w:rsidRDefault="00A16ACA" w:rsidP="007156AD">
      <w:pPr>
        <w:ind w:left="5954"/>
        <w:jc w:val="right"/>
        <w:rPr>
          <w:sz w:val="28"/>
          <w:szCs w:val="28"/>
        </w:rPr>
      </w:pPr>
    </w:p>
    <w:p w14:paraId="7EB18E9D" w14:textId="77777777" w:rsidR="00A16ACA" w:rsidRDefault="00A16ACA" w:rsidP="007156AD">
      <w:pPr>
        <w:ind w:left="5954"/>
        <w:jc w:val="right"/>
        <w:rPr>
          <w:sz w:val="28"/>
          <w:szCs w:val="28"/>
        </w:rPr>
      </w:pPr>
    </w:p>
    <w:p w14:paraId="61D7BF2F" w14:textId="77777777" w:rsidR="00A16ACA" w:rsidRDefault="00A16ACA" w:rsidP="007156AD">
      <w:pPr>
        <w:ind w:left="5954"/>
        <w:jc w:val="right"/>
        <w:rPr>
          <w:sz w:val="28"/>
          <w:szCs w:val="28"/>
        </w:rPr>
      </w:pPr>
    </w:p>
    <w:p w14:paraId="013F26F5" w14:textId="77777777" w:rsidR="00A16ACA" w:rsidRDefault="00A16ACA" w:rsidP="007156AD">
      <w:pPr>
        <w:ind w:left="5954"/>
        <w:jc w:val="right"/>
        <w:rPr>
          <w:sz w:val="28"/>
          <w:szCs w:val="28"/>
        </w:rPr>
      </w:pPr>
    </w:p>
    <w:p w14:paraId="47C1BDB7" w14:textId="77777777" w:rsidR="00A16ACA" w:rsidRDefault="00A16ACA" w:rsidP="007156AD">
      <w:pPr>
        <w:ind w:left="5954"/>
        <w:jc w:val="right"/>
        <w:rPr>
          <w:sz w:val="28"/>
          <w:szCs w:val="28"/>
        </w:rPr>
      </w:pPr>
    </w:p>
    <w:p w14:paraId="56B0A3DB" w14:textId="77777777" w:rsidR="00A16ACA" w:rsidRDefault="00A16ACA" w:rsidP="007156AD">
      <w:pPr>
        <w:ind w:left="5954"/>
        <w:jc w:val="right"/>
        <w:rPr>
          <w:sz w:val="28"/>
          <w:szCs w:val="28"/>
        </w:rPr>
      </w:pPr>
    </w:p>
    <w:p w14:paraId="5924A8D4" w14:textId="77777777" w:rsidR="00A16ACA" w:rsidRDefault="00A16ACA" w:rsidP="007156AD">
      <w:pPr>
        <w:ind w:left="5954"/>
        <w:jc w:val="right"/>
        <w:rPr>
          <w:sz w:val="28"/>
          <w:szCs w:val="28"/>
        </w:rPr>
      </w:pPr>
    </w:p>
    <w:p w14:paraId="00422A40" w14:textId="77777777" w:rsidR="00A16ACA" w:rsidRDefault="00A16ACA" w:rsidP="007156AD">
      <w:pPr>
        <w:ind w:left="5954"/>
        <w:jc w:val="right"/>
        <w:rPr>
          <w:sz w:val="28"/>
          <w:szCs w:val="28"/>
        </w:rPr>
      </w:pPr>
    </w:p>
    <w:p w14:paraId="254680D5" w14:textId="77777777" w:rsidR="00A16ACA" w:rsidRDefault="00A16ACA" w:rsidP="007156AD">
      <w:pPr>
        <w:ind w:left="5954"/>
        <w:jc w:val="right"/>
        <w:rPr>
          <w:sz w:val="28"/>
          <w:szCs w:val="28"/>
        </w:rPr>
      </w:pPr>
    </w:p>
    <w:p w14:paraId="6AFBBBE3" w14:textId="77777777" w:rsidR="00A16ACA" w:rsidRDefault="00A16ACA" w:rsidP="007156AD">
      <w:pPr>
        <w:ind w:left="5954"/>
        <w:jc w:val="right"/>
        <w:rPr>
          <w:sz w:val="28"/>
          <w:szCs w:val="28"/>
        </w:rPr>
      </w:pPr>
    </w:p>
    <w:p w14:paraId="4EF45D88" w14:textId="77777777" w:rsidR="00A16ACA" w:rsidRDefault="00A16ACA" w:rsidP="007156AD">
      <w:pPr>
        <w:ind w:left="5954"/>
        <w:jc w:val="right"/>
        <w:rPr>
          <w:sz w:val="28"/>
          <w:szCs w:val="28"/>
        </w:rPr>
      </w:pPr>
    </w:p>
    <w:p w14:paraId="2D992042" w14:textId="77777777" w:rsidR="00A16ACA" w:rsidRDefault="00A16ACA" w:rsidP="007156AD">
      <w:pPr>
        <w:ind w:left="5954"/>
        <w:jc w:val="right"/>
        <w:rPr>
          <w:sz w:val="28"/>
          <w:szCs w:val="28"/>
        </w:rPr>
      </w:pPr>
    </w:p>
    <w:p w14:paraId="0C9909A0" w14:textId="77777777" w:rsidR="00A16ACA" w:rsidRDefault="00A16ACA" w:rsidP="007156AD">
      <w:pPr>
        <w:ind w:left="5954"/>
        <w:jc w:val="right"/>
        <w:rPr>
          <w:sz w:val="28"/>
          <w:szCs w:val="28"/>
        </w:rPr>
      </w:pPr>
    </w:p>
    <w:p w14:paraId="02EB8D5A" w14:textId="77777777" w:rsidR="00A16ACA" w:rsidRDefault="00A16ACA" w:rsidP="007156AD">
      <w:pPr>
        <w:ind w:left="5954"/>
        <w:jc w:val="right"/>
        <w:rPr>
          <w:sz w:val="28"/>
          <w:szCs w:val="28"/>
        </w:rPr>
      </w:pPr>
    </w:p>
    <w:p w14:paraId="39014E58" w14:textId="77777777" w:rsidR="00A16ACA" w:rsidRDefault="00A16ACA" w:rsidP="007156AD">
      <w:pPr>
        <w:ind w:left="5954"/>
        <w:jc w:val="right"/>
        <w:rPr>
          <w:sz w:val="28"/>
          <w:szCs w:val="28"/>
        </w:rPr>
      </w:pPr>
    </w:p>
    <w:p w14:paraId="3B096014" w14:textId="77777777" w:rsidR="00A16ACA" w:rsidRDefault="00A16ACA" w:rsidP="007156AD">
      <w:pPr>
        <w:ind w:left="5954"/>
        <w:jc w:val="right"/>
        <w:rPr>
          <w:sz w:val="28"/>
          <w:szCs w:val="28"/>
        </w:rPr>
      </w:pPr>
    </w:p>
    <w:p w14:paraId="3119DFEA" w14:textId="77777777" w:rsidR="00A16ACA" w:rsidRDefault="00A16ACA" w:rsidP="007156AD">
      <w:pPr>
        <w:ind w:left="5954"/>
        <w:jc w:val="right"/>
        <w:rPr>
          <w:sz w:val="28"/>
          <w:szCs w:val="28"/>
        </w:rPr>
      </w:pPr>
    </w:p>
    <w:p w14:paraId="1F24FC70" w14:textId="77777777" w:rsidR="00A16ACA" w:rsidRDefault="00A16ACA" w:rsidP="007156AD">
      <w:pPr>
        <w:ind w:left="5954"/>
        <w:jc w:val="right"/>
        <w:rPr>
          <w:sz w:val="28"/>
          <w:szCs w:val="28"/>
        </w:rPr>
      </w:pPr>
    </w:p>
    <w:p w14:paraId="1F7A1490" w14:textId="77777777" w:rsidR="00A16ACA" w:rsidRDefault="00A16ACA" w:rsidP="007156AD">
      <w:pPr>
        <w:ind w:left="5954"/>
        <w:jc w:val="right"/>
        <w:rPr>
          <w:sz w:val="28"/>
          <w:szCs w:val="28"/>
        </w:rPr>
      </w:pPr>
    </w:p>
    <w:p w14:paraId="55726041" w14:textId="77777777" w:rsidR="00A16ACA" w:rsidRDefault="00A16ACA" w:rsidP="007156AD">
      <w:pPr>
        <w:ind w:left="5954"/>
        <w:jc w:val="right"/>
        <w:rPr>
          <w:sz w:val="28"/>
          <w:szCs w:val="28"/>
        </w:rPr>
      </w:pPr>
    </w:p>
    <w:p w14:paraId="76251AE5" w14:textId="77777777" w:rsidR="00A16ACA" w:rsidRDefault="00A16ACA" w:rsidP="007156AD">
      <w:pPr>
        <w:ind w:left="5954"/>
        <w:jc w:val="right"/>
        <w:rPr>
          <w:sz w:val="28"/>
          <w:szCs w:val="28"/>
        </w:rPr>
      </w:pPr>
    </w:p>
    <w:p w14:paraId="0B75702C" w14:textId="77777777" w:rsidR="00A16ACA" w:rsidRDefault="00A16ACA" w:rsidP="007156AD">
      <w:pPr>
        <w:ind w:left="5954"/>
        <w:jc w:val="right"/>
        <w:rPr>
          <w:sz w:val="28"/>
          <w:szCs w:val="28"/>
        </w:rPr>
      </w:pPr>
    </w:p>
    <w:p w14:paraId="0F4D64E2" w14:textId="77777777" w:rsidR="00A16ACA" w:rsidRDefault="00A16ACA" w:rsidP="007156AD">
      <w:pPr>
        <w:ind w:left="5954"/>
        <w:jc w:val="right"/>
        <w:rPr>
          <w:sz w:val="28"/>
          <w:szCs w:val="28"/>
        </w:rPr>
      </w:pPr>
    </w:p>
    <w:p w14:paraId="2584A373" w14:textId="77777777" w:rsidR="00A16ACA" w:rsidRDefault="00A16ACA" w:rsidP="007156AD">
      <w:pPr>
        <w:ind w:left="5954"/>
        <w:jc w:val="right"/>
        <w:rPr>
          <w:sz w:val="28"/>
          <w:szCs w:val="28"/>
        </w:rPr>
      </w:pPr>
    </w:p>
    <w:p w14:paraId="696649AF" w14:textId="77777777" w:rsidR="00A16ACA" w:rsidRDefault="00A16ACA" w:rsidP="007156AD">
      <w:pPr>
        <w:ind w:left="5954"/>
        <w:jc w:val="right"/>
        <w:rPr>
          <w:sz w:val="28"/>
          <w:szCs w:val="28"/>
        </w:rPr>
      </w:pPr>
    </w:p>
    <w:p w14:paraId="0212A3A6" w14:textId="77777777" w:rsidR="00A16ACA" w:rsidRDefault="00A16ACA" w:rsidP="007156AD">
      <w:pPr>
        <w:ind w:left="5954"/>
        <w:jc w:val="right"/>
        <w:rPr>
          <w:sz w:val="28"/>
          <w:szCs w:val="28"/>
        </w:rPr>
      </w:pPr>
    </w:p>
    <w:p w14:paraId="0B06B30F" w14:textId="77777777" w:rsidR="00A16ACA" w:rsidRDefault="00A16ACA" w:rsidP="007156AD">
      <w:pPr>
        <w:ind w:left="5954"/>
        <w:jc w:val="right"/>
        <w:rPr>
          <w:sz w:val="28"/>
          <w:szCs w:val="28"/>
        </w:rPr>
      </w:pPr>
    </w:p>
    <w:p w14:paraId="4FF39F42" w14:textId="77777777" w:rsidR="00A16ACA" w:rsidRDefault="00A16ACA" w:rsidP="007156AD">
      <w:pPr>
        <w:ind w:left="5954"/>
        <w:jc w:val="right"/>
        <w:rPr>
          <w:sz w:val="28"/>
          <w:szCs w:val="28"/>
        </w:rPr>
      </w:pPr>
    </w:p>
    <w:p w14:paraId="189D2747" w14:textId="77777777" w:rsidR="00A16ACA" w:rsidRDefault="00A16ACA" w:rsidP="007156AD">
      <w:pPr>
        <w:ind w:left="5954"/>
        <w:jc w:val="right"/>
        <w:rPr>
          <w:sz w:val="28"/>
          <w:szCs w:val="28"/>
        </w:rPr>
      </w:pPr>
    </w:p>
    <w:p w14:paraId="5E53A416" w14:textId="77777777" w:rsidR="00A16ACA" w:rsidRDefault="00A16ACA" w:rsidP="007156AD">
      <w:pPr>
        <w:ind w:left="5954"/>
        <w:jc w:val="right"/>
        <w:rPr>
          <w:sz w:val="28"/>
          <w:szCs w:val="28"/>
        </w:rPr>
      </w:pPr>
    </w:p>
    <w:p w14:paraId="0452EF02" w14:textId="77777777" w:rsidR="00A16ACA" w:rsidRDefault="00A16ACA" w:rsidP="007156AD">
      <w:pPr>
        <w:ind w:left="5954"/>
        <w:jc w:val="right"/>
        <w:rPr>
          <w:sz w:val="28"/>
          <w:szCs w:val="28"/>
        </w:rPr>
      </w:pPr>
    </w:p>
    <w:p w14:paraId="4CA92BB6" w14:textId="77777777" w:rsidR="00A16ACA" w:rsidRDefault="00A16ACA" w:rsidP="007156AD">
      <w:pPr>
        <w:ind w:left="5954"/>
        <w:jc w:val="right"/>
        <w:rPr>
          <w:sz w:val="28"/>
          <w:szCs w:val="28"/>
        </w:rPr>
      </w:pPr>
    </w:p>
    <w:p w14:paraId="168C1EB7" w14:textId="77777777" w:rsidR="00A16ACA" w:rsidRDefault="00A16ACA" w:rsidP="007156AD">
      <w:pPr>
        <w:ind w:left="5954"/>
        <w:jc w:val="right"/>
        <w:rPr>
          <w:sz w:val="28"/>
          <w:szCs w:val="28"/>
        </w:rPr>
      </w:pPr>
    </w:p>
    <w:p w14:paraId="774E853D" w14:textId="77777777" w:rsidR="00A16ACA" w:rsidRDefault="00A16ACA" w:rsidP="007156AD">
      <w:pPr>
        <w:ind w:left="5954"/>
        <w:jc w:val="right"/>
        <w:rPr>
          <w:sz w:val="28"/>
          <w:szCs w:val="28"/>
        </w:rPr>
      </w:pPr>
    </w:p>
    <w:p w14:paraId="58D17CB4" w14:textId="77777777" w:rsidR="001D4C7E" w:rsidRDefault="001D4C7E" w:rsidP="007156AD">
      <w:pPr>
        <w:ind w:left="5954"/>
        <w:jc w:val="right"/>
        <w:rPr>
          <w:sz w:val="28"/>
          <w:szCs w:val="28"/>
        </w:rPr>
      </w:pPr>
    </w:p>
    <w:p w14:paraId="4AC32DA8" w14:textId="77777777" w:rsidR="001D4C7E" w:rsidRDefault="001D4C7E" w:rsidP="007156AD">
      <w:pPr>
        <w:ind w:left="5954"/>
        <w:jc w:val="right"/>
        <w:rPr>
          <w:sz w:val="28"/>
          <w:szCs w:val="28"/>
        </w:rPr>
      </w:pPr>
    </w:p>
    <w:p w14:paraId="7CF7AD0F" w14:textId="77777777" w:rsidR="001D4C7E" w:rsidRDefault="001D4C7E" w:rsidP="007156AD">
      <w:pPr>
        <w:ind w:left="5954"/>
        <w:jc w:val="right"/>
        <w:rPr>
          <w:sz w:val="28"/>
          <w:szCs w:val="28"/>
        </w:rPr>
      </w:pPr>
    </w:p>
    <w:p w14:paraId="3C76703B" w14:textId="77777777" w:rsidR="001D4C7E" w:rsidRDefault="001D4C7E" w:rsidP="007156AD">
      <w:pPr>
        <w:ind w:left="5954"/>
        <w:jc w:val="right"/>
        <w:rPr>
          <w:sz w:val="28"/>
          <w:szCs w:val="28"/>
        </w:rPr>
      </w:pPr>
    </w:p>
    <w:p w14:paraId="0AA4A424" w14:textId="77777777" w:rsidR="00FF7663" w:rsidRDefault="00FF7663" w:rsidP="007156AD">
      <w:pPr>
        <w:ind w:left="5954"/>
        <w:jc w:val="right"/>
        <w:rPr>
          <w:sz w:val="28"/>
          <w:szCs w:val="28"/>
        </w:rPr>
      </w:pPr>
    </w:p>
    <w:p w14:paraId="6939A223" w14:textId="77777777" w:rsidR="00FF7663" w:rsidRDefault="00FF7663" w:rsidP="007156AD">
      <w:pPr>
        <w:ind w:left="5954"/>
        <w:jc w:val="right"/>
        <w:rPr>
          <w:sz w:val="28"/>
          <w:szCs w:val="28"/>
        </w:rPr>
      </w:pPr>
    </w:p>
    <w:p w14:paraId="630E073B" w14:textId="77777777" w:rsidR="00FF7663" w:rsidRDefault="00FF7663" w:rsidP="007156AD">
      <w:pPr>
        <w:ind w:left="5954"/>
        <w:jc w:val="right"/>
        <w:rPr>
          <w:sz w:val="28"/>
          <w:szCs w:val="28"/>
        </w:rPr>
      </w:pPr>
    </w:p>
    <w:p w14:paraId="2C385F91" w14:textId="77777777" w:rsidR="00FF7663" w:rsidRDefault="00FF7663" w:rsidP="007156AD">
      <w:pPr>
        <w:ind w:left="5954"/>
        <w:jc w:val="right"/>
        <w:rPr>
          <w:sz w:val="28"/>
          <w:szCs w:val="28"/>
        </w:rPr>
      </w:pPr>
    </w:p>
    <w:p w14:paraId="09B6FE31" w14:textId="77777777" w:rsidR="00FF7663" w:rsidRDefault="00FF7663" w:rsidP="007156AD">
      <w:pPr>
        <w:ind w:left="5954"/>
        <w:jc w:val="right"/>
        <w:rPr>
          <w:sz w:val="28"/>
          <w:szCs w:val="28"/>
        </w:rPr>
      </w:pPr>
    </w:p>
    <w:p w14:paraId="4C426056" w14:textId="77777777" w:rsidR="00FF7663" w:rsidRDefault="00FF7663" w:rsidP="007156AD">
      <w:pPr>
        <w:ind w:left="5954"/>
        <w:jc w:val="right"/>
        <w:rPr>
          <w:sz w:val="28"/>
          <w:szCs w:val="28"/>
        </w:rPr>
      </w:pPr>
    </w:p>
    <w:p w14:paraId="2976A879" w14:textId="77777777" w:rsidR="00FF7663" w:rsidRDefault="00FF7663" w:rsidP="007156AD">
      <w:pPr>
        <w:ind w:left="5954"/>
        <w:jc w:val="right"/>
        <w:rPr>
          <w:sz w:val="28"/>
          <w:szCs w:val="28"/>
        </w:rPr>
      </w:pPr>
    </w:p>
    <w:p w14:paraId="4829ECA5" w14:textId="77777777" w:rsidR="00FF7663" w:rsidRDefault="00FF7663" w:rsidP="007156AD">
      <w:pPr>
        <w:ind w:left="5954"/>
        <w:jc w:val="right"/>
        <w:rPr>
          <w:sz w:val="28"/>
          <w:szCs w:val="28"/>
        </w:rPr>
      </w:pPr>
    </w:p>
    <w:p w14:paraId="0B6842BF" w14:textId="77777777" w:rsidR="00FF7663" w:rsidRDefault="00FF7663" w:rsidP="007156AD">
      <w:pPr>
        <w:ind w:left="5954"/>
        <w:jc w:val="right"/>
        <w:rPr>
          <w:sz w:val="28"/>
          <w:szCs w:val="28"/>
        </w:rPr>
      </w:pPr>
    </w:p>
    <w:p w14:paraId="2F99DD6F" w14:textId="44B70638" w:rsidR="00626EBF" w:rsidRPr="00562A89" w:rsidRDefault="00626EBF" w:rsidP="007156AD">
      <w:pPr>
        <w:ind w:left="5954"/>
        <w:jc w:val="right"/>
        <w:rPr>
          <w:sz w:val="28"/>
          <w:szCs w:val="28"/>
        </w:rPr>
      </w:pPr>
      <w:r w:rsidRPr="00562A89">
        <w:rPr>
          <w:sz w:val="28"/>
          <w:szCs w:val="28"/>
        </w:rPr>
        <w:t xml:space="preserve">Приложение № </w:t>
      </w:r>
      <w:r>
        <w:rPr>
          <w:sz w:val="28"/>
          <w:szCs w:val="28"/>
        </w:rPr>
        <w:t>1</w:t>
      </w:r>
    </w:p>
    <w:p w14:paraId="215F2815" w14:textId="77777777" w:rsidR="007156AD" w:rsidRDefault="00306CA1" w:rsidP="00306CA1">
      <w:pPr>
        <w:ind w:left="5954"/>
        <w:jc w:val="both"/>
        <w:rPr>
          <w:sz w:val="28"/>
          <w:szCs w:val="28"/>
        </w:rPr>
      </w:pPr>
      <w:r w:rsidRPr="00D81AB8">
        <w:rPr>
          <w:sz w:val="28"/>
          <w:szCs w:val="28"/>
        </w:rPr>
        <w:t>к Административному регламенту</w:t>
      </w:r>
      <w:r>
        <w:rPr>
          <w:sz w:val="28"/>
          <w:szCs w:val="28"/>
        </w:rPr>
        <w:t xml:space="preserve"> </w:t>
      </w:r>
      <w:r w:rsidRPr="00D81AB8">
        <w:rPr>
          <w:sz w:val="28"/>
          <w:szCs w:val="28"/>
        </w:rPr>
        <w:t xml:space="preserve">предоставления </w:t>
      </w:r>
      <w:r>
        <w:rPr>
          <w:sz w:val="28"/>
          <w:szCs w:val="28"/>
        </w:rPr>
        <w:t xml:space="preserve">Администрацией муниципальной услуги </w:t>
      </w:r>
      <w:r w:rsidRPr="00E56D09">
        <w:rPr>
          <w:sz w:val="28"/>
          <w:szCs w:val="28"/>
        </w:rPr>
        <w:t xml:space="preserve">«Перераспределение </w:t>
      </w:r>
      <w:r>
        <w:rPr>
          <w:sz w:val="28"/>
          <w:szCs w:val="28"/>
        </w:rPr>
        <w:t xml:space="preserve">земель и (или) </w:t>
      </w:r>
      <w:r w:rsidRPr="00E56D09">
        <w:rPr>
          <w:sz w:val="28"/>
          <w:szCs w:val="28"/>
        </w:rPr>
        <w:t>земельных участков,</w:t>
      </w:r>
      <w:r w:rsidR="007156AD">
        <w:rPr>
          <w:sz w:val="28"/>
          <w:szCs w:val="28"/>
        </w:rPr>
        <w:t xml:space="preserve"> находящихся в </w:t>
      </w:r>
      <w:r w:rsidRPr="00E56D09">
        <w:rPr>
          <w:sz w:val="28"/>
          <w:szCs w:val="28"/>
        </w:rPr>
        <w:t xml:space="preserve"> </w:t>
      </w:r>
      <w:r w:rsidRPr="00917ADD">
        <w:rPr>
          <w:sz w:val="28"/>
          <w:szCs w:val="28"/>
        </w:rPr>
        <w:t>государственн</w:t>
      </w:r>
      <w:r w:rsidR="007156AD">
        <w:rPr>
          <w:sz w:val="28"/>
          <w:szCs w:val="28"/>
        </w:rPr>
        <w:t>ой или муниципальной</w:t>
      </w:r>
      <w:r w:rsidRPr="00917ADD">
        <w:rPr>
          <w:sz w:val="28"/>
          <w:szCs w:val="28"/>
        </w:rPr>
        <w:t xml:space="preserve"> собствен</w:t>
      </w:r>
      <w:r w:rsidR="007156AD">
        <w:rPr>
          <w:sz w:val="28"/>
          <w:szCs w:val="28"/>
        </w:rPr>
        <w:t>ности</w:t>
      </w:r>
      <w:r w:rsidRPr="00DB54F2">
        <w:rPr>
          <w:sz w:val="28"/>
          <w:szCs w:val="28"/>
        </w:rPr>
        <w:t xml:space="preserve"> </w:t>
      </w:r>
      <w:r w:rsidRPr="00E56D09">
        <w:rPr>
          <w:sz w:val="28"/>
          <w:szCs w:val="28"/>
        </w:rPr>
        <w:t xml:space="preserve">и земельных участков, </w:t>
      </w:r>
      <w:r w:rsidRPr="00E56D09">
        <w:rPr>
          <w:sz w:val="28"/>
          <w:szCs w:val="28"/>
        </w:rPr>
        <w:lastRenderedPageBreak/>
        <w:t>находящихся в частной собственности</w:t>
      </w:r>
      <w:r w:rsidR="007156AD">
        <w:rPr>
          <w:sz w:val="28"/>
          <w:szCs w:val="28"/>
        </w:rPr>
        <w:t>»</w:t>
      </w:r>
      <w:r>
        <w:rPr>
          <w:sz w:val="28"/>
          <w:szCs w:val="28"/>
        </w:rPr>
        <w:t xml:space="preserve"> </w:t>
      </w:r>
    </w:p>
    <w:p w14:paraId="3CD0C709" w14:textId="44EBB3D7" w:rsidR="00306CA1" w:rsidRDefault="00306CA1" w:rsidP="00306CA1">
      <w:pPr>
        <w:ind w:left="5954"/>
        <w:jc w:val="both"/>
        <w:rPr>
          <w:sz w:val="28"/>
          <w:szCs w:val="28"/>
        </w:rPr>
      </w:pPr>
      <w:r w:rsidRPr="00917ADD">
        <w:rPr>
          <w:sz w:val="28"/>
          <w:szCs w:val="28"/>
        </w:rPr>
        <w:t xml:space="preserve"> </w:t>
      </w:r>
    </w:p>
    <w:p w14:paraId="30708AB3" w14:textId="77777777" w:rsidR="00626EBF" w:rsidRPr="006B48E4" w:rsidRDefault="00626EBF" w:rsidP="007156AD">
      <w:pPr>
        <w:ind w:left="5954"/>
        <w:jc w:val="right"/>
        <w:rPr>
          <w:sz w:val="28"/>
          <w:szCs w:val="28"/>
        </w:rPr>
      </w:pPr>
      <w:r w:rsidRPr="006B48E4">
        <w:rPr>
          <w:sz w:val="28"/>
          <w:szCs w:val="28"/>
        </w:rPr>
        <w:t>Форма</w:t>
      </w:r>
    </w:p>
    <w:p w14:paraId="6885B41D" w14:textId="77777777" w:rsidR="00626EBF" w:rsidRPr="006B48E4" w:rsidRDefault="00626EBF" w:rsidP="007156AD">
      <w:pPr>
        <w:pStyle w:val="ConsPlusNormal"/>
        <w:jc w:val="right"/>
        <w:rPr>
          <w:rFonts w:ascii="Times New Roman" w:hAnsi="Times New Roman" w:cs="Times New Roman"/>
          <w:sz w:val="28"/>
          <w:szCs w:val="28"/>
        </w:rPr>
      </w:pPr>
    </w:p>
    <w:p w14:paraId="4A331149" w14:textId="77777777" w:rsidR="007156AD" w:rsidRDefault="00306CA1" w:rsidP="007156AD">
      <w:pPr>
        <w:pStyle w:val="ConsPlusNonformat"/>
        <w:tabs>
          <w:tab w:val="left" w:pos="4395"/>
        </w:tabs>
        <w:ind w:firstLine="4111"/>
        <w:jc w:val="right"/>
        <w:rPr>
          <w:rFonts w:ascii="Times New Roman" w:hAnsi="Times New Roman" w:cs="Times New Roman"/>
          <w:sz w:val="28"/>
          <w:szCs w:val="28"/>
        </w:rPr>
      </w:pPr>
      <w:bookmarkStart w:id="19" w:name="P544"/>
      <w:bookmarkEnd w:id="19"/>
      <w:r>
        <w:rPr>
          <w:rFonts w:ascii="Times New Roman" w:hAnsi="Times New Roman" w:cs="Times New Roman"/>
          <w:sz w:val="28"/>
          <w:szCs w:val="28"/>
        </w:rPr>
        <w:t xml:space="preserve">   Главе муниципального </w:t>
      </w:r>
    </w:p>
    <w:p w14:paraId="6C5BBA7D" w14:textId="5DC8D03F" w:rsidR="00306CA1" w:rsidRPr="00B95903" w:rsidRDefault="00306CA1" w:rsidP="007156AD">
      <w:pPr>
        <w:pStyle w:val="ConsPlusNonformat"/>
        <w:tabs>
          <w:tab w:val="left" w:pos="4395"/>
        </w:tabs>
        <w:ind w:firstLine="4111"/>
        <w:jc w:val="right"/>
        <w:rPr>
          <w:rFonts w:ascii="Times New Roman" w:hAnsi="Times New Roman" w:cs="Times New Roman"/>
          <w:sz w:val="28"/>
          <w:szCs w:val="28"/>
        </w:rPr>
      </w:pPr>
      <w:r>
        <w:rPr>
          <w:rFonts w:ascii="Times New Roman" w:hAnsi="Times New Roman" w:cs="Times New Roman"/>
          <w:sz w:val="28"/>
          <w:szCs w:val="28"/>
        </w:rPr>
        <w:t xml:space="preserve">образования  </w:t>
      </w:r>
      <w:r w:rsidR="001D4C7E">
        <w:rPr>
          <w:rFonts w:ascii="Times New Roman" w:hAnsi="Times New Roman"/>
          <w:sz w:val="28"/>
          <w:szCs w:val="28"/>
        </w:rPr>
        <w:t>«</w:t>
      </w:r>
      <w:r w:rsidR="001D4C7E" w:rsidRPr="00937AD3">
        <w:rPr>
          <w:rFonts w:ascii="Times New Roman" w:hAnsi="Times New Roman"/>
          <w:sz w:val="28"/>
          <w:szCs w:val="28"/>
        </w:rPr>
        <w:t xml:space="preserve">Руднянский </w:t>
      </w:r>
      <w:r w:rsidR="001D4C7E">
        <w:rPr>
          <w:rFonts w:ascii="Times New Roman" w:hAnsi="Times New Roman"/>
          <w:sz w:val="28"/>
          <w:szCs w:val="28"/>
        </w:rPr>
        <w:t>муниципальный округ»</w:t>
      </w:r>
      <w:r w:rsidR="001D4C7E" w:rsidRPr="00937AD3">
        <w:rPr>
          <w:rFonts w:ascii="Times New Roman" w:hAnsi="Times New Roman"/>
          <w:sz w:val="28"/>
          <w:szCs w:val="28"/>
        </w:rPr>
        <w:t xml:space="preserve"> </w:t>
      </w:r>
      <w:r>
        <w:rPr>
          <w:rFonts w:ascii="Times New Roman" w:hAnsi="Times New Roman" w:cs="Times New Roman"/>
          <w:sz w:val="28"/>
          <w:szCs w:val="28"/>
        </w:rPr>
        <w:t xml:space="preserve"> Смоленской области</w:t>
      </w:r>
      <w:r w:rsidRPr="00B95903">
        <w:rPr>
          <w:rFonts w:ascii="Times New Roman" w:hAnsi="Times New Roman" w:cs="Times New Roman"/>
          <w:sz w:val="28"/>
          <w:szCs w:val="28"/>
        </w:rPr>
        <w:t xml:space="preserve">     </w:t>
      </w:r>
    </w:p>
    <w:p w14:paraId="160E3437" w14:textId="77777777" w:rsidR="00626EBF" w:rsidRDefault="00626EBF" w:rsidP="00626EBF">
      <w:pPr>
        <w:pStyle w:val="ConsPlusNonformat"/>
        <w:ind w:left="4253"/>
        <w:jc w:val="both"/>
        <w:rPr>
          <w:rFonts w:ascii="Times New Roman" w:hAnsi="Times New Roman" w:cs="Times New Roman"/>
          <w:sz w:val="28"/>
          <w:szCs w:val="28"/>
        </w:rPr>
      </w:pPr>
      <w:r>
        <w:rPr>
          <w:rFonts w:ascii="Times New Roman" w:hAnsi="Times New Roman" w:cs="Times New Roman"/>
          <w:sz w:val="28"/>
          <w:szCs w:val="28"/>
        </w:rPr>
        <w:t>о</w:t>
      </w:r>
      <w:r w:rsidRPr="00D813DE">
        <w:rPr>
          <w:rFonts w:ascii="Times New Roman" w:hAnsi="Times New Roman" w:cs="Times New Roman"/>
          <w:sz w:val="28"/>
          <w:szCs w:val="28"/>
        </w:rPr>
        <w:t>т _______________________________</w:t>
      </w:r>
      <w:r>
        <w:rPr>
          <w:rFonts w:ascii="Times New Roman" w:hAnsi="Times New Roman" w:cs="Times New Roman"/>
          <w:sz w:val="28"/>
          <w:szCs w:val="28"/>
        </w:rPr>
        <w:t>_</w:t>
      </w:r>
      <w:r w:rsidRPr="00D813DE">
        <w:rPr>
          <w:rFonts w:ascii="Times New Roman" w:hAnsi="Times New Roman" w:cs="Times New Roman"/>
          <w:sz w:val="28"/>
          <w:szCs w:val="28"/>
        </w:rPr>
        <w:t>_____</w:t>
      </w:r>
      <w:r>
        <w:rPr>
          <w:rFonts w:ascii="Times New Roman" w:hAnsi="Times New Roman" w:cs="Times New Roman"/>
          <w:sz w:val="28"/>
          <w:szCs w:val="28"/>
        </w:rPr>
        <w:t>___</w:t>
      </w:r>
    </w:p>
    <w:p w14:paraId="39F5DD8D" w14:textId="77777777" w:rsidR="009E08AA" w:rsidRDefault="00626EBF" w:rsidP="009E08AA">
      <w:pPr>
        <w:autoSpaceDE w:val="0"/>
        <w:autoSpaceDN w:val="0"/>
        <w:adjustRightInd w:val="0"/>
        <w:ind w:left="4248"/>
        <w:jc w:val="both"/>
        <w:rPr>
          <w:sz w:val="22"/>
          <w:szCs w:val="22"/>
        </w:rPr>
      </w:pPr>
      <w:r w:rsidRPr="00383EF0">
        <w:rPr>
          <w:sz w:val="22"/>
          <w:szCs w:val="22"/>
        </w:rPr>
        <w:t xml:space="preserve">(для юридических лиц - </w:t>
      </w:r>
      <w:r w:rsidR="009E08AA">
        <w:rPr>
          <w:sz w:val="22"/>
          <w:szCs w:val="22"/>
        </w:rPr>
        <w:t xml:space="preserve">наименование и место нахождения,  государственный регистрационный номер записи о государственной регистрации юридического лица в </w:t>
      </w:r>
      <w:r w:rsidR="008612A8">
        <w:rPr>
          <w:sz w:val="22"/>
          <w:szCs w:val="22"/>
        </w:rPr>
        <w:t>Е</w:t>
      </w:r>
      <w:r w:rsidR="009E08AA">
        <w:rPr>
          <w:sz w:val="22"/>
          <w:szCs w:val="22"/>
        </w:rPr>
        <w:t>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r w:rsidRPr="00383EF0">
        <w:rPr>
          <w:sz w:val="22"/>
          <w:szCs w:val="22"/>
        </w:rPr>
        <w:t xml:space="preserve"> для физических лиц – </w:t>
      </w:r>
      <w:r w:rsidR="004E1A18">
        <w:rPr>
          <w:sz w:val="22"/>
          <w:szCs w:val="22"/>
        </w:rPr>
        <w:t>фамилия, имя, отчество (при наличии)</w:t>
      </w:r>
      <w:r w:rsidR="009E08AA">
        <w:rPr>
          <w:sz w:val="22"/>
          <w:szCs w:val="22"/>
        </w:rPr>
        <w:t>,</w:t>
      </w:r>
      <w:r w:rsidR="009E08AA" w:rsidRPr="009E08AA">
        <w:rPr>
          <w:sz w:val="22"/>
          <w:szCs w:val="22"/>
        </w:rPr>
        <w:t xml:space="preserve"> </w:t>
      </w:r>
      <w:r w:rsidR="009E08AA">
        <w:rPr>
          <w:sz w:val="22"/>
          <w:szCs w:val="22"/>
        </w:rPr>
        <w:t>место жительства, реквизиты документа, удос</w:t>
      </w:r>
      <w:r w:rsidR="008612A8">
        <w:rPr>
          <w:sz w:val="22"/>
          <w:szCs w:val="22"/>
        </w:rPr>
        <w:t>товеряющего личность заявителя)</w:t>
      </w:r>
    </w:p>
    <w:p w14:paraId="28412D36" w14:textId="1FE49026" w:rsidR="008612A8" w:rsidRDefault="008612A8" w:rsidP="008612A8">
      <w:pPr>
        <w:pStyle w:val="ConsPlusNonformat"/>
        <w:ind w:left="4253"/>
        <w:jc w:val="both"/>
        <w:rPr>
          <w:rFonts w:ascii="Times New Roman" w:hAnsi="Times New Roman" w:cs="Times New Roman"/>
          <w:sz w:val="28"/>
          <w:szCs w:val="28"/>
        </w:rPr>
      </w:pPr>
      <w:r>
        <w:rPr>
          <w:rFonts w:ascii="Times New Roman" w:hAnsi="Times New Roman" w:cs="Times New Roman"/>
          <w:sz w:val="28"/>
          <w:szCs w:val="28"/>
        </w:rPr>
        <w:t>_________________________</w:t>
      </w:r>
      <w:r w:rsidR="00394A24">
        <w:rPr>
          <w:rFonts w:ascii="Times New Roman" w:hAnsi="Times New Roman" w:cs="Times New Roman"/>
          <w:sz w:val="28"/>
          <w:szCs w:val="28"/>
        </w:rPr>
        <w:t>__</w:t>
      </w:r>
      <w:r>
        <w:rPr>
          <w:rFonts w:ascii="Times New Roman" w:hAnsi="Times New Roman" w:cs="Times New Roman"/>
          <w:sz w:val="28"/>
          <w:szCs w:val="28"/>
        </w:rPr>
        <w:t>______________</w:t>
      </w:r>
    </w:p>
    <w:p w14:paraId="677032ED" w14:textId="1E7AB715" w:rsidR="008612A8" w:rsidRDefault="008612A8" w:rsidP="008612A8">
      <w:pPr>
        <w:pStyle w:val="ConsPlusNonformat"/>
        <w:ind w:left="4253"/>
        <w:jc w:val="both"/>
        <w:rPr>
          <w:rFonts w:ascii="Times New Roman" w:hAnsi="Times New Roman" w:cs="Times New Roman"/>
          <w:sz w:val="28"/>
          <w:szCs w:val="28"/>
        </w:rPr>
      </w:pPr>
      <w:r>
        <w:rPr>
          <w:rFonts w:ascii="Times New Roman" w:hAnsi="Times New Roman" w:cs="Times New Roman"/>
          <w:sz w:val="28"/>
          <w:szCs w:val="28"/>
        </w:rPr>
        <w:t>__________________________</w:t>
      </w:r>
      <w:r w:rsidR="00394A24">
        <w:rPr>
          <w:rFonts w:ascii="Times New Roman" w:hAnsi="Times New Roman" w:cs="Times New Roman"/>
          <w:sz w:val="28"/>
          <w:szCs w:val="28"/>
        </w:rPr>
        <w:t>__</w:t>
      </w:r>
      <w:r>
        <w:rPr>
          <w:rFonts w:ascii="Times New Roman" w:hAnsi="Times New Roman" w:cs="Times New Roman"/>
          <w:sz w:val="28"/>
          <w:szCs w:val="28"/>
        </w:rPr>
        <w:t>_____________</w:t>
      </w:r>
    </w:p>
    <w:p w14:paraId="565EA4C8" w14:textId="77777777" w:rsidR="008612A8" w:rsidRPr="00D813DE" w:rsidRDefault="008612A8" w:rsidP="008612A8">
      <w:pPr>
        <w:pStyle w:val="ConsPlusNonformat"/>
        <w:ind w:left="425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w:t>
      </w:r>
    </w:p>
    <w:p w14:paraId="07E48213" w14:textId="77777777" w:rsidR="00626EBF" w:rsidRPr="00D813DE" w:rsidRDefault="00626EBF" w:rsidP="00626EBF">
      <w:pPr>
        <w:pStyle w:val="ConsPlusNonformat"/>
        <w:ind w:left="4253"/>
        <w:jc w:val="both"/>
        <w:rPr>
          <w:rFonts w:ascii="Times New Roman" w:hAnsi="Times New Roman" w:cs="Times New Roman"/>
          <w:sz w:val="28"/>
          <w:szCs w:val="28"/>
        </w:rPr>
      </w:pPr>
      <w:r w:rsidRPr="00D813DE">
        <w:rPr>
          <w:rFonts w:ascii="Times New Roman" w:hAnsi="Times New Roman" w:cs="Times New Roman"/>
          <w:sz w:val="28"/>
          <w:szCs w:val="28"/>
        </w:rPr>
        <w:t>в лице</w:t>
      </w:r>
      <w:r>
        <w:rPr>
          <w:rStyle w:val="ad"/>
          <w:rFonts w:ascii="Times New Roman" w:hAnsi="Times New Roman" w:cs="Times New Roman"/>
          <w:sz w:val="28"/>
          <w:szCs w:val="28"/>
        </w:rPr>
        <w:footnoteReference w:id="1"/>
      </w:r>
      <w:r w:rsidRPr="00D813DE">
        <w:rPr>
          <w:rFonts w:ascii="Times New Roman" w:hAnsi="Times New Roman" w:cs="Times New Roman"/>
          <w:sz w:val="28"/>
          <w:szCs w:val="28"/>
        </w:rPr>
        <w:t xml:space="preserve"> ___________________________________,</w:t>
      </w:r>
    </w:p>
    <w:p w14:paraId="645EB837" w14:textId="77777777" w:rsidR="00626EBF" w:rsidRPr="00383EF0" w:rsidRDefault="00626EBF" w:rsidP="00626EBF">
      <w:pPr>
        <w:pStyle w:val="ConsPlusNonformat"/>
        <w:ind w:left="4248"/>
        <w:jc w:val="both"/>
        <w:rPr>
          <w:rFonts w:ascii="Times New Roman" w:hAnsi="Times New Roman" w:cs="Times New Roman"/>
          <w:sz w:val="22"/>
          <w:szCs w:val="22"/>
        </w:rPr>
      </w:pPr>
      <w:r w:rsidRPr="00383EF0">
        <w:rPr>
          <w:rFonts w:ascii="Times New Roman" w:hAnsi="Times New Roman" w:cs="Times New Roman"/>
          <w:sz w:val="22"/>
          <w:szCs w:val="22"/>
        </w:rPr>
        <w:t>(фамилия, имя, отчество</w:t>
      </w:r>
      <w:r w:rsidR="004E1A18">
        <w:rPr>
          <w:rFonts w:ascii="Times New Roman" w:hAnsi="Times New Roman" w:cs="Times New Roman"/>
          <w:sz w:val="22"/>
          <w:szCs w:val="22"/>
        </w:rPr>
        <w:t xml:space="preserve"> (при наличии)</w:t>
      </w:r>
      <w:r w:rsidRPr="00383EF0">
        <w:rPr>
          <w:rFonts w:ascii="Times New Roman" w:hAnsi="Times New Roman" w:cs="Times New Roman"/>
          <w:sz w:val="22"/>
          <w:szCs w:val="22"/>
        </w:rPr>
        <w:t xml:space="preserve"> и должность представителя заявителя)</w:t>
      </w:r>
    </w:p>
    <w:p w14:paraId="20CE015B" w14:textId="77777777" w:rsidR="00626EBF" w:rsidRPr="00D813DE" w:rsidRDefault="00626EBF" w:rsidP="00626EBF">
      <w:pPr>
        <w:pStyle w:val="ConsPlusNonformat"/>
        <w:ind w:left="4253"/>
        <w:jc w:val="both"/>
        <w:rPr>
          <w:rFonts w:ascii="Times New Roman" w:hAnsi="Times New Roman" w:cs="Times New Roman"/>
          <w:sz w:val="28"/>
          <w:szCs w:val="28"/>
        </w:rPr>
      </w:pPr>
      <w:r w:rsidRPr="00D813DE">
        <w:rPr>
          <w:rFonts w:ascii="Times New Roman" w:hAnsi="Times New Roman" w:cs="Times New Roman"/>
          <w:sz w:val="28"/>
          <w:szCs w:val="28"/>
        </w:rPr>
        <w:t>действующего на основании _________________</w:t>
      </w:r>
      <w:r>
        <w:rPr>
          <w:rFonts w:ascii="Times New Roman" w:hAnsi="Times New Roman" w:cs="Times New Roman"/>
          <w:sz w:val="28"/>
          <w:szCs w:val="28"/>
        </w:rPr>
        <w:t>_________________________</w:t>
      </w:r>
    </w:p>
    <w:p w14:paraId="1A16BEB4" w14:textId="77777777" w:rsidR="008612A8" w:rsidRPr="00383EF0" w:rsidRDefault="008612A8" w:rsidP="008612A8">
      <w:pPr>
        <w:pStyle w:val="ConsPlusNonformat"/>
        <w:ind w:left="4253"/>
        <w:jc w:val="both"/>
        <w:rPr>
          <w:rFonts w:ascii="Times New Roman" w:hAnsi="Times New Roman" w:cs="Times New Roman"/>
          <w:sz w:val="22"/>
          <w:szCs w:val="22"/>
        </w:rPr>
      </w:pPr>
      <w:r w:rsidRPr="00383EF0">
        <w:rPr>
          <w:rFonts w:ascii="Times New Roman" w:hAnsi="Times New Roman" w:cs="Times New Roman"/>
          <w:sz w:val="22"/>
          <w:szCs w:val="22"/>
        </w:rPr>
        <w:t>(номер и дата документа, удостоверяющего полномочия  представителя заявителя)</w:t>
      </w:r>
    </w:p>
    <w:p w14:paraId="759EAD2B" w14:textId="77777777" w:rsidR="00626EBF" w:rsidRPr="00D813DE" w:rsidRDefault="008612A8" w:rsidP="00626EBF">
      <w:pPr>
        <w:pStyle w:val="ConsPlusNonformat"/>
        <w:ind w:left="4253"/>
        <w:jc w:val="both"/>
        <w:rPr>
          <w:rFonts w:ascii="Times New Roman" w:hAnsi="Times New Roman" w:cs="Times New Roman"/>
          <w:sz w:val="28"/>
          <w:szCs w:val="28"/>
        </w:rPr>
      </w:pPr>
      <w:r>
        <w:rPr>
          <w:rFonts w:ascii="Times New Roman" w:hAnsi="Times New Roman" w:cs="Times New Roman"/>
          <w:sz w:val="28"/>
          <w:szCs w:val="28"/>
        </w:rPr>
        <w:t>К</w:t>
      </w:r>
      <w:r w:rsidR="00297017">
        <w:rPr>
          <w:rFonts w:ascii="Times New Roman" w:hAnsi="Times New Roman" w:cs="Times New Roman"/>
          <w:sz w:val="28"/>
          <w:szCs w:val="28"/>
        </w:rPr>
        <w:t>онтактный</w:t>
      </w:r>
      <w:r w:rsidR="00626EBF" w:rsidRPr="00D813DE">
        <w:rPr>
          <w:rFonts w:ascii="Times New Roman" w:hAnsi="Times New Roman" w:cs="Times New Roman"/>
          <w:sz w:val="28"/>
          <w:szCs w:val="28"/>
        </w:rPr>
        <w:t xml:space="preserve"> телефон (факс):</w:t>
      </w:r>
    </w:p>
    <w:p w14:paraId="63664A26" w14:textId="64CE59B9" w:rsidR="00626EBF" w:rsidRDefault="00626EBF" w:rsidP="00626EBF">
      <w:pPr>
        <w:pStyle w:val="ConsPlusNonformat"/>
        <w:ind w:left="4253"/>
        <w:jc w:val="both"/>
        <w:rPr>
          <w:rFonts w:ascii="Times New Roman" w:hAnsi="Times New Roman" w:cs="Times New Roman"/>
          <w:sz w:val="28"/>
          <w:szCs w:val="28"/>
        </w:rPr>
      </w:pPr>
      <w:r w:rsidRPr="00D813DE">
        <w:rPr>
          <w:rFonts w:ascii="Times New Roman" w:hAnsi="Times New Roman" w:cs="Times New Roman"/>
          <w:sz w:val="28"/>
          <w:szCs w:val="28"/>
        </w:rPr>
        <w:t>_________________________</w:t>
      </w:r>
      <w:r>
        <w:rPr>
          <w:rFonts w:ascii="Times New Roman" w:hAnsi="Times New Roman" w:cs="Times New Roman"/>
          <w:sz w:val="28"/>
          <w:szCs w:val="28"/>
        </w:rPr>
        <w:t>__</w:t>
      </w:r>
      <w:r w:rsidRPr="00D813DE">
        <w:rPr>
          <w:rFonts w:ascii="Times New Roman" w:hAnsi="Times New Roman" w:cs="Times New Roman"/>
          <w:sz w:val="28"/>
          <w:szCs w:val="28"/>
        </w:rPr>
        <w:t>______________</w:t>
      </w:r>
    </w:p>
    <w:p w14:paraId="663773A3" w14:textId="77777777" w:rsidR="00626EBF" w:rsidRDefault="008612A8" w:rsidP="00626EBF">
      <w:pPr>
        <w:pStyle w:val="ConsPlusNonformat"/>
        <w:ind w:left="4253"/>
        <w:jc w:val="both"/>
        <w:rPr>
          <w:rFonts w:ascii="Times New Roman" w:hAnsi="Times New Roman" w:cs="Times New Roman"/>
          <w:sz w:val="28"/>
          <w:szCs w:val="28"/>
        </w:rPr>
      </w:pPr>
      <w:r>
        <w:rPr>
          <w:rFonts w:ascii="Times New Roman" w:hAnsi="Times New Roman" w:cs="Times New Roman"/>
          <w:sz w:val="28"/>
          <w:szCs w:val="28"/>
        </w:rPr>
        <w:t>почтовый адрес и (или) адрес электронной почты для связи с заявителем (представителем заявителя) _________</w:t>
      </w:r>
      <w:r w:rsidR="00626EBF">
        <w:rPr>
          <w:rFonts w:ascii="Times New Roman" w:hAnsi="Times New Roman" w:cs="Times New Roman"/>
          <w:sz w:val="28"/>
          <w:szCs w:val="28"/>
        </w:rPr>
        <w:t>________________________</w:t>
      </w:r>
    </w:p>
    <w:p w14:paraId="785C1A44" w14:textId="5B54F7C8" w:rsidR="00A25965" w:rsidRPr="00A311A3" w:rsidRDefault="00A25965" w:rsidP="00626EBF">
      <w:pPr>
        <w:pStyle w:val="ConsPlusNonformat"/>
        <w:ind w:left="4253"/>
        <w:jc w:val="both"/>
        <w:rPr>
          <w:rFonts w:ascii="Times New Roman" w:hAnsi="Times New Roman" w:cs="Times New Roman"/>
          <w:sz w:val="28"/>
          <w:szCs w:val="28"/>
        </w:rPr>
      </w:pPr>
      <w:r>
        <w:rPr>
          <w:rFonts w:ascii="Times New Roman" w:hAnsi="Times New Roman" w:cs="Times New Roman"/>
          <w:sz w:val="28"/>
          <w:szCs w:val="28"/>
        </w:rPr>
        <w:t>_________________________________________</w:t>
      </w:r>
    </w:p>
    <w:p w14:paraId="00688BAF" w14:textId="77777777" w:rsidR="009E08AA" w:rsidRDefault="009E08AA" w:rsidP="00626EBF">
      <w:pPr>
        <w:pStyle w:val="ConsPlusNonformat"/>
        <w:jc w:val="center"/>
        <w:rPr>
          <w:rFonts w:ascii="Times New Roman" w:hAnsi="Times New Roman" w:cs="Times New Roman"/>
          <w:b/>
          <w:sz w:val="28"/>
          <w:szCs w:val="28"/>
        </w:rPr>
      </w:pPr>
      <w:bookmarkStart w:id="20" w:name="P643"/>
      <w:bookmarkEnd w:id="20"/>
    </w:p>
    <w:p w14:paraId="45C3581E" w14:textId="77777777" w:rsidR="00626EBF" w:rsidRPr="008B7C5D" w:rsidRDefault="00626EBF" w:rsidP="00626EBF">
      <w:pPr>
        <w:pStyle w:val="ConsPlusNonformat"/>
        <w:jc w:val="center"/>
        <w:rPr>
          <w:rFonts w:ascii="Times New Roman" w:hAnsi="Times New Roman" w:cs="Times New Roman"/>
          <w:b/>
          <w:sz w:val="28"/>
          <w:szCs w:val="28"/>
        </w:rPr>
      </w:pPr>
      <w:r w:rsidRPr="008B7C5D">
        <w:rPr>
          <w:rFonts w:ascii="Times New Roman" w:hAnsi="Times New Roman" w:cs="Times New Roman"/>
          <w:b/>
          <w:sz w:val="28"/>
          <w:szCs w:val="28"/>
        </w:rPr>
        <w:t>ЗАЯВЛЕНИЕ</w:t>
      </w:r>
    </w:p>
    <w:p w14:paraId="721862CB" w14:textId="77777777" w:rsidR="00626EBF" w:rsidRPr="00FA569C" w:rsidRDefault="00341DED" w:rsidP="00FA569C">
      <w:pPr>
        <w:jc w:val="center"/>
        <w:rPr>
          <w:b/>
          <w:sz w:val="28"/>
          <w:szCs w:val="28"/>
        </w:rPr>
      </w:pPr>
      <w:r w:rsidRPr="00FA569C">
        <w:rPr>
          <w:b/>
          <w:sz w:val="28"/>
          <w:szCs w:val="28"/>
        </w:rPr>
        <w:t>о перераспределении земельных участков</w:t>
      </w:r>
      <w:r w:rsidR="004E1A18" w:rsidRPr="00FA569C">
        <w:rPr>
          <w:b/>
          <w:sz w:val="28"/>
          <w:szCs w:val="28"/>
        </w:rPr>
        <w:t xml:space="preserve">, </w:t>
      </w:r>
      <w:r w:rsidR="00FA569C" w:rsidRPr="00FA569C">
        <w:rPr>
          <w:b/>
          <w:sz w:val="28"/>
          <w:szCs w:val="28"/>
        </w:rPr>
        <w:t>государственная собственность на которые не разграничена или находящихся в собственности муниципального образования Руднянский район Смоленской области, и земельных участков, находящихся в частной собственности</w:t>
      </w:r>
    </w:p>
    <w:p w14:paraId="2C93038D" w14:textId="77777777" w:rsidR="00341DED" w:rsidRDefault="00341DED" w:rsidP="00626EBF">
      <w:pPr>
        <w:jc w:val="center"/>
        <w:rPr>
          <w:b/>
          <w:sz w:val="28"/>
          <w:szCs w:val="28"/>
        </w:rPr>
      </w:pPr>
    </w:p>
    <w:p w14:paraId="1EFC112A" w14:textId="77777777" w:rsidR="00FA569C" w:rsidRDefault="00341DED" w:rsidP="00AA4365">
      <w:pPr>
        <w:autoSpaceDE w:val="0"/>
        <w:autoSpaceDN w:val="0"/>
        <w:adjustRightInd w:val="0"/>
        <w:ind w:firstLine="708"/>
        <w:jc w:val="both"/>
        <w:rPr>
          <w:sz w:val="28"/>
          <w:szCs w:val="28"/>
        </w:rPr>
      </w:pPr>
      <w:r w:rsidRPr="00341DED">
        <w:rPr>
          <w:sz w:val="28"/>
          <w:szCs w:val="28"/>
        </w:rPr>
        <w:lastRenderedPageBreak/>
        <w:t xml:space="preserve">В соответствии с Земельным </w:t>
      </w:r>
      <w:hyperlink r:id="rId25" w:history="1">
        <w:r w:rsidRPr="00341DED">
          <w:rPr>
            <w:sz w:val="28"/>
            <w:szCs w:val="28"/>
          </w:rPr>
          <w:t>кодексом</w:t>
        </w:r>
      </w:hyperlink>
      <w:r w:rsidRPr="00341DED">
        <w:rPr>
          <w:sz w:val="28"/>
          <w:szCs w:val="28"/>
        </w:rPr>
        <w:t xml:space="preserve"> Российской Федерации прошу</w:t>
      </w:r>
      <w:r w:rsidRPr="00341DED">
        <w:rPr>
          <w:b/>
          <w:sz w:val="28"/>
          <w:szCs w:val="28"/>
        </w:rPr>
        <w:t xml:space="preserve"> </w:t>
      </w:r>
      <w:r w:rsidRPr="00341DED">
        <w:rPr>
          <w:sz w:val="28"/>
          <w:szCs w:val="28"/>
        </w:rPr>
        <w:t xml:space="preserve"> </w:t>
      </w:r>
      <w:r w:rsidR="00AA4365">
        <w:rPr>
          <w:sz w:val="28"/>
          <w:szCs w:val="28"/>
        </w:rPr>
        <w:t xml:space="preserve">перераспределить земельный участок, </w:t>
      </w:r>
      <w:r w:rsidR="00FA569C" w:rsidRPr="00917ADD">
        <w:rPr>
          <w:sz w:val="28"/>
          <w:szCs w:val="28"/>
        </w:rPr>
        <w:t xml:space="preserve">государственная собственность на которые не разграничена </w:t>
      </w:r>
      <w:r w:rsidR="00FA569C">
        <w:rPr>
          <w:sz w:val="28"/>
          <w:szCs w:val="28"/>
        </w:rPr>
        <w:t>(</w:t>
      </w:r>
      <w:r w:rsidR="00FA569C" w:rsidRPr="00917ADD">
        <w:rPr>
          <w:sz w:val="28"/>
          <w:szCs w:val="28"/>
        </w:rPr>
        <w:t>и</w:t>
      </w:r>
      <w:r w:rsidR="00FA569C">
        <w:rPr>
          <w:sz w:val="28"/>
          <w:szCs w:val="28"/>
        </w:rPr>
        <w:t>ли находящийся</w:t>
      </w:r>
      <w:r w:rsidR="00FA569C" w:rsidRPr="00917ADD">
        <w:rPr>
          <w:sz w:val="28"/>
          <w:szCs w:val="28"/>
        </w:rPr>
        <w:t xml:space="preserve"> в собственности муниципального образования Руднянский район Смоленской области</w:t>
      </w:r>
      <w:r w:rsidR="00FA569C">
        <w:rPr>
          <w:sz w:val="28"/>
          <w:szCs w:val="28"/>
        </w:rPr>
        <w:t>)</w:t>
      </w:r>
      <w:r w:rsidR="00FA569C" w:rsidRPr="00917ADD">
        <w:rPr>
          <w:sz w:val="28"/>
          <w:szCs w:val="28"/>
        </w:rPr>
        <w:t>,</w:t>
      </w:r>
      <w:r w:rsidR="00FA569C" w:rsidRPr="00DB54F2">
        <w:rPr>
          <w:sz w:val="28"/>
          <w:szCs w:val="28"/>
        </w:rPr>
        <w:t xml:space="preserve"> </w:t>
      </w:r>
      <w:r w:rsidR="00FA569C">
        <w:rPr>
          <w:sz w:val="28"/>
          <w:szCs w:val="28"/>
        </w:rPr>
        <w:t>и земельного участка, находящегося</w:t>
      </w:r>
      <w:r w:rsidR="00FA569C" w:rsidRPr="00E56D09">
        <w:rPr>
          <w:sz w:val="28"/>
          <w:szCs w:val="28"/>
        </w:rPr>
        <w:t xml:space="preserve"> в частной собственности</w:t>
      </w:r>
      <w:r w:rsidR="00FA569C">
        <w:rPr>
          <w:sz w:val="28"/>
          <w:szCs w:val="28"/>
        </w:rPr>
        <w:t>.</w:t>
      </w:r>
    </w:p>
    <w:p w14:paraId="472B4309" w14:textId="77777777" w:rsidR="00AA4365" w:rsidRDefault="00AA4365" w:rsidP="00AA4365">
      <w:pPr>
        <w:autoSpaceDE w:val="0"/>
        <w:autoSpaceDN w:val="0"/>
        <w:adjustRightInd w:val="0"/>
        <w:ind w:firstLine="708"/>
        <w:jc w:val="both"/>
        <w:rPr>
          <w:sz w:val="28"/>
          <w:szCs w:val="28"/>
        </w:rPr>
      </w:pPr>
      <w:r>
        <w:rPr>
          <w:sz w:val="28"/>
          <w:szCs w:val="28"/>
        </w:rPr>
        <w:t>Сведения о земельных участках,</w:t>
      </w:r>
      <w:r w:rsidRPr="00AA4365">
        <w:rPr>
          <w:sz w:val="28"/>
          <w:szCs w:val="28"/>
        </w:rPr>
        <w:t xml:space="preserve"> </w:t>
      </w:r>
      <w:r>
        <w:rPr>
          <w:sz w:val="28"/>
          <w:szCs w:val="28"/>
        </w:rPr>
        <w:t>перераспределение которых планируется осуществить:</w:t>
      </w:r>
    </w:p>
    <w:p w14:paraId="61B794BF" w14:textId="77777777" w:rsidR="00AA4365" w:rsidRDefault="00AA4365" w:rsidP="001C31C0">
      <w:pPr>
        <w:pStyle w:val="ConsPlusNonformat"/>
        <w:ind w:firstLine="708"/>
        <w:jc w:val="both"/>
        <w:rPr>
          <w:rFonts w:ascii="Times New Roman" w:hAnsi="Times New Roman" w:cs="Times New Roman"/>
          <w:sz w:val="28"/>
          <w:szCs w:val="28"/>
        </w:rPr>
      </w:pPr>
      <w:r w:rsidRPr="00AA4365">
        <w:rPr>
          <w:rFonts w:ascii="Times New Roman" w:hAnsi="Times New Roman" w:cs="Times New Roman"/>
          <w:sz w:val="28"/>
          <w:szCs w:val="28"/>
        </w:rPr>
        <w:t>1)</w:t>
      </w:r>
      <w:r>
        <w:rPr>
          <w:sz w:val="28"/>
          <w:szCs w:val="28"/>
        </w:rPr>
        <w:t xml:space="preserve"> </w:t>
      </w:r>
      <w:r w:rsidRPr="00341DED">
        <w:rPr>
          <w:rFonts w:ascii="Times New Roman" w:hAnsi="Times New Roman" w:cs="Times New Roman"/>
          <w:sz w:val="28"/>
          <w:szCs w:val="28"/>
        </w:rPr>
        <w:t>земельн</w:t>
      </w:r>
      <w:r>
        <w:rPr>
          <w:rFonts w:ascii="Times New Roman" w:hAnsi="Times New Roman" w:cs="Times New Roman"/>
          <w:sz w:val="28"/>
          <w:szCs w:val="28"/>
        </w:rPr>
        <w:t>ый</w:t>
      </w:r>
      <w:r w:rsidRPr="00341DED">
        <w:rPr>
          <w:rFonts w:ascii="Times New Roman" w:hAnsi="Times New Roman" w:cs="Times New Roman"/>
          <w:sz w:val="28"/>
          <w:szCs w:val="28"/>
        </w:rPr>
        <w:t xml:space="preserve"> участ</w:t>
      </w:r>
      <w:r>
        <w:rPr>
          <w:rFonts w:ascii="Times New Roman" w:hAnsi="Times New Roman" w:cs="Times New Roman"/>
          <w:sz w:val="28"/>
          <w:szCs w:val="28"/>
        </w:rPr>
        <w:t>о</w:t>
      </w:r>
      <w:r w:rsidRPr="00341DED">
        <w:rPr>
          <w:rFonts w:ascii="Times New Roman" w:hAnsi="Times New Roman" w:cs="Times New Roman"/>
          <w:sz w:val="28"/>
          <w:szCs w:val="28"/>
        </w:rPr>
        <w:t>к</w:t>
      </w:r>
      <w:r>
        <w:rPr>
          <w:rFonts w:ascii="Times New Roman" w:hAnsi="Times New Roman" w:cs="Times New Roman"/>
          <w:sz w:val="28"/>
          <w:szCs w:val="28"/>
        </w:rPr>
        <w:t>,</w:t>
      </w:r>
      <w:r w:rsidR="001C31C0">
        <w:rPr>
          <w:rFonts w:ascii="Times New Roman" w:hAnsi="Times New Roman" w:cs="Times New Roman"/>
          <w:sz w:val="28"/>
          <w:szCs w:val="28"/>
        </w:rPr>
        <w:t xml:space="preserve"> государственная</w:t>
      </w:r>
      <w:r>
        <w:rPr>
          <w:rFonts w:ascii="Times New Roman" w:hAnsi="Times New Roman" w:cs="Times New Roman"/>
          <w:sz w:val="28"/>
          <w:szCs w:val="28"/>
        </w:rPr>
        <w:t xml:space="preserve"> </w:t>
      </w:r>
      <w:r w:rsidR="001C31C0">
        <w:rPr>
          <w:rFonts w:ascii="Times New Roman" w:hAnsi="Times New Roman" w:cs="Times New Roman"/>
          <w:sz w:val="28"/>
          <w:szCs w:val="28"/>
        </w:rPr>
        <w:t>собственность на который не разграничена (</w:t>
      </w:r>
      <w:r w:rsidR="001C31C0" w:rsidRPr="00917ADD">
        <w:rPr>
          <w:rFonts w:ascii="Times New Roman" w:hAnsi="Times New Roman" w:cs="Times New Roman"/>
          <w:sz w:val="28"/>
          <w:szCs w:val="28"/>
        </w:rPr>
        <w:t>и</w:t>
      </w:r>
      <w:r w:rsidR="001C31C0">
        <w:rPr>
          <w:rFonts w:ascii="Times New Roman" w:hAnsi="Times New Roman" w:cs="Times New Roman"/>
          <w:sz w:val="28"/>
          <w:szCs w:val="28"/>
        </w:rPr>
        <w:t>ли</w:t>
      </w:r>
      <w:r w:rsidR="001C31C0">
        <w:rPr>
          <w:sz w:val="28"/>
          <w:szCs w:val="28"/>
        </w:rPr>
        <w:t xml:space="preserve"> </w:t>
      </w:r>
      <w:r w:rsidR="001C31C0" w:rsidRPr="001C31C0">
        <w:rPr>
          <w:rFonts w:ascii="Times New Roman" w:hAnsi="Times New Roman" w:cs="Times New Roman"/>
          <w:sz w:val="28"/>
          <w:szCs w:val="28"/>
        </w:rPr>
        <w:t>находящийся в</w:t>
      </w:r>
      <w:r w:rsidR="001C31C0" w:rsidRPr="00917ADD">
        <w:rPr>
          <w:rFonts w:ascii="Times New Roman" w:hAnsi="Times New Roman" w:cs="Times New Roman"/>
          <w:sz w:val="28"/>
          <w:szCs w:val="28"/>
        </w:rPr>
        <w:t xml:space="preserve"> собственности муниципального образования Руднянский район Смоленской области</w:t>
      </w:r>
      <w:r w:rsidR="001C31C0">
        <w:rPr>
          <w:rFonts w:ascii="Times New Roman" w:hAnsi="Times New Roman" w:cs="Times New Roman"/>
          <w:sz w:val="28"/>
          <w:szCs w:val="28"/>
        </w:rPr>
        <w:t>)</w:t>
      </w:r>
      <w:r>
        <w:rPr>
          <w:rFonts w:ascii="Times New Roman" w:hAnsi="Times New Roman" w:cs="Times New Roman"/>
          <w:sz w:val="28"/>
          <w:szCs w:val="28"/>
        </w:rPr>
        <w:t>,</w:t>
      </w:r>
      <w:r w:rsidRPr="00341DED">
        <w:rPr>
          <w:rFonts w:ascii="Times New Roman" w:hAnsi="Times New Roman" w:cs="Times New Roman"/>
          <w:sz w:val="28"/>
          <w:szCs w:val="28"/>
        </w:rPr>
        <w:t xml:space="preserve"> с кадастровым </w:t>
      </w:r>
      <w:proofErr w:type="spellStart"/>
      <w:r w:rsidRPr="00341DED">
        <w:rPr>
          <w:rFonts w:ascii="Times New Roman" w:hAnsi="Times New Roman" w:cs="Times New Roman"/>
          <w:sz w:val="28"/>
          <w:szCs w:val="28"/>
        </w:rPr>
        <w:t>номером____________</w:t>
      </w:r>
      <w:r w:rsidR="00A25965">
        <w:rPr>
          <w:rFonts w:ascii="Times New Roman" w:hAnsi="Times New Roman" w:cs="Times New Roman"/>
          <w:sz w:val="28"/>
          <w:szCs w:val="28"/>
        </w:rPr>
        <w:t>_</w:t>
      </w:r>
      <w:r w:rsidR="001C31C0">
        <w:rPr>
          <w:rFonts w:ascii="Times New Roman" w:hAnsi="Times New Roman" w:cs="Times New Roman"/>
          <w:sz w:val="28"/>
          <w:szCs w:val="28"/>
        </w:rPr>
        <w:t>____________________</w:t>
      </w:r>
      <w:r w:rsidRPr="00341DED">
        <w:rPr>
          <w:rFonts w:ascii="Times New Roman" w:hAnsi="Times New Roman" w:cs="Times New Roman"/>
          <w:sz w:val="28"/>
          <w:szCs w:val="28"/>
        </w:rPr>
        <w:t>площадью</w:t>
      </w:r>
      <w:proofErr w:type="spellEnd"/>
      <w:r w:rsidRPr="00341DED">
        <w:rPr>
          <w:rFonts w:ascii="Times New Roman" w:hAnsi="Times New Roman" w:cs="Times New Roman"/>
          <w:sz w:val="28"/>
          <w:szCs w:val="28"/>
        </w:rPr>
        <w:t xml:space="preserve"> _________ кв. м,</w:t>
      </w:r>
      <w:r w:rsidRPr="00036CA5">
        <w:rPr>
          <w:rFonts w:ascii="Times New Roman" w:hAnsi="Times New Roman" w:cs="Times New Roman"/>
          <w:sz w:val="28"/>
          <w:szCs w:val="28"/>
        </w:rPr>
        <w:t xml:space="preserve"> </w:t>
      </w:r>
      <w:r>
        <w:rPr>
          <w:rFonts w:ascii="Times New Roman" w:hAnsi="Times New Roman" w:cs="Times New Roman"/>
          <w:sz w:val="28"/>
          <w:szCs w:val="28"/>
        </w:rPr>
        <w:t>расположенный по адресу: _____</w:t>
      </w:r>
      <w:r w:rsidR="00A25965">
        <w:rPr>
          <w:rFonts w:ascii="Times New Roman" w:hAnsi="Times New Roman" w:cs="Times New Roman"/>
          <w:sz w:val="28"/>
          <w:szCs w:val="28"/>
        </w:rPr>
        <w:t>_</w:t>
      </w:r>
      <w:r>
        <w:rPr>
          <w:rFonts w:ascii="Times New Roman" w:hAnsi="Times New Roman" w:cs="Times New Roman"/>
          <w:sz w:val="28"/>
          <w:szCs w:val="28"/>
        </w:rPr>
        <w:t>______________</w:t>
      </w:r>
      <w:r w:rsidR="001C31C0">
        <w:rPr>
          <w:rFonts w:ascii="Times New Roman" w:hAnsi="Times New Roman" w:cs="Times New Roman"/>
          <w:sz w:val="28"/>
          <w:szCs w:val="28"/>
        </w:rPr>
        <w:t>_______________________</w:t>
      </w:r>
      <w:r>
        <w:rPr>
          <w:rFonts w:ascii="Times New Roman" w:hAnsi="Times New Roman" w:cs="Times New Roman"/>
          <w:sz w:val="28"/>
          <w:szCs w:val="28"/>
        </w:rPr>
        <w:t>_____</w:t>
      </w:r>
    </w:p>
    <w:p w14:paraId="5AD2537A" w14:textId="77777777" w:rsidR="00AA4365" w:rsidRDefault="00AA4365" w:rsidP="00AA4365">
      <w:pPr>
        <w:autoSpaceDE w:val="0"/>
        <w:autoSpaceDN w:val="0"/>
        <w:adjustRightInd w:val="0"/>
        <w:jc w:val="both"/>
        <w:rPr>
          <w:sz w:val="28"/>
          <w:szCs w:val="28"/>
        </w:rPr>
      </w:pPr>
      <w:r>
        <w:rPr>
          <w:sz w:val="28"/>
          <w:szCs w:val="28"/>
        </w:rPr>
        <w:t>_____________</w:t>
      </w:r>
      <w:r w:rsidRPr="00341DED">
        <w:rPr>
          <w:sz w:val="28"/>
          <w:szCs w:val="28"/>
        </w:rPr>
        <w:t>___________________________________________________________</w:t>
      </w:r>
      <w:r w:rsidR="00A25965">
        <w:rPr>
          <w:sz w:val="28"/>
          <w:szCs w:val="28"/>
        </w:rPr>
        <w:t>;</w:t>
      </w:r>
    </w:p>
    <w:p w14:paraId="51D96555" w14:textId="77777777" w:rsidR="00AA4365" w:rsidRDefault="00AA4365" w:rsidP="001904A1">
      <w:pPr>
        <w:pStyle w:val="ConsPlusNonformat"/>
        <w:ind w:firstLine="708"/>
        <w:jc w:val="both"/>
        <w:rPr>
          <w:rFonts w:ascii="Times New Roman" w:hAnsi="Times New Roman" w:cs="Times New Roman"/>
          <w:sz w:val="28"/>
          <w:szCs w:val="28"/>
        </w:rPr>
      </w:pPr>
      <w:r w:rsidRPr="00AA4365">
        <w:rPr>
          <w:rFonts w:ascii="Times New Roman" w:hAnsi="Times New Roman" w:cs="Times New Roman"/>
          <w:sz w:val="28"/>
          <w:szCs w:val="28"/>
        </w:rPr>
        <w:t>2)</w:t>
      </w:r>
      <w:r>
        <w:rPr>
          <w:sz w:val="28"/>
          <w:szCs w:val="28"/>
        </w:rPr>
        <w:t xml:space="preserve"> </w:t>
      </w:r>
      <w:r w:rsidRPr="00341DED">
        <w:rPr>
          <w:rFonts w:ascii="Times New Roman" w:hAnsi="Times New Roman" w:cs="Times New Roman"/>
          <w:sz w:val="28"/>
          <w:szCs w:val="28"/>
        </w:rPr>
        <w:t>земельн</w:t>
      </w:r>
      <w:r>
        <w:rPr>
          <w:rFonts w:ascii="Times New Roman" w:hAnsi="Times New Roman" w:cs="Times New Roman"/>
          <w:sz w:val="28"/>
          <w:szCs w:val="28"/>
        </w:rPr>
        <w:t>ый</w:t>
      </w:r>
      <w:r w:rsidRPr="00341DED">
        <w:rPr>
          <w:rFonts w:ascii="Times New Roman" w:hAnsi="Times New Roman" w:cs="Times New Roman"/>
          <w:sz w:val="28"/>
          <w:szCs w:val="28"/>
        </w:rPr>
        <w:t xml:space="preserve"> участ</w:t>
      </w:r>
      <w:r>
        <w:rPr>
          <w:rFonts w:ascii="Times New Roman" w:hAnsi="Times New Roman" w:cs="Times New Roman"/>
          <w:sz w:val="28"/>
          <w:szCs w:val="28"/>
        </w:rPr>
        <w:t>о</w:t>
      </w:r>
      <w:r w:rsidRPr="00341DED">
        <w:rPr>
          <w:rFonts w:ascii="Times New Roman" w:hAnsi="Times New Roman" w:cs="Times New Roman"/>
          <w:sz w:val="28"/>
          <w:szCs w:val="28"/>
        </w:rPr>
        <w:t>к</w:t>
      </w:r>
      <w:r>
        <w:rPr>
          <w:rFonts w:ascii="Times New Roman" w:hAnsi="Times New Roman" w:cs="Times New Roman"/>
          <w:sz w:val="28"/>
          <w:szCs w:val="28"/>
        </w:rPr>
        <w:t>,</w:t>
      </w:r>
      <w:r w:rsidRPr="00341DED">
        <w:rPr>
          <w:rFonts w:ascii="Times New Roman" w:hAnsi="Times New Roman" w:cs="Times New Roman"/>
          <w:sz w:val="28"/>
          <w:szCs w:val="28"/>
        </w:rPr>
        <w:t xml:space="preserve"> находящ</w:t>
      </w:r>
      <w:r>
        <w:rPr>
          <w:rFonts w:ascii="Times New Roman" w:hAnsi="Times New Roman" w:cs="Times New Roman"/>
          <w:sz w:val="28"/>
          <w:szCs w:val="28"/>
        </w:rPr>
        <w:t>ий</w:t>
      </w:r>
      <w:r w:rsidRPr="00341DED">
        <w:rPr>
          <w:rFonts w:ascii="Times New Roman" w:hAnsi="Times New Roman" w:cs="Times New Roman"/>
          <w:sz w:val="28"/>
          <w:szCs w:val="28"/>
        </w:rPr>
        <w:t xml:space="preserve">ся в </w:t>
      </w:r>
      <w:r>
        <w:rPr>
          <w:rFonts w:ascii="Times New Roman" w:hAnsi="Times New Roman" w:cs="Times New Roman"/>
          <w:sz w:val="28"/>
          <w:szCs w:val="28"/>
        </w:rPr>
        <w:t xml:space="preserve">частной </w:t>
      </w:r>
      <w:r w:rsidRPr="00341DED">
        <w:rPr>
          <w:rFonts w:ascii="Times New Roman" w:hAnsi="Times New Roman" w:cs="Times New Roman"/>
          <w:sz w:val="28"/>
          <w:szCs w:val="28"/>
        </w:rPr>
        <w:t xml:space="preserve">собственности </w:t>
      </w:r>
      <w:r>
        <w:rPr>
          <w:rFonts w:ascii="Times New Roman" w:hAnsi="Times New Roman" w:cs="Times New Roman"/>
          <w:sz w:val="28"/>
          <w:szCs w:val="28"/>
        </w:rPr>
        <w:t>________________________________________</w:t>
      </w:r>
      <w:r w:rsidR="00A25965">
        <w:rPr>
          <w:rFonts w:ascii="Times New Roman" w:hAnsi="Times New Roman" w:cs="Times New Roman"/>
          <w:sz w:val="28"/>
          <w:szCs w:val="28"/>
        </w:rPr>
        <w:t>____</w:t>
      </w:r>
      <w:r>
        <w:rPr>
          <w:rFonts w:ascii="Times New Roman" w:hAnsi="Times New Roman" w:cs="Times New Roman"/>
          <w:sz w:val="28"/>
          <w:szCs w:val="28"/>
        </w:rPr>
        <w:t>____________________________,</w:t>
      </w:r>
    </w:p>
    <w:p w14:paraId="1C114AF1" w14:textId="77777777" w:rsidR="00AA4365" w:rsidRPr="00341DED" w:rsidRDefault="00AA4365" w:rsidP="00AA4365">
      <w:pPr>
        <w:pStyle w:val="ConsPlusNonformat"/>
        <w:jc w:val="center"/>
        <w:rPr>
          <w:rFonts w:ascii="Times New Roman" w:hAnsi="Times New Roman" w:cs="Times New Roman"/>
          <w:szCs w:val="28"/>
        </w:rPr>
      </w:pPr>
      <w:r>
        <w:rPr>
          <w:rFonts w:ascii="Times New Roman" w:hAnsi="Times New Roman" w:cs="Times New Roman"/>
          <w:szCs w:val="28"/>
        </w:rPr>
        <w:t>(Ф.И.О. гражданина/наименование юридического лица)</w:t>
      </w:r>
    </w:p>
    <w:p w14:paraId="5E74C9F4" w14:textId="77777777" w:rsidR="00AA4365" w:rsidRDefault="00AA4365" w:rsidP="00AA4365">
      <w:pPr>
        <w:pStyle w:val="ConsPlusNonformat"/>
        <w:jc w:val="both"/>
        <w:rPr>
          <w:rFonts w:ascii="Times New Roman" w:hAnsi="Times New Roman" w:cs="Times New Roman"/>
          <w:sz w:val="28"/>
          <w:szCs w:val="28"/>
        </w:rPr>
      </w:pPr>
      <w:r w:rsidRPr="00341DED">
        <w:rPr>
          <w:rFonts w:ascii="Times New Roman" w:hAnsi="Times New Roman" w:cs="Times New Roman"/>
          <w:sz w:val="28"/>
          <w:szCs w:val="28"/>
        </w:rPr>
        <w:t>с кадастровым номером_____________________</w:t>
      </w:r>
      <w:r w:rsidR="00A25965">
        <w:rPr>
          <w:rFonts w:ascii="Times New Roman" w:hAnsi="Times New Roman" w:cs="Times New Roman"/>
          <w:sz w:val="28"/>
          <w:szCs w:val="28"/>
        </w:rPr>
        <w:t>__</w:t>
      </w:r>
      <w:r w:rsidRPr="00341DED">
        <w:rPr>
          <w:rFonts w:ascii="Times New Roman" w:hAnsi="Times New Roman" w:cs="Times New Roman"/>
          <w:sz w:val="28"/>
          <w:szCs w:val="28"/>
        </w:rPr>
        <w:t>_</w:t>
      </w:r>
      <w:r>
        <w:rPr>
          <w:rFonts w:ascii="Times New Roman" w:hAnsi="Times New Roman" w:cs="Times New Roman"/>
          <w:sz w:val="28"/>
          <w:szCs w:val="28"/>
        </w:rPr>
        <w:t>__________________</w:t>
      </w:r>
      <w:r w:rsidRPr="00341DED">
        <w:rPr>
          <w:rFonts w:ascii="Times New Roman" w:hAnsi="Times New Roman" w:cs="Times New Roman"/>
          <w:sz w:val="28"/>
          <w:szCs w:val="28"/>
        </w:rPr>
        <w:t>__________</w:t>
      </w:r>
      <w:r>
        <w:rPr>
          <w:rFonts w:ascii="Times New Roman" w:hAnsi="Times New Roman" w:cs="Times New Roman"/>
          <w:sz w:val="28"/>
          <w:szCs w:val="28"/>
        </w:rPr>
        <w:t xml:space="preserve"> </w:t>
      </w:r>
    </w:p>
    <w:p w14:paraId="41747DA4" w14:textId="77777777" w:rsidR="00AA4365" w:rsidRDefault="00AA4365" w:rsidP="00AA4365">
      <w:pPr>
        <w:pStyle w:val="ConsPlusNonformat"/>
        <w:jc w:val="both"/>
        <w:rPr>
          <w:rFonts w:ascii="Times New Roman" w:hAnsi="Times New Roman" w:cs="Times New Roman"/>
          <w:sz w:val="28"/>
          <w:szCs w:val="28"/>
        </w:rPr>
      </w:pPr>
      <w:r w:rsidRPr="00341DED">
        <w:rPr>
          <w:rFonts w:ascii="Times New Roman" w:hAnsi="Times New Roman" w:cs="Times New Roman"/>
          <w:sz w:val="28"/>
          <w:szCs w:val="28"/>
        </w:rPr>
        <w:t>площадью _________ кв. м,</w:t>
      </w:r>
      <w:r w:rsidRPr="00036CA5">
        <w:rPr>
          <w:rFonts w:ascii="Times New Roman" w:hAnsi="Times New Roman" w:cs="Times New Roman"/>
          <w:sz w:val="28"/>
          <w:szCs w:val="28"/>
        </w:rPr>
        <w:t xml:space="preserve"> </w:t>
      </w:r>
      <w:r>
        <w:rPr>
          <w:rFonts w:ascii="Times New Roman" w:hAnsi="Times New Roman" w:cs="Times New Roman"/>
          <w:sz w:val="28"/>
          <w:szCs w:val="28"/>
        </w:rPr>
        <w:t>расположенный по адресу: ______</w:t>
      </w:r>
      <w:r w:rsidR="00A25965">
        <w:rPr>
          <w:rFonts w:ascii="Times New Roman" w:hAnsi="Times New Roman" w:cs="Times New Roman"/>
          <w:sz w:val="28"/>
          <w:szCs w:val="28"/>
        </w:rPr>
        <w:t>_</w:t>
      </w:r>
      <w:r>
        <w:rPr>
          <w:rFonts w:ascii="Times New Roman" w:hAnsi="Times New Roman" w:cs="Times New Roman"/>
          <w:sz w:val="28"/>
          <w:szCs w:val="28"/>
        </w:rPr>
        <w:t>__________________</w:t>
      </w:r>
    </w:p>
    <w:p w14:paraId="2D04DAEA" w14:textId="77777777" w:rsidR="00AA4365" w:rsidRDefault="00AA4365" w:rsidP="00AA4365">
      <w:pPr>
        <w:autoSpaceDE w:val="0"/>
        <w:autoSpaceDN w:val="0"/>
        <w:adjustRightInd w:val="0"/>
        <w:jc w:val="both"/>
        <w:rPr>
          <w:sz w:val="28"/>
          <w:szCs w:val="28"/>
        </w:rPr>
      </w:pPr>
      <w:r>
        <w:rPr>
          <w:sz w:val="28"/>
          <w:szCs w:val="28"/>
        </w:rPr>
        <w:t>_____________</w:t>
      </w:r>
      <w:r w:rsidRPr="00341DED">
        <w:rPr>
          <w:sz w:val="28"/>
          <w:szCs w:val="28"/>
        </w:rPr>
        <w:t>___________________________________________________________</w:t>
      </w:r>
      <w:r>
        <w:rPr>
          <w:sz w:val="28"/>
          <w:szCs w:val="28"/>
        </w:rPr>
        <w:t>.</w:t>
      </w:r>
    </w:p>
    <w:p w14:paraId="2E4F10C9" w14:textId="77777777" w:rsidR="00AA4365" w:rsidRDefault="00AA4365" w:rsidP="00AA4365">
      <w:pPr>
        <w:autoSpaceDE w:val="0"/>
        <w:autoSpaceDN w:val="0"/>
        <w:adjustRightInd w:val="0"/>
        <w:ind w:firstLine="708"/>
        <w:jc w:val="both"/>
        <w:rPr>
          <w:sz w:val="28"/>
          <w:szCs w:val="28"/>
        </w:rPr>
      </w:pPr>
    </w:p>
    <w:p w14:paraId="2A43B754" w14:textId="77777777" w:rsidR="00341DED" w:rsidRPr="00341DED" w:rsidRDefault="00341DED" w:rsidP="001904A1">
      <w:pPr>
        <w:pStyle w:val="ConsPlusNonformat"/>
        <w:ind w:firstLine="708"/>
        <w:jc w:val="both"/>
        <w:rPr>
          <w:rFonts w:ascii="Times New Roman" w:hAnsi="Times New Roman" w:cs="Times New Roman"/>
          <w:sz w:val="28"/>
          <w:szCs w:val="28"/>
        </w:rPr>
      </w:pPr>
      <w:r w:rsidRPr="00341DED">
        <w:rPr>
          <w:rFonts w:ascii="Times New Roman" w:hAnsi="Times New Roman" w:cs="Times New Roman"/>
          <w:sz w:val="28"/>
          <w:szCs w:val="28"/>
        </w:rPr>
        <w:t>Реквизиты утвержденного проекта межевания территории</w:t>
      </w:r>
      <w:r w:rsidR="00036CA5">
        <w:rPr>
          <w:rFonts w:ascii="Times New Roman" w:hAnsi="Times New Roman" w:cs="Times New Roman"/>
          <w:sz w:val="28"/>
          <w:szCs w:val="28"/>
        </w:rPr>
        <w:t xml:space="preserve"> </w:t>
      </w:r>
      <w:r w:rsidR="00036CA5" w:rsidRPr="00341DED">
        <w:rPr>
          <w:rFonts w:ascii="Times New Roman" w:hAnsi="Times New Roman" w:cs="Times New Roman"/>
          <w:sz w:val="28"/>
          <w:szCs w:val="28"/>
        </w:rPr>
        <w:t>(если перераспределение земельных участков осуществляется в соответствии с</w:t>
      </w:r>
      <w:r w:rsidR="00036CA5">
        <w:rPr>
          <w:rFonts w:ascii="Times New Roman" w:hAnsi="Times New Roman" w:cs="Times New Roman"/>
          <w:sz w:val="28"/>
          <w:szCs w:val="28"/>
        </w:rPr>
        <w:t xml:space="preserve"> </w:t>
      </w:r>
      <w:r w:rsidR="00036CA5" w:rsidRPr="00341DED">
        <w:rPr>
          <w:rFonts w:ascii="Times New Roman" w:hAnsi="Times New Roman" w:cs="Times New Roman"/>
          <w:sz w:val="28"/>
          <w:szCs w:val="28"/>
        </w:rPr>
        <w:t>данным проектом)</w:t>
      </w:r>
      <w:r w:rsidR="00036CA5">
        <w:rPr>
          <w:rFonts w:ascii="Times New Roman" w:hAnsi="Times New Roman" w:cs="Times New Roman"/>
          <w:sz w:val="28"/>
          <w:szCs w:val="28"/>
        </w:rPr>
        <w:t>:</w:t>
      </w:r>
      <w:r w:rsidRPr="00341DED">
        <w:rPr>
          <w:rFonts w:ascii="Times New Roman" w:hAnsi="Times New Roman" w:cs="Times New Roman"/>
          <w:sz w:val="28"/>
          <w:szCs w:val="28"/>
        </w:rPr>
        <w:t>____________________________________________</w:t>
      </w:r>
      <w:r w:rsidR="00036CA5">
        <w:rPr>
          <w:rFonts w:ascii="Times New Roman" w:hAnsi="Times New Roman" w:cs="Times New Roman"/>
          <w:sz w:val="28"/>
          <w:szCs w:val="28"/>
        </w:rPr>
        <w:t>___________________</w:t>
      </w:r>
      <w:r w:rsidR="001904A1">
        <w:rPr>
          <w:rFonts w:ascii="Times New Roman" w:hAnsi="Times New Roman" w:cs="Times New Roman"/>
          <w:sz w:val="28"/>
          <w:szCs w:val="28"/>
        </w:rPr>
        <w:t>.</w:t>
      </w:r>
    </w:p>
    <w:p w14:paraId="02DCCFDC" w14:textId="77777777" w:rsidR="00341DED" w:rsidRDefault="00341DED" w:rsidP="00341DED">
      <w:pPr>
        <w:pStyle w:val="ConsPlusNonformat"/>
        <w:jc w:val="both"/>
        <w:rPr>
          <w:rFonts w:ascii="Times New Roman" w:hAnsi="Times New Roman" w:cs="Times New Roman"/>
          <w:sz w:val="28"/>
          <w:szCs w:val="28"/>
        </w:rPr>
      </w:pPr>
    </w:p>
    <w:p w14:paraId="6C1EE331" w14:textId="77777777" w:rsidR="001904A1" w:rsidRPr="001904A1" w:rsidRDefault="001904A1" w:rsidP="001904A1">
      <w:pPr>
        <w:pStyle w:val="ConsPlusNonformat"/>
        <w:jc w:val="both"/>
        <w:rPr>
          <w:rFonts w:ascii="Times New Roman" w:hAnsi="Times New Roman" w:cs="Times New Roman"/>
          <w:sz w:val="28"/>
          <w:szCs w:val="28"/>
        </w:rPr>
      </w:pPr>
      <w:r w:rsidRPr="001904A1">
        <w:rPr>
          <w:rFonts w:ascii="Times New Roman" w:hAnsi="Times New Roman" w:cs="Times New Roman"/>
          <w:sz w:val="28"/>
          <w:szCs w:val="28"/>
        </w:rPr>
        <w:t xml:space="preserve">    </w:t>
      </w:r>
      <w:r>
        <w:rPr>
          <w:rFonts w:ascii="Times New Roman" w:hAnsi="Times New Roman" w:cs="Times New Roman"/>
          <w:sz w:val="28"/>
          <w:szCs w:val="28"/>
        </w:rPr>
        <w:tab/>
      </w:r>
      <w:r w:rsidRPr="001904A1">
        <w:rPr>
          <w:rFonts w:ascii="Times New Roman" w:hAnsi="Times New Roman" w:cs="Times New Roman"/>
          <w:sz w:val="28"/>
          <w:szCs w:val="28"/>
        </w:rPr>
        <w:t>Площадь образуемого земельного участка ___</w:t>
      </w:r>
      <w:r w:rsidR="00A25965">
        <w:rPr>
          <w:rFonts w:ascii="Times New Roman" w:hAnsi="Times New Roman" w:cs="Times New Roman"/>
          <w:sz w:val="28"/>
          <w:szCs w:val="28"/>
        </w:rPr>
        <w:t>______</w:t>
      </w:r>
      <w:r w:rsidRPr="001904A1">
        <w:rPr>
          <w:rFonts w:ascii="Times New Roman" w:hAnsi="Times New Roman" w:cs="Times New Roman"/>
          <w:sz w:val="28"/>
          <w:szCs w:val="28"/>
        </w:rPr>
        <w:t>_________________ кв. м.</w:t>
      </w:r>
    </w:p>
    <w:p w14:paraId="021FDE97" w14:textId="77777777" w:rsidR="008545DD" w:rsidRPr="00F92E11" w:rsidRDefault="008545DD" w:rsidP="008545DD">
      <w:pPr>
        <w:jc w:val="both"/>
        <w:rPr>
          <w:sz w:val="28"/>
          <w:szCs w:val="28"/>
        </w:rPr>
      </w:pPr>
      <w:r w:rsidRPr="00F92E11">
        <w:rPr>
          <w:sz w:val="28"/>
          <w:szCs w:val="28"/>
        </w:rPr>
        <w:t>Обоснование перераспределения земельных участков: __________________________________________________________________</w:t>
      </w:r>
    </w:p>
    <w:p w14:paraId="1BAAEB20" w14:textId="77777777" w:rsidR="008545DD" w:rsidRPr="00F92E11" w:rsidRDefault="008545DD" w:rsidP="008545DD">
      <w:pPr>
        <w:jc w:val="center"/>
        <w:rPr>
          <w:szCs w:val="28"/>
        </w:rPr>
      </w:pPr>
      <w:r w:rsidRPr="00F92E11">
        <w:rPr>
          <w:szCs w:val="28"/>
        </w:rPr>
        <w:t>(указывается соответствующий подпункт пункта 1 статьи 39.28 Земельного кодекса Российской Федерации)</w:t>
      </w:r>
    </w:p>
    <w:p w14:paraId="77FEB873" w14:textId="77777777" w:rsidR="001904A1" w:rsidRPr="00341DED" w:rsidRDefault="001904A1" w:rsidP="00341DED">
      <w:pPr>
        <w:pStyle w:val="ConsPlusNonformat"/>
        <w:jc w:val="both"/>
        <w:rPr>
          <w:rFonts w:ascii="Times New Roman" w:hAnsi="Times New Roman" w:cs="Times New Roman"/>
          <w:sz w:val="28"/>
          <w:szCs w:val="28"/>
        </w:rPr>
      </w:pPr>
    </w:p>
    <w:p w14:paraId="01F7090B" w14:textId="77777777" w:rsidR="00036CA5" w:rsidRPr="00D813DE" w:rsidRDefault="00036CA5" w:rsidP="00036CA5">
      <w:pPr>
        <w:pStyle w:val="ConsPlusNonformat"/>
        <w:jc w:val="both"/>
        <w:rPr>
          <w:rFonts w:ascii="Times New Roman" w:hAnsi="Times New Roman" w:cs="Times New Roman"/>
          <w:sz w:val="28"/>
          <w:szCs w:val="28"/>
        </w:rPr>
      </w:pPr>
      <w:r w:rsidRPr="00D813DE">
        <w:rPr>
          <w:rFonts w:ascii="Times New Roman" w:hAnsi="Times New Roman" w:cs="Times New Roman"/>
          <w:sz w:val="28"/>
          <w:szCs w:val="28"/>
        </w:rPr>
        <w:t>К заявлению прилагаются следующие документы:</w:t>
      </w:r>
    </w:p>
    <w:p w14:paraId="7D22A8CF" w14:textId="330842EE" w:rsidR="00036CA5" w:rsidRPr="00D813DE" w:rsidRDefault="00036CA5" w:rsidP="00036CA5">
      <w:pPr>
        <w:pStyle w:val="ConsPlusNonformat"/>
        <w:jc w:val="both"/>
        <w:rPr>
          <w:rFonts w:ascii="Times New Roman" w:hAnsi="Times New Roman" w:cs="Times New Roman"/>
          <w:sz w:val="28"/>
          <w:szCs w:val="28"/>
        </w:rPr>
      </w:pPr>
      <w:r w:rsidRPr="00D813DE">
        <w:rPr>
          <w:rFonts w:ascii="Times New Roman" w:hAnsi="Times New Roman" w:cs="Times New Roman"/>
          <w:sz w:val="28"/>
          <w:szCs w:val="28"/>
        </w:rPr>
        <w:t>1._________________________________________</w:t>
      </w:r>
      <w:r>
        <w:rPr>
          <w:rFonts w:ascii="Times New Roman" w:hAnsi="Times New Roman" w:cs="Times New Roman"/>
          <w:sz w:val="28"/>
          <w:szCs w:val="28"/>
        </w:rPr>
        <w:t>_____________________________</w:t>
      </w:r>
    </w:p>
    <w:p w14:paraId="35B307C9" w14:textId="01B7D594" w:rsidR="00036CA5" w:rsidRPr="00D813DE" w:rsidRDefault="00036CA5" w:rsidP="00036CA5">
      <w:pPr>
        <w:pStyle w:val="ConsPlusNonformat"/>
        <w:jc w:val="both"/>
        <w:rPr>
          <w:rFonts w:ascii="Times New Roman" w:hAnsi="Times New Roman" w:cs="Times New Roman"/>
          <w:sz w:val="28"/>
          <w:szCs w:val="28"/>
        </w:rPr>
      </w:pPr>
      <w:r w:rsidRPr="00D813DE">
        <w:rPr>
          <w:rFonts w:ascii="Times New Roman" w:hAnsi="Times New Roman" w:cs="Times New Roman"/>
          <w:sz w:val="28"/>
          <w:szCs w:val="28"/>
        </w:rPr>
        <w:t>2.________________________________________________</w:t>
      </w:r>
      <w:r>
        <w:rPr>
          <w:rFonts w:ascii="Times New Roman" w:hAnsi="Times New Roman" w:cs="Times New Roman"/>
          <w:sz w:val="28"/>
          <w:szCs w:val="28"/>
        </w:rPr>
        <w:t>______________________</w:t>
      </w:r>
    </w:p>
    <w:p w14:paraId="303E7ADE" w14:textId="048939B4" w:rsidR="00036CA5" w:rsidRPr="00D813DE" w:rsidRDefault="00036CA5" w:rsidP="00036CA5">
      <w:pPr>
        <w:pStyle w:val="ConsPlusNonformat"/>
        <w:jc w:val="both"/>
        <w:rPr>
          <w:rFonts w:ascii="Times New Roman" w:hAnsi="Times New Roman" w:cs="Times New Roman"/>
          <w:sz w:val="28"/>
          <w:szCs w:val="28"/>
        </w:rPr>
      </w:pPr>
      <w:r w:rsidRPr="00D813DE">
        <w:rPr>
          <w:rFonts w:ascii="Times New Roman" w:hAnsi="Times New Roman" w:cs="Times New Roman"/>
          <w:sz w:val="28"/>
          <w:szCs w:val="28"/>
        </w:rPr>
        <w:t>3._________________________________________</w:t>
      </w:r>
      <w:r>
        <w:rPr>
          <w:rFonts w:ascii="Times New Roman" w:hAnsi="Times New Roman" w:cs="Times New Roman"/>
          <w:sz w:val="28"/>
          <w:szCs w:val="28"/>
        </w:rPr>
        <w:t>_____________________________</w:t>
      </w:r>
    </w:p>
    <w:p w14:paraId="67FC701C" w14:textId="1F7764F1" w:rsidR="00036CA5" w:rsidRPr="00D813DE" w:rsidRDefault="00036CA5" w:rsidP="00036CA5">
      <w:pPr>
        <w:pStyle w:val="ConsPlusNonformat"/>
        <w:jc w:val="both"/>
        <w:rPr>
          <w:rFonts w:ascii="Times New Roman" w:hAnsi="Times New Roman" w:cs="Times New Roman"/>
          <w:sz w:val="28"/>
          <w:szCs w:val="28"/>
        </w:rPr>
      </w:pPr>
      <w:r w:rsidRPr="00D813DE">
        <w:rPr>
          <w:rFonts w:ascii="Times New Roman" w:hAnsi="Times New Roman" w:cs="Times New Roman"/>
          <w:sz w:val="28"/>
          <w:szCs w:val="28"/>
        </w:rPr>
        <w:t>4._________________________________________</w:t>
      </w:r>
      <w:r>
        <w:rPr>
          <w:rFonts w:ascii="Times New Roman" w:hAnsi="Times New Roman" w:cs="Times New Roman"/>
          <w:sz w:val="28"/>
          <w:szCs w:val="28"/>
        </w:rPr>
        <w:t>_____________________________</w:t>
      </w:r>
    </w:p>
    <w:p w14:paraId="5A65DDBA" w14:textId="77777777" w:rsidR="00F72781" w:rsidRDefault="00F72781" w:rsidP="004E1A18">
      <w:pPr>
        <w:pStyle w:val="ConsPlusNonformat"/>
        <w:ind w:firstLine="708"/>
        <w:jc w:val="both"/>
        <w:rPr>
          <w:rFonts w:ascii="Times New Roman" w:hAnsi="Times New Roman" w:cs="Times New Roman"/>
          <w:sz w:val="28"/>
          <w:szCs w:val="28"/>
        </w:rPr>
      </w:pPr>
    </w:p>
    <w:p w14:paraId="10F81691" w14:textId="2DEB32CA" w:rsidR="004E1A18" w:rsidRDefault="004E1A18" w:rsidP="004E1A18">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Прошу предоставить </w:t>
      </w:r>
      <w:r w:rsidR="00A25965">
        <w:rPr>
          <w:rFonts w:ascii="Times New Roman" w:hAnsi="Times New Roman" w:cs="Times New Roman"/>
          <w:sz w:val="28"/>
          <w:szCs w:val="28"/>
        </w:rPr>
        <w:t>документы, являющиеся результатом предо</w:t>
      </w:r>
      <w:r w:rsidR="001C31C0">
        <w:rPr>
          <w:rFonts w:ascii="Times New Roman" w:hAnsi="Times New Roman" w:cs="Times New Roman"/>
          <w:sz w:val="28"/>
          <w:szCs w:val="28"/>
        </w:rPr>
        <w:t>ставления муниципальной</w:t>
      </w:r>
      <w:r w:rsidR="00A25965">
        <w:rPr>
          <w:rFonts w:ascii="Times New Roman" w:hAnsi="Times New Roman" w:cs="Times New Roman"/>
          <w:sz w:val="28"/>
          <w:szCs w:val="28"/>
        </w:rPr>
        <w:t xml:space="preserve"> </w:t>
      </w:r>
      <w:r w:rsidR="001C31C0">
        <w:rPr>
          <w:rFonts w:ascii="Times New Roman" w:hAnsi="Times New Roman" w:cs="Times New Roman"/>
          <w:sz w:val="28"/>
          <w:szCs w:val="28"/>
        </w:rPr>
        <w:t>услуги:</w:t>
      </w:r>
      <w:r w:rsidR="0028382F" w:rsidRPr="0028382F">
        <w:rPr>
          <w:rFonts w:ascii="Times New Roman" w:hAnsi="Times New Roman" w:cs="Times New Roman"/>
          <w:sz w:val="28"/>
          <w:szCs w:val="28"/>
        </w:rPr>
        <w:t xml:space="preserve"> </w:t>
      </w:r>
      <w:r w:rsidR="0028382F" w:rsidRPr="00125D8E">
        <w:rPr>
          <w:rFonts w:ascii="Times New Roman" w:hAnsi="Times New Roman" w:cs="Times New Roman"/>
          <w:sz w:val="28"/>
          <w:szCs w:val="28"/>
        </w:rPr>
        <w:t>направить в форме электронного документа в Личный кабинет на ЕПГУ/РПГУ</w:t>
      </w:r>
      <w:r w:rsidR="0028382F">
        <w:rPr>
          <w:rFonts w:ascii="Times New Roman" w:hAnsi="Times New Roman" w:cs="Times New Roman"/>
          <w:sz w:val="28"/>
          <w:szCs w:val="28"/>
        </w:rPr>
        <w:t>;</w:t>
      </w:r>
    </w:p>
    <w:p w14:paraId="18868508" w14:textId="77777777" w:rsidR="0097119A" w:rsidRDefault="009B0CF9" w:rsidP="0097119A">
      <w:pPr>
        <w:autoSpaceDE w:val="0"/>
        <w:autoSpaceDN w:val="0"/>
        <w:adjustRightInd w:val="0"/>
        <w:ind w:firstLine="708"/>
        <w:jc w:val="both"/>
        <w:rPr>
          <w:sz w:val="28"/>
          <w:szCs w:val="28"/>
        </w:rPr>
      </w:pPr>
      <w:r>
        <w:rPr>
          <w:noProof/>
          <w:sz w:val="28"/>
          <w:szCs w:val="28"/>
        </w:rPr>
        <mc:AlternateContent>
          <mc:Choice Requires="wps">
            <w:drawing>
              <wp:anchor distT="0" distB="0" distL="114300" distR="114300" simplePos="0" relativeHeight="251688448" behindDoc="0" locked="0" layoutInCell="1" allowOverlap="1" wp14:anchorId="17859F82" wp14:editId="7C44F359">
                <wp:simplePos x="0" y="0"/>
                <wp:positionH relativeFrom="column">
                  <wp:posOffset>220345</wp:posOffset>
                </wp:positionH>
                <wp:positionV relativeFrom="paragraph">
                  <wp:posOffset>67310</wp:posOffset>
                </wp:positionV>
                <wp:extent cx="189865" cy="166370"/>
                <wp:effectExtent l="10795" t="10160" r="8890" b="13970"/>
                <wp:wrapNone/>
                <wp:docPr id="260"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6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946075" id="Rectangle 178" o:spid="_x0000_s1026" style="position:absolute;margin-left:17.35pt;margin-top:5.3pt;width:14.95pt;height:13.1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"/>
            </w:pict>
          </mc:Fallback>
        </mc:AlternateContent>
      </w:r>
      <w:r w:rsidR="0097119A">
        <w:rPr>
          <w:sz w:val="28"/>
          <w:szCs w:val="28"/>
        </w:rPr>
        <w:t xml:space="preserve">в виде бумажного документа </w:t>
      </w:r>
      <w:r w:rsidR="001904A1">
        <w:rPr>
          <w:sz w:val="28"/>
          <w:szCs w:val="28"/>
        </w:rPr>
        <w:t>при личном обращении</w:t>
      </w:r>
      <w:r w:rsidR="0097119A">
        <w:rPr>
          <w:sz w:val="28"/>
          <w:szCs w:val="28"/>
        </w:rPr>
        <w:t>;</w:t>
      </w:r>
    </w:p>
    <w:p w14:paraId="7BAA3AE6" w14:textId="77777777" w:rsidR="0097119A" w:rsidRDefault="009B0CF9" w:rsidP="0030570E">
      <w:pPr>
        <w:autoSpaceDE w:val="0"/>
        <w:autoSpaceDN w:val="0"/>
        <w:adjustRightInd w:val="0"/>
        <w:ind w:firstLine="708"/>
        <w:jc w:val="both"/>
        <w:rPr>
          <w:sz w:val="28"/>
          <w:szCs w:val="28"/>
        </w:rPr>
      </w:pPr>
      <w:r>
        <w:rPr>
          <w:noProof/>
          <w:sz w:val="28"/>
          <w:szCs w:val="28"/>
        </w:rPr>
        <w:lastRenderedPageBreak/>
        <mc:AlternateContent>
          <mc:Choice Requires="wps">
            <w:drawing>
              <wp:anchor distT="0" distB="0" distL="114300" distR="114300" simplePos="0" relativeHeight="251689472" behindDoc="0" locked="0" layoutInCell="1" allowOverlap="1" wp14:anchorId="7C389537" wp14:editId="21C150CC">
                <wp:simplePos x="0" y="0"/>
                <wp:positionH relativeFrom="column">
                  <wp:posOffset>220345</wp:posOffset>
                </wp:positionH>
                <wp:positionV relativeFrom="paragraph">
                  <wp:posOffset>51435</wp:posOffset>
                </wp:positionV>
                <wp:extent cx="189865" cy="165735"/>
                <wp:effectExtent l="10795" t="13335" r="8890" b="11430"/>
                <wp:wrapNone/>
                <wp:docPr id="257"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198ACC" id="Rectangle 179" o:spid="_x0000_s1026" style="position:absolute;margin-left:17.35pt;margin-top:4.05pt;width:14.95pt;height:13.0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"/>
            </w:pict>
          </mc:Fallback>
        </mc:AlternateContent>
      </w:r>
      <w:r w:rsidR="0097119A">
        <w:rPr>
          <w:sz w:val="28"/>
          <w:szCs w:val="28"/>
        </w:rPr>
        <w:t>в виде бумажного документа пос</w:t>
      </w:r>
      <w:r w:rsidR="0030570E">
        <w:rPr>
          <w:sz w:val="28"/>
          <w:szCs w:val="28"/>
        </w:rPr>
        <w:t>редством почтового отправления;</w:t>
      </w:r>
    </w:p>
    <w:p w14:paraId="4CA29632" w14:textId="77777777" w:rsidR="0097119A" w:rsidRDefault="009B0CF9" w:rsidP="00297017">
      <w:pPr>
        <w:autoSpaceDE w:val="0"/>
        <w:autoSpaceDN w:val="0"/>
        <w:adjustRightInd w:val="0"/>
        <w:ind w:left="708"/>
        <w:jc w:val="both"/>
        <w:rPr>
          <w:sz w:val="28"/>
          <w:szCs w:val="28"/>
        </w:rPr>
      </w:pPr>
      <w:r>
        <w:rPr>
          <w:noProof/>
          <w:sz w:val="28"/>
          <w:szCs w:val="28"/>
        </w:rPr>
        <mc:AlternateContent>
          <mc:Choice Requires="wps">
            <w:drawing>
              <wp:anchor distT="0" distB="0" distL="114300" distR="114300" simplePos="0" relativeHeight="251690496" behindDoc="0" locked="0" layoutInCell="1" allowOverlap="1" wp14:anchorId="104578A8" wp14:editId="543270A3">
                <wp:simplePos x="0" y="0"/>
                <wp:positionH relativeFrom="column">
                  <wp:posOffset>220345</wp:posOffset>
                </wp:positionH>
                <wp:positionV relativeFrom="paragraph">
                  <wp:posOffset>41910</wp:posOffset>
                </wp:positionV>
                <wp:extent cx="189865" cy="165735"/>
                <wp:effectExtent l="10795" t="13335" r="8890" b="11430"/>
                <wp:wrapNone/>
                <wp:docPr id="59"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F4F6EC" id="Rectangle 180" o:spid="_x0000_s1026" style="position:absolute;margin-left:17.35pt;margin-top:3.3pt;width:14.95pt;height:13.0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"/>
            </w:pict>
          </mc:Fallback>
        </mc:AlternateContent>
      </w:r>
      <w:r w:rsidR="0097119A">
        <w:rPr>
          <w:sz w:val="28"/>
          <w:szCs w:val="28"/>
        </w:rPr>
        <w:t>в виде электронного документа посредством отправления на электронную почту _______________________.</w:t>
      </w:r>
    </w:p>
    <w:p w14:paraId="1468D3C2" w14:textId="77777777" w:rsidR="00F72781" w:rsidRDefault="00F72781" w:rsidP="00036CA5">
      <w:pPr>
        <w:pStyle w:val="ConsPlusNonformat"/>
        <w:ind w:firstLine="708"/>
        <w:jc w:val="both"/>
        <w:rPr>
          <w:rFonts w:ascii="Times New Roman" w:hAnsi="Times New Roman" w:cs="Times New Roman"/>
          <w:sz w:val="28"/>
          <w:szCs w:val="28"/>
        </w:rPr>
      </w:pPr>
    </w:p>
    <w:p w14:paraId="149079EB" w14:textId="495EBE20" w:rsidR="00036CA5" w:rsidRPr="00D813DE" w:rsidRDefault="00036CA5" w:rsidP="00036CA5">
      <w:pPr>
        <w:pStyle w:val="ConsPlusNonformat"/>
        <w:ind w:firstLine="708"/>
        <w:jc w:val="both"/>
        <w:rPr>
          <w:rFonts w:ascii="Times New Roman" w:hAnsi="Times New Roman" w:cs="Times New Roman"/>
          <w:sz w:val="28"/>
          <w:szCs w:val="28"/>
        </w:rPr>
      </w:pPr>
      <w:r w:rsidRPr="00D813DE">
        <w:rPr>
          <w:rFonts w:ascii="Times New Roman" w:hAnsi="Times New Roman" w:cs="Times New Roman"/>
          <w:sz w:val="28"/>
          <w:szCs w:val="28"/>
        </w:rPr>
        <w:t>Я   согласен(на) на  обработку</w:t>
      </w:r>
      <w:r>
        <w:rPr>
          <w:rFonts w:ascii="Times New Roman" w:hAnsi="Times New Roman" w:cs="Times New Roman"/>
          <w:sz w:val="28"/>
          <w:szCs w:val="28"/>
        </w:rPr>
        <w:t xml:space="preserve"> (сбор, систематизацию, накопление, хранение, уточнение, использование и передачу)</w:t>
      </w:r>
      <w:r w:rsidRPr="00D813DE">
        <w:rPr>
          <w:rFonts w:ascii="Times New Roman" w:hAnsi="Times New Roman" w:cs="Times New Roman"/>
          <w:sz w:val="28"/>
          <w:szCs w:val="28"/>
        </w:rPr>
        <w:t xml:space="preserve">  персональных  данных</w:t>
      </w:r>
      <w:r>
        <w:rPr>
          <w:rFonts w:ascii="Times New Roman" w:hAnsi="Times New Roman" w:cs="Times New Roman"/>
          <w:sz w:val="28"/>
          <w:szCs w:val="28"/>
        </w:rPr>
        <w:t xml:space="preserve"> в соответствии с Федеральным законом «О персональных данных»</w:t>
      </w:r>
      <w:r w:rsidRPr="00D813DE">
        <w:rPr>
          <w:rFonts w:ascii="Times New Roman" w:hAnsi="Times New Roman" w:cs="Times New Roman"/>
          <w:sz w:val="28"/>
          <w:szCs w:val="28"/>
        </w:rPr>
        <w:t xml:space="preserve">  в  </w:t>
      </w:r>
      <w:r w:rsidR="0083566F">
        <w:rPr>
          <w:rFonts w:ascii="Times New Roman" w:hAnsi="Times New Roman" w:cs="Times New Roman"/>
          <w:sz w:val="28"/>
          <w:szCs w:val="28"/>
        </w:rPr>
        <w:t xml:space="preserve">Администрации </w:t>
      </w:r>
      <w:r>
        <w:rPr>
          <w:rFonts w:ascii="Times New Roman" w:hAnsi="Times New Roman" w:cs="Times New Roman"/>
          <w:sz w:val="28"/>
          <w:szCs w:val="28"/>
        </w:rPr>
        <w:t xml:space="preserve"> </w:t>
      </w:r>
      <w:r w:rsidR="0083566F" w:rsidRPr="0083566F">
        <w:rPr>
          <w:rFonts w:ascii="Times New Roman" w:hAnsi="Times New Roman" w:cs="Times New Roman"/>
          <w:sz w:val="28"/>
          <w:szCs w:val="28"/>
        </w:rPr>
        <w:t xml:space="preserve">муниципального образования </w:t>
      </w:r>
      <w:r w:rsidR="001D4C7E">
        <w:rPr>
          <w:rFonts w:ascii="Times New Roman" w:hAnsi="Times New Roman"/>
          <w:sz w:val="28"/>
          <w:szCs w:val="28"/>
        </w:rPr>
        <w:t>«</w:t>
      </w:r>
      <w:r w:rsidR="001D4C7E" w:rsidRPr="00937AD3">
        <w:rPr>
          <w:rFonts w:ascii="Times New Roman" w:hAnsi="Times New Roman"/>
          <w:sz w:val="28"/>
          <w:szCs w:val="28"/>
        </w:rPr>
        <w:t xml:space="preserve">Руднянский </w:t>
      </w:r>
      <w:r w:rsidR="001D4C7E">
        <w:rPr>
          <w:rFonts w:ascii="Times New Roman" w:hAnsi="Times New Roman"/>
          <w:sz w:val="28"/>
          <w:szCs w:val="28"/>
        </w:rPr>
        <w:t>муниципальный округ»</w:t>
      </w:r>
      <w:r w:rsidR="001D4C7E" w:rsidRPr="00937AD3">
        <w:rPr>
          <w:rFonts w:ascii="Times New Roman" w:hAnsi="Times New Roman"/>
          <w:sz w:val="28"/>
          <w:szCs w:val="28"/>
        </w:rPr>
        <w:t xml:space="preserve"> </w:t>
      </w:r>
      <w:r>
        <w:rPr>
          <w:rFonts w:ascii="Times New Roman" w:hAnsi="Times New Roman" w:cs="Times New Roman"/>
          <w:sz w:val="28"/>
          <w:szCs w:val="28"/>
        </w:rPr>
        <w:t>Смоленской области</w:t>
      </w:r>
      <w:r w:rsidRPr="00D813DE">
        <w:rPr>
          <w:rFonts w:ascii="Times New Roman" w:hAnsi="Times New Roman" w:cs="Times New Roman"/>
          <w:sz w:val="28"/>
          <w:szCs w:val="28"/>
        </w:rPr>
        <w:t>.</w:t>
      </w:r>
    </w:p>
    <w:p w14:paraId="05A1E7F1" w14:textId="77777777" w:rsidR="00036CA5" w:rsidRPr="00D813DE" w:rsidRDefault="00036CA5" w:rsidP="00036CA5">
      <w:pPr>
        <w:pStyle w:val="ConsPlusNonformat"/>
        <w:jc w:val="both"/>
        <w:rPr>
          <w:rFonts w:ascii="Times New Roman" w:hAnsi="Times New Roman" w:cs="Times New Roman"/>
          <w:sz w:val="28"/>
          <w:szCs w:val="28"/>
        </w:rPr>
      </w:pPr>
    </w:p>
    <w:p w14:paraId="2F4BCB8A" w14:textId="77777777" w:rsidR="00036CA5" w:rsidRPr="00D813DE" w:rsidRDefault="00036CA5" w:rsidP="00036CA5">
      <w:pPr>
        <w:pStyle w:val="ConsPlusNonformat"/>
        <w:jc w:val="both"/>
        <w:rPr>
          <w:rFonts w:ascii="Times New Roman" w:hAnsi="Times New Roman" w:cs="Times New Roman"/>
          <w:sz w:val="28"/>
          <w:szCs w:val="28"/>
        </w:rPr>
      </w:pPr>
      <w:r w:rsidRPr="00D813DE">
        <w:rPr>
          <w:rFonts w:ascii="Times New Roman" w:hAnsi="Times New Roman" w:cs="Times New Roman"/>
          <w:sz w:val="28"/>
          <w:szCs w:val="28"/>
        </w:rPr>
        <w:t>Заявитель</w:t>
      </w:r>
      <w:r>
        <w:rPr>
          <w:rFonts w:ascii="Times New Roman" w:hAnsi="Times New Roman" w:cs="Times New Roman"/>
          <w:sz w:val="28"/>
          <w:szCs w:val="28"/>
        </w:rPr>
        <w:t xml:space="preserve"> (представитель заявителя)</w:t>
      </w:r>
      <w:r w:rsidRPr="00D813DE">
        <w:rPr>
          <w:rFonts w:ascii="Times New Roman" w:hAnsi="Times New Roman" w:cs="Times New Roman"/>
          <w:sz w:val="28"/>
          <w:szCs w:val="28"/>
        </w:rPr>
        <w:t>:</w:t>
      </w:r>
    </w:p>
    <w:p w14:paraId="09CC2F73" w14:textId="77777777" w:rsidR="00036CA5" w:rsidRPr="00D813DE" w:rsidRDefault="00036CA5" w:rsidP="00036CA5">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______________________    </w:t>
      </w:r>
      <w:r w:rsidRPr="00D813D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813DE">
        <w:rPr>
          <w:rFonts w:ascii="Times New Roman" w:hAnsi="Times New Roman" w:cs="Times New Roman"/>
          <w:sz w:val="28"/>
          <w:szCs w:val="28"/>
        </w:rPr>
        <w:t>____</w:t>
      </w:r>
      <w:r>
        <w:rPr>
          <w:rFonts w:ascii="Times New Roman" w:hAnsi="Times New Roman" w:cs="Times New Roman"/>
          <w:sz w:val="28"/>
          <w:szCs w:val="28"/>
        </w:rPr>
        <w:t>_____</w:t>
      </w:r>
      <w:r w:rsidRPr="00D813DE">
        <w:rPr>
          <w:rFonts w:ascii="Times New Roman" w:hAnsi="Times New Roman" w:cs="Times New Roman"/>
          <w:sz w:val="28"/>
          <w:szCs w:val="28"/>
        </w:rPr>
        <w:t>_____</w:t>
      </w:r>
      <w:r>
        <w:rPr>
          <w:rFonts w:ascii="Times New Roman" w:hAnsi="Times New Roman" w:cs="Times New Roman"/>
          <w:sz w:val="28"/>
          <w:szCs w:val="28"/>
        </w:rPr>
        <w:t xml:space="preserve"> </w:t>
      </w:r>
      <w:r w:rsidRPr="00D813DE">
        <w:rPr>
          <w:rFonts w:ascii="Times New Roman" w:hAnsi="Times New Roman" w:cs="Times New Roman"/>
          <w:sz w:val="28"/>
          <w:szCs w:val="28"/>
        </w:rPr>
        <w:t xml:space="preserve">  ___________</w:t>
      </w:r>
      <w:r w:rsidR="00A25965">
        <w:rPr>
          <w:rFonts w:ascii="Times New Roman" w:hAnsi="Times New Roman" w:cs="Times New Roman"/>
          <w:sz w:val="28"/>
          <w:szCs w:val="28"/>
        </w:rPr>
        <w:t>____</w:t>
      </w:r>
      <w:r w:rsidRPr="00D813DE">
        <w:rPr>
          <w:rFonts w:ascii="Times New Roman" w:hAnsi="Times New Roman" w:cs="Times New Roman"/>
          <w:sz w:val="28"/>
          <w:szCs w:val="28"/>
        </w:rPr>
        <w:t>_________________</w:t>
      </w:r>
    </w:p>
    <w:p w14:paraId="7944F8BC" w14:textId="77777777" w:rsidR="00036CA5" w:rsidRPr="008B7C5D" w:rsidRDefault="00036CA5" w:rsidP="00036CA5">
      <w:pPr>
        <w:pStyle w:val="ConsPlusNonformat"/>
        <w:ind w:left="2832" w:firstLine="708"/>
        <w:jc w:val="both"/>
        <w:rPr>
          <w:rFonts w:ascii="Times New Roman" w:hAnsi="Times New Roman" w:cs="Times New Roman"/>
          <w:sz w:val="22"/>
          <w:szCs w:val="22"/>
        </w:rPr>
      </w:pPr>
      <w:r w:rsidRPr="00D813D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B7C5D">
        <w:rPr>
          <w:rFonts w:ascii="Times New Roman" w:hAnsi="Times New Roman" w:cs="Times New Roman"/>
          <w:sz w:val="22"/>
          <w:szCs w:val="22"/>
        </w:rPr>
        <w:t xml:space="preserve">(подпись)  </w:t>
      </w:r>
      <w:r w:rsidRPr="008B7C5D">
        <w:rPr>
          <w:rFonts w:ascii="Times New Roman" w:hAnsi="Times New Roman" w:cs="Times New Roman"/>
          <w:sz w:val="22"/>
          <w:szCs w:val="22"/>
        </w:rPr>
        <w:tab/>
        <w:t xml:space="preserve">           (фамилия, имя, отчество</w:t>
      </w:r>
      <w:r w:rsidR="00297017">
        <w:rPr>
          <w:rFonts w:ascii="Times New Roman" w:hAnsi="Times New Roman" w:cs="Times New Roman"/>
          <w:sz w:val="22"/>
          <w:szCs w:val="22"/>
        </w:rPr>
        <w:t xml:space="preserve"> (при наличии</w:t>
      </w:r>
      <w:r w:rsidRPr="008B7C5D">
        <w:rPr>
          <w:rFonts w:ascii="Times New Roman" w:hAnsi="Times New Roman" w:cs="Times New Roman"/>
          <w:sz w:val="22"/>
          <w:szCs w:val="22"/>
        </w:rPr>
        <w:t>)</w:t>
      </w:r>
    </w:p>
    <w:p w14:paraId="660739B5" w14:textId="77777777" w:rsidR="00036CA5" w:rsidRPr="00D813DE" w:rsidRDefault="00036CA5" w:rsidP="00036CA5">
      <w:pPr>
        <w:pStyle w:val="ConsPlusNonformat"/>
        <w:jc w:val="both"/>
        <w:rPr>
          <w:rFonts w:ascii="Times New Roman" w:hAnsi="Times New Roman" w:cs="Times New Roman"/>
          <w:sz w:val="28"/>
          <w:szCs w:val="28"/>
        </w:rPr>
      </w:pPr>
      <w:r w:rsidRPr="00D813DE">
        <w:rPr>
          <w:rFonts w:ascii="Times New Roman" w:hAnsi="Times New Roman" w:cs="Times New Roman"/>
          <w:sz w:val="28"/>
          <w:szCs w:val="28"/>
        </w:rPr>
        <w:t xml:space="preserve">                    М.П.</w:t>
      </w:r>
    </w:p>
    <w:p w14:paraId="3E3DC6DF" w14:textId="77777777" w:rsidR="00036CA5" w:rsidRPr="00341DED" w:rsidRDefault="00036CA5" w:rsidP="00036CA5">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Pr="00D813DE">
        <w:rPr>
          <w:rFonts w:ascii="Times New Roman" w:hAnsi="Times New Roman" w:cs="Times New Roman"/>
          <w:sz w:val="28"/>
          <w:szCs w:val="28"/>
        </w:rPr>
        <w:t>__</w:t>
      </w:r>
      <w:r>
        <w:rPr>
          <w:rFonts w:ascii="Times New Roman" w:hAnsi="Times New Roman" w:cs="Times New Roman"/>
          <w:sz w:val="28"/>
          <w:szCs w:val="28"/>
        </w:rPr>
        <w:t>»</w:t>
      </w:r>
      <w:r w:rsidRPr="00D813DE">
        <w:rPr>
          <w:rFonts w:ascii="Times New Roman" w:hAnsi="Times New Roman" w:cs="Times New Roman"/>
          <w:sz w:val="28"/>
          <w:szCs w:val="28"/>
        </w:rPr>
        <w:t xml:space="preserve"> ______________ 20__ г.</w:t>
      </w:r>
    </w:p>
    <w:p w14:paraId="630324FD" w14:textId="77777777" w:rsidR="00036CA5" w:rsidRDefault="00036CA5" w:rsidP="00341DED">
      <w:pPr>
        <w:pStyle w:val="ConsPlusNormal"/>
        <w:ind w:firstLine="708"/>
        <w:jc w:val="both"/>
        <w:rPr>
          <w:b/>
          <w:sz w:val="28"/>
          <w:szCs w:val="28"/>
        </w:rPr>
      </w:pPr>
    </w:p>
    <w:p w14:paraId="0AAEDECC" w14:textId="77777777" w:rsidR="00036CA5" w:rsidRDefault="00036CA5" w:rsidP="00341DED">
      <w:pPr>
        <w:pStyle w:val="ConsPlusNormal"/>
        <w:ind w:firstLine="708"/>
        <w:jc w:val="both"/>
        <w:rPr>
          <w:rFonts w:ascii="Times New Roman" w:hAnsi="Times New Roman" w:cs="Times New Roman"/>
          <w:sz w:val="28"/>
          <w:szCs w:val="28"/>
        </w:rPr>
      </w:pPr>
    </w:p>
    <w:p w14:paraId="71A5E643" w14:textId="77777777" w:rsidR="007F2002" w:rsidRDefault="007F2002" w:rsidP="00341DED">
      <w:pPr>
        <w:pStyle w:val="ConsPlusNormal"/>
        <w:ind w:firstLine="708"/>
        <w:jc w:val="both"/>
        <w:rPr>
          <w:rFonts w:ascii="Times New Roman" w:hAnsi="Times New Roman" w:cs="Times New Roman"/>
          <w:sz w:val="28"/>
          <w:szCs w:val="28"/>
        </w:rPr>
      </w:pPr>
    </w:p>
    <w:p w14:paraId="047F945A" w14:textId="77777777" w:rsidR="007F2002" w:rsidRDefault="007F2002" w:rsidP="00341DED">
      <w:pPr>
        <w:pStyle w:val="ConsPlusNormal"/>
        <w:ind w:firstLine="708"/>
        <w:jc w:val="both"/>
        <w:rPr>
          <w:rFonts w:ascii="Times New Roman" w:hAnsi="Times New Roman" w:cs="Times New Roman"/>
          <w:sz w:val="28"/>
          <w:szCs w:val="28"/>
        </w:rPr>
      </w:pPr>
    </w:p>
    <w:p w14:paraId="2D6AE57D" w14:textId="77777777" w:rsidR="007F2002" w:rsidRDefault="007F2002" w:rsidP="00341DED">
      <w:pPr>
        <w:pStyle w:val="ConsPlusNormal"/>
        <w:ind w:firstLine="708"/>
        <w:jc w:val="both"/>
        <w:rPr>
          <w:rFonts w:ascii="Times New Roman" w:hAnsi="Times New Roman" w:cs="Times New Roman"/>
          <w:sz w:val="28"/>
          <w:szCs w:val="28"/>
        </w:rPr>
      </w:pPr>
    </w:p>
    <w:p w14:paraId="6541562A" w14:textId="77777777" w:rsidR="007F2002" w:rsidRDefault="007F2002" w:rsidP="006B6C14">
      <w:pPr>
        <w:pStyle w:val="ConsPlusNormal"/>
        <w:jc w:val="both"/>
        <w:rPr>
          <w:rFonts w:ascii="Times New Roman" w:hAnsi="Times New Roman" w:cs="Times New Roman"/>
          <w:sz w:val="28"/>
          <w:szCs w:val="28"/>
        </w:rPr>
      </w:pPr>
    </w:p>
    <w:p w14:paraId="169381F8" w14:textId="77777777" w:rsidR="007F2002" w:rsidRDefault="007F2002" w:rsidP="00341DED">
      <w:pPr>
        <w:pStyle w:val="ConsPlusNormal"/>
        <w:ind w:firstLine="708"/>
        <w:jc w:val="both"/>
        <w:rPr>
          <w:rFonts w:ascii="Times New Roman" w:hAnsi="Times New Roman" w:cs="Times New Roman"/>
          <w:sz w:val="28"/>
          <w:szCs w:val="28"/>
        </w:rPr>
      </w:pPr>
    </w:p>
    <w:p w14:paraId="33EDD279" w14:textId="77777777" w:rsidR="007F2002" w:rsidRDefault="007F2002" w:rsidP="00341DED">
      <w:pPr>
        <w:pStyle w:val="ConsPlusNormal"/>
        <w:ind w:firstLine="708"/>
        <w:jc w:val="both"/>
        <w:rPr>
          <w:rFonts w:ascii="Times New Roman" w:hAnsi="Times New Roman" w:cs="Times New Roman"/>
          <w:sz w:val="28"/>
          <w:szCs w:val="28"/>
        </w:rPr>
      </w:pPr>
    </w:p>
    <w:p w14:paraId="45B03B75" w14:textId="77777777" w:rsidR="007F2002" w:rsidRDefault="007F2002" w:rsidP="00341DED">
      <w:pPr>
        <w:pStyle w:val="ConsPlusNormal"/>
        <w:ind w:firstLine="708"/>
        <w:jc w:val="both"/>
        <w:rPr>
          <w:rFonts w:ascii="Times New Roman" w:hAnsi="Times New Roman" w:cs="Times New Roman"/>
          <w:sz w:val="28"/>
          <w:szCs w:val="28"/>
        </w:rPr>
      </w:pPr>
    </w:p>
    <w:p w14:paraId="14E5C6A2" w14:textId="77777777" w:rsidR="007F2002" w:rsidRDefault="007F2002" w:rsidP="00341DED">
      <w:pPr>
        <w:pStyle w:val="ConsPlusNormal"/>
        <w:ind w:firstLine="708"/>
        <w:jc w:val="both"/>
        <w:rPr>
          <w:rFonts w:ascii="Times New Roman" w:hAnsi="Times New Roman" w:cs="Times New Roman"/>
          <w:sz w:val="28"/>
          <w:szCs w:val="28"/>
        </w:rPr>
      </w:pPr>
    </w:p>
    <w:p w14:paraId="127CA3C1" w14:textId="77777777" w:rsidR="007F2002" w:rsidRDefault="007F2002" w:rsidP="000C1B05">
      <w:pPr>
        <w:pStyle w:val="ConsPlusNormal"/>
        <w:jc w:val="both"/>
        <w:rPr>
          <w:rFonts w:ascii="Times New Roman" w:hAnsi="Times New Roman" w:cs="Times New Roman"/>
          <w:sz w:val="28"/>
          <w:szCs w:val="28"/>
        </w:rPr>
      </w:pPr>
    </w:p>
    <w:p w14:paraId="67A294A9" w14:textId="77777777" w:rsidR="007F2002" w:rsidRDefault="007F2002" w:rsidP="000C1B05">
      <w:pPr>
        <w:pStyle w:val="ConsPlusNormal"/>
        <w:jc w:val="both"/>
        <w:rPr>
          <w:rFonts w:ascii="Times New Roman" w:hAnsi="Times New Roman" w:cs="Times New Roman"/>
          <w:sz w:val="28"/>
          <w:szCs w:val="28"/>
        </w:rPr>
      </w:pPr>
    </w:p>
    <w:sectPr w:rsidR="007F2002" w:rsidSect="00427AE6">
      <w:footerReference w:type="default" r:id="rId26"/>
      <w:headerReference w:type="first" r:id="rId27"/>
      <w:pgSz w:w="11906" w:h="16838" w:code="9"/>
      <w:pgMar w:top="1134" w:right="709" w:bottom="567" w:left="1134" w:header="72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DDB20E" w14:textId="77777777" w:rsidR="008C0691" w:rsidRDefault="008C0691">
      <w:r>
        <w:separator/>
      </w:r>
    </w:p>
  </w:endnote>
  <w:endnote w:type="continuationSeparator" w:id="0">
    <w:p w14:paraId="341BECE1" w14:textId="77777777" w:rsidR="008C0691" w:rsidRDefault="008C0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676F0" w14:textId="77777777" w:rsidR="003627D0" w:rsidRDefault="003627D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F7F333" w14:textId="77777777" w:rsidR="008C0691" w:rsidRDefault="008C0691">
      <w:r>
        <w:separator/>
      </w:r>
    </w:p>
  </w:footnote>
  <w:footnote w:type="continuationSeparator" w:id="0">
    <w:p w14:paraId="00E3830F" w14:textId="77777777" w:rsidR="008C0691" w:rsidRDefault="008C0691">
      <w:r>
        <w:continuationSeparator/>
      </w:r>
    </w:p>
  </w:footnote>
  <w:footnote w:id="1">
    <w:p w14:paraId="21132E0C" w14:textId="77777777" w:rsidR="003627D0" w:rsidRDefault="003627D0" w:rsidP="00626EBF">
      <w:pPr>
        <w:pStyle w:val="ab"/>
      </w:pPr>
      <w:r>
        <w:rPr>
          <w:rStyle w:val="ad"/>
        </w:rPr>
        <w:footnoteRef/>
      </w:r>
      <w:r>
        <w:t xml:space="preserve"> В случае направления заявления и документов представителем заявителя.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9C784" w14:textId="16C9245A" w:rsidR="003627D0" w:rsidRPr="00404BDF" w:rsidRDefault="003627D0" w:rsidP="00404BDF">
    <w:pPr>
      <w:pStyle w:val="a3"/>
      <w:jc w:val="right"/>
      <w:rPr>
        <w:lang w:val="ru-RU"/>
      </w:rPr>
    </w:pPr>
  </w:p>
  <w:p w14:paraId="10C813AF" w14:textId="77777777" w:rsidR="003627D0" w:rsidRPr="00197D73" w:rsidRDefault="003627D0" w:rsidP="00467803">
    <w:pPr>
      <w:pStyle w:val="a3"/>
      <w:jc w:val="cent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6F59"/>
    <w:multiLevelType w:val="hybridMultilevel"/>
    <w:tmpl w:val="DA72F64E"/>
    <w:lvl w:ilvl="0" w:tplc="974498F8">
      <w:numFmt w:val="bullet"/>
      <w:lvlText w:val="-"/>
      <w:lvlJc w:val="left"/>
      <w:pPr>
        <w:ind w:left="257" w:hanging="291"/>
      </w:pPr>
      <w:rPr>
        <w:rFonts w:ascii="Times New Roman" w:eastAsia="Times New Roman" w:hAnsi="Times New Roman" w:cs="Times New Roman" w:hint="default"/>
        <w:b w:val="0"/>
        <w:bCs w:val="0"/>
        <w:i w:val="0"/>
        <w:iCs w:val="0"/>
        <w:w w:val="100"/>
        <w:sz w:val="28"/>
        <w:szCs w:val="28"/>
        <w:lang w:val="ru-RU" w:eastAsia="en-US" w:bidi="ar-SA"/>
      </w:rPr>
    </w:lvl>
    <w:lvl w:ilvl="1" w:tplc="F0687E32">
      <w:numFmt w:val="bullet"/>
      <w:lvlText w:val="•"/>
      <w:lvlJc w:val="left"/>
      <w:pPr>
        <w:ind w:left="1282" w:hanging="291"/>
      </w:pPr>
      <w:rPr>
        <w:rFonts w:hint="default"/>
        <w:lang w:val="ru-RU" w:eastAsia="en-US" w:bidi="ar-SA"/>
      </w:rPr>
    </w:lvl>
    <w:lvl w:ilvl="2" w:tplc="CE22678C">
      <w:numFmt w:val="bullet"/>
      <w:lvlText w:val="•"/>
      <w:lvlJc w:val="left"/>
      <w:pPr>
        <w:ind w:left="2305" w:hanging="291"/>
      </w:pPr>
      <w:rPr>
        <w:rFonts w:hint="default"/>
        <w:lang w:val="ru-RU" w:eastAsia="en-US" w:bidi="ar-SA"/>
      </w:rPr>
    </w:lvl>
    <w:lvl w:ilvl="3" w:tplc="D8DABABE">
      <w:numFmt w:val="bullet"/>
      <w:lvlText w:val="•"/>
      <w:lvlJc w:val="left"/>
      <w:pPr>
        <w:ind w:left="3327" w:hanging="291"/>
      </w:pPr>
      <w:rPr>
        <w:rFonts w:hint="default"/>
        <w:lang w:val="ru-RU" w:eastAsia="en-US" w:bidi="ar-SA"/>
      </w:rPr>
    </w:lvl>
    <w:lvl w:ilvl="4" w:tplc="8EDACF8A">
      <w:numFmt w:val="bullet"/>
      <w:lvlText w:val="•"/>
      <w:lvlJc w:val="left"/>
      <w:pPr>
        <w:ind w:left="4350" w:hanging="291"/>
      </w:pPr>
      <w:rPr>
        <w:rFonts w:hint="default"/>
        <w:lang w:val="ru-RU" w:eastAsia="en-US" w:bidi="ar-SA"/>
      </w:rPr>
    </w:lvl>
    <w:lvl w:ilvl="5" w:tplc="73527106">
      <w:numFmt w:val="bullet"/>
      <w:lvlText w:val="•"/>
      <w:lvlJc w:val="left"/>
      <w:pPr>
        <w:ind w:left="5373" w:hanging="291"/>
      </w:pPr>
      <w:rPr>
        <w:rFonts w:hint="default"/>
        <w:lang w:val="ru-RU" w:eastAsia="en-US" w:bidi="ar-SA"/>
      </w:rPr>
    </w:lvl>
    <w:lvl w:ilvl="6" w:tplc="57F0202A">
      <w:numFmt w:val="bullet"/>
      <w:lvlText w:val="•"/>
      <w:lvlJc w:val="left"/>
      <w:pPr>
        <w:ind w:left="6395" w:hanging="291"/>
      </w:pPr>
      <w:rPr>
        <w:rFonts w:hint="default"/>
        <w:lang w:val="ru-RU" w:eastAsia="en-US" w:bidi="ar-SA"/>
      </w:rPr>
    </w:lvl>
    <w:lvl w:ilvl="7" w:tplc="6D76A6AA">
      <w:numFmt w:val="bullet"/>
      <w:lvlText w:val="•"/>
      <w:lvlJc w:val="left"/>
      <w:pPr>
        <w:ind w:left="7418" w:hanging="291"/>
      </w:pPr>
      <w:rPr>
        <w:rFonts w:hint="default"/>
        <w:lang w:val="ru-RU" w:eastAsia="en-US" w:bidi="ar-SA"/>
      </w:rPr>
    </w:lvl>
    <w:lvl w:ilvl="8" w:tplc="73002E70">
      <w:numFmt w:val="bullet"/>
      <w:lvlText w:val="•"/>
      <w:lvlJc w:val="left"/>
      <w:pPr>
        <w:ind w:left="8441" w:hanging="291"/>
      </w:pPr>
      <w:rPr>
        <w:rFonts w:hint="default"/>
        <w:lang w:val="ru-RU" w:eastAsia="en-US" w:bidi="ar-SA"/>
      </w:rPr>
    </w:lvl>
  </w:abstractNum>
  <w:abstractNum w:abstractNumId="1">
    <w:nsid w:val="07310747"/>
    <w:multiLevelType w:val="hybridMultilevel"/>
    <w:tmpl w:val="1C14A532"/>
    <w:lvl w:ilvl="0" w:tplc="FFFFFFFF">
      <w:start w:val="1"/>
      <w:numFmt w:val="decimal"/>
      <w:lvlText w:val="%1)"/>
      <w:lvlJc w:val="left"/>
      <w:pPr>
        <w:ind w:left="1685" w:hanging="360"/>
      </w:pPr>
    </w:lvl>
    <w:lvl w:ilvl="1" w:tplc="FFFFFFFF" w:tentative="1">
      <w:start w:val="1"/>
      <w:numFmt w:val="lowerLetter"/>
      <w:lvlText w:val="%2."/>
      <w:lvlJc w:val="left"/>
      <w:pPr>
        <w:ind w:left="2405" w:hanging="360"/>
      </w:pPr>
    </w:lvl>
    <w:lvl w:ilvl="2" w:tplc="FFFFFFFF" w:tentative="1">
      <w:start w:val="1"/>
      <w:numFmt w:val="lowerRoman"/>
      <w:lvlText w:val="%3."/>
      <w:lvlJc w:val="right"/>
      <w:pPr>
        <w:ind w:left="3125" w:hanging="180"/>
      </w:pPr>
    </w:lvl>
    <w:lvl w:ilvl="3" w:tplc="FFFFFFFF" w:tentative="1">
      <w:start w:val="1"/>
      <w:numFmt w:val="decimal"/>
      <w:lvlText w:val="%4."/>
      <w:lvlJc w:val="left"/>
      <w:pPr>
        <w:ind w:left="3845" w:hanging="360"/>
      </w:pPr>
    </w:lvl>
    <w:lvl w:ilvl="4" w:tplc="FFFFFFFF" w:tentative="1">
      <w:start w:val="1"/>
      <w:numFmt w:val="lowerLetter"/>
      <w:lvlText w:val="%5."/>
      <w:lvlJc w:val="left"/>
      <w:pPr>
        <w:ind w:left="4565" w:hanging="360"/>
      </w:pPr>
    </w:lvl>
    <w:lvl w:ilvl="5" w:tplc="FFFFFFFF" w:tentative="1">
      <w:start w:val="1"/>
      <w:numFmt w:val="lowerRoman"/>
      <w:lvlText w:val="%6."/>
      <w:lvlJc w:val="right"/>
      <w:pPr>
        <w:ind w:left="5285" w:hanging="180"/>
      </w:pPr>
    </w:lvl>
    <w:lvl w:ilvl="6" w:tplc="FFFFFFFF" w:tentative="1">
      <w:start w:val="1"/>
      <w:numFmt w:val="decimal"/>
      <w:lvlText w:val="%7."/>
      <w:lvlJc w:val="left"/>
      <w:pPr>
        <w:ind w:left="6005" w:hanging="360"/>
      </w:pPr>
    </w:lvl>
    <w:lvl w:ilvl="7" w:tplc="FFFFFFFF" w:tentative="1">
      <w:start w:val="1"/>
      <w:numFmt w:val="lowerLetter"/>
      <w:lvlText w:val="%8."/>
      <w:lvlJc w:val="left"/>
      <w:pPr>
        <w:ind w:left="6725" w:hanging="360"/>
      </w:pPr>
    </w:lvl>
    <w:lvl w:ilvl="8" w:tplc="FFFFFFFF" w:tentative="1">
      <w:start w:val="1"/>
      <w:numFmt w:val="lowerRoman"/>
      <w:lvlText w:val="%9."/>
      <w:lvlJc w:val="right"/>
      <w:pPr>
        <w:ind w:left="7445" w:hanging="180"/>
      </w:pPr>
    </w:lvl>
  </w:abstractNum>
  <w:abstractNum w:abstractNumId="2">
    <w:nsid w:val="125E5373"/>
    <w:multiLevelType w:val="hybridMultilevel"/>
    <w:tmpl w:val="4990AF04"/>
    <w:lvl w:ilvl="0" w:tplc="AAFC3150">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
    <w:nsid w:val="13723118"/>
    <w:multiLevelType w:val="multilevel"/>
    <w:tmpl w:val="7B5013A6"/>
    <w:lvl w:ilvl="0">
      <w:start w:val="1"/>
      <w:numFmt w:val="decimal"/>
      <w:lvlText w:val="%1."/>
      <w:lvlJc w:val="left"/>
      <w:pPr>
        <w:ind w:left="2519" w:hanging="675"/>
      </w:pPr>
      <w:rPr>
        <w:rFonts w:cs="Times New Roman" w:hint="default"/>
      </w:rPr>
    </w:lvl>
    <w:lvl w:ilvl="1">
      <w:start w:val="3"/>
      <w:numFmt w:val="decimal"/>
      <w:lvlText w:val="%1.%2."/>
      <w:lvlJc w:val="left"/>
      <w:pPr>
        <w:ind w:left="1074" w:hanging="720"/>
      </w:pPr>
      <w:rPr>
        <w:rFonts w:cs="Times New Roman" w:hint="default"/>
      </w:rPr>
    </w:lvl>
    <w:lvl w:ilvl="2">
      <w:start w:val="5"/>
      <w:numFmt w:val="decimal"/>
      <w:lvlText w:val="%1.%2.%3."/>
      <w:lvlJc w:val="left"/>
      <w:pPr>
        <w:ind w:left="1428" w:hanging="720"/>
      </w:pPr>
      <w:rPr>
        <w:rFonts w:cs="Times New Roman" w:hint="default"/>
        <w:color w:val="auto"/>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4">
    <w:nsid w:val="26A54A71"/>
    <w:multiLevelType w:val="hybridMultilevel"/>
    <w:tmpl w:val="1C14A532"/>
    <w:lvl w:ilvl="0" w:tplc="04190011">
      <w:start w:val="1"/>
      <w:numFmt w:val="decimal"/>
      <w:lvlText w:val="%1)"/>
      <w:lvlJc w:val="left"/>
      <w:pPr>
        <w:ind w:left="1685" w:hanging="360"/>
      </w:pPr>
    </w:lvl>
    <w:lvl w:ilvl="1" w:tplc="04190019" w:tentative="1">
      <w:start w:val="1"/>
      <w:numFmt w:val="lowerLetter"/>
      <w:lvlText w:val="%2."/>
      <w:lvlJc w:val="left"/>
      <w:pPr>
        <w:ind w:left="2405" w:hanging="360"/>
      </w:pPr>
    </w:lvl>
    <w:lvl w:ilvl="2" w:tplc="0419001B" w:tentative="1">
      <w:start w:val="1"/>
      <w:numFmt w:val="lowerRoman"/>
      <w:lvlText w:val="%3."/>
      <w:lvlJc w:val="right"/>
      <w:pPr>
        <w:ind w:left="3125" w:hanging="180"/>
      </w:pPr>
    </w:lvl>
    <w:lvl w:ilvl="3" w:tplc="0419000F" w:tentative="1">
      <w:start w:val="1"/>
      <w:numFmt w:val="decimal"/>
      <w:lvlText w:val="%4."/>
      <w:lvlJc w:val="left"/>
      <w:pPr>
        <w:ind w:left="3845" w:hanging="360"/>
      </w:pPr>
    </w:lvl>
    <w:lvl w:ilvl="4" w:tplc="04190019" w:tentative="1">
      <w:start w:val="1"/>
      <w:numFmt w:val="lowerLetter"/>
      <w:lvlText w:val="%5."/>
      <w:lvlJc w:val="left"/>
      <w:pPr>
        <w:ind w:left="4565" w:hanging="360"/>
      </w:pPr>
    </w:lvl>
    <w:lvl w:ilvl="5" w:tplc="0419001B" w:tentative="1">
      <w:start w:val="1"/>
      <w:numFmt w:val="lowerRoman"/>
      <w:lvlText w:val="%6."/>
      <w:lvlJc w:val="right"/>
      <w:pPr>
        <w:ind w:left="5285" w:hanging="180"/>
      </w:pPr>
    </w:lvl>
    <w:lvl w:ilvl="6" w:tplc="0419000F" w:tentative="1">
      <w:start w:val="1"/>
      <w:numFmt w:val="decimal"/>
      <w:lvlText w:val="%7."/>
      <w:lvlJc w:val="left"/>
      <w:pPr>
        <w:ind w:left="6005" w:hanging="360"/>
      </w:pPr>
    </w:lvl>
    <w:lvl w:ilvl="7" w:tplc="04190019" w:tentative="1">
      <w:start w:val="1"/>
      <w:numFmt w:val="lowerLetter"/>
      <w:lvlText w:val="%8."/>
      <w:lvlJc w:val="left"/>
      <w:pPr>
        <w:ind w:left="6725" w:hanging="360"/>
      </w:pPr>
    </w:lvl>
    <w:lvl w:ilvl="8" w:tplc="0419001B" w:tentative="1">
      <w:start w:val="1"/>
      <w:numFmt w:val="lowerRoman"/>
      <w:lvlText w:val="%9."/>
      <w:lvlJc w:val="right"/>
      <w:pPr>
        <w:ind w:left="7445" w:hanging="180"/>
      </w:pPr>
    </w:lvl>
  </w:abstractNum>
  <w:abstractNum w:abstractNumId="5">
    <w:nsid w:val="2B0879DA"/>
    <w:multiLevelType w:val="hybridMultilevel"/>
    <w:tmpl w:val="E74871F8"/>
    <w:lvl w:ilvl="0" w:tplc="ABE86EEE">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0393667"/>
    <w:multiLevelType w:val="hybridMultilevel"/>
    <w:tmpl w:val="BBD0D3B0"/>
    <w:lvl w:ilvl="0" w:tplc="F5B60818">
      <w:start w:val="1"/>
      <w:numFmt w:val="decimal"/>
      <w:lvlText w:val="%1."/>
      <w:lvlJc w:val="left"/>
      <w:pPr>
        <w:ind w:left="1500" w:hanging="9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51B263D8"/>
    <w:multiLevelType w:val="hybridMultilevel"/>
    <w:tmpl w:val="154ED7EA"/>
    <w:lvl w:ilvl="0" w:tplc="C0CA9BC6">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73B4280"/>
    <w:multiLevelType w:val="hybridMultilevel"/>
    <w:tmpl w:val="2882653E"/>
    <w:lvl w:ilvl="0" w:tplc="5ABE86F6">
      <w:start w:val="1"/>
      <w:numFmt w:val="decimal"/>
      <w:lvlText w:val="%1."/>
      <w:lvlJc w:val="left"/>
      <w:pPr>
        <w:tabs>
          <w:tab w:val="num" w:pos="4680"/>
        </w:tabs>
        <w:ind w:left="4680" w:hanging="360"/>
      </w:pPr>
      <w:rPr>
        <w:rFonts w:hint="default"/>
        <w:b/>
      </w:rPr>
    </w:lvl>
    <w:lvl w:ilvl="1" w:tplc="EF5E68E4">
      <w:start w:val="1"/>
      <w:numFmt w:val="decimal"/>
      <w:lvlText w:val="1.%2."/>
      <w:lvlJc w:val="left"/>
      <w:pPr>
        <w:tabs>
          <w:tab w:val="num" w:pos="2618"/>
        </w:tabs>
        <w:ind w:left="3169" w:hanging="360"/>
      </w:pPr>
      <w:rPr>
        <w:rFonts w:hint="default"/>
        <w:b w:val="0"/>
        <w:i w:val="0"/>
      </w:rPr>
    </w:lvl>
    <w:lvl w:ilvl="2" w:tplc="87928BD0">
      <w:numFmt w:val="none"/>
      <w:lvlText w:val=""/>
      <w:lvlJc w:val="left"/>
      <w:pPr>
        <w:tabs>
          <w:tab w:val="num" w:pos="2269"/>
        </w:tabs>
      </w:pPr>
    </w:lvl>
    <w:lvl w:ilvl="3" w:tplc="55EA6486">
      <w:start w:val="1"/>
      <w:numFmt w:val="decimal"/>
      <w:lvlText w:val="%4."/>
      <w:lvlJc w:val="left"/>
      <w:pPr>
        <w:tabs>
          <w:tab w:val="num" w:pos="2977"/>
        </w:tabs>
        <w:ind w:left="2977" w:hanging="360"/>
      </w:pPr>
      <w:rPr>
        <w:rFonts w:hint="default"/>
        <w:b/>
      </w:rPr>
    </w:lvl>
    <w:lvl w:ilvl="4" w:tplc="FFE6D1A2">
      <w:numFmt w:val="none"/>
      <w:lvlText w:val=""/>
      <w:lvlJc w:val="left"/>
      <w:pPr>
        <w:tabs>
          <w:tab w:val="num" w:pos="2269"/>
        </w:tabs>
      </w:pPr>
    </w:lvl>
    <w:lvl w:ilvl="5" w:tplc="D2905BA4">
      <w:numFmt w:val="none"/>
      <w:lvlText w:val=""/>
      <w:lvlJc w:val="left"/>
      <w:pPr>
        <w:tabs>
          <w:tab w:val="num" w:pos="2269"/>
        </w:tabs>
      </w:pPr>
    </w:lvl>
    <w:lvl w:ilvl="6" w:tplc="20468B60">
      <w:numFmt w:val="none"/>
      <w:lvlText w:val=""/>
      <w:lvlJc w:val="left"/>
      <w:pPr>
        <w:tabs>
          <w:tab w:val="num" w:pos="2269"/>
        </w:tabs>
      </w:pPr>
    </w:lvl>
    <w:lvl w:ilvl="7" w:tplc="6B40E20C">
      <w:numFmt w:val="none"/>
      <w:lvlText w:val=""/>
      <w:lvlJc w:val="left"/>
      <w:pPr>
        <w:tabs>
          <w:tab w:val="num" w:pos="2269"/>
        </w:tabs>
      </w:pPr>
    </w:lvl>
    <w:lvl w:ilvl="8" w:tplc="9120161C">
      <w:numFmt w:val="none"/>
      <w:lvlText w:val=""/>
      <w:lvlJc w:val="left"/>
      <w:pPr>
        <w:tabs>
          <w:tab w:val="num" w:pos="2269"/>
        </w:tabs>
      </w:pPr>
    </w:lvl>
  </w:abstractNum>
  <w:abstractNum w:abstractNumId="9">
    <w:nsid w:val="6ADB21E2"/>
    <w:multiLevelType w:val="multilevel"/>
    <w:tmpl w:val="E5C07880"/>
    <w:lvl w:ilvl="0">
      <w:start w:val="2"/>
      <w:numFmt w:val="decimal"/>
      <w:lvlText w:val="%1"/>
      <w:lvlJc w:val="left"/>
      <w:pPr>
        <w:ind w:left="257" w:hanging="526"/>
      </w:pPr>
      <w:rPr>
        <w:rFonts w:hint="default"/>
        <w:lang w:val="ru-RU" w:eastAsia="en-US" w:bidi="ar-SA"/>
      </w:rPr>
    </w:lvl>
    <w:lvl w:ilvl="1">
      <w:start w:val="1"/>
      <w:numFmt w:val="decimal"/>
      <w:lvlText w:val="%2."/>
      <w:lvlJc w:val="left"/>
      <w:pPr>
        <w:ind w:left="257" w:hanging="526"/>
        <w:jc w:val="right"/>
      </w:pPr>
      <w:rPr>
        <w:rFonts w:hint="default"/>
        <w:b w:val="0"/>
        <w:bCs w:val="0"/>
        <w:i w:val="0"/>
        <w:iCs w:val="0"/>
        <w:w w:val="100"/>
        <w:sz w:val="28"/>
        <w:szCs w:val="28"/>
        <w:lang w:val="ru-RU" w:eastAsia="en-US" w:bidi="ar-SA"/>
      </w:rPr>
    </w:lvl>
    <w:lvl w:ilvl="2">
      <w:start w:val="1"/>
      <w:numFmt w:val="decimal"/>
      <w:lvlText w:val="%3."/>
      <w:lvlJc w:val="left"/>
      <w:pPr>
        <w:ind w:left="257" w:hanging="825"/>
      </w:pPr>
      <w:rPr>
        <w:rFonts w:hint="default"/>
        <w:b w:val="0"/>
        <w:bCs w:val="0"/>
        <w:i w:val="0"/>
        <w:iCs w:val="0"/>
        <w:spacing w:val="-3"/>
        <w:w w:val="100"/>
        <w:sz w:val="28"/>
        <w:szCs w:val="28"/>
        <w:lang w:val="ru-RU" w:eastAsia="en-US" w:bidi="ar-SA"/>
      </w:rPr>
    </w:lvl>
    <w:lvl w:ilvl="3">
      <w:numFmt w:val="bullet"/>
      <w:lvlText w:val="•"/>
      <w:lvlJc w:val="left"/>
      <w:pPr>
        <w:ind w:left="3327" w:hanging="825"/>
      </w:pPr>
      <w:rPr>
        <w:rFonts w:hint="default"/>
        <w:lang w:val="ru-RU" w:eastAsia="en-US" w:bidi="ar-SA"/>
      </w:rPr>
    </w:lvl>
    <w:lvl w:ilvl="4">
      <w:numFmt w:val="bullet"/>
      <w:lvlText w:val="•"/>
      <w:lvlJc w:val="left"/>
      <w:pPr>
        <w:ind w:left="4350" w:hanging="825"/>
      </w:pPr>
      <w:rPr>
        <w:rFonts w:hint="default"/>
        <w:lang w:val="ru-RU" w:eastAsia="en-US" w:bidi="ar-SA"/>
      </w:rPr>
    </w:lvl>
    <w:lvl w:ilvl="5">
      <w:numFmt w:val="bullet"/>
      <w:lvlText w:val="•"/>
      <w:lvlJc w:val="left"/>
      <w:pPr>
        <w:ind w:left="5373" w:hanging="825"/>
      </w:pPr>
      <w:rPr>
        <w:rFonts w:hint="default"/>
        <w:lang w:val="ru-RU" w:eastAsia="en-US" w:bidi="ar-SA"/>
      </w:rPr>
    </w:lvl>
    <w:lvl w:ilvl="6">
      <w:numFmt w:val="bullet"/>
      <w:lvlText w:val="•"/>
      <w:lvlJc w:val="left"/>
      <w:pPr>
        <w:ind w:left="6395" w:hanging="825"/>
      </w:pPr>
      <w:rPr>
        <w:rFonts w:hint="default"/>
        <w:lang w:val="ru-RU" w:eastAsia="en-US" w:bidi="ar-SA"/>
      </w:rPr>
    </w:lvl>
    <w:lvl w:ilvl="7">
      <w:numFmt w:val="bullet"/>
      <w:lvlText w:val="•"/>
      <w:lvlJc w:val="left"/>
      <w:pPr>
        <w:ind w:left="7418" w:hanging="825"/>
      </w:pPr>
      <w:rPr>
        <w:rFonts w:hint="default"/>
        <w:lang w:val="ru-RU" w:eastAsia="en-US" w:bidi="ar-SA"/>
      </w:rPr>
    </w:lvl>
    <w:lvl w:ilvl="8">
      <w:numFmt w:val="bullet"/>
      <w:lvlText w:val="•"/>
      <w:lvlJc w:val="left"/>
      <w:pPr>
        <w:ind w:left="8441" w:hanging="825"/>
      </w:pPr>
      <w:rPr>
        <w:rFonts w:hint="default"/>
        <w:lang w:val="ru-RU" w:eastAsia="en-US" w:bidi="ar-SA"/>
      </w:rPr>
    </w:lvl>
  </w:abstractNum>
  <w:abstractNum w:abstractNumId="10">
    <w:nsid w:val="74E54430"/>
    <w:multiLevelType w:val="hybridMultilevel"/>
    <w:tmpl w:val="7F905982"/>
    <w:lvl w:ilvl="0" w:tplc="2C6A587E">
      <w:start w:val="1"/>
      <w:numFmt w:val="decimal"/>
      <w:lvlText w:val="%1)"/>
      <w:lvlJc w:val="left"/>
      <w:pPr>
        <w:tabs>
          <w:tab w:val="num" w:pos="644"/>
        </w:tabs>
        <w:ind w:firstLine="284"/>
      </w:pPr>
      <w:rPr>
        <w:rFonts w:cs="Times New Roman" w:hint="default"/>
      </w:rPr>
    </w:lvl>
    <w:lvl w:ilvl="1" w:tplc="985A4EFA">
      <w:start w:val="1"/>
      <w:numFmt w:val="decimal"/>
      <w:lvlText w:val="%2)"/>
      <w:lvlJc w:val="left"/>
      <w:pPr>
        <w:tabs>
          <w:tab w:val="num" w:pos="1080"/>
        </w:tabs>
        <w:ind w:left="1080" w:hanging="360"/>
      </w:pPr>
      <w:rPr>
        <w:rFonts w:cs="Times New Roman" w:hint="default"/>
      </w:rPr>
    </w:lvl>
    <w:lvl w:ilvl="2" w:tplc="00000027">
      <w:start w:val="1"/>
      <w:numFmt w:val="decimal"/>
      <w:lvlText w:val="%3)"/>
      <w:lvlJc w:val="left"/>
      <w:pPr>
        <w:tabs>
          <w:tab w:val="num" w:pos="2320"/>
        </w:tabs>
        <w:ind w:left="2320" w:hanging="340"/>
      </w:pPr>
      <w:rPr>
        <w:rFonts w:cs="Times New Roman"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790627CF"/>
    <w:multiLevelType w:val="hybridMultilevel"/>
    <w:tmpl w:val="DE34362A"/>
    <w:lvl w:ilvl="0" w:tplc="7DAA7A78">
      <w:start w:val="5"/>
      <w:numFmt w:val="decimal"/>
      <w:lvlText w:val="%1)"/>
      <w:lvlJc w:val="left"/>
      <w:pPr>
        <w:ind w:left="1325" w:hanging="360"/>
      </w:pPr>
      <w:rPr>
        <w:rFonts w:hint="default"/>
      </w:rPr>
    </w:lvl>
    <w:lvl w:ilvl="1" w:tplc="04190019" w:tentative="1">
      <w:start w:val="1"/>
      <w:numFmt w:val="lowerLetter"/>
      <w:lvlText w:val="%2."/>
      <w:lvlJc w:val="left"/>
      <w:pPr>
        <w:ind w:left="2045" w:hanging="360"/>
      </w:pPr>
    </w:lvl>
    <w:lvl w:ilvl="2" w:tplc="0419001B" w:tentative="1">
      <w:start w:val="1"/>
      <w:numFmt w:val="lowerRoman"/>
      <w:lvlText w:val="%3."/>
      <w:lvlJc w:val="right"/>
      <w:pPr>
        <w:ind w:left="2765" w:hanging="180"/>
      </w:pPr>
    </w:lvl>
    <w:lvl w:ilvl="3" w:tplc="0419000F" w:tentative="1">
      <w:start w:val="1"/>
      <w:numFmt w:val="decimal"/>
      <w:lvlText w:val="%4."/>
      <w:lvlJc w:val="left"/>
      <w:pPr>
        <w:ind w:left="3485" w:hanging="360"/>
      </w:pPr>
    </w:lvl>
    <w:lvl w:ilvl="4" w:tplc="04190019" w:tentative="1">
      <w:start w:val="1"/>
      <w:numFmt w:val="lowerLetter"/>
      <w:lvlText w:val="%5."/>
      <w:lvlJc w:val="left"/>
      <w:pPr>
        <w:ind w:left="4205" w:hanging="360"/>
      </w:pPr>
    </w:lvl>
    <w:lvl w:ilvl="5" w:tplc="0419001B" w:tentative="1">
      <w:start w:val="1"/>
      <w:numFmt w:val="lowerRoman"/>
      <w:lvlText w:val="%6."/>
      <w:lvlJc w:val="right"/>
      <w:pPr>
        <w:ind w:left="4925" w:hanging="180"/>
      </w:pPr>
    </w:lvl>
    <w:lvl w:ilvl="6" w:tplc="0419000F" w:tentative="1">
      <w:start w:val="1"/>
      <w:numFmt w:val="decimal"/>
      <w:lvlText w:val="%7."/>
      <w:lvlJc w:val="left"/>
      <w:pPr>
        <w:ind w:left="5645" w:hanging="360"/>
      </w:pPr>
    </w:lvl>
    <w:lvl w:ilvl="7" w:tplc="04190019" w:tentative="1">
      <w:start w:val="1"/>
      <w:numFmt w:val="lowerLetter"/>
      <w:lvlText w:val="%8."/>
      <w:lvlJc w:val="left"/>
      <w:pPr>
        <w:ind w:left="6365" w:hanging="360"/>
      </w:pPr>
    </w:lvl>
    <w:lvl w:ilvl="8" w:tplc="0419001B" w:tentative="1">
      <w:start w:val="1"/>
      <w:numFmt w:val="lowerRoman"/>
      <w:lvlText w:val="%9."/>
      <w:lvlJc w:val="right"/>
      <w:pPr>
        <w:ind w:left="7085" w:hanging="180"/>
      </w:pPr>
    </w:lvl>
  </w:abstractNum>
  <w:num w:numId="1">
    <w:abstractNumId w:val="6"/>
  </w:num>
  <w:num w:numId="2">
    <w:abstractNumId w:val="8"/>
    <w:lvlOverride w:ilvl="0">
      <w:startOverride w:val="1"/>
    </w:lvlOverride>
    <w:lvlOverride w:ilvl="1"/>
    <w:lvlOverride w:ilvl="2"/>
    <w:lvlOverride w:ilvl="3">
      <w:startOverride w:val="1"/>
    </w:lvlOverride>
    <w:lvlOverride w:ilvl="4"/>
    <w:lvlOverride w:ilvl="5"/>
    <w:lvlOverride w:ilvl="6"/>
    <w:lvlOverride w:ilvl="7"/>
    <w:lvlOverride w:ilvl="8"/>
  </w:num>
  <w:num w:numId="3">
    <w:abstractNumId w:val="7"/>
  </w:num>
  <w:num w:numId="4">
    <w:abstractNumId w:val="10"/>
  </w:num>
  <w:num w:numId="5">
    <w:abstractNumId w:val="3"/>
  </w:num>
  <w:num w:numId="6">
    <w:abstractNumId w:val="9"/>
  </w:num>
  <w:num w:numId="7">
    <w:abstractNumId w:val="0"/>
  </w:num>
  <w:num w:numId="8">
    <w:abstractNumId w:val="2"/>
  </w:num>
  <w:num w:numId="9">
    <w:abstractNumId w:val="11"/>
  </w:num>
  <w:num w:numId="10">
    <w:abstractNumId w:val="4"/>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ECE"/>
    <w:rsid w:val="00005494"/>
    <w:rsid w:val="00007740"/>
    <w:rsid w:val="00010003"/>
    <w:rsid w:val="00010C8A"/>
    <w:rsid w:val="00020A36"/>
    <w:rsid w:val="000228A4"/>
    <w:rsid w:val="0002351A"/>
    <w:rsid w:val="000235D5"/>
    <w:rsid w:val="000239ED"/>
    <w:rsid w:val="00025599"/>
    <w:rsid w:val="000256DB"/>
    <w:rsid w:val="00026E4C"/>
    <w:rsid w:val="000278A9"/>
    <w:rsid w:val="00033198"/>
    <w:rsid w:val="00034A1F"/>
    <w:rsid w:val="00036CA5"/>
    <w:rsid w:val="00041357"/>
    <w:rsid w:val="00043919"/>
    <w:rsid w:val="00043CE4"/>
    <w:rsid w:val="00044466"/>
    <w:rsid w:val="00044817"/>
    <w:rsid w:val="000470B8"/>
    <w:rsid w:val="00047B15"/>
    <w:rsid w:val="00053D74"/>
    <w:rsid w:val="00054670"/>
    <w:rsid w:val="00055CA0"/>
    <w:rsid w:val="00056F2D"/>
    <w:rsid w:val="000573B0"/>
    <w:rsid w:val="0005784C"/>
    <w:rsid w:val="00060012"/>
    <w:rsid w:val="00070B8D"/>
    <w:rsid w:val="00071411"/>
    <w:rsid w:val="000719E1"/>
    <w:rsid w:val="000747AB"/>
    <w:rsid w:val="00075702"/>
    <w:rsid w:val="0008421A"/>
    <w:rsid w:val="00086F06"/>
    <w:rsid w:val="000876EE"/>
    <w:rsid w:val="0009261E"/>
    <w:rsid w:val="00092B51"/>
    <w:rsid w:val="0009495C"/>
    <w:rsid w:val="000A3C44"/>
    <w:rsid w:val="000A42DC"/>
    <w:rsid w:val="000A578D"/>
    <w:rsid w:val="000B249A"/>
    <w:rsid w:val="000B2D5A"/>
    <w:rsid w:val="000B4753"/>
    <w:rsid w:val="000B65E7"/>
    <w:rsid w:val="000C0048"/>
    <w:rsid w:val="000C1B05"/>
    <w:rsid w:val="000C3AA8"/>
    <w:rsid w:val="000C3F2D"/>
    <w:rsid w:val="000C45E8"/>
    <w:rsid w:val="000C4B28"/>
    <w:rsid w:val="000C6198"/>
    <w:rsid w:val="000C7892"/>
    <w:rsid w:val="000C7BC5"/>
    <w:rsid w:val="000C7C1D"/>
    <w:rsid w:val="000D0340"/>
    <w:rsid w:val="000D14AB"/>
    <w:rsid w:val="000D398E"/>
    <w:rsid w:val="000D3BFB"/>
    <w:rsid w:val="000D5348"/>
    <w:rsid w:val="000D7CCA"/>
    <w:rsid w:val="000E106B"/>
    <w:rsid w:val="000E4C54"/>
    <w:rsid w:val="000E5455"/>
    <w:rsid w:val="000F146D"/>
    <w:rsid w:val="000F6B14"/>
    <w:rsid w:val="000F7405"/>
    <w:rsid w:val="00106649"/>
    <w:rsid w:val="00107551"/>
    <w:rsid w:val="00110C14"/>
    <w:rsid w:val="00111640"/>
    <w:rsid w:val="00113524"/>
    <w:rsid w:val="001147A3"/>
    <w:rsid w:val="001202C7"/>
    <w:rsid w:val="00122064"/>
    <w:rsid w:val="001231D5"/>
    <w:rsid w:val="00125352"/>
    <w:rsid w:val="00130EA8"/>
    <w:rsid w:val="0013387F"/>
    <w:rsid w:val="00133F26"/>
    <w:rsid w:val="0014458E"/>
    <w:rsid w:val="00146150"/>
    <w:rsid w:val="001467BB"/>
    <w:rsid w:val="00146C58"/>
    <w:rsid w:val="00147110"/>
    <w:rsid w:val="00152314"/>
    <w:rsid w:val="00152979"/>
    <w:rsid w:val="00154F04"/>
    <w:rsid w:val="00155636"/>
    <w:rsid w:val="00156028"/>
    <w:rsid w:val="001568FB"/>
    <w:rsid w:val="0015708F"/>
    <w:rsid w:val="00157159"/>
    <w:rsid w:val="001634F9"/>
    <w:rsid w:val="001676EF"/>
    <w:rsid w:val="00170237"/>
    <w:rsid w:val="00172C2A"/>
    <w:rsid w:val="001758A8"/>
    <w:rsid w:val="001759B4"/>
    <w:rsid w:val="00177A6E"/>
    <w:rsid w:val="00177D91"/>
    <w:rsid w:val="00180A23"/>
    <w:rsid w:val="00180EBE"/>
    <w:rsid w:val="0018162C"/>
    <w:rsid w:val="0018534E"/>
    <w:rsid w:val="00186140"/>
    <w:rsid w:val="001904A1"/>
    <w:rsid w:val="00192659"/>
    <w:rsid w:val="0019691C"/>
    <w:rsid w:val="00197D73"/>
    <w:rsid w:val="001A028D"/>
    <w:rsid w:val="001A3407"/>
    <w:rsid w:val="001A62D6"/>
    <w:rsid w:val="001A7A1A"/>
    <w:rsid w:val="001B1BF6"/>
    <w:rsid w:val="001B3082"/>
    <w:rsid w:val="001B3D4D"/>
    <w:rsid w:val="001B565B"/>
    <w:rsid w:val="001B629A"/>
    <w:rsid w:val="001C02EE"/>
    <w:rsid w:val="001C2B58"/>
    <w:rsid w:val="001C31C0"/>
    <w:rsid w:val="001C451D"/>
    <w:rsid w:val="001D15C4"/>
    <w:rsid w:val="001D4762"/>
    <w:rsid w:val="001D4C7E"/>
    <w:rsid w:val="001E29B2"/>
    <w:rsid w:val="001E4A16"/>
    <w:rsid w:val="001E6BC1"/>
    <w:rsid w:val="001E7A13"/>
    <w:rsid w:val="001F26DE"/>
    <w:rsid w:val="001F43F5"/>
    <w:rsid w:val="001F4775"/>
    <w:rsid w:val="001F5CC4"/>
    <w:rsid w:val="001F7C47"/>
    <w:rsid w:val="00203D4F"/>
    <w:rsid w:val="00206CC6"/>
    <w:rsid w:val="0020754A"/>
    <w:rsid w:val="002108AB"/>
    <w:rsid w:val="0021281E"/>
    <w:rsid w:val="00212E64"/>
    <w:rsid w:val="0021322E"/>
    <w:rsid w:val="00221271"/>
    <w:rsid w:val="002220BF"/>
    <w:rsid w:val="00222186"/>
    <w:rsid w:val="00222A04"/>
    <w:rsid w:val="00222EB7"/>
    <w:rsid w:val="00224BEF"/>
    <w:rsid w:val="002258F7"/>
    <w:rsid w:val="00231140"/>
    <w:rsid w:val="00232B8B"/>
    <w:rsid w:val="002350B3"/>
    <w:rsid w:val="00235F95"/>
    <w:rsid w:val="00250442"/>
    <w:rsid w:val="0025081A"/>
    <w:rsid w:val="00254DCA"/>
    <w:rsid w:val="00256589"/>
    <w:rsid w:val="00256D75"/>
    <w:rsid w:val="00256EED"/>
    <w:rsid w:val="00257412"/>
    <w:rsid w:val="00265F84"/>
    <w:rsid w:val="002673DC"/>
    <w:rsid w:val="00270FAE"/>
    <w:rsid w:val="0027101F"/>
    <w:rsid w:val="0027325F"/>
    <w:rsid w:val="002755AA"/>
    <w:rsid w:val="00275D68"/>
    <w:rsid w:val="002772C8"/>
    <w:rsid w:val="002820F9"/>
    <w:rsid w:val="0028382F"/>
    <w:rsid w:val="00290DDC"/>
    <w:rsid w:val="0029116D"/>
    <w:rsid w:val="00297017"/>
    <w:rsid w:val="002A023F"/>
    <w:rsid w:val="002A2E00"/>
    <w:rsid w:val="002A3932"/>
    <w:rsid w:val="002A4DC9"/>
    <w:rsid w:val="002B12E3"/>
    <w:rsid w:val="002B46D7"/>
    <w:rsid w:val="002C3D07"/>
    <w:rsid w:val="002C630E"/>
    <w:rsid w:val="002D05BB"/>
    <w:rsid w:val="002D6B7D"/>
    <w:rsid w:val="002F083D"/>
    <w:rsid w:val="002F19CB"/>
    <w:rsid w:val="002F21D7"/>
    <w:rsid w:val="002F2EB6"/>
    <w:rsid w:val="002F59D8"/>
    <w:rsid w:val="002F5A28"/>
    <w:rsid w:val="002F73AE"/>
    <w:rsid w:val="00301C7B"/>
    <w:rsid w:val="0030272F"/>
    <w:rsid w:val="003032C5"/>
    <w:rsid w:val="0030570E"/>
    <w:rsid w:val="00306CA1"/>
    <w:rsid w:val="003115D7"/>
    <w:rsid w:val="00311F84"/>
    <w:rsid w:val="00313442"/>
    <w:rsid w:val="00314C6F"/>
    <w:rsid w:val="00317279"/>
    <w:rsid w:val="00325638"/>
    <w:rsid w:val="00330275"/>
    <w:rsid w:val="00332065"/>
    <w:rsid w:val="003322C6"/>
    <w:rsid w:val="00333437"/>
    <w:rsid w:val="00341DED"/>
    <w:rsid w:val="00345EDD"/>
    <w:rsid w:val="00347FE5"/>
    <w:rsid w:val="0035046A"/>
    <w:rsid w:val="003557A2"/>
    <w:rsid w:val="003563D4"/>
    <w:rsid w:val="003563D5"/>
    <w:rsid w:val="003627D0"/>
    <w:rsid w:val="00364B00"/>
    <w:rsid w:val="0036675A"/>
    <w:rsid w:val="0037157D"/>
    <w:rsid w:val="00371EB3"/>
    <w:rsid w:val="003730B1"/>
    <w:rsid w:val="00374A38"/>
    <w:rsid w:val="00374E35"/>
    <w:rsid w:val="0037695F"/>
    <w:rsid w:val="0037729A"/>
    <w:rsid w:val="003816FD"/>
    <w:rsid w:val="00383EF0"/>
    <w:rsid w:val="00386ED6"/>
    <w:rsid w:val="00387771"/>
    <w:rsid w:val="003903A1"/>
    <w:rsid w:val="00390727"/>
    <w:rsid w:val="00394A24"/>
    <w:rsid w:val="0039579F"/>
    <w:rsid w:val="003A3403"/>
    <w:rsid w:val="003A4FDA"/>
    <w:rsid w:val="003A6E5B"/>
    <w:rsid w:val="003A76C8"/>
    <w:rsid w:val="003B4811"/>
    <w:rsid w:val="003B4AAC"/>
    <w:rsid w:val="003B6196"/>
    <w:rsid w:val="003C217F"/>
    <w:rsid w:val="003C2753"/>
    <w:rsid w:val="003C3B6C"/>
    <w:rsid w:val="003C3EF4"/>
    <w:rsid w:val="003C435F"/>
    <w:rsid w:val="003C545C"/>
    <w:rsid w:val="003D0C63"/>
    <w:rsid w:val="003D2569"/>
    <w:rsid w:val="003E329B"/>
    <w:rsid w:val="003E4C17"/>
    <w:rsid w:val="003F79BB"/>
    <w:rsid w:val="0040120D"/>
    <w:rsid w:val="00404BDF"/>
    <w:rsid w:val="00404C37"/>
    <w:rsid w:val="004063A5"/>
    <w:rsid w:val="00406847"/>
    <w:rsid w:val="0040798E"/>
    <w:rsid w:val="00407D97"/>
    <w:rsid w:val="00411C41"/>
    <w:rsid w:val="004129F0"/>
    <w:rsid w:val="0041354B"/>
    <w:rsid w:val="00415D22"/>
    <w:rsid w:val="00415FC0"/>
    <w:rsid w:val="00426273"/>
    <w:rsid w:val="00427901"/>
    <w:rsid w:val="00427AE6"/>
    <w:rsid w:val="00431392"/>
    <w:rsid w:val="004314C2"/>
    <w:rsid w:val="00435329"/>
    <w:rsid w:val="00436378"/>
    <w:rsid w:val="00442F97"/>
    <w:rsid w:val="004461BB"/>
    <w:rsid w:val="00450A62"/>
    <w:rsid w:val="00452DA6"/>
    <w:rsid w:val="00454F8B"/>
    <w:rsid w:val="00455D92"/>
    <w:rsid w:val="00456745"/>
    <w:rsid w:val="00461392"/>
    <w:rsid w:val="00462078"/>
    <w:rsid w:val="00464AD1"/>
    <w:rsid w:val="00467803"/>
    <w:rsid w:val="0047006A"/>
    <w:rsid w:val="00472E19"/>
    <w:rsid w:val="00485AC0"/>
    <w:rsid w:val="00485EB1"/>
    <w:rsid w:val="00493F0A"/>
    <w:rsid w:val="0049651F"/>
    <w:rsid w:val="004A0153"/>
    <w:rsid w:val="004A05A6"/>
    <w:rsid w:val="004A24C2"/>
    <w:rsid w:val="004A2EA0"/>
    <w:rsid w:val="004A302A"/>
    <w:rsid w:val="004A43A5"/>
    <w:rsid w:val="004B0FC6"/>
    <w:rsid w:val="004B108F"/>
    <w:rsid w:val="004B37C5"/>
    <w:rsid w:val="004B458D"/>
    <w:rsid w:val="004C10D2"/>
    <w:rsid w:val="004C730B"/>
    <w:rsid w:val="004D0AD3"/>
    <w:rsid w:val="004D11FE"/>
    <w:rsid w:val="004D3E09"/>
    <w:rsid w:val="004D70FD"/>
    <w:rsid w:val="004E1663"/>
    <w:rsid w:val="004E1A18"/>
    <w:rsid w:val="004E226F"/>
    <w:rsid w:val="004E3AFB"/>
    <w:rsid w:val="004E48D6"/>
    <w:rsid w:val="004E566E"/>
    <w:rsid w:val="004E5898"/>
    <w:rsid w:val="004E6949"/>
    <w:rsid w:val="004E6DDA"/>
    <w:rsid w:val="004F33DA"/>
    <w:rsid w:val="004F465B"/>
    <w:rsid w:val="004F5B60"/>
    <w:rsid w:val="005022D0"/>
    <w:rsid w:val="005026DD"/>
    <w:rsid w:val="00504581"/>
    <w:rsid w:val="00507906"/>
    <w:rsid w:val="00513E41"/>
    <w:rsid w:val="00516443"/>
    <w:rsid w:val="005200D1"/>
    <w:rsid w:val="00521848"/>
    <w:rsid w:val="00523677"/>
    <w:rsid w:val="005236A8"/>
    <w:rsid w:val="005267CE"/>
    <w:rsid w:val="005308B6"/>
    <w:rsid w:val="00534431"/>
    <w:rsid w:val="00535DF3"/>
    <w:rsid w:val="00542F90"/>
    <w:rsid w:val="00544C82"/>
    <w:rsid w:val="005468F9"/>
    <w:rsid w:val="00550522"/>
    <w:rsid w:val="00554279"/>
    <w:rsid w:val="005559BB"/>
    <w:rsid w:val="005561CE"/>
    <w:rsid w:val="005566D4"/>
    <w:rsid w:val="005578CC"/>
    <w:rsid w:val="00561C7B"/>
    <w:rsid w:val="00562A89"/>
    <w:rsid w:val="005641FF"/>
    <w:rsid w:val="005668E4"/>
    <w:rsid w:val="00570BAB"/>
    <w:rsid w:val="00573FC4"/>
    <w:rsid w:val="00577B18"/>
    <w:rsid w:val="00580F97"/>
    <w:rsid w:val="00582429"/>
    <w:rsid w:val="00587A9F"/>
    <w:rsid w:val="0059048A"/>
    <w:rsid w:val="005931ED"/>
    <w:rsid w:val="00595045"/>
    <w:rsid w:val="00597738"/>
    <w:rsid w:val="005A12F7"/>
    <w:rsid w:val="005A5FB3"/>
    <w:rsid w:val="005A69E7"/>
    <w:rsid w:val="005B021C"/>
    <w:rsid w:val="005B1243"/>
    <w:rsid w:val="005B1AEA"/>
    <w:rsid w:val="005B2CD9"/>
    <w:rsid w:val="005B4344"/>
    <w:rsid w:val="005B4F30"/>
    <w:rsid w:val="005C3EBC"/>
    <w:rsid w:val="005C42CD"/>
    <w:rsid w:val="005C4931"/>
    <w:rsid w:val="005C5C80"/>
    <w:rsid w:val="005C5D16"/>
    <w:rsid w:val="005C668F"/>
    <w:rsid w:val="005C6FF1"/>
    <w:rsid w:val="005D0B0B"/>
    <w:rsid w:val="005D211C"/>
    <w:rsid w:val="005D2B9D"/>
    <w:rsid w:val="005E0ADC"/>
    <w:rsid w:val="005F2F6D"/>
    <w:rsid w:val="005F4AC3"/>
    <w:rsid w:val="005F7A06"/>
    <w:rsid w:val="00601539"/>
    <w:rsid w:val="00603CC6"/>
    <w:rsid w:val="00606171"/>
    <w:rsid w:val="00607214"/>
    <w:rsid w:val="0061145B"/>
    <w:rsid w:val="00616527"/>
    <w:rsid w:val="00616E83"/>
    <w:rsid w:val="00626178"/>
    <w:rsid w:val="00626EBF"/>
    <w:rsid w:val="0063050C"/>
    <w:rsid w:val="006320D7"/>
    <w:rsid w:val="00635709"/>
    <w:rsid w:val="00642371"/>
    <w:rsid w:val="00644652"/>
    <w:rsid w:val="006507B8"/>
    <w:rsid w:val="00654DF3"/>
    <w:rsid w:val="0065711C"/>
    <w:rsid w:val="00657C7F"/>
    <w:rsid w:val="006635FA"/>
    <w:rsid w:val="006710E4"/>
    <w:rsid w:val="0067155F"/>
    <w:rsid w:val="0067695B"/>
    <w:rsid w:val="00676C39"/>
    <w:rsid w:val="00681860"/>
    <w:rsid w:val="00684B62"/>
    <w:rsid w:val="00685C60"/>
    <w:rsid w:val="00685D53"/>
    <w:rsid w:val="00686BE5"/>
    <w:rsid w:val="00691DD6"/>
    <w:rsid w:val="00691E4D"/>
    <w:rsid w:val="00696365"/>
    <w:rsid w:val="00696689"/>
    <w:rsid w:val="0069789A"/>
    <w:rsid w:val="006A3D8E"/>
    <w:rsid w:val="006B0D23"/>
    <w:rsid w:val="006B0D72"/>
    <w:rsid w:val="006B4A8E"/>
    <w:rsid w:val="006B5794"/>
    <w:rsid w:val="006B6C14"/>
    <w:rsid w:val="006B7545"/>
    <w:rsid w:val="006C12FA"/>
    <w:rsid w:val="006C1E3C"/>
    <w:rsid w:val="006C2D87"/>
    <w:rsid w:val="006C55C3"/>
    <w:rsid w:val="006C6346"/>
    <w:rsid w:val="006C6D47"/>
    <w:rsid w:val="006D11B5"/>
    <w:rsid w:val="006D27D2"/>
    <w:rsid w:val="006D72BC"/>
    <w:rsid w:val="006D7908"/>
    <w:rsid w:val="006E166C"/>
    <w:rsid w:val="006E181B"/>
    <w:rsid w:val="006E33DE"/>
    <w:rsid w:val="006F2E7E"/>
    <w:rsid w:val="006F6035"/>
    <w:rsid w:val="006F7716"/>
    <w:rsid w:val="006F791B"/>
    <w:rsid w:val="00701DC1"/>
    <w:rsid w:val="00711061"/>
    <w:rsid w:val="00713749"/>
    <w:rsid w:val="007156AD"/>
    <w:rsid w:val="0071756E"/>
    <w:rsid w:val="00721E82"/>
    <w:rsid w:val="00722298"/>
    <w:rsid w:val="00723B19"/>
    <w:rsid w:val="00725A03"/>
    <w:rsid w:val="00731CC3"/>
    <w:rsid w:val="00741C95"/>
    <w:rsid w:val="00744F01"/>
    <w:rsid w:val="00746AB4"/>
    <w:rsid w:val="00746CF6"/>
    <w:rsid w:val="007474A7"/>
    <w:rsid w:val="007500E5"/>
    <w:rsid w:val="007518FE"/>
    <w:rsid w:val="0075215C"/>
    <w:rsid w:val="0076111F"/>
    <w:rsid w:val="007624CF"/>
    <w:rsid w:val="00766BD0"/>
    <w:rsid w:val="007674BA"/>
    <w:rsid w:val="00772636"/>
    <w:rsid w:val="0077670B"/>
    <w:rsid w:val="00781921"/>
    <w:rsid w:val="007836D5"/>
    <w:rsid w:val="00786946"/>
    <w:rsid w:val="00790A67"/>
    <w:rsid w:val="00790F99"/>
    <w:rsid w:val="0079565D"/>
    <w:rsid w:val="007967AC"/>
    <w:rsid w:val="00797EF1"/>
    <w:rsid w:val="007A077C"/>
    <w:rsid w:val="007A2645"/>
    <w:rsid w:val="007A3758"/>
    <w:rsid w:val="007A3871"/>
    <w:rsid w:val="007A6B15"/>
    <w:rsid w:val="007A7E8B"/>
    <w:rsid w:val="007B033A"/>
    <w:rsid w:val="007B50D3"/>
    <w:rsid w:val="007B70E5"/>
    <w:rsid w:val="007B7533"/>
    <w:rsid w:val="007C1730"/>
    <w:rsid w:val="007D1958"/>
    <w:rsid w:val="007D6559"/>
    <w:rsid w:val="007D709F"/>
    <w:rsid w:val="007E1229"/>
    <w:rsid w:val="007F2002"/>
    <w:rsid w:val="007F66E8"/>
    <w:rsid w:val="007F6B75"/>
    <w:rsid w:val="008018B6"/>
    <w:rsid w:val="0080532A"/>
    <w:rsid w:val="00805C17"/>
    <w:rsid w:val="008114CB"/>
    <w:rsid w:val="00811DC6"/>
    <w:rsid w:val="00812CA3"/>
    <w:rsid w:val="00813B9D"/>
    <w:rsid w:val="00814D27"/>
    <w:rsid w:val="00815D1E"/>
    <w:rsid w:val="008168E4"/>
    <w:rsid w:val="00816D58"/>
    <w:rsid w:val="00822185"/>
    <w:rsid w:val="00826319"/>
    <w:rsid w:val="00827E0F"/>
    <w:rsid w:val="00830734"/>
    <w:rsid w:val="0083566F"/>
    <w:rsid w:val="00835DB5"/>
    <w:rsid w:val="00837CEB"/>
    <w:rsid w:val="00842CE6"/>
    <w:rsid w:val="0084366A"/>
    <w:rsid w:val="00845096"/>
    <w:rsid w:val="00845D21"/>
    <w:rsid w:val="008475C6"/>
    <w:rsid w:val="008545DD"/>
    <w:rsid w:val="00855F36"/>
    <w:rsid w:val="008565A3"/>
    <w:rsid w:val="008612A8"/>
    <w:rsid w:val="00861B7C"/>
    <w:rsid w:val="00863F06"/>
    <w:rsid w:val="00864C80"/>
    <w:rsid w:val="00866B42"/>
    <w:rsid w:val="0086776D"/>
    <w:rsid w:val="00874051"/>
    <w:rsid w:val="00874DF2"/>
    <w:rsid w:val="008836B1"/>
    <w:rsid w:val="008846B9"/>
    <w:rsid w:val="00885359"/>
    <w:rsid w:val="00885892"/>
    <w:rsid w:val="008870C9"/>
    <w:rsid w:val="00887B0B"/>
    <w:rsid w:val="0089612C"/>
    <w:rsid w:val="00896555"/>
    <w:rsid w:val="008A0598"/>
    <w:rsid w:val="008B1512"/>
    <w:rsid w:val="008B2855"/>
    <w:rsid w:val="008B4F4B"/>
    <w:rsid w:val="008B7C5D"/>
    <w:rsid w:val="008C0691"/>
    <w:rsid w:val="008C50CA"/>
    <w:rsid w:val="008C529C"/>
    <w:rsid w:val="008D3AE3"/>
    <w:rsid w:val="008D6FD6"/>
    <w:rsid w:val="008D76AB"/>
    <w:rsid w:val="008D7AB0"/>
    <w:rsid w:val="008E1152"/>
    <w:rsid w:val="008E2217"/>
    <w:rsid w:val="008E2463"/>
    <w:rsid w:val="008E42FE"/>
    <w:rsid w:val="008E74AA"/>
    <w:rsid w:val="008E7700"/>
    <w:rsid w:val="008F2639"/>
    <w:rsid w:val="008F5AE0"/>
    <w:rsid w:val="00907BCD"/>
    <w:rsid w:val="009149F0"/>
    <w:rsid w:val="009167DD"/>
    <w:rsid w:val="00923D34"/>
    <w:rsid w:val="0092445F"/>
    <w:rsid w:val="00924618"/>
    <w:rsid w:val="009301DF"/>
    <w:rsid w:val="00943D11"/>
    <w:rsid w:val="0094708E"/>
    <w:rsid w:val="00952569"/>
    <w:rsid w:val="00952F66"/>
    <w:rsid w:val="00953F70"/>
    <w:rsid w:val="009625F0"/>
    <w:rsid w:val="00967CF4"/>
    <w:rsid w:val="0097119A"/>
    <w:rsid w:val="00972ED5"/>
    <w:rsid w:val="00974D9B"/>
    <w:rsid w:val="00975C1D"/>
    <w:rsid w:val="00976068"/>
    <w:rsid w:val="00982F65"/>
    <w:rsid w:val="009868FC"/>
    <w:rsid w:val="00994D4D"/>
    <w:rsid w:val="009960AB"/>
    <w:rsid w:val="009A462F"/>
    <w:rsid w:val="009B0CF9"/>
    <w:rsid w:val="009B1100"/>
    <w:rsid w:val="009B156C"/>
    <w:rsid w:val="009B37D8"/>
    <w:rsid w:val="009B7055"/>
    <w:rsid w:val="009C18F5"/>
    <w:rsid w:val="009C5DDE"/>
    <w:rsid w:val="009C719C"/>
    <w:rsid w:val="009D1F23"/>
    <w:rsid w:val="009D3045"/>
    <w:rsid w:val="009D3B0F"/>
    <w:rsid w:val="009D3D15"/>
    <w:rsid w:val="009D47B0"/>
    <w:rsid w:val="009D5E00"/>
    <w:rsid w:val="009D6112"/>
    <w:rsid w:val="009E0713"/>
    <w:rsid w:val="009E08AA"/>
    <w:rsid w:val="009E1384"/>
    <w:rsid w:val="009E1564"/>
    <w:rsid w:val="009E17E0"/>
    <w:rsid w:val="009E1C17"/>
    <w:rsid w:val="009E4618"/>
    <w:rsid w:val="009E4E50"/>
    <w:rsid w:val="009F155E"/>
    <w:rsid w:val="009F1993"/>
    <w:rsid w:val="009F2866"/>
    <w:rsid w:val="009F3385"/>
    <w:rsid w:val="00A00DFD"/>
    <w:rsid w:val="00A01245"/>
    <w:rsid w:val="00A0295D"/>
    <w:rsid w:val="00A0311E"/>
    <w:rsid w:val="00A057EB"/>
    <w:rsid w:val="00A11DD5"/>
    <w:rsid w:val="00A11EFB"/>
    <w:rsid w:val="00A12522"/>
    <w:rsid w:val="00A15570"/>
    <w:rsid w:val="00A16598"/>
    <w:rsid w:val="00A16ACA"/>
    <w:rsid w:val="00A17A9D"/>
    <w:rsid w:val="00A21039"/>
    <w:rsid w:val="00A25965"/>
    <w:rsid w:val="00A27894"/>
    <w:rsid w:val="00A311A3"/>
    <w:rsid w:val="00A45E52"/>
    <w:rsid w:val="00A45F78"/>
    <w:rsid w:val="00A50F4A"/>
    <w:rsid w:val="00A5413B"/>
    <w:rsid w:val="00A55CA2"/>
    <w:rsid w:val="00A56743"/>
    <w:rsid w:val="00A61DF3"/>
    <w:rsid w:val="00A6333F"/>
    <w:rsid w:val="00A641F1"/>
    <w:rsid w:val="00A65362"/>
    <w:rsid w:val="00A66247"/>
    <w:rsid w:val="00A66DFC"/>
    <w:rsid w:val="00A72375"/>
    <w:rsid w:val="00A72646"/>
    <w:rsid w:val="00A756EC"/>
    <w:rsid w:val="00A80BCE"/>
    <w:rsid w:val="00A818BB"/>
    <w:rsid w:val="00A82B25"/>
    <w:rsid w:val="00A83827"/>
    <w:rsid w:val="00A850D2"/>
    <w:rsid w:val="00A96C43"/>
    <w:rsid w:val="00AA0AC4"/>
    <w:rsid w:val="00AA2191"/>
    <w:rsid w:val="00AA4365"/>
    <w:rsid w:val="00AB15B9"/>
    <w:rsid w:val="00AB31A8"/>
    <w:rsid w:val="00AB7D4D"/>
    <w:rsid w:val="00AC1885"/>
    <w:rsid w:val="00AC2D50"/>
    <w:rsid w:val="00AC3F28"/>
    <w:rsid w:val="00AC4CB4"/>
    <w:rsid w:val="00AC4D16"/>
    <w:rsid w:val="00AC5F8E"/>
    <w:rsid w:val="00AC7B66"/>
    <w:rsid w:val="00AD1491"/>
    <w:rsid w:val="00AD5871"/>
    <w:rsid w:val="00AE423C"/>
    <w:rsid w:val="00AF044D"/>
    <w:rsid w:val="00AF0FAF"/>
    <w:rsid w:val="00AF2BD4"/>
    <w:rsid w:val="00AF529C"/>
    <w:rsid w:val="00AF69C2"/>
    <w:rsid w:val="00AF7BD1"/>
    <w:rsid w:val="00B01883"/>
    <w:rsid w:val="00B01DE6"/>
    <w:rsid w:val="00B039AB"/>
    <w:rsid w:val="00B059E8"/>
    <w:rsid w:val="00B073D3"/>
    <w:rsid w:val="00B10658"/>
    <w:rsid w:val="00B10C70"/>
    <w:rsid w:val="00B15896"/>
    <w:rsid w:val="00B16824"/>
    <w:rsid w:val="00B218C2"/>
    <w:rsid w:val="00B22260"/>
    <w:rsid w:val="00B25392"/>
    <w:rsid w:val="00B26C22"/>
    <w:rsid w:val="00B33463"/>
    <w:rsid w:val="00B34762"/>
    <w:rsid w:val="00B36528"/>
    <w:rsid w:val="00B36711"/>
    <w:rsid w:val="00B376EE"/>
    <w:rsid w:val="00B40CA6"/>
    <w:rsid w:val="00B44A72"/>
    <w:rsid w:val="00B47559"/>
    <w:rsid w:val="00B50ECA"/>
    <w:rsid w:val="00B517C1"/>
    <w:rsid w:val="00B527F6"/>
    <w:rsid w:val="00B55207"/>
    <w:rsid w:val="00B62561"/>
    <w:rsid w:val="00B63EB7"/>
    <w:rsid w:val="00B64528"/>
    <w:rsid w:val="00B64987"/>
    <w:rsid w:val="00B712DE"/>
    <w:rsid w:val="00B721BF"/>
    <w:rsid w:val="00B74529"/>
    <w:rsid w:val="00B74AFA"/>
    <w:rsid w:val="00B81F10"/>
    <w:rsid w:val="00B82FFD"/>
    <w:rsid w:val="00B86988"/>
    <w:rsid w:val="00BA12D8"/>
    <w:rsid w:val="00BA204B"/>
    <w:rsid w:val="00BA5217"/>
    <w:rsid w:val="00BA620F"/>
    <w:rsid w:val="00BB25F1"/>
    <w:rsid w:val="00BC0D23"/>
    <w:rsid w:val="00BC19CE"/>
    <w:rsid w:val="00BC1F67"/>
    <w:rsid w:val="00BC55A0"/>
    <w:rsid w:val="00BC6B21"/>
    <w:rsid w:val="00BD0E20"/>
    <w:rsid w:val="00BD3571"/>
    <w:rsid w:val="00BD37B0"/>
    <w:rsid w:val="00BD62B2"/>
    <w:rsid w:val="00BE4056"/>
    <w:rsid w:val="00BE4818"/>
    <w:rsid w:val="00BF157B"/>
    <w:rsid w:val="00C01340"/>
    <w:rsid w:val="00C030E6"/>
    <w:rsid w:val="00C04A26"/>
    <w:rsid w:val="00C059B4"/>
    <w:rsid w:val="00C0629D"/>
    <w:rsid w:val="00C06C9D"/>
    <w:rsid w:val="00C1169F"/>
    <w:rsid w:val="00C137BC"/>
    <w:rsid w:val="00C15F44"/>
    <w:rsid w:val="00C16C50"/>
    <w:rsid w:val="00C172D9"/>
    <w:rsid w:val="00C20E08"/>
    <w:rsid w:val="00C21D66"/>
    <w:rsid w:val="00C317ED"/>
    <w:rsid w:val="00C326F9"/>
    <w:rsid w:val="00C3288A"/>
    <w:rsid w:val="00C33724"/>
    <w:rsid w:val="00C40B42"/>
    <w:rsid w:val="00C40D58"/>
    <w:rsid w:val="00C51139"/>
    <w:rsid w:val="00C51CDC"/>
    <w:rsid w:val="00C53090"/>
    <w:rsid w:val="00C55C76"/>
    <w:rsid w:val="00C56780"/>
    <w:rsid w:val="00C7093E"/>
    <w:rsid w:val="00C71F0D"/>
    <w:rsid w:val="00C732B5"/>
    <w:rsid w:val="00C75D6B"/>
    <w:rsid w:val="00C75FEE"/>
    <w:rsid w:val="00C84004"/>
    <w:rsid w:val="00C851D9"/>
    <w:rsid w:val="00C9051C"/>
    <w:rsid w:val="00C92D1D"/>
    <w:rsid w:val="00C92D4C"/>
    <w:rsid w:val="00C952D7"/>
    <w:rsid w:val="00CA018F"/>
    <w:rsid w:val="00CA26E4"/>
    <w:rsid w:val="00CA3304"/>
    <w:rsid w:val="00CA6919"/>
    <w:rsid w:val="00CA6CDC"/>
    <w:rsid w:val="00CB1AB3"/>
    <w:rsid w:val="00CB2198"/>
    <w:rsid w:val="00CB442B"/>
    <w:rsid w:val="00CB54FB"/>
    <w:rsid w:val="00CB5F81"/>
    <w:rsid w:val="00CB695F"/>
    <w:rsid w:val="00CC12C6"/>
    <w:rsid w:val="00CC24AE"/>
    <w:rsid w:val="00CC455B"/>
    <w:rsid w:val="00CD1D17"/>
    <w:rsid w:val="00CD3E52"/>
    <w:rsid w:val="00CD5242"/>
    <w:rsid w:val="00CD573B"/>
    <w:rsid w:val="00CD7319"/>
    <w:rsid w:val="00CE1376"/>
    <w:rsid w:val="00CE15DC"/>
    <w:rsid w:val="00CE2D0F"/>
    <w:rsid w:val="00CE7F90"/>
    <w:rsid w:val="00CF186F"/>
    <w:rsid w:val="00CF3A68"/>
    <w:rsid w:val="00CF6E6F"/>
    <w:rsid w:val="00CF7E00"/>
    <w:rsid w:val="00D01471"/>
    <w:rsid w:val="00D067DE"/>
    <w:rsid w:val="00D101C9"/>
    <w:rsid w:val="00D11BB6"/>
    <w:rsid w:val="00D125CF"/>
    <w:rsid w:val="00D137CC"/>
    <w:rsid w:val="00D138D1"/>
    <w:rsid w:val="00D16000"/>
    <w:rsid w:val="00D2287E"/>
    <w:rsid w:val="00D229E0"/>
    <w:rsid w:val="00D24660"/>
    <w:rsid w:val="00D27D12"/>
    <w:rsid w:val="00D27F7A"/>
    <w:rsid w:val="00D302CC"/>
    <w:rsid w:val="00D310B2"/>
    <w:rsid w:val="00D33ECE"/>
    <w:rsid w:val="00D37393"/>
    <w:rsid w:val="00D37EC5"/>
    <w:rsid w:val="00D402CD"/>
    <w:rsid w:val="00D45477"/>
    <w:rsid w:val="00D471D9"/>
    <w:rsid w:val="00D47A98"/>
    <w:rsid w:val="00D55C53"/>
    <w:rsid w:val="00D566E9"/>
    <w:rsid w:val="00D622A1"/>
    <w:rsid w:val="00D6273C"/>
    <w:rsid w:val="00D715F9"/>
    <w:rsid w:val="00D72AD8"/>
    <w:rsid w:val="00D76B65"/>
    <w:rsid w:val="00D813DE"/>
    <w:rsid w:val="00D81532"/>
    <w:rsid w:val="00D86C7F"/>
    <w:rsid w:val="00D92BE8"/>
    <w:rsid w:val="00D94C7E"/>
    <w:rsid w:val="00DA0FD6"/>
    <w:rsid w:val="00DA5A0F"/>
    <w:rsid w:val="00DA7A7F"/>
    <w:rsid w:val="00DA7BA5"/>
    <w:rsid w:val="00DA7EB9"/>
    <w:rsid w:val="00DB00E0"/>
    <w:rsid w:val="00DB474A"/>
    <w:rsid w:val="00DB49F1"/>
    <w:rsid w:val="00DB54F2"/>
    <w:rsid w:val="00DB5856"/>
    <w:rsid w:val="00DB5D74"/>
    <w:rsid w:val="00DB63A1"/>
    <w:rsid w:val="00DB6617"/>
    <w:rsid w:val="00DB6E1E"/>
    <w:rsid w:val="00DC05B0"/>
    <w:rsid w:val="00DC6C5C"/>
    <w:rsid w:val="00DD3880"/>
    <w:rsid w:val="00DD67E8"/>
    <w:rsid w:val="00DD716A"/>
    <w:rsid w:val="00DE2E63"/>
    <w:rsid w:val="00DE32CC"/>
    <w:rsid w:val="00DE4D03"/>
    <w:rsid w:val="00DE6791"/>
    <w:rsid w:val="00DF7D46"/>
    <w:rsid w:val="00E02B34"/>
    <w:rsid w:val="00E0471B"/>
    <w:rsid w:val="00E06E1E"/>
    <w:rsid w:val="00E0710F"/>
    <w:rsid w:val="00E079A4"/>
    <w:rsid w:val="00E14916"/>
    <w:rsid w:val="00E16252"/>
    <w:rsid w:val="00E176EE"/>
    <w:rsid w:val="00E2228B"/>
    <w:rsid w:val="00E25E03"/>
    <w:rsid w:val="00E327DB"/>
    <w:rsid w:val="00E32874"/>
    <w:rsid w:val="00E32DF1"/>
    <w:rsid w:val="00E35BAE"/>
    <w:rsid w:val="00E40422"/>
    <w:rsid w:val="00E42A70"/>
    <w:rsid w:val="00E442B1"/>
    <w:rsid w:val="00E44BC1"/>
    <w:rsid w:val="00E45A66"/>
    <w:rsid w:val="00E45B0B"/>
    <w:rsid w:val="00E46828"/>
    <w:rsid w:val="00E46C09"/>
    <w:rsid w:val="00E474F8"/>
    <w:rsid w:val="00E54F5E"/>
    <w:rsid w:val="00E56D09"/>
    <w:rsid w:val="00E57CD6"/>
    <w:rsid w:val="00E60668"/>
    <w:rsid w:val="00E60B63"/>
    <w:rsid w:val="00E60E00"/>
    <w:rsid w:val="00E623F4"/>
    <w:rsid w:val="00E6461D"/>
    <w:rsid w:val="00E66907"/>
    <w:rsid w:val="00E70554"/>
    <w:rsid w:val="00E73039"/>
    <w:rsid w:val="00E739B2"/>
    <w:rsid w:val="00E80B96"/>
    <w:rsid w:val="00E871C0"/>
    <w:rsid w:val="00E878E5"/>
    <w:rsid w:val="00E90364"/>
    <w:rsid w:val="00E95094"/>
    <w:rsid w:val="00EA1CD7"/>
    <w:rsid w:val="00EA29D0"/>
    <w:rsid w:val="00EA3858"/>
    <w:rsid w:val="00EA4E5E"/>
    <w:rsid w:val="00EA6AC7"/>
    <w:rsid w:val="00EA7E39"/>
    <w:rsid w:val="00EB22EE"/>
    <w:rsid w:val="00EB326B"/>
    <w:rsid w:val="00EB5B5F"/>
    <w:rsid w:val="00EC0FC3"/>
    <w:rsid w:val="00EC1D12"/>
    <w:rsid w:val="00EC3A43"/>
    <w:rsid w:val="00EC451B"/>
    <w:rsid w:val="00EC45B5"/>
    <w:rsid w:val="00EC4874"/>
    <w:rsid w:val="00EC7E50"/>
    <w:rsid w:val="00ED1B3C"/>
    <w:rsid w:val="00ED2EE3"/>
    <w:rsid w:val="00ED3EDB"/>
    <w:rsid w:val="00ED4E81"/>
    <w:rsid w:val="00EE110C"/>
    <w:rsid w:val="00EE270F"/>
    <w:rsid w:val="00EE6BB4"/>
    <w:rsid w:val="00EE6F28"/>
    <w:rsid w:val="00EF0162"/>
    <w:rsid w:val="00EF7ABE"/>
    <w:rsid w:val="00F06740"/>
    <w:rsid w:val="00F06AD2"/>
    <w:rsid w:val="00F12460"/>
    <w:rsid w:val="00F1492D"/>
    <w:rsid w:val="00F14DFE"/>
    <w:rsid w:val="00F201FE"/>
    <w:rsid w:val="00F22625"/>
    <w:rsid w:val="00F2438B"/>
    <w:rsid w:val="00F27DA5"/>
    <w:rsid w:val="00F27E76"/>
    <w:rsid w:val="00F31A83"/>
    <w:rsid w:val="00F31E5F"/>
    <w:rsid w:val="00F40069"/>
    <w:rsid w:val="00F40335"/>
    <w:rsid w:val="00F420E7"/>
    <w:rsid w:val="00F42694"/>
    <w:rsid w:val="00F42884"/>
    <w:rsid w:val="00F46044"/>
    <w:rsid w:val="00F46AEC"/>
    <w:rsid w:val="00F4759D"/>
    <w:rsid w:val="00F517C3"/>
    <w:rsid w:val="00F53D89"/>
    <w:rsid w:val="00F5459F"/>
    <w:rsid w:val="00F65920"/>
    <w:rsid w:val="00F72781"/>
    <w:rsid w:val="00F734B0"/>
    <w:rsid w:val="00F747A8"/>
    <w:rsid w:val="00F76541"/>
    <w:rsid w:val="00F820CC"/>
    <w:rsid w:val="00F861F5"/>
    <w:rsid w:val="00F9189A"/>
    <w:rsid w:val="00F9380B"/>
    <w:rsid w:val="00F97D10"/>
    <w:rsid w:val="00FA04E7"/>
    <w:rsid w:val="00FA1E2B"/>
    <w:rsid w:val="00FA31E5"/>
    <w:rsid w:val="00FA3903"/>
    <w:rsid w:val="00FA569C"/>
    <w:rsid w:val="00FA5E88"/>
    <w:rsid w:val="00FA609A"/>
    <w:rsid w:val="00FA6FFF"/>
    <w:rsid w:val="00FB04EE"/>
    <w:rsid w:val="00FB0C6E"/>
    <w:rsid w:val="00FB1471"/>
    <w:rsid w:val="00FB7E0B"/>
    <w:rsid w:val="00FC0046"/>
    <w:rsid w:val="00FC65C8"/>
    <w:rsid w:val="00FD28AA"/>
    <w:rsid w:val="00FE1E10"/>
    <w:rsid w:val="00FE24DD"/>
    <w:rsid w:val="00FE35B3"/>
    <w:rsid w:val="00FE5428"/>
    <w:rsid w:val="00FF02DF"/>
    <w:rsid w:val="00FF0377"/>
    <w:rsid w:val="00FF14E8"/>
    <w:rsid w:val="00FF25AE"/>
    <w:rsid w:val="00FF51B5"/>
    <w:rsid w:val="00FF6B39"/>
    <w:rsid w:val="00FF7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FA3D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A89"/>
  </w:style>
  <w:style w:type="paragraph" w:styleId="2">
    <w:name w:val="heading 2"/>
    <w:basedOn w:val="a"/>
    <w:next w:val="a"/>
    <w:link w:val="20"/>
    <w:uiPriority w:val="9"/>
    <w:qFormat/>
    <w:rsid w:val="00D33ECE"/>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sid w:val="00A11EFB"/>
    <w:rPr>
      <w:rFonts w:ascii="Cambria" w:eastAsia="Times New Roman" w:hAnsi="Cambria" w:cs="Times New Roman"/>
      <w:b/>
      <w:bCs/>
      <w:i/>
      <w:iCs/>
      <w:sz w:val="28"/>
      <w:szCs w:val="28"/>
    </w:rPr>
  </w:style>
  <w:style w:type="paragraph" w:styleId="a3">
    <w:name w:val="header"/>
    <w:basedOn w:val="a"/>
    <w:link w:val="a4"/>
    <w:uiPriority w:val="99"/>
    <w:rsid w:val="00D33ECE"/>
    <w:pPr>
      <w:tabs>
        <w:tab w:val="center" w:pos="4677"/>
        <w:tab w:val="right" w:pos="9355"/>
      </w:tabs>
    </w:pPr>
    <w:rPr>
      <w:lang w:val="x-none" w:eastAsia="x-none"/>
    </w:rPr>
  </w:style>
  <w:style w:type="character" w:customStyle="1" w:styleId="a4">
    <w:name w:val="Верхний колонтитул Знак"/>
    <w:link w:val="a3"/>
    <w:uiPriority w:val="99"/>
    <w:rsid w:val="00A11EFB"/>
    <w:rPr>
      <w:sz w:val="20"/>
      <w:szCs w:val="20"/>
    </w:rPr>
  </w:style>
  <w:style w:type="character" w:styleId="a5">
    <w:name w:val="page number"/>
    <w:basedOn w:val="a0"/>
    <w:uiPriority w:val="99"/>
    <w:rsid w:val="00D33ECE"/>
  </w:style>
  <w:style w:type="paragraph" w:styleId="a6">
    <w:name w:val="footer"/>
    <w:basedOn w:val="a"/>
    <w:link w:val="a7"/>
    <w:uiPriority w:val="99"/>
    <w:rsid w:val="00D33ECE"/>
    <w:pPr>
      <w:tabs>
        <w:tab w:val="center" w:pos="4677"/>
        <w:tab w:val="right" w:pos="9355"/>
      </w:tabs>
    </w:pPr>
    <w:rPr>
      <w:lang w:val="x-none" w:eastAsia="x-none"/>
    </w:rPr>
  </w:style>
  <w:style w:type="character" w:customStyle="1" w:styleId="a7">
    <w:name w:val="Нижний колонтитул Знак"/>
    <w:link w:val="a6"/>
    <w:uiPriority w:val="99"/>
    <w:rsid w:val="00A11EFB"/>
    <w:rPr>
      <w:sz w:val="20"/>
      <w:szCs w:val="20"/>
    </w:rPr>
  </w:style>
  <w:style w:type="table" w:styleId="a8">
    <w:name w:val="Table Grid"/>
    <w:basedOn w:val="a1"/>
    <w:uiPriority w:val="99"/>
    <w:rsid w:val="00D622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896555"/>
    <w:pPr>
      <w:widowControl w:val="0"/>
      <w:autoSpaceDE w:val="0"/>
      <w:autoSpaceDN w:val="0"/>
    </w:pPr>
    <w:rPr>
      <w:rFonts w:ascii="Calibri" w:hAnsi="Calibri" w:cs="Calibri"/>
      <w:b/>
      <w:sz w:val="22"/>
    </w:rPr>
  </w:style>
  <w:style w:type="paragraph" w:customStyle="1" w:styleId="ConsPlusNormal">
    <w:name w:val="ConsPlusNormal"/>
    <w:link w:val="ConsPlusNormal0"/>
    <w:qFormat/>
    <w:rsid w:val="00896555"/>
    <w:pPr>
      <w:widowControl w:val="0"/>
      <w:autoSpaceDE w:val="0"/>
      <w:autoSpaceDN w:val="0"/>
    </w:pPr>
    <w:rPr>
      <w:rFonts w:ascii="Calibri" w:hAnsi="Calibri" w:cs="Calibri"/>
      <w:sz w:val="22"/>
    </w:rPr>
  </w:style>
  <w:style w:type="paragraph" w:customStyle="1" w:styleId="ConsPlusNonformat">
    <w:name w:val="ConsPlusNonformat"/>
    <w:rsid w:val="00896555"/>
    <w:pPr>
      <w:widowControl w:val="0"/>
      <w:autoSpaceDE w:val="0"/>
      <w:autoSpaceDN w:val="0"/>
    </w:pPr>
    <w:rPr>
      <w:rFonts w:ascii="Courier New" w:hAnsi="Courier New" w:cs="Courier New"/>
    </w:rPr>
  </w:style>
  <w:style w:type="paragraph" w:styleId="a9">
    <w:name w:val="Balloon Text"/>
    <w:basedOn w:val="a"/>
    <w:link w:val="aa"/>
    <w:uiPriority w:val="99"/>
    <w:semiHidden/>
    <w:unhideWhenUsed/>
    <w:rsid w:val="004F33DA"/>
    <w:rPr>
      <w:rFonts w:ascii="Tahoma" w:hAnsi="Tahoma"/>
      <w:sz w:val="16"/>
      <w:szCs w:val="16"/>
      <w:lang w:val="x-none" w:eastAsia="x-none"/>
    </w:rPr>
  </w:style>
  <w:style w:type="character" w:customStyle="1" w:styleId="aa">
    <w:name w:val="Текст выноски Знак"/>
    <w:link w:val="a9"/>
    <w:uiPriority w:val="99"/>
    <w:semiHidden/>
    <w:rsid w:val="004F33DA"/>
    <w:rPr>
      <w:rFonts w:ascii="Tahoma" w:hAnsi="Tahoma" w:cs="Tahoma"/>
      <w:sz w:val="16"/>
      <w:szCs w:val="16"/>
    </w:rPr>
  </w:style>
  <w:style w:type="character" w:customStyle="1" w:styleId="pagesindoccount">
    <w:name w:val="pagesindoccount"/>
    <w:basedOn w:val="a0"/>
    <w:rsid w:val="00250442"/>
  </w:style>
  <w:style w:type="paragraph" w:styleId="ab">
    <w:name w:val="footnote text"/>
    <w:basedOn w:val="a"/>
    <w:link w:val="ac"/>
    <w:uiPriority w:val="99"/>
    <w:semiHidden/>
    <w:unhideWhenUsed/>
    <w:rsid w:val="00472E19"/>
  </w:style>
  <w:style w:type="character" w:customStyle="1" w:styleId="ac">
    <w:name w:val="Текст сноски Знак"/>
    <w:basedOn w:val="a0"/>
    <w:link w:val="ab"/>
    <w:uiPriority w:val="99"/>
    <w:semiHidden/>
    <w:rsid w:val="00472E19"/>
  </w:style>
  <w:style w:type="character" w:styleId="ad">
    <w:name w:val="footnote reference"/>
    <w:uiPriority w:val="99"/>
    <w:semiHidden/>
    <w:unhideWhenUsed/>
    <w:rsid w:val="00472E19"/>
    <w:rPr>
      <w:vertAlign w:val="superscript"/>
    </w:rPr>
  </w:style>
  <w:style w:type="character" w:styleId="ae">
    <w:name w:val="Hyperlink"/>
    <w:uiPriority w:val="99"/>
    <w:unhideWhenUsed/>
    <w:rsid w:val="00041357"/>
    <w:rPr>
      <w:color w:val="0000FF"/>
      <w:u w:val="single"/>
    </w:rPr>
  </w:style>
  <w:style w:type="character" w:customStyle="1" w:styleId="pagesindoc">
    <w:name w:val="pagesindoc"/>
    <w:rsid w:val="00041357"/>
  </w:style>
  <w:style w:type="character" w:styleId="af">
    <w:name w:val="line number"/>
    <w:uiPriority w:val="99"/>
    <w:semiHidden/>
    <w:unhideWhenUsed/>
    <w:rsid w:val="00562A89"/>
  </w:style>
  <w:style w:type="character" w:customStyle="1" w:styleId="FontStyle39">
    <w:name w:val="Font Style39"/>
    <w:rsid w:val="00C01340"/>
    <w:rPr>
      <w:rFonts w:ascii="Times New Roman" w:hAnsi="Times New Roman" w:cs="Times New Roman"/>
      <w:sz w:val="26"/>
      <w:szCs w:val="26"/>
    </w:rPr>
  </w:style>
  <w:style w:type="character" w:customStyle="1" w:styleId="FontStyle41">
    <w:name w:val="Font Style41"/>
    <w:rsid w:val="00C01340"/>
    <w:rPr>
      <w:rFonts w:ascii="Times New Roman" w:hAnsi="Times New Roman" w:cs="Times New Roman"/>
      <w:sz w:val="18"/>
      <w:szCs w:val="18"/>
    </w:rPr>
  </w:style>
  <w:style w:type="paragraph" w:customStyle="1" w:styleId="Style12">
    <w:name w:val="Style12"/>
    <w:basedOn w:val="a"/>
    <w:rsid w:val="00C01340"/>
    <w:pPr>
      <w:widowControl w:val="0"/>
      <w:suppressAutoHyphens/>
      <w:autoSpaceDE w:val="0"/>
      <w:spacing w:line="245" w:lineRule="exact"/>
      <w:jc w:val="both"/>
    </w:pPr>
    <w:rPr>
      <w:sz w:val="24"/>
      <w:szCs w:val="24"/>
      <w:lang w:eastAsia="ar-SA"/>
    </w:rPr>
  </w:style>
  <w:style w:type="paragraph" w:customStyle="1" w:styleId="Style9">
    <w:name w:val="Style9"/>
    <w:basedOn w:val="a"/>
    <w:rsid w:val="00C01340"/>
    <w:pPr>
      <w:widowControl w:val="0"/>
      <w:suppressAutoHyphens/>
      <w:autoSpaceDE w:val="0"/>
      <w:spacing w:line="322" w:lineRule="exact"/>
      <w:ind w:firstLine="701"/>
      <w:jc w:val="both"/>
    </w:pPr>
    <w:rPr>
      <w:sz w:val="24"/>
      <w:szCs w:val="24"/>
      <w:lang w:eastAsia="ar-SA"/>
    </w:rPr>
  </w:style>
  <w:style w:type="character" w:customStyle="1" w:styleId="FontStyle40">
    <w:name w:val="Font Style40"/>
    <w:rsid w:val="00C01340"/>
    <w:rPr>
      <w:rFonts w:ascii="Times New Roman" w:hAnsi="Times New Roman" w:cs="Times New Roman"/>
      <w:sz w:val="22"/>
      <w:szCs w:val="22"/>
    </w:rPr>
  </w:style>
  <w:style w:type="paragraph" w:customStyle="1" w:styleId="Style23">
    <w:name w:val="Style23"/>
    <w:basedOn w:val="a"/>
    <w:rsid w:val="00C01340"/>
    <w:pPr>
      <w:widowControl w:val="0"/>
      <w:suppressAutoHyphens/>
      <w:autoSpaceDE w:val="0"/>
      <w:spacing w:line="328" w:lineRule="exact"/>
      <w:ind w:firstLine="691"/>
    </w:pPr>
    <w:rPr>
      <w:sz w:val="24"/>
      <w:szCs w:val="24"/>
      <w:lang w:eastAsia="ar-SA"/>
    </w:rPr>
  </w:style>
  <w:style w:type="paragraph" w:customStyle="1" w:styleId="Style27">
    <w:name w:val="Style27"/>
    <w:basedOn w:val="a"/>
    <w:rsid w:val="00C01340"/>
    <w:pPr>
      <w:widowControl w:val="0"/>
      <w:suppressAutoHyphens/>
      <w:autoSpaceDE w:val="0"/>
      <w:spacing w:line="322" w:lineRule="exact"/>
      <w:ind w:firstLine="720"/>
      <w:jc w:val="both"/>
    </w:pPr>
    <w:rPr>
      <w:sz w:val="24"/>
      <w:szCs w:val="24"/>
      <w:lang w:eastAsia="ar-SA"/>
    </w:rPr>
  </w:style>
  <w:style w:type="character" w:customStyle="1" w:styleId="ConsPlusNormal0">
    <w:name w:val="ConsPlusNormal Знак"/>
    <w:link w:val="ConsPlusNormal"/>
    <w:uiPriority w:val="99"/>
    <w:locked/>
    <w:rsid w:val="00CB5F81"/>
    <w:rPr>
      <w:rFonts w:ascii="Calibri" w:hAnsi="Calibri" w:cs="Calibri"/>
      <w:sz w:val="22"/>
    </w:rPr>
  </w:style>
  <w:style w:type="paragraph" w:customStyle="1" w:styleId="Style32">
    <w:name w:val="Style32"/>
    <w:basedOn w:val="a"/>
    <w:rsid w:val="00306CA1"/>
    <w:pPr>
      <w:widowControl w:val="0"/>
      <w:suppressAutoHyphens/>
      <w:autoSpaceDE w:val="0"/>
    </w:pPr>
    <w:rPr>
      <w:sz w:val="24"/>
      <w:szCs w:val="24"/>
      <w:lang w:eastAsia="ar-SA"/>
    </w:rPr>
  </w:style>
  <w:style w:type="paragraph" w:styleId="af0">
    <w:name w:val="endnote text"/>
    <w:basedOn w:val="a"/>
    <w:link w:val="af1"/>
    <w:semiHidden/>
    <w:unhideWhenUsed/>
    <w:rsid w:val="00BD62B2"/>
    <w:pPr>
      <w:spacing w:after="200" w:line="276" w:lineRule="auto"/>
    </w:pPr>
    <w:rPr>
      <w:rFonts w:ascii="Calibri" w:hAnsi="Calibri"/>
    </w:rPr>
  </w:style>
  <w:style w:type="character" w:customStyle="1" w:styleId="af1">
    <w:name w:val="Текст концевой сноски Знак"/>
    <w:link w:val="af0"/>
    <w:semiHidden/>
    <w:rsid w:val="00BD62B2"/>
    <w:rPr>
      <w:rFonts w:ascii="Calibri" w:hAnsi="Calibri"/>
    </w:rPr>
  </w:style>
  <w:style w:type="paragraph" w:styleId="af2">
    <w:name w:val="List Paragraph"/>
    <w:basedOn w:val="a"/>
    <w:uiPriority w:val="1"/>
    <w:qFormat/>
    <w:rsid w:val="00222A04"/>
    <w:pPr>
      <w:widowControl w:val="0"/>
      <w:autoSpaceDE w:val="0"/>
      <w:autoSpaceDN w:val="0"/>
      <w:ind w:left="137" w:firstLine="708"/>
      <w:jc w:val="both"/>
    </w:pPr>
    <w:rPr>
      <w:sz w:val="22"/>
      <w:szCs w:val="22"/>
      <w:lang w:eastAsia="en-US"/>
    </w:rPr>
  </w:style>
  <w:style w:type="paragraph" w:styleId="af3">
    <w:name w:val="Body Text"/>
    <w:basedOn w:val="a"/>
    <w:link w:val="af4"/>
    <w:uiPriority w:val="1"/>
    <w:qFormat/>
    <w:rsid w:val="005A12F7"/>
    <w:pPr>
      <w:widowControl w:val="0"/>
      <w:autoSpaceDE w:val="0"/>
      <w:autoSpaceDN w:val="0"/>
      <w:jc w:val="both"/>
    </w:pPr>
    <w:rPr>
      <w:sz w:val="28"/>
      <w:szCs w:val="28"/>
      <w:lang w:eastAsia="en-US"/>
    </w:rPr>
  </w:style>
  <w:style w:type="character" w:customStyle="1" w:styleId="af4">
    <w:name w:val="Основной текст Знак"/>
    <w:basedOn w:val="a0"/>
    <w:link w:val="af3"/>
    <w:uiPriority w:val="1"/>
    <w:rsid w:val="005A12F7"/>
    <w:rPr>
      <w:sz w:val="28"/>
      <w:szCs w:val="28"/>
      <w:lang w:eastAsia="en-US"/>
    </w:rPr>
  </w:style>
  <w:style w:type="paragraph" w:customStyle="1" w:styleId="docdata">
    <w:name w:val="docdata"/>
    <w:aliases w:val="docy,v5,28490,bqiaagaaeyqcaaagiaiaaaptbaaabftsaaaaaaaaaaaaaaaaaaaaaaaaaaaaaaaaaaaaaaaaaaaaaaaaaaaaaaaaaaaaaaaaaaaaaaaaaaaaaaaaaaaaaaaaaaaaaaaaaaaaaaaaaaaaaaaaaaaaaaaaaaaaaaaaaaaaaaaaaaaaaaaaaaaaaaaaaaaaaaaaaaaaaaaaaaaaaaaaaaaaaaaaaaaaaaaaaaaaaaa"/>
    <w:basedOn w:val="a"/>
    <w:rsid w:val="007156AD"/>
    <w:pPr>
      <w:spacing w:before="100" w:beforeAutospacing="1" w:after="100" w:afterAutospacing="1"/>
    </w:pPr>
    <w:rPr>
      <w:sz w:val="24"/>
      <w:szCs w:val="24"/>
    </w:rPr>
  </w:style>
  <w:style w:type="paragraph" w:styleId="af5">
    <w:name w:val="Normal (Web)"/>
    <w:basedOn w:val="a"/>
    <w:uiPriority w:val="99"/>
    <w:unhideWhenUsed/>
    <w:rsid w:val="007156AD"/>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A89"/>
  </w:style>
  <w:style w:type="paragraph" w:styleId="2">
    <w:name w:val="heading 2"/>
    <w:basedOn w:val="a"/>
    <w:next w:val="a"/>
    <w:link w:val="20"/>
    <w:uiPriority w:val="9"/>
    <w:qFormat/>
    <w:rsid w:val="00D33ECE"/>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sid w:val="00A11EFB"/>
    <w:rPr>
      <w:rFonts w:ascii="Cambria" w:eastAsia="Times New Roman" w:hAnsi="Cambria" w:cs="Times New Roman"/>
      <w:b/>
      <w:bCs/>
      <w:i/>
      <w:iCs/>
      <w:sz w:val="28"/>
      <w:szCs w:val="28"/>
    </w:rPr>
  </w:style>
  <w:style w:type="paragraph" w:styleId="a3">
    <w:name w:val="header"/>
    <w:basedOn w:val="a"/>
    <w:link w:val="a4"/>
    <w:uiPriority w:val="99"/>
    <w:rsid w:val="00D33ECE"/>
    <w:pPr>
      <w:tabs>
        <w:tab w:val="center" w:pos="4677"/>
        <w:tab w:val="right" w:pos="9355"/>
      </w:tabs>
    </w:pPr>
    <w:rPr>
      <w:lang w:val="x-none" w:eastAsia="x-none"/>
    </w:rPr>
  </w:style>
  <w:style w:type="character" w:customStyle="1" w:styleId="a4">
    <w:name w:val="Верхний колонтитул Знак"/>
    <w:link w:val="a3"/>
    <w:uiPriority w:val="99"/>
    <w:rsid w:val="00A11EFB"/>
    <w:rPr>
      <w:sz w:val="20"/>
      <w:szCs w:val="20"/>
    </w:rPr>
  </w:style>
  <w:style w:type="character" w:styleId="a5">
    <w:name w:val="page number"/>
    <w:basedOn w:val="a0"/>
    <w:uiPriority w:val="99"/>
    <w:rsid w:val="00D33ECE"/>
  </w:style>
  <w:style w:type="paragraph" w:styleId="a6">
    <w:name w:val="footer"/>
    <w:basedOn w:val="a"/>
    <w:link w:val="a7"/>
    <w:uiPriority w:val="99"/>
    <w:rsid w:val="00D33ECE"/>
    <w:pPr>
      <w:tabs>
        <w:tab w:val="center" w:pos="4677"/>
        <w:tab w:val="right" w:pos="9355"/>
      </w:tabs>
    </w:pPr>
    <w:rPr>
      <w:lang w:val="x-none" w:eastAsia="x-none"/>
    </w:rPr>
  </w:style>
  <w:style w:type="character" w:customStyle="1" w:styleId="a7">
    <w:name w:val="Нижний колонтитул Знак"/>
    <w:link w:val="a6"/>
    <w:uiPriority w:val="99"/>
    <w:rsid w:val="00A11EFB"/>
    <w:rPr>
      <w:sz w:val="20"/>
      <w:szCs w:val="20"/>
    </w:rPr>
  </w:style>
  <w:style w:type="table" w:styleId="a8">
    <w:name w:val="Table Grid"/>
    <w:basedOn w:val="a1"/>
    <w:uiPriority w:val="99"/>
    <w:rsid w:val="00D622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896555"/>
    <w:pPr>
      <w:widowControl w:val="0"/>
      <w:autoSpaceDE w:val="0"/>
      <w:autoSpaceDN w:val="0"/>
    </w:pPr>
    <w:rPr>
      <w:rFonts w:ascii="Calibri" w:hAnsi="Calibri" w:cs="Calibri"/>
      <w:b/>
      <w:sz w:val="22"/>
    </w:rPr>
  </w:style>
  <w:style w:type="paragraph" w:customStyle="1" w:styleId="ConsPlusNormal">
    <w:name w:val="ConsPlusNormal"/>
    <w:link w:val="ConsPlusNormal0"/>
    <w:qFormat/>
    <w:rsid w:val="00896555"/>
    <w:pPr>
      <w:widowControl w:val="0"/>
      <w:autoSpaceDE w:val="0"/>
      <w:autoSpaceDN w:val="0"/>
    </w:pPr>
    <w:rPr>
      <w:rFonts w:ascii="Calibri" w:hAnsi="Calibri" w:cs="Calibri"/>
      <w:sz w:val="22"/>
    </w:rPr>
  </w:style>
  <w:style w:type="paragraph" w:customStyle="1" w:styleId="ConsPlusNonformat">
    <w:name w:val="ConsPlusNonformat"/>
    <w:rsid w:val="00896555"/>
    <w:pPr>
      <w:widowControl w:val="0"/>
      <w:autoSpaceDE w:val="0"/>
      <w:autoSpaceDN w:val="0"/>
    </w:pPr>
    <w:rPr>
      <w:rFonts w:ascii="Courier New" w:hAnsi="Courier New" w:cs="Courier New"/>
    </w:rPr>
  </w:style>
  <w:style w:type="paragraph" w:styleId="a9">
    <w:name w:val="Balloon Text"/>
    <w:basedOn w:val="a"/>
    <w:link w:val="aa"/>
    <w:uiPriority w:val="99"/>
    <w:semiHidden/>
    <w:unhideWhenUsed/>
    <w:rsid w:val="004F33DA"/>
    <w:rPr>
      <w:rFonts w:ascii="Tahoma" w:hAnsi="Tahoma"/>
      <w:sz w:val="16"/>
      <w:szCs w:val="16"/>
      <w:lang w:val="x-none" w:eastAsia="x-none"/>
    </w:rPr>
  </w:style>
  <w:style w:type="character" w:customStyle="1" w:styleId="aa">
    <w:name w:val="Текст выноски Знак"/>
    <w:link w:val="a9"/>
    <w:uiPriority w:val="99"/>
    <w:semiHidden/>
    <w:rsid w:val="004F33DA"/>
    <w:rPr>
      <w:rFonts w:ascii="Tahoma" w:hAnsi="Tahoma" w:cs="Tahoma"/>
      <w:sz w:val="16"/>
      <w:szCs w:val="16"/>
    </w:rPr>
  </w:style>
  <w:style w:type="character" w:customStyle="1" w:styleId="pagesindoccount">
    <w:name w:val="pagesindoccount"/>
    <w:basedOn w:val="a0"/>
    <w:rsid w:val="00250442"/>
  </w:style>
  <w:style w:type="paragraph" w:styleId="ab">
    <w:name w:val="footnote text"/>
    <w:basedOn w:val="a"/>
    <w:link w:val="ac"/>
    <w:uiPriority w:val="99"/>
    <w:semiHidden/>
    <w:unhideWhenUsed/>
    <w:rsid w:val="00472E19"/>
  </w:style>
  <w:style w:type="character" w:customStyle="1" w:styleId="ac">
    <w:name w:val="Текст сноски Знак"/>
    <w:basedOn w:val="a0"/>
    <w:link w:val="ab"/>
    <w:uiPriority w:val="99"/>
    <w:semiHidden/>
    <w:rsid w:val="00472E19"/>
  </w:style>
  <w:style w:type="character" w:styleId="ad">
    <w:name w:val="footnote reference"/>
    <w:uiPriority w:val="99"/>
    <w:semiHidden/>
    <w:unhideWhenUsed/>
    <w:rsid w:val="00472E19"/>
    <w:rPr>
      <w:vertAlign w:val="superscript"/>
    </w:rPr>
  </w:style>
  <w:style w:type="character" w:styleId="ae">
    <w:name w:val="Hyperlink"/>
    <w:uiPriority w:val="99"/>
    <w:unhideWhenUsed/>
    <w:rsid w:val="00041357"/>
    <w:rPr>
      <w:color w:val="0000FF"/>
      <w:u w:val="single"/>
    </w:rPr>
  </w:style>
  <w:style w:type="character" w:customStyle="1" w:styleId="pagesindoc">
    <w:name w:val="pagesindoc"/>
    <w:rsid w:val="00041357"/>
  </w:style>
  <w:style w:type="character" w:styleId="af">
    <w:name w:val="line number"/>
    <w:uiPriority w:val="99"/>
    <w:semiHidden/>
    <w:unhideWhenUsed/>
    <w:rsid w:val="00562A89"/>
  </w:style>
  <w:style w:type="character" w:customStyle="1" w:styleId="FontStyle39">
    <w:name w:val="Font Style39"/>
    <w:rsid w:val="00C01340"/>
    <w:rPr>
      <w:rFonts w:ascii="Times New Roman" w:hAnsi="Times New Roman" w:cs="Times New Roman"/>
      <w:sz w:val="26"/>
      <w:szCs w:val="26"/>
    </w:rPr>
  </w:style>
  <w:style w:type="character" w:customStyle="1" w:styleId="FontStyle41">
    <w:name w:val="Font Style41"/>
    <w:rsid w:val="00C01340"/>
    <w:rPr>
      <w:rFonts w:ascii="Times New Roman" w:hAnsi="Times New Roman" w:cs="Times New Roman"/>
      <w:sz w:val="18"/>
      <w:szCs w:val="18"/>
    </w:rPr>
  </w:style>
  <w:style w:type="paragraph" w:customStyle="1" w:styleId="Style12">
    <w:name w:val="Style12"/>
    <w:basedOn w:val="a"/>
    <w:rsid w:val="00C01340"/>
    <w:pPr>
      <w:widowControl w:val="0"/>
      <w:suppressAutoHyphens/>
      <w:autoSpaceDE w:val="0"/>
      <w:spacing w:line="245" w:lineRule="exact"/>
      <w:jc w:val="both"/>
    </w:pPr>
    <w:rPr>
      <w:sz w:val="24"/>
      <w:szCs w:val="24"/>
      <w:lang w:eastAsia="ar-SA"/>
    </w:rPr>
  </w:style>
  <w:style w:type="paragraph" w:customStyle="1" w:styleId="Style9">
    <w:name w:val="Style9"/>
    <w:basedOn w:val="a"/>
    <w:rsid w:val="00C01340"/>
    <w:pPr>
      <w:widowControl w:val="0"/>
      <w:suppressAutoHyphens/>
      <w:autoSpaceDE w:val="0"/>
      <w:spacing w:line="322" w:lineRule="exact"/>
      <w:ind w:firstLine="701"/>
      <w:jc w:val="both"/>
    </w:pPr>
    <w:rPr>
      <w:sz w:val="24"/>
      <w:szCs w:val="24"/>
      <w:lang w:eastAsia="ar-SA"/>
    </w:rPr>
  </w:style>
  <w:style w:type="character" w:customStyle="1" w:styleId="FontStyle40">
    <w:name w:val="Font Style40"/>
    <w:rsid w:val="00C01340"/>
    <w:rPr>
      <w:rFonts w:ascii="Times New Roman" w:hAnsi="Times New Roman" w:cs="Times New Roman"/>
      <w:sz w:val="22"/>
      <w:szCs w:val="22"/>
    </w:rPr>
  </w:style>
  <w:style w:type="paragraph" w:customStyle="1" w:styleId="Style23">
    <w:name w:val="Style23"/>
    <w:basedOn w:val="a"/>
    <w:rsid w:val="00C01340"/>
    <w:pPr>
      <w:widowControl w:val="0"/>
      <w:suppressAutoHyphens/>
      <w:autoSpaceDE w:val="0"/>
      <w:spacing w:line="328" w:lineRule="exact"/>
      <w:ind w:firstLine="691"/>
    </w:pPr>
    <w:rPr>
      <w:sz w:val="24"/>
      <w:szCs w:val="24"/>
      <w:lang w:eastAsia="ar-SA"/>
    </w:rPr>
  </w:style>
  <w:style w:type="paragraph" w:customStyle="1" w:styleId="Style27">
    <w:name w:val="Style27"/>
    <w:basedOn w:val="a"/>
    <w:rsid w:val="00C01340"/>
    <w:pPr>
      <w:widowControl w:val="0"/>
      <w:suppressAutoHyphens/>
      <w:autoSpaceDE w:val="0"/>
      <w:spacing w:line="322" w:lineRule="exact"/>
      <w:ind w:firstLine="720"/>
      <w:jc w:val="both"/>
    </w:pPr>
    <w:rPr>
      <w:sz w:val="24"/>
      <w:szCs w:val="24"/>
      <w:lang w:eastAsia="ar-SA"/>
    </w:rPr>
  </w:style>
  <w:style w:type="character" w:customStyle="1" w:styleId="ConsPlusNormal0">
    <w:name w:val="ConsPlusNormal Знак"/>
    <w:link w:val="ConsPlusNormal"/>
    <w:uiPriority w:val="99"/>
    <w:locked/>
    <w:rsid w:val="00CB5F81"/>
    <w:rPr>
      <w:rFonts w:ascii="Calibri" w:hAnsi="Calibri" w:cs="Calibri"/>
      <w:sz w:val="22"/>
    </w:rPr>
  </w:style>
  <w:style w:type="paragraph" w:customStyle="1" w:styleId="Style32">
    <w:name w:val="Style32"/>
    <w:basedOn w:val="a"/>
    <w:rsid w:val="00306CA1"/>
    <w:pPr>
      <w:widowControl w:val="0"/>
      <w:suppressAutoHyphens/>
      <w:autoSpaceDE w:val="0"/>
    </w:pPr>
    <w:rPr>
      <w:sz w:val="24"/>
      <w:szCs w:val="24"/>
      <w:lang w:eastAsia="ar-SA"/>
    </w:rPr>
  </w:style>
  <w:style w:type="paragraph" w:styleId="af0">
    <w:name w:val="endnote text"/>
    <w:basedOn w:val="a"/>
    <w:link w:val="af1"/>
    <w:semiHidden/>
    <w:unhideWhenUsed/>
    <w:rsid w:val="00BD62B2"/>
    <w:pPr>
      <w:spacing w:after="200" w:line="276" w:lineRule="auto"/>
    </w:pPr>
    <w:rPr>
      <w:rFonts w:ascii="Calibri" w:hAnsi="Calibri"/>
    </w:rPr>
  </w:style>
  <w:style w:type="character" w:customStyle="1" w:styleId="af1">
    <w:name w:val="Текст концевой сноски Знак"/>
    <w:link w:val="af0"/>
    <w:semiHidden/>
    <w:rsid w:val="00BD62B2"/>
    <w:rPr>
      <w:rFonts w:ascii="Calibri" w:hAnsi="Calibri"/>
    </w:rPr>
  </w:style>
  <w:style w:type="paragraph" w:styleId="af2">
    <w:name w:val="List Paragraph"/>
    <w:basedOn w:val="a"/>
    <w:uiPriority w:val="1"/>
    <w:qFormat/>
    <w:rsid w:val="00222A04"/>
    <w:pPr>
      <w:widowControl w:val="0"/>
      <w:autoSpaceDE w:val="0"/>
      <w:autoSpaceDN w:val="0"/>
      <w:ind w:left="137" w:firstLine="708"/>
      <w:jc w:val="both"/>
    </w:pPr>
    <w:rPr>
      <w:sz w:val="22"/>
      <w:szCs w:val="22"/>
      <w:lang w:eastAsia="en-US"/>
    </w:rPr>
  </w:style>
  <w:style w:type="paragraph" w:styleId="af3">
    <w:name w:val="Body Text"/>
    <w:basedOn w:val="a"/>
    <w:link w:val="af4"/>
    <w:uiPriority w:val="1"/>
    <w:qFormat/>
    <w:rsid w:val="005A12F7"/>
    <w:pPr>
      <w:widowControl w:val="0"/>
      <w:autoSpaceDE w:val="0"/>
      <w:autoSpaceDN w:val="0"/>
      <w:jc w:val="both"/>
    </w:pPr>
    <w:rPr>
      <w:sz w:val="28"/>
      <w:szCs w:val="28"/>
      <w:lang w:eastAsia="en-US"/>
    </w:rPr>
  </w:style>
  <w:style w:type="character" w:customStyle="1" w:styleId="af4">
    <w:name w:val="Основной текст Знак"/>
    <w:basedOn w:val="a0"/>
    <w:link w:val="af3"/>
    <w:uiPriority w:val="1"/>
    <w:rsid w:val="005A12F7"/>
    <w:rPr>
      <w:sz w:val="28"/>
      <w:szCs w:val="28"/>
      <w:lang w:eastAsia="en-US"/>
    </w:rPr>
  </w:style>
  <w:style w:type="paragraph" w:customStyle="1" w:styleId="docdata">
    <w:name w:val="docdata"/>
    <w:aliases w:val="docy,v5,28490,bqiaagaaeyqcaaagiaiaaaptbaaabftsaaaaaaaaaaaaaaaaaaaaaaaaaaaaaaaaaaaaaaaaaaaaaaaaaaaaaaaaaaaaaaaaaaaaaaaaaaaaaaaaaaaaaaaaaaaaaaaaaaaaaaaaaaaaaaaaaaaaaaaaaaaaaaaaaaaaaaaaaaaaaaaaaaaaaaaaaaaaaaaaaaaaaaaaaaaaaaaaaaaaaaaaaaaaaaaaaaaaaaa"/>
    <w:basedOn w:val="a"/>
    <w:rsid w:val="007156AD"/>
    <w:pPr>
      <w:spacing w:before="100" w:beforeAutospacing="1" w:after="100" w:afterAutospacing="1"/>
    </w:pPr>
    <w:rPr>
      <w:sz w:val="24"/>
      <w:szCs w:val="24"/>
    </w:rPr>
  </w:style>
  <w:style w:type="paragraph" w:styleId="af5">
    <w:name w:val="Normal (Web)"/>
    <w:basedOn w:val="a"/>
    <w:uiPriority w:val="99"/>
    <w:unhideWhenUsed/>
    <w:rsid w:val="007156A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458655">
      <w:bodyDiv w:val="1"/>
      <w:marLeft w:val="0"/>
      <w:marRight w:val="0"/>
      <w:marTop w:val="0"/>
      <w:marBottom w:val="0"/>
      <w:divBdr>
        <w:top w:val="none" w:sz="0" w:space="0" w:color="auto"/>
        <w:left w:val="none" w:sz="0" w:space="0" w:color="auto"/>
        <w:bottom w:val="none" w:sz="0" w:space="0" w:color="auto"/>
        <w:right w:val="none" w:sz="0" w:space="0" w:color="auto"/>
      </w:divBdr>
    </w:div>
    <w:div w:id="114983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6AF82FD76C6E445985743E2E10DFF64FAF1A2C8897EA69B2141F01668D2D5D2FBE627C6DASEw6I" TargetMode="External"/><Relationship Id="rId18" Type="http://schemas.openxmlformats.org/officeDocument/2006/relationships/hyperlink" Target="consultantplus://offline/ref=3B4770528EA962EEFA778BD02CA05E9B28060B0D7EA44DF7D504F2E6ECB06B4BAAAC1DFD9A2DF79FD29E72B6O3I"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63E0842CE67FC3F198789FF0B6F855B09F8AAA1455C340EAF611B623A7oBaEO" TargetMode="External"/><Relationship Id="rId7" Type="http://schemas.openxmlformats.org/officeDocument/2006/relationships/footnotes" Target="footnotes.xml"/><Relationship Id="rId12" Type="http://schemas.openxmlformats.org/officeDocument/2006/relationships/hyperlink" Target="consultantplus://offline/ref=F09C9CB028BB2A92B27EED7A1EB5A25B5B2DAD0F242F75F99AB7ADEA9215B8ED23A97FBD37107795B844D44389D84302BE0E30A5B5r3C5O" TargetMode="External"/><Relationship Id="rId17" Type="http://schemas.openxmlformats.org/officeDocument/2006/relationships/hyperlink" Target="consultantplus://offline/ref=54CDA489AE9B7397C3124C1265BA2FA00EDB6B110922AB37A8835ABA861023D4A61F54C403C8B53A549641A782x0M6M" TargetMode="External"/><Relationship Id="rId25" Type="http://schemas.openxmlformats.org/officeDocument/2006/relationships/hyperlink" Target="consultantplus://offline/ref=96AF82FD76C6E445985743E2E10DFF64FAF1A2C8897EA69B2141F01668SDw2I" TargetMode="External"/><Relationship Id="rId2" Type="http://schemas.openxmlformats.org/officeDocument/2006/relationships/numbering" Target="numbering.xml"/><Relationship Id="rId16" Type="http://schemas.openxmlformats.org/officeDocument/2006/relationships/hyperlink" Target="consultantplus://offline/ref=96AF82FD76C6E445985743E2E10DFF64FAFEA4CF8478A69B2141F01668SDw2I" TargetMode="External"/><Relationship Id="rId20" Type="http://schemas.openxmlformats.org/officeDocument/2006/relationships/hyperlink" Target="consultantplus://offline/ref=5E0C7E612F9EF812AB042A553D5AC4A09550048FA0F674A185ACA0EB88517EF0DBFA9F64100BD90BED0ABCY2E1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E0C1301BABF8D550E2A945F14D71FE2E614DA0BE244F878BD6D009263D12CB995FEF939EB423189EF332745D6D67181314000F94C973A02C3p5H" TargetMode="External"/><Relationship Id="rId24" Type="http://schemas.openxmlformats.org/officeDocument/2006/relationships/hyperlink" Target="consultantplus://offline/ref=F7E8A05190126513BCB3B1115728FEAAB43F2194D6FC67C3BB0A98FA82122E0D584EDF543EF7762764709B79EF23399E3DD0C210F7L4C3N" TargetMode="External"/><Relationship Id="rId5" Type="http://schemas.openxmlformats.org/officeDocument/2006/relationships/settings" Target="settings.xml"/><Relationship Id="rId15" Type="http://schemas.openxmlformats.org/officeDocument/2006/relationships/hyperlink" Target="consultantplus://offline/ref=96AF82FD76C6E445985743E2E10DFF64FAFEA4CC8A75A69B2141F01668SDw2I" TargetMode="External"/><Relationship Id="rId23" Type="http://schemas.openxmlformats.org/officeDocument/2006/relationships/hyperlink" Target="https://do.gosuslugi.ru/" TargetMode="External"/><Relationship Id="rId28" Type="http://schemas.openxmlformats.org/officeDocument/2006/relationships/fontTable" Target="fontTable.xml"/><Relationship Id="rId10" Type="http://schemas.openxmlformats.org/officeDocument/2006/relationships/hyperlink" Target="consultantplus://offline/ref=3E0C1301BABF8D550E2A945F14D71FE2E11DD506E348F878BD6D009263D12CB995FEF939EB42358FE0332745D6D67181314000F94C973A02C3p5H" TargetMode="External"/><Relationship Id="rId19" Type="http://schemas.openxmlformats.org/officeDocument/2006/relationships/hyperlink" Target="consultantplus://offline/ref=3B4770528EA962EEFA778BD02CA05E9B28060B0D7EA44DF7D504F2E6ECB06B4BAAAC1DFD9A2DF79FD29E72B6O3I"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96AF82FD76C6E445985743E2E10DFF64FAFEA4CC8A75A69B2141F01668SDw2I" TargetMode="External"/><Relationship Id="rId22" Type="http://schemas.openxmlformats.org/officeDocument/2006/relationships/hyperlink" Target="consultantplus://offline/ref%3D7477D36D247F526C7BD4B7DDD08F15A6014F84D62298DDA4DCA8A2DB7828FD21BF4B5E0D31D769E7uBz4M"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CFA62-E5DB-4377-BDA6-993300B67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36</Pages>
  <Words>9502</Words>
  <Characters>79377</Characters>
  <Application>Microsoft Office Word</Application>
  <DocSecurity>0</DocSecurity>
  <Lines>661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88702</CharactersWithSpaces>
  <SharedDoc>false</SharedDoc>
  <HLinks>
    <vt:vector size="186" baseType="variant">
      <vt:variant>
        <vt:i4>4194389</vt:i4>
      </vt:variant>
      <vt:variant>
        <vt:i4>90</vt:i4>
      </vt:variant>
      <vt:variant>
        <vt:i4>0</vt:i4>
      </vt:variant>
      <vt:variant>
        <vt:i4>5</vt:i4>
      </vt:variant>
      <vt:variant>
        <vt:lpwstr>consultantplus://offline/ref=96AF82FD76C6E445985743E2E10DFF64FAF1A2C8897EA69B2141F01668SDw2I</vt:lpwstr>
      </vt:variant>
      <vt:variant>
        <vt:lpwstr/>
      </vt:variant>
      <vt:variant>
        <vt:i4>1310721</vt:i4>
      </vt:variant>
      <vt:variant>
        <vt:i4>87</vt:i4>
      </vt:variant>
      <vt:variant>
        <vt:i4>0</vt:i4>
      </vt:variant>
      <vt:variant>
        <vt:i4>5</vt:i4>
      </vt:variant>
      <vt:variant>
        <vt:lpwstr>consultantplus://offline/ref=F7E8A05190126513BCB3B1115728FEAAB43F2194D6FC67C3BB0A98FA82122E0D584EDF543EF7762764709B79EF23399E3DD0C210F7L4C3N</vt:lpwstr>
      </vt:variant>
      <vt:variant>
        <vt:lpwstr/>
      </vt:variant>
      <vt:variant>
        <vt:i4>5767232</vt:i4>
      </vt:variant>
      <vt:variant>
        <vt:i4>84</vt:i4>
      </vt:variant>
      <vt:variant>
        <vt:i4>0</vt:i4>
      </vt:variant>
      <vt:variant>
        <vt:i4>5</vt:i4>
      </vt:variant>
      <vt:variant>
        <vt:lpwstr>https://do.gosuslugi.ru/</vt:lpwstr>
      </vt:variant>
      <vt:variant>
        <vt:lpwstr/>
      </vt:variant>
      <vt:variant>
        <vt:i4>1638413</vt:i4>
      </vt:variant>
      <vt:variant>
        <vt:i4>81</vt:i4>
      </vt:variant>
      <vt:variant>
        <vt:i4>0</vt:i4>
      </vt:variant>
      <vt:variant>
        <vt:i4>5</vt:i4>
      </vt:variant>
      <vt:variant>
        <vt:lpwstr>consultantplus://offline/ref=63E0842CE67FC3F198789FF0B6F855B09F8AAA1455C340EAF611B623A7oBaEO</vt:lpwstr>
      </vt:variant>
      <vt:variant>
        <vt:lpwstr/>
      </vt:variant>
      <vt:variant>
        <vt:i4>8</vt:i4>
      </vt:variant>
      <vt:variant>
        <vt:i4>78</vt:i4>
      </vt:variant>
      <vt:variant>
        <vt:i4>0</vt:i4>
      </vt:variant>
      <vt:variant>
        <vt:i4>5</vt:i4>
      </vt:variant>
      <vt:variant>
        <vt:lpwstr>consultantplus://offline/ref=5E0C7E612F9EF812AB042A553D5AC4A09550048FA0F674A185ACA0EB88517EF0DBFA9F64100BD90BED0ABCY2E1I</vt:lpwstr>
      </vt:variant>
      <vt:variant>
        <vt:lpwstr/>
      </vt:variant>
      <vt:variant>
        <vt:i4>4194311</vt:i4>
      </vt:variant>
      <vt:variant>
        <vt:i4>75</vt:i4>
      </vt:variant>
      <vt:variant>
        <vt:i4>0</vt:i4>
      </vt:variant>
      <vt:variant>
        <vt:i4>5</vt:i4>
      </vt:variant>
      <vt:variant>
        <vt:lpwstr>consultantplus://offline/ref=3B4770528EA962EEFA778BD02CA05E9B28060B0D7EA44DF7D504F2E6ECB06B4BAAAC1DFD9A2DF79FD29E72B6O3I</vt:lpwstr>
      </vt:variant>
      <vt:variant>
        <vt:lpwstr/>
      </vt:variant>
      <vt:variant>
        <vt:i4>4194311</vt:i4>
      </vt:variant>
      <vt:variant>
        <vt:i4>72</vt:i4>
      </vt:variant>
      <vt:variant>
        <vt:i4>0</vt:i4>
      </vt:variant>
      <vt:variant>
        <vt:i4>5</vt:i4>
      </vt:variant>
      <vt:variant>
        <vt:lpwstr>consultantplus://offline/ref=3B4770528EA962EEFA778BD02CA05E9B28060B0D7EA44DF7D504F2E6ECB06B4BAAAC1DFD9A2DF79FD29E72B6O3I</vt:lpwstr>
      </vt:variant>
      <vt:variant>
        <vt:lpwstr/>
      </vt:variant>
      <vt:variant>
        <vt:i4>131140</vt:i4>
      </vt:variant>
      <vt:variant>
        <vt:i4>69</vt:i4>
      </vt:variant>
      <vt:variant>
        <vt:i4>0</vt:i4>
      </vt:variant>
      <vt:variant>
        <vt:i4>5</vt:i4>
      </vt:variant>
      <vt:variant>
        <vt:lpwstr/>
      </vt:variant>
      <vt:variant>
        <vt:lpwstr>P644</vt:lpwstr>
      </vt:variant>
      <vt:variant>
        <vt:i4>6881342</vt:i4>
      </vt:variant>
      <vt:variant>
        <vt:i4>66</vt:i4>
      </vt:variant>
      <vt:variant>
        <vt:i4>0</vt:i4>
      </vt:variant>
      <vt:variant>
        <vt:i4>5</vt:i4>
      </vt:variant>
      <vt:variant>
        <vt:lpwstr>consultantplus://offline/ref=4F4BF2AF50AE98D3FE47047954B702800706CF157AF7A217723B49A136F239AD0E4882A0709E1324QFaDL</vt:lpwstr>
      </vt:variant>
      <vt:variant>
        <vt:lpwstr/>
      </vt:variant>
      <vt:variant>
        <vt:i4>6881378</vt:i4>
      </vt:variant>
      <vt:variant>
        <vt:i4>63</vt:i4>
      </vt:variant>
      <vt:variant>
        <vt:i4>0</vt:i4>
      </vt:variant>
      <vt:variant>
        <vt:i4>5</vt:i4>
      </vt:variant>
      <vt:variant>
        <vt:lpwstr>consultantplus://offline/ref=4F4BF2AF50AE98D3FE47047954B702800706CE187DF1A217723B49A136F239AD0E4882A0709F1226QFa5L</vt:lpwstr>
      </vt:variant>
      <vt:variant>
        <vt:lpwstr/>
      </vt:variant>
      <vt:variant>
        <vt:i4>6881330</vt:i4>
      </vt:variant>
      <vt:variant>
        <vt:i4>60</vt:i4>
      </vt:variant>
      <vt:variant>
        <vt:i4>0</vt:i4>
      </vt:variant>
      <vt:variant>
        <vt:i4>5</vt:i4>
      </vt:variant>
      <vt:variant>
        <vt:lpwstr>consultantplus://offline/ref=4F4BF2AF50AE98D3FE47047954B702800706CE187DF1A217723B49A136F239AD0E4882A0709E162EQFa1L</vt:lpwstr>
      </vt:variant>
      <vt:variant>
        <vt:lpwstr/>
      </vt:variant>
      <vt:variant>
        <vt:i4>6881333</vt:i4>
      </vt:variant>
      <vt:variant>
        <vt:i4>57</vt:i4>
      </vt:variant>
      <vt:variant>
        <vt:i4>0</vt:i4>
      </vt:variant>
      <vt:variant>
        <vt:i4>5</vt:i4>
      </vt:variant>
      <vt:variant>
        <vt:lpwstr>consultantplus://offline/ref=4F4BF2AF50AE98D3FE47047954B702800706CE187DF1A217723B49A136F239AD0E4882A0709E172EQFa7L</vt:lpwstr>
      </vt:variant>
      <vt:variant>
        <vt:lpwstr/>
      </vt:variant>
      <vt:variant>
        <vt:i4>6094937</vt:i4>
      </vt:variant>
      <vt:variant>
        <vt:i4>54</vt:i4>
      </vt:variant>
      <vt:variant>
        <vt:i4>0</vt:i4>
      </vt:variant>
      <vt:variant>
        <vt:i4>5</vt:i4>
      </vt:variant>
      <vt:variant>
        <vt:lpwstr>consultantplus://offline/ref=F257DD68B9DA11CFFB59AC8A6903B6770C47026998F2D6C2D63EE008CB3A2E46DA41E2DE12TDf7I</vt:lpwstr>
      </vt:variant>
      <vt:variant>
        <vt:lpwstr/>
      </vt:variant>
      <vt:variant>
        <vt:i4>655371</vt:i4>
      </vt:variant>
      <vt:variant>
        <vt:i4>51</vt:i4>
      </vt:variant>
      <vt:variant>
        <vt:i4>0</vt:i4>
      </vt:variant>
      <vt:variant>
        <vt:i4>5</vt:i4>
      </vt:variant>
      <vt:variant>
        <vt:lpwstr>consultantplus://offline/ref=6D13E6258B6363C29D5676D1DDBA0B7E08EB93CF47FB3986A700C09EA028D0EE6739293724z43CK</vt:lpwstr>
      </vt:variant>
      <vt:variant>
        <vt:lpwstr/>
      </vt:variant>
      <vt:variant>
        <vt:i4>5439573</vt:i4>
      </vt:variant>
      <vt:variant>
        <vt:i4>48</vt:i4>
      </vt:variant>
      <vt:variant>
        <vt:i4>0</vt:i4>
      </vt:variant>
      <vt:variant>
        <vt:i4>5</vt:i4>
      </vt:variant>
      <vt:variant>
        <vt:lpwstr>consultantplus://offline/ref=64A743061E80A8F053C6E00F0C28CF8D752AE2E0AE320FEA5E72278C00sD44M</vt:lpwstr>
      </vt:variant>
      <vt:variant>
        <vt:lpwstr/>
      </vt:variant>
      <vt:variant>
        <vt:i4>720982</vt:i4>
      </vt:variant>
      <vt:variant>
        <vt:i4>45</vt:i4>
      </vt:variant>
      <vt:variant>
        <vt:i4>0</vt:i4>
      </vt:variant>
      <vt:variant>
        <vt:i4>5</vt:i4>
      </vt:variant>
      <vt:variant>
        <vt:lpwstr>consultantplus://offline/ref=64A743061E80A8F053C6E00F0C28CF8D752AE3E7AF330FEA5E72278C00D48A7929C4BA4B46sB4AM</vt:lpwstr>
      </vt:variant>
      <vt:variant>
        <vt:lpwstr/>
      </vt:variant>
      <vt:variant>
        <vt:i4>6881328</vt:i4>
      </vt:variant>
      <vt:variant>
        <vt:i4>42</vt:i4>
      </vt:variant>
      <vt:variant>
        <vt:i4>0</vt:i4>
      </vt:variant>
      <vt:variant>
        <vt:i4>5</vt:i4>
      </vt:variant>
      <vt:variant>
        <vt:lpwstr>consultantplus://offline/ref=64A743061E80A8F053C6E00F0C28CF8D752AE3E7AF330FEA5E72278C00D48A7929C4BA4C43B1s14AM</vt:lpwstr>
      </vt:variant>
      <vt:variant>
        <vt:lpwstr/>
      </vt:variant>
      <vt:variant>
        <vt:i4>720902</vt:i4>
      </vt:variant>
      <vt:variant>
        <vt:i4>39</vt:i4>
      </vt:variant>
      <vt:variant>
        <vt:i4>0</vt:i4>
      </vt:variant>
      <vt:variant>
        <vt:i4>5</vt:i4>
      </vt:variant>
      <vt:variant>
        <vt:lpwstr>consultantplus://offline/ref=64A743061E80A8F053C6E00F0C28CF8D752AE3E7AF330FEA5E72278C00D48A7929C4BA4444sB4EM</vt:lpwstr>
      </vt:variant>
      <vt:variant>
        <vt:lpwstr/>
      </vt:variant>
      <vt:variant>
        <vt:i4>2031706</vt:i4>
      </vt:variant>
      <vt:variant>
        <vt:i4>36</vt:i4>
      </vt:variant>
      <vt:variant>
        <vt:i4>0</vt:i4>
      </vt:variant>
      <vt:variant>
        <vt:i4>5</vt:i4>
      </vt:variant>
      <vt:variant>
        <vt:lpwstr>consultantplus://offline/ref=483BBF4F5D56069C2311F8A2A79B13DCBBFEC7B2CA84E1B02F32BCAA120D8BA6EC8619258BQ1tCJ</vt:lpwstr>
      </vt:variant>
      <vt:variant>
        <vt:lpwstr/>
      </vt:variant>
      <vt:variant>
        <vt:i4>4194388</vt:i4>
      </vt:variant>
      <vt:variant>
        <vt:i4>33</vt:i4>
      </vt:variant>
      <vt:variant>
        <vt:i4>0</vt:i4>
      </vt:variant>
      <vt:variant>
        <vt:i4>5</vt:i4>
      </vt:variant>
      <vt:variant>
        <vt:lpwstr>consultantplus://offline/ref=96AF82FD76C6E445985743E2E10DFF64FAFEA4CC8A75A69B2141F01668SDw2I</vt:lpwstr>
      </vt:variant>
      <vt:variant>
        <vt:lpwstr/>
      </vt:variant>
      <vt:variant>
        <vt:i4>327748</vt:i4>
      </vt:variant>
      <vt:variant>
        <vt:i4>30</vt:i4>
      </vt:variant>
      <vt:variant>
        <vt:i4>0</vt:i4>
      </vt:variant>
      <vt:variant>
        <vt:i4>5</vt:i4>
      </vt:variant>
      <vt:variant>
        <vt:lpwstr/>
      </vt:variant>
      <vt:variant>
        <vt:lpwstr>P643</vt:lpwstr>
      </vt:variant>
      <vt:variant>
        <vt:i4>4194313</vt:i4>
      </vt:variant>
      <vt:variant>
        <vt:i4>27</vt:i4>
      </vt:variant>
      <vt:variant>
        <vt:i4>0</vt:i4>
      </vt:variant>
      <vt:variant>
        <vt:i4>5</vt:i4>
      </vt:variant>
      <vt:variant>
        <vt:lpwstr>consultantplus://offline/ref=96AF82FD76C6E445985743E2E10DFF64FAFEA4CF8478A69B2141F01668SDw2I</vt:lpwstr>
      </vt:variant>
      <vt:variant>
        <vt:lpwstr/>
      </vt:variant>
      <vt:variant>
        <vt:i4>4194388</vt:i4>
      </vt:variant>
      <vt:variant>
        <vt:i4>24</vt:i4>
      </vt:variant>
      <vt:variant>
        <vt:i4>0</vt:i4>
      </vt:variant>
      <vt:variant>
        <vt:i4>5</vt:i4>
      </vt:variant>
      <vt:variant>
        <vt:lpwstr>consultantplus://offline/ref=96AF82FD76C6E445985743E2E10DFF64FAFEA4CC8A75A69B2141F01668SDw2I</vt:lpwstr>
      </vt:variant>
      <vt:variant>
        <vt:lpwstr/>
      </vt:variant>
      <vt:variant>
        <vt:i4>4194388</vt:i4>
      </vt:variant>
      <vt:variant>
        <vt:i4>21</vt:i4>
      </vt:variant>
      <vt:variant>
        <vt:i4>0</vt:i4>
      </vt:variant>
      <vt:variant>
        <vt:i4>5</vt:i4>
      </vt:variant>
      <vt:variant>
        <vt:lpwstr>consultantplus://offline/ref=96AF82FD76C6E445985743E2E10DFF64FAFEA4CC8A75A69B2141F01668SDw2I</vt:lpwstr>
      </vt:variant>
      <vt:variant>
        <vt:lpwstr/>
      </vt:variant>
      <vt:variant>
        <vt:i4>1179729</vt:i4>
      </vt:variant>
      <vt:variant>
        <vt:i4>18</vt:i4>
      </vt:variant>
      <vt:variant>
        <vt:i4>0</vt:i4>
      </vt:variant>
      <vt:variant>
        <vt:i4>5</vt:i4>
      </vt:variant>
      <vt:variant>
        <vt:lpwstr>consultantplus://offline/ref=96AF82FD76C6E445985743E2E10DFF64FAF1A2C8897EA69B2141F01668D2D5D2FBE627C6DASEw6I</vt:lpwstr>
      </vt:variant>
      <vt:variant>
        <vt:lpwstr/>
      </vt:variant>
      <vt:variant>
        <vt:i4>524371</vt:i4>
      </vt:variant>
      <vt:variant>
        <vt:i4>15</vt:i4>
      </vt:variant>
      <vt:variant>
        <vt:i4>0</vt:i4>
      </vt:variant>
      <vt:variant>
        <vt:i4>5</vt:i4>
      </vt:variant>
      <vt:variant>
        <vt:lpwstr>consultantplus://offline/ref=1B2B298ACC28917AFEDB80D19FBF6383E849C44444C6D7E47F166CCEC2DFAC5B8B2AF1E0585AFC45C246CE102541A8724C4B32C17064Q0O</vt:lpwstr>
      </vt:variant>
      <vt:variant>
        <vt:lpwstr/>
      </vt:variant>
      <vt:variant>
        <vt:i4>3276848</vt:i4>
      </vt:variant>
      <vt:variant>
        <vt:i4>12</vt:i4>
      </vt:variant>
      <vt:variant>
        <vt:i4>0</vt:i4>
      </vt:variant>
      <vt:variant>
        <vt:i4>5</vt:i4>
      </vt:variant>
      <vt:variant>
        <vt:lpwstr>consultantplus://offline/ref=B197EFCCFA903EE6EF4248771482D8301009D664E60A0277A99595A53D8C5233B770CA3D646E5DCCE5D62FFCEABEC241DEFBF4F74A9CyCMFO</vt:lpwstr>
      </vt:variant>
      <vt:variant>
        <vt:lpwstr/>
      </vt:variant>
      <vt:variant>
        <vt:i4>6881328</vt:i4>
      </vt:variant>
      <vt:variant>
        <vt:i4>9</vt:i4>
      </vt:variant>
      <vt:variant>
        <vt:i4>0</vt:i4>
      </vt:variant>
      <vt:variant>
        <vt:i4>5</vt:i4>
      </vt:variant>
      <vt:variant>
        <vt:lpwstr>consultantplus://offline/ref=64A743061E80A8F053C6E00F0C28CF8D752AE3E7AF330FEA5E72278C00D48A7929C4BA4C43B1s14AM</vt:lpwstr>
      </vt:variant>
      <vt:variant>
        <vt:lpwstr/>
      </vt:variant>
      <vt:variant>
        <vt:i4>262232</vt:i4>
      </vt:variant>
      <vt:variant>
        <vt:i4>6</vt:i4>
      </vt:variant>
      <vt:variant>
        <vt:i4>0</vt:i4>
      </vt:variant>
      <vt:variant>
        <vt:i4>5</vt:i4>
      </vt:variant>
      <vt:variant>
        <vt:lpwstr>consultantplus://offline/ref=F09C9CB028BB2A92B27EED7A1EB5A25B5B2DAD0F242F75F99AB7ADEA9215B8ED23A97FBD37107795B844D44389D84302BE0E30A5B5r3C5O</vt:lpwstr>
      </vt:variant>
      <vt:variant>
        <vt:lpwstr/>
      </vt:variant>
      <vt:variant>
        <vt:i4>4915218</vt:i4>
      </vt:variant>
      <vt:variant>
        <vt:i4>3</vt:i4>
      </vt:variant>
      <vt:variant>
        <vt:i4>0</vt:i4>
      </vt:variant>
      <vt:variant>
        <vt:i4>5</vt:i4>
      </vt:variant>
      <vt:variant>
        <vt:lpwstr>mailto:rud_adm@admin-smolensk.ru.</vt:lpwstr>
      </vt:variant>
      <vt:variant>
        <vt:lpwstr/>
      </vt:variant>
      <vt:variant>
        <vt:i4>2752608</vt:i4>
      </vt:variant>
      <vt:variant>
        <vt:i4>0</vt:i4>
      </vt:variant>
      <vt:variant>
        <vt:i4>0</vt:i4>
      </vt:variant>
      <vt:variant>
        <vt:i4>5</vt:i4>
      </vt:variant>
      <vt:variant>
        <vt:lpwstr>consultantplus://offline/ref=1BE9261774B31DDA82EC78FD98E0F33B89E85ACEAC9EACBDB43BA1CACD21304038B09585FA1EU0sFH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Makarevskiy_SA</dc:creator>
  <cp:lastModifiedBy>User</cp:lastModifiedBy>
  <cp:revision>17</cp:revision>
  <cp:lastPrinted>2026-06-25T05:20:00Z</cp:lastPrinted>
  <dcterms:created xsi:type="dcterms:W3CDTF">2023-01-16T10:35:00Z</dcterms:created>
  <dcterms:modified xsi:type="dcterms:W3CDTF">2026-06-25T05:20:00Z</dcterms:modified>
</cp:coreProperties>
</file>