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45" w:rsidRPr="0096629E" w:rsidRDefault="00AE3A45" w:rsidP="00AE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96629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ИЗВЕЩЕНИЕ</w:t>
      </w:r>
    </w:p>
    <w:p w:rsidR="00AE3A45" w:rsidRPr="0096629E" w:rsidRDefault="00AE3A45" w:rsidP="00AE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96629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AE3A45" w:rsidRPr="00AE3A45" w:rsidRDefault="00AE3A45" w:rsidP="00AE3A45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E3A4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6260A" w:rsidRPr="0096629E" w:rsidRDefault="00AE3A45" w:rsidP="00A62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выполнения комплексных кадастровых работ на территории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Смоленской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муниципальное образование «</w:t>
      </w:r>
      <w:proofErr w:type="spellStart"/>
      <w:r w:rsidR="00782C86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Руднянский</w:t>
      </w:r>
      <w:proofErr w:type="spellEnd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округ» Смоленской области, </w:t>
      </w:r>
      <w:r w:rsidR="00782C86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кадастровых кварталов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7E3D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67:16:0220101, 67:16:0220102, 67:16:0220104, 67:16:0220107, 67:16:0220108, 67:16:0220116, 67:16:0220117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67:16:0220105, 67:16:0220106, 67:16:0220103, </w:t>
      </w:r>
      <w:r w:rsidR="00A971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</w:t>
      </w:r>
      <w:r w:rsidR="00A4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ершена подготовка проектов карт-планов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территории.</w:t>
      </w:r>
      <w:r w:rsidR="00A6260A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96629E" w:rsidRPr="0096629E" w:rsidRDefault="00A41AD8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проектами карт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-план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96629E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можно ознакомиться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</w:p>
    <w:p w:rsidR="007536B3" w:rsidRPr="0096629E" w:rsidRDefault="0096629E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Смоленская область, г. Рудня, </w:t>
      </w: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ул. Киреева, д. 93, </w:t>
      </w:r>
      <w:proofErr w:type="spell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54, 58;</w:t>
      </w:r>
    </w:p>
    <w:p w:rsidR="00AE3A45" w:rsidRPr="0096629E" w:rsidRDefault="0096629E" w:rsidP="00A6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proofErr w:type="gramStart"/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Смоленская область, </w:t>
      </w:r>
      <w:proofErr w:type="spellStart"/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Руднянский</w:t>
      </w:r>
      <w:proofErr w:type="spellEnd"/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</w:t>
      </w:r>
      <w:r w:rsidR="00210B5C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п. Голынки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r w:rsidR="00210B5C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Школьная, д. 5, </w:t>
      </w:r>
      <w:r w:rsidR="00E4256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 для заседаний</w:t>
      </w:r>
      <w:proofErr w:type="gramEnd"/>
    </w:p>
    <w:p w:rsidR="00AE3A45" w:rsidRPr="0096629E" w:rsidRDefault="00A6260A" w:rsidP="00A6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7536B3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информационно-телекоммуникационной сети «Интернет»: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578"/>
        <w:gridCol w:w="4163"/>
      </w:tblGrid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</w:tr>
      <w:tr w:rsidR="00AE3A45" w:rsidRPr="00AE3A45" w:rsidTr="00AE3A45">
        <w:trPr>
          <w:trHeight w:val="27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3A45" w:rsidRPr="00AE3A45" w:rsidTr="00AE3A45">
        <w:trPr>
          <w:trHeight w:val="78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r w:rsidR="00657E3D"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Руднянский</w:t>
            </w: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57E3D" w:rsidRPr="007536B3" w:rsidRDefault="009E287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8" w:history="1"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рудня.рф</w:t>
              </w:r>
              <w:proofErr w:type="spellEnd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57E3D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E3A45" w:rsidRPr="00AE3A45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2" w:rsidRPr="00AE3A45" w:rsidTr="00AE3A45">
        <w:trPr>
          <w:trHeight w:val="780"/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96629E" w:rsidRDefault="00B45B36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Голынковский</w:t>
            </w:r>
            <w:proofErr w:type="spellEnd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территориальный комитет Администрации муниципального образования «Руднянский муниципальный округ»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:rsidR="00CE4052" w:rsidRPr="007536B3" w:rsidRDefault="009E287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9" w:history="1">
              <w:r w:rsidR="008C114D" w:rsidRPr="007536B3">
                <w:rPr>
                  <w:rStyle w:val="a3"/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https://рудня.рф/leftmenu/territorialnye-komitety/golynkovskij-territorialnyj-komitet/</w:t>
              </w:r>
            </w:hyperlink>
          </w:p>
          <w:p w:rsidR="008C114D" w:rsidRPr="00B45B36" w:rsidRDefault="008C114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AE3A45" w:rsidRDefault="009E287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E3A45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https://depim.admin-smolensk.ru/</w:t>
              </w:r>
            </w:hyperlink>
          </w:p>
        </w:tc>
      </w:tr>
      <w:tr w:rsidR="00AE3A45" w:rsidRPr="00AE3A45" w:rsidTr="00AE3A45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CE4052" w:rsidP="00AE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96629E" w:rsidRDefault="00AE3A45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9662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Смоленской области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AE3A45" w:rsidRPr="007536B3" w:rsidRDefault="009E287D" w:rsidP="0096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08B8"/>
                <w:sz w:val="24"/>
                <w:szCs w:val="24"/>
                <w:lang w:eastAsia="ru-RU"/>
              </w:rPr>
            </w:pPr>
            <w:hyperlink r:id="rId11" w:history="1">
              <w:r w:rsidR="00AE3A45" w:rsidRPr="007536B3">
                <w:rPr>
                  <w:rFonts w:ascii="Times New Roman" w:eastAsia="Times New Roman" w:hAnsi="Times New Roman" w:cs="Times New Roman"/>
                  <w:color w:val="2E08B8"/>
                  <w:sz w:val="24"/>
                  <w:szCs w:val="24"/>
                  <w:lang w:eastAsia="ru-RU"/>
                </w:rPr>
                <w:t>https://rosreestr.gov.ru/</w:t>
              </w:r>
            </w:hyperlink>
          </w:p>
        </w:tc>
      </w:tr>
    </w:tbl>
    <w:p w:rsidR="00AE3A45" w:rsidRPr="00AE3A45" w:rsidRDefault="00AE3A45" w:rsidP="00AE3A45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E3A4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E3A45" w:rsidRPr="0096629E" w:rsidRDefault="0096629E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</w:r>
      <w:proofErr w:type="gramStart"/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Смоленская область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Руднянский район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Голынки, ул. Школьная, д. 5, </w:t>
      </w:r>
      <w:r w:rsidR="00E4256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для заседаний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AC8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«03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июля 2026 г. в 10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  <w:proofErr w:type="gramEnd"/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номер телефона согласительной комиссии: 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8 (48141) 5-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210B5C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относительно местоположения грани</w:t>
      </w:r>
      <w:r w:rsidR="00A41AD8">
        <w:rPr>
          <w:rFonts w:ascii="Times New Roman" w:eastAsia="Times New Roman" w:hAnsi="Times New Roman" w:cs="Times New Roman"/>
          <w:sz w:val="24"/>
          <w:szCs w:val="24"/>
          <w:lang w:eastAsia="ru-RU"/>
        </w:rPr>
        <w:t>ц земельных участков, указанных в проектах карт-планов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B45B36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Смоленская область, Руднянский муниципальный округ, п. Голынки,</w:t>
      </w:r>
      <w:r w:rsid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д. 5, </w:t>
      </w:r>
      <w:r w:rsidR="0061518A" w:rsidRPr="0061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для заседаний</w:t>
      </w: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период:</w:t>
      </w:r>
      <w:proofErr w:type="gramEnd"/>
    </w:p>
    <w:p w:rsidR="00AE3A45" w:rsidRPr="0096629E" w:rsidRDefault="0061518A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F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 «11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F6BF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2026 г. по «02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г.</w:t>
      </w:r>
    </w:p>
    <w:p w:rsidR="00AE3A45" w:rsidRPr="0096629E" w:rsidRDefault="00CF6BF1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 «0</w:t>
      </w:r>
      <w:r w:rsidR="00B12AC8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июл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г. по 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C5DFD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:rsidR="00AE3A45" w:rsidRPr="0096629E" w:rsidRDefault="00CF6BF1" w:rsidP="0096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возражении относительно местоположения границ земельного участка указываются следующие сведения: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правообладателя земельного участка и (или) адрес его электронной почты;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A45"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AE3A45" w:rsidRPr="0096629E" w:rsidRDefault="00AE3A45" w:rsidP="00966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210B5C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657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роекты карт-планов размещены по ссылкам:</w:t>
      </w:r>
      <w:r w:rsidRPr="00EE6575">
        <w:t xml:space="preserve"> </w:t>
      </w:r>
      <w:hyperlink r:id="rId12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https://disk.yandex.ru/d/WvaqSa7X2-Xmgg</w:t>
        </w:r>
      </w:hyperlink>
    </w:p>
    <w:p w:rsid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3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https://disk.yandex.ru/d/NcjBdXURK-_OIQ</w:t>
        </w:r>
      </w:hyperlink>
    </w:p>
    <w:p w:rsid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4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https://disk.yandex.ru/d/CTwNnFafcT1isA</w:t>
        </w:r>
      </w:hyperlink>
    </w:p>
    <w:p w:rsidR="00EE6575" w:rsidRDefault="00BB211C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hyperlink r:id="rId15" w:history="1">
        <w:r w:rsidRPr="007D661B">
          <w:rPr>
            <w:rStyle w:val="a3"/>
            <w:rFonts w:ascii="Times New Roman" w:hAnsi="Times New Roman" w:cs="Times New Roman"/>
            <w:sz w:val="24"/>
            <w:szCs w:val="24"/>
          </w:rPr>
          <w:t>https://disk.yandex.ru/d/-r5cKBfJfhlr1w</w:t>
        </w:r>
      </w:hyperlink>
    </w:p>
    <w:p w:rsidR="00BB211C" w:rsidRDefault="00BB211C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6575" w:rsidRPr="00EE6575" w:rsidRDefault="00EE6575" w:rsidP="00210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E6575" w:rsidRPr="00EE6575" w:rsidSect="00A6260A">
      <w:headerReference w:type="default" r:id="rId16"/>
      <w:pgSz w:w="11906" w:h="16838"/>
      <w:pgMar w:top="1134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7D" w:rsidRDefault="009E287D" w:rsidP="00A6260A">
      <w:pPr>
        <w:spacing w:after="0" w:line="240" w:lineRule="auto"/>
      </w:pPr>
      <w:r>
        <w:separator/>
      </w:r>
    </w:p>
  </w:endnote>
  <w:endnote w:type="continuationSeparator" w:id="0">
    <w:p w:rsidR="009E287D" w:rsidRDefault="009E287D" w:rsidP="00A6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7D" w:rsidRDefault="009E287D" w:rsidP="00A6260A">
      <w:pPr>
        <w:spacing w:after="0" w:line="240" w:lineRule="auto"/>
      </w:pPr>
      <w:r>
        <w:separator/>
      </w:r>
    </w:p>
  </w:footnote>
  <w:footnote w:type="continuationSeparator" w:id="0">
    <w:p w:rsidR="009E287D" w:rsidRDefault="009E287D" w:rsidP="00A6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858923"/>
      <w:docPartObj>
        <w:docPartGallery w:val="Page Numbers (Top of Page)"/>
        <w:docPartUnique/>
      </w:docPartObj>
    </w:sdtPr>
    <w:sdtEndPr/>
    <w:sdtContent>
      <w:p w:rsidR="00A6260A" w:rsidRDefault="00A62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1C">
          <w:rPr>
            <w:noProof/>
          </w:rPr>
          <w:t>2</w:t>
        </w:r>
        <w:r>
          <w:fldChar w:fldCharType="end"/>
        </w:r>
      </w:p>
    </w:sdtContent>
  </w:sdt>
  <w:p w:rsidR="00A6260A" w:rsidRDefault="00A626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6A"/>
    <w:rsid w:val="00210B5C"/>
    <w:rsid w:val="00331CB2"/>
    <w:rsid w:val="0038616E"/>
    <w:rsid w:val="0061518A"/>
    <w:rsid w:val="00657E3D"/>
    <w:rsid w:val="007536B3"/>
    <w:rsid w:val="00782C86"/>
    <w:rsid w:val="008C114D"/>
    <w:rsid w:val="0096629E"/>
    <w:rsid w:val="009E287D"/>
    <w:rsid w:val="00A17CDE"/>
    <w:rsid w:val="00A41AD8"/>
    <w:rsid w:val="00A6260A"/>
    <w:rsid w:val="00A9719C"/>
    <w:rsid w:val="00AE3A45"/>
    <w:rsid w:val="00B12AC8"/>
    <w:rsid w:val="00B45B36"/>
    <w:rsid w:val="00BB211C"/>
    <w:rsid w:val="00BC5DFD"/>
    <w:rsid w:val="00CD7D6A"/>
    <w:rsid w:val="00CE4052"/>
    <w:rsid w:val="00CF6BF1"/>
    <w:rsid w:val="00E1647A"/>
    <w:rsid w:val="00E42565"/>
    <w:rsid w:val="00EE6575"/>
    <w:rsid w:val="00F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B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0B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60A"/>
  </w:style>
  <w:style w:type="paragraph" w:styleId="a7">
    <w:name w:val="footer"/>
    <w:basedOn w:val="a"/>
    <w:link w:val="a8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B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0B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60A"/>
  </w:style>
  <w:style w:type="paragraph" w:styleId="a7">
    <w:name w:val="footer"/>
    <w:basedOn w:val="a"/>
    <w:link w:val="a8"/>
    <w:uiPriority w:val="99"/>
    <w:unhideWhenUsed/>
    <w:rsid w:val="00A6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76;&#1085;&#1103;.&#1088;&#1092;.ru" TargetMode="External"/><Relationship Id="rId13" Type="http://schemas.openxmlformats.org/officeDocument/2006/relationships/hyperlink" Target="https://disk.yandex.ru/d/NcjBdXURK-_OI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WvaqSa7X2-Xmg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-r5cKBfJfhlr1w" TargetMode="External"/><Relationship Id="rId10" Type="http://schemas.openxmlformats.org/officeDocument/2006/relationships/hyperlink" Target="https://depim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91;&#1076;&#1085;&#1103;.&#1088;&#1092;/leftmenu/territorialnye-komitety/golynkovskij-territorialnyj-komitet/" TargetMode="External"/><Relationship Id="rId14" Type="http://schemas.openxmlformats.org/officeDocument/2006/relationships/hyperlink" Target="https://disk.yandex.ru/d/CTwNnFafcT1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AC9E-AC2F-4D9C-AB54-8C3DE519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2026-06-03T07:46:00Z</cp:lastPrinted>
  <dcterms:created xsi:type="dcterms:W3CDTF">2026-06-02T09:28:00Z</dcterms:created>
  <dcterms:modified xsi:type="dcterms:W3CDTF">2026-06-05T09:04:00Z</dcterms:modified>
</cp:coreProperties>
</file>