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F33C0" w14:textId="77777777" w:rsidR="004C17B0" w:rsidRDefault="004C17B0" w:rsidP="004C17B0">
      <w:pPr>
        <w:ind w:left="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93257">
        <w:rPr>
          <w:rFonts w:ascii="Times New Roman" w:eastAsia="Times New Roman" w:hAnsi="Times New Roman" w:cs="Times New Roman"/>
          <w:b/>
          <w:lang w:eastAsia="ru-RU"/>
        </w:rPr>
        <w:t>Паспорт инвестиционной площадки № 67-16-0</w:t>
      </w:r>
      <w:r>
        <w:rPr>
          <w:rFonts w:ascii="Times New Roman" w:eastAsia="Times New Roman" w:hAnsi="Times New Roman" w:cs="Times New Roman"/>
          <w:b/>
          <w:lang w:eastAsia="ru-RU"/>
        </w:rPr>
        <w:t>8</w:t>
      </w:r>
    </w:p>
    <w:p w14:paraId="5136A99E" w14:textId="77777777" w:rsidR="004C17B0" w:rsidRPr="00893257" w:rsidRDefault="004C17B0" w:rsidP="004C17B0">
      <w:pPr>
        <w:ind w:left="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7501"/>
        <w:gridCol w:w="7059"/>
      </w:tblGrid>
      <w:tr w:rsidR="004C17B0" w:rsidRPr="00893257" w14:paraId="45747483" w14:textId="77777777" w:rsidTr="00301624"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11AC0" w14:textId="77777777" w:rsidR="004C17B0" w:rsidRPr="00893257" w:rsidRDefault="004C17B0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  <w:t>Название площадки</w:t>
            </w:r>
          </w:p>
        </w:tc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C14F6" w14:textId="77777777" w:rsidR="004C17B0" w:rsidRDefault="004C17B0" w:rsidP="00301624">
            <w:pPr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Инвест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иционная площадка – здание дома–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интерната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14:paraId="512CF9B5" w14:textId="77777777" w:rsidR="004C17B0" w:rsidRPr="00893257" w:rsidRDefault="004C17B0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площадью 1046,0 кв.м.</w:t>
            </w:r>
          </w:p>
        </w:tc>
      </w:tr>
      <w:tr w:rsidR="004C17B0" w:rsidRPr="00893257" w14:paraId="73AEE496" w14:textId="77777777" w:rsidTr="00301624">
        <w:tc>
          <w:tcPr>
            <w:tcW w:w="25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A6A4AD" w14:textId="77777777" w:rsidR="004C17B0" w:rsidRPr="00893257" w:rsidRDefault="004C17B0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</w:pPr>
          </w:p>
        </w:tc>
        <w:tc>
          <w:tcPr>
            <w:tcW w:w="24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084794" w14:textId="77777777" w:rsidR="004C17B0" w:rsidRPr="00893257" w:rsidRDefault="004C17B0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C17B0" w:rsidRPr="00893257" w14:paraId="25015895" w14:textId="77777777" w:rsidTr="00301624"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436F2" w14:textId="77777777" w:rsidR="004C17B0" w:rsidRPr="00893257" w:rsidRDefault="004C17B0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  <w:t>Местонахождение (адрес) площадки</w:t>
            </w:r>
          </w:p>
          <w:p w14:paraId="463C9D7B" w14:textId="77777777" w:rsidR="004C17B0" w:rsidRPr="00893257" w:rsidRDefault="004C17B0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bCs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  <w:t xml:space="preserve">Кадастровый номер </w:t>
            </w:r>
            <w:r w:rsidRPr="00893257">
              <w:rPr>
                <w:rFonts w:ascii="Times New Roman" w:eastAsia="Times New Roman" w:hAnsi="Times New Roman" w:cs="Times New Roman"/>
                <w:bCs/>
                <w:spacing w:val="-3"/>
                <w:lang w:eastAsia="ru-RU"/>
              </w:rPr>
              <w:t>(при наличии)</w:t>
            </w:r>
          </w:p>
        </w:tc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26109" w14:textId="77777777" w:rsidR="004C17B0" w:rsidRPr="00893257" w:rsidRDefault="004C17B0" w:rsidP="00301624">
            <w:pPr>
              <w:spacing w:line="276" w:lineRule="auto"/>
              <w:ind w:left="0" w:firstLine="37"/>
              <w:jc w:val="both"/>
              <w:rPr>
                <w:rFonts w:ascii="Times New Roman" w:hAnsi="Times New Roman" w:cs="Times New Roman"/>
              </w:rPr>
            </w:pPr>
            <w:r w:rsidRPr="00893257">
              <w:rPr>
                <w:rFonts w:ascii="Times New Roman" w:hAnsi="Times New Roman" w:cs="Times New Roman"/>
              </w:rPr>
              <w:t>Смоленская область, Руднянский район, с. Понизовье, ул. имени Чибисова К.Н., д.12</w:t>
            </w:r>
          </w:p>
        </w:tc>
      </w:tr>
      <w:tr w:rsidR="004C17B0" w:rsidRPr="00893257" w14:paraId="5A43EC7A" w14:textId="77777777" w:rsidTr="00301624">
        <w:tc>
          <w:tcPr>
            <w:tcW w:w="25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B01C74" w14:textId="77777777" w:rsidR="004C17B0" w:rsidRPr="00893257" w:rsidRDefault="004C17B0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</w:pPr>
          </w:p>
        </w:tc>
        <w:tc>
          <w:tcPr>
            <w:tcW w:w="24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405D30" w14:textId="77777777" w:rsidR="004C17B0" w:rsidRPr="00893257" w:rsidRDefault="004C17B0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C17B0" w:rsidRPr="00893257" w14:paraId="0B260A7C" w14:textId="77777777" w:rsidTr="00301624"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AD3EFB0" w14:textId="77777777" w:rsidR="004C17B0" w:rsidRPr="00893257" w:rsidRDefault="004C17B0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Тип площадки </w:t>
            </w:r>
            <w:r w:rsidRPr="00893257">
              <w:rPr>
                <w:rFonts w:ascii="Times New Roman" w:eastAsia="Times New Roman" w:hAnsi="Times New Roman" w:cs="Times New Roman"/>
                <w:spacing w:val="4"/>
                <w:lang w:eastAsia="ru-RU"/>
              </w:rPr>
              <w:t>(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свободные земли; объекты незавершенного строительства; </w:t>
            </w:r>
            <w:r w:rsidRPr="00893257">
              <w:rPr>
                <w:rFonts w:ascii="Times New Roman" w:eastAsia="Times New Roman" w:hAnsi="Times New Roman" w:cs="Times New Roman"/>
                <w:spacing w:val="4"/>
                <w:lang w:eastAsia="ru-RU"/>
              </w:rPr>
              <w:t xml:space="preserve">производственная база; </w:t>
            </w:r>
            <w:r w:rsidRPr="00893257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иное)</w:t>
            </w:r>
          </w:p>
        </w:tc>
        <w:tc>
          <w:tcPr>
            <w:tcW w:w="2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F3E4E" w14:textId="77777777" w:rsidR="004C17B0" w:rsidRPr="00893257" w:rsidRDefault="004C17B0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бщественно-деловая застройка</w:t>
            </w:r>
          </w:p>
        </w:tc>
      </w:tr>
    </w:tbl>
    <w:p w14:paraId="4D6CE9D9" w14:textId="77777777" w:rsidR="004C17B0" w:rsidRPr="00893257" w:rsidRDefault="004C17B0" w:rsidP="004C17B0">
      <w:pPr>
        <w:shd w:val="clear" w:color="auto" w:fill="FFFFFF"/>
        <w:spacing w:before="120"/>
        <w:ind w:left="193"/>
        <w:rPr>
          <w:rFonts w:ascii="Times New Roman" w:eastAsia="Times New Roman" w:hAnsi="Times New Roman" w:cs="Times New Roman"/>
          <w:b/>
          <w:bCs/>
          <w:spacing w:val="-3"/>
          <w:lang w:eastAsia="ru-RU"/>
        </w:rPr>
      </w:pPr>
      <w:r w:rsidRPr="00893257">
        <w:rPr>
          <w:rFonts w:ascii="Times New Roman" w:eastAsia="Times New Roman" w:hAnsi="Times New Roman" w:cs="Times New Roman"/>
          <w:b/>
          <w:bCs/>
          <w:spacing w:val="-3"/>
          <w:lang w:eastAsia="ru-RU"/>
        </w:rPr>
        <w:t>Основные сведения о площадке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7498"/>
        <w:gridCol w:w="7056"/>
      </w:tblGrid>
      <w:tr w:rsidR="004C17B0" w:rsidRPr="00893257" w14:paraId="6749AE64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540983" w14:textId="77777777" w:rsidR="004C17B0" w:rsidRPr="00893257" w:rsidRDefault="004C17B0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spacing w:val="-3"/>
                <w:lang w:eastAsia="ru-RU"/>
              </w:rPr>
              <w:t>Владелец площадки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FDE512" w14:textId="77777777" w:rsidR="004C17B0" w:rsidRPr="00893257" w:rsidRDefault="004C17B0" w:rsidP="00301624">
            <w:pPr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Муниципальное образование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Руднянский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муниципальный округ»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 Смоленской области</w:t>
            </w:r>
          </w:p>
        </w:tc>
      </w:tr>
      <w:tr w:rsidR="004C17B0" w:rsidRPr="00893257" w14:paraId="05E60DF2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B41DC7" w14:textId="77777777" w:rsidR="004C17B0" w:rsidRPr="00893257" w:rsidRDefault="004C17B0" w:rsidP="00301624">
            <w:pPr>
              <w:shd w:val="clear" w:color="auto" w:fill="FFFFFF"/>
              <w:spacing w:line="276" w:lineRule="auto"/>
              <w:ind w:left="43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Форма собственности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E720E6" w14:textId="77777777" w:rsidR="004C17B0" w:rsidRPr="00893257" w:rsidRDefault="004C17B0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муниципальная собственность</w:t>
            </w:r>
          </w:p>
        </w:tc>
      </w:tr>
      <w:tr w:rsidR="004C17B0" w:rsidRPr="006E06E9" w14:paraId="29AE8CD2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B1B017" w14:textId="77777777" w:rsidR="004C17B0" w:rsidRPr="00893257" w:rsidRDefault="004C17B0" w:rsidP="00301624">
            <w:pPr>
              <w:shd w:val="clear" w:color="auto" w:fill="FFFFFF"/>
              <w:spacing w:line="276" w:lineRule="auto"/>
              <w:ind w:left="43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Юридический (почтовый) адрес, телефон (код города), </w:t>
            </w:r>
            <w:r w:rsidRPr="00893257">
              <w:rPr>
                <w:rFonts w:ascii="Times New Roman" w:eastAsia="Times New Roman" w:hAnsi="Times New Roman" w:cs="Times New Roman"/>
                <w:spacing w:val="-2"/>
                <w:lang w:val="en-US" w:eastAsia="ru-RU"/>
              </w:rPr>
              <w:t>e</w:t>
            </w: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-</w:t>
            </w:r>
            <w:r w:rsidRPr="00893257">
              <w:rPr>
                <w:rFonts w:ascii="Times New Roman" w:eastAsia="Times New Roman" w:hAnsi="Times New Roman" w:cs="Times New Roman"/>
                <w:spacing w:val="-2"/>
                <w:lang w:val="en-US" w:eastAsia="ru-RU"/>
              </w:rPr>
              <w:t>mail</w:t>
            </w: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, </w:t>
            </w:r>
            <w:r w:rsidRPr="00893257">
              <w:rPr>
                <w:rFonts w:ascii="Times New Roman" w:eastAsia="Times New Roman" w:hAnsi="Times New Roman" w:cs="Times New Roman"/>
                <w:spacing w:val="-2"/>
                <w:lang w:val="en-US" w:eastAsia="ru-RU"/>
              </w:rPr>
              <w:t>web</w:t>
            </w: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-</w:t>
            </w:r>
            <w:r w:rsidRPr="00893257">
              <w:rPr>
                <w:rFonts w:ascii="Times New Roman" w:eastAsia="Times New Roman" w:hAnsi="Times New Roman" w:cs="Times New Roman"/>
                <w:spacing w:val="-2"/>
                <w:lang w:val="en-US" w:eastAsia="ru-RU"/>
              </w:rPr>
              <w:t>site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BD3E84" w14:textId="77777777" w:rsidR="004C17B0" w:rsidRPr="00893257" w:rsidRDefault="004C17B0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216790, Смоленская обл., г. Рудня, ул. Киреева, д.93</w:t>
            </w:r>
          </w:p>
          <w:p w14:paraId="331437D4" w14:textId="77777777" w:rsidR="004C17B0" w:rsidRPr="006E06E9" w:rsidRDefault="004C17B0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Тел</w:t>
            </w:r>
            <w:r w:rsidRPr="006E06E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. 8(48141)4-18-89, </w:t>
            </w:r>
            <w:r w:rsidRPr="00893257">
              <w:rPr>
                <w:rFonts w:ascii="Times New Roman" w:eastAsia="Times New Roman" w:hAnsi="Times New Roman" w:cs="Times New Roman"/>
                <w:lang w:val="en-US" w:eastAsia="ru-RU"/>
              </w:rPr>
              <w:t>e</w:t>
            </w:r>
            <w:r w:rsidRPr="006E06E9">
              <w:rPr>
                <w:rFonts w:ascii="Times New Roman" w:eastAsia="Times New Roman" w:hAnsi="Times New Roman" w:cs="Times New Roman"/>
                <w:lang w:val="en-US" w:eastAsia="ru-RU"/>
              </w:rPr>
              <w:t>-</w:t>
            </w:r>
            <w:r w:rsidRPr="00893257">
              <w:rPr>
                <w:rFonts w:ascii="Times New Roman" w:eastAsia="Times New Roman" w:hAnsi="Times New Roman" w:cs="Times New Roman"/>
                <w:lang w:val="en-US" w:eastAsia="ru-RU"/>
              </w:rPr>
              <w:t>mail</w:t>
            </w:r>
            <w:r w:rsidRPr="006E06E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: </w:t>
            </w:r>
            <w:r w:rsidRPr="00893257">
              <w:rPr>
                <w:rFonts w:ascii="Times New Roman" w:eastAsia="Times New Roman" w:hAnsi="Times New Roman" w:cs="Times New Roman"/>
                <w:lang w:val="en-US" w:eastAsia="ru-RU"/>
              </w:rPr>
              <w:t>rud</w:t>
            </w:r>
            <w:r w:rsidRPr="006E06E9">
              <w:rPr>
                <w:rFonts w:ascii="Times New Roman" w:eastAsia="Times New Roman" w:hAnsi="Times New Roman" w:cs="Times New Roman"/>
                <w:lang w:val="en-US" w:eastAsia="ru-RU"/>
              </w:rPr>
              <w:t>_</w:t>
            </w:r>
            <w:r w:rsidRPr="00893257">
              <w:rPr>
                <w:rFonts w:ascii="Times New Roman" w:eastAsia="Times New Roman" w:hAnsi="Times New Roman" w:cs="Times New Roman"/>
                <w:lang w:val="en-US" w:eastAsia="ru-RU"/>
              </w:rPr>
              <w:t>adm</w:t>
            </w:r>
            <w:r w:rsidRPr="006E06E9">
              <w:rPr>
                <w:rFonts w:ascii="Times New Roman" w:eastAsia="Times New Roman" w:hAnsi="Times New Roman" w:cs="Times New Roman"/>
                <w:lang w:val="en-US" w:eastAsia="ru-RU"/>
              </w:rPr>
              <w:t>@</w:t>
            </w:r>
            <w:r w:rsidRPr="00893257">
              <w:rPr>
                <w:rFonts w:ascii="Times New Roman" w:eastAsia="Times New Roman" w:hAnsi="Times New Roman" w:cs="Times New Roman"/>
                <w:lang w:val="en-US" w:eastAsia="ru-RU"/>
              </w:rPr>
              <w:t>admin</w:t>
            </w:r>
            <w:r w:rsidRPr="006E06E9">
              <w:rPr>
                <w:rFonts w:ascii="Times New Roman" w:eastAsia="Times New Roman" w:hAnsi="Times New Roman" w:cs="Times New Roman"/>
                <w:lang w:val="en-US" w:eastAsia="ru-RU"/>
              </w:rPr>
              <w:t>-</w:t>
            </w:r>
            <w:r w:rsidRPr="00893257">
              <w:rPr>
                <w:rFonts w:ascii="Times New Roman" w:eastAsia="Times New Roman" w:hAnsi="Times New Roman" w:cs="Times New Roman"/>
                <w:lang w:val="en-US" w:eastAsia="ru-RU"/>
              </w:rPr>
              <w:t>smolensk</w:t>
            </w:r>
            <w:r w:rsidRPr="006E06E9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893257">
              <w:rPr>
                <w:rFonts w:ascii="Times New Roman" w:eastAsia="Times New Roman" w:hAnsi="Times New Roman" w:cs="Times New Roman"/>
                <w:lang w:val="en-US" w:eastAsia="ru-RU"/>
              </w:rPr>
              <w:t>ru</w:t>
            </w:r>
          </w:p>
        </w:tc>
      </w:tr>
      <w:tr w:rsidR="006C6DFF" w:rsidRPr="00893257" w14:paraId="646BD198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85D0EBC" w14:textId="3483CDA2" w:rsidR="006C6DFF" w:rsidRPr="00893257" w:rsidRDefault="006C6DFF" w:rsidP="006C6DFF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kern w:val="2"/>
                <w:lang w:eastAsia="ru-RU"/>
                <w14:ligatures w14:val="standardContextual"/>
              </w:rPr>
              <w:t>Контактное лицо (Ф.И.О.)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50B0FDA" w14:textId="767E1560" w:rsidR="006C6DFF" w:rsidRPr="00893257" w:rsidRDefault="006C6DFF" w:rsidP="006C6DFF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Силаева Татьяна Петровна</w:t>
            </w:r>
          </w:p>
        </w:tc>
      </w:tr>
      <w:tr w:rsidR="006C6DFF" w:rsidRPr="00893257" w14:paraId="658E63C1" w14:textId="77777777" w:rsidTr="00301624">
        <w:tc>
          <w:tcPr>
            <w:tcW w:w="257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E0926E0" w14:textId="77777777" w:rsidR="006C6DFF" w:rsidRDefault="006C6DFF" w:rsidP="006C6DFF">
            <w:pPr>
              <w:shd w:val="clear" w:color="auto" w:fill="FFFFFF"/>
              <w:spacing w:line="256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2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spacing w:val="-2"/>
                <w:kern w:val="2"/>
                <w:lang w:eastAsia="ru-RU"/>
                <w14:ligatures w14:val="standardContextual"/>
              </w:rPr>
              <w:t>Должность</w:t>
            </w:r>
          </w:p>
          <w:p w14:paraId="50255037" w14:textId="77777777" w:rsidR="006C6DFF" w:rsidRDefault="006C6DFF" w:rsidP="006C6DFF">
            <w:pPr>
              <w:shd w:val="clear" w:color="auto" w:fill="FFFFFF"/>
              <w:spacing w:line="256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2"/>
                <w:kern w:val="2"/>
                <w:lang w:eastAsia="ru-RU"/>
                <w14:ligatures w14:val="standardContextual"/>
              </w:rPr>
            </w:pPr>
          </w:p>
          <w:p w14:paraId="42833CF3" w14:textId="77777777" w:rsidR="006C6DFF" w:rsidRDefault="006C6DFF" w:rsidP="006C6DFF">
            <w:pPr>
              <w:shd w:val="clear" w:color="auto" w:fill="FFFFFF"/>
              <w:spacing w:line="256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2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spacing w:val="-2"/>
                <w:kern w:val="2"/>
                <w:lang w:eastAsia="ru-RU"/>
                <w14:ligatures w14:val="standardContextual"/>
              </w:rPr>
              <w:t>Телефон (код города)</w:t>
            </w:r>
          </w:p>
          <w:p w14:paraId="1754A54A" w14:textId="3FC6107E" w:rsidR="006C6DFF" w:rsidRPr="00893257" w:rsidRDefault="006C6DFF" w:rsidP="006C6DFF">
            <w:pPr>
              <w:shd w:val="clear" w:color="auto" w:fill="FFFFFF"/>
              <w:spacing w:line="276" w:lineRule="auto"/>
              <w:ind w:left="0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kern w:val="2"/>
                <w:lang w:eastAsia="ru-RU"/>
                <w14:ligatures w14:val="standardContextual"/>
              </w:rPr>
              <w:t>e-mail:</w:t>
            </w:r>
          </w:p>
        </w:tc>
        <w:tc>
          <w:tcPr>
            <w:tcW w:w="242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C737FED" w14:textId="77777777" w:rsidR="006C6DFF" w:rsidRDefault="006C6DFF" w:rsidP="006C6DFF">
            <w:pPr>
              <w:spacing w:line="256" w:lineRule="auto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Заместитель Главы муниципального образования «Руднянский муниципальный округ» Смоленской области </w:t>
            </w:r>
          </w:p>
          <w:p w14:paraId="65FF6BE1" w14:textId="77777777" w:rsidR="006C6DFF" w:rsidRDefault="006C6DFF" w:rsidP="006C6DFF">
            <w:pPr>
              <w:spacing w:line="256" w:lineRule="auto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тел. 8(48141)4-25-69</w:t>
            </w:r>
          </w:p>
          <w:p w14:paraId="2555BF08" w14:textId="12DA8D34" w:rsidR="006C6DFF" w:rsidRPr="00893257" w:rsidRDefault="006C6DFF" w:rsidP="006C6DFF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rud_ekonomika@admin-smolensk.ru</w:t>
            </w:r>
          </w:p>
        </w:tc>
      </w:tr>
      <w:tr w:rsidR="004C17B0" w:rsidRPr="00893257" w14:paraId="17B22148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D4F51F" w14:textId="77777777" w:rsidR="004C17B0" w:rsidRPr="00893257" w:rsidRDefault="004C17B0" w:rsidP="00301624">
            <w:pPr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spacing w:val="-2"/>
                <w:lang w:eastAsia="ru-RU"/>
              </w:rPr>
              <w:t>Условия приобретения (пользования) площадки</w:t>
            </w: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 (покупка, аренда и т.д.)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CC67AD" w14:textId="77777777" w:rsidR="004C17B0" w:rsidRPr="00893257" w:rsidRDefault="004C17B0" w:rsidP="00301624">
            <w:pPr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покупка/аренда</w:t>
            </w:r>
          </w:p>
        </w:tc>
      </w:tr>
      <w:tr w:rsidR="004C17B0" w:rsidRPr="00893257" w14:paraId="47BEE5F2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37AEF" w14:textId="77777777" w:rsidR="004C17B0" w:rsidRDefault="004C17B0" w:rsidP="00301624">
            <w:pPr>
              <w:shd w:val="clear" w:color="auto" w:fill="FFFFFF"/>
              <w:ind w:left="4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B94E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Условия аренды (приобретения) участка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со ссылками на нормативно-правовые акты:</w:t>
            </w:r>
          </w:p>
          <w:p w14:paraId="2B7FEA02" w14:textId="77777777" w:rsidR="004C17B0" w:rsidRDefault="004C17B0" w:rsidP="00301624">
            <w:pPr>
              <w:shd w:val="clear" w:color="auto" w:fill="FFFFFF"/>
              <w:ind w:left="4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- стоимость аренды;</w:t>
            </w:r>
          </w:p>
          <w:p w14:paraId="654117A1" w14:textId="77777777" w:rsidR="004C17B0" w:rsidRDefault="004C17B0" w:rsidP="00301624">
            <w:pPr>
              <w:shd w:val="clear" w:color="auto" w:fill="FFFFFF"/>
              <w:ind w:left="4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  <w:p w14:paraId="0D347194" w14:textId="77777777" w:rsidR="004C17B0" w:rsidRDefault="004C17B0" w:rsidP="00301624">
            <w:pPr>
              <w:shd w:val="clear" w:color="auto" w:fill="FFFFFF"/>
              <w:ind w:left="4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- льготы по арендной плате;</w:t>
            </w:r>
          </w:p>
          <w:p w14:paraId="2FF5F86F" w14:textId="77777777" w:rsidR="004C17B0" w:rsidRDefault="004C17B0" w:rsidP="00301624">
            <w:pPr>
              <w:shd w:val="clear" w:color="auto" w:fill="FFFFFF"/>
              <w:ind w:left="4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  <w:p w14:paraId="0A48809C" w14:textId="77777777" w:rsidR="004C17B0" w:rsidRDefault="004C17B0" w:rsidP="00301624">
            <w:pPr>
              <w:shd w:val="clear" w:color="auto" w:fill="FFFFFF"/>
              <w:ind w:left="4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- стоимость выкупа;</w:t>
            </w:r>
          </w:p>
          <w:p w14:paraId="1A7AA2B0" w14:textId="77777777" w:rsidR="004C17B0" w:rsidRDefault="004C17B0" w:rsidP="00301624">
            <w:pPr>
              <w:shd w:val="clear" w:color="auto" w:fill="FFFFFF"/>
              <w:ind w:left="4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  <w:p w14:paraId="6DBFEE63" w14:textId="77777777" w:rsidR="004C17B0" w:rsidRDefault="004C17B0" w:rsidP="00301624">
            <w:pPr>
              <w:shd w:val="clear" w:color="auto" w:fill="FFFFFF"/>
              <w:ind w:left="4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- размер земельного налога;</w:t>
            </w:r>
          </w:p>
          <w:p w14:paraId="77292B7F" w14:textId="77777777" w:rsidR="004C17B0" w:rsidRDefault="004C17B0" w:rsidP="00301624">
            <w:pPr>
              <w:ind w:left="0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</w:p>
          <w:p w14:paraId="017697C2" w14:textId="77777777" w:rsidR="004C17B0" w:rsidRPr="00AC1057" w:rsidRDefault="004C17B0" w:rsidP="00301624">
            <w:pPr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lastRenderedPageBreak/>
              <w:t>- льгота по земельному налогу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8A141" w14:textId="77777777" w:rsidR="004C17B0" w:rsidRDefault="004C17B0" w:rsidP="00301624">
            <w:pPr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14:paraId="093F01CD" w14:textId="77777777" w:rsidR="004C17B0" w:rsidRDefault="004C17B0" w:rsidP="00301624">
            <w:pPr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14:paraId="5134C37A" w14:textId="77777777" w:rsidR="004C17B0" w:rsidRDefault="004C17B0" w:rsidP="00301624">
            <w:pPr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 по итогам торгов (цена-на основании отчета независимого оценщика)</w:t>
            </w:r>
          </w:p>
          <w:p w14:paraId="703C0D63" w14:textId="77777777" w:rsidR="004C17B0" w:rsidRDefault="004C17B0" w:rsidP="00301624">
            <w:pPr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14:paraId="4ADA88A6" w14:textId="77777777" w:rsidR="004C17B0" w:rsidRDefault="004C17B0" w:rsidP="00301624">
            <w:pPr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14:paraId="3CB9218B" w14:textId="77777777" w:rsidR="004C17B0" w:rsidRDefault="004C17B0" w:rsidP="00301624">
            <w:pPr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14:paraId="2548B826" w14:textId="77777777" w:rsidR="004C17B0" w:rsidRDefault="004C17B0" w:rsidP="00301624">
            <w:pPr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14:paraId="71CD5DCC" w14:textId="77777777" w:rsidR="004C17B0" w:rsidRDefault="004C17B0" w:rsidP="00301624">
            <w:pPr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 по итогам торгов (цена-на основании отчета независимого оценщика)</w:t>
            </w:r>
          </w:p>
          <w:p w14:paraId="6E944CB3" w14:textId="77777777" w:rsidR="004C17B0" w:rsidRDefault="004C17B0" w:rsidP="00301624">
            <w:pPr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14:paraId="4A4F56F4" w14:textId="77777777" w:rsidR="004C17B0" w:rsidRDefault="004C17B0" w:rsidP="00301624">
            <w:pPr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14:paraId="60C7A615" w14:textId="77777777" w:rsidR="004C17B0" w:rsidRDefault="004C17B0" w:rsidP="00301624">
            <w:pPr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14:paraId="663B4C7E" w14:textId="77777777" w:rsidR="004C17B0" w:rsidRDefault="004C17B0" w:rsidP="00301624">
            <w:pPr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14:paraId="0BF267F3" w14:textId="77777777" w:rsidR="004C17B0" w:rsidRDefault="004C17B0" w:rsidP="00301624">
            <w:pPr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14:paraId="6D8A9783" w14:textId="77777777" w:rsidR="004C17B0" w:rsidRDefault="004C17B0" w:rsidP="00301624">
            <w:pPr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14:paraId="78E36C4E" w14:textId="77777777" w:rsidR="004C17B0" w:rsidRPr="00893257" w:rsidRDefault="004C17B0" w:rsidP="00301624">
            <w:pPr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C17B0" w:rsidRPr="00893257" w14:paraId="1F7C8259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884744" w14:textId="77777777" w:rsidR="004C17B0" w:rsidRPr="00893257" w:rsidRDefault="004C17B0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lastRenderedPageBreak/>
              <w:t>Прочие затраты, связанные с приобретением площадки (топографическая съемка, составление кадастрового плана, межевание и т.д.)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22A0B7" w14:textId="77777777" w:rsidR="004C17B0" w:rsidRPr="00893257" w:rsidRDefault="004C17B0" w:rsidP="00301624">
            <w:pPr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Требуется м</w:t>
            </w:r>
            <w:r w:rsidRPr="00EC0E37">
              <w:rPr>
                <w:rFonts w:ascii="Times New Roman" w:eastAsia="Times New Roman" w:hAnsi="Times New Roman" w:cs="Times New Roman"/>
                <w:lang w:eastAsia="ru-RU"/>
              </w:rPr>
              <w:t>ежевание земельного участка под зданием, постановка здания на кадастровый учет</w:t>
            </w:r>
          </w:p>
        </w:tc>
      </w:tr>
      <w:tr w:rsidR="004C17B0" w:rsidRPr="00893257" w14:paraId="0AB3C050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A14490" w14:textId="77777777" w:rsidR="004C17B0" w:rsidRPr="00893257" w:rsidRDefault="004C17B0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lang w:eastAsia="ru-RU"/>
              </w:rPr>
              <w:t>Описание земельного участка: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FEC93" w14:textId="77777777" w:rsidR="004C17B0" w:rsidRPr="00893257" w:rsidRDefault="004C17B0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C17B0" w:rsidRPr="00893257" w14:paraId="566AC698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E568BF" w14:textId="77777777" w:rsidR="004C17B0" w:rsidRPr="00893257" w:rsidRDefault="004C17B0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Площадь земельного участка, га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F03D40" w14:textId="77777777" w:rsidR="004C17B0" w:rsidRPr="00B659DC" w:rsidRDefault="004C17B0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659DC">
              <w:rPr>
                <w:rFonts w:ascii="Times New Roman" w:eastAsia="Times New Roman" w:hAnsi="Times New Roman" w:cs="Times New Roman"/>
                <w:lang w:eastAsia="ru-RU"/>
              </w:rPr>
              <w:t>2,4 га</w:t>
            </w:r>
          </w:p>
        </w:tc>
      </w:tr>
      <w:tr w:rsidR="004C17B0" w:rsidRPr="00893257" w14:paraId="78F1B861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51A948" w14:textId="77777777" w:rsidR="004C17B0" w:rsidRPr="00893257" w:rsidRDefault="004C17B0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Форма земельного участка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D816DC" w14:textId="77777777" w:rsidR="004C17B0" w:rsidRPr="00893257" w:rsidRDefault="004C17B0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прямоугольная, неправильная</w:t>
            </w:r>
          </w:p>
        </w:tc>
      </w:tr>
      <w:tr w:rsidR="004C17B0" w:rsidRPr="00893257" w14:paraId="79F3A2F5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3B65DC" w14:textId="77777777" w:rsidR="004C17B0" w:rsidRPr="00893257" w:rsidRDefault="004C17B0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Размеры земельного участка: длина и ширина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BF963E" w14:textId="77777777" w:rsidR="004C17B0" w:rsidRPr="00893257" w:rsidRDefault="004C17B0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150*160</w:t>
            </w:r>
          </w:p>
        </w:tc>
      </w:tr>
      <w:tr w:rsidR="004C17B0" w:rsidRPr="00893257" w14:paraId="57D750C7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BF9A6D" w14:textId="77777777" w:rsidR="004C17B0" w:rsidRPr="00893257" w:rsidRDefault="004C17B0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Ограничения по высоте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94002B" w14:textId="77777777" w:rsidR="004C17B0" w:rsidRPr="00893257" w:rsidRDefault="004C17B0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</w:tr>
      <w:tr w:rsidR="004C17B0" w:rsidRPr="00893257" w14:paraId="64C2234D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42D65B" w14:textId="77777777" w:rsidR="004C17B0" w:rsidRPr="00893257" w:rsidRDefault="004C17B0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Возможность расширения земельного участка (да, нет)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2648C2" w14:textId="77777777" w:rsidR="004C17B0" w:rsidRPr="00893257" w:rsidRDefault="004C17B0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</w:tr>
      <w:tr w:rsidR="004C17B0" w:rsidRPr="00893257" w14:paraId="7A7EFB9F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D11F50" w14:textId="77777777" w:rsidR="004C17B0" w:rsidRPr="00893257" w:rsidRDefault="004C17B0" w:rsidP="00301624">
            <w:pPr>
              <w:spacing w:line="228" w:lineRule="auto"/>
              <w:ind w:left="0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Категория земель (земли сельскохозяйственного назначения; земли поселений;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назначения; земли особо охраняемых природных территорий и объектов; земли лесного фонда; земли водного фонда; земли запаса)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AAE77A" w14:textId="77777777" w:rsidR="004C17B0" w:rsidRPr="00893257" w:rsidRDefault="004C17B0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земли населенных пунктов</w:t>
            </w:r>
          </w:p>
        </w:tc>
      </w:tr>
      <w:tr w:rsidR="004C17B0" w:rsidRPr="00893257" w14:paraId="3DFA3607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880DD3" w14:textId="77777777" w:rsidR="004C17B0" w:rsidRPr="00893257" w:rsidRDefault="004C17B0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Функциональная зона (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жилая, общественно-деловая, производственная, инженерной и транспортной инфраструктуры, сельскохозяйственного использования, рекреационного назначения, иное)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875CA7" w14:textId="77777777" w:rsidR="004C17B0" w:rsidRPr="00893257" w:rsidRDefault="004C17B0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бщественно-деловая</w:t>
            </w:r>
          </w:p>
        </w:tc>
      </w:tr>
      <w:tr w:rsidR="004C17B0" w:rsidRPr="00893257" w14:paraId="618E4D4F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F78FB2" w14:textId="77777777" w:rsidR="004C17B0" w:rsidRPr="00893257" w:rsidRDefault="004C17B0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Существующие строения на территории участка 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5081BF" w14:textId="77777777" w:rsidR="004C17B0" w:rsidRPr="00893257" w:rsidRDefault="004C17B0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имеется здание дома-интерната</w:t>
            </w:r>
          </w:p>
        </w:tc>
      </w:tr>
      <w:tr w:rsidR="004C17B0" w:rsidRPr="00893257" w14:paraId="32A6F29B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38B022" w14:textId="77777777" w:rsidR="004C17B0" w:rsidRPr="00893257" w:rsidRDefault="004C17B0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Существующие инженерные коммуникации на территории участка 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C9D96D" w14:textId="77777777" w:rsidR="004C17B0" w:rsidRPr="00893257" w:rsidRDefault="004C17B0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имеются (электроснабжение) </w:t>
            </w:r>
          </w:p>
        </w:tc>
      </w:tr>
      <w:tr w:rsidR="004C17B0" w:rsidRPr="00893257" w14:paraId="26454188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B5ED23" w14:textId="77777777" w:rsidR="004C17B0" w:rsidRPr="00893257" w:rsidRDefault="004C17B0" w:rsidP="00301624">
            <w:pPr>
              <w:shd w:val="clear" w:color="auto" w:fill="FFFFFF"/>
              <w:spacing w:line="276" w:lineRule="auto"/>
              <w:ind w:left="43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Наличие ограждений и/или видеонаблюдения (есть, нет)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5746D5" w14:textId="77777777" w:rsidR="004C17B0" w:rsidRPr="00893257" w:rsidRDefault="004C17B0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ограждение со стороны дороги, видеонаблюдения нет</w:t>
            </w:r>
          </w:p>
        </w:tc>
      </w:tr>
      <w:tr w:rsidR="004C17B0" w:rsidRPr="00893257" w14:paraId="72A2D26B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EFC450" w14:textId="77777777" w:rsidR="004C17B0" w:rsidRPr="00893257" w:rsidRDefault="004C17B0" w:rsidP="00301624">
            <w:pPr>
              <w:shd w:val="clear" w:color="auto" w:fill="FFFFFF"/>
              <w:spacing w:line="276" w:lineRule="auto"/>
              <w:ind w:left="43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Рельеф земельного участка (горизонтальная поверхность, монотонный склон; уступы; сложный ландшафт (лощины, промоины, ямы, обрывы, бугры и т.п.); смешанный ландшафт)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4B1CF6" w14:textId="77777777" w:rsidR="004C17B0" w:rsidRPr="00893257" w:rsidRDefault="004C17B0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горизонтальная поверхность</w:t>
            </w:r>
          </w:p>
        </w:tc>
      </w:tr>
      <w:tr w:rsidR="004C17B0" w:rsidRPr="00893257" w14:paraId="32CBA608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6F56E4" w14:textId="77777777" w:rsidR="004C17B0" w:rsidRPr="00893257" w:rsidRDefault="004C17B0" w:rsidP="00301624">
            <w:pPr>
              <w:shd w:val="clear" w:color="auto" w:fill="FFFFFF"/>
              <w:spacing w:line="276" w:lineRule="auto"/>
              <w:ind w:left="43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Вид грунта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656B21" w14:textId="77777777" w:rsidR="004C17B0" w:rsidRPr="00893257" w:rsidRDefault="004C17B0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глинистый</w:t>
            </w:r>
          </w:p>
        </w:tc>
      </w:tr>
      <w:tr w:rsidR="004C17B0" w:rsidRPr="00893257" w14:paraId="5B4524C3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AD60F7" w14:textId="77777777" w:rsidR="004C17B0" w:rsidRPr="00893257" w:rsidRDefault="004C17B0" w:rsidP="00301624">
            <w:pPr>
              <w:shd w:val="clear" w:color="auto" w:fill="FFFFFF"/>
              <w:spacing w:line="276" w:lineRule="auto"/>
              <w:ind w:left="43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Глубина промерзания, м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6DB854" w14:textId="77777777" w:rsidR="004C17B0" w:rsidRPr="00893257" w:rsidRDefault="004C17B0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1,2 метра</w:t>
            </w:r>
          </w:p>
        </w:tc>
      </w:tr>
      <w:tr w:rsidR="004C17B0" w:rsidRPr="00893257" w14:paraId="0776ED11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A03A2A" w14:textId="77777777" w:rsidR="004C17B0" w:rsidRPr="00893257" w:rsidRDefault="004C17B0" w:rsidP="00301624">
            <w:pPr>
              <w:shd w:val="clear" w:color="auto" w:fill="FFFFFF"/>
              <w:spacing w:line="276" w:lineRule="auto"/>
              <w:ind w:left="43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Уровень грунтовых вод, м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E41142" w14:textId="77777777" w:rsidR="004C17B0" w:rsidRPr="00893257" w:rsidRDefault="004C17B0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2,0 метра</w:t>
            </w:r>
          </w:p>
        </w:tc>
      </w:tr>
      <w:tr w:rsidR="004C17B0" w:rsidRPr="00893257" w14:paraId="1C277FD8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7161B7" w14:textId="77777777" w:rsidR="004C17B0" w:rsidRPr="00893257" w:rsidRDefault="004C17B0" w:rsidP="00301624">
            <w:pPr>
              <w:shd w:val="clear" w:color="auto" w:fill="FFFFFF"/>
              <w:spacing w:line="276" w:lineRule="auto"/>
              <w:ind w:left="43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Возможность затопления во время паводков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BEA0B1" w14:textId="77777777" w:rsidR="004C17B0" w:rsidRPr="00893257" w:rsidRDefault="004C17B0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</w:tr>
      <w:tr w:rsidR="004C17B0" w:rsidRPr="00893257" w14:paraId="7F899B7D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603745" w14:textId="77777777" w:rsidR="004C17B0" w:rsidRPr="00893257" w:rsidRDefault="004C17B0" w:rsidP="00301624">
            <w:pPr>
              <w:shd w:val="clear" w:color="auto" w:fill="FFFFFF"/>
              <w:spacing w:line="276" w:lineRule="auto"/>
              <w:ind w:left="43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  <w:t xml:space="preserve">Приоритетное направление использования </w:t>
            </w:r>
            <w:r w:rsidRPr="00893257">
              <w:rPr>
                <w:rFonts w:ascii="Times New Roman" w:hAnsi="Times New Roman" w:cs="Times New Roman"/>
                <w:b/>
                <w:bCs/>
                <w:spacing w:val="-3"/>
                <w:lang w:eastAsia="ru-RU"/>
              </w:rPr>
              <w:t>площадки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351594" w14:textId="77777777" w:rsidR="004C17B0" w:rsidRPr="00893257" w:rsidRDefault="004C17B0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для размещения производства, сетевого маркетинга</w:t>
            </w:r>
          </w:p>
        </w:tc>
      </w:tr>
      <w:tr w:rsidR="004C17B0" w:rsidRPr="00893257" w14:paraId="5A2FAB03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1F0A9C" w14:textId="77777777" w:rsidR="004C17B0" w:rsidRPr="00893257" w:rsidRDefault="004C17B0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b/>
                <w:spacing w:val="-2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Описание близлежащих территорий и их использования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6FAC9" w14:textId="77777777" w:rsidR="004C17B0" w:rsidRPr="00893257" w:rsidRDefault="004C17B0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C17B0" w:rsidRPr="00893257" w14:paraId="793AEBB8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C0828E" w14:textId="77777777" w:rsidR="004C17B0" w:rsidRPr="00893257" w:rsidRDefault="004C17B0" w:rsidP="00301624">
            <w:pPr>
              <w:shd w:val="clear" w:color="auto" w:fill="FFFFFF"/>
              <w:spacing w:line="276" w:lineRule="auto"/>
              <w:ind w:left="43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Расстояние до ближайших жилых домов (км)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5D7415" w14:textId="77777777" w:rsidR="004C17B0" w:rsidRPr="00893257" w:rsidRDefault="004C17B0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300 метров</w:t>
            </w:r>
          </w:p>
        </w:tc>
      </w:tr>
      <w:tr w:rsidR="004C17B0" w:rsidRPr="00893257" w14:paraId="2FE4422C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71E47C" w14:textId="77777777" w:rsidR="004C17B0" w:rsidRPr="00893257" w:rsidRDefault="004C17B0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Близость к объектам, загрязняющим окружающую среду (указать тип загрязнения и расстояние, км)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574AFB" w14:textId="77777777" w:rsidR="004C17B0" w:rsidRPr="00893257" w:rsidRDefault="004C17B0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объектов, загрязняющих окружающую среду нет</w:t>
            </w:r>
          </w:p>
        </w:tc>
      </w:tr>
      <w:tr w:rsidR="004C17B0" w:rsidRPr="00893257" w14:paraId="675E020A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CB544C" w14:textId="77777777" w:rsidR="004C17B0" w:rsidRPr="00893257" w:rsidRDefault="004C17B0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Ограничения использования участка (санитарно-защитная зона, водоохранная зона, зона охраны объектов культурного наследия, близость к природным заповедникам, охранные зоны инженерных коммуникаций, иное) 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6DC652" w14:textId="77777777" w:rsidR="004C17B0" w:rsidRPr="00893257" w:rsidRDefault="004C17B0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ограничений нет</w:t>
            </w:r>
          </w:p>
        </w:tc>
      </w:tr>
      <w:tr w:rsidR="004C17B0" w:rsidRPr="00893257" w14:paraId="3E7B3192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813A10" w14:textId="77777777" w:rsidR="004C17B0" w:rsidRPr="00893257" w:rsidRDefault="004C17B0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lang w:eastAsia="ru-RU"/>
              </w:rPr>
              <w:t>Виды разрешенного использования, исходя из функционального зонирования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9D3807" w14:textId="77777777" w:rsidR="004C17B0" w:rsidRPr="00893257" w:rsidRDefault="004C17B0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для производственной деятельности</w:t>
            </w:r>
          </w:p>
        </w:tc>
      </w:tr>
      <w:tr w:rsidR="004C17B0" w:rsidRPr="00893257" w14:paraId="261E70D8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297D64" w14:textId="77777777" w:rsidR="004C17B0" w:rsidRPr="00893257" w:rsidRDefault="004C17B0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lang w:eastAsia="ru-RU"/>
              </w:rPr>
              <w:t>Текущее использование площадки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BC2684" w14:textId="77777777" w:rsidR="004C17B0" w:rsidRPr="00893257" w:rsidRDefault="004C17B0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не используется</w:t>
            </w:r>
          </w:p>
        </w:tc>
      </w:tr>
      <w:tr w:rsidR="004C17B0" w:rsidRPr="00893257" w14:paraId="3299657B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DBCE9B" w14:textId="77777777" w:rsidR="004C17B0" w:rsidRPr="00893257" w:rsidRDefault="004C17B0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lang w:eastAsia="ru-RU"/>
              </w:rPr>
              <w:t>История использования площадки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91FCBB" w14:textId="77777777" w:rsidR="004C17B0" w:rsidRPr="00893257" w:rsidRDefault="004C17B0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здание дома-интерната</w:t>
            </w:r>
          </w:p>
        </w:tc>
      </w:tr>
    </w:tbl>
    <w:p w14:paraId="41D6E777" w14:textId="77777777" w:rsidR="004C17B0" w:rsidRPr="00893257" w:rsidRDefault="004C17B0" w:rsidP="004C17B0">
      <w:pPr>
        <w:ind w:left="0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6C7A9A84" w14:textId="77777777" w:rsidR="004C17B0" w:rsidRPr="00893257" w:rsidRDefault="004C17B0" w:rsidP="004C17B0">
      <w:pPr>
        <w:ind w:left="0"/>
        <w:rPr>
          <w:rFonts w:ascii="Times New Roman" w:eastAsia="Times New Roman" w:hAnsi="Times New Roman" w:cs="Times New Roman"/>
          <w:b/>
          <w:bCs/>
          <w:spacing w:val="-2"/>
          <w:lang w:eastAsia="ru-RU"/>
        </w:rPr>
      </w:pPr>
      <w:r w:rsidRPr="00893257">
        <w:rPr>
          <w:rFonts w:ascii="Times New Roman" w:eastAsia="Times New Roman" w:hAnsi="Times New Roman" w:cs="Times New Roman"/>
          <w:b/>
          <w:bCs/>
          <w:spacing w:val="-2"/>
          <w:lang w:eastAsia="ru-RU"/>
        </w:rPr>
        <w:t>Удаленность участка (км):</w:t>
      </w:r>
    </w:p>
    <w:tbl>
      <w:tblPr>
        <w:tblW w:w="5001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7500"/>
        <w:gridCol w:w="7057"/>
      </w:tblGrid>
      <w:tr w:rsidR="004C17B0" w:rsidRPr="00893257" w14:paraId="25902F2C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86B570" w14:textId="77777777" w:rsidR="004C17B0" w:rsidRPr="00893257" w:rsidRDefault="004C17B0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от центра субъекта Российской Федерации,</w:t>
            </w: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 в котором находится площадка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EB4A59" w14:textId="77777777" w:rsidR="004C17B0" w:rsidRPr="00893257" w:rsidRDefault="004C17B0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г. Смоленск 104 км</w:t>
            </w:r>
          </w:p>
        </w:tc>
      </w:tr>
      <w:tr w:rsidR="004C17B0" w:rsidRPr="00893257" w14:paraId="26D134EF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6E619C" w14:textId="77777777" w:rsidR="004C17B0" w:rsidRPr="00893257" w:rsidRDefault="004C17B0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от центра ближайшего субъекта Российской Федерации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A3611B" w14:textId="77777777" w:rsidR="004C17B0" w:rsidRPr="00893257" w:rsidRDefault="004C17B0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Москвы 479 км.</w:t>
            </w:r>
          </w:p>
        </w:tc>
      </w:tr>
      <w:tr w:rsidR="004C17B0" w:rsidRPr="00893257" w14:paraId="76E30A50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E86C6C" w14:textId="77777777" w:rsidR="004C17B0" w:rsidRPr="00893257" w:rsidRDefault="004C17B0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от центра муниципального образования, в котором находится площадка 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943C88" w14:textId="77777777" w:rsidR="004C17B0" w:rsidRPr="00893257" w:rsidRDefault="004C17B0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 г. Рудня 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 км</w:t>
            </w:r>
          </w:p>
        </w:tc>
      </w:tr>
      <w:tr w:rsidR="004C17B0" w:rsidRPr="00893257" w14:paraId="7A6E5016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0FA841" w14:textId="77777777" w:rsidR="004C17B0" w:rsidRPr="00893257" w:rsidRDefault="004C17B0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от центра ближайшего</w:t>
            </w: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 муниципального образования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B6B5EF" w14:textId="77777777" w:rsidR="004C17B0" w:rsidRPr="00893257" w:rsidRDefault="004C17B0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г. Демидов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 км</w:t>
            </w:r>
          </w:p>
        </w:tc>
      </w:tr>
      <w:tr w:rsidR="004C17B0" w:rsidRPr="00893257" w14:paraId="75E29B1E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035A05" w14:textId="77777777" w:rsidR="004C17B0" w:rsidRPr="00893257" w:rsidRDefault="004C17B0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от центра ближайшего</w:t>
            </w: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 населенного пункта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A15FBD" w14:textId="77777777" w:rsidR="004C17B0" w:rsidRPr="00893257" w:rsidRDefault="004C17B0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Находится в границах с. Понизовье, рядом д. Понизовье и д. Силуяново 0,5 км</w:t>
            </w:r>
          </w:p>
        </w:tc>
      </w:tr>
      <w:tr w:rsidR="004C17B0" w:rsidRPr="00893257" w14:paraId="622731B0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65B65A" w14:textId="77777777" w:rsidR="004C17B0" w:rsidRPr="00893257" w:rsidRDefault="004C17B0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от ближайших автомагистралей и автомобильных дорог  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115644" w14:textId="77777777" w:rsidR="004C17B0" w:rsidRPr="00893257" w:rsidRDefault="004C17B0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 трасса А141 (р120) Смоленск-Витебск -39 км,</w:t>
            </w:r>
          </w:p>
        </w:tc>
      </w:tr>
      <w:tr w:rsidR="004C17B0" w:rsidRPr="00893257" w14:paraId="5243B078" w14:textId="77777777" w:rsidTr="00301624">
        <w:trPr>
          <w:trHeight w:val="178"/>
        </w:trPr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AA159E" w14:textId="77777777" w:rsidR="004C17B0" w:rsidRPr="00893257" w:rsidRDefault="004C17B0" w:rsidP="00301624">
            <w:pPr>
              <w:shd w:val="clear" w:color="auto" w:fill="FFFFFF"/>
              <w:spacing w:line="276" w:lineRule="auto"/>
              <w:ind w:left="0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от ближайшей железнодорожной станции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0BF85B" w14:textId="77777777" w:rsidR="004C17B0" w:rsidRPr="00893257" w:rsidRDefault="004C17B0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железнодорожная станция Витебск-Смоленск - 44 км</w:t>
            </w:r>
          </w:p>
        </w:tc>
      </w:tr>
    </w:tbl>
    <w:p w14:paraId="09D5DDA3" w14:textId="77777777" w:rsidR="004C17B0" w:rsidRPr="00893257" w:rsidRDefault="004C17B0" w:rsidP="004C17B0">
      <w:pPr>
        <w:spacing w:before="120"/>
        <w:ind w:left="0"/>
        <w:rPr>
          <w:rFonts w:ascii="Times New Roman" w:eastAsia="Times New Roman" w:hAnsi="Times New Roman" w:cs="Times New Roman"/>
          <w:b/>
          <w:bCs/>
          <w:spacing w:val="-2"/>
          <w:lang w:eastAsia="ru-RU"/>
        </w:rPr>
      </w:pPr>
      <w:r w:rsidRPr="00893257">
        <w:rPr>
          <w:rFonts w:ascii="Times New Roman" w:eastAsia="Times New Roman" w:hAnsi="Times New Roman" w:cs="Times New Roman"/>
          <w:b/>
          <w:spacing w:val="-3"/>
          <w:lang w:eastAsia="ru-RU"/>
        </w:rPr>
        <w:t>Доступ к площадке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7504"/>
        <w:gridCol w:w="7050"/>
      </w:tblGrid>
      <w:tr w:rsidR="004C17B0" w:rsidRPr="00893257" w14:paraId="215F0044" w14:textId="77777777" w:rsidTr="00301624">
        <w:trPr>
          <w:trHeight w:val="178"/>
        </w:trPr>
        <w:tc>
          <w:tcPr>
            <w:tcW w:w="2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A47B39" w14:textId="77777777" w:rsidR="004C17B0" w:rsidRPr="00893257" w:rsidRDefault="004C17B0" w:rsidP="00301624">
            <w:pPr>
              <w:keepNext/>
              <w:spacing w:before="240" w:after="60" w:line="276" w:lineRule="auto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Автомобильное сообщение</w:t>
            </w:r>
          </w:p>
        </w:tc>
        <w:tc>
          <w:tcPr>
            <w:tcW w:w="2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81EB5" w14:textId="77777777" w:rsidR="004C17B0" w:rsidRPr="00893257" w:rsidRDefault="004C17B0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C17B0" w:rsidRPr="00893257" w14:paraId="123D5BDE" w14:textId="77777777" w:rsidTr="00301624">
        <w:trPr>
          <w:trHeight w:val="178"/>
        </w:trPr>
        <w:tc>
          <w:tcPr>
            <w:tcW w:w="2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99E394" w14:textId="7C42DC62" w:rsidR="004C17B0" w:rsidRPr="00893257" w:rsidRDefault="004C17B0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Описание всех существующих автомобильных дорог</w:t>
            </w:r>
            <w:r w:rsidR="0081153E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,</w:t>
            </w: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 ведущих к участку (тип покрытия, количество полос, ограничения для транспорта с точки зрения веса, высоты, давления, доступа грузовиков и дорожной техники, специальные дневные или сезонные режимы движения)</w:t>
            </w:r>
            <w:r w:rsidR="0081153E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,</w:t>
            </w: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 и расстояние до дороги, если она не подходит вплотную к площадке </w:t>
            </w:r>
          </w:p>
        </w:tc>
        <w:tc>
          <w:tcPr>
            <w:tcW w:w="2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BC8B6B" w14:textId="77777777" w:rsidR="004C17B0" w:rsidRPr="00893257" w:rsidRDefault="004C17B0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подъезд до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с. Понизовье осуществляется по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автомобильной 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дороге с асфальтным покрытием протяженностью 1,2км</w:t>
            </w:r>
          </w:p>
        </w:tc>
      </w:tr>
      <w:tr w:rsidR="004C17B0" w:rsidRPr="00893257" w14:paraId="3577E457" w14:textId="77777777" w:rsidTr="00301624">
        <w:trPr>
          <w:trHeight w:val="178"/>
        </w:trPr>
        <w:tc>
          <w:tcPr>
            <w:tcW w:w="2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FA1EE0" w14:textId="77777777" w:rsidR="004C17B0" w:rsidRPr="00893257" w:rsidRDefault="004C17B0" w:rsidP="00301624">
            <w:pPr>
              <w:keepNext/>
              <w:spacing w:before="240" w:after="60" w:line="276" w:lineRule="auto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lastRenderedPageBreak/>
              <w:t>Железнодорожное сообщение</w:t>
            </w:r>
          </w:p>
        </w:tc>
        <w:tc>
          <w:tcPr>
            <w:tcW w:w="2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F5F4D" w14:textId="77777777" w:rsidR="004C17B0" w:rsidRPr="00893257" w:rsidRDefault="004C17B0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C17B0" w:rsidRPr="00893257" w14:paraId="6C59AB55" w14:textId="77777777" w:rsidTr="00301624">
        <w:trPr>
          <w:trHeight w:val="178"/>
        </w:trPr>
        <w:tc>
          <w:tcPr>
            <w:tcW w:w="2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7FAF80" w14:textId="77777777" w:rsidR="004C17B0" w:rsidRPr="00893257" w:rsidRDefault="004C17B0" w:rsidP="00301624">
            <w:pPr>
              <w:spacing w:line="276" w:lineRule="auto"/>
              <w:ind w:left="0" w:right="-57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Описание железнодорожных подъездных путей (тип, протяженность, другое);</w:t>
            </w:r>
          </w:p>
          <w:p w14:paraId="647CAFCB" w14:textId="77777777" w:rsidR="004C17B0" w:rsidRPr="00893257" w:rsidRDefault="004C17B0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при их отсутствии - информация о возможности строительства ветки от ближайшей железной дороги, расстояние до точки, откуда возможно ответвление</w:t>
            </w:r>
          </w:p>
        </w:tc>
        <w:tc>
          <w:tcPr>
            <w:tcW w:w="2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70E6F9" w14:textId="77777777" w:rsidR="004C17B0" w:rsidRPr="00893257" w:rsidRDefault="004C17B0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подъездных железнодорожных путей нет, ближайшая станция находится в 44 км от с. Понизовье</w:t>
            </w:r>
          </w:p>
        </w:tc>
      </w:tr>
      <w:tr w:rsidR="004C17B0" w:rsidRPr="00893257" w14:paraId="47FDE1E0" w14:textId="77777777" w:rsidTr="00301624">
        <w:trPr>
          <w:trHeight w:val="178"/>
        </w:trPr>
        <w:tc>
          <w:tcPr>
            <w:tcW w:w="2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0EC3A8" w14:textId="77777777" w:rsidR="004C17B0" w:rsidRPr="00893257" w:rsidRDefault="004C17B0" w:rsidP="00301624">
            <w:pPr>
              <w:keepNext/>
              <w:spacing w:before="240" w:after="60" w:line="276" w:lineRule="auto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Иное сообщение</w:t>
            </w:r>
          </w:p>
        </w:tc>
        <w:tc>
          <w:tcPr>
            <w:tcW w:w="2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4CD8A" w14:textId="77777777" w:rsidR="004C17B0" w:rsidRPr="00893257" w:rsidRDefault="004C17B0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71CF37CC" w14:textId="77777777" w:rsidR="004C17B0" w:rsidRPr="00893257" w:rsidRDefault="004C17B0" w:rsidP="004C17B0">
      <w:pPr>
        <w:spacing w:before="120"/>
        <w:ind w:left="0"/>
        <w:rPr>
          <w:rFonts w:ascii="Times New Roman" w:eastAsia="Times New Roman" w:hAnsi="Times New Roman" w:cs="Times New Roman"/>
          <w:lang w:eastAsia="ru-RU"/>
        </w:rPr>
      </w:pPr>
      <w:r w:rsidRPr="00893257">
        <w:rPr>
          <w:rFonts w:ascii="Times New Roman" w:eastAsia="Times New Roman" w:hAnsi="Times New Roman" w:cs="Times New Roman"/>
          <w:b/>
          <w:bCs/>
          <w:spacing w:val="-2"/>
          <w:lang w:eastAsia="ru-RU"/>
        </w:rPr>
        <w:t>Основные параметры зданий и сооружений, расположенных на площадке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780"/>
        <w:gridCol w:w="1255"/>
        <w:gridCol w:w="1118"/>
        <w:gridCol w:w="1397"/>
        <w:gridCol w:w="1252"/>
        <w:gridCol w:w="3051"/>
        <w:gridCol w:w="1086"/>
        <w:gridCol w:w="1586"/>
        <w:gridCol w:w="2029"/>
      </w:tblGrid>
      <w:tr w:rsidR="004C17B0" w:rsidRPr="00893257" w14:paraId="285217B4" w14:textId="77777777" w:rsidTr="00301624">
        <w:trPr>
          <w:cantSplit/>
          <w:trHeight w:val="284"/>
        </w:trPr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9C7CC1" w14:textId="77777777" w:rsidR="004C17B0" w:rsidRPr="00893257" w:rsidRDefault="004C17B0" w:rsidP="00301624">
            <w:pPr>
              <w:shd w:val="clear" w:color="auto" w:fill="FFFFFF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  <w:t>Наименование здания, сооружения</w:t>
            </w: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6AC477" w14:textId="77777777" w:rsidR="004C17B0" w:rsidRPr="00893257" w:rsidRDefault="004C17B0" w:rsidP="00301624">
            <w:pPr>
              <w:shd w:val="clear" w:color="auto" w:fill="FFFFFF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  <w:t>Площадь, м2</w:t>
            </w: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FFE697" w14:textId="77777777" w:rsidR="004C17B0" w:rsidRPr="00893257" w:rsidRDefault="004C17B0" w:rsidP="00301624">
            <w:pPr>
              <w:shd w:val="clear" w:color="auto" w:fill="FFFFFF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  <w:t>Длина, ширина, сетка колонн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3E1521" w14:textId="77777777" w:rsidR="004C17B0" w:rsidRPr="00893257" w:rsidRDefault="004C17B0" w:rsidP="00301624">
            <w:pPr>
              <w:shd w:val="clear" w:color="auto" w:fill="FFFFFF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  <w:t>Этажность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BD90DF" w14:textId="77777777" w:rsidR="004C17B0" w:rsidRPr="00893257" w:rsidRDefault="004C17B0" w:rsidP="00301624">
            <w:pPr>
              <w:shd w:val="clear" w:color="auto" w:fill="FFFFFF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  <w:t>Высота этажа, м</w:t>
            </w:r>
          </w:p>
        </w:tc>
        <w:tc>
          <w:tcPr>
            <w:tcW w:w="10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6B747B" w14:textId="77777777" w:rsidR="004C17B0" w:rsidRPr="00893257" w:rsidRDefault="004C17B0" w:rsidP="00301624">
            <w:pPr>
              <w:shd w:val="clear" w:color="auto" w:fill="FFFFFF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  <w:t>Строительный</w:t>
            </w:r>
            <w:r w:rsidRPr="00893257"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  <w:t xml:space="preserve"> материал</w:t>
            </w:r>
            <w:r w:rsidRPr="00893257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  <w:t xml:space="preserve"> конструкций</w:t>
            </w:r>
          </w:p>
        </w:tc>
        <w:tc>
          <w:tcPr>
            <w:tcW w:w="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6078BE" w14:textId="77777777" w:rsidR="004C17B0" w:rsidRPr="00893257" w:rsidRDefault="004C17B0" w:rsidP="00301624">
            <w:pPr>
              <w:shd w:val="clear" w:color="auto" w:fill="FFFFFF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  <w:t>Степень износа,</w:t>
            </w:r>
            <w:r w:rsidRPr="008932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%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04C447" w14:textId="77777777" w:rsidR="004C17B0" w:rsidRPr="00893257" w:rsidRDefault="004C17B0" w:rsidP="00301624">
            <w:pPr>
              <w:shd w:val="clear" w:color="auto" w:fill="FFFFFF"/>
              <w:spacing w:line="276" w:lineRule="auto"/>
              <w:ind w:left="-128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  <w:t>Возможность расширения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EA9490" w14:textId="77777777" w:rsidR="004C17B0" w:rsidRPr="00893257" w:rsidRDefault="004C17B0" w:rsidP="00301624">
            <w:pPr>
              <w:shd w:val="clear" w:color="auto" w:fill="FFFFFF"/>
              <w:spacing w:line="276" w:lineRule="auto"/>
              <w:ind w:left="-128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  <w:t xml:space="preserve">Использования в настоящее время </w:t>
            </w:r>
          </w:p>
        </w:tc>
      </w:tr>
      <w:tr w:rsidR="004C17B0" w:rsidRPr="00893257" w14:paraId="1DBC83D9" w14:textId="77777777" w:rsidTr="00301624">
        <w:trPr>
          <w:cantSplit/>
          <w:trHeight w:val="284"/>
        </w:trPr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64217D" w14:textId="77777777" w:rsidR="004C17B0" w:rsidRPr="00893257" w:rsidRDefault="004C17B0" w:rsidP="00301624">
            <w:pPr>
              <w:shd w:val="clear" w:color="auto" w:fill="FFFFFF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здание дома-интерната</w:t>
            </w: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65B517" w14:textId="77777777" w:rsidR="004C17B0" w:rsidRPr="00893257" w:rsidRDefault="004C17B0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1046,0</w:t>
            </w: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E116C8" w14:textId="77777777" w:rsidR="004C17B0" w:rsidRPr="00893257" w:rsidRDefault="004C17B0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70*150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33F847" w14:textId="77777777" w:rsidR="004C17B0" w:rsidRPr="00893257" w:rsidRDefault="004C17B0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2-этажное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C8C54A" w14:textId="77777777" w:rsidR="004C17B0" w:rsidRPr="00893257" w:rsidRDefault="004C17B0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0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456759" w14:textId="77777777" w:rsidR="004C17B0" w:rsidRPr="00893257" w:rsidRDefault="004C17B0" w:rsidP="00301624">
            <w:pPr>
              <w:shd w:val="clear" w:color="auto" w:fill="FFFFFF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Кирпичное, Крыша – деревянные стропила, покрытие шиферное</w:t>
            </w:r>
          </w:p>
        </w:tc>
        <w:tc>
          <w:tcPr>
            <w:tcW w:w="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9A9567" w14:textId="77777777" w:rsidR="004C17B0" w:rsidRPr="00893257" w:rsidRDefault="004C17B0" w:rsidP="00301624">
            <w:pPr>
              <w:shd w:val="clear" w:color="auto" w:fill="FFFFFF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83%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62629E" w14:textId="77777777" w:rsidR="004C17B0" w:rsidRPr="00893257" w:rsidRDefault="004C17B0" w:rsidP="00301624">
            <w:pPr>
              <w:shd w:val="clear" w:color="auto" w:fill="FFFFFF"/>
              <w:spacing w:line="276" w:lineRule="auto"/>
              <w:ind w:left="26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6E04D7" w14:textId="77777777" w:rsidR="004C17B0" w:rsidRPr="00893257" w:rsidRDefault="004C17B0" w:rsidP="00301624">
            <w:pPr>
              <w:shd w:val="clear" w:color="auto" w:fill="FFFFFF"/>
              <w:spacing w:line="276" w:lineRule="auto"/>
              <w:ind w:left="26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не используется</w:t>
            </w:r>
          </w:p>
        </w:tc>
      </w:tr>
    </w:tbl>
    <w:p w14:paraId="641AEA35" w14:textId="77777777" w:rsidR="004C17B0" w:rsidRPr="00893257" w:rsidRDefault="004C17B0" w:rsidP="004C17B0">
      <w:pPr>
        <w:spacing w:before="240"/>
        <w:ind w:left="0"/>
        <w:rPr>
          <w:rFonts w:ascii="Times New Roman" w:eastAsia="Times New Roman" w:hAnsi="Times New Roman" w:cs="Times New Roman"/>
          <w:b/>
          <w:bCs/>
          <w:spacing w:val="-2"/>
          <w:lang w:eastAsia="ru-RU"/>
        </w:rPr>
      </w:pPr>
      <w:r w:rsidRPr="00893257">
        <w:rPr>
          <w:rFonts w:ascii="Times New Roman" w:eastAsia="Times New Roman" w:hAnsi="Times New Roman" w:cs="Times New Roman"/>
          <w:b/>
          <w:bCs/>
          <w:spacing w:val="-2"/>
          <w:lang w:eastAsia="ru-RU"/>
        </w:rPr>
        <w:t>Собственные транспортные коммуникации (на территории площадки)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7222"/>
        <w:gridCol w:w="7332"/>
      </w:tblGrid>
      <w:tr w:rsidR="004C17B0" w:rsidRPr="00893257" w14:paraId="6ECA78EF" w14:textId="77777777" w:rsidTr="00301624">
        <w:tc>
          <w:tcPr>
            <w:tcW w:w="2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97CCF1" w14:textId="77777777" w:rsidR="004C17B0" w:rsidRPr="00893257" w:rsidRDefault="004C17B0" w:rsidP="00301624">
            <w:pPr>
              <w:keepNext/>
              <w:tabs>
                <w:tab w:val="left" w:pos="426"/>
              </w:tabs>
              <w:spacing w:line="276" w:lineRule="auto"/>
              <w:ind w:left="0"/>
              <w:jc w:val="center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Тип коммуникаций</w:t>
            </w:r>
          </w:p>
        </w:tc>
        <w:tc>
          <w:tcPr>
            <w:tcW w:w="25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9E23A7" w14:textId="77777777" w:rsidR="004C17B0" w:rsidRPr="00893257" w:rsidRDefault="004C17B0" w:rsidP="00301624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  <w:t>Наличие (есть, нет)</w:t>
            </w:r>
          </w:p>
        </w:tc>
      </w:tr>
      <w:tr w:rsidR="004C17B0" w:rsidRPr="00893257" w14:paraId="7D0BAE26" w14:textId="77777777" w:rsidTr="00301624">
        <w:tc>
          <w:tcPr>
            <w:tcW w:w="2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8E5CA9" w14:textId="77777777" w:rsidR="004C17B0" w:rsidRPr="00893257" w:rsidRDefault="004C17B0" w:rsidP="00301624">
            <w:pPr>
              <w:shd w:val="clear" w:color="auto" w:fill="FFFFFF"/>
              <w:spacing w:line="276" w:lineRule="auto"/>
              <w:ind w:left="38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Автодорога (тип, покрытие, протяженность и т.д.)</w:t>
            </w:r>
          </w:p>
        </w:tc>
        <w:tc>
          <w:tcPr>
            <w:tcW w:w="25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85B8B4" w14:textId="77777777" w:rsidR="004C17B0" w:rsidRPr="00893257" w:rsidRDefault="004C17B0" w:rsidP="00301624">
            <w:pPr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подъезд до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с. Понизовье осуществляется по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автомобильной 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дороге с асфальтным покрытием протяженностью 1,2км</w:t>
            </w:r>
          </w:p>
        </w:tc>
      </w:tr>
      <w:tr w:rsidR="004C17B0" w:rsidRPr="00893257" w14:paraId="4B71C388" w14:textId="77777777" w:rsidTr="00301624">
        <w:tc>
          <w:tcPr>
            <w:tcW w:w="2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24E310" w14:textId="77777777" w:rsidR="004C17B0" w:rsidRPr="00893257" w:rsidRDefault="004C17B0" w:rsidP="00301624">
            <w:pPr>
              <w:shd w:val="clear" w:color="auto" w:fill="FFFFFF"/>
              <w:spacing w:line="276" w:lineRule="auto"/>
              <w:ind w:left="38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Ж/д. ветка (</w:t>
            </w: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тип, протяженность и т.д.)</w:t>
            </w:r>
          </w:p>
        </w:tc>
        <w:tc>
          <w:tcPr>
            <w:tcW w:w="25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27AF02" w14:textId="77777777" w:rsidR="004C17B0" w:rsidRPr="00893257" w:rsidRDefault="004C17B0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</w:tr>
      <w:tr w:rsidR="004C17B0" w:rsidRPr="00893257" w14:paraId="1D87CE67" w14:textId="77777777" w:rsidTr="00301624">
        <w:tc>
          <w:tcPr>
            <w:tcW w:w="2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671025" w14:textId="77777777" w:rsidR="004C17B0" w:rsidRPr="00893257" w:rsidRDefault="004C17B0" w:rsidP="00301624">
            <w:pPr>
              <w:shd w:val="clear" w:color="auto" w:fill="FFFFFF"/>
              <w:spacing w:line="276" w:lineRule="auto"/>
              <w:ind w:left="38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Сети телекоммуникаций (телефон, интернет, иное)</w:t>
            </w:r>
          </w:p>
        </w:tc>
        <w:tc>
          <w:tcPr>
            <w:tcW w:w="25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E3502F" w14:textId="77777777" w:rsidR="004C17B0" w:rsidRPr="00893257" w:rsidRDefault="004C17B0" w:rsidP="00301624">
            <w:pPr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</w:tr>
    </w:tbl>
    <w:p w14:paraId="7E060926" w14:textId="77777777" w:rsidR="004C17B0" w:rsidRPr="00893257" w:rsidRDefault="004C17B0" w:rsidP="004C17B0">
      <w:pPr>
        <w:keepNext/>
        <w:ind w:left="0"/>
        <w:outlineLvl w:val="5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4899FECD" w14:textId="77777777" w:rsidR="004C17B0" w:rsidRPr="00893257" w:rsidRDefault="004C17B0" w:rsidP="004C17B0">
      <w:pPr>
        <w:keepNext/>
        <w:ind w:left="0"/>
        <w:outlineLvl w:val="5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893257">
        <w:rPr>
          <w:rFonts w:ascii="Times New Roman" w:eastAsia="Times New Roman" w:hAnsi="Times New Roman" w:cs="Times New Roman"/>
          <w:b/>
          <w:color w:val="000000"/>
          <w:lang w:eastAsia="ru-RU"/>
        </w:rPr>
        <w:t>Характеристика инженерной инфраструктуры</w:t>
      </w:r>
    </w:p>
    <w:tbl>
      <w:tblPr>
        <w:tblW w:w="5036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949"/>
        <w:gridCol w:w="1251"/>
        <w:gridCol w:w="3274"/>
        <w:gridCol w:w="2181"/>
        <w:gridCol w:w="3705"/>
        <w:gridCol w:w="2299"/>
      </w:tblGrid>
      <w:tr w:rsidR="004C17B0" w:rsidRPr="00893257" w14:paraId="4DCD9452" w14:textId="77777777" w:rsidTr="00301624">
        <w:trPr>
          <w:cantSplit/>
          <w:trHeight w:val="277"/>
        </w:trPr>
        <w:tc>
          <w:tcPr>
            <w:tcW w:w="6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D0CC06" w14:textId="77777777" w:rsidR="004C17B0" w:rsidRPr="00893257" w:rsidRDefault="004C17B0" w:rsidP="00301624">
            <w:pPr>
              <w:shd w:val="clear" w:color="auto" w:fill="FFFFFF"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  <w:t>Вид инфраструктуры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2FDBF2" w14:textId="77777777" w:rsidR="004C17B0" w:rsidRPr="00893257" w:rsidRDefault="004C17B0" w:rsidP="00301624">
            <w:pPr>
              <w:shd w:val="clear" w:color="auto" w:fill="FFFFFF"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  <w:t>Ед. измерения</w:t>
            </w:r>
          </w:p>
        </w:tc>
        <w:tc>
          <w:tcPr>
            <w:tcW w:w="1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59D9D" w14:textId="77777777" w:rsidR="004C17B0" w:rsidRPr="00893257" w:rsidRDefault="004C17B0" w:rsidP="00301624">
            <w:pPr>
              <w:spacing w:before="240" w:after="60" w:line="276" w:lineRule="auto"/>
              <w:ind w:left="0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Удаленность источника подключения, характеристика сетей и объектов инфраструктуры</w:t>
            </w:r>
          </w:p>
          <w:p w14:paraId="1E4C93E9" w14:textId="77777777" w:rsidR="004C17B0" w:rsidRPr="00893257" w:rsidRDefault="004C17B0" w:rsidP="00301624">
            <w:pPr>
              <w:shd w:val="clear" w:color="auto" w:fill="FFFFFF"/>
              <w:spacing w:line="228" w:lineRule="auto"/>
              <w:ind w:left="-138" w:right="-57"/>
              <w:jc w:val="center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7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D31F7E" w14:textId="77777777" w:rsidR="004C17B0" w:rsidRPr="00893257" w:rsidRDefault="004C17B0" w:rsidP="00301624">
            <w:pPr>
              <w:keepNext/>
              <w:spacing w:before="240" w:after="60" w:line="228" w:lineRule="auto"/>
              <w:ind w:left="-138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Свободная мощность, или необходимые усовершенствования для возможности подключения</w:t>
            </w:r>
          </w:p>
        </w:tc>
        <w:tc>
          <w:tcPr>
            <w:tcW w:w="1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6C1A6A" w14:textId="77777777" w:rsidR="004C17B0" w:rsidRPr="00893257" w:rsidRDefault="004C17B0" w:rsidP="00301624">
            <w:pPr>
              <w:shd w:val="clear" w:color="auto" w:fill="FFFFFF"/>
              <w:spacing w:line="228" w:lineRule="auto"/>
              <w:ind w:left="-138" w:right="-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  <w:t>Тариф на подключение</w:t>
            </w: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3E0EE1" w14:textId="77777777" w:rsidR="004C17B0" w:rsidRPr="00893257" w:rsidRDefault="004C17B0" w:rsidP="00301624">
            <w:pPr>
              <w:shd w:val="clear" w:color="auto" w:fill="FFFFFF"/>
              <w:spacing w:line="228" w:lineRule="auto"/>
              <w:ind w:left="-138" w:right="-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  <w:t>Поставщики услуг (с указанием контактной информации)</w:t>
            </w:r>
          </w:p>
        </w:tc>
      </w:tr>
      <w:tr w:rsidR="004C17B0" w:rsidRPr="00893257" w14:paraId="59154F83" w14:textId="77777777" w:rsidTr="00301624">
        <w:trPr>
          <w:cantSplit/>
          <w:trHeight w:val="273"/>
        </w:trPr>
        <w:tc>
          <w:tcPr>
            <w:tcW w:w="6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BFEBAC" w14:textId="77777777" w:rsidR="004C17B0" w:rsidRPr="00893257" w:rsidRDefault="004C17B0" w:rsidP="00301624">
            <w:pPr>
              <w:shd w:val="clear" w:color="auto" w:fill="FFFFFF"/>
              <w:spacing w:line="228" w:lineRule="auto"/>
              <w:ind w:left="53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Газ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оснабжение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C1162C" w14:textId="77777777" w:rsidR="004C17B0" w:rsidRPr="00893257" w:rsidRDefault="004C17B0" w:rsidP="00301624">
            <w:pPr>
              <w:shd w:val="clear" w:color="auto" w:fill="FFFFFF"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vertAlign w:val="superscript"/>
                <w:lang w:eastAsia="ru-RU"/>
              </w:rPr>
              <w:t>3</w:t>
            </w:r>
            <w:r w:rsidRPr="00B94E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час</w:t>
            </w:r>
          </w:p>
        </w:tc>
        <w:tc>
          <w:tcPr>
            <w:tcW w:w="1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7C9D61" w14:textId="77777777" w:rsidR="004C17B0" w:rsidRPr="00893257" w:rsidRDefault="004C17B0" w:rsidP="00301624">
            <w:pPr>
              <w:shd w:val="clear" w:color="auto" w:fill="FFFFFF"/>
              <w:spacing w:line="228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354836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Точка подключения к газопроводу 5м</w:t>
            </w:r>
          </w:p>
        </w:tc>
        <w:tc>
          <w:tcPr>
            <w:tcW w:w="7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AE74C5" w14:textId="77777777" w:rsidR="004C17B0" w:rsidRPr="00893257" w:rsidRDefault="004C17B0" w:rsidP="00301624">
            <w:pPr>
              <w:shd w:val="clear" w:color="auto" w:fill="FFFFFF"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C27DF0" w14:textId="77777777" w:rsidR="004C17B0" w:rsidRPr="00893257" w:rsidRDefault="004C17B0" w:rsidP="00301624">
            <w:pPr>
              <w:shd w:val="clear" w:color="auto" w:fill="FFFFFF"/>
              <w:spacing w:line="228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961DBC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Стоимость и сроки подключения устанавливаются ресурсоснабжающей организацией.</w:t>
            </w: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6627E5" w14:textId="77777777" w:rsidR="004C17B0" w:rsidRPr="00893257" w:rsidRDefault="004C17B0" w:rsidP="00301624">
            <w:pPr>
              <w:shd w:val="clear" w:color="auto" w:fill="FFFFFF"/>
              <w:spacing w:line="228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АО «Газпром»</w:t>
            </w:r>
          </w:p>
        </w:tc>
      </w:tr>
      <w:tr w:rsidR="004C17B0" w:rsidRPr="00893257" w14:paraId="07E8EFC1" w14:textId="77777777" w:rsidTr="00301624">
        <w:trPr>
          <w:cantSplit/>
          <w:trHeight w:val="273"/>
        </w:trPr>
        <w:tc>
          <w:tcPr>
            <w:tcW w:w="6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982DD5" w14:textId="77777777" w:rsidR="004C17B0" w:rsidRPr="00893257" w:rsidRDefault="004C17B0" w:rsidP="00301624">
            <w:pPr>
              <w:shd w:val="clear" w:color="auto" w:fill="FFFFFF"/>
              <w:spacing w:line="228" w:lineRule="auto"/>
              <w:ind w:left="58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Электроэнергия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2304AA" w14:textId="77777777" w:rsidR="004C17B0" w:rsidRPr="00893257" w:rsidRDefault="004C17B0" w:rsidP="00301624">
            <w:pPr>
              <w:shd w:val="clear" w:color="auto" w:fill="FFFFFF"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МВ</w:t>
            </w:r>
            <w:r w:rsidRPr="00B94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76E81D" w14:textId="77777777" w:rsidR="004C17B0" w:rsidRPr="00893257" w:rsidRDefault="004C17B0" w:rsidP="00301624">
            <w:pPr>
              <w:shd w:val="clear" w:color="auto" w:fill="FFFFFF"/>
              <w:spacing w:line="228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Расстояние от центра питания до границы земельного участка по прямой составляет примерно 0,8 км., ПС Понизовье 110/35/10</w:t>
            </w:r>
          </w:p>
        </w:tc>
        <w:tc>
          <w:tcPr>
            <w:tcW w:w="7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B39221" w14:textId="77777777" w:rsidR="004C17B0" w:rsidRPr="00893257" w:rsidRDefault="004C17B0" w:rsidP="00301624">
            <w:pPr>
              <w:shd w:val="clear" w:color="auto" w:fill="FFFFFF"/>
              <w:spacing w:line="228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Резерв мощности для технологического присоединения составляет 4,82 МВА</w:t>
            </w:r>
          </w:p>
        </w:tc>
        <w:tc>
          <w:tcPr>
            <w:tcW w:w="1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F9BD8C" w14:textId="77777777" w:rsidR="004C17B0" w:rsidRPr="00893257" w:rsidRDefault="004C17B0" w:rsidP="00301624">
            <w:pPr>
              <w:shd w:val="clear" w:color="auto" w:fill="FFFFFF"/>
              <w:spacing w:line="228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893257">
              <w:rPr>
                <w:rFonts w:ascii="Times New Roman" w:hAnsi="Times New Roman" w:cs="Times New Roman"/>
              </w:rPr>
              <w:t xml:space="preserve"> </w:t>
            </w:r>
            <w:r w:rsidRPr="00961DBC">
              <w:rPr>
                <w:rFonts w:ascii="Times New Roman" w:hAnsi="Times New Roman" w:cs="Times New Roman"/>
              </w:rPr>
              <w:t>Стоимость и сроки подключения устанавливаются ресурсоснабжающей организацией.</w:t>
            </w: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E9A196" w14:textId="77777777" w:rsidR="004C17B0" w:rsidRPr="00893257" w:rsidRDefault="004C17B0" w:rsidP="00301624">
            <w:pPr>
              <w:shd w:val="clear" w:color="auto" w:fill="FFFFFF"/>
              <w:spacing w:line="228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ОАО «</w:t>
            </w:r>
            <w:r w:rsidRPr="00893257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Смоленскэнергосбыт</w:t>
            </w:r>
            <w:r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»</w:t>
            </w:r>
          </w:p>
        </w:tc>
      </w:tr>
      <w:tr w:rsidR="004C17B0" w:rsidRPr="00893257" w14:paraId="26139351" w14:textId="77777777" w:rsidTr="00301624">
        <w:trPr>
          <w:cantSplit/>
          <w:trHeight w:val="273"/>
        </w:trPr>
        <w:tc>
          <w:tcPr>
            <w:tcW w:w="6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42871F" w14:textId="77777777" w:rsidR="004C17B0" w:rsidRPr="00893257" w:rsidRDefault="004C17B0" w:rsidP="00301624">
            <w:pPr>
              <w:shd w:val="clear" w:color="auto" w:fill="FFFFFF"/>
              <w:spacing w:line="228" w:lineRule="auto"/>
              <w:ind w:left="53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Водоснабжение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467918" w14:textId="77777777" w:rsidR="004C17B0" w:rsidRPr="00893257" w:rsidRDefault="004C17B0" w:rsidP="00301624">
            <w:pPr>
              <w:shd w:val="clear" w:color="auto" w:fill="FFFFFF"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vertAlign w:val="superscript"/>
                <w:lang w:eastAsia="ru-RU"/>
              </w:rPr>
              <w:t>3</w:t>
            </w:r>
            <w:r w:rsidRPr="00B94E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час</w:t>
            </w:r>
          </w:p>
        </w:tc>
        <w:tc>
          <w:tcPr>
            <w:tcW w:w="1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A0567A" w14:textId="77777777" w:rsidR="004C17B0" w:rsidRPr="00893257" w:rsidRDefault="004C17B0" w:rsidP="00301624">
            <w:pPr>
              <w:shd w:val="clear" w:color="auto" w:fill="FFFFFF"/>
              <w:spacing w:line="228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И</w:t>
            </w:r>
            <w:r w:rsidRPr="00893257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меется возможность устройства локальной системы водоснабжения</w:t>
            </w:r>
          </w:p>
        </w:tc>
        <w:tc>
          <w:tcPr>
            <w:tcW w:w="7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22481C" w14:textId="77777777" w:rsidR="004C17B0" w:rsidRPr="00893257" w:rsidRDefault="004C17B0" w:rsidP="00301624">
            <w:pPr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</w:t>
            </w:r>
            <w:r w:rsidRPr="00893257">
              <w:rPr>
                <w:rFonts w:ascii="Times New Roman" w:eastAsia="Calibri" w:hAnsi="Times New Roman" w:cs="Times New Roman"/>
              </w:rPr>
              <w:t>озможное потребление до 10 куб. м. /сутки</w:t>
            </w:r>
          </w:p>
        </w:tc>
        <w:tc>
          <w:tcPr>
            <w:tcW w:w="1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352014" w14:textId="77777777" w:rsidR="004C17B0" w:rsidRPr="00893257" w:rsidRDefault="004C17B0" w:rsidP="00301624">
            <w:pPr>
              <w:shd w:val="clear" w:color="auto" w:fill="FFFFFF"/>
              <w:spacing w:line="228" w:lineRule="auto"/>
              <w:ind w:left="0" w:right="-57"/>
              <w:jc w:val="both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961DBC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Стоимость и сроки подключения устанавливаются ресурсоснабжающей организацией.</w:t>
            </w: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1C8B2A" w14:textId="77777777" w:rsidR="004C17B0" w:rsidRPr="00893257" w:rsidRDefault="004C17B0" w:rsidP="00301624">
            <w:pPr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МУП «Руднятеплоэнерго»</w:t>
            </w:r>
          </w:p>
        </w:tc>
      </w:tr>
      <w:tr w:rsidR="004C17B0" w:rsidRPr="00893257" w14:paraId="573F7592" w14:textId="77777777" w:rsidTr="00301624">
        <w:trPr>
          <w:cantSplit/>
          <w:trHeight w:val="273"/>
        </w:trPr>
        <w:tc>
          <w:tcPr>
            <w:tcW w:w="6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0741B9" w14:textId="77777777" w:rsidR="004C17B0" w:rsidRPr="00893257" w:rsidRDefault="004C17B0" w:rsidP="00301624">
            <w:pPr>
              <w:shd w:val="clear" w:color="auto" w:fill="FFFFFF"/>
              <w:spacing w:line="228" w:lineRule="auto"/>
              <w:ind w:left="58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Водоотведение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7131FF" w14:textId="77777777" w:rsidR="004C17B0" w:rsidRPr="00893257" w:rsidRDefault="004C17B0" w:rsidP="00301624">
            <w:pPr>
              <w:shd w:val="clear" w:color="auto" w:fill="FFFFFF"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vertAlign w:val="superscript"/>
                <w:lang w:eastAsia="ru-RU"/>
              </w:rPr>
              <w:t>3</w:t>
            </w:r>
            <w:r w:rsidRPr="00B94E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час</w:t>
            </w:r>
          </w:p>
        </w:tc>
        <w:tc>
          <w:tcPr>
            <w:tcW w:w="1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97CAAA" w14:textId="77777777" w:rsidR="004C17B0" w:rsidRPr="00893257" w:rsidRDefault="004C17B0" w:rsidP="00301624">
            <w:pPr>
              <w:shd w:val="clear" w:color="auto" w:fill="FFFFFF"/>
              <w:spacing w:line="228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И</w:t>
            </w:r>
            <w:r w:rsidRPr="00893257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меется возможность устройства локальной системы водоотведения</w:t>
            </w:r>
          </w:p>
        </w:tc>
        <w:tc>
          <w:tcPr>
            <w:tcW w:w="7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6E374" w14:textId="77777777" w:rsidR="004C17B0" w:rsidRPr="00893257" w:rsidRDefault="004C17B0" w:rsidP="00301624">
            <w:pPr>
              <w:shd w:val="clear" w:color="auto" w:fill="FFFFFF"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90B12F" w14:textId="77777777" w:rsidR="004C17B0" w:rsidRPr="00893257" w:rsidRDefault="004C17B0" w:rsidP="00301624">
            <w:pPr>
              <w:shd w:val="clear" w:color="auto" w:fill="FFFFFF"/>
              <w:spacing w:line="228" w:lineRule="auto"/>
              <w:ind w:left="0" w:right="-57"/>
              <w:jc w:val="both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961DBC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Стоимость и сроки подключения устанавливаются ресурсоснабжающей организацией.</w:t>
            </w: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A1BF5" w14:textId="77777777" w:rsidR="004C17B0" w:rsidRPr="00893257" w:rsidRDefault="004C17B0" w:rsidP="00301624">
            <w:pPr>
              <w:shd w:val="clear" w:color="auto" w:fill="FFFFFF"/>
              <w:spacing w:line="228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FF0000"/>
                <w:spacing w:val="-4"/>
                <w:lang w:eastAsia="ru-RU"/>
              </w:rPr>
            </w:pPr>
            <w:r>
              <w:rPr>
                <w:rFonts w:ascii="Times New Roman" w:hAnsi="Times New Roman" w:cs="Times New Roman"/>
              </w:rPr>
              <w:t>МУП «Руднятеплоэнерго»</w:t>
            </w:r>
          </w:p>
        </w:tc>
      </w:tr>
      <w:tr w:rsidR="004C17B0" w:rsidRPr="00893257" w14:paraId="1C7895D4" w14:textId="77777777" w:rsidTr="00301624">
        <w:trPr>
          <w:cantSplit/>
          <w:trHeight w:val="598"/>
        </w:trPr>
        <w:tc>
          <w:tcPr>
            <w:tcW w:w="6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E4DA3" w14:textId="77777777" w:rsidR="004C17B0" w:rsidRPr="00893257" w:rsidRDefault="004C17B0" w:rsidP="00301624">
            <w:pPr>
              <w:shd w:val="clear" w:color="auto" w:fill="FFFFFF"/>
              <w:spacing w:line="228" w:lineRule="auto"/>
              <w:ind w:left="58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 xml:space="preserve">Отопление 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539C3" w14:textId="77777777" w:rsidR="004C17B0" w:rsidRPr="00893257" w:rsidRDefault="004C17B0" w:rsidP="00301624">
            <w:pPr>
              <w:shd w:val="clear" w:color="auto" w:fill="FFFFFF"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B94E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Гкал/час</w:t>
            </w:r>
          </w:p>
        </w:tc>
        <w:tc>
          <w:tcPr>
            <w:tcW w:w="1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5B59E" w14:textId="77777777" w:rsidR="004C17B0" w:rsidRDefault="004C17B0" w:rsidP="00301624">
            <w:pPr>
              <w:shd w:val="clear" w:color="auto" w:fill="FFFFFF"/>
              <w:spacing w:line="228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Наличие централизованных сетей отопления в здании, в настоящее время не отапливается</w:t>
            </w:r>
          </w:p>
        </w:tc>
        <w:tc>
          <w:tcPr>
            <w:tcW w:w="7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56F0E" w14:textId="77777777" w:rsidR="004C17B0" w:rsidRDefault="004C17B0" w:rsidP="00301624">
            <w:pPr>
              <w:shd w:val="clear" w:color="auto" w:fill="FFFFFF"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21AD8" w14:textId="77777777" w:rsidR="004C17B0" w:rsidRDefault="004C17B0" w:rsidP="00301624">
            <w:pPr>
              <w:shd w:val="clear" w:color="auto" w:fill="FFFFFF"/>
              <w:spacing w:line="228" w:lineRule="auto"/>
              <w:ind w:left="0" w:right="-57"/>
              <w:jc w:val="both"/>
              <w:rPr>
                <w:rFonts w:ascii="Times New Roman" w:eastAsia="Calibri" w:hAnsi="Times New Roman" w:cs="Times New Roman"/>
              </w:rPr>
            </w:pPr>
            <w:r w:rsidRPr="006745E0">
              <w:rPr>
                <w:rFonts w:ascii="Times New Roman" w:eastAsia="Calibri" w:hAnsi="Times New Roman" w:cs="Times New Roman"/>
              </w:rPr>
              <w:t xml:space="preserve">Стоимость и сроки подключения </w:t>
            </w:r>
            <w:r>
              <w:rPr>
                <w:rFonts w:ascii="Times New Roman" w:eastAsia="Calibri" w:hAnsi="Times New Roman" w:cs="Times New Roman"/>
              </w:rPr>
              <w:t>устанавливаются ресурсоснабжающей организацией.</w:t>
            </w: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C9123" w14:textId="77777777" w:rsidR="004C17B0" w:rsidRDefault="004C17B0" w:rsidP="00301624">
            <w:pPr>
              <w:shd w:val="clear" w:color="auto" w:fill="FFFFFF"/>
              <w:spacing w:line="228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МУП «Руднятеплоэнерго</w:t>
            </w:r>
          </w:p>
        </w:tc>
      </w:tr>
    </w:tbl>
    <w:p w14:paraId="59189CA3" w14:textId="77777777" w:rsidR="004C17B0" w:rsidRDefault="004C17B0" w:rsidP="004C17B0">
      <w:pPr>
        <w:spacing w:line="228" w:lineRule="auto"/>
        <w:ind w:left="0"/>
        <w:rPr>
          <w:rFonts w:ascii="Times New Roman" w:eastAsia="Times New Roman" w:hAnsi="Times New Roman" w:cs="Times New Roman"/>
          <w:b/>
          <w:lang w:eastAsia="ru-RU"/>
        </w:rPr>
      </w:pPr>
    </w:p>
    <w:p w14:paraId="203E0304" w14:textId="77777777" w:rsidR="004C17B0" w:rsidRPr="00893257" w:rsidRDefault="004C17B0" w:rsidP="004C17B0">
      <w:pPr>
        <w:spacing w:line="228" w:lineRule="auto"/>
        <w:ind w:left="0"/>
        <w:rPr>
          <w:rFonts w:ascii="Times New Roman" w:eastAsia="Times New Roman" w:hAnsi="Times New Roman" w:cs="Times New Roman"/>
          <w:b/>
          <w:lang w:eastAsia="ru-RU"/>
        </w:rPr>
      </w:pPr>
      <w:r w:rsidRPr="00893257">
        <w:rPr>
          <w:rFonts w:ascii="Times New Roman" w:eastAsia="Times New Roman" w:hAnsi="Times New Roman" w:cs="Times New Roman"/>
          <w:b/>
          <w:lang w:eastAsia="ru-RU"/>
        </w:rPr>
        <w:t>Трудовые ресурсы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7527"/>
        <w:gridCol w:w="7027"/>
      </w:tblGrid>
      <w:tr w:rsidR="004C17B0" w:rsidRPr="00893257" w14:paraId="184EA611" w14:textId="77777777" w:rsidTr="00301624">
        <w:tc>
          <w:tcPr>
            <w:tcW w:w="25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067637" w14:textId="77777777" w:rsidR="004C17B0" w:rsidRPr="00893257" w:rsidRDefault="004C17B0" w:rsidP="00301624">
            <w:pPr>
              <w:shd w:val="clear" w:color="auto" w:fill="FFFFFF"/>
              <w:spacing w:line="276" w:lineRule="auto"/>
              <w:ind w:left="0"/>
              <w:rPr>
                <w:rFonts w:ascii="Times New Roman" w:eastAsia="Times New Roman" w:hAnsi="Times New Roman" w:cs="Times New Roman"/>
                <w:b/>
                <w:bCs/>
                <w:spacing w:val="-1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Численность трудоспособного населения ближайшего населенного пункта</w:t>
            </w:r>
          </w:p>
        </w:tc>
        <w:tc>
          <w:tcPr>
            <w:tcW w:w="2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F1D394" w14:textId="77777777" w:rsidR="004C17B0" w:rsidRPr="00893257" w:rsidRDefault="004C17B0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341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 чел. (с. Понизовье), 30 чел. (д. Силуяново)</w:t>
            </w:r>
          </w:p>
        </w:tc>
      </w:tr>
      <w:tr w:rsidR="004C17B0" w:rsidRPr="00893257" w14:paraId="7DE50582" w14:textId="77777777" w:rsidTr="00301624">
        <w:tc>
          <w:tcPr>
            <w:tcW w:w="25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4590BA" w14:textId="77777777" w:rsidR="004C17B0" w:rsidRPr="00893257" w:rsidRDefault="004C17B0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Численность трудоспособного населения </w:t>
            </w: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муниципального образования, в котором находится площадка </w:t>
            </w:r>
          </w:p>
        </w:tc>
        <w:tc>
          <w:tcPr>
            <w:tcW w:w="2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CDEC0A" w14:textId="77777777" w:rsidR="004C17B0" w:rsidRPr="00893257" w:rsidRDefault="004C17B0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Руднянский район - 1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 тыс. чел.</w:t>
            </w:r>
          </w:p>
        </w:tc>
      </w:tr>
      <w:tr w:rsidR="004C17B0" w:rsidRPr="00893257" w14:paraId="64AC53A5" w14:textId="77777777" w:rsidTr="00301624">
        <w:trPr>
          <w:trHeight w:val="382"/>
        </w:trPr>
        <w:tc>
          <w:tcPr>
            <w:tcW w:w="25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11502D" w14:textId="77777777" w:rsidR="004C17B0" w:rsidRPr="00893257" w:rsidRDefault="004C17B0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Численность трудоспособного населения соседних</w:t>
            </w: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 муниципальных образований</w:t>
            </w:r>
          </w:p>
        </w:tc>
        <w:tc>
          <w:tcPr>
            <w:tcW w:w="2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3DA33D" w14:textId="77777777" w:rsidR="004C17B0" w:rsidRPr="00893257" w:rsidRDefault="004C17B0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Демидовский район –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6,6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 тыс. чел.</w:t>
            </w:r>
          </w:p>
        </w:tc>
      </w:tr>
    </w:tbl>
    <w:p w14:paraId="4211BDC7" w14:textId="77777777" w:rsidR="004C17B0" w:rsidRPr="00893257" w:rsidRDefault="004C17B0" w:rsidP="004C17B0">
      <w:pPr>
        <w:ind w:left="0"/>
        <w:rPr>
          <w:rFonts w:ascii="Times New Roman" w:hAnsi="Times New Roman" w:cs="Times New Roman"/>
          <w:b/>
        </w:rPr>
      </w:pPr>
    </w:p>
    <w:p w14:paraId="6E3E0DA5" w14:textId="3DAA5728" w:rsidR="00183211" w:rsidRDefault="004C17B0" w:rsidP="004C17B0">
      <w:pPr>
        <w:rPr>
          <w:rFonts w:ascii="Times New Roman" w:hAnsi="Times New Roman" w:cs="Times New Roman"/>
          <w:b/>
        </w:rPr>
      </w:pPr>
      <w:r w:rsidRPr="00893257">
        <w:rPr>
          <w:rFonts w:ascii="Times New Roman" w:hAnsi="Times New Roman" w:cs="Times New Roman"/>
          <w:b/>
        </w:rPr>
        <w:t xml:space="preserve"> Фотографический материал инвестиционной площадки</w:t>
      </w:r>
    </w:p>
    <w:p w14:paraId="720B279C" w14:textId="77777777" w:rsidR="004C17B0" w:rsidRDefault="004C17B0" w:rsidP="004C17B0"/>
    <w:p w14:paraId="39EA87E3" w14:textId="77777777" w:rsidR="004C17B0" w:rsidRDefault="004C17B0" w:rsidP="004C17B0"/>
    <w:p w14:paraId="4538E5A8" w14:textId="77777777" w:rsidR="004C17B0" w:rsidRDefault="004C17B0" w:rsidP="004C17B0"/>
    <w:p w14:paraId="364D1BEB" w14:textId="77777777" w:rsidR="004C17B0" w:rsidRDefault="004C17B0" w:rsidP="004C17B0"/>
    <w:p w14:paraId="504B6327" w14:textId="77777777" w:rsidR="004C17B0" w:rsidRDefault="004C17B0" w:rsidP="004C17B0"/>
    <w:p w14:paraId="4A43241A" w14:textId="77777777" w:rsidR="004C17B0" w:rsidRDefault="004C17B0" w:rsidP="004C17B0"/>
    <w:p w14:paraId="28C6E9B6" w14:textId="77777777" w:rsidR="004C17B0" w:rsidRDefault="004C17B0" w:rsidP="004C17B0"/>
    <w:p w14:paraId="4808A56B" w14:textId="77777777" w:rsidR="004C17B0" w:rsidRDefault="004C17B0" w:rsidP="004C17B0">
      <w:pPr>
        <w:ind w:left="0"/>
      </w:pPr>
    </w:p>
    <w:p w14:paraId="4ADAF2A2" w14:textId="0A4F76C1" w:rsidR="004C17B0" w:rsidRDefault="004C17B0" w:rsidP="004C17B0"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72550136" wp14:editId="6C00EB35">
            <wp:simplePos x="0" y="0"/>
            <wp:positionH relativeFrom="column">
              <wp:posOffset>-229235</wp:posOffset>
            </wp:positionH>
            <wp:positionV relativeFrom="paragraph">
              <wp:posOffset>50800</wp:posOffset>
            </wp:positionV>
            <wp:extent cx="9553575" cy="5834380"/>
            <wp:effectExtent l="0" t="0" r="9525" b="0"/>
            <wp:wrapTight wrapText="bothSides">
              <wp:wrapPolygon edited="0">
                <wp:start x="0" y="0"/>
                <wp:lineTo x="0" y="21511"/>
                <wp:lineTo x="21578" y="21511"/>
                <wp:lineTo x="21578" y="0"/>
                <wp:lineTo x="0" y="0"/>
              </wp:wrapPolygon>
            </wp:wrapTight>
            <wp:docPr id="175110515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3575" cy="5834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8DB346C" w14:textId="0EBEDAC2" w:rsidR="004C17B0" w:rsidRDefault="004C17B0" w:rsidP="004C17B0"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711ADAD4" wp14:editId="10999023">
            <wp:simplePos x="0" y="0"/>
            <wp:positionH relativeFrom="column">
              <wp:posOffset>351790</wp:posOffset>
            </wp:positionH>
            <wp:positionV relativeFrom="paragraph">
              <wp:posOffset>0</wp:posOffset>
            </wp:positionV>
            <wp:extent cx="8608060" cy="5346700"/>
            <wp:effectExtent l="0" t="0" r="2540" b="6350"/>
            <wp:wrapTight wrapText="bothSides">
              <wp:wrapPolygon edited="0">
                <wp:start x="0" y="0"/>
                <wp:lineTo x="0" y="21549"/>
                <wp:lineTo x="21559" y="21549"/>
                <wp:lineTo x="21559" y="0"/>
                <wp:lineTo x="0" y="0"/>
              </wp:wrapPolygon>
            </wp:wrapTight>
            <wp:docPr id="97055568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8060" cy="534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4C17B0" w:rsidSect="004C17B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7B0"/>
    <w:rsid w:val="00183211"/>
    <w:rsid w:val="002A0485"/>
    <w:rsid w:val="002B1028"/>
    <w:rsid w:val="002E17C7"/>
    <w:rsid w:val="004C17B0"/>
    <w:rsid w:val="006C6DFF"/>
    <w:rsid w:val="006E06E9"/>
    <w:rsid w:val="00757708"/>
    <w:rsid w:val="0081153E"/>
    <w:rsid w:val="00BE38AF"/>
    <w:rsid w:val="00D33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9CBD14"/>
  <w15:chartTrackingRefBased/>
  <w15:docId w15:val="{7FD43B91-5DD8-4198-B140-CAC267699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17B0"/>
    <w:pPr>
      <w:spacing w:after="0" w:line="240" w:lineRule="auto"/>
      <w:ind w:left="5103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C17B0"/>
    <w:pPr>
      <w:keepNext/>
      <w:keepLines/>
      <w:spacing w:before="360" w:after="80" w:line="259" w:lineRule="auto"/>
      <w:ind w:left="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17B0"/>
    <w:pPr>
      <w:keepNext/>
      <w:keepLines/>
      <w:spacing w:before="160" w:after="80" w:line="259" w:lineRule="auto"/>
      <w:ind w:left="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17B0"/>
    <w:pPr>
      <w:keepNext/>
      <w:keepLines/>
      <w:spacing w:before="160" w:after="80" w:line="259" w:lineRule="auto"/>
      <w:ind w:left="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17B0"/>
    <w:pPr>
      <w:keepNext/>
      <w:keepLines/>
      <w:spacing w:before="80" w:after="40" w:line="259" w:lineRule="auto"/>
      <w:ind w:left="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17B0"/>
    <w:pPr>
      <w:keepNext/>
      <w:keepLines/>
      <w:spacing w:before="80" w:after="40" w:line="259" w:lineRule="auto"/>
      <w:ind w:left="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17B0"/>
    <w:pPr>
      <w:keepNext/>
      <w:keepLines/>
      <w:spacing w:before="40" w:line="259" w:lineRule="auto"/>
      <w:ind w:left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17B0"/>
    <w:pPr>
      <w:keepNext/>
      <w:keepLines/>
      <w:spacing w:before="40" w:line="259" w:lineRule="auto"/>
      <w:ind w:left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17B0"/>
    <w:pPr>
      <w:keepNext/>
      <w:keepLines/>
      <w:spacing w:line="259" w:lineRule="auto"/>
      <w:ind w:left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17B0"/>
    <w:pPr>
      <w:keepNext/>
      <w:keepLines/>
      <w:spacing w:line="259" w:lineRule="auto"/>
      <w:ind w:left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17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C17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C17B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C17B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C17B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C17B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C17B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C17B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C17B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C17B0"/>
    <w:pPr>
      <w:spacing w:after="80"/>
      <w:ind w:left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4C17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C17B0"/>
    <w:pPr>
      <w:numPr>
        <w:ilvl w:val="1"/>
      </w:numPr>
      <w:spacing w:after="160" w:line="259" w:lineRule="auto"/>
      <w:ind w:left="5103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4C17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C17B0"/>
    <w:pPr>
      <w:spacing w:before="160" w:after="160" w:line="259" w:lineRule="auto"/>
      <w:ind w:left="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4C17B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C17B0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4C17B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C17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4C17B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C17B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1193</Words>
  <Characters>6804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Derbanova_EN</dc:creator>
  <cp:keywords/>
  <dc:description/>
  <cp:lastModifiedBy>Derbanova_EN</cp:lastModifiedBy>
  <cp:revision>4</cp:revision>
  <dcterms:created xsi:type="dcterms:W3CDTF">2025-04-01T14:28:00Z</dcterms:created>
  <dcterms:modified xsi:type="dcterms:W3CDTF">2026-07-20T08:22:00Z</dcterms:modified>
</cp:coreProperties>
</file>