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87" w:rsidRPr="0073232C" w:rsidRDefault="00C61387" w:rsidP="00344068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bookmarkStart w:id="0" w:name="_GoBack"/>
      <w:bookmarkEnd w:id="0"/>
      <w:r w:rsidRPr="0073232C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054CDF9C" wp14:editId="712B0C21">
            <wp:extent cx="792000" cy="858001"/>
            <wp:effectExtent l="0" t="0" r="8255" b="0"/>
            <wp:docPr id="1" name="Рисунок 1" descr="http://www.bankgorodov.ru/coa/59.png">
              <a:hlinkClick xmlns:a="http://schemas.openxmlformats.org/drawingml/2006/main" r:id="rId9" tgtFrame="&quot;_blank&quot;" tooltip="&quot;Герб, Смоленская облас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kgorodov.ru/coa/59.png">
                      <a:hlinkClick r:id="rId9" tgtFrame="&quot;_blank&quot;" tooltip="&quot;Герб, Смоленская облас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85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B7A" w:rsidRPr="00EC1231" w:rsidRDefault="006447A1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КОНТРОЛЬНО-РЕВИЗИОННАЯ КОМИССИЯ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883B7A" w:rsidRPr="00EC1231" w:rsidRDefault="00883B7A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МУНИЦИПАЛЬНОГО ОБРАЗОВАНИЯ </w:t>
      </w:r>
    </w:p>
    <w:p w:rsidR="006447A1" w:rsidRPr="00EC1231" w:rsidRDefault="002D5751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РУДНЯНСКИЙ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МУНИЦИПАЛЬНЫЙ ОКРУГ» 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СМОЛЕНСКОЙ ОБЛАСТИ</w:t>
      </w:r>
    </w:p>
    <w:p w:rsidR="001C1AFB" w:rsidRPr="0073232C" w:rsidRDefault="007531D0" w:rsidP="002A167B">
      <w:pPr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16"/>
          <w:szCs w:val="16"/>
        </w:rPr>
        <w:t>ул</w:t>
      </w:r>
      <w:proofErr w:type="gramStart"/>
      <w:r>
        <w:rPr>
          <w:rFonts w:ascii="Times New Roman" w:hAnsi="Times New Roman" w:cs="Times New Roman"/>
          <w:color w:val="000000" w:themeColor="text1"/>
          <w:sz w:val="16"/>
          <w:szCs w:val="16"/>
        </w:rPr>
        <w:t>.К</w:t>
      </w:r>
      <w:proofErr w:type="gramEnd"/>
      <w:r>
        <w:rPr>
          <w:rFonts w:ascii="Times New Roman" w:hAnsi="Times New Roman" w:cs="Times New Roman"/>
          <w:color w:val="000000" w:themeColor="text1"/>
          <w:sz w:val="16"/>
          <w:szCs w:val="16"/>
        </w:rPr>
        <w:t>иреева</w:t>
      </w:r>
      <w:proofErr w:type="spellEnd"/>
      <w:r>
        <w:rPr>
          <w:rFonts w:ascii="Times New Roman" w:hAnsi="Times New Roman" w:cs="Times New Roman"/>
          <w:color w:val="000000" w:themeColor="text1"/>
          <w:sz w:val="16"/>
          <w:szCs w:val="16"/>
        </w:rPr>
        <w:t>, 93</w:t>
      </w:r>
      <w:r w:rsidR="002A167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, </w:t>
      </w:r>
      <w:proofErr w:type="spellStart"/>
      <w:r w:rsidR="002A167B">
        <w:rPr>
          <w:rFonts w:ascii="Times New Roman" w:hAnsi="Times New Roman" w:cs="Times New Roman"/>
          <w:color w:val="000000" w:themeColor="text1"/>
          <w:sz w:val="16"/>
          <w:szCs w:val="16"/>
        </w:rPr>
        <w:t>г.Рудня</w:t>
      </w:r>
      <w:proofErr w:type="spellEnd"/>
      <w:r w:rsidR="006B4A4E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Смоленск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>ая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област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>ь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216790,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6B4A4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телефон/</w:t>
      </w:r>
      <w:r w:rsidR="00815159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факс 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(481 41) 5-18-90</w:t>
      </w:r>
      <w:r w:rsidR="001C1AFB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>E</w:t>
      </w:r>
      <w:r w:rsidRPr="007531D0">
        <w:rPr>
          <w:rFonts w:ascii="Times New Roman" w:hAnsi="Times New Roman" w:cs="Times New Roman"/>
          <w:color w:val="000000" w:themeColor="text1"/>
          <w:sz w:val="16"/>
          <w:szCs w:val="16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>mai</w:t>
      </w:r>
      <w:proofErr w:type="spellEnd"/>
      <w:r w:rsidRPr="007531D0">
        <w:rPr>
          <w:rFonts w:ascii="Times New Roman" w:hAnsi="Times New Roman" w:cs="Times New Roman"/>
          <w:color w:val="000000" w:themeColor="text1"/>
          <w:sz w:val="16"/>
          <w:szCs w:val="16"/>
        </w:rPr>
        <w:t>:</w:t>
      </w:r>
      <w:r w:rsidR="001C1AFB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krkrudnya@mail.ru</w:t>
      </w:r>
    </w:p>
    <w:p w:rsidR="008C36AD" w:rsidRPr="0073232C" w:rsidRDefault="008C36AD" w:rsidP="008C36AD">
      <w:pPr>
        <w:spacing w:after="0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10314" w:type="dxa"/>
        <w:tblLayout w:type="fixed"/>
        <w:tblLook w:val="00A0" w:firstRow="1" w:lastRow="0" w:firstColumn="1" w:lastColumn="0" w:noHBand="0" w:noVBand="0"/>
      </w:tblPr>
      <w:tblGrid>
        <w:gridCol w:w="5353"/>
        <w:gridCol w:w="4961"/>
      </w:tblGrid>
      <w:tr w:rsidR="00FB057A" w:rsidRPr="005712B0" w:rsidTr="006528AA">
        <w:trPr>
          <w:trHeight w:val="2500"/>
        </w:trPr>
        <w:tc>
          <w:tcPr>
            <w:tcW w:w="10314" w:type="dxa"/>
            <w:gridSpan w:val="2"/>
          </w:tcPr>
          <w:p w:rsidR="00FB057A" w:rsidRPr="005712B0" w:rsidRDefault="00FB057A" w:rsidP="008B6211">
            <w:pPr>
              <w:pStyle w:val="2"/>
              <w:tabs>
                <w:tab w:val="center" w:pos="4947"/>
                <w:tab w:val="left" w:pos="7740"/>
              </w:tabs>
            </w:pPr>
          </w:p>
          <w:p w:rsidR="00FB057A" w:rsidRPr="005712B0" w:rsidRDefault="00FB057A" w:rsidP="00FB057A">
            <w:pPr>
              <w:pStyle w:val="2"/>
              <w:tabs>
                <w:tab w:val="center" w:pos="4947"/>
                <w:tab w:val="left" w:pos="7740"/>
              </w:tabs>
            </w:pPr>
            <w:r w:rsidRPr="005712B0">
              <w:t>ПРИКАЗ</w:t>
            </w:r>
          </w:p>
          <w:p w:rsidR="00FB057A" w:rsidRPr="005712B0" w:rsidRDefault="002A167B" w:rsidP="008B6211">
            <w:pPr>
              <w:rPr>
                <w:rFonts w:ascii="Times New Roman" w:hAnsi="Times New Roman" w:cs="Times New Roman"/>
              </w:rPr>
            </w:pPr>
            <w:r w:rsidRPr="005712B0">
              <w:rPr>
                <w:rFonts w:ascii="Times New Roman" w:hAnsi="Times New Roman" w:cs="Times New Roman"/>
              </w:rPr>
              <w:t xml:space="preserve"> </w:t>
            </w:r>
          </w:p>
          <w:p w:rsidR="00FB057A" w:rsidRDefault="00DC72B2" w:rsidP="00303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D5751" w:rsidRPr="00571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2D5751" w:rsidRPr="00571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057A" w:rsidRPr="005712B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057A" w:rsidRPr="005712B0"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  <w:p w:rsidR="00303296" w:rsidRPr="005712B0" w:rsidRDefault="00303296" w:rsidP="00303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8AA" w:rsidRPr="005712B0" w:rsidTr="006528AA">
        <w:tblPrEx>
          <w:tblLook w:val="04A0" w:firstRow="1" w:lastRow="0" w:firstColumn="1" w:lastColumn="0" w:noHBand="0" w:noVBand="1"/>
        </w:tblPrEx>
        <w:trPr>
          <w:gridAfter w:val="1"/>
          <w:wAfter w:w="4961" w:type="dxa"/>
        </w:trPr>
        <w:tc>
          <w:tcPr>
            <w:tcW w:w="5353" w:type="dxa"/>
            <w:shd w:val="clear" w:color="auto" w:fill="auto"/>
          </w:tcPr>
          <w:p w:rsidR="006528AA" w:rsidRDefault="00DC72B2" w:rsidP="00DC72B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88602853"/>
            <w:proofErr w:type="gramStart"/>
            <w:r w:rsidRPr="00DC72B2"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 о порядке сообщения муниципальным служащим и лицом, замещающим муниципальную должность в Контрольно-ревизионной комиссии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Руднянский</w:t>
            </w:r>
            <w:proofErr w:type="spellEnd"/>
            <w:r w:rsidRPr="00DC72B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округ» Смоленской области,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      </w:r>
            <w:bookmarkEnd w:id="1"/>
            <w:proofErr w:type="gramEnd"/>
          </w:p>
          <w:p w:rsidR="00DC72B2" w:rsidRDefault="00DC72B2" w:rsidP="00DC72B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2B2" w:rsidRDefault="00DC72B2" w:rsidP="00DC72B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2B2" w:rsidRDefault="00DC72B2" w:rsidP="00DC72B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2B2" w:rsidRDefault="00DC72B2" w:rsidP="00DC72B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2B2" w:rsidRPr="00DC72B2" w:rsidRDefault="00DC72B2" w:rsidP="00DC72B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72B2" w:rsidRDefault="00DC72B2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72B2" w:rsidRPr="00DC72B2" w:rsidRDefault="00DC72B2" w:rsidP="00DC72B2">
      <w:pPr>
        <w:pStyle w:val="a9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B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25.12.2008 № 273-ФЗ                                  «О противодействии коррупции»,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 приказываю:</w:t>
      </w:r>
    </w:p>
    <w:p w:rsidR="00DC72B2" w:rsidRPr="00DC72B2" w:rsidRDefault="00DC72B2" w:rsidP="00DC72B2">
      <w:pPr>
        <w:pStyle w:val="a9"/>
        <w:tabs>
          <w:tab w:val="left" w:pos="85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2B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C72B2">
        <w:rPr>
          <w:rFonts w:ascii="Times New Roman" w:hAnsi="Times New Roman" w:cs="Times New Roman"/>
          <w:sz w:val="28"/>
          <w:szCs w:val="28"/>
        </w:rPr>
        <w:t>Утвердить прилагаемое Положение о порядке сообщения муниципальным служащим и лицом, замещающим муниципальную должность в Контрольно-ревизионной комиссии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Руднянский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2B2">
        <w:rPr>
          <w:rFonts w:ascii="Times New Roman" w:hAnsi="Times New Roman" w:cs="Times New Roman"/>
          <w:sz w:val="28"/>
          <w:szCs w:val="28"/>
        </w:rPr>
        <w:t>муниципальный округ» Смоленской области,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proofErr w:type="gramEnd"/>
      <w:r w:rsidRPr="00DC72B2">
        <w:rPr>
          <w:rFonts w:ascii="Times New Roman" w:hAnsi="Times New Roman" w:cs="Times New Roman"/>
          <w:sz w:val="28"/>
          <w:szCs w:val="28"/>
        </w:rPr>
        <w:t xml:space="preserve"> (далее – Положение).</w:t>
      </w:r>
    </w:p>
    <w:p w:rsidR="00DC72B2" w:rsidRDefault="00DC72B2" w:rsidP="00DC72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2B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C72B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C72B2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DC72B2" w:rsidRDefault="00DC72B2" w:rsidP="00DC72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2B2" w:rsidRDefault="00DC72B2" w:rsidP="00DC72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2B2" w:rsidRDefault="00DC72B2" w:rsidP="00DC72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2B2" w:rsidRDefault="00DC72B2" w:rsidP="00DC72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2B2" w:rsidRDefault="00DC72B2" w:rsidP="00DC72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2B2" w:rsidRDefault="00DC72B2" w:rsidP="00DC72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2B2" w:rsidRDefault="00DC72B2" w:rsidP="00DC72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2B2" w:rsidRDefault="00DC72B2" w:rsidP="00DC72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2B2" w:rsidRDefault="00DC72B2" w:rsidP="00DC72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2B2" w:rsidRDefault="00DC72B2" w:rsidP="00DC72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2B2" w:rsidRPr="00F9449D" w:rsidRDefault="00DC72B2" w:rsidP="00DC72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9D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DC72B2" w:rsidRDefault="00DC72B2" w:rsidP="00DC72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9D">
        <w:rPr>
          <w:rFonts w:ascii="Times New Roman" w:hAnsi="Times New Roman" w:cs="Times New Roman"/>
          <w:sz w:val="28"/>
          <w:szCs w:val="28"/>
        </w:rPr>
        <w:t xml:space="preserve"> Контрольно-ревизионной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F944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449D">
        <w:rPr>
          <w:rFonts w:ascii="Times New Roman" w:hAnsi="Times New Roman" w:cs="Times New Roman"/>
          <w:sz w:val="28"/>
          <w:szCs w:val="28"/>
        </w:rPr>
        <w:t>Г.С.Пчелкина</w:t>
      </w:r>
      <w:proofErr w:type="spellEnd"/>
    </w:p>
    <w:p w:rsidR="00DC72B2" w:rsidRDefault="00DC72B2" w:rsidP="00DC72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72B2" w:rsidRPr="00135F71" w:rsidRDefault="00DC72B2" w:rsidP="00DC72B2">
      <w:pPr>
        <w:pStyle w:val="a8"/>
        <w:ind w:left="0" w:firstLine="720"/>
        <w:jc w:val="both"/>
        <w:rPr>
          <w:sz w:val="28"/>
          <w:szCs w:val="28"/>
        </w:rPr>
      </w:pPr>
    </w:p>
    <w:p w:rsidR="00DC72B2" w:rsidRDefault="00DC72B2" w:rsidP="00DC72B2">
      <w:pPr>
        <w:ind w:firstLine="708"/>
        <w:jc w:val="both"/>
        <w:rPr>
          <w:sz w:val="28"/>
          <w:szCs w:val="28"/>
        </w:rPr>
      </w:pPr>
    </w:p>
    <w:p w:rsidR="00DC72B2" w:rsidRPr="00DC72B2" w:rsidRDefault="00DC72B2" w:rsidP="00DC72B2">
      <w:pPr>
        <w:spacing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DC72B2">
        <w:rPr>
          <w:rFonts w:ascii="Times New Roman" w:hAnsi="Times New Roman" w:cs="Times New Roman"/>
          <w:sz w:val="28"/>
          <w:szCs w:val="28"/>
        </w:rPr>
        <w:t>УТВЕРЖДЕНО</w:t>
      </w:r>
    </w:p>
    <w:p w:rsidR="00DC72B2" w:rsidRPr="00DC72B2" w:rsidRDefault="00DC72B2" w:rsidP="00DC72B2">
      <w:pPr>
        <w:spacing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DC72B2">
        <w:rPr>
          <w:rFonts w:ascii="Times New Roman" w:hAnsi="Times New Roman" w:cs="Times New Roman"/>
          <w:sz w:val="28"/>
          <w:szCs w:val="28"/>
        </w:rPr>
        <w:t>приказом Контрольно-ревизионной комиссии муниципального образования</w:t>
      </w:r>
    </w:p>
    <w:p w:rsidR="00DC72B2" w:rsidRPr="00DC72B2" w:rsidRDefault="00DC72B2" w:rsidP="00DC72B2">
      <w:pPr>
        <w:spacing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DC72B2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Руднянский</w:t>
      </w:r>
      <w:proofErr w:type="spellEnd"/>
      <w:r w:rsidRPr="00DC72B2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</w:t>
      </w:r>
    </w:p>
    <w:p w:rsidR="00DC72B2" w:rsidRPr="00DC72B2" w:rsidRDefault="00DC72B2" w:rsidP="00DC72B2">
      <w:pPr>
        <w:spacing w:line="240" w:lineRule="auto"/>
        <w:ind w:left="4956" w:firstLine="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72B2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25</w:t>
      </w:r>
      <w:r w:rsidRPr="00DC72B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декабря</w:t>
      </w:r>
      <w:r w:rsidRPr="00DC72B2">
        <w:rPr>
          <w:rFonts w:ascii="Times New Roman" w:hAnsi="Times New Roman" w:cs="Times New Roman"/>
          <w:sz w:val="28"/>
          <w:szCs w:val="28"/>
          <w:u w:val="single"/>
        </w:rPr>
        <w:t xml:space="preserve">  2025 г. №  </w:t>
      </w:r>
      <w:r>
        <w:rPr>
          <w:rFonts w:ascii="Times New Roman" w:hAnsi="Times New Roman" w:cs="Times New Roman"/>
          <w:sz w:val="28"/>
          <w:szCs w:val="28"/>
          <w:u w:val="single"/>
        </w:rPr>
        <w:t>57</w:t>
      </w:r>
      <w:r w:rsidRPr="00DC72B2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DC72B2" w:rsidRPr="00DC72B2" w:rsidRDefault="00DC72B2" w:rsidP="00DC72B2">
      <w:pPr>
        <w:spacing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</w:p>
    <w:p w:rsidR="00DC72B2" w:rsidRPr="00DC72B2" w:rsidRDefault="00DC72B2" w:rsidP="00DC72B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2B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C72B2" w:rsidRPr="00DC72B2" w:rsidRDefault="00DC72B2" w:rsidP="00DC72B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C72B2">
        <w:rPr>
          <w:rFonts w:ascii="Times New Roman" w:hAnsi="Times New Roman" w:cs="Times New Roman"/>
          <w:b/>
          <w:sz w:val="28"/>
          <w:szCs w:val="28"/>
        </w:rPr>
        <w:t>о порядке сообщения муниципальным служащим и лицом, замещающим муниципальную должность в Контрольно-ревизионной комиссии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Руднянский</w:t>
      </w:r>
      <w:proofErr w:type="spellEnd"/>
      <w:r w:rsidRPr="00DC72B2">
        <w:rPr>
          <w:rFonts w:ascii="Times New Roman" w:hAnsi="Times New Roman" w:cs="Times New Roman"/>
          <w:b/>
          <w:sz w:val="28"/>
          <w:szCs w:val="28"/>
        </w:rPr>
        <w:t xml:space="preserve"> муниципальный округ» Смоленской области,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proofErr w:type="gramEnd"/>
    </w:p>
    <w:p w:rsidR="00DC72B2" w:rsidRPr="00DC72B2" w:rsidRDefault="00DC72B2" w:rsidP="00DC72B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Положение определяет порядок сообщения муниципальным служащим и лицом, замещающим муниципальную должность в Контрольно-ревизионной комиссии </w:t>
      </w:r>
      <w:bookmarkStart w:id="2" w:name="_Hlk189148799"/>
      <w:r w:rsidRPr="00DC72B2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Руднянский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72B2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DC72B2">
        <w:rPr>
          <w:rFonts w:ascii="Times New Roman" w:hAnsi="Times New Roman" w:cs="Times New Roman"/>
          <w:color w:val="000000"/>
          <w:sz w:val="28"/>
          <w:szCs w:val="28"/>
        </w:rPr>
        <w:t>» Смоленской области</w:t>
      </w:r>
      <w:bookmarkEnd w:id="2"/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72B2">
        <w:rPr>
          <w:rFonts w:ascii="Times New Roman" w:hAnsi="Times New Roman" w:cs="Times New Roman"/>
          <w:sz w:val="28"/>
          <w:szCs w:val="28"/>
        </w:rPr>
        <w:t>(далее –</w:t>
      </w:r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служащий и лицо, замещающее муниципальную должность</w:t>
      </w:r>
      <w:r w:rsidRPr="00DC72B2">
        <w:rPr>
          <w:rFonts w:ascii="Times New Roman" w:hAnsi="Times New Roman" w:cs="Times New Roman"/>
          <w:sz w:val="28"/>
          <w:szCs w:val="28"/>
        </w:rPr>
        <w:t>),</w:t>
      </w:r>
      <w:r w:rsidRPr="00DC72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C72B2">
        <w:rPr>
          <w:rFonts w:ascii="Times New Roman" w:hAnsi="Times New Roman" w:cs="Times New Roman"/>
          <w:color w:val="000000"/>
          <w:sz w:val="28"/>
          <w:szCs w:val="28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</w:t>
      </w:r>
      <w:proofErr w:type="gramEnd"/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 и оценки подарка, реализации (выкупа) и зачисления средств, вырученных от его реализации.</w:t>
      </w: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2B2">
        <w:rPr>
          <w:rFonts w:ascii="Times New Roman" w:hAnsi="Times New Roman" w:cs="Times New Roman"/>
          <w:color w:val="000000"/>
          <w:sz w:val="28"/>
          <w:szCs w:val="28"/>
        </w:rPr>
        <w:t>2. Для целей настоящего Положения используются следующие понятия:</w:t>
      </w: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C72B2">
        <w:rPr>
          <w:rFonts w:ascii="Times New Roman" w:hAnsi="Times New Roman" w:cs="Times New Roman"/>
          <w:color w:val="000000"/>
          <w:sz w:val="28"/>
          <w:szCs w:val="28"/>
        </w:rPr>
        <w:t>«подарок, полученный в связи с протокольными мероприятиями, служебными командировками и другими официальными мероприятиями» - подарок, полученный муниципальным служащим, лицом, замещающим муниципальную должность,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</w:t>
      </w:r>
      <w:proofErr w:type="gramEnd"/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C72B2">
        <w:rPr>
          <w:rFonts w:ascii="Times New Roman" w:hAnsi="Times New Roman" w:cs="Times New Roman"/>
          <w:color w:val="000000"/>
          <w:sz w:val="28"/>
          <w:szCs w:val="28"/>
        </w:rPr>
        <w:t>целях</w:t>
      </w:r>
      <w:proofErr w:type="gramEnd"/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C72B2">
        <w:rPr>
          <w:rFonts w:ascii="Times New Roman" w:hAnsi="Times New Roman" w:cs="Times New Roman"/>
          <w:color w:val="000000"/>
          <w:sz w:val="28"/>
          <w:szCs w:val="28"/>
        </w:rPr>
        <w:t>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 - получение муниципальным служащим, лицом, замещающим муниципальную должность,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</w:t>
      </w:r>
      <w:proofErr w:type="gramEnd"/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DC72B2">
        <w:rPr>
          <w:rFonts w:ascii="Times New Roman" w:hAnsi="Times New Roman" w:cs="Times New Roman"/>
          <w:color w:val="000000"/>
          <w:sz w:val="28"/>
          <w:szCs w:val="28"/>
        </w:rPr>
        <w:t>Муниципальный служащий и лицо, замещающее муниципальную должность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  <w:proofErr w:type="gramEnd"/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DC72B2">
        <w:rPr>
          <w:rFonts w:ascii="Times New Roman" w:hAnsi="Times New Roman" w:cs="Times New Roman"/>
          <w:color w:val="000000"/>
          <w:sz w:val="28"/>
          <w:szCs w:val="28"/>
        </w:rPr>
        <w:t>Муниципальный служащий и лицо, замещающее муниципальную должность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</w:t>
      </w:r>
      <w:r w:rsidRPr="00DC72B2">
        <w:rPr>
          <w:rFonts w:ascii="Times New Roman" w:hAnsi="Times New Roman" w:cs="Times New Roman"/>
          <w:sz w:val="28"/>
          <w:szCs w:val="28"/>
        </w:rPr>
        <w:t xml:space="preserve"> Контрольно-ревизионную комиссию</w:t>
      </w:r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Руднянский</w:t>
      </w:r>
      <w:proofErr w:type="spellEnd"/>
      <w:r w:rsidRPr="00DC72B2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» Смоленской области (далее - </w:t>
      </w:r>
      <w:r w:rsidRPr="00DC72B2">
        <w:rPr>
          <w:rFonts w:ascii="Times New Roman" w:hAnsi="Times New Roman" w:cs="Times New Roman"/>
          <w:sz w:val="28"/>
          <w:szCs w:val="28"/>
        </w:rPr>
        <w:t>Контрольно-ревизионная комиссия</w:t>
      </w:r>
      <w:r w:rsidRPr="00DC72B2">
        <w:rPr>
          <w:rFonts w:ascii="Times New Roman" w:hAnsi="Times New Roman" w:cs="Times New Roman"/>
          <w:color w:val="000000"/>
          <w:sz w:val="28"/>
          <w:szCs w:val="28"/>
        </w:rPr>
        <w:t>), в которой указанные лица проходят муниципальную службу.</w:t>
      </w:r>
      <w:proofErr w:type="gramEnd"/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DC72B2">
        <w:rPr>
          <w:rFonts w:ascii="Times New Roman" w:hAnsi="Times New Roman" w:cs="Times New Roman"/>
          <w:color w:val="000000"/>
          <w:sz w:val="28"/>
          <w:szCs w:val="28"/>
        </w:rPr>
        <w:t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 (далее - уведомление), составленное по форме согласно приложению к настоящему Положению, представляется не позднее              3-х рабочих дней со дня получения подарка</w:t>
      </w:r>
      <w:r w:rsidRPr="00DC72B2">
        <w:rPr>
          <w:rFonts w:ascii="Times New Roman" w:hAnsi="Times New Roman" w:cs="Times New Roman"/>
          <w:sz w:val="28"/>
          <w:szCs w:val="28"/>
        </w:rPr>
        <w:t xml:space="preserve"> </w:t>
      </w:r>
      <w:r w:rsidRPr="00DC72B2">
        <w:rPr>
          <w:rFonts w:ascii="Times New Roman" w:hAnsi="Times New Roman" w:cs="Times New Roman"/>
          <w:color w:val="000000"/>
          <w:sz w:val="28"/>
          <w:szCs w:val="28"/>
        </w:rPr>
        <w:t>в Контрольно-ревизионную комиссию, в которой муниципальный служащий и лицо, замещающее муниципальную должность,</w:t>
      </w:r>
      <w:r w:rsidRPr="00DC72B2">
        <w:rPr>
          <w:rFonts w:ascii="Times New Roman" w:hAnsi="Times New Roman" w:cs="Times New Roman"/>
          <w:sz w:val="28"/>
          <w:szCs w:val="28"/>
        </w:rPr>
        <w:t xml:space="preserve"> </w:t>
      </w:r>
      <w:r w:rsidRPr="00DC72B2">
        <w:rPr>
          <w:rFonts w:ascii="Times New Roman" w:hAnsi="Times New Roman" w:cs="Times New Roman"/>
          <w:color w:val="000000"/>
          <w:sz w:val="28"/>
          <w:szCs w:val="28"/>
        </w:rPr>
        <w:t>осуществляют трудовую деятельность.</w:t>
      </w:r>
      <w:proofErr w:type="gramEnd"/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2B2">
        <w:rPr>
          <w:rFonts w:ascii="Times New Roman" w:hAnsi="Times New Roman" w:cs="Times New Roman"/>
          <w:color w:val="000000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2B2">
        <w:rPr>
          <w:rFonts w:ascii="Times New Roman" w:hAnsi="Times New Roman" w:cs="Times New Roman"/>
          <w:color w:val="000000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3-х рабочих дней со дня возвращения лица, получившего подарок, из служебной командировки.</w:t>
      </w: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При невозможности подачи уведомления в сроки, указанные в </w:t>
      </w:r>
      <w:hyperlink w:anchor="Par45" w:history="1">
        <w:r w:rsidRPr="00DC72B2">
          <w:rPr>
            <w:rFonts w:ascii="Times New Roman" w:hAnsi="Times New Roman" w:cs="Times New Roman"/>
            <w:color w:val="000000"/>
            <w:sz w:val="28"/>
            <w:szCs w:val="28"/>
          </w:rPr>
          <w:t>абзацах первом</w:t>
        </w:r>
      </w:hyperlink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 и втором настоящего пункта, по причине, не зависящей от муниципального служащего и лица, замещающего муниципальную должность</w:t>
      </w:r>
      <w:r w:rsidRPr="00DC72B2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 оно представляется не позднее следующего дня после устранения данной причины.</w:t>
      </w:r>
      <w:proofErr w:type="gramEnd"/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2B2">
        <w:rPr>
          <w:rFonts w:ascii="Times New Roman" w:hAnsi="Times New Roman" w:cs="Times New Roman"/>
          <w:sz w:val="28"/>
          <w:szCs w:val="28"/>
        </w:rPr>
        <w:t xml:space="preserve">6. Уведомление составляется в 2-х экземплярах, один из которых возвращается лицу, представившему уведомление, с отметкой о регистрации, другой направляется в комиссию по поступлению и выбытию активов </w:t>
      </w:r>
      <w:r w:rsidRPr="00DC72B2">
        <w:rPr>
          <w:rFonts w:ascii="Times New Roman" w:hAnsi="Times New Roman" w:cs="Times New Roman"/>
          <w:color w:val="000000"/>
          <w:sz w:val="28"/>
          <w:szCs w:val="28"/>
        </w:rPr>
        <w:t>Контрольно-ревизионной комиссии</w:t>
      </w:r>
      <w:r w:rsidRPr="00DC72B2">
        <w:rPr>
          <w:rFonts w:ascii="Times New Roman" w:hAnsi="Times New Roman" w:cs="Times New Roman"/>
          <w:sz w:val="28"/>
          <w:szCs w:val="28"/>
        </w:rPr>
        <w:t>, образованную в соответствии с законодательством о бухгалтерском учете (далее - комиссия).</w:t>
      </w: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proofErr w:type="gramStart"/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Подарок, стоимость которого подтверждается документами, указанными в абзаце втором пункта 5 настоящего Положения и превышает 3 тыс. рублей, либо стоимость которого получившему его </w:t>
      </w:r>
      <w:r w:rsidRPr="00DC72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муниципальному служащему </w:t>
      </w:r>
      <w:r w:rsidRPr="00DC72B2">
        <w:rPr>
          <w:rFonts w:ascii="Times New Roman" w:hAnsi="Times New Roman" w:cs="Times New Roman"/>
          <w:color w:val="000000"/>
          <w:sz w:val="28"/>
          <w:szCs w:val="28"/>
        </w:rPr>
        <w:t>неизвестна, сдается в Контрольно-ревизионную комиссию, которая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  <w:proofErr w:type="gramEnd"/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8. Подарок, полученный муниципальным служащим и лицом, замещающим муниципальную должность, независимо от его стоимости подлежит передаче на хранение в порядке, предусмотренном </w:t>
      </w:r>
      <w:hyperlink w:anchor="Par49" w:history="1">
        <w:r w:rsidRPr="00DC72B2">
          <w:rPr>
            <w:rFonts w:ascii="Times New Roman" w:hAnsi="Times New Roman" w:cs="Times New Roman"/>
            <w:color w:val="000000"/>
            <w:sz w:val="28"/>
            <w:szCs w:val="28"/>
          </w:rPr>
          <w:t>пунктом 7</w:t>
        </w:r>
      </w:hyperlink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Положения.</w:t>
      </w: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proofErr w:type="gramStart"/>
      <w:r w:rsidRPr="00DC72B2">
        <w:rPr>
          <w:rFonts w:ascii="Times New Roman" w:hAnsi="Times New Roman" w:cs="Times New Roman"/>
          <w:color w:val="000000"/>
          <w:sz w:val="28"/>
          <w:szCs w:val="28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 или повреждение подарка несет лицо, получившее подарок.</w:t>
      </w: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2B2">
        <w:rPr>
          <w:rFonts w:ascii="Times New Roman" w:hAnsi="Times New Roman" w:cs="Times New Roman"/>
          <w:color w:val="000000"/>
          <w:sz w:val="28"/>
          <w:szCs w:val="28"/>
        </w:rP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рулей.</w:t>
      </w: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2B2">
        <w:rPr>
          <w:rFonts w:ascii="Times New Roman" w:hAnsi="Times New Roman" w:cs="Times New Roman"/>
          <w:color w:val="000000"/>
          <w:sz w:val="28"/>
          <w:szCs w:val="28"/>
        </w:rPr>
        <w:t>11. Комиссия</w:t>
      </w:r>
      <w:r w:rsidRPr="00DC72B2">
        <w:rPr>
          <w:rFonts w:ascii="Times New Roman" w:hAnsi="Times New Roman" w:cs="Times New Roman"/>
          <w:sz w:val="28"/>
          <w:szCs w:val="28"/>
        </w:rPr>
        <w:t xml:space="preserve"> обеспечивает</w:t>
      </w:r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 включение в установленном порядке принятого к бухгалтерскому учету подарка, стоимость которого превышает 3 тыс. рублей, на баланс Контрольно-ревизионной комиссии.</w:t>
      </w: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2B2">
        <w:rPr>
          <w:rFonts w:ascii="Times New Roman" w:hAnsi="Times New Roman" w:cs="Times New Roman"/>
          <w:color w:val="000000"/>
          <w:sz w:val="28"/>
          <w:szCs w:val="28"/>
        </w:rPr>
        <w:t>12. Муниципальный служащий и лицо, замещающие муниципальную должность, сдавшее подарок, могут его выкупить, направив на имя представителя нанимателя соответствующее заявление не позднее двух месяцев со дня сдачи подарка.</w:t>
      </w: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13. </w:t>
      </w:r>
      <w:proofErr w:type="gramStart"/>
      <w:r w:rsidRPr="00DC72B2">
        <w:rPr>
          <w:rFonts w:ascii="Times New Roman" w:hAnsi="Times New Roman" w:cs="Times New Roman"/>
          <w:color w:val="000000"/>
          <w:sz w:val="28"/>
          <w:szCs w:val="28"/>
        </w:rPr>
        <w:t>Комиссия</w:t>
      </w:r>
      <w:r w:rsidRPr="00DC72B2">
        <w:rPr>
          <w:rFonts w:ascii="Times New Roman" w:hAnsi="Times New Roman" w:cs="Times New Roman"/>
          <w:sz w:val="28"/>
          <w:szCs w:val="28"/>
        </w:rPr>
        <w:t xml:space="preserve"> </w:t>
      </w:r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3 месяцев со дня поступления заявления, указанного в </w:t>
      </w:r>
      <w:hyperlink w:anchor="Par54" w:history="1">
        <w:r w:rsidRPr="00DC72B2">
          <w:rPr>
            <w:rFonts w:ascii="Times New Roman" w:hAnsi="Times New Roman" w:cs="Times New Roman"/>
            <w:color w:val="000000"/>
            <w:sz w:val="28"/>
            <w:szCs w:val="28"/>
          </w:rPr>
          <w:t>пункте 12</w:t>
        </w:r>
      </w:hyperlink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C72B2">
        <w:rPr>
          <w:rFonts w:ascii="Times New Roman" w:hAnsi="Times New Roman" w:cs="Times New Roman"/>
          <w:sz w:val="28"/>
          <w:szCs w:val="28"/>
        </w:rPr>
        <w:t xml:space="preserve">13.1 В случае если в отношении подарка, изготовленного из драгоценных металлов и (или) драгоценных камней, не поступило от муниципального служащего и лица, замещающего муниципальную должность, заявление, указанное в </w:t>
      </w:r>
      <w:hyperlink w:anchor="P78" w:tooltip="12. 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">
        <w:r w:rsidRPr="00DC72B2">
          <w:rPr>
            <w:rStyle w:val="af0"/>
            <w:rFonts w:ascii="Times New Roman" w:hAnsi="Times New Roman" w:cs="Times New Roman"/>
            <w:color w:val="000000"/>
            <w:sz w:val="28"/>
            <w:szCs w:val="28"/>
          </w:rPr>
          <w:t>пункте 12</w:t>
        </w:r>
      </w:hyperlink>
      <w:r w:rsidRPr="00DC72B2">
        <w:rPr>
          <w:rFonts w:ascii="Times New Roman" w:hAnsi="Times New Roman" w:cs="Times New Roman"/>
          <w:sz w:val="28"/>
          <w:szCs w:val="28"/>
        </w:rPr>
        <w:t xml:space="preserve"> настоящего Положения,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</w:t>
      </w:r>
      <w:r w:rsidRPr="00DC72B2">
        <w:rPr>
          <w:rFonts w:ascii="Times New Roman" w:hAnsi="Times New Roman" w:cs="Times New Roman"/>
          <w:color w:val="000000"/>
          <w:sz w:val="28"/>
          <w:szCs w:val="28"/>
        </w:rPr>
        <w:t>Контрольно-ревизионной комиссией</w:t>
      </w:r>
      <w:r w:rsidRPr="00DC72B2">
        <w:rPr>
          <w:rFonts w:ascii="Times New Roman" w:hAnsi="Times New Roman" w:cs="Times New Roman"/>
          <w:sz w:val="28"/>
          <w:szCs w:val="28"/>
        </w:rPr>
        <w:t xml:space="preserve"> в федеральное казенное учреждение «Государственное</w:t>
      </w:r>
      <w:proofErr w:type="gramEnd"/>
      <w:r w:rsidRPr="00DC72B2">
        <w:rPr>
          <w:rFonts w:ascii="Times New Roman" w:hAnsi="Times New Roman" w:cs="Times New Roman"/>
          <w:sz w:val="28"/>
          <w:szCs w:val="28"/>
        </w:rPr>
        <w:t xml:space="preserve">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14. Подарок, в отношении которого не поступило заявление, указанное в </w:t>
      </w:r>
      <w:hyperlink w:anchor="Par54" w:history="1">
        <w:r w:rsidRPr="00DC72B2">
          <w:rPr>
            <w:rFonts w:ascii="Times New Roman" w:hAnsi="Times New Roman" w:cs="Times New Roman"/>
            <w:color w:val="000000"/>
            <w:sz w:val="28"/>
            <w:szCs w:val="28"/>
          </w:rPr>
          <w:t>пункте 12</w:t>
        </w:r>
      </w:hyperlink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Положения, может использоваться Контрольно-ревизионной комиссией с учетом заключения комиссии о целесообразности использования подарка для обеспечения деятельности Контрольно-ревизионной комиссии.</w:t>
      </w: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2B2">
        <w:rPr>
          <w:rFonts w:ascii="Times New Roman" w:hAnsi="Times New Roman" w:cs="Times New Roman"/>
          <w:color w:val="000000"/>
          <w:sz w:val="28"/>
          <w:szCs w:val="28"/>
        </w:rPr>
        <w:t>15. В случае нецелесообразности использования подарка председателем Контрольно-ревизионной комиссии принимается решение о реализации подарка и проведении оценки его стоимости для реализации (выкупа), осуществляемой уполномоченным муниципальным органом</w:t>
      </w:r>
      <w:r w:rsidRPr="00DC72B2">
        <w:rPr>
          <w:rFonts w:ascii="Times New Roman" w:hAnsi="Times New Roman" w:cs="Times New Roman"/>
          <w:sz w:val="28"/>
          <w:szCs w:val="28"/>
        </w:rPr>
        <w:t xml:space="preserve"> </w:t>
      </w:r>
      <w:r w:rsidRPr="00DC72B2">
        <w:rPr>
          <w:rFonts w:ascii="Times New Roman" w:hAnsi="Times New Roman" w:cs="Times New Roman"/>
          <w:color w:val="000000"/>
          <w:sz w:val="28"/>
          <w:szCs w:val="28"/>
        </w:rPr>
        <w:t>посредством проведения торгов в порядке, предусмотренном законодательством Российской Федерации.</w:t>
      </w: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16. Оценка стоимости подарка для реализации (выкупа), предусмотренная </w:t>
      </w:r>
      <w:hyperlink w:anchor="Par55" w:history="1">
        <w:r w:rsidRPr="00DC72B2">
          <w:rPr>
            <w:rFonts w:ascii="Times New Roman" w:hAnsi="Times New Roman" w:cs="Times New Roman"/>
            <w:color w:val="000000"/>
            <w:sz w:val="28"/>
            <w:szCs w:val="28"/>
          </w:rPr>
          <w:t>пунктами 13</w:t>
        </w:r>
      </w:hyperlink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hyperlink w:anchor="Par57" w:history="1">
        <w:r w:rsidRPr="00DC72B2">
          <w:rPr>
            <w:rFonts w:ascii="Times New Roman" w:hAnsi="Times New Roman" w:cs="Times New Roman"/>
            <w:color w:val="000000"/>
            <w:sz w:val="28"/>
            <w:szCs w:val="28"/>
          </w:rPr>
          <w:t>15</w:t>
        </w:r>
      </w:hyperlink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Положения, осуществляется </w:t>
      </w:r>
      <w:r w:rsidRPr="00DC72B2">
        <w:rPr>
          <w:rFonts w:ascii="Times New Roman" w:hAnsi="Times New Roman" w:cs="Times New Roman"/>
          <w:sz w:val="28"/>
          <w:szCs w:val="28"/>
        </w:rPr>
        <w:t>субъектами оценочной деятельности</w:t>
      </w:r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законодательством Российской Федерации об оценочной деятельности.</w:t>
      </w: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2B2">
        <w:rPr>
          <w:rFonts w:ascii="Times New Roman" w:hAnsi="Times New Roman" w:cs="Times New Roman"/>
          <w:color w:val="000000"/>
          <w:sz w:val="28"/>
          <w:szCs w:val="28"/>
        </w:rPr>
        <w:t>17. В случае если подарок не выкуплен или не реализован, председатель Контрольно-ревизионной комиссии принимает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18. Средства, вырученные от реализации (выкупа) подарка, зачисляются в доход бюджета </w:t>
      </w:r>
      <w:r w:rsidRPr="00DC72B2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E467E4">
        <w:rPr>
          <w:rFonts w:ascii="Times New Roman" w:hAnsi="Times New Roman" w:cs="Times New Roman"/>
          <w:sz w:val="28"/>
          <w:szCs w:val="28"/>
        </w:rPr>
        <w:t>Руднянский</w:t>
      </w:r>
      <w:proofErr w:type="spellEnd"/>
      <w:r w:rsidRPr="00DC72B2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</w:t>
      </w:r>
      <w:r w:rsidRPr="00DC72B2">
        <w:rPr>
          <w:rFonts w:ascii="Times New Roman" w:hAnsi="Times New Roman" w:cs="Times New Roman"/>
          <w:color w:val="000000"/>
          <w:sz w:val="28"/>
          <w:szCs w:val="28"/>
        </w:rPr>
        <w:t xml:space="preserve"> в порядке, установленном бюджетным законодательством Российской Федерации.</w:t>
      </w: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72B2" w:rsidRPr="00DC72B2" w:rsidRDefault="00DC72B2" w:rsidP="00DC72B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4961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DC72B2" w:rsidRPr="00DC72B2" w:rsidTr="00BA0003">
        <w:trPr>
          <w:trHeight w:val="4243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72B2" w:rsidRDefault="00DC72B2" w:rsidP="00DC72B2">
      <w:pPr>
        <w:widowControl w:val="0"/>
        <w:adjustRightInd w:val="0"/>
        <w:spacing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OLE_LINK1"/>
      <w:bookmarkStart w:id="4" w:name="OLE_LINK2"/>
    </w:p>
    <w:p w:rsidR="00DC72B2" w:rsidRDefault="00DC72B2" w:rsidP="00DC72B2">
      <w:pPr>
        <w:widowControl w:val="0"/>
        <w:adjustRightInd w:val="0"/>
        <w:spacing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DC72B2" w:rsidRDefault="00DC72B2" w:rsidP="00DC72B2">
      <w:pPr>
        <w:widowControl w:val="0"/>
        <w:adjustRightInd w:val="0"/>
        <w:spacing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DC72B2" w:rsidRPr="00DC72B2" w:rsidRDefault="00DC72B2" w:rsidP="00DC72B2">
      <w:pPr>
        <w:widowControl w:val="0"/>
        <w:adjustRightInd w:val="0"/>
        <w:spacing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DC72B2">
        <w:rPr>
          <w:rFonts w:ascii="Times New Roman" w:hAnsi="Times New Roman" w:cs="Times New Roman"/>
          <w:sz w:val="28"/>
          <w:szCs w:val="28"/>
        </w:rPr>
        <w:t>Приложение</w:t>
      </w:r>
    </w:p>
    <w:p w:rsidR="00DC72B2" w:rsidRPr="00DC72B2" w:rsidRDefault="00DC72B2" w:rsidP="00DC72B2">
      <w:pPr>
        <w:widowControl w:val="0"/>
        <w:adjustRightInd w:val="0"/>
        <w:spacing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72B2">
        <w:rPr>
          <w:rFonts w:ascii="Times New Roman" w:hAnsi="Times New Roman" w:cs="Times New Roman"/>
          <w:sz w:val="28"/>
          <w:szCs w:val="28"/>
        </w:rPr>
        <w:t xml:space="preserve">к Положению о порядке сообщения муниципальным служащим и лицом, замещающим муниципальную должность в </w:t>
      </w:r>
      <w:r w:rsidRPr="00DC72B2">
        <w:rPr>
          <w:rFonts w:ascii="Times New Roman" w:hAnsi="Times New Roman" w:cs="Times New Roman"/>
          <w:color w:val="000000"/>
          <w:sz w:val="28"/>
          <w:szCs w:val="28"/>
        </w:rPr>
        <w:t>Контрольно-ревизионной комиссии</w:t>
      </w:r>
      <w:r w:rsidRPr="00DC72B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r w:rsidR="00E467E4">
        <w:rPr>
          <w:rFonts w:ascii="Times New Roman" w:hAnsi="Times New Roman" w:cs="Times New Roman"/>
          <w:sz w:val="28"/>
          <w:szCs w:val="28"/>
        </w:rPr>
        <w:t>Руднянский</w:t>
      </w:r>
      <w:r w:rsidRPr="00DC72B2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proofErr w:type="gramEnd"/>
    </w:p>
    <w:p w:rsidR="00DC72B2" w:rsidRPr="00DC72B2" w:rsidRDefault="00DC72B2" w:rsidP="00DC72B2">
      <w:pPr>
        <w:widowControl w:val="0"/>
        <w:adjustRightInd w:val="0"/>
        <w:spacing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DC72B2" w:rsidRPr="00DC72B2" w:rsidRDefault="00DC72B2" w:rsidP="00DC72B2">
      <w:pPr>
        <w:widowControl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72B2">
        <w:rPr>
          <w:rFonts w:ascii="Times New Roman" w:hAnsi="Times New Roman" w:cs="Times New Roman"/>
          <w:b/>
          <w:bCs/>
          <w:sz w:val="28"/>
          <w:szCs w:val="28"/>
        </w:rPr>
        <w:t>Уведомление о получении подарка</w:t>
      </w:r>
    </w:p>
    <w:p w:rsidR="00DC72B2" w:rsidRPr="00DC72B2" w:rsidRDefault="00DC72B2" w:rsidP="00DC72B2">
      <w:pPr>
        <w:spacing w:line="240" w:lineRule="auto"/>
        <w:ind w:left="4678"/>
        <w:rPr>
          <w:rFonts w:ascii="Times New Roman" w:hAnsi="Times New Roman" w:cs="Times New Roman"/>
        </w:rPr>
      </w:pPr>
      <w:r w:rsidRPr="00DC72B2">
        <w:rPr>
          <w:rFonts w:ascii="Times New Roman" w:hAnsi="Times New Roman" w:cs="Times New Roman"/>
        </w:rPr>
        <w:t xml:space="preserve"> </w:t>
      </w:r>
    </w:p>
    <w:p w:rsidR="00DC72B2" w:rsidRPr="00DC72B2" w:rsidRDefault="00DC72B2" w:rsidP="00DC72B2">
      <w:pPr>
        <w:pBdr>
          <w:top w:val="single" w:sz="4" w:space="1" w:color="auto"/>
        </w:pBdr>
        <w:spacing w:line="240" w:lineRule="auto"/>
        <w:ind w:left="4678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DC72B2">
        <w:rPr>
          <w:rFonts w:ascii="Times New Roman" w:hAnsi="Times New Roman" w:cs="Times New Roman"/>
          <w:sz w:val="20"/>
          <w:szCs w:val="20"/>
        </w:rPr>
        <w:t>(наименование уполномоченного органа</w:t>
      </w:r>
      <w:proofErr w:type="gramEnd"/>
    </w:p>
    <w:p w:rsidR="00DC72B2" w:rsidRPr="00DC72B2" w:rsidRDefault="00DC72B2" w:rsidP="00DC72B2">
      <w:pPr>
        <w:spacing w:line="240" w:lineRule="auto"/>
        <w:ind w:left="4678"/>
        <w:rPr>
          <w:rFonts w:ascii="Times New Roman" w:hAnsi="Times New Roman" w:cs="Times New Roman"/>
          <w:sz w:val="20"/>
          <w:szCs w:val="20"/>
        </w:rPr>
      </w:pPr>
    </w:p>
    <w:p w:rsidR="00DC72B2" w:rsidRPr="00DC72B2" w:rsidRDefault="00DC72B2" w:rsidP="00DC72B2">
      <w:pPr>
        <w:pBdr>
          <w:top w:val="single" w:sz="4" w:space="1" w:color="auto"/>
        </w:pBdr>
        <w:tabs>
          <w:tab w:val="left" w:pos="4395"/>
        </w:tabs>
        <w:spacing w:line="240" w:lineRule="auto"/>
        <w:ind w:left="4678"/>
        <w:jc w:val="center"/>
        <w:rPr>
          <w:rFonts w:ascii="Times New Roman" w:hAnsi="Times New Roman" w:cs="Times New Roman"/>
          <w:sz w:val="20"/>
          <w:szCs w:val="20"/>
        </w:rPr>
      </w:pPr>
      <w:r w:rsidRPr="00DC72B2">
        <w:rPr>
          <w:rFonts w:ascii="Times New Roman" w:hAnsi="Times New Roman" w:cs="Times New Roman"/>
          <w:color w:val="000000"/>
          <w:sz w:val="20"/>
          <w:szCs w:val="20"/>
        </w:rPr>
        <w:t>Контрольно-ревизионной комиссии</w:t>
      </w:r>
      <w:r w:rsidRPr="00DC72B2">
        <w:rPr>
          <w:rFonts w:ascii="Times New Roman" w:hAnsi="Times New Roman" w:cs="Times New Roman"/>
          <w:sz w:val="20"/>
          <w:szCs w:val="20"/>
        </w:rPr>
        <w:t>)</w:t>
      </w:r>
    </w:p>
    <w:p w:rsidR="00DC72B2" w:rsidRPr="00DC72B2" w:rsidRDefault="00DC72B2" w:rsidP="00DC72B2">
      <w:pPr>
        <w:spacing w:line="240" w:lineRule="auto"/>
        <w:ind w:left="4678"/>
        <w:rPr>
          <w:rFonts w:ascii="Times New Roman" w:hAnsi="Times New Roman" w:cs="Times New Roman"/>
        </w:rPr>
      </w:pPr>
      <w:r w:rsidRPr="00DC72B2">
        <w:rPr>
          <w:rFonts w:ascii="Times New Roman" w:hAnsi="Times New Roman" w:cs="Times New Roman"/>
        </w:rPr>
        <w:t xml:space="preserve">от  </w:t>
      </w:r>
    </w:p>
    <w:p w:rsidR="00DC72B2" w:rsidRPr="00DC72B2" w:rsidRDefault="00DC72B2" w:rsidP="00DC72B2">
      <w:pPr>
        <w:pBdr>
          <w:top w:val="single" w:sz="4" w:space="1" w:color="auto"/>
        </w:pBdr>
        <w:spacing w:line="240" w:lineRule="auto"/>
        <w:ind w:left="5046"/>
        <w:rPr>
          <w:rFonts w:ascii="Times New Roman" w:hAnsi="Times New Roman" w:cs="Times New Roman"/>
          <w:sz w:val="2"/>
          <w:szCs w:val="2"/>
        </w:rPr>
      </w:pPr>
    </w:p>
    <w:p w:rsidR="00DC72B2" w:rsidRPr="00DC72B2" w:rsidRDefault="00DC72B2" w:rsidP="00DC72B2">
      <w:pPr>
        <w:spacing w:line="240" w:lineRule="auto"/>
        <w:ind w:left="4678"/>
        <w:rPr>
          <w:rFonts w:ascii="Times New Roman" w:hAnsi="Times New Roman" w:cs="Times New Roman"/>
        </w:rPr>
      </w:pPr>
    </w:p>
    <w:p w:rsidR="00DC72B2" w:rsidRPr="00DC72B2" w:rsidRDefault="00DC72B2" w:rsidP="00DC72B2">
      <w:pPr>
        <w:pBdr>
          <w:top w:val="single" w:sz="4" w:space="1" w:color="auto"/>
        </w:pBdr>
        <w:spacing w:line="240" w:lineRule="auto"/>
        <w:ind w:left="4678"/>
        <w:jc w:val="center"/>
        <w:rPr>
          <w:rFonts w:ascii="Times New Roman" w:hAnsi="Times New Roman" w:cs="Times New Roman"/>
          <w:sz w:val="20"/>
          <w:szCs w:val="20"/>
        </w:rPr>
      </w:pPr>
      <w:r w:rsidRPr="00DC72B2">
        <w:rPr>
          <w:rFonts w:ascii="Times New Roman" w:hAnsi="Times New Roman" w:cs="Times New Roman"/>
          <w:sz w:val="20"/>
          <w:szCs w:val="20"/>
        </w:rPr>
        <w:t>(Ф.И.О., занимаемая должность)</w:t>
      </w:r>
    </w:p>
    <w:p w:rsidR="00DC72B2" w:rsidRPr="00DC72B2" w:rsidRDefault="00DC72B2" w:rsidP="00DC72B2">
      <w:pPr>
        <w:spacing w:line="240" w:lineRule="auto"/>
        <w:rPr>
          <w:rFonts w:ascii="Times New Roman" w:hAnsi="Times New Roman" w:cs="Times New Roman"/>
        </w:rPr>
      </w:pPr>
      <w:r w:rsidRPr="00DC72B2">
        <w:rPr>
          <w:rFonts w:ascii="Times New Roman" w:hAnsi="Times New Roman" w:cs="Times New Roman"/>
        </w:rPr>
        <w:t>Уведомление о получении подарка от «___»____________ 20__ г.</w:t>
      </w:r>
    </w:p>
    <w:p w:rsidR="00DC72B2" w:rsidRPr="00DC72B2" w:rsidRDefault="00DC72B2" w:rsidP="00DC72B2">
      <w:pPr>
        <w:spacing w:line="240" w:lineRule="auto"/>
        <w:rPr>
          <w:rFonts w:ascii="Times New Roman" w:hAnsi="Times New Roman" w:cs="Times New Roman"/>
        </w:rPr>
      </w:pPr>
      <w:r w:rsidRPr="00DC72B2">
        <w:rPr>
          <w:rFonts w:ascii="Times New Roman" w:hAnsi="Times New Roman" w:cs="Times New Roman"/>
        </w:rPr>
        <w:t xml:space="preserve">Извещаю о получении  </w:t>
      </w:r>
    </w:p>
    <w:p w:rsidR="00DC72B2" w:rsidRPr="00DC72B2" w:rsidRDefault="00DC72B2" w:rsidP="00DC72B2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C72B2">
        <w:rPr>
          <w:rFonts w:ascii="Times New Roman" w:hAnsi="Times New Roman" w:cs="Times New Roman"/>
          <w:sz w:val="20"/>
          <w:szCs w:val="20"/>
        </w:rPr>
        <w:t>(дата получения)</w:t>
      </w:r>
    </w:p>
    <w:p w:rsidR="00DC72B2" w:rsidRPr="00DC72B2" w:rsidRDefault="00DC72B2" w:rsidP="00DC72B2">
      <w:pPr>
        <w:spacing w:line="240" w:lineRule="auto"/>
        <w:rPr>
          <w:rFonts w:ascii="Times New Roman" w:hAnsi="Times New Roman" w:cs="Times New Roman"/>
        </w:rPr>
      </w:pPr>
      <w:r w:rsidRPr="00DC72B2">
        <w:rPr>
          <w:rFonts w:ascii="Times New Roman" w:hAnsi="Times New Roman" w:cs="Times New Roman"/>
        </w:rPr>
        <w:t>подарк</w:t>
      </w:r>
      <w:proofErr w:type="gramStart"/>
      <w:r w:rsidRPr="00DC72B2">
        <w:rPr>
          <w:rFonts w:ascii="Times New Roman" w:hAnsi="Times New Roman" w:cs="Times New Roman"/>
        </w:rPr>
        <w:t>а(</w:t>
      </w:r>
      <w:proofErr w:type="spellStart"/>
      <w:proofErr w:type="gramEnd"/>
      <w:r w:rsidRPr="00DC72B2">
        <w:rPr>
          <w:rFonts w:ascii="Times New Roman" w:hAnsi="Times New Roman" w:cs="Times New Roman"/>
        </w:rPr>
        <w:t>ов</w:t>
      </w:r>
      <w:proofErr w:type="spellEnd"/>
      <w:r w:rsidRPr="00DC72B2">
        <w:rPr>
          <w:rFonts w:ascii="Times New Roman" w:hAnsi="Times New Roman" w:cs="Times New Roman"/>
        </w:rPr>
        <w:t xml:space="preserve">) на  </w:t>
      </w:r>
    </w:p>
    <w:p w:rsidR="00DC72B2" w:rsidRPr="00DC72B2" w:rsidRDefault="00DC72B2" w:rsidP="00DC72B2">
      <w:pPr>
        <w:pBdr>
          <w:top w:val="single" w:sz="4" w:space="1" w:color="auto"/>
        </w:pBdr>
        <w:spacing w:line="240" w:lineRule="auto"/>
        <w:ind w:left="1639"/>
        <w:jc w:val="center"/>
        <w:rPr>
          <w:rFonts w:ascii="Times New Roman" w:hAnsi="Times New Roman" w:cs="Times New Roman"/>
          <w:sz w:val="20"/>
          <w:szCs w:val="20"/>
        </w:rPr>
      </w:pPr>
      <w:r w:rsidRPr="00DC72B2">
        <w:rPr>
          <w:rFonts w:ascii="Times New Roman" w:hAnsi="Times New Roman" w:cs="Times New Roman"/>
          <w:sz w:val="20"/>
          <w:szCs w:val="20"/>
        </w:rPr>
        <w:t>(наименование протокольного мероприятия, служебной командировки,</w:t>
      </w:r>
      <w:r w:rsidRPr="00DC72B2">
        <w:rPr>
          <w:rFonts w:ascii="Times New Roman" w:hAnsi="Times New Roman" w:cs="Times New Roman"/>
          <w:sz w:val="20"/>
          <w:szCs w:val="20"/>
        </w:rPr>
        <w:br/>
        <w:t>другого официального мероприятия, место и дата проведения)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07"/>
        <w:gridCol w:w="851"/>
        <w:gridCol w:w="227"/>
        <w:gridCol w:w="1191"/>
        <w:gridCol w:w="142"/>
        <w:gridCol w:w="1919"/>
        <w:gridCol w:w="349"/>
        <w:gridCol w:w="454"/>
        <w:gridCol w:w="397"/>
        <w:gridCol w:w="255"/>
        <w:gridCol w:w="516"/>
        <w:gridCol w:w="78"/>
        <w:gridCol w:w="397"/>
        <w:gridCol w:w="370"/>
        <w:gridCol w:w="197"/>
        <w:gridCol w:w="227"/>
        <w:gridCol w:w="369"/>
        <w:gridCol w:w="396"/>
        <w:gridCol w:w="505"/>
      </w:tblGrid>
      <w:tr w:rsidR="00DC72B2" w:rsidRPr="00DC72B2" w:rsidTr="00BA0003">
        <w:tc>
          <w:tcPr>
            <w:tcW w:w="567" w:type="dxa"/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№</w:t>
            </w:r>
            <w:proofErr w:type="gramStart"/>
            <w:r w:rsidRPr="00DC72B2">
              <w:rPr>
                <w:rFonts w:ascii="Times New Roman" w:hAnsi="Times New Roman" w:cs="Times New Roman"/>
              </w:rPr>
              <w:t>п</w:t>
            </w:r>
            <w:proofErr w:type="gramEnd"/>
            <w:r w:rsidRPr="00DC72B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85" w:type="dxa"/>
            <w:gridSpan w:val="3"/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 xml:space="preserve">Наименование </w:t>
            </w:r>
            <w:r w:rsidRPr="00DC72B2">
              <w:rPr>
                <w:rFonts w:ascii="Times New Roman" w:hAnsi="Times New Roman" w:cs="Times New Roman"/>
                <w:lang w:val="en-US"/>
              </w:rPr>
              <w:br/>
            </w:r>
            <w:r w:rsidRPr="00DC72B2">
              <w:rPr>
                <w:rFonts w:ascii="Times New Roman" w:hAnsi="Times New Roman" w:cs="Times New Roman"/>
              </w:rPr>
              <w:t>подарка</w:t>
            </w:r>
          </w:p>
        </w:tc>
        <w:tc>
          <w:tcPr>
            <w:tcW w:w="3252" w:type="dxa"/>
            <w:gridSpan w:val="3"/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 xml:space="preserve">Характеристика подарка, </w:t>
            </w:r>
            <w:r w:rsidRPr="00DC72B2">
              <w:rPr>
                <w:rFonts w:ascii="Times New Roman" w:hAnsi="Times New Roman" w:cs="Times New Roman"/>
                <w:lang w:val="en-US"/>
              </w:rPr>
              <w:br/>
            </w:r>
            <w:r w:rsidRPr="00DC72B2">
              <w:rPr>
                <w:rFonts w:ascii="Times New Roman" w:hAnsi="Times New Roman" w:cs="Times New Roman"/>
              </w:rPr>
              <w:t>его описание</w:t>
            </w:r>
          </w:p>
        </w:tc>
        <w:tc>
          <w:tcPr>
            <w:tcW w:w="1971" w:type="dxa"/>
            <w:gridSpan w:val="5"/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2539" w:type="dxa"/>
            <w:gridSpan w:val="8"/>
          </w:tcPr>
          <w:p w:rsidR="00DC72B2" w:rsidRPr="00DC72B2" w:rsidRDefault="00DC72B2" w:rsidP="00DC72B2">
            <w:pPr>
              <w:spacing w:line="240" w:lineRule="auto"/>
              <w:ind w:hanging="120"/>
              <w:jc w:val="center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Стоимость в рублях </w:t>
            </w:r>
            <w:r w:rsidRPr="00DC72B2">
              <w:rPr>
                <w:rStyle w:val="af"/>
                <w:rFonts w:ascii="Times New Roman" w:hAnsi="Times New Roman"/>
              </w:rPr>
              <w:endnoteReference w:customMarkFollows="1" w:id="1"/>
              <w:t>*</w:t>
            </w:r>
          </w:p>
        </w:tc>
      </w:tr>
      <w:tr w:rsidR="00DC72B2" w:rsidRPr="00DC72B2" w:rsidTr="00BA0003">
        <w:tc>
          <w:tcPr>
            <w:tcW w:w="567" w:type="dxa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985" w:type="dxa"/>
            <w:gridSpan w:val="3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2" w:type="dxa"/>
            <w:gridSpan w:val="3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gridSpan w:val="5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  <w:gridSpan w:val="8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C72B2" w:rsidRPr="00DC72B2" w:rsidTr="00BA0003">
        <w:tc>
          <w:tcPr>
            <w:tcW w:w="567" w:type="dxa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985" w:type="dxa"/>
            <w:gridSpan w:val="3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2" w:type="dxa"/>
            <w:gridSpan w:val="3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gridSpan w:val="5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  <w:gridSpan w:val="8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C72B2" w:rsidRPr="00DC72B2" w:rsidTr="00BA0003">
        <w:tc>
          <w:tcPr>
            <w:tcW w:w="567" w:type="dxa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985" w:type="dxa"/>
            <w:gridSpan w:val="3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2" w:type="dxa"/>
            <w:gridSpan w:val="3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gridSpan w:val="5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  <w:gridSpan w:val="8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C72B2" w:rsidRPr="00DC72B2" w:rsidTr="00BA0003">
        <w:tc>
          <w:tcPr>
            <w:tcW w:w="2552" w:type="dxa"/>
            <w:gridSpan w:val="4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252" w:type="dxa"/>
            <w:gridSpan w:val="3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gridSpan w:val="5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  <w:gridSpan w:val="8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C72B2" w:rsidRPr="00DC72B2" w:rsidTr="00BA00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505" w:type="dxa"/>
        </w:trPr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Приложение:</w:t>
            </w:r>
          </w:p>
        </w:tc>
        <w:tc>
          <w:tcPr>
            <w:tcW w:w="637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72B2">
              <w:rPr>
                <w:rFonts w:ascii="Times New Roman" w:hAnsi="Times New Roman" w:cs="Times New Roman"/>
              </w:rPr>
              <w:t>нна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ind w:left="57" w:hanging="5"/>
              <w:rPr>
                <w:rFonts w:ascii="Times New Roman" w:hAnsi="Times New Roman" w:cs="Times New Roman"/>
              </w:rPr>
            </w:pPr>
            <w:proofErr w:type="gramStart"/>
            <w:r w:rsidRPr="00DC72B2">
              <w:rPr>
                <w:rFonts w:ascii="Times New Roman" w:hAnsi="Times New Roman" w:cs="Times New Roman"/>
              </w:rPr>
              <w:t>листах</w:t>
            </w:r>
            <w:proofErr w:type="gramEnd"/>
            <w:r w:rsidRPr="00DC72B2">
              <w:rPr>
                <w:rFonts w:ascii="Times New Roman" w:hAnsi="Times New Roman" w:cs="Times New Roman"/>
              </w:rPr>
              <w:t>.</w:t>
            </w:r>
          </w:p>
        </w:tc>
      </w:tr>
      <w:tr w:rsidR="00DC72B2" w:rsidRPr="00DC72B2" w:rsidTr="00BA00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505" w:type="dxa"/>
        </w:trPr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2B2">
              <w:rPr>
                <w:rFonts w:ascii="Times New Roman" w:hAnsi="Times New Roman" w:cs="Times New Roman"/>
                <w:sz w:val="20"/>
                <w:szCs w:val="20"/>
              </w:rP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C72B2" w:rsidRPr="00DC72B2" w:rsidTr="00BA00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505" w:type="dxa"/>
        </w:trPr>
        <w:tc>
          <w:tcPr>
            <w:tcW w:w="23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Лицо, представившее уведомление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ind w:left="57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гг.</w:t>
            </w:r>
          </w:p>
        </w:tc>
      </w:tr>
      <w:tr w:rsidR="00DC72B2" w:rsidRPr="00DC72B2" w:rsidTr="00BA00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505" w:type="dxa"/>
        </w:trPr>
        <w:tc>
          <w:tcPr>
            <w:tcW w:w="2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2B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2B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C72B2" w:rsidRPr="00DC72B2" w:rsidTr="00BA00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505" w:type="dxa"/>
        </w:trPr>
        <w:tc>
          <w:tcPr>
            <w:tcW w:w="23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Лицо, принявшее уведомление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ind w:left="57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гг.</w:t>
            </w:r>
          </w:p>
        </w:tc>
      </w:tr>
      <w:tr w:rsidR="00DC72B2" w:rsidRPr="00DC72B2" w:rsidTr="00BA00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505" w:type="dxa"/>
        </w:trPr>
        <w:tc>
          <w:tcPr>
            <w:tcW w:w="2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2B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72B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C72B2" w:rsidRPr="00DC72B2" w:rsidRDefault="00DC72B2" w:rsidP="00DC72B2">
      <w:pPr>
        <w:spacing w:line="240" w:lineRule="auto"/>
        <w:rPr>
          <w:rFonts w:ascii="Times New Roman" w:hAnsi="Times New Roman" w:cs="Times New Roman"/>
          <w:sz w:val="2"/>
          <w:szCs w:val="2"/>
        </w:rPr>
      </w:pPr>
      <w:r w:rsidRPr="00DC72B2">
        <w:rPr>
          <w:rFonts w:ascii="Times New Roman" w:hAnsi="Times New Roman" w:cs="Times New Roman"/>
        </w:rPr>
        <w:t>Регистрационный номер в журнале регистрации уведомлений _________________________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DC72B2" w:rsidRPr="00DC72B2" w:rsidTr="00BA0003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72B2" w:rsidRPr="00DC72B2" w:rsidRDefault="00DC72B2" w:rsidP="00DC72B2">
            <w:pPr>
              <w:spacing w:line="240" w:lineRule="auto"/>
              <w:ind w:left="57"/>
              <w:rPr>
                <w:rFonts w:ascii="Times New Roman" w:hAnsi="Times New Roman" w:cs="Times New Roman"/>
              </w:rPr>
            </w:pPr>
            <w:r w:rsidRPr="00DC72B2">
              <w:rPr>
                <w:rFonts w:ascii="Times New Roman" w:hAnsi="Times New Roman" w:cs="Times New Roman"/>
              </w:rPr>
              <w:t>гг.</w:t>
            </w:r>
          </w:p>
        </w:tc>
      </w:tr>
      <w:bookmarkEnd w:id="3"/>
      <w:bookmarkEnd w:id="4"/>
    </w:tbl>
    <w:p w:rsidR="00DC72B2" w:rsidRPr="00DC72B2" w:rsidRDefault="00DC72B2" w:rsidP="00DC72B2">
      <w:pPr>
        <w:spacing w:line="240" w:lineRule="auto"/>
        <w:rPr>
          <w:rFonts w:ascii="Times New Roman" w:hAnsi="Times New Roman" w:cs="Times New Roman"/>
        </w:rPr>
      </w:pPr>
    </w:p>
    <w:p w:rsidR="00DC72B2" w:rsidRPr="00DC72B2" w:rsidRDefault="00DC72B2" w:rsidP="00DC72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72B2" w:rsidRPr="00DC72B2" w:rsidSect="00344068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892" w:rsidRDefault="00154892" w:rsidP="00DC72B2">
      <w:pPr>
        <w:spacing w:after="0" w:line="240" w:lineRule="auto"/>
      </w:pPr>
      <w:r>
        <w:separator/>
      </w:r>
    </w:p>
  </w:endnote>
  <w:endnote w:type="continuationSeparator" w:id="0">
    <w:p w:rsidR="00154892" w:rsidRDefault="00154892" w:rsidP="00DC72B2">
      <w:pPr>
        <w:spacing w:after="0" w:line="240" w:lineRule="auto"/>
      </w:pPr>
      <w:r>
        <w:continuationSeparator/>
      </w:r>
    </w:p>
  </w:endnote>
  <w:endnote w:id="1">
    <w:p w:rsidR="00DC72B2" w:rsidRDefault="00DC72B2" w:rsidP="00DC72B2">
      <w:pPr>
        <w:pStyle w:val="ad"/>
      </w:pPr>
      <w:r>
        <w:rPr>
          <w:rStyle w:val="af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892" w:rsidRDefault="00154892" w:rsidP="00DC72B2">
      <w:pPr>
        <w:spacing w:after="0" w:line="240" w:lineRule="auto"/>
      </w:pPr>
      <w:r>
        <w:separator/>
      </w:r>
    </w:p>
  </w:footnote>
  <w:footnote w:type="continuationSeparator" w:id="0">
    <w:p w:rsidR="00154892" w:rsidRDefault="00154892" w:rsidP="00DC7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42C"/>
    <w:multiLevelType w:val="hybridMultilevel"/>
    <w:tmpl w:val="08DC6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01FFA"/>
    <w:multiLevelType w:val="hybridMultilevel"/>
    <w:tmpl w:val="CBF05610"/>
    <w:lvl w:ilvl="0" w:tplc="2C7E6A8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0F107F79"/>
    <w:multiLevelType w:val="hybridMultilevel"/>
    <w:tmpl w:val="BA140E48"/>
    <w:lvl w:ilvl="0" w:tplc="3A984D88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8927F5"/>
    <w:multiLevelType w:val="hybridMultilevel"/>
    <w:tmpl w:val="760ABE8C"/>
    <w:lvl w:ilvl="0" w:tplc="B9BE36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2320AA7"/>
    <w:multiLevelType w:val="hybridMultilevel"/>
    <w:tmpl w:val="E4B8E3B4"/>
    <w:lvl w:ilvl="0" w:tplc="E3CC955E">
      <w:numFmt w:val="bullet"/>
      <w:lvlText w:val="-"/>
      <w:lvlJc w:val="left"/>
      <w:pPr>
        <w:tabs>
          <w:tab w:val="num" w:pos="1669"/>
        </w:tabs>
        <w:ind w:left="1669" w:hanging="9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243251EE"/>
    <w:multiLevelType w:val="hybridMultilevel"/>
    <w:tmpl w:val="C46E695E"/>
    <w:lvl w:ilvl="0" w:tplc="041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6">
    <w:nsid w:val="3FDD377D"/>
    <w:multiLevelType w:val="hybridMultilevel"/>
    <w:tmpl w:val="F54AC366"/>
    <w:lvl w:ilvl="0" w:tplc="BC20AA94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A37CED"/>
    <w:multiLevelType w:val="hybridMultilevel"/>
    <w:tmpl w:val="BA140E48"/>
    <w:lvl w:ilvl="0" w:tplc="3A984D8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B106A"/>
    <w:multiLevelType w:val="hybridMultilevel"/>
    <w:tmpl w:val="EC82C85E"/>
    <w:lvl w:ilvl="0" w:tplc="0419000F">
      <w:start w:val="1"/>
      <w:numFmt w:val="decimal"/>
      <w:lvlText w:val="%1."/>
      <w:lvlJc w:val="left"/>
      <w:pPr>
        <w:ind w:left="2327" w:hanging="360"/>
      </w:pPr>
    </w:lvl>
    <w:lvl w:ilvl="1" w:tplc="04190019" w:tentative="1">
      <w:start w:val="1"/>
      <w:numFmt w:val="lowerLetter"/>
      <w:lvlText w:val="%2."/>
      <w:lvlJc w:val="left"/>
      <w:pPr>
        <w:ind w:left="3047" w:hanging="360"/>
      </w:pPr>
    </w:lvl>
    <w:lvl w:ilvl="2" w:tplc="0419001B" w:tentative="1">
      <w:start w:val="1"/>
      <w:numFmt w:val="lowerRoman"/>
      <w:lvlText w:val="%3."/>
      <w:lvlJc w:val="right"/>
      <w:pPr>
        <w:ind w:left="3767" w:hanging="180"/>
      </w:pPr>
    </w:lvl>
    <w:lvl w:ilvl="3" w:tplc="0419000F" w:tentative="1">
      <w:start w:val="1"/>
      <w:numFmt w:val="decimal"/>
      <w:lvlText w:val="%4."/>
      <w:lvlJc w:val="left"/>
      <w:pPr>
        <w:ind w:left="4487" w:hanging="360"/>
      </w:pPr>
    </w:lvl>
    <w:lvl w:ilvl="4" w:tplc="04190019" w:tentative="1">
      <w:start w:val="1"/>
      <w:numFmt w:val="lowerLetter"/>
      <w:lvlText w:val="%5."/>
      <w:lvlJc w:val="left"/>
      <w:pPr>
        <w:ind w:left="5207" w:hanging="360"/>
      </w:pPr>
    </w:lvl>
    <w:lvl w:ilvl="5" w:tplc="0419001B" w:tentative="1">
      <w:start w:val="1"/>
      <w:numFmt w:val="lowerRoman"/>
      <w:lvlText w:val="%6."/>
      <w:lvlJc w:val="right"/>
      <w:pPr>
        <w:ind w:left="5927" w:hanging="180"/>
      </w:pPr>
    </w:lvl>
    <w:lvl w:ilvl="6" w:tplc="0419000F" w:tentative="1">
      <w:start w:val="1"/>
      <w:numFmt w:val="decimal"/>
      <w:lvlText w:val="%7."/>
      <w:lvlJc w:val="left"/>
      <w:pPr>
        <w:ind w:left="6647" w:hanging="360"/>
      </w:pPr>
    </w:lvl>
    <w:lvl w:ilvl="7" w:tplc="04190019" w:tentative="1">
      <w:start w:val="1"/>
      <w:numFmt w:val="lowerLetter"/>
      <w:lvlText w:val="%8."/>
      <w:lvlJc w:val="left"/>
      <w:pPr>
        <w:ind w:left="7367" w:hanging="360"/>
      </w:pPr>
    </w:lvl>
    <w:lvl w:ilvl="8" w:tplc="0419001B" w:tentative="1">
      <w:start w:val="1"/>
      <w:numFmt w:val="lowerRoman"/>
      <w:lvlText w:val="%9."/>
      <w:lvlJc w:val="right"/>
      <w:pPr>
        <w:ind w:left="8087" w:hanging="180"/>
      </w:pPr>
    </w:lvl>
  </w:abstractNum>
  <w:abstractNum w:abstractNumId="9">
    <w:nsid w:val="46980458"/>
    <w:multiLevelType w:val="hybridMultilevel"/>
    <w:tmpl w:val="9C2E056E"/>
    <w:lvl w:ilvl="0" w:tplc="5C42DE34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10">
    <w:nsid w:val="46FD2DAB"/>
    <w:multiLevelType w:val="hybridMultilevel"/>
    <w:tmpl w:val="50CCF726"/>
    <w:lvl w:ilvl="0" w:tplc="BD448E4A">
      <w:start w:val="1"/>
      <w:numFmt w:val="decimal"/>
      <w:lvlText w:val="%1)"/>
      <w:lvlJc w:val="left"/>
      <w:pPr>
        <w:ind w:left="63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494118BD"/>
    <w:multiLevelType w:val="hybridMultilevel"/>
    <w:tmpl w:val="F066217C"/>
    <w:lvl w:ilvl="0" w:tplc="D3367334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4B070BA4"/>
    <w:multiLevelType w:val="hybridMultilevel"/>
    <w:tmpl w:val="F54AC366"/>
    <w:lvl w:ilvl="0" w:tplc="BC20AA94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650019"/>
    <w:multiLevelType w:val="hybridMultilevel"/>
    <w:tmpl w:val="31643E5A"/>
    <w:lvl w:ilvl="0" w:tplc="5C42DE34">
      <w:start w:val="1"/>
      <w:numFmt w:val="bullet"/>
      <w:lvlText w:val=""/>
      <w:lvlJc w:val="left"/>
      <w:pPr>
        <w:ind w:left="241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31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71" w:hanging="360"/>
      </w:pPr>
      <w:rPr>
        <w:rFonts w:ascii="Wingdings" w:hAnsi="Wingdings" w:hint="default"/>
      </w:rPr>
    </w:lvl>
  </w:abstractNum>
  <w:abstractNum w:abstractNumId="14">
    <w:nsid w:val="542A1494"/>
    <w:multiLevelType w:val="hybridMultilevel"/>
    <w:tmpl w:val="4E406166"/>
    <w:lvl w:ilvl="0" w:tplc="0419000F">
      <w:start w:val="1"/>
      <w:numFmt w:val="decimal"/>
      <w:lvlText w:val="%1.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5">
    <w:nsid w:val="543E0A70"/>
    <w:multiLevelType w:val="hybridMultilevel"/>
    <w:tmpl w:val="185CF2EE"/>
    <w:lvl w:ilvl="0" w:tplc="0419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6">
    <w:nsid w:val="659F5AAD"/>
    <w:multiLevelType w:val="hybridMultilevel"/>
    <w:tmpl w:val="CCC8A2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AB26E8"/>
    <w:multiLevelType w:val="hybridMultilevel"/>
    <w:tmpl w:val="3C5E734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696067BC"/>
    <w:multiLevelType w:val="hybridMultilevel"/>
    <w:tmpl w:val="A176981E"/>
    <w:lvl w:ilvl="0" w:tplc="ECFE8B0A">
      <w:start w:val="1"/>
      <w:numFmt w:val="decimal"/>
      <w:lvlText w:val="%1)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9">
    <w:nsid w:val="6A4E0B91"/>
    <w:multiLevelType w:val="hybridMultilevel"/>
    <w:tmpl w:val="C0C867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1E77291"/>
    <w:multiLevelType w:val="hybridMultilevel"/>
    <w:tmpl w:val="7FF2CDC0"/>
    <w:lvl w:ilvl="0" w:tplc="E1C60122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34A3A47"/>
    <w:multiLevelType w:val="hybridMultilevel"/>
    <w:tmpl w:val="50CCF726"/>
    <w:lvl w:ilvl="0" w:tplc="BD448E4A">
      <w:start w:val="1"/>
      <w:numFmt w:val="decimal"/>
      <w:lvlText w:val="%1)"/>
      <w:lvlJc w:val="left"/>
      <w:pPr>
        <w:ind w:left="63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64E4D30"/>
    <w:multiLevelType w:val="hybridMultilevel"/>
    <w:tmpl w:val="5D5E61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D2700C"/>
    <w:multiLevelType w:val="hybridMultilevel"/>
    <w:tmpl w:val="50FE7E80"/>
    <w:lvl w:ilvl="0" w:tplc="5DD0780E">
      <w:start w:val="1"/>
      <w:numFmt w:val="decimal"/>
      <w:lvlText w:val="%1)"/>
      <w:lvlJc w:val="left"/>
      <w:pPr>
        <w:ind w:left="124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4">
    <w:nsid w:val="7D4472E2"/>
    <w:multiLevelType w:val="hybridMultilevel"/>
    <w:tmpl w:val="869A29AA"/>
    <w:lvl w:ilvl="0" w:tplc="04190011">
      <w:start w:val="1"/>
      <w:numFmt w:val="decimal"/>
      <w:lvlText w:val="%1)"/>
      <w:lvlJc w:val="left"/>
      <w:pPr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6"/>
  </w:num>
  <w:num w:numId="4">
    <w:abstractNumId w:val="3"/>
  </w:num>
  <w:num w:numId="5">
    <w:abstractNumId w:val="10"/>
  </w:num>
  <w:num w:numId="6">
    <w:abstractNumId w:val="20"/>
  </w:num>
  <w:num w:numId="7">
    <w:abstractNumId w:val="22"/>
  </w:num>
  <w:num w:numId="8">
    <w:abstractNumId w:val="0"/>
  </w:num>
  <w:num w:numId="9">
    <w:abstractNumId w:val="4"/>
  </w:num>
  <w:num w:numId="10">
    <w:abstractNumId w:val="8"/>
  </w:num>
  <w:num w:numId="11">
    <w:abstractNumId w:val="19"/>
  </w:num>
  <w:num w:numId="12">
    <w:abstractNumId w:val="6"/>
  </w:num>
  <w:num w:numId="13">
    <w:abstractNumId w:val="7"/>
  </w:num>
  <w:num w:numId="14">
    <w:abstractNumId w:val="2"/>
  </w:num>
  <w:num w:numId="15">
    <w:abstractNumId w:val="11"/>
  </w:num>
  <w:num w:numId="16">
    <w:abstractNumId w:val="14"/>
  </w:num>
  <w:num w:numId="17">
    <w:abstractNumId w:val="23"/>
  </w:num>
  <w:num w:numId="18">
    <w:abstractNumId w:val="18"/>
  </w:num>
  <w:num w:numId="19">
    <w:abstractNumId w:val="1"/>
  </w:num>
  <w:num w:numId="20">
    <w:abstractNumId w:val="5"/>
  </w:num>
  <w:num w:numId="21">
    <w:abstractNumId w:val="17"/>
  </w:num>
  <w:num w:numId="22">
    <w:abstractNumId w:val="13"/>
  </w:num>
  <w:num w:numId="23">
    <w:abstractNumId w:val="9"/>
  </w:num>
  <w:num w:numId="24">
    <w:abstractNumId w:val="15"/>
  </w:num>
  <w:num w:numId="25">
    <w:abstractNumId w:val="2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7A1"/>
    <w:rsid w:val="00001F32"/>
    <w:rsid w:val="0000314D"/>
    <w:rsid w:val="00003A8E"/>
    <w:rsid w:val="00004FA0"/>
    <w:rsid w:val="00005872"/>
    <w:rsid w:val="00006318"/>
    <w:rsid w:val="000073F5"/>
    <w:rsid w:val="00010CD8"/>
    <w:rsid w:val="00010D1A"/>
    <w:rsid w:val="00012627"/>
    <w:rsid w:val="00012A8E"/>
    <w:rsid w:val="000151F8"/>
    <w:rsid w:val="000153F4"/>
    <w:rsid w:val="00016DC6"/>
    <w:rsid w:val="00016EC9"/>
    <w:rsid w:val="00017665"/>
    <w:rsid w:val="00020566"/>
    <w:rsid w:val="000233D5"/>
    <w:rsid w:val="000249C4"/>
    <w:rsid w:val="00024E5E"/>
    <w:rsid w:val="0002547E"/>
    <w:rsid w:val="000257D6"/>
    <w:rsid w:val="00026D75"/>
    <w:rsid w:val="000302DF"/>
    <w:rsid w:val="00030718"/>
    <w:rsid w:val="000314CC"/>
    <w:rsid w:val="0003785B"/>
    <w:rsid w:val="00040F4C"/>
    <w:rsid w:val="00043C2B"/>
    <w:rsid w:val="00044A62"/>
    <w:rsid w:val="00044DE9"/>
    <w:rsid w:val="00046927"/>
    <w:rsid w:val="00047A7C"/>
    <w:rsid w:val="00047DA7"/>
    <w:rsid w:val="00051843"/>
    <w:rsid w:val="00051999"/>
    <w:rsid w:val="00051CFC"/>
    <w:rsid w:val="00052832"/>
    <w:rsid w:val="0005327A"/>
    <w:rsid w:val="000533A8"/>
    <w:rsid w:val="00053DEB"/>
    <w:rsid w:val="00053F3C"/>
    <w:rsid w:val="000540E3"/>
    <w:rsid w:val="00055447"/>
    <w:rsid w:val="00056379"/>
    <w:rsid w:val="00060C40"/>
    <w:rsid w:val="00060DE6"/>
    <w:rsid w:val="00061D4E"/>
    <w:rsid w:val="00064C68"/>
    <w:rsid w:val="000668A8"/>
    <w:rsid w:val="00066D21"/>
    <w:rsid w:val="0006745E"/>
    <w:rsid w:val="00067D9C"/>
    <w:rsid w:val="00067FC9"/>
    <w:rsid w:val="000717B9"/>
    <w:rsid w:val="000728D0"/>
    <w:rsid w:val="00073325"/>
    <w:rsid w:val="000750D9"/>
    <w:rsid w:val="00075B74"/>
    <w:rsid w:val="000774E3"/>
    <w:rsid w:val="000801FA"/>
    <w:rsid w:val="00080F0E"/>
    <w:rsid w:val="00082E2D"/>
    <w:rsid w:val="0009121D"/>
    <w:rsid w:val="0009173A"/>
    <w:rsid w:val="00094144"/>
    <w:rsid w:val="00094873"/>
    <w:rsid w:val="00095F5A"/>
    <w:rsid w:val="00096A0A"/>
    <w:rsid w:val="000A106A"/>
    <w:rsid w:val="000A37AB"/>
    <w:rsid w:val="000A39EE"/>
    <w:rsid w:val="000A3FE8"/>
    <w:rsid w:val="000A5731"/>
    <w:rsid w:val="000A69C4"/>
    <w:rsid w:val="000A7380"/>
    <w:rsid w:val="000B15D7"/>
    <w:rsid w:val="000B3061"/>
    <w:rsid w:val="000B4A10"/>
    <w:rsid w:val="000B57F1"/>
    <w:rsid w:val="000C0503"/>
    <w:rsid w:val="000C17D9"/>
    <w:rsid w:val="000C2002"/>
    <w:rsid w:val="000C2ACC"/>
    <w:rsid w:val="000C3A2C"/>
    <w:rsid w:val="000C4717"/>
    <w:rsid w:val="000C52B4"/>
    <w:rsid w:val="000C7E01"/>
    <w:rsid w:val="000D1466"/>
    <w:rsid w:val="000D2C44"/>
    <w:rsid w:val="000D33CD"/>
    <w:rsid w:val="000D351F"/>
    <w:rsid w:val="000D3672"/>
    <w:rsid w:val="000D380C"/>
    <w:rsid w:val="000D4BC7"/>
    <w:rsid w:val="000D7F2C"/>
    <w:rsid w:val="000E3840"/>
    <w:rsid w:val="000E3967"/>
    <w:rsid w:val="000E4F05"/>
    <w:rsid w:val="000E5B96"/>
    <w:rsid w:val="000E6409"/>
    <w:rsid w:val="000E7407"/>
    <w:rsid w:val="000E793D"/>
    <w:rsid w:val="000F0FDC"/>
    <w:rsid w:val="000F2818"/>
    <w:rsid w:val="000F3BE2"/>
    <w:rsid w:val="000F589E"/>
    <w:rsid w:val="0010355E"/>
    <w:rsid w:val="00103825"/>
    <w:rsid w:val="00103C8A"/>
    <w:rsid w:val="00104D79"/>
    <w:rsid w:val="00106010"/>
    <w:rsid w:val="00111DA6"/>
    <w:rsid w:val="001125ED"/>
    <w:rsid w:val="00113A15"/>
    <w:rsid w:val="00113C97"/>
    <w:rsid w:val="00115C94"/>
    <w:rsid w:val="00116ADD"/>
    <w:rsid w:val="00116B7B"/>
    <w:rsid w:val="001171E9"/>
    <w:rsid w:val="0012147A"/>
    <w:rsid w:val="00123464"/>
    <w:rsid w:val="00123BBC"/>
    <w:rsid w:val="00125056"/>
    <w:rsid w:val="001250DF"/>
    <w:rsid w:val="00127132"/>
    <w:rsid w:val="001302B3"/>
    <w:rsid w:val="00130BDB"/>
    <w:rsid w:val="00132BD0"/>
    <w:rsid w:val="0013334A"/>
    <w:rsid w:val="00133D54"/>
    <w:rsid w:val="00134098"/>
    <w:rsid w:val="001359A5"/>
    <w:rsid w:val="0013621B"/>
    <w:rsid w:val="001364B5"/>
    <w:rsid w:val="001370DC"/>
    <w:rsid w:val="00143BED"/>
    <w:rsid w:val="00144451"/>
    <w:rsid w:val="00144EC8"/>
    <w:rsid w:val="0014571A"/>
    <w:rsid w:val="001479D4"/>
    <w:rsid w:val="001535C5"/>
    <w:rsid w:val="00153D94"/>
    <w:rsid w:val="00154892"/>
    <w:rsid w:val="001552FA"/>
    <w:rsid w:val="00155492"/>
    <w:rsid w:val="00160AFF"/>
    <w:rsid w:val="00160B37"/>
    <w:rsid w:val="00160B5B"/>
    <w:rsid w:val="001620E6"/>
    <w:rsid w:val="001651F2"/>
    <w:rsid w:val="001678A4"/>
    <w:rsid w:val="0017179C"/>
    <w:rsid w:val="00172B6D"/>
    <w:rsid w:val="001733A6"/>
    <w:rsid w:val="00173D4D"/>
    <w:rsid w:val="00176527"/>
    <w:rsid w:val="00180F0E"/>
    <w:rsid w:val="0018108E"/>
    <w:rsid w:val="0018196F"/>
    <w:rsid w:val="0018286B"/>
    <w:rsid w:val="00185151"/>
    <w:rsid w:val="0018689B"/>
    <w:rsid w:val="00186FE7"/>
    <w:rsid w:val="00191B90"/>
    <w:rsid w:val="0019201C"/>
    <w:rsid w:val="001925BD"/>
    <w:rsid w:val="001926EC"/>
    <w:rsid w:val="00192D10"/>
    <w:rsid w:val="00194C77"/>
    <w:rsid w:val="00194C99"/>
    <w:rsid w:val="00194D19"/>
    <w:rsid w:val="001959A3"/>
    <w:rsid w:val="00195B83"/>
    <w:rsid w:val="00196A4B"/>
    <w:rsid w:val="0019731B"/>
    <w:rsid w:val="00197F1E"/>
    <w:rsid w:val="001A100F"/>
    <w:rsid w:val="001A3C26"/>
    <w:rsid w:val="001A4727"/>
    <w:rsid w:val="001A51A5"/>
    <w:rsid w:val="001B29DE"/>
    <w:rsid w:val="001B3C7D"/>
    <w:rsid w:val="001B49F2"/>
    <w:rsid w:val="001B6325"/>
    <w:rsid w:val="001B6392"/>
    <w:rsid w:val="001C1AFB"/>
    <w:rsid w:val="001C1B1E"/>
    <w:rsid w:val="001C4E53"/>
    <w:rsid w:val="001C55F5"/>
    <w:rsid w:val="001C6178"/>
    <w:rsid w:val="001D09CA"/>
    <w:rsid w:val="001D1681"/>
    <w:rsid w:val="001D5019"/>
    <w:rsid w:val="001D5182"/>
    <w:rsid w:val="001D619D"/>
    <w:rsid w:val="001E0128"/>
    <w:rsid w:val="001E04A6"/>
    <w:rsid w:val="001E166A"/>
    <w:rsid w:val="001E2279"/>
    <w:rsid w:val="001E38C9"/>
    <w:rsid w:val="001E4867"/>
    <w:rsid w:val="001F3121"/>
    <w:rsid w:val="001F3F3B"/>
    <w:rsid w:val="001F42FD"/>
    <w:rsid w:val="001F4307"/>
    <w:rsid w:val="001F63ED"/>
    <w:rsid w:val="001F7FB3"/>
    <w:rsid w:val="002016D8"/>
    <w:rsid w:val="002026F5"/>
    <w:rsid w:val="00202DAB"/>
    <w:rsid w:val="00205B33"/>
    <w:rsid w:val="00210E4D"/>
    <w:rsid w:val="00211999"/>
    <w:rsid w:val="00211FCD"/>
    <w:rsid w:val="00212A26"/>
    <w:rsid w:val="002134DC"/>
    <w:rsid w:val="0021383A"/>
    <w:rsid w:val="002144A8"/>
    <w:rsid w:val="00220691"/>
    <w:rsid w:val="0022195D"/>
    <w:rsid w:val="002242E4"/>
    <w:rsid w:val="002251BA"/>
    <w:rsid w:val="00227886"/>
    <w:rsid w:val="00231717"/>
    <w:rsid w:val="00237C15"/>
    <w:rsid w:val="00241EB5"/>
    <w:rsid w:val="00242006"/>
    <w:rsid w:val="0024213F"/>
    <w:rsid w:val="0024405F"/>
    <w:rsid w:val="002442B9"/>
    <w:rsid w:val="00247F43"/>
    <w:rsid w:val="0025059B"/>
    <w:rsid w:val="00251495"/>
    <w:rsid w:val="00252620"/>
    <w:rsid w:val="00253566"/>
    <w:rsid w:val="00254168"/>
    <w:rsid w:val="00255064"/>
    <w:rsid w:val="00256121"/>
    <w:rsid w:val="0025650C"/>
    <w:rsid w:val="00261956"/>
    <w:rsid w:val="00262813"/>
    <w:rsid w:val="0026348E"/>
    <w:rsid w:val="00270AA2"/>
    <w:rsid w:val="00271079"/>
    <w:rsid w:val="00271915"/>
    <w:rsid w:val="00272188"/>
    <w:rsid w:val="00273A15"/>
    <w:rsid w:val="002810C8"/>
    <w:rsid w:val="00282B67"/>
    <w:rsid w:val="00287720"/>
    <w:rsid w:val="00287EAC"/>
    <w:rsid w:val="00290844"/>
    <w:rsid w:val="00291094"/>
    <w:rsid w:val="002919EA"/>
    <w:rsid w:val="002926C9"/>
    <w:rsid w:val="00294B39"/>
    <w:rsid w:val="0029518F"/>
    <w:rsid w:val="00297930"/>
    <w:rsid w:val="00297F57"/>
    <w:rsid w:val="002A03DC"/>
    <w:rsid w:val="002A0AA7"/>
    <w:rsid w:val="002A0C73"/>
    <w:rsid w:val="002A167B"/>
    <w:rsid w:val="002A1FE5"/>
    <w:rsid w:val="002A270B"/>
    <w:rsid w:val="002A3C28"/>
    <w:rsid w:val="002A77E7"/>
    <w:rsid w:val="002B0258"/>
    <w:rsid w:val="002B2A76"/>
    <w:rsid w:val="002B2F34"/>
    <w:rsid w:val="002B3693"/>
    <w:rsid w:val="002B5221"/>
    <w:rsid w:val="002B5681"/>
    <w:rsid w:val="002B5B67"/>
    <w:rsid w:val="002B65CB"/>
    <w:rsid w:val="002B65E5"/>
    <w:rsid w:val="002B66F1"/>
    <w:rsid w:val="002B7213"/>
    <w:rsid w:val="002B7A0D"/>
    <w:rsid w:val="002B7D82"/>
    <w:rsid w:val="002C0BBC"/>
    <w:rsid w:val="002C1F79"/>
    <w:rsid w:val="002C3D75"/>
    <w:rsid w:val="002C4324"/>
    <w:rsid w:val="002C5F85"/>
    <w:rsid w:val="002C6BA7"/>
    <w:rsid w:val="002C7F8A"/>
    <w:rsid w:val="002C7FA1"/>
    <w:rsid w:val="002D11F2"/>
    <w:rsid w:val="002D3A5A"/>
    <w:rsid w:val="002D5751"/>
    <w:rsid w:val="002D5790"/>
    <w:rsid w:val="002E0B4C"/>
    <w:rsid w:val="002E1B20"/>
    <w:rsid w:val="002E5DE3"/>
    <w:rsid w:val="002E676D"/>
    <w:rsid w:val="002E68C9"/>
    <w:rsid w:val="002E7A28"/>
    <w:rsid w:val="002F0E2A"/>
    <w:rsid w:val="002F1B23"/>
    <w:rsid w:val="002F2A9E"/>
    <w:rsid w:val="002F6EC6"/>
    <w:rsid w:val="002F72A9"/>
    <w:rsid w:val="00301461"/>
    <w:rsid w:val="0030201F"/>
    <w:rsid w:val="00302E37"/>
    <w:rsid w:val="00303296"/>
    <w:rsid w:val="00305703"/>
    <w:rsid w:val="003057E3"/>
    <w:rsid w:val="00306CB3"/>
    <w:rsid w:val="0030742E"/>
    <w:rsid w:val="00307A49"/>
    <w:rsid w:val="0031215A"/>
    <w:rsid w:val="0031325E"/>
    <w:rsid w:val="003134BF"/>
    <w:rsid w:val="00313698"/>
    <w:rsid w:val="0031387D"/>
    <w:rsid w:val="00313F8D"/>
    <w:rsid w:val="00317AEC"/>
    <w:rsid w:val="0032040B"/>
    <w:rsid w:val="00322324"/>
    <w:rsid w:val="00322C2E"/>
    <w:rsid w:val="00322C90"/>
    <w:rsid w:val="00322E9F"/>
    <w:rsid w:val="00325B14"/>
    <w:rsid w:val="00325F58"/>
    <w:rsid w:val="00326988"/>
    <w:rsid w:val="00333185"/>
    <w:rsid w:val="00334EE9"/>
    <w:rsid w:val="003370CC"/>
    <w:rsid w:val="003375D1"/>
    <w:rsid w:val="00342267"/>
    <w:rsid w:val="00342E03"/>
    <w:rsid w:val="00344068"/>
    <w:rsid w:val="00344A74"/>
    <w:rsid w:val="003451AF"/>
    <w:rsid w:val="0034549A"/>
    <w:rsid w:val="00346C05"/>
    <w:rsid w:val="0034713C"/>
    <w:rsid w:val="00350486"/>
    <w:rsid w:val="00351A61"/>
    <w:rsid w:val="00352A58"/>
    <w:rsid w:val="0035556F"/>
    <w:rsid w:val="00355C61"/>
    <w:rsid w:val="00357DF2"/>
    <w:rsid w:val="0036032F"/>
    <w:rsid w:val="00360CE0"/>
    <w:rsid w:val="003614FE"/>
    <w:rsid w:val="003619D2"/>
    <w:rsid w:val="00363AE1"/>
    <w:rsid w:val="0036494D"/>
    <w:rsid w:val="003651BD"/>
    <w:rsid w:val="003662C1"/>
    <w:rsid w:val="00366E22"/>
    <w:rsid w:val="00367767"/>
    <w:rsid w:val="00367A23"/>
    <w:rsid w:val="0037260A"/>
    <w:rsid w:val="003732E3"/>
    <w:rsid w:val="003751FE"/>
    <w:rsid w:val="003758D8"/>
    <w:rsid w:val="00376CC6"/>
    <w:rsid w:val="00377884"/>
    <w:rsid w:val="00377C2E"/>
    <w:rsid w:val="00380286"/>
    <w:rsid w:val="00380DBB"/>
    <w:rsid w:val="00382D62"/>
    <w:rsid w:val="00384F52"/>
    <w:rsid w:val="00386B27"/>
    <w:rsid w:val="00391485"/>
    <w:rsid w:val="00393599"/>
    <w:rsid w:val="00394121"/>
    <w:rsid w:val="00395A12"/>
    <w:rsid w:val="003A0B83"/>
    <w:rsid w:val="003A332F"/>
    <w:rsid w:val="003A45E8"/>
    <w:rsid w:val="003A6115"/>
    <w:rsid w:val="003A6BD7"/>
    <w:rsid w:val="003A6F08"/>
    <w:rsid w:val="003A72CC"/>
    <w:rsid w:val="003B00F0"/>
    <w:rsid w:val="003B22DE"/>
    <w:rsid w:val="003B36BA"/>
    <w:rsid w:val="003B798E"/>
    <w:rsid w:val="003C160D"/>
    <w:rsid w:val="003C333C"/>
    <w:rsid w:val="003C432A"/>
    <w:rsid w:val="003C6529"/>
    <w:rsid w:val="003C6F3A"/>
    <w:rsid w:val="003D5912"/>
    <w:rsid w:val="003D7BCB"/>
    <w:rsid w:val="003E0318"/>
    <w:rsid w:val="003E1153"/>
    <w:rsid w:val="003E13D7"/>
    <w:rsid w:val="003E15BB"/>
    <w:rsid w:val="003E19BE"/>
    <w:rsid w:val="003E3D79"/>
    <w:rsid w:val="003E498D"/>
    <w:rsid w:val="003E5C90"/>
    <w:rsid w:val="003E7791"/>
    <w:rsid w:val="003F12BA"/>
    <w:rsid w:val="003F190F"/>
    <w:rsid w:val="003F2B92"/>
    <w:rsid w:val="003F5E82"/>
    <w:rsid w:val="003F687C"/>
    <w:rsid w:val="0040127E"/>
    <w:rsid w:val="0040139C"/>
    <w:rsid w:val="004025B2"/>
    <w:rsid w:val="00402810"/>
    <w:rsid w:val="0040368B"/>
    <w:rsid w:val="00403B6C"/>
    <w:rsid w:val="00404B2B"/>
    <w:rsid w:val="004109FF"/>
    <w:rsid w:val="00410D58"/>
    <w:rsid w:val="00411B8C"/>
    <w:rsid w:val="004128FD"/>
    <w:rsid w:val="00414694"/>
    <w:rsid w:val="00414697"/>
    <w:rsid w:val="00414ECA"/>
    <w:rsid w:val="0041518B"/>
    <w:rsid w:val="00415C5E"/>
    <w:rsid w:val="00420BE8"/>
    <w:rsid w:val="00421022"/>
    <w:rsid w:val="004257B2"/>
    <w:rsid w:val="004303A9"/>
    <w:rsid w:val="00432B8F"/>
    <w:rsid w:val="00433CAE"/>
    <w:rsid w:val="00434866"/>
    <w:rsid w:val="00436C24"/>
    <w:rsid w:val="00436D4C"/>
    <w:rsid w:val="00436ED0"/>
    <w:rsid w:val="00440FAB"/>
    <w:rsid w:val="004436D4"/>
    <w:rsid w:val="00443B99"/>
    <w:rsid w:val="00444FBF"/>
    <w:rsid w:val="00446594"/>
    <w:rsid w:val="004468DA"/>
    <w:rsid w:val="00447027"/>
    <w:rsid w:val="00451E9E"/>
    <w:rsid w:val="00453AE8"/>
    <w:rsid w:val="00453B45"/>
    <w:rsid w:val="004541B8"/>
    <w:rsid w:val="004549C8"/>
    <w:rsid w:val="00457111"/>
    <w:rsid w:val="0045778C"/>
    <w:rsid w:val="004611D0"/>
    <w:rsid w:val="0046254E"/>
    <w:rsid w:val="00463E05"/>
    <w:rsid w:val="00464AF0"/>
    <w:rsid w:val="00470707"/>
    <w:rsid w:val="00471454"/>
    <w:rsid w:val="00472D4B"/>
    <w:rsid w:val="00480106"/>
    <w:rsid w:val="004817DA"/>
    <w:rsid w:val="004836C2"/>
    <w:rsid w:val="0048402A"/>
    <w:rsid w:val="00484194"/>
    <w:rsid w:val="00484FE6"/>
    <w:rsid w:val="00490303"/>
    <w:rsid w:val="00491A3F"/>
    <w:rsid w:val="0049255D"/>
    <w:rsid w:val="004936AB"/>
    <w:rsid w:val="004937FA"/>
    <w:rsid w:val="00494092"/>
    <w:rsid w:val="00494358"/>
    <w:rsid w:val="00495DC6"/>
    <w:rsid w:val="00495E3F"/>
    <w:rsid w:val="00497843"/>
    <w:rsid w:val="004A0210"/>
    <w:rsid w:val="004A043F"/>
    <w:rsid w:val="004A79B3"/>
    <w:rsid w:val="004B1CB1"/>
    <w:rsid w:val="004B3C0D"/>
    <w:rsid w:val="004B3FD5"/>
    <w:rsid w:val="004B6AF6"/>
    <w:rsid w:val="004B6FEA"/>
    <w:rsid w:val="004B72BC"/>
    <w:rsid w:val="004B783D"/>
    <w:rsid w:val="004C0115"/>
    <w:rsid w:val="004C329A"/>
    <w:rsid w:val="004C3836"/>
    <w:rsid w:val="004C5ADA"/>
    <w:rsid w:val="004C6A45"/>
    <w:rsid w:val="004C721A"/>
    <w:rsid w:val="004D1265"/>
    <w:rsid w:val="004D42FA"/>
    <w:rsid w:val="004D499F"/>
    <w:rsid w:val="004D6ACA"/>
    <w:rsid w:val="004D707F"/>
    <w:rsid w:val="004D797B"/>
    <w:rsid w:val="004D799B"/>
    <w:rsid w:val="004E17DA"/>
    <w:rsid w:val="004E1F0C"/>
    <w:rsid w:val="004E23EA"/>
    <w:rsid w:val="004E2D87"/>
    <w:rsid w:val="004E3B14"/>
    <w:rsid w:val="004E568F"/>
    <w:rsid w:val="004E6EB0"/>
    <w:rsid w:val="004F150E"/>
    <w:rsid w:val="004F2E05"/>
    <w:rsid w:val="004F3E27"/>
    <w:rsid w:val="004F45AF"/>
    <w:rsid w:val="004F70FF"/>
    <w:rsid w:val="004F7B33"/>
    <w:rsid w:val="00500690"/>
    <w:rsid w:val="0050074A"/>
    <w:rsid w:val="0050141A"/>
    <w:rsid w:val="005028B9"/>
    <w:rsid w:val="00503EC0"/>
    <w:rsid w:val="0050448E"/>
    <w:rsid w:val="0050778F"/>
    <w:rsid w:val="00510EF0"/>
    <w:rsid w:val="00511E0E"/>
    <w:rsid w:val="005121DD"/>
    <w:rsid w:val="00516A91"/>
    <w:rsid w:val="00521490"/>
    <w:rsid w:val="005215FD"/>
    <w:rsid w:val="0052210E"/>
    <w:rsid w:val="005235BB"/>
    <w:rsid w:val="00524371"/>
    <w:rsid w:val="0052441C"/>
    <w:rsid w:val="005249BC"/>
    <w:rsid w:val="005307D9"/>
    <w:rsid w:val="005310D7"/>
    <w:rsid w:val="0053620F"/>
    <w:rsid w:val="00536871"/>
    <w:rsid w:val="00537727"/>
    <w:rsid w:val="00540A1A"/>
    <w:rsid w:val="00543B3D"/>
    <w:rsid w:val="005448BE"/>
    <w:rsid w:val="00544FC6"/>
    <w:rsid w:val="00550F85"/>
    <w:rsid w:val="00554B20"/>
    <w:rsid w:val="005552D1"/>
    <w:rsid w:val="00555B83"/>
    <w:rsid w:val="00555DE9"/>
    <w:rsid w:val="005618D8"/>
    <w:rsid w:val="005628AB"/>
    <w:rsid w:val="0056668E"/>
    <w:rsid w:val="00567EBB"/>
    <w:rsid w:val="00570A86"/>
    <w:rsid w:val="005712B0"/>
    <w:rsid w:val="0057143D"/>
    <w:rsid w:val="00571A59"/>
    <w:rsid w:val="00571DB4"/>
    <w:rsid w:val="00572564"/>
    <w:rsid w:val="005735D3"/>
    <w:rsid w:val="00573BC7"/>
    <w:rsid w:val="00573CE5"/>
    <w:rsid w:val="00574ED3"/>
    <w:rsid w:val="005753F7"/>
    <w:rsid w:val="0057564B"/>
    <w:rsid w:val="00577564"/>
    <w:rsid w:val="00577F5A"/>
    <w:rsid w:val="005843A2"/>
    <w:rsid w:val="005854A5"/>
    <w:rsid w:val="005921D0"/>
    <w:rsid w:val="00593669"/>
    <w:rsid w:val="0059375B"/>
    <w:rsid w:val="00594117"/>
    <w:rsid w:val="005973E9"/>
    <w:rsid w:val="005A04E7"/>
    <w:rsid w:val="005A1155"/>
    <w:rsid w:val="005A1FE7"/>
    <w:rsid w:val="005A57E5"/>
    <w:rsid w:val="005A5AAA"/>
    <w:rsid w:val="005B01F7"/>
    <w:rsid w:val="005B0265"/>
    <w:rsid w:val="005B3AF8"/>
    <w:rsid w:val="005B47E3"/>
    <w:rsid w:val="005C10E4"/>
    <w:rsid w:val="005C1A8A"/>
    <w:rsid w:val="005C27AB"/>
    <w:rsid w:val="005C3498"/>
    <w:rsid w:val="005C5E19"/>
    <w:rsid w:val="005C6785"/>
    <w:rsid w:val="005C6FD7"/>
    <w:rsid w:val="005D0878"/>
    <w:rsid w:val="005D0A46"/>
    <w:rsid w:val="005D0EA7"/>
    <w:rsid w:val="005D23CF"/>
    <w:rsid w:val="005D326E"/>
    <w:rsid w:val="005D485D"/>
    <w:rsid w:val="005D5330"/>
    <w:rsid w:val="005D6417"/>
    <w:rsid w:val="005D64F7"/>
    <w:rsid w:val="005D716D"/>
    <w:rsid w:val="005E0690"/>
    <w:rsid w:val="005E0D18"/>
    <w:rsid w:val="005E2A76"/>
    <w:rsid w:val="005E3C42"/>
    <w:rsid w:val="005E446A"/>
    <w:rsid w:val="005E48F4"/>
    <w:rsid w:val="005E4D56"/>
    <w:rsid w:val="005E5E24"/>
    <w:rsid w:val="005E758F"/>
    <w:rsid w:val="005F0FAE"/>
    <w:rsid w:val="005F540D"/>
    <w:rsid w:val="005F5CD3"/>
    <w:rsid w:val="005F6669"/>
    <w:rsid w:val="005F673D"/>
    <w:rsid w:val="005F7856"/>
    <w:rsid w:val="006015ED"/>
    <w:rsid w:val="006039F2"/>
    <w:rsid w:val="00605386"/>
    <w:rsid w:val="0060545B"/>
    <w:rsid w:val="00606BC1"/>
    <w:rsid w:val="00610672"/>
    <w:rsid w:val="006109C1"/>
    <w:rsid w:val="0061325D"/>
    <w:rsid w:val="00616CCD"/>
    <w:rsid w:val="006207CF"/>
    <w:rsid w:val="00620E20"/>
    <w:rsid w:val="00622B8E"/>
    <w:rsid w:val="00625C3F"/>
    <w:rsid w:val="00626B75"/>
    <w:rsid w:val="00626CDA"/>
    <w:rsid w:val="00626D91"/>
    <w:rsid w:val="00627621"/>
    <w:rsid w:val="00630361"/>
    <w:rsid w:val="00630871"/>
    <w:rsid w:val="006314DE"/>
    <w:rsid w:val="00632534"/>
    <w:rsid w:val="006325ED"/>
    <w:rsid w:val="00633D85"/>
    <w:rsid w:val="00635421"/>
    <w:rsid w:val="00640747"/>
    <w:rsid w:val="006411CE"/>
    <w:rsid w:val="006425BA"/>
    <w:rsid w:val="00642700"/>
    <w:rsid w:val="00643237"/>
    <w:rsid w:val="006438A4"/>
    <w:rsid w:val="006447A1"/>
    <w:rsid w:val="0064508D"/>
    <w:rsid w:val="0064551F"/>
    <w:rsid w:val="006463B1"/>
    <w:rsid w:val="00646EC1"/>
    <w:rsid w:val="00650466"/>
    <w:rsid w:val="00650AB7"/>
    <w:rsid w:val="00652457"/>
    <w:rsid w:val="006528AA"/>
    <w:rsid w:val="00652999"/>
    <w:rsid w:val="00653CB9"/>
    <w:rsid w:val="0065718F"/>
    <w:rsid w:val="00657269"/>
    <w:rsid w:val="00661048"/>
    <w:rsid w:val="00661436"/>
    <w:rsid w:val="00661721"/>
    <w:rsid w:val="0066194D"/>
    <w:rsid w:val="00664547"/>
    <w:rsid w:val="006703DF"/>
    <w:rsid w:val="0067253D"/>
    <w:rsid w:val="006729B9"/>
    <w:rsid w:val="006736C1"/>
    <w:rsid w:val="0067795A"/>
    <w:rsid w:val="006779EC"/>
    <w:rsid w:val="006807EB"/>
    <w:rsid w:val="00680837"/>
    <w:rsid w:val="00680963"/>
    <w:rsid w:val="00681467"/>
    <w:rsid w:val="006850F5"/>
    <w:rsid w:val="00685AB5"/>
    <w:rsid w:val="00685D3F"/>
    <w:rsid w:val="00686619"/>
    <w:rsid w:val="006906EC"/>
    <w:rsid w:val="00691D80"/>
    <w:rsid w:val="00692586"/>
    <w:rsid w:val="006937F1"/>
    <w:rsid w:val="00693B63"/>
    <w:rsid w:val="00695263"/>
    <w:rsid w:val="006A1840"/>
    <w:rsid w:val="006A46CE"/>
    <w:rsid w:val="006A6431"/>
    <w:rsid w:val="006A6A09"/>
    <w:rsid w:val="006B0EAF"/>
    <w:rsid w:val="006B0ECF"/>
    <w:rsid w:val="006B4A4E"/>
    <w:rsid w:val="006B552E"/>
    <w:rsid w:val="006B6407"/>
    <w:rsid w:val="006B657C"/>
    <w:rsid w:val="006B7501"/>
    <w:rsid w:val="006C1CC2"/>
    <w:rsid w:val="006C2A15"/>
    <w:rsid w:val="006C3339"/>
    <w:rsid w:val="006C3C07"/>
    <w:rsid w:val="006D38A0"/>
    <w:rsid w:val="006D3C4A"/>
    <w:rsid w:val="006E186D"/>
    <w:rsid w:val="006E1B63"/>
    <w:rsid w:val="006E4392"/>
    <w:rsid w:val="006E4924"/>
    <w:rsid w:val="006E71AC"/>
    <w:rsid w:val="006F0463"/>
    <w:rsid w:val="006F3DC4"/>
    <w:rsid w:val="006F4040"/>
    <w:rsid w:val="006F44D3"/>
    <w:rsid w:val="006F5B91"/>
    <w:rsid w:val="006F787E"/>
    <w:rsid w:val="006F7FFC"/>
    <w:rsid w:val="0070199E"/>
    <w:rsid w:val="00703AE9"/>
    <w:rsid w:val="007042B6"/>
    <w:rsid w:val="007043D7"/>
    <w:rsid w:val="00706778"/>
    <w:rsid w:val="00711370"/>
    <w:rsid w:val="007124BC"/>
    <w:rsid w:val="007147FC"/>
    <w:rsid w:val="00715CA9"/>
    <w:rsid w:val="007164D5"/>
    <w:rsid w:val="0071667C"/>
    <w:rsid w:val="00717A46"/>
    <w:rsid w:val="007206F4"/>
    <w:rsid w:val="007219DB"/>
    <w:rsid w:val="0072285E"/>
    <w:rsid w:val="00722B74"/>
    <w:rsid w:val="00723095"/>
    <w:rsid w:val="00723798"/>
    <w:rsid w:val="007244BD"/>
    <w:rsid w:val="00725E2C"/>
    <w:rsid w:val="00731DA4"/>
    <w:rsid w:val="00732130"/>
    <w:rsid w:val="0073232C"/>
    <w:rsid w:val="00733691"/>
    <w:rsid w:val="00733797"/>
    <w:rsid w:val="007349B1"/>
    <w:rsid w:val="00735093"/>
    <w:rsid w:val="007362FF"/>
    <w:rsid w:val="00736F6E"/>
    <w:rsid w:val="007373F5"/>
    <w:rsid w:val="00741489"/>
    <w:rsid w:val="00743586"/>
    <w:rsid w:val="007435EA"/>
    <w:rsid w:val="00743DAE"/>
    <w:rsid w:val="00747C48"/>
    <w:rsid w:val="00750C3F"/>
    <w:rsid w:val="00752C42"/>
    <w:rsid w:val="007531D0"/>
    <w:rsid w:val="00753617"/>
    <w:rsid w:val="00760E13"/>
    <w:rsid w:val="0076141C"/>
    <w:rsid w:val="007620E6"/>
    <w:rsid w:val="00762471"/>
    <w:rsid w:val="00764F79"/>
    <w:rsid w:val="00765CB1"/>
    <w:rsid w:val="00766078"/>
    <w:rsid w:val="00766200"/>
    <w:rsid w:val="007667F3"/>
    <w:rsid w:val="00767D7C"/>
    <w:rsid w:val="0077007C"/>
    <w:rsid w:val="0077117B"/>
    <w:rsid w:val="007714C2"/>
    <w:rsid w:val="00774488"/>
    <w:rsid w:val="00776811"/>
    <w:rsid w:val="0078027C"/>
    <w:rsid w:val="00780DBA"/>
    <w:rsid w:val="00780EDD"/>
    <w:rsid w:val="00781018"/>
    <w:rsid w:val="007810B4"/>
    <w:rsid w:val="00782B5D"/>
    <w:rsid w:val="0078352E"/>
    <w:rsid w:val="007836CF"/>
    <w:rsid w:val="00784C9B"/>
    <w:rsid w:val="00785C43"/>
    <w:rsid w:val="00785D62"/>
    <w:rsid w:val="00786EA4"/>
    <w:rsid w:val="007877FE"/>
    <w:rsid w:val="00787A47"/>
    <w:rsid w:val="0079043C"/>
    <w:rsid w:val="00790917"/>
    <w:rsid w:val="0079199B"/>
    <w:rsid w:val="00791CB9"/>
    <w:rsid w:val="00793F1D"/>
    <w:rsid w:val="007950AF"/>
    <w:rsid w:val="00795F5A"/>
    <w:rsid w:val="00795FE0"/>
    <w:rsid w:val="007963E7"/>
    <w:rsid w:val="0079650F"/>
    <w:rsid w:val="007970FC"/>
    <w:rsid w:val="007972EE"/>
    <w:rsid w:val="007A339B"/>
    <w:rsid w:val="007A397F"/>
    <w:rsid w:val="007A3BCE"/>
    <w:rsid w:val="007A3F36"/>
    <w:rsid w:val="007A4B90"/>
    <w:rsid w:val="007A5A33"/>
    <w:rsid w:val="007B3015"/>
    <w:rsid w:val="007B3E2C"/>
    <w:rsid w:val="007B6C24"/>
    <w:rsid w:val="007B708C"/>
    <w:rsid w:val="007B7B90"/>
    <w:rsid w:val="007C0942"/>
    <w:rsid w:val="007C0E92"/>
    <w:rsid w:val="007C104A"/>
    <w:rsid w:val="007C1104"/>
    <w:rsid w:val="007C1895"/>
    <w:rsid w:val="007C3098"/>
    <w:rsid w:val="007C5492"/>
    <w:rsid w:val="007C5A15"/>
    <w:rsid w:val="007C5C4B"/>
    <w:rsid w:val="007C62FC"/>
    <w:rsid w:val="007C79B0"/>
    <w:rsid w:val="007D0AB0"/>
    <w:rsid w:val="007D40DE"/>
    <w:rsid w:val="007D5C50"/>
    <w:rsid w:val="007D5E88"/>
    <w:rsid w:val="007D7875"/>
    <w:rsid w:val="007E111B"/>
    <w:rsid w:val="007E1684"/>
    <w:rsid w:val="007E19D5"/>
    <w:rsid w:val="007E1C08"/>
    <w:rsid w:val="007E1D95"/>
    <w:rsid w:val="007E3673"/>
    <w:rsid w:val="007F128D"/>
    <w:rsid w:val="007F1739"/>
    <w:rsid w:val="007F249E"/>
    <w:rsid w:val="007F306F"/>
    <w:rsid w:val="007F7EF8"/>
    <w:rsid w:val="00802348"/>
    <w:rsid w:val="00802519"/>
    <w:rsid w:val="00803683"/>
    <w:rsid w:val="00803CEF"/>
    <w:rsid w:val="00807768"/>
    <w:rsid w:val="00807D8A"/>
    <w:rsid w:val="0081003D"/>
    <w:rsid w:val="00813FE1"/>
    <w:rsid w:val="00815159"/>
    <w:rsid w:val="0081702E"/>
    <w:rsid w:val="0081735B"/>
    <w:rsid w:val="00817949"/>
    <w:rsid w:val="00822BF9"/>
    <w:rsid w:val="0082322D"/>
    <w:rsid w:val="00824AE1"/>
    <w:rsid w:val="00824F80"/>
    <w:rsid w:val="00825DD9"/>
    <w:rsid w:val="008268C7"/>
    <w:rsid w:val="00826CC4"/>
    <w:rsid w:val="0083252B"/>
    <w:rsid w:val="0083456C"/>
    <w:rsid w:val="008350C2"/>
    <w:rsid w:val="0083550B"/>
    <w:rsid w:val="00836030"/>
    <w:rsid w:val="00836757"/>
    <w:rsid w:val="00837D14"/>
    <w:rsid w:val="0084028D"/>
    <w:rsid w:val="008414C6"/>
    <w:rsid w:val="008418CD"/>
    <w:rsid w:val="008427AB"/>
    <w:rsid w:val="0084332F"/>
    <w:rsid w:val="008434D9"/>
    <w:rsid w:val="00846C99"/>
    <w:rsid w:val="008475A4"/>
    <w:rsid w:val="00850043"/>
    <w:rsid w:val="00851486"/>
    <w:rsid w:val="00851B15"/>
    <w:rsid w:val="0085213F"/>
    <w:rsid w:val="008536C9"/>
    <w:rsid w:val="00853B13"/>
    <w:rsid w:val="00853FD2"/>
    <w:rsid w:val="00854537"/>
    <w:rsid w:val="00854D96"/>
    <w:rsid w:val="00856660"/>
    <w:rsid w:val="00856A79"/>
    <w:rsid w:val="0086093D"/>
    <w:rsid w:val="008621DC"/>
    <w:rsid w:val="00864250"/>
    <w:rsid w:val="008666D3"/>
    <w:rsid w:val="008678A0"/>
    <w:rsid w:val="008715FC"/>
    <w:rsid w:val="00872A37"/>
    <w:rsid w:val="00874524"/>
    <w:rsid w:val="00874A52"/>
    <w:rsid w:val="008755BD"/>
    <w:rsid w:val="008764DE"/>
    <w:rsid w:val="00876B50"/>
    <w:rsid w:val="00876EA9"/>
    <w:rsid w:val="008775DC"/>
    <w:rsid w:val="0088393C"/>
    <w:rsid w:val="00883B7A"/>
    <w:rsid w:val="00884885"/>
    <w:rsid w:val="00885B01"/>
    <w:rsid w:val="00885BF2"/>
    <w:rsid w:val="00885D2D"/>
    <w:rsid w:val="008860BC"/>
    <w:rsid w:val="00886560"/>
    <w:rsid w:val="008867DC"/>
    <w:rsid w:val="00886C3A"/>
    <w:rsid w:val="00892D53"/>
    <w:rsid w:val="00894E85"/>
    <w:rsid w:val="008960A5"/>
    <w:rsid w:val="008975E0"/>
    <w:rsid w:val="00897ED0"/>
    <w:rsid w:val="008A198E"/>
    <w:rsid w:val="008A380C"/>
    <w:rsid w:val="008A5AB5"/>
    <w:rsid w:val="008B2A49"/>
    <w:rsid w:val="008B2AC7"/>
    <w:rsid w:val="008B30AF"/>
    <w:rsid w:val="008B3882"/>
    <w:rsid w:val="008C089D"/>
    <w:rsid w:val="008C09E9"/>
    <w:rsid w:val="008C0A06"/>
    <w:rsid w:val="008C2AF2"/>
    <w:rsid w:val="008C2B6A"/>
    <w:rsid w:val="008C36AD"/>
    <w:rsid w:val="008C4909"/>
    <w:rsid w:val="008C4D7F"/>
    <w:rsid w:val="008C64DE"/>
    <w:rsid w:val="008C7169"/>
    <w:rsid w:val="008C72F6"/>
    <w:rsid w:val="008C74F6"/>
    <w:rsid w:val="008C778E"/>
    <w:rsid w:val="008D1254"/>
    <w:rsid w:val="008D1ADD"/>
    <w:rsid w:val="008D3022"/>
    <w:rsid w:val="008D3045"/>
    <w:rsid w:val="008D3C91"/>
    <w:rsid w:val="008D53CA"/>
    <w:rsid w:val="008D6B4B"/>
    <w:rsid w:val="008D76E8"/>
    <w:rsid w:val="008D7989"/>
    <w:rsid w:val="008E117B"/>
    <w:rsid w:val="008E17C2"/>
    <w:rsid w:val="008E2127"/>
    <w:rsid w:val="008E33AF"/>
    <w:rsid w:val="008E456A"/>
    <w:rsid w:val="008E56E3"/>
    <w:rsid w:val="008E7424"/>
    <w:rsid w:val="008E7539"/>
    <w:rsid w:val="008E7FB5"/>
    <w:rsid w:val="008F1960"/>
    <w:rsid w:val="008F39F5"/>
    <w:rsid w:val="008F3F6E"/>
    <w:rsid w:val="008F44BE"/>
    <w:rsid w:val="008F4F43"/>
    <w:rsid w:val="008F58A8"/>
    <w:rsid w:val="008F5A11"/>
    <w:rsid w:val="008F6BD2"/>
    <w:rsid w:val="008F76FA"/>
    <w:rsid w:val="00902051"/>
    <w:rsid w:val="00904F81"/>
    <w:rsid w:val="009053F5"/>
    <w:rsid w:val="00906851"/>
    <w:rsid w:val="009106EC"/>
    <w:rsid w:val="00912548"/>
    <w:rsid w:val="00913356"/>
    <w:rsid w:val="00913832"/>
    <w:rsid w:val="00914F9E"/>
    <w:rsid w:val="009179D3"/>
    <w:rsid w:val="00922642"/>
    <w:rsid w:val="00924DFD"/>
    <w:rsid w:val="00925DCB"/>
    <w:rsid w:val="009263D9"/>
    <w:rsid w:val="0092646F"/>
    <w:rsid w:val="00930840"/>
    <w:rsid w:val="0093164E"/>
    <w:rsid w:val="0093200F"/>
    <w:rsid w:val="0093286A"/>
    <w:rsid w:val="00933F51"/>
    <w:rsid w:val="00934320"/>
    <w:rsid w:val="00935033"/>
    <w:rsid w:val="0093532F"/>
    <w:rsid w:val="009353F9"/>
    <w:rsid w:val="00936CE3"/>
    <w:rsid w:val="00940BAB"/>
    <w:rsid w:val="009456AF"/>
    <w:rsid w:val="00946C97"/>
    <w:rsid w:val="00947AD9"/>
    <w:rsid w:val="00947B65"/>
    <w:rsid w:val="00951157"/>
    <w:rsid w:val="009514EE"/>
    <w:rsid w:val="00952D81"/>
    <w:rsid w:val="00956845"/>
    <w:rsid w:val="009577F1"/>
    <w:rsid w:val="00960104"/>
    <w:rsid w:val="00960352"/>
    <w:rsid w:val="009604BF"/>
    <w:rsid w:val="00960755"/>
    <w:rsid w:val="00962748"/>
    <w:rsid w:val="00964954"/>
    <w:rsid w:val="009653D5"/>
    <w:rsid w:val="009657A9"/>
    <w:rsid w:val="00965AD0"/>
    <w:rsid w:val="00965D54"/>
    <w:rsid w:val="00967A2A"/>
    <w:rsid w:val="00973287"/>
    <w:rsid w:val="0097463A"/>
    <w:rsid w:val="00976F68"/>
    <w:rsid w:val="00980017"/>
    <w:rsid w:val="009842AF"/>
    <w:rsid w:val="0098479D"/>
    <w:rsid w:val="00985C63"/>
    <w:rsid w:val="00985F52"/>
    <w:rsid w:val="00990D8E"/>
    <w:rsid w:val="00990D96"/>
    <w:rsid w:val="00991236"/>
    <w:rsid w:val="00992E92"/>
    <w:rsid w:val="009944FD"/>
    <w:rsid w:val="009948A2"/>
    <w:rsid w:val="00996DF9"/>
    <w:rsid w:val="00996E96"/>
    <w:rsid w:val="00996E98"/>
    <w:rsid w:val="009970B1"/>
    <w:rsid w:val="009A04A0"/>
    <w:rsid w:val="009A05D7"/>
    <w:rsid w:val="009A0CC5"/>
    <w:rsid w:val="009A1AD1"/>
    <w:rsid w:val="009A3E13"/>
    <w:rsid w:val="009A6E61"/>
    <w:rsid w:val="009B0329"/>
    <w:rsid w:val="009B4866"/>
    <w:rsid w:val="009B4D0E"/>
    <w:rsid w:val="009B6DC2"/>
    <w:rsid w:val="009B7D4E"/>
    <w:rsid w:val="009C3B04"/>
    <w:rsid w:val="009C44DD"/>
    <w:rsid w:val="009C5164"/>
    <w:rsid w:val="009C5982"/>
    <w:rsid w:val="009C705D"/>
    <w:rsid w:val="009D0713"/>
    <w:rsid w:val="009D2664"/>
    <w:rsid w:val="009D2AB6"/>
    <w:rsid w:val="009D33FB"/>
    <w:rsid w:val="009D3FF3"/>
    <w:rsid w:val="009D71DB"/>
    <w:rsid w:val="009D74B7"/>
    <w:rsid w:val="009E293D"/>
    <w:rsid w:val="009E309A"/>
    <w:rsid w:val="009E4A94"/>
    <w:rsid w:val="009E543E"/>
    <w:rsid w:val="009E5739"/>
    <w:rsid w:val="009E5B91"/>
    <w:rsid w:val="009E5D11"/>
    <w:rsid w:val="009F30E2"/>
    <w:rsid w:val="009F4172"/>
    <w:rsid w:val="009F565E"/>
    <w:rsid w:val="009F6695"/>
    <w:rsid w:val="009F7D87"/>
    <w:rsid w:val="00A00148"/>
    <w:rsid w:val="00A00E78"/>
    <w:rsid w:val="00A015AC"/>
    <w:rsid w:val="00A03915"/>
    <w:rsid w:val="00A03CE7"/>
    <w:rsid w:val="00A044CE"/>
    <w:rsid w:val="00A04924"/>
    <w:rsid w:val="00A04B86"/>
    <w:rsid w:val="00A04D91"/>
    <w:rsid w:val="00A053FE"/>
    <w:rsid w:val="00A114A0"/>
    <w:rsid w:val="00A115C8"/>
    <w:rsid w:val="00A141C9"/>
    <w:rsid w:val="00A14E18"/>
    <w:rsid w:val="00A1542E"/>
    <w:rsid w:val="00A2153E"/>
    <w:rsid w:val="00A21DBB"/>
    <w:rsid w:val="00A23547"/>
    <w:rsid w:val="00A23B38"/>
    <w:rsid w:val="00A24D7F"/>
    <w:rsid w:val="00A30EB9"/>
    <w:rsid w:val="00A318ED"/>
    <w:rsid w:val="00A3252B"/>
    <w:rsid w:val="00A32B8F"/>
    <w:rsid w:val="00A32C00"/>
    <w:rsid w:val="00A33F00"/>
    <w:rsid w:val="00A34240"/>
    <w:rsid w:val="00A3559F"/>
    <w:rsid w:val="00A367DA"/>
    <w:rsid w:val="00A37ABF"/>
    <w:rsid w:val="00A4025A"/>
    <w:rsid w:val="00A411B0"/>
    <w:rsid w:val="00A42045"/>
    <w:rsid w:val="00A4224F"/>
    <w:rsid w:val="00A43AAA"/>
    <w:rsid w:val="00A461DA"/>
    <w:rsid w:val="00A52C63"/>
    <w:rsid w:val="00A55FF1"/>
    <w:rsid w:val="00A56418"/>
    <w:rsid w:val="00A56AA6"/>
    <w:rsid w:val="00A57421"/>
    <w:rsid w:val="00A612B8"/>
    <w:rsid w:val="00A613E5"/>
    <w:rsid w:val="00A62588"/>
    <w:rsid w:val="00A66044"/>
    <w:rsid w:val="00A66B27"/>
    <w:rsid w:val="00A70D7E"/>
    <w:rsid w:val="00A720B1"/>
    <w:rsid w:val="00A72359"/>
    <w:rsid w:val="00A7781A"/>
    <w:rsid w:val="00A808FE"/>
    <w:rsid w:val="00A80982"/>
    <w:rsid w:val="00A813E9"/>
    <w:rsid w:val="00A83DD2"/>
    <w:rsid w:val="00A84C66"/>
    <w:rsid w:val="00A86844"/>
    <w:rsid w:val="00A87E86"/>
    <w:rsid w:val="00A91AEC"/>
    <w:rsid w:val="00A9258C"/>
    <w:rsid w:val="00A92D8E"/>
    <w:rsid w:val="00A94AC9"/>
    <w:rsid w:val="00A96435"/>
    <w:rsid w:val="00A96687"/>
    <w:rsid w:val="00AA2A49"/>
    <w:rsid w:val="00AA2E10"/>
    <w:rsid w:val="00AA31BF"/>
    <w:rsid w:val="00AA40B8"/>
    <w:rsid w:val="00AA43F0"/>
    <w:rsid w:val="00AA505D"/>
    <w:rsid w:val="00AA72E8"/>
    <w:rsid w:val="00AB11C5"/>
    <w:rsid w:val="00AB5900"/>
    <w:rsid w:val="00AB6339"/>
    <w:rsid w:val="00AB6503"/>
    <w:rsid w:val="00AC0555"/>
    <w:rsid w:val="00AC0D2D"/>
    <w:rsid w:val="00AC41A8"/>
    <w:rsid w:val="00AC4860"/>
    <w:rsid w:val="00AC5696"/>
    <w:rsid w:val="00AC6288"/>
    <w:rsid w:val="00AC6A2C"/>
    <w:rsid w:val="00AC7D5F"/>
    <w:rsid w:val="00AD1A32"/>
    <w:rsid w:val="00AD1DF8"/>
    <w:rsid w:val="00AD349D"/>
    <w:rsid w:val="00AD6BB8"/>
    <w:rsid w:val="00AD795B"/>
    <w:rsid w:val="00AE020B"/>
    <w:rsid w:val="00AE0A14"/>
    <w:rsid w:val="00AE121B"/>
    <w:rsid w:val="00AE2CAE"/>
    <w:rsid w:val="00AE5387"/>
    <w:rsid w:val="00AE5B32"/>
    <w:rsid w:val="00AE6672"/>
    <w:rsid w:val="00AE6A3B"/>
    <w:rsid w:val="00AE6CBD"/>
    <w:rsid w:val="00AE7F9F"/>
    <w:rsid w:val="00AF088E"/>
    <w:rsid w:val="00AF206B"/>
    <w:rsid w:val="00AF31BD"/>
    <w:rsid w:val="00AF5EA1"/>
    <w:rsid w:val="00AF6FAD"/>
    <w:rsid w:val="00AF7BD5"/>
    <w:rsid w:val="00B012A2"/>
    <w:rsid w:val="00B01B42"/>
    <w:rsid w:val="00B02366"/>
    <w:rsid w:val="00B02B4B"/>
    <w:rsid w:val="00B03013"/>
    <w:rsid w:val="00B04309"/>
    <w:rsid w:val="00B04AB6"/>
    <w:rsid w:val="00B06DC1"/>
    <w:rsid w:val="00B12FC5"/>
    <w:rsid w:val="00B16A67"/>
    <w:rsid w:val="00B16F3C"/>
    <w:rsid w:val="00B17F4D"/>
    <w:rsid w:val="00B2010D"/>
    <w:rsid w:val="00B22CDC"/>
    <w:rsid w:val="00B30965"/>
    <w:rsid w:val="00B30AE2"/>
    <w:rsid w:val="00B31696"/>
    <w:rsid w:val="00B3200B"/>
    <w:rsid w:val="00B36E09"/>
    <w:rsid w:val="00B37E8F"/>
    <w:rsid w:val="00B42044"/>
    <w:rsid w:val="00B42C6A"/>
    <w:rsid w:val="00B437E5"/>
    <w:rsid w:val="00B43DA8"/>
    <w:rsid w:val="00B440AE"/>
    <w:rsid w:val="00B44A49"/>
    <w:rsid w:val="00B44C70"/>
    <w:rsid w:val="00B466D8"/>
    <w:rsid w:val="00B47E83"/>
    <w:rsid w:val="00B50457"/>
    <w:rsid w:val="00B53A16"/>
    <w:rsid w:val="00B53BF3"/>
    <w:rsid w:val="00B549BD"/>
    <w:rsid w:val="00B55D64"/>
    <w:rsid w:val="00B55D97"/>
    <w:rsid w:val="00B57665"/>
    <w:rsid w:val="00B600D7"/>
    <w:rsid w:val="00B61621"/>
    <w:rsid w:val="00B626C8"/>
    <w:rsid w:val="00B64815"/>
    <w:rsid w:val="00B7027E"/>
    <w:rsid w:val="00B71EBD"/>
    <w:rsid w:val="00B721BF"/>
    <w:rsid w:val="00B7354A"/>
    <w:rsid w:val="00B74670"/>
    <w:rsid w:val="00B74A36"/>
    <w:rsid w:val="00B7514B"/>
    <w:rsid w:val="00B82CDA"/>
    <w:rsid w:val="00B83836"/>
    <w:rsid w:val="00B83E3A"/>
    <w:rsid w:val="00B86994"/>
    <w:rsid w:val="00B86D6A"/>
    <w:rsid w:val="00B87676"/>
    <w:rsid w:val="00B87F8E"/>
    <w:rsid w:val="00B943D9"/>
    <w:rsid w:val="00B950CA"/>
    <w:rsid w:val="00B95EE2"/>
    <w:rsid w:val="00B96EDD"/>
    <w:rsid w:val="00BA1703"/>
    <w:rsid w:val="00BA39BF"/>
    <w:rsid w:val="00BA7485"/>
    <w:rsid w:val="00BB0A0D"/>
    <w:rsid w:val="00BB272D"/>
    <w:rsid w:val="00BB2B8D"/>
    <w:rsid w:val="00BB3E57"/>
    <w:rsid w:val="00BB4185"/>
    <w:rsid w:val="00BB4362"/>
    <w:rsid w:val="00BC0F25"/>
    <w:rsid w:val="00BC149B"/>
    <w:rsid w:val="00BC1A49"/>
    <w:rsid w:val="00BC5182"/>
    <w:rsid w:val="00BC58D2"/>
    <w:rsid w:val="00BC5B31"/>
    <w:rsid w:val="00BC5EA2"/>
    <w:rsid w:val="00BD0C8F"/>
    <w:rsid w:val="00BD21E5"/>
    <w:rsid w:val="00BD3772"/>
    <w:rsid w:val="00BD4863"/>
    <w:rsid w:val="00BD4F73"/>
    <w:rsid w:val="00BD5E15"/>
    <w:rsid w:val="00BD696F"/>
    <w:rsid w:val="00BD7855"/>
    <w:rsid w:val="00BD7D2D"/>
    <w:rsid w:val="00BE00D1"/>
    <w:rsid w:val="00BE0D4A"/>
    <w:rsid w:val="00BE13F8"/>
    <w:rsid w:val="00BE1480"/>
    <w:rsid w:val="00BE1A18"/>
    <w:rsid w:val="00BE276D"/>
    <w:rsid w:val="00BE5BB8"/>
    <w:rsid w:val="00BF02C7"/>
    <w:rsid w:val="00BF1BD4"/>
    <w:rsid w:val="00BF2688"/>
    <w:rsid w:val="00BF65B1"/>
    <w:rsid w:val="00C01503"/>
    <w:rsid w:val="00C0269E"/>
    <w:rsid w:val="00C02937"/>
    <w:rsid w:val="00C040F0"/>
    <w:rsid w:val="00C045BC"/>
    <w:rsid w:val="00C04D38"/>
    <w:rsid w:val="00C059EB"/>
    <w:rsid w:val="00C06F42"/>
    <w:rsid w:val="00C107AB"/>
    <w:rsid w:val="00C117CD"/>
    <w:rsid w:val="00C11FB2"/>
    <w:rsid w:val="00C13214"/>
    <w:rsid w:val="00C13F17"/>
    <w:rsid w:val="00C14FC2"/>
    <w:rsid w:val="00C161E7"/>
    <w:rsid w:val="00C20B59"/>
    <w:rsid w:val="00C21D13"/>
    <w:rsid w:val="00C23386"/>
    <w:rsid w:val="00C23F34"/>
    <w:rsid w:val="00C25BAB"/>
    <w:rsid w:val="00C267BB"/>
    <w:rsid w:val="00C269C0"/>
    <w:rsid w:val="00C274C9"/>
    <w:rsid w:val="00C302D0"/>
    <w:rsid w:val="00C306AC"/>
    <w:rsid w:val="00C30FDD"/>
    <w:rsid w:val="00C31A03"/>
    <w:rsid w:val="00C31EFD"/>
    <w:rsid w:val="00C33AC3"/>
    <w:rsid w:val="00C343A2"/>
    <w:rsid w:val="00C35ABD"/>
    <w:rsid w:val="00C35EBE"/>
    <w:rsid w:val="00C36627"/>
    <w:rsid w:val="00C36C95"/>
    <w:rsid w:val="00C370B2"/>
    <w:rsid w:val="00C41F65"/>
    <w:rsid w:val="00C42B01"/>
    <w:rsid w:val="00C441D4"/>
    <w:rsid w:val="00C46722"/>
    <w:rsid w:val="00C46B42"/>
    <w:rsid w:val="00C507FC"/>
    <w:rsid w:val="00C50A7E"/>
    <w:rsid w:val="00C520E5"/>
    <w:rsid w:val="00C52AD9"/>
    <w:rsid w:val="00C532E2"/>
    <w:rsid w:val="00C535E8"/>
    <w:rsid w:val="00C546B8"/>
    <w:rsid w:val="00C55E8E"/>
    <w:rsid w:val="00C561DD"/>
    <w:rsid w:val="00C56404"/>
    <w:rsid w:val="00C57280"/>
    <w:rsid w:val="00C61387"/>
    <w:rsid w:val="00C61BED"/>
    <w:rsid w:val="00C61F9C"/>
    <w:rsid w:val="00C626A6"/>
    <w:rsid w:val="00C645B4"/>
    <w:rsid w:val="00C650A9"/>
    <w:rsid w:val="00C65D40"/>
    <w:rsid w:val="00C66827"/>
    <w:rsid w:val="00C66CF6"/>
    <w:rsid w:val="00C709F3"/>
    <w:rsid w:val="00C7266D"/>
    <w:rsid w:val="00C72F67"/>
    <w:rsid w:val="00C738FA"/>
    <w:rsid w:val="00C73C03"/>
    <w:rsid w:val="00C76AC0"/>
    <w:rsid w:val="00C76CDB"/>
    <w:rsid w:val="00C77AF3"/>
    <w:rsid w:val="00C859A6"/>
    <w:rsid w:val="00C864C2"/>
    <w:rsid w:val="00C86F51"/>
    <w:rsid w:val="00C871A4"/>
    <w:rsid w:val="00C873B5"/>
    <w:rsid w:val="00C87FA0"/>
    <w:rsid w:val="00C91413"/>
    <w:rsid w:val="00C91CF5"/>
    <w:rsid w:val="00C9433D"/>
    <w:rsid w:val="00C95EA1"/>
    <w:rsid w:val="00C96D21"/>
    <w:rsid w:val="00C96ED1"/>
    <w:rsid w:val="00CA27D4"/>
    <w:rsid w:val="00CA2FE8"/>
    <w:rsid w:val="00CA321F"/>
    <w:rsid w:val="00CA4B21"/>
    <w:rsid w:val="00CB0BB9"/>
    <w:rsid w:val="00CB2784"/>
    <w:rsid w:val="00CB4240"/>
    <w:rsid w:val="00CC14BC"/>
    <w:rsid w:val="00CC14D9"/>
    <w:rsid w:val="00CC1795"/>
    <w:rsid w:val="00CC2B46"/>
    <w:rsid w:val="00CC3C81"/>
    <w:rsid w:val="00CC3F58"/>
    <w:rsid w:val="00CC4768"/>
    <w:rsid w:val="00CC4FE5"/>
    <w:rsid w:val="00CC7CC5"/>
    <w:rsid w:val="00CD07D6"/>
    <w:rsid w:val="00CD0B2A"/>
    <w:rsid w:val="00CD11A1"/>
    <w:rsid w:val="00CD2637"/>
    <w:rsid w:val="00CD43DA"/>
    <w:rsid w:val="00CD4DF4"/>
    <w:rsid w:val="00CD50F0"/>
    <w:rsid w:val="00CD54D1"/>
    <w:rsid w:val="00CD61B0"/>
    <w:rsid w:val="00CD6476"/>
    <w:rsid w:val="00CD6756"/>
    <w:rsid w:val="00CD6D9D"/>
    <w:rsid w:val="00CE0243"/>
    <w:rsid w:val="00CE0E4B"/>
    <w:rsid w:val="00CE235E"/>
    <w:rsid w:val="00CE277C"/>
    <w:rsid w:val="00CE5380"/>
    <w:rsid w:val="00CF117C"/>
    <w:rsid w:val="00CF1F9B"/>
    <w:rsid w:val="00CF2146"/>
    <w:rsid w:val="00CF32E9"/>
    <w:rsid w:val="00CF4C01"/>
    <w:rsid w:val="00CF5603"/>
    <w:rsid w:val="00CF639D"/>
    <w:rsid w:val="00D01023"/>
    <w:rsid w:val="00D01D13"/>
    <w:rsid w:val="00D02CAB"/>
    <w:rsid w:val="00D034DE"/>
    <w:rsid w:val="00D03AAD"/>
    <w:rsid w:val="00D04238"/>
    <w:rsid w:val="00D05F8D"/>
    <w:rsid w:val="00D10821"/>
    <w:rsid w:val="00D10EF3"/>
    <w:rsid w:val="00D10F1D"/>
    <w:rsid w:val="00D10F32"/>
    <w:rsid w:val="00D11857"/>
    <w:rsid w:val="00D14AB8"/>
    <w:rsid w:val="00D21556"/>
    <w:rsid w:val="00D215FE"/>
    <w:rsid w:val="00D235A5"/>
    <w:rsid w:val="00D23B2E"/>
    <w:rsid w:val="00D24B0D"/>
    <w:rsid w:val="00D25048"/>
    <w:rsid w:val="00D255C6"/>
    <w:rsid w:val="00D26472"/>
    <w:rsid w:val="00D268DA"/>
    <w:rsid w:val="00D27708"/>
    <w:rsid w:val="00D302A8"/>
    <w:rsid w:val="00D311A4"/>
    <w:rsid w:val="00D35144"/>
    <w:rsid w:val="00D35F51"/>
    <w:rsid w:val="00D41D9A"/>
    <w:rsid w:val="00D4255E"/>
    <w:rsid w:val="00D426FE"/>
    <w:rsid w:val="00D43A72"/>
    <w:rsid w:val="00D459BB"/>
    <w:rsid w:val="00D45E1B"/>
    <w:rsid w:val="00D465D4"/>
    <w:rsid w:val="00D47E31"/>
    <w:rsid w:val="00D50B10"/>
    <w:rsid w:val="00D5128A"/>
    <w:rsid w:val="00D52F57"/>
    <w:rsid w:val="00D536DA"/>
    <w:rsid w:val="00D537B9"/>
    <w:rsid w:val="00D54587"/>
    <w:rsid w:val="00D55034"/>
    <w:rsid w:val="00D551FD"/>
    <w:rsid w:val="00D576F1"/>
    <w:rsid w:val="00D57B7C"/>
    <w:rsid w:val="00D604AE"/>
    <w:rsid w:val="00D60726"/>
    <w:rsid w:val="00D609C1"/>
    <w:rsid w:val="00D60D75"/>
    <w:rsid w:val="00D622FE"/>
    <w:rsid w:val="00D635F3"/>
    <w:rsid w:val="00D637ED"/>
    <w:rsid w:val="00D662B0"/>
    <w:rsid w:val="00D66B1A"/>
    <w:rsid w:val="00D70735"/>
    <w:rsid w:val="00D7173B"/>
    <w:rsid w:val="00D734D6"/>
    <w:rsid w:val="00D744DB"/>
    <w:rsid w:val="00D75284"/>
    <w:rsid w:val="00D75720"/>
    <w:rsid w:val="00D763FF"/>
    <w:rsid w:val="00D80C30"/>
    <w:rsid w:val="00D81737"/>
    <w:rsid w:val="00D81BC6"/>
    <w:rsid w:val="00D82883"/>
    <w:rsid w:val="00D82D07"/>
    <w:rsid w:val="00D83E92"/>
    <w:rsid w:val="00D93342"/>
    <w:rsid w:val="00D95100"/>
    <w:rsid w:val="00D95E72"/>
    <w:rsid w:val="00D95E74"/>
    <w:rsid w:val="00D960AD"/>
    <w:rsid w:val="00DA0315"/>
    <w:rsid w:val="00DA08DD"/>
    <w:rsid w:val="00DA108F"/>
    <w:rsid w:val="00DA157C"/>
    <w:rsid w:val="00DA2172"/>
    <w:rsid w:val="00DA2BD1"/>
    <w:rsid w:val="00DA2E31"/>
    <w:rsid w:val="00DA48AC"/>
    <w:rsid w:val="00DA61EE"/>
    <w:rsid w:val="00DA6AD0"/>
    <w:rsid w:val="00DA7865"/>
    <w:rsid w:val="00DB1E4C"/>
    <w:rsid w:val="00DB2A28"/>
    <w:rsid w:val="00DB35C6"/>
    <w:rsid w:val="00DB5B67"/>
    <w:rsid w:val="00DB7844"/>
    <w:rsid w:val="00DB78DC"/>
    <w:rsid w:val="00DC2C29"/>
    <w:rsid w:val="00DC5F49"/>
    <w:rsid w:val="00DC60A2"/>
    <w:rsid w:val="00DC65E8"/>
    <w:rsid w:val="00DC72B2"/>
    <w:rsid w:val="00DD0B1C"/>
    <w:rsid w:val="00DD0D4F"/>
    <w:rsid w:val="00DD11F3"/>
    <w:rsid w:val="00DD14A3"/>
    <w:rsid w:val="00DD158E"/>
    <w:rsid w:val="00DD242A"/>
    <w:rsid w:val="00DD26AC"/>
    <w:rsid w:val="00DD5B4C"/>
    <w:rsid w:val="00DD6CF6"/>
    <w:rsid w:val="00DD7831"/>
    <w:rsid w:val="00DE0B8A"/>
    <w:rsid w:val="00DE48BC"/>
    <w:rsid w:val="00DE4A0B"/>
    <w:rsid w:val="00DE578D"/>
    <w:rsid w:val="00DE75FF"/>
    <w:rsid w:val="00DE7DAB"/>
    <w:rsid w:val="00DF14EB"/>
    <w:rsid w:val="00DF261E"/>
    <w:rsid w:val="00DF3A35"/>
    <w:rsid w:val="00DF7025"/>
    <w:rsid w:val="00DF728D"/>
    <w:rsid w:val="00DF785A"/>
    <w:rsid w:val="00DF7AD2"/>
    <w:rsid w:val="00E017D7"/>
    <w:rsid w:val="00E01C4D"/>
    <w:rsid w:val="00E0549D"/>
    <w:rsid w:val="00E063C2"/>
    <w:rsid w:val="00E06FDE"/>
    <w:rsid w:val="00E1179E"/>
    <w:rsid w:val="00E12072"/>
    <w:rsid w:val="00E1253F"/>
    <w:rsid w:val="00E12B9C"/>
    <w:rsid w:val="00E14545"/>
    <w:rsid w:val="00E148A7"/>
    <w:rsid w:val="00E175BA"/>
    <w:rsid w:val="00E21E02"/>
    <w:rsid w:val="00E24EA0"/>
    <w:rsid w:val="00E26487"/>
    <w:rsid w:val="00E2796D"/>
    <w:rsid w:val="00E27B02"/>
    <w:rsid w:val="00E31A55"/>
    <w:rsid w:val="00E31E19"/>
    <w:rsid w:val="00E322DD"/>
    <w:rsid w:val="00E32FF3"/>
    <w:rsid w:val="00E332D9"/>
    <w:rsid w:val="00E33FDC"/>
    <w:rsid w:val="00E340A9"/>
    <w:rsid w:val="00E34279"/>
    <w:rsid w:val="00E35DF2"/>
    <w:rsid w:val="00E368B9"/>
    <w:rsid w:val="00E408EA"/>
    <w:rsid w:val="00E40EDD"/>
    <w:rsid w:val="00E4307E"/>
    <w:rsid w:val="00E43EC5"/>
    <w:rsid w:val="00E44233"/>
    <w:rsid w:val="00E467E4"/>
    <w:rsid w:val="00E46818"/>
    <w:rsid w:val="00E50467"/>
    <w:rsid w:val="00E50E2B"/>
    <w:rsid w:val="00E50F28"/>
    <w:rsid w:val="00E511B8"/>
    <w:rsid w:val="00E5183C"/>
    <w:rsid w:val="00E52383"/>
    <w:rsid w:val="00E529C6"/>
    <w:rsid w:val="00E5339A"/>
    <w:rsid w:val="00E538BB"/>
    <w:rsid w:val="00E53C12"/>
    <w:rsid w:val="00E54CA0"/>
    <w:rsid w:val="00E5535A"/>
    <w:rsid w:val="00E5585A"/>
    <w:rsid w:val="00E57919"/>
    <w:rsid w:val="00E6197F"/>
    <w:rsid w:val="00E636A8"/>
    <w:rsid w:val="00E64A3B"/>
    <w:rsid w:val="00E65D39"/>
    <w:rsid w:val="00E66226"/>
    <w:rsid w:val="00E720AA"/>
    <w:rsid w:val="00E7390A"/>
    <w:rsid w:val="00E74D60"/>
    <w:rsid w:val="00E77880"/>
    <w:rsid w:val="00E8037A"/>
    <w:rsid w:val="00E81DA1"/>
    <w:rsid w:val="00E86249"/>
    <w:rsid w:val="00E8747A"/>
    <w:rsid w:val="00E9000A"/>
    <w:rsid w:val="00E915BB"/>
    <w:rsid w:val="00E9173F"/>
    <w:rsid w:val="00E91C02"/>
    <w:rsid w:val="00E930CE"/>
    <w:rsid w:val="00E96CBD"/>
    <w:rsid w:val="00E97139"/>
    <w:rsid w:val="00E97BBA"/>
    <w:rsid w:val="00EA2421"/>
    <w:rsid w:val="00EA2482"/>
    <w:rsid w:val="00EA2804"/>
    <w:rsid w:val="00EA468A"/>
    <w:rsid w:val="00EA4C1C"/>
    <w:rsid w:val="00EA70D4"/>
    <w:rsid w:val="00EB0727"/>
    <w:rsid w:val="00EB18CE"/>
    <w:rsid w:val="00EB2051"/>
    <w:rsid w:val="00EB25F3"/>
    <w:rsid w:val="00EB2E12"/>
    <w:rsid w:val="00EB38BA"/>
    <w:rsid w:val="00EB431D"/>
    <w:rsid w:val="00EB4600"/>
    <w:rsid w:val="00EB71C2"/>
    <w:rsid w:val="00EC1231"/>
    <w:rsid w:val="00EC3252"/>
    <w:rsid w:val="00EC3720"/>
    <w:rsid w:val="00EC456C"/>
    <w:rsid w:val="00EC6500"/>
    <w:rsid w:val="00EC6551"/>
    <w:rsid w:val="00EC6F79"/>
    <w:rsid w:val="00EC7656"/>
    <w:rsid w:val="00ED0730"/>
    <w:rsid w:val="00ED183C"/>
    <w:rsid w:val="00ED3B1F"/>
    <w:rsid w:val="00ED54AA"/>
    <w:rsid w:val="00ED6075"/>
    <w:rsid w:val="00ED69E4"/>
    <w:rsid w:val="00ED6A6B"/>
    <w:rsid w:val="00ED7B7D"/>
    <w:rsid w:val="00EE2EB7"/>
    <w:rsid w:val="00EE32C1"/>
    <w:rsid w:val="00EE4231"/>
    <w:rsid w:val="00EE4251"/>
    <w:rsid w:val="00EE5094"/>
    <w:rsid w:val="00EE58FD"/>
    <w:rsid w:val="00EE5F69"/>
    <w:rsid w:val="00EE5FE1"/>
    <w:rsid w:val="00EF1CBF"/>
    <w:rsid w:val="00EF3787"/>
    <w:rsid w:val="00EF5CBC"/>
    <w:rsid w:val="00F0457D"/>
    <w:rsid w:val="00F04FEF"/>
    <w:rsid w:val="00F058AF"/>
    <w:rsid w:val="00F06D10"/>
    <w:rsid w:val="00F07729"/>
    <w:rsid w:val="00F101E7"/>
    <w:rsid w:val="00F11145"/>
    <w:rsid w:val="00F11383"/>
    <w:rsid w:val="00F155D8"/>
    <w:rsid w:val="00F214CC"/>
    <w:rsid w:val="00F234AD"/>
    <w:rsid w:val="00F24DF5"/>
    <w:rsid w:val="00F25612"/>
    <w:rsid w:val="00F25BDD"/>
    <w:rsid w:val="00F26C71"/>
    <w:rsid w:val="00F27DE9"/>
    <w:rsid w:val="00F3347B"/>
    <w:rsid w:val="00F33EC2"/>
    <w:rsid w:val="00F340AB"/>
    <w:rsid w:val="00F34D35"/>
    <w:rsid w:val="00F34DD8"/>
    <w:rsid w:val="00F35EB1"/>
    <w:rsid w:val="00F3667B"/>
    <w:rsid w:val="00F40D23"/>
    <w:rsid w:val="00F4107C"/>
    <w:rsid w:val="00F4109E"/>
    <w:rsid w:val="00F41603"/>
    <w:rsid w:val="00F42BCC"/>
    <w:rsid w:val="00F42F0E"/>
    <w:rsid w:val="00F42FD8"/>
    <w:rsid w:val="00F43233"/>
    <w:rsid w:val="00F432E2"/>
    <w:rsid w:val="00F4552A"/>
    <w:rsid w:val="00F46EA4"/>
    <w:rsid w:val="00F47950"/>
    <w:rsid w:val="00F52076"/>
    <w:rsid w:val="00F5660F"/>
    <w:rsid w:val="00F5712E"/>
    <w:rsid w:val="00F571DD"/>
    <w:rsid w:val="00F5731D"/>
    <w:rsid w:val="00F57B2E"/>
    <w:rsid w:val="00F603BF"/>
    <w:rsid w:val="00F621DD"/>
    <w:rsid w:val="00F631E0"/>
    <w:rsid w:val="00F639A2"/>
    <w:rsid w:val="00F63A2A"/>
    <w:rsid w:val="00F63FB5"/>
    <w:rsid w:val="00F64628"/>
    <w:rsid w:val="00F6484F"/>
    <w:rsid w:val="00F64928"/>
    <w:rsid w:val="00F658CD"/>
    <w:rsid w:val="00F65BE4"/>
    <w:rsid w:val="00F67D4C"/>
    <w:rsid w:val="00F67EA4"/>
    <w:rsid w:val="00F72FAF"/>
    <w:rsid w:val="00F740C9"/>
    <w:rsid w:val="00F74ABE"/>
    <w:rsid w:val="00F75C1B"/>
    <w:rsid w:val="00F76673"/>
    <w:rsid w:val="00F7756C"/>
    <w:rsid w:val="00F77DBF"/>
    <w:rsid w:val="00F816A7"/>
    <w:rsid w:val="00F82007"/>
    <w:rsid w:val="00F8336E"/>
    <w:rsid w:val="00F8446E"/>
    <w:rsid w:val="00F850C2"/>
    <w:rsid w:val="00F8522B"/>
    <w:rsid w:val="00F8565E"/>
    <w:rsid w:val="00F866AB"/>
    <w:rsid w:val="00F87260"/>
    <w:rsid w:val="00F873F4"/>
    <w:rsid w:val="00F876B2"/>
    <w:rsid w:val="00F91263"/>
    <w:rsid w:val="00F914F7"/>
    <w:rsid w:val="00F91E5A"/>
    <w:rsid w:val="00F925EE"/>
    <w:rsid w:val="00F9340F"/>
    <w:rsid w:val="00F93539"/>
    <w:rsid w:val="00F9449D"/>
    <w:rsid w:val="00F946F1"/>
    <w:rsid w:val="00F94745"/>
    <w:rsid w:val="00F95A88"/>
    <w:rsid w:val="00F97460"/>
    <w:rsid w:val="00FA0A5B"/>
    <w:rsid w:val="00FA127E"/>
    <w:rsid w:val="00FA2D63"/>
    <w:rsid w:val="00FB0191"/>
    <w:rsid w:val="00FB03E9"/>
    <w:rsid w:val="00FB057A"/>
    <w:rsid w:val="00FB26EA"/>
    <w:rsid w:val="00FB413F"/>
    <w:rsid w:val="00FB4674"/>
    <w:rsid w:val="00FB4F76"/>
    <w:rsid w:val="00FB6445"/>
    <w:rsid w:val="00FB665D"/>
    <w:rsid w:val="00FB7A8D"/>
    <w:rsid w:val="00FC1D46"/>
    <w:rsid w:val="00FC271A"/>
    <w:rsid w:val="00FC2D89"/>
    <w:rsid w:val="00FC6417"/>
    <w:rsid w:val="00FC748C"/>
    <w:rsid w:val="00FC7717"/>
    <w:rsid w:val="00FC7B4D"/>
    <w:rsid w:val="00FD2E3F"/>
    <w:rsid w:val="00FD4782"/>
    <w:rsid w:val="00FD69A0"/>
    <w:rsid w:val="00FD71AE"/>
    <w:rsid w:val="00FE16E7"/>
    <w:rsid w:val="00FE26CB"/>
    <w:rsid w:val="00FE2D85"/>
    <w:rsid w:val="00FE7561"/>
    <w:rsid w:val="00FE79F3"/>
    <w:rsid w:val="00FF0BAB"/>
    <w:rsid w:val="00FF10E4"/>
    <w:rsid w:val="00FF32E0"/>
    <w:rsid w:val="00FF46FB"/>
    <w:rsid w:val="00FF5042"/>
    <w:rsid w:val="00FF527C"/>
    <w:rsid w:val="00FF55EB"/>
    <w:rsid w:val="00FF69AB"/>
    <w:rsid w:val="00F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FB057A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447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447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C6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38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F0772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077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Знак"/>
    <w:basedOn w:val="a"/>
    <w:rsid w:val="00F0772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4B3C0D"/>
    <w:pPr>
      <w:ind w:left="720"/>
      <w:contextualSpacing/>
    </w:pPr>
  </w:style>
  <w:style w:type="paragraph" w:customStyle="1" w:styleId="ConsPlusNormal">
    <w:name w:val="ConsPlusNormal"/>
    <w:rsid w:val="00162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Body Text"/>
    <w:basedOn w:val="a"/>
    <w:link w:val="aa"/>
    <w:uiPriority w:val="99"/>
    <w:unhideWhenUsed/>
    <w:rsid w:val="00D14A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14AB8"/>
  </w:style>
  <w:style w:type="character" w:customStyle="1" w:styleId="20">
    <w:name w:val="Заголовок 2 Знак"/>
    <w:basedOn w:val="a0"/>
    <w:link w:val="2"/>
    <w:uiPriority w:val="99"/>
    <w:rsid w:val="00FB057A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footer"/>
    <w:basedOn w:val="a"/>
    <w:link w:val="ac"/>
    <w:rsid w:val="006528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6528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endnote text"/>
    <w:basedOn w:val="a"/>
    <w:link w:val="ae"/>
    <w:uiPriority w:val="99"/>
    <w:rsid w:val="00DC72B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0"/>
    <w:link w:val="ad"/>
    <w:uiPriority w:val="99"/>
    <w:rsid w:val="00DC72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uiPriority w:val="99"/>
    <w:rsid w:val="00DC72B2"/>
    <w:rPr>
      <w:rFonts w:cs="Times New Roman"/>
      <w:vertAlign w:val="superscript"/>
    </w:rPr>
  </w:style>
  <w:style w:type="character" w:styleId="af0">
    <w:name w:val="Hyperlink"/>
    <w:uiPriority w:val="99"/>
    <w:unhideWhenUsed/>
    <w:rsid w:val="00DC72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FB057A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447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447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C6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38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F0772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077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Знак"/>
    <w:basedOn w:val="a"/>
    <w:rsid w:val="00F0772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4B3C0D"/>
    <w:pPr>
      <w:ind w:left="720"/>
      <w:contextualSpacing/>
    </w:pPr>
  </w:style>
  <w:style w:type="paragraph" w:customStyle="1" w:styleId="ConsPlusNormal">
    <w:name w:val="ConsPlusNormal"/>
    <w:rsid w:val="00162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Body Text"/>
    <w:basedOn w:val="a"/>
    <w:link w:val="aa"/>
    <w:uiPriority w:val="99"/>
    <w:unhideWhenUsed/>
    <w:rsid w:val="00D14A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14AB8"/>
  </w:style>
  <w:style w:type="character" w:customStyle="1" w:styleId="20">
    <w:name w:val="Заголовок 2 Знак"/>
    <w:basedOn w:val="a0"/>
    <w:link w:val="2"/>
    <w:uiPriority w:val="99"/>
    <w:rsid w:val="00FB057A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footer"/>
    <w:basedOn w:val="a"/>
    <w:link w:val="ac"/>
    <w:rsid w:val="006528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6528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endnote text"/>
    <w:basedOn w:val="a"/>
    <w:link w:val="ae"/>
    <w:uiPriority w:val="99"/>
    <w:rsid w:val="00DC72B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0"/>
    <w:link w:val="ad"/>
    <w:uiPriority w:val="99"/>
    <w:rsid w:val="00DC72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uiPriority w:val="99"/>
    <w:rsid w:val="00DC72B2"/>
    <w:rPr>
      <w:rFonts w:cs="Times New Roman"/>
      <w:vertAlign w:val="superscript"/>
    </w:rPr>
  </w:style>
  <w:style w:type="character" w:styleId="af0">
    <w:name w:val="Hyperlink"/>
    <w:uiPriority w:val="99"/>
    <w:unhideWhenUsed/>
    <w:rsid w:val="00DC72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4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bankgorodov.ru/coa/59_bi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E8C41-A7A0-4538-A9AC-AE1725A3F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2044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2026-01-14T10:57:00Z</cp:lastPrinted>
  <dcterms:created xsi:type="dcterms:W3CDTF">2026-08-07T11:23:00Z</dcterms:created>
  <dcterms:modified xsi:type="dcterms:W3CDTF">2026-08-07T11:23:00Z</dcterms:modified>
</cp:coreProperties>
</file>