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65" w:rsidRPr="00E31E32" w:rsidRDefault="008071A4" w:rsidP="00AE022F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Уважаемые</w:t>
      </w:r>
      <w:r w:rsidR="0049369A">
        <w:rPr>
          <w:b/>
          <w:sz w:val="36"/>
          <w:szCs w:val="36"/>
        </w:rPr>
        <w:t xml:space="preserve"> </w:t>
      </w:r>
      <w:r w:rsidR="002610AC" w:rsidRPr="00E31E32">
        <w:rPr>
          <w:b/>
          <w:sz w:val="36"/>
          <w:szCs w:val="36"/>
        </w:rPr>
        <w:t>участники совещания</w:t>
      </w:r>
      <w:r w:rsidRPr="00E31E32">
        <w:rPr>
          <w:b/>
          <w:sz w:val="36"/>
          <w:szCs w:val="36"/>
        </w:rPr>
        <w:t>!</w:t>
      </w:r>
    </w:p>
    <w:p w:rsidR="008071A4" w:rsidRPr="00E31E32" w:rsidRDefault="008071A4" w:rsidP="00AE022F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Традиционно в 20 раз</w:t>
      </w:r>
      <w:r w:rsidR="00B47AE4" w:rsidRPr="00E31E32">
        <w:rPr>
          <w:b/>
          <w:sz w:val="36"/>
          <w:szCs w:val="36"/>
        </w:rPr>
        <w:t xml:space="preserve"> мы собираемся</w:t>
      </w:r>
      <w:r w:rsidRPr="00E31E32">
        <w:rPr>
          <w:b/>
          <w:sz w:val="36"/>
          <w:szCs w:val="36"/>
        </w:rPr>
        <w:t xml:space="preserve"> в этом зале, чтобы дать честную и объективную оценку нашей совместной работе</w:t>
      </w:r>
      <w:r w:rsidR="002610AC" w:rsidRPr="00E31E32">
        <w:rPr>
          <w:b/>
          <w:sz w:val="36"/>
          <w:szCs w:val="36"/>
        </w:rPr>
        <w:t xml:space="preserve"> в 2017году</w:t>
      </w:r>
      <w:r w:rsidRPr="00E31E32">
        <w:rPr>
          <w:b/>
          <w:sz w:val="36"/>
          <w:szCs w:val="36"/>
        </w:rPr>
        <w:t>, сделать выводы, определить планы на будущее.</w:t>
      </w:r>
    </w:p>
    <w:p w:rsidR="00AE022F" w:rsidRPr="00E31E32" w:rsidRDefault="00AE022F" w:rsidP="00AE022F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Анализируя социально-экономическую ситуацию в районе, нельзя не отметить, что 2017 год был сложным как для страны</w:t>
      </w:r>
      <w:r w:rsidR="0000664B" w:rsidRPr="00E31E32">
        <w:rPr>
          <w:b/>
          <w:sz w:val="36"/>
          <w:szCs w:val="36"/>
        </w:rPr>
        <w:t xml:space="preserve"> в целом</w:t>
      </w:r>
      <w:r w:rsidRPr="00E31E32">
        <w:rPr>
          <w:b/>
          <w:sz w:val="36"/>
          <w:szCs w:val="36"/>
        </w:rPr>
        <w:t>, так и для района. По-прежнему серьезным испытанием для всех нас остаются внешнеполитические проблемы, которые не могли не отразиться на экономике нашего государства, а</w:t>
      </w:r>
      <w:r w:rsidR="00E96F81" w:rsidRPr="00E31E32">
        <w:rPr>
          <w:b/>
          <w:sz w:val="36"/>
          <w:szCs w:val="36"/>
        </w:rPr>
        <w:t>,</w:t>
      </w:r>
      <w:r w:rsidRPr="00E31E32">
        <w:rPr>
          <w:b/>
          <w:sz w:val="36"/>
          <w:szCs w:val="36"/>
        </w:rPr>
        <w:t xml:space="preserve"> следовательно, и на нас.</w:t>
      </w:r>
    </w:p>
    <w:p w:rsidR="00E96F81" w:rsidRPr="00E31E32" w:rsidRDefault="00E96F81" w:rsidP="00FF13C4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Безусловно, мы рассчитывали на другие, более благоприятные условия, но сложившаяся в целом сложная экономическая ситуация – не повод отклоняться от </w:t>
      </w:r>
      <w:r w:rsidR="00C92C5B" w:rsidRPr="00E31E32">
        <w:rPr>
          <w:b/>
          <w:sz w:val="36"/>
          <w:szCs w:val="36"/>
        </w:rPr>
        <w:t>г</w:t>
      </w:r>
      <w:r w:rsidRPr="00E31E32">
        <w:rPr>
          <w:b/>
          <w:sz w:val="36"/>
          <w:szCs w:val="36"/>
        </w:rPr>
        <w:t>лавной цели</w:t>
      </w:r>
      <w:r w:rsidR="007663D8" w:rsidRPr="00E31E32">
        <w:rPr>
          <w:b/>
          <w:sz w:val="36"/>
          <w:szCs w:val="36"/>
        </w:rPr>
        <w:t>, которую ставит перед нами  Президент Российской Федерации В.В.Путин</w:t>
      </w:r>
      <w:r w:rsidR="007D6863" w:rsidRPr="00E31E32">
        <w:rPr>
          <w:b/>
          <w:sz w:val="36"/>
          <w:szCs w:val="36"/>
        </w:rPr>
        <w:t>.  На Большой пресс-конференции 14</w:t>
      </w:r>
      <w:r w:rsidR="00D36AD4">
        <w:rPr>
          <w:b/>
          <w:sz w:val="36"/>
          <w:szCs w:val="36"/>
        </w:rPr>
        <w:t xml:space="preserve"> </w:t>
      </w:r>
      <w:r w:rsidR="007D6863" w:rsidRPr="00E31E32">
        <w:rPr>
          <w:b/>
          <w:sz w:val="36"/>
          <w:szCs w:val="36"/>
        </w:rPr>
        <w:t xml:space="preserve">декабря Глава государства заявил: </w:t>
      </w:r>
      <w:r w:rsidR="007663D8" w:rsidRPr="00E31E32">
        <w:rPr>
          <w:b/>
          <w:sz w:val="36"/>
          <w:szCs w:val="36"/>
        </w:rPr>
        <w:t>«</w:t>
      </w:r>
      <w:r w:rsidR="007D6863" w:rsidRPr="00E31E32">
        <w:rPr>
          <w:b/>
          <w:sz w:val="36"/>
          <w:szCs w:val="36"/>
        </w:rPr>
        <w:t>Но могу вам сказать главное, на чем, я считаю,</w:t>
      </w:r>
      <w:r w:rsidR="007663D8" w:rsidRPr="00E31E32">
        <w:rPr>
          <w:b/>
          <w:sz w:val="36"/>
          <w:szCs w:val="36"/>
        </w:rPr>
        <w:t xml:space="preserve"> необходимо сосредоточить внимание и власти, и всего общества</w:t>
      </w:r>
      <w:r w:rsidR="008F4D84" w:rsidRPr="00E31E32">
        <w:rPr>
          <w:b/>
          <w:sz w:val="36"/>
          <w:szCs w:val="36"/>
        </w:rPr>
        <w:t>. Э</w:t>
      </w:r>
      <w:r w:rsidR="007663D8" w:rsidRPr="00E31E32">
        <w:rPr>
          <w:b/>
          <w:sz w:val="36"/>
          <w:szCs w:val="36"/>
        </w:rPr>
        <w:t xml:space="preserve">то </w:t>
      </w:r>
      <w:r w:rsidR="008F4D84" w:rsidRPr="00E31E32">
        <w:rPr>
          <w:b/>
          <w:sz w:val="36"/>
          <w:szCs w:val="36"/>
        </w:rPr>
        <w:t xml:space="preserve">такие </w:t>
      </w:r>
      <w:r w:rsidR="007663D8" w:rsidRPr="00E31E32">
        <w:rPr>
          <w:b/>
          <w:sz w:val="36"/>
          <w:szCs w:val="36"/>
        </w:rPr>
        <w:t>вопросы, если говорить конкретно, как развитие инфраструктуры, здравоохранения, образования</w:t>
      </w:r>
      <w:r w:rsidR="008F4D84" w:rsidRPr="00E31E32">
        <w:rPr>
          <w:b/>
          <w:sz w:val="36"/>
          <w:szCs w:val="36"/>
        </w:rPr>
        <w:t>. Это</w:t>
      </w:r>
      <w:r w:rsidR="007663D8" w:rsidRPr="00E31E32">
        <w:rPr>
          <w:b/>
          <w:sz w:val="36"/>
          <w:szCs w:val="36"/>
        </w:rPr>
        <w:t xml:space="preserve"> высокие технологии, повышение производительности труда, и это, без всяких </w:t>
      </w:r>
      <w:r w:rsidR="007663D8" w:rsidRPr="00E31E32">
        <w:rPr>
          <w:b/>
          <w:sz w:val="36"/>
          <w:szCs w:val="36"/>
        </w:rPr>
        <w:lastRenderedPageBreak/>
        <w:t>сомнений</w:t>
      </w:r>
      <w:r w:rsidR="00C92C5B" w:rsidRPr="00E31E32">
        <w:rPr>
          <w:b/>
          <w:sz w:val="36"/>
          <w:szCs w:val="36"/>
        </w:rPr>
        <w:t>,  все должно быть нацелено на то, чтобы повысить доходы граждан, повысить доходы наших людей».</w:t>
      </w:r>
    </w:p>
    <w:p w:rsidR="00C92C5B" w:rsidRPr="00E31E32" w:rsidRDefault="00C92C5B" w:rsidP="00C92C5B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Хочу отметить, что работа органов местного самоуправления была нацелена на результат: укрепление экономики и повышение качества жизни населения.</w:t>
      </w:r>
    </w:p>
    <w:p w:rsidR="00FF13C4" w:rsidRPr="00E31E32" w:rsidRDefault="00E96F81" w:rsidP="00AE022F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Сегодня мы иначе понимаем фразу «Жить по средствам» и следуем </w:t>
      </w:r>
      <w:r w:rsidR="0000664B" w:rsidRPr="00E31E32">
        <w:rPr>
          <w:b/>
          <w:sz w:val="36"/>
          <w:szCs w:val="36"/>
        </w:rPr>
        <w:t xml:space="preserve"> ей </w:t>
      </w:r>
      <w:r w:rsidRPr="00E31E32">
        <w:rPr>
          <w:b/>
          <w:sz w:val="36"/>
          <w:szCs w:val="36"/>
        </w:rPr>
        <w:t>буквально, и здесь я обращаю внимание на слово «Жить».</w:t>
      </w:r>
    </w:p>
    <w:p w:rsidR="00E96F81" w:rsidRPr="00E31E32" w:rsidRDefault="00FF13C4" w:rsidP="00AE022F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Район продолжает жить, а не выживать. Муниципалитет двигается вперед, опираясь на собственные силы, реализуя свои преимущества.</w:t>
      </w:r>
    </w:p>
    <w:p w:rsidR="008071A4" w:rsidRPr="00E31E32" w:rsidRDefault="00FF13C4" w:rsidP="00527CA6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В сложившихся условиях мы сделали главное </w:t>
      </w:r>
      <w:r w:rsidR="00DC5CFE" w:rsidRPr="00E31E32">
        <w:rPr>
          <w:b/>
          <w:sz w:val="36"/>
          <w:szCs w:val="36"/>
        </w:rPr>
        <w:t>– у</w:t>
      </w:r>
      <w:r w:rsidR="00527CA6" w:rsidRPr="00E31E32">
        <w:rPr>
          <w:b/>
          <w:sz w:val="36"/>
          <w:szCs w:val="36"/>
        </w:rPr>
        <w:t>держали район на траектории устойчивого развития. Оглядываясь сегодня назад, видно, что</w:t>
      </w:r>
      <w:r w:rsidR="00DC5CFE" w:rsidRPr="00E31E32">
        <w:rPr>
          <w:b/>
          <w:sz w:val="36"/>
          <w:szCs w:val="36"/>
        </w:rPr>
        <w:t xml:space="preserve"> у нас</w:t>
      </w:r>
      <w:r w:rsidR="00527CA6" w:rsidRPr="00E31E32">
        <w:rPr>
          <w:b/>
          <w:sz w:val="36"/>
          <w:szCs w:val="36"/>
        </w:rPr>
        <w:t xml:space="preserve"> есть достижения во всех сферах жизнедеятельности района.</w:t>
      </w:r>
    </w:p>
    <w:p w:rsidR="00E15265" w:rsidRPr="00E31E32" w:rsidRDefault="00527CA6" w:rsidP="005A2729">
      <w:pPr>
        <w:autoSpaceDE w:val="0"/>
        <w:autoSpaceDN w:val="0"/>
        <w:adjustRightInd w:val="0"/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</w:r>
      <w:r w:rsidR="00E15265" w:rsidRPr="00E31E32">
        <w:rPr>
          <w:b/>
          <w:color w:val="030000"/>
          <w:sz w:val="36"/>
          <w:szCs w:val="36"/>
        </w:rPr>
        <w:t>Н</w:t>
      </w:r>
      <w:r w:rsidR="00E15265" w:rsidRPr="00E31E32">
        <w:rPr>
          <w:b/>
          <w:sz w:val="36"/>
          <w:szCs w:val="36"/>
        </w:rPr>
        <w:t>а территории района проживает 22,9 тыс. человек</w:t>
      </w:r>
      <w:r w:rsidR="00D83676" w:rsidRPr="00E31E32">
        <w:rPr>
          <w:b/>
          <w:sz w:val="36"/>
          <w:szCs w:val="36"/>
        </w:rPr>
        <w:t>, в городских поселениях – более  12 тыс., в сельских поселениях</w:t>
      </w:r>
      <w:r w:rsidR="002105B4" w:rsidRPr="00E31E32">
        <w:rPr>
          <w:b/>
          <w:sz w:val="36"/>
          <w:szCs w:val="36"/>
        </w:rPr>
        <w:t xml:space="preserve"> –</w:t>
      </w:r>
      <w:r w:rsidR="00D83676" w:rsidRPr="00E31E32">
        <w:rPr>
          <w:b/>
          <w:sz w:val="36"/>
          <w:szCs w:val="36"/>
        </w:rPr>
        <w:t xml:space="preserve"> более 10</w:t>
      </w:r>
      <w:r w:rsidR="002105B4" w:rsidRPr="00E31E32">
        <w:rPr>
          <w:b/>
          <w:sz w:val="36"/>
          <w:szCs w:val="36"/>
        </w:rPr>
        <w:t xml:space="preserve">. </w:t>
      </w:r>
      <w:r w:rsidR="00E15265" w:rsidRPr="00E31E32">
        <w:rPr>
          <w:b/>
          <w:sz w:val="36"/>
          <w:szCs w:val="36"/>
        </w:rPr>
        <w:t xml:space="preserve"> Население в трудоспособном возрасте составляет 51% от общей численности населения, 36% – старше трудоспособного возраста и 13% – население моложе трудоспособного возраста.</w:t>
      </w:r>
    </w:p>
    <w:p w:rsidR="00E15265" w:rsidRPr="00E31E32" w:rsidRDefault="00E15265" w:rsidP="005A2729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 К сожалению, в целом по району  наблюдается снижение численности населения.</w:t>
      </w:r>
    </w:p>
    <w:p w:rsidR="00527CA6" w:rsidRPr="00E31E32" w:rsidRDefault="00E15265" w:rsidP="00C15A9C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lastRenderedPageBreak/>
        <w:tab/>
        <w:t>За  текущий год естественная убыль составила 313 человек (родилось 14</w:t>
      </w:r>
      <w:r w:rsidR="00C15A9C" w:rsidRPr="00E31E32">
        <w:rPr>
          <w:b/>
          <w:sz w:val="36"/>
          <w:szCs w:val="36"/>
        </w:rPr>
        <w:t>5 человек, умерло 458 человек).</w:t>
      </w:r>
    </w:p>
    <w:p w:rsidR="00E15265" w:rsidRPr="00E31E32" w:rsidRDefault="00E15265" w:rsidP="00BC08D4">
      <w:pPr>
        <w:jc w:val="center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Рынок труда</w:t>
      </w:r>
    </w:p>
    <w:p w:rsidR="00E15265" w:rsidRPr="00E31E32" w:rsidRDefault="00FF4738" w:rsidP="005A2729">
      <w:pPr>
        <w:spacing w:line="360" w:lineRule="auto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 xml:space="preserve"> За последние 5 лет уровень безработицы сократился с</w:t>
      </w:r>
      <w:r w:rsidR="00D36AD4">
        <w:rPr>
          <w:b/>
          <w:sz w:val="36"/>
          <w:szCs w:val="36"/>
        </w:rPr>
        <w:t xml:space="preserve"> </w:t>
      </w:r>
      <w:r w:rsidRPr="00E31E32">
        <w:rPr>
          <w:b/>
          <w:sz w:val="36"/>
          <w:szCs w:val="36"/>
        </w:rPr>
        <w:t xml:space="preserve"> 3,5 % до 1,8%.</w:t>
      </w:r>
    </w:p>
    <w:p w:rsidR="00E15265" w:rsidRPr="00E31E32" w:rsidRDefault="00E15265" w:rsidP="00FF4738">
      <w:pPr>
        <w:spacing w:line="360" w:lineRule="auto"/>
        <w:ind w:firstLine="708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Общая численность работающих в районе по крупным и средним предприятиям, организациям и учреждениям составила 5437 человек, из них почти половина занята в промышленном производстве.</w:t>
      </w:r>
    </w:p>
    <w:p w:rsidR="00E15265" w:rsidRPr="00E31E32" w:rsidRDefault="00E15265" w:rsidP="005A2729">
      <w:pPr>
        <w:spacing w:line="360" w:lineRule="auto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В службе з</w:t>
      </w:r>
      <w:r w:rsidR="00A618E7" w:rsidRPr="00E31E32">
        <w:rPr>
          <w:b/>
          <w:sz w:val="36"/>
          <w:szCs w:val="36"/>
        </w:rPr>
        <w:t xml:space="preserve">анятости населения  зарегистрировано 455  безработных </w:t>
      </w:r>
      <w:r w:rsidRPr="00E31E32">
        <w:rPr>
          <w:b/>
          <w:sz w:val="36"/>
          <w:szCs w:val="36"/>
        </w:rPr>
        <w:t>человек, в тоже время в районе в разн</w:t>
      </w:r>
      <w:r w:rsidR="00A618E7" w:rsidRPr="00E31E32">
        <w:rPr>
          <w:b/>
          <w:sz w:val="36"/>
          <w:szCs w:val="36"/>
        </w:rPr>
        <w:t xml:space="preserve">ых сферах экономики имеется  100 </w:t>
      </w:r>
      <w:r w:rsidRPr="00E31E32">
        <w:rPr>
          <w:b/>
          <w:sz w:val="36"/>
          <w:szCs w:val="36"/>
        </w:rPr>
        <w:t>вакансий.</w:t>
      </w:r>
    </w:p>
    <w:p w:rsidR="00E3223C" w:rsidRPr="00E31E32" w:rsidRDefault="00124193" w:rsidP="00BC08D4">
      <w:pPr>
        <w:spacing w:line="360" w:lineRule="auto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Средне</w:t>
      </w:r>
      <w:r w:rsidR="00A618E7" w:rsidRPr="00E31E32">
        <w:rPr>
          <w:b/>
          <w:sz w:val="36"/>
          <w:szCs w:val="36"/>
        </w:rPr>
        <w:t xml:space="preserve">месячная зарплата увеличилась  на 11%  </w:t>
      </w:r>
      <w:r w:rsidRPr="00E31E32">
        <w:rPr>
          <w:b/>
          <w:sz w:val="36"/>
          <w:szCs w:val="36"/>
        </w:rPr>
        <w:t>и составила</w:t>
      </w:r>
      <w:r w:rsidR="00A618E7" w:rsidRPr="00E31E32">
        <w:rPr>
          <w:b/>
          <w:sz w:val="36"/>
          <w:szCs w:val="36"/>
        </w:rPr>
        <w:t xml:space="preserve">  18,</w:t>
      </w:r>
      <w:r w:rsidR="002610AC" w:rsidRPr="00E31E32">
        <w:rPr>
          <w:b/>
          <w:sz w:val="36"/>
          <w:szCs w:val="36"/>
        </w:rPr>
        <w:t>500</w:t>
      </w:r>
      <w:r w:rsidR="00E3223C" w:rsidRPr="00E31E32">
        <w:rPr>
          <w:b/>
          <w:sz w:val="36"/>
          <w:szCs w:val="36"/>
        </w:rPr>
        <w:t>руб.</w:t>
      </w:r>
    </w:p>
    <w:p w:rsidR="00E3223C" w:rsidRPr="00E31E32" w:rsidRDefault="00E3223C" w:rsidP="00E3223C">
      <w:pPr>
        <w:jc w:val="center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Бюджет</w:t>
      </w:r>
    </w:p>
    <w:p w:rsidR="00E3223C" w:rsidRPr="00E31E32" w:rsidRDefault="00E3223C" w:rsidP="00E3223C">
      <w:pPr>
        <w:jc w:val="center"/>
        <w:rPr>
          <w:b/>
          <w:sz w:val="36"/>
          <w:szCs w:val="36"/>
        </w:rPr>
      </w:pPr>
    </w:p>
    <w:p w:rsidR="00E3223C" w:rsidRPr="00E31E32" w:rsidRDefault="00E3223C" w:rsidP="005A2729">
      <w:pPr>
        <w:spacing w:line="360" w:lineRule="auto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Одной из проблем, ограничивающих  наши возможности, является бюджет</w:t>
      </w:r>
      <w:r w:rsidR="002610AC" w:rsidRPr="00E31E32">
        <w:rPr>
          <w:b/>
          <w:sz w:val="36"/>
          <w:szCs w:val="36"/>
        </w:rPr>
        <w:t xml:space="preserve">, который </w:t>
      </w:r>
      <w:r w:rsidRPr="00E31E32">
        <w:rPr>
          <w:b/>
          <w:sz w:val="36"/>
          <w:szCs w:val="36"/>
        </w:rPr>
        <w:t>в 201</w:t>
      </w:r>
      <w:r w:rsidR="0080653E" w:rsidRPr="00E31E32">
        <w:rPr>
          <w:b/>
          <w:sz w:val="36"/>
          <w:szCs w:val="36"/>
        </w:rPr>
        <w:t>7</w:t>
      </w:r>
      <w:r w:rsidR="00416183" w:rsidRPr="00E31E32">
        <w:rPr>
          <w:b/>
          <w:sz w:val="36"/>
          <w:szCs w:val="36"/>
        </w:rPr>
        <w:t xml:space="preserve"> году оценивается в сумме  4</w:t>
      </w:r>
      <w:r w:rsidR="004644BF" w:rsidRPr="00E31E32">
        <w:rPr>
          <w:b/>
          <w:sz w:val="36"/>
          <w:szCs w:val="36"/>
        </w:rPr>
        <w:t>40</w:t>
      </w:r>
      <w:r w:rsidRPr="00E31E32">
        <w:rPr>
          <w:b/>
          <w:sz w:val="36"/>
          <w:szCs w:val="36"/>
        </w:rPr>
        <w:t>млн.рублей.</w:t>
      </w:r>
    </w:p>
    <w:p w:rsidR="00E3223C" w:rsidRPr="00E31E32" w:rsidRDefault="00E3223C" w:rsidP="005A2729">
      <w:pPr>
        <w:spacing w:line="360" w:lineRule="auto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</w:r>
      <w:r w:rsidR="002610AC" w:rsidRPr="00E31E32">
        <w:rPr>
          <w:b/>
          <w:sz w:val="36"/>
          <w:szCs w:val="36"/>
        </w:rPr>
        <w:t>Его и</w:t>
      </w:r>
      <w:r w:rsidRPr="00E31E32">
        <w:rPr>
          <w:b/>
          <w:sz w:val="36"/>
          <w:szCs w:val="36"/>
        </w:rPr>
        <w:t>сполнение осуществлялось в условиях экономического кризиса, что негативно сказалось на доходной базе и повлекло за собой невозможность исполнения всех расходных обязательств.</w:t>
      </w:r>
    </w:p>
    <w:p w:rsidR="00BC08D4" w:rsidRDefault="0080653E" w:rsidP="003C2157">
      <w:pPr>
        <w:suppressAutoHyphens/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Расходы бюджета района </w:t>
      </w:r>
      <w:r w:rsidR="009E28DC" w:rsidRPr="00E31E32">
        <w:rPr>
          <w:b/>
          <w:sz w:val="36"/>
          <w:szCs w:val="36"/>
        </w:rPr>
        <w:t xml:space="preserve"> оцениваются в сумме </w:t>
      </w:r>
    </w:p>
    <w:p w:rsidR="009E28DC" w:rsidRPr="00E31E32" w:rsidRDefault="006E3DB1" w:rsidP="00BC08D4">
      <w:pPr>
        <w:suppressAutoHyphens/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lastRenderedPageBreak/>
        <w:t>4</w:t>
      </w:r>
      <w:r w:rsidR="004644BF" w:rsidRPr="00E31E32">
        <w:rPr>
          <w:b/>
          <w:sz w:val="36"/>
          <w:szCs w:val="36"/>
        </w:rPr>
        <w:t>54</w:t>
      </w:r>
      <w:r w:rsidR="009E28DC" w:rsidRPr="00E31E32">
        <w:rPr>
          <w:b/>
          <w:sz w:val="36"/>
          <w:szCs w:val="36"/>
        </w:rPr>
        <w:t>млн.руб.Особое значение уделено социально- значимым</w:t>
      </w:r>
      <w:r w:rsidR="004644BF" w:rsidRPr="00E31E32">
        <w:rPr>
          <w:b/>
          <w:sz w:val="36"/>
          <w:szCs w:val="36"/>
        </w:rPr>
        <w:t xml:space="preserve"> статьям</w:t>
      </w:r>
      <w:r w:rsidR="002B4FC7" w:rsidRPr="00E31E32">
        <w:rPr>
          <w:b/>
          <w:sz w:val="36"/>
          <w:szCs w:val="36"/>
        </w:rPr>
        <w:t>,</w:t>
      </w:r>
      <w:r w:rsidR="009E28DC" w:rsidRPr="00E31E32">
        <w:rPr>
          <w:b/>
          <w:sz w:val="36"/>
          <w:szCs w:val="36"/>
        </w:rPr>
        <w:t xml:space="preserve"> их удельный вес составил </w:t>
      </w:r>
      <w:r w:rsidR="00B17AA0" w:rsidRPr="00E31E32">
        <w:rPr>
          <w:b/>
          <w:sz w:val="36"/>
          <w:szCs w:val="36"/>
        </w:rPr>
        <w:t>62</w:t>
      </w:r>
      <w:r w:rsidR="009E28DC" w:rsidRPr="00E31E32">
        <w:rPr>
          <w:b/>
          <w:sz w:val="36"/>
          <w:szCs w:val="36"/>
        </w:rPr>
        <w:t xml:space="preserve">%. Это </w:t>
      </w:r>
      <w:r w:rsidR="00342EFE" w:rsidRPr="00E31E32">
        <w:rPr>
          <w:b/>
          <w:sz w:val="36"/>
          <w:szCs w:val="36"/>
        </w:rPr>
        <w:t>прежде всего</w:t>
      </w:r>
      <w:r w:rsidR="009E28DC" w:rsidRPr="00E31E32">
        <w:rPr>
          <w:b/>
          <w:sz w:val="36"/>
          <w:szCs w:val="36"/>
        </w:rPr>
        <w:t xml:space="preserve"> образование, социальн</w:t>
      </w:r>
      <w:r w:rsidR="00342EFE" w:rsidRPr="00E31E32">
        <w:rPr>
          <w:b/>
          <w:sz w:val="36"/>
          <w:szCs w:val="36"/>
        </w:rPr>
        <w:t>ая</w:t>
      </w:r>
      <w:r w:rsidR="009E28DC" w:rsidRPr="00E31E32">
        <w:rPr>
          <w:b/>
          <w:sz w:val="36"/>
          <w:szCs w:val="36"/>
        </w:rPr>
        <w:t xml:space="preserve">  политик</w:t>
      </w:r>
      <w:r w:rsidR="00342EFE" w:rsidRPr="00E31E32">
        <w:rPr>
          <w:b/>
          <w:sz w:val="36"/>
          <w:szCs w:val="36"/>
        </w:rPr>
        <w:t>а</w:t>
      </w:r>
      <w:r w:rsidR="009E28DC" w:rsidRPr="00E31E32">
        <w:rPr>
          <w:b/>
          <w:sz w:val="36"/>
          <w:szCs w:val="36"/>
        </w:rPr>
        <w:t>, культур</w:t>
      </w:r>
      <w:r w:rsidR="00342EFE" w:rsidRPr="00E31E32">
        <w:rPr>
          <w:b/>
          <w:sz w:val="36"/>
          <w:szCs w:val="36"/>
        </w:rPr>
        <w:t>а</w:t>
      </w:r>
      <w:r w:rsidR="009E28DC" w:rsidRPr="00E31E32">
        <w:rPr>
          <w:b/>
          <w:sz w:val="36"/>
          <w:szCs w:val="36"/>
        </w:rPr>
        <w:t>.</w:t>
      </w:r>
    </w:p>
    <w:p w:rsidR="00A71D89" w:rsidRPr="00E31E32" w:rsidRDefault="00384A90" w:rsidP="00384A90">
      <w:pPr>
        <w:suppressAutoHyphens/>
        <w:spacing w:line="360" w:lineRule="auto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Бюджет района по собственным доходам будет выполнен на 98, </w:t>
      </w:r>
      <w:r w:rsidR="004644BF" w:rsidRPr="00E31E32">
        <w:rPr>
          <w:b/>
          <w:sz w:val="36"/>
          <w:szCs w:val="36"/>
        </w:rPr>
        <w:t>8</w:t>
      </w:r>
      <w:r w:rsidRPr="00E31E32">
        <w:rPr>
          <w:b/>
          <w:sz w:val="36"/>
          <w:szCs w:val="36"/>
        </w:rPr>
        <w:t>% от плановых назначений. Вместе с тем все взятые</w:t>
      </w:r>
      <w:r w:rsidR="00A71D89" w:rsidRPr="00E31E32">
        <w:rPr>
          <w:b/>
          <w:sz w:val="36"/>
          <w:szCs w:val="36"/>
        </w:rPr>
        <w:t xml:space="preserve"> обязательства по содержанию социальной сферы </w:t>
      </w:r>
      <w:r w:rsidR="00103C0E" w:rsidRPr="00E31E32">
        <w:rPr>
          <w:b/>
          <w:sz w:val="36"/>
          <w:szCs w:val="36"/>
        </w:rPr>
        <w:t xml:space="preserve"> выполнены в полном объеме.</w:t>
      </w:r>
    </w:p>
    <w:p w:rsidR="00BC08D4" w:rsidRDefault="009E28DC" w:rsidP="00BC08D4">
      <w:pPr>
        <w:suppressAutoHyphens/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На разви</w:t>
      </w:r>
      <w:r w:rsidR="001C5088" w:rsidRPr="00E31E32">
        <w:rPr>
          <w:b/>
          <w:sz w:val="36"/>
          <w:szCs w:val="36"/>
        </w:rPr>
        <w:t xml:space="preserve">тие системы образования района </w:t>
      </w:r>
      <w:r w:rsidRPr="00E31E32">
        <w:rPr>
          <w:b/>
          <w:sz w:val="36"/>
          <w:szCs w:val="36"/>
        </w:rPr>
        <w:t xml:space="preserve"> выделено</w:t>
      </w:r>
    </w:p>
    <w:p w:rsidR="00546784" w:rsidRPr="00E31E32" w:rsidRDefault="001C5088" w:rsidP="00BC08D4">
      <w:pPr>
        <w:suppressAutoHyphens/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1</w:t>
      </w:r>
      <w:r w:rsidR="004644BF" w:rsidRPr="00E31E32">
        <w:rPr>
          <w:b/>
          <w:sz w:val="36"/>
          <w:szCs w:val="36"/>
        </w:rPr>
        <w:t>96</w:t>
      </w:r>
      <w:r w:rsidR="00546784" w:rsidRPr="00E31E32">
        <w:rPr>
          <w:b/>
          <w:sz w:val="36"/>
          <w:szCs w:val="36"/>
        </w:rPr>
        <w:t xml:space="preserve">млн.руб. </w:t>
      </w:r>
      <w:r w:rsidR="009E28DC" w:rsidRPr="00E31E32">
        <w:rPr>
          <w:b/>
          <w:sz w:val="36"/>
          <w:szCs w:val="36"/>
        </w:rPr>
        <w:t>Расх</w:t>
      </w:r>
      <w:r w:rsidR="00C62A7B" w:rsidRPr="00E31E32">
        <w:rPr>
          <w:b/>
          <w:sz w:val="36"/>
          <w:szCs w:val="36"/>
        </w:rPr>
        <w:t>оды по отрасли культуры - более</w:t>
      </w:r>
      <w:r w:rsidR="009E28DC" w:rsidRPr="00E31E32">
        <w:rPr>
          <w:b/>
          <w:sz w:val="36"/>
          <w:szCs w:val="36"/>
        </w:rPr>
        <w:t xml:space="preserve"> 49 млн.руб</w:t>
      </w:r>
      <w:r w:rsidR="00546784" w:rsidRPr="00E31E32">
        <w:rPr>
          <w:b/>
          <w:sz w:val="36"/>
          <w:szCs w:val="36"/>
        </w:rPr>
        <w:t>.</w:t>
      </w:r>
    </w:p>
    <w:p w:rsidR="009E28DC" w:rsidRPr="00E31E32" w:rsidRDefault="009E28DC" w:rsidP="005A2729">
      <w:pPr>
        <w:suppressAutoHyphens/>
        <w:spacing w:line="360" w:lineRule="auto"/>
        <w:jc w:val="both"/>
        <w:rPr>
          <w:b/>
          <w:iCs/>
          <w:sz w:val="36"/>
          <w:szCs w:val="36"/>
        </w:rPr>
      </w:pPr>
      <w:r w:rsidRPr="00E31E32">
        <w:rPr>
          <w:b/>
          <w:iCs/>
          <w:sz w:val="36"/>
          <w:szCs w:val="36"/>
        </w:rPr>
        <w:t>Бюджетная политика в области  расходов была направлена на оптимизацию и повышение эффективности бюджетных расходов, сокращение расходов, не связанных с обеспечением социальных выплат и деятельностью объектов социальной инфраструктуры</w:t>
      </w:r>
      <w:r w:rsidR="003C2157" w:rsidRPr="00E31E32">
        <w:rPr>
          <w:b/>
          <w:iCs/>
          <w:sz w:val="36"/>
          <w:szCs w:val="36"/>
        </w:rPr>
        <w:t>.</w:t>
      </w:r>
      <w:r w:rsidR="006E0892" w:rsidRPr="00E31E32">
        <w:rPr>
          <w:b/>
          <w:iCs/>
          <w:sz w:val="36"/>
          <w:szCs w:val="36"/>
        </w:rPr>
        <w:t>Благодаря системе эле</w:t>
      </w:r>
      <w:r w:rsidRPr="00E31E32">
        <w:rPr>
          <w:b/>
          <w:iCs/>
          <w:sz w:val="36"/>
          <w:szCs w:val="36"/>
        </w:rPr>
        <w:t>ктронных закупок удалось значительно снизить затраты бюджета на муниципальные нужды</w:t>
      </w:r>
      <w:r w:rsidR="001C5088" w:rsidRPr="00E31E32">
        <w:rPr>
          <w:b/>
          <w:iCs/>
          <w:sz w:val="36"/>
          <w:szCs w:val="36"/>
        </w:rPr>
        <w:t>.</w:t>
      </w:r>
      <w:r w:rsidRPr="00E31E32">
        <w:rPr>
          <w:b/>
          <w:iCs/>
          <w:sz w:val="36"/>
          <w:szCs w:val="36"/>
        </w:rPr>
        <w:t xml:space="preserve"> Экономия по результатам проведения аукционов составила 8,5  млн.руб.</w:t>
      </w:r>
    </w:p>
    <w:p w:rsidR="009E28DC" w:rsidRPr="00E31E32" w:rsidRDefault="009E28DC" w:rsidP="00BC08D4">
      <w:pPr>
        <w:suppressAutoHyphens/>
        <w:spacing w:line="360" w:lineRule="auto"/>
        <w:ind w:firstLine="142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На 1 января 2018 года муниципальный долг бюджета района составит</w:t>
      </w:r>
      <w:r w:rsidR="00D36AD4">
        <w:rPr>
          <w:b/>
          <w:sz w:val="36"/>
          <w:szCs w:val="36"/>
        </w:rPr>
        <w:t xml:space="preserve"> </w:t>
      </w:r>
      <w:r w:rsidR="00546784" w:rsidRPr="00E31E32">
        <w:rPr>
          <w:b/>
          <w:sz w:val="36"/>
          <w:szCs w:val="36"/>
        </w:rPr>
        <w:t>43</w:t>
      </w:r>
      <w:r w:rsidRPr="00E31E32">
        <w:rPr>
          <w:b/>
          <w:sz w:val="36"/>
          <w:szCs w:val="36"/>
        </w:rPr>
        <w:t>млн.руб</w:t>
      </w:r>
      <w:r w:rsidR="00546784" w:rsidRPr="00E31E32">
        <w:rPr>
          <w:b/>
          <w:sz w:val="36"/>
          <w:szCs w:val="36"/>
        </w:rPr>
        <w:t>.</w:t>
      </w:r>
    </w:p>
    <w:p w:rsidR="009E28DC" w:rsidRPr="00E31E32" w:rsidRDefault="009E28DC" w:rsidP="005A2729">
      <w:pPr>
        <w:suppressAutoHyphens/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          На  данный момент в бюджете района, да и в бюджетах поселений катастрофически не хватает средств на осуществление  своих полномочий в полном объеме. </w:t>
      </w:r>
    </w:p>
    <w:p w:rsidR="009E28DC" w:rsidRPr="00E31E32" w:rsidRDefault="009E28DC" w:rsidP="005A2729">
      <w:pPr>
        <w:suppressAutoHyphens/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lastRenderedPageBreak/>
        <w:t xml:space="preserve">         Не  вызывает оптимизма и бюджет 2018 года. Так как по основным параметрам он ниже уровня текущего года.  Поэтому исполнение бюджета будет осуществляться в режиме строжайшей экономии средств.</w:t>
      </w:r>
    </w:p>
    <w:p w:rsidR="003B060C" w:rsidRPr="00E31E32" w:rsidRDefault="00326140" w:rsidP="00C15A9C">
      <w:pPr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</w:r>
    </w:p>
    <w:p w:rsidR="00326140" w:rsidRPr="00E31E32" w:rsidRDefault="00326140" w:rsidP="00326140">
      <w:pPr>
        <w:jc w:val="center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Промышленность</w:t>
      </w:r>
    </w:p>
    <w:p w:rsidR="00E553E7" w:rsidRPr="00E31E32" w:rsidRDefault="00E553E7" w:rsidP="00326140">
      <w:pPr>
        <w:jc w:val="center"/>
        <w:rPr>
          <w:b/>
          <w:sz w:val="36"/>
          <w:szCs w:val="36"/>
        </w:rPr>
      </w:pPr>
    </w:p>
    <w:p w:rsidR="005A2729" w:rsidRPr="00E31E32" w:rsidRDefault="00326140" w:rsidP="00E553E7">
      <w:pPr>
        <w:spacing w:line="360" w:lineRule="auto"/>
        <w:rPr>
          <w:b/>
          <w:sz w:val="36"/>
          <w:szCs w:val="36"/>
          <w:shd w:val="clear" w:color="auto" w:fill="FFFFFF"/>
        </w:rPr>
      </w:pPr>
      <w:r w:rsidRPr="00E31E32">
        <w:rPr>
          <w:b/>
          <w:sz w:val="36"/>
          <w:szCs w:val="36"/>
        </w:rPr>
        <w:tab/>
        <w:t>Основу экономического потенциала района составляет промышленное производство</w:t>
      </w:r>
      <w:r w:rsidR="00E553E7" w:rsidRPr="00E31E32">
        <w:rPr>
          <w:b/>
          <w:sz w:val="36"/>
          <w:szCs w:val="36"/>
        </w:rPr>
        <w:t xml:space="preserve">, </w:t>
      </w:r>
      <w:r w:rsidR="00E553E7" w:rsidRPr="00E31E32">
        <w:rPr>
          <w:b/>
          <w:sz w:val="36"/>
          <w:szCs w:val="36"/>
          <w:shd w:val="clear" w:color="auto" w:fill="FFFFFF"/>
        </w:rPr>
        <w:t>которое определяет</w:t>
      </w:r>
      <w:r w:rsidR="0049369A">
        <w:rPr>
          <w:b/>
          <w:sz w:val="36"/>
          <w:szCs w:val="36"/>
          <w:shd w:val="clear" w:color="auto" w:fill="FFFFFF"/>
        </w:rPr>
        <w:t xml:space="preserve"> </w:t>
      </w:r>
      <w:r w:rsidR="00E553E7" w:rsidRPr="00E31E32">
        <w:rPr>
          <w:b/>
          <w:sz w:val="36"/>
          <w:szCs w:val="36"/>
          <w:shd w:val="clear" w:color="auto" w:fill="FFFFFF"/>
        </w:rPr>
        <w:t>приток</w:t>
      </w:r>
      <w:r w:rsidR="005A2729" w:rsidRPr="00E31E32">
        <w:rPr>
          <w:b/>
          <w:sz w:val="36"/>
          <w:szCs w:val="36"/>
          <w:shd w:val="clear" w:color="auto" w:fill="FFFFFF"/>
        </w:rPr>
        <w:t xml:space="preserve"> средств в бюджеты всех уровней, решает вопрос занятости и обеспечивает нужды населения высококачественными товарами.</w:t>
      </w:r>
    </w:p>
    <w:p w:rsidR="00131759" w:rsidRPr="00E31E32" w:rsidRDefault="00131759" w:rsidP="00E553E7">
      <w:pPr>
        <w:spacing w:line="360" w:lineRule="auto"/>
        <w:rPr>
          <w:b/>
          <w:sz w:val="36"/>
          <w:szCs w:val="36"/>
        </w:rPr>
      </w:pPr>
      <w:r w:rsidRPr="00E31E32">
        <w:rPr>
          <w:b/>
          <w:sz w:val="36"/>
          <w:szCs w:val="36"/>
          <w:shd w:val="clear" w:color="auto" w:fill="FFFFFF"/>
        </w:rPr>
        <w:tab/>
        <w:t>Итоги работы по основным показателям, несмотря на кризисную волну, не ниже предыдущего года.</w:t>
      </w:r>
    </w:p>
    <w:p w:rsidR="005A2729" w:rsidRPr="00E31E32" w:rsidRDefault="005A2729" w:rsidP="005A2729">
      <w:pPr>
        <w:spacing w:line="360" w:lineRule="auto"/>
        <w:ind w:firstLine="720"/>
        <w:jc w:val="both"/>
        <w:rPr>
          <w:b/>
          <w:color w:val="000000"/>
          <w:sz w:val="36"/>
          <w:szCs w:val="36"/>
        </w:rPr>
      </w:pPr>
      <w:r w:rsidRPr="00E31E32">
        <w:rPr>
          <w:b/>
          <w:color w:val="000000"/>
          <w:sz w:val="36"/>
          <w:szCs w:val="36"/>
        </w:rPr>
        <w:t xml:space="preserve">За 2017 год  промышленными предприятиями Руднянского района  произведено продукции  на сумму свыше </w:t>
      </w:r>
      <w:r w:rsidRPr="00E31E32">
        <w:rPr>
          <w:b/>
          <w:sz w:val="36"/>
          <w:szCs w:val="36"/>
        </w:rPr>
        <w:t>5,5 млрд.</w:t>
      </w:r>
      <w:r w:rsidRPr="00E31E32">
        <w:rPr>
          <w:b/>
          <w:color w:val="000000"/>
          <w:sz w:val="36"/>
          <w:szCs w:val="36"/>
        </w:rPr>
        <w:t xml:space="preserve"> руб.  в действующих ценах,  что составляет </w:t>
      </w:r>
      <w:r w:rsidRPr="00E31E32">
        <w:rPr>
          <w:b/>
          <w:sz w:val="36"/>
          <w:szCs w:val="36"/>
        </w:rPr>
        <w:t xml:space="preserve">112 </w:t>
      </w:r>
      <w:r w:rsidRPr="00E31E32">
        <w:rPr>
          <w:b/>
          <w:color w:val="000000"/>
          <w:sz w:val="36"/>
          <w:szCs w:val="36"/>
        </w:rPr>
        <w:t xml:space="preserve">процентов к уровню прошлого года. </w:t>
      </w:r>
    </w:p>
    <w:p w:rsidR="00B739A3" w:rsidRPr="00E31E32" w:rsidRDefault="00B739A3" w:rsidP="00B739A3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Приоритетной  отраслью  района является пищевая промышленность.</w:t>
      </w:r>
    </w:p>
    <w:p w:rsidR="005A2729" w:rsidRPr="00E31E32" w:rsidRDefault="00BC08D4" w:rsidP="005A2729">
      <w:pPr>
        <w:tabs>
          <w:tab w:val="left" w:pos="1080"/>
        </w:tabs>
        <w:spacing w:line="360" w:lineRule="auto"/>
        <w:jc w:val="both"/>
        <w:rPr>
          <w:b/>
          <w:sz w:val="36"/>
          <w:szCs w:val="36"/>
        </w:rPr>
      </w:pPr>
      <w:r w:rsidRPr="00BC08D4">
        <w:rPr>
          <w:b/>
          <w:sz w:val="36"/>
          <w:szCs w:val="36"/>
        </w:rPr>
        <w:tab/>
      </w:r>
      <w:r w:rsidR="005A2729" w:rsidRPr="00E31E32">
        <w:rPr>
          <w:b/>
          <w:sz w:val="36"/>
          <w:szCs w:val="36"/>
          <w:u w:val="single"/>
        </w:rPr>
        <w:t>Предприятие«Промконсервы» (генеральный директор Арбузова Надежда Ивановна</w:t>
      </w:r>
      <w:r w:rsidR="005A2729" w:rsidRPr="00E31E32">
        <w:rPr>
          <w:b/>
          <w:sz w:val="36"/>
          <w:szCs w:val="36"/>
        </w:rPr>
        <w:t xml:space="preserve">) является крупнейшим российским производителем сгущенного молока и овощных консервов. За год произведено продукции на сумму свыше  </w:t>
      </w:r>
      <w:r w:rsidR="005A2729" w:rsidRPr="00E31E32">
        <w:rPr>
          <w:b/>
          <w:sz w:val="36"/>
          <w:szCs w:val="36"/>
        </w:rPr>
        <w:lastRenderedPageBreak/>
        <w:t>4,0 млрд. рублей, что составило 103 процента   в действующих ценах к уровню 2016 года.</w:t>
      </w:r>
      <w:r w:rsidR="0049369A">
        <w:rPr>
          <w:b/>
          <w:sz w:val="36"/>
          <w:szCs w:val="36"/>
        </w:rPr>
        <w:t xml:space="preserve"> </w:t>
      </w:r>
      <w:r w:rsidR="005A0AC6" w:rsidRPr="00E31E32">
        <w:rPr>
          <w:b/>
          <w:sz w:val="36"/>
          <w:szCs w:val="36"/>
        </w:rPr>
        <w:t>На предприятии постоянно обновляется оборудование и грузовые транспортные средства, что позволяет работать более эффективно.</w:t>
      </w:r>
      <w:r w:rsidR="0049369A">
        <w:rPr>
          <w:b/>
          <w:sz w:val="36"/>
          <w:szCs w:val="36"/>
        </w:rPr>
        <w:t xml:space="preserve"> </w:t>
      </w:r>
      <w:r w:rsidR="005A2729" w:rsidRPr="00E31E32">
        <w:rPr>
          <w:b/>
          <w:sz w:val="36"/>
          <w:szCs w:val="36"/>
        </w:rPr>
        <w:t xml:space="preserve">В текущем году </w:t>
      </w:r>
      <w:r w:rsidR="004644BF" w:rsidRPr="00E31E32">
        <w:rPr>
          <w:b/>
          <w:sz w:val="36"/>
          <w:szCs w:val="36"/>
        </w:rPr>
        <w:t>инвестиции в развитие производства составили</w:t>
      </w:r>
      <w:r w:rsidR="005A2729" w:rsidRPr="00E31E32">
        <w:rPr>
          <w:b/>
          <w:sz w:val="36"/>
          <w:szCs w:val="36"/>
        </w:rPr>
        <w:t>31 млн. рублей.</w:t>
      </w:r>
    </w:p>
    <w:p w:rsidR="005A2729" w:rsidRPr="00E31E32" w:rsidRDefault="005A2729" w:rsidP="005A2729">
      <w:pPr>
        <w:tabs>
          <w:tab w:val="left" w:pos="1080"/>
        </w:tabs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 xml:space="preserve">В прошлом году на территории Рудни открылось новое предприятие - филиал </w:t>
      </w:r>
      <w:r w:rsidRPr="00E31E32">
        <w:rPr>
          <w:b/>
          <w:sz w:val="36"/>
          <w:szCs w:val="36"/>
          <w:u w:val="single"/>
        </w:rPr>
        <w:t>«Калининградского тарного комбината»(директор Молодых Дмитрий Леонидович)</w:t>
      </w:r>
      <w:r w:rsidR="004644BF" w:rsidRPr="00E31E32">
        <w:rPr>
          <w:b/>
          <w:sz w:val="36"/>
          <w:szCs w:val="36"/>
          <w:u w:val="single"/>
        </w:rPr>
        <w:t>,</w:t>
      </w:r>
      <w:r w:rsidR="00D36AD4">
        <w:rPr>
          <w:b/>
          <w:sz w:val="36"/>
          <w:szCs w:val="36"/>
          <w:u w:val="single"/>
        </w:rPr>
        <w:t xml:space="preserve"> </w:t>
      </w:r>
      <w:r w:rsidR="003C2157" w:rsidRPr="00E31E32">
        <w:rPr>
          <w:b/>
          <w:sz w:val="36"/>
          <w:szCs w:val="36"/>
        </w:rPr>
        <w:t>на котором смонтировано современное, высокотехнологичное оборудование.</w:t>
      </w:r>
      <w:r w:rsidR="00397C68" w:rsidRPr="00E31E32">
        <w:rPr>
          <w:b/>
          <w:sz w:val="36"/>
          <w:szCs w:val="36"/>
        </w:rPr>
        <w:t xml:space="preserve">В текущем году </w:t>
      </w:r>
      <w:r w:rsidR="004644BF" w:rsidRPr="00E31E32">
        <w:rPr>
          <w:b/>
          <w:sz w:val="36"/>
          <w:szCs w:val="36"/>
        </w:rPr>
        <w:t>с вводом второй производственной линии</w:t>
      </w:r>
      <w:r w:rsidR="00397C68" w:rsidRPr="00E31E32">
        <w:rPr>
          <w:b/>
          <w:sz w:val="36"/>
          <w:szCs w:val="36"/>
        </w:rPr>
        <w:t xml:space="preserve">  увеличена  производительная мощность предприятия </w:t>
      </w:r>
      <w:r w:rsidR="00F92C5B" w:rsidRPr="00E31E32">
        <w:rPr>
          <w:b/>
          <w:sz w:val="36"/>
          <w:szCs w:val="36"/>
        </w:rPr>
        <w:t xml:space="preserve">до </w:t>
      </w:r>
      <w:r w:rsidR="00397C68" w:rsidRPr="00E31E32">
        <w:rPr>
          <w:b/>
          <w:sz w:val="36"/>
          <w:szCs w:val="36"/>
        </w:rPr>
        <w:t xml:space="preserve"> 30 млн. единиц готовой продукции</w:t>
      </w:r>
      <w:r w:rsidR="00AE6853" w:rsidRPr="00E31E32">
        <w:rPr>
          <w:b/>
          <w:sz w:val="36"/>
          <w:szCs w:val="36"/>
        </w:rPr>
        <w:t xml:space="preserve">в </w:t>
      </w:r>
      <w:r w:rsidR="004644BF" w:rsidRPr="00E31E32">
        <w:rPr>
          <w:b/>
          <w:sz w:val="36"/>
          <w:szCs w:val="36"/>
        </w:rPr>
        <w:t>месяц</w:t>
      </w:r>
      <w:r w:rsidR="00397C68" w:rsidRPr="00E31E32">
        <w:rPr>
          <w:b/>
          <w:sz w:val="36"/>
          <w:szCs w:val="36"/>
        </w:rPr>
        <w:t xml:space="preserve">. </w:t>
      </w:r>
      <w:r w:rsidRPr="00E31E32">
        <w:rPr>
          <w:b/>
          <w:sz w:val="36"/>
          <w:szCs w:val="36"/>
        </w:rPr>
        <w:t>Почти половина продукции тарного комбината используется предприятием «Промконсервы»</w:t>
      </w:r>
      <w:r w:rsidR="00397C68" w:rsidRPr="00E31E32">
        <w:rPr>
          <w:b/>
          <w:sz w:val="36"/>
          <w:szCs w:val="36"/>
        </w:rPr>
        <w:t>, а также предприятиями Белгородской, Псковской, Московской и других областей</w:t>
      </w:r>
      <w:r w:rsidRPr="00E31E32">
        <w:rPr>
          <w:b/>
          <w:sz w:val="36"/>
          <w:szCs w:val="36"/>
        </w:rPr>
        <w:t xml:space="preserve">. </w:t>
      </w:r>
    </w:p>
    <w:p w:rsidR="005A2729" w:rsidRPr="00E31E32" w:rsidRDefault="005A2729" w:rsidP="005A2729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color w:val="000000"/>
          <w:sz w:val="36"/>
          <w:szCs w:val="36"/>
          <w:u w:val="single"/>
        </w:rPr>
        <w:t>Хлебокомбинат</w:t>
      </w:r>
      <w:r w:rsidR="00D36AD4">
        <w:rPr>
          <w:b/>
          <w:color w:val="000000"/>
          <w:sz w:val="36"/>
          <w:szCs w:val="36"/>
          <w:u w:val="single"/>
        </w:rPr>
        <w:t xml:space="preserve"> </w:t>
      </w:r>
      <w:r w:rsidR="00B739A3" w:rsidRPr="00E31E32">
        <w:rPr>
          <w:b/>
          <w:color w:val="000000"/>
          <w:sz w:val="36"/>
          <w:szCs w:val="36"/>
          <w:u w:val="single"/>
        </w:rPr>
        <w:t>Руднянского</w:t>
      </w:r>
      <w:r w:rsidR="00D36AD4">
        <w:rPr>
          <w:b/>
          <w:color w:val="000000"/>
          <w:sz w:val="36"/>
          <w:szCs w:val="36"/>
          <w:u w:val="single"/>
        </w:rPr>
        <w:t xml:space="preserve"> </w:t>
      </w:r>
      <w:r w:rsidRPr="00E31E32">
        <w:rPr>
          <w:b/>
          <w:color w:val="000000"/>
          <w:sz w:val="36"/>
          <w:szCs w:val="36"/>
          <w:u w:val="single"/>
        </w:rPr>
        <w:t>райпо (директор Онойко Николай Николаевич)</w:t>
      </w:r>
      <w:r w:rsidR="0003775C" w:rsidRPr="00E31E32">
        <w:rPr>
          <w:b/>
          <w:sz w:val="36"/>
          <w:szCs w:val="36"/>
        </w:rPr>
        <w:t>выпустил</w:t>
      </w:r>
      <w:r w:rsidRPr="00E31E32">
        <w:rPr>
          <w:b/>
          <w:sz w:val="36"/>
          <w:szCs w:val="36"/>
        </w:rPr>
        <w:t xml:space="preserve"> продукции на 42 млн. рублей.  Расширился ассортимент хлеба и хлебобулочных изделий,  выпуск которых  составил 892 тонны. </w:t>
      </w:r>
    </w:p>
    <w:p w:rsidR="005A2729" w:rsidRPr="00E31E32" w:rsidRDefault="005A2729" w:rsidP="005A2729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 xml:space="preserve"> Мужская и женская обувь </w:t>
      </w:r>
      <w:r w:rsidRPr="00E31E32">
        <w:rPr>
          <w:b/>
          <w:bCs/>
          <w:sz w:val="36"/>
          <w:szCs w:val="36"/>
          <w:u w:val="single"/>
        </w:rPr>
        <w:t>«Роствест» (директор Селюков Дмитрий Васильевич)</w:t>
      </w:r>
      <w:r w:rsidRPr="00E31E32">
        <w:rPr>
          <w:b/>
          <w:sz w:val="36"/>
          <w:szCs w:val="36"/>
        </w:rPr>
        <w:t xml:space="preserve"> востребована как в самом </w:t>
      </w:r>
      <w:r w:rsidRPr="00E31E32">
        <w:rPr>
          <w:b/>
          <w:sz w:val="36"/>
          <w:szCs w:val="36"/>
        </w:rPr>
        <w:lastRenderedPageBreak/>
        <w:t xml:space="preserve">Руднянском районе, так и на всей территории России. Доступные цены и высокое качество обуви заслужили признание широкого круга населения. </w:t>
      </w:r>
      <w:r w:rsidR="00EB697E" w:rsidRPr="00E31E32">
        <w:rPr>
          <w:b/>
          <w:sz w:val="36"/>
          <w:szCs w:val="36"/>
        </w:rPr>
        <w:t>П</w:t>
      </w:r>
      <w:r w:rsidRPr="00E31E32">
        <w:rPr>
          <w:b/>
          <w:sz w:val="36"/>
          <w:szCs w:val="36"/>
        </w:rPr>
        <w:t>редприятием произведено продукции на сумму 161 млн. руб.</w:t>
      </w:r>
    </w:p>
    <w:p w:rsidR="005A2729" w:rsidRPr="00E31E32" w:rsidRDefault="005A2729" w:rsidP="0003775C">
      <w:pPr>
        <w:spacing w:line="360" w:lineRule="auto"/>
        <w:ind w:firstLine="708"/>
        <w:jc w:val="both"/>
        <w:rPr>
          <w:b/>
          <w:sz w:val="36"/>
          <w:szCs w:val="36"/>
          <w:u w:val="single"/>
        </w:rPr>
      </w:pPr>
      <w:r w:rsidRPr="00E31E32">
        <w:rPr>
          <w:b/>
          <w:sz w:val="36"/>
          <w:szCs w:val="36"/>
          <w:u w:val="single"/>
        </w:rPr>
        <w:t>Группа Компаний «Майдан»</w:t>
      </w:r>
      <w:r w:rsidR="00B739A3" w:rsidRPr="00E31E32">
        <w:rPr>
          <w:b/>
          <w:sz w:val="36"/>
          <w:szCs w:val="36"/>
          <w:u w:val="single"/>
        </w:rPr>
        <w:t>(</w:t>
      </w:r>
      <w:r w:rsidRPr="00E31E32">
        <w:rPr>
          <w:b/>
          <w:sz w:val="36"/>
          <w:szCs w:val="36"/>
          <w:u w:val="single"/>
        </w:rPr>
        <w:t>директор Густинович Василий Григорьевич)</w:t>
      </w:r>
      <w:r w:rsidRPr="00E31E32">
        <w:rPr>
          <w:b/>
          <w:sz w:val="36"/>
          <w:szCs w:val="36"/>
        </w:rPr>
        <w:t xml:space="preserve"> объединяет несколько производств различного вида деятельности. Компания за последние годы стабильно развивается и успешно работает на рынке. Наиболее существенный рост объемов </w:t>
      </w:r>
      <w:r w:rsidR="00B739A3" w:rsidRPr="00E31E32">
        <w:rPr>
          <w:b/>
          <w:sz w:val="36"/>
          <w:szCs w:val="36"/>
        </w:rPr>
        <w:t xml:space="preserve">производства </w:t>
      </w:r>
      <w:r w:rsidRPr="00E31E32">
        <w:rPr>
          <w:b/>
          <w:sz w:val="36"/>
          <w:szCs w:val="36"/>
        </w:rPr>
        <w:t xml:space="preserve">произошел </w:t>
      </w:r>
      <w:r w:rsidRPr="00E31E32">
        <w:rPr>
          <w:b/>
          <w:sz w:val="36"/>
          <w:szCs w:val="36"/>
          <w:u w:val="single"/>
        </w:rPr>
        <w:t xml:space="preserve">на  предприятии </w:t>
      </w:r>
      <w:r w:rsidR="009942D1" w:rsidRPr="00E31E32">
        <w:rPr>
          <w:b/>
          <w:sz w:val="36"/>
          <w:szCs w:val="36"/>
          <w:u w:val="single"/>
        </w:rPr>
        <w:t xml:space="preserve"> общество с ограниченной ответственностью </w:t>
      </w:r>
      <w:r w:rsidR="00B739A3" w:rsidRPr="00E31E32">
        <w:rPr>
          <w:b/>
          <w:sz w:val="36"/>
          <w:szCs w:val="36"/>
          <w:u w:val="single"/>
        </w:rPr>
        <w:t xml:space="preserve"> «Майдан</w:t>
      </w:r>
      <w:r w:rsidRPr="00E31E32">
        <w:rPr>
          <w:b/>
          <w:sz w:val="36"/>
          <w:szCs w:val="36"/>
          <w:u w:val="single"/>
        </w:rPr>
        <w:t>»</w:t>
      </w:r>
      <w:r w:rsidR="00EB697E" w:rsidRPr="00E31E32">
        <w:rPr>
          <w:b/>
          <w:sz w:val="36"/>
          <w:szCs w:val="36"/>
          <w:u w:val="single"/>
        </w:rPr>
        <w:t>(</w:t>
      </w:r>
      <w:r w:rsidRPr="00E31E32">
        <w:rPr>
          <w:b/>
          <w:sz w:val="36"/>
          <w:szCs w:val="36"/>
          <w:u w:val="single"/>
        </w:rPr>
        <w:t>директор Чеклина Мария Леокадьевна)</w:t>
      </w:r>
    </w:p>
    <w:p w:rsidR="00FC2CD8" w:rsidRPr="00E31E32" w:rsidRDefault="005A2729" w:rsidP="005A2729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Производство конструктивных пластмасс,  используемых в строительстве, стало в последние годы  интенсивно развивающимся видом экономической деятельности. Спрос на них  постоянно увеличивается, в связи с чем, предприятие</w:t>
      </w:r>
      <w:r w:rsidR="00FC2CD8" w:rsidRPr="00E31E32">
        <w:rPr>
          <w:b/>
          <w:sz w:val="36"/>
          <w:szCs w:val="36"/>
        </w:rPr>
        <w:t>м</w:t>
      </w:r>
      <w:r w:rsidRPr="00E31E32">
        <w:rPr>
          <w:b/>
          <w:sz w:val="36"/>
          <w:szCs w:val="36"/>
          <w:u w:val="single"/>
        </w:rPr>
        <w:t>«МайданПласт»</w:t>
      </w:r>
      <w:r w:rsidR="00FC2CD8" w:rsidRPr="00E31E32">
        <w:rPr>
          <w:b/>
          <w:sz w:val="36"/>
          <w:szCs w:val="36"/>
        </w:rPr>
        <w:t xml:space="preserve"> увеличены объемы комплектующих для пластиковых окон до 365 млн.штукрихтовочных пластин на сумму 77 млн.руб.</w:t>
      </w:r>
    </w:p>
    <w:p w:rsidR="00D36AD4" w:rsidRDefault="005A2729" w:rsidP="00D50E50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В д. Чистик на протяжении нескольких лет успешно развиваются  малые предприятия:</w:t>
      </w:r>
      <w:r w:rsidRPr="00E31E32">
        <w:rPr>
          <w:b/>
          <w:sz w:val="36"/>
          <w:szCs w:val="36"/>
          <w:u w:val="single"/>
        </w:rPr>
        <w:t xml:space="preserve">«Обувь-Комплект» </w:t>
      </w:r>
      <w:r w:rsidRPr="00E31E32">
        <w:rPr>
          <w:b/>
          <w:sz w:val="36"/>
          <w:szCs w:val="36"/>
        </w:rPr>
        <w:t xml:space="preserve">по производству комплектующих к обуви и «Элит </w:t>
      </w:r>
      <w:r w:rsidRPr="00E31E32">
        <w:rPr>
          <w:b/>
          <w:sz w:val="36"/>
          <w:szCs w:val="36"/>
        </w:rPr>
        <w:lastRenderedPageBreak/>
        <w:t>Металл»</w:t>
      </w:r>
      <w:r w:rsidR="00D50E50" w:rsidRPr="00E31E32">
        <w:rPr>
          <w:b/>
          <w:sz w:val="36"/>
          <w:szCs w:val="36"/>
        </w:rPr>
        <w:t>,</w:t>
      </w:r>
      <w:r w:rsidRPr="00E31E32">
        <w:rPr>
          <w:b/>
          <w:sz w:val="36"/>
          <w:szCs w:val="36"/>
        </w:rPr>
        <w:t xml:space="preserve">производящее металлические полотенцесушители. Данными предприятиями было произведено продукции на </w:t>
      </w:r>
    </w:p>
    <w:p w:rsidR="005A2729" w:rsidRPr="00E31E32" w:rsidRDefault="005A2729" w:rsidP="00D36AD4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59 млн. руб.</w:t>
      </w:r>
    </w:p>
    <w:p w:rsidR="005A2729" w:rsidRPr="00E31E32" w:rsidRDefault="005A2729" w:rsidP="005A2729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Функционирует и развивается предприятие по выпуску косметической продукции - </w:t>
      </w:r>
      <w:r w:rsidRPr="00E31E32">
        <w:rPr>
          <w:b/>
          <w:sz w:val="36"/>
          <w:szCs w:val="36"/>
          <w:u w:val="single"/>
        </w:rPr>
        <w:t>«Северина-</w:t>
      </w:r>
      <w:r w:rsidR="004644BF" w:rsidRPr="00E31E32">
        <w:rPr>
          <w:b/>
          <w:sz w:val="36"/>
          <w:szCs w:val="36"/>
          <w:u w:val="single"/>
        </w:rPr>
        <w:t>Групп</w:t>
      </w:r>
      <w:r w:rsidRPr="00E31E32">
        <w:rPr>
          <w:b/>
          <w:sz w:val="36"/>
          <w:szCs w:val="36"/>
        </w:rPr>
        <w:t>»</w:t>
      </w:r>
      <w:r w:rsidR="00D50E50" w:rsidRPr="00E31E32">
        <w:rPr>
          <w:b/>
          <w:sz w:val="36"/>
          <w:szCs w:val="36"/>
        </w:rPr>
        <w:t xml:space="preserve">. </w:t>
      </w:r>
      <w:r w:rsidRPr="00E31E32">
        <w:rPr>
          <w:b/>
          <w:color w:val="000000"/>
          <w:sz w:val="36"/>
          <w:szCs w:val="36"/>
        </w:rPr>
        <w:t>За год п</w:t>
      </w:r>
      <w:r w:rsidRPr="00E31E32">
        <w:rPr>
          <w:b/>
          <w:sz w:val="36"/>
          <w:szCs w:val="36"/>
        </w:rPr>
        <w:t>редприятием было выпущено продукции на 67 млн. рублей.  Ассортимент</w:t>
      </w:r>
      <w:r w:rsidR="00D50E50" w:rsidRPr="00E31E32">
        <w:rPr>
          <w:b/>
          <w:sz w:val="36"/>
          <w:szCs w:val="36"/>
        </w:rPr>
        <w:t xml:space="preserve"> торговой марки «Северина» </w:t>
      </w:r>
      <w:r w:rsidRPr="00E31E32">
        <w:rPr>
          <w:b/>
          <w:sz w:val="36"/>
          <w:szCs w:val="36"/>
        </w:rPr>
        <w:t xml:space="preserve"> постоянно расширяется.</w:t>
      </w:r>
    </w:p>
    <w:p w:rsidR="00C15A9C" w:rsidRPr="00E31E32" w:rsidRDefault="005A2729" w:rsidP="009262D6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На территории района успешно  осуществляют  хозяйственную деятельность и другие предприятия.</w:t>
      </w:r>
    </w:p>
    <w:p w:rsidR="00D71F51" w:rsidRPr="00E31E32" w:rsidRDefault="00D71F51" w:rsidP="00D71F51">
      <w:pPr>
        <w:pStyle w:val="a3"/>
        <w:ind w:left="567"/>
        <w:rPr>
          <w:rFonts w:ascii="Times New Roman" w:hAnsi="Times New Roman"/>
          <w:sz w:val="36"/>
          <w:szCs w:val="36"/>
        </w:rPr>
      </w:pPr>
      <w:r w:rsidRPr="00E31E32">
        <w:rPr>
          <w:rFonts w:ascii="Times New Roman" w:hAnsi="Times New Roman"/>
          <w:sz w:val="36"/>
          <w:szCs w:val="36"/>
        </w:rPr>
        <w:t>Инвестиционная политика</w:t>
      </w:r>
    </w:p>
    <w:p w:rsidR="00D71F51" w:rsidRPr="00E31E32" w:rsidRDefault="00D71F51" w:rsidP="00FF5A2A">
      <w:pPr>
        <w:spacing w:line="360" w:lineRule="auto"/>
        <w:ind w:firstLine="709"/>
        <w:jc w:val="both"/>
        <w:rPr>
          <w:b/>
          <w:color w:val="000000"/>
          <w:sz w:val="36"/>
          <w:szCs w:val="36"/>
        </w:rPr>
      </w:pPr>
    </w:p>
    <w:p w:rsidR="00BC08D4" w:rsidRDefault="00075B30" w:rsidP="00FF5A2A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В рамках реализации инвестиционной политики предприятиями всех форм собственности освоено </w:t>
      </w:r>
    </w:p>
    <w:p w:rsidR="00EC0EFC" w:rsidRPr="00E31E32" w:rsidRDefault="00075B30" w:rsidP="00BC08D4">
      <w:pPr>
        <w:spacing w:line="360" w:lineRule="auto"/>
        <w:jc w:val="both"/>
        <w:rPr>
          <w:b/>
          <w:color w:val="000000"/>
          <w:sz w:val="36"/>
          <w:szCs w:val="36"/>
        </w:rPr>
      </w:pPr>
      <w:r w:rsidRPr="00E31E32">
        <w:rPr>
          <w:b/>
          <w:sz w:val="36"/>
          <w:szCs w:val="36"/>
        </w:rPr>
        <w:t>580,0 млн.рублей капитальных вложений.</w:t>
      </w:r>
    </w:p>
    <w:p w:rsidR="000B2F30" w:rsidRPr="00E31E32" w:rsidRDefault="004D34E7" w:rsidP="005B7D5F">
      <w:pPr>
        <w:spacing w:line="360" w:lineRule="auto"/>
        <w:ind w:firstLine="709"/>
        <w:jc w:val="both"/>
        <w:rPr>
          <w:b/>
          <w:color w:val="000000"/>
          <w:sz w:val="36"/>
          <w:szCs w:val="36"/>
        </w:rPr>
      </w:pPr>
      <w:r w:rsidRPr="00E31E32">
        <w:rPr>
          <w:b/>
          <w:color w:val="000000"/>
          <w:sz w:val="36"/>
          <w:szCs w:val="36"/>
        </w:rPr>
        <w:t xml:space="preserve">Привлечение инвестиций в район- это </w:t>
      </w:r>
      <w:r w:rsidR="000B2F30" w:rsidRPr="00E31E32">
        <w:rPr>
          <w:b/>
          <w:color w:val="000000"/>
          <w:sz w:val="36"/>
          <w:szCs w:val="36"/>
        </w:rPr>
        <w:t xml:space="preserve"> одно из  самых приоритетных направлений</w:t>
      </w:r>
      <w:r w:rsidRPr="00E31E32">
        <w:rPr>
          <w:b/>
          <w:color w:val="000000"/>
          <w:sz w:val="36"/>
          <w:szCs w:val="36"/>
        </w:rPr>
        <w:t xml:space="preserve"> в работе </w:t>
      </w:r>
      <w:r w:rsidR="000B2F30" w:rsidRPr="00E31E32">
        <w:rPr>
          <w:b/>
          <w:color w:val="000000"/>
          <w:sz w:val="36"/>
          <w:szCs w:val="36"/>
        </w:rPr>
        <w:t>органов местного самоуправления</w:t>
      </w:r>
      <w:r w:rsidR="00BC08D4">
        <w:rPr>
          <w:b/>
          <w:color w:val="000000"/>
          <w:sz w:val="36"/>
          <w:szCs w:val="36"/>
        </w:rPr>
        <w:t>.</w:t>
      </w:r>
      <w:r w:rsidR="00D36AD4">
        <w:rPr>
          <w:b/>
          <w:color w:val="000000"/>
          <w:sz w:val="36"/>
          <w:szCs w:val="36"/>
        </w:rPr>
        <w:t xml:space="preserve"> </w:t>
      </w:r>
      <w:r w:rsidRPr="00E31E32">
        <w:rPr>
          <w:b/>
          <w:color w:val="000000"/>
          <w:sz w:val="36"/>
          <w:szCs w:val="36"/>
        </w:rPr>
        <w:t>Все понимают, что за каждым рублем, который вкладывается в район, стоят новые рабочие места, налоговые поступления, развитие общественной структуры и социальная стабильность муниципалитета в целом.</w:t>
      </w:r>
    </w:p>
    <w:p w:rsidR="006D3BF9" w:rsidRPr="00E31E32" w:rsidRDefault="000B2F30" w:rsidP="005B7D5F">
      <w:pPr>
        <w:spacing w:line="360" w:lineRule="auto"/>
        <w:rPr>
          <w:b/>
          <w:bCs/>
          <w:sz w:val="36"/>
          <w:szCs w:val="36"/>
        </w:rPr>
      </w:pPr>
      <w:r w:rsidRPr="00E31E32">
        <w:rPr>
          <w:b/>
          <w:bCs/>
          <w:sz w:val="36"/>
          <w:szCs w:val="36"/>
        </w:rPr>
        <w:t xml:space="preserve">В этом направлении </w:t>
      </w:r>
      <w:r w:rsidR="00C074ED">
        <w:rPr>
          <w:b/>
          <w:bCs/>
          <w:sz w:val="36"/>
          <w:szCs w:val="36"/>
        </w:rPr>
        <w:t xml:space="preserve">есть определенная положительная </w:t>
      </w:r>
      <w:r w:rsidRPr="00E31E32">
        <w:rPr>
          <w:b/>
          <w:bCs/>
          <w:sz w:val="36"/>
          <w:szCs w:val="36"/>
        </w:rPr>
        <w:t xml:space="preserve">динамика: с 2018 годана территории района планируется </w:t>
      </w:r>
      <w:r w:rsidRPr="00E31E32">
        <w:rPr>
          <w:b/>
          <w:bCs/>
          <w:sz w:val="36"/>
          <w:szCs w:val="36"/>
        </w:rPr>
        <w:lastRenderedPageBreak/>
        <w:t>реализ</w:t>
      </w:r>
      <w:r w:rsidR="009E60DF" w:rsidRPr="00E31E32">
        <w:rPr>
          <w:b/>
          <w:bCs/>
          <w:sz w:val="36"/>
          <w:szCs w:val="36"/>
        </w:rPr>
        <w:t xml:space="preserve">ация инвестиционного проекта  общества с ограниченной ответственностью </w:t>
      </w:r>
      <w:r w:rsidR="00D36AD4">
        <w:rPr>
          <w:b/>
          <w:bCs/>
          <w:sz w:val="36"/>
          <w:szCs w:val="36"/>
        </w:rPr>
        <w:t xml:space="preserve"> «Промагро-менед</w:t>
      </w:r>
      <w:r w:rsidRPr="00E31E32">
        <w:rPr>
          <w:b/>
          <w:bCs/>
          <w:sz w:val="36"/>
          <w:szCs w:val="36"/>
        </w:rPr>
        <w:t>жмента» «Строительство нового льнокомбината».</w:t>
      </w:r>
    </w:p>
    <w:p w:rsidR="00D71F51" w:rsidRPr="00E31E32" w:rsidRDefault="00D71F51" w:rsidP="00D71F51">
      <w:pPr>
        <w:pStyle w:val="a3"/>
        <w:spacing w:line="360" w:lineRule="auto"/>
        <w:ind w:firstLine="709"/>
        <w:rPr>
          <w:rFonts w:ascii="Times New Roman" w:hAnsi="Times New Roman"/>
          <w:bCs w:val="0"/>
          <w:sz w:val="36"/>
          <w:szCs w:val="36"/>
        </w:rPr>
      </w:pPr>
      <w:r w:rsidRPr="00E31E32">
        <w:rPr>
          <w:rFonts w:ascii="Times New Roman" w:hAnsi="Times New Roman"/>
          <w:bCs w:val="0"/>
          <w:sz w:val="36"/>
          <w:szCs w:val="36"/>
        </w:rPr>
        <w:t>Сельское хозяйство</w:t>
      </w:r>
    </w:p>
    <w:p w:rsidR="00D71F51" w:rsidRPr="00E31E32" w:rsidRDefault="00F21097" w:rsidP="00D71F51">
      <w:pPr>
        <w:pStyle w:val="a3"/>
        <w:spacing w:line="360" w:lineRule="auto"/>
        <w:ind w:firstLine="709"/>
        <w:jc w:val="both"/>
        <w:rPr>
          <w:rFonts w:ascii="Times New Roman" w:hAnsi="Times New Roman"/>
          <w:bCs w:val="0"/>
          <w:sz w:val="36"/>
          <w:szCs w:val="36"/>
        </w:rPr>
      </w:pPr>
      <w:r w:rsidRPr="00E31E32">
        <w:rPr>
          <w:rFonts w:ascii="Times New Roman" w:hAnsi="Times New Roman"/>
          <w:bCs w:val="0"/>
          <w:sz w:val="36"/>
          <w:szCs w:val="36"/>
        </w:rPr>
        <w:t>Несколько слов об аграрном секторе.</w:t>
      </w:r>
    </w:p>
    <w:p w:rsidR="00D71F51" w:rsidRPr="00E31E32" w:rsidRDefault="00D71F51" w:rsidP="00664A3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Сельскохозяйственный бизнес – это всегда риск, ведь он напрямую зависит от многих, часто  нерегулируемых факторов, например таких, как погода. Но, несмотря на трудности, </w:t>
      </w:r>
      <w:r w:rsidR="009262D6" w:rsidRPr="00E31E32">
        <w:rPr>
          <w:b/>
          <w:sz w:val="36"/>
          <w:szCs w:val="36"/>
        </w:rPr>
        <w:t xml:space="preserve"> сельские </w:t>
      </w:r>
      <w:r w:rsidRPr="00E31E32">
        <w:rPr>
          <w:b/>
          <w:sz w:val="36"/>
          <w:szCs w:val="36"/>
        </w:rPr>
        <w:t>труженики добились определенных результатов. Достигнутые успехи- это в первую очередь результат правильной организации и своевременного проведения необходимых агротехнических мероприятий, профессионального мастерства и упорства тружеников села.</w:t>
      </w:r>
      <w:r w:rsidRPr="00E31E32">
        <w:rPr>
          <w:b/>
          <w:bCs/>
          <w:sz w:val="36"/>
          <w:szCs w:val="36"/>
        </w:rPr>
        <w:t>И томуподтверждение</w:t>
      </w:r>
      <w:r w:rsidRPr="00E31E32">
        <w:rPr>
          <w:b/>
          <w:sz w:val="36"/>
          <w:szCs w:val="36"/>
        </w:rPr>
        <w:t xml:space="preserve"> состоявшаяся 14 декабря в г. Смоленске торжественная церемония подведения итогов деятельности агропромышленного комплекса  Смоленщины за 2017 год и награждение Губернатором Смоленской области А.В. Островским тружеников села, добившихся наилучших результатов в работе. </w:t>
      </w:r>
    </w:p>
    <w:p w:rsidR="00D71F51" w:rsidRPr="00E31E32" w:rsidRDefault="00D71F51" w:rsidP="00A64DC5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bCs/>
          <w:sz w:val="36"/>
          <w:szCs w:val="36"/>
        </w:rPr>
        <w:t xml:space="preserve">      Надо отметить, что большинство показателей экономики   агропромышленного комплекса района сохранили положительную динамику. Возросли объёмы сельскохозяйственного производства в р</w:t>
      </w:r>
      <w:r w:rsidR="00461C25" w:rsidRPr="00E31E32">
        <w:rPr>
          <w:b/>
          <w:bCs/>
          <w:sz w:val="36"/>
          <w:szCs w:val="36"/>
        </w:rPr>
        <w:t xml:space="preserve">астениеводстве и </w:t>
      </w:r>
      <w:r w:rsidR="00461C25" w:rsidRPr="00E31E32">
        <w:rPr>
          <w:b/>
          <w:bCs/>
          <w:sz w:val="36"/>
          <w:szCs w:val="36"/>
        </w:rPr>
        <w:lastRenderedPageBreak/>
        <w:t>животноводстве</w:t>
      </w:r>
      <w:r w:rsidRPr="00E31E32">
        <w:rPr>
          <w:b/>
          <w:sz w:val="36"/>
          <w:szCs w:val="36"/>
        </w:rPr>
        <w:t xml:space="preserve">. Аграриями произведено сельхозпродукции на сумму более 1 млрд. рублей, что составляет 25% от общей стоимости, прибыль составила </w:t>
      </w:r>
      <w:r w:rsidR="009262D6" w:rsidRPr="00E31E32">
        <w:rPr>
          <w:b/>
          <w:sz w:val="36"/>
          <w:szCs w:val="36"/>
        </w:rPr>
        <w:t xml:space="preserve">почти </w:t>
      </w:r>
      <w:r w:rsidR="001049DF" w:rsidRPr="00E31E32">
        <w:rPr>
          <w:b/>
          <w:sz w:val="36"/>
          <w:szCs w:val="36"/>
        </w:rPr>
        <w:t>16</w:t>
      </w:r>
      <w:r w:rsidRPr="00E31E32">
        <w:rPr>
          <w:b/>
          <w:sz w:val="36"/>
          <w:szCs w:val="36"/>
        </w:rPr>
        <w:t>млн.рублей при рентабельнос</w:t>
      </w:r>
      <w:r w:rsidR="009262D6" w:rsidRPr="00E31E32">
        <w:rPr>
          <w:b/>
          <w:sz w:val="36"/>
          <w:szCs w:val="36"/>
        </w:rPr>
        <w:t>ти 12,2% .</w:t>
      </w:r>
    </w:p>
    <w:p w:rsidR="00F21097" w:rsidRPr="00E31E32" w:rsidRDefault="00D71F51" w:rsidP="00D71F51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В этом году собран неплохой урожай зерновых культур в количестве 14,4 тысячи тонн или 115% к уровню 2016 года. Урожайность зерновых составила 23,3 ц/га, </w:t>
      </w:r>
      <w:r w:rsidR="00F11139" w:rsidRPr="00E31E32">
        <w:rPr>
          <w:b/>
          <w:sz w:val="36"/>
          <w:szCs w:val="36"/>
        </w:rPr>
        <w:t xml:space="preserve">у индивидуального предпринимателя АлексанянаАлексанаТепаносовича – 36 ц/га,в сельхозпредприятиях, </w:t>
      </w:r>
      <w:r w:rsidR="00F21097" w:rsidRPr="00E31E32">
        <w:rPr>
          <w:b/>
          <w:sz w:val="36"/>
          <w:szCs w:val="36"/>
        </w:rPr>
        <w:t xml:space="preserve">которыми руководит </w:t>
      </w:r>
      <w:r w:rsidR="00B0159E" w:rsidRPr="00E31E32">
        <w:rPr>
          <w:b/>
          <w:sz w:val="36"/>
          <w:szCs w:val="36"/>
        </w:rPr>
        <w:t>Прудовский С</w:t>
      </w:r>
      <w:r w:rsidR="00F21097" w:rsidRPr="00E31E32">
        <w:rPr>
          <w:b/>
          <w:sz w:val="36"/>
          <w:szCs w:val="36"/>
        </w:rPr>
        <w:t xml:space="preserve">ергей </w:t>
      </w:r>
      <w:r w:rsidR="00B0159E" w:rsidRPr="00E31E32">
        <w:rPr>
          <w:b/>
          <w:sz w:val="36"/>
          <w:szCs w:val="36"/>
        </w:rPr>
        <w:t>П</w:t>
      </w:r>
      <w:r w:rsidR="00F21097" w:rsidRPr="00E31E32">
        <w:rPr>
          <w:b/>
          <w:sz w:val="36"/>
          <w:szCs w:val="36"/>
        </w:rPr>
        <w:t>етрович</w:t>
      </w:r>
      <w:r w:rsidR="00F11139" w:rsidRPr="00E31E32">
        <w:rPr>
          <w:b/>
          <w:sz w:val="36"/>
          <w:szCs w:val="36"/>
        </w:rPr>
        <w:t xml:space="preserve">- </w:t>
      </w:r>
      <w:r w:rsidR="005040A8" w:rsidRPr="00E31E32">
        <w:rPr>
          <w:b/>
          <w:sz w:val="36"/>
          <w:szCs w:val="36"/>
        </w:rPr>
        <w:t xml:space="preserve"> в среднем </w:t>
      </w:r>
      <w:r w:rsidR="00F11139" w:rsidRPr="00E31E32">
        <w:rPr>
          <w:b/>
          <w:sz w:val="36"/>
          <w:szCs w:val="36"/>
        </w:rPr>
        <w:t>33ц/га</w:t>
      </w:r>
      <w:r w:rsidR="00B0159E" w:rsidRPr="00E31E32">
        <w:rPr>
          <w:b/>
          <w:sz w:val="36"/>
          <w:szCs w:val="36"/>
        </w:rPr>
        <w:t>.</w:t>
      </w:r>
    </w:p>
    <w:p w:rsidR="00D71F51" w:rsidRPr="00E31E32" w:rsidRDefault="00224B95" w:rsidP="00224B95">
      <w:pPr>
        <w:spacing w:line="360" w:lineRule="auto"/>
        <w:ind w:firstLine="709"/>
        <w:jc w:val="both"/>
        <w:rPr>
          <w:b/>
          <w:color w:val="FF0000"/>
          <w:sz w:val="36"/>
          <w:szCs w:val="36"/>
        </w:rPr>
      </w:pPr>
      <w:r w:rsidRPr="00E31E32">
        <w:rPr>
          <w:b/>
          <w:color w:val="FF0000"/>
          <w:sz w:val="36"/>
          <w:szCs w:val="36"/>
        </w:rPr>
        <w:t xml:space="preserve">Хозяйствами района заготовлено 26 центнеров кормовых единиц на условную голову. </w:t>
      </w:r>
      <w:r w:rsidR="00D71F51" w:rsidRPr="00E31E32">
        <w:rPr>
          <w:b/>
          <w:color w:val="FF0000"/>
          <w:sz w:val="36"/>
          <w:szCs w:val="36"/>
        </w:rPr>
        <w:t xml:space="preserve">В 2017 году проведены культурно-технические </w:t>
      </w:r>
      <w:r w:rsidR="002737FB" w:rsidRPr="00E31E32">
        <w:rPr>
          <w:b/>
          <w:color w:val="FF0000"/>
          <w:sz w:val="36"/>
          <w:szCs w:val="36"/>
        </w:rPr>
        <w:t>работы на площади 600 га в обществе с ограниченной ответственностью</w:t>
      </w:r>
      <w:r w:rsidR="00697381" w:rsidRPr="00E31E32">
        <w:rPr>
          <w:b/>
          <w:color w:val="FF0000"/>
          <w:sz w:val="36"/>
          <w:szCs w:val="36"/>
        </w:rPr>
        <w:t xml:space="preserve"> им. Мичурина, обществе с ограниченной ответственностью</w:t>
      </w:r>
      <w:r w:rsidR="00BF0215">
        <w:rPr>
          <w:b/>
          <w:color w:val="FF0000"/>
          <w:sz w:val="36"/>
          <w:szCs w:val="36"/>
        </w:rPr>
        <w:t xml:space="preserve"> «Мопр», Индивидуального предпринимателя Прудовского</w:t>
      </w:r>
      <w:r w:rsidR="00D71F51" w:rsidRPr="00E31E32">
        <w:rPr>
          <w:b/>
          <w:color w:val="FF0000"/>
          <w:sz w:val="36"/>
          <w:szCs w:val="36"/>
        </w:rPr>
        <w:t xml:space="preserve"> С.П.</w:t>
      </w:r>
    </w:p>
    <w:p w:rsidR="00D71F51" w:rsidRPr="00E31E32" w:rsidRDefault="00D71F51" w:rsidP="00D71F51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Произведено 10905 тонн молока во всех категориях хозяйств,</w:t>
      </w:r>
      <w:r w:rsidR="00224B95" w:rsidRPr="00E31E32">
        <w:rPr>
          <w:b/>
          <w:sz w:val="36"/>
          <w:szCs w:val="36"/>
        </w:rPr>
        <w:t xml:space="preserve"> тем самым сохранен уровень по производству и надою молока. </w:t>
      </w:r>
      <w:r w:rsidRPr="00E31E32">
        <w:rPr>
          <w:b/>
          <w:sz w:val="36"/>
          <w:szCs w:val="36"/>
        </w:rPr>
        <w:t xml:space="preserve">Понятно, что для содержания высокопродуктивных животных необходимы соответствующие условия и технологии, обеспечить которые возможно через строительство или реконструкцию </w:t>
      </w:r>
      <w:r w:rsidRPr="00E31E32">
        <w:rPr>
          <w:b/>
          <w:sz w:val="36"/>
          <w:szCs w:val="36"/>
        </w:rPr>
        <w:lastRenderedPageBreak/>
        <w:t xml:space="preserve">животноводческих помещений. </w:t>
      </w:r>
      <w:r w:rsidR="00224B95" w:rsidRPr="00E31E32">
        <w:rPr>
          <w:b/>
          <w:sz w:val="36"/>
          <w:szCs w:val="36"/>
        </w:rPr>
        <w:t xml:space="preserve">На предприятии </w:t>
      </w:r>
      <w:r w:rsidR="00494F87">
        <w:rPr>
          <w:b/>
          <w:sz w:val="36"/>
          <w:szCs w:val="36"/>
        </w:rPr>
        <w:t xml:space="preserve"> Индивидуальный предприниматель </w:t>
      </w:r>
      <w:r w:rsidRPr="00E31E32">
        <w:rPr>
          <w:b/>
          <w:sz w:val="36"/>
          <w:szCs w:val="36"/>
        </w:rPr>
        <w:t>Прудовский С.П. введен в дейст</w:t>
      </w:r>
      <w:r w:rsidR="008D5810">
        <w:rPr>
          <w:b/>
          <w:sz w:val="36"/>
          <w:szCs w:val="36"/>
        </w:rPr>
        <w:t>вие телятник на 200 голов, в обществе с ограниченной ответственностью</w:t>
      </w:r>
      <w:r w:rsidRPr="00E31E32">
        <w:rPr>
          <w:b/>
          <w:sz w:val="36"/>
          <w:szCs w:val="36"/>
        </w:rPr>
        <w:t xml:space="preserve"> им. Мичурина</w:t>
      </w:r>
      <w:r w:rsidR="0049369A">
        <w:rPr>
          <w:b/>
          <w:sz w:val="36"/>
          <w:szCs w:val="36"/>
        </w:rPr>
        <w:t xml:space="preserve"> </w:t>
      </w:r>
      <w:r w:rsidRPr="00E31E32">
        <w:rPr>
          <w:b/>
          <w:sz w:val="36"/>
          <w:szCs w:val="36"/>
        </w:rPr>
        <w:t xml:space="preserve">завершается реконструкция телятника на 350 голов. </w:t>
      </w:r>
    </w:p>
    <w:p w:rsidR="00224B95" w:rsidRPr="00E31E32" w:rsidRDefault="00224B95" w:rsidP="00D71F51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Некоторый рост в развитии сельского хозяйства обусловлен государственной поддержкой. Субсидии, которые получили сельхозпроизводители, составили 11 млн.рублей. На протяжении пяти лет оказывается государственная помощь крестьянским фермерским  хозяйствам в виде грантов.</w:t>
      </w:r>
    </w:p>
    <w:p w:rsidR="00D71F51" w:rsidRPr="00E31E32" w:rsidRDefault="00D71F51" w:rsidP="00D71F51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Продукция фермерских хозяйств занимает в общем количестве произведенной продукции 20%. </w:t>
      </w:r>
    </w:p>
    <w:p w:rsidR="00D71F51" w:rsidRPr="00E31E32" w:rsidRDefault="00D71F51" w:rsidP="00D71F51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В текущем году  было посеяно 800 га льна. Однако не выдерживает никакой критики работа с</w:t>
      </w:r>
      <w:r w:rsidR="00340E24">
        <w:rPr>
          <w:b/>
          <w:sz w:val="36"/>
          <w:szCs w:val="36"/>
        </w:rPr>
        <w:t>о льнопродукцией в хозяйстве</w:t>
      </w:r>
      <w:r w:rsidR="006B722C">
        <w:rPr>
          <w:b/>
          <w:sz w:val="36"/>
          <w:szCs w:val="36"/>
        </w:rPr>
        <w:t>-</w:t>
      </w:r>
      <w:r w:rsidR="00340E24">
        <w:rPr>
          <w:b/>
          <w:sz w:val="36"/>
          <w:szCs w:val="36"/>
        </w:rPr>
        <w:t xml:space="preserve"> общество с ограниченной ответственностью</w:t>
      </w:r>
      <w:r w:rsidRPr="00E31E32">
        <w:rPr>
          <w:b/>
          <w:sz w:val="36"/>
          <w:szCs w:val="36"/>
        </w:rPr>
        <w:t xml:space="preserve"> «Весна». Растить умеем, а убирать никак. С таким бесхозяйственным подходом на протяжении ряда лет к выращиванию льна относиться нельзя.</w:t>
      </w:r>
    </w:p>
    <w:p w:rsidR="00D71F51" w:rsidRPr="00E31E32" w:rsidRDefault="00D71F51" w:rsidP="00D71F51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В районе продолжается работа по выделению невостребованных земельных долей в муниципальную собственность. Зарегистрировано право собственности на </w:t>
      </w:r>
      <w:r w:rsidRPr="00E31E32">
        <w:rPr>
          <w:b/>
          <w:sz w:val="36"/>
          <w:szCs w:val="36"/>
        </w:rPr>
        <w:lastRenderedPageBreak/>
        <w:t>15426 га, что составляет 36%.</w:t>
      </w:r>
      <w:r w:rsidR="000F6D4D" w:rsidRPr="00E31E32">
        <w:rPr>
          <w:b/>
          <w:sz w:val="36"/>
          <w:szCs w:val="36"/>
        </w:rPr>
        <w:t xml:space="preserve"> Эту работу в 2018 году необходимо проводить более активно.</w:t>
      </w:r>
    </w:p>
    <w:p w:rsidR="00D30FD0" w:rsidRPr="00E31E32" w:rsidRDefault="000F6D4D" w:rsidP="00D71F51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П</w:t>
      </w:r>
      <w:r w:rsidR="00D30FD0" w:rsidRPr="00E31E32">
        <w:rPr>
          <w:b/>
          <w:sz w:val="36"/>
          <w:szCs w:val="36"/>
        </w:rPr>
        <w:t>родолжаются работы по проектированию водоснабжения и газификации сельских населенных пунктов, а</w:t>
      </w:r>
      <w:r w:rsidR="00A64110" w:rsidRPr="00E31E32">
        <w:rPr>
          <w:b/>
          <w:sz w:val="36"/>
          <w:szCs w:val="36"/>
        </w:rPr>
        <w:t>,</w:t>
      </w:r>
      <w:r w:rsidR="00D30FD0" w:rsidRPr="00E31E32">
        <w:rPr>
          <w:b/>
          <w:sz w:val="36"/>
          <w:szCs w:val="36"/>
        </w:rPr>
        <w:t xml:space="preserve"> именно</w:t>
      </w:r>
      <w:r w:rsidR="00A64110" w:rsidRPr="00E31E32">
        <w:rPr>
          <w:b/>
          <w:sz w:val="36"/>
          <w:szCs w:val="36"/>
        </w:rPr>
        <w:t>, в Понизовском, Чистиковском и Любавичском сельских поселениях.</w:t>
      </w:r>
    </w:p>
    <w:p w:rsidR="00917488" w:rsidRPr="00D36AD4" w:rsidRDefault="00A64110" w:rsidP="00D36AD4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Для получения государственной поддержки</w:t>
      </w:r>
      <w:r w:rsidR="0049369A">
        <w:rPr>
          <w:b/>
          <w:sz w:val="36"/>
          <w:szCs w:val="36"/>
        </w:rPr>
        <w:t xml:space="preserve"> </w:t>
      </w:r>
      <w:r w:rsidR="00D71F51" w:rsidRPr="00E31E32">
        <w:rPr>
          <w:b/>
          <w:sz w:val="36"/>
          <w:szCs w:val="36"/>
        </w:rPr>
        <w:t xml:space="preserve">следует </w:t>
      </w:r>
      <w:r w:rsidR="000F6D4D" w:rsidRPr="00E31E32">
        <w:rPr>
          <w:b/>
          <w:sz w:val="36"/>
          <w:szCs w:val="36"/>
        </w:rPr>
        <w:t xml:space="preserve">проводить серьезную работу по </w:t>
      </w:r>
      <w:r w:rsidR="00D71F51" w:rsidRPr="00E31E32">
        <w:rPr>
          <w:b/>
          <w:sz w:val="36"/>
          <w:szCs w:val="36"/>
        </w:rPr>
        <w:t xml:space="preserve"> участи</w:t>
      </w:r>
      <w:r w:rsidR="000F6D4D" w:rsidRPr="00E31E32">
        <w:rPr>
          <w:b/>
          <w:sz w:val="36"/>
          <w:szCs w:val="36"/>
        </w:rPr>
        <w:t>ю</w:t>
      </w:r>
      <w:r w:rsidR="00D71F51" w:rsidRPr="00E31E32">
        <w:rPr>
          <w:b/>
          <w:sz w:val="36"/>
          <w:szCs w:val="36"/>
        </w:rPr>
        <w:t xml:space="preserve"> хозяйств района в областных и федеральных программах</w:t>
      </w:r>
      <w:r w:rsidR="000F6D4D" w:rsidRPr="00E31E32">
        <w:rPr>
          <w:b/>
          <w:sz w:val="36"/>
          <w:szCs w:val="36"/>
        </w:rPr>
        <w:t>.</w:t>
      </w:r>
    </w:p>
    <w:p w:rsidR="00917488" w:rsidRPr="00E31E32" w:rsidRDefault="00917488" w:rsidP="00917488">
      <w:pPr>
        <w:jc w:val="center"/>
        <w:rPr>
          <w:b/>
          <w:bCs/>
          <w:sz w:val="36"/>
          <w:szCs w:val="36"/>
        </w:rPr>
      </w:pPr>
      <w:r w:rsidRPr="00E31E32">
        <w:rPr>
          <w:b/>
          <w:bCs/>
          <w:sz w:val="36"/>
          <w:szCs w:val="36"/>
        </w:rPr>
        <w:t>Потребительский  рынок</w:t>
      </w:r>
    </w:p>
    <w:p w:rsidR="00917488" w:rsidRPr="00E31E32" w:rsidRDefault="00917488" w:rsidP="00917488">
      <w:pPr>
        <w:jc w:val="center"/>
        <w:rPr>
          <w:b/>
          <w:bCs/>
          <w:sz w:val="36"/>
          <w:szCs w:val="36"/>
        </w:rPr>
      </w:pPr>
    </w:p>
    <w:p w:rsidR="00917488" w:rsidRPr="00E31E32" w:rsidRDefault="00917488" w:rsidP="00917488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  <w:r w:rsidRPr="00E31E32">
        <w:rPr>
          <w:b/>
          <w:bCs/>
          <w:sz w:val="36"/>
          <w:szCs w:val="36"/>
        </w:rPr>
        <w:t xml:space="preserve">Приоритетным направлением развития потребительского рынка Руднянского района является обеспечение возможности приобретения товаров и услуг по месту жительства.  </w:t>
      </w:r>
    </w:p>
    <w:p w:rsidR="00917488" w:rsidRPr="00E31E32" w:rsidRDefault="00917488" w:rsidP="00917488">
      <w:pPr>
        <w:spacing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r w:rsidRPr="00E31E32">
        <w:rPr>
          <w:b/>
          <w:color w:val="000000" w:themeColor="text1"/>
          <w:sz w:val="36"/>
          <w:szCs w:val="36"/>
        </w:rPr>
        <w:t xml:space="preserve">В целом потребительский рынок района характеризуется как стабильный и устойчивый, имеющий достаточно высокую степень товарного насыщения и положительную динамику развития. </w:t>
      </w:r>
    </w:p>
    <w:p w:rsidR="00917488" w:rsidRPr="00E31E32" w:rsidRDefault="00917488" w:rsidP="00917488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  <w:r w:rsidRPr="00E31E32">
        <w:rPr>
          <w:b/>
          <w:color w:val="000000" w:themeColor="text1"/>
          <w:sz w:val="36"/>
          <w:szCs w:val="36"/>
        </w:rPr>
        <w:t>Объем товарооборота розничной торговли за истекший год составит 723,9 млн. рублей или 101,6 процентов к уровню 2016 года.</w:t>
      </w:r>
    </w:p>
    <w:p w:rsidR="00917488" w:rsidRPr="00E31E32" w:rsidRDefault="00917488" w:rsidP="00917488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  <w:r w:rsidRPr="00E31E32">
        <w:rPr>
          <w:b/>
          <w:bCs/>
          <w:color w:val="000000" w:themeColor="text1"/>
          <w:sz w:val="36"/>
          <w:szCs w:val="36"/>
        </w:rPr>
        <w:t>Ежегодно возрастает количество предприятий розничной торговли и сферы услуг.</w:t>
      </w:r>
    </w:p>
    <w:p w:rsidR="00917488" w:rsidRPr="00E31E32" w:rsidRDefault="00917488" w:rsidP="00917488">
      <w:pPr>
        <w:spacing w:line="360" w:lineRule="auto"/>
        <w:ind w:firstLine="709"/>
        <w:jc w:val="both"/>
        <w:rPr>
          <w:b/>
          <w:bCs/>
          <w:color w:val="000000" w:themeColor="text1"/>
          <w:sz w:val="36"/>
          <w:szCs w:val="36"/>
        </w:rPr>
      </w:pPr>
      <w:r w:rsidRPr="00E31E32">
        <w:rPr>
          <w:b/>
          <w:bCs/>
          <w:color w:val="000000" w:themeColor="text1"/>
          <w:sz w:val="36"/>
          <w:szCs w:val="36"/>
        </w:rPr>
        <w:lastRenderedPageBreak/>
        <w:t xml:space="preserve"> В 2017 году потребительский рынок района пополнился рядом сетевых объектов стационарной розничной торговли, таких как «Магнит», «Пятерочка», «Бристоль», а также объектами мелкорозничной торговли.</w:t>
      </w:r>
    </w:p>
    <w:p w:rsidR="00917488" w:rsidRPr="00E31E32" w:rsidRDefault="00917488" w:rsidP="00224D1E">
      <w:pPr>
        <w:spacing w:line="360" w:lineRule="auto"/>
        <w:ind w:firstLine="709"/>
        <w:jc w:val="both"/>
        <w:rPr>
          <w:b/>
          <w:bCs/>
          <w:color w:val="000000" w:themeColor="text1"/>
          <w:sz w:val="36"/>
          <w:szCs w:val="36"/>
        </w:rPr>
      </w:pPr>
      <w:r w:rsidRPr="00E31E32">
        <w:rPr>
          <w:b/>
          <w:color w:val="000000" w:themeColor="text1"/>
          <w:sz w:val="36"/>
          <w:szCs w:val="36"/>
        </w:rPr>
        <w:t>Уровень обеспеченности населения торговой площадью, входящий в число индикаторов, отражающих качество жизни населения района, остается на высоком уровне.</w:t>
      </w:r>
    </w:p>
    <w:p w:rsidR="00917488" w:rsidRPr="00E31E32" w:rsidRDefault="00917488" w:rsidP="00917488">
      <w:pPr>
        <w:jc w:val="center"/>
        <w:rPr>
          <w:b/>
          <w:color w:val="000000" w:themeColor="text1"/>
          <w:sz w:val="36"/>
          <w:szCs w:val="36"/>
        </w:rPr>
      </w:pPr>
      <w:r w:rsidRPr="00E31E32">
        <w:rPr>
          <w:b/>
          <w:color w:val="000000" w:themeColor="text1"/>
          <w:sz w:val="36"/>
          <w:szCs w:val="36"/>
        </w:rPr>
        <w:t>Предпринимательство</w:t>
      </w:r>
    </w:p>
    <w:p w:rsidR="00917488" w:rsidRPr="00E31E32" w:rsidRDefault="00917488" w:rsidP="00917488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:rsidR="00917488" w:rsidRPr="00E31E32" w:rsidRDefault="00917488" w:rsidP="00917488">
      <w:pPr>
        <w:spacing w:line="360" w:lineRule="auto"/>
        <w:ind w:firstLine="708"/>
        <w:jc w:val="both"/>
        <w:rPr>
          <w:b/>
          <w:color w:val="000000" w:themeColor="text1"/>
          <w:sz w:val="36"/>
          <w:szCs w:val="36"/>
        </w:rPr>
      </w:pPr>
      <w:r w:rsidRPr="00E31E32">
        <w:rPr>
          <w:b/>
          <w:color w:val="000000" w:themeColor="text1"/>
          <w:sz w:val="36"/>
          <w:szCs w:val="36"/>
        </w:rPr>
        <w:t>Вклад субъектов предпринимательской деятельности в экономику Руднянского района с каждым годом становится более весомым.</w:t>
      </w:r>
    </w:p>
    <w:p w:rsidR="00917488" w:rsidRPr="00E31E32" w:rsidRDefault="00917488" w:rsidP="00A8540F">
      <w:pPr>
        <w:spacing w:line="360" w:lineRule="auto"/>
        <w:ind w:firstLine="708"/>
        <w:jc w:val="both"/>
        <w:rPr>
          <w:b/>
          <w:color w:val="000000" w:themeColor="text1"/>
          <w:sz w:val="36"/>
          <w:szCs w:val="36"/>
        </w:rPr>
      </w:pPr>
      <w:r w:rsidRPr="00E31E32">
        <w:rPr>
          <w:rFonts w:eastAsia="Calibri"/>
          <w:b/>
          <w:color w:val="000000"/>
          <w:sz w:val="36"/>
          <w:szCs w:val="36"/>
        </w:rPr>
        <w:t>Растет объем выпускаемой продукции, работ и услуг, улучшаются их ассортимент и качество за счет внедрения новых технологий,</w:t>
      </w:r>
      <w:r w:rsidR="008342B2">
        <w:rPr>
          <w:rFonts w:eastAsia="Calibri"/>
          <w:b/>
          <w:color w:val="000000"/>
          <w:sz w:val="36"/>
          <w:szCs w:val="36"/>
        </w:rPr>
        <w:t xml:space="preserve"> </w:t>
      </w:r>
      <w:r w:rsidRPr="00E31E32">
        <w:rPr>
          <w:b/>
          <w:color w:val="000000" w:themeColor="text1"/>
          <w:sz w:val="36"/>
          <w:szCs w:val="36"/>
        </w:rPr>
        <w:t>увеличивается численность работающих в сфере бизнеса, способствуя обеспечению самозанятости и занятости населения.</w:t>
      </w:r>
    </w:p>
    <w:p w:rsidR="00917488" w:rsidRPr="00E31E32" w:rsidRDefault="00917488" w:rsidP="00917488">
      <w:pPr>
        <w:spacing w:line="360" w:lineRule="auto"/>
        <w:ind w:firstLine="708"/>
        <w:jc w:val="both"/>
        <w:rPr>
          <w:b/>
          <w:color w:val="000000" w:themeColor="text1"/>
          <w:sz w:val="36"/>
          <w:szCs w:val="36"/>
        </w:rPr>
      </w:pPr>
      <w:r w:rsidRPr="00E31E32">
        <w:rPr>
          <w:b/>
          <w:color w:val="000000" w:themeColor="text1"/>
          <w:sz w:val="36"/>
          <w:szCs w:val="36"/>
        </w:rPr>
        <w:t>В настоящее время на территории района зарегистрированы и осуществляют свою деятельность свыше тысячи субъектов предпринимательства, охватывая практически все отрасли экономики.</w:t>
      </w:r>
    </w:p>
    <w:p w:rsidR="00917488" w:rsidRPr="00E31E32" w:rsidRDefault="00917488" w:rsidP="00917488">
      <w:pPr>
        <w:spacing w:line="360" w:lineRule="auto"/>
        <w:ind w:firstLine="708"/>
        <w:jc w:val="both"/>
        <w:rPr>
          <w:b/>
          <w:color w:val="000000" w:themeColor="text1"/>
          <w:sz w:val="36"/>
          <w:szCs w:val="36"/>
        </w:rPr>
      </w:pPr>
      <w:r w:rsidRPr="00E31E32">
        <w:rPr>
          <w:b/>
          <w:color w:val="000000" w:themeColor="text1"/>
          <w:sz w:val="36"/>
          <w:szCs w:val="36"/>
        </w:rPr>
        <w:t>Наибольшее развитие получили предприятия торговли, общественного питания, промышленности.</w:t>
      </w:r>
    </w:p>
    <w:p w:rsidR="00530B67" w:rsidRPr="00A8540F" w:rsidRDefault="00917488" w:rsidP="00A8540F">
      <w:pPr>
        <w:spacing w:line="360" w:lineRule="auto"/>
        <w:ind w:firstLine="708"/>
        <w:jc w:val="both"/>
        <w:rPr>
          <w:b/>
          <w:color w:val="000000" w:themeColor="text1"/>
          <w:sz w:val="36"/>
          <w:szCs w:val="36"/>
        </w:rPr>
      </w:pPr>
      <w:r w:rsidRPr="00E31E32">
        <w:rPr>
          <w:b/>
          <w:color w:val="000000" w:themeColor="text1"/>
          <w:sz w:val="36"/>
          <w:szCs w:val="36"/>
        </w:rPr>
        <w:lastRenderedPageBreak/>
        <w:t xml:space="preserve">Значительную роль в снабжении жителей Руднянского района занимают местные товаропроизводители. Успешно работают предприятия по </w:t>
      </w:r>
      <w:r w:rsidR="002B388E" w:rsidRPr="00E31E32">
        <w:rPr>
          <w:b/>
          <w:color w:val="000000" w:themeColor="text1"/>
          <w:sz w:val="36"/>
          <w:szCs w:val="36"/>
        </w:rPr>
        <w:t xml:space="preserve">изготовлению качественных мясных продуктов, по </w:t>
      </w:r>
      <w:r w:rsidRPr="00E31E32">
        <w:rPr>
          <w:b/>
          <w:color w:val="000000" w:themeColor="text1"/>
          <w:sz w:val="36"/>
          <w:szCs w:val="36"/>
        </w:rPr>
        <w:t>выпуску хлебобулочных и кондитерских изделий, цельномолочной продукции и молочных консервов, обуви</w:t>
      </w:r>
      <w:r w:rsidR="002B388E" w:rsidRPr="00E31E32">
        <w:rPr>
          <w:b/>
          <w:color w:val="000000" w:themeColor="text1"/>
          <w:sz w:val="36"/>
          <w:szCs w:val="36"/>
        </w:rPr>
        <w:t xml:space="preserve">. </w:t>
      </w:r>
    </w:p>
    <w:p w:rsidR="00224D1E" w:rsidRDefault="00224D1E" w:rsidP="00224D1E">
      <w:pPr>
        <w:ind w:left="567"/>
        <w:jc w:val="center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Жилищно-коммунальное хозяйство</w:t>
      </w:r>
    </w:p>
    <w:p w:rsidR="00A8540F" w:rsidRPr="00E31E32" w:rsidRDefault="00A8540F" w:rsidP="00224D1E">
      <w:pPr>
        <w:ind w:left="567"/>
        <w:jc w:val="center"/>
        <w:rPr>
          <w:b/>
          <w:sz w:val="36"/>
          <w:szCs w:val="36"/>
        </w:rPr>
      </w:pPr>
    </w:p>
    <w:p w:rsidR="00224D1E" w:rsidRPr="00E31E32" w:rsidRDefault="008B409B" w:rsidP="0095339D">
      <w:pPr>
        <w:spacing w:line="360" w:lineRule="auto"/>
        <w:ind w:left="567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Уважаемые участники совещания!</w:t>
      </w:r>
    </w:p>
    <w:p w:rsidR="007B6E43" w:rsidRPr="00E31E32" w:rsidRDefault="003A118E" w:rsidP="0095339D">
      <w:pPr>
        <w:spacing w:line="360" w:lineRule="auto"/>
        <w:ind w:firstLine="567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Постоянного  внимания 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224D1E" w:rsidRPr="00E31E32" w:rsidRDefault="00224D1E" w:rsidP="0095339D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Обслуживанием и ремонтом систем жизнеобеспечения в районе занимаются</w:t>
      </w:r>
      <w:r w:rsidRPr="00E31E32">
        <w:rPr>
          <w:b/>
          <w:color w:val="000000"/>
          <w:spacing w:val="3"/>
          <w:sz w:val="36"/>
          <w:szCs w:val="36"/>
        </w:rPr>
        <w:t xml:space="preserve">6 </w:t>
      </w:r>
      <w:r w:rsidRPr="00E31E32">
        <w:rPr>
          <w:b/>
          <w:sz w:val="36"/>
          <w:szCs w:val="36"/>
        </w:rPr>
        <w:t xml:space="preserve">муниципальных предприятий коммунального хозяйства, 2 управляющие организации и одно частное предприятие по сбору и вывозу ТБО. </w:t>
      </w:r>
    </w:p>
    <w:p w:rsidR="004A6D0C" w:rsidRDefault="00224D1E" w:rsidP="004A6D0C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color w:val="333333"/>
          <w:sz w:val="36"/>
          <w:szCs w:val="36"/>
        </w:rPr>
      </w:pPr>
      <w:r w:rsidRPr="00E31E32">
        <w:rPr>
          <w:b/>
          <w:color w:val="333333"/>
          <w:sz w:val="36"/>
          <w:szCs w:val="36"/>
        </w:rPr>
        <w:t xml:space="preserve"> На подготовку жилищно-коммунального хозяйства к работе в осенне-зимний период 2017-2018гг. направлено </w:t>
      </w:r>
    </w:p>
    <w:p w:rsidR="00224D1E" w:rsidRPr="004A6D0C" w:rsidRDefault="00224D1E" w:rsidP="004A6D0C">
      <w:pPr>
        <w:pStyle w:val="a5"/>
        <w:spacing w:before="0" w:beforeAutospacing="0" w:after="0" w:afterAutospacing="0" w:line="360" w:lineRule="auto"/>
        <w:jc w:val="both"/>
        <w:rPr>
          <w:b/>
          <w:color w:val="333333"/>
          <w:sz w:val="36"/>
          <w:szCs w:val="36"/>
        </w:rPr>
      </w:pPr>
      <w:r w:rsidRPr="00E31E32">
        <w:rPr>
          <w:b/>
          <w:color w:val="333333"/>
          <w:sz w:val="36"/>
          <w:szCs w:val="36"/>
        </w:rPr>
        <w:t>12,0 млн.руб.</w:t>
      </w:r>
      <w:r w:rsidRPr="00E31E32">
        <w:rPr>
          <w:b/>
          <w:noProof/>
          <w:sz w:val="36"/>
          <w:szCs w:val="36"/>
        </w:rPr>
        <w:t>В текущем году из резервного фонда  Администрации Смоленской области        выделены денежные средства на:</w:t>
      </w:r>
    </w:p>
    <w:p w:rsidR="00224D1E" w:rsidRPr="00E31E32" w:rsidRDefault="00224D1E" w:rsidP="00224D1E">
      <w:pPr>
        <w:tabs>
          <w:tab w:val="left" w:pos="4253"/>
        </w:tabs>
        <w:spacing w:line="360" w:lineRule="auto"/>
        <w:ind w:firstLine="567"/>
        <w:jc w:val="both"/>
        <w:rPr>
          <w:b/>
          <w:noProof/>
          <w:sz w:val="36"/>
          <w:szCs w:val="36"/>
        </w:rPr>
      </w:pPr>
      <w:r w:rsidRPr="00E31E32">
        <w:rPr>
          <w:b/>
          <w:noProof/>
          <w:sz w:val="36"/>
          <w:szCs w:val="36"/>
        </w:rPr>
        <w:lastRenderedPageBreak/>
        <w:t xml:space="preserve">- реконструкцию </w:t>
      </w:r>
      <w:r w:rsidR="006F4A78" w:rsidRPr="00E31E32">
        <w:rPr>
          <w:b/>
          <w:noProof/>
          <w:sz w:val="36"/>
          <w:szCs w:val="36"/>
        </w:rPr>
        <w:t xml:space="preserve">школьной </w:t>
      </w:r>
      <w:r w:rsidRPr="00E31E32">
        <w:rPr>
          <w:b/>
          <w:noProof/>
          <w:sz w:val="36"/>
          <w:szCs w:val="36"/>
        </w:rPr>
        <w:t xml:space="preserve"> котельной п. Понизовье, </w:t>
      </w:r>
      <w:r w:rsidR="00522951" w:rsidRPr="00E31E32">
        <w:rPr>
          <w:b/>
          <w:noProof/>
          <w:sz w:val="36"/>
          <w:szCs w:val="36"/>
        </w:rPr>
        <w:t>в сумме</w:t>
      </w:r>
      <w:r w:rsidR="006F4A78" w:rsidRPr="00E31E32">
        <w:rPr>
          <w:b/>
          <w:noProof/>
          <w:sz w:val="36"/>
          <w:szCs w:val="36"/>
        </w:rPr>
        <w:t xml:space="preserve"> более 2</w:t>
      </w:r>
      <w:r w:rsidRPr="00E31E32">
        <w:rPr>
          <w:b/>
          <w:noProof/>
          <w:sz w:val="36"/>
          <w:szCs w:val="36"/>
        </w:rPr>
        <w:t xml:space="preserve"> млн. руб.</w:t>
      </w:r>
    </w:p>
    <w:p w:rsidR="00224D1E" w:rsidRPr="00E31E32" w:rsidRDefault="00224D1E" w:rsidP="00224D1E">
      <w:pPr>
        <w:tabs>
          <w:tab w:val="left" w:pos="4253"/>
        </w:tabs>
        <w:spacing w:line="360" w:lineRule="auto"/>
        <w:jc w:val="both"/>
        <w:rPr>
          <w:b/>
          <w:noProof/>
          <w:sz w:val="36"/>
          <w:szCs w:val="36"/>
        </w:rPr>
      </w:pPr>
      <w:r w:rsidRPr="00E31E32">
        <w:rPr>
          <w:b/>
          <w:noProof/>
          <w:sz w:val="36"/>
          <w:szCs w:val="36"/>
        </w:rPr>
        <w:t xml:space="preserve">По областной программе </w:t>
      </w:r>
      <w:r w:rsidR="008B409B" w:rsidRPr="00E31E32">
        <w:rPr>
          <w:b/>
          <w:noProof/>
          <w:sz w:val="36"/>
          <w:szCs w:val="36"/>
        </w:rPr>
        <w:t>«М</w:t>
      </w:r>
      <w:r w:rsidRPr="00E31E32">
        <w:rPr>
          <w:b/>
          <w:noProof/>
          <w:sz w:val="36"/>
          <w:szCs w:val="36"/>
        </w:rPr>
        <w:t>одернизация объектов ЖКХ</w:t>
      </w:r>
      <w:r w:rsidR="008B409B" w:rsidRPr="00E31E32">
        <w:rPr>
          <w:b/>
          <w:noProof/>
          <w:sz w:val="36"/>
          <w:szCs w:val="36"/>
        </w:rPr>
        <w:t>»</w:t>
      </w:r>
      <w:r w:rsidRPr="00E31E32">
        <w:rPr>
          <w:b/>
          <w:noProof/>
          <w:sz w:val="36"/>
          <w:szCs w:val="36"/>
        </w:rPr>
        <w:t xml:space="preserve"> построена газовая котельная для отопления жилого дома по</w:t>
      </w:r>
      <w:r w:rsidR="006E30BA" w:rsidRPr="00E31E32">
        <w:rPr>
          <w:b/>
          <w:noProof/>
          <w:sz w:val="36"/>
          <w:szCs w:val="36"/>
        </w:rPr>
        <w:t xml:space="preserve"> ул. Мелиораторов </w:t>
      </w:r>
      <w:r w:rsidR="00C9282B" w:rsidRPr="00E31E32">
        <w:rPr>
          <w:b/>
          <w:noProof/>
          <w:sz w:val="36"/>
          <w:szCs w:val="36"/>
        </w:rPr>
        <w:t xml:space="preserve"> в г. Рудне</w:t>
      </w:r>
      <w:r w:rsidR="00522951" w:rsidRPr="00E31E32">
        <w:rPr>
          <w:b/>
          <w:noProof/>
          <w:sz w:val="36"/>
          <w:szCs w:val="36"/>
        </w:rPr>
        <w:t>, освоено более  2млн</w:t>
      </w:r>
      <w:r w:rsidRPr="00E31E32">
        <w:rPr>
          <w:b/>
          <w:noProof/>
          <w:sz w:val="36"/>
          <w:szCs w:val="36"/>
        </w:rPr>
        <w:t>.</w:t>
      </w:r>
      <w:r w:rsidR="00522951" w:rsidRPr="00E31E32">
        <w:rPr>
          <w:b/>
          <w:noProof/>
          <w:sz w:val="36"/>
          <w:szCs w:val="36"/>
        </w:rPr>
        <w:t xml:space="preserve"> рублей </w:t>
      </w:r>
    </w:p>
    <w:p w:rsidR="00224D1E" w:rsidRPr="00E31E32" w:rsidRDefault="00224D1E" w:rsidP="00224D1E">
      <w:pPr>
        <w:tabs>
          <w:tab w:val="left" w:pos="4253"/>
        </w:tabs>
        <w:spacing w:line="360" w:lineRule="auto"/>
        <w:jc w:val="both"/>
        <w:rPr>
          <w:b/>
          <w:noProof/>
          <w:sz w:val="36"/>
          <w:szCs w:val="36"/>
        </w:rPr>
      </w:pPr>
      <w:r w:rsidRPr="00E31E32">
        <w:rPr>
          <w:b/>
          <w:noProof/>
          <w:sz w:val="36"/>
          <w:szCs w:val="36"/>
        </w:rPr>
        <w:t xml:space="preserve">За счет средств Казимировского сельского поселения выполнены работы по строительству фасадного газопровода многоквартирных жилых домов в д. Казимирово. </w:t>
      </w:r>
    </w:p>
    <w:p w:rsidR="004A6D0C" w:rsidRDefault="00224D1E" w:rsidP="006621A1">
      <w:pPr>
        <w:tabs>
          <w:tab w:val="left" w:pos="4253"/>
        </w:tabs>
        <w:spacing w:line="360" w:lineRule="auto"/>
        <w:ind w:firstLine="567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Одно из основных направлений в работе</w:t>
      </w:r>
      <w:r w:rsidR="00C9282B" w:rsidRPr="00E31E32">
        <w:rPr>
          <w:b/>
          <w:sz w:val="36"/>
          <w:szCs w:val="36"/>
        </w:rPr>
        <w:t xml:space="preserve"> ЖКХ</w:t>
      </w:r>
      <w:r w:rsidRPr="00E31E32">
        <w:rPr>
          <w:b/>
          <w:sz w:val="36"/>
          <w:szCs w:val="36"/>
        </w:rPr>
        <w:t xml:space="preserve"> - совместное участие с Региональным оператором  в реализации программы проведения капитального ремонта  общего имущества  в многоквартирных домах</w:t>
      </w:r>
      <w:r w:rsidR="006621A1" w:rsidRPr="00E31E32">
        <w:rPr>
          <w:b/>
          <w:sz w:val="36"/>
          <w:szCs w:val="36"/>
        </w:rPr>
        <w:t>. Результатом стало выполнение работ по ремонту кровель, фасадов (отмостки),</w:t>
      </w:r>
      <w:r w:rsidR="007C723C" w:rsidRPr="00E31E32">
        <w:rPr>
          <w:b/>
          <w:sz w:val="36"/>
          <w:szCs w:val="36"/>
        </w:rPr>
        <w:t xml:space="preserve"> внутридомовых инженерных сетей</w:t>
      </w:r>
      <w:r w:rsidR="006621A1" w:rsidRPr="00E31E32">
        <w:rPr>
          <w:b/>
          <w:sz w:val="36"/>
          <w:szCs w:val="36"/>
        </w:rPr>
        <w:t xml:space="preserve"> 7 домов,  в т.ч. в г.Рудне – 5 , п.Голынки-</w:t>
      </w:r>
      <w:r w:rsidR="007C723C" w:rsidRPr="00E31E32">
        <w:rPr>
          <w:b/>
          <w:sz w:val="36"/>
          <w:szCs w:val="36"/>
        </w:rPr>
        <w:t xml:space="preserve">1, д.Чистик- 1 общей площадью </w:t>
      </w:r>
    </w:p>
    <w:p w:rsidR="006621A1" w:rsidRPr="00E31E32" w:rsidRDefault="007C723C" w:rsidP="004A6D0C">
      <w:pPr>
        <w:tabs>
          <w:tab w:val="left" w:pos="4253"/>
        </w:tabs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18</w:t>
      </w:r>
      <w:r w:rsidR="006621A1" w:rsidRPr="00E31E32">
        <w:rPr>
          <w:b/>
          <w:sz w:val="36"/>
          <w:szCs w:val="36"/>
        </w:rPr>
        <w:t>тыс.кв.м. Освоено 14 млн.рублей. Участие в данной программе позволило</w:t>
      </w:r>
      <w:r w:rsidR="004A6D0C">
        <w:rPr>
          <w:b/>
          <w:sz w:val="36"/>
          <w:szCs w:val="36"/>
        </w:rPr>
        <w:t xml:space="preserve"> улучшить условия проживания пятистам </w:t>
      </w:r>
      <w:r w:rsidR="004A6D0C" w:rsidRPr="004A6D0C">
        <w:rPr>
          <w:sz w:val="36"/>
          <w:szCs w:val="36"/>
        </w:rPr>
        <w:t>(500)</w:t>
      </w:r>
      <w:r w:rsidR="006621A1" w:rsidRPr="00E31E32">
        <w:rPr>
          <w:b/>
          <w:sz w:val="36"/>
          <w:szCs w:val="36"/>
        </w:rPr>
        <w:t xml:space="preserve"> граждан</w:t>
      </w:r>
      <w:r w:rsidRPr="00E31E32">
        <w:rPr>
          <w:b/>
          <w:sz w:val="36"/>
          <w:szCs w:val="36"/>
        </w:rPr>
        <w:t>ам, проживающим</w:t>
      </w:r>
      <w:r w:rsidR="006621A1" w:rsidRPr="00E31E32">
        <w:rPr>
          <w:b/>
          <w:sz w:val="36"/>
          <w:szCs w:val="36"/>
        </w:rPr>
        <w:t xml:space="preserve"> в</w:t>
      </w:r>
      <w:r w:rsidR="00D94AF5">
        <w:rPr>
          <w:b/>
          <w:sz w:val="36"/>
          <w:szCs w:val="36"/>
        </w:rPr>
        <w:t xml:space="preserve"> двухстах</w:t>
      </w:r>
      <w:r w:rsidR="004A6D0C">
        <w:rPr>
          <w:b/>
          <w:sz w:val="36"/>
          <w:szCs w:val="36"/>
        </w:rPr>
        <w:t xml:space="preserve"> восьмидесяти шести </w:t>
      </w:r>
      <w:r w:rsidR="004A6D0C" w:rsidRPr="004A6D0C">
        <w:rPr>
          <w:sz w:val="36"/>
          <w:szCs w:val="36"/>
        </w:rPr>
        <w:t>(</w:t>
      </w:r>
      <w:r w:rsidR="006621A1" w:rsidRPr="004A6D0C">
        <w:rPr>
          <w:sz w:val="36"/>
          <w:szCs w:val="36"/>
        </w:rPr>
        <w:t>286</w:t>
      </w:r>
      <w:r w:rsidR="004A6D0C" w:rsidRPr="004A6D0C">
        <w:rPr>
          <w:sz w:val="36"/>
          <w:szCs w:val="36"/>
        </w:rPr>
        <w:t>)</w:t>
      </w:r>
      <w:r w:rsidR="006621A1" w:rsidRPr="00E31E32">
        <w:rPr>
          <w:b/>
          <w:sz w:val="36"/>
          <w:szCs w:val="36"/>
        </w:rPr>
        <w:t xml:space="preserve"> квартирах.</w:t>
      </w:r>
    </w:p>
    <w:p w:rsidR="00224D1E" w:rsidRPr="00E31E32" w:rsidRDefault="00224D1E" w:rsidP="00224D1E">
      <w:pPr>
        <w:pStyle w:val="ConsPlusTitle"/>
        <w:widowControl/>
        <w:spacing w:line="360" w:lineRule="auto"/>
        <w:ind w:left="567"/>
        <w:jc w:val="center"/>
        <w:rPr>
          <w:bCs w:val="0"/>
          <w:spacing w:val="-2"/>
          <w:sz w:val="36"/>
          <w:szCs w:val="36"/>
        </w:rPr>
      </w:pPr>
      <w:r w:rsidRPr="00E31E32">
        <w:rPr>
          <w:bCs w:val="0"/>
          <w:spacing w:val="-2"/>
          <w:sz w:val="36"/>
          <w:szCs w:val="36"/>
        </w:rPr>
        <w:t>Благоустройство</w:t>
      </w:r>
    </w:p>
    <w:p w:rsidR="00224D1E" w:rsidRPr="00E31E32" w:rsidRDefault="00224D1E" w:rsidP="00224D1E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        Органы местного самоуправления  ежегодно занимаются  благоустройством населенных пунктов.</w:t>
      </w:r>
    </w:p>
    <w:p w:rsidR="00224D1E" w:rsidRPr="00E31E32" w:rsidRDefault="00224D1E" w:rsidP="00B232B4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lastRenderedPageBreak/>
        <w:t>Протяженность автомобильных дорог местного значения на территории района составляет 490,0 км., из них с асфальтобетонным покрытием–105,0 км</w:t>
      </w:r>
      <w:r w:rsidR="00522951" w:rsidRPr="00E31E32">
        <w:rPr>
          <w:b/>
          <w:sz w:val="36"/>
          <w:szCs w:val="36"/>
        </w:rPr>
        <w:t>.</w:t>
      </w:r>
    </w:p>
    <w:p w:rsidR="00224D1E" w:rsidRPr="00E31E32" w:rsidRDefault="00224D1E" w:rsidP="00224D1E">
      <w:pPr>
        <w:tabs>
          <w:tab w:val="left" w:pos="4500"/>
        </w:tabs>
        <w:spacing w:line="360" w:lineRule="auto"/>
        <w:jc w:val="both"/>
        <w:outlineLvl w:val="0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          В текущем году в районе активно шел ремонт дорог</w:t>
      </w:r>
      <w:r w:rsidR="001527FD" w:rsidRPr="00E31E32">
        <w:rPr>
          <w:b/>
          <w:sz w:val="36"/>
          <w:szCs w:val="36"/>
        </w:rPr>
        <w:t>, на что истрачено более 17 млн.рублей. За эти средства в</w:t>
      </w:r>
      <w:r w:rsidR="008342B2">
        <w:rPr>
          <w:b/>
          <w:sz w:val="36"/>
          <w:szCs w:val="36"/>
        </w:rPr>
        <w:t xml:space="preserve"> </w:t>
      </w:r>
      <w:r w:rsidRPr="00E31E32">
        <w:rPr>
          <w:b/>
          <w:sz w:val="36"/>
          <w:szCs w:val="36"/>
        </w:rPr>
        <w:t>Руднянском городском поселени</w:t>
      </w:r>
      <w:r w:rsidR="001527FD" w:rsidRPr="00E31E32">
        <w:rPr>
          <w:b/>
          <w:sz w:val="36"/>
          <w:szCs w:val="36"/>
        </w:rPr>
        <w:t>и</w:t>
      </w:r>
      <w:r w:rsidRPr="00E31E32">
        <w:rPr>
          <w:b/>
          <w:sz w:val="36"/>
          <w:szCs w:val="36"/>
        </w:rPr>
        <w:t xml:space="preserve">  проведен ремонт автомобильных дорог  по ул. Комсомольская, ул. Ма</w:t>
      </w:r>
      <w:r w:rsidR="00CF04C0" w:rsidRPr="00E31E32">
        <w:rPr>
          <w:b/>
          <w:sz w:val="36"/>
          <w:szCs w:val="36"/>
        </w:rPr>
        <w:t>яковская, пер. Киреева.</w:t>
      </w:r>
    </w:p>
    <w:p w:rsidR="004A6D0C" w:rsidRDefault="00224D1E" w:rsidP="00CF04C0">
      <w:pPr>
        <w:tabs>
          <w:tab w:val="left" w:pos="4500"/>
        </w:tabs>
        <w:spacing w:line="360" w:lineRule="auto"/>
        <w:ind w:firstLine="426"/>
        <w:outlineLvl w:val="0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   Асфальтирована часть</w:t>
      </w:r>
      <w:r w:rsidR="00CF04C0" w:rsidRPr="00E31E32">
        <w:rPr>
          <w:b/>
          <w:sz w:val="36"/>
          <w:szCs w:val="36"/>
        </w:rPr>
        <w:t xml:space="preserve">  дорог  по  ул. Западная, </w:t>
      </w:r>
      <w:r w:rsidRPr="00E31E32">
        <w:rPr>
          <w:b/>
          <w:sz w:val="36"/>
          <w:szCs w:val="36"/>
        </w:rPr>
        <w:t xml:space="preserve">ул. Киреева, </w:t>
      </w:r>
      <w:r w:rsidR="00CF04C0" w:rsidRPr="00E31E32">
        <w:rPr>
          <w:b/>
          <w:sz w:val="36"/>
          <w:szCs w:val="36"/>
        </w:rPr>
        <w:t xml:space="preserve"> выполнены работы  </w:t>
      </w:r>
      <w:r w:rsidRPr="00E31E32">
        <w:rPr>
          <w:b/>
          <w:sz w:val="36"/>
          <w:szCs w:val="36"/>
        </w:rPr>
        <w:t xml:space="preserve">по  </w:t>
      </w:r>
      <w:r w:rsidR="004A6D0C">
        <w:rPr>
          <w:b/>
          <w:sz w:val="36"/>
          <w:szCs w:val="36"/>
        </w:rPr>
        <w:t>об</w:t>
      </w:r>
      <w:r w:rsidRPr="00E31E32">
        <w:rPr>
          <w:b/>
          <w:sz w:val="36"/>
          <w:szCs w:val="36"/>
        </w:rPr>
        <w:t xml:space="preserve">устройству тротуара </w:t>
      </w:r>
    </w:p>
    <w:p w:rsidR="004A6D0C" w:rsidRDefault="00224D1E" w:rsidP="004A6D0C">
      <w:pPr>
        <w:tabs>
          <w:tab w:val="left" w:pos="4500"/>
        </w:tabs>
        <w:spacing w:line="360" w:lineRule="auto"/>
        <w:outlineLvl w:val="0"/>
        <w:rPr>
          <w:b/>
          <w:bCs/>
          <w:sz w:val="36"/>
          <w:szCs w:val="36"/>
        </w:rPr>
      </w:pPr>
      <w:r w:rsidRPr="00E31E32">
        <w:rPr>
          <w:b/>
          <w:sz w:val="36"/>
          <w:szCs w:val="36"/>
        </w:rPr>
        <w:t>п. Молкомбината</w:t>
      </w:r>
      <w:r w:rsidR="001527FD" w:rsidRPr="00E31E32">
        <w:rPr>
          <w:b/>
          <w:sz w:val="36"/>
          <w:szCs w:val="36"/>
        </w:rPr>
        <w:t>.</w:t>
      </w:r>
      <w:r w:rsidR="001527FD" w:rsidRPr="00E31E32">
        <w:rPr>
          <w:b/>
          <w:bCs/>
          <w:sz w:val="36"/>
          <w:szCs w:val="36"/>
        </w:rPr>
        <w:t>800 тыс. руб</w:t>
      </w:r>
      <w:r w:rsidR="004A6D0C">
        <w:rPr>
          <w:b/>
          <w:bCs/>
          <w:sz w:val="36"/>
          <w:szCs w:val="36"/>
        </w:rPr>
        <w:t xml:space="preserve">. </w:t>
      </w:r>
      <w:r w:rsidR="001527FD" w:rsidRPr="00E31E32">
        <w:rPr>
          <w:b/>
          <w:bCs/>
          <w:sz w:val="36"/>
          <w:szCs w:val="36"/>
        </w:rPr>
        <w:t>освоено</w:t>
      </w:r>
      <w:r w:rsidR="008342B2">
        <w:rPr>
          <w:b/>
          <w:bCs/>
          <w:sz w:val="36"/>
          <w:szCs w:val="36"/>
        </w:rPr>
        <w:t xml:space="preserve"> </w:t>
      </w:r>
      <w:r w:rsidR="001527FD" w:rsidRPr="00E31E32">
        <w:rPr>
          <w:b/>
          <w:sz w:val="36"/>
          <w:szCs w:val="36"/>
        </w:rPr>
        <w:t xml:space="preserve">на </w:t>
      </w:r>
      <w:r w:rsidRPr="00E31E32">
        <w:rPr>
          <w:b/>
          <w:bCs/>
          <w:sz w:val="36"/>
          <w:szCs w:val="36"/>
        </w:rPr>
        <w:t>ремонт дорог</w:t>
      </w:r>
      <w:r w:rsidR="001527FD" w:rsidRPr="00E31E32">
        <w:rPr>
          <w:b/>
          <w:bCs/>
          <w:sz w:val="36"/>
          <w:szCs w:val="36"/>
        </w:rPr>
        <w:t>и</w:t>
      </w:r>
    </w:p>
    <w:p w:rsidR="00224D1E" w:rsidRPr="004A6D0C" w:rsidRDefault="00224D1E" w:rsidP="004A6D0C">
      <w:pPr>
        <w:tabs>
          <w:tab w:val="left" w:pos="4500"/>
        </w:tabs>
        <w:spacing w:line="360" w:lineRule="auto"/>
        <w:outlineLvl w:val="0"/>
        <w:rPr>
          <w:b/>
          <w:sz w:val="36"/>
          <w:szCs w:val="36"/>
        </w:rPr>
      </w:pPr>
      <w:r w:rsidRPr="00E31E32">
        <w:rPr>
          <w:b/>
          <w:bCs/>
          <w:sz w:val="36"/>
          <w:szCs w:val="36"/>
        </w:rPr>
        <w:t>д. Чистик</w:t>
      </w:r>
      <w:r w:rsidR="001527FD" w:rsidRPr="00E31E32">
        <w:rPr>
          <w:b/>
          <w:bCs/>
          <w:sz w:val="36"/>
          <w:szCs w:val="36"/>
        </w:rPr>
        <w:t>.</w:t>
      </w:r>
    </w:p>
    <w:p w:rsidR="00224D1E" w:rsidRPr="00E31E32" w:rsidRDefault="00B60D9C" w:rsidP="00224D1E">
      <w:pPr>
        <w:spacing w:line="360" w:lineRule="auto"/>
        <w:ind w:firstLine="426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Начаты </w:t>
      </w:r>
      <w:r w:rsidR="00224D1E" w:rsidRPr="00E31E32">
        <w:rPr>
          <w:b/>
          <w:sz w:val="36"/>
          <w:szCs w:val="36"/>
        </w:rPr>
        <w:t xml:space="preserve"> работы по строительству</w:t>
      </w:r>
      <w:r w:rsidR="00FB0AA7" w:rsidRPr="00E31E32">
        <w:rPr>
          <w:b/>
          <w:sz w:val="36"/>
          <w:szCs w:val="36"/>
        </w:rPr>
        <w:t xml:space="preserve"> 2,5 км</w:t>
      </w:r>
      <w:r w:rsidR="00DD2791">
        <w:rPr>
          <w:b/>
          <w:sz w:val="36"/>
          <w:szCs w:val="36"/>
        </w:rPr>
        <w:t xml:space="preserve"> </w:t>
      </w:r>
      <w:r w:rsidR="00224D1E" w:rsidRPr="00E31E32">
        <w:rPr>
          <w:b/>
          <w:sz w:val="36"/>
          <w:szCs w:val="36"/>
        </w:rPr>
        <w:t>автомобильных дорог до д. Гранки и</w:t>
      </w:r>
      <w:r w:rsidR="00FB0AA7" w:rsidRPr="00E31E32">
        <w:rPr>
          <w:b/>
          <w:sz w:val="36"/>
          <w:szCs w:val="36"/>
        </w:rPr>
        <w:t xml:space="preserve"> д. Трегубовка</w:t>
      </w:r>
      <w:r w:rsidR="00224D1E" w:rsidRPr="00E31E32">
        <w:rPr>
          <w:b/>
          <w:sz w:val="36"/>
          <w:szCs w:val="36"/>
        </w:rPr>
        <w:t xml:space="preserve">, </w:t>
      </w:r>
      <w:r w:rsidR="002F0E34" w:rsidRPr="00E31E32">
        <w:rPr>
          <w:b/>
          <w:sz w:val="36"/>
          <w:szCs w:val="36"/>
        </w:rPr>
        <w:t>которые планируется завершить в 2018 году.</w:t>
      </w:r>
    </w:p>
    <w:p w:rsidR="001E3704" w:rsidRPr="00E31E32" w:rsidRDefault="001E3704" w:rsidP="002F0E34">
      <w:pPr>
        <w:spacing w:line="360" w:lineRule="auto"/>
        <w:ind w:hanging="284"/>
        <w:rPr>
          <w:b/>
          <w:bCs/>
          <w:sz w:val="36"/>
          <w:szCs w:val="36"/>
        </w:rPr>
      </w:pPr>
      <w:r w:rsidRPr="00E31E32">
        <w:rPr>
          <w:b/>
          <w:sz w:val="36"/>
          <w:szCs w:val="36"/>
        </w:rPr>
        <w:t xml:space="preserve">               К сожалению,  пока на стадии решения вопрос по строительству  двух аварийных  мостов, расположенных на магистральных улицах  г. Рудни. </w:t>
      </w:r>
      <w:r w:rsidR="00E22936" w:rsidRPr="00E31E32">
        <w:rPr>
          <w:b/>
          <w:bCs/>
          <w:sz w:val="36"/>
          <w:szCs w:val="36"/>
        </w:rPr>
        <w:t xml:space="preserve">На решение его </w:t>
      </w:r>
      <w:r w:rsidRPr="00E31E32">
        <w:rPr>
          <w:b/>
          <w:bCs/>
          <w:sz w:val="36"/>
          <w:szCs w:val="36"/>
        </w:rPr>
        <w:t xml:space="preserve"> бюджету района необходимо 66 млн.рублей.</w:t>
      </w:r>
    </w:p>
    <w:p w:rsidR="00D74A3A" w:rsidRPr="00E31E32" w:rsidRDefault="001527FD" w:rsidP="001527FD">
      <w:pPr>
        <w:spacing w:line="360" w:lineRule="auto"/>
        <w:ind w:firstLine="426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В</w:t>
      </w:r>
      <w:r w:rsidR="00D74A3A" w:rsidRPr="00E31E32">
        <w:rPr>
          <w:b/>
          <w:sz w:val="36"/>
          <w:szCs w:val="36"/>
        </w:rPr>
        <w:t xml:space="preserve"> рамках реализации партийного проекта Всероссийской политической партии «Единая Россия»  «Парки малых городов» </w:t>
      </w:r>
      <w:r w:rsidRPr="00E31E32">
        <w:rPr>
          <w:b/>
          <w:sz w:val="36"/>
          <w:szCs w:val="36"/>
        </w:rPr>
        <w:t>освоено</w:t>
      </w:r>
      <w:r w:rsidR="00D74A3A" w:rsidRPr="00E31E32">
        <w:rPr>
          <w:b/>
          <w:sz w:val="36"/>
          <w:szCs w:val="36"/>
        </w:rPr>
        <w:t xml:space="preserve"> 2 млн.рублей</w:t>
      </w:r>
      <w:r w:rsidRPr="00E31E32">
        <w:rPr>
          <w:b/>
          <w:sz w:val="36"/>
          <w:szCs w:val="36"/>
        </w:rPr>
        <w:t>.</w:t>
      </w:r>
    </w:p>
    <w:p w:rsidR="007070BB" w:rsidRPr="00E31E32" w:rsidRDefault="008435C7" w:rsidP="007070BB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lastRenderedPageBreak/>
        <w:t>Сегодня мы подвели</w:t>
      </w:r>
      <w:r w:rsidR="007070BB" w:rsidRPr="00E31E32">
        <w:rPr>
          <w:b/>
          <w:sz w:val="36"/>
          <w:szCs w:val="36"/>
        </w:rPr>
        <w:t xml:space="preserve"> итоги проведенной реконструкции</w:t>
      </w:r>
      <w:r w:rsidR="00E22936" w:rsidRPr="00E31E32">
        <w:rPr>
          <w:b/>
          <w:sz w:val="36"/>
          <w:szCs w:val="36"/>
        </w:rPr>
        <w:t xml:space="preserve"> Парка ветеранов,</w:t>
      </w:r>
      <w:r w:rsidR="007070BB" w:rsidRPr="00E31E32">
        <w:rPr>
          <w:b/>
          <w:sz w:val="36"/>
          <w:szCs w:val="36"/>
        </w:rPr>
        <w:t xml:space="preserve"> этого значимого для всех руднян места. Стена Героев-уроженцев нашего района была воздвигнута в 2002 году</w:t>
      </w:r>
      <w:r w:rsidR="002F0E34" w:rsidRPr="00E31E32">
        <w:rPr>
          <w:b/>
          <w:sz w:val="36"/>
          <w:szCs w:val="36"/>
        </w:rPr>
        <w:t xml:space="preserve"> и, конечно, требовала ремонта и </w:t>
      </w:r>
      <w:r w:rsidR="007070BB" w:rsidRPr="00E31E32">
        <w:rPr>
          <w:b/>
          <w:sz w:val="36"/>
          <w:szCs w:val="36"/>
        </w:rPr>
        <w:t xml:space="preserve"> обновления. </w:t>
      </w:r>
      <w:r w:rsidR="00D36AD4">
        <w:rPr>
          <w:b/>
          <w:sz w:val="36"/>
          <w:szCs w:val="36"/>
        </w:rPr>
        <w:t xml:space="preserve">После реконструкции </w:t>
      </w:r>
      <w:r w:rsidR="001527FD" w:rsidRPr="00E31E32">
        <w:rPr>
          <w:b/>
          <w:sz w:val="36"/>
          <w:szCs w:val="36"/>
        </w:rPr>
        <w:t xml:space="preserve">Стена Героев обновилась барельефами Героев труда: Героя социалистического труда Якуненкова Петра Устиновича и полного кавалера ордена трудовой славы Бабичевой Нины Григорьевны. Она сегодня среди нас, </w:t>
      </w:r>
      <w:r w:rsidR="00A006EB" w:rsidRPr="00E31E32">
        <w:rPr>
          <w:b/>
          <w:sz w:val="36"/>
          <w:szCs w:val="36"/>
        </w:rPr>
        <w:t>Давайте, её поприветствуем.</w:t>
      </w:r>
    </w:p>
    <w:p w:rsidR="008001A9" w:rsidRPr="00E31E32" w:rsidRDefault="008001A9" w:rsidP="00224D1E">
      <w:pPr>
        <w:pStyle w:val="a3"/>
        <w:spacing w:line="360" w:lineRule="auto"/>
        <w:ind w:left="567"/>
        <w:rPr>
          <w:rFonts w:ascii="Times New Roman" w:hAnsi="Times New Roman"/>
          <w:sz w:val="36"/>
          <w:szCs w:val="36"/>
        </w:rPr>
      </w:pPr>
      <w:r w:rsidRPr="00E31E32">
        <w:rPr>
          <w:rFonts w:ascii="Times New Roman" w:hAnsi="Times New Roman"/>
          <w:sz w:val="36"/>
          <w:szCs w:val="36"/>
        </w:rPr>
        <w:t>Социальная сфера</w:t>
      </w:r>
    </w:p>
    <w:p w:rsidR="00BC4FEF" w:rsidRPr="00E31E32" w:rsidRDefault="00BC4FEF" w:rsidP="00BC4FEF">
      <w:pPr>
        <w:pStyle w:val="a3"/>
        <w:spacing w:line="360" w:lineRule="auto"/>
        <w:ind w:left="567"/>
        <w:jc w:val="left"/>
        <w:rPr>
          <w:rFonts w:ascii="Times New Roman" w:hAnsi="Times New Roman"/>
          <w:sz w:val="36"/>
          <w:szCs w:val="36"/>
        </w:rPr>
      </w:pPr>
      <w:r w:rsidRPr="00E31E32">
        <w:rPr>
          <w:rFonts w:ascii="Times New Roman" w:hAnsi="Times New Roman"/>
          <w:sz w:val="36"/>
          <w:szCs w:val="36"/>
        </w:rPr>
        <w:t xml:space="preserve"> Уважаемые участники совещания!</w:t>
      </w:r>
    </w:p>
    <w:p w:rsidR="00224D1E" w:rsidRPr="00E31E32" w:rsidRDefault="00062C89" w:rsidP="00062C89">
      <w:pPr>
        <w:spacing w:line="360" w:lineRule="auto"/>
        <w:jc w:val="both"/>
        <w:rPr>
          <w:b/>
          <w:bCs/>
          <w:sz w:val="36"/>
          <w:szCs w:val="36"/>
        </w:rPr>
      </w:pPr>
      <w:r w:rsidRPr="00E31E32">
        <w:rPr>
          <w:b/>
          <w:bCs/>
          <w:sz w:val="36"/>
          <w:szCs w:val="36"/>
        </w:rPr>
        <w:tab/>
        <w:t>Деятельность Администрации района по развитию социальной сферы направлена на создание обстановки социальной стабильности, на реализацию федеральных, областных программ. Мерами социальной поддержки</w:t>
      </w:r>
      <w:r w:rsidR="00787791" w:rsidRPr="00E31E32">
        <w:rPr>
          <w:b/>
          <w:bCs/>
          <w:sz w:val="36"/>
          <w:szCs w:val="36"/>
        </w:rPr>
        <w:t xml:space="preserve"> пользуются более 10 тыс.человек. С 2008 года 818 семей, проживающих в районе, получили сертификат на областной материнский капитал. С 2011 года 41 многодетной семье, а в 2017 году -5</w:t>
      </w:r>
      <w:r w:rsidR="00EE25FE" w:rsidRPr="00E31E32">
        <w:rPr>
          <w:b/>
          <w:bCs/>
          <w:sz w:val="36"/>
          <w:szCs w:val="36"/>
        </w:rPr>
        <w:t xml:space="preserve"> семьям </w:t>
      </w:r>
      <w:r w:rsidR="00787791" w:rsidRPr="00E31E32">
        <w:rPr>
          <w:b/>
          <w:bCs/>
          <w:sz w:val="36"/>
          <w:szCs w:val="36"/>
        </w:rPr>
        <w:t xml:space="preserve"> предоставлены в собственность бесплатно земельные участки для индивидуального жилищного строительства.</w:t>
      </w:r>
    </w:p>
    <w:p w:rsidR="00787791" w:rsidRPr="00E31E32" w:rsidRDefault="00787791" w:rsidP="00062C89">
      <w:pPr>
        <w:spacing w:line="360" w:lineRule="auto"/>
        <w:jc w:val="both"/>
        <w:rPr>
          <w:b/>
          <w:bCs/>
          <w:sz w:val="36"/>
          <w:szCs w:val="36"/>
        </w:rPr>
      </w:pPr>
      <w:r w:rsidRPr="00E31E32">
        <w:rPr>
          <w:b/>
          <w:bCs/>
          <w:sz w:val="36"/>
          <w:szCs w:val="36"/>
        </w:rPr>
        <w:tab/>
      </w:r>
      <w:r w:rsidR="005802C1" w:rsidRPr="00E31E32">
        <w:rPr>
          <w:b/>
          <w:bCs/>
          <w:sz w:val="36"/>
          <w:szCs w:val="36"/>
        </w:rPr>
        <w:t>Продолжалась работа по круглогодичному оздоровлению детей. Более 300 детей прошли оздоровление.</w:t>
      </w:r>
    </w:p>
    <w:p w:rsidR="005802C1" w:rsidRPr="00E31E32" w:rsidRDefault="005802C1" w:rsidP="00062C89">
      <w:pPr>
        <w:spacing w:line="360" w:lineRule="auto"/>
        <w:jc w:val="both"/>
        <w:rPr>
          <w:b/>
          <w:bCs/>
          <w:sz w:val="36"/>
          <w:szCs w:val="36"/>
        </w:rPr>
      </w:pPr>
      <w:r w:rsidRPr="00E31E32">
        <w:rPr>
          <w:b/>
          <w:bCs/>
          <w:sz w:val="36"/>
          <w:szCs w:val="36"/>
        </w:rPr>
        <w:lastRenderedPageBreak/>
        <w:tab/>
        <w:t>Семьям и одиноко проживающим гражданам района, находящимся в трудной жизненной ситуации, была оказана материальная помощь на сумму 1 млн.237 тыс. рублей, которую получили 303 человека.</w:t>
      </w:r>
    </w:p>
    <w:p w:rsidR="005802C1" w:rsidRPr="00E31E32" w:rsidRDefault="005802C1" w:rsidP="00062C89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bCs/>
          <w:sz w:val="36"/>
          <w:szCs w:val="36"/>
        </w:rPr>
        <w:tab/>
        <w:t>360 граждан</w:t>
      </w:r>
      <w:r w:rsidR="00DD2791">
        <w:rPr>
          <w:b/>
          <w:bCs/>
          <w:sz w:val="36"/>
          <w:szCs w:val="36"/>
        </w:rPr>
        <w:t xml:space="preserve"> </w:t>
      </w:r>
      <w:r w:rsidRPr="00E31E32">
        <w:rPr>
          <w:b/>
          <w:bCs/>
          <w:sz w:val="36"/>
          <w:szCs w:val="36"/>
        </w:rPr>
        <w:t>находятся на обслуживании Руднянского центра социального обслуживания граждан пожилого возраста и инвалидов.</w:t>
      </w:r>
      <w:r w:rsidR="006270FA">
        <w:rPr>
          <w:b/>
          <w:bCs/>
          <w:sz w:val="36"/>
          <w:szCs w:val="36"/>
        </w:rPr>
        <w:t xml:space="preserve"> </w:t>
      </w:r>
      <w:r w:rsidR="008269B6" w:rsidRPr="00E31E32">
        <w:rPr>
          <w:b/>
          <w:sz w:val="36"/>
          <w:szCs w:val="36"/>
        </w:rPr>
        <w:t>Ежегодно расширяется спектр оказываемых центром услуг.</w:t>
      </w:r>
    </w:p>
    <w:p w:rsidR="00EB13C5" w:rsidRPr="00E31E32" w:rsidRDefault="008269B6" w:rsidP="00062C89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В рамках реализации плана мероприятий по организации</w:t>
      </w:r>
      <w:r w:rsidR="004D18FC" w:rsidRPr="00E31E32">
        <w:rPr>
          <w:b/>
          <w:sz w:val="36"/>
          <w:szCs w:val="36"/>
        </w:rPr>
        <w:t xml:space="preserve"> доступной среды для людей с ограниченными возможностями здоровья проведена большая работа по обеспечению доступности к объ</w:t>
      </w:r>
      <w:r w:rsidR="00B3262E" w:rsidRPr="00E31E32">
        <w:rPr>
          <w:b/>
          <w:sz w:val="36"/>
          <w:szCs w:val="36"/>
        </w:rPr>
        <w:t>ектам социальной инфраструктуры: н</w:t>
      </w:r>
      <w:r w:rsidR="004D18FC" w:rsidRPr="00E31E32">
        <w:rPr>
          <w:b/>
          <w:sz w:val="36"/>
          <w:szCs w:val="36"/>
        </w:rPr>
        <w:t>а стоянках оборудованы парковочные места для спецавтотранспорта</w:t>
      </w:r>
      <w:r w:rsidR="00B3262E" w:rsidRPr="00E31E32">
        <w:rPr>
          <w:b/>
          <w:sz w:val="36"/>
          <w:szCs w:val="36"/>
        </w:rPr>
        <w:t xml:space="preserve"> инвалидов</w:t>
      </w:r>
      <w:r w:rsidR="004D18FC" w:rsidRPr="00E31E32">
        <w:rPr>
          <w:b/>
          <w:sz w:val="36"/>
          <w:szCs w:val="36"/>
        </w:rPr>
        <w:t>,</w:t>
      </w:r>
      <w:r w:rsidR="00EB13C5" w:rsidRPr="00E31E32">
        <w:rPr>
          <w:b/>
          <w:sz w:val="36"/>
          <w:szCs w:val="36"/>
        </w:rPr>
        <w:t xml:space="preserve"> учреждения и организации оборудованы пандусами и кнопками вызова сотрудников для маломобильных групп населения, поддерживается версия </w:t>
      </w:r>
      <w:r w:rsidR="00245D25" w:rsidRPr="00E31E32">
        <w:rPr>
          <w:b/>
          <w:sz w:val="36"/>
          <w:szCs w:val="36"/>
        </w:rPr>
        <w:t xml:space="preserve">муниципального </w:t>
      </w:r>
      <w:r w:rsidR="00EB13C5" w:rsidRPr="00E31E32">
        <w:rPr>
          <w:b/>
          <w:sz w:val="36"/>
          <w:szCs w:val="36"/>
        </w:rPr>
        <w:t>сай</w:t>
      </w:r>
      <w:r w:rsidR="00B9429C" w:rsidRPr="00E31E32">
        <w:rPr>
          <w:b/>
          <w:sz w:val="36"/>
          <w:szCs w:val="36"/>
        </w:rPr>
        <w:t>т</w:t>
      </w:r>
      <w:r w:rsidR="00245D25" w:rsidRPr="00E31E32">
        <w:rPr>
          <w:b/>
          <w:sz w:val="36"/>
          <w:szCs w:val="36"/>
        </w:rPr>
        <w:t>а</w:t>
      </w:r>
      <w:r w:rsidR="00EB13C5" w:rsidRPr="00E31E32">
        <w:rPr>
          <w:b/>
          <w:sz w:val="36"/>
          <w:szCs w:val="36"/>
        </w:rPr>
        <w:t xml:space="preserve"> для слабовидящих людей и др.мероприятия.</w:t>
      </w:r>
      <w:r w:rsidR="00A006EB" w:rsidRPr="00E31E32">
        <w:rPr>
          <w:b/>
          <w:sz w:val="36"/>
          <w:szCs w:val="36"/>
        </w:rPr>
        <w:t xml:space="preserve"> Но у нас еще много проблемных, не</w:t>
      </w:r>
      <w:r w:rsidR="00B22F6E" w:rsidRPr="00E31E32">
        <w:rPr>
          <w:b/>
          <w:sz w:val="36"/>
          <w:szCs w:val="36"/>
        </w:rPr>
        <w:t>-</w:t>
      </w:r>
      <w:r w:rsidR="00A006EB" w:rsidRPr="00E31E32">
        <w:rPr>
          <w:b/>
          <w:sz w:val="36"/>
          <w:szCs w:val="36"/>
        </w:rPr>
        <w:t xml:space="preserve"> оборудованных мест для людей с ограниченными возможностями </w:t>
      </w:r>
      <w:r w:rsidR="00B22F6E" w:rsidRPr="00E31E32">
        <w:rPr>
          <w:b/>
          <w:sz w:val="36"/>
          <w:szCs w:val="36"/>
        </w:rPr>
        <w:t xml:space="preserve">и одно из них- пешеходный мост через реку Малая Березина. И сегодня с высокой трибуны я даю поручение руководителю коммунального </w:t>
      </w:r>
      <w:r w:rsidR="00B22F6E" w:rsidRPr="00E31E32">
        <w:rPr>
          <w:b/>
          <w:sz w:val="36"/>
          <w:szCs w:val="36"/>
        </w:rPr>
        <w:lastRenderedPageBreak/>
        <w:t xml:space="preserve">хозяйства: обеспечить доступность этого места для маломобильных групп населения в 2018 году.  </w:t>
      </w:r>
    </w:p>
    <w:p w:rsidR="00B9429C" w:rsidRPr="00E31E32" w:rsidRDefault="00B9429C" w:rsidP="00062C89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Благодаря реализации муниципальной программы «Обеспечение жильем молодых семей» 4 молодым семьям выданы свидетельства на получение социальных выплат на приобретение жилья. На эти цели направлено около 2,4 млн. бюджетных средств.</w:t>
      </w:r>
    </w:p>
    <w:p w:rsidR="00E8297F" w:rsidRPr="00E31E32" w:rsidRDefault="00B9429C" w:rsidP="00062C89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</w:r>
      <w:r w:rsidR="0004139A" w:rsidRPr="00E31E32">
        <w:rPr>
          <w:b/>
          <w:sz w:val="36"/>
          <w:szCs w:val="36"/>
        </w:rPr>
        <w:t>2 ветерана</w:t>
      </w:r>
      <w:r w:rsidR="00B3262E" w:rsidRPr="00E31E32">
        <w:rPr>
          <w:b/>
          <w:sz w:val="36"/>
          <w:szCs w:val="36"/>
        </w:rPr>
        <w:t xml:space="preserve"> ВОВ </w:t>
      </w:r>
      <w:r w:rsidR="0004139A" w:rsidRPr="00E31E32">
        <w:rPr>
          <w:b/>
          <w:sz w:val="36"/>
          <w:szCs w:val="36"/>
        </w:rPr>
        <w:t>получили сертификаты и улучшили свои жилищные условия.</w:t>
      </w:r>
      <w:r w:rsidR="00E8297F" w:rsidRPr="00E31E32">
        <w:rPr>
          <w:b/>
          <w:sz w:val="36"/>
          <w:szCs w:val="36"/>
        </w:rPr>
        <w:tab/>
        <w:t>В муниципальном образовании введено в эксплуатацию 3,0 тыс.кв.м. жилого фонда, построено 12 индивидуальных домов.</w:t>
      </w:r>
    </w:p>
    <w:p w:rsidR="00F85AE2" w:rsidRDefault="003B3D47" w:rsidP="00F85AE2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</w:r>
      <w:r w:rsidR="009B2D11" w:rsidRPr="00E31E32">
        <w:rPr>
          <w:b/>
          <w:sz w:val="36"/>
          <w:szCs w:val="36"/>
        </w:rPr>
        <w:t xml:space="preserve">На контроле Администрации района приобретение благоустроенного жилья детям-сиротам. </w:t>
      </w:r>
      <w:r w:rsidR="00BF3C0D" w:rsidRPr="00E31E32">
        <w:rPr>
          <w:b/>
          <w:sz w:val="36"/>
          <w:szCs w:val="36"/>
        </w:rPr>
        <w:t>Всего за 8 лет с 2008 года были обеспечены жильем 60 человек. В текущем году п</w:t>
      </w:r>
      <w:r w:rsidR="00DE11A3" w:rsidRPr="00E31E32">
        <w:rPr>
          <w:b/>
          <w:sz w:val="36"/>
          <w:szCs w:val="36"/>
        </w:rPr>
        <w:t xml:space="preserve">риобретено 14 жилых помещений, израсходовано более 13 млн.рублей. </w:t>
      </w:r>
      <w:r w:rsidR="009B2D11" w:rsidRPr="00E31E32">
        <w:rPr>
          <w:b/>
          <w:sz w:val="36"/>
          <w:szCs w:val="36"/>
        </w:rPr>
        <w:t>В 2018 год</w:t>
      </w:r>
      <w:r w:rsidR="00DE11A3" w:rsidRPr="00E31E32">
        <w:rPr>
          <w:b/>
          <w:sz w:val="36"/>
          <w:szCs w:val="36"/>
        </w:rPr>
        <w:t xml:space="preserve">у планируется приобрести еще 9 на сумму </w:t>
      </w:r>
      <w:r w:rsidR="009B2D11" w:rsidRPr="00E31E32">
        <w:rPr>
          <w:b/>
          <w:sz w:val="36"/>
          <w:szCs w:val="36"/>
        </w:rPr>
        <w:t>9 млн. 683 тыс.</w:t>
      </w:r>
      <w:r w:rsidR="00BF3C0D" w:rsidRPr="00E31E32">
        <w:rPr>
          <w:b/>
          <w:sz w:val="36"/>
          <w:szCs w:val="36"/>
        </w:rPr>
        <w:t xml:space="preserve">,а </w:t>
      </w:r>
      <w:r w:rsidR="009B2D11" w:rsidRPr="00E31E32">
        <w:rPr>
          <w:b/>
          <w:sz w:val="36"/>
          <w:szCs w:val="36"/>
        </w:rPr>
        <w:t>в очереди на получение жилья состоит 79 детей-сирот.</w:t>
      </w:r>
    </w:p>
    <w:p w:rsidR="008342B2" w:rsidRDefault="008342B2" w:rsidP="00F85AE2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Транспорт</w:t>
      </w:r>
    </w:p>
    <w:p w:rsidR="00F85AE2" w:rsidRPr="00F85AE2" w:rsidRDefault="00F85AE2" w:rsidP="00F85AE2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F85AE2">
        <w:rPr>
          <w:b/>
          <w:sz w:val="36"/>
          <w:szCs w:val="36"/>
        </w:rPr>
        <w:t xml:space="preserve">Приоритетной задачей органов власти было и остается обеспечение жителей района регулярным транспортным обслуживанием. Чтобы сохранить транспортное </w:t>
      </w:r>
      <w:r w:rsidRPr="00F85AE2">
        <w:rPr>
          <w:b/>
          <w:sz w:val="36"/>
          <w:szCs w:val="36"/>
        </w:rPr>
        <w:lastRenderedPageBreak/>
        <w:t>обслуживание населения в текущем году, из средств бюджета муниципального образования выделено 3700,0 тыс. руб. ,</w:t>
      </w:r>
    </w:p>
    <w:p w:rsidR="00F85AE2" w:rsidRPr="00F85AE2" w:rsidRDefault="00F85AE2" w:rsidP="006270FA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F85AE2">
        <w:rPr>
          <w:b/>
          <w:sz w:val="36"/>
          <w:szCs w:val="36"/>
        </w:rPr>
        <w:t>Пассажирские перевозки  на протяжении последних пяти  лет   по внутримуниципальным маршрутам</w:t>
      </w:r>
      <w:bookmarkStart w:id="0" w:name="_GoBack"/>
      <w:bookmarkEnd w:id="0"/>
      <w:r w:rsidRPr="00F85AE2">
        <w:rPr>
          <w:b/>
          <w:sz w:val="36"/>
          <w:szCs w:val="36"/>
        </w:rPr>
        <w:t>, а с мая текущего года и по городскому маршруту      осуществляет ИП Ануфриенков Сергей Викторович. В текущем году  было приобретено дополнительно 2 автобуса на 50 посадочных мест на сумму 4,5 млн. руб. В настоящее время расширяется спектр заказных перевозок в частности по экспресс маршруту Рудня-Смоленск, что способствует улучшению к</w:t>
      </w:r>
      <w:r w:rsidR="00E11FB6">
        <w:rPr>
          <w:b/>
          <w:sz w:val="36"/>
          <w:szCs w:val="36"/>
        </w:rPr>
        <w:t>ачества обслуживания пассажиров.</w:t>
      </w:r>
    </w:p>
    <w:p w:rsidR="00DE11A3" w:rsidRPr="00E31E32" w:rsidRDefault="00DE11A3" w:rsidP="00DE11A3">
      <w:pPr>
        <w:spacing w:line="360" w:lineRule="auto"/>
        <w:jc w:val="center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Образование</w:t>
      </w:r>
    </w:p>
    <w:p w:rsidR="00F30853" w:rsidRPr="00E31E32" w:rsidRDefault="00DE11A3" w:rsidP="00F30853">
      <w:pPr>
        <w:spacing w:line="360" w:lineRule="auto"/>
        <w:ind w:firstLine="708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 Время, в котором мы живем, предъявляет повышенные требования к образованию.</w:t>
      </w:r>
    </w:p>
    <w:p w:rsidR="00F30853" w:rsidRPr="00E31E32" w:rsidRDefault="00F30853" w:rsidP="00F30853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Сегодня </w:t>
      </w:r>
      <w:r w:rsidR="00B22F6E" w:rsidRPr="00E31E32">
        <w:rPr>
          <w:b/>
          <w:sz w:val="36"/>
          <w:szCs w:val="36"/>
        </w:rPr>
        <w:t xml:space="preserve">образование района  представлено </w:t>
      </w:r>
      <w:r w:rsidRPr="00E31E32">
        <w:rPr>
          <w:b/>
          <w:sz w:val="36"/>
          <w:szCs w:val="36"/>
        </w:rPr>
        <w:t xml:space="preserve"> 17-т</w:t>
      </w:r>
      <w:r w:rsidR="00B22F6E" w:rsidRPr="00E31E32">
        <w:rPr>
          <w:b/>
          <w:sz w:val="36"/>
          <w:szCs w:val="36"/>
        </w:rPr>
        <w:t xml:space="preserve">ью образовательными </w:t>
      </w:r>
      <w:r w:rsidRPr="00E31E32">
        <w:rPr>
          <w:b/>
          <w:sz w:val="36"/>
          <w:szCs w:val="36"/>
        </w:rPr>
        <w:t xml:space="preserve"> учреждени</w:t>
      </w:r>
      <w:r w:rsidR="00B22F6E" w:rsidRPr="00E31E32">
        <w:rPr>
          <w:b/>
          <w:sz w:val="36"/>
          <w:szCs w:val="36"/>
        </w:rPr>
        <w:t xml:space="preserve">ями </w:t>
      </w:r>
      <w:r w:rsidRPr="00E31E32">
        <w:rPr>
          <w:b/>
          <w:sz w:val="36"/>
          <w:szCs w:val="36"/>
        </w:rPr>
        <w:t xml:space="preserve"> различного уровня</w:t>
      </w:r>
      <w:r w:rsidR="00B22F6E" w:rsidRPr="00E31E32">
        <w:rPr>
          <w:b/>
          <w:sz w:val="36"/>
          <w:szCs w:val="36"/>
        </w:rPr>
        <w:t>.</w:t>
      </w:r>
    </w:p>
    <w:p w:rsidR="00F30853" w:rsidRPr="00E31E32" w:rsidRDefault="00F30853" w:rsidP="00F3085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  <w:r w:rsidRPr="00E31E32">
        <w:rPr>
          <w:b/>
          <w:color w:val="000000"/>
          <w:sz w:val="36"/>
          <w:szCs w:val="36"/>
        </w:rPr>
        <w:t>В 67-ми</w:t>
      </w:r>
      <w:r w:rsidRPr="00E31E32">
        <w:rPr>
          <w:b/>
          <w:sz w:val="36"/>
          <w:szCs w:val="36"/>
        </w:rPr>
        <w:t>объединениях учреждений дополнительного образования по 8-ми направлениям обучается</w:t>
      </w:r>
      <w:r w:rsidRPr="00E31E32">
        <w:rPr>
          <w:b/>
          <w:color w:val="000000"/>
          <w:sz w:val="36"/>
          <w:szCs w:val="36"/>
        </w:rPr>
        <w:t>836 учащихся.</w:t>
      </w:r>
    </w:p>
    <w:p w:rsidR="00F30853" w:rsidRPr="00E31E32" w:rsidRDefault="00F30853" w:rsidP="00F30853">
      <w:pPr>
        <w:pStyle w:val="western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Дошкольным воспитанием охвачено </w:t>
      </w:r>
      <w:r w:rsidRPr="00E31E32">
        <w:rPr>
          <w:b/>
          <w:color w:val="000000"/>
          <w:sz w:val="36"/>
          <w:szCs w:val="36"/>
        </w:rPr>
        <w:t>539 детей.</w:t>
      </w:r>
      <w:r w:rsidRPr="00E31E32">
        <w:rPr>
          <w:b/>
          <w:sz w:val="36"/>
          <w:szCs w:val="36"/>
        </w:rPr>
        <w:t>В Казимировской, Чистиковской средних, Березинской начальной школах открыты дошкольные группы, в которых воспитывается</w:t>
      </w:r>
      <w:r w:rsidR="008342B2">
        <w:rPr>
          <w:b/>
          <w:sz w:val="36"/>
          <w:szCs w:val="36"/>
        </w:rPr>
        <w:t xml:space="preserve"> </w:t>
      </w:r>
      <w:r w:rsidRPr="00E31E32">
        <w:rPr>
          <w:b/>
          <w:color w:val="000000"/>
          <w:sz w:val="36"/>
          <w:szCs w:val="36"/>
        </w:rPr>
        <w:t>60 детей.</w:t>
      </w:r>
      <w:r w:rsidR="008342B2">
        <w:rPr>
          <w:b/>
          <w:color w:val="000000"/>
          <w:sz w:val="36"/>
          <w:szCs w:val="36"/>
        </w:rPr>
        <w:t xml:space="preserve"> </w:t>
      </w:r>
      <w:r w:rsidRPr="00E31E32">
        <w:rPr>
          <w:b/>
          <w:sz w:val="36"/>
          <w:szCs w:val="36"/>
        </w:rPr>
        <w:t xml:space="preserve">Целенаправленная работа администрации района по созданию дополнительных мест в </w:t>
      </w:r>
      <w:r w:rsidRPr="00E31E32">
        <w:rPr>
          <w:b/>
          <w:sz w:val="36"/>
          <w:szCs w:val="36"/>
        </w:rPr>
        <w:lastRenderedPageBreak/>
        <w:t>детских садах  позволила в полном объеме выполнить Указ Президента РФ о ликвидации очереди в детские сады и сегодня, все дети от 1,5лет, проживающие в Руднянском районе, имеют возможность получать доступное дошкольное образование.</w:t>
      </w:r>
    </w:p>
    <w:p w:rsidR="00F30853" w:rsidRPr="00E31E32" w:rsidRDefault="00F30853" w:rsidP="00F30853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6"/>
          <w:szCs w:val="36"/>
        </w:rPr>
      </w:pPr>
      <w:r w:rsidRPr="00E31E32">
        <w:rPr>
          <w:b/>
          <w:sz w:val="36"/>
          <w:szCs w:val="36"/>
        </w:rPr>
        <w:t>Численный состав обучающихся остался прежним и составляет</w:t>
      </w:r>
      <w:r w:rsidR="00DD2791">
        <w:rPr>
          <w:b/>
          <w:sz w:val="36"/>
          <w:szCs w:val="36"/>
        </w:rPr>
        <w:t xml:space="preserve"> </w:t>
      </w:r>
      <w:r w:rsidRPr="00E31E32">
        <w:rPr>
          <w:b/>
          <w:color w:val="000000"/>
          <w:sz w:val="36"/>
          <w:szCs w:val="36"/>
        </w:rPr>
        <w:t xml:space="preserve">1606 человек. </w:t>
      </w:r>
    </w:p>
    <w:p w:rsidR="00F30853" w:rsidRPr="00E31E32" w:rsidRDefault="00F30853" w:rsidP="00F30853">
      <w:pPr>
        <w:pStyle w:val="western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Сделать жизнь каждого ребенка счастливой, радостной и благополучной – наша общая задача. Одной из основных задач  системы образования остается обеспечение доступности качественного образования для детей с особыми потребностями.На базе городских школ, детских садов  инклюзивное образование осуществляется с использованием специального оборудования, тренажерных залов и сенсорных комнат для детей с ограниченными возможностями здоровья.</w:t>
      </w:r>
    </w:p>
    <w:p w:rsidR="00F30853" w:rsidRPr="00E31E32" w:rsidRDefault="00F30853" w:rsidP="00F30853">
      <w:pPr>
        <w:spacing w:line="360" w:lineRule="auto"/>
        <w:ind w:firstLine="709"/>
        <w:jc w:val="both"/>
        <w:rPr>
          <w:b/>
          <w:color w:val="000000"/>
          <w:sz w:val="36"/>
          <w:szCs w:val="36"/>
        </w:rPr>
      </w:pPr>
      <w:r w:rsidRPr="00E31E32">
        <w:rPr>
          <w:b/>
          <w:sz w:val="36"/>
          <w:szCs w:val="36"/>
        </w:rPr>
        <w:t>С целью решения проблемы занятости несовершеннолетнего населения на территории Руднянского района в летний период трудоустроено</w:t>
      </w:r>
      <w:r w:rsidRPr="00E31E32">
        <w:rPr>
          <w:b/>
          <w:color w:val="000000"/>
          <w:sz w:val="36"/>
          <w:szCs w:val="36"/>
        </w:rPr>
        <w:t xml:space="preserve">60 </w:t>
      </w:r>
      <w:r w:rsidRPr="00E31E32">
        <w:rPr>
          <w:b/>
          <w:sz w:val="36"/>
          <w:szCs w:val="36"/>
        </w:rPr>
        <w:t>несовершеннолетних граждан в возрасте от 14-ти до 17-ти лет. На эти цели израсходовано более</w:t>
      </w:r>
      <w:r w:rsidR="00FD67EA">
        <w:rPr>
          <w:b/>
          <w:sz w:val="36"/>
          <w:szCs w:val="36"/>
        </w:rPr>
        <w:t xml:space="preserve"> </w:t>
      </w:r>
      <w:r w:rsidRPr="00E31E32">
        <w:rPr>
          <w:b/>
          <w:color w:val="000000"/>
          <w:sz w:val="36"/>
          <w:szCs w:val="36"/>
        </w:rPr>
        <w:t>100,0 тыс.руб.</w:t>
      </w:r>
    </w:p>
    <w:p w:rsidR="00F30853" w:rsidRPr="00E31E32" w:rsidRDefault="00F30853" w:rsidP="00F30853">
      <w:pPr>
        <w:pStyle w:val="western"/>
        <w:spacing w:before="0" w:beforeAutospacing="0" w:after="0" w:afterAutospacing="0" w:line="360" w:lineRule="auto"/>
        <w:ind w:firstLine="709"/>
        <w:jc w:val="both"/>
        <w:rPr>
          <w:b/>
          <w:color w:val="C00000"/>
          <w:sz w:val="36"/>
          <w:szCs w:val="36"/>
        </w:rPr>
      </w:pPr>
      <w:r w:rsidRPr="00E31E32">
        <w:rPr>
          <w:b/>
          <w:color w:val="000000"/>
          <w:sz w:val="36"/>
          <w:szCs w:val="36"/>
        </w:rPr>
        <w:t xml:space="preserve"> На организацию ежедневного бесплатного питания</w:t>
      </w:r>
      <w:r w:rsidRPr="00E31E32">
        <w:rPr>
          <w:b/>
          <w:sz w:val="36"/>
          <w:szCs w:val="36"/>
        </w:rPr>
        <w:t xml:space="preserve">700 </w:t>
      </w:r>
      <w:r w:rsidRPr="00E31E32">
        <w:rPr>
          <w:b/>
          <w:color w:val="000000"/>
          <w:sz w:val="36"/>
          <w:szCs w:val="36"/>
        </w:rPr>
        <w:t>обучающихся 1-4 классов из бюджета муниципального образования выделено</w:t>
      </w:r>
      <w:r w:rsidRPr="00E31E32">
        <w:rPr>
          <w:b/>
          <w:sz w:val="36"/>
          <w:szCs w:val="36"/>
        </w:rPr>
        <w:t>4,0 млн.руб.</w:t>
      </w:r>
      <w:r w:rsidRPr="00E31E32">
        <w:rPr>
          <w:b/>
          <w:color w:val="000000"/>
          <w:sz w:val="36"/>
          <w:szCs w:val="36"/>
        </w:rPr>
        <w:t xml:space="preserve">В лагерях отдыха с </w:t>
      </w:r>
      <w:r w:rsidRPr="00E31E32">
        <w:rPr>
          <w:b/>
          <w:color w:val="000000"/>
          <w:sz w:val="36"/>
          <w:szCs w:val="36"/>
        </w:rPr>
        <w:lastRenderedPageBreak/>
        <w:t>дневным пребыванием на базе 7-ми общеобразовательных учреждений отдохнуло</w:t>
      </w:r>
      <w:r w:rsidR="006270FA">
        <w:rPr>
          <w:b/>
          <w:color w:val="000000"/>
          <w:sz w:val="36"/>
          <w:szCs w:val="36"/>
        </w:rPr>
        <w:t xml:space="preserve"> </w:t>
      </w:r>
      <w:r w:rsidRPr="00E31E32">
        <w:rPr>
          <w:b/>
          <w:sz w:val="36"/>
          <w:szCs w:val="36"/>
        </w:rPr>
        <w:t>293 ребенка.</w:t>
      </w:r>
      <w:r w:rsidR="006270FA">
        <w:rPr>
          <w:b/>
          <w:sz w:val="36"/>
          <w:szCs w:val="36"/>
        </w:rPr>
        <w:t xml:space="preserve"> </w:t>
      </w:r>
      <w:r w:rsidRPr="00E31E32">
        <w:rPr>
          <w:b/>
          <w:color w:val="000000"/>
          <w:sz w:val="36"/>
          <w:szCs w:val="36"/>
        </w:rPr>
        <w:t>На эти цели израсходовано</w:t>
      </w:r>
      <w:r w:rsidR="006270FA">
        <w:rPr>
          <w:b/>
          <w:color w:val="000000"/>
          <w:sz w:val="36"/>
          <w:szCs w:val="36"/>
        </w:rPr>
        <w:t xml:space="preserve"> </w:t>
      </w:r>
      <w:r w:rsidRPr="00E31E32">
        <w:rPr>
          <w:b/>
          <w:sz w:val="36"/>
          <w:szCs w:val="36"/>
        </w:rPr>
        <w:t>более 700,0 тыс.руб.</w:t>
      </w:r>
      <w:r w:rsidR="006270FA">
        <w:rPr>
          <w:b/>
          <w:sz w:val="36"/>
          <w:szCs w:val="36"/>
        </w:rPr>
        <w:t xml:space="preserve"> </w:t>
      </w:r>
      <w:r w:rsidRPr="00E31E32">
        <w:rPr>
          <w:b/>
          <w:color w:val="000000"/>
          <w:sz w:val="36"/>
          <w:szCs w:val="36"/>
        </w:rPr>
        <w:t>консолидированного бюджета.</w:t>
      </w:r>
    </w:p>
    <w:p w:rsidR="00B22F6E" w:rsidRPr="00E31E32" w:rsidRDefault="00F30853" w:rsidP="00F30853">
      <w:pPr>
        <w:pStyle w:val="western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Рост качества образования зависит </w:t>
      </w:r>
      <w:r w:rsidR="00B22F6E" w:rsidRPr="00E31E32">
        <w:rPr>
          <w:b/>
          <w:sz w:val="36"/>
          <w:szCs w:val="36"/>
        </w:rPr>
        <w:t>от профессионализма педагогов и от того, в каких условиях они работают.</w:t>
      </w:r>
    </w:p>
    <w:p w:rsidR="00F30853" w:rsidRPr="00E31E32" w:rsidRDefault="00F30853" w:rsidP="00F30853">
      <w:pPr>
        <w:spacing w:line="360" w:lineRule="auto"/>
        <w:ind w:firstLine="708"/>
        <w:jc w:val="both"/>
        <w:rPr>
          <w:b/>
          <w:color w:val="C00000"/>
          <w:sz w:val="36"/>
          <w:szCs w:val="36"/>
        </w:rPr>
      </w:pPr>
      <w:r w:rsidRPr="00E31E32">
        <w:rPr>
          <w:b/>
          <w:sz w:val="36"/>
          <w:szCs w:val="36"/>
        </w:rPr>
        <w:t>Благодаря помощи руководителя фракции «Единой России» в Государственной Думе Федерального Собрания Российской Федерации, члена Генерального совета «ЕДИНОЙ РОССИИ»Сергея Ивановича Неверова в 2017 году выделены денежные средства и выполнен ремонт электрических сетей в детском саду «Колокольчик» п.Голынки.</w:t>
      </w:r>
    </w:p>
    <w:p w:rsidR="00F30853" w:rsidRPr="00E31E32" w:rsidRDefault="00F30853" w:rsidP="00F30853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При поддержке Губернатора Смоленской области Алексея Владимировича Островскогоза счет средств резервного фонда Администрации Смоленской области  приобретены строительные материалы для ремонта кровли, установлены оконные блоки в «Казимировской школе», отремонтирована кровля в детском саду «Светлячок» г.Рудня, отопление в школе №2.</w:t>
      </w:r>
    </w:p>
    <w:p w:rsidR="00F30853" w:rsidRPr="00E31E32" w:rsidRDefault="00F30853" w:rsidP="00E34060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За счет средств местного бюджета установлены оконные блоки в школе №1, «Понизовской школе», частично отремонтировано асфальтное</w:t>
      </w:r>
      <w:r w:rsidR="00804F35" w:rsidRPr="00E31E32">
        <w:rPr>
          <w:b/>
          <w:sz w:val="36"/>
          <w:szCs w:val="36"/>
        </w:rPr>
        <w:t xml:space="preserve"> покрытие в</w:t>
      </w:r>
      <w:r w:rsidR="00FD67EA">
        <w:rPr>
          <w:b/>
          <w:sz w:val="36"/>
          <w:szCs w:val="36"/>
        </w:rPr>
        <w:t xml:space="preserve"> </w:t>
      </w:r>
      <w:r w:rsidR="00804F35" w:rsidRPr="00E31E32">
        <w:rPr>
          <w:b/>
          <w:sz w:val="36"/>
          <w:szCs w:val="36"/>
        </w:rPr>
        <w:t>школе № 2.</w:t>
      </w:r>
    </w:p>
    <w:p w:rsidR="00F30853" w:rsidRPr="00E31E32" w:rsidRDefault="00F30853" w:rsidP="00F30853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lastRenderedPageBreak/>
        <w:t xml:space="preserve">«В школе – всё будущее России» – в этих словах русского философа Сергея Николаевича Трубецкого, сказанных ещё в начале прошлого века, заложена программа на все времена, на все исторические и политические эпохи. Поэтому, приоритетным направлением в районе было и остаётся патриотическое и духовно-нравственное воспитание подрастающего поколения.В районе созданы: пионерская организация, Всероссийское детско-юношеское движение «ЮНАРМИЯ»,«Молодая Гвардия»,Российское движение школьников, развивается волонтерское движение. На протяжении последних 3-х лет практика работы муниципального образования по патриотическому и духовно-нравственному воспитанию подрастающего поколения признана одной из лучших в Смоленской области. </w:t>
      </w:r>
    </w:p>
    <w:p w:rsidR="00F30853" w:rsidRPr="00E31E32" w:rsidRDefault="00F30853" w:rsidP="00F30853">
      <w:pPr>
        <w:pStyle w:val="a5"/>
        <w:spacing w:before="0" w:beforeAutospacing="0" w:after="0" w:afterAutospacing="0" w:line="360" w:lineRule="auto"/>
        <w:jc w:val="both"/>
        <w:rPr>
          <w:b/>
          <w:sz w:val="36"/>
          <w:szCs w:val="36"/>
          <w:lang w:eastAsia="ar-SA"/>
        </w:rPr>
      </w:pPr>
      <w:r w:rsidRPr="00E31E32">
        <w:rPr>
          <w:b/>
          <w:sz w:val="36"/>
          <w:szCs w:val="36"/>
        </w:rPr>
        <w:t>Эта работа будет продолжена и в дальнейшем</w:t>
      </w:r>
      <w:r w:rsidR="005B1C05" w:rsidRPr="00E31E32">
        <w:rPr>
          <w:b/>
          <w:sz w:val="36"/>
          <w:szCs w:val="36"/>
        </w:rPr>
        <w:t xml:space="preserve">.  Мы должны учить молодое поколение </w:t>
      </w:r>
      <w:r w:rsidRPr="00E31E32">
        <w:rPr>
          <w:b/>
          <w:sz w:val="36"/>
          <w:szCs w:val="36"/>
        </w:rPr>
        <w:t>быть мобильным, готовым к качественному изменению, как самого себя, так и окружающей действительности</w:t>
      </w:r>
      <w:r w:rsidR="005B1C05" w:rsidRPr="00E31E32">
        <w:rPr>
          <w:b/>
          <w:sz w:val="36"/>
          <w:szCs w:val="36"/>
        </w:rPr>
        <w:t>,</w:t>
      </w:r>
      <w:r w:rsidRPr="00E31E32">
        <w:rPr>
          <w:b/>
          <w:sz w:val="36"/>
          <w:szCs w:val="36"/>
        </w:rPr>
        <w:t xml:space="preserve"> так как во все времена именно на него возлагались надежды — сделать страну преуспевающей. </w:t>
      </w:r>
    </w:p>
    <w:p w:rsidR="00AA5A31" w:rsidRPr="00E31E32" w:rsidRDefault="00F123D4" w:rsidP="00F123D4">
      <w:pPr>
        <w:spacing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>Здравоохранение</w:t>
      </w:r>
    </w:p>
    <w:p w:rsidR="00AA5A31" w:rsidRPr="00E31E32" w:rsidRDefault="00F123D4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</w:r>
      <w:r w:rsidR="008417B2" w:rsidRPr="00E31E32">
        <w:rPr>
          <w:b/>
          <w:color w:val="000000"/>
          <w:sz w:val="36"/>
          <w:szCs w:val="36"/>
          <w:shd w:val="clear" w:color="auto" w:fill="FFFFFF"/>
        </w:rPr>
        <w:t xml:space="preserve">Работа учреждений здравоохранения района направлена </w:t>
      </w:r>
      <w:r w:rsidR="00610041" w:rsidRPr="00E31E32">
        <w:rPr>
          <w:b/>
          <w:color w:val="000000"/>
          <w:sz w:val="36"/>
          <w:szCs w:val="36"/>
          <w:shd w:val="clear" w:color="auto" w:fill="FFFFFF"/>
        </w:rPr>
        <w:t xml:space="preserve">на улучшение </w:t>
      </w:r>
      <w:r w:rsidR="008417B2" w:rsidRPr="00E31E32">
        <w:rPr>
          <w:b/>
          <w:color w:val="000000"/>
          <w:sz w:val="36"/>
          <w:szCs w:val="36"/>
          <w:shd w:val="clear" w:color="auto" w:fill="FFFFFF"/>
        </w:rPr>
        <w:t xml:space="preserve">качества медицинской помощи, снижение </w:t>
      </w:r>
      <w:r w:rsidR="008417B2" w:rsidRPr="00E31E32">
        <w:rPr>
          <w:b/>
          <w:color w:val="000000"/>
          <w:sz w:val="36"/>
          <w:szCs w:val="36"/>
          <w:shd w:val="clear" w:color="auto" w:fill="FFFFFF"/>
        </w:rPr>
        <w:lastRenderedPageBreak/>
        <w:t>смертности населения, проведение диспансеризации взрослого населения и профос</w:t>
      </w:r>
      <w:r w:rsidR="007D1D40" w:rsidRPr="00E31E32">
        <w:rPr>
          <w:b/>
          <w:color w:val="000000"/>
          <w:sz w:val="36"/>
          <w:szCs w:val="36"/>
          <w:shd w:val="clear" w:color="auto" w:fill="FFFFFF"/>
        </w:rPr>
        <w:t>м</w:t>
      </w:r>
      <w:r w:rsidR="008417B2" w:rsidRPr="00E31E32">
        <w:rPr>
          <w:b/>
          <w:color w:val="000000"/>
          <w:sz w:val="36"/>
          <w:szCs w:val="36"/>
          <w:shd w:val="clear" w:color="auto" w:fill="FFFFFF"/>
        </w:rPr>
        <w:t>отр несовершеннолетних.</w:t>
      </w:r>
    </w:p>
    <w:p w:rsidR="00C86667" w:rsidRPr="00E31E32" w:rsidRDefault="007D1D40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</w:r>
      <w:r w:rsidR="00C86667" w:rsidRPr="00E31E32">
        <w:rPr>
          <w:b/>
          <w:color w:val="000000"/>
          <w:sz w:val="36"/>
          <w:szCs w:val="36"/>
          <w:shd w:val="clear" w:color="auto" w:fill="FFFFFF"/>
        </w:rPr>
        <w:t>Выросли показатели иммунизации населения. 8905 жителей района привиты против гриппа, из них 873 ребенка.</w:t>
      </w:r>
    </w:p>
    <w:p w:rsidR="00C86667" w:rsidRPr="00E31E32" w:rsidRDefault="00C86667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Своевременное проведение диспансеризации взрослого и детского населения и профилактических осмотров способствовало выявлению заболеваний на ранних стадиях развития. Осмотрено взрослого населения 1809 человек и 2868 детей. Проведен комплексный осмотр инвалидов и участников В</w:t>
      </w:r>
      <w:r w:rsidR="00610041" w:rsidRPr="00E31E32">
        <w:rPr>
          <w:b/>
          <w:color w:val="000000"/>
          <w:sz w:val="36"/>
          <w:szCs w:val="36"/>
          <w:shd w:val="clear" w:color="auto" w:fill="FFFFFF"/>
        </w:rPr>
        <w:t>еликой Отечественной войны</w:t>
      </w:r>
      <w:r w:rsidRPr="00E31E32">
        <w:rPr>
          <w:b/>
          <w:color w:val="000000"/>
          <w:sz w:val="36"/>
          <w:szCs w:val="36"/>
          <w:shd w:val="clear" w:color="auto" w:fill="FFFFFF"/>
        </w:rPr>
        <w:t>.</w:t>
      </w:r>
    </w:p>
    <w:p w:rsidR="00951E8A" w:rsidRPr="00E31E32" w:rsidRDefault="00951E8A" w:rsidP="00951E8A">
      <w:pPr>
        <w:spacing w:line="360" w:lineRule="auto"/>
        <w:ind w:firstLine="708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 xml:space="preserve"> Следует отметить, что в районе нет смертности от туберкулеза, материнской и младенческой смертности, снижается смертность в трудоспособном возрасте.</w:t>
      </w:r>
    </w:p>
    <w:p w:rsidR="0024235A" w:rsidRPr="00E31E32" w:rsidRDefault="00C86667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Для улучшения</w:t>
      </w:r>
      <w:r w:rsidR="00E2018D" w:rsidRPr="00E31E32">
        <w:rPr>
          <w:b/>
          <w:color w:val="000000"/>
          <w:sz w:val="36"/>
          <w:szCs w:val="36"/>
          <w:shd w:val="clear" w:color="auto" w:fill="FFFFFF"/>
        </w:rPr>
        <w:t xml:space="preserve"> доступности населения к получению врачебной помощи в поликлинике </w:t>
      </w:r>
      <w:r w:rsidR="00D714B0" w:rsidRPr="00E31E32">
        <w:rPr>
          <w:b/>
          <w:color w:val="000000"/>
          <w:sz w:val="36"/>
          <w:szCs w:val="36"/>
          <w:shd w:val="clear" w:color="auto" w:fill="FFFFFF"/>
        </w:rPr>
        <w:t>установлены терминалы</w:t>
      </w:r>
      <w:r w:rsidR="00E2018D" w:rsidRPr="00E31E32">
        <w:rPr>
          <w:b/>
          <w:color w:val="000000"/>
          <w:sz w:val="36"/>
          <w:szCs w:val="36"/>
          <w:shd w:val="clear" w:color="auto" w:fill="FFFFFF"/>
        </w:rPr>
        <w:t>. Запись к врачу осуществляется посредством электронной регистратуры и по телефону. Кроме того,</w:t>
      </w:r>
      <w:r w:rsidR="006978C7" w:rsidRPr="00E31E32">
        <w:rPr>
          <w:b/>
          <w:color w:val="000000"/>
          <w:sz w:val="36"/>
          <w:szCs w:val="36"/>
          <w:shd w:val="clear" w:color="auto" w:fill="FFFFFF"/>
        </w:rPr>
        <w:t xml:space="preserve"> больные для оказания </w:t>
      </w:r>
      <w:r w:rsidR="00E2018D" w:rsidRPr="00E31E32">
        <w:rPr>
          <w:b/>
          <w:color w:val="000000"/>
          <w:sz w:val="36"/>
          <w:szCs w:val="36"/>
          <w:shd w:val="clear" w:color="auto" w:fill="FFFFFF"/>
        </w:rPr>
        <w:t xml:space="preserve"> медицинской помощи записываются в порядке «живой» очереди в регистратуре.</w:t>
      </w:r>
    </w:p>
    <w:p w:rsidR="001A3ED9" w:rsidRPr="00E31E32" w:rsidRDefault="001A3ED9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В районе функционирует 22  фельдшерско-акушерских пункта, где оказывается</w:t>
      </w:r>
      <w:r w:rsidR="0035792A" w:rsidRPr="00E31E32">
        <w:rPr>
          <w:b/>
          <w:color w:val="000000"/>
          <w:sz w:val="36"/>
          <w:szCs w:val="36"/>
          <w:shd w:val="clear" w:color="auto" w:fill="FFFFFF"/>
        </w:rPr>
        <w:t xml:space="preserve"> медицинская помощь сельскому населению.</w:t>
      </w:r>
      <w:r w:rsidR="00610041" w:rsidRPr="00E31E32">
        <w:rPr>
          <w:b/>
          <w:color w:val="000000"/>
          <w:sz w:val="36"/>
          <w:szCs w:val="36"/>
          <w:shd w:val="clear" w:color="auto" w:fill="FFFFFF"/>
        </w:rPr>
        <w:t xml:space="preserve"> Сегодня, как никогда мы ощущаем нехватку медицинских кадров. Всего на селе 33 </w:t>
      </w:r>
      <w:r w:rsidR="00BC7A2B" w:rsidRPr="00E31E32">
        <w:rPr>
          <w:b/>
          <w:color w:val="000000"/>
          <w:sz w:val="36"/>
          <w:szCs w:val="36"/>
          <w:shd w:val="clear" w:color="auto" w:fill="FFFFFF"/>
        </w:rPr>
        <w:t xml:space="preserve"> укомплектованных </w:t>
      </w:r>
      <w:r w:rsidR="00610041" w:rsidRPr="00E31E32">
        <w:rPr>
          <w:b/>
          <w:color w:val="000000"/>
          <w:sz w:val="36"/>
          <w:szCs w:val="36"/>
          <w:shd w:val="clear" w:color="auto" w:fill="FFFFFF"/>
        </w:rPr>
        <w:lastRenderedPageBreak/>
        <w:t>ФАПа</w:t>
      </w:r>
      <w:r w:rsidR="00EE43B9" w:rsidRPr="00E31E32">
        <w:rPr>
          <w:b/>
          <w:color w:val="000000"/>
          <w:sz w:val="36"/>
          <w:szCs w:val="36"/>
          <w:shd w:val="clear" w:color="auto" w:fill="FFFFFF"/>
        </w:rPr>
        <w:t>, 11 из них закрыты по причине отсутствия медработников.</w:t>
      </w:r>
    </w:p>
    <w:p w:rsidR="0035792A" w:rsidRPr="00E31E32" w:rsidRDefault="0035792A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С профилактической целью в течение года в отдаленные поселенческие пункты выезжал передвижной медицинский комплекс.</w:t>
      </w:r>
    </w:p>
    <w:p w:rsidR="00C350DB" w:rsidRPr="00E31E32" w:rsidRDefault="00E2457D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Сегодня медицина – это зона ответственности региональной власти</w:t>
      </w:r>
      <w:r w:rsidR="00FE6EB8" w:rsidRPr="00E31E32">
        <w:rPr>
          <w:b/>
          <w:color w:val="000000"/>
          <w:sz w:val="36"/>
          <w:szCs w:val="36"/>
          <w:shd w:val="clear" w:color="auto" w:fill="FFFFFF"/>
        </w:rPr>
        <w:t>,</w:t>
      </w:r>
      <w:r w:rsidRPr="00E31E32">
        <w:rPr>
          <w:b/>
          <w:color w:val="000000"/>
          <w:sz w:val="36"/>
          <w:szCs w:val="36"/>
          <w:shd w:val="clear" w:color="auto" w:fill="FFFFFF"/>
        </w:rPr>
        <w:t xml:space="preserve"> но Администрация района не снимает с себя ответственности за организацию обс</w:t>
      </w:r>
      <w:r w:rsidR="00013DEE" w:rsidRPr="00E31E32">
        <w:rPr>
          <w:b/>
          <w:color w:val="000000"/>
          <w:sz w:val="36"/>
          <w:szCs w:val="36"/>
          <w:shd w:val="clear" w:color="auto" w:fill="FFFFFF"/>
        </w:rPr>
        <w:t>л</w:t>
      </w:r>
      <w:r w:rsidRPr="00E31E32">
        <w:rPr>
          <w:b/>
          <w:color w:val="000000"/>
          <w:sz w:val="36"/>
          <w:szCs w:val="36"/>
          <w:shd w:val="clear" w:color="auto" w:fill="FFFFFF"/>
        </w:rPr>
        <w:t>уживания нашего населения и качество предоставляемых услуг и со своей стороны оказывает необходимое содействие в решении проблемных вопросов.</w:t>
      </w:r>
    </w:p>
    <w:p w:rsidR="00AA5A31" w:rsidRPr="00E31E32" w:rsidRDefault="00260408" w:rsidP="00260408">
      <w:pPr>
        <w:spacing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>Спорт</w:t>
      </w:r>
    </w:p>
    <w:p w:rsidR="00260408" w:rsidRPr="00E31E32" w:rsidRDefault="00260408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Эффективной профилактикой заболеваний является формирование здорового образа жизни, развитие физической культуры и спорта.</w:t>
      </w:r>
    </w:p>
    <w:p w:rsidR="00FB175C" w:rsidRPr="00E31E32" w:rsidRDefault="00FB175C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В течение года было организовано и проведено более 30  физкультурно-оздоровительных спортивно-массовых мероприятий.</w:t>
      </w:r>
    </w:p>
    <w:p w:rsidR="00260408" w:rsidRPr="00E31E32" w:rsidRDefault="00260408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Получила дальнейшее  развитие и физкультурно-оздоровительная работа в трудовых коллективах.</w:t>
      </w:r>
    </w:p>
    <w:p w:rsidR="00260408" w:rsidRPr="00E31E32" w:rsidRDefault="00260408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 xml:space="preserve">Дальнейшее развитие в районе получили пропаганда и внедрение Всероссийского физкультурно-спортивного комплекса ГТО. По итогам года для сдачи норм ГТО </w:t>
      </w:r>
      <w:r w:rsidRPr="00E31E32">
        <w:rPr>
          <w:b/>
          <w:color w:val="000000"/>
          <w:sz w:val="36"/>
          <w:szCs w:val="36"/>
          <w:shd w:val="clear" w:color="auto" w:fill="FFFFFF"/>
        </w:rPr>
        <w:lastRenderedPageBreak/>
        <w:t>зарегистрировалось 195 руднян, 30 человек выполнили показателя на значки ГТО.</w:t>
      </w:r>
    </w:p>
    <w:p w:rsidR="00260408" w:rsidRPr="00E31E32" w:rsidRDefault="00260408" w:rsidP="00133E48">
      <w:pPr>
        <w:spacing w:line="360" w:lineRule="auto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E31E32">
        <w:rPr>
          <w:b/>
          <w:color w:val="000000"/>
          <w:sz w:val="36"/>
          <w:szCs w:val="36"/>
          <w:shd w:val="clear" w:color="auto" w:fill="FFFFFF"/>
        </w:rPr>
        <w:tab/>
        <w:t>Уверен, что количество занимающихся спортом, увеличится с появлением в Рудне физкультурно-оздоровительного комплекса, который планируется построить за счет средств Газпрома.</w:t>
      </w:r>
    </w:p>
    <w:p w:rsidR="003570BF" w:rsidRPr="00E31E32" w:rsidRDefault="00260408" w:rsidP="00C350DB">
      <w:pPr>
        <w:spacing w:line="360" w:lineRule="auto"/>
        <w:ind w:firstLine="567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В текущем году   разработана   проектно-сметная  документа</w:t>
      </w:r>
      <w:r w:rsidR="003570BF" w:rsidRPr="00E31E32">
        <w:rPr>
          <w:b/>
          <w:sz w:val="36"/>
          <w:szCs w:val="36"/>
        </w:rPr>
        <w:t>ция  на   строительство очистных сооружений и водозабора</w:t>
      </w:r>
      <w:r w:rsidRPr="00E31E32">
        <w:rPr>
          <w:b/>
          <w:sz w:val="36"/>
          <w:szCs w:val="36"/>
        </w:rPr>
        <w:t xml:space="preserve"> для физкультурно-оздоровительного комплекса с бассейном. </w:t>
      </w:r>
      <w:r w:rsidR="00295769" w:rsidRPr="00E31E32">
        <w:rPr>
          <w:b/>
          <w:sz w:val="36"/>
          <w:szCs w:val="36"/>
        </w:rPr>
        <w:t>Надеемся, что денежные средства в 2018 году на строительство будут выделены.</w:t>
      </w:r>
    </w:p>
    <w:p w:rsidR="000A04BF" w:rsidRPr="00E31E32" w:rsidRDefault="000A04BF" w:rsidP="000A04BF">
      <w:pPr>
        <w:spacing w:line="360" w:lineRule="auto"/>
        <w:jc w:val="center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Культура</w:t>
      </w:r>
    </w:p>
    <w:p w:rsidR="000A04BF" w:rsidRPr="00E31E32" w:rsidRDefault="000A04BF" w:rsidP="000A04BF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ab/>
        <w:t>Сферой, определяющей духовно-нравственное здоровье граждан, является культура. Радует, что в сложных экономических условиях последних лет нам удается сохранить сеть учреждений культуры.</w:t>
      </w:r>
    </w:p>
    <w:p w:rsidR="000A04BF" w:rsidRPr="00E31E32" w:rsidRDefault="000A04BF" w:rsidP="000A04BF">
      <w:pPr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В районе работает 40 учреждений культуры:</w:t>
      </w:r>
    </w:p>
    <w:p w:rsidR="000A04BF" w:rsidRPr="00E31E32" w:rsidRDefault="000A04BF" w:rsidP="000A04BF">
      <w:pPr>
        <w:ind w:firstLine="708"/>
        <w:jc w:val="both"/>
        <w:rPr>
          <w:b/>
          <w:sz w:val="36"/>
          <w:szCs w:val="36"/>
        </w:rPr>
      </w:pPr>
    </w:p>
    <w:p w:rsidR="000A04BF" w:rsidRPr="00E31E32" w:rsidRDefault="000A04BF" w:rsidP="000A04BF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-22 Дома культуры;</w:t>
      </w:r>
    </w:p>
    <w:p w:rsidR="000A04BF" w:rsidRPr="00E31E32" w:rsidRDefault="000A04BF" w:rsidP="000A04BF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-16 библиотек;</w:t>
      </w:r>
    </w:p>
    <w:p w:rsidR="000A04BF" w:rsidRPr="00E31E32" w:rsidRDefault="000A04BF" w:rsidP="000A04BF">
      <w:pPr>
        <w:spacing w:line="360" w:lineRule="auto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- исторический музей;</w:t>
      </w:r>
    </w:p>
    <w:p w:rsidR="000A04BF" w:rsidRPr="00E31E32" w:rsidRDefault="000A04BF" w:rsidP="000A04BF">
      <w:pPr>
        <w:spacing w:line="360" w:lineRule="auto"/>
        <w:jc w:val="both"/>
        <w:rPr>
          <w:rStyle w:val="apple-converted-space"/>
          <w:b/>
          <w:sz w:val="36"/>
          <w:szCs w:val="36"/>
        </w:rPr>
      </w:pPr>
      <w:r w:rsidRPr="00E31E32">
        <w:rPr>
          <w:b/>
          <w:sz w:val="36"/>
          <w:szCs w:val="36"/>
        </w:rPr>
        <w:t>- детская школа искусств.</w:t>
      </w:r>
    </w:p>
    <w:p w:rsidR="000A04BF" w:rsidRPr="00E31E32" w:rsidRDefault="000A04BF" w:rsidP="000A04BF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lastRenderedPageBreak/>
        <w:t>Всеми подведомственными учреждениями культуры проведено около  5,5 тыс</w:t>
      </w:r>
      <w:r w:rsidR="00C350DB">
        <w:rPr>
          <w:b/>
          <w:sz w:val="36"/>
          <w:szCs w:val="36"/>
        </w:rPr>
        <w:t xml:space="preserve">. </w:t>
      </w:r>
      <w:r w:rsidRPr="00E31E32">
        <w:rPr>
          <w:b/>
          <w:sz w:val="36"/>
          <w:szCs w:val="36"/>
        </w:rPr>
        <w:t>различных культурно-досуговых мероприятий, выставок, экскурсий и концертов.</w:t>
      </w:r>
    </w:p>
    <w:p w:rsidR="00B120A5" w:rsidRPr="00E31E32" w:rsidRDefault="00B120A5" w:rsidP="00B120A5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>Т</w:t>
      </w:r>
      <w:r w:rsidR="000A04BF" w:rsidRPr="00E31E32">
        <w:rPr>
          <w:b/>
          <w:sz w:val="36"/>
          <w:szCs w:val="36"/>
        </w:rPr>
        <w:t>ворческий потенциал культурно-досуговых учреждений составляют</w:t>
      </w:r>
      <w:r w:rsidR="005B1C05" w:rsidRPr="00E31E32">
        <w:rPr>
          <w:b/>
          <w:sz w:val="36"/>
          <w:szCs w:val="36"/>
        </w:rPr>
        <w:t xml:space="preserve"> 235</w:t>
      </w:r>
      <w:r w:rsidRPr="00E31E32">
        <w:rPr>
          <w:b/>
          <w:sz w:val="36"/>
          <w:szCs w:val="36"/>
        </w:rPr>
        <w:t>различных</w:t>
      </w:r>
      <w:r w:rsidR="000A04BF" w:rsidRPr="00E31E32">
        <w:rPr>
          <w:b/>
          <w:sz w:val="36"/>
          <w:szCs w:val="36"/>
        </w:rPr>
        <w:t xml:space="preserve"> коллективов</w:t>
      </w:r>
      <w:r w:rsidRPr="00E31E32">
        <w:rPr>
          <w:b/>
          <w:sz w:val="36"/>
          <w:szCs w:val="36"/>
        </w:rPr>
        <w:t xml:space="preserve"> и кружков</w:t>
      </w:r>
      <w:r w:rsidR="000A04BF" w:rsidRPr="00E31E32">
        <w:rPr>
          <w:b/>
          <w:sz w:val="36"/>
          <w:szCs w:val="36"/>
        </w:rPr>
        <w:t>: 6 из них носят звание «Народный»</w:t>
      </w:r>
      <w:r w:rsidRPr="00E31E32">
        <w:rPr>
          <w:b/>
          <w:sz w:val="36"/>
          <w:szCs w:val="36"/>
        </w:rPr>
        <w:t xml:space="preserve">, </w:t>
      </w:r>
      <w:r w:rsidR="000A04BF" w:rsidRPr="00E31E32">
        <w:rPr>
          <w:b/>
          <w:sz w:val="36"/>
          <w:szCs w:val="36"/>
        </w:rPr>
        <w:t>2 - «Образцовый».</w:t>
      </w:r>
    </w:p>
    <w:p w:rsidR="000A04BF" w:rsidRPr="00E31E32" w:rsidRDefault="000A04BF" w:rsidP="000A04BF">
      <w:pPr>
        <w:spacing w:line="360" w:lineRule="auto"/>
        <w:jc w:val="both"/>
        <w:rPr>
          <w:rStyle w:val="af0"/>
          <w:sz w:val="36"/>
          <w:szCs w:val="36"/>
        </w:rPr>
      </w:pPr>
      <w:r w:rsidRPr="00E31E32">
        <w:rPr>
          <w:rStyle w:val="af0"/>
          <w:sz w:val="36"/>
          <w:szCs w:val="36"/>
        </w:rPr>
        <w:t>Коллективы художественной самодеятельности участвовали и  побеждали в различных  областных и международных конкурсах и фестивалях.</w:t>
      </w:r>
    </w:p>
    <w:p w:rsidR="000A04BF" w:rsidRPr="00E31E32" w:rsidRDefault="000A04BF" w:rsidP="000A04B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6"/>
          <w:szCs w:val="36"/>
        </w:rPr>
      </w:pPr>
      <w:r w:rsidRPr="00E31E32">
        <w:rPr>
          <w:b/>
          <w:color w:val="000000"/>
          <w:sz w:val="36"/>
          <w:szCs w:val="36"/>
        </w:rPr>
        <w:t xml:space="preserve">          Учреждениями культуры проводится много мероприятий патриотической направленности. </w:t>
      </w:r>
    </w:p>
    <w:p w:rsidR="00C350DB" w:rsidRDefault="000A04BF" w:rsidP="000A04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36"/>
          <w:szCs w:val="36"/>
        </w:rPr>
      </w:pPr>
      <w:r w:rsidRPr="00E31E32">
        <w:rPr>
          <w:b/>
          <w:color w:val="000000"/>
          <w:sz w:val="36"/>
          <w:szCs w:val="36"/>
        </w:rPr>
        <w:t xml:space="preserve">С </w:t>
      </w:r>
      <w:r w:rsidRPr="00E31E32">
        <w:rPr>
          <w:b/>
          <w:sz w:val="36"/>
          <w:szCs w:val="36"/>
        </w:rPr>
        <w:t xml:space="preserve">целью увековечения памяти погибших в годы Великой Отечественной войны, </w:t>
      </w:r>
      <w:r w:rsidRPr="00E31E32">
        <w:rPr>
          <w:b/>
          <w:bCs/>
          <w:color w:val="000000"/>
          <w:sz w:val="36"/>
          <w:szCs w:val="36"/>
        </w:rPr>
        <w:t xml:space="preserve">гражданско-патриотического воспитания молодого поколения руднян устанавливаются новые памятники и мемориальные доски на территории района: так на здании средней школы в д.Казимирово установлена мемориальная доска памяти уроженца Руднянского района Героя Советского Союза </w:t>
      </w:r>
    </w:p>
    <w:p w:rsidR="000A04BF" w:rsidRPr="00E31E32" w:rsidRDefault="000A04BF" w:rsidP="00C350D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6"/>
          <w:szCs w:val="36"/>
        </w:rPr>
      </w:pPr>
      <w:r w:rsidRPr="00E31E32">
        <w:rPr>
          <w:b/>
          <w:bCs/>
          <w:color w:val="000000"/>
          <w:sz w:val="36"/>
          <w:szCs w:val="36"/>
        </w:rPr>
        <w:t xml:space="preserve">Петроченко В.Г. В д.Казимирово установлен  памятник-бюст  капитану  ФлёровуИвану Андреевичу – командиру первой в мире </w:t>
      </w:r>
      <w:r w:rsidRPr="00E31E32">
        <w:rPr>
          <w:b/>
          <w:sz w:val="36"/>
          <w:szCs w:val="36"/>
          <w:shd w:val="clear" w:color="auto" w:fill="FFFFFF"/>
        </w:rPr>
        <w:t>отдельной экспериментальной батареи реактивных минометов БМ-13 («Катюша»)</w:t>
      </w:r>
      <w:r w:rsidR="00BC7A2B" w:rsidRPr="00E31E32">
        <w:rPr>
          <w:b/>
          <w:sz w:val="36"/>
          <w:szCs w:val="36"/>
          <w:shd w:val="clear" w:color="auto" w:fill="FFFFFF"/>
        </w:rPr>
        <w:t xml:space="preserve">, к 100-летию Октябрьской </w:t>
      </w:r>
      <w:r w:rsidR="00BC7A2B" w:rsidRPr="00E31E32">
        <w:rPr>
          <w:b/>
          <w:sz w:val="36"/>
          <w:szCs w:val="36"/>
          <w:shd w:val="clear" w:color="auto" w:fill="FFFFFF"/>
        </w:rPr>
        <w:lastRenderedPageBreak/>
        <w:t>революции отреставрирован памятник В.И.Ленину в с.Понизовье</w:t>
      </w:r>
      <w:r w:rsidRPr="00E31E32">
        <w:rPr>
          <w:b/>
          <w:color w:val="333333"/>
          <w:sz w:val="36"/>
          <w:szCs w:val="36"/>
          <w:shd w:val="clear" w:color="auto" w:fill="FFFFFF"/>
        </w:rPr>
        <w:t>.</w:t>
      </w:r>
    </w:p>
    <w:p w:rsidR="00250916" w:rsidRPr="00E31E32" w:rsidRDefault="000A04BF" w:rsidP="00E51393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b/>
          <w:sz w:val="36"/>
          <w:szCs w:val="36"/>
        </w:rPr>
        <w:t xml:space="preserve">Большое внимание в сфере культуры уделяется укреплению материально-технической базы. </w:t>
      </w:r>
      <w:r w:rsidR="003B5AC8" w:rsidRPr="00E31E32">
        <w:rPr>
          <w:b/>
          <w:sz w:val="36"/>
          <w:szCs w:val="36"/>
        </w:rPr>
        <w:t>В рамках проекта Всероссийской политической партии «Единая Россия»  «Местный Дом культуры»  отремонтирован фасад городского ДК на сумму 1 млн.рублей,</w:t>
      </w:r>
      <w:r w:rsidR="005B5C39" w:rsidRPr="00E31E32">
        <w:rPr>
          <w:b/>
          <w:sz w:val="36"/>
          <w:szCs w:val="36"/>
        </w:rPr>
        <w:t xml:space="preserve"> за счет средств резервного фонда Администрации Смоленской области</w:t>
      </w:r>
      <w:r w:rsidR="003B5AC8" w:rsidRPr="00E31E32">
        <w:rPr>
          <w:b/>
          <w:sz w:val="36"/>
          <w:szCs w:val="36"/>
        </w:rPr>
        <w:t xml:space="preserve"> газифицирован Сташковский СДК</w:t>
      </w:r>
      <w:r w:rsidR="005B5C39" w:rsidRPr="00E31E32">
        <w:rPr>
          <w:b/>
          <w:sz w:val="36"/>
          <w:szCs w:val="36"/>
        </w:rPr>
        <w:t>.</w:t>
      </w:r>
      <w:r w:rsidR="006270FA">
        <w:rPr>
          <w:b/>
          <w:sz w:val="36"/>
          <w:szCs w:val="36"/>
        </w:rPr>
        <w:t xml:space="preserve"> </w:t>
      </w:r>
      <w:r w:rsidR="00250916" w:rsidRPr="00E31E32">
        <w:rPr>
          <w:b/>
          <w:sz w:val="36"/>
          <w:szCs w:val="36"/>
        </w:rPr>
        <w:t>Острой проблемой остается ремонт кровли социально-культурного центра, на который нам необходимо 1 млн.рублей. Надеемся на помощь и содействие наших депутатов в решении этого социально-значимого вопроса.</w:t>
      </w:r>
    </w:p>
    <w:p w:rsidR="00550AB0" w:rsidRPr="00E31E32" w:rsidRDefault="00550AB0" w:rsidP="00550AB0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В нашем районе активно работают такиеобщественные организации, как Совет ветеранов, председателем которого является Куряков Н.Н., Совет женщин и  солдатских матерей и общество инвалидов под руководством Тиханковой В.Н. Их деятельность направлена на защиту законных прав и интересов граждан в различных сферах общественной жизни. В составе организаций люди с активной гражданской позицией. Они принимают участие во всех мероприятиях, проводимых в районе и области.</w:t>
      </w:r>
    </w:p>
    <w:p w:rsidR="00550AB0" w:rsidRPr="00E31E32" w:rsidRDefault="00550AB0" w:rsidP="00550AB0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lastRenderedPageBreak/>
        <w:t>Самая многочисленная организация  района - Совет ветеранов (пенсионеров) войны, труда, Вооруженных Сил и правоохранительных органов. В районе проживают 543 ветерана Великой Отечественной войны, из них   19 участников и 11 инвалидов ВОВ.</w:t>
      </w:r>
    </w:p>
    <w:p w:rsidR="00550AB0" w:rsidRPr="00E31E32" w:rsidRDefault="00550AB0" w:rsidP="00550AB0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Неоценима роль Совета ветеранов в патриотическом и духовно-нравственном воспитании молодежи.</w:t>
      </w:r>
    </w:p>
    <w:p w:rsidR="00550AB0" w:rsidRPr="00E31E32" w:rsidRDefault="00550AB0" w:rsidP="00550AB0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В муниципальном образовании создан общественный Совет, в состав которого вошли уважаемые люди района, внесшие значительный вклад в его развитие в разные годы. Главное</w:t>
      </w:r>
      <w:r w:rsidR="009719D8" w:rsidRPr="00E31E32">
        <w:rPr>
          <w:rFonts w:eastAsia="Calibri"/>
          <w:b/>
          <w:sz w:val="36"/>
          <w:szCs w:val="36"/>
        </w:rPr>
        <w:t xml:space="preserve"> его </w:t>
      </w:r>
      <w:r w:rsidRPr="00E31E32">
        <w:rPr>
          <w:rFonts w:eastAsia="Calibri"/>
          <w:b/>
          <w:sz w:val="36"/>
          <w:szCs w:val="36"/>
        </w:rPr>
        <w:t>назначение– объединять интересы жителей района, некоммерческих организаций и органов местного самоуправления, а также обеспечивать их взаимодействие в решении важных вопросов  экономического и  социального развития.</w:t>
      </w:r>
    </w:p>
    <w:p w:rsidR="001211E1" w:rsidRPr="00E31E32" w:rsidRDefault="00594434" w:rsidP="000369A0">
      <w:pPr>
        <w:pStyle w:val="af"/>
        <w:spacing w:line="360" w:lineRule="auto"/>
        <w:ind w:firstLine="708"/>
        <w:jc w:val="both"/>
        <w:rPr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 xml:space="preserve">На территории района функционируют 18 </w:t>
      </w:r>
      <w:r w:rsidR="001211E1" w:rsidRPr="00E31E32">
        <w:rPr>
          <w:b/>
          <w:sz w:val="36"/>
          <w:szCs w:val="36"/>
        </w:rPr>
        <w:t>органов территориального общественного самоуправления (из них 3 в городе Рудня и 15 в сельских поселениях). Благодаря таким первичным звеньям самоорганизации жители принимают непосредственное участие в работе по благоустройству территорий, мест общего отдыха граждан, по наведению порядка в местах общего пользования и многое другое.</w:t>
      </w:r>
      <w:r w:rsidR="00692849" w:rsidRPr="00E31E32">
        <w:rPr>
          <w:b/>
          <w:sz w:val="36"/>
          <w:szCs w:val="36"/>
        </w:rPr>
        <w:t>С</w:t>
      </w:r>
      <w:r w:rsidR="001211E1" w:rsidRPr="00E31E32">
        <w:rPr>
          <w:b/>
          <w:sz w:val="36"/>
          <w:szCs w:val="36"/>
        </w:rPr>
        <w:t>амые активные участники ТОСов</w:t>
      </w:r>
      <w:r w:rsidR="00692849" w:rsidRPr="00E31E32">
        <w:rPr>
          <w:b/>
          <w:sz w:val="36"/>
          <w:szCs w:val="36"/>
        </w:rPr>
        <w:t>по итогам работы</w:t>
      </w:r>
      <w:r w:rsidR="001211E1" w:rsidRPr="00E31E32">
        <w:rPr>
          <w:b/>
          <w:sz w:val="36"/>
          <w:szCs w:val="36"/>
        </w:rPr>
        <w:t xml:space="preserve"> в 2017 году </w:t>
      </w:r>
      <w:r w:rsidR="001211E1" w:rsidRPr="00E31E32">
        <w:rPr>
          <w:b/>
          <w:sz w:val="36"/>
          <w:szCs w:val="36"/>
        </w:rPr>
        <w:lastRenderedPageBreak/>
        <w:t>признаны победителями ежегодного областного конкурса «Лучший руководитель территориального общественного самоуправления Смоленской области»</w:t>
      </w:r>
      <w:r w:rsidR="00E138DF" w:rsidRPr="00E31E32">
        <w:rPr>
          <w:b/>
          <w:sz w:val="36"/>
          <w:szCs w:val="36"/>
        </w:rPr>
        <w:t xml:space="preserve"> в разных номинациях</w:t>
      </w:r>
      <w:r w:rsidR="00D56862" w:rsidRPr="00E31E32">
        <w:rPr>
          <w:b/>
          <w:sz w:val="36"/>
          <w:szCs w:val="36"/>
        </w:rPr>
        <w:t>.</w:t>
      </w:r>
    </w:p>
    <w:p w:rsidR="00D74068" w:rsidRPr="00E31E32" w:rsidRDefault="00D74068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 xml:space="preserve">Наша </w:t>
      </w:r>
      <w:r w:rsidR="00250916" w:rsidRPr="00E31E32">
        <w:rPr>
          <w:rFonts w:eastAsia="Calibri"/>
          <w:b/>
          <w:sz w:val="36"/>
          <w:szCs w:val="36"/>
        </w:rPr>
        <w:t xml:space="preserve">жизнь и </w:t>
      </w:r>
      <w:r w:rsidRPr="00E31E32">
        <w:rPr>
          <w:rFonts w:eastAsia="Calibri"/>
          <w:b/>
          <w:sz w:val="36"/>
          <w:szCs w:val="36"/>
        </w:rPr>
        <w:t>работа может быть успешной только в условиях обеспечения общественной безопасности.</w:t>
      </w:r>
    </w:p>
    <w:p w:rsidR="00D74068" w:rsidRPr="00E31E32" w:rsidRDefault="00D74068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Сотрудники МВД совместно с другими правоохранительными органами осуществляют постоянный контроль за криминогенной обстановкой. При проведении общественных и культурно-массовых мероприятий обеспечивается охрана общественного порядка. Реализуется комплекс мероприятий, направленных на недопущение проявлений терроризма и экстремизма.</w:t>
      </w:r>
    </w:p>
    <w:p w:rsidR="00250916" w:rsidRPr="00E31E32" w:rsidRDefault="00250916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В этом году сотрудники органов внутренних дел отметили 100-летний юбилей со дня образования советской милиции</w:t>
      </w:r>
      <w:r w:rsidR="00420DB8" w:rsidRPr="00E31E32">
        <w:rPr>
          <w:rFonts w:eastAsia="Calibri"/>
          <w:b/>
          <w:sz w:val="36"/>
          <w:szCs w:val="36"/>
        </w:rPr>
        <w:t xml:space="preserve"> и были отмечены ведомственными, областными  и районными наградами.</w:t>
      </w:r>
    </w:p>
    <w:p w:rsidR="00D74068" w:rsidRPr="00E31E32" w:rsidRDefault="00D74068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На территории муниципального образования во всех поселениях осуществляют свою деятельность добровольные народные дружины. В рядах ДНД насчитывается 51 человек. В целях профилактики правонарушений в г.Рудне установлено 34 камеры видеонаблюдения, размещенных в местах массового скопления людей.</w:t>
      </w:r>
    </w:p>
    <w:p w:rsidR="00D74068" w:rsidRPr="00E31E32" w:rsidRDefault="00D74068" w:rsidP="004D0123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lastRenderedPageBreak/>
        <w:t>Должен отметить, что в работе по преодолению антиобщественных проявлений, несомненно, заслуги работников правоохранительных органов: полиции, районного и мирового  судов, прокуратуры, службы приставов, налоговой инспекции. Мы благодарны им  за работу.</w:t>
      </w:r>
    </w:p>
    <w:p w:rsidR="00D74068" w:rsidRPr="00E31E32" w:rsidRDefault="00D74068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Работа органов власти должна быть открытой, прозрачной, а главное – понятной людям.</w:t>
      </w:r>
    </w:p>
    <w:p w:rsidR="00D74068" w:rsidRPr="00E31E32" w:rsidRDefault="004D0123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В 2017</w:t>
      </w:r>
      <w:r w:rsidR="00D74068" w:rsidRPr="00E31E32">
        <w:rPr>
          <w:rFonts w:eastAsia="Calibri"/>
          <w:b/>
          <w:sz w:val="36"/>
          <w:szCs w:val="36"/>
        </w:rPr>
        <w:t xml:space="preserve"> году в Администрацию муниципа</w:t>
      </w:r>
      <w:r w:rsidRPr="00E31E32">
        <w:rPr>
          <w:rFonts w:eastAsia="Calibri"/>
          <w:b/>
          <w:sz w:val="36"/>
          <w:szCs w:val="36"/>
        </w:rPr>
        <w:t xml:space="preserve">льного образования поступило </w:t>
      </w:r>
      <w:r w:rsidR="002B241A" w:rsidRPr="00E31E32">
        <w:rPr>
          <w:rFonts w:eastAsia="Calibri"/>
          <w:b/>
          <w:sz w:val="36"/>
          <w:szCs w:val="36"/>
        </w:rPr>
        <w:t xml:space="preserve">535 </w:t>
      </w:r>
      <w:r w:rsidR="00D74068" w:rsidRPr="00E31E32">
        <w:rPr>
          <w:rFonts w:eastAsia="Calibri"/>
          <w:b/>
          <w:sz w:val="36"/>
          <w:szCs w:val="36"/>
        </w:rPr>
        <w:t>устных и письменных обращений граждан. По всем поступившим обращениям были даны мотивированные разъяснения, приняты решения, оказана консультативная и реальная помощь.</w:t>
      </w:r>
    </w:p>
    <w:p w:rsidR="002771D7" w:rsidRPr="00E31E32" w:rsidRDefault="002771D7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 xml:space="preserve">Следует отметить, что огромный пласт работы в решении насущных и жизненно-важных проблем выполняют главы городских и сельских поселений. Именно на уровне глав поселений находят решение злободневные проблемы жизнеустройства территорий. Подчас </w:t>
      </w:r>
      <w:r w:rsidR="00454553" w:rsidRPr="00E31E32">
        <w:rPr>
          <w:rFonts w:eastAsia="Calibri"/>
          <w:b/>
          <w:sz w:val="36"/>
          <w:szCs w:val="36"/>
        </w:rPr>
        <w:t xml:space="preserve"> кажущееся </w:t>
      </w:r>
      <w:r w:rsidRPr="00E31E32">
        <w:rPr>
          <w:rFonts w:eastAsia="Calibri"/>
          <w:b/>
          <w:sz w:val="36"/>
          <w:szCs w:val="36"/>
        </w:rPr>
        <w:t>незначительное дело: вовремя спилен</w:t>
      </w:r>
      <w:r w:rsidR="00454553" w:rsidRPr="00E31E32">
        <w:rPr>
          <w:rFonts w:eastAsia="Calibri"/>
          <w:b/>
          <w:sz w:val="36"/>
          <w:szCs w:val="36"/>
        </w:rPr>
        <w:t>ное дерево, засыпанная яма, расчищенная дорога – это и есть конкретное дело для конкретного человека.</w:t>
      </w:r>
    </w:p>
    <w:p w:rsidR="00D74068" w:rsidRPr="00E31E32" w:rsidRDefault="00D74068" w:rsidP="00C350DB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lastRenderedPageBreak/>
        <w:t>Оперативное реагирование на обращение людей – наша главная задача.</w:t>
      </w:r>
      <w:r w:rsidR="00FD67EA">
        <w:rPr>
          <w:rFonts w:eastAsia="Calibri"/>
          <w:b/>
          <w:sz w:val="36"/>
          <w:szCs w:val="36"/>
        </w:rPr>
        <w:t xml:space="preserve"> </w:t>
      </w:r>
      <w:r w:rsidRPr="00E31E32">
        <w:rPr>
          <w:rFonts w:eastAsia="Calibri"/>
          <w:b/>
          <w:sz w:val="36"/>
          <w:szCs w:val="36"/>
        </w:rPr>
        <w:t>Доверие и поддержка людей для нас – основа успеха любого дела.</w:t>
      </w:r>
    </w:p>
    <w:p w:rsidR="004D0123" w:rsidRPr="00E31E32" w:rsidRDefault="00AC52CE" w:rsidP="00AC52CE">
      <w:pPr>
        <w:spacing w:line="360" w:lineRule="auto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ab/>
        <w:t>Уважаемые участники совещания!</w:t>
      </w:r>
    </w:p>
    <w:p w:rsidR="00AC52CE" w:rsidRPr="00E31E32" w:rsidRDefault="00AC52CE" w:rsidP="00AC52CE">
      <w:pPr>
        <w:spacing w:line="360" w:lineRule="auto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ab/>
        <w:t xml:space="preserve">В докладе я отразил лишь часть задач, которые решались Администрацией района в текущем году. В  новом 2018 году нам предстоит не менее сложная, чем в уходящем году, работа. </w:t>
      </w:r>
      <w:r w:rsidR="007E7E3F" w:rsidRPr="00E31E32">
        <w:rPr>
          <w:rFonts w:eastAsia="Calibri"/>
          <w:b/>
          <w:sz w:val="36"/>
          <w:szCs w:val="36"/>
        </w:rPr>
        <w:t>Перед нами много планов и устремлений.</w:t>
      </w:r>
      <w:r w:rsidR="00FD67EA">
        <w:rPr>
          <w:rFonts w:eastAsia="Calibri"/>
          <w:b/>
          <w:sz w:val="36"/>
          <w:szCs w:val="36"/>
        </w:rPr>
        <w:t xml:space="preserve"> </w:t>
      </w:r>
      <w:r w:rsidRPr="00E31E32">
        <w:rPr>
          <w:rFonts w:eastAsia="Calibri"/>
          <w:b/>
          <w:sz w:val="36"/>
          <w:szCs w:val="36"/>
        </w:rPr>
        <w:t>И я надеюсь,</w:t>
      </w:r>
      <w:r w:rsidR="00470079">
        <w:rPr>
          <w:rFonts w:eastAsia="Calibri"/>
          <w:b/>
          <w:sz w:val="36"/>
          <w:szCs w:val="36"/>
        </w:rPr>
        <w:t xml:space="preserve"> </w:t>
      </w:r>
      <w:r w:rsidR="009D3575" w:rsidRPr="00E31E32">
        <w:rPr>
          <w:rFonts w:eastAsia="Calibri"/>
          <w:b/>
          <w:sz w:val="36"/>
          <w:szCs w:val="36"/>
        </w:rPr>
        <w:t>уважаемые земляки,</w:t>
      </w:r>
      <w:r w:rsidRPr="00E31E32">
        <w:rPr>
          <w:rFonts w:eastAsia="Calibri"/>
          <w:b/>
          <w:sz w:val="36"/>
          <w:szCs w:val="36"/>
        </w:rPr>
        <w:t xml:space="preserve"> что мы справимся с поставленными задачами, сохраним достигнутое и приумножим имеющиеся успехи, но для этого мы должны четко понимать, где надо проявить еще больше активности, упорства, где спросить с себя построже, на чем акцентировать усилия, чтобы наша жизнь в 2018 году и последующие годы развивалась со знаком «плюс», чтобы у наших людей не было необходимости искать работу за пределами района, чтобы уровень жизни населения постоянно возрастал.</w:t>
      </w:r>
    </w:p>
    <w:p w:rsidR="00AC52CE" w:rsidRPr="00E31E32" w:rsidRDefault="00AC52CE" w:rsidP="00AC52CE">
      <w:pPr>
        <w:spacing w:line="360" w:lineRule="auto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ab/>
        <w:t>Побольшому счету</w:t>
      </w:r>
      <w:r w:rsidR="008F00F5" w:rsidRPr="00E31E32">
        <w:rPr>
          <w:rFonts w:eastAsia="Calibri"/>
          <w:b/>
          <w:sz w:val="36"/>
          <w:szCs w:val="36"/>
        </w:rPr>
        <w:t>, это и есть наша с вами самая главная задача, и каждый из нас на своем месте обязан приложить максимум усилий для ее выполнения.</w:t>
      </w:r>
    </w:p>
    <w:p w:rsidR="008F00F5" w:rsidRPr="00E31E32" w:rsidRDefault="008F00F5" w:rsidP="00AC52CE">
      <w:pPr>
        <w:spacing w:line="360" w:lineRule="auto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ab/>
        <w:t>Уверен, что наша общая забота о районе будет способствовать его дальнейшему развитию.</w:t>
      </w:r>
    </w:p>
    <w:p w:rsidR="008F00F5" w:rsidRPr="00E31E32" w:rsidRDefault="008F00F5" w:rsidP="00AC52CE">
      <w:pPr>
        <w:spacing w:line="360" w:lineRule="auto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lastRenderedPageBreak/>
        <w:tab/>
        <w:t xml:space="preserve"> 2018 обещает быть богатым на политические события. Главными из них станут выборы Президента РФ, которые состоятся в марте. А в сентябре мы будем выбирать депутатов областной Думы. Мы должны проявить активную гражданскую позицию, при</w:t>
      </w:r>
      <w:r w:rsidR="009D3575" w:rsidRPr="00E31E32">
        <w:rPr>
          <w:rFonts w:eastAsia="Calibri"/>
          <w:b/>
          <w:sz w:val="36"/>
          <w:szCs w:val="36"/>
        </w:rPr>
        <w:t>й</w:t>
      </w:r>
      <w:r w:rsidRPr="00E31E32">
        <w:rPr>
          <w:rFonts w:eastAsia="Calibri"/>
          <w:b/>
          <w:sz w:val="36"/>
          <w:szCs w:val="36"/>
        </w:rPr>
        <w:t>ти на избирательный участок и сделать правильный</w:t>
      </w:r>
      <w:r w:rsidRPr="00E31E32">
        <w:rPr>
          <w:rFonts w:eastAsia="Calibri"/>
          <w:b/>
          <w:sz w:val="36"/>
          <w:szCs w:val="36"/>
        </w:rPr>
        <w:tab/>
        <w:t xml:space="preserve"> выбор.</w:t>
      </w:r>
      <w:r w:rsidRPr="00E31E32">
        <w:rPr>
          <w:rFonts w:eastAsia="Calibri"/>
          <w:b/>
          <w:sz w:val="36"/>
          <w:szCs w:val="36"/>
        </w:rPr>
        <w:tab/>
      </w:r>
    </w:p>
    <w:p w:rsidR="0061246A" w:rsidRPr="00E31E32" w:rsidRDefault="008F00F5" w:rsidP="00AC52CE">
      <w:pPr>
        <w:spacing w:line="360" w:lineRule="auto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ab/>
        <w:t>В заключение  своего доклада хочу поблагодарить всех, кто внес свой вклад в успехи социально-экономического развития района.</w:t>
      </w:r>
    </w:p>
    <w:p w:rsidR="0061246A" w:rsidRPr="00E31E32" w:rsidRDefault="0061246A" w:rsidP="0061246A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В этой связи, позвольте мне, уважаемые рудняне, от вашего имени выразить искреннюю благодарность Администрации Смоленской области и лично Губернатору А.В.Островскому, депутату государственной Думы С.И.Неверову, депутатам Смоленской областной Думы за помощь и содействие в решении наших проблем.</w:t>
      </w:r>
    </w:p>
    <w:p w:rsidR="0061246A" w:rsidRPr="00E31E32" w:rsidRDefault="0061246A" w:rsidP="0061246A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Слова благодарности я говорю депутатам представительного Собрания, городских и сельских поселений за слаженную и конструктивную работу, а также руководителям и труженикам предприятий и организаций всех форм собственности, работникам каждой отдельно взятой сферы, все руднянам за работу и её результаты, за доверие, понимание и поддержку.</w:t>
      </w:r>
    </w:p>
    <w:p w:rsidR="00FD67EA" w:rsidRDefault="009720C0" w:rsidP="0061246A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 xml:space="preserve"> </w:t>
      </w:r>
    </w:p>
    <w:p w:rsidR="00FD67EA" w:rsidRDefault="00FD67EA" w:rsidP="0061246A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</w:p>
    <w:p w:rsidR="0061246A" w:rsidRPr="00E31E32" w:rsidRDefault="009720C0" w:rsidP="0061246A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Дорогие друзья! С  наступающим вас Новым Годом!</w:t>
      </w:r>
    </w:p>
    <w:p w:rsidR="009720C0" w:rsidRPr="00E31E32" w:rsidRDefault="009720C0" w:rsidP="0061246A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Пусть сбудутся все  наши  мечты, чистые помыслы и добрые намерения. Пусть в каждом доме царят радость и любовь. Мира и процветания нашей общей великой родине</w:t>
      </w:r>
      <w:r w:rsidR="00B120A5" w:rsidRPr="00E31E32">
        <w:rPr>
          <w:rFonts w:eastAsia="Calibri"/>
          <w:b/>
          <w:sz w:val="36"/>
          <w:szCs w:val="36"/>
        </w:rPr>
        <w:t xml:space="preserve"> - </w:t>
      </w:r>
      <w:r w:rsidRPr="00E31E32">
        <w:rPr>
          <w:rFonts w:eastAsia="Calibri"/>
          <w:b/>
          <w:sz w:val="36"/>
          <w:szCs w:val="36"/>
        </w:rPr>
        <w:t xml:space="preserve"> России!</w:t>
      </w:r>
    </w:p>
    <w:p w:rsidR="009720C0" w:rsidRPr="00E31E32" w:rsidRDefault="009720C0" w:rsidP="0061246A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Счастья вам, здоровья и благополучия.</w:t>
      </w:r>
    </w:p>
    <w:p w:rsidR="009720C0" w:rsidRPr="00E31E32" w:rsidRDefault="009720C0" w:rsidP="0061246A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  <w:r w:rsidRPr="00E31E32">
        <w:rPr>
          <w:rFonts w:eastAsia="Calibri"/>
          <w:b/>
          <w:sz w:val="36"/>
          <w:szCs w:val="36"/>
        </w:rPr>
        <w:t>Спасибо за внимание.</w:t>
      </w:r>
    </w:p>
    <w:p w:rsidR="0061246A" w:rsidRPr="00E31E32" w:rsidRDefault="0061246A" w:rsidP="0061246A">
      <w:pPr>
        <w:spacing w:line="360" w:lineRule="auto"/>
        <w:jc w:val="both"/>
        <w:rPr>
          <w:rFonts w:eastAsia="Calibri"/>
          <w:b/>
          <w:sz w:val="36"/>
          <w:szCs w:val="36"/>
        </w:rPr>
      </w:pPr>
    </w:p>
    <w:p w:rsidR="0061246A" w:rsidRPr="00E31E32" w:rsidRDefault="0061246A" w:rsidP="0061246A">
      <w:pPr>
        <w:spacing w:line="360" w:lineRule="auto"/>
        <w:jc w:val="both"/>
        <w:rPr>
          <w:rFonts w:eastAsia="Calibri"/>
          <w:b/>
          <w:sz w:val="36"/>
          <w:szCs w:val="36"/>
        </w:rPr>
      </w:pPr>
    </w:p>
    <w:p w:rsidR="0061246A" w:rsidRPr="00E31E32" w:rsidRDefault="0061246A" w:rsidP="00AC52CE">
      <w:pPr>
        <w:spacing w:line="360" w:lineRule="auto"/>
        <w:jc w:val="both"/>
        <w:rPr>
          <w:rFonts w:eastAsia="Calibri"/>
          <w:b/>
          <w:sz w:val="36"/>
          <w:szCs w:val="36"/>
        </w:rPr>
      </w:pPr>
    </w:p>
    <w:p w:rsidR="00AC52CE" w:rsidRPr="00E31E32" w:rsidRDefault="00AC52CE" w:rsidP="00AC52CE">
      <w:pPr>
        <w:spacing w:line="360" w:lineRule="auto"/>
        <w:jc w:val="both"/>
        <w:rPr>
          <w:rFonts w:eastAsia="Calibri"/>
          <w:b/>
          <w:sz w:val="36"/>
          <w:szCs w:val="36"/>
        </w:rPr>
      </w:pPr>
    </w:p>
    <w:p w:rsidR="004D0123" w:rsidRPr="00E31E32" w:rsidRDefault="004D0123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</w:p>
    <w:p w:rsidR="00695447" w:rsidRPr="00E31E32" w:rsidRDefault="00695447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</w:p>
    <w:p w:rsidR="00695447" w:rsidRPr="00E31E32" w:rsidRDefault="00695447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</w:p>
    <w:p w:rsidR="00695447" w:rsidRPr="00E31E32" w:rsidRDefault="00695447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</w:p>
    <w:p w:rsidR="00664A30" w:rsidRPr="00E31E32" w:rsidRDefault="00664A30" w:rsidP="00D74068">
      <w:pPr>
        <w:spacing w:line="360" w:lineRule="auto"/>
        <w:ind w:firstLine="708"/>
        <w:jc w:val="both"/>
        <w:rPr>
          <w:rFonts w:eastAsia="Calibri"/>
          <w:b/>
          <w:sz w:val="36"/>
          <w:szCs w:val="36"/>
        </w:rPr>
      </w:pPr>
    </w:p>
    <w:p w:rsidR="00917488" w:rsidRPr="00E31E32" w:rsidRDefault="00917488" w:rsidP="00C24117">
      <w:pPr>
        <w:spacing w:line="360" w:lineRule="auto"/>
        <w:jc w:val="both"/>
        <w:rPr>
          <w:b/>
          <w:color w:val="000000"/>
          <w:sz w:val="36"/>
          <w:szCs w:val="36"/>
        </w:rPr>
      </w:pPr>
    </w:p>
    <w:sectPr w:rsidR="00917488" w:rsidRPr="00E31E32" w:rsidSect="00247144">
      <w:headerReference w:type="default" r:id="rId8"/>
      <w:footerReference w:type="default" r:id="rId9"/>
      <w:pgSz w:w="11906" w:h="16838" w:code="9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F8" w:rsidRDefault="006B35F8" w:rsidP="00247144">
      <w:r>
        <w:separator/>
      </w:r>
    </w:p>
  </w:endnote>
  <w:endnote w:type="continuationSeparator" w:id="1">
    <w:p w:rsidR="006B35F8" w:rsidRDefault="006B35F8" w:rsidP="0024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6A" w:rsidRDefault="00384A90" w:rsidP="00384A90">
    <w:pPr>
      <w:pStyle w:val="ab"/>
      <w:tabs>
        <w:tab w:val="clear" w:pos="4677"/>
        <w:tab w:val="clear" w:pos="9355"/>
        <w:tab w:val="left" w:pos="81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F8" w:rsidRDefault="006B35F8" w:rsidP="00247144">
      <w:r>
        <w:separator/>
      </w:r>
    </w:p>
  </w:footnote>
  <w:footnote w:type="continuationSeparator" w:id="1">
    <w:p w:rsidR="006B35F8" w:rsidRDefault="006B35F8" w:rsidP="00247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7251"/>
    </w:sdtPr>
    <w:sdtContent>
      <w:p w:rsidR="0061246A" w:rsidRDefault="0049773B">
        <w:pPr>
          <w:pStyle w:val="a9"/>
          <w:jc w:val="center"/>
        </w:pPr>
        <w:r>
          <w:fldChar w:fldCharType="begin"/>
        </w:r>
        <w:r w:rsidR="0084775F">
          <w:instrText xml:space="preserve"> PAGE   \* MERGEFORMAT </w:instrText>
        </w:r>
        <w:r>
          <w:fldChar w:fldCharType="separate"/>
        </w:r>
        <w:r w:rsidR="00FD67E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1246A" w:rsidRDefault="006124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1B"/>
    <w:multiLevelType w:val="hybridMultilevel"/>
    <w:tmpl w:val="D58A8DC2"/>
    <w:lvl w:ilvl="0" w:tplc="FB860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22008"/>
    <w:rsid w:val="00002F9E"/>
    <w:rsid w:val="00003DF6"/>
    <w:rsid w:val="00006108"/>
    <w:rsid w:val="0000664B"/>
    <w:rsid w:val="00007750"/>
    <w:rsid w:val="00010753"/>
    <w:rsid w:val="00010A8E"/>
    <w:rsid w:val="000128F6"/>
    <w:rsid w:val="00013DEE"/>
    <w:rsid w:val="00014CDB"/>
    <w:rsid w:val="00016254"/>
    <w:rsid w:val="00020453"/>
    <w:rsid w:val="0002121C"/>
    <w:rsid w:val="000227DD"/>
    <w:rsid w:val="000248D3"/>
    <w:rsid w:val="00024937"/>
    <w:rsid w:val="0002670D"/>
    <w:rsid w:val="00026B9D"/>
    <w:rsid w:val="00027132"/>
    <w:rsid w:val="00031447"/>
    <w:rsid w:val="00031742"/>
    <w:rsid w:val="00032ED1"/>
    <w:rsid w:val="00034346"/>
    <w:rsid w:val="000369A0"/>
    <w:rsid w:val="0003775C"/>
    <w:rsid w:val="000407D9"/>
    <w:rsid w:val="0004139A"/>
    <w:rsid w:val="00045625"/>
    <w:rsid w:val="000509C2"/>
    <w:rsid w:val="00051952"/>
    <w:rsid w:val="00056838"/>
    <w:rsid w:val="00060D97"/>
    <w:rsid w:val="00062C89"/>
    <w:rsid w:val="000636E6"/>
    <w:rsid w:val="00071C7C"/>
    <w:rsid w:val="00075B30"/>
    <w:rsid w:val="00076A31"/>
    <w:rsid w:val="000772AE"/>
    <w:rsid w:val="000812C9"/>
    <w:rsid w:val="0008289F"/>
    <w:rsid w:val="00085FE5"/>
    <w:rsid w:val="00087ABB"/>
    <w:rsid w:val="000917C9"/>
    <w:rsid w:val="0009351C"/>
    <w:rsid w:val="0009668B"/>
    <w:rsid w:val="00096DDC"/>
    <w:rsid w:val="000A04BF"/>
    <w:rsid w:val="000A2491"/>
    <w:rsid w:val="000A2D00"/>
    <w:rsid w:val="000A6419"/>
    <w:rsid w:val="000B2F30"/>
    <w:rsid w:val="000B389F"/>
    <w:rsid w:val="000B6E84"/>
    <w:rsid w:val="000C056B"/>
    <w:rsid w:val="000C14D1"/>
    <w:rsid w:val="000C228B"/>
    <w:rsid w:val="000C22B4"/>
    <w:rsid w:val="000C39E2"/>
    <w:rsid w:val="000C720F"/>
    <w:rsid w:val="000D288D"/>
    <w:rsid w:val="000D437E"/>
    <w:rsid w:val="000D46AA"/>
    <w:rsid w:val="000D5732"/>
    <w:rsid w:val="000D699D"/>
    <w:rsid w:val="000D76E0"/>
    <w:rsid w:val="000E2966"/>
    <w:rsid w:val="000E5CCC"/>
    <w:rsid w:val="000F1029"/>
    <w:rsid w:val="000F1777"/>
    <w:rsid w:val="000F1F8B"/>
    <w:rsid w:val="000F36DE"/>
    <w:rsid w:val="000F5C2A"/>
    <w:rsid w:val="000F6880"/>
    <w:rsid w:val="000F6D4D"/>
    <w:rsid w:val="00103C0E"/>
    <w:rsid w:val="001049DF"/>
    <w:rsid w:val="00106EDD"/>
    <w:rsid w:val="00106FFA"/>
    <w:rsid w:val="00107F21"/>
    <w:rsid w:val="00110EFA"/>
    <w:rsid w:val="00111788"/>
    <w:rsid w:val="00112C63"/>
    <w:rsid w:val="00113693"/>
    <w:rsid w:val="00113915"/>
    <w:rsid w:val="00113F61"/>
    <w:rsid w:val="00115A33"/>
    <w:rsid w:val="00117707"/>
    <w:rsid w:val="001209D8"/>
    <w:rsid w:val="001211E1"/>
    <w:rsid w:val="0012134D"/>
    <w:rsid w:val="001216D6"/>
    <w:rsid w:val="00121E6E"/>
    <w:rsid w:val="001229BE"/>
    <w:rsid w:val="00124193"/>
    <w:rsid w:val="00125D74"/>
    <w:rsid w:val="00127340"/>
    <w:rsid w:val="00127972"/>
    <w:rsid w:val="00131759"/>
    <w:rsid w:val="001321F8"/>
    <w:rsid w:val="00133E48"/>
    <w:rsid w:val="001346A3"/>
    <w:rsid w:val="00137A46"/>
    <w:rsid w:val="00143E63"/>
    <w:rsid w:val="00144D6D"/>
    <w:rsid w:val="001456EC"/>
    <w:rsid w:val="00146D17"/>
    <w:rsid w:val="00146D7F"/>
    <w:rsid w:val="00150B6C"/>
    <w:rsid w:val="001527FD"/>
    <w:rsid w:val="001528E7"/>
    <w:rsid w:val="00152A00"/>
    <w:rsid w:val="00153892"/>
    <w:rsid w:val="00154CD4"/>
    <w:rsid w:val="00155F61"/>
    <w:rsid w:val="001572B7"/>
    <w:rsid w:val="00160E9E"/>
    <w:rsid w:val="00161072"/>
    <w:rsid w:val="001629E9"/>
    <w:rsid w:val="00164549"/>
    <w:rsid w:val="00165BCE"/>
    <w:rsid w:val="00166397"/>
    <w:rsid w:val="00167E01"/>
    <w:rsid w:val="001719B1"/>
    <w:rsid w:val="001730DB"/>
    <w:rsid w:val="0017707E"/>
    <w:rsid w:val="00183834"/>
    <w:rsid w:val="001863E0"/>
    <w:rsid w:val="0019118D"/>
    <w:rsid w:val="00196937"/>
    <w:rsid w:val="001A0629"/>
    <w:rsid w:val="001A19B7"/>
    <w:rsid w:val="001A3342"/>
    <w:rsid w:val="001A3ED9"/>
    <w:rsid w:val="001A6614"/>
    <w:rsid w:val="001A6C84"/>
    <w:rsid w:val="001B07F0"/>
    <w:rsid w:val="001B5332"/>
    <w:rsid w:val="001B545E"/>
    <w:rsid w:val="001B61FE"/>
    <w:rsid w:val="001B664F"/>
    <w:rsid w:val="001C05FF"/>
    <w:rsid w:val="001C17D2"/>
    <w:rsid w:val="001C3C25"/>
    <w:rsid w:val="001C4301"/>
    <w:rsid w:val="001C5088"/>
    <w:rsid w:val="001C5143"/>
    <w:rsid w:val="001C60D1"/>
    <w:rsid w:val="001C723C"/>
    <w:rsid w:val="001D0E96"/>
    <w:rsid w:val="001D434E"/>
    <w:rsid w:val="001D648C"/>
    <w:rsid w:val="001E3704"/>
    <w:rsid w:val="001E57FC"/>
    <w:rsid w:val="001E6393"/>
    <w:rsid w:val="001F01E8"/>
    <w:rsid w:val="001F0B24"/>
    <w:rsid w:val="001F0B63"/>
    <w:rsid w:val="001F1C76"/>
    <w:rsid w:val="001F4684"/>
    <w:rsid w:val="001F58DE"/>
    <w:rsid w:val="001F5F12"/>
    <w:rsid w:val="0020109F"/>
    <w:rsid w:val="00201AE0"/>
    <w:rsid w:val="00201E6D"/>
    <w:rsid w:val="00202F27"/>
    <w:rsid w:val="00203646"/>
    <w:rsid w:val="00204C45"/>
    <w:rsid w:val="002105B4"/>
    <w:rsid w:val="00214C34"/>
    <w:rsid w:val="002155EE"/>
    <w:rsid w:val="00223072"/>
    <w:rsid w:val="00224B95"/>
    <w:rsid w:val="00224D1E"/>
    <w:rsid w:val="00227241"/>
    <w:rsid w:val="00232596"/>
    <w:rsid w:val="00233453"/>
    <w:rsid w:val="0023454E"/>
    <w:rsid w:val="00234D3D"/>
    <w:rsid w:val="00234DE9"/>
    <w:rsid w:val="00234F2D"/>
    <w:rsid w:val="00235375"/>
    <w:rsid w:val="00236847"/>
    <w:rsid w:val="00237FB7"/>
    <w:rsid w:val="00240BC3"/>
    <w:rsid w:val="002414CD"/>
    <w:rsid w:val="00242001"/>
    <w:rsid w:val="0024235A"/>
    <w:rsid w:val="00245D25"/>
    <w:rsid w:val="00247144"/>
    <w:rsid w:val="00250916"/>
    <w:rsid w:val="002517BB"/>
    <w:rsid w:val="0025224B"/>
    <w:rsid w:val="00253295"/>
    <w:rsid w:val="00253A07"/>
    <w:rsid w:val="00256662"/>
    <w:rsid w:val="00260408"/>
    <w:rsid w:val="002610AC"/>
    <w:rsid w:val="002613AC"/>
    <w:rsid w:val="00263B42"/>
    <w:rsid w:val="0026436A"/>
    <w:rsid w:val="0026567C"/>
    <w:rsid w:val="002701F1"/>
    <w:rsid w:val="00270EC2"/>
    <w:rsid w:val="00271E75"/>
    <w:rsid w:val="0027298A"/>
    <w:rsid w:val="002737FB"/>
    <w:rsid w:val="00273D9C"/>
    <w:rsid w:val="002771D7"/>
    <w:rsid w:val="00283BF2"/>
    <w:rsid w:val="00284294"/>
    <w:rsid w:val="0028505C"/>
    <w:rsid w:val="002851D9"/>
    <w:rsid w:val="00286CB2"/>
    <w:rsid w:val="00286D1B"/>
    <w:rsid w:val="002935E1"/>
    <w:rsid w:val="00295769"/>
    <w:rsid w:val="002A2627"/>
    <w:rsid w:val="002B1095"/>
    <w:rsid w:val="002B19AA"/>
    <w:rsid w:val="002B241A"/>
    <w:rsid w:val="002B388E"/>
    <w:rsid w:val="002B4FC7"/>
    <w:rsid w:val="002B78AE"/>
    <w:rsid w:val="002C038A"/>
    <w:rsid w:val="002C1F5C"/>
    <w:rsid w:val="002C37BA"/>
    <w:rsid w:val="002C5A4C"/>
    <w:rsid w:val="002C6C37"/>
    <w:rsid w:val="002C735B"/>
    <w:rsid w:val="002D054A"/>
    <w:rsid w:val="002D060B"/>
    <w:rsid w:val="002D1113"/>
    <w:rsid w:val="002D7017"/>
    <w:rsid w:val="002E10DA"/>
    <w:rsid w:val="002E3A9D"/>
    <w:rsid w:val="002E46FB"/>
    <w:rsid w:val="002E7EEE"/>
    <w:rsid w:val="002F0E34"/>
    <w:rsid w:val="002F0F32"/>
    <w:rsid w:val="002F3CFE"/>
    <w:rsid w:val="002F3E1A"/>
    <w:rsid w:val="002F6099"/>
    <w:rsid w:val="002F6C76"/>
    <w:rsid w:val="0030045B"/>
    <w:rsid w:val="0030483D"/>
    <w:rsid w:val="00304949"/>
    <w:rsid w:val="00304B49"/>
    <w:rsid w:val="00305394"/>
    <w:rsid w:val="00312633"/>
    <w:rsid w:val="00317790"/>
    <w:rsid w:val="00321506"/>
    <w:rsid w:val="0032177C"/>
    <w:rsid w:val="003226C8"/>
    <w:rsid w:val="00322E52"/>
    <w:rsid w:val="00326140"/>
    <w:rsid w:val="003325E6"/>
    <w:rsid w:val="00333907"/>
    <w:rsid w:val="0033414A"/>
    <w:rsid w:val="00334635"/>
    <w:rsid w:val="00340E24"/>
    <w:rsid w:val="00342499"/>
    <w:rsid w:val="00342EFE"/>
    <w:rsid w:val="00343BBD"/>
    <w:rsid w:val="00343D2B"/>
    <w:rsid w:val="0034431E"/>
    <w:rsid w:val="0034463A"/>
    <w:rsid w:val="0034544B"/>
    <w:rsid w:val="003507DF"/>
    <w:rsid w:val="00352DE0"/>
    <w:rsid w:val="0035327F"/>
    <w:rsid w:val="00356657"/>
    <w:rsid w:val="003570BF"/>
    <w:rsid w:val="0035792A"/>
    <w:rsid w:val="00363137"/>
    <w:rsid w:val="00363FDC"/>
    <w:rsid w:val="00367530"/>
    <w:rsid w:val="003675D7"/>
    <w:rsid w:val="003704D4"/>
    <w:rsid w:val="00370EF6"/>
    <w:rsid w:val="00371009"/>
    <w:rsid w:val="00376CEA"/>
    <w:rsid w:val="0037711E"/>
    <w:rsid w:val="00381293"/>
    <w:rsid w:val="00383AA7"/>
    <w:rsid w:val="00384206"/>
    <w:rsid w:val="00384A90"/>
    <w:rsid w:val="00385B69"/>
    <w:rsid w:val="00386C97"/>
    <w:rsid w:val="00390DF0"/>
    <w:rsid w:val="003938CE"/>
    <w:rsid w:val="0039533D"/>
    <w:rsid w:val="00397C68"/>
    <w:rsid w:val="003A118E"/>
    <w:rsid w:val="003A4531"/>
    <w:rsid w:val="003A4CEC"/>
    <w:rsid w:val="003A5087"/>
    <w:rsid w:val="003B060C"/>
    <w:rsid w:val="003B3D47"/>
    <w:rsid w:val="003B4214"/>
    <w:rsid w:val="003B5AC8"/>
    <w:rsid w:val="003B5E03"/>
    <w:rsid w:val="003B5F2D"/>
    <w:rsid w:val="003B7D00"/>
    <w:rsid w:val="003C05BD"/>
    <w:rsid w:val="003C19A1"/>
    <w:rsid w:val="003C2157"/>
    <w:rsid w:val="003C276F"/>
    <w:rsid w:val="003C50F1"/>
    <w:rsid w:val="003C611E"/>
    <w:rsid w:val="003D05DD"/>
    <w:rsid w:val="003D0921"/>
    <w:rsid w:val="003D0F7C"/>
    <w:rsid w:val="003D674B"/>
    <w:rsid w:val="003E098A"/>
    <w:rsid w:val="003E1172"/>
    <w:rsid w:val="003E1D43"/>
    <w:rsid w:val="003E4F73"/>
    <w:rsid w:val="003E738C"/>
    <w:rsid w:val="003F139D"/>
    <w:rsid w:val="003F3DF0"/>
    <w:rsid w:val="003F40EE"/>
    <w:rsid w:val="003F6295"/>
    <w:rsid w:val="003F6C5B"/>
    <w:rsid w:val="003F78B8"/>
    <w:rsid w:val="003F79D4"/>
    <w:rsid w:val="00400E01"/>
    <w:rsid w:val="004011DB"/>
    <w:rsid w:val="004012D2"/>
    <w:rsid w:val="00405CF0"/>
    <w:rsid w:val="004063C7"/>
    <w:rsid w:val="00407DCA"/>
    <w:rsid w:val="004126A0"/>
    <w:rsid w:val="00416183"/>
    <w:rsid w:val="00416A5E"/>
    <w:rsid w:val="00417F5F"/>
    <w:rsid w:val="00420DB8"/>
    <w:rsid w:val="004226DF"/>
    <w:rsid w:val="004251B5"/>
    <w:rsid w:val="004275E3"/>
    <w:rsid w:val="00430C8C"/>
    <w:rsid w:val="0043227C"/>
    <w:rsid w:val="00432548"/>
    <w:rsid w:val="00436DC5"/>
    <w:rsid w:val="00436FF1"/>
    <w:rsid w:val="00437267"/>
    <w:rsid w:val="004403BE"/>
    <w:rsid w:val="004408C5"/>
    <w:rsid w:val="0044167A"/>
    <w:rsid w:val="0044590C"/>
    <w:rsid w:val="00446437"/>
    <w:rsid w:val="00446CED"/>
    <w:rsid w:val="0044730C"/>
    <w:rsid w:val="00450F3D"/>
    <w:rsid w:val="00451407"/>
    <w:rsid w:val="00451BB8"/>
    <w:rsid w:val="0045309A"/>
    <w:rsid w:val="00454545"/>
    <w:rsid w:val="00454553"/>
    <w:rsid w:val="00460C25"/>
    <w:rsid w:val="00461A43"/>
    <w:rsid w:val="00461C25"/>
    <w:rsid w:val="004640EA"/>
    <w:rsid w:val="004644BF"/>
    <w:rsid w:val="00470079"/>
    <w:rsid w:val="004741C3"/>
    <w:rsid w:val="00474AA8"/>
    <w:rsid w:val="0047562C"/>
    <w:rsid w:val="00475863"/>
    <w:rsid w:val="0047634D"/>
    <w:rsid w:val="00476FA8"/>
    <w:rsid w:val="0047717C"/>
    <w:rsid w:val="00481073"/>
    <w:rsid w:val="004818E0"/>
    <w:rsid w:val="00481C8D"/>
    <w:rsid w:val="004825A8"/>
    <w:rsid w:val="00482963"/>
    <w:rsid w:val="0048341B"/>
    <w:rsid w:val="00484D85"/>
    <w:rsid w:val="00487CA8"/>
    <w:rsid w:val="004900A6"/>
    <w:rsid w:val="00492EAB"/>
    <w:rsid w:val="0049369A"/>
    <w:rsid w:val="00493B76"/>
    <w:rsid w:val="00494F87"/>
    <w:rsid w:val="00495052"/>
    <w:rsid w:val="0049773B"/>
    <w:rsid w:val="004A1CBD"/>
    <w:rsid w:val="004A1F43"/>
    <w:rsid w:val="004A3A71"/>
    <w:rsid w:val="004A447A"/>
    <w:rsid w:val="004A49E7"/>
    <w:rsid w:val="004A62DF"/>
    <w:rsid w:val="004A6A27"/>
    <w:rsid w:val="004A6D0C"/>
    <w:rsid w:val="004A7082"/>
    <w:rsid w:val="004B003E"/>
    <w:rsid w:val="004B0300"/>
    <w:rsid w:val="004B1E28"/>
    <w:rsid w:val="004B2087"/>
    <w:rsid w:val="004B3F1E"/>
    <w:rsid w:val="004B3F59"/>
    <w:rsid w:val="004B4401"/>
    <w:rsid w:val="004B4835"/>
    <w:rsid w:val="004C0F17"/>
    <w:rsid w:val="004C1E27"/>
    <w:rsid w:val="004C5ACC"/>
    <w:rsid w:val="004C71E2"/>
    <w:rsid w:val="004C7CA2"/>
    <w:rsid w:val="004D0123"/>
    <w:rsid w:val="004D06A5"/>
    <w:rsid w:val="004D18FC"/>
    <w:rsid w:val="004D34E7"/>
    <w:rsid w:val="004D48B1"/>
    <w:rsid w:val="004E60FA"/>
    <w:rsid w:val="004E6E05"/>
    <w:rsid w:val="004F01B7"/>
    <w:rsid w:val="004F0B3B"/>
    <w:rsid w:val="004F1A71"/>
    <w:rsid w:val="004F799D"/>
    <w:rsid w:val="004F7DCE"/>
    <w:rsid w:val="005040A8"/>
    <w:rsid w:val="00504AD8"/>
    <w:rsid w:val="00506F94"/>
    <w:rsid w:val="0050743A"/>
    <w:rsid w:val="0050745E"/>
    <w:rsid w:val="00512394"/>
    <w:rsid w:val="00514C70"/>
    <w:rsid w:val="00522951"/>
    <w:rsid w:val="00524D46"/>
    <w:rsid w:val="0052545C"/>
    <w:rsid w:val="00526360"/>
    <w:rsid w:val="005277A4"/>
    <w:rsid w:val="00527CA6"/>
    <w:rsid w:val="00527D13"/>
    <w:rsid w:val="00530244"/>
    <w:rsid w:val="00530B67"/>
    <w:rsid w:val="00537AB0"/>
    <w:rsid w:val="005404D1"/>
    <w:rsid w:val="00540AC0"/>
    <w:rsid w:val="00541514"/>
    <w:rsid w:val="00542E06"/>
    <w:rsid w:val="00545806"/>
    <w:rsid w:val="00546784"/>
    <w:rsid w:val="00550AB0"/>
    <w:rsid w:val="005513C8"/>
    <w:rsid w:val="00551850"/>
    <w:rsid w:val="00553595"/>
    <w:rsid w:val="005539A5"/>
    <w:rsid w:val="00556DE1"/>
    <w:rsid w:val="00560394"/>
    <w:rsid w:val="005635EC"/>
    <w:rsid w:val="00564088"/>
    <w:rsid w:val="00564997"/>
    <w:rsid w:val="00564D0F"/>
    <w:rsid w:val="005712AA"/>
    <w:rsid w:val="0057145B"/>
    <w:rsid w:val="00573947"/>
    <w:rsid w:val="005744C1"/>
    <w:rsid w:val="00575138"/>
    <w:rsid w:val="005802C1"/>
    <w:rsid w:val="00583680"/>
    <w:rsid w:val="00585E5B"/>
    <w:rsid w:val="00587105"/>
    <w:rsid w:val="00590469"/>
    <w:rsid w:val="005908B2"/>
    <w:rsid w:val="00592B4E"/>
    <w:rsid w:val="00592FD8"/>
    <w:rsid w:val="0059329F"/>
    <w:rsid w:val="0059349B"/>
    <w:rsid w:val="00594434"/>
    <w:rsid w:val="005962A8"/>
    <w:rsid w:val="00596F0D"/>
    <w:rsid w:val="005A0AC6"/>
    <w:rsid w:val="005A2729"/>
    <w:rsid w:val="005A2DE7"/>
    <w:rsid w:val="005A3647"/>
    <w:rsid w:val="005B1C05"/>
    <w:rsid w:val="005B1F66"/>
    <w:rsid w:val="005B2E96"/>
    <w:rsid w:val="005B5C39"/>
    <w:rsid w:val="005B6F7E"/>
    <w:rsid w:val="005B7D5F"/>
    <w:rsid w:val="005C3779"/>
    <w:rsid w:val="005C6038"/>
    <w:rsid w:val="005C6391"/>
    <w:rsid w:val="005C7315"/>
    <w:rsid w:val="005C731A"/>
    <w:rsid w:val="005D5853"/>
    <w:rsid w:val="005E1342"/>
    <w:rsid w:val="005E1D0B"/>
    <w:rsid w:val="005E6084"/>
    <w:rsid w:val="005E6769"/>
    <w:rsid w:val="005F1A35"/>
    <w:rsid w:val="005F7E45"/>
    <w:rsid w:val="006004DA"/>
    <w:rsid w:val="006012C7"/>
    <w:rsid w:val="0060157E"/>
    <w:rsid w:val="00602673"/>
    <w:rsid w:val="00603B72"/>
    <w:rsid w:val="006044EB"/>
    <w:rsid w:val="00604E23"/>
    <w:rsid w:val="00605773"/>
    <w:rsid w:val="0060594B"/>
    <w:rsid w:val="00606162"/>
    <w:rsid w:val="00610041"/>
    <w:rsid w:val="006118D9"/>
    <w:rsid w:val="0061246A"/>
    <w:rsid w:val="0061379D"/>
    <w:rsid w:val="0061557F"/>
    <w:rsid w:val="00615A10"/>
    <w:rsid w:val="00615AA3"/>
    <w:rsid w:val="006178E5"/>
    <w:rsid w:val="006230C8"/>
    <w:rsid w:val="00625254"/>
    <w:rsid w:val="00625ABF"/>
    <w:rsid w:val="006270FA"/>
    <w:rsid w:val="006409DB"/>
    <w:rsid w:val="00641693"/>
    <w:rsid w:val="00646A44"/>
    <w:rsid w:val="00647678"/>
    <w:rsid w:val="00647FE3"/>
    <w:rsid w:val="00653620"/>
    <w:rsid w:val="006538E8"/>
    <w:rsid w:val="00655925"/>
    <w:rsid w:val="006618E5"/>
    <w:rsid w:val="006621A1"/>
    <w:rsid w:val="006623C9"/>
    <w:rsid w:val="00664015"/>
    <w:rsid w:val="00664A30"/>
    <w:rsid w:val="00664DAA"/>
    <w:rsid w:val="006703C9"/>
    <w:rsid w:val="00670951"/>
    <w:rsid w:val="00671490"/>
    <w:rsid w:val="006722E8"/>
    <w:rsid w:val="00676BC7"/>
    <w:rsid w:val="0068037D"/>
    <w:rsid w:val="00680756"/>
    <w:rsid w:val="00682942"/>
    <w:rsid w:val="006832A1"/>
    <w:rsid w:val="00691D49"/>
    <w:rsid w:val="00692849"/>
    <w:rsid w:val="00694AB0"/>
    <w:rsid w:val="00695447"/>
    <w:rsid w:val="0069613E"/>
    <w:rsid w:val="00697381"/>
    <w:rsid w:val="006978C7"/>
    <w:rsid w:val="006A1CA2"/>
    <w:rsid w:val="006A29AD"/>
    <w:rsid w:val="006A66B9"/>
    <w:rsid w:val="006B122A"/>
    <w:rsid w:val="006B1303"/>
    <w:rsid w:val="006B35F8"/>
    <w:rsid w:val="006B722C"/>
    <w:rsid w:val="006C1421"/>
    <w:rsid w:val="006C1467"/>
    <w:rsid w:val="006C280E"/>
    <w:rsid w:val="006C38AC"/>
    <w:rsid w:val="006C4D72"/>
    <w:rsid w:val="006D0091"/>
    <w:rsid w:val="006D0575"/>
    <w:rsid w:val="006D0E67"/>
    <w:rsid w:val="006D1B58"/>
    <w:rsid w:val="006D2CD9"/>
    <w:rsid w:val="006D3BF9"/>
    <w:rsid w:val="006E0205"/>
    <w:rsid w:val="006E0892"/>
    <w:rsid w:val="006E0D30"/>
    <w:rsid w:val="006E1FCD"/>
    <w:rsid w:val="006E30BA"/>
    <w:rsid w:val="006E3DB1"/>
    <w:rsid w:val="006F3F17"/>
    <w:rsid w:val="006F4A78"/>
    <w:rsid w:val="0070286D"/>
    <w:rsid w:val="007031C6"/>
    <w:rsid w:val="007035D7"/>
    <w:rsid w:val="00706356"/>
    <w:rsid w:val="007070BB"/>
    <w:rsid w:val="0070749A"/>
    <w:rsid w:val="007100B1"/>
    <w:rsid w:val="00710495"/>
    <w:rsid w:val="00712709"/>
    <w:rsid w:val="00712742"/>
    <w:rsid w:val="00713CF7"/>
    <w:rsid w:val="00713EF5"/>
    <w:rsid w:val="007227DB"/>
    <w:rsid w:val="00727779"/>
    <w:rsid w:val="0073215A"/>
    <w:rsid w:val="007333B4"/>
    <w:rsid w:val="00734DB8"/>
    <w:rsid w:val="00735310"/>
    <w:rsid w:val="007353EE"/>
    <w:rsid w:val="00735446"/>
    <w:rsid w:val="00736824"/>
    <w:rsid w:val="00740D1B"/>
    <w:rsid w:val="007443F1"/>
    <w:rsid w:val="00746B54"/>
    <w:rsid w:val="00747013"/>
    <w:rsid w:val="007510CE"/>
    <w:rsid w:val="007550F3"/>
    <w:rsid w:val="00760059"/>
    <w:rsid w:val="0076013B"/>
    <w:rsid w:val="00763DD5"/>
    <w:rsid w:val="00765A5A"/>
    <w:rsid w:val="007663D8"/>
    <w:rsid w:val="00771100"/>
    <w:rsid w:val="00774480"/>
    <w:rsid w:val="00776D0D"/>
    <w:rsid w:val="00783994"/>
    <w:rsid w:val="00786487"/>
    <w:rsid w:val="00787791"/>
    <w:rsid w:val="0078782C"/>
    <w:rsid w:val="00790CEB"/>
    <w:rsid w:val="00791355"/>
    <w:rsid w:val="00792B57"/>
    <w:rsid w:val="00794B5B"/>
    <w:rsid w:val="007A482E"/>
    <w:rsid w:val="007A7135"/>
    <w:rsid w:val="007B6E43"/>
    <w:rsid w:val="007C1D21"/>
    <w:rsid w:val="007C45CE"/>
    <w:rsid w:val="007C4A33"/>
    <w:rsid w:val="007C4FBA"/>
    <w:rsid w:val="007C5E8A"/>
    <w:rsid w:val="007C5F74"/>
    <w:rsid w:val="007C723C"/>
    <w:rsid w:val="007C7720"/>
    <w:rsid w:val="007D00A9"/>
    <w:rsid w:val="007D1744"/>
    <w:rsid w:val="007D1D40"/>
    <w:rsid w:val="007D285F"/>
    <w:rsid w:val="007D4AE6"/>
    <w:rsid w:val="007D54D5"/>
    <w:rsid w:val="007D6863"/>
    <w:rsid w:val="007E0AE2"/>
    <w:rsid w:val="007E2643"/>
    <w:rsid w:val="007E2B20"/>
    <w:rsid w:val="007E34B6"/>
    <w:rsid w:val="007E36C3"/>
    <w:rsid w:val="007E42A1"/>
    <w:rsid w:val="007E4965"/>
    <w:rsid w:val="007E619A"/>
    <w:rsid w:val="007E71B3"/>
    <w:rsid w:val="007E7E3F"/>
    <w:rsid w:val="007F05F5"/>
    <w:rsid w:val="007F3934"/>
    <w:rsid w:val="007F751D"/>
    <w:rsid w:val="007F75BB"/>
    <w:rsid w:val="007F7BDA"/>
    <w:rsid w:val="008001A9"/>
    <w:rsid w:val="008013C5"/>
    <w:rsid w:val="008016FE"/>
    <w:rsid w:val="00802E91"/>
    <w:rsid w:val="00803F01"/>
    <w:rsid w:val="00804E52"/>
    <w:rsid w:val="00804F35"/>
    <w:rsid w:val="00805210"/>
    <w:rsid w:val="0080619B"/>
    <w:rsid w:val="008064E8"/>
    <w:rsid w:val="0080653E"/>
    <w:rsid w:val="00806849"/>
    <w:rsid w:val="008071A4"/>
    <w:rsid w:val="00807506"/>
    <w:rsid w:val="008079DE"/>
    <w:rsid w:val="00807C0D"/>
    <w:rsid w:val="0081163A"/>
    <w:rsid w:val="008117B1"/>
    <w:rsid w:val="00812FB3"/>
    <w:rsid w:val="00813EE4"/>
    <w:rsid w:val="00814D61"/>
    <w:rsid w:val="00815BA0"/>
    <w:rsid w:val="00815F52"/>
    <w:rsid w:val="008265CA"/>
    <w:rsid w:val="008269B6"/>
    <w:rsid w:val="00827259"/>
    <w:rsid w:val="0083196A"/>
    <w:rsid w:val="008342B2"/>
    <w:rsid w:val="00834970"/>
    <w:rsid w:val="00840469"/>
    <w:rsid w:val="008417B2"/>
    <w:rsid w:val="008435C7"/>
    <w:rsid w:val="008460C1"/>
    <w:rsid w:val="0084775F"/>
    <w:rsid w:val="008511F0"/>
    <w:rsid w:val="00852BFA"/>
    <w:rsid w:val="00857FF9"/>
    <w:rsid w:val="0086255F"/>
    <w:rsid w:val="00862B47"/>
    <w:rsid w:val="00871F17"/>
    <w:rsid w:val="00873471"/>
    <w:rsid w:val="0087459A"/>
    <w:rsid w:val="00875A1F"/>
    <w:rsid w:val="00875DE6"/>
    <w:rsid w:val="00883872"/>
    <w:rsid w:val="00885A73"/>
    <w:rsid w:val="00890538"/>
    <w:rsid w:val="00893EAE"/>
    <w:rsid w:val="00894602"/>
    <w:rsid w:val="00895128"/>
    <w:rsid w:val="0089609B"/>
    <w:rsid w:val="008966EA"/>
    <w:rsid w:val="00897151"/>
    <w:rsid w:val="00897218"/>
    <w:rsid w:val="008972BE"/>
    <w:rsid w:val="00897B62"/>
    <w:rsid w:val="008A1E07"/>
    <w:rsid w:val="008A1E19"/>
    <w:rsid w:val="008A44FF"/>
    <w:rsid w:val="008A4567"/>
    <w:rsid w:val="008A5C1D"/>
    <w:rsid w:val="008A772C"/>
    <w:rsid w:val="008B0E74"/>
    <w:rsid w:val="008B3ECE"/>
    <w:rsid w:val="008B409B"/>
    <w:rsid w:val="008B4B55"/>
    <w:rsid w:val="008B5992"/>
    <w:rsid w:val="008B5D74"/>
    <w:rsid w:val="008C2C4A"/>
    <w:rsid w:val="008D2979"/>
    <w:rsid w:val="008D37DA"/>
    <w:rsid w:val="008D3C20"/>
    <w:rsid w:val="008D5810"/>
    <w:rsid w:val="008D6753"/>
    <w:rsid w:val="008D7D75"/>
    <w:rsid w:val="008E065C"/>
    <w:rsid w:val="008E13C5"/>
    <w:rsid w:val="008E3D09"/>
    <w:rsid w:val="008E4444"/>
    <w:rsid w:val="008E599D"/>
    <w:rsid w:val="008E6DAE"/>
    <w:rsid w:val="008E7834"/>
    <w:rsid w:val="008F00F5"/>
    <w:rsid w:val="008F3974"/>
    <w:rsid w:val="008F4C65"/>
    <w:rsid w:val="008F4D84"/>
    <w:rsid w:val="008F4E56"/>
    <w:rsid w:val="008F7786"/>
    <w:rsid w:val="00901282"/>
    <w:rsid w:val="0090510D"/>
    <w:rsid w:val="0090646A"/>
    <w:rsid w:val="0090790A"/>
    <w:rsid w:val="009112E3"/>
    <w:rsid w:val="009128AE"/>
    <w:rsid w:val="00913C49"/>
    <w:rsid w:val="009163B9"/>
    <w:rsid w:val="00916EBB"/>
    <w:rsid w:val="00917488"/>
    <w:rsid w:val="009202BE"/>
    <w:rsid w:val="00920DD3"/>
    <w:rsid w:val="00921AC3"/>
    <w:rsid w:val="00922008"/>
    <w:rsid w:val="00922C2F"/>
    <w:rsid w:val="00923D9D"/>
    <w:rsid w:val="00925B07"/>
    <w:rsid w:val="009262D6"/>
    <w:rsid w:val="00927569"/>
    <w:rsid w:val="0093217F"/>
    <w:rsid w:val="00933D8B"/>
    <w:rsid w:val="00935200"/>
    <w:rsid w:val="00935A58"/>
    <w:rsid w:val="00937C61"/>
    <w:rsid w:val="00940B4C"/>
    <w:rsid w:val="009422AA"/>
    <w:rsid w:val="0094236B"/>
    <w:rsid w:val="009424DF"/>
    <w:rsid w:val="00944256"/>
    <w:rsid w:val="009447DF"/>
    <w:rsid w:val="00945C4C"/>
    <w:rsid w:val="009460D6"/>
    <w:rsid w:val="00946CC8"/>
    <w:rsid w:val="009472AD"/>
    <w:rsid w:val="00951537"/>
    <w:rsid w:val="00951E8A"/>
    <w:rsid w:val="009528C0"/>
    <w:rsid w:val="0095339D"/>
    <w:rsid w:val="009539EB"/>
    <w:rsid w:val="00953A59"/>
    <w:rsid w:val="009571D2"/>
    <w:rsid w:val="00957475"/>
    <w:rsid w:val="00961151"/>
    <w:rsid w:val="00961DA9"/>
    <w:rsid w:val="00961F3B"/>
    <w:rsid w:val="00965E90"/>
    <w:rsid w:val="009665B6"/>
    <w:rsid w:val="009675B1"/>
    <w:rsid w:val="009704DB"/>
    <w:rsid w:val="00970D2C"/>
    <w:rsid w:val="009719D8"/>
    <w:rsid w:val="009720C0"/>
    <w:rsid w:val="00972ED3"/>
    <w:rsid w:val="00974200"/>
    <w:rsid w:val="00975FB3"/>
    <w:rsid w:val="00976960"/>
    <w:rsid w:val="009769FE"/>
    <w:rsid w:val="0097782B"/>
    <w:rsid w:val="00982A43"/>
    <w:rsid w:val="00984A9F"/>
    <w:rsid w:val="00985F4A"/>
    <w:rsid w:val="00986134"/>
    <w:rsid w:val="00986A17"/>
    <w:rsid w:val="00987A23"/>
    <w:rsid w:val="00990723"/>
    <w:rsid w:val="00990890"/>
    <w:rsid w:val="00990B57"/>
    <w:rsid w:val="00991743"/>
    <w:rsid w:val="0099209E"/>
    <w:rsid w:val="00994035"/>
    <w:rsid w:val="009942D1"/>
    <w:rsid w:val="009960B6"/>
    <w:rsid w:val="00997E57"/>
    <w:rsid w:val="009A0C4C"/>
    <w:rsid w:val="009A1ADF"/>
    <w:rsid w:val="009A40C3"/>
    <w:rsid w:val="009A5167"/>
    <w:rsid w:val="009A6191"/>
    <w:rsid w:val="009A7426"/>
    <w:rsid w:val="009B0274"/>
    <w:rsid w:val="009B2D11"/>
    <w:rsid w:val="009B52F0"/>
    <w:rsid w:val="009B6DEC"/>
    <w:rsid w:val="009B7E07"/>
    <w:rsid w:val="009C06D2"/>
    <w:rsid w:val="009C0B6E"/>
    <w:rsid w:val="009C4187"/>
    <w:rsid w:val="009C4D91"/>
    <w:rsid w:val="009D0EEB"/>
    <w:rsid w:val="009D2117"/>
    <w:rsid w:val="009D2EA2"/>
    <w:rsid w:val="009D3575"/>
    <w:rsid w:val="009D4B93"/>
    <w:rsid w:val="009D7826"/>
    <w:rsid w:val="009E14D5"/>
    <w:rsid w:val="009E28DC"/>
    <w:rsid w:val="009E57E6"/>
    <w:rsid w:val="009E60DF"/>
    <w:rsid w:val="009F07FE"/>
    <w:rsid w:val="009F1923"/>
    <w:rsid w:val="009F348A"/>
    <w:rsid w:val="009F3C7F"/>
    <w:rsid w:val="009F4450"/>
    <w:rsid w:val="00A00102"/>
    <w:rsid w:val="00A006EB"/>
    <w:rsid w:val="00A00C15"/>
    <w:rsid w:val="00A0279A"/>
    <w:rsid w:val="00A02DDA"/>
    <w:rsid w:val="00A03731"/>
    <w:rsid w:val="00A041CD"/>
    <w:rsid w:val="00A138F2"/>
    <w:rsid w:val="00A152CD"/>
    <w:rsid w:val="00A165CE"/>
    <w:rsid w:val="00A175E2"/>
    <w:rsid w:val="00A24BEA"/>
    <w:rsid w:val="00A25E04"/>
    <w:rsid w:val="00A261DE"/>
    <w:rsid w:val="00A2679B"/>
    <w:rsid w:val="00A32E60"/>
    <w:rsid w:val="00A36BBB"/>
    <w:rsid w:val="00A37AB9"/>
    <w:rsid w:val="00A40535"/>
    <w:rsid w:val="00A453BE"/>
    <w:rsid w:val="00A52782"/>
    <w:rsid w:val="00A5795E"/>
    <w:rsid w:val="00A57C24"/>
    <w:rsid w:val="00A618E7"/>
    <w:rsid w:val="00A64110"/>
    <w:rsid w:val="00A64DC5"/>
    <w:rsid w:val="00A71665"/>
    <w:rsid w:val="00A71D89"/>
    <w:rsid w:val="00A73E23"/>
    <w:rsid w:val="00A74547"/>
    <w:rsid w:val="00A817E6"/>
    <w:rsid w:val="00A81A80"/>
    <w:rsid w:val="00A826BF"/>
    <w:rsid w:val="00A82FB7"/>
    <w:rsid w:val="00A84EB8"/>
    <w:rsid w:val="00A8540F"/>
    <w:rsid w:val="00A85E91"/>
    <w:rsid w:val="00A91687"/>
    <w:rsid w:val="00AA1933"/>
    <w:rsid w:val="00AA2D87"/>
    <w:rsid w:val="00AA2F9E"/>
    <w:rsid w:val="00AA5A31"/>
    <w:rsid w:val="00AB605C"/>
    <w:rsid w:val="00AB66DA"/>
    <w:rsid w:val="00AB7435"/>
    <w:rsid w:val="00AB775D"/>
    <w:rsid w:val="00AC52CE"/>
    <w:rsid w:val="00AC6A30"/>
    <w:rsid w:val="00AC7449"/>
    <w:rsid w:val="00AD1AE3"/>
    <w:rsid w:val="00AD4033"/>
    <w:rsid w:val="00AD4AAA"/>
    <w:rsid w:val="00AE022F"/>
    <w:rsid w:val="00AE0A35"/>
    <w:rsid w:val="00AE4B25"/>
    <w:rsid w:val="00AE6853"/>
    <w:rsid w:val="00AE6C81"/>
    <w:rsid w:val="00AF0940"/>
    <w:rsid w:val="00AF0EDB"/>
    <w:rsid w:val="00AF146C"/>
    <w:rsid w:val="00AF1625"/>
    <w:rsid w:val="00AF68C9"/>
    <w:rsid w:val="00AF71D4"/>
    <w:rsid w:val="00B0159E"/>
    <w:rsid w:val="00B040F2"/>
    <w:rsid w:val="00B07798"/>
    <w:rsid w:val="00B11A75"/>
    <w:rsid w:val="00B120A5"/>
    <w:rsid w:val="00B1217F"/>
    <w:rsid w:val="00B131DC"/>
    <w:rsid w:val="00B17AA0"/>
    <w:rsid w:val="00B21275"/>
    <w:rsid w:val="00B22F6E"/>
    <w:rsid w:val="00B232B4"/>
    <w:rsid w:val="00B254F7"/>
    <w:rsid w:val="00B25783"/>
    <w:rsid w:val="00B25C17"/>
    <w:rsid w:val="00B271CE"/>
    <w:rsid w:val="00B2763A"/>
    <w:rsid w:val="00B304C5"/>
    <w:rsid w:val="00B3262E"/>
    <w:rsid w:val="00B329BE"/>
    <w:rsid w:val="00B34F07"/>
    <w:rsid w:val="00B3687A"/>
    <w:rsid w:val="00B3710F"/>
    <w:rsid w:val="00B413C5"/>
    <w:rsid w:val="00B41603"/>
    <w:rsid w:val="00B41781"/>
    <w:rsid w:val="00B43535"/>
    <w:rsid w:val="00B47AE4"/>
    <w:rsid w:val="00B54B18"/>
    <w:rsid w:val="00B56E63"/>
    <w:rsid w:val="00B57072"/>
    <w:rsid w:val="00B60D9C"/>
    <w:rsid w:val="00B632B3"/>
    <w:rsid w:val="00B63600"/>
    <w:rsid w:val="00B636F1"/>
    <w:rsid w:val="00B66FC7"/>
    <w:rsid w:val="00B739A3"/>
    <w:rsid w:val="00B752FC"/>
    <w:rsid w:val="00B76946"/>
    <w:rsid w:val="00B76B7B"/>
    <w:rsid w:val="00B77432"/>
    <w:rsid w:val="00B8240C"/>
    <w:rsid w:val="00B82E0B"/>
    <w:rsid w:val="00B8598F"/>
    <w:rsid w:val="00B8635B"/>
    <w:rsid w:val="00B87389"/>
    <w:rsid w:val="00B93789"/>
    <w:rsid w:val="00B9429C"/>
    <w:rsid w:val="00B962EF"/>
    <w:rsid w:val="00BA1F08"/>
    <w:rsid w:val="00BA3C7D"/>
    <w:rsid w:val="00BA79C2"/>
    <w:rsid w:val="00BB088F"/>
    <w:rsid w:val="00BB2967"/>
    <w:rsid w:val="00BB37EF"/>
    <w:rsid w:val="00BB64A9"/>
    <w:rsid w:val="00BC08D4"/>
    <w:rsid w:val="00BC3544"/>
    <w:rsid w:val="00BC4CC3"/>
    <w:rsid w:val="00BC4FEF"/>
    <w:rsid w:val="00BC5A8A"/>
    <w:rsid w:val="00BC7A2B"/>
    <w:rsid w:val="00BD0403"/>
    <w:rsid w:val="00BD04F2"/>
    <w:rsid w:val="00BD0896"/>
    <w:rsid w:val="00BD6EC9"/>
    <w:rsid w:val="00BD7CC7"/>
    <w:rsid w:val="00BE1545"/>
    <w:rsid w:val="00BE2305"/>
    <w:rsid w:val="00BE24F3"/>
    <w:rsid w:val="00BE72CE"/>
    <w:rsid w:val="00BE77DF"/>
    <w:rsid w:val="00BF0215"/>
    <w:rsid w:val="00BF3C0D"/>
    <w:rsid w:val="00BF416A"/>
    <w:rsid w:val="00BF69EC"/>
    <w:rsid w:val="00BF6AB1"/>
    <w:rsid w:val="00C014FD"/>
    <w:rsid w:val="00C0269E"/>
    <w:rsid w:val="00C03ED7"/>
    <w:rsid w:val="00C048BA"/>
    <w:rsid w:val="00C0578B"/>
    <w:rsid w:val="00C058FD"/>
    <w:rsid w:val="00C0711E"/>
    <w:rsid w:val="00C074ED"/>
    <w:rsid w:val="00C10DA4"/>
    <w:rsid w:val="00C12DEF"/>
    <w:rsid w:val="00C135D9"/>
    <w:rsid w:val="00C15A9C"/>
    <w:rsid w:val="00C21E77"/>
    <w:rsid w:val="00C225B7"/>
    <w:rsid w:val="00C231B1"/>
    <w:rsid w:val="00C24117"/>
    <w:rsid w:val="00C24A6B"/>
    <w:rsid w:val="00C26592"/>
    <w:rsid w:val="00C3444E"/>
    <w:rsid w:val="00C350DB"/>
    <w:rsid w:val="00C3691D"/>
    <w:rsid w:val="00C36B9C"/>
    <w:rsid w:val="00C37416"/>
    <w:rsid w:val="00C4160F"/>
    <w:rsid w:val="00C41ECD"/>
    <w:rsid w:val="00C42BE6"/>
    <w:rsid w:val="00C450A7"/>
    <w:rsid w:val="00C51340"/>
    <w:rsid w:val="00C51EF5"/>
    <w:rsid w:val="00C54B70"/>
    <w:rsid w:val="00C55ED5"/>
    <w:rsid w:val="00C5720E"/>
    <w:rsid w:val="00C57BBA"/>
    <w:rsid w:val="00C61509"/>
    <w:rsid w:val="00C62A7B"/>
    <w:rsid w:val="00C63E03"/>
    <w:rsid w:val="00C65E70"/>
    <w:rsid w:val="00C664B2"/>
    <w:rsid w:val="00C74EE5"/>
    <w:rsid w:val="00C75F1A"/>
    <w:rsid w:val="00C76777"/>
    <w:rsid w:val="00C769C5"/>
    <w:rsid w:val="00C76DF6"/>
    <w:rsid w:val="00C80D5F"/>
    <w:rsid w:val="00C81D32"/>
    <w:rsid w:val="00C81F25"/>
    <w:rsid w:val="00C82159"/>
    <w:rsid w:val="00C85251"/>
    <w:rsid w:val="00C86667"/>
    <w:rsid w:val="00C86794"/>
    <w:rsid w:val="00C91956"/>
    <w:rsid w:val="00C9237F"/>
    <w:rsid w:val="00C9243C"/>
    <w:rsid w:val="00C9282B"/>
    <w:rsid w:val="00C92C02"/>
    <w:rsid w:val="00C92C5B"/>
    <w:rsid w:val="00C9300D"/>
    <w:rsid w:val="00C94F2C"/>
    <w:rsid w:val="00C974C5"/>
    <w:rsid w:val="00C97AB8"/>
    <w:rsid w:val="00C97FBF"/>
    <w:rsid w:val="00CA010F"/>
    <w:rsid w:val="00CA2A4F"/>
    <w:rsid w:val="00CA3A51"/>
    <w:rsid w:val="00CA59E1"/>
    <w:rsid w:val="00CB48F1"/>
    <w:rsid w:val="00CB5E07"/>
    <w:rsid w:val="00CB6CB5"/>
    <w:rsid w:val="00CB7BEC"/>
    <w:rsid w:val="00CC0C00"/>
    <w:rsid w:val="00CC6B7A"/>
    <w:rsid w:val="00CC7BB4"/>
    <w:rsid w:val="00CD06C0"/>
    <w:rsid w:val="00CD15BD"/>
    <w:rsid w:val="00CD1DCC"/>
    <w:rsid w:val="00CD27F1"/>
    <w:rsid w:val="00CD36CF"/>
    <w:rsid w:val="00CD40F6"/>
    <w:rsid w:val="00CD4B4E"/>
    <w:rsid w:val="00CD51C3"/>
    <w:rsid w:val="00CD52D4"/>
    <w:rsid w:val="00CE573F"/>
    <w:rsid w:val="00CE5F3B"/>
    <w:rsid w:val="00CF04C0"/>
    <w:rsid w:val="00CF0A73"/>
    <w:rsid w:val="00CF1CDB"/>
    <w:rsid w:val="00CF4D00"/>
    <w:rsid w:val="00CF4D08"/>
    <w:rsid w:val="00D00E64"/>
    <w:rsid w:val="00D04E9D"/>
    <w:rsid w:val="00D05AED"/>
    <w:rsid w:val="00D067CE"/>
    <w:rsid w:val="00D079A7"/>
    <w:rsid w:val="00D1320E"/>
    <w:rsid w:val="00D133AD"/>
    <w:rsid w:val="00D14068"/>
    <w:rsid w:val="00D15756"/>
    <w:rsid w:val="00D17DB3"/>
    <w:rsid w:val="00D21A41"/>
    <w:rsid w:val="00D2777E"/>
    <w:rsid w:val="00D3044E"/>
    <w:rsid w:val="00D30FD0"/>
    <w:rsid w:val="00D315D2"/>
    <w:rsid w:val="00D34A79"/>
    <w:rsid w:val="00D34C68"/>
    <w:rsid w:val="00D3535F"/>
    <w:rsid w:val="00D35FC6"/>
    <w:rsid w:val="00D36AD4"/>
    <w:rsid w:val="00D408B7"/>
    <w:rsid w:val="00D41D71"/>
    <w:rsid w:val="00D43F7F"/>
    <w:rsid w:val="00D44BB7"/>
    <w:rsid w:val="00D46E25"/>
    <w:rsid w:val="00D50E50"/>
    <w:rsid w:val="00D52186"/>
    <w:rsid w:val="00D55EE7"/>
    <w:rsid w:val="00D564E5"/>
    <w:rsid w:val="00D56862"/>
    <w:rsid w:val="00D60725"/>
    <w:rsid w:val="00D621BB"/>
    <w:rsid w:val="00D6277A"/>
    <w:rsid w:val="00D62FEC"/>
    <w:rsid w:val="00D70BA4"/>
    <w:rsid w:val="00D714B0"/>
    <w:rsid w:val="00D71F51"/>
    <w:rsid w:val="00D72086"/>
    <w:rsid w:val="00D736CE"/>
    <w:rsid w:val="00D74068"/>
    <w:rsid w:val="00D74A3A"/>
    <w:rsid w:val="00D74C45"/>
    <w:rsid w:val="00D74DB4"/>
    <w:rsid w:val="00D764C4"/>
    <w:rsid w:val="00D767AE"/>
    <w:rsid w:val="00D8213D"/>
    <w:rsid w:val="00D83676"/>
    <w:rsid w:val="00D83781"/>
    <w:rsid w:val="00D84506"/>
    <w:rsid w:val="00D86D8F"/>
    <w:rsid w:val="00D879CE"/>
    <w:rsid w:val="00D91A8D"/>
    <w:rsid w:val="00D93056"/>
    <w:rsid w:val="00D94AF5"/>
    <w:rsid w:val="00DA1D47"/>
    <w:rsid w:val="00DA74C0"/>
    <w:rsid w:val="00DB00D1"/>
    <w:rsid w:val="00DB337C"/>
    <w:rsid w:val="00DB799E"/>
    <w:rsid w:val="00DC1A43"/>
    <w:rsid w:val="00DC2DBC"/>
    <w:rsid w:val="00DC5CFE"/>
    <w:rsid w:val="00DC6FDD"/>
    <w:rsid w:val="00DC70DD"/>
    <w:rsid w:val="00DD2791"/>
    <w:rsid w:val="00DD4302"/>
    <w:rsid w:val="00DD4903"/>
    <w:rsid w:val="00DD7881"/>
    <w:rsid w:val="00DE11A3"/>
    <w:rsid w:val="00DE33B9"/>
    <w:rsid w:val="00DE3838"/>
    <w:rsid w:val="00DE5D61"/>
    <w:rsid w:val="00DE6089"/>
    <w:rsid w:val="00DE7DEB"/>
    <w:rsid w:val="00DF0242"/>
    <w:rsid w:val="00DF0E13"/>
    <w:rsid w:val="00DF1EDF"/>
    <w:rsid w:val="00DF2A97"/>
    <w:rsid w:val="00DF3B20"/>
    <w:rsid w:val="00DF5DDB"/>
    <w:rsid w:val="00DF5DE7"/>
    <w:rsid w:val="00DF7473"/>
    <w:rsid w:val="00E02175"/>
    <w:rsid w:val="00E03E36"/>
    <w:rsid w:val="00E04595"/>
    <w:rsid w:val="00E05342"/>
    <w:rsid w:val="00E11B40"/>
    <w:rsid w:val="00E11BFC"/>
    <w:rsid w:val="00E11FB6"/>
    <w:rsid w:val="00E138DF"/>
    <w:rsid w:val="00E13A55"/>
    <w:rsid w:val="00E13A58"/>
    <w:rsid w:val="00E15265"/>
    <w:rsid w:val="00E1688D"/>
    <w:rsid w:val="00E2018D"/>
    <w:rsid w:val="00E22936"/>
    <w:rsid w:val="00E23342"/>
    <w:rsid w:val="00E23820"/>
    <w:rsid w:val="00E2457D"/>
    <w:rsid w:val="00E25BEB"/>
    <w:rsid w:val="00E26649"/>
    <w:rsid w:val="00E27FA6"/>
    <w:rsid w:val="00E31E32"/>
    <w:rsid w:val="00E320BB"/>
    <w:rsid w:val="00E3223C"/>
    <w:rsid w:val="00E33E25"/>
    <w:rsid w:val="00E34060"/>
    <w:rsid w:val="00E3666C"/>
    <w:rsid w:val="00E401A3"/>
    <w:rsid w:val="00E41E12"/>
    <w:rsid w:val="00E457AD"/>
    <w:rsid w:val="00E46DDB"/>
    <w:rsid w:val="00E51393"/>
    <w:rsid w:val="00E51D49"/>
    <w:rsid w:val="00E553E7"/>
    <w:rsid w:val="00E63082"/>
    <w:rsid w:val="00E63FFE"/>
    <w:rsid w:val="00E64D74"/>
    <w:rsid w:val="00E67BCF"/>
    <w:rsid w:val="00E67E19"/>
    <w:rsid w:val="00E70476"/>
    <w:rsid w:val="00E70771"/>
    <w:rsid w:val="00E801BA"/>
    <w:rsid w:val="00E8028A"/>
    <w:rsid w:val="00E817B0"/>
    <w:rsid w:val="00E8297F"/>
    <w:rsid w:val="00E83390"/>
    <w:rsid w:val="00E866FF"/>
    <w:rsid w:val="00E926AC"/>
    <w:rsid w:val="00E934B5"/>
    <w:rsid w:val="00E934CE"/>
    <w:rsid w:val="00E93F5D"/>
    <w:rsid w:val="00E95548"/>
    <w:rsid w:val="00E96F81"/>
    <w:rsid w:val="00EA2663"/>
    <w:rsid w:val="00EA2CB5"/>
    <w:rsid w:val="00EA4030"/>
    <w:rsid w:val="00EA404A"/>
    <w:rsid w:val="00EA44EB"/>
    <w:rsid w:val="00EA5322"/>
    <w:rsid w:val="00EA6BD1"/>
    <w:rsid w:val="00EB032E"/>
    <w:rsid w:val="00EB0E25"/>
    <w:rsid w:val="00EB13C5"/>
    <w:rsid w:val="00EB2BD0"/>
    <w:rsid w:val="00EB6731"/>
    <w:rsid w:val="00EB684B"/>
    <w:rsid w:val="00EB697E"/>
    <w:rsid w:val="00EB7F16"/>
    <w:rsid w:val="00EC0030"/>
    <w:rsid w:val="00EC0656"/>
    <w:rsid w:val="00EC0EFC"/>
    <w:rsid w:val="00EC21ED"/>
    <w:rsid w:val="00EC47FF"/>
    <w:rsid w:val="00EC5252"/>
    <w:rsid w:val="00EC5BB0"/>
    <w:rsid w:val="00EC738C"/>
    <w:rsid w:val="00ED1F6E"/>
    <w:rsid w:val="00ED38F9"/>
    <w:rsid w:val="00EE25FE"/>
    <w:rsid w:val="00EE43B9"/>
    <w:rsid w:val="00EE6B94"/>
    <w:rsid w:val="00EF00C5"/>
    <w:rsid w:val="00EF0508"/>
    <w:rsid w:val="00F002ED"/>
    <w:rsid w:val="00F010F5"/>
    <w:rsid w:val="00F011D8"/>
    <w:rsid w:val="00F02EC3"/>
    <w:rsid w:val="00F11139"/>
    <w:rsid w:val="00F11A69"/>
    <w:rsid w:val="00F123D4"/>
    <w:rsid w:val="00F13AF2"/>
    <w:rsid w:val="00F1722B"/>
    <w:rsid w:val="00F21097"/>
    <w:rsid w:val="00F21643"/>
    <w:rsid w:val="00F22E8D"/>
    <w:rsid w:val="00F24869"/>
    <w:rsid w:val="00F306CE"/>
    <w:rsid w:val="00F30853"/>
    <w:rsid w:val="00F314B1"/>
    <w:rsid w:val="00F3173F"/>
    <w:rsid w:val="00F31E3B"/>
    <w:rsid w:val="00F32EE0"/>
    <w:rsid w:val="00F414DD"/>
    <w:rsid w:val="00F42932"/>
    <w:rsid w:val="00F46034"/>
    <w:rsid w:val="00F467AA"/>
    <w:rsid w:val="00F524D9"/>
    <w:rsid w:val="00F53BAF"/>
    <w:rsid w:val="00F5711D"/>
    <w:rsid w:val="00F62DA6"/>
    <w:rsid w:val="00F62DCC"/>
    <w:rsid w:val="00F65FF0"/>
    <w:rsid w:val="00F6623B"/>
    <w:rsid w:val="00F66387"/>
    <w:rsid w:val="00F72B07"/>
    <w:rsid w:val="00F73D26"/>
    <w:rsid w:val="00F75609"/>
    <w:rsid w:val="00F85AE2"/>
    <w:rsid w:val="00F9176A"/>
    <w:rsid w:val="00F928D9"/>
    <w:rsid w:val="00F92C5B"/>
    <w:rsid w:val="00F9315D"/>
    <w:rsid w:val="00F94095"/>
    <w:rsid w:val="00F94C20"/>
    <w:rsid w:val="00F955C4"/>
    <w:rsid w:val="00F95A5A"/>
    <w:rsid w:val="00F97F3B"/>
    <w:rsid w:val="00FA4A72"/>
    <w:rsid w:val="00FA578B"/>
    <w:rsid w:val="00FA65C5"/>
    <w:rsid w:val="00FB0AA7"/>
    <w:rsid w:val="00FB175C"/>
    <w:rsid w:val="00FB25A4"/>
    <w:rsid w:val="00FB39FE"/>
    <w:rsid w:val="00FC14D9"/>
    <w:rsid w:val="00FC24A8"/>
    <w:rsid w:val="00FC2CD8"/>
    <w:rsid w:val="00FD2421"/>
    <w:rsid w:val="00FD3698"/>
    <w:rsid w:val="00FD36C5"/>
    <w:rsid w:val="00FD4C79"/>
    <w:rsid w:val="00FD669F"/>
    <w:rsid w:val="00FD67EA"/>
    <w:rsid w:val="00FE2DA4"/>
    <w:rsid w:val="00FE6EB8"/>
    <w:rsid w:val="00FF0C3A"/>
    <w:rsid w:val="00FF1135"/>
    <w:rsid w:val="00FF11FB"/>
    <w:rsid w:val="00FF13C4"/>
    <w:rsid w:val="00FF3F70"/>
    <w:rsid w:val="00FF4738"/>
    <w:rsid w:val="00FF5A2A"/>
    <w:rsid w:val="00FF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65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6391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391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94AB0"/>
    <w:pPr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94AB0"/>
    <w:rPr>
      <w:rFonts w:ascii="Calibri" w:eastAsia="Calibri" w:hAnsi="Calibri"/>
      <w:b/>
      <w:bCs/>
      <w:szCs w:val="28"/>
    </w:rPr>
  </w:style>
  <w:style w:type="paragraph" w:styleId="a5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unhideWhenUsed/>
    <w:rsid w:val="007333B4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7333B4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7333B4"/>
    <w:rPr>
      <w:szCs w:val="24"/>
    </w:rPr>
  </w:style>
  <w:style w:type="paragraph" w:customStyle="1" w:styleId="ConsPlusTitle">
    <w:name w:val="ConsPlusTitle"/>
    <w:uiPriority w:val="99"/>
    <w:rsid w:val="007333B4"/>
    <w:pPr>
      <w:widowControl w:val="0"/>
      <w:autoSpaceDE w:val="0"/>
      <w:autoSpaceDN w:val="0"/>
      <w:adjustRightInd w:val="0"/>
      <w:ind w:firstLine="0"/>
      <w:jc w:val="left"/>
    </w:pPr>
    <w:rPr>
      <w:b/>
      <w:bCs/>
      <w:szCs w:val="28"/>
    </w:rPr>
  </w:style>
  <w:style w:type="character" w:customStyle="1" w:styleId="a6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uiPriority w:val="99"/>
    <w:rsid w:val="007333B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471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714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71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7144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60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60B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30853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30853"/>
    <w:pPr>
      <w:ind w:firstLine="0"/>
      <w:jc w:val="left"/>
    </w:pPr>
    <w:rPr>
      <w:sz w:val="24"/>
      <w:szCs w:val="24"/>
    </w:rPr>
  </w:style>
  <w:style w:type="paragraph" w:customStyle="1" w:styleId="11">
    <w:name w:val="Без интервала1"/>
    <w:rsid w:val="00AA5A31"/>
    <w:pPr>
      <w:ind w:firstLine="0"/>
      <w:jc w:val="left"/>
    </w:pPr>
    <w:rPr>
      <w:rFonts w:ascii="Calibri" w:hAnsi="Calibri" w:cs="Calibri"/>
      <w:szCs w:val="28"/>
      <w:lang w:eastAsia="en-US"/>
    </w:rPr>
  </w:style>
  <w:style w:type="character" w:styleId="af0">
    <w:name w:val="Strong"/>
    <w:qFormat/>
    <w:rsid w:val="00AA5A31"/>
    <w:rPr>
      <w:rFonts w:ascii="Times New Roman" w:hAnsi="Times New Roman" w:cs="Times New Roman" w:hint="default"/>
      <w:b/>
      <w:bCs/>
    </w:rPr>
  </w:style>
  <w:style w:type="paragraph" w:customStyle="1" w:styleId="12">
    <w:name w:val="Абзац списка1"/>
    <w:basedOn w:val="a"/>
    <w:rsid w:val="00AA5A31"/>
    <w:pPr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5A31"/>
  </w:style>
  <w:style w:type="character" w:styleId="af1">
    <w:name w:val="Emphasis"/>
    <w:qFormat/>
    <w:rsid w:val="00AA5A31"/>
    <w:rPr>
      <w:i/>
      <w:iCs/>
    </w:rPr>
  </w:style>
  <w:style w:type="character" w:customStyle="1" w:styleId="s1">
    <w:name w:val="s1"/>
    <w:basedOn w:val="a0"/>
    <w:rsid w:val="00AA5A31"/>
  </w:style>
  <w:style w:type="character" w:customStyle="1" w:styleId="s5">
    <w:name w:val="s5"/>
    <w:basedOn w:val="a0"/>
    <w:rsid w:val="00AA5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65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6391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391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94AB0"/>
    <w:pPr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94AB0"/>
    <w:rPr>
      <w:rFonts w:ascii="Calibri" w:eastAsia="Calibri" w:hAnsi="Calibri"/>
      <w:b/>
      <w:bCs/>
      <w:szCs w:val="28"/>
    </w:rPr>
  </w:style>
  <w:style w:type="paragraph" w:styleId="a5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6"/>
    <w:uiPriority w:val="99"/>
    <w:unhideWhenUsed/>
    <w:rsid w:val="007333B4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7333B4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7333B4"/>
    <w:rPr>
      <w:szCs w:val="24"/>
    </w:rPr>
  </w:style>
  <w:style w:type="paragraph" w:customStyle="1" w:styleId="ConsPlusTitle">
    <w:name w:val="ConsPlusTitle"/>
    <w:uiPriority w:val="99"/>
    <w:rsid w:val="007333B4"/>
    <w:pPr>
      <w:widowControl w:val="0"/>
      <w:autoSpaceDE w:val="0"/>
      <w:autoSpaceDN w:val="0"/>
      <w:adjustRightInd w:val="0"/>
      <w:ind w:firstLine="0"/>
      <w:jc w:val="left"/>
    </w:pPr>
    <w:rPr>
      <w:b/>
      <w:bCs/>
      <w:szCs w:val="28"/>
    </w:rPr>
  </w:style>
  <w:style w:type="character" w:customStyle="1" w:styleId="a6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uiPriority w:val="99"/>
    <w:rsid w:val="007333B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471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714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71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7144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60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60B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30853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30853"/>
    <w:pPr>
      <w:ind w:firstLine="0"/>
      <w:jc w:val="left"/>
    </w:pPr>
    <w:rPr>
      <w:sz w:val="24"/>
      <w:szCs w:val="24"/>
    </w:rPr>
  </w:style>
  <w:style w:type="paragraph" w:customStyle="1" w:styleId="11">
    <w:name w:val="Без интервала1"/>
    <w:rsid w:val="00AA5A31"/>
    <w:pPr>
      <w:ind w:firstLine="0"/>
      <w:jc w:val="left"/>
    </w:pPr>
    <w:rPr>
      <w:rFonts w:ascii="Calibri" w:hAnsi="Calibri" w:cs="Calibri"/>
      <w:szCs w:val="28"/>
      <w:lang w:eastAsia="en-US"/>
    </w:rPr>
  </w:style>
  <w:style w:type="character" w:styleId="af0">
    <w:name w:val="Strong"/>
    <w:qFormat/>
    <w:rsid w:val="00AA5A31"/>
    <w:rPr>
      <w:rFonts w:ascii="Times New Roman" w:hAnsi="Times New Roman" w:cs="Times New Roman" w:hint="default"/>
      <w:b/>
      <w:bCs/>
    </w:rPr>
  </w:style>
  <w:style w:type="paragraph" w:customStyle="1" w:styleId="12">
    <w:name w:val="Абзац списка1"/>
    <w:basedOn w:val="a"/>
    <w:rsid w:val="00AA5A31"/>
    <w:pPr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5A31"/>
  </w:style>
  <w:style w:type="character" w:styleId="af1">
    <w:name w:val="Emphasis"/>
    <w:qFormat/>
    <w:rsid w:val="00AA5A31"/>
    <w:rPr>
      <w:i/>
      <w:iCs/>
    </w:rPr>
  </w:style>
  <w:style w:type="character" w:customStyle="1" w:styleId="s1">
    <w:name w:val="s1"/>
    <w:basedOn w:val="a0"/>
    <w:rsid w:val="00AA5A31"/>
  </w:style>
  <w:style w:type="character" w:customStyle="1" w:styleId="s5">
    <w:name w:val="s5"/>
    <w:basedOn w:val="a0"/>
    <w:rsid w:val="00AA5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A413-CC78-4C90-A2A4-F1A3217A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34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2017-12-22T06:16:00Z</cp:lastPrinted>
  <dcterms:created xsi:type="dcterms:W3CDTF">2017-12-21T05:50:00Z</dcterms:created>
  <dcterms:modified xsi:type="dcterms:W3CDTF">2017-12-22T09:40:00Z</dcterms:modified>
</cp:coreProperties>
</file>