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21" w:rsidRDefault="00B35A21" w:rsidP="00B35A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Список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награжденных</w:t>
      </w:r>
      <w:proofErr w:type="gramEnd"/>
    </w:p>
    <w:bookmarkEnd w:id="0"/>
    <w:p w:rsidR="00B35A21" w:rsidRDefault="00B35A21" w:rsidP="00B35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5A21" w:rsidRPr="00B35A21" w:rsidRDefault="00B35A21" w:rsidP="00B35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A21">
        <w:rPr>
          <w:rFonts w:ascii="Times New Roman" w:eastAsia="Calibri" w:hAnsi="Times New Roman" w:cs="Times New Roman"/>
          <w:b/>
          <w:i/>
          <w:sz w:val="28"/>
          <w:szCs w:val="28"/>
        </w:rPr>
        <w:t>Почетной грамотой Департамента Смоленской области по культуре</w:t>
      </w:r>
      <w:r w:rsidRPr="00B35A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за многолетний добросовестный труд, высокий профессионализм, большой вклад в развитие культуры и организацию досуга населения в 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Руднянском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районе и в связи с Днем работника культуры:</w:t>
      </w:r>
    </w:p>
    <w:p w:rsidR="00B35A21" w:rsidRPr="00B35A21" w:rsidRDefault="00B35A21" w:rsidP="00B35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- Тимофеева Галина Витальевна – заведующая Центром социально значимой информации Центральной районной библиотеки 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Руднянского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учреждения Централизованная библиотечная система.</w:t>
      </w:r>
    </w:p>
    <w:p w:rsidR="00B35A21" w:rsidRPr="00B35A21" w:rsidRDefault="00B35A21" w:rsidP="00B35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A21">
        <w:rPr>
          <w:rFonts w:ascii="Times New Roman" w:eastAsia="Calibri" w:hAnsi="Times New Roman" w:cs="Times New Roman"/>
          <w:b/>
          <w:i/>
          <w:sz w:val="28"/>
          <w:szCs w:val="28"/>
        </w:rPr>
        <w:t>Благодарственным письмом Департамента Смоленской области по культуре</w:t>
      </w:r>
      <w:r w:rsidRPr="00B35A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за многолетний добросовестный труд, высокий профессионализм, большой вклад в развитие культуры 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Руднянского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и в связи с Днем работника культуры:</w:t>
      </w:r>
    </w:p>
    <w:p w:rsidR="00B35A21" w:rsidRPr="00B35A21" w:rsidRDefault="00B35A21" w:rsidP="00B35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>Ануфриенкова</w:t>
      </w:r>
      <w:proofErr w:type="spellEnd"/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Наталья Викторовна - художник оформитель </w:t>
      </w:r>
      <w:proofErr w:type="spellStart"/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Чистиковского</w:t>
      </w:r>
      <w:proofErr w:type="spellEnd"/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Дома культуры  муниципального бюджетного учреждения культуры «</w:t>
      </w:r>
      <w:proofErr w:type="spellStart"/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Руднянская</w:t>
      </w:r>
      <w:proofErr w:type="spellEnd"/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районная централизованная клубная система»;</w:t>
      </w:r>
    </w:p>
    <w:p w:rsidR="00B35A21" w:rsidRPr="00B35A21" w:rsidRDefault="00B35A21" w:rsidP="00B35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>Аскерова</w:t>
      </w:r>
      <w:proofErr w:type="spellEnd"/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Лале</w:t>
      </w:r>
      <w:proofErr w:type="gramEnd"/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Аликовна - директор </w:t>
      </w:r>
      <w:proofErr w:type="spellStart"/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Казимировского</w:t>
      </w:r>
      <w:proofErr w:type="spellEnd"/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Дома культуры муниципального бюджетного учреждения культуры «</w:t>
      </w:r>
      <w:proofErr w:type="spellStart"/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Руднянская</w:t>
      </w:r>
      <w:proofErr w:type="spellEnd"/>
      <w:r w:rsidRPr="00B35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районная централизованная клубная система»;</w:t>
      </w:r>
    </w:p>
    <w:p w:rsidR="00B35A21" w:rsidRPr="00B35A21" w:rsidRDefault="00B35A21" w:rsidP="00B35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Владимиренкова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Елена Михайловна - библиотекарь читального зала Центральной районной библиотеки 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Руднянского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учреждения Централизованная библиотечная система;</w:t>
      </w:r>
    </w:p>
    <w:p w:rsidR="00B35A21" w:rsidRPr="00B35A21" w:rsidRDefault="00B35A21" w:rsidP="00B35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Гольнева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Елена Михайловна – библиотекарь 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Казимировской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библиотеки-филиала № 27 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Руднянского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учреждения Централизованная библиотечная система;</w:t>
      </w:r>
    </w:p>
    <w:p w:rsidR="00B35A21" w:rsidRPr="00B35A21" w:rsidRDefault="00B35A21" w:rsidP="00B35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Горбатенкова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Олеся Петровна – методист Березинского сельского Дома культуры муниципального бюджетного учреждения культуры «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Руднянская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районная централизованная клубная система»;</w:t>
      </w:r>
    </w:p>
    <w:p w:rsidR="00B35A21" w:rsidRPr="00B35A21" w:rsidRDefault="00B35A21" w:rsidP="00B35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Конашенкова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Галина Стефановна – главный бухгалтер  Муниципального казенного учреждения «Централизованная бухгалтерия учреждений культуры» муниципального образования 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Руднянский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район Смоленской области.</w:t>
      </w:r>
    </w:p>
    <w:p w:rsidR="00B35A21" w:rsidRPr="00B35A21" w:rsidRDefault="00B35A21" w:rsidP="00B35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Мастакалова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Ирина Алексеевна – преподаватель фортепиано муниципального бюджетного учреждения дополнительного образования «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Руднянская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детская школа искусств».</w:t>
      </w:r>
    </w:p>
    <w:p w:rsidR="00B35A21" w:rsidRPr="00B35A21" w:rsidRDefault="00B35A21" w:rsidP="00B35A2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35A21" w:rsidRPr="00B35A21" w:rsidRDefault="00B35A21" w:rsidP="00B35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A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Благодарственным письмом</w:t>
      </w:r>
      <w:r w:rsidRPr="00B35A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5A2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муниципального образования </w:t>
      </w:r>
      <w:proofErr w:type="spellStart"/>
      <w:r w:rsidRPr="00B35A2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Руднянский</w:t>
      </w:r>
      <w:proofErr w:type="spellEnd"/>
      <w:r w:rsidRPr="00B35A2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район Смоленской области</w:t>
      </w:r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за многолетний, добросовестный труд в системе культуры района, в связи с Днём работника культуры награждаются:</w:t>
      </w:r>
    </w:p>
    <w:p w:rsidR="00B35A21" w:rsidRPr="00B35A21" w:rsidRDefault="00B35A21" w:rsidP="00B35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- Кирьякова  Ольга Викторовна-заместитель директора 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Рудняского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МБУ Централизованная клубная система;</w:t>
      </w:r>
    </w:p>
    <w:p w:rsidR="00B35A21" w:rsidRPr="00B35A21" w:rsidRDefault="00B35A21" w:rsidP="00B35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35A21">
        <w:rPr>
          <w:rFonts w:ascii="Times New Roman" w:eastAsia="Calibri" w:hAnsi="Times New Roman" w:cs="Times New Roman"/>
          <w:sz w:val="28"/>
          <w:szCs w:val="28"/>
        </w:rPr>
        <w:t>Найпак</w:t>
      </w:r>
      <w:proofErr w:type="spellEnd"/>
      <w:r w:rsidRPr="00B35A21">
        <w:rPr>
          <w:rFonts w:ascii="Times New Roman" w:eastAsia="Calibri" w:hAnsi="Times New Roman" w:cs="Times New Roman"/>
          <w:sz w:val="28"/>
          <w:szCs w:val="28"/>
        </w:rPr>
        <w:t xml:space="preserve"> Людмила Ивановна-директор Борковского сельского Дома культуры.</w:t>
      </w:r>
    </w:p>
    <w:p w:rsidR="005E1FB7" w:rsidRDefault="005E1FB7"/>
    <w:sectPr w:rsidR="005E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21"/>
    <w:rsid w:val="005E1FB7"/>
    <w:rsid w:val="007F32AA"/>
    <w:rsid w:val="00B3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2019-03-25T09:44:00Z</dcterms:created>
  <dcterms:modified xsi:type="dcterms:W3CDTF">2019-03-25T09:45:00Z</dcterms:modified>
</cp:coreProperties>
</file>