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E7E" w:rsidRPr="006055E1" w:rsidRDefault="00237E7E" w:rsidP="00D06DAB">
      <w:pPr>
        <w:spacing w:after="0" w:line="360" w:lineRule="auto"/>
        <w:jc w:val="center"/>
        <w:rPr>
          <w:rFonts w:ascii="Times New Roman" w:hAnsi="Times New Roman" w:cs="Times New Roman"/>
          <w:b/>
          <w:sz w:val="36"/>
          <w:szCs w:val="36"/>
        </w:rPr>
      </w:pPr>
      <w:r w:rsidRPr="006055E1">
        <w:rPr>
          <w:rFonts w:ascii="Times New Roman" w:hAnsi="Times New Roman" w:cs="Times New Roman"/>
          <w:b/>
          <w:sz w:val="36"/>
          <w:szCs w:val="36"/>
        </w:rPr>
        <w:t>Добрый день, дорогие труженики</w:t>
      </w:r>
    </w:p>
    <w:p w:rsidR="00237E7E" w:rsidRPr="006055E1" w:rsidRDefault="00237E7E" w:rsidP="00D06DAB">
      <w:pPr>
        <w:spacing w:after="0" w:line="360" w:lineRule="auto"/>
        <w:jc w:val="center"/>
        <w:rPr>
          <w:rFonts w:ascii="Times New Roman" w:hAnsi="Times New Roman" w:cs="Times New Roman"/>
          <w:b/>
          <w:sz w:val="36"/>
          <w:szCs w:val="36"/>
        </w:rPr>
      </w:pPr>
      <w:r w:rsidRPr="006055E1">
        <w:rPr>
          <w:rFonts w:ascii="Times New Roman" w:hAnsi="Times New Roman" w:cs="Times New Roman"/>
          <w:b/>
          <w:sz w:val="36"/>
          <w:szCs w:val="36"/>
        </w:rPr>
        <w:t xml:space="preserve"> </w:t>
      </w:r>
      <w:proofErr w:type="spellStart"/>
      <w:r w:rsidRPr="006055E1">
        <w:rPr>
          <w:rFonts w:ascii="Times New Roman" w:hAnsi="Times New Roman" w:cs="Times New Roman"/>
          <w:b/>
          <w:sz w:val="36"/>
          <w:szCs w:val="36"/>
        </w:rPr>
        <w:t>Руднянского</w:t>
      </w:r>
      <w:proofErr w:type="spellEnd"/>
      <w:r w:rsidRPr="006055E1">
        <w:rPr>
          <w:rFonts w:ascii="Times New Roman" w:hAnsi="Times New Roman" w:cs="Times New Roman"/>
          <w:b/>
          <w:sz w:val="36"/>
          <w:szCs w:val="36"/>
        </w:rPr>
        <w:t xml:space="preserve"> округа, уважаемые гости!</w:t>
      </w:r>
    </w:p>
    <w:p w:rsidR="00237E7E" w:rsidRPr="006055E1" w:rsidRDefault="00237E7E" w:rsidP="00D06DAB">
      <w:pPr>
        <w:spacing w:after="0" w:line="360" w:lineRule="auto"/>
        <w:jc w:val="both"/>
        <w:rPr>
          <w:rFonts w:ascii="Times New Roman" w:hAnsi="Times New Roman" w:cs="Times New Roman"/>
          <w:b/>
          <w:sz w:val="36"/>
          <w:szCs w:val="36"/>
        </w:rPr>
      </w:pPr>
      <w:r w:rsidRPr="006055E1">
        <w:rPr>
          <w:rFonts w:ascii="Times New Roman" w:hAnsi="Times New Roman" w:cs="Times New Roman"/>
          <w:b/>
          <w:sz w:val="36"/>
          <w:szCs w:val="36"/>
        </w:rPr>
        <w:t xml:space="preserve">Сегодня мы в очередной раз подводим итоги социально-экономического развития </w:t>
      </w:r>
      <w:proofErr w:type="spellStart"/>
      <w:r w:rsidRPr="006055E1">
        <w:rPr>
          <w:rFonts w:ascii="Times New Roman" w:hAnsi="Times New Roman" w:cs="Times New Roman"/>
          <w:b/>
          <w:sz w:val="36"/>
          <w:szCs w:val="36"/>
        </w:rPr>
        <w:t>Руднянского</w:t>
      </w:r>
      <w:proofErr w:type="spellEnd"/>
      <w:r w:rsidRPr="006055E1">
        <w:rPr>
          <w:rFonts w:ascii="Times New Roman" w:hAnsi="Times New Roman" w:cs="Times New Roman"/>
          <w:b/>
          <w:sz w:val="36"/>
          <w:szCs w:val="36"/>
        </w:rPr>
        <w:t xml:space="preserve"> муниципального округа за 2025 год, которые являются общим результатом работы администрации, депутатского корпуса, территориальных комитетов, трудовых коллективов предприятий, учреждений и организаций, представителей малого и среднего бизнеса, общественных организаций округа.</w:t>
      </w:r>
    </w:p>
    <w:p w:rsidR="007B3C1D" w:rsidRPr="006055E1" w:rsidRDefault="007B3C1D" w:rsidP="00D06DAB">
      <w:pPr>
        <w:spacing w:after="0" w:line="360" w:lineRule="auto"/>
        <w:ind w:firstLine="426"/>
        <w:jc w:val="both"/>
        <w:rPr>
          <w:rFonts w:ascii="Times New Roman" w:hAnsi="Times New Roman" w:cs="Times New Roman"/>
          <w:b/>
          <w:sz w:val="36"/>
          <w:szCs w:val="36"/>
        </w:rPr>
      </w:pPr>
      <w:r w:rsidRPr="006055E1">
        <w:rPr>
          <w:rFonts w:ascii="Times New Roman" w:hAnsi="Times New Roman" w:cs="Times New Roman"/>
          <w:b/>
          <w:sz w:val="36"/>
          <w:szCs w:val="36"/>
        </w:rPr>
        <w:t>2025 год стал знаковым в истории нашей страны, поскольку мы отмечаем 80-летие Победы нашего народа в Великой Отечественной войне. Эта дата имеет огромное значение и символизирует не только память о тех, кто отдал свои жизни на полях сражений, но и единство, мужество и героизм воинов всех национальностей, которые боролись за свободу и независимость нашей Родины.</w:t>
      </w:r>
    </w:p>
    <w:p w:rsidR="00D06DAB" w:rsidRPr="006055E1" w:rsidRDefault="007B3C1D" w:rsidP="00D06DAB">
      <w:pPr>
        <w:spacing w:after="0" w:line="360" w:lineRule="auto"/>
        <w:ind w:firstLine="426"/>
        <w:jc w:val="both"/>
        <w:rPr>
          <w:rFonts w:ascii="Times New Roman" w:hAnsi="Times New Roman" w:cs="Times New Roman"/>
          <w:b/>
          <w:sz w:val="36"/>
          <w:szCs w:val="36"/>
        </w:rPr>
      </w:pPr>
      <w:r w:rsidRPr="006055E1">
        <w:rPr>
          <w:rFonts w:ascii="Times New Roman" w:hAnsi="Times New Roman" w:cs="Times New Roman"/>
          <w:b/>
          <w:sz w:val="36"/>
          <w:szCs w:val="36"/>
        </w:rPr>
        <w:t xml:space="preserve">В рамках подготовки к юбилейным мероприятиям мы с вами активно включились в работу по ремонту и благоустройству памятников и мемориалов, посвященных тем трагическим событиям. Одним из таких проектов стало обновление памятника «Скорбящая мать» в городе </w:t>
      </w:r>
      <w:r w:rsidRPr="006055E1">
        <w:rPr>
          <w:rFonts w:ascii="Times New Roman" w:hAnsi="Times New Roman" w:cs="Times New Roman"/>
          <w:b/>
          <w:sz w:val="36"/>
          <w:szCs w:val="36"/>
        </w:rPr>
        <w:lastRenderedPageBreak/>
        <w:t>Рудне, который был отремонтирован при поддержке Губернатора Смоленской области Василия Николаевича Анохина.</w:t>
      </w:r>
      <w:r w:rsidR="00297D3F" w:rsidRPr="006055E1">
        <w:rPr>
          <w:rFonts w:ascii="Times New Roman" w:hAnsi="Times New Roman" w:cs="Times New Roman"/>
          <w:b/>
          <w:sz w:val="36"/>
          <w:szCs w:val="36"/>
        </w:rPr>
        <w:t xml:space="preserve"> </w:t>
      </w:r>
    </w:p>
    <w:p w:rsidR="007B3C1D" w:rsidRPr="006055E1" w:rsidRDefault="007B3C1D" w:rsidP="00D06DAB">
      <w:pPr>
        <w:spacing w:after="0" w:line="360" w:lineRule="auto"/>
        <w:ind w:firstLine="426"/>
        <w:jc w:val="both"/>
        <w:rPr>
          <w:rFonts w:ascii="Times New Roman" w:hAnsi="Times New Roman" w:cs="Times New Roman"/>
          <w:b/>
          <w:sz w:val="36"/>
          <w:szCs w:val="36"/>
        </w:rPr>
      </w:pPr>
      <w:r w:rsidRPr="006055E1">
        <w:rPr>
          <w:rFonts w:ascii="Times New Roman" w:hAnsi="Times New Roman" w:cs="Times New Roman"/>
          <w:b/>
          <w:sz w:val="36"/>
          <w:szCs w:val="36"/>
        </w:rPr>
        <w:t xml:space="preserve">Работы включали не только реставрацию самого памятника, но и благоустройство окружающей территории. </w:t>
      </w:r>
      <w:r w:rsidR="00F922FF" w:rsidRPr="006055E1">
        <w:rPr>
          <w:rFonts w:ascii="Times New Roman" w:hAnsi="Times New Roman" w:cs="Times New Roman"/>
          <w:b/>
          <w:sz w:val="36"/>
          <w:szCs w:val="36"/>
        </w:rPr>
        <w:t xml:space="preserve">Освоено </w:t>
      </w:r>
      <w:r w:rsidR="00662304" w:rsidRPr="006055E1">
        <w:rPr>
          <w:rFonts w:ascii="Times New Roman" w:hAnsi="Times New Roman" w:cs="Times New Roman"/>
          <w:b/>
          <w:sz w:val="36"/>
          <w:szCs w:val="36"/>
        </w:rPr>
        <w:t>почти 3,0</w:t>
      </w:r>
      <w:r w:rsidR="00F922FF" w:rsidRPr="006055E1">
        <w:rPr>
          <w:rFonts w:ascii="Times New Roman" w:hAnsi="Times New Roman" w:cs="Times New Roman"/>
          <w:b/>
          <w:sz w:val="36"/>
          <w:szCs w:val="36"/>
        </w:rPr>
        <w:t>млн. рублей.</w:t>
      </w:r>
    </w:p>
    <w:p w:rsidR="009A62F2" w:rsidRPr="006055E1" w:rsidRDefault="00662304" w:rsidP="00D06DAB">
      <w:pPr>
        <w:spacing w:after="0" w:line="360" w:lineRule="auto"/>
        <w:ind w:firstLine="426"/>
        <w:jc w:val="both"/>
        <w:rPr>
          <w:rFonts w:ascii="Times New Roman" w:hAnsi="Times New Roman" w:cs="Times New Roman"/>
          <w:b/>
          <w:sz w:val="36"/>
          <w:szCs w:val="36"/>
        </w:rPr>
      </w:pPr>
      <w:r w:rsidRPr="006055E1">
        <w:rPr>
          <w:rFonts w:ascii="Times New Roman" w:hAnsi="Times New Roman" w:cs="Times New Roman"/>
          <w:b/>
          <w:sz w:val="36"/>
          <w:szCs w:val="36"/>
        </w:rPr>
        <w:t>3,5 миллиона рублей было выделено н</w:t>
      </w:r>
      <w:r w:rsidR="009A62F2" w:rsidRPr="006055E1">
        <w:rPr>
          <w:rFonts w:ascii="Times New Roman" w:hAnsi="Times New Roman" w:cs="Times New Roman"/>
          <w:b/>
          <w:sz w:val="36"/>
          <w:szCs w:val="36"/>
        </w:rPr>
        <w:t>а ремонт и благоу</w:t>
      </w:r>
      <w:r w:rsidR="00D50F22" w:rsidRPr="006055E1">
        <w:rPr>
          <w:rFonts w:ascii="Times New Roman" w:hAnsi="Times New Roman" w:cs="Times New Roman"/>
          <w:b/>
          <w:sz w:val="36"/>
          <w:szCs w:val="36"/>
        </w:rPr>
        <w:t xml:space="preserve">стройство воинских захоронений </w:t>
      </w:r>
      <w:r w:rsidR="009A62F2" w:rsidRPr="006055E1">
        <w:rPr>
          <w:rFonts w:ascii="Times New Roman" w:hAnsi="Times New Roman" w:cs="Times New Roman"/>
          <w:b/>
          <w:sz w:val="36"/>
          <w:szCs w:val="36"/>
        </w:rPr>
        <w:t xml:space="preserve">в деревнях Новое </w:t>
      </w:r>
      <w:proofErr w:type="spellStart"/>
      <w:r w:rsidR="009A62F2" w:rsidRPr="006055E1">
        <w:rPr>
          <w:rFonts w:ascii="Times New Roman" w:hAnsi="Times New Roman" w:cs="Times New Roman"/>
          <w:b/>
          <w:sz w:val="36"/>
          <w:szCs w:val="36"/>
        </w:rPr>
        <w:t>Мышково</w:t>
      </w:r>
      <w:proofErr w:type="spellEnd"/>
      <w:r w:rsidR="009A62F2" w:rsidRPr="006055E1">
        <w:rPr>
          <w:rFonts w:ascii="Times New Roman" w:hAnsi="Times New Roman" w:cs="Times New Roman"/>
          <w:b/>
          <w:sz w:val="36"/>
          <w:szCs w:val="36"/>
        </w:rPr>
        <w:t xml:space="preserve">, </w:t>
      </w:r>
      <w:proofErr w:type="spellStart"/>
      <w:r w:rsidR="009A62F2" w:rsidRPr="006055E1">
        <w:rPr>
          <w:rFonts w:ascii="Times New Roman" w:hAnsi="Times New Roman" w:cs="Times New Roman"/>
          <w:b/>
          <w:sz w:val="36"/>
          <w:szCs w:val="36"/>
        </w:rPr>
        <w:t>Шмыри</w:t>
      </w:r>
      <w:proofErr w:type="spellEnd"/>
      <w:r w:rsidR="009A62F2" w:rsidRPr="006055E1">
        <w:rPr>
          <w:rFonts w:ascii="Times New Roman" w:hAnsi="Times New Roman" w:cs="Times New Roman"/>
          <w:b/>
          <w:sz w:val="36"/>
          <w:szCs w:val="36"/>
        </w:rPr>
        <w:t xml:space="preserve"> и селе Понизовье на улице Коммунистической. </w:t>
      </w:r>
    </w:p>
    <w:p w:rsidR="007B3C1D" w:rsidRPr="006055E1" w:rsidRDefault="009A62F2" w:rsidP="00D06DAB">
      <w:pPr>
        <w:spacing w:after="0" w:line="360" w:lineRule="auto"/>
        <w:ind w:firstLine="426"/>
        <w:jc w:val="both"/>
        <w:rPr>
          <w:rFonts w:ascii="Times New Roman" w:hAnsi="Times New Roman" w:cs="Times New Roman"/>
          <w:b/>
          <w:sz w:val="36"/>
          <w:szCs w:val="36"/>
        </w:rPr>
      </w:pPr>
      <w:r w:rsidRPr="006055E1">
        <w:rPr>
          <w:rFonts w:ascii="Times New Roman" w:hAnsi="Times New Roman" w:cs="Times New Roman"/>
          <w:b/>
          <w:sz w:val="36"/>
          <w:szCs w:val="36"/>
        </w:rPr>
        <w:t xml:space="preserve">В Парке Героев </w:t>
      </w:r>
      <w:r w:rsidR="002B5039" w:rsidRPr="006055E1">
        <w:rPr>
          <w:rFonts w:ascii="Times New Roman" w:hAnsi="Times New Roman" w:cs="Times New Roman"/>
          <w:b/>
          <w:sz w:val="36"/>
          <w:szCs w:val="36"/>
        </w:rPr>
        <w:t xml:space="preserve">по инициативе регионального отделения Партии «ЕДИНАЯ РОССИЯ» </w:t>
      </w:r>
      <w:r w:rsidRPr="006055E1">
        <w:rPr>
          <w:rFonts w:ascii="Times New Roman" w:hAnsi="Times New Roman" w:cs="Times New Roman"/>
          <w:b/>
          <w:sz w:val="36"/>
          <w:szCs w:val="36"/>
        </w:rPr>
        <w:t xml:space="preserve">также был возведен </w:t>
      </w:r>
      <w:r w:rsidR="009F15F0" w:rsidRPr="006055E1">
        <w:rPr>
          <w:rFonts w:ascii="Times New Roman" w:hAnsi="Times New Roman" w:cs="Times New Roman"/>
          <w:b/>
          <w:sz w:val="36"/>
          <w:szCs w:val="36"/>
        </w:rPr>
        <w:t>монумент</w:t>
      </w:r>
      <w:r w:rsidRPr="006055E1">
        <w:rPr>
          <w:rFonts w:ascii="Times New Roman" w:hAnsi="Times New Roman" w:cs="Times New Roman"/>
          <w:b/>
          <w:sz w:val="36"/>
          <w:szCs w:val="36"/>
        </w:rPr>
        <w:t>, который увековечивает память всех деревень, сожженных фашистскими захватчиками в ужасные годы Великой Отечественной войны.</w:t>
      </w:r>
    </w:p>
    <w:p w:rsidR="002B5039" w:rsidRPr="006055E1" w:rsidRDefault="002B5039" w:rsidP="00D06DAB">
      <w:pPr>
        <w:spacing w:after="0" w:line="360" w:lineRule="auto"/>
        <w:ind w:firstLine="426"/>
        <w:jc w:val="both"/>
        <w:rPr>
          <w:rFonts w:ascii="Times New Roman" w:hAnsi="Times New Roman" w:cs="Times New Roman"/>
          <w:b/>
          <w:sz w:val="36"/>
          <w:szCs w:val="36"/>
        </w:rPr>
      </w:pPr>
      <w:r w:rsidRPr="006055E1">
        <w:rPr>
          <w:rFonts w:ascii="Times New Roman" w:hAnsi="Times New Roman" w:cs="Times New Roman"/>
          <w:b/>
          <w:sz w:val="36"/>
          <w:szCs w:val="36"/>
        </w:rPr>
        <w:t>Мы обязаны сохранить память о героях Великой Отечественной войны для будущих поколений, чтобы они знали  и помнили о мужестве и самопожертвовании тех, кто защищал нашу Родину.</w:t>
      </w:r>
    </w:p>
    <w:p w:rsidR="009F15F0" w:rsidRPr="006055E1" w:rsidRDefault="009F15F0" w:rsidP="00D06DAB">
      <w:pPr>
        <w:spacing w:after="0" w:line="360" w:lineRule="auto"/>
        <w:ind w:firstLine="426"/>
        <w:jc w:val="both"/>
        <w:rPr>
          <w:rFonts w:ascii="Times New Roman" w:hAnsi="Times New Roman" w:cs="Times New Roman"/>
          <w:b/>
          <w:sz w:val="36"/>
          <w:szCs w:val="36"/>
        </w:rPr>
      </w:pPr>
      <w:r w:rsidRPr="006055E1">
        <w:rPr>
          <w:rFonts w:ascii="Times New Roman" w:hAnsi="Times New Roman" w:cs="Times New Roman"/>
          <w:b/>
          <w:sz w:val="36"/>
          <w:szCs w:val="36"/>
        </w:rPr>
        <w:t>М</w:t>
      </w:r>
      <w:r w:rsidR="0029661B" w:rsidRPr="006055E1">
        <w:rPr>
          <w:rFonts w:ascii="Times New Roman" w:hAnsi="Times New Roman" w:cs="Times New Roman"/>
          <w:b/>
          <w:sz w:val="36"/>
          <w:szCs w:val="36"/>
        </w:rPr>
        <w:t>ы все понимаем, что значительную роль в социально - экономической жизни округа играет м</w:t>
      </w:r>
      <w:r w:rsidRPr="006055E1">
        <w:rPr>
          <w:rFonts w:ascii="Times New Roman" w:hAnsi="Times New Roman" w:cs="Times New Roman"/>
          <w:b/>
          <w:sz w:val="36"/>
          <w:szCs w:val="36"/>
        </w:rPr>
        <w:t>естный бюджет.</w:t>
      </w:r>
      <w:r w:rsidR="0029661B" w:rsidRPr="006055E1">
        <w:rPr>
          <w:rFonts w:ascii="Times New Roman" w:hAnsi="Times New Roman" w:cs="Times New Roman"/>
          <w:b/>
          <w:sz w:val="36"/>
          <w:szCs w:val="36"/>
        </w:rPr>
        <w:t xml:space="preserve"> </w:t>
      </w:r>
      <w:r w:rsidRPr="006055E1">
        <w:rPr>
          <w:rFonts w:ascii="Times New Roman" w:hAnsi="Times New Roman" w:cs="Times New Roman"/>
          <w:b/>
          <w:sz w:val="36"/>
          <w:szCs w:val="36"/>
        </w:rPr>
        <w:t xml:space="preserve">Ожидаемое исполнение бюджета округа за </w:t>
      </w:r>
      <w:r w:rsidR="0029661B" w:rsidRPr="006055E1">
        <w:rPr>
          <w:rFonts w:ascii="Times New Roman" w:hAnsi="Times New Roman" w:cs="Times New Roman"/>
          <w:b/>
          <w:sz w:val="36"/>
          <w:szCs w:val="36"/>
        </w:rPr>
        <w:t>текущий</w:t>
      </w:r>
      <w:r w:rsidRPr="006055E1">
        <w:rPr>
          <w:rFonts w:ascii="Times New Roman" w:hAnsi="Times New Roman" w:cs="Times New Roman"/>
          <w:b/>
          <w:sz w:val="36"/>
          <w:szCs w:val="36"/>
        </w:rPr>
        <w:t xml:space="preserve"> год с учетом финансовой помощи составит около 1</w:t>
      </w:r>
      <w:r w:rsidR="00662304" w:rsidRPr="006055E1">
        <w:rPr>
          <w:rFonts w:ascii="Times New Roman" w:hAnsi="Times New Roman" w:cs="Times New Roman"/>
          <w:b/>
          <w:sz w:val="36"/>
          <w:szCs w:val="36"/>
        </w:rPr>
        <w:t>,0</w:t>
      </w:r>
      <w:r w:rsidRPr="006055E1">
        <w:rPr>
          <w:rFonts w:ascii="Times New Roman" w:hAnsi="Times New Roman" w:cs="Times New Roman"/>
          <w:b/>
          <w:sz w:val="36"/>
          <w:szCs w:val="36"/>
        </w:rPr>
        <w:t xml:space="preserve"> млрд. </w:t>
      </w:r>
      <w:r w:rsidRPr="006055E1">
        <w:rPr>
          <w:rFonts w:ascii="Times New Roman" w:hAnsi="Times New Roman" w:cs="Times New Roman"/>
          <w:b/>
          <w:sz w:val="36"/>
          <w:szCs w:val="36"/>
        </w:rPr>
        <w:lastRenderedPageBreak/>
        <w:t>рублей. По сравнению с прошлым годом исполнение увеличи</w:t>
      </w:r>
      <w:r w:rsidR="00662304" w:rsidRPr="006055E1">
        <w:rPr>
          <w:rFonts w:ascii="Times New Roman" w:hAnsi="Times New Roman" w:cs="Times New Roman"/>
          <w:b/>
          <w:sz w:val="36"/>
          <w:szCs w:val="36"/>
        </w:rPr>
        <w:t>лось</w:t>
      </w:r>
      <w:r w:rsidRPr="006055E1">
        <w:rPr>
          <w:rFonts w:ascii="Times New Roman" w:hAnsi="Times New Roman" w:cs="Times New Roman"/>
          <w:b/>
          <w:sz w:val="36"/>
          <w:szCs w:val="36"/>
        </w:rPr>
        <w:t xml:space="preserve"> на 12%.</w:t>
      </w:r>
    </w:p>
    <w:p w:rsidR="009F15F0" w:rsidRPr="006055E1" w:rsidRDefault="00166886" w:rsidP="00D06DAB">
      <w:pPr>
        <w:spacing w:after="0" w:line="360" w:lineRule="auto"/>
        <w:ind w:firstLine="426"/>
        <w:jc w:val="both"/>
        <w:rPr>
          <w:rFonts w:ascii="Times New Roman" w:hAnsi="Times New Roman" w:cs="Times New Roman"/>
          <w:b/>
          <w:sz w:val="36"/>
          <w:szCs w:val="36"/>
        </w:rPr>
      </w:pPr>
      <w:r w:rsidRPr="006055E1">
        <w:rPr>
          <w:rFonts w:ascii="Times New Roman" w:hAnsi="Times New Roman" w:cs="Times New Roman"/>
          <w:b/>
          <w:sz w:val="36"/>
          <w:szCs w:val="36"/>
        </w:rPr>
        <w:t>Как и прежде</w:t>
      </w:r>
      <w:r w:rsidR="0029661B" w:rsidRPr="006055E1">
        <w:rPr>
          <w:rFonts w:ascii="Times New Roman" w:hAnsi="Times New Roman" w:cs="Times New Roman"/>
          <w:b/>
          <w:sz w:val="36"/>
          <w:szCs w:val="36"/>
        </w:rPr>
        <w:t xml:space="preserve">, </w:t>
      </w:r>
      <w:r w:rsidRPr="006055E1">
        <w:rPr>
          <w:rFonts w:ascii="Times New Roman" w:hAnsi="Times New Roman" w:cs="Times New Roman"/>
          <w:b/>
          <w:sz w:val="36"/>
          <w:szCs w:val="36"/>
        </w:rPr>
        <w:t>о</w:t>
      </w:r>
      <w:r w:rsidR="009F15F0" w:rsidRPr="006055E1">
        <w:rPr>
          <w:rFonts w:ascii="Times New Roman" w:hAnsi="Times New Roman" w:cs="Times New Roman"/>
          <w:b/>
          <w:sz w:val="36"/>
          <w:szCs w:val="36"/>
        </w:rPr>
        <w:t>сновная часть расходов бюджета - это финансирование социальной сферы, удельный вес составляет 64 % от всех расходов бюджета.</w:t>
      </w:r>
    </w:p>
    <w:p w:rsidR="009F15F0" w:rsidRPr="006055E1" w:rsidRDefault="009F15F0" w:rsidP="00D06DAB">
      <w:pPr>
        <w:spacing w:after="0" w:line="360" w:lineRule="auto"/>
        <w:ind w:firstLine="426"/>
        <w:jc w:val="both"/>
        <w:rPr>
          <w:rFonts w:ascii="Times New Roman" w:hAnsi="Times New Roman" w:cs="Times New Roman"/>
          <w:b/>
          <w:sz w:val="36"/>
          <w:szCs w:val="36"/>
        </w:rPr>
      </w:pPr>
      <w:r w:rsidRPr="006055E1">
        <w:rPr>
          <w:rFonts w:ascii="Times New Roman" w:hAnsi="Times New Roman" w:cs="Times New Roman"/>
          <w:b/>
          <w:sz w:val="36"/>
          <w:szCs w:val="36"/>
        </w:rPr>
        <w:t>Несмотря на ограниченность собственных средств, мы смогли сохранить сбалансированность бюджета, а это в свою очередь позволило решить поставленные задачи и выполнить все социальные обязательства.</w:t>
      </w:r>
    </w:p>
    <w:p w:rsidR="003E6315" w:rsidRPr="006055E1" w:rsidRDefault="003F519B" w:rsidP="00D06DAB">
      <w:pPr>
        <w:spacing w:after="0" w:line="360" w:lineRule="auto"/>
        <w:jc w:val="both"/>
        <w:rPr>
          <w:rFonts w:ascii="Times New Roman" w:hAnsi="Times New Roman" w:cs="Times New Roman"/>
          <w:b/>
          <w:sz w:val="36"/>
          <w:szCs w:val="36"/>
        </w:rPr>
      </w:pPr>
      <w:r w:rsidRPr="006055E1">
        <w:rPr>
          <w:rFonts w:ascii="Times New Roman" w:hAnsi="Times New Roman" w:cs="Times New Roman"/>
          <w:b/>
          <w:sz w:val="36"/>
          <w:szCs w:val="36"/>
        </w:rPr>
        <w:t xml:space="preserve">      Общий объем инвестиций за счет всех источников финансирования в основной капитал за  </w:t>
      </w:r>
      <w:r w:rsidR="001E6914" w:rsidRPr="006055E1">
        <w:rPr>
          <w:rFonts w:ascii="Times New Roman" w:hAnsi="Times New Roman" w:cs="Times New Roman"/>
          <w:b/>
          <w:sz w:val="36"/>
          <w:szCs w:val="36"/>
        </w:rPr>
        <w:t>текущий</w:t>
      </w:r>
      <w:r w:rsidRPr="006055E1">
        <w:rPr>
          <w:rFonts w:ascii="Times New Roman" w:hAnsi="Times New Roman" w:cs="Times New Roman"/>
          <w:b/>
          <w:sz w:val="36"/>
          <w:szCs w:val="36"/>
        </w:rPr>
        <w:t xml:space="preserve"> год состави</w:t>
      </w:r>
      <w:r w:rsidR="003E6315" w:rsidRPr="006055E1">
        <w:rPr>
          <w:rFonts w:ascii="Times New Roman" w:hAnsi="Times New Roman" w:cs="Times New Roman"/>
          <w:b/>
          <w:sz w:val="36"/>
          <w:szCs w:val="36"/>
        </w:rPr>
        <w:t>л</w:t>
      </w:r>
      <w:r w:rsidRPr="006055E1">
        <w:rPr>
          <w:rFonts w:ascii="Times New Roman" w:hAnsi="Times New Roman" w:cs="Times New Roman"/>
          <w:b/>
          <w:sz w:val="36"/>
          <w:szCs w:val="36"/>
        </w:rPr>
        <w:t xml:space="preserve">  более 0,5 млрд. руб</w:t>
      </w:r>
      <w:r w:rsidR="00087115" w:rsidRPr="006055E1">
        <w:rPr>
          <w:rFonts w:ascii="Times New Roman" w:hAnsi="Times New Roman" w:cs="Times New Roman"/>
          <w:b/>
          <w:sz w:val="36"/>
          <w:szCs w:val="36"/>
        </w:rPr>
        <w:t>лей.</w:t>
      </w:r>
      <w:r w:rsidRPr="006055E1">
        <w:rPr>
          <w:rFonts w:ascii="Times New Roman" w:hAnsi="Times New Roman" w:cs="Times New Roman"/>
          <w:b/>
          <w:sz w:val="36"/>
          <w:szCs w:val="36"/>
        </w:rPr>
        <w:t xml:space="preserve"> </w:t>
      </w:r>
    </w:p>
    <w:p w:rsidR="003F519B" w:rsidRPr="006055E1" w:rsidRDefault="00BF782E" w:rsidP="00D06DAB">
      <w:pPr>
        <w:spacing w:after="0" w:line="360" w:lineRule="auto"/>
        <w:ind w:firstLine="426"/>
        <w:jc w:val="both"/>
        <w:rPr>
          <w:rFonts w:ascii="Times New Roman" w:hAnsi="Times New Roman" w:cs="Times New Roman"/>
          <w:b/>
          <w:sz w:val="36"/>
          <w:szCs w:val="36"/>
        </w:rPr>
      </w:pPr>
      <w:r w:rsidRPr="006055E1">
        <w:rPr>
          <w:rFonts w:ascii="Times New Roman" w:hAnsi="Times New Roman" w:cs="Times New Roman"/>
          <w:b/>
          <w:sz w:val="36"/>
          <w:szCs w:val="36"/>
        </w:rPr>
        <w:t>Фамилии наших героев по</w:t>
      </w:r>
      <w:r w:rsidR="003F519B" w:rsidRPr="006055E1">
        <w:rPr>
          <w:rFonts w:ascii="Times New Roman" w:hAnsi="Times New Roman" w:cs="Times New Roman"/>
          <w:b/>
          <w:sz w:val="36"/>
          <w:szCs w:val="36"/>
        </w:rPr>
        <w:t xml:space="preserve"> объем</w:t>
      </w:r>
      <w:r w:rsidRPr="006055E1">
        <w:rPr>
          <w:rFonts w:ascii="Times New Roman" w:hAnsi="Times New Roman" w:cs="Times New Roman"/>
          <w:b/>
          <w:sz w:val="36"/>
          <w:szCs w:val="36"/>
        </w:rPr>
        <w:t>у</w:t>
      </w:r>
      <w:r w:rsidR="003F519B" w:rsidRPr="006055E1">
        <w:rPr>
          <w:rFonts w:ascii="Times New Roman" w:hAnsi="Times New Roman" w:cs="Times New Roman"/>
          <w:b/>
          <w:sz w:val="36"/>
          <w:szCs w:val="36"/>
        </w:rPr>
        <w:t xml:space="preserve"> вложений </w:t>
      </w:r>
      <w:r w:rsidRPr="006055E1">
        <w:rPr>
          <w:rFonts w:ascii="Times New Roman" w:hAnsi="Times New Roman" w:cs="Times New Roman"/>
          <w:b/>
          <w:sz w:val="36"/>
          <w:szCs w:val="36"/>
        </w:rPr>
        <w:t>вы видите на слайде.</w:t>
      </w:r>
    </w:p>
    <w:p w:rsidR="002B5039" w:rsidRPr="006055E1" w:rsidRDefault="000A0460" w:rsidP="00D06DAB">
      <w:pPr>
        <w:spacing w:after="0" w:line="360" w:lineRule="auto"/>
        <w:ind w:firstLine="709"/>
        <w:jc w:val="both"/>
        <w:rPr>
          <w:rFonts w:ascii="Times New Roman" w:hAnsi="Times New Roman" w:cs="Times New Roman"/>
          <w:b/>
          <w:color w:val="0C0D0E"/>
          <w:sz w:val="36"/>
          <w:szCs w:val="36"/>
          <w:shd w:val="clear" w:color="auto" w:fill="FFFFFF"/>
        </w:rPr>
      </w:pPr>
      <w:r w:rsidRPr="006055E1">
        <w:rPr>
          <w:rFonts w:ascii="Times New Roman" w:hAnsi="Times New Roman" w:cs="Times New Roman"/>
          <w:b/>
          <w:color w:val="0C0D0E"/>
          <w:sz w:val="36"/>
          <w:szCs w:val="36"/>
          <w:shd w:val="clear" w:color="auto" w:fill="FFFFFF"/>
        </w:rPr>
        <w:t>В решении социальных задач активно участвуют наши предприятия промышленного сектора, предлагая широкие возможности трудоустройства и поддерживая стабильность финансового положения жителей округа</w:t>
      </w:r>
      <w:r w:rsidR="00E607C8" w:rsidRPr="006055E1">
        <w:rPr>
          <w:rFonts w:ascii="Times New Roman" w:hAnsi="Times New Roman" w:cs="Times New Roman"/>
          <w:b/>
          <w:color w:val="0C0D0E"/>
          <w:sz w:val="36"/>
          <w:szCs w:val="36"/>
          <w:shd w:val="clear" w:color="auto" w:fill="FFFFFF"/>
        </w:rPr>
        <w:t xml:space="preserve">. </w:t>
      </w:r>
    </w:p>
    <w:p w:rsidR="00E607C8" w:rsidRPr="006055E1" w:rsidRDefault="00E607C8" w:rsidP="00D06DAB">
      <w:pPr>
        <w:spacing w:after="0" w:line="360" w:lineRule="auto"/>
        <w:ind w:firstLine="709"/>
        <w:jc w:val="both"/>
        <w:rPr>
          <w:rFonts w:ascii="Times New Roman" w:hAnsi="Times New Roman" w:cs="Times New Roman"/>
          <w:b/>
          <w:sz w:val="36"/>
          <w:szCs w:val="36"/>
        </w:rPr>
      </w:pPr>
      <w:r w:rsidRPr="006055E1">
        <w:rPr>
          <w:rFonts w:ascii="Times New Roman" w:hAnsi="Times New Roman" w:cs="Times New Roman"/>
          <w:b/>
          <w:sz w:val="36"/>
          <w:szCs w:val="36"/>
        </w:rPr>
        <w:t>На предприятиях промышленности трудится более 1100 (одной тысячи ста) человек.</w:t>
      </w:r>
      <w:r w:rsidR="009F15F0" w:rsidRPr="006055E1">
        <w:rPr>
          <w:rFonts w:ascii="Times New Roman" w:hAnsi="Times New Roman" w:cs="Times New Roman"/>
          <w:b/>
          <w:sz w:val="36"/>
          <w:szCs w:val="36"/>
        </w:rPr>
        <w:t xml:space="preserve">  Объем продукции, произведенной промышленными предприятиями округа в текущем году</w:t>
      </w:r>
      <w:r w:rsidR="00326149" w:rsidRPr="006055E1">
        <w:rPr>
          <w:rFonts w:ascii="Times New Roman" w:hAnsi="Times New Roman" w:cs="Times New Roman"/>
          <w:b/>
          <w:sz w:val="36"/>
          <w:szCs w:val="36"/>
        </w:rPr>
        <w:t>,</w:t>
      </w:r>
      <w:r w:rsidR="009F15F0" w:rsidRPr="006055E1">
        <w:rPr>
          <w:rFonts w:ascii="Times New Roman" w:hAnsi="Times New Roman" w:cs="Times New Roman"/>
          <w:b/>
          <w:sz w:val="36"/>
          <w:szCs w:val="36"/>
        </w:rPr>
        <w:t xml:space="preserve"> составил более 11,0 млрд. рублей, почти на </w:t>
      </w:r>
      <w:r w:rsidR="00BF782E" w:rsidRPr="006055E1">
        <w:rPr>
          <w:rFonts w:ascii="Times New Roman" w:hAnsi="Times New Roman" w:cs="Times New Roman"/>
          <w:b/>
          <w:sz w:val="36"/>
          <w:szCs w:val="36"/>
        </w:rPr>
        <w:t>10</w:t>
      </w:r>
      <w:r w:rsidR="009F15F0" w:rsidRPr="006055E1">
        <w:rPr>
          <w:rFonts w:ascii="Times New Roman" w:hAnsi="Times New Roman" w:cs="Times New Roman"/>
          <w:b/>
          <w:sz w:val="36"/>
          <w:szCs w:val="36"/>
        </w:rPr>
        <w:t xml:space="preserve"> % к уровню прошлого года.</w:t>
      </w:r>
    </w:p>
    <w:p w:rsidR="00AC4774" w:rsidRDefault="00E607C8" w:rsidP="00AC4774">
      <w:pPr>
        <w:tabs>
          <w:tab w:val="left" w:pos="8505"/>
        </w:tabs>
        <w:spacing w:after="0" w:line="360" w:lineRule="auto"/>
        <w:ind w:firstLine="709"/>
        <w:jc w:val="both"/>
        <w:rPr>
          <w:rFonts w:ascii="Times New Roman" w:hAnsi="Times New Roman" w:cs="Times New Roman"/>
          <w:b/>
          <w:sz w:val="36"/>
          <w:szCs w:val="36"/>
        </w:rPr>
      </w:pPr>
      <w:r w:rsidRPr="006055E1">
        <w:rPr>
          <w:rFonts w:ascii="Times New Roman" w:hAnsi="Times New Roman" w:cs="Times New Roman"/>
          <w:b/>
          <w:sz w:val="36"/>
          <w:szCs w:val="36"/>
        </w:rPr>
        <w:lastRenderedPageBreak/>
        <w:t>Структура  промышленности округа  характеризуется  наличием таких отраслей, как   пищевая промышленность</w:t>
      </w:r>
      <w:r w:rsidR="009F15F0" w:rsidRPr="006055E1">
        <w:rPr>
          <w:rFonts w:ascii="Times New Roman" w:hAnsi="Times New Roman" w:cs="Times New Roman"/>
          <w:b/>
          <w:sz w:val="36"/>
          <w:szCs w:val="36"/>
        </w:rPr>
        <w:t xml:space="preserve"> (ООО «</w:t>
      </w:r>
      <w:proofErr w:type="spellStart"/>
      <w:r w:rsidR="009F15F0" w:rsidRPr="006055E1">
        <w:rPr>
          <w:rFonts w:ascii="Times New Roman" w:hAnsi="Times New Roman" w:cs="Times New Roman"/>
          <w:b/>
          <w:sz w:val="36"/>
          <w:szCs w:val="36"/>
        </w:rPr>
        <w:t>Промконсервы</w:t>
      </w:r>
      <w:proofErr w:type="spellEnd"/>
      <w:r w:rsidR="009F15F0" w:rsidRPr="006055E1">
        <w:rPr>
          <w:rFonts w:ascii="Times New Roman" w:hAnsi="Times New Roman" w:cs="Times New Roman"/>
          <w:b/>
          <w:sz w:val="36"/>
          <w:szCs w:val="36"/>
        </w:rPr>
        <w:t>», ООО «</w:t>
      </w:r>
      <w:proofErr w:type="spellStart"/>
      <w:r w:rsidR="009F15F0" w:rsidRPr="006055E1">
        <w:rPr>
          <w:rFonts w:ascii="Times New Roman" w:hAnsi="Times New Roman" w:cs="Times New Roman"/>
          <w:b/>
          <w:sz w:val="36"/>
          <w:szCs w:val="36"/>
        </w:rPr>
        <w:t>Хлебокомбинат</w:t>
      </w:r>
      <w:proofErr w:type="spellEnd"/>
      <w:r w:rsidR="009F15F0" w:rsidRPr="006055E1">
        <w:rPr>
          <w:rFonts w:ascii="Times New Roman" w:hAnsi="Times New Roman" w:cs="Times New Roman"/>
          <w:b/>
          <w:sz w:val="36"/>
          <w:szCs w:val="36"/>
        </w:rPr>
        <w:t xml:space="preserve">» </w:t>
      </w:r>
      <w:proofErr w:type="spellStart"/>
      <w:r w:rsidR="009F15F0" w:rsidRPr="006055E1">
        <w:rPr>
          <w:rFonts w:ascii="Times New Roman" w:hAnsi="Times New Roman" w:cs="Times New Roman"/>
          <w:b/>
          <w:sz w:val="36"/>
          <w:szCs w:val="36"/>
        </w:rPr>
        <w:t>Руднянского</w:t>
      </w:r>
      <w:proofErr w:type="spellEnd"/>
      <w:r w:rsidR="009F15F0" w:rsidRPr="006055E1">
        <w:rPr>
          <w:rFonts w:ascii="Times New Roman" w:hAnsi="Times New Roman" w:cs="Times New Roman"/>
          <w:b/>
          <w:sz w:val="36"/>
          <w:szCs w:val="36"/>
        </w:rPr>
        <w:t xml:space="preserve"> </w:t>
      </w:r>
      <w:proofErr w:type="spellStart"/>
      <w:r w:rsidR="009F15F0" w:rsidRPr="006055E1">
        <w:rPr>
          <w:rFonts w:ascii="Times New Roman" w:hAnsi="Times New Roman" w:cs="Times New Roman"/>
          <w:b/>
          <w:sz w:val="36"/>
          <w:szCs w:val="36"/>
        </w:rPr>
        <w:t>райпо</w:t>
      </w:r>
      <w:proofErr w:type="spellEnd"/>
      <w:r w:rsidRPr="006055E1">
        <w:rPr>
          <w:rFonts w:ascii="Times New Roman" w:hAnsi="Times New Roman" w:cs="Times New Roman"/>
          <w:b/>
          <w:sz w:val="36"/>
          <w:szCs w:val="36"/>
        </w:rPr>
        <w:t>,</w:t>
      </w:r>
      <w:r w:rsidR="009F15F0" w:rsidRPr="006055E1">
        <w:rPr>
          <w:rFonts w:ascii="Times New Roman" w:hAnsi="Times New Roman" w:cs="Times New Roman"/>
          <w:b/>
          <w:sz w:val="36"/>
          <w:szCs w:val="36"/>
        </w:rPr>
        <w:t xml:space="preserve"> ООО «Бекон»),</w:t>
      </w:r>
      <w:r w:rsidRPr="006055E1">
        <w:rPr>
          <w:rFonts w:ascii="Times New Roman" w:hAnsi="Times New Roman" w:cs="Times New Roman"/>
          <w:b/>
          <w:sz w:val="36"/>
          <w:szCs w:val="36"/>
        </w:rPr>
        <w:t xml:space="preserve">  производство </w:t>
      </w:r>
      <w:r w:rsidR="009F15F0" w:rsidRPr="006055E1">
        <w:rPr>
          <w:rFonts w:ascii="Times New Roman" w:hAnsi="Times New Roman" w:cs="Times New Roman"/>
          <w:b/>
          <w:sz w:val="36"/>
          <w:szCs w:val="36"/>
        </w:rPr>
        <w:t>пластиковых и металлических изделий (ООО «</w:t>
      </w:r>
      <w:proofErr w:type="spellStart"/>
      <w:r w:rsidR="009F15F0" w:rsidRPr="006055E1">
        <w:rPr>
          <w:rFonts w:ascii="Times New Roman" w:hAnsi="Times New Roman" w:cs="Times New Roman"/>
          <w:b/>
          <w:sz w:val="36"/>
          <w:szCs w:val="36"/>
        </w:rPr>
        <w:t>Руднянский</w:t>
      </w:r>
      <w:proofErr w:type="spellEnd"/>
      <w:r w:rsidR="009F15F0" w:rsidRPr="006055E1">
        <w:rPr>
          <w:rFonts w:ascii="Times New Roman" w:hAnsi="Times New Roman" w:cs="Times New Roman"/>
          <w:b/>
          <w:sz w:val="36"/>
          <w:szCs w:val="36"/>
        </w:rPr>
        <w:t xml:space="preserve"> тарный комбинат», </w:t>
      </w:r>
      <w:r w:rsidR="00524F84" w:rsidRPr="006055E1">
        <w:rPr>
          <w:rFonts w:ascii="Times New Roman" w:hAnsi="Times New Roman" w:cs="Times New Roman"/>
          <w:b/>
          <w:sz w:val="36"/>
          <w:szCs w:val="36"/>
        </w:rPr>
        <w:t>ООО «</w:t>
      </w:r>
      <w:proofErr w:type="spellStart"/>
      <w:r w:rsidR="00524F84" w:rsidRPr="006055E1">
        <w:rPr>
          <w:rFonts w:ascii="Times New Roman" w:hAnsi="Times New Roman" w:cs="Times New Roman"/>
          <w:b/>
          <w:sz w:val="36"/>
          <w:szCs w:val="36"/>
        </w:rPr>
        <w:t>Элитметалл</w:t>
      </w:r>
      <w:proofErr w:type="spellEnd"/>
      <w:r w:rsidR="00524F84" w:rsidRPr="006055E1">
        <w:rPr>
          <w:rFonts w:ascii="Times New Roman" w:hAnsi="Times New Roman" w:cs="Times New Roman"/>
          <w:b/>
          <w:sz w:val="36"/>
          <w:szCs w:val="36"/>
        </w:rPr>
        <w:t>», ООО «</w:t>
      </w:r>
      <w:proofErr w:type="spellStart"/>
      <w:r w:rsidR="00524F84" w:rsidRPr="006055E1">
        <w:rPr>
          <w:rFonts w:ascii="Times New Roman" w:hAnsi="Times New Roman" w:cs="Times New Roman"/>
          <w:b/>
          <w:sz w:val="36"/>
          <w:szCs w:val="36"/>
        </w:rPr>
        <w:t>Майданпласт</w:t>
      </w:r>
      <w:proofErr w:type="spellEnd"/>
      <w:r w:rsidR="00524F84" w:rsidRPr="006055E1">
        <w:rPr>
          <w:rFonts w:ascii="Times New Roman" w:hAnsi="Times New Roman" w:cs="Times New Roman"/>
          <w:b/>
          <w:sz w:val="36"/>
          <w:szCs w:val="36"/>
        </w:rPr>
        <w:t>»)</w:t>
      </w:r>
      <w:r w:rsidRPr="006055E1">
        <w:rPr>
          <w:rFonts w:ascii="Times New Roman" w:hAnsi="Times New Roman" w:cs="Times New Roman"/>
          <w:b/>
          <w:sz w:val="36"/>
          <w:szCs w:val="36"/>
        </w:rPr>
        <w:t>,</w:t>
      </w:r>
      <w:r w:rsidR="00AC4774">
        <w:rPr>
          <w:rFonts w:ascii="Times New Roman" w:hAnsi="Times New Roman" w:cs="Times New Roman"/>
          <w:b/>
          <w:sz w:val="36"/>
          <w:szCs w:val="36"/>
        </w:rPr>
        <w:t xml:space="preserve"> </w:t>
      </w:r>
      <w:r w:rsidRPr="00AC4774">
        <w:rPr>
          <w:rFonts w:ascii="Times New Roman" w:hAnsi="Times New Roman" w:cs="Times New Roman"/>
          <w:b/>
          <w:sz w:val="36"/>
          <w:szCs w:val="36"/>
        </w:rPr>
        <w:t>химическое</w:t>
      </w:r>
      <w:r w:rsidR="00AC4774">
        <w:rPr>
          <w:rFonts w:ascii="Times New Roman" w:hAnsi="Times New Roman" w:cs="Times New Roman"/>
          <w:b/>
          <w:sz w:val="36"/>
          <w:szCs w:val="36"/>
        </w:rPr>
        <w:t xml:space="preserve"> </w:t>
      </w:r>
      <w:r w:rsidR="00AC4774" w:rsidRPr="00AC4774">
        <w:rPr>
          <w:rFonts w:ascii="Times New Roman" w:hAnsi="Times New Roman" w:cs="Times New Roman"/>
          <w:b/>
          <w:sz w:val="36"/>
          <w:szCs w:val="36"/>
        </w:rPr>
        <w:t>п</w:t>
      </w:r>
      <w:r w:rsidR="00EE508A" w:rsidRPr="00AC4774">
        <w:rPr>
          <w:rFonts w:ascii="Times New Roman" w:hAnsi="Times New Roman" w:cs="Times New Roman"/>
          <w:b/>
          <w:sz w:val="36"/>
          <w:szCs w:val="36"/>
        </w:rPr>
        <w:t>роизводство</w:t>
      </w:r>
      <w:r w:rsidR="00AC4774" w:rsidRPr="00AC4774">
        <w:rPr>
          <w:rFonts w:ascii="Times New Roman" w:hAnsi="Times New Roman" w:cs="Times New Roman"/>
          <w:b/>
          <w:sz w:val="36"/>
          <w:szCs w:val="36"/>
        </w:rPr>
        <w:t xml:space="preserve"> </w:t>
      </w:r>
      <w:r w:rsidR="00524F84" w:rsidRPr="006055E1">
        <w:rPr>
          <w:rFonts w:ascii="Times New Roman" w:hAnsi="Times New Roman" w:cs="Times New Roman"/>
          <w:b/>
          <w:sz w:val="36"/>
          <w:szCs w:val="36"/>
        </w:rPr>
        <w:t>(</w:t>
      </w:r>
      <w:proofErr w:type="spellStart"/>
      <w:r w:rsidR="00524F84" w:rsidRPr="006055E1">
        <w:rPr>
          <w:rFonts w:ascii="Times New Roman" w:hAnsi="Times New Roman" w:cs="Times New Roman"/>
          <w:b/>
          <w:sz w:val="36"/>
          <w:szCs w:val="36"/>
        </w:rPr>
        <w:t>ОО</w:t>
      </w:r>
      <w:proofErr w:type="gramStart"/>
      <w:r w:rsidR="00524F84" w:rsidRPr="006055E1">
        <w:rPr>
          <w:rFonts w:ascii="Times New Roman" w:hAnsi="Times New Roman" w:cs="Times New Roman"/>
          <w:b/>
          <w:sz w:val="36"/>
          <w:szCs w:val="36"/>
        </w:rPr>
        <w:t>О</w:t>
      </w:r>
      <w:r w:rsidR="00D06DAB" w:rsidRPr="006055E1">
        <w:rPr>
          <w:rFonts w:ascii="Times New Roman" w:hAnsi="Times New Roman" w:cs="Times New Roman"/>
          <w:b/>
          <w:sz w:val="36"/>
          <w:szCs w:val="36"/>
        </w:rPr>
        <w:t>«</w:t>
      </w:r>
      <w:proofErr w:type="gramEnd"/>
      <w:r w:rsidR="00524F84" w:rsidRPr="006055E1">
        <w:rPr>
          <w:rFonts w:ascii="Times New Roman" w:hAnsi="Times New Roman" w:cs="Times New Roman"/>
          <w:b/>
          <w:sz w:val="36"/>
          <w:szCs w:val="36"/>
        </w:rPr>
        <w:t>ПО"Российский</w:t>
      </w:r>
      <w:proofErr w:type="spellEnd"/>
      <w:r w:rsidR="00326149" w:rsidRPr="006055E1">
        <w:rPr>
          <w:rFonts w:ascii="Times New Roman" w:hAnsi="Times New Roman" w:cs="Times New Roman"/>
          <w:b/>
          <w:sz w:val="36"/>
          <w:szCs w:val="36"/>
        </w:rPr>
        <w:t> </w:t>
      </w:r>
      <w:proofErr w:type="spellStart"/>
      <w:r w:rsidR="00524F84" w:rsidRPr="006055E1">
        <w:rPr>
          <w:rFonts w:ascii="Times New Roman" w:hAnsi="Times New Roman" w:cs="Times New Roman"/>
          <w:b/>
          <w:sz w:val="36"/>
          <w:szCs w:val="36"/>
        </w:rPr>
        <w:t>Термометровый</w:t>
      </w:r>
      <w:proofErr w:type="spellEnd"/>
      <w:r w:rsidR="00326149" w:rsidRPr="006055E1">
        <w:rPr>
          <w:rFonts w:ascii="Times New Roman" w:hAnsi="Times New Roman" w:cs="Times New Roman"/>
          <w:b/>
          <w:sz w:val="36"/>
          <w:szCs w:val="36"/>
        </w:rPr>
        <w:t> </w:t>
      </w:r>
      <w:r w:rsidR="00524F84" w:rsidRPr="006055E1">
        <w:rPr>
          <w:rFonts w:ascii="Times New Roman" w:hAnsi="Times New Roman" w:cs="Times New Roman"/>
          <w:b/>
          <w:sz w:val="36"/>
          <w:szCs w:val="36"/>
        </w:rPr>
        <w:t>Завод"</w:t>
      </w:r>
      <w:r w:rsidR="00D06DAB" w:rsidRPr="006055E1">
        <w:rPr>
          <w:rFonts w:ascii="Times New Roman" w:hAnsi="Times New Roman" w:cs="Times New Roman"/>
          <w:b/>
          <w:sz w:val="36"/>
          <w:szCs w:val="36"/>
        </w:rPr>
        <w:t xml:space="preserve">»),  </w:t>
      </w:r>
      <w:r w:rsidRPr="006055E1">
        <w:rPr>
          <w:rFonts w:ascii="Times New Roman" w:hAnsi="Times New Roman" w:cs="Times New Roman"/>
          <w:b/>
          <w:sz w:val="36"/>
          <w:szCs w:val="36"/>
        </w:rPr>
        <w:t>швейное</w:t>
      </w:r>
      <w:r w:rsidR="00EE508A" w:rsidRPr="006055E1">
        <w:rPr>
          <w:rFonts w:ascii="Times New Roman" w:hAnsi="Times New Roman" w:cs="Times New Roman"/>
          <w:b/>
          <w:sz w:val="36"/>
          <w:szCs w:val="36"/>
        </w:rPr>
        <w:t> (ООО «</w:t>
      </w:r>
      <w:proofErr w:type="spellStart"/>
      <w:r w:rsidR="00524F84" w:rsidRPr="006055E1">
        <w:rPr>
          <w:rFonts w:ascii="Times New Roman" w:hAnsi="Times New Roman" w:cs="Times New Roman"/>
          <w:b/>
          <w:sz w:val="36"/>
          <w:szCs w:val="36"/>
        </w:rPr>
        <w:t>Агросистема</w:t>
      </w:r>
      <w:proofErr w:type="spellEnd"/>
      <w:r w:rsidR="00524F84" w:rsidRPr="006055E1">
        <w:rPr>
          <w:rFonts w:ascii="Times New Roman" w:hAnsi="Times New Roman" w:cs="Times New Roman"/>
          <w:b/>
          <w:sz w:val="36"/>
          <w:szCs w:val="36"/>
        </w:rPr>
        <w:t>»)</w:t>
      </w:r>
      <w:r w:rsidR="001E6914" w:rsidRPr="006055E1">
        <w:rPr>
          <w:rFonts w:ascii="Times New Roman" w:hAnsi="Times New Roman" w:cs="Times New Roman"/>
          <w:b/>
          <w:sz w:val="36"/>
          <w:szCs w:val="36"/>
        </w:rPr>
        <w:t>,</w:t>
      </w:r>
      <w:r w:rsidR="00D06DAB" w:rsidRPr="006055E1">
        <w:rPr>
          <w:rFonts w:ascii="Times New Roman" w:hAnsi="Times New Roman" w:cs="Times New Roman"/>
          <w:b/>
          <w:sz w:val="36"/>
          <w:szCs w:val="36"/>
        </w:rPr>
        <w:t>о</w:t>
      </w:r>
      <w:r w:rsidRPr="006055E1">
        <w:rPr>
          <w:rFonts w:ascii="Times New Roman" w:hAnsi="Times New Roman" w:cs="Times New Roman"/>
          <w:b/>
          <w:sz w:val="36"/>
          <w:szCs w:val="36"/>
        </w:rPr>
        <w:t>бувное</w:t>
      </w:r>
      <w:r w:rsidR="0004062A" w:rsidRPr="006055E1">
        <w:rPr>
          <w:rFonts w:ascii="Times New Roman" w:hAnsi="Times New Roman" w:cs="Times New Roman"/>
          <w:b/>
          <w:sz w:val="36"/>
          <w:szCs w:val="36"/>
        </w:rPr>
        <w:t> </w:t>
      </w:r>
      <w:r w:rsidRPr="006055E1">
        <w:rPr>
          <w:rFonts w:ascii="Times New Roman" w:hAnsi="Times New Roman" w:cs="Times New Roman"/>
          <w:b/>
          <w:sz w:val="36"/>
          <w:szCs w:val="36"/>
        </w:rPr>
        <w:t>производство</w:t>
      </w:r>
    </w:p>
    <w:p w:rsidR="00BF782E" w:rsidRPr="006055E1" w:rsidRDefault="0004062A" w:rsidP="00AC4774">
      <w:pPr>
        <w:tabs>
          <w:tab w:val="left" w:pos="8505"/>
        </w:tabs>
        <w:spacing w:after="0" w:line="360" w:lineRule="auto"/>
        <w:jc w:val="both"/>
        <w:rPr>
          <w:rFonts w:ascii="Times New Roman" w:hAnsi="Times New Roman" w:cs="Times New Roman"/>
          <w:b/>
          <w:sz w:val="36"/>
          <w:szCs w:val="36"/>
        </w:rPr>
      </w:pPr>
      <w:bookmarkStart w:id="0" w:name="_GoBack"/>
      <w:bookmarkEnd w:id="0"/>
      <w:r w:rsidRPr="006055E1">
        <w:rPr>
          <w:rFonts w:ascii="Times New Roman" w:hAnsi="Times New Roman" w:cs="Times New Roman"/>
          <w:b/>
          <w:sz w:val="36"/>
          <w:szCs w:val="36"/>
        </w:rPr>
        <w:t> </w:t>
      </w:r>
      <w:r w:rsidR="00524F84" w:rsidRPr="006055E1">
        <w:rPr>
          <w:rFonts w:ascii="Times New Roman" w:hAnsi="Times New Roman" w:cs="Times New Roman"/>
          <w:b/>
          <w:sz w:val="36"/>
          <w:szCs w:val="36"/>
        </w:rPr>
        <w:t>(ООО</w:t>
      </w:r>
      <w:r w:rsidR="00D06DAB" w:rsidRPr="006055E1">
        <w:rPr>
          <w:rFonts w:ascii="Times New Roman" w:hAnsi="Times New Roman" w:cs="Times New Roman"/>
          <w:b/>
          <w:sz w:val="36"/>
          <w:szCs w:val="36"/>
        </w:rPr>
        <w:t xml:space="preserve"> </w:t>
      </w:r>
      <w:r w:rsidR="00524F84" w:rsidRPr="006055E1">
        <w:rPr>
          <w:rFonts w:ascii="Times New Roman" w:hAnsi="Times New Roman" w:cs="Times New Roman"/>
          <w:b/>
          <w:sz w:val="36"/>
          <w:szCs w:val="36"/>
        </w:rPr>
        <w:t>«</w:t>
      </w:r>
      <w:proofErr w:type="spellStart"/>
      <w:r w:rsidR="00524F84" w:rsidRPr="006055E1">
        <w:rPr>
          <w:rFonts w:ascii="Times New Roman" w:hAnsi="Times New Roman" w:cs="Times New Roman"/>
          <w:b/>
          <w:sz w:val="36"/>
          <w:szCs w:val="36"/>
        </w:rPr>
        <w:t>Роствест</w:t>
      </w:r>
      <w:proofErr w:type="spellEnd"/>
      <w:r w:rsidR="00524F84" w:rsidRPr="006055E1">
        <w:rPr>
          <w:rFonts w:ascii="Times New Roman" w:hAnsi="Times New Roman" w:cs="Times New Roman"/>
          <w:b/>
          <w:sz w:val="36"/>
          <w:szCs w:val="36"/>
        </w:rPr>
        <w:t>»)</w:t>
      </w:r>
      <w:r w:rsidR="001E6914" w:rsidRPr="006055E1">
        <w:rPr>
          <w:rFonts w:ascii="Times New Roman" w:hAnsi="Times New Roman" w:cs="Times New Roman"/>
          <w:b/>
          <w:sz w:val="36"/>
          <w:szCs w:val="36"/>
        </w:rPr>
        <w:t> и </w:t>
      </w:r>
      <w:r w:rsidR="00EE508A" w:rsidRPr="006055E1">
        <w:rPr>
          <w:rFonts w:ascii="Times New Roman" w:hAnsi="Times New Roman" w:cs="Times New Roman"/>
          <w:b/>
          <w:sz w:val="36"/>
          <w:szCs w:val="36"/>
        </w:rPr>
        <w:t xml:space="preserve"> </w:t>
      </w:r>
      <w:r w:rsidR="001E6914" w:rsidRPr="006055E1">
        <w:rPr>
          <w:rFonts w:ascii="Times New Roman" w:hAnsi="Times New Roman" w:cs="Times New Roman"/>
          <w:b/>
          <w:sz w:val="36"/>
          <w:szCs w:val="36"/>
        </w:rPr>
        <w:t>другие</w:t>
      </w:r>
      <w:r w:rsidR="00E607C8" w:rsidRPr="006055E1">
        <w:rPr>
          <w:rFonts w:ascii="Times New Roman" w:hAnsi="Times New Roman" w:cs="Times New Roman"/>
          <w:b/>
          <w:sz w:val="36"/>
          <w:szCs w:val="36"/>
        </w:rPr>
        <w:t>.</w:t>
      </w:r>
    </w:p>
    <w:p w:rsidR="003F519B" w:rsidRPr="006055E1" w:rsidRDefault="00326149" w:rsidP="00D06DAB">
      <w:pPr>
        <w:tabs>
          <w:tab w:val="left" w:pos="8505"/>
        </w:tabs>
        <w:spacing w:after="0" w:line="360" w:lineRule="auto"/>
        <w:ind w:firstLine="709"/>
        <w:jc w:val="both"/>
        <w:rPr>
          <w:rFonts w:ascii="Times New Roman" w:hAnsi="Times New Roman" w:cs="Times New Roman"/>
          <w:b/>
          <w:sz w:val="36"/>
          <w:szCs w:val="36"/>
        </w:rPr>
      </w:pPr>
      <w:r w:rsidRPr="006055E1">
        <w:rPr>
          <w:rFonts w:ascii="Times New Roman" w:hAnsi="Times New Roman" w:cs="Times New Roman"/>
          <w:b/>
          <w:sz w:val="36"/>
          <w:szCs w:val="36"/>
        </w:rPr>
        <w:t>В наступающем году мы, конечно, будем</w:t>
      </w:r>
      <w:r w:rsidR="003F519B" w:rsidRPr="006055E1">
        <w:rPr>
          <w:rFonts w:ascii="Times New Roman" w:hAnsi="Times New Roman" w:cs="Times New Roman"/>
          <w:b/>
          <w:sz w:val="36"/>
          <w:szCs w:val="36"/>
        </w:rPr>
        <w:t xml:space="preserve"> стремиться к увеличению темпов роста производства, при этом применение новых технологий должно выступить ключевым направлением наращивания потенциала экономики округа.</w:t>
      </w:r>
    </w:p>
    <w:p w:rsidR="001E6914" w:rsidRPr="006055E1" w:rsidRDefault="00524F84" w:rsidP="00D06DAB">
      <w:pPr>
        <w:spacing w:after="0" w:line="360" w:lineRule="auto"/>
        <w:ind w:firstLine="851"/>
        <w:jc w:val="both"/>
        <w:rPr>
          <w:rFonts w:ascii="Times New Roman" w:hAnsi="Times New Roman" w:cs="Times New Roman"/>
          <w:b/>
          <w:sz w:val="36"/>
          <w:szCs w:val="36"/>
        </w:rPr>
      </w:pPr>
      <w:r w:rsidRPr="006055E1">
        <w:rPr>
          <w:rFonts w:ascii="Times New Roman" w:eastAsia="Times New Roman" w:hAnsi="Times New Roman" w:cs="Times New Roman"/>
          <w:b/>
          <w:color w:val="000000"/>
          <w:sz w:val="36"/>
          <w:szCs w:val="36"/>
          <w:lang w:eastAsia="ru-RU"/>
        </w:rPr>
        <w:t xml:space="preserve">Наш округ является сельскохозяйственным, что определяет его экономическую основу и образ жизни местных жителей. </w:t>
      </w:r>
      <w:r w:rsidR="00251BD9" w:rsidRPr="006055E1">
        <w:rPr>
          <w:rFonts w:ascii="Times New Roman" w:hAnsi="Times New Roman" w:cs="Times New Roman"/>
          <w:b/>
          <w:sz w:val="36"/>
          <w:szCs w:val="36"/>
        </w:rPr>
        <w:t>25 хозяйств у нас сегодня занимается п</w:t>
      </w:r>
      <w:r w:rsidR="001E6914" w:rsidRPr="006055E1">
        <w:rPr>
          <w:rFonts w:ascii="Times New Roman" w:hAnsi="Times New Roman" w:cs="Times New Roman"/>
          <w:b/>
          <w:sz w:val="36"/>
          <w:szCs w:val="36"/>
        </w:rPr>
        <w:t>роизводством сельхозпродукции. Среднегодовая численность работников на агропредприятиях округа</w:t>
      </w:r>
      <w:r w:rsidR="00BF782E" w:rsidRPr="006055E1">
        <w:rPr>
          <w:rFonts w:ascii="Times New Roman" w:hAnsi="Times New Roman" w:cs="Times New Roman"/>
          <w:b/>
          <w:sz w:val="36"/>
          <w:szCs w:val="36"/>
        </w:rPr>
        <w:t xml:space="preserve"> более</w:t>
      </w:r>
      <w:r w:rsidR="001E6914" w:rsidRPr="006055E1">
        <w:rPr>
          <w:rFonts w:ascii="Times New Roman" w:hAnsi="Times New Roman" w:cs="Times New Roman"/>
          <w:b/>
          <w:sz w:val="36"/>
          <w:szCs w:val="36"/>
        </w:rPr>
        <w:t xml:space="preserve"> 200 человек. </w:t>
      </w:r>
    </w:p>
    <w:p w:rsidR="0004062A" w:rsidRPr="006055E1" w:rsidRDefault="001E6914" w:rsidP="00D06DAB">
      <w:pPr>
        <w:spacing w:after="0" w:line="360" w:lineRule="auto"/>
        <w:ind w:firstLine="426"/>
        <w:jc w:val="both"/>
        <w:rPr>
          <w:rFonts w:ascii="Times New Roman" w:hAnsi="Times New Roman" w:cs="Times New Roman"/>
          <w:b/>
          <w:sz w:val="36"/>
          <w:szCs w:val="36"/>
        </w:rPr>
      </w:pPr>
      <w:r w:rsidRPr="006055E1">
        <w:rPr>
          <w:rFonts w:ascii="Times New Roman" w:hAnsi="Times New Roman" w:cs="Times New Roman"/>
          <w:b/>
          <w:sz w:val="36"/>
          <w:szCs w:val="36"/>
        </w:rPr>
        <w:t xml:space="preserve">Основные направления сельскохозяйственного производства – растениеводство с преобладанием </w:t>
      </w:r>
      <w:r w:rsidRPr="006055E1">
        <w:rPr>
          <w:rFonts w:ascii="Times New Roman" w:hAnsi="Times New Roman" w:cs="Times New Roman"/>
          <w:b/>
          <w:sz w:val="36"/>
          <w:szCs w:val="36"/>
        </w:rPr>
        <w:lastRenderedPageBreak/>
        <w:t>зерновых, картофеля и кормовых культур, а также животноводство</w:t>
      </w:r>
      <w:r w:rsidR="007E737C" w:rsidRPr="006055E1">
        <w:rPr>
          <w:rFonts w:ascii="Times New Roman" w:hAnsi="Times New Roman" w:cs="Times New Roman"/>
          <w:b/>
          <w:sz w:val="36"/>
          <w:szCs w:val="36"/>
        </w:rPr>
        <w:t xml:space="preserve">. </w:t>
      </w:r>
      <w:r w:rsidR="00251BD9" w:rsidRPr="006055E1">
        <w:rPr>
          <w:rFonts w:ascii="Times New Roman" w:hAnsi="Times New Roman" w:cs="Times New Roman"/>
          <w:b/>
          <w:sz w:val="36"/>
          <w:szCs w:val="36"/>
        </w:rPr>
        <w:t>В текущем</w:t>
      </w:r>
      <w:r w:rsidRPr="006055E1">
        <w:rPr>
          <w:rFonts w:ascii="Times New Roman" w:hAnsi="Times New Roman" w:cs="Times New Roman"/>
          <w:b/>
          <w:sz w:val="36"/>
          <w:szCs w:val="36"/>
        </w:rPr>
        <w:t xml:space="preserve"> году </w:t>
      </w:r>
      <w:r w:rsidR="00251BD9" w:rsidRPr="006055E1">
        <w:rPr>
          <w:rFonts w:ascii="Times New Roman" w:hAnsi="Times New Roman" w:cs="Times New Roman"/>
          <w:b/>
          <w:sz w:val="36"/>
          <w:szCs w:val="36"/>
        </w:rPr>
        <w:t xml:space="preserve">мы на </w:t>
      </w:r>
      <w:r w:rsidR="00CF31A3" w:rsidRPr="006055E1">
        <w:rPr>
          <w:rFonts w:ascii="Times New Roman" w:hAnsi="Times New Roman" w:cs="Times New Roman"/>
          <w:b/>
          <w:sz w:val="36"/>
          <w:szCs w:val="36"/>
        </w:rPr>
        <w:t>более чем на</w:t>
      </w:r>
      <w:r w:rsidR="00251BD9" w:rsidRPr="006055E1">
        <w:rPr>
          <w:rFonts w:ascii="Times New Roman" w:hAnsi="Times New Roman" w:cs="Times New Roman"/>
          <w:b/>
          <w:sz w:val="36"/>
          <w:szCs w:val="36"/>
        </w:rPr>
        <w:t xml:space="preserve"> </w:t>
      </w:r>
      <w:r w:rsidR="00CF31A3" w:rsidRPr="006055E1">
        <w:rPr>
          <w:rFonts w:ascii="Times New Roman" w:hAnsi="Times New Roman" w:cs="Times New Roman"/>
          <w:b/>
          <w:sz w:val="36"/>
          <w:szCs w:val="36"/>
        </w:rPr>
        <w:t>1500 га</w:t>
      </w:r>
      <w:r w:rsidR="00251BD9" w:rsidRPr="006055E1">
        <w:rPr>
          <w:rFonts w:ascii="Times New Roman" w:hAnsi="Times New Roman" w:cs="Times New Roman"/>
          <w:b/>
          <w:sz w:val="36"/>
          <w:szCs w:val="36"/>
        </w:rPr>
        <w:t xml:space="preserve"> увеличили посевные площади, сегодня они составляют </w:t>
      </w:r>
      <w:r w:rsidRPr="006055E1">
        <w:rPr>
          <w:rFonts w:ascii="Times New Roman" w:hAnsi="Times New Roman" w:cs="Times New Roman"/>
          <w:b/>
          <w:sz w:val="36"/>
          <w:szCs w:val="36"/>
        </w:rPr>
        <w:t xml:space="preserve">- </w:t>
      </w:r>
      <w:r w:rsidR="00251BD9" w:rsidRPr="006055E1">
        <w:rPr>
          <w:rFonts w:ascii="Times New Roman" w:hAnsi="Times New Roman" w:cs="Times New Roman"/>
          <w:b/>
          <w:sz w:val="36"/>
          <w:szCs w:val="36"/>
        </w:rPr>
        <w:t xml:space="preserve"> около </w:t>
      </w:r>
      <w:r w:rsidRPr="006055E1">
        <w:rPr>
          <w:rFonts w:ascii="Times New Roman" w:hAnsi="Times New Roman" w:cs="Times New Roman"/>
          <w:b/>
          <w:sz w:val="36"/>
          <w:szCs w:val="36"/>
        </w:rPr>
        <w:t>2</w:t>
      </w:r>
      <w:r w:rsidR="00251BD9" w:rsidRPr="006055E1">
        <w:rPr>
          <w:rFonts w:ascii="Times New Roman" w:hAnsi="Times New Roman" w:cs="Times New Roman"/>
          <w:b/>
          <w:sz w:val="36"/>
          <w:szCs w:val="36"/>
        </w:rPr>
        <w:t>6,</w:t>
      </w:r>
      <w:r w:rsidR="00CF31A3" w:rsidRPr="006055E1">
        <w:rPr>
          <w:rFonts w:ascii="Times New Roman" w:hAnsi="Times New Roman" w:cs="Times New Roman"/>
          <w:b/>
          <w:sz w:val="36"/>
          <w:szCs w:val="36"/>
        </w:rPr>
        <w:t>0</w:t>
      </w:r>
      <w:r w:rsidR="00251BD9" w:rsidRPr="006055E1">
        <w:rPr>
          <w:rFonts w:ascii="Times New Roman" w:hAnsi="Times New Roman" w:cs="Times New Roman"/>
          <w:b/>
          <w:sz w:val="36"/>
          <w:szCs w:val="36"/>
        </w:rPr>
        <w:t xml:space="preserve"> тыс. га</w:t>
      </w:r>
      <w:r w:rsidRPr="006055E1">
        <w:rPr>
          <w:rFonts w:ascii="Times New Roman" w:hAnsi="Times New Roman" w:cs="Times New Roman"/>
          <w:b/>
          <w:sz w:val="36"/>
          <w:szCs w:val="36"/>
        </w:rPr>
        <w:t xml:space="preserve">. </w:t>
      </w:r>
    </w:p>
    <w:p w:rsidR="0004062A" w:rsidRPr="006055E1" w:rsidRDefault="00BF782E" w:rsidP="00D06DAB">
      <w:pPr>
        <w:spacing w:after="0" w:line="360" w:lineRule="auto"/>
        <w:ind w:firstLine="426"/>
        <w:jc w:val="both"/>
        <w:rPr>
          <w:rFonts w:ascii="Times New Roman" w:hAnsi="Times New Roman" w:cs="Times New Roman"/>
          <w:b/>
          <w:sz w:val="36"/>
          <w:szCs w:val="36"/>
        </w:rPr>
      </w:pPr>
      <w:r w:rsidRPr="006055E1">
        <w:rPr>
          <w:rFonts w:ascii="Times New Roman" w:hAnsi="Times New Roman" w:cs="Times New Roman"/>
          <w:b/>
          <w:sz w:val="36"/>
          <w:szCs w:val="36"/>
        </w:rPr>
        <w:t>Н</w:t>
      </w:r>
      <w:r w:rsidR="0004062A" w:rsidRPr="006055E1">
        <w:rPr>
          <w:rFonts w:ascii="Times New Roman" w:hAnsi="Times New Roman" w:cs="Times New Roman"/>
          <w:b/>
          <w:sz w:val="36"/>
          <w:szCs w:val="36"/>
        </w:rPr>
        <w:t xml:space="preserve">амолочено 24 тыс. тонны зерна, урожайность составляет  </w:t>
      </w:r>
      <w:r w:rsidR="00EE508A" w:rsidRPr="006055E1">
        <w:rPr>
          <w:rFonts w:ascii="Times New Roman" w:hAnsi="Times New Roman" w:cs="Times New Roman"/>
          <w:b/>
          <w:sz w:val="36"/>
          <w:szCs w:val="36"/>
        </w:rPr>
        <w:t>почти 30</w:t>
      </w:r>
      <w:r w:rsidR="0004062A" w:rsidRPr="006055E1">
        <w:rPr>
          <w:rFonts w:ascii="Times New Roman" w:hAnsi="Times New Roman" w:cs="Times New Roman"/>
          <w:b/>
          <w:sz w:val="36"/>
          <w:szCs w:val="36"/>
        </w:rPr>
        <w:t xml:space="preserve"> ц/га.  Но есть и передовые сельскохозяйственные предприятия, которые получили 50 центнеров с гектара. Эт</w:t>
      </w:r>
      <w:proofErr w:type="gramStart"/>
      <w:r w:rsidR="0004062A" w:rsidRPr="006055E1">
        <w:rPr>
          <w:rFonts w:ascii="Times New Roman" w:hAnsi="Times New Roman" w:cs="Times New Roman"/>
          <w:b/>
          <w:sz w:val="36"/>
          <w:szCs w:val="36"/>
        </w:rPr>
        <w:t>о ООО</w:t>
      </w:r>
      <w:proofErr w:type="gramEnd"/>
      <w:r w:rsidR="0004062A" w:rsidRPr="006055E1">
        <w:rPr>
          <w:rFonts w:ascii="Times New Roman" w:hAnsi="Times New Roman" w:cs="Times New Roman"/>
          <w:b/>
          <w:sz w:val="36"/>
          <w:szCs w:val="36"/>
        </w:rPr>
        <w:t xml:space="preserve"> «КВВ –</w:t>
      </w:r>
      <w:r w:rsidR="000A0460" w:rsidRPr="006055E1">
        <w:rPr>
          <w:rFonts w:ascii="Times New Roman" w:hAnsi="Times New Roman" w:cs="Times New Roman"/>
          <w:b/>
          <w:sz w:val="36"/>
          <w:szCs w:val="36"/>
        </w:rPr>
        <w:t xml:space="preserve"> </w:t>
      </w:r>
      <w:r w:rsidR="0004062A" w:rsidRPr="006055E1">
        <w:rPr>
          <w:rFonts w:ascii="Times New Roman" w:hAnsi="Times New Roman" w:cs="Times New Roman"/>
          <w:b/>
          <w:sz w:val="36"/>
          <w:szCs w:val="36"/>
        </w:rPr>
        <w:t xml:space="preserve">АГРО», </w:t>
      </w:r>
      <w:r w:rsidR="00EE508A" w:rsidRPr="006055E1">
        <w:rPr>
          <w:rFonts w:ascii="Times New Roman" w:hAnsi="Times New Roman" w:cs="Times New Roman"/>
          <w:b/>
          <w:sz w:val="36"/>
          <w:szCs w:val="36"/>
        </w:rPr>
        <w:t>ко</w:t>
      </w:r>
      <w:r w:rsidR="0004062A" w:rsidRPr="006055E1">
        <w:rPr>
          <w:rFonts w:ascii="Times New Roman" w:hAnsi="Times New Roman" w:cs="Times New Roman"/>
          <w:b/>
          <w:sz w:val="36"/>
          <w:szCs w:val="36"/>
        </w:rPr>
        <w:t>мплекс хозяйств</w:t>
      </w:r>
      <w:r w:rsidRPr="006055E1">
        <w:rPr>
          <w:rFonts w:ascii="Times New Roman" w:hAnsi="Times New Roman" w:cs="Times New Roman"/>
          <w:b/>
          <w:sz w:val="36"/>
          <w:szCs w:val="36"/>
        </w:rPr>
        <w:t xml:space="preserve"> под руководством</w:t>
      </w:r>
      <w:r w:rsidR="0004062A" w:rsidRPr="006055E1">
        <w:rPr>
          <w:rFonts w:ascii="Times New Roman" w:hAnsi="Times New Roman" w:cs="Times New Roman"/>
          <w:b/>
          <w:sz w:val="36"/>
          <w:szCs w:val="36"/>
        </w:rPr>
        <w:t xml:space="preserve"> </w:t>
      </w:r>
      <w:r w:rsidRPr="006055E1">
        <w:rPr>
          <w:rFonts w:ascii="Times New Roman" w:hAnsi="Times New Roman" w:cs="Times New Roman"/>
          <w:b/>
          <w:sz w:val="36"/>
          <w:szCs w:val="36"/>
        </w:rPr>
        <w:t xml:space="preserve">Сергея Петровича </w:t>
      </w:r>
      <w:proofErr w:type="spellStart"/>
      <w:r w:rsidR="0004062A" w:rsidRPr="006055E1">
        <w:rPr>
          <w:rFonts w:ascii="Times New Roman" w:hAnsi="Times New Roman" w:cs="Times New Roman"/>
          <w:b/>
          <w:sz w:val="36"/>
          <w:szCs w:val="36"/>
        </w:rPr>
        <w:t>Прудовского</w:t>
      </w:r>
      <w:proofErr w:type="spellEnd"/>
      <w:r w:rsidR="0004062A" w:rsidRPr="006055E1">
        <w:rPr>
          <w:rFonts w:ascii="Times New Roman" w:hAnsi="Times New Roman" w:cs="Times New Roman"/>
          <w:b/>
          <w:sz w:val="36"/>
          <w:szCs w:val="36"/>
        </w:rPr>
        <w:t>.</w:t>
      </w:r>
    </w:p>
    <w:p w:rsidR="007E737C" w:rsidRPr="006055E1" w:rsidRDefault="001E6914" w:rsidP="00D06DAB">
      <w:pPr>
        <w:spacing w:after="0" w:line="360" w:lineRule="auto"/>
        <w:ind w:firstLine="426"/>
        <w:jc w:val="both"/>
        <w:rPr>
          <w:rFonts w:ascii="Times New Roman" w:hAnsi="Times New Roman" w:cs="Times New Roman"/>
          <w:b/>
          <w:sz w:val="36"/>
          <w:szCs w:val="36"/>
        </w:rPr>
      </w:pPr>
      <w:r w:rsidRPr="006055E1">
        <w:rPr>
          <w:rFonts w:ascii="Times New Roman" w:hAnsi="Times New Roman" w:cs="Times New Roman"/>
          <w:b/>
          <w:sz w:val="36"/>
          <w:szCs w:val="36"/>
        </w:rPr>
        <w:t xml:space="preserve">Поголовье </w:t>
      </w:r>
      <w:r w:rsidR="007E737C" w:rsidRPr="006055E1">
        <w:rPr>
          <w:rFonts w:ascii="Times New Roman" w:hAnsi="Times New Roman" w:cs="Times New Roman"/>
          <w:b/>
          <w:sz w:val="36"/>
          <w:szCs w:val="36"/>
        </w:rPr>
        <w:t>крупного рогатого скота</w:t>
      </w:r>
      <w:r w:rsidR="0004062A" w:rsidRPr="006055E1">
        <w:rPr>
          <w:rFonts w:ascii="Times New Roman" w:hAnsi="Times New Roman" w:cs="Times New Roman"/>
          <w:b/>
          <w:sz w:val="36"/>
          <w:szCs w:val="36"/>
        </w:rPr>
        <w:t xml:space="preserve"> остается на прежнем уровне и</w:t>
      </w:r>
      <w:r w:rsidRPr="006055E1">
        <w:rPr>
          <w:rFonts w:ascii="Times New Roman" w:hAnsi="Times New Roman" w:cs="Times New Roman"/>
          <w:b/>
          <w:sz w:val="36"/>
          <w:szCs w:val="36"/>
        </w:rPr>
        <w:t xml:space="preserve"> насчитывает </w:t>
      </w:r>
      <w:r w:rsidR="00CF31A3" w:rsidRPr="006055E1">
        <w:rPr>
          <w:rFonts w:ascii="Times New Roman" w:hAnsi="Times New Roman" w:cs="Times New Roman"/>
          <w:b/>
          <w:sz w:val="36"/>
          <w:szCs w:val="36"/>
        </w:rPr>
        <w:t xml:space="preserve">почти 4 тыс. голов. Несколько лет назад </w:t>
      </w:r>
      <w:r w:rsidR="0004062A" w:rsidRPr="006055E1">
        <w:rPr>
          <w:rFonts w:ascii="Times New Roman" w:hAnsi="Times New Roman" w:cs="Times New Roman"/>
          <w:b/>
          <w:sz w:val="36"/>
          <w:szCs w:val="36"/>
        </w:rPr>
        <w:t>на территории бывшего животноводческого комплекса СПК им. Егорова создан</w:t>
      </w:r>
      <w:proofErr w:type="gramStart"/>
      <w:r w:rsidR="0004062A" w:rsidRPr="006055E1">
        <w:rPr>
          <w:rFonts w:ascii="Times New Roman" w:hAnsi="Times New Roman" w:cs="Times New Roman"/>
          <w:b/>
          <w:sz w:val="36"/>
          <w:szCs w:val="36"/>
        </w:rPr>
        <w:t>о ООО</w:t>
      </w:r>
      <w:proofErr w:type="gramEnd"/>
      <w:r w:rsidR="0004062A" w:rsidRPr="006055E1">
        <w:rPr>
          <w:rFonts w:ascii="Times New Roman" w:hAnsi="Times New Roman" w:cs="Times New Roman"/>
          <w:b/>
          <w:sz w:val="36"/>
          <w:szCs w:val="36"/>
        </w:rPr>
        <w:t xml:space="preserve"> «</w:t>
      </w:r>
      <w:proofErr w:type="spellStart"/>
      <w:r w:rsidR="0004062A" w:rsidRPr="006055E1">
        <w:rPr>
          <w:rFonts w:ascii="Times New Roman" w:hAnsi="Times New Roman" w:cs="Times New Roman"/>
          <w:b/>
          <w:sz w:val="36"/>
          <w:szCs w:val="36"/>
        </w:rPr>
        <w:t>Тексель</w:t>
      </w:r>
      <w:proofErr w:type="spellEnd"/>
      <w:r w:rsidR="0004062A" w:rsidRPr="006055E1">
        <w:rPr>
          <w:rFonts w:ascii="Times New Roman" w:hAnsi="Times New Roman" w:cs="Times New Roman"/>
          <w:b/>
          <w:sz w:val="36"/>
          <w:szCs w:val="36"/>
        </w:rPr>
        <w:t>». Предприятие специализируется на разведении овец и коз. Сегодня их  более 1,5 тысяч. Проект развивается, планируется выйти на</w:t>
      </w:r>
      <w:r w:rsidR="006125F2" w:rsidRPr="006055E1">
        <w:rPr>
          <w:rFonts w:ascii="Times New Roman" w:hAnsi="Times New Roman" w:cs="Times New Roman"/>
          <w:b/>
          <w:sz w:val="36"/>
          <w:szCs w:val="36"/>
        </w:rPr>
        <w:t xml:space="preserve"> 3,5 тысяч</w:t>
      </w:r>
      <w:r w:rsidR="0004062A" w:rsidRPr="006055E1">
        <w:rPr>
          <w:rFonts w:ascii="Times New Roman" w:hAnsi="Times New Roman" w:cs="Times New Roman"/>
          <w:b/>
          <w:sz w:val="36"/>
          <w:szCs w:val="36"/>
        </w:rPr>
        <w:t>и</w:t>
      </w:r>
      <w:r w:rsidR="00BF782E" w:rsidRPr="006055E1">
        <w:rPr>
          <w:rFonts w:ascii="Times New Roman" w:hAnsi="Times New Roman" w:cs="Times New Roman"/>
          <w:b/>
          <w:sz w:val="36"/>
          <w:szCs w:val="36"/>
        </w:rPr>
        <w:t xml:space="preserve"> маточного поголовья</w:t>
      </w:r>
      <w:r w:rsidR="006125F2" w:rsidRPr="006055E1">
        <w:rPr>
          <w:rFonts w:ascii="Times New Roman" w:hAnsi="Times New Roman" w:cs="Times New Roman"/>
          <w:b/>
          <w:sz w:val="36"/>
          <w:szCs w:val="36"/>
        </w:rPr>
        <w:t xml:space="preserve">. Это серьезные налоги в </w:t>
      </w:r>
      <w:r w:rsidR="0004062A" w:rsidRPr="006055E1">
        <w:rPr>
          <w:rFonts w:ascii="Times New Roman" w:hAnsi="Times New Roman" w:cs="Times New Roman"/>
          <w:b/>
          <w:sz w:val="36"/>
          <w:szCs w:val="36"/>
        </w:rPr>
        <w:t>округе и</w:t>
      </w:r>
      <w:r w:rsidR="006125F2" w:rsidRPr="006055E1">
        <w:rPr>
          <w:rFonts w:ascii="Times New Roman" w:hAnsi="Times New Roman" w:cs="Times New Roman"/>
          <w:b/>
          <w:sz w:val="36"/>
          <w:szCs w:val="36"/>
        </w:rPr>
        <w:t xml:space="preserve"> порядка</w:t>
      </w:r>
      <w:r w:rsidR="00326149" w:rsidRPr="006055E1">
        <w:rPr>
          <w:rFonts w:ascii="Times New Roman" w:hAnsi="Times New Roman" w:cs="Times New Roman"/>
          <w:b/>
          <w:sz w:val="36"/>
          <w:szCs w:val="36"/>
        </w:rPr>
        <w:t xml:space="preserve"> 30</w:t>
      </w:r>
      <w:r w:rsidR="006125F2" w:rsidRPr="006055E1">
        <w:rPr>
          <w:rFonts w:ascii="Times New Roman" w:hAnsi="Times New Roman" w:cs="Times New Roman"/>
          <w:b/>
          <w:sz w:val="36"/>
          <w:szCs w:val="36"/>
        </w:rPr>
        <w:t xml:space="preserve"> </w:t>
      </w:r>
      <w:r w:rsidR="00326149" w:rsidRPr="006055E1">
        <w:rPr>
          <w:rFonts w:ascii="Times New Roman" w:hAnsi="Times New Roman" w:cs="Times New Roman"/>
          <w:b/>
          <w:sz w:val="36"/>
          <w:szCs w:val="36"/>
        </w:rPr>
        <w:t xml:space="preserve">дополнительных рабочих </w:t>
      </w:r>
      <w:r w:rsidR="006125F2" w:rsidRPr="006055E1">
        <w:rPr>
          <w:rFonts w:ascii="Times New Roman" w:hAnsi="Times New Roman" w:cs="Times New Roman"/>
          <w:b/>
          <w:sz w:val="36"/>
          <w:szCs w:val="36"/>
        </w:rPr>
        <w:t xml:space="preserve"> мест</w:t>
      </w:r>
      <w:r w:rsidR="0004062A" w:rsidRPr="006055E1">
        <w:rPr>
          <w:rFonts w:ascii="Times New Roman" w:hAnsi="Times New Roman" w:cs="Times New Roman"/>
          <w:b/>
          <w:sz w:val="36"/>
          <w:szCs w:val="36"/>
        </w:rPr>
        <w:t>.</w:t>
      </w:r>
    </w:p>
    <w:p w:rsidR="001E6914" w:rsidRPr="006055E1" w:rsidRDefault="001E6914" w:rsidP="00D06DAB">
      <w:pPr>
        <w:spacing w:after="0" w:line="360" w:lineRule="auto"/>
        <w:jc w:val="both"/>
        <w:rPr>
          <w:rFonts w:ascii="Times New Roman" w:hAnsi="Times New Roman" w:cs="Times New Roman"/>
          <w:b/>
          <w:sz w:val="36"/>
          <w:szCs w:val="36"/>
        </w:rPr>
      </w:pPr>
      <w:r w:rsidRPr="006055E1">
        <w:rPr>
          <w:rFonts w:ascii="Times New Roman" w:hAnsi="Times New Roman" w:cs="Times New Roman"/>
          <w:b/>
          <w:sz w:val="36"/>
          <w:szCs w:val="36"/>
        </w:rPr>
        <w:t xml:space="preserve">       Сельхозпредприятия округа активно используют господдержку, так в 2025 году хозяйство </w:t>
      </w:r>
      <w:proofErr w:type="spellStart"/>
      <w:r w:rsidRPr="006055E1">
        <w:rPr>
          <w:rFonts w:ascii="Times New Roman" w:hAnsi="Times New Roman" w:cs="Times New Roman"/>
          <w:b/>
          <w:sz w:val="36"/>
          <w:szCs w:val="36"/>
        </w:rPr>
        <w:t>Ляпишева</w:t>
      </w:r>
      <w:proofErr w:type="spellEnd"/>
      <w:r w:rsidRPr="006055E1">
        <w:rPr>
          <w:rFonts w:ascii="Times New Roman" w:hAnsi="Times New Roman" w:cs="Times New Roman"/>
          <w:b/>
          <w:sz w:val="36"/>
          <w:szCs w:val="36"/>
        </w:rPr>
        <w:t xml:space="preserve"> Алексея Николаевича получило грант «</w:t>
      </w:r>
      <w:proofErr w:type="spellStart"/>
      <w:r w:rsidRPr="006055E1">
        <w:rPr>
          <w:rFonts w:ascii="Times New Roman" w:hAnsi="Times New Roman" w:cs="Times New Roman"/>
          <w:b/>
          <w:sz w:val="36"/>
          <w:szCs w:val="36"/>
        </w:rPr>
        <w:t>Агростартап</w:t>
      </w:r>
      <w:proofErr w:type="spellEnd"/>
      <w:r w:rsidRPr="006055E1">
        <w:rPr>
          <w:rFonts w:ascii="Times New Roman" w:hAnsi="Times New Roman" w:cs="Times New Roman"/>
          <w:b/>
          <w:sz w:val="36"/>
          <w:szCs w:val="36"/>
        </w:rPr>
        <w:t>» в сумме 5</w:t>
      </w:r>
      <w:r w:rsidR="007E737C" w:rsidRPr="006055E1">
        <w:rPr>
          <w:rFonts w:ascii="Times New Roman" w:hAnsi="Times New Roman" w:cs="Times New Roman"/>
          <w:b/>
          <w:sz w:val="36"/>
          <w:szCs w:val="36"/>
        </w:rPr>
        <w:t>,0</w:t>
      </w:r>
      <w:r w:rsidRPr="006055E1">
        <w:rPr>
          <w:rFonts w:ascii="Times New Roman" w:hAnsi="Times New Roman" w:cs="Times New Roman"/>
          <w:b/>
          <w:sz w:val="36"/>
          <w:szCs w:val="36"/>
        </w:rPr>
        <w:t xml:space="preserve"> млн. рублей на подведение газа и закупку </w:t>
      </w:r>
      <w:r w:rsidRPr="006055E1">
        <w:rPr>
          <w:rFonts w:ascii="Times New Roman" w:hAnsi="Times New Roman" w:cs="Times New Roman"/>
          <w:b/>
          <w:sz w:val="36"/>
          <w:szCs w:val="36"/>
        </w:rPr>
        <w:lastRenderedPageBreak/>
        <w:t>оборудования.</w:t>
      </w:r>
      <w:r w:rsidR="00BF782E" w:rsidRPr="006055E1">
        <w:rPr>
          <w:rFonts w:ascii="Times New Roman" w:hAnsi="Times New Roman" w:cs="Times New Roman"/>
          <w:b/>
          <w:sz w:val="36"/>
          <w:szCs w:val="36"/>
        </w:rPr>
        <w:t xml:space="preserve">   В хозяйстве ИП </w:t>
      </w:r>
      <w:proofErr w:type="spellStart"/>
      <w:r w:rsidR="00BF782E" w:rsidRPr="006055E1">
        <w:rPr>
          <w:rFonts w:ascii="Times New Roman" w:hAnsi="Times New Roman" w:cs="Times New Roman"/>
          <w:b/>
          <w:sz w:val="36"/>
          <w:szCs w:val="36"/>
        </w:rPr>
        <w:t>Ляпишев</w:t>
      </w:r>
      <w:proofErr w:type="spellEnd"/>
      <w:r w:rsidR="00BF782E" w:rsidRPr="006055E1">
        <w:rPr>
          <w:rFonts w:ascii="Times New Roman" w:hAnsi="Times New Roman" w:cs="Times New Roman"/>
          <w:b/>
          <w:sz w:val="36"/>
          <w:szCs w:val="36"/>
        </w:rPr>
        <w:t xml:space="preserve"> Алексей Николаевич построено здание рыбоводной фермы по выращиванию форели. Инвестиционные вложения составили около 20 миллионов рублей. Приобретены и запущены для дальнейшего роста две партии мальков для разведения поголовья форели. В дальнейшем планируется строительство ещё 2-х производственных помещений и цеха по переработке и копчению рыбы</w:t>
      </w:r>
    </w:p>
    <w:p w:rsidR="001E6914" w:rsidRPr="006055E1" w:rsidRDefault="007E737C" w:rsidP="00D06DAB">
      <w:pPr>
        <w:spacing w:after="0" w:line="360" w:lineRule="auto"/>
        <w:jc w:val="both"/>
        <w:rPr>
          <w:rFonts w:ascii="Times New Roman" w:hAnsi="Times New Roman" w:cs="Times New Roman"/>
          <w:b/>
          <w:sz w:val="36"/>
          <w:szCs w:val="36"/>
        </w:rPr>
      </w:pPr>
      <w:r w:rsidRPr="006055E1">
        <w:rPr>
          <w:rFonts w:ascii="Times New Roman" w:hAnsi="Times New Roman" w:cs="Times New Roman"/>
          <w:b/>
          <w:sz w:val="36"/>
          <w:szCs w:val="36"/>
        </w:rPr>
        <w:t xml:space="preserve">      </w:t>
      </w:r>
      <w:r w:rsidR="00326149" w:rsidRPr="006055E1">
        <w:rPr>
          <w:rFonts w:ascii="Times New Roman" w:hAnsi="Times New Roman" w:cs="Times New Roman"/>
          <w:b/>
          <w:sz w:val="36"/>
          <w:szCs w:val="36"/>
        </w:rPr>
        <w:t>Мы и дальше будем работать с инвесторами</w:t>
      </w:r>
      <w:r w:rsidR="001E6914" w:rsidRPr="006055E1">
        <w:rPr>
          <w:rFonts w:ascii="Times New Roman" w:hAnsi="Times New Roman" w:cs="Times New Roman"/>
          <w:b/>
          <w:sz w:val="36"/>
          <w:szCs w:val="36"/>
        </w:rPr>
        <w:t xml:space="preserve">, </w:t>
      </w:r>
      <w:r w:rsidR="00326149" w:rsidRPr="006055E1">
        <w:rPr>
          <w:rFonts w:ascii="Times New Roman" w:hAnsi="Times New Roman" w:cs="Times New Roman"/>
          <w:b/>
          <w:sz w:val="36"/>
          <w:szCs w:val="36"/>
        </w:rPr>
        <w:t xml:space="preserve"> стараться </w:t>
      </w:r>
      <w:r w:rsidR="001E6914" w:rsidRPr="006055E1">
        <w:rPr>
          <w:rFonts w:ascii="Times New Roman" w:hAnsi="Times New Roman" w:cs="Times New Roman"/>
          <w:b/>
          <w:sz w:val="36"/>
          <w:szCs w:val="36"/>
        </w:rPr>
        <w:t>повыш</w:t>
      </w:r>
      <w:r w:rsidR="00326149" w:rsidRPr="006055E1">
        <w:rPr>
          <w:rFonts w:ascii="Times New Roman" w:hAnsi="Times New Roman" w:cs="Times New Roman"/>
          <w:b/>
          <w:sz w:val="36"/>
          <w:szCs w:val="36"/>
        </w:rPr>
        <w:t>ать</w:t>
      </w:r>
      <w:r w:rsidR="001E6914" w:rsidRPr="006055E1">
        <w:rPr>
          <w:rFonts w:ascii="Times New Roman" w:hAnsi="Times New Roman" w:cs="Times New Roman"/>
          <w:b/>
          <w:sz w:val="36"/>
          <w:szCs w:val="36"/>
        </w:rPr>
        <w:t xml:space="preserve"> плодородия земель и освоению неиспользуемой пашни, что позволит повысить производительность труда, поможет создать на селе новые рабочие места и улучшить жизнь селян.</w:t>
      </w:r>
    </w:p>
    <w:p w:rsidR="003E6315" w:rsidRPr="006055E1" w:rsidRDefault="00D9707D" w:rsidP="00D06DAB">
      <w:pPr>
        <w:spacing w:after="0" w:line="360" w:lineRule="auto"/>
        <w:ind w:firstLine="426"/>
        <w:jc w:val="both"/>
        <w:rPr>
          <w:rFonts w:ascii="Times New Roman" w:hAnsi="Times New Roman" w:cs="Times New Roman"/>
          <w:b/>
          <w:sz w:val="36"/>
          <w:szCs w:val="36"/>
        </w:rPr>
      </w:pPr>
      <w:r w:rsidRPr="006055E1">
        <w:rPr>
          <w:rFonts w:ascii="Times New Roman" w:hAnsi="Times New Roman" w:cs="Times New Roman"/>
          <w:b/>
          <w:sz w:val="36"/>
          <w:szCs w:val="36"/>
        </w:rPr>
        <w:t xml:space="preserve">На территории нашего округа </w:t>
      </w:r>
      <w:r w:rsidR="00524F84" w:rsidRPr="006055E1">
        <w:rPr>
          <w:rFonts w:ascii="Times New Roman" w:hAnsi="Times New Roman" w:cs="Times New Roman"/>
          <w:b/>
          <w:sz w:val="36"/>
          <w:szCs w:val="36"/>
        </w:rPr>
        <w:t>осуществляют свою деятельность</w:t>
      </w:r>
      <w:r w:rsidRPr="006055E1">
        <w:rPr>
          <w:rFonts w:ascii="Times New Roman" w:hAnsi="Times New Roman" w:cs="Times New Roman"/>
          <w:b/>
          <w:sz w:val="36"/>
          <w:szCs w:val="36"/>
        </w:rPr>
        <w:t xml:space="preserve">  849 субъектов </w:t>
      </w:r>
      <w:proofErr w:type="spellStart"/>
      <w:proofErr w:type="gramStart"/>
      <w:r w:rsidRPr="006055E1">
        <w:rPr>
          <w:rFonts w:ascii="Times New Roman" w:hAnsi="Times New Roman" w:cs="Times New Roman"/>
          <w:b/>
          <w:sz w:val="36"/>
          <w:szCs w:val="36"/>
        </w:rPr>
        <w:t>субъектов</w:t>
      </w:r>
      <w:proofErr w:type="spellEnd"/>
      <w:proofErr w:type="gramEnd"/>
      <w:r w:rsidRPr="006055E1">
        <w:rPr>
          <w:rFonts w:ascii="Times New Roman" w:hAnsi="Times New Roman" w:cs="Times New Roman"/>
          <w:b/>
          <w:sz w:val="36"/>
          <w:szCs w:val="36"/>
        </w:rPr>
        <w:t xml:space="preserve"> малого и среднего предпринимательства.</w:t>
      </w:r>
      <w:r w:rsidR="003E6315" w:rsidRPr="006055E1">
        <w:rPr>
          <w:rFonts w:ascii="Times New Roman" w:hAnsi="Times New Roman" w:cs="Times New Roman"/>
          <w:b/>
          <w:sz w:val="36"/>
          <w:szCs w:val="36"/>
        </w:rPr>
        <w:t xml:space="preserve">  Предпринимательскому сообществу оказываются различные виды поддержки на федеральном, региональном и местном уровне. </w:t>
      </w:r>
      <w:r w:rsidR="00BF782E" w:rsidRPr="006055E1">
        <w:rPr>
          <w:rFonts w:ascii="Times New Roman" w:hAnsi="Times New Roman" w:cs="Times New Roman"/>
          <w:b/>
          <w:sz w:val="36"/>
          <w:szCs w:val="36"/>
        </w:rPr>
        <w:t xml:space="preserve">Наши предприниматели активно участвуют в различных </w:t>
      </w:r>
      <w:proofErr w:type="spellStart"/>
      <w:r w:rsidR="00BF782E" w:rsidRPr="006055E1">
        <w:rPr>
          <w:rFonts w:ascii="Times New Roman" w:hAnsi="Times New Roman" w:cs="Times New Roman"/>
          <w:b/>
          <w:sz w:val="36"/>
          <w:szCs w:val="36"/>
        </w:rPr>
        <w:t>грантовых</w:t>
      </w:r>
      <w:proofErr w:type="spellEnd"/>
      <w:r w:rsidR="00BF782E" w:rsidRPr="006055E1">
        <w:rPr>
          <w:rFonts w:ascii="Times New Roman" w:hAnsi="Times New Roman" w:cs="Times New Roman"/>
          <w:b/>
          <w:sz w:val="36"/>
          <w:szCs w:val="36"/>
        </w:rPr>
        <w:t xml:space="preserve"> программах и конкурсах.</w:t>
      </w:r>
    </w:p>
    <w:p w:rsidR="009F15F0" w:rsidRPr="006055E1" w:rsidRDefault="009F15F0" w:rsidP="00D06DAB">
      <w:pPr>
        <w:spacing w:after="0" w:line="360" w:lineRule="auto"/>
        <w:ind w:firstLine="426"/>
        <w:jc w:val="both"/>
        <w:rPr>
          <w:rFonts w:ascii="Times New Roman" w:hAnsi="Times New Roman" w:cs="Times New Roman"/>
          <w:b/>
          <w:sz w:val="36"/>
          <w:szCs w:val="36"/>
        </w:rPr>
      </w:pPr>
      <w:r w:rsidRPr="006055E1">
        <w:rPr>
          <w:rFonts w:ascii="Times New Roman" w:hAnsi="Times New Roman" w:cs="Times New Roman"/>
          <w:b/>
          <w:sz w:val="36"/>
          <w:szCs w:val="36"/>
        </w:rPr>
        <w:t xml:space="preserve">Основной целью нашей деятельности было и остается - повышение уровня и качества жизни жителей </w:t>
      </w:r>
      <w:r w:rsidR="00BF782E" w:rsidRPr="006055E1">
        <w:rPr>
          <w:rFonts w:ascii="Times New Roman" w:hAnsi="Times New Roman" w:cs="Times New Roman"/>
          <w:b/>
          <w:sz w:val="36"/>
          <w:szCs w:val="36"/>
        </w:rPr>
        <w:t>округа</w:t>
      </w:r>
      <w:r w:rsidRPr="006055E1">
        <w:rPr>
          <w:rFonts w:ascii="Times New Roman" w:hAnsi="Times New Roman" w:cs="Times New Roman"/>
          <w:b/>
          <w:sz w:val="36"/>
          <w:szCs w:val="36"/>
        </w:rPr>
        <w:t xml:space="preserve">. Это </w:t>
      </w:r>
      <w:r w:rsidRPr="006055E1">
        <w:rPr>
          <w:rFonts w:ascii="Times New Roman" w:hAnsi="Times New Roman" w:cs="Times New Roman"/>
          <w:b/>
          <w:sz w:val="36"/>
          <w:szCs w:val="36"/>
        </w:rPr>
        <w:lastRenderedPageBreak/>
        <w:t xml:space="preserve">масштабная задача, которую мы решаем постепенно, поэтапно, шаг за шагом. </w:t>
      </w:r>
    </w:p>
    <w:p w:rsidR="009F15F0" w:rsidRPr="006055E1" w:rsidRDefault="009F15F0" w:rsidP="00D06DAB">
      <w:pPr>
        <w:spacing w:after="0" w:line="360" w:lineRule="auto"/>
        <w:ind w:firstLine="426"/>
        <w:jc w:val="both"/>
        <w:rPr>
          <w:rFonts w:ascii="Times New Roman" w:hAnsi="Times New Roman" w:cs="Times New Roman"/>
          <w:b/>
          <w:sz w:val="36"/>
          <w:szCs w:val="36"/>
        </w:rPr>
      </w:pPr>
      <w:r w:rsidRPr="006055E1">
        <w:rPr>
          <w:rFonts w:ascii="Times New Roman" w:hAnsi="Times New Roman" w:cs="Times New Roman"/>
          <w:b/>
          <w:sz w:val="36"/>
          <w:szCs w:val="36"/>
        </w:rPr>
        <w:t xml:space="preserve">При поддержке Губернатора Василия Николаевича Анохина </w:t>
      </w:r>
      <w:r w:rsidR="004C346C" w:rsidRPr="006055E1">
        <w:rPr>
          <w:rFonts w:ascii="Times New Roman" w:hAnsi="Times New Roman" w:cs="Times New Roman"/>
          <w:b/>
          <w:sz w:val="36"/>
          <w:szCs w:val="36"/>
        </w:rPr>
        <w:t xml:space="preserve">и Правительства региона </w:t>
      </w:r>
      <w:r w:rsidRPr="006055E1">
        <w:rPr>
          <w:rFonts w:ascii="Times New Roman" w:hAnsi="Times New Roman" w:cs="Times New Roman"/>
          <w:b/>
          <w:sz w:val="36"/>
          <w:szCs w:val="36"/>
        </w:rPr>
        <w:t>мы ежегодно участвуем в реализации государственных и областных программ и национальных проектов. В этом году  в рамках реализации региональной программы «Формирование комфортной городской среды» проведены работы по благоустройству набережной реки Малая Березина</w:t>
      </w:r>
      <w:r w:rsidR="004C346C" w:rsidRPr="006055E1">
        <w:rPr>
          <w:rFonts w:ascii="Times New Roman" w:hAnsi="Times New Roman" w:cs="Times New Roman"/>
          <w:b/>
          <w:sz w:val="36"/>
          <w:szCs w:val="36"/>
        </w:rPr>
        <w:t xml:space="preserve"> в Рудне</w:t>
      </w:r>
      <w:r w:rsidRPr="006055E1">
        <w:rPr>
          <w:rFonts w:ascii="Times New Roman" w:hAnsi="Times New Roman" w:cs="Times New Roman"/>
          <w:b/>
          <w:sz w:val="36"/>
          <w:szCs w:val="36"/>
        </w:rPr>
        <w:t xml:space="preserve">. Построена автомобильная парковка. Стоимость работ составила </w:t>
      </w:r>
      <w:r w:rsidR="00CB4AAA" w:rsidRPr="006055E1">
        <w:rPr>
          <w:rFonts w:ascii="Times New Roman" w:hAnsi="Times New Roman" w:cs="Times New Roman"/>
          <w:b/>
          <w:sz w:val="36"/>
          <w:szCs w:val="36"/>
        </w:rPr>
        <w:t>почти 6,0</w:t>
      </w:r>
      <w:r w:rsidRPr="006055E1">
        <w:rPr>
          <w:rFonts w:ascii="Times New Roman" w:hAnsi="Times New Roman" w:cs="Times New Roman"/>
          <w:b/>
          <w:sz w:val="36"/>
          <w:szCs w:val="36"/>
        </w:rPr>
        <w:t xml:space="preserve"> млн. рублей.</w:t>
      </w:r>
      <w:r w:rsidR="00BF782E" w:rsidRPr="006055E1">
        <w:rPr>
          <w:rFonts w:ascii="Times New Roman" w:hAnsi="Times New Roman" w:cs="Times New Roman"/>
          <w:b/>
          <w:sz w:val="36"/>
          <w:szCs w:val="36"/>
        </w:rPr>
        <w:t xml:space="preserve"> Это наравне с нашим парком стало любимым местом отдыха </w:t>
      </w:r>
      <w:proofErr w:type="spellStart"/>
      <w:r w:rsidR="00BF782E" w:rsidRPr="006055E1">
        <w:rPr>
          <w:rFonts w:ascii="Times New Roman" w:hAnsi="Times New Roman" w:cs="Times New Roman"/>
          <w:b/>
          <w:sz w:val="36"/>
          <w:szCs w:val="36"/>
        </w:rPr>
        <w:t>руднян</w:t>
      </w:r>
      <w:proofErr w:type="spellEnd"/>
      <w:r w:rsidR="00BF782E" w:rsidRPr="006055E1">
        <w:rPr>
          <w:rFonts w:ascii="Times New Roman" w:hAnsi="Times New Roman" w:cs="Times New Roman"/>
          <w:b/>
          <w:sz w:val="36"/>
          <w:szCs w:val="36"/>
        </w:rPr>
        <w:t>.</w:t>
      </w:r>
    </w:p>
    <w:p w:rsidR="009F15F0" w:rsidRPr="006055E1" w:rsidRDefault="009F15F0" w:rsidP="00D06DAB">
      <w:pPr>
        <w:spacing w:after="0" w:line="360" w:lineRule="auto"/>
        <w:ind w:firstLine="426"/>
        <w:jc w:val="both"/>
        <w:rPr>
          <w:rFonts w:ascii="Times New Roman" w:hAnsi="Times New Roman" w:cs="Times New Roman"/>
          <w:b/>
          <w:sz w:val="36"/>
          <w:szCs w:val="36"/>
        </w:rPr>
      </w:pPr>
      <w:r w:rsidRPr="006055E1">
        <w:rPr>
          <w:rFonts w:ascii="Times New Roman" w:hAnsi="Times New Roman" w:cs="Times New Roman"/>
          <w:b/>
          <w:sz w:val="36"/>
          <w:szCs w:val="36"/>
        </w:rPr>
        <w:t xml:space="preserve">В селе Понизовье </w:t>
      </w:r>
      <w:r w:rsidR="004C346C" w:rsidRPr="006055E1">
        <w:rPr>
          <w:rFonts w:ascii="Times New Roman" w:hAnsi="Times New Roman" w:cs="Times New Roman"/>
          <w:b/>
          <w:sz w:val="36"/>
          <w:szCs w:val="36"/>
        </w:rPr>
        <w:t>мы построили и</w:t>
      </w:r>
      <w:r w:rsidRPr="006055E1">
        <w:rPr>
          <w:rFonts w:ascii="Times New Roman" w:hAnsi="Times New Roman" w:cs="Times New Roman"/>
          <w:b/>
          <w:sz w:val="36"/>
          <w:szCs w:val="36"/>
        </w:rPr>
        <w:t xml:space="preserve"> откры</w:t>
      </w:r>
      <w:r w:rsidR="004C346C" w:rsidRPr="006055E1">
        <w:rPr>
          <w:rFonts w:ascii="Times New Roman" w:hAnsi="Times New Roman" w:cs="Times New Roman"/>
          <w:b/>
          <w:sz w:val="36"/>
          <w:szCs w:val="36"/>
        </w:rPr>
        <w:t>ли</w:t>
      </w:r>
      <w:r w:rsidRPr="006055E1">
        <w:rPr>
          <w:rFonts w:ascii="Times New Roman" w:hAnsi="Times New Roman" w:cs="Times New Roman"/>
          <w:b/>
          <w:sz w:val="36"/>
          <w:szCs w:val="36"/>
        </w:rPr>
        <w:t xml:space="preserve"> нов</w:t>
      </w:r>
      <w:r w:rsidR="004C346C" w:rsidRPr="006055E1">
        <w:rPr>
          <w:rFonts w:ascii="Times New Roman" w:hAnsi="Times New Roman" w:cs="Times New Roman"/>
          <w:b/>
          <w:sz w:val="36"/>
          <w:szCs w:val="36"/>
        </w:rPr>
        <w:t>ую</w:t>
      </w:r>
      <w:r w:rsidRPr="006055E1">
        <w:rPr>
          <w:rFonts w:ascii="Times New Roman" w:hAnsi="Times New Roman" w:cs="Times New Roman"/>
          <w:b/>
          <w:sz w:val="36"/>
          <w:szCs w:val="36"/>
        </w:rPr>
        <w:t xml:space="preserve"> детск</w:t>
      </w:r>
      <w:r w:rsidR="004C346C" w:rsidRPr="006055E1">
        <w:rPr>
          <w:rFonts w:ascii="Times New Roman" w:hAnsi="Times New Roman" w:cs="Times New Roman"/>
          <w:b/>
          <w:sz w:val="36"/>
          <w:szCs w:val="36"/>
        </w:rPr>
        <w:t>ую</w:t>
      </w:r>
      <w:r w:rsidRPr="006055E1">
        <w:rPr>
          <w:rFonts w:ascii="Times New Roman" w:hAnsi="Times New Roman" w:cs="Times New Roman"/>
          <w:b/>
          <w:sz w:val="36"/>
          <w:szCs w:val="36"/>
        </w:rPr>
        <w:t xml:space="preserve"> площадк</w:t>
      </w:r>
      <w:r w:rsidR="004C346C" w:rsidRPr="006055E1">
        <w:rPr>
          <w:rFonts w:ascii="Times New Roman" w:hAnsi="Times New Roman" w:cs="Times New Roman"/>
          <w:b/>
          <w:sz w:val="36"/>
          <w:szCs w:val="36"/>
        </w:rPr>
        <w:t>у</w:t>
      </w:r>
      <w:r w:rsidRPr="006055E1">
        <w:rPr>
          <w:rFonts w:ascii="Times New Roman" w:hAnsi="Times New Roman" w:cs="Times New Roman"/>
          <w:b/>
          <w:sz w:val="36"/>
          <w:szCs w:val="36"/>
        </w:rPr>
        <w:t>, оборудованн</w:t>
      </w:r>
      <w:r w:rsidR="004C346C" w:rsidRPr="006055E1">
        <w:rPr>
          <w:rFonts w:ascii="Times New Roman" w:hAnsi="Times New Roman" w:cs="Times New Roman"/>
          <w:b/>
          <w:sz w:val="36"/>
          <w:szCs w:val="36"/>
        </w:rPr>
        <w:t>ую</w:t>
      </w:r>
      <w:r w:rsidRPr="006055E1">
        <w:rPr>
          <w:rFonts w:ascii="Times New Roman" w:hAnsi="Times New Roman" w:cs="Times New Roman"/>
          <w:b/>
          <w:sz w:val="36"/>
          <w:szCs w:val="36"/>
        </w:rPr>
        <w:t xml:space="preserve"> современным покрытием, качественным освещением и удобной инфраструктурой. Данный проект реализован в рамках региональной программы "Формирование современной городской среды на территории Смоленской области". На эти цели </w:t>
      </w:r>
      <w:r w:rsidR="000A0460" w:rsidRPr="006055E1">
        <w:rPr>
          <w:rFonts w:ascii="Times New Roman" w:hAnsi="Times New Roman" w:cs="Times New Roman"/>
          <w:b/>
          <w:sz w:val="36"/>
          <w:szCs w:val="36"/>
        </w:rPr>
        <w:t>выделено</w:t>
      </w:r>
      <w:r w:rsidRPr="006055E1">
        <w:rPr>
          <w:rFonts w:ascii="Times New Roman" w:hAnsi="Times New Roman" w:cs="Times New Roman"/>
          <w:b/>
          <w:sz w:val="36"/>
          <w:szCs w:val="36"/>
        </w:rPr>
        <w:t xml:space="preserve">  почти 2</w:t>
      </w:r>
      <w:r w:rsidR="00CB4AAA" w:rsidRPr="006055E1">
        <w:rPr>
          <w:rFonts w:ascii="Times New Roman" w:hAnsi="Times New Roman" w:cs="Times New Roman"/>
          <w:b/>
          <w:sz w:val="36"/>
          <w:szCs w:val="36"/>
        </w:rPr>
        <w:t>,0</w:t>
      </w:r>
      <w:r w:rsidRPr="006055E1">
        <w:rPr>
          <w:rFonts w:ascii="Times New Roman" w:hAnsi="Times New Roman" w:cs="Times New Roman"/>
          <w:b/>
          <w:sz w:val="36"/>
          <w:szCs w:val="36"/>
        </w:rPr>
        <w:t xml:space="preserve"> млн. рублей.</w:t>
      </w:r>
    </w:p>
    <w:p w:rsidR="002B080F" w:rsidRPr="006055E1" w:rsidRDefault="002B080F" w:rsidP="00D06DAB">
      <w:pPr>
        <w:spacing w:after="0" w:line="360" w:lineRule="auto"/>
        <w:ind w:firstLine="426"/>
        <w:jc w:val="both"/>
        <w:rPr>
          <w:rFonts w:ascii="Times New Roman" w:hAnsi="Times New Roman" w:cs="Times New Roman"/>
          <w:b/>
          <w:sz w:val="36"/>
          <w:szCs w:val="36"/>
        </w:rPr>
      </w:pPr>
      <w:r w:rsidRPr="006055E1">
        <w:rPr>
          <w:rFonts w:ascii="Times New Roman" w:hAnsi="Times New Roman" w:cs="Times New Roman"/>
          <w:b/>
          <w:sz w:val="36"/>
          <w:szCs w:val="36"/>
        </w:rPr>
        <w:t>Впервые за несколько последних лет</w:t>
      </w:r>
      <w:r w:rsidR="00EA5B23" w:rsidRPr="006055E1">
        <w:rPr>
          <w:rFonts w:ascii="Times New Roman" w:hAnsi="Times New Roman" w:cs="Times New Roman"/>
          <w:b/>
          <w:sz w:val="36"/>
          <w:szCs w:val="36"/>
        </w:rPr>
        <w:t xml:space="preserve"> благодаря инициативе и поддержке Губернатора Смоленской области Василия Николаевича Анохина</w:t>
      </w:r>
      <w:r w:rsidRPr="006055E1">
        <w:rPr>
          <w:rFonts w:ascii="Times New Roman" w:hAnsi="Times New Roman" w:cs="Times New Roman"/>
          <w:b/>
          <w:sz w:val="36"/>
          <w:szCs w:val="36"/>
        </w:rPr>
        <w:t xml:space="preserve"> в нашем городе построен новый многоквартирный жилой дом.  </w:t>
      </w:r>
      <w:r w:rsidR="00CB46A3" w:rsidRPr="006055E1">
        <w:rPr>
          <w:rFonts w:ascii="Times New Roman" w:hAnsi="Times New Roman" w:cs="Times New Roman"/>
          <w:b/>
          <w:sz w:val="36"/>
          <w:szCs w:val="36"/>
        </w:rPr>
        <w:t xml:space="preserve">Новый объект </w:t>
      </w:r>
      <w:r w:rsidR="00CB46A3" w:rsidRPr="006055E1">
        <w:rPr>
          <w:rFonts w:ascii="Times New Roman" w:hAnsi="Times New Roman" w:cs="Times New Roman"/>
          <w:b/>
          <w:sz w:val="36"/>
          <w:szCs w:val="36"/>
        </w:rPr>
        <w:lastRenderedPageBreak/>
        <w:t xml:space="preserve">долевого строительства возведен в городе Рудне на улице </w:t>
      </w:r>
      <w:proofErr w:type="spellStart"/>
      <w:r w:rsidR="00CB46A3" w:rsidRPr="006055E1">
        <w:rPr>
          <w:rFonts w:ascii="Times New Roman" w:hAnsi="Times New Roman" w:cs="Times New Roman"/>
          <w:b/>
          <w:sz w:val="36"/>
          <w:szCs w:val="36"/>
        </w:rPr>
        <w:t>Льнозаводская</w:t>
      </w:r>
      <w:proofErr w:type="spellEnd"/>
      <w:r w:rsidR="00CB46A3" w:rsidRPr="006055E1">
        <w:rPr>
          <w:rFonts w:ascii="Times New Roman" w:hAnsi="Times New Roman" w:cs="Times New Roman"/>
          <w:b/>
          <w:sz w:val="36"/>
          <w:szCs w:val="36"/>
        </w:rPr>
        <w:t xml:space="preserve"> в рамках программы "Комплексное развитие сельских территорий". Строительство осуществлял</w:t>
      </w:r>
      <w:proofErr w:type="gramStart"/>
      <w:r w:rsidR="00CB46A3" w:rsidRPr="006055E1">
        <w:rPr>
          <w:rFonts w:ascii="Times New Roman" w:hAnsi="Times New Roman" w:cs="Times New Roman"/>
          <w:b/>
          <w:sz w:val="36"/>
          <w:szCs w:val="36"/>
        </w:rPr>
        <w:t>о ООО</w:t>
      </w:r>
      <w:proofErr w:type="gramEnd"/>
      <w:r w:rsidR="00CB46A3" w:rsidRPr="006055E1">
        <w:rPr>
          <w:rFonts w:ascii="Times New Roman" w:hAnsi="Times New Roman" w:cs="Times New Roman"/>
          <w:b/>
          <w:sz w:val="36"/>
          <w:szCs w:val="36"/>
        </w:rPr>
        <w:t xml:space="preserve"> Специализированный застройщик «АН Гарант-жилье».</w:t>
      </w:r>
      <w:r w:rsidR="00A033AB" w:rsidRPr="006055E1">
        <w:rPr>
          <w:rFonts w:ascii="Times New Roman" w:hAnsi="Times New Roman" w:cs="Times New Roman"/>
          <w:b/>
          <w:sz w:val="36"/>
          <w:szCs w:val="36"/>
        </w:rPr>
        <w:t xml:space="preserve"> </w:t>
      </w:r>
      <w:r w:rsidR="00CB4AAA" w:rsidRPr="006055E1">
        <w:rPr>
          <w:rFonts w:ascii="Times New Roman" w:hAnsi="Times New Roman" w:cs="Times New Roman"/>
          <w:b/>
          <w:sz w:val="36"/>
          <w:szCs w:val="36"/>
        </w:rPr>
        <w:t>12 из 29 к</w:t>
      </w:r>
      <w:r w:rsidR="00CB46A3" w:rsidRPr="006055E1">
        <w:rPr>
          <w:rFonts w:ascii="Times New Roman" w:hAnsi="Times New Roman" w:cs="Times New Roman"/>
          <w:b/>
          <w:sz w:val="36"/>
          <w:szCs w:val="36"/>
        </w:rPr>
        <w:t xml:space="preserve">вартир в новостройке </w:t>
      </w:r>
      <w:r w:rsidR="00CB4AAA" w:rsidRPr="006055E1">
        <w:rPr>
          <w:rFonts w:ascii="Times New Roman" w:hAnsi="Times New Roman" w:cs="Times New Roman"/>
          <w:b/>
          <w:sz w:val="36"/>
          <w:szCs w:val="36"/>
        </w:rPr>
        <w:t xml:space="preserve">будут </w:t>
      </w:r>
      <w:r w:rsidR="00CB46A3" w:rsidRPr="006055E1">
        <w:rPr>
          <w:rFonts w:ascii="Times New Roman" w:hAnsi="Times New Roman" w:cs="Times New Roman"/>
          <w:b/>
          <w:sz w:val="36"/>
          <w:szCs w:val="36"/>
        </w:rPr>
        <w:t xml:space="preserve">предоставлены </w:t>
      </w:r>
      <w:r w:rsidR="00A033AB" w:rsidRPr="006055E1">
        <w:rPr>
          <w:rFonts w:ascii="Times New Roman" w:hAnsi="Times New Roman" w:cs="Times New Roman"/>
          <w:b/>
          <w:sz w:val="36"/>
          <w:szCs w:val="36"/>
        </w:rPr>
        <w:t xml:space="preserve">детям-сиротам, </w:t>
      </w:r>
      <w:r w:rsidR="003F519B" w:rsidRPr="006055E1">
        <w:rPr>
          <w:rFonts w:ascii="Times New Roman" w:hAnsi="Times New Roman" w:cs="Times New Roman"/>
          <w:b/>
          <w:sz w:val="36"/>
          <w:szCs w:val="36"/>
        </w:rPr>
        <w:t>6 – работникам социальной сферы</w:t>
      </w:r>
      <w:r w:rsidR="00EA5B23" w:rsidRPr="006055E1">
        <w:rPr>
          <w:rFonts w:ascii="Times New Roman" w:hAnsi="Times New Roman" w:cs="Times New Roman"/>
          <w:b/>
          <w:sz w:val="36"/>
          <w:szCs w:val="36"/>
        </w:rPr>
        <w:t>, остальные – работникам предприятий ООО «</w:t>
      </w:r>
      <w:proofErr w:type="spellStart"/>
      <w:r w:rsidR="00EA5B23" w:rsidRPr="006055E1">
        <w:rPr>
          <w:rFonts w:ascii="Times New Roman" w:hAnsi="Times New Roman" w:cs="Times New Roman"/>
          <w:b/>
          <w:sz w:val="36"/>
          <w:szCs w:val="36"/>
        </w:rPr>
        <w:t>Руднянский</w:t>
      </w:r>
      <w:proofErr w:type="spellEnd"/>
      <w:r w:rsidR="00EA5B23" w:rsidRPr="006055E1">
        <w:rPr>
          <w:rFonts w:ascii="Times New Roman" w:hAnsi="Times New Roman" w:cs="Times New Roman"/>
          <w:b/>
          <w:sz w:val="36"/>
          <w:szCs w:val="36"/>
        </w:rPr>
        <w:t xml:space="preserve"> тарный комбинат» и ООО «</w:t>
      </w:r>
      <w:proofErr w:type="spellStart"/>
      <w:r w:rsidR="00EA5B23" w:rsidRPr="006055E1">
        <w:rPr>
          <w:rFonts w:ascii="Times New Roman" w:hAnsi="Times New Roman" w:cs="Times New Roman"/>
          <w:b/>
          <w:sz w:val="36"/>
          <w:szCs w:val="36"/>
        </w:rPr>
        <w:t>Агросистема</w:t>
      </w:r>
      <w:proofErr w:type="spellEnd"/>
      <w:r w:rsidR="00EA5B23" w:rsidRPr="006055E1">
        <w:rPr>
          <w:rFonts w:ascii="Times New Roman" w:hAnsi="Times New Roman" w:cs="Times New Roman"/>
          <w:b/>
          <w:sz w:val="36"/>
          <w:szCs w:val="36"/>
        </w:rPr>
        <w:t>»</w:t>
      </w:r>
      <w:r w:rsidR="003F519B" w:rsidRPr="006055E1">
        <w:rPr>
          <w:rFonts w:ascii="Times New Roman" w:hAnsi="Times New Roman" w:cs="Times New Roman"/>
          <w:b/>
          <w:sz w:val="36"/>
          <w:szCs w:val="36"/>
        </w:rPr>
        <w:t>.</w:t>
      </w:r>
    </w:p>
    <w:p w:rsidR="004C346C" w:rsidRPr="006055E1" w:rsidRDefault="003F519B" w:rsidP="00D06DAB">
      <w:pPr>
        <w:spacing w:after="0" w:line="360" w:lineRule="auto"/>
        <w:ind w:firstLine="426"/>
        <w:jc w:val="both"/>
        <w:rPr>
          <w:rFonts w:ascii="Times New Roman" w:hAnsi="Times New Roman" w:cs="Times New Roman"/>
          <w:b/>
          <w:sz w:val="36"/>
          <w:szCs w:val="36"/>
        </w:rPr>
      </w:pPr>
      <w:r w:rsidRPr="006055E1">
        <w:rPr>
          <w:rFonts w:ascii="Times New Roman" w:hAnsi="Times New Roman" w:cs="Times New Roman"/>
          <w:b/>
          <w:sz w:val="36"/>
          <w:szCs w:val="36"/>
        </w:rPr>
        <w:t>В текущем году проведен капитальный ремонт общего имуще</w:t>
      </w:r>
      <w:r w:rsidR="00EA5B23" w:rsidRPr="006055E1">
        <w:rPr>
          <w:rFonts w:ascii="Times New Roman" w:hAnsi="Times New Roman" w:cs="Times New Roman"/>
          <w:b/>
          <w:sz w:val="36"/>
          <w:szCs w:val="36"/>
        </w:rPr>
        <w:t>ства в 11 многоквартирных домах</w:t>
      </w:r>
      <w:r w:rsidRPr="006055E1">
        <w:rPr>
          <w:rFonts w:ascii="Times New Roman" w:hAnsi="Times New Roman" w:cs="Times New Roman"/>
          <w:b/>
          <w:sz w:val="36"/>
          <w:szCs w:val="36"/>
        </w:rPr>
        <w:t xml:space="preserve">. Освоено более 55 млн. рублей. </w:t>
      </w:r>
    </w:p>
    <w:p w:rsidR="004303D8" w:rsidRPr="006055E1" w:rsidRDefault="00445616" w:rsidP="00D06DAB">
      <w:pPr>
        <w:spacing w:after="0" w:line="360" w:lineRule="auto"/>
        <w:ind w:firstLine="426"/>
        <w:jc w:val="both"/>
        <w:rPr>
          <w:rFonts w:ascii="Times New Roman" w:hAnsi="Times New Roman" w:cs="Times New Roman"/>
          <w:b/>
          <w:sz w:val="36"/>
          <w:szCs w:val="36"/>
        </w:rPr>
      </w:pPr>
      <w:r w:rsidRPr="006055E1">
        <w:rPr>
          <w:rFonts w:ascii="Times New Roman" w:hAnsi="Times New Roman" w:cs="Times New Roman"/>
          <w:b/>
          <w:sz w:val="36"/>
          <w:szCs w:val="36"/>
        </w:rPr>
        <w:t>Тема, волнующая сегодня абсолютно всех – это дороги. О</w:t>
      </w:r>
      <w:r w:rsidR="004303D8" w:rsidRPr="006055E1">
        <w:rPr>
          <w:rFonts w:ascii="Times New Roman" w:hAnsi="Times New Roman" w:cs="Times New Roman"/>
          <w:b/>
          <w:sz w:val="36"/>
          <w:szCs w:val="36"/>
        </w:rPr>
        <w:t>бщая протяжённость дорог, только местных, на территории округа почти 500 км, плюс более 350 км - дороги регионального и федерального значения.</w:t>
      </w:r>
    </w:p>
    <w:p w:rsidR="004303D8" w:rsidRPr="006055E1" w:rsidRDefault="004303D8" w:rsidP="00D06DAB">
      <w:pPr>
        <w:spacing w:after="0" w:line="360" w:lineRule="auto"/>
        <w:ind w:firstLine="426"/>
        <w:jc w:val="both"/>
        <w:rPr>
          <w:rFonts w:ascii="Times New Roman" w:hAnsi="Times New Roman" w:cs="Times New Roman"/>
          <w:b/>
          <w:sz w:val="36"/>
          <w:szCs w:val="36"/>
        </w:rPr>
      </w:pPr>
      <w:r w:rsidRPr="006055E1">
        <w:rPr>
          <w:rFonts w:ascii="Times New Roman" w:hAnsi="Times New Roman" w:cs="Times New Roman"/>
          <w:b/>
          <w:sz w:val="36"/>
          <w:szCs w:val="36"/>
        </w:rPr>
        <w:t xml:space="preserve">И если говорить о ремонтах и строительстве дорог местного значения, то при реализации областной государственной программы «Развитие дорожно-транспортного комплекса Смоленской области» по предоставленной субсидии в размере </w:t>
      </w:r>
      <w:r w:rsidR="00B46F0D" w:rsidRPr="006055E1">
        <w:rPr>
          <w:rFonts w:ascii="Times New Roman" w:hAnsi="Times New Roman" w:cs="Times New Roman"/>
          <w:b/>
          <w:sz w:val="36"/>
          <w:szCs w:val="36"/>
        </w:rPr>
        <w:t>32,0</w:t>
      </w:r>
      <w:r w:rsidRPr="006055E1">
        <w:rPr>
          <w:rFonts w:ascii="Times New Roman" w:hAnsi="Times New Roman" w:cs="Times New Roman"/>
          <w:b/>
          <w:sz w:val="36"/>
          <w:szCs w:val="36"/>
        </w:rPr>
        <w:t xml:space="preserve"> млн. рублей отремонтировано 4,5 км автодорог.  Какие именно дороги отремонтированы, вы видите на слайде.</w:t>
      </w:r>
    </w:p>
    <w:p w:rsidR="004303D8" w:rsidRPr="006055E1" w:rsidRDefault="004303D8" w:rsidP="00D06DAB">
      <w:pPr>
        <w:spacing w:after="0" w:line="360" w:lineRule="auto"/>
        <w:ind w:firstLine="426"/>
        <w:jc w:val="both"/>
        <w:rPr>
          <w:rFonts w:ascii="Times New Roman" w:hAnsi="Times New Roman" w:cs="Times New Roman"/>
          <w:b/>
          <w:sz w:val="36"/>
          <w:szCs w:val="36"/>
        </w:rPr>
      </w:pPr>
      <w:r w:rsidRPr="006055E1">
        <w:rPr>
          <w:rFonts w:ascii="Times New Roman" w:hAnsi="Times New Roman" w:cs="Times New Roman"/>
          <w:b/>
          <w:sz w:val="36"/>
          <w:szCs w:val="36"/>
        </w:rPr>
        <w:lastRenderedPageBreak/>
        <w:t>Огромный проект сегодня связан с модернизацией коммунальной инфраструктуры.</w:t>
      </w:r>
      <w:r w:rsidR="00445616" w:rsidRPr="006055E1">
        <w:rPr>
          <w:rFonts w:ascii="Times New Roman" w:hAnsi="Times New Roman" w:cs="Times New Roman"/>
          <w:b/>
          <w:sz w:val="36"/>
          <w:szCs w:val="36"/>
        </w:rPr>
        <w:t xml:space="preserve"> </w:t>
      </w:r>
      <w:r w:rsidRPr="006055E1">
        <w:rPr>
          <w:rFonts w:ascii="Times New Roman" w:hAnsi="Times New Roman" w:cs="Times New Roman"/>
          <w:b/>
          <w:sz w:val="36"/>
          <w:szCs w:val="36"/>
        </w:rPr>
        <w:t xml:space="preserve">Проведен капитальный ремонт водопроводных сетей в д. </w:t>
      </w:r>
      <w:proofErr w:type="spellStart"/>
      <w:r w:rsidRPr="006055E1">
        <w:rPr>
          <w:rFonts w:ascii="Times New Roman" w:hAnsi="Times New Roman" w:cs="Times New Roman"/>
          <w:b/>
          <w:sz w:val="36"/>
          <w:szCs w:val="36"/>
        </w:rPr>
        <w:t>Смолиговка</w:t>
      </w:r>
      <w:proofErr w:type="spellEnd"/>
      <w:r w:rsidRPr="006055E1">
        <w:rPr>
          <w:rFonts w:ascii="Times New Roman" w:hAnsi="Times New Roman" w:cs="Times New Roman"/>
          <w:b/>
          <w:sz w:val="36"/>
          <w:szCs w:val="36"/>
        </w:rPr>
        <w:t xml:space="preserve">, протяженностью </w:t>
      </w:r>
      <w:r w:rsidR="004C346C" w:rsidRPr="006055E1">
        <w:rPr>
          <w:rFonts w:ascii="Times New Roman" w:hAnsi="Times New Roman" w:cs="Times New Roman"/>
          <w:b/>
          <w:sz w:val="36"/>
          <w:szCs w:val="36"/>
        </w:rPr>
        <w:t xml:space="preserve">более </w:t>
      </w:r>
      <w:r w:rsidRPr="006055E1">
        <w:rPr>
          <w:rFonts w:ascii="Times New Roman" w:hAnsi="Times New Roman" w:cs="Times New Roman"/>
          <w:b/>
          <w:sz w:val="36"/>
          <w:szCs w:val="36"/>
        </w:rPr>
        <w:t>5,</w:t>
      </w:r>
      <w:r w:rsidR="004C346C" w:rsidRPr="006055E1">
        <w:rPr>
          <w:rFonts w:ascii="Times New Roman" w:hAnsi="Times New Roman" w:cs="Times New Roman"/>
          <w:b/>
          <w:sz w:val="36"/>
          <w:szCs w:val="36"/>
        </w:rPr>
        <w:t>0</w:t>
      </w:r>
      <w:r w:rsidRPr="006055E1">
        <w:rPr>
          <w:rFonts w:ascii="Times New Roman" w:hAnsi="Times New Roman" w:cs="Times New Roman"/>
          <w:b/>
          <w:sz w:val="36"/>
          <w:szCs w:val="36"/>
        </w:rPr>
        <w:t xml:space="preserve"> км, </w:t>
      </w:r>
      <w:r w:rsidR="00A81C30" w:rsidRPr="006055E1">
        <w:rPr>
          <w:rFonts w:ascii="Times New Roman" w:hAnsi="Times New Roman" w:cs="Times New Roman"/>
          <w:b/>
          <w:sz w:val="36"/>
          <w:szCs w:val="36"/>
        </w:rPr>
        <w:t>освоено</w:t>
      </w:r>
      <w:r w:rsidR="004C346C" w:rsidRPr="006055E1">
        <w:rPr>
          <w:rFonts w:ascii="Times New Roman" w:hAnsi="Times New Roman" w:cs="Times New Roman"/>
          <w:b/>
          <w:sz w:val="36"/>
          <w:szCs w:val="36"/>
        </w:rPr>
        <w:t xml:space="preserve"> почти 1</w:t>
      </w:r>
      <w:r w:rsidR="00A81C30" w:rsidRPr="006055E1">
        <w:rPr>
          <w:rFonts w:ascii="Times New Roman" w:hAnsi="Times New Roman" w:cs="Times New Roman"/>
          <w:b/>
          <w:sz w:val="36"/>
          <w:szCs w:val="36"/>
        </w:rPr>
        <w:t>5</w:t>
      </w:r>
      <w:r w:rsidR="004C346C" w:rsidRPr="006055E1">
        <w:rPr>
          <w:rFonts w:ascii="Times New Roman" w:hAnsi="Times New Roman" w:cs="Times New Roman"/>
          <w:b/>
          <w:sz w:val="36"/>
          <w:szCs w:val="36"/>
        </w:rPr>
        <w:t>,0</w:t>
      </w:r>
      <w:r w:rsidR="00A81C30" w:rsidRPr="006055E1">
        <w:rPr>
          <w:rFonts w:ascii="Times New Roman" w:hAnsi="Times New Roman" w:cs="Times New Roman"/>
          <w:b/>
          <w:sz w:val="36"/>
          <w:szCs w:val="36"/>
        </w:rPr>
        <w:t xml:space="preserve"> млн. рублей.</w:t>
      </w:r>
      <w:r w:rsidR="003A00EF" w:rsidRPr="006055E1">
        <w:rPr>
          <w:rFonts w:ascii="Times New Roman" w:hAnsi="Times New Roman" w:cs="Times New Roman"/>
          <w:b/>
          <w:sz w:val="36"/>
          <w:szCs w:val="36"/>
        </w:rPr>
        <w:t xml:space="preserve">  </w:t>
      </w:r>
      <w:r w:rsidRPr="006055E1">
        <w:rPr>
          <w:rFonts w:ascii="Times New Roman" w:hAnsi="Times New Roman" w:cs="Times New Roman"/>
          <w:b/>
          <w:sz w:val="36"/>
          <w:szCs w:val="36"/>
        </w:rPr>
        <w:t xml:space="preserve">Также, в рамках данной программы </w:t>
      </w:r>
      <w:r w:rsidR="00A81C30" w:rsidRPr="006055E1">
        <w:rPr>
          <w:rFonts w:ascii="Times New Roman" w:hAnsi="Times New Roman" w:cs="Times New Roman"/>
          <w:b/>
          <w:sz w:val="36"/>
          <w:szCs w:val="36"/>
        </w:rPr>
        <w:t>выполняется</w:t>
      </w:r>
      <w:r w:rsidRPr="006055E1">
        <w:rPr>
          <w:rFonts w:ascii="Times New Roman" w:hAnsi="Times New Roman" w:cs="Times New Roman"/>
          <w:b/>
          <w:sz w:val="36"/>
          <w:szCs w:val="36"/>
        </w:rPr>
        <w:t xml:space="preserve"> капитальн</w:t>
      </w:r>
      <w:r w:rsidR="00A81C30" w:rsidRPr="006055E1">
        <w:rPr>
          <w:rFonts w:ascii="Times New Roman" w:hAnsi="Times New Roman" w:cs="Times New Roman"/>
          <w:b/>
          <w:sz w:val="36"/>
          <w:szCs w:val="36"/>
        </w:rPr>
        <w:t>ый</w:t>
      </w:r>
      <w:r w:rsidRPr="006055E1">
        <w:rPr>
          <w:rFonts w:ascii="Times New Roman" w:hAnsi="Times New Roman" w:cs="Times New Roman"/>
          <w:b/>
          <w:sz w:val="36"/>
          <w:szCs w:val="36"/>
        </w:rPr>
        <w:t xml:space="preserve"> ремонт водопроводных сетей в г. Рудня, который запланирован в II этапа – 2025</w:t>
      </w:r>
      <w:r w:rsidR="00445616" w:rsidRPr="006055E1">
        <w:rPr>
          <w:rFonts w:ascii="Times New Roman" w:hAnsi="Times New Roman" w:cs="Times New Roman"/>
          <w:b/>
          <w:sz w:val="36"/>
          <w:szCs w:val="36"/>
        </w:rPr>
        <w:t xml:space="preserve"> и </w:t>
      </w:r>
      <w:r w:rsidRPr="006055E1">
        <w:rPr>
          <w:rFonts w:ascii="Times New Roman" w:hAnsi="Times New Roman" w:cs="Times New Roman"/>
          <w:b/>
          <w:sz w:val="36"/>
          <w:szCs w:val="36"/>
        </w:rPr>
        <w:t xml:space="preserve">2026 </w:t>
      </w:r>
      <w:r w:rsidR="00445616" w:rsidRPr="006055E1">
        <w:rPr>
          <w:rFonts w:ascii="Times New Roman" w:hAnsi="Times New Roman" w:cs="Times New Roman"/>
          <w:b/>
          <w:sz w:val="36"/>
          <w:szCs w:val="36"/>
        </w:rPr>
        <w:t>годы.</w:t>
      </w:r>
      <w:r w:rsidRPr="006055E1">
        <w:rPr>
          <w:rFonts w:ascii="Times New Roman" w:hAnsi="Times New Roman" w:cs="Times New Roman"/>
          <w:b/>
          <w:sz w:val="36"/>
          <w:szCs w:val="36"/>
        </w:rPr>
        <w:t xml:space="preserve"> </w:t>
      </w:r>
      <w:r w:rsidR="00A81C30" w:rsidRPr="006055E1">
        <w:rPr>
          <w:rFonts w:ascii="Times New Roman" w:hAnsi="Times New Roman" w:cs="Times New Roman"/>
          <w:b/>
          <w:sz w:val="36"/>
          <w:szCs w:val="36"/>
        </w:rPr>
        <w:t>О</w:t>
      </w:r>
      <w:r w:rsidRPr="006055E1">
        <w:rPr>
          <w:rFonts w:ascii="Times New Roman" w:hAnsi="Times New Roman" w:cs="Times New Roman"/>
          <w:b/>
          <w:sz w:val="36"/>
          <w:szCs w:val="36"/>
        </w:rPr>
        <w:t xml:space="preserve">бщая протяженность сетей составляет </w:t>
      </w:r>
      <w:r w:rsidR="004C346C" w:rsidRPr="006055E1">
        <w:rPr>
          <w:rFonts w:ascii="Times New Roman" w:hAnsi="Times New Roman" w:cs="Times New Roman"/>
          <w:b/>
          <w:sz w:val="36"/>
          <w:szCs w:val="36"/>
        </w:rPr>
        <w:t>почти</w:t>
      </w:r>
      <w:r w:rsidRPr="006055E1">
        <w:rPr>
          <w:rFonts w:ascii="Times New Roman" w:hAnsi="Times New Roman" w:cs="Times New Roman"/>
          <w:b/>
          <w:sz w:val="36"/>
          <w:szCs w:val="36"/>
        </w:rPr>
        <w:t xml:space="preserve"> </w:t>
      </w:r>
      <w:r w:rsidR="00A81C30" w:rsidRPr="006055E1">
        <w:rPr>
          <w:rFonts w:ascii="Times New Roman" w:hAnsi="Times New Roman" w:cs="Times New Roman"/>
          <w:b/>
          <w:sz w:val="36"/>
          <w:szCs w:val="36"/>
        </w:rPr>
        <w:t>7,</w:t>
      </w:r>
      <w:r w:rsidR="004C346C" w:rsidRPr="006055E1">
        <w:rPr>
          <w:rFonts w:ascii="Times New Roman" w:hAnsi="Times New Roman" w:cs="Times New Roman"/>
          <w:b/>
          <w:sz w:val="36"/>
          <w:szCs w:val="36"/>
        </w:rPr>
        <w:t>5</w:t>
      </w:r>
      <w:r w:rsidR="00A81C30" w:rsidRPr="006055E1">
        <w:rPr>
          <w:rFonts w:ascii="Times New Roman" w:hAnsi="Times New Roman" w:cs="Times New Roman"/>
          <w:b/>
          <w:sz w:val="36"/>
          <w:szCs w:val="36"/>
        </w:rPr>
        <w:t xml:space="preserve"> км. Стоимость работ более 60,0 млн. рублей</w:t>
      </w:r>
      <w:r w:rsidRPr="006055E1">
        <w:rPr>
          <w:rFonts w:ascii="Times New Roman" w:hAnsi="Times New Roman" w:cs="Times New Roman"/>
          <w:b/>
          <w:sz w:val="36"/>
          <w:szCs w:val="36"/>
        </w:rPr>
        <w:t>.</w:t>
      </w:r>
    </w:p>
    <w:p w:rsidR="004303D8" w:rsidRPr="006055E1" w:rsidRDefault="004303D8" w:rsidP="00D06DAB">
      <w:pPr>
        <w:spacing w:after="0" w:line="360" w:lineRule="auto"/>
        <w:ind w:firstLine="426"/>
        <w:jc w:val="both"/>
        <w:rPr>
          <w:rFonts w:ascii="Times New Roman" w:hAnsi="Times New Roman" w:cs="Times New Roman"/>
          <w:b/>
          <w:sz w:val="36"/>
          <w:szCs w:val="36"/>
        </w:rPr>
      </w:pPr>
      <w:r w:rsidRPr="006055E1">
        <w:rPr>
          <w:rFonts w:ascii="Times New Roman" w:hAnsi="Times New Roman" w:cs="Times New Roman"/>
          <w:b/>
          <w:sz w:val="36"/>
          <w:szCs w:val="36"/>
        </w:rPr>
        <w:t xml:space="preserve">    </w:t>
      </w:r>
      <w:r w:rsidR="00A81C30" w:rsidRPr="006055E1">
        <w:rPr>
          <w:rFonts w:ascii="Times New Roman" w:hAnsi="Times New Roman" w:cs="Times New Roman"/>
          <w:b/>
          <w:sz w:val="36"/>
          <w:szCs w:val="36"/>
        </w:rPr>
        <w:t xml:space="preserve">В населенных пунктах </w:t>
      </w:r>
      <w:proofErr w:type="spellStart"/>
      <w:r w:rsidR="00A81C30" w:rsidRPr="006055E1">
        <w:rPr>
          <w:rFonts w:ascii="Times New Roman" w:hAnsi="Times New Roman" w:cs="Times New Roman"/>
          <w:b/>
          <w:sz w:val="36"/>
          <w:szCs w:val="36"/>
        </w:rPr>
        <w:t>Руднянского</w:t>
      </w:r>
      <w:proofErr w:type="spellEnd"/>
      <w:r w:rsidR="00A81C30" w:rsidRPr="006055E1">
        <w:rPr>
          <w:rFonts w:ascii="Times New Roman" w:hAnsi="Times New Roman" w:cs="Times New Roman"/>
          <w:b/>
          <w:sz w:val="36"/>
          <w:szCs w:val="36"/>
        </w:rPr>
        <w:t xml:space="preserve"> округа з</w:t>
      </w:r>
      <w:r w:rsidRPr="006055E1">
        <w:rPr>
          <w:rFonts w:ascii="Times New Roman" w:hAnsi="Times New Roman" w:cs="Times New Roman"/>
          <w:b/>
          <w:sz w:val="36"/>
          <w:szCs w:val="36"/>
        </w:rPr>
        <w:t xml:space="preserve">авершены работы по капитальному ремонту 5-ти  шахтных </w:t>
      </w:r>
      <w:r w:rsidR="00A81C30" w:rsidRPr="006055E1">
        <w:rPr>
          <w:rFonts w:ascii="Times New Roman" w:hAnsi="Times New Roman" w:cs="Times New Roman"/>
          <w:b/>
          <w:sz w:val="36"/>
          <w:szCs w:val="36"/>
        </w:rPr>
        <w:t xml:space="preserve">колодцев, освоено </w:t>
      </w:r>
      <w:r w:rsidR="00A033AB" w:rsidRPr="006055E1">
        <w:rPr>
          <w:rFonts w:ascii="Times New Roman" w:hAnsi="Times New Roman" w:cs="Times New Roman"/>
          <w:b/>
          <w:sz w:val="36"/>
          <w:szCs w:val="36"/>
        </w:rPr>
        <w:t xml:space="preserve"> более </w:t>
      </w:r>
      <w:r w:rsidR="00A81C30" w:rsidRPr="006055E1">
        <w:rPr>
          <w:rFonts w:ascii="Times New Roman" w:hAnsi="Times New Roman" w:cs="Times New Roman"/>
          <w:b/>
          <w:sz w:val="36"/>
          <w:szCs w:val="36"/>
        </w:rPr>
        <w:t>6</w:t>
      </w:r>
      <w:r w:rsidR="00A033AB" w:rsidRPr="006055E1">
        <w:rPr>
          <w:rFonts w:ascii="Times New Roman" w:hAnsi="Times New Roman" w:cs="Times New Roman"/>
          <w:b/>
          <w:sz w:val="36"/>
          <w:szCs w:val="36"/>
        </w:rPr>
        <w:t>00, 0</w:t>
      </w:r>
      <w:r w:rsidR="00A81C30" w:rsidRPr="006055E1">
        <w:rPr>
          <w:rFonts w:ascii="Times New Roman" w:hAnsi="Times New Roman" w:cs="Times New Roman"/>
          <w:b/>
          <w:sz w:val="36"/>
          <w:szCs w:val="36"/>
        </w:rPr>
        <w:t xml:space="preserve"> тыс. рублей.</w:t>
      </w:r>
    </w:p>
    <w:p w:rsidR="00A81C30" w:rsidRPr="006055E1" w:rsidRDefault="00A81C30" w:rsidP="00D06DAB">
      <w:pPr>
        <w:spacing w:after="0" w:line="360" w:lineRule="auto"/>
        <w:ind w:firstLine="426"/>
        <w:jc w:val="both"/>
        <w:rPr>
          <w:rFonts w:ascii="Times New Roman" w:hAnsi="Times New Roman" w:cs="Times New Roman"/>
          <w:b/>
          <w:sz w:val="36"/>
          <w:szCs w:val="36"/>
        </w:rPr>
      </w:pPr>
      <w:r w:rsidRPr="006055E1">
        <w:rPr>
          <w:rFonts w:ascii="Times New Roman" w:hAnsi="Times New Roman" w:cs="Times New Roman"/>
          <w:b/>
          <w:sz w:val="36"/>
          <w:szCs w:val="36"/>
        </w:rPr>
        <w:t xml:space="preserve">  Капитальный ремонт МБОУ «</w:t>
      </w:r>
      <w:proofErr w:type="spellStart"/>
      <w:r w:rsidRPr="006055E1">
        <w:rPr>
          <w:rFonts w:ascii="Times New Roman" w:hAnsi="Times New Roman" w:cs="Times New Roman"/>
          <w:b/>
          <w:sz w:val="36"/>
          <w:szCs w:val="36"/>
        </w:rPr>
        <w:t>Понизовская</w:t>
      </w:r>
      <w:proofErr w:type="spellEnd"/>
      <w:r w:rsidRPr="006055E1">
        <w:rPr>
          <w:rFonts w:ascii="Times New Roman" w:hAnsi="Times New Roman" w:cs="Times New Roman"/>
          <w:b/>
          <w:sz w:val="36"/>
          <w:szCs w:val="36"/>
        </w:rPr>
        <w:t xml:space="preserve"> школа» осуществлялся в рамках федерального проекта «Модернизация школьных систем образо</w:t>
      </w:r>
      <w:r w:rsidR="00445616" w:rsidRPr="006055E1">
        <w:rPr>
          <w:rFonts w:ascii="Times New Roman" w:hAnsi="Times New Roman" w:cs="Times New Roman"/>
          <w:b/>
          <w:sz w:val="36"/>
          <w:szCs w:val="36"/>
        </w:rPr>
        <w:t xml:space="preserve">вания», сметная стоимость   - </w:t>
      </w:r>
      <w:r w:rsidR="000A0460" w:rsidRPr="006055E1">
        <w:rPr>
          <w:rFonts w:ascii="Times New Roman" w:hAnsi="Times New Roman" w:cs="Times New Roman"/>
          <w:b/>
          <w:sz w:val="36"/>
          <w:szCs w:val="36"/>
        </w:rPr>
        <w:t xml:space="preserve">около 30,0 </w:t>
      </w:r>
      <w:r w:rsidRPr="006055E1">
        <w:rPr>
          <w:rFonts w:ascii="Times New Roman" w:hAnsi="Times New Roman" w:cs="Times New Roman"/>
          <w:b/>
          <w:sz w:val="36"/>
          <w:szCs w:val="36"/>
        </w:rPr>
        <w:t xml:space="preserve"> млн. рублей.</w:t>
      </w:r>
    </w:p>
    <w:p w:rsidR="00A81C30" w:rsidRPr="006055E1" w:rsidRDefault="00A81C30" w:rsidP="00D06DAB">
      <w:pPr>
        <w:spacing w:after="0" w:line="360" w:lineRule="auto"/>
        <w:ind w:firstLine="426"/>
        <w:jc w:val="both"/>
        <w:rPr>
          <w:rFonts w:ascii="Times New Roman" w:hAnsi="Times New Roman" w:cs="Times New Roman"/>
          <w:b/>
          <w:sz w:val="36"/>
          <w:szCs w:val="36"/>
        </w:rPr>
      </w:pPr>
      <w:r w:rsidRPr="006055E1">
        <w:rPr>
          <w:rFonts w:ascii="Times New Roman" w:hAnsi="Times New Roman" w:cs="Times New Roman"/>
          <w:b/>
          <w:sz w:val="36"/>
          <w:szCs w:val="36"/>
        </w:rPr>
        <w:t>Выполнен капитальный ремонт здания Детской спортивной школы, данный объект был включен в мероприятия  регионального проекта «Развитие спорта на территории Смоленской области», финансирование состав</w:t>
      </w:r>
      <w:r w:rsidR="00445616" w:rsidRPr="006055E1">
        <w:rPr>
          <w:rFonts w:ascii="Times New Roman" w:hAnsi="Times New Roman" w:cs="Times New Roman"/>
          <w:b/>
          <w:sz w:val="36"/>
          <w:szCs w:val="36"/>
        </w:rPr>
        <w:t>ило  9,</w:t>
      </w:r>
      <w:r w:rsidR="000A0460" w:rsidRPr="006055E1">
        <w:rPr>
          <w:rFonts w:ascii="Times New Roman" w:hAnsi="Times New Roman" w:cs="Times New Roman"/>
          <w:b/>
          <w:sz w:val="36"/>
          <w:szCs w:val="36"/>
        </w:rPr>
        <w:t xml:space="preserve"> </w:t>
      </w:r>
      <w:r w:rsidR="00445616" w:rsidRPr="006055E1">
        <w:rPr>
          <w:rFonts w:ascii="Times New Roman" w:hAnsi="Times New Roman" w:cs="Times New Roman"/>
          <w:b/>
          <w:sz w:val="36"/>
          <w:szCs w:val="36"/>
        </w:rPr>
        <w:t>5 млн. рублей.</w:t>
      </w:r>
    </w:p>
    <w:p w:rsidR="00A76D7D" w:rsidRPr="006055E1" w:rsidRDefault="00A76D7D" w:rsidP="00D06DAB">
      <w:pPr>
        <w:spacing w:after="0" w:line="360" w:lineRule="auto"/>
        <w:ind w:firstLine="426"/>
        <w:jc w:val="both"/>
        <w:rPr>
          <w:rFonts w:ascii="Times New Roman" w:hAnsi="Times New Roman" w:cs="Times New Roman"/>
          <w:b/>
          <w:sz w:val="36"/>
          <w:szCs w:val="36"/>
        </w:rPr>
      </w:pPr>
      <w:r w:rsidRPr="006055E1">
        <w:rPr>
          <w:rFonts w:ascii="Times New Roman" w:hAnsi="Times New Roman" w:cs="Times New Roman"/>
          <w:b/>
          <w:sz w:val="36"/>
          <w:szCs w:val="36"/>
        </w:rPr>
        <w:t>Введены в действие 2 современные спортивные площадки для занятий волейболом, баскетболом, мини-</w:t>
      </w:r>
      <w:r w:rsidRPr="006055E1">
        <w:rPr>
          <w:rFonts w:ascii="Times New Roman" w:hAnsi="Times New Roman" w:cs="Times New Roman"/>
          <w:b/>
          <w:sz w:val="36"/>
          <w:szCs w:val="36"/>
        </w:rPr>
        <w:lastRenderedPageBreak/>
        <w:t xml:space="preserve">футболом и хоккеем. На строительство и благоустройство территории выделено 9,4 млн. рублей. </w:t>
      </w:r>
    </w:p>
    <w:p w:rsidR="00D9707D" w:rsidRPr="006055E1" w:rsidRDefault="00D9707D" w:rsidP="00D06DAB">
      <w:pPr>
        <w:spacing w:after="0" w:line="360" w:lineRule="auto"/>
        <w:ind w:firstLine="426"/>
        <w:jc w:val="both"/>
        <w:rPr>
          <w:rFonts w:ascii="Times New Roman" w:hAnsi="Times New Roman" w:cs="Times New Roman"/>
          <w:b/>
          <w:sz w:val="36"/>
          <w:szCs w:val="36"/>
        </w:rPr>
      </w:pPr>
      <w:r w:rsidRPr="006055E1">
        <w:rPr>
          <w:rFonts w:ascii="Times New Roman" w:hAnsi="Times New Roman" w:cs="Times New Roman"/>
          <w:b/>
          <w:sz w:val="36"/>
          <w:szCs w:val="36"/>
        </w:rPr>
        <w:t xml:space="preserve"> Приятный подарок к Новому году получили жители села </w:t>
      </w:r>
      <w:proofErr w:type="spellStart"/>
      <w:r w:rsidRPr="006055E1">
        <w:rPr>
          <w:rFonts w:ascii="Times New Roman" w:hAnsi="Times New Roman" w:cs="Times New Roman"/>
          <w:b/>
          <w:sz w:val="36"/>
          <w:szCs w:val="36"/>
        </w:rPr>
        <w:t>Любавичи</w:t>
      </w:r>
      <w:proofErr w:type="spellEnd"/>
      <w:r w:rsidRPr="006055E1">
        <w:rPr>
          <w:rFonts w:ascii="Times New Roman" w:hAnsi="Times New Roman" w:cs="Times New Roman"/>
          <w:b/>
          <w:sz w:val="36"/>
          <w:szCs w:val="36"/>
        </w:rPr>
        <w:t>. Совсем недавно там состоялся пуск природного газа.</w:t>
      </w:r>
    </w:p>
    <w:p w:rsidR="00A81C30" w:rsidRPr="006055E1" w:rsidRDefault="00D9707D" w:rsidP="00D06DAB">
      <w:pPr>
        <w:spacing w:after="0" w:line="360" w:lineRule="auto"/>
        <w:ind w:firstLine="426"/>
        <w:jc w:val="both"/>
        <w:rPr>
          <w:rFonts w:ascii="Times New Roman" w:hAnsi="Times New Roman" w:cs="Times New Roman"/>
          <w:b/>
          <w:sz w:val="36"/>
          <w:szCs w:val="36"/>
        </w:rPr>
      </w:pPr>
      <w:r w:rsidRPr="006055E1">
        <w:rPr>
          <w:rFonts w:ascii="Times New Roman" w:hAnsi="Times New Roman" w:cs="Times New Roman"/>
          <w:b/>
          <w:sz w:val="36"/>
          <w:szCs w:val="36"/>
        </w:rPr>
        <w:t xml:space="preserve">  </w:t>
      </w:r>
      <w:r w:rsidR="00A81C30" w:rsidRPr="006055E1">
        <w:rPr>
          <w:rFonts w:ascii="Times New Roman" w:hAnsi="Times New Roman" w:cs="Times New Roman"/>
          <w:b/>
          <w:sz w:val="36"/>
          <w:szCs w:val="36"/>
        </w:rPr>
        <w:t xml:space="preserve">К сожалению, проблемным остается вопрос завершения строительства общественной бани в п. Голынки. На эти цели  </w:t>
      </w:r>
      <w:r w:rsidR="00A033AB" w:rsidRPr="006055E1">
        <w:rPr>
          <w:rFonts w:ascii="Times New Roman" w:hAnsi="Times New Roman" w:cs="Times New Roman"/>
          <w:b/>
          <w:sz w:val="36"/>
          <w:szCs w:val="36"/>
        </w:rPr>
        <w:t>Правительством Смоленской области</w:t>
      </w:r>
      <w:r w:rsidR="00A81C30" w:rsidRPr="006055E1">
        <w:rPr>
          <w:rFonts w:ascii="Times New Roman" w:hAnsi="Times New Roman" w:cs="Times New Roman"/>
          <w:b/>
          <w:sz w:val="36"/>
          <w:szCs w:val="36"/>
        </w:rPr>
        <w:t xml:space="preserve"> выделено  </w:t>
      </w:r>
      <w:r w:rsidR="000A0460" w:rsidRPr="006055E1">
        <w:rPr>
          <w:rFonts w:ascii="Times New Roman" w:hAnsi="Times New Roman" w:cs="Times New Roman"/>
          <w:b/>
          <w:sz w:val="36"/>
          <w:szCs w:val="36"/>
        </w:rPr>
        <w:t>почти 45,</w:t>
      </w:r>
      <w:r w:rsidR="004C346C" w:rsidRPr="006055E1">
        <w:rPr>
          <w:rFonts w:ascii="Times New Roman" w:hAnsi="Times New Roman" w:cs="Times New Roman"/>
          <w:b/>
          <w:sz w:val="36"/>
          <w:szCs w:val="36"/>
        </w:rPr>
        <w:t xml:space="preserve">0 </w:t>
      </w:r>
      <w:r w:rsidR="00A81C30" w:rsidRPr="006055E1">
        <w:rPr>
          <w:rFonts w:ascii="Times New Roman" w:hAnsi="Times New Roman" w:cs="Times New Roman"/>
          <w:b/>
          <w:sz w:val="36"/>
          <w:szCs w:val="36"/>
        </w:rPr>
        <w:t xml:space="preserve">млн. рублей. </w:t>
      </w:r>
      <w:r w:rsidRPr="006055E1">
        <w:rPr>
          <w:rFonts w:ascii="Times New Roman" w:hAnsi="Times New Roman" w:cs="Times New Roman"/>
          <w:b/>
          <w:sz w:val="36"/>
          <w:szCs w:val="36"/>
        </w:rPr>
        <w:t>Строительство планировалось завершить до конца декабря текущего года, н</w:t>
      </w:r>
      <w:r w:rsidR="00A81C30" w:rsidRPr="006055E1">
        <w:rPr>
          <w:rFonts w:ascii="Times New Roman" w:hAnsi="Times New Roman" w:cs="Times New Roman"/>
          <w:b/>
          <w:sz w:val="36"/>
          <w:szCs w:val="36"/>
        </w:rPr>
        <w:t>о</w:t>
      </w:r>
      <w:r w:rsidRPr="006055E1">
        <w:rPr>
          <w:rFonts w:ascii="Times New Roman" w:hAnsi="Times New Roman" w:cs="Times New Roman"/>
          <w:b/>
          <w:sz w:val="36"/>
          <w:szCs w:val="36"/>
        </w:rPr>
        <w:t xml:space="preserve"> по вине подрядчика объект </w:t>
      </w:r>
      <w:r w:rsidR="00A033AB" w:rsidRPr="006055E1">
        <w:rPr>
          <w:rFonts w:ascii="Times New Roman" w:hAnsi="Times New Roman" w:cs="Times New Roman"/>
          <w:b/>
          <w:sz w:val="36"/>
          <w:szCs w:val="36"/>
        </w:rPr>
        <w:t xml:space="preserve">все еще </w:t>
      </w:r>
      <w:r w:rsidRPr="006055E1">
        <w:rPr>
          <w:rFonts w:ascii="Times New Roman" w:hAnsi="Times New Roman" w:cs="Times New Roman"/>
          <w:b/>
          <w:sz w:val="36"/>
          <w:szCs w:val="36"/>
        </w:rPr>
        <w:t>не сдан</w:t>
      </w:r>
      <w:r w:rsidR="00A033AB" w:rsidRPr="006055E1">
        <w:rPr>
          <w:rFonts w:ascii="Times New Roman" w:hAnsi="Times New Roman" w:cs="Times New Roman"/>
          <w:b/>
          <w:sz w:val="36"/>
          <w:szCs w:val="36"/>
        </w:rPr>
        <w:t>.</w:t>
      </w:r>
      <w:r w:rsidR="0082783E" w:rsidRPr="006055E1">
        <w:rPr>
          <w:rFonts w:ascii="Times New Roman" w:hAnsi="Times New Roman" w:cs="Times New Roman"/>
          <w:b/>
          <w:sz w:val="36"/>
          <w:szCs w:val="36"/>
        </w:rPr>
        <w:t xml:space="preserve"> Планируется, что приемка  объекта состоится в 1 квартале 2026 года.</w:t>
      </w:r>
    </w:p>
    <w:p w:rsidR="00B46F0D" w:rsidRPr="006055E1" w:rsidRDefault="0046783A" w:rsidP="00D06DAB">
      <w:pPr>
        <w:spacing w:after="0" w:line="360" w:lineRule="auto"/>
        <w:ind w:firstLine="426"/>
        <w:jc w:val="both"/>
        <w:rPr>
          <w:rFonts w:ascii="Times New Roman" w:hAnsi="Times New Roman" w:cs="Times New Roman"/>
          <w:b/>
          <w:sz w:val="36"/>
          <w:szCs w:val="36"/>
        </w:rPr>
      </w:pPr>
      <w:r w:rsidRPr="006055E1">
        <w:rPr>
          <w:rFonts w:ascii="Times New Roman" w:hAnsi="Times New Roman" w:cs="Times New Roman"/>
          <w:b/>
          <w:sz w:val="36"/>
          <w:szCs w:val="36"/>
        </w:rPr>
        <w:t xml:space="preserve">   </w:t>
      </w:r>
      <w:r w:rsidR="00B46F0D" w:rsidRPr="006055E1">
        <w:rPr>
          <w:rFonts w:ascii="Times New Roman" w:hAnsi="Times New Roman" w:cs="Times New Roman"/>
          <w:b/>
          <w:sz w:val="36"/>
          <w:szCs w:val="36"/>
        </w:rPr>
        <w:t xml:space="preserve">Несмотря на то, что я упомянул лишь самые значимые объекты, успешное завершение </w:t>
      </w:r>
      <w:r w:rsidRPr="006055E1">
        <w:rPr>
          <w:rFonts w:ascii="Times New Roman" w:hAnsi="Times New Roman" w:cs="Times New Roman"/>
          <w:b/>
          <w:sz w:val="36"/>
          <w:szCs w:val="36"/>
        </w:rPr>
        <w:t xml:space="preserve">реализации </w:t>
      </w:r>
      <w:r w:rsidR="00B46F0D" w:rsidRPr="006055E1">
        <w:rPr>
          <w:rFonts w:ascii="Times New Roman" w:hAnsi="Times New Roman" w:cs="Times New Roman"/>
          <w:b/>
          <w:sz w:val="36"/>
          <w:szCs w:val="36"/>
        </w:rPr>
        <w:t xml:space="preserve">и других проектов также вносит весомый вклад в развитие нашей инфраструктуры и улучшение качества жизни в </w:t>
      </w:r>
      <w:r w:rsidRPr="006055E1">
        <w:rPr>
          <w:rFonts w:ascii="Times New Roman" w:hAnsi="Times New Roman" w:cs="Times New Roman"/>
          <w:b/>
          <w:sz w:val="36"/>
          <w:szCs w:val="36"/>
        </w:rPr>
        <w:t>округе</w:t>
      </w:r>
      <w:r w:rsidR="00B46F0D" w:rsidRPr="006055E1">
        <w:rPr>
          <w:rFonts w:ascii="Times New Roman" w:hAnsi="Times New Roman" w:cs="Times New Roman"/>
          <w:b/>
          <w:sz w:val="36"/>
          <w:szCs w:val="36"/>
        </w:rPr>
        <w:t>.</w:t>
      </w:r>
    </w:p>
    <w:p w:rsidR="00EA18D9" w:rsidRPr="006055E1" w:rsidRDefault="00EA18D9" w:rsidP="00D06DAB">
      <w:pPr>
        <w:spacing w:after="0" w:line="360" w:lineRule="auto"/>
        <w:jc w:val="both"/>
        <w:rPr>
          <w:rFonts w:ascii="Times New Roman" w:eastAsia="Times New Roman" w:hAnsi="Times New Roman" w:cs="Times New Roman"/>
          <w:b/>
          <w:sz w:val="36"/>
          <w:szCs w:val="36"/>
          <w:lang w:eastAsia="ru-RU"/>
        </w:rPr>
      </w:pPr>
      <w:r w:rsidRPr="006055E1">
        <w:rPr>
          <w:rFonts w:ascii="Times New Roman" w:eastAsia="Times New Roman" w:hAnsi="Times New Roman" w:cs="Times New Roman"/>
          <w:b/>
          <w:sz w:val="36"/>
          <w:szCs w:val="36"/>
          <w:lang w:eastAsia="ru-RU"/>
        </w:rPr>
        <w:t xml:space="preserve">     </w:t>
      </w:r>
      <w:r w:rsidR="00D02B07" w:rsidRPr="006055E1">
        <w:rPr>
          <w:rFonts w:ascii="Times New Roman" w:hAnsi="Times New Roman" w:cs="Times New Roman"/>
          <w:b/>
          <w:sz w:val="36"/>
          <w:szCs w:val="36"/>
        </w:rPr>
        <w:t xml:space="preserve">Культура </w:t>
      </w:r>
      <w:r w:rsidR="00115A86" w:rsidRPr="006055E1">
        <w:rPr>
          <w:rFonts w:ascii="Times New Roman" w:hAnsi="Times New Roman" w:cs="Times New Roman"/>
          <w:b/>
          <w:sz w:val="36"/>
          <w:szCs w:val="36"/>
        </w:rPr>
        <w:t xml:space="preserve"> у нас </w:t>
      </w:r>
      <w:r w:rsidR="00D02B07" w:rsidRPr="006055E1">
        <w:rPr>
          <w:rFonts w:ascii="Times New Roman" w:hAnsi="Times New Roman" w:cs="Times New Roman"/>
          <w:b/>
          <w:sz w:val="36"/>
          <w:szCs w:val="36"/>
        </w:rPr>
        <w:t xml:space="preserve">тоже развита. И все коллективы, которые вы увидите </w:t>
      </w:r>
      <w:r w:rsidR="00115A86" w:rsidRPr="006055E1">
        <w:rPr>
          <w:rFonts w:ascii="Times New Roman" w:hAnsi="Times New Roman" w:cs="Times New Roman"/>
          <w:b/>
          <w:sz w:val="36"/>
          <w:szCs w:val="36"/>
        </w:rPr>
        <w:t xml:space="preserve">сегодня </w:t>
      </w:r>
      <w:r w:rsidR="00D02B07" w:rsidRPr="006055E1">
        <w:rPr>
          <w:rFonts w:ascii="Times New Roman" w:hAnsi="Times New Roman" w:cs="Times New Roman"/>
          <w:b/>
          <w:sz w:val="36"/>
          <w:szCs w:val="36"/>
        </w:rPr>
        <w:t>на сцене, это наши люди, наши творческие, замечательные ребята.</w:t>
      </w:r>
      <w:r w:rsidR="00D02B07" w:rsidRPr="006055E1">
        <w:rPr>
          <w:rFonts w:ascii="Times New Roman" w:eastAsia="Times New Roman" w:hAnsi="Times New Roman" w:cs="Times New Roman"/>
          <w:b/>
          <w:sz w:val="36"/>
          <w:szCs w:val="36"/>
          <w:lang w:eastAsia="ru-RU"/>
        </w:rPr>
        <w:t xml:space="preserve"> </w:t>
      </w:r>
      <w:r w:rsidRPr="006055E1">
        <w:rPr>
          <w:rFonts w:ascii="Times New Roman" w:eastAsia="Times New Roman" w:hAnsi="Times New Roman" w:cs="Times New Roman"/>
          <w:b/>
          <w:sz w:val="36"/>
          <w:szCs w:val="36"/>
          <w:lang w:eastAsia="ru-RU"/>
        </w:rPr>
        <w:t>Работники</w:t>
      </w:r>
      <w:r w:rsidR="00445616" w:rsidRPr="006055E1">
        <w:rPr>
          <w:rFonts w:ascii="Times New Roman" w:eastAsia="Times New Roman" w:hAnsi="Times New Roman" w:cs="Times New Roman"/>
          <w:b/>
          <w:sz w:val="36"/>
          <w:szCs w:val="36"/>
          <w:lang w:eastAsia="ru-RU"/>
        </w:rPr>
        <w:t xml:space="preserve"> культуры</w:t>
      </w:r>
      <w:r w:rsidRPr="006055E1">
        <w:rPr>
          <w:rFonts w:ascii="Times New Roman" w:eastAsia="Times New Roman" w:hAnsi="Times New Roman" w:cs="Times New Roman"/>
          <w:b/>
          <w:sz w:val="36"/>
          <w:szCs w:val="36"/>
          <w:lang w:eastAsia="ru-RU"/>
        </w:rPr>
        <w:t xml:space="preserve"> и коллективы художественной самодеятельности активно у</w:t>
      </w:r>
      <w:r w:rsidR="00115A86" w:rsidRPr="006055E1">
        <w:rPr>
          <w:rFonts w:ascii="Times New Roman" w:eastAsia="Times New Roman" w:hAnsi="Times New Roman" w:cs="Times New Roman"/>
          <w:b/>
          <w:sz w:val="36"/>
          <w:szCs w:val="36"/>
          <w:lang w:eastAsia="ru-RU"/>
        </w:rPr>
        <w:t>част</w:t>
      </w:r>
      <w:r w:rsidRPr="006055E1">
        <w:rPr>
          <w:rFonts w:ascii="Times New Roman" w:eastAsia="Times New Roman" w:hAnsi="Times New Roman" w:cs="Times New Roman"/>
          <w:b/>
          <w:sz w:val="36"/>
          <w:szCs w:val="36"/>
          <w:lang w:eastAsia="ru-RU"/>
        </w:rPr>
        <w:t>в</w:t>
      </w:r>
      <w:r w:rsidR="00D02B07" w:rsidRPr="006055E1">
        <w:rPr>
          <w:rFonts w:ascii="Times New Roman" w:eastAsia="Times New Roman" w:hAnsi="Times New Roman" w:cs="Times New Roman"/>
          <w:b/>
          <w:sz w:val="36"/>
          <w:szCs w:val="36"/>
          <w:lang w:eastAsia="ru-RU"/>
        </w:rPr>
        <w:t>уют</w:t>
      </w:r>
      <w:r w:rsidRPr="006055E1">
        <w:rPr>
          <w:rFonts w:ascii="Times New Roman" w:eastAsia="Times New Roman" w:hAnsi="Times New Roman" w:cs="Times New Roman"/>
          <w:b/>
          <w:sz w:val="36"/>
          <w:szCs w:val="36"/>
          <w:lang w:eastAsia="ru-RU"/>
        </w:rPr>
        <w:t xml:space="preserve"> в </w:t>
      </w:r>
      <w:r w:rsidR="00D02B07" w:rsidRPr="006055E1">
        <w:rPr>
          <w:rFonts w:ascii="Times New Roman" w:eastAsia="Times New Roman" w:hAnsi="Times New Roman" w:cs="Times New Roman"/>
          <w:b/>
          <w:sz w:val="36"/>
          <w:szCs w:val="36"/>
          <w:lang w:eastAsia="ru-RU"/>
        </w:rPr>
        <w:t xml:space="preserve">районных, </w:t>
      </w:r>
      <w:r w:rsidR="00D02B07" w:rsidRPr="006055E1">
        <w:rPr>
          <w:rFonts w:ascii="Times New Roman" w:eastAsia="Times New Roman" w:hAnsi="Times New Roman" w:cs="Times New Roman"/>
          <w:b/>
          <w:sz w:val="36"/>
          <w:szCs w:val="36"/>
          <w:lang w:eastAsia="ru-RU"/>
        </w:rPr>
        <w:lastRenderedPageBreak/>
        <w:t>областных и международных мероприятиях</w:t>
      </w:r>
      <w:r w:rsidRPr="006055E1">
        <w:rPr>
          <w:rFonts w:ascii="Times New Roman" w:eastAsia="Times New Roman" w:hAnsi="Times New Roman" w:cs="Times New Roman"/>
          <w:b/>
          <w:sz w:val="36"/>
          <w:szCs w:val="36"/>
          <w:lang w:eastAsia="ru-RU"/>
        </w:rPr>
        <w:t xml:space="preserve">,  </w:t>
      </w:r>
      <w:r w:rsidR="00115A86" w:rsidRPr="006055E1">
        <w:rPr>
          <w:rFonts w:ascii="Times New Roman" w:eastAsia="Times New Roman" w:hAnsi="Times New Roman" w:cs="Times New Roman"/>
          <w:b/>
          <w:sz w:val="36"/>
          <w:szCs w:val="36"/>
          <w:lang w:eastAsia="ru-RU"/>
        </w:rPr>
        <w:t xml:space="preserve">становятся </w:t>
      </w:r>
      <w:r w:rsidRPr="006055E1">
        <w:rPr>
          <w:rFonts w:ascii="Times New Roman" w:eastAsia="Times New Roman" w:hAnsi="Times New Roman" w:cs="Times New Roman"/>
          <w:b/>
          <w:sz w:val="36"/>
          <w:szCs w:val="36"/>
          <w:lang w:eastAsia="ru-RU"/>
        </w:rPr>
        <w:t>побе</w:t>
      </w:r>
      <w:r w:rsidR="00115A86" w:rsidRPr="006055E1">
        <w:rPr>
          <w:rFonts w:ascii="Times New Roman" w:eastAsia="Times New Roman" w:hAnsi="Times New Roman" w:cs="Times New Roman"/>
          <w:b/>
          <w:sz w:val="36"/>
          <w:szCs w:val="36"/>
          <w:lang w:eastAsia="ru-RU"/>
        </w:rPr>
        <w:t>дителями и лауреатами.</w:t>
      </w:r>
      <w:r w:rsidRPr="006055E1">
        <w:rPr>
          <w:rFonts w:ascii="Times New Roman" w:eastAsia="Times New Roman" w:hAnsi="Times New Roman" w:cs="Times New Roman"/>
          <w:b/>
          <w:sz w:val="36"/>
          <w:szCs w:val="36"/>
          <w:lang w:eastAsia="ru-RU"/>
        </w:rPr>
        <w:t xml:space="preserve"> </w:t>
      </w:r>
    </w:p>
    <w:p w:rsidR="00D67342" w:rsidRPr="006055E1" w:rsidRDefault="00D67342" w:rsidP="00D06DAB">
      <w:pPr>
        <w:spacing w:after="0" w:line="360" w:lineRule="auto"/>
        <w:jc w:val="both"/>
        <w:rPr>
          <w:rFonts w:ascii="Times New Roman" w:eastAsia="Times New Roman" w:hAnsi="Times New Roman" w:cs="Times New Roman"/>
          <w:b/>
          <w:sz w:val="36"/>
          <w:szCs w:val="36"/>
          <w:lang w:eastAsia="ru-RU"/>
        </w:rPr>
      </w:pPr>
      <w:r w:rsidRPr="006055E1">
        <w:rPr>
          <w:rFonts w:ascii="Times New Roman" w:eastAsia="Times New Roman" w:hAnsi="Times New Roman" w:cs="Times New Roman"/>
          <w:b/>
          <w:sz w:val="36"/>
          <w:szCs w:val="36"/>
          <w:lang w:eastAsia="ru-RU"/>
        </w:rPr>
        <w:t xml:space="preserve">       </w:t>
      </w:r>
      <w:r w:rsidR="00EA18D9" w:rsidRPr="006055E1">
        <w:rPr>
          <w:rFonts w:ascii="Times New Roman" w:eastAsia="Times New Roman" w:hAnsi="Times New Roman" w:cs="Times New Roman"/>
          <w:b/>
          <w:sz w:val="36"/>
          <w:szCs w:val="36"/>
          <w:lang w:eastAsia="ru-RU"/>
        </w:rPr>
        <w:t xml:space="preserve">За год центральной клубной системой проведено в общей сложности </w:t>
      </w:r>
      <w:r w:rsidRPr="006055E1">
        <w:rPr>
          <w:rFonts w:ascii="Times New Roman" w:eastAsia="Times New Roman" w:hAnsi="Times New Roman" w:cs="Times New Roman"/>
          <w:b/>
          <w:sz w:val="36"/>
          <w:szCs w:val="36"/>
          <w:lang w:eastAsia="ru-RU"/>
        </w:rPr>
        <w:t xml:space="preserve"> </w:t>
      </w:r>
      <w:r w:rsidR="00EA18D9" w:rsidRPr="006055E1">
        <w:rPr>
          <w:rFonts w:ascii="Times New Roman" w:eastAsia="Times New Roman" w:hAnsi="Times New Roman" w:cs="Times New Roman"/>
          <w:b/>
          <w:sz w:val="36"/>
          <w:szCs w:val="36"/>
          <w:lang w:eastAsia="ru-RU"/>
        </w:rPr>
        <w:t>более 2,5 тыс.</w:t>
      </w:r>
      <w:r w:rsidRPr="006055E1">
        <w:rPr>
          <w:rFonts w:ascii="Times New Roman" w:eastAsia="Times New Roman" w:hAnsi="Times New Roman" w:cs="Times New Roman"/>
          <w:b/>
          <w:sz w:val="36"/>
          <w:szCs w:val="36"/>
          <w:lang w:eastAsia="ru-RU"/>
        </w:rPr>
        <w:t xml:space="preserve"> </w:t>
      </w:r>
      <w:r w:rsidR="00EA18D9" w:rsidRPr="006055E1">
        <w:rPr>
          <w:rFonts w:ascii="Times New Roman" w:eastAsia="Times New Roman" w:hAnsi="Times New Roman" w:cs="Times New Roman"/>
          <w:b/>
          <w:sz w:val="36"/>
          <w:szCs w:val="36"/>
          <w:lang w:eastAsia="ru-RU"/>
        </w:rPr>
        <w:t xml:space="preserve">культурно-массовых мероприятий.  Часть из них была посвящена 80-летию Победы нашего народа в Великой Отечественной войне. </w:t>
      </w:r>
      <w:r w:rsidRPr="006055E1">
        <w:rPr>
          <w:rFonts w:ascii="Times New Roman" w:eastAsia="Times New Roman" w:hAnsi="Times New Roman" w:cs="Times New Roman"/>
          <w:b/>
          <w:sz w:val="36"/>
          <w:szCs w:val="36"/>
          <w:lang w:eastAsia="ru-RU"/>
        </w:rPr>
        <w:t xml:space="preserve">8 </w:t>
      </w:r>
      <w:r w:rsidR="00EA18D9" w:rsidRPr="006055E1">
        <w:rPr>
          <w:rFonts w:ascii="Times New Roman" w:eastAsia="Times New Roman" w:hAnsi="Times New Roman" w:cs="Times New Roman"/>
          <w:b/>
          <w:sz w:val="36"/>
          <w:szCs w:val="36"/>
          <w:lang w:eastAsia="ru-RU"/>
        </w:rPr>
        <w:t xml:space="preserve">наших </w:t>
      </w:r>
      <w:r w:rsidRPr="006055E1">
        <w:rPr>
          <w:rFonts w:ascii="Times New Roman" w:eastAsia="Times New Roman" w:hAnsi="Times New Roman" w:cs="Times New Roman"/>
          <w:b/>
          <w:sz w:val="36"/>
          <w:szCs w:val="36"/>
          <w:lang w:eastAsia="ru-RU"/>
        </w:rPr>
        <w:t xml:space="preserve">творческих коллективов носят звание «Народный» и  «образцовый»   коллектив.  </w:t>
      </w:r>
    </w:p>
    <w:p w:rsidR="00D02B07" w:rsidRPr="006055E1" w:rsidRDefault="003C66AC" w:rsidP="00D06DAB">
      <w:pPr>
        <w:spacing w:after="0" w:line="360" w:lineRule="auto"/>
        <w:ind w:firstLine="426"/>
        <w:jc w:val="both"/>
        <w:rPr>
          <w:rFonts w:ascii="Times New Roman" w:eastAsia="Times New Roman" w:hAnsi="Times New Roman" w:cs="Times New Roman"/>
          <w:b/>
          <w:bCs/>
          <w:sz w:val="36"/>
          <w:szCs w:val="36"/>
          <w:lang w:eastAsia="ru-RU"/>
        </w:rPr>
      </w:pPr>
      <w:r w:rsidRPr="006055E1">
        <w:rPr>
          <w:rFonts w:ascii="Times New Roman" w:eastAsia="Times New Roman" w:hAnsi="Times New Roman" w:cs="Times New Roman"/>
          <w:b/>
          <w:sz w:val="36"/>
          <w:szCs w:val="36"/>
          <w:lang w:eastAsia="ru-RU"/>
        </w:rPr>
        <w:t xml:space="preserve">   </w:t>
      </w:r>
      <w:r w:rsidR="00D02B07" w:rsidRPr="006055E1">
        <w:rPr>
          <w:rFonts w:ascii="Times New Roman" w:eastAsia="Times New Roman" w:hAnsi="Times New Roman" w:cs="Times New Roman"/>
          <w:b/>
          <w:bCs/>
          <w:sz w:val="36"/>
          <w:szCs w:val="36"/>
          <w:lang w:eastAsia="ru-RU"/>
        </w:rPr>
        <w:t xml:space="preserve">Культурные события, творческие фестивали составляют основу событийного туризма округа. </w:t>
      </w:r>
      <w:proofErr w:type="spellStart"/>
      <w:r w:rsidR="00D02B07" w:rsidRPr="006055E1">
        <w:rPr>
          <w:rFonts w:ascii="Times New Roman" w:eastAsia="Times New Roman" w:hAnsi="Times New Roman" w:cs="Times New Roman"/>
          <w:b/>
          <w:bCs/>
          <w:sz w:val="36"/>
          <w:szCs w:val="36"/>
          <w:lang w:eastAsia="ru-RU"/>
        </w:rPr>
        <w:t>Руднянским</w:t>
      </w:r>
      <w:proofErr w:type="spellEnd"/>
      <w:r w:rsidR="00D02B07" w:rsidRPr="006055E1">
        <w:rPr>
          <w:rFonts w:ascii="Times New Roman" w:eastAsia="Times New Roman" w:hAnsi="Times New Roman" w:cs="Times New Roman"/>
          <w:b/>
          <w:bCs/>
          <w:sz w:val="36"/>
          <w:szCs w:val="36"/>
          <w:lang w:eastAsia="ru-RU"/>
        </w:rPr>
        <w:t xml:space="preserve"> историческим музеем сформированы несколько туристических направлений, которые пользуются большой популярностью.</w:t>
      </w:r>
    </w:p>
    <w:p w:rsidR="00EA18D9" w:rsidRPr="006055E1" w:rsidRDefault="00115A86" w:rsidP="00D06DAB">
      <w:pPr>
        <w:spacing w:after="0" w:line="360" w:lineRule="auto"/>
        <w:ind w:firstLine="709"/>
        <w:jc w:val="both"/>
        <w:rPr>
          <w:rFonts w:ascii="Times New Roman" w:eastAsia="Times New Roman" w:hAnsi="Times New Roman" w:cs="Times New Roman"/>
          <w:b/>
          <w:sz w:val="36"/>
          <w:szCs w:val="36"/>
          <w:lang w:eastAsia="ru-RU"/>
        </w:rPr>
      </w:pPr>
      <w:r w:rsidRPr="006055E1">
        <w:rPr>
          <w:rFonts w:ascii="Times New Roman" w:eastAsia="Times New Roman" w:hAnsi="Times New Roman" w:cs="Times New Roman"/>
          <w:b/>
          <w:sz w:val="36"/>
          <w:szCs w:val="36"/>
          <w:lang w:eastAsia="ru-RU"/>
        </w:rPr>
        <w:t xml:space="preserve">Большое внимание мы уделяем кадровому потенциалу. </w:t>
      </w:r>
      <w:r w:rsidR="003C66AC" w:rsidRPr="006055E1">
        <w:rPr>
          <w:rFonts w:ascii="Times New Roman" w:eastAsia="Times New Roman" w:hAnsi="Times New Roman" w:cs="Times New Roman"/>
          <w:b/>
          <w:sz w:val="36"/>
          <w:szCs w:val="36"/>
          <w:lang w:eastAsia="ru-RU"/>
        </w:rPr>
        <w:t xml:space="preserve">В </w:t>
      </w:r>
      <w:r w:rsidRPr="006055E1">
        <w:rPr>
          <w:rFonts w:ascii="Times New Roman" w:eastAsia="Times New Roman" w:hAnsi="Times New Roman" w:cs="Times New Roman"/>
          <w:b/>
          <w:sz w:val="36"/>
          <w:szCs w:val="36"/>
          <w:lang w:eastAsia="ru-RU"/>
        </w:rPr>
        <w:t>рамках</w:t>
      </w:r>
      <w:r w:rsidR="003C66AC" w:rsidRPr="006055E1">
        <w:rPr>
          <w:rFonts w:ascii="Times New Roman" w:eastAsia="Times New Roman" w:hAnsi="Times New Roman" w:cs="Times New Roman"/>
          <w:b/>
          <w:sz w:val="36"/>
          <w:szCs w:val="36"/>
          <w:lang w:eastAsia="ru-RU"/>
        </w:rPr>
        <w:t xml:space="preserve"> федеральн</w:t>
      </w:r>
      <w:r w:rsidRPr="006055E1">
        <w:rPr>
          <w:rFonts w:ascii="Times New Roman" w:eastAsia="Times New Roman" w:hAnsi="Times New Roman" w:cs="Times New Roman"/>
          <w:b/>
          <w:sz w:val="36"/>
          <w:szCs w:val="36"/>
          <w:lang w:eastAsia="ru-RU"/>
        </w:rPr>
        <w:t>ой</w:t>
      </w:r>
      <w:r w:rsidR="003C66AC" w:rsidRPr="006055E1">
        <w:rPr>
          <w:rFonts w:ascii="Times New Roman" w:eastAsia="Times New Roman" w:hAnsi="Times New Roman" w:cs="Times New Roman"/>
          <w:b/>
          <w:sz w:val="36"/>
          <w:szCs w:val="36"/>
          <w:lang w:eastAsia="ru-RU"/>
        </w:rPr>
        <w:t xml:space="preserve"> программ</w:t>
      </w:r>
      <w:r w:rsidRPr="006055E1">
        <w:rPr>
          <w:rFonts w:ascii="Times New Roman" w:eastAsia="Times New Roman" w:hAnsi="Times New Roman" w:cs="Times New Roman"/>
          <w:b/>
          <w:sz w:val="36"/>
          <w:szCs w:val="36"/>
          <w:lang w:eastAsia="ru-RU"/>
        </w:rPr>
        <w:t>ы</w:t>
      </w:r>
      <w:r w:rsidR="003C66AC" w:rsidRPr="006055E1">
        <w:rPr>
          <w:rFonts w:ascii="Times New Roman" w:eastAsia="Times New Roman" w:hAnsi="Times New Roman" w:cs="Times New Roman"/>
          <w:b/>
          <w:sz w:val="36"/>
          <w:szCs w:val="36"/>
          <w:lang w:eastAsia="ru-RU"/>
        </w:rPr>
        <w:t xml:space="preserve"> «Земский работник культуры»</w:t>
      </w:r>
      <w:r w:rsidRPr="006055E1">
        <w:rPr>
          <w:rFonts w:ascii="Times New Roman" w:eastAsia="Times New Roman" w:hAnsi="Times New Roman" w:cs="Times New Roman"/>
          <w:b/>
          <w:sz w:val="36"/>
          <w:szCs w:val="36"/>
          <w:lang w:eastAsia="ru-RU"/>
        </w:rPr>
        <w:t xml:space="preserve"> м</w:t>
      </w:r>
      <w:r w:rsidR="003C66AC" w:rsidRPr="006055E1">
        <w:rPr>
          <w:rFonts w:ascii="Times New Roman" w:eastAsia="Times New Roman" w:hAnsi="Times New Roman" w:cs="Times New Roman"/>
          <w:b/>
          <w:sz w:val="36"/>
          <w:szCs w:val="36"/>
          <w:lang w:eastAsia="ru-RU"/>
        </w:rPr>
        <w:t xml:space="preserve">олодой специалист, преподаватель художественного отделения </w:t>
      </w:r>
      <w:proofErr w:type="spellStart"/>
      <w:r w:rsidR="003C66AC" w:rsidRPr="006055E1">
        <w:rPr>
          <w:rFonts w:ascii="Times New Roman" w:eastAsia="Times New Roman" w:hAnsi="Times New Roman" w:cs="Times New Roman"/>
          <w:b/>
          <w:sz w:val="36"/>
          <w:szCs w:val="36"/>
          <w:lang w:eastAsia="ru-RU"/>
        </w:rPr>
        <w:t>Руднянской</w:t>
      </w:r>
      <w:proofErr w:type="spellEnd"/>
      <w:r w:rsidR="003C66AC" w:rsidRPr="006055E1">
        <w:rPr>
          <w:rFonts w:ascii="Times New Roman" w:eastAsia="Times New Roman" w:hAnsi="Times New Roman" w:cs="Times New Roman"/>
          <w:b/>
          <w:sz w:val="36"/>
          <w:szCs w:val="36"/>
          <w:lang w:eastAsia="ru-RU"/>
        </w:rPr>
        <w:t xml:space="preserve"> </w:t>
      </w:r>
      <w:r w:rsidR="00D50F22" w:rsidRPr="006055E1">
        <w:rPr>
          <w:rFonts w:ascii="Times New Roman" w:eastAsia="Times New Roman" w:hAnsi="Times New Roman" w:cs="Times New Roman"/>
          <w:b/>
          <w:sz w:val="36"/>
          <w:szCs w:val="36"/>
          <w:lang w:eastAsia="ru-RU"/>
        </w:rPr>
        <w:t>детской школы искусств</w:t>
      </w:r>
      <w:r w:rsidR="003C66AC" w:rsidRPr="006055E1">
        <w:rPr>
          <w:rFonts w:ascii="Times New Roman" w:eastAsia="Times New Roman" w:hAnsi="Times New Roman" w:cs="Times New Roman"/>
          <w:b/>
          <w:sz w:val="36"/>
          <w:szCs w:val="36"/>
          <w:lang w:eastAsia="ru-RU"/>
        </w:rPr>
        <w:t xml:space="preserve"> Анна Сыроед  была в числе его 8-ми победителей конкурса  по  Смоленской области  и получила 1,0 млн. рублей.</w:t>
      </w:r>
    </w:p>
    <w:p w:rsidR="003C66AC" w:rsidRPr="006055E1" w:rsidRDefault="00115A86" w:rsidP="00D06DAB">
      <w:pPr>
        <w:spacing w:after="0" w:line="360" w:lineRule="auto"/>
        <w:ind w:firstLine="709"/>
        <w:jc w:val="both"/>
        <w:rPr>
          <w:rFonts w:ascii="Times New Roman" w:eastAsia="Times New Roman" w:hAnsi="Times New Roman" w:cs="Times New Roman"/>
          <w:b/>
          <w:sz w:val="36"/>
          <w:szCs w:val="36"/>
          <w:lang w:eastAsia="ru-RU"/>
        </w:rPr>
      </w:pPr>
      <w:r w:rsidRPr="006055E1">
        <w:rPr>
          <w:rFonts w:ascii="Times New Roman" w:eastAsia="Times New Roman" w:hAnsi="Times New Roman" w:cs="Times New Roman"/>
          <w:b/>
          <w:sz w:val="36"/>
          <w:szCs w:val="36"/>
          <w:lang w:eastAsia="ru-RU"/>
        </w:rPr>
        <w:t>Еще одна</w:t>
      </w:r>
      <w:r w:rsidR="003C66AC" w:rsidRPr="006055E1">
        <w:rPr>
          <w:rFonts w:ascii="Times New Roman" w:eastAsia="Times New Roman" w:hAnsi="Times New Roman" w:cs="Times New Roman"/>
          <w:b/>
          <w:sz w:val="36"/>
          <w:szCs w:val="36"/>
          <w:lang w:eastAsia="ru-RU"/>
        </w:rPr>
        <w:t xml:space="preserve"> наша задача — обеспеч</w:t>
      </w:r>
      <w:r w:rsidRPr="006055E1">
        <w:rPr>
          <w:rFonts w:ascii="Times New Roman" w:eastAsia="Times New Roman" w:hAnsi="Times New Roman" w:cs="Times New Roman"/>
          <w:b/>
          <w:sz w:val="36"/>
          <w:szCs w:val="36"/>
          <w:lang w:eastAsia="ru-RU"/>
        </w:rPr>
        <w:t>ение</w:t>
      </w:r>
      <w:r w:rsidR="003C66AC" w:rsidRPr="006055E1">
        <w:rPr>
          <w:rFonts w:ascii="Times New Roman" w:eastAsia="Times New Roman" w:hAnsi="Times New Roman" w:cs="Times New Roman"/>
          <w:b/>
          <w:sz w:val="36"/>
          <w:szCs w:val="36"/>
          <w:lang w:eastAsia="ru-RU"/>
        </w:rPr>
        <w:t xml:space="preserve"> доступност</w:t>
      </w:r>
      <w:r w:rsidRPr="006055E1">
        <w:rPr>
          <w:rFonts w:ascii="Times New Roman" w:eastAsia="Times New Roman" w:hAnsi="Times New Roman" w:cs="Times New Roman"/>
          <w:b/>
          <w:sz w:val="36"/>
          <w:szCs w:val="36"/>
          <w:lang w:eastAsia="ru-RU"/>
        </w:rPr>
        <w:t>и</w:t>
      </w:r>
      <w:r w:rsidR="003C66AC" w:rsidRPr="006055E1">
        <w:rPr>
          <w:rFonts w:ascii="Times New Roman" w:eastAsia="Times New Roman" w:hAnsi="Times New Roman" w:cs="Times New Roman"/>
          <w:b/>
          <w:sz w:val="36"/>
          <w:szCs w:val="36"/>
          <w:lang w:eastAsia="ru-RU"/>
        </w:rPr>
        <w:t xml:space="preserve"> и качеств</w:t>
      </w:r>
      <w:r w:rsidRPr="006055E1">
        <w:rPr>
          <w:rFonts w:ascii="Times New Roman" w:eastAsia="Times New Roman" w:hAnsi="Times New Roman" w:cs="Times New Roman"/>
          <w:b/>
          <w:sz w:val="36"/>
          <w:szCs w:val="36"/>
          <w:lang w:eastAsia="ru-RU"/>
        </w:rPr>
        <w:t>а</w:t>
      </w:r>
      <w:r w:rsidR="003C66AC" w:rsidRPr="006055E1">
        <w:rPr>
          <w:rFonts w:ascii="Times New Roman" w:eastAsia="Times New Roman" w:hAnsi="Times New Roman" w:cs="Times New Roman"/>
          <w:b/>
          <w:sz w:val="36"/>
          <w:szCs w:val="36"/>
          <w:lang w:eastAsia="ru-RU"/>
        </w:rPr>
        <w:t xml:space="preserve"> образования для всех категорий граждан.</w:t>
      </w:r>
    </w:p>
    <w:p w:rsidR="005D54F0" w:rsidRPr="006055E1" w:rsidRDefault="005D54F0" w:rsidP="00D06DAB">
      <w:pPr>
        <w:autoSpaceDE w:val="0"/>
        <w:autoSpaceDN w:val="0"/>
        <w:adjustRightInd w:val="0"/>
        <w:spacing w:after="0" w:line="360" w:lineRule="auto"/>
        <w:ind w:firstLine="709"/>
        <w:jc w:val="both"/>
        <w:rPr>
          <w:rFonts w:ascii="Times New Roman" w:eastAsia="Times New Roman" w:hAnsi="Times New Roman" w:cs="Times New Roman"/>
          <w:b/>
          <w:sz w:val="36"/>
          <w:szCs w:val="36"/>
          <w:lang w:eastAsia="ru-RU"/>
        </w:rPr>
      </w:pPr>
      <w:r w:rsidRPr="006055E1">
        <w:rPr>
          <w:rFonts w:ascii="Times New Roman" w:eastAsia="Times New Roman" w:hAnsi="Times New Roman" w:cs="Times New Roman"/>
          <w:b/>
          <w:sz w:val="36"/>
          <w:szCs w:val="36"/>
          <w:lang w:eastAsia="ru-RU"/>
        </w:rPr>
        <w:lastRenderedPageBreak/>
        <w:t>По итогам учебного года основное общее образование получили 155 выпускников 9 классов</w:t>
      </w:r>
      <w:r w:rsidR="0088367C" w:rsidRPr="006055E1">
        <w:rPr>
          <w:rFonts w:ascii="Times New Roman" w:eastAsia="Times New Roman" w:hAnsi="Times New Roman" w:cs="Times New Roman"/>
          <w:b/>
          <w:sz w:val="36"/>
          <w:szCs w:val="36"/>
          <w:lang w:eastAsia="ru-RU"/>
        </w:rPr>
        <w:t xml:space="preserve">, </w:t>
      </w:r>
      <w:r w:rsidRPr="006055E1">
        <w:rPr>
          <w:rFonts w:ascii="Times New Roman" w:eastAsia="Times New Roman" w:hAnsi="Times New Roman" w:cs="Times New Roman"/>
          <w:b/>
          <w:sz w:val="36"/>
          <w:szCs w:val="36"/>
          <w:lang w:eastAsia="ru-RU"/>
        </w:rPr>
        <w:t>57 учащихся 11</w:t>
      </w:r>
      <w:r w:rsidR="0088367C" w:rsidRPr="006055E1">
        <w:rPr>
          <w:rFonts w:ascii="Times New Roman" w:eastAsia="Times New Roman" w:hAnsi="Times New Roman" w:cs="Times New Roman"/>
          <w:b/>
          <w:sz w:val="36"/>
          <w:szCs w:val="36"/>
          <w:lang w:eastAsia="ru-RU"/>
        </w:rPr>
        <w:t>-х</w:t>
      </w:r>
      <w:r w:rsidRPr="006055E1">
        <w:rPr>
          <w:rFonts w:ascii="Times New Roman" w:eastAsia="Times New Roman" w:hAnsi="Times New Roman" w:cs="Times New Roman"/>
          <w:b/>
          <w:sz w:val="36"/>
          <w:szCs w:val="36"/>
          <w:lang w:eastAsia="ru-RU"/>
        </w:rPr>
        <w:t xml:space="preserve"> классов общеобразовательных учреждений округа (100%) сдали единый государственный экзамен.</w:t>
      </w:r>
      <w:r w:rsidR="0088367C" w:rsidRPr="006055E1">
        <w:rPr>
          <w:rFonts w:ascii="Times New Roman" w:eastAsia="Times New Roman" w:hAnsi="Times New Roman" w:cs="Times New Roman"/>
          <w:b/>
          <w:sz w:val="36"/>
          <w:szCs w:val="36"/>
          <w:lang w:eastAsia="ru-RU"/>
        </w:rPr>
        <w:t xml:space="preserve"> </w:t>
      </w:r>
      <w:r w:rsidRPr="006055E1">
        <w:rPr>
          <w:rFonts w:ascii="Times New Roman" w:eastAsia="Times New Roman" w:hAnsi="Times New Roman" w:cs="Times New Roman"/>
          <w:b/>
          <w:sz w:val="36"/>
          <w:szCs w:val="36"/>
          <w:lang w:eastAsia="ru-RU"/>
        </w:rPr>
        <w:t>По итогам обучения вручено 4 медали «За особые успехи в учении» I степени («золотые») и 3 медали II степени</w:t>
      </w:r>
      <w:r w:rsidR="00A76D7D" w:rsidRPr="006055E1">
        <w:rPr>
          <w:rFonts w:ascii="Times New Roman" w:eastAsia="Times New Roman" w:hAnsi="Times New Roman" w:cs="Times New Roman"/>
          <w:b/>
          <w:sz w:val="36"/>
          <w:szCs w:val="36"/>
          <w:lang w:eastAsia="ru-RU"/>
        </w:rPr>
        <w:t xml:space="preserve"> </w:t>
      </w:r>
      <w:r w:rsidRPr="006055E1">
        <w:rPr>
          <w:rFonts w:ascii="Times New Roman" w:eastAsia="Times New Roman" w:hAnsi="Times New Roman" w:cs="Times New Roman"/>
          <w:b/>
          <w:sz w:val="36"/>
          <w:szCs w:val="36"/>
          <w:lang w:eastAsia="ru-RU"/>
        </w:rPr>
        <w:t xml:space="preserve">(«серебряные»). </w:t>
      </w:r>
    </w:p>
    <w:p w:rsidR="00C96562" w:rsidRPr="006055E1" w:rsidRDefault="005D54F0" w:rsidP="00D06DAB">
      <w:pPr>
        <w:autoSpaceDE w:val="0"/>
        <w:autoSpaceDN w:val="0"/>
        <w:adjustRightInd w:val="0"/>
        <w:spacing w:after="0" w:line="360" w:lineRule="auto"/>
        <w:ind w:firstLine="709"/>
        <w:jc w:val="both"/>
        <w:rPr>
          <w:rFonts w:ascii="Times New Roman" w:eastAsia="Times New Roman" w:hAnsi="Times New Roman" w:cs="Times New Roman"/>
          <w:b/>
          <w:sz w:val="36"/>
          <w:szCs w:val="36"/>
          <w:lang w:eastAsia="ru-RU"/>
        </w:rPr>
      </w:pPr>
      <w:r w:rsidRPr="006055E1">
        <w:rPr>
          <w:rFonts w:ascii="Times New Roman" w:eastAsia="Times New Roman" w:hAnsi="Times New Roman" w:cs="Times New Roman"/>
          <w:b/>
          <w:sz w:val="36"/>
          <w:szCs w:val="36"/>
          <w:lang w:eastAsia="ru-RU"/>
        </w:rPr>
        <w:t xml:space="preserve">Ежегодно, с 1998 года за особые успехи в учебе и активное участие в общественной жизни района лучшим выпускникам района присуждается звание Лауреат муниципальной премии </w:t>
      </w:r>
      <w:proofErr w:type="gramStart"/>
      <w:r w:rsidRPr="006055E1">
        <w:rPr>
          <w:rFonts w:ascii="Times New Roman" w:eastAsia="Times New Roman" w:hAnsi="Times New Roman" w:cs="Times New Roman"/>
          <w:b/>
          <w:sz w:val="36"/>
          <w:szCs w:val="36"/>
          <w:lang w:eastAsia="ru-RU"/>
        </w:rPr>
        <w:t>имени Героя Советского Союза Михаила Алексеевича Егорова</w:t>
      </w:r>
      <w:proofErr w:type="gramEnd"/>
      <w:r w:rsidRPr="006055E1">
        <w:rPr>
          <w:rFonts w:ascii="Times New Roman" w:eastAsia="Times New Roman" w:hAnsi="Times New Roman" w:cs="Times New Roman"/>
          <w:b/>
          <w:sz w:val="36"/>
          <w:szCs w:val="36"/>
          <w:lang w:eastAsia="ru-RU"/>
        </w:rPr>
        <w:t xml:space="preserve">. </w:t>
      </w:r>
      <w:r w:rsidR="00C96562" w:rsidRPr="006055E1">
        <w:rPr>
          <w:rFonts w:ascii="Times New Roman" w:eastAsia="Times New Roman" w:hAnsi="Times New Roman" w:cs="Times New Roman"/>
          <w:b/>
          <w:sz w:val="36"/>
          <w:szCs w:val="36"/>
          <w:lang w:eastAsia="ru-RU"/>
        </w:rPr>
        <w:t>В этом году л</w:t>
      </w:r>
      <w:r w:rsidRPr="006055E1">
        <w:rPr>
          <w:rFonts w:ascii="Times New Roman" w:eastAsia="Times New Roman" w:hAnsi="Times New Roman" w:cs="Times New Roman"/>
          <w:b/>
          <w:sz w:val="36"/>
          <w:szCs w:val="36"/>
          <w:lang w:eastAsia="ru-RU"/>
        </w:rPr>
        <w:t xml:space="preserve">ауреатами </w:t>
      </w:r>
      <w:r w:rsidR="00C96562" w:rsidRPr="006055E1">
        <w:rPr>
          <w:rFonts w:ascii="Times New Roman" w:eastAsia="Times New Roman" w:hAnsi="Times New Roman" w:cs="Times New Roman"/>
          <w:b/>
          <w:sz w:val="36"/>
          <w:szCs w:val="36"/>
          <w:lang w:eastAsia="ru-RU"/>
        </w:rPr>
        <w:t xml:space="preserve">премии стали 6 учащихся школ района. </w:t>
      </w:r>
    </w:p>
    <w:p w:rsidR="00295B89" w:rsidRPr="006055E1" w:rsidRDefault="00A033AB" w:rsidP="00D06DAB">
      <w:pPr>
        <w:spacing w:after="0" w:line="360" w:lineRule="auto"/>
        <w:ind w:firstLine="709"/>
        <w:jc w:val="both"/>
        <w:rPr>
          <w:rFonts w:ascii="Times New Roman" w:eastAsia="Times New Roman" w:hAnsi="Times New Roman" w:cs="Times New Roman"/>
          <w:b/>
          <w:sz w:val="36"/>
          <w:szCs w:val="36"/>
          <w:lang w:eastAsia="ru-RU"/>
        </w:rPr>
      </w:pPr>
      <w:r w:rsidRPr="006055E1">
        <w:rPr>
          <w:rFonts w:ascii="Times New Roman" w:eastAsia="Times New Roman" w:hAnsi="Times New Roman" w:cs="Times New Roman"/>
          <w:b/>
          <w:sz w:val="36"/>
          <w:szCs w:val="36"/>
          <w:lang w:eastAsia="ru-RU"/>
        </w:rPr>
        <w:t xml:space="preserve">По поручению Губернатора Смоленской области Василия Николаевича Анохина, особое внимание мы стараемся уделять </w:t>
      </w:r>
      <w:r w:rsidR="00B46F0D" w:rsidRPr="006055E1">
        <w:rPr>
          <w:rFonts w:ascii="Times New Roman" w:eastAsia="Times New Roman" w:hAnsi="Times New Roman" w:cs="Times New Roman"/>
          <w:b/>
          <w:sz w:val="36"/>
          <w:szCs w:val="36"/>
          <w:lang w:eastAsia="ru-RU"/>
        </w:rPr>
        <w:t xml:space="preserve">привлечению кадрового потенциала. </w:t>
      </w:r>
      <w:r w:rsidR="00295B89" w:rsidRPr="006055E1">
        <w:rPr>
          <w:rFonts w:ascii="Times New Roman" w:eastAsia="Times New Roman" w:hAnsi="Times New Roman" w:cs="Times New Roman"/>
          <w:b/>
          <w:sz w:val="36"/>
          <w:szCs w:val="36"/>
          <w:lang w:eastAsia="ru-RU"/>
        </w:rPr>
        <w:t>В сентябре приступили к трудовой деятельности 2 педагога, обучавшиеся по целевому направлению, учитель начальных классов и учитель истории.</w:t>
      </w:r>
      <w:r w:rsidR="00B46F0D" w:rsidRPr="006055E1">
        <w:rPr>
          <w:rFonts w:ascii="Times New Roman" w:eastAsia="Times New Roman" w:hAnsi="Times New Roman" w:cs="Times New Roman"/>
          <w:b/>
          <w:sz w:val="36"/>
          <w:szCs w:val="36"/>
          <w:lang w:eastAsia="ru-RU"/>
        </w:rPr>
        <w:t xml:space="preserve"> </w:t>
      </w:r>
      <w:r w:rsidR="00295B89" w:rsidRPr="006055E1">
        <w:rPr>
          <w:rFonts w:ascii="Times New Roman" w:eastAsia="Times New Roman" w:hAnsi="Times New Roman" w:cs="Times New Roman"/>
          <w:b/>
          <w:sz w:val="36"/>
          <w:szCs w:val="36"/>
          <w:lang w:eastAsia="ru-RU"/>
        </w:rPr>
        <w:t xml:space="preserve">В </w:t>
      </w:r>
      <w:r w:rsidR="00115A86" w:rsidRPr="006055E1">
        <w:rPr>
          <w:rFonts w:ascii="Times New Roman" w:eastAsia="Times New Roman" w:hAnsi="Times New Roman" w:cs="Times New Roman"/>
          <w:b/>
          <w:sz w:val="36"/>
          <w:szCs w:val="36"/>
          <w:lang w:eastAsia="ru-RU"/>
        </w:rPr>
        <w:t>этом</w:t>
      </w:r>
      <w:r w:rsidR="00295B89" w:rsidRPr="006055E1">
        <w:rPr>
          <w:rFonts w:ascii="Times New Roman" w:eastAsia="Times New Roman" w:hAnsi="Times New Roman" w:cs="Times New Roman"/>
          <w:b/>
          <w:sz w:val="36"/>
          <w:szCs w:val="36"/>
          <w:lang w:eastAsia="ru-RU"/>
        </w:rPr>
        <w:t xml:space="preserve"> году заключены 7 договоров на целевое </w:t>
      </w:r>
      <w:proofErr w:type="gramStart"/>
      <w:r w:rsidR="00295B89" w:rsidRPr="006055E1">
        <w:rPr>
          <w:rFonts w:ascii="Times New Roman" w:eastAsia="Times New Roman" w:hAnsi="Times New Roman" w:cs="Times New Roman"/>
          <w:b/>
          <w:sz w:val="36"/>
          <w:szCs w:val="36"/>
          <w:lang w:eastAsia="ru-RU"/>
        </w:rPr>
        <w:t>обучение по</w:t>
      </w:r>
      <w:proofErr w:type="gramEnd"/>
      <w:r w:rsidR="00295B89" w:rsidRPr="006055E1">
        <w:rPr>
          <w:rFonts w:ascii="Times New Roman" w:eastAsia="Times New Roman" w:hAnsi="Times New Roman" w:cs="Times New Roman"/>
          <w:b/>
          <w:sz w:val="36"/>
          <w:szCs w:val="36"/>
          <w:lang w:eastAsia="ru-RU"/>
        </w:rPr>
        <w:t xml:space="preserve"> образовательным программам: 3 из них - на базе высшего образования и 4 -</w:t>
      </w:r>
      <w:r w:rsidR="00C96562" w:rsidRPr="006055E1">
        <w:rPr>
          <w:rFonts w:ascii="Times New Roman" w:eastAsia="Times New Roman" w:hAnsi="Times New Roman" w:cs="Times New Roman"/>
          <w:b/>
          <w:sz w:val="36"/>
          <w:szCs w:val="36"/>
          <w:lang w:eastAsia="ru-RU"/>
        </w:rPr>
        <w:t xml:space="preserve"> </w:t>
      </w:r>
      <w:r w:rsidR="00295B89" w:rsidRPr="006055E1">
        <w:rPr>
          <w:rFonts w:ascii="Times New Roman" w:eastAsia="Times New Roman" w:hAnsi="Times New Roman" w:cs="Times New Roman"/>
          <w:b/>
          <w:sz w:val="36"/>
          <w:szCs w:val="36"/>
          <w:lang w:eastAsia="ru-RU"/>
        </w:rPr>
        <w:t>на базе среднего профессионального образования.</w:t>
      </w:r>
    </w:p>
    <w:p w:rsidR="0082783E" w:rsidRPr="006055E1" w:rsidRDefault="00295B89" w:rsidP="00D06DAB">
      <w:pPr>
        <w:spacing w:after="0" w:line="360" w:lineRule="auto"/>
        <w:jc w:val="both"/>
        <w:rPr>
          <w:rFonts w:ascii="Times New Roman" w:eastAsia="Times New Roman" w:hAnsi="Times New Roman" w:cs="Times New Roman"/>
          <w:b/>
          <w:sz w:val="36"/>
          <w:szCs w:val="36"/>
          <w:lang w:eastAsia="ru-RU"/>
        </w:rPr>
      </w:pPr>
      <w:r w:rsidRPr="006055E1">
        <w:rPr>
          <w:rFonts w:ascii="Times New Roman" w:eastAsia="Times New Roman" w:hAnsi="Times New Roman" w:cs="Times New Roman"/>
          <w:b/>
          <w:sz w:val="36"/>
          <w:szCs w:val="36"/>
          <w:lang w:eastAsia="ru-RU"/>
        </w:rPr>
        <w:lastRenderedPageBreak/>
        <w:tab/>
      </w:r>
      <w:r w:rsidR="00115A86" w:rsidRPr="006055E1">
        <w:rPr>
          <w:rFonts w:ascii="Times New Roman" w:eastAsia="Times New Roman" w:hAnsi="Times New Roman" w:cs="Times New Roman"/>
          <w:b/>
          <w:sz w:val="36"/>
          <w:szCs w:val="36"/>
          <w:lang w:eastAsia="ru-RU"/>
        </w:rPr>
        <w:t>К</w:t>
      </w:r>
      <w:r w:rsidRPr="006055E1">
        <w:rPr>
          <w:rFonts w:ascii="Times New Roman" w:eastAsia="Times New Roman" w:hAnsi="Times New Roman" w:cs="Times New Roman"/>
          <w:b/>
          <w:sz w:val="36"/>
          <w:szCs w:val="36"/>
          <w:lang w:eastAsia="ru-RU"/>
        </w:rPr>
        <w:t>аждому студенту, заключившему договор о целевом обучении, предусмотрена мера материального стимулирования (стипендия) в размере от 5</w:t>
      </w:r>
      <w:r w:rsidR="00115A86" w:rsidRPr="006055E1">
        <w:rPr>
          <w:rFonts w:ascii="Times New Roman" w:eastAsia="Times New Roman" w:hAnsi="Times New Roman" w:cs="Times New Roman"/>
          <w:b/>
          <w:sz w:val="36"/>
          <w:szCs w:val="36"/>
          <w:lang w:eastAsia="ru-RU"/>
        </w:rPr>
        <w:t>,0</w:t>
      </w:r>
      <w:r w:rsidRPr="006055E1">
        <w:rPr>
          <w:rFonts w:ascii="Times New Roman" w:eastAsia="Times New Roman" w:hAnsi="Times New Roman" w:cs="Times New Roman"/>
          <w:b/>
          <w:sz w:val="36"/>
          <w:szCs w:val="36"/>
          <w:lang w:eastAsia="ru-RU"/>
        </w:rPr>
        <w:t xml:space="preserve"> до 10</w:t>
      </w:r>
      <w:r w:rsidR="00115A86" w:rsidRPr="006055E1">
        <w:rPr>
          <w:rFonts w:ascii="Times New Roman" w:eastAsia="Times New Roman" w:hAnsi="Times New Roman" w:cs="Times New Roman"/>
          <w:b/>
          <w:sz w:val="36"/>
          <w:szCs w:val="36"/>
          <w:lang w:eastAsia="ru-RU"/>
        </w:rPr>
        <w:t>,0 тыс.</w:t>
      </w:r>
      <w:r w:rsidRPr="006055E1">
        <w:rPr>
          <w:rFonts w:ascii="Times New Roman" w:eastAsia="Times New Roman" w:hAnsi="Times New Roman" w:cs="Times New Roman"/>
          <w:b/>
          <w:sz w:val="36"/>
          <w:szCs w:val="36"/>
          <w:lang w:eastAsia="ru-RU"/>
        </w:rPr>
        <w:t xml:space="preserve"> рублей ежемесячно за счет средств муниципального бюджета. На эти цели из местного бюджета выделено   почти 500</w:t>
      </w:r>
      <w:r w:rsidR="005D54F0" w:rsidRPr="006055E1">
        <w:rPr>
          <w:rFonts w:ascii="Times New Roman" w:eastAsia="Times New Roman" w:hAnsi="Times New Roman" w:cs="Times New Roman"/>
          <w:b/>
          <w:sz w:val="36"/>
          <w:szCs w:val="36"/>
          <w:lang w:eastAsia="ru-RU"/>
        </w:rPr>
        <w:t>,0 тыс.</w:t>
      </w:r>
      <w:r w:rsidR="007E737C" w:rsidRPr="006055E1">
        <w:rPr>
          <w:rFonts w:ascii="Times New Roman" w:eastAsia="Times New Roman" w:hAnsi="Times New Roman" w:cs="Times New Roman"/>
          <w:b/>
          <w:sz w:val="36"/>
          <w:szCs w:val="36"/>
          <w:lang w:eastAsia="ru-RU"/>
        </w:rPr>
        <w:t xml:space="preserve"> </w:t>
      </w:r>
      <w:r w:rsidR="005D54F0" w:rsidRPr="006055E1">
        <w:rPr>
          <w:rFonts w:ascii="Times New Roman" w:eastAsia="Times New Roman" w:hAnsi="Times New Roman" w:cs="Times New Roman"/>
          <w:b/>
          <w:sz w:val="36"/>
          <w:szCs w:val="36"/>
          <w:lang w:eastAsia="ru-RU"/>
        </w:rPr>
        <w:t>рублей.</w:t>
      </w:r>
      <w:r w:rsidR="00ED18C6" w:rsidRPr="006055E1">
        <w:rPr>
          <w:rFonts w:ascii="Times New Roman" w:eastAsia="Times New Roman" w:hAnsi="Times New Roman" w:cs="Times New Roman"/>
          <w:b/>
          <w:sz w:val="36"/>
          <w:szCs w:val="36"/>
          <w:lang w:eastAsia="ru-RU"/>
        </w:rPr>
        <w:t xml:space="preserve"> </w:t>
      </w:r>
      <w:r w:rsidR="0082783E" w:rsidRPr="006055E1">
        <w:rPr>
          <w:rFonts w:ascii="Times New Roman" w:eastAsia="Times New Roman" w:hAnsi="Times New Roman" w:cs="Times New Roman"/>
          <w:b/>
          <w:sz w:val="36"/>
          <w:szCs w:val="36"/>
          <w:lang w:eastAsia="ru-RU"/>
        </w:rPr>
        <w:t>Стоит отметить работу по заключению целевых договоров предприятия ООО «</w:t>
      </w:r>
      <w:proofErr w:type="spellStart"/>
      <w:r w:rsidR="0082783E" w:rsidRPr="006055E1">
        <w:rPr>
          <w:rFonts w:ascii="Times New Roman" w:eastAsia="Times New Roman" w:hAnsi="Times New Roman" w:cs="Times New Roman"/>
          <w:b/>
          <w:sz w:val="36"/>
          <w:szCs w:val="36"/>
          <w:lang w:eastAsia="ru-RU"/>
        </w:rPr>
        <w:t>Руднянский</w:t>
      </w:r>
      <w:proofErr w:type="spellEnd"/>
      <w:r w:rsidR="0082783E" w:rsidRPr="006055E1">
        <w:rPr>
          <w:rFonts w:ascii="Times New Roman" w:eastAsia="Times New Roman" w:hAnsi="Times New Roman" w:cs="Times New Roman"/>
          <w:b/>
          <w:sz w:val="36"/>
          <w:szCs w:val="36"/>
          <w:lang w:eastAsia="ru-RU"/>
        </w:rPr>
        <w:t xml:space="preserve"> тарный комбинат». Им заключено 9 целевых договоров с Техникумом отраслевых технологий» и Смоленской областной технологической академией.</w:t>
      </w:r>
    </w:p>
    <w:p w:rsidR="007E737C" w:rsidRPr="006055E1" w:rsidRDefault="007E737C" w:rsidP="00D06DAB">
      <w:pPr>
        <w:autoSpaceDE w:val="0"/>
        <w:autoSpaceDN w:val="0"/>
        <w:adjustRightInd w:val="0"/>
        <w:spacing w:after="0" w:line="360" w:lineRule="auto"/>
        <w:jc w:val="both"/>
        <w:rPr>
          <w:rFonts w:ascii="Times New Roman" w:eastAsia="Times New Roman CYR" w:hAnsi="Times New Roman" w:cs="Times New Roman"/>
          <w:b/>
          <w:sz w:val="36"/>
          <w:szCs w:val="36"/>
        </w:rPr>
      </w:pPr>
      <w:r w:rsidRPr="006055E1">
        <w:rPr>
          <w:rFonts w:ascii="Times New Roman" w:hAnsi="Times New Roman" w:cs="Times New Roman"/>
          <w:b/>
          <w:sz w:val="36"/>
          <w:szCs w:val="36"/>
        </w:rPr>
        <w:tab/>
      </w:r>
      <w:r w:rsidRPr="006055E1">
        <w:rPr>
          <w:rFonts w:ascii="Times New Roman" w:eastAsia="Times New Roman CYR" w:hAnsi="Times New Roman" w:cs="Times New Roman"/>
          <w:b/>
          <w:sz w:val="36"/>
          <w:szCs w:val="36"/>
        </w:rPr>
        <w:t>На сегодняшний день на территории района проведено 57 спортивных мероприятий. Массовостью, популярностью и зрелищностью в районе пользуются: кубок по волейболу памяти 6-ти Героев-минёров, детские шахматные турниры, юношеские турниры по мини-футболу среди у</w:t>
      </w:r>
      <w:r w:rsidR="00115A86" w:rsidRPr="006055E1">
        <w:rPr>
          <w:rFonts w:ascii="Times New Roman" w:eastAsia="Times New Roman CYR" w:hAnsi="Times New Roman" w:cs="Times New Roman"/>
          <w:b/>
          <w:sz w:val="36"/>
          <w:szCs w:val="36"/>
        </w:rPr>
        <w:t xml:space="preserve">чащихся Спортивной школы. </w:t>
      </w:r>
      <w:r w:rsidRPr="006055E1">
        <w:rPr>
          <w:rFonts w:ascii="Times New Roman" w:hAnsi="Times New Roman" w:cs="Times New Roman"/>
          <w:b/>
          <w:bCs/>
          <w:sz w:val="36"/>
          <w:szCs w:val="36"/>
        </w:rPr>
        <w:t xml:space="preserve">Учащиеся Спортивной школы стали серебряными призерами 40 областной Спартакиады учащихся по волейболу среди девушек. </w:t>
      </w:r>
      <w:r w:rsidR="00115A86" w:rsidRPr="006055E1">
        <w:rPr>
          <w:rFonts w:ascii="Times New Roman" w:hAnsi="Times New Roman" w:cs="Times New Roman"/>
          <w:b/>
          <w:bCs/>
          <w:sz w:val="36"/>
          <w:szCs w:val="36"/>
        </w:rPr>
        <w:t>3</w:t>
      </w:r>
      <w:r w:rsidRPr="006055E1">
        <w:rPr>
          <w:rFonts w:ascii="Times New Roman" w:hAnsi="Times New Roman" w:cs="Times New Roman"/>
          <w:b/>
          <w:bCs/>
          <w:sz w:val="36"/>
          <w:szCs w:val="36"/>
        </w:rPr>
        <w:t xml:space="preserve"> </w:t>
      </w:r>
      <w:r w:rsidR="00115A86" w:rsidRPr="006055E1">
        <w:rPr>
          <w:rFonts w:ascii="Times New Roman" w:hAnsi="Times New Roman" w:cs="Times New Roman"/>
          <w:b/>
          <w:bCs/>
          <w:sz w:val="36"/>
          <w:szCs w:val="36"/>
        </w:rPr>
        <w:t>место по волейболу среди юношей,</w:t>
      </w:r>
      <w:r w:rsidRPr="006055E1">
        <w:rPr>
          <w:rFonts w:ascii="Times New Roman" w:hAnsi="Times New Roman" w:cs="Times New Roman"/>
          <w:b/>
          <w:bCs/>
          <w:sz w:val="36"/>
          <w:szCs w:val="36"/>
        </w:rPr>
        <w:t xml:space="preserve"> </w:t>
      </w:r>
      <w:r w:rsidR="00115A86" w:rsidRPr="006055E1">
        <w:rPr>
          <w:rFonts w:ascii="Times New Roman" w:hAnsi="Times New Roman" w:cs="Times New Roman"/>
          <w:b/>
          <w:bCs/>
          <w:sz w:val="36"/>
          <w:szCs w:val="36"/>
        </w:rPr>
        <w:t>2</w:t>
      </w:r>
      <w:r w:rsidRPr="006055E1">
        <w:rPr>
          <w:rFonts w:ascii="Times New Roman" w:hAnsi="Times New Roman" w:cs="Times New Roman"/>
          <w:b/>
          <w:bCs/>
          <w:sz w:val="36"/>
          <w:szCs w:val="36"/>
        </w:rPr>
        <w:t xml:space="preserve"> место в турнире по </w:t>
      </w:r>
      <w:proofErr w:type="spellStart"/>
      <w:r w:rsidRPr="006055E1">
        <w:rPr>
          <w:rFonts w:ascii="Times New Roman" w:hAnsi="Times New Roman" w:cs="Times New Roman"/>
          <w:b/>
          <w:bCs/>
          <w:sz w:val="36"/>
          <w:szCs w:val="36"/>
        </w:rPr>
        <w:t>микрофутзалу</w:t>
      </w:r>
      <w:proofErr w:type="spellEnd"/>
      <w:r w:rsidRPr="006055E1">
        <w:rPr>
          <w:rFonts w:ascii="Times New Roman" w:hAnsi="Times New Roman" w:cs="Times New Roman"/>
          <w:b/>
          <w:bCs/>
          <w:sz w:val="36"/>
          <w:szCs w:val="36"/>
        </w:rPr>
        <w:t xml:space="preserve"> в рамках областного конкурса «Знаете, каким он парнем был!». Бронзовые призеры Открытой летней лиги по баскетболу 3х3. </w:t>
      </w:r>
      <w:r w:rsidR="00115A86" w:rsidRPr="006055E1">
        <w:rPr>
          <w:rFonts w:ascii="Times New Roman" w:eastAsia="Times New Roman CYR" w:hAnsi="Times New Roman" w:cs="Times New Roman"/>
          <w:b/>
          <w:sz w:val="36"/>
          <w:szCs w:val="36"/>
        </w:rPr>
        <w:t xml:space="preserve">Более </w:t>
      </w:r>
      <w:r w:rsidRPr="006055E1">
        <w:rPr>
          <w:rFonts w:ascii="Times New Roman" w:eastAsia="Times New Roman CYR" w:hAnsi="Times New Roman" w:cs="Times New Roman"/>
          <w:b/>
          <w:sz w:val="36"/>
          <w:szCs w:val="36"/>
        </w:rPr>
        <w:t>2</w:t>
      </w:r>
      <w:r w:rsidR="00115A86" w:rsidRPr="006055E1">
        <w:rPr>
          <w:rFonts w:ascii="Times New Roman" w:eastAsia="Times New Roman CYR" w:hAnsi="Times New Roman" w:cs="Times New Roman"/>
          <w:b/>
          <w:sz w:val="36"/>
          <w:szCs w:val="36"/>
        </w:rPr>
        <w:t xml:space="preserve">50 человек </w:t>
      </w:r>
      <w:r w:rsidRPr="006055E1">
        <w:rPr>
          <w:rFonts w:ascii="Times New Roman" w:eastAsia="Times New Roman CYR" w:hAnsi="Times New Roman" w:cs="Times New Roman"/>
          <w:b/>
          <w:sz w:val="36"/>
          <w:szCs w:val="36"/>
        </w:rPr>
        <w:t>выполнили нормативы</w:t>
      </w:r>
      <w:r w:rsidR="00115A86" w:rsidRPr="006055E1">
        <w:rPr>
          <w:rFonts w:ascii="Times New Roman" w:eastAsia="Times New Roman CYR" w:hAnsi="Times New Roman" w:cs="Times New Roman"/>
          <w:b/>
          <w:sz w:val="36"/>
          <w:szCs w:val="36"/>
        </w:rPr>
        <w:t xml:space="preserve"> ГТО.</w:t>
      </w:r>
      <w:r w:rsidRPr="006055E1">
        <w:rPr>
          <w:rFonts w:ascii="Times New Roman" w:hAnsi="Times New Roman" w:cs="Times New Roman"/>
          <w:b/>
          <w:color w:val="000000"/>
          <w:sz w:val="36"/>
          <w:szCs w:val="36"/>
          <w:shd w:val="clear" w:color="auto" w:fill="FFFFFF"/>
        </w:rPr>
        <w:t xml:space="preserve"> </w:t>
      </w:r>
    </w:p>
    <w:p w:rsidR="00C96562" w:rsidRPr="006055E1" w:rsidRDefault="00C96562" w:rsidP="00D06DAB">
      <w:pPr>
        <w:pStyle w:val="a7"/>
        <w:spacing w:before="0" w:beforeAutospacing="0" w:after="0" w:afterAutospacing="0" w:line="360" w:lineRule="auto"/>
        <w:contextualSpacing/>
        <w:jc w:val="both"/>
        <w:rPr>
          <w:b/>
          <w:color w:val="000000"/>
          <w:sz w:val="36"/>
          <w:szCs w:val="36"/>
          <w:lang w:val="ru-RU"/>
        </w:rPr>
      </w:pPr>
      <w:r w:rsidRPr="006055E1">
        <w:rPr>
          <w:b/>
          <w:color w:val="000000"/>
          <w:sz w:val="36"/>
          <w:szCs w:val="36"/>
          <w:lang w:val="ru-RU"/>
        </w:rPr>
        <w:lastRenderedPageBreak/>
        <w:t xml:space="preserve">       </w:t>
      </w:r>
      <w:r w:rsidR="00ED18C6" w:rsidRPr="006055E1">
        <w:rPr>
          <w:b/>
          <w:color w:val="000000"/>
          <w:sz w:val="36"/>
          <w:szCs w:val="36"/>
          <w:lang w:val="ru-RU"/>
        </w:rPr>
        <w:t xml:space="preserve">Успешно выполняет свои обязательства по лечению пациентов и обеспечению профилактики заболеваемости </w:t>
      </w:r>
      <w:proofErr w:type="spellStart"/>
      <w:r w:rsidRPr="006055E1">
        <w:rPr>
          <w:b/>
          <w:color w:val="000000"/>
          <w:sz w:val="36"/>
          <w:szCs w:val="36"/>
        </w:rPr>
        <w:t>Руднянск</w:t>
      </w:r>
      <w:r w:rsidR="00ED18C6" w:rsidRPr="006055E1">
        <w:rPr>
          <w:b/>
          <w:color w:val="000000"/>
          <w:sz w:val="36"/>
          <w:szCs w:val="36"/>
          <w:lang w:val="ru-RU"/>
        </w:rPr>
        <w:t>ая</w:t>
      </w:r>
      <w:proofErr w:type="spellEnd"/>
      <w:r w:rsidRPr="006055E1">
        <w:rPr>
          <w:b/>
          <w:color w:val="000000"/>
          <w:sz w:val="36"/>
          <w:szCs w:val="36"/>
        </w:rPr>
        <w:t xml:space="preserve"> центральн</w:t>
      </w:r>
      <w:r w:rsidR="00ED18C6" w:rsidRPr="006055E1">
        <w:rPr>
          <w:b/>
          <w:color w:val="000000"/>
          <w:sz w:val="36"/>
          <w:szCs w:val="36"/>
          <w:lang w:val="ru-RU"/>
        </w:rPr>
        <w:t>ая</w:t>
      </w:r>
      <w:r w:rsidRPr="006055E1">
        <w:rPr>
          <w:b/>
          <w:color w:val="000000"/>
          <w:sz w:val="36"/>
          <w:szCs w:val="36"/>
        </w:rPr>
        <w:t xml:space="preserve"> районн</w:t>
      </w:r>
      <w:r w:rsidR="00ED18C6" w:rsidRPr="006055E1">
        <w:rPr>
          <w:b/>
          <w:color w:val="000000"/>
          <w:sz w:val="36"/>
          <w:szCs w:val="36"/>
          <w:lang w:val="ru-RU"/>
        </w:rPr>
        <w:t>ая</w:t>
      </w:r>
      <w:r w:rsidRPr="006055E1">
        <w:rPr>
          <w:b/>
          <w:color w:val="000000"/>
          <w:sz w:val="36"/>
          <w:szCs w:val="36"/>
        </w:rPr>
        <w:t xml:space="preserve"> больниц</w:t>
      </w:r>
      <w:r w:rsidR="00ED18C6" w:rsidRPr="006055E1">
        <w:rPr>
          <w:b/>
          <w:color w:val="000000"/>
          <w:sz w:val="36"/>
          <w:szCs w:val="36"/>
          <w:lang w:val="ru-RU"/>
        </w:rPr>
        <w:t xml:space="preserve">а. </w:t>
      </w:r>
    </w:p>
    <w:p w:rsidR="00C96562" w:rsidRPr="006055E1" w:rsidRDefault="00C96562" w:rsidP="00D06DAB">
      <w:pPr>
        <w:pStyle w:val="a7"/>
        <w:spacing w:after="0" w:afterAutospacing="0" w:line="360" w:lineRule="auto"/>
        <w:contextualSpacing/>
        <w:jc w:val="both"/>
        <w:rPr>
          <w:b/>
          <w:color w:val="000000"/>
          <w:sz w:val="36"/>
          <w:szCs w:val="36"/>
          <w:lang w:val="ru-RU"/>
        </w:rPr>
      </w:pPr>
      <w:r w:rsidRPr="006055E1">
        <w:rPr>
          <w:b/>
          <w:color w:val="000000"/>
          <w:sz w:val="36"/>
          <w:szCs w:val="36"/>
          <w:lang w:val="ru-RU"/>
        </w:rPr>
        <w:t xml:space="preserve">       </w:t>
      </w:r>
      <w:r w:rsidRPr="006055E1">
        <w:rPr>
          <w:b/>
          <w:color w:val="000000"/>
          <w:sz w:val="36"/>
          <w:szCs w:val="36"/>
        </w:rPr>
        <w:t>Сохраняется практика выездных врачебных бригад в</w:t>
      </w:r>
      <w:r w:rsidRPr="006055E1">
        <w:rPr>
          <w:b/>
          <w:color w:val="000000"/>
          <w:sz w:val="36"/>
          <w:szCs w:val="36"/>
          <w:lang w:val="ru-RU"/>
        </w:rPr>
        <w:t>о врачебные амбулатории</w:t>
      </w:r>
      <w:r w:rsidRPr="006055E1">
        <w:rPr>
          <w:b/>
          <w:color w:val="000000"/>
          <w:sz w:val="36"/>
          <w:szCs w:val="36"/>
        </w:rPr>
        <w:t xml:space="preserve"> и прикрепленные </w:t>
      </w:r>
      <w:proofErr w:type="spellStart"/>
      <w:r w:rsidRPr="006055E1">
        <w:rPr>
          <w:b/>
          <w:color w:val="000000"/>
          <w:sz w:val="36"/>
          <w:szCs w:val="36"/>
        </w:rPr>
        <w:t>ФАПы</w:t>
      </w:r>
      <w:proofErr w:type="spellEnd"/>
      <w:r w:rsidRPr="006055E1">
        <w:rPr>
          <w:b/>
          <w:color w:val="000000"/>
          <w:sz w:val="36"/>
          <w:szCs w:val="36"/>
        </w:rPr>
        <w:t xml:space="preserve"> с целью осмотра населения, вакцинации, обеспечения лекарственными средствами.</w:t>
      </w:r>
      <w:r w:rsidRPr="006055E1">
        <w:rPr>
          <w:b/>
          <w:color w:val="000000"/>
          <w:sz w:val="36"/>
          <w:szCs w:val="36"/>
          <w:lang w:val="ru-RU"/>
        </w:rPr>
        <w:t xml:space="preserve"> </w:t>
      </w:r>
      <w:r w:rsidR="0046783A" w:rsidRPr="006055E1">
        <w:rPr>
          <w:b/>
          <w:color w:val="000000"/>
          <w:sz w:val="36"/>
          <w:szCs w:val="36"/>
          <w:lang w:val="ru-RU"/>
        </w:rPr>
        <w:t xml:space="preserve">Осуществляются выезды на предприятия </w:t>
      </w:r>
      <w:r w:rsidR="00D50F22" w:rsidRPr="006055E1">
        <w:rPr>
          <w:b/>
          <w:color w:val="000000"/>
          <w:sz w:val="36"/>
          <w:szCs w:val="36"/>
          <w:lang w:val="ru-RU"/>
        </w:rPr>
        <w:t>для</w:t>
      </w:r>
      <w:r w:rsidR="0046783A" w:rsidRPr="006055E1">
        <w:rPr>
          <w:b/>
          <w:color w:val="000000"/>
          <w:sz w:val="36"/>
          <w:szCs w:val="36"/>
          <w:lang w:val="ru-RU"/>
        </w:rPr>
        <w:t xml:space="preserve"> проведения диспансеризации населения.</w:t>
      </w:r>
    </w:p>
    <w:p w:rsidR="00C96562" w:rsidRPr="006055E1" w:rsidRDefault="00C96562" w:rsidP="00D06DAB">
      <w:pPr>
        <w:pStyle w:val="a7"/>
        <w:spacing w:after="0" w:afterAutospacing="0" w:line="360" w:lineRule="auto"/>
        <w:contextualSpacing/>
        <w:jc w:val="both"/>
        <w:rPr>
          <w:b/>
          <w:color w:val="000000"/>
          <w:sz w:val="36"/>
          <w:szCs w:val="36"/>
          <w:lang w:val="ru-RU"/>
        </w:rPr>
      </w:pPr>
      <w:r w:rsidRPr="006055E1">
        <w:rPr>
          <w:b/>
          <w:color w:val="000000"/>
          <w:sz w:val="36"/>
          <w:szCs w:val="36"/>
          <w:lang w:val="ru-RU"/>
        </w:rPr>
        <w:t xml:space="preserve">       </w:t>
      </w:r>
      <w:r w:rsidRPr="006055E1">
        <w:rPr>
          <w:b/>
          <w:color w:val="000000"/>
          <w:sz w:val="36"/>
          <w:szCs w:val="36"/>
          <w:shd w:val="clear" w:color="auto" w:fill="FFFFFF"/>
        </w:rPr>
        <w:t>В</w:t>
      </w:r>
      <w:r w:rsidRPr="006055E1">
        <w:rPr>
          <w:b/>
          <w:color w:val="000000"/>
          <w:sz w:val="36"/>
          <w:szCs w:val="36"/>
          <w:shd w:val="clear" w:color="auto" w:fill="FFFFFF"/>
          <w:lang w:val="ru-RU"/>
        </w:rPr>
        <w:t xml:space="preserve"> </w:t>
      </w:r>
      <w:r w:rsidRPr="006055E1">
        <w:rPr>
          <w:b/>
          <w:color w:val="000000"/>
          <w:sz w:val="36"/>
          <w:szCs w:val="36"/>
          <w:shd w:val="clear" w:color="auto" w:fill="FFFFFF"/>
        </w:rPr>
        <w:t>деревн</w:t>
      </w:r>
      <w:r w:rsidRPr="006055E1">
        <w:rPr>
          <w:b/>
          <w:color w:val="000000"/>
          <w:sz w:val="36"/>
          <w:szCs w:val="36"/>
          <w:shd w:val="clear" w:color="auto" w:fill="FFFFFF"/>
          <w:lang w:val="ru-RU"/>
        </w:rPr>
        <w:t>ях</w:t>
      </w:r>
      <w:r w:rsidRPr="006055E1">
        <w:rPr>
          <w:b/>
          <w:color w:val="000000"/>
          <w:sz w:val="36"/>
          <w:szCs w:val="36"/>
          <w:shd w:val="clear" w:color="auto" w:fill="FFFFFF"/>
        </w:rPr>
        <w:t xml:space="preserve"> Приволье</w:t>
      </w:r>
      <w:r w:rsidRPr="006055E1">
        <w:rPr>
          <w:b/>
          <w:color w:val="000000"/>
          <w:sz w:val="36"/>
          <w:szCs w:val="36"/>
          <w:shd w:val="clear" w:color="auto" w:fill="FFFFFF"/>
          <w:lang w:val="ru-RU"/>
        </w:rPr>
        <w:t xml:space="preserve"> и Березино</w:t>
      </w:r>
      <w:r w:rsidRPr="006055E1">
        <w:rPr>
          <w:b/>
          <w:color w:val="000000"/>
          <w:sz w:val="36"/>
          <w:szCs w:val="36"/>
          <w:shd w:val="clear" w:color="auto" w:fill="FFFFFF"/>
        </w:rPr>
        <w:t xml:space="preserve"> </w:t>
      </w:r>
      <w:r w:rsidR="00D84226" w:rsidRPr="006055E1">
        <w:rPr>
          <w:b/>
          <w:color w:val="000000"/>
          <w:sz w:val="36"/>
          <w:szCs w:val="36"/>
          <w:shd w:val="clear" w:color="auto" w:fill="FFFFFF"/>
          <w:lang w:val="ru-RU"/>
        </w:rPr>
        <w:t>открыты</w:t>
      </w:r>
      <w:r w:rsidRPr="006055E1">
        <w:rPr>
          <w:b/>
          <w:color w:val="000000"/>
          <w:sz w:val="36"/>
          <w:szCs w:val="36"/>
          <w:shd w:val="clear" w:color="auto" w:fill="FFFFFF"/>
        </w:rPr>
        <w:t xml:space="preserve"> современн</w:t>
      </w:r>
      <w:r w:rsidRPr="006055E1">
        <w:rPr>
          <w:b/>
          <w:color w:val="000000"/>
          <w:sz w:val="36"/>
          <w:szCs w:val="36"/>
          <w:shd w:val="clear" w:color="auto" w:fill="FFFFFF"/>
          <w:lang w:val="ru-RU"/>
        </w:rPr>
        <w:t>ы</w:t>
      </w:r>
      <w:r w:rsidR="00D84226" w:rsidRPr="006055E1">
        <w:rPr>
          <w:b/>
          <w:color w:val="000000"/>
          <w:sz w:val="36"/>
          <w:szCs w:val="36"/>
          <w:shd w:val="clear" w:color="auto" w:fill="FFFFFF"/>
          <w:lang w:val="ru-RU"/>
        </w:rPr>
        <w:t>е</w:t>
      </w:r>
      <w:r w:rsidRPr="006055E1">
        <w:rPr>
          <w:b/>
          <w:color w:val="000000"/>
          <w:sz w:val="36"/>
          <w:szCs w:val="36"/>
          <w:shd w:val="clear" w:color="auto" w:fill="FFFFFF"/>
        </w:rPr>
        <w:t xml:space="preserve"> модульн</w:t>
      </w:r>
      <w:r w:rsidRPr="006055E1">
        <w:rPr>
          <w:b/>
          <w:color w:val="000000"/>
          <w:sz w:val="36"/>
          <w:szCs w:val="36"/>
          <w:shd w:val="clear" w:color="auto" w:fill="FFFFFF"/>
          <w:lang w:val="ru-RU"/>
        </w:rPr>
        <w:t>ы</w:t>
      </w:r>
      <w:r w:rsidR="00D84226" w:rsidRPr="006055E1">
        <w:rPr>
          <w:b/>
          <w:color w:val="000000"/>
          <w:sz w:val="36"/>
          <w:szCs w:val="36"/>
          <w:shd w:val="clear" w:color="auto" w:fill="FFFFFF"/>
          <w:lang w:val="ru-RU"/>
        </w:rPr>
        <w:t>е</w:t>
      </w:r>
      <w:r w:rsidRPr="006055E1">
        <w:rPr>
          <w:b/>
          <w:color w:val="000000"/>
          <w:sz w:val="36"/>
          <w:szCs w:val="36"/>
          <w:shd w:val="clear" w:color="auto" w:fill="FFFFFF"/>
        </w:rPr>
        <w:t xml:space="preserve"> фельдшерско-акушерск</w:t>
      </w:r>
      <w:r w:rsidRPr="006055E1">
        <w:rPr>
          <w:b/>
          <w:color w:val="000000"/>
          <w:sz w:val="36"/>
          <w:szCs w:val="36"/>
          <w:shd w:val="clear" w:color="auto" w:fill="FFFFFF"/>
          <w:lang w:val="ru-RU"/>
        </w:rPr>
        <w:t>и</w:t>
      </w:r>
      <w:r w:rsidR="00D84226" w:rsidRPr="006055E1">
        <w:rPr>
          <w:b/>
          <w:color w:val="000000"/>
          <w:sz w:val="36"/>
          <w:szCs w:val="36"/>
          <w:shd w:val="clear" w:color="auto" w:fill="FFFFFF"/>
          <w:lang w:val="ru-RU"/>
        </w:rPr>
        <w:t>е</w:t>
      </w:r>
      <w:r w:rsidRPr="006055E1">
        <w:rPr>
          <w:b/>
          <w:color w:val="000000"/>
          <w:sz w:val="36"/>
          <w:szCs w:val="36"/>
          <w:shd w:val="clear" w:color="auto" w:fill="FFFFFF"/>
        </w:rPr>
        <w:t xml:space="preserve"> пункт</w:t>
      </w:r>
      <w:r w:rsidR="00D84226" w:rsidRPr="006055E1">
        <w:rPr>
          <w:b/>
          <w:color w:val="000000"/>
          <w:sz w:val="36"/>
          <w:szCs w:val="36"/>
          <w:shd w:val="clear" w:color="auto" w:fill="FFFFFF"/>
          <w:lang w:val="ru-RU"/>
        </w:rPr>
        <w:t>ы</w:t>
      </w:r>
      <w:r w:rsidRPr="006055E1">
        <w:rPr>
          <w:b/>
          <w:color w:val="000000"/>
          <w:sz w:val="36"/>
          <w:szCs w:val="36"/>
          <w:shd w:val="clear" w:color="auto" w:fill="FFFFFF"/>
        </w:rPr>
        <w:t xml:space="preserve"> (ФАП). </w:t>
      </w:r>
    </w:p>
    <w:p w:rsidR="0046783A" w:rsidRPr="006055E1" w:rsidRDefault="00C96562" w:rsidP="00D06DAB">
      <w:pPr>
        <w:pStyle w:val="a7"/>
        <w:spacing w:after="0" w:afterAutospacing="0" w:line="360" w:lineRule="auto"/>
        <w:contextualSpacing/>
        <w:jc w:val="both"/>
        <w:rPr>
          <w:b/>
          <w:color w:val="000000"/>
          <w:sz w:val="36"/>
          <w:szCs w:val="36"/>
          <w:lang w:val="ru-RU"/>
        </w:rPr>
      </w:pPr>
      <w:r w:rsidRPr="006055E1">
        <w:rPr>
          <w:b/>
          <w:color w:val="000000"/>
          <w:sz w:val="36"/>
          <w:szCs w:val="36"/>
          <w:lang w:val="ru-RU"/>
        </w:rPr>
        <w:t xml:space="preserve">        </w:t>
      </w:r>
      <w:proofErr w:type="spellStart"/>
      <w:r w:rsidR="0046783A" w:rsidRPr="006055E1">
        <w:rPr>
          <w:b/>
          <w:color w:val="000000"/>
          <w:sz w:val="36"/>
          <w:szCs w:val="36"/>
          <w:lang w:val="ru-RU"/>
        </w:rPr>
        <w:t>Руднянские</w:t>
      </w:r>
      <w:proofErr w:type="spellEnd"/>
      <w:r w:rsidR="0046783A" w:rsidRPr="006055E1">
        <w:rPr>
          <w:b/>
          <w:color w:val="000000"/>
          <w:sz w:val="36"/>
          <w:szCs w:val="36"/>
          <w:lang w:val="ru-RU"/>
        </w:rPr>
        <w:t xml:space="preserve"> врачи осваивают новые технологии, успешно проводя сложнейшие операции. </w:t>
      </w:r>
    </w:p>
    <w:p w:rsidR="0046783A" w:rsidRPr="006055E1" w:rsidRDefault="0046783A" w:rsidP="00D06DAB">
      <w:pPr>
        <w:pStyle w:val="a7"/>
        <w:spacing w:after="0" w:afterAutospacing="0" w:line="360" w:lineRule="auto"/>
        <w:ind w:firstLine="426"/>
        <w:contextualSpacing/>
        <w:jc w:val="both"/>
        <w:rPr>
          <w:b/>
          <w:sz w:val="36"/>
          <w:szCs w:val="36"/>
          <w:lang w:val="ru-RU"/>
        </w:rPr>
      </w:pPr>
      <w:r w:rsidRPr="006055E1">
        <w:rPr>
          <w:b/>
          <w:color w:val="000000"/>
          <w:sz w:val="36"/>
          <w:szCs w:val="36"/>
          <w:shd w:val="clear" w:color="auto" w:fill="FFFFFF"/>
          <w:lang w:val="ru-RU"/>
        </w:rPr>
        <w:t>Предпринимаемые в рамках модернизации системы здравоохранения меры подчеркивают важность заботы о здоровье каждого гражданина и создают надежный фундамент для дальнейшего развития медицины в нашем округе.</w:t>
      </w:r>
      <w:r w:rsidRPr="006055E1">
        <w:rPr>
          <w:b/>
          <w:sz w:val="36"/>
          <w:szCs w:val="36"/>
        </w:rPr>
        <w:t xml:space="preserve"> </w:t>
      </w:r>
    </w:p>
    <w:p w:rsidR="00FA0E80" w:rsidRPr="006055E1" w:rsidRDefault="00FA0E80" w:rsidP="00D06DAB">
      <w:pPr>
        <w:spacing w:after="0" w:line="360" w:lineRule="auto"/>
        <w:jc w:val="both"/>
        <w:rPr>
          <w:rFonts w:ascii="Times New Roman" w:hAnsi="Times New Roman" w:cs="Times New Roman"/>
          <w:b/>
          <w:sz w:val="36"/>
          <w:szCs w:val="36"/>
        </w:rPr>
      </w:pPr>
      <w:r w:rsidRPr="006055E1">
        <w:rPr>
          <w:rFonts w:ascii="Times New Roman" w:hAnsi="Times New Roman" w:cs="Times New Roman"/>
          <w:b/>
          <w:color w:val="000000"/>
          <w:sz w:val="36"/>
          <w:szCs w:val="36"/>
          <w:shd w:val="clear" w:color="auto" w:fill="FFFFFF"/>
        </w:rPr>
        <w:t xml:space="preserve">        Наш</w:t>
      </w:r>
      <w:r w:rsidR="000A0460" w:rsidRPr="006055E1">
        <w:rPr>
          <w:rFonts w:ascii="Times New Roman" w:hAnsi="Times New Roman" w:cs="Times New Roman"/>
          <w:b/>
          <w:color w:val="000000"/>
          <w:sz w:val="36"/>
          <w:szCs w:val="36"/>
          <w:shd w:val="clear" w:color="auto" w:fill="FFFFFF"/>
        </w:rPr>
        <w:t xml:space="preserve"> округ приграничный. Мы </w:t>
      </w:r>
      <w:r w:rsidRPr="006055E1">
        <w:rPr>
          <w:rFonts w:ascii="Times New Roman" w:hAnsi="Times New Roman" w:cs="Times New Roman"/>
          <w:b/>
          <w:color w:val="000000"/>
          <w:sz w:val="36"/>
          <w:szCs w:val="36"/>
          <w:shd w:val="clear" w:color="auto" w:fill="FFFFFF"/>
        </w:rPr>
        <w:t>давно и тесно сотруднича</w:t>
      </w:r>
      <w:r w:rsidR="000A0460" w:rsidRPr="006055E1">
        <w:rPr>
          <w:rFonts w:ascii="Times New Roman" w:hAnsi="Times New Roman" w:cs="Times New Roman"/>
          <w:b/>
          <w:color w:val="000000"/>
          <w:sz w:val="36"/>
          <w:szCs w:val="36"/>
          <w:shd w:val="clear" w:color="auto" w:fill="FFFFFF"/>
        </w:rPr>
        <w:t xml:space="preserve">ем с </w:t>
      </w:r>
      <w:proofErr w:type="spellStart"/>
      <w:r w:rsidR="000A0460" w:rsidRPr="006055E1">
        <w:rPr>
          <w:rFonts w:ascii="Times New Roman" w:hAnsi="Times New Roman" w:cs="Times New Roman"/>
          <w:b/>
          <w:color w:val="000000"/>
          <w:sz w:val="36"/>
          <w:szCs w:val="36"/>
          <w:shd w:val="clear" w:color="auto" w:fill="FFFFFF"/>
        </w:rPr>
        <w:t>Лиозненским</w:t>
      </w:r>
      <w:proofErr w:type="spellEnd"/>
      <w:r w:rsidR="000A0460" w:rsidRPr="006055E1">
        <w:rPr>
          <w:rFonts w:ascii="Times New Roman" w:hAnsi="Times New Roman" w:cs="Times New Roman"/>
          <w:b/>
          <w:color w:val="000000"/>
          <w:sz w:val="36"/>
          <w:szCs w:val="36"/>
          <w:shd w:val="clear" w:color="auto" w:fill="FFFFFF"/>
        </w:rPr>
        <w:t xml:space="preserve"> районом Витебской области Республики Беларусь</w:t>
      </w:r>
      <w:r w:rsidRPr="006055E1">
        <w:rPr>
          <w:rFonts w:ascii="Times New Roman" w:hAnsi="Times New Roman" w:cs="Times New Roman"/>
          <w:b/>
          <w:color w:val="000000"/>
          <w:sz w:val="36"/>
          <w:szCs w:val="36"/>
          <w:shd w:val="clear" w:color="auto" w:fill="FFFFFF"/>
        </w:rPr>
        <w:t xml:space="preserve"> в области экономики, культуры, спорта, образования, сельского хозяйства. В этом году 3 июля, в День Независимости Республики Беларусь, </w:t>
      </w:r>
      <w:proofErr w:type="spellStart"/>
      <w:r w:rsidRPr="006055E1">
        <w:rPr>
          <w:rFonts w:ascii="Times New Roman" w:hAnsi="Times New Roman" w:cs="Times New Roman"/>
          <w:b/>
          <w:color w:val="000000"/>
          <w:sz w:val="36"/>
          <w:szCs w:val="36"/>
          <w:shd w:val="clear" w:color="auto" w:fill="FFFFFF"/>
        </w:rPr>
        <w:lastRenderedPageBreak/>
        <w:t>Руднянский</w:t>
      </w:r>
      <w:proofErr w:type="spellEnd"/>
      <w:r w:rsidRPr="006055E1">
        <w:rPr>
          <w:rFonts w:ascii="Times New Roman" w:hAnsi="Times New Roman" w:cs="Times New Roman"/>
          <w:b/>
          <w:color w:val="000000"/>
          <w:sz w:val="36"/>
          <w:szCs w:val="36"/>
          <w:shd w:val="clear" w:color="auto" w:fill="FFFFFF"/>
        </w:rPr>
        <w:t xml:space="preserve"> муниципальный округ Смоленской области Российской Федерации и Витебский район Витебской области Республики Беларусь также скрепили свои партнерские отношения подписанием соглашения о сотрудничестве.</w:t>
      </w:r>
    </w:p>
    <w:p w:rsidR="00ED18C6" w:rsidRPr="006055E1" w:rsidRDefault="001D3F1B" w:rsidP="00D06DAB">
      <w:pPr>
        <w:spacing w:after="0" w:line="360" w:lineRule="auto"/>
        <w:ind w:firstLine="426"/>
        <w:jc w:val="both"/>
        <w:rPr>
          <w:rFonts w:ascii="Times New Roman" w:hAnsi="Times New Roman" w:cs="Times New Roman"/>
          <w:b/>
          <w:sz w:val="36"/>
          <w:szCs w:val="36"/>
        </w:rPr>
      </w:pPr>
      <w:r w:rsidRPr="006055E1">
        <w:rPr>
          <w:rFonts w:ascii="Times New Roman" w:hAnsi="Times New Roman" w:cs="Times New Roman"/>
          <w:b/>
          <w:sz w:val="36"/>
          <w:szCs w:val="36"/>
        </w:rPr>
        <w:t>В 202</w:t>
      </w:r>
      <w:r w:rsidR="00FA0E80" w:rsidRPr="006055E1">
        <w:rPr>
          <w:rFonts w:ascii="Times New Roman" w:hAnsi="Times New Roman" w:cs="Times New Roman"/>
          <w:b/>
          <w:sz w:val="36"/>
          <w:szCs w:val="36"/>
        </w:rPr>
        <w:t>5</w:t>
      </w:r>
      <w:r w:rsidRPr="006055E1">
        <w:rPr>
          <w:rFonts w:ascii="Times New Roman" w:hAnsi="Times New Roman" w:cs="Times New Roman"/>
          <w:b/>
          <w:sz w:val="36"/>
          <w:szCs w:val="36"/>
        </w:rPr>
        <w:t xml:space="preserve"> году продолжается специальная военная операция, которая стала определяющим вектором для принятия многих решений, как на уровне страны, област</w:t>
      </w:r>
      <w:r w:rsidR="00FA0E80" w:rsidRPr="006055E1">
        <w:rPr>
          <w:rFonts w:ascii="Times New Roman" w:hAnsi="Times New Roman" w:cs="Times New Roman"/>
          <w:b/>
          <w:sz w:val="36"/>
          <w:szCs w:val="36"/>
        </w:rPr>
        <w:t xml:space="preserve">и, так и нашего округа. </w:t>
      </w:r>
    </w:p>
    <w:p w:rsidR="00ED18C6" w:rsidRPr="006055E1" w:rsidRDefault="00ED18C6" w:rsidP="00D06DAB">
      <w:pPr>
        <w:spacing w:after="0" w:line="360" w:lineRule="auto"/>
        <w:ind w:firstLine="426"/>
        <w:jc w:val="both"/>
        <w:rPr>
          <w:rFonts w:ascii="Times New Roman" w:hAnsi="Times New Roman" w:cs="Times New Roman"/>
          <w:b/>
          <w:sz w:val="36"/>
          <w:szCs w:val="36"/>
        </w:rPr>
      </w:pPr>
      <w:r w:rsidRPr="006055E1">
        <w:rPr>
          <w:rFonts w:ascii="Times New Roman" w:hAnsi="Times New Roman" w:cs="Times New Roman"/>
          <w:b/>
          <w:sz w:val="36"/>
          <w:szCs w:val="36"/>
        </w:rPr>
        <w:t>Сегодня наши земляки – участники специальной военной операции показывают мужество и стойкость в защите нашей страны. Многие из них за боевые заслуги награждены Орденами и медалями, свидетельствующими об их героизме и преданности делу. Но, к сожалению, есть и потери. Предлагаем почтить память погибших земляков Минутой молчания…</w:t>
      </w:r>
    </w:p>
    <w:p w:rsidR="003920F8" w:rsidRPr="006055E1" w:rsidRDefault="00FA0E80" w:rsidP="00D06DAB">
      <w:pPr>
        <w:spacing w:after="0" w:line="360" w:lineRule="auto"/>
        <w:ind w:firstLine="426"/>
        <w:jc w:val="both"/>
        <w:rPr>
          <w:rFonts w:ascii="Times New Roman" w:hAnsi="Times New Roman" w:cs="Times New Roman"/>
          <w:b/>
          <w:sz w:val="36"/>
          <w:szCs w:val="36"/>
        </w:rPr>
      </w:pPr>
      <w:r w:rsidRPr="006055E1">
        <w:rPr>
          <w:rFonts w:ascii="Times New Roman" w:hAnsi="Times New Roman" w:cs="Times New Roman"/>
          <w:b/>
          <w:sz w:val="36"/>
          <w:szCs w:val="36"/>
        </w:rPr>
        <w:t xml:space="preserve">Мы вместе с вами </w:t>
      </w:r>
      <w:proofErr w:type="gramStart"/>
      <w:r w:rsidR="00695333" w:rsidRPr="006055E1">
        <w:rPr>
          <w:rFonts w:ascii="Times New Roman" w:hAnsi="Times New Roman" w:cs="Times New Roman"/>
          <w:b/>
          <w:sz w:val="36"/>
          <w:szCs w:val="36"/>
        </w:rPr>
        <w:t>оказывали</w:t>
      </w:r>
      <w:proofErr w:type="gramEnd"/>
      <w:r w:rsidR="00695333" w:rsidRPr="006055E1">
        <w:rPr>
          <w:rFonts w:ascii="Times New Roman" w:hAnsi="Times New Roman" w:cs="Times New Roman"/>
          <w:b/>
          <w:sz w:val="36"/>
          <w:szCs w:val="36"/>
        </w:rPr>
        <w:t xml:space="preserve"> и будем </w:t>
      </w:r>
      <w:r w:rsidR="001D3F1B" w:rsidRPr="006055E1">
        <w:rPr>
          <w:rFonts w:ascii="Times New Roman" w:hAnsi="Times New Roman" w:cs="Times New Roman"/>
          <w:b/>
          <w:sz w:val="36"/>
          <w:szCs w:val="36"/>
        </w:rPr>
        <w:t>оказыва</w:t>
      </w:r>
      <w:r w:rsidR="00695333" w:rsidRPr="006055E1">
        <w:rPr>
          <w:rFonts w:ascii="Times New Roman" w:hAnsi="Times New Roman" w:cs="Times New Roman"/>
          <w:b/>
          <w:sz w:val="36"/>
          <w:szCs w:val="36"/>
        </w:rPr>
        <w:t>ть</w:t>
      </w:r>
      <w:r w:rsidRPr="006055E1">
        <w:rPr>
          <w:rFonts w:ascii="Times New Roman" w:hAnsi="Times New Roman" w:cs="Times New Roman"/>
          <w:b/>
          <w:sz w:val="36"/>
          <w:szCs w:val="36"/>
        </w:rPr>
        <w:t xml:space="preserve"> </w:t>
      </w:r>
      <w:r w:rsidR="001D3F1B" w:rsidRPr="006055E1">
        <w:rPr>
          <w:rFonts w:ascii="Times New Roman" w:hAnsi="Times New Roman" w:cs="Times New Roman"/>
          <w:b/>
          <w:sz w:val="36"/>
          <w:szCs w:val="36"/>
        </w:rPr>
        <w:t>всесторонн</w:t>
      </w:r>
      <w:r w:rsidRPr="006055E1">
        <w:rPr>
          <w:rFonts w:ascii="Times New Roman" w:hAnsi="Times New Roman" w:cs="Times New Roman"/>
          <w:b/>
          <w:sz w:val="36"/>
          <w:szCs w:val="36"/>
        </w:rPr>
        <w:t>юю</w:t>
      </w:r>
      <w:r w:rsidR="001D3F1B" w:rsidRPr="006055E1">
        <w:rPr>
          <w:rFonts w:ascii="Times New Roman" w:hAnsi="Times New Roman" w:cs="Times New Roman"/>
          <w:b/>
          <w:sz w:val="36"/>
          <w:szCs w:val="36"/>
        </w:rPr>
        <w:t xml:space="preserve"> </w:t>
      </w:r>
      <w:r w:rsidRPr="006055E1">
        <w:rPr>
          <w:rFonts w:ascii="Times New Roman" w:hAnsi="Times New Roman" w:cs="Times New Roman"/>
          <w:b/>
          <w:sz w:val="36"/>
          <w:szCs w:val="36"/>
        </w:rPr>
        <w:t xml:space="preserve">помощь и </w:t>
      </w:r>
      <w:r w:rsidR="001D3F1B" w:rsidRPr="006055E1">
        <w:rPr>
          <w:rFonts w:ascii="Times New Roman" w:hAnsi="Times New Roman" w:cs="Times New Roman"/>
          <w:b/>
          <w:sz w:val="36"/>
          <w:szCs w:val="36"/>
        </w:rPr>
        <w:t>поддержк</w:t>
      </w:r>
      <w:r w:rsidRPr="006055E1">
        <w:rPr>
          <w:rFonts w:ascii="Times New Roman" w:hAnsi="Times New Roman" w:cs="Times New Roman"/>
          <w:b/>
          <w:sz w:val="36"/>
          <w:szCs w:val="36"/>
        </w:rPr>
        <w:t>у нашим защитникам и их семьям</w:t>
      </w:r>
      <w:r w:rsidR="001D3F1B" w:rsidRPr="006055E1">
        <w:rPr>
          <w:rFonts w:ascii="Times New Roman" w:hAnsi="Times New Roman" w:cs="Times New Roman"/>
          <w:b/>
          <w:sz w:val="36"/>
          <w:szCs w:val="36"/>
        </w:rPr>
        <w:t>.</w:t>
      </w:r>
      <w:r w:rsidR="00ED18C6" w:rsidRPr="006055E1">
        <w:rPr>
          <w:rFonts w:ascii="Times New Roman" w:hAnsi="Times New Roman" w:cs="Times New Roman"/>
          <w:b/>
          <w:sz w:val="36"/>
          <w:szCs w:val="36"/>
        </w:rPr>
        <w:t xml:space="preserve"> </w:t>
      </w:r>
      <w:r w:rsidR="0046783A" w:rsidRPr="006055E1">
        <w:rPr>
          <w:rFonts w:ascii="Times New Roman" w:hAnsi="Times New Roman" w:cs="Times New Roman"/>
          <w:b/>
          <w:sz w:val="36"/>
          <w:szCs w:val="36"/>
        </w:rPr>
        <w:t xml:space="preserve">Предприятия и организации различных форм собственности собирают гуманитарную помощь для наших защитников. </w:t>
      </w:r>
      <w:r w:rsidRPr="006055E1">
        <w:rPr>
          <w:rFonts w:ascii="Times New Roman" w:hAnsi="Times New Roman" w:cs="Times New Roman"/>
          <w:b/>
          <w:sz w:val="36"/>
          <w:szCs w:val="36"/>
        </w:rPr>
        <w:t>Волонтеры ежедневно плетут и отправляют бойцам маскировочные сети, жители округа соб</w:t>
      </w:r>
      <w:r w:rsidR="00CD3413" w:rsidRPr="006055E1">
        <w:rPr>
          <w:rFonts w:ascii="Times New Roman" w:hAnsi="Times New Roman" w:cs="Times New Roman"/>
          <w:b/>
          <w:sz w:val="36"/>
          <w:szCs w:val="36"/>
        </w:rPr>
        <w:t>и</w:t>
      </w:r>
      <w:r w:rsidRPr="006055E1">
        <w:rPr>
          <w:rFonts w:ascii="Times New Roman" w:hAnsi="Times New Roman" w:cs="Times New Roman"/>
          <w:b/>
          <w:sz w:val="36"/>
          <w:szCs w:val="36"/>
        </w:rPr>
        <w:t xml:space="preserve">рают и передают </w:t>
      </w:r>
      <w:r w:rsidR="00CD3413" w:rsidRPr="006055E1">
        <w:rPr>
          <w:rFonts w:ascii="Times New Roman" w:hAnsi="Times New Roman" w:cs="Times New Roman"/>
          <w:b/>
          <w:sz w:val="36"/>
          <w:szCs w:val="36"/>
        </w:rPr>
        <w:t xml:space="preserve">военнослужащим-землякам </w:t>
      </w:r>
      <w:r w:rsidRPr="006055E1">
        <w:rPr>
          <w:rFonts w:ascii="Times New Roman" w:hAnsi="Times New Roman" w:cs="Times New Roman"/>
          <w:b/>
          <w:sz w:val="36"/>
          <w:szCs w:val="36"/>
        </w:rPr>
        <w:t>посыл</w:t>
      </w:r>
      <w:r w:rsidR="00CD3413" w:rsidRPr="006055E1">
        <w:rPr>
          <w:rFonts w:ascii="Times New Roman" w:hAnsi="Times New Roman" w:cs="Times New Roman"/>
          <w:b/>
          <w:sz w:val="36"/>
          <w:szCs w:val="36"/>
        </w:rPr>
        <w:t>ки</w:t>
      </w:r>
      <w:r w:rsidRPr="006055E1">
        <w:rPr>
          <w:rFonts w:ascii="Times New Roman" w:hAnsi="Times New Roman" w:cs="Times New Roman"/>
          <w:b/>
          <w:sz w:val="36"/>
          <w:szCs w:val="36"/>
        </w:rPr>
        <w:t xml:space="preserve"> </w:t>
      </w:r>
      <w:r w:rsidR="00CD3413" w:rsidRPr="006055E1">
        <w:rPr>
          <w:rFonts w:ascii="Times New Roman" w:hAnsi="Times New Roman" w:cs="Times New Roman"/>
          <w:b/>
          <w:sz w:val="36"/>
          <w:szCs w:val="36"/>
        </w:rPr>
        <w:t>с</w:t>
      </w:r>
      <w:r w:rsidRPr="006055E1">
        <w:rPr>
          <w:rFonts w:ascii="Times New Roman" w:hAnsi="Times New Roman" w:cs="Times New Roman"/>
          <w:b/>
          <w:sz w:val="36"/>
          <w:szCs w:val="36"/>
        </w:rPr>
        <w:t xml:space="preserve"> </w:t>
      </w:r>
      <w:r w:rsidRPr="006055E1">
        <w:rPr>
          <w:rFonts w:ascii="Times New Roman" w:hAnsi="Times New Roman" w:cs="Times New Roman"/>
          <w:b/>
          <w:sz w:val="36"/>
          <w:szCs w:val="36"/>
        </w:rPr>
        <w:lastRenderedPageBreak/>
        <w:t>необходимыми вещами</w:t>
      </w:r>
      <w:r w:rsidR="00CD3413" w:rsidRPr="006055E1">
        <w:rPr>
          <w:rFonts w:ascii="Times New Roman" w:hAnsi="Times New Roman" w:cs="Times New Roman"/>
          <w:b/>
          <w:sz w:val="36"/>
          <w:szCs w:val="36"/>
        </w:rPr>
        <w:t>. В это сложное для нашей страны время очень важен в</w:t>
      </w:r>
      <w:r w:rsidR="001D3F1B" w:rsidRPr="006055E1">
        <w:rPr>
          <w:rFonts w:ascii="Times New Roman" w:hAnsi="Times New Roman" w:cs="Times New Roman"/>
          <w:b/>
          <w:sz w:val="36"/>
          <w:szCs w:val="36"/>
        </w:rPr>
        <w:t xml:space="preserve">клад каждого из нас в оказание поддержки военнослужащих и их семей. </w:t>
      </w:r>
      <w:proofErr w:type="gramStart"/>
      <w:r w:rsidR="003920F8" w:rsidRPr="006055E1">
        <w:rPr>
          <w:rFonts w:ascii="Times New Roman" w:hAnsi="Times New Roman" w:cs="Times New Roman"/>
          <w:b/>
          <w:sz w:val="36"/>
          <w:szCs w:val="36"/>
        </w:rPr>
        <w:t>Уверен: наши сплоченность и настрой на успех позволят преодолеть любые трудности.</w:t>
      </w:r>
      <w:proofErr w:type="gramEnd"/>
    </w:p>
    <w:p w:rsidR="003920F8" w:rsidRPr="006055E1" w:rsidRDefault="003920F8" w:rsidP="00D06DAB">
      <w:pPr>
        <w:spacing w:after="0" w:line="360" w:lineRule="auto"/>
        <w:ind w:firstLine="426"/>
        <w:jc w:val="both"/>
        <w:rPr>
          <w:rFonts w:ascii="Times New Roman" w:hAnsi="Times New Roman" w:cs="Times New Roman"/>
          <w:b/>
          <w:sz w:val="36"/>
          <w:szCs w:val="36"/>
        </w:rPr>
      </w:pPr>
      <w:r w:rsidRPr="006055E1">
        <w:rPr>
          <w:rFonts w:ascii="Times New Roman" w:hAnsi="Times New Roman" w:cs="Times New Roman"/>
          <w:b/>
          <w:sz w:val="36"/>
          <w:szCs w:val="36"/>
        </w:rPr>
        <w:t xml:space="preserve">Уважаемые жители </w:t>
      </w:r>
      <w:proofErr w:type="spellStart"/>
      <w:r w:rsidRPr="006055E1">
        <w:rPr>
          <w:rFonts w:ascii="Times New Roman" w:hAnsi="Times New Roman" w:cs="Times New Roman"/>
          <w:b/>
          <w:sz w:val="36"/>
          <w:szCs w:val="36"/>
        </w:rPr>
        <w:t>Руднянского</w:t>
      </w:r>
      <w:proofErr w:type="spellEnd"/>
      <w:r w:rsidRPr="006055E1">
        <w:rPr>
          <w:rFonts w:ascii="Times New Roman" w:hAnsi="Times New Roman" w:cs="Times New Roman"/>
          <w:b/>
          <w:sz w:val="36"/>
          <w:szCs w:val="36"/>
        </w:rPr>
        <w:t xml:space="preserve"> округа!</w:t>
      </w:r>
    </w:p>
    <w:p w:rsidR="00A15DFC" w:rsidRPr="006055E1" w:rsidRDefault="003920F8" w:rsidP="00D06DAB">
      <w:pPr>
        <w:spacing w:after="0" w:line="360" w:lineRule="auto"/>
        <w:ind w:firstLine="426"/>
        <w:jc w:val="both"/>
        <w:rPr>
          <w:b/>
          <w:sz w:val="36"/>
          <w:szCs w:val="36"/>
        </w:rPr>
      </w:pPr>
      <w:r w:rsidRPr="006055E1">
        <w:rPr>
          <w:rFonts w:ascii="Times New Roman" w:hAnsi="Times New Roman" w:cs="Times New Roman"/>
          <w:b/>
          <w:sz w:val="36"/>
          <w:szCs w:val="36"/>
        </w:rPr>
        <w:t>Завершился еще один год, не все, но многое, нам удалось достичь и сделать в нем. Даже в это непростое время мы сумели решить многие проблемы в развитии экономики и социальной сфере. Нам удалось не только сохранить стабильность, но и создать условия для дальнейшего развития округа.</w:t>
      </w:r>
      <w:r w:rsidRPr="006055E1">
        <w:rPr>
          <w:b/>
          <w:sz w:val="36"/>
          <w:szCs w:val="36"/>
        </w:rPr>
        <w:t xml:space="preserve"> </w:t>
      </w:r>
    </w:p>
    <w:p w:rsidR="003920F8" w:rsidRPr="006055E1" w:rsidRDefault="003920F8" w:rsidP="00D06DAB">
      <w:pPr>
        <w:spacing w:after="0" w:line="360" w:lineRule="auto"/>
        <w:ind w:firstLine="426"/>
        <w:jc w:val="both"/>
        <w:rPr>
          <w:rFonts w:ascii="Times New Roman" w:hAnsi="Times New Roman" w:cs="Times New Roman"/>
          <w:b/>
          <w:sz w:val="36"/>
          <w:szCs w:val="36"/>
        </w:rPr>
      </w:pPr>
      <w:r w:rsidRPr="006055E1">
        <w:rPr>
          <w:rFonts w:ascii="Times New Roman" w:hAnsi="Times New Roman" w:cs="Times New Roman"/>
          <w:b/>
          <w:sz w:val="36"/>
          <w:szCs w:val="36"/>
        </w:rPr>
        <w:t>Подводя итоги работы во всех сферах жизнедеятельности нашего муниципалитета, выражаю благодарность всем, кто работал на благо округа: руководителям организаций и предприятий, трудовым коллективам, специалистам, активным жителям – всем, кто своим каждодневным трудом вносил вклад в успех общего дела.</w:t>
      </w:r>
    </w:p>
    <w:p w:rsidR="003920F8" w:rsidRPr="006055E1" w:rsidRDefault="003920F8" w:rsidP="00D06DAB">
      <w:pPr>
        <w:spacing w:after="0" w:line="360" w:lineRule="auto"/>
        <w:ind w:firstLine="426"/>
        <w:jc w:val="both"/>
        <w:rPr>
          <w:rFonts w:ascii="Times New Roman" w:hAnsi="Times New Roman" w:cs="Times New Roman"/>
          <w:b/>
          <w:sz w:val="36"/>
          <w:szCs w:val="36"/>
        </w:rPr>
      </w:pPr>
      <w:r w:rsidRPr="006055E1">
        <w:rPr>
          <w:rFonts w:ascii="Times New Roman" w:hAnsi="Times New Roman" w:cs="Times New Roman"/>
          <w:b/>
          <w:sz w:val="36"/>
          <w:szCs w:val="36"/>
        </w:rPr>
        <w:t xml:space="preserve">Позвольте мне, уважаемые </w:t>
      </w:r>
      <w:proofErr w:type="spellStart"/>
      <w:r w:rsidRPr="006055E1">
        <w:rPr>
          <w:rFonts w:ascii="Times New Roman" w:hAnsi="Times New Roman" w:cs="Times New Roman"/>
          <w:b/>
          <w:sz w:val="36"/>
          <w:szCs w:val="36"/>
        </w:rPr>
        <w:t>рудняне</w:t>
      </w:r>
      <w:proofErr w:type="spellEnd"/>
      <w:r w:rsidRPr="006055E1">
        <w:rPr>
          <w:rFonts w:ascii="Times New Roman" w:hAnsi="Times New Roman" w:cs="Times New Roman"/>
          <w:b/>
          <w:sz w:val="36"/>
          <w:szCs w:val="36"/>
        </w:rPr>
        <w:t xml:space="preserve">, от вашего имени выразить благодарность </w:t>
      </w:r>
      <w:r w:rsidR="002D1822" w:rsidRPr="006055E1">
        <w:rPr>
          <w:rFonts w:ascii="Times New Roman" w:hAnsi="Times New Roman" w:cs="Times New Roman"/>
          <w:b/>
          <w:sz w:val="36"/>
          <w:szCs w:val="36"/>
        </w:rPr>
        <w:t>Правительству</w:t>
      </w:r>
      <w:r w:rsidRPr="006055E1">
        <w:rPr>
          <w:rFonts w:ascii="Times New Roman" w:hAnsi="Times New Roman" w:cs="Times New Roman"/>
          <w:b/>
          <w:sz w:val="36"/>
          <w:szCs w:val="36"/>
        </w:rPr>
        <w:t xml:space="preserve"> Смоленской области и лично Губернатору Василию Николаевичу Анохину, депутату Смоленской областной Думы Евгению </w:t>
      </w:r>
      <w:r w:rsidRPr="006055E1">
        <w:rPr>
          <w:rFonts w:ascii="Times New Roman" w:hAnsi="Times New Roman" w:cs="Times New Roman"/>
          <w:b/>
          <w:sz w:val="36"/>
          <w:szCs w:val="36"/>
        </w:rPr>
        <w:lastRenderedPageBreak/>
        <w:t>Ивановичу Максименко за помощь и поддержку в наших делах и начинаниях.</w:t>
      </w:r>
    </w:p>
    <w:p w:rsidR="00D06DAB" w:rsidRPr="006055E1" w:rsidRDefault="00D06DAB" w:rsidP="00D06DAB">
      <w:pPr>
        <w:spacing w:after="0" w:line="360" w:lineRule="auto"/>
        <w:ind w:firstLine="426"/>
        <w:jc w:val="both"/>
        <w:rPr>
          <w:rFonts w:ascii="Times New Roman" w:hAnsi="Times New Roman" w:cs="Times New Roman"/>
          <w:b/>
          <w:sz w:val="36"/>
          <w:szCs w:val="36"/>
        </w:rPr>
      </w:pPr>
      <w:r w:rsidRPr="006055E1">
        <w:rPr>
          <w:rFonts w:ascii="Times New Roman" w:hAnsi="Times New Roman" w:cs="Times New Roman"/>
          <w:b/>
          <w:sz w:val="36"/>
          <w:szCs w:val="36"/>
        </w:rPr>
        <w:t>Уважаемые присутствующие! Как вы заметили – мы немного изменили формат проведения нашего совещания. Я рассказал лишь о части наших с вами достижений, а более подробный доклад опубликован во вчерашнем номере районной газеты. Вы можете с ним ознакомиться.</w:t>
      </w:r>
    </w:p>
    <w:p w:rsidR="003920F8" w:rsidRPr="006055E1" w:rsidRDefault="003920F8" w:rsidP="00D06DAB">
      <w:pPr>
        <w:spacing w:after="0" w:line="360" w:lineRule="auto"/>
        <w:ind w:firstLine="426"/>
        <w:jc w:val="both"/>
        <w:rPr>
          <w:rFonts w:ascii="Times New Roman" w:hAnsi="Times New Roman" w:cs="Times New Roman"/>
          <w:b/>
          <w:sz w:val="36"/>
          <w:szCs w:val="36"/>
        </w:rPr>
      </w:pPr>
      <w:r w:rsidRPr="006055E1">
        <w:rPr>
          <w:rFonts w:ascii="Times New Roman" w:hAnsi="Times New Roman" w:cs="Times New Roman"/>
          <w:b/>
          <w:sz w:val="36"/>
          <w:szCs w:val="36"/>
        </w:rPr>
        <w:t xml:space="preserve">Дорогие земляки! Как всегда начало Нового года, связано с надеждой  и верой в лучшее будущее. В наступающем году от всей души желаю вам и вашим близким крепкого здоровья, мира, неиссякаемой энергии и успехов </w:t>
      </w:r>
      <w:r w:rsidR="00695333" w:rsidRPr="006055E1">
        <w:rPr>
          <w:rFonts w:ascii="Times New Roman" w:hAnsi="Times New Roman" w:cs="Times New Roman"/>
          <w:b/>
          <w:sz w:val="36"/>
          <w:szCs w:val="36"/>
        </w:rPr>
        <w:t xml:space="preserve">на </w:t>
      </w:r>
      <w:r w:rsidRPr="006055E1">
        <w:rPr>
          <w:rFonts w:ascii="Times New Roman" w:hAnsi="Times New Roman" w:cs="Times New Roman"/>
          <w:b/>
          <w:sz w:val="36"/>
          <w:szCs w:val="36"/>
        </w:rPr>
        <w:t xml:space="preserve"> </w:t>
      </w:r>
      <w:proofErr w:type="gramStart"/>
      <w:r w:rsidRPr="006055E1">
        <w:rPr>
          <w:rFonts w:ascii="Times New Roman" w:hAnsi="Times New Roman" w:cs="Times New Roman"/>
          <w:b/>
          <w:sz w:val="36"/>
          <w:szCs w:val="36"/>
        </w:rPr>
        <w:t xml:space="preserve">благо </w:t>
      </w:r>
      <w:r w:rsidR="00695333" w:rsidRPr="006055E1">
        <w:rPr>
          <w:rFonts w:ascii="Times New Roman" w:hAnsi="Times New Roman" w:cs="Times New Roman"/>
          <w:b/>
          <w:sz w:val="36"/>
          <w:szCs w:val="36"/>
        </w:rPr>
        <w:t xml:space="preserve"> </w:t>
      </w:r>
      <w:r w:rsidRPr="006055E1">
        <w:rPr>
          <w:rFonts w:ascii="Times New Roman" w:hAnsi="Times New Roman" w:cs="Times New Roman"/>
          <w:b/>
          <w:sz w:val="36"/>
          <w:szCs w:val="36"/>
        </w:rPr>
        <w:t>родного</w:t>
      </w:r>
      <w:proofErr w:type="gramEnd"/>
      <w:r w:rsidRPr="006055E1">
        <w:rPr>
          <w:rFonts w:ascii="Times New Roman" w:hAnsi="Times New Roman" w:cs="Times New Roman"/>
          <w:b/>
          <w:sz w:val="36"/>
          <w:szCs w:val="36"/>
        </w:rPr>
        <w:t xml:space="preserve"> округа, области и всей страны.</w:t>
      </w:r>
    </w:p>
    <w:p w:rsidR="003920F8" w:rsidRPr="006055E1" w:rsidRDefault="003920F8" w:rsidP="00D06DAB">
      <w:pPr>
        <w:spacing w:after="0" w:line="360" w:lineRule="auto"/>
        <w:ind w:firstLine="426"/>
        <w:jc w:val="both"/>
        <w:rPr>
          <w:rFonts w:ascii="Times New Roman" w:hAnsi="Times New Roman" w:cs="Times New Roman"/>
          <w:b/>
          <w:sz w:val="28"/>
          <w:szCs w:val="28"/>
        </w:rPr>
      </w:pPr>
      <w:r w:rsidRPr="006055E1">
        <w:rPr>
          <w:rFonts w:ascii="Times New Roman" w:hAnsi="Times New Roman" w:cs="Times New Roman"/>
          <w:b/>
          <w:sz w:val="36"/>
          <w:szCs w:val="36"/>
        </w:rPr>
        <w:t xml:space="preserve">Пусть 2026-ой год подарит вам счастье, будет спокойным и добрым,  принесет </w:t>
      </w:r>
      <w:r w:rsidR="00D50F22" w:rsidRPr="006055E1">
        <w:rPr>
          <w:rFonts w:ascii="Times New Roman" w:hAnsi="Times New Roman" w:cs="Times New Roman"/>
          <w:b/>
          <w:sz w:val="36"/>
          <w:szCs w:val="36"/>
        </w:rPr>
        <w:t xml:space="preserve">мир, </w:t>
      </w:r>
      <w:r w:rsidRPr="006055E1">
        <w:rPr>
          <w:rFonts w:ascii="Times New Roman" w:hAnsi="Times New Roman" w:cs="Times New Roman"/>
          <w:b/>
          <w:sz w:val="36"/>
          <w:szCs w:val="36"/>
        </w:rPr>
        <w:t>достаток и благополучие. Пусть осуществятся все ваши добрые замыслы и намерения.</w:t>
      </w:r>
      <w:r w:rsidR="00D50F22" w:rsidRPr="006055E1">
        <w:rPr>
          <w:rFonts w:ascii="Times New Roman" w:hAnsi="Times New Roman" w:cs="Times New Roman"/>
          <w:b/>
          <w:sz w:val="36"/>
          <w:szCs w:val="36"/>
        </w:rPr>
        <w:t xml:space="preserve"> С наступающим Новым годом!</w:t>
      </w:r>
    </w:p>
    <w:p w:rsidR="003920F8" w:rsidRPr="00326149" w:rsidRDefault="003920F8" w:rsidP="00326149">
      <w:pPr>
        <w:spacing w:after="0"/>
        <w:ind w:firstLine="426"/>
        <w:jc w:val="both"/>
        <w:rPr>
          <w:rFonts w:ascii="Times New Roman" w:hAnsi="Times New Roman" w:cs="Times New Roman"/>
          <w:sz w:val="28"/>
          <w:szCs w:val="28"/>
        </w:rPr>
      </w:pPr>
    </w:p>
    <w:sectPr w:rsidR="003920F8" w:rsidRPr="00326149" w:rsidSect="00297D3F">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95C" w:rsidRDefault="0091195C" w:rsidP="000C1289">
      <w:pPr>
        <w:spacing w:after="0" w:line="240" w:lineRule="auto"/>
      </w:pPr>
      <w:r>
        <w:separator/>
      </w:r>
    </w:p>
  </w:endnote>
  <w:endnote w:type="continuationSeparator" w:id="0">
    <w:p w:rsidR="0091195C" w:rsidRDefault="0091195C" w:rsidP="000C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5A1" w:rsidRDefault="00E005A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482328"/>
      <w:docPartObj>
        <w:docPartGallery w:val="Page Numbers (Bottom of Page)"/>
        <w:docPartUnique/>
      </w:docPartObj>
    </w:sdtPr>
    <w:sdtEndPr/>
    <w:sdtContent>
      <w:p w:rsidR="000C1289" w:rsidRDefault="000C1289">
        <w:pPr>
          <w:pStyle w:val="a5"/>
          <w:jc w:val="right"/>
        </w:pPr>
        <w:r>
          <w:fldChar w:fldCharType="begin"/>
        </w:r>
        <w:r>
          <w:instrText>PAGE   \* MERGEFORMAT</w:instrText>
        </w:r>
        <w:r>
          <w:fldChar w:fldCharType="separate"/>
        </w:r>
        <w:r w:rsidR="00AC4774">
          <w:rPr>
            <w:noProof/>
          </w:rPr>
          <w:t>6</w:t>
        </w:r>
        <w:r>
          <w:fldChar w:fldCharType="end"/>
        </w:r>
      </w:p>
    </w:sdtContent>
  </w:sdt>
  <w:p w:rsidR="000C1289" w:rsidRDefault="000C128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5A1" w:rsidRDefault="00E005A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95C" w:rsidRDefault="0091195C" w:rsidP="000C1289">
      <w:pPr>
        <w:spacing w:after="0" w:line="240" w:lineRule="auto"/>
      </w:pPr>
      <w:r>
        <w:separator/>
      </w:r>
    </w:p>
  </w:footnote>
  <w:footnote w:type="continuationSeparator" w:id="0">
    <w:p w:rsidR="0091195C" w:rsidRDefault="0091195C" w:rsidP="000C12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5A1" w:rsidRDefault="00E005A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2986891"/>
      <w:docPartObj>
        <w:docPartGallery w:val="Page Numbers (Top of Page)"/>
        <w:docPartUnique/>
      </w:docPartObj>
    </w:sdtPr>
    <w:sdtEndPr/>
    <w:sdtContent>
      <w:p w:rsidR="00E005A1" w:rsidRDefault="00E005A1">
        <w:pPr>
          <w:pStyle w:val="a3"/>
        </w:pPr>
        <w:r>
          <w:fldChar w:fldCharType="begin"/>
        </w:r>
        <w:r>
          <w:instrText>PAGE   \* MERGEFORMAT</w:instrText>
        </w:r>
        <w:r>
          <w:fldChar w:fldCharType="separate"/>
        </w:r>
        <w:r w:rsidR="00AC4774">
          <w:rPr>
            <w:noProof/>
          </w:rPr>
          <w:t>6</w:t>
        </w:r>
        <w:r>
          <w:fldChar w:fldCharType="end"/>
        </w:r>
      </w:p>
    </w:sdtContent>
  </w:sdt>
  <w:p w:rsidR="00E005A1" w:rsidRDefault="00E005A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5A1" w:rsidRDefault="00E005A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369"/>
    <w:rsid w:val="0004062A"/>
    <w:rsid w:val="00087115"/>
    <w:rsid w:val="000A0460"/>
    <w:rsid w:val="000C1289"/>
    <w:rsid w:val="00115A86"/>
    <w:rsid w:val="0014556E"/>
    <w:rsid w:val="00150C10"/>
    <w:rsid w:val="00166886"/>
    <w:rsid w:val="001D3F1B"/>
    <w:rsid w:val="001E6914"/>
    <w:rsid w:val="00204902"/>
    <w:rsid w:val="00237E7E"/>
    <w:rsid w:val="00240F71"/>
    <w:rsid w:val="00251BD9"/>
    <w:rsid w:val="00286CAC"/>
    <w:rsid w:val="00295B89"/>
    <w:rsid w:val="00295DFA"/>
    <w:rsid w:val="0029661B"/>
    <w:rsid w:val="00297D3F"/>
    <w:rsid w:val="002B080F"/>
    <w:rsid w:val="002B5039"/>
    <w:rsid w:val="002D1822"/>
    <w:rsid w:val="00326149"/>
    <w:rsid w:val="00364FBC"/>
    <w:rsid w:val="003920F8"/>
    <w:rsid w:val="003A00EF"/>
    <w:rsid w:val="003A047C"/>
    <w:rsid w:val="003C66AC"/>
    <w:rsid w:val="003E6315"/>
    <w:rsid w:val="003F519B"/>
    <w:rsid w:val="004303D8"/>
    <w:rsid w:val="00445616"/>
    <w:rsid w:val="0046783A"/>
    <w:rsid w:val="004753D0"/>
    <w:rsid w:val="004C346C"/>
    <w:rsid w:val="0051692C"/>
    <w:rsid w:val="00524F84"/>
    <w:rsid w:val="00532EA5"/>
    <w:rsid w:val="00591FDB"/>
    <w:rsid w:val="005B14DE"/>
    <w:rsid w:val="005D1C1E"/>
    <w:rsid w:val="005D54F0"/>
    <w:rsid w:val="006055E1"/>
    <w:rsid w:val="006125F2"/>
    <w:rsid w:val="0063540D"/>
    <w:rsid w:val="00636C00"/>
    <w:rsid w:val="00656F8A"/>
    <w:rsid w:val="00662304"/>
    <w:rsid w:val="00695333"/>
    <w:rsid w:val="006C7346"/>
    <w:rsid w:val="006E484D"/>
    <w:rsid w:val="006F6E3F"/>
    <w:rsid w:val="00761068"/>
    <w:rsid w:val="007B1935"/>
    <w:rsid w:val="007B3C1D"/>
    <w:rsid w:val="007D296A"/>
    <w:rsid w:val="007E737C"/>
    <w:rsid w:val="0082783E"/>
    <w:rsid w:val="0088367C"/>
    <w:rsid w:val="008A5A52"/>
    <w:rsid w:val="008B5A4A"/>
    <w:rsid w:val="008E3302"/>
    <w:rsid w:val="008F0369"/>
    <w:rsid w:val="0091195C"/>
    <w:rsid w:val="00945443"/>
    <w:rsid w:val="00946047"/>
    <w:rsid w:val="00975852"/>
    <w:rsid w:val="009A62F2"/>
    <w:rsid w:val="009F15F0"/>
    <w:rsid w:val="00A033AB"/>
    <w:rsid w:val="00A1481C"/>
    <w:rsid w:val="00A15DFC"/>
    <w:rsid w:val="00A319FC"/>
    <w:rsid w:val="00A56212"/>
    <w:rsid w:val="00A76D7D"/>
    <w:rsid w:val="00A81C30"/>
    <w:rsid w:val="00A902F1"/>
    <w:rsid w:val="00AC4774"/>
    <w:rsid w:val="00AF1EAB"/>
    <w:rsid w:val="00B15676"/>
    <w:rsid w:val="00B46774"/>
    <w:rsid w:val="00B46F0D"/>
    <w:rsid w:val="00B53C3A"/>
    <w:rsid w:val="00B676E3"/>
    <w:rsid w:val="00BA7B12"/>
    <w:rsid w:val="00BB559E"/>
    <w:rsid w:val="00BF782E"/>
    <w:rsid w:val="00C12AA8"/>
    <w:rsid w:val="00C16538"/>
    <w:rsid w:val="00C5547E"/>
    <w:rsid w:val="00C96562"/>
    <w:rsid w:val="00C977B8"/>
    <w:rsid w:val="00CB46A3"/>
    <w:rsid w:val="00CB4AAA"/>
    <w:rsid w:val="00CD3413"/>
    <w:rsid w:val="00CF31A3"/>
    <w:rsid w:val="00D02B07"/>
    <w:rsid w:val="00D06DAB"/>
    <w:rsid w:val="00D50F22"/>
    <w:rsid w:val="00D67342"/>
    <w:rsid w:val="00D84226"/>
    <w:rsid w:val="00D9707D"/>
    <w:rsid w:val="00DF636C"/>
    <w:rsid w:val="00E005A1"/>
    <w:rsid w:val="00E005DA"/>
    <w:rsid w:val="00E57013"/>
    <w:rsid w:val="00E607C8"/>
    <w:rsid w:val="00EA18D9"/>
    <w:rsid w:val="00EA5B23"/>
    <w:rsid w:val="00ED18C6"/>
    <w:rsid w:val="00EE508A"/>
    <w:rsid w:val="00F34A5B"/>
    <w:rsid w:val="00F504C8"/>
    <w:rsid w:val="00F57BD9"/>
    <w:rsid w:val="00F86162"/>
    <w:rsid w:val="00F922FF"/>
    <w:rsid w:val="00FA0E80"/>
    <w:rsid w:val="00FF196B"/>
    <w:rsid w:val="00FF4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12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C1289"/>
  </w:style>
  <w:style w:type="paragraph" w:styleId="a5">
    <w:name w:val="footer"/>
    <w:basedOn w:val="a"/>
    <w:link w:val="a6"/>
    <w:uiPriority w:val="99"/>
    <w:unhideWhenUsed/>
    <w:rsid w:val="000C12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C1289"/>
  </w:style>
  <w:style w:type="paragraph" w:styleId="a7">
    <w:name w:val="Normal (Web)"/>
    <w:aliases w:val="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Знак Знак1,Знак Знак1"/>
    <w:basedOn w:val="a"/>
    <w:link w:val="a8"/>
    <w:uiPriority w:val="99"/>
    <w:unhideWhenUsed/>
    <w:qFormat/>
    <w:rsid w:val="00C96562"/>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8">
    <w:name w:val="Обычный (веб) Знак"/>
    <w:aliases w:val="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Обычный (веб) Знак Знак Знак Знак Знак"/>
    <w:link w:val="a7"/>
    <w:uiPriority w:val="99"/>
    <w:rsid w:val="00C96562"/>
    <w:rPr>
      <w:rFonts w:ascii="Times New Roman" w:eastAsia="Times New Roman" w:hAnsi="Times New Roman" w:cs="Times New Roman"/>
      <w:sz w:val="24"/>
      <w:szCs w:val="24"/>
      <w:lang w:val="x-none" w:eastAsia="x-none"/>
    </w:rPr>
  </w:style>
  <w:style w:type="paragraph" w:customStyle="1" w:styleId="1">
    <w:name w:val="Обычный1"/>
    <w:rsid w:val="00FA0E80"/>
    <w:pPr>
      <w:spacing w:after="0" w:line="240" w:lineRule="auto"/>
    </w:pPr>
    <w:rPr>
      <w:rFonts w:ascii="Arial" w:eastAsia="Times New Roman" w:hAnsi="Arial" w:cs="Times New Roman"/>
      <w:snapToGrid w:val="0"/>
      <w:sz w:val="20"/>
      <w:szCs w:val="20"/>
      <w:lang w:eastAsia="ru-RU"/>
    </w:rPr>
  </w:style>
  <w:style w:type="paragraph" w:styleId="a9">
    <w:name w:val="Balloon Text"/>
    <w:basedOn w:val="a"/>
    <w:link w:val="aa"/>
    <w:uiPriority w:val="99"/>
    <w:semiHidden/>
    <w:unhideWhenUsed/>
    <w:rsid w:val="00A76D7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76D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12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C1289"/>
  </w:style>
  <w:style w:type="paragraph" w:styleId="a5">
    <w:name w:val="footer"/>
    <w:basedOn w:val="a"/>
    <w:link w:val="a6"/>
    <w:uiPriority w:val="99"/>
    <w:unhideWhenUsed/>
    <w:rsid w:val="000C12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C1289"/>
  </w:style>
  <w:style w:type="paragraph" w:styleId="a7">
    <w:name w:val="Normal (Web)"/>
    <w:aliases w:val="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Знак Знак1,Знак Знак1"/>
    <w:basedOn w:val="a"/>
    <w:link w:val="a8"/>
    <w:uiPriority w:val="99"/>
    <w:unhideWhenUsed/>
    <w:qFormat/>
    <w:rsid w:val="00C96562"/>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8">
    <w:name w:val="Обычный (веб) Знак"/>
    <w:aliases w:val="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Обычный (веб) Знак Знак Знак Знак Знак"/>
    <w:link w:val="a7"/>
    <w:uiPriority w:val="99"/>
    <w:rsid w:val="00C96562"/>
    <w:rPr>
      <w:rFonts w:ascii="Times New Roman" w:eastAsia="Times New Roman" w:hAnsi="Times New Roman" w:cs="Times New Roman"/>
      <w:sz w:val="24"/>
      <w:szCs w:val="24"/>
      <w:lang w:val="x-none" w:eastAsia="x-none"/>
    </w:rPr>
  </w:style>
  <w:style w:type="paragraph" w:customStyle="1" w:styleId="1">
    <w:name w:val="Обычный1"/>
    <w:rsid w:val="00FA0E80"/>
    <w:pPr>
      <w:spacing w:after="0" w:line="240" w:lineRule="auto"/>
    </w:pPr>
    <w:rPr>
      <w:rFonts w:ascii="Arial" w:eastAsia="Times New Roman" w:hAnsi="Arial" w:cs="Times New Roman"/>
      <w:snapToGrid w:val="0"/>
      <w:sz w:val="20"/>
      <w:szCs w:val="20"/>
      <w:lang w:eastAsia="ru-RU"/>
    </w:rPr>
  </w:style>
  <w:style w:type="paragraph" w:styleId="a9">
    <w:name w:val="Balloon Text"/>
    <w:basedOn w:val="a"/>
    <w:link w:val="aa"/>
    <w:uiPriority w:val="99"/>
    <w:semiHidden/>
    <w:unhideWhenUsed/>
    <w:rsid w:val="00A76D7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76D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7BD17-1600-4FE8-AEC5-8230CCB9D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17</Pages>
  <Words>2627</Words>
  <Characters>14975</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Kovalyova_TV</dc:creator>
  <cp:lastModifiedBy>Kovalyova_TV</cp:lastModifiedBy>
  <cp:revision>7</cp:revision>
  <cp:lastPrinted>2025-12-25T07:35:00Z</cp:lastPrinted>
  <dcterms:created xsi:type="dcterms:W3CDTF">2025-12-15T11:40:00Z</dcterms:created>
  <dcterms:modified xsi:type="dcterms:W3CDTF">2025-12-25T07:41:00Z</dcterms:modified>
</cp:coreProperties>
</file>