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E" w:rsidRPr="00E8124E" w:rsidRDefault="00D41D9F" w:rsidP="00E8124E">
      <w:pPr>
        <w:spacing w:after="6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</w:t>
      </w:r>
      <w:r w:rsidR="00D76142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орогие ж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енщины, уважаемые участники сегодняшнего торжественного собрания!</w:t>
      </w:r>
    </w:p>
    <w:p w:rsidR="0077062F" w:rsidRPr="00E8124E" w:rsidRDefault="00D76142" w:rsidP="00D41D9F">
      <w:pPr>
        <w:spacing w:after="6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bookmarkStart w:id="0" w:name="_GoBack"/>
      <w:bookmarkEnd w:id="0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 этот прекрасный весенний день примите теплые поздравления с ярким и наполненным самыми позитивными эмоциями праздником – Международным женским днем! Это не просто праздник прекрасной половины человечества, но и настоящий символ наступающей весны. В этот день мы благодарим женщин за их любовь, теплоту и заботу.</w:t>
      </w:r>
    </w:p>
    <w:p w:rsidR="0077062F" w:rsidRPr="00E8124E" w:rsidRDefault="00D76142" w:rsidP="0077062F">
      <w:pPr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Исторически праздник появился благодаря солидарности женщин многих стран в борьбе за равные с мужчинами права и эмансипацию.</w:t>
      </w: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  <w:t>Сегодня эта дата стала праздником весны и весеннего обновления, она олицетворяет уважение и любовь к женщине, как незаменимой составляющей счастливой жизни каждого мужчины, ребенка, родителя и общества в целом. Пусть так остается и впредь.</w:t>
      </w:r>
    </w:p>
    <w:p w:rsidR="00E8124E" w:rsidRDefault="0077062F" w:rsidP="0077062F">
      <w:pPr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D76142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В нашей стране целые отрасли держатся на ваших знаниях, профессионализме и самоотверженности. </w:t>
      </w:r>
    </w:p>
    <w:p w:rsidR="0077062F" w:rsidRPr="00E8124E" w:rsidRDefault="00D76142" w:rsidP="00E8124E">
      <w:pPr>
        <w:spacing w:after="6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>И это не преувеличение. Современные представительницы прекрасного пола не боятся трудностей и психологических нагрузок, социально активны, коммуникабельны, растут профессионально и личностно. При этом</w:t>
      </w:r>
      <w:proofErr w:type="gramStart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,</w:t>
      </w:r>
      <w:proofErr w:type="gramEnd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успевают воспитывать детей, заботиться о близких, сохранять порядок и уют в доме, что нелегко даже в 21 веке с его технологическим прогрессом.</w:t>
      </w:r>
    </w:p>
    <w:p w:rsidR="00E8124E" w:rsidRDefault="00D76142" w:rsidP="00E8124E">
      <w:pPr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Именно женщине каждый из нас обязан своим появлением на свет. Именно нежные материнские руки с детства дарят нам ласку, направляют на путь добра. Вы – наши матери, жены, сестры — умеете прощать и принимать </w:t>
      </w:r>
      <w:proofErr w:type="gramStart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близких</w:t>
      </w:r>
      <w:proofErr w:type="gramEnd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такими, какие они есть. Вашей мудрости – житейской и человеческой, – вашей воле и выдержке стоит поучиться. Во все времена женщина была и остается символом жизни, источником красоты и 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вдохновения.</w:t>
      </w:r>
      <w:r w:rsid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E8124E" w:rsidRDefault="00D76142" w:rsidP="00E8124E">
      <w:pPr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Позвольте отдельно обратиться к женщинам, чьи родные и близкие сейчас выполняют свой воинский долг в зоне специальной военной операции.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77062F" w:rsidRPr="00E8124E" w:rsidRDefault="00D76142" w:rsidP="00E8124E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lastRenderedPageBreak/>
        <w:t xml:space="preserve">Уважаемые супруги наших мобилизованных земляков! Во все времена жены были крепким тылом и опорой для своих мужчин. Помните, что нет женщин сильнее духом, чем наши русские женщины! У вас огромное сердце! Ваша </w:t>
      </w:r>
      <w:proofErr w:type="gramStart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любовь не знает</w:t>
      </w:r>
      <w:proofErr w:type="gramEnd"/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границ! Вы не одни, знайте об этом. Вы всегда можете рассчитывать на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нашу</w:t>
      </w: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помощь!</w:t>
      </w:r>
      <w:r w:rsidRPr="00E8124E">
        <w:rPr>
          <w:sz w:val="40"/>
          <w:szCs w:val="40"/>
        </w:rPr>
        <w:t xml:space="preserve"> </w:t>
      </w: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Спасибо матерям, которые вырастили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и воспитали</w:t>
      </w: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настоящих героев! Желаю вам терпения, выдержки, сил. Любите и поддерживайте сво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их воинов! Они ушли воевать за н</w:t>
      </w: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ас, за правду! Материнская любовь и поддержка сделают ваших сыновей непобедимыми! Если человек любим, он силен!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Мы верим, что все они в скором времени вернутся домой с Победой.</w:t>
      </w:r>
    </w:p>
    <w:p w:rsidR="00D76142" w:rsidRPr="00E8124E" w:rsidRDefault="00D76142" w:rsidP="0077062F">
      <w:pPr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Дорогие женщины! Желаю вам всегда оставаться такими же яркими и неповторимыми! Пусть ваши глаза </w:t>
      </w:r>
      <w:r w:rsidR="0077062F"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искрятся</w:t>
      </w:r>
      <w:r w:rsidRPr="00E812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только радостным и теплым светом, и в них никогда не закрадывается грусть! Здоровья, любви и счастья вам и вашим близким! С праздником!</w:t>
      </w:r>
    </w:p>
    <w:p w:rsidR="006E484D" w:rsidRPr="00E8124E" w:rsidRDefault="006E484D" w:rsidP="00D76142">
      <w:pPr>
        <w:spacing w:line="360" w:lineRule="auto"/>
        <w:ind w:firstLine="284"/>
        <w:rPr>
          <w:b/>
          <w:sz w:val="40"/>
          <w:szCs w:val="40"/>
        </w:rPr>
      </w:pPr>
    </w:p>
    <w:sectPr w:rsidR="006E484D" w:rsidRPr="00E8124E" w:rsidSect="00E8124E">
      <w:footerReference w:type="default" r:id="rId8"/>
      <w:pgSz w:w="11906" w:h="16838"/>
      <w:pgMar w:top="1134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0E1" w:rsidRDefault="006840E1" w:rsidP="0077062F">
      <w:pPr>
        <w:spacing w:after="0" w:line="240" w:lineRule="auto"/>
      </w:pPr>
      <w:r>
        <w:separator/>
      </w:r>
    </w:p>
  </w:endnote>
  <w:endnote w:type="continuationSeparator" w:id="0">
    <w:p w:rsidR="006840E1" w:rsidRDefault="006840E1" w:rsidP="0077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4975"/>
      <w:docPartObj>
        <w:docPartGallery w:val="Page Numbers (Bottom of Page)"/>
        <w:docPartUnique/>
      </w:docPartObj>
    </w:sdtPr>
    <w:sdtEndPr/>
    <w:sdtContent>
      <w:p w:rsidR="0077062F" w:rsidRDefault="007706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D9F">
          <w:rPr>
            <w:noProof/>
          </w:rPr>
          <w:t>3</w:t>
        </w:r>
        <w:r>
          <w:fldChar w:fldCharType="end"/>
        </w:r>
      </w:p>
    </w:sdtContent>
  </w:sdt>
  <w:p w:rsidR="0077062F" w:rsidRDefault="00770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0E1" w:rsidRDefault="006840E1" w:rsidP="0077062F">
      <w:pPr>
        <w:spacing w:after="0" w:line="240" w:lineRule="auto"/>
      </w:pPr>
      <w:r>
        <w:separator/>
      </w:r>
    </w:p>
  </w:footnote>
  <w:footnote w:type="continuationSeparator" w:id="0">
    <w:p w:rsidR="006840E1" w:rsidRDefault="006840E1" w:rsidP="0077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2C1"/>
    <w:multiLevelType w:val="multilevel"/>
    <w:tmpl w:val="BE90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2"/>
    <w:rsid w:val="00210E9C"/>
    <w:rsid w:val="006840E1"/>
    <w:rsid w:val="006C7346"/>
    <w:rsid w:val="006E484D"/>
    <w:rsid w:val="0077062F"/>
    <w:rsid w:val="00D41D9F"/>
    <w:rsid w:val="00D76142"/>
    <w:rsid w:val="00E8124E"/>
    <w:rsid w:val="00FC12F2"/>
    <w:rsid w:val="00F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62F"/>
  </w:style>
  <w:style w:type="paragraph" w:styleId="a5">
    <w:name w:val="footer"/>
    <w:basedOn w:val="a"/>
    <w:link w:val="a6"/>
    <w:uiPriority w:val="99"/>
    <w:unhideWhenUsed/>
    <w:rsid w:val="0077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062F"/>
  </w:style>
  <w:style w:type="paragraph" w:styleId="a5">
    <w:name w:val="footer"/>
    <w:basedOn w:val="a"/>
    <w:link w:val="a6"/>
    <w:uiPriority w:val="99"/>
    <w:unhideWhenUsed/>
    <w:rsid w:val="00770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39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4</cp:revision>
  <cp:lastPrinted>2023-03-07T07:14:00Z</cp:lastPrinted>
  <dcterms:created xsi:type="dcterms:W3CDTF">2023-02-27T11:51:00Z</dcterms:created>
  <dcterms:modified xsi:type="dcterms:W3CDTF">2023-03-07T07:18:00Z</dcterms:modified>
</cp:coreProperties>
</file>