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2A" w:rsidRDefault="0056746D">
      <w:pPr>
        <w:jc w:val="center"/>
        <w:rPr>
          <w:szCs w:val="28"/>
        </w:rPr>
      </w:pPr>
      <w:r>
        <w:rPr>
          <w:b/>
          <w:bCs/>
          <w:szCs w:val="2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876300" cy="891540"/>
                <wp:effectExtent l="0" t="0" r="0" b="3810"/>
                <wp:docPr id="1" name="Рисунок 1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gerb3_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76299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0pt;height:70.2pt;" stroked="f">
                <v:path textboxrect="0,0,0,0"/>
                <v:imagedata r:id="rId12" o:title=""/>
              </v:shape>
            </w:pict>
          </mc:Fallback>
        </mc:AlternateContent>
      </w:r>
    </w:p>
    <w:p w:rsidR="008F1E2A" w:rsidRDefault="008F1E2A">
      <w:pPr>
        <w:pStyle w:val="aff4"/>
        <w:spacing w:line="240" w:lineRule="auto"/>
      </w:pPr>
    </w:p>
    <w:p w:rsidR="008F1E2A" w:rsidRDefault="0056746D">
      <w:pPr>
        <w:pStyle w:val="aff4"/>
        <w:spacing w:line="240" w:lineRule="auto"/>
      </w:pPr>
      <w:r>
        <w:t>АДМИНИСТРАЦИЯ  МУНИЦИПАЛЬНОГО ОБРАЗОВАНИЯ</w:t>
      </w:r>
    </w:p>
    <w:p w:rsidR="008F1E2A" w:rsidRDefault="0056746D">
      <w:pPr>
        <w:pStyle w:val="aff4"/>
        <w:spacing w:line="240" w:lineRule="auto"/>
      </w:pPr>
      <w:r>
        <w:t>РУДНЯНСКИЙ РАЙОН СМОЛЕНСКОЙ ОБЛАСТИ</w:t>
      </w:r>
    </w:p>
    <w:p w:rsidR="008F1E2A" w:rsidRDefault="008F1E2A">
      <w:pPr>
        <w:pStyle w:val="aff4"/>
        <w:spacing w:line="240" w:lineRule="auto"/>
      </w:pPr>
    </w:p>
    <w:p w:rsidR="008F1E2A" w:rsidRDefault="0056746D">
      <w:pPr>
        <w:pStyle w:val="aff4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8F1E2A" w:rsidRDefault="008F1E2A">
      <w:pPr>
        <w:pStyle w:val="aff4"/>
        <w:spacing w:line="240" w:lineRule="auto"/>
      </w:pPr>
    </w:p>
    <w:p w:rsidR="008F1E2A" w:rsidRDefault="008F1E2A">
      <w:pPr>
        <w:pStyle w:val="aff4"/>
        <w:jc w:val="left"/>
        <w:rPr>
          <w:b w:val="0"/>
        </w:rPr>
      </w:pPr>
    </w:p>
    <w:p w:rsidR="008F1E2A" w:rsidRDefault="0056746D">
      <w:pPr>
        <w:pStyle w:val="aff4"/>
        <w:jc w:val="left"/>
        <w:rPr>
          <w:b w:val="0"/>
        </w:rPr>
      </w:pPr>
      <w:r>
        <w:rPr>
          <w:b w:val="0"/>
        </w:rPr>
        <w:t>от 19.01.2018 № 13</w:t>
      </w:r>
    </w:p>
    <w:p w:rsidR="008F1E2A" w:rsidRDefault="008F1E2A">
      <w:pPr>
        <w:jc w:val="both"/>
        <w:rPr>
          <w:szCs w:val="28"/>
        </w:rPr>
      </w:pPr>
    </w:p>
    <w:p w:rsidR="008F1E2A" w:rsidRDefault="008F1E2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8F1E2A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F1E2A" w:rsidRDefault="0056746D">
            <w:pPr>
              <w:pStyle w:val="aff4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</w:t>
            </w:r>
            <w:proofErr w:type="gramStart"/>
            <w:r>
              <w:rPr>
                <w:b w:val="0"/>
                <w:szCs w:val="28"/>
              </w:rPr>
              <w:t>Административного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8F1E2A" w:rsidRDefault="0056746D">
            <w:pPr>
              <w:jc w:val="both"/>
              <w:outlineLvl w:val="1"/>
            </w:pPr>
            <w:r>
              <w:rPr>
                <w:szCs w:val="28"/>
              </w:rPr>
              <w:t xml:space="preserve">регламента предоставления муниципальной услуги  </w:t>
            </w:r>
            <w:r>
              <w:t>«</w:t>
            </w:r>
            <w:r>
              <w:rPr>
                <w:szCs w:val="28"/>
              </w:rPr>
      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      </w:r>
            <w:proofErr w:type="spellStart"/>
            <w:r>
              <w:rPr>
                <w:szCs w:val="28"/>
              </w:rPr>
              <w:t>Руднянского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  <w:proofErr w:type="spellStart"/>
            <w:r>
              <w:rPr>
                <w:szCs w:val="28"/>
              </w:rPr>
              <w:t>Руднянского</w:t>
            </w:r>
            <w:proofErr w:type="spellEnd"/>
            <w:r>
              <w:rPr>
                <w:szCs w:val="28"/>
              </w:rPr>
              <w:t xml:space="preserve"> района Смоленской области, занимаемых ими на условиях социального найма» </w:t>
            </w:r>
          </w:p>
        </w:tc>
      </w:tr>
    </w:tbl>
    <w:p w:rsidR="008F1E2A" w:rsidRDefault="008F1E2A">
      <w:pPr>
        <w:tabs>
          <w:tab w:val="left" w:pos="1230"/>
        </w:tabs>
        <w:jc w:val="both"/>
        <w:rPr>
          <w:szCs w:val="28"/>
        </w:rPr>
      </w:pPr>
    </w:p>
    <w:p w:rsidR="008F1E2A" w:rsidRDefault="0056746D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8F1E2A" w:rsidRDefault="008F1E2A">
      <w:pPr>
        <w:ind w:firstLine="709"/>
        <w:jc w:val="both"/>
        <w:rPr>
          <w:szCs w:val="28"/>
        </w:rPr>
      </w:pPr>
    </w:p>
    <w:p w:rsidR="008F1E2A" w:rsidRDefault="0056746D">
      <w:pPr>
        <w:pStyle w:val="aff4"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Администрация муниципального образования Руднянский район</w:t>
      </w:r>
      <w:r>
        <w:rPr>
          <w:b w:val="0"/>
        </w:rPr>
        <w:t xml:space="preserve"> Смоленской области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е т:</w:t>
      </w:r>
    </w:p>
    <w:p w:rsidR="008F1E2A" w:rsidRDefault="008F1E2A">
      <w:pPr>
        <w:tabs>
          <w:tab w:val="left" w:pos="709"/>
        </w:tabs>
        <w:ind w:firstLine="709"/>
        <w:jc w:val="both"/>
        <w:rPr>
          <w:szCs w:val="28"/>
        </w:rPr>
      </w:pPr>
    </w:p>
    <w:p w:rsidR="008F1E2A" w:rsidRDefault="0056746D">
      <w:pPr>
        <w:ind w:firstLine="709"/>
        <w:jc w:val="both"/>
        <w:rPr>
          <w:szCs w:val="28"/>
        </w:rPr>
      </w:pPr>
      <w:r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>
        <w:t xml:space="preserve"> «</w:t>
      </w:r>
      <w:r>
        <w:rPr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занимаемых ими на условиях социального найма».</w:t>
      </w:r>
    </w:p>
    <w:p w:rsidR="008F1E2A" w:rsidRDefault="0056746D">
      <w:pPr>
        <w:pStyle w:val="aff4"/>
        <w:spacing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>2.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Отделу по экономике, управлению муниципальным имуществом и земельным отношениям Администрации муниципального образования Руднянский </w:t>
      </w:r>
      <w:r>
        <w:rPr>
          <w:b w:val="0"/>
          <w:szCs w:val="28"/>
        </w:rPr>
        <w:lastRenderedPageBreak/>
        <w:t>район Смоленской области (Н.А. Караваева) обеспечить предоставление муниципальной услуги и исполнение Административного регламента.</w:t>
      </w:r>
      <w:r>
        <w:t xml:space="preserve"> </w:t>
      </w:r>
      <w:r>
        <w:rPr>
          <w:b w:val="0"/>
        </w:rPr>
        <w:t xml:space="preserve">   </w:t>
      </w:r>
    </w:p>
    <w:p w:rsidR="008F1E2A" w:rsidRDefault="0056746D">
      <w:pPr>
        <w:pStyle w:val="aff4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3. Признать утратившим силу постановление Администрации муниципального образования Руднянский район Смоленской области от 14.07.2015 года № 200 «</w:t>
      </w:r>
      <w:r>
        <w:rPr>
          <w:b w:val="0"/>
          <w:szCs w:val="28"/>
        </w:rPr>
        <w:t xml:space="preserve">Об утверждении Административного регламента предоставления муниципальной услуги  </w:t>
      </w:r>
      <w:r>
        <w:rPr>
          <w:b w:val="0"/>
        </w:rPr>
        <w:t>«</w:t>
      </w:r>
      <w:r>
        <w:rPr>
          <w:b w:val="0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района Смоленской области, занимаемых ими на условиях социального найма».</w:t>
      </w:r>
    </w:p>
    <w:p w:rsidR="008F1E2A" w:rsidRDefault="0056746D">
      <w:pPr>
        <w:pStyle w:val="aff4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 </w:t>
      </w:r>
      <w:r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8F1E2A" w:rsidRDefault="0056746D">
      <w:pPr>
        <w:pStyle w:val="aff4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8F1E2A" w:rsidRDefault="008F1E2A">
      <w:pPr>
        <w:pStyle w:val="aff4"/>
        <w:spacing w:line="240" w:lineRule="auto"/>
        <w:jc w:val="both"/>
        <w:rPr>
          <w:b w:val="0"/>
        </w:rPr>
      </w:pPr>
    </w:p>
    <w:p w:rsidR="008F1E2A" w:rsidRDefault="0056746D">
      <w:pPr>
        <w:pStyle w:val="aff8"/>
        <w:tabs>
          <w:tab w:val="left" w:pos="2410"/>
        </w:tabs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8F1E2A" w:rsidRDefault="0056746D">
      <w:pPr>
        <w:pStyle w:val="aff8"/>
        <w:tabs>
          <w:tab w:val="left" w:pos="2410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>
        <w:rPr>
          <w:b/>
          <w:sz w:val="28"/>
        </w:rPr>
        <w:t xml:space="preserve">                                           </w:t>
      </w:r>
      <w:proofErr w:type="spellStart"/>
      <w:r>
        <w:rPr>
          <w:b/>
          <w:sz w:val="28"/>
        </w:rPr>
        <w:t>Ю.И.Ивашкин</w:t>
      </w:r>
      <w:proofErr w:type="spellEnd"/>
    </w:p>
    <w:p w:rsidR="008F1E2A" w:rsidRDefault="008F1E2A">
      <w:pPr>
        <w:pStyle w:val="aff4"/>
        <w:spacing w:line="240" w:lineRule="auto"/>
        <w:jc w:val="right"/>
      </w:pPr>
    </w:p>
    <w:p w:rsidR="008F1E2A" w:rsidRDefault="008F1E2A">
      <w:pPr>
        <w:tabs>
          <w:tab w:val="left" w:pos="3945"/>
        </w:tabs>
        <w:jc w:val="both"/>
        <w:rPr>
          <w:b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8F1E2A">
      <w:pPr>
        <w:tabs>
          <w:tab w:val="right" w:pos="10205"/>
        </w:tabs>
      </w:pPr>
    </w:p>
    <w:p w:rsidR="008F1E2A" w:rsidRDefault="008F1E2A">
      <w:pPr>
        <w:tabs>
          <w:tab w:val="right" w:pos="10205"/>
        </w:tabs>
        <w:jc w:val="right"/>
      </w:pPr>
    </w:p>
    <w:p w:rsidR="008F1E2A" w:rsidRDefault="0056746D">
      <w:pPr>
        <w:tabs>
          <w:tab w:val="right" w:pos="10205"/>
        </w:tabs>
        <w:jc w:val="right"/>
      </w:pPr>
      <w:r>
        <w:t>УТВЕРЖДЕН</w:t>
      </w:r>
    </w:p>
    <w:p w:rsidR="008F1E2A" w:rsidRDefault="0056746D">
      <w:pPr>
        <w:tabs>
          <w:tab w:val="right" w:pos="10205"/>
        </w:tabs>
        <w:ind w:left="6095"/>
        <w:jc w:val="right"/>
      </w:pPr>
      <w:r>
        <w:t>постановлением Администрации муниципального образования Руднянский район Смоленской области</w:t>
      </w:r>
    </w:p>
    <w:p w:rsidR="008F1E2A" w:rsidRDefault="0056746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от 19.01.2018  № 13</w:t>
      </w:r>
    </w:p>
    <w:p w:rsidR="008F1E2A" w:rsidRDefault="008F1E2A">
      <w:pPr>
        <w:ind w:firstLine="851"/>
        <w:jc w:val="right"/>
        <w:outlineLvl w:val="0"/>
        <w:rPr>
          <w:b/>
          <w:szCs w:val="28"/>
        </w:rPr>
      </w:pPr>
    </w:p>
    <w:p w:rsidR="008F1E2A" w:rsidRDefault="008F1E2A">
      <w:pPr>
        <w:ind w:firstLine="851"/>
        <w:jc w:val="center"/>
        <w:outlineLvl w:val="0"/>
        <w:rPr>
          <w:b/>
          <w:szCs w:val="28"/>
        </w:rPr>
      </w:pPr>
    </w:p>
    <w:p w:rsidR="008F1E2A" w:rsidRDefault="0056746D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8F1E2A" w:rsidRDefault="005674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8F1E2A" w:rsidRDefault="005674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onsPlusNormal0"/>
          <w:rFonts w:ascii="Times New Roman" w:hAnsi="Times New Roman"/>
          <w:b/>
          <w:bCs/>
          <w:sz w:val="28"/>
        </w:rPr>
        <w:t>«Заключение договоров бесплатной передачи в собственность граждан жилых помещений, находящихся в муниципальной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rStyle w:val="ConsPlusNormal0"/>
          <w:rFonts w:ascii="Times New Roman" w:hAnsi="Times New Roman" w:cs="Times New Roman"/>
          <w:b/>
          <w:bCs/>
          <w:sz w:val="28"/>
          <w:szCs w:val="28"/>
        </w:rPr>
        <w:t>, занимаемых ими н</w:t>
      </w:r>
      <w:r>
        <w:rPr>
          <w:rStyle w:val="ConsPlusNormal0"/>
          <w:rFonts w:ascii="Times New Roman" w:hAnsi="Times New Roman"/>
          <w:b/>
          <w:bCs/>
          <w:sz w:val="28"/>
        </w:rPr>
        <w:t>а условиях социального найма»</w:t>
      </w:r>
      <w:r>
        <w:rPr>
          <w:rFonts w:ascii="Times New Roman" w:hAnsi="Times New Roman"/>
          <w:b/>
          <w:bCs/>
          <w:sz w:val="28"/>
        </w:rPr>
        <w:t>.</w:t>
      </w:r>
    </w:p>
    <w:p w:rsidR="008F1E2A" w:rsidRDefault="0056746D">
      <w:pPr>
        <w:ind w:firstLine="540"/>
        <w:jc w:val="center"/>
        <w:rPr>
          <w:i/>
          <w:sz w:val="24"/>
        </w:rPr>
      </w:pPr>
      <w:r>
        <w:rPr>
          <w:i/>
          <w:sz w:val="24"/>
        </w:rPr>
        <w:t>(в редакции постановлений Администрации муниципального образования Руднянский район Смоленской области от 25.03.2019 №119, 11.03.2020 №135, 08.04.2020 №165</w:t>
      </w:r>
      <w:r w:rsidR="002D79A1">
        <w:rPr>
          <w:i/>
          <w:sz w:val="24"/>
        </w:rPr>
        <w:t xml:space="preserve">, </w:t>
      </w:r>
      <w:r w:rsidR="002D79A1" w:rsidRPr="002D79A1">
        <w:rPr>
          <w:i/>
          <w:sz w:val="24"/>
        </w:rPr>
        <w:t>21.04.2022  №130</w:t>
      </w:r>
      <w:r>
        <w:rPr>
          <w:i/>
          <w:sz w:val="24"/>
        </w:rPr>
        <w:t>)</w:t>
      </w:r>
    </w:p>
    <w:p w:rsidR="008F1E2A" w:rsidRDefault="008F1E2A">
      <w:pPr>
        <w:tabs>
          <w:tab w:val="left" w:pos="2268"/>
        </w:tabs>
        <w:jc w:val="center"/>
        <w:outlineLvl w:val="1"/>
      </w:pPr>
    </w:p>
    <w:p w:rsidR="008F1E2A" w:rsidRDefault="0056746D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8F1E2A" w:rsidRDefault="008F1E2A">
      <w:pPr>
        <w:ind w:firstLine="720"/>
        <w:jc w:val="both"/>
        <w:outlineLvl w:val="2"/>
        <w:rPr>
          <w:szCs w:val="28"/>
        </w:rPr>
      </w:pPr>
    </w:p>
    <w:p w:rsidR="008F1E2A" w:rsidRDefault="0056746D">
      <w:pPr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8F1E2A" w:rsidRDefault="008F1E2A">
      <w:pPr>
        <w:ind w:firstLine="851"/>
        <w:jc w:val="center"/>
        <w:rPr>
          <w:rFonts w:cs="Arial"/>
          <w:szCs w:val="28"/>
        </w:rPr>
      </w:pPr>
    </w:p>
    <w:p w:rsidR="008F1E2A" w:rsidRDefault="00567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</w:t>
      </w:r>
      <w:proofErr w:type="gramStart"/>
      <w:r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</w:t>
      </w:r>
      <w:r>
        <w:rPr>
          <w:rStyle w:val="ConsPlusNormal0"/>
          <w:rFonts w:ascii="Times New Roman" w:hAnsi="Times New Roman"/>
          <w:sz w:val="28"/>
        </w:rPr>
        <w:t>«Заключение договоров бесплатной передачи в собственность граждан жилых помещений, находящихся в муниципальной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Style w:val="ConsPlusNormal0"/>
          <w:rFonts w:ascii="Times New Roman" w:hAnsi="Times New Roman" w:cs="Times New Roman"/>
          <w:sz w:val="28"/>
          <w:szCs w:val="28"/>
        </w:rPr>
        <w:t>, занимаемых</w:t>
      </w:r>
      <w:r>
        <w:rPr>
          <w:rStyle w:val="ConsPlusNormal0"/>
          <w:rFonts w:ascii="Times New Roman" w:hAnsi="Times New Roman"/>
          <w:sz w:val="28"/>
        </w:rPr>
        <w:t xml:space="preserve"> ими на условиях социального найма»</w:t>
      </w:r>
      <w:r>
        <w:rPr>
          <w:rFonts w:ascii="Times New Roman" w:hAnsi="Times New Roman"/>
          <w:sz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процедур)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</w:rPr>
        <w:t xml:space="preserve"> (далее – Администрация) при оказании муниципальной услуги.</w:t>
      </w:r>
    </w:p>
    <w:p w:rsidR="008F1E2A" w:rsidRDefault="008F1E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1E2A" w:rsidRDefault="0056746D">
      <w:pPr>
        <w:ind w:firstLine="720"/>
        <w:jc w:val="center"/>
        <w:rPr>
          <w:szCs w:val="28"/>
        </w:rPr>
      </w:pPr>
      <w:r>
        <w:rPr>
          <w:b/>
          <w:bCs/>
          <w:szCs w:val="28"/>
        </w:rPr>
        <w:t xml:space="preserve">1.2. </w:t>
      </w:r>
      <w:proofErr w:type="gramStart"/>
      <w:r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F1E2A" w:rsidRDefault="008F1E2A">
      <w:pPr>
        <w:ind w:firstLine="720"/>
        <w:jc w:val="both"/>
        <w:outlineLvl w:val="2"/>
        <w:rPr>
          <w:szCs w:val="28"/>
        </w:rPr>
      </w:pPr>
    </w:p>
    <w:p w:rsidR="008F1E2A" w:rsidRDefault="008F1E2A">
      <w:pPr>
        <w:ind w:firstLine="720"/>
        <w:jc w:val="center"/>
        <w:rPr>
          <w:b/>
          <w:szCs w:val="28"/>
        </w:rPr>
      </w:pPr>
    </w:p>
    <w:p w:rsidR="008F1E2A" w:rsidRDefault="0056746D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1.2.1. Заявителями на предоставление муниципальной услуги являются граждане Российской Федерации</w:t>
      </w:r>
      <w:r>
        <w:rPr>
          <w:szCs w:val="28"/>
        </w:rPr>
        <w:t xml:space="preserve">, </w:t>
      </w:r>
      <w:r>
        <w:rPr>
          <w:rFonts w:cs="Arial"/>
          <w:szCs w:val="28"/>
        </w:rPr>
        <w:t>заинтересованные в предоставлении муниципальной услуги (далее - заявитель).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8F1E2A" w:rsidRDefault="008F1E2A">
      <w:pPr>
        <w:ind w:firstLine="720"/>
        <w:jc w:val="center"/>
        <w:rPr>
          <w:b/>
          <w:szCs w:val="28"/>
        </w:rPr>
      </w:pPr>
    </w:p>
    <w:p w:rsidR="008F1E2A" w:rsidRDefault="0056746D">
      <w:pPr>
        <w:widowControl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1.3.1. Информирование заявителей о предоставлении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>услуги осуществляется посредством: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консультирования сотрудником</w:t>
      </w:r>
      <w:r>
        <w:rPr>
          <w:rFonts w:cs="Calibri"/>
          <w:szCs w:val="28"/>
        </w:rPr>
        <w:t xml:space="preserve"> </w:t>
      </w:r>
      <w:r>
        <w:rPr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8F1E2A" w:rsidRDefault="0056746D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1.3.2.</w:t>
      </w:r>
      <w:r>
        <w:rPr>
          <w:rFonts w:eastAsia="Calibri"/>
          <w:szCs w:val="28"/>
          <w:lang w:val="en-US" w:eastAsia="en-US"/>
        </w:rPr>
        <w:t> </w:t>
      </w:r>
      <w:r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8F1E2A" w:rsidRDefault="0056746D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Консультации проводят:</w:t>
      </w:r>
    </w:p>
    <w:p w:rsidR="008F1E2A" w:rsidRDefault="0056746D">
      <w:pPr>
        <w:widowControl w:val="0"/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>
        <w:rPr>
          <w:rFonts w:eastAsia="Calibri"/>
          <w:b/>
          <w:szCs w:val="28"/>
          <w:lang w:eastAsia="en-US"/>
        </w:rPr>
        <w:t>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1.3.3. Информация о </w:t>
      </w:r>
      <w:r>
        <w:rPr>
          <w:rFonts w:cs="Calibri"/>
          <w:szCs w:val="28"/>
        </w:rPr>
        <w:t xml:space="preserve">муниципальной </w:t>
      </w:r>
      <w:r>
        <w:rPr>
          <w:szCs w:val="28"/>
        </w:rPr>
        <w:t xml:space="preserve"> услуге размещается: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8F1E2A" w:rsidRDefault="0056746D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1.3.4. Размещаемая информация содержит: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Cs w:val="28"/>
        </w:rPr>
        <w:t xml:space="preserve">муниципальной </w:t>
      </w:r>
      <w:r>
        <w:rPr>
          <w:szCs w:val="28"/>
        </w:rPr>
        <w:t>услуги;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порядок обращений за получением </w:t>
      </w:r>
      <w:r>
        <w:rPr>
          <w:rFonts w:cs="Calibri"/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Cs w:val="28"/>
        </w:rPr>
        <w:t>муниципальной</w:t>
      </w:r>
      <w:r>
        <w:rPr>
          <w:szCs w:val="28"/>
        </w:rPr>
        <w:t xml:space="preserve"> услуги, и требования, предъявляемые к этим документам;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сроки предоставления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 xml:space="preserve"> услуги; </w:t>
      </w:r>
    </w:p>
    <w:p w:rsidR="008F1E2A" w:rsidRDefault="0056746D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форму заявления о предоставлении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 xml:space="preserve"> услуги</w:t>
      </w:r>
      <w:r>
        <w:rPr>
          <w:bCs/>
          <w:szCs w:val="28"/>
        </w:rPr>
        <w:t>;</w:t>
      </w:r>
    </w:p>
    <w:p w:rsidR="008F1E2A" w:rsidRDefault="0056746D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текст Административного регламента;</w:t>
      </w:r>
    </w:p>
    <w:p w:rsidR="008F1E2A" w:rsidRDefault="0056746D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порядок информирования о ходе предоставления </w:t>
      </w:r>
      <w:r>
        <w:rPr>
          <w:rFonts w:cs="Calibri"/>
          <w:szCs w:val="28"/>
        </w:rPr>
        <w:t xml:space="preserve">муниципальной  </w:t>
      </w:r>
      <w:r>
        <w:rPr>
          <w:bCs/>
          <w:szCs w:val="28"/>
        </w:rPr>
        <w:t xml:space="preserve"> услуги;</w:t>
      </w:r>
    </w:p>
    <w:p w:rsidR="008F1E2A" w:rsidRDefault="0056746D">
      <w:pPr>
        <w:jc w:val="both"/>
        <w:rPr>
          <w:i/>
          <w:sz w:val="24"/>
        </w:rPr>
      </w:pPr>
      <w:r>
        <w:rPr>
          <w:bCs/>
          <w:szCs w:val="28"/>
        </w:rPr>
        <w:t>- информацию об</w:t>
      </w:r>
      <w:r>
        <w:rPr>
          <w:rFonts w:cs="Calibri"/>
          <w:szCs w:val="28"/>
        </w:rPr>
        <w:t xml:space="preserve"> </w:t>
      </w:r>
      <w:r>
        <w:rPr>
          <w:szCs w:val="28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>
        <w:rPr>
          <w:bCs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>
        <w:rPr>
          <w:bCs/>
          <w:color w:val="000000"/>
          <w:szCs w:val="28"/>
        </w:rPr>
        <w:t>в информационно-телекоммуникационной сети «Интернет».</w:t>
      </w:r>
      <w:r>
        <w:rPr>
          <w:i/>
          <w:sz w:val="24"/>
        </w:rPr>
        <w:t xml:space="preserve"> </w:t>
      </w:r>
    </w:p>
    <w:p w:rsidR="008F1E2A" w:rsidRDefault="0056746D">
      <w:pPr>
        <w:jc w:val="both"/>
        <w:rPr>
          <w:i/>
          <w:sz w:val="24"/>
        </w:rPr>
      </w:pPr>
      <w:r>
        <w:rPr>
          <w:i/>
          <w:sz w:val="24"/>
        </w:rPr>
        <w:t xml:space="preserve">     (подраздел 1.3. в редакции постановления Администрации муниципального образования Руднянский район Смоленской области от 11.03.2020 №135)</w:t>
      </w:r>
    </w:p>
    <w:p w:rsidR="008F1E2A" w:rsidRDefault="008F1E2A">
      <w:pPr>
        <w:spacing w:after="240"/>
        <w:ind w:firstLine="717"/>
        <w:jc w:val="both"/>
        <w:rPr>
          <w:szCs w:val="28"/>
        </w:rPr>
      </w:pPr>
    </w:p>
    <w:p w:rsidR="008F1E2A" w:rsidRDefault="008F1E2A">
      <w:pPr>
        <w:ind w:firstLine="851"/>
        <w:jc w:val="both"/>
        <w:rPr>
          <w:szCs w:val="28"/>
        </w:rPr>
      </w:pPr>
    </w:p>
    <w:p w:rsidR="008F1E2A" w:rsidRDefault="0056746D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8F1E2A" w:rsidRDefault="008F1E2A">
      <w:pPr>
        <w:jc w:val="center"/>
        <w:outlineLvl w:val="2"/>
        <w:rPr>
          <w:b/>
          <w:szCs w:val="28"/>
        </w:rPr>
      </w:pPr>
    </w:p>
    <w:p w:rsidR="008F1E2A" w:rsidRDefault="0056746D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8F1E2A" w:rsidRDefault="008F1E2A">
      <w:pPr>
        <w:pStyle w:val="af7"/>
        <w:spacing w:after="0"/>
        <w:ind w:left="851"/>
        <w:jc w:val="center"/>
        <w:rPr>
          <w:bCs/>
        </w:rPr>
      </w:pPr>
    </w:p>
    <w:p w:rsidR="008F1E2A" w:rsidRDefault="0056746D">
      <w:pPr>
        <w:pStyle w:val="af7"/>
        <w:spacing w:after="0"/>
        <w:jc w:val="both"/>
      </w:pPr>
      <w:r>
        <w:t xml:space="preserve">        Наименование муниципальной услуги – «</w:t>
      </w:r>
      <w:r>
        <w:rPr>
          <w:rStyle w:val="ConsPlusNormal0"/>
          <w:rFonts w:ascii="Times New Roman" w:hAnsi="Times New Roman"/>
        </w:rPr>
        <w:t>Заключение договоров бесплатной передачи в собственность граждан жилых помещений, находящихся в муниципальной собственности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>
        <w:rPr>
          <w:rStyle w:val="ConsPlusNormal0"/>
          <w:rFonts w:ascii="Times New Roman" w:hAnsi="Times New Roman"/>
        </w:rPr>
        <w:t>, занимаемых ими на условиях социального найма»</w:t>
      </w:r>
      <w:r>
        <w:rPr>
          <w:b/>
          <w:bCs/>
        </w:rPr>
        <w:t xml:space="preserve"> </w:t>
      </w:r>
      <w:r>
        <w:rPr>
          <w:szCs w:val="28"/>
        </w:rPr>
        <w:t xml:space="preserve">  </w:t>
      </w:r>
    </w:p>
    <w:p w:rsidR="008F1E2A" w:rsidRDefault="008F1E2A">
      <w:pPr>
        <w:pStyle w:val="af7"/>
        <w:spacing w:after="0"/>
        <w:ind w:left="0"/>
        <w:jc w:val="both"/>
      </w:pPr>
    </w:p>
    <w:p w:rsidR="008F1E2A" w:rsidRDefault="0056746D">
      <w:pPr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t>2.2.  Наименование органа, предоставляющего муниципальную услугу</w:t>
      </w:r>
    </w:p>
    <w:p w:rsidR="008F1E2A" w:rsidRDefault="008F1E2A">
      <w:pPr>
        <w:ind w:left="360"/>
        <w:jc w:val="center"/>
        <w:outlineLvl w:val="1"/>
        <w:rPr>
          <w:b/>
          <w:szCs w:val="28"/>
        </w:rPr>
      </w:pPr>
    </w:p>
    <w:p w:rsidR="008F1E2A" w:rsidRDefault="0056746D">
      <w:pPr>
        <w:ind w:firstLine="708"/>
        <w:jc w:val="both"/>
        <w:outlineLvl w:val="1"/>
        <w:rPr>
          <w:szCs w:val="28"/>
          <w:lang w:eastAsia="ar-SA"/>
        </w:rPr>
      </w:pPr>
      <w:r>
        <w:rPr>
          <w:szCs w:val="28"/>
          <w:lang w:eastAsia="ar-SA"/>
        </w:rPr>
        <w:t>2.2.1.</w:t>
      </w:r>
      <w:r>
        <w:rPr>
          <w:szCs w:val="28"/>
          <w:lang w:eastAsia="ar-SA"/>
        </w:rPr>
        <w:tab/>
      </w:r>
      <w:r>
        <w:rPr>
          <w:szCs w:val="28"/>
        </w:rPr>
        <w:t>Муниципальная</w:t>
      </w:r>
      <w:r>
        <w:rPr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>
        <w:rPr>
          <w:szCs w:val="28"/>
        </w:rPr>
        <w:t xml:space="preserve">отдела </w:t>
      </w:r>
      <w:r>
        <w:rPr>
          <w:color w:val="000000"/>
          <w:szCs w:val="28"/>
        </w:rPr>
        <w:t>по экономике, управлению муниципальным имуществом и земельным отношениям</w:t>
      </w:r>
      <w:r>
        <w:rPr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szCs w:val="28"/>
          <w:lang w:eastAsia="ar-SA"/>
        </w:rPr>
        <w:t>.</w:t>
      </w:r>
    </w:p>
    <w:p w:rsidR="008F1E2A" w:rsidRDefault="0056746D">
      <w:pPr>
        <w:jc w:val="both"/>
        <w:rPr>
          <w:i/>
          <w:sz w:val="24"/>
        </w:rPr>
      </w:pPr>
      <w:r>
        <w:rPr>
          <w:i/>
          <w:sz w:val="24"/>
        </w:rPr>
        <w:t xml:space="preserve">     (п. 2.2.1. в редакции постановления Администрации муниципального образования Руднянский район Смоленской области от 11.03.2020 №135)</w:t>
      </w:r>
    </w:p>
    <w:p w:rsidR="008F1E2A" w:rsidRDefault="0056746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2.2.2. При получении муниципальной услуги заявитель взаимодействует с</w:t>
      </w:r>
      <w:proofErr w:type="gramStart"/>
      <w:r>
        <w:rPr>
          <w:szCs w:val="28"/>
        </w:rPr>
        <w:t xml:space="preserve"> :</w:t>
      </w:r>
      <w:proofErr w:type="gramEnd"/>
    </w:p>
    <w:p w:rsidR="008F1E2A" w:rsidRDefault="005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получения:</w:t>
      </w:r>
    </w:p>
    <w:p w:rsidR="008F1E2A" w:rsidRDefault="005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-справки,  подтверждающий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Федерации»;</w:t>
      </w:r>
    </w:p>
    <w:p w:rsidR="008F1E2A" w:rsidRDefault="005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-сведений из технического паспорта здания: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 филиала ФГУП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БТИ"  (форма 1, форма 3).</w:t>
      </w:r>
    </w:p>
    <w:p w:rsidR="008F1E2A" w:rsidRDefault="0056746D">
      <w:pPr>
        <w:widowControl w:val="0"/>
        <w:tabs>
          <w:tab w:val="left" w:pos="1985"/>
        </w:tabs>
        <w:jc w:val="both"/>
        <w:rPr>
          <w:szCs w:val="28"/>
        </w:rPr>
      </w:pPr>
      <w:r>
        <w:rPr>
          <w:szCs w:val="28"/>
        </w:rPr>
        <w:t xml:space="preserve">           2.Нотариус (любая нотариальная контора по выбору заявителя по вопросу: получения доверенности, нотариально заверенной копии).</w:t>
      </w:r>
    </w:p>
    <w:p w:rsidR="008F1E2A" w:rsidRDefault="0056746D">
      <w:pPr>
        <w:pStyle w:val="af7"/>
        <w:spacing w:after="0"/>
        <w:ind w:left="0"/>
        <w:jc w:val="both"/>
      </w:pPr>
      <w:r>
        <w:rPr>
          <w:szCs w:val="28"/>
        </w:rPr>
        <w:t xml:space="preserve">          2.2.3.   </w:t>
      </w: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F1E2A" w:rsidRDefault="0056746D">
      <w:pPr>
        <w:pStyle w:val="af7"/>
        <w:ind w:left="0" w:firstLine="283"/>
        <w:jc w:val="both"/>
      </w:pPr>
      <w:r>
        <w:t xml:space="preserve">     2.2.4.</w:t>
      </w:r>
      <w:r>
        <w:rPr>
          <w:lang w:eastAsia="ar-SA"/>
        </w:rPr>
        <w:t xml:space="preserve"> </w:t>
      </w:r>
      <w:proofErr w:type="gramStart"/>
      <w: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>
        <w:t>Руднянского</w:t>
      </w:r>
      <w:proofErr w:type="spellEnd"/>
      <w:r>
        <w:t xml:space="preserve"> городского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 от 23.06.2015 № 378 «</w:t>
      </w:r>
      <w:r>
        <w:rPr>
          <w:bCs/>
          <w:szCs w:val="28"/>
        </w:rPr>
        <w:t>Об утверждении перечня услуг</w:t>
      </w:r>
      <w:proofErr w:type="gramEnd"/>
      <w:r>
        <w:rPr>
          <w:bCs/>
          <w:szCs w:val="28"/>
        </w:rPr>
        <w:t xml:space="preserve">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>
        <w:rPr>
          <w:szCs w:val="28"/>
        </w:rPr>
        <w:t>предоставляются организациями, участвующими в предоставлении муниципальных услуг</w:t>
      </w:r>
      <w:r>
        <w:t>».</w:t>
      </w:r>
    </w:p>
    <w:p w:rsidR="008F1E2A" w:rsidRDefault="008F1E2A">
      <w:pPr>
        <w:jc w:val="both"/>
        <w:outlineLvl w:val="1"/>
        <w:rPr>
          <w:szCs w:val="28"/>
        </w:rPr>
      </w:pPr>
    </w:p>
    <w:p w:rsidR="008F1E2A" w:rsidRDefault="008F1E2A">
      <w:pPr>
        <w:ind w:firstLine="720"/>
        <w:jc w:val="both"/>
        <w:outlineLvl w:val="1"/>
        <w:rPr>
          <w:szCs w:val="28"/>
        </w:rPr>
      </w:pPr>
    </w:p>
    <w:p w:rsidR="008F1E2A" w:rsidRDefault="0056746D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2.3. Результат предоставления муниципальной услуги</w:t>
      </w:r>
    </w:p>
    <w:p w:rsidR="008F1E2A" w:rsidRDefault="008F1E2A">
      <w:pPr>
        <w:ind w:firstLine="709"/>
        <w:jc w:val="both"/>
        <w:rPr>
          <w:b/>
          <w:szCs w:val="28"/>
        </w:rPr>
      </w:pPr>
    </w:p>
    <w:p w:rsidR="008F1E2A" w:rsidRDefault="0056746D">
      <w:pPr>
        <w:pStyle w:val="af2"/>
        <w:spacing w:line="240" w:lineRule="auto"/>
        <w:ind w:firstLine="709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2.3.1. Результатами предоставления муниципальной услуги  является принятие одного из следующих решений:</w:t>
      </w:r>
    </w:p>
    <w:p w:rsidR="008F1E2A" w:rsidRDefault="0056746D">
      <w:pPr>
        <w:pStyle w:val="af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оформлении договора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бесплатную передачу в собственность граждан жилых помещений, находящихся в муниципальной собственности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занимаемых ими на условиях социального найма; 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szCs w:val="28"/>
        </w:rPr>
        <w:t xml:space="preserve">- об отказе в оформлении договора на бесплатную передачу в собственность граждан жилых помещений, находящихся в муниципальной собственности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занимаемых ими на условиях социального найма.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8F1E2A" w:rsidRDefault="005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договора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бесплатную передачу в собственность граждан жилых помещений,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найма;</w:t>
      </w:r>
    </w:p>
    <w:p w:rsidR="008F1E2A" w:rsidRDefault="005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об отказе в оформлении договора на бесплатную передачу в собственность граждан жилых помещений,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найма.</w:t>
      </w:r>
    </w:p>
    <w:p w:rsidR="008F1E2A" w:rsidRDefault="0056746D">
      <w:pPr>
        <w:ind w:firstLine="540"/>
        <w:jc w:val="both"/>
        <w:rPr>
          <w:szCs w:val="28"/>
        </w:rPr>
      </w:pPr>
      <w:r>
        <w:rPr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szCs w:val="28"/>
        </w:rPr>
        <w:t>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szCs w:val="28"/>
        </w:rPr>
        <w:t>2.3.4. При очной форме получения результата предоставления муниципальной услуги заявитель обращается в Администрацию    лично. При обращении в Администрацию    заявитель предъявляет паспорт гражданина Российский Федерации  или иной документ, удостоверяющий личность.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Заместителя Главы.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Главы, направляется заявителю по почте (заказным письмом) на адрес заявителя, указанный в запросе (обращении, заявлении).</w:t>
      </w:r>
    </w:p>
    <w:p w:rsidR="008F1E2A" w:rsidRDefault="0056746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8F1E2A" w:rsidRDefault="008F1E2A">
      <w:pPr>
        <w:tabs>
          <w:tab w:val="left" w:pos="2268"/>
        </w:tabs>
        <w:jc w:val="center"/>
        <w:outlineLvl w:val="1"/>
      </w:pPr>
    </w:p>
    <w:p w:rsidR="008F1E2A" w:rsidRDefault="008F1E2A">
      <w:pPr>
        <w:outlineLvl w:val="2"/>
        <w:rPr>
          <w:b/>
          <w:szCs w:val="28"/>
        </w:rPr>
      </w:pPr>
    </w:p>
    <w:p w:rsidR="008F1E2A" w:rsidRDefault="0056746D">
      <w:pPr>
        <w:ind w:firstLine="54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2.4. Срок предоставления муниципальной услуги</w:t>
      </w:r>
    </w:p>
    <w:p w:rsidR="008F1E2A" w:rsidRDefault="008F1E2A">
      <w:pPr>
        <w:jc w:val="center"/>
        <w:outlineLvl w:val="2"/>
        <w:rPr>
          <w:b/>
          <w:szCs w:val="28"/>
        </w:rPr>
      </w:pPr>
    </w:p>
    <w:p w:rsidR="008F1E2A" w:rsidRDefault="008F1E2A">
      <w:pPr>
        <w:pStyle w:val="af7"/>
        <w:spacing w:after="0"/>
        <w:ind w:left="0" w:firstLine="851"/>
        <w:jc w:val="both"/>
      </w:pPr>
    </w:p>
    <w:p w:rsidR="008F1E2A" w:rsidRDefault="0056746D">
      <w:pPr>
        <w:pStyle w:val="afd"/>
        <w:tabs>
          <w:tab w:val="left" w:pos="1134"/>
        </w:tabs>
        <w:spacing w:line="240" w:lineRule="auto"/>
        <w:ind w:firstLine="709"/>
      </w:pPr>
      <w: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60 дней с момента обращения в Администрацию.</w:t>
      </w:r>
    </w:p>
    <w:p w:rsidR="008F1E2A" w:rsidRDefault="0056746D">
      <w:pPr>
        <w:pStyle w:val="afd"/>
        <w:tabs>
          <w:tab w:val="left" w:pos="1134"/>
        </w:tabs>
        <w:spacing w:line="240" w:lineRule="auto"/>
        <w:ind w:firstLine="709"/>
        <w:rPr>
          <w:szCs w:val="28"/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8F1E2A" w:rsidRDefault="0056746D">
      <w:pPr>
        <w:pStyle w:val="af7"/>
        <w:jc w:val="both"/>
      </w:pPr>
      <w:r>
        <w:t xml:space="preserve">    2.4.4. Срок выдачи (направления) документов, являющихся результатом предоставления муниципальной услуги, составляет – 3 дня.</w:t>
      </w:r>
    </w:p>
    <w:p w:rsidR="008F1E2A" w:rsidRDefault="008F1E2A">
      <w:pPr>
        <w:pStyle w:val="af7"/>
        <w:jc w:val="center"/>
        <w:rPr>
          <w:b/>
          <w:bCs/>
        </w:rPr>
      </w:pPr>
    </w:p>
    <w:p w:rsidR="008F1E2A" w:rsidRDefault="0056746D">
      <w:pPr>
        <w:pStyle w:val="af7"/>
        <w:jc w:val="center"/>
        <w:rPr>
          <w:b/>
          <w:bCs/>
        </w:rPr>
      </w:pPr>
      <w:r>
        <w:rPr>
          <w:b/>
          <w:bCs/>
        </w:rPr>
        <w:t xml:space="preserve">2.5. Правовые основания для предоставления </w:t>
      </w:r>
    </w:p>
    <w:p w:rsidR="008F1E2A" w:rsidRDefault="0056746D">
      <w:pPr>
        <w:pStyle w:val="af7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8F1E2A" w:rsidRDefault="0056746D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1) Конституцией Российской Федерации;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2) Гражданским кодексом Российской Федерации; 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3)  Жилищный кодекс Российской Федерации;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4) Федеральным законом от 27.07.2010 № 210-ФЗ «Об организации предоставления государственных и муниципальных услуг»;</w:t>
      </w:r>
    </w:p>
    <w:p w:rsidR="008F1E2A" w:rsidRDefault="0056746D">
      <w:pPr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          5) Федеральным законом от 04.07.1991 № 1541-1 «О приватизации жилищного фонда в Российской Федерации»;</w:t>
      </w:r>
    </w:p>
    <w:p w:rsidR="008F1E2A" w:rsidRDefault="0056746D">
      <w:pPr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Arial" w:cs="Calibri"/>
          <w:szCs w:val="28"/>
          <w:lang w:eastAsia="ar-SA"/>
        </w:rPr>
        <w:t>6)</w:t>
      </w:r>
      <w:r>
        <w:rPr>
          <w:rFonts w:eastAsia="Arial" w:cs="Arial"/>
          <w:szCs w:val="28"/>
          <w:lang w:eastAsia="ar-SA"/>
        </w:rPr>
        <w:t xml:space="preserve"> </w:t>
      </w:r>
      <w:r>
        <w:rPr>
          <w:szCs w:val="28"/>
        </w:rPr>
        <w:t>Уставом муниципального образования Руднянский район Смоленской области</w:t>
      </w:r>
      <w:r>
        <w:rPr>
          <w:rFonts w:eastAsia="Arial"/>
          <w:szCs w:val="28"/>
          <w:lang w:eastAsia="ar-SA"/>
        </w:rPr>
        <w:t>;</w:t>
      </w:r>
    </w:p>
    <w:p w:rsidR="008F1E2A" w:rsidRDefault="0056746D">
      <w:pPr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7) Уставом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области;</w:t>
      </w:r>
    </w:p>
    <w:p w:rsidR="008F1E2A" w:rsidRDefault="0056746D">
      <w:pPr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8) Решением Совета депутатов </w:t>
      </w:r>
      <w:proofErr w:type="spellStart"/>
      <w:r>
        <w:rPr>
          <w:rFonts w:eastAsia="Arial"/>
          <w:szCs w:val="28"/>
          <w:lang w:eastAsia="ar-SA"/>
        </w:rPr>
        <w:t>Руднянского</w:t>
      </w:r>
      <w:proofErr w:type="spellEnd"/>
      <w:r>
        <w:rPr>
          <w:rFonts w:eastAsia="Arial"/>
          <w:szCs w:val="28"/>
          <w:lang w:eastAsia="ar-SA"/>
        </w:rPr>
        <w:t xml:space="preserve"> городского поселения  </w:t>
      </w:r>
      <w:proofErr w:type="spellStart"/>
      <w:r>
        <w:rPr>
          <w:rFonts w:eastAsia="Arial"/>
          <w:szCs w:val="28"/>
          <w:lang w:eastAsia="ar-SA"/>
        </w:rPr>
        <w:t>Руднянского</w:t>
      </w:r>
      <w:proofErr w:type="spellEnd"/>
      <w:r>
        <w:rPr>
          <w:rFonts w:eastAsia="Arial"/>
          <w:szCs w:val="28"/>
          <w:lang w:eastAsia="ar-SA"/>
        </w:rPr>
        <w:t xml:space="preserve"> района Смоленской области от 07.02.2006года №17 «О приватизации жилого фонда на территории </w:t>
      </w:r>
      <w:proofErr w:type="spellStart"/>
      <w:r>
        <w:rPr>
          <w:rFonts w:eastAsia="Arial"/>
          <w:szCs w:val="28"/>
          <w:lang w:eastAsia="ar-SA"/>
        </w:rPr>
        <w:t>Руднянского</w:t>
      </w:r>
      <w:proofErr w:type="spellEnd"/>
      <w:r>
        <w:rPr>
          <w:rFonts w:eastAsia="Arial"/>
          <w:szCs w:val="28"/>
          <w:lang w:eastAsia="ar-SA"/>
        </w:rPr>
        <w:t xml:space="preserve"> городского поселения».</w:t>
      </w:r>
    </w:p>
    <w:p w:rsidR="008F1E2A" w:rsidRDefault="008F1E2A">
      <w:pPr>
        <w:ind w:firstLine="709"/>
        <w:jc w:val="both"/>
        <w:rPr>
          <w:szCs w:val="28"/>
        </w:rPr>
      </w:pPr>
    </w:p>
    <w:p w:rsidR="008F1E2A" w:rsidRDefault="0056746D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2D79A1" w:rsidRPr="00B13FDA" w:rsidRDefault="002D79A1" w:rsidP="002D79A1">
      <w:pPr>
        <w:pStyle w:val="afd"/>
        <w:ind w:firstLine="709"/>
        <w:rPr>
          <w:szCs w:val="28"/>
        </w:rPr>
      </w:pPr>
      <w:r w:rsidRPr="00B13FDA">
        <w:rPr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D79A1" w:rsidRPr="00B13FDA" w:rsidRDefault="002D79A1" w:rsidP="002D79A1">
      <w:pPr>
        <w:autoSpaceDE w:val="0"/>
        <w:ind w:firstLine="709"/>
        <w:jc w:val="both"/>
        <w:rPr>
          <w:szCs w:val="28"/>
        </w:rPr>
      </w:pPr>
      <w:r w:rsidRPr="00B13FDA">
        <w:rPr>
          <w:szCs w:val="28"/>
        </w:rPr>
        <w:t>1)  документ, удостоверяющий личность заявителя, представителя заявителя;</w:t>
      </w:r>
    </w:p>
    <w:p w:rsidR="002D79A1" w:rsidRPr="00B13FDA" w:rsidRDefault="002D79A1" w:rsidP="002D79A1">
      <w:pPr>
        <w:autoSpaceDE w:val="0"/>
        <w:ind w:firstLine="709"/>
        <w:jc w:val="both"/>
        <w:rPr>
          <w:szCs w:val="28"/>
        </w:rPr>
      </w:pPr>
      <w:r w:rsidRPr="00B13FDA">
        <w:rPr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2D79A1" w:rsidRPr="00B13FDA" w:rsidRDefault="002D79A1" w:rsidP="002D7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3) заявление установленного образца по форме, приведенной в приложении    № 2;</w:t>
      </w:r>
    </w:p>
    <w:p w:rsidR="002D79A1" w:rsidRPr="00B13FDA" w:rsidRDefault="002D79A1" w:rsidP="002D79A1">
      <w:pPr>
        <w:autoSpaceDE w:val="0"/>
        <w:ind w:firstLine="709"/>
        <w:jc w:val="both"/>
        <w:rPr>
          <w:szCs w:val="28"/>
        </w:rPr>
      </w:pPr>
      <w:r w:rsidRPr="00B13FDA">
        <w:rPr>
          <w:szCs w:val="28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2D79A1" w:rsidRPr="00B13FDA" w:rsidRDefault="002D79A1" w:rsidP="002D79A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13FDA">
        <w:rPr>
          <w:szCs w:val="28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2D79A1" w:rsidRPr="00B13FDA" w:rsidRDefault="002D79A1" w:rsidP="002D79A1">
      <w:pPr>
        <w:autoSpaceDE w:val="0"/>
        <w:ind w:firstLine="720"/>
        <w:jc w:val="both"/>
        <w:outlineLvl w:val="1"/>
        <w:rPr>
          <w:szCs w:val="28"/>
        </w:rPr>
      </w:pPr>
      <w:r>
        <w:rPr>
          <w:bCs/>
          <w:szCs w:val="28"/>
        </w:rPr>
        <w:t>6</w:t>
      </w:r>
      <w:r w:rsidRPr="00B13FDA">
        <w:rPr>
          <w:bCs/>
          <w:szCs w:val="28"/>
        </w:rPr>
        <w:t xml:space="preserve">) выписка финансового лицевого счета (с указанием отсутствия </w:t>
      </w:r>
      <w:r w:rsidRPr="00B13FDA">
        <w:rPr>
          <w:szCs w:val="28"/>
        </w:rPr>
        <w:t>задолженности за услуги ЖКХ)</w:t>
      </w:r>
      <w:r w:rsidRPr="00B13FDA">
        <w:rPr>
          <w:bCs/>
          <w:szCs w:val="28"/>
        </w:rPr>
        <w:t>;</w:t>
      </w:r>
    </w:p>
    <w:p w:rsidR="002D79A1" w:rsidRPr="00B13FDA" w:rsidRDefault="002D79A1" w:rsidP="002D7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3FDA">
        <w:rPr>
          <w:rFonts w:ascii="Times New Roman" w:hAnsi="Times New Roman" w:cs="Times New Roman"/>
          <w:sz w:val="28"/>
          <w:szCs w:val="28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2D79A1" w:rsidRDefault="002D79A1" w:rsidP="002D79A1">
      <w:pPr>
        <w:ind w:firstLine="540"/>
        <w:jc w:val="both"/>
        <w:rPr>
          <w:i/>
          <w:sz w:val="24"/>
        </w:rPr>
      </w:pPr>
      <w:r>
        <w:rPr>
          <w:szCs w:val="28"/>
        </w:rPr>
        <w:t>8</w:t>
      </w:r>
      <w:r w:rsidRPr="00B13FDA">
        <w:rPr>
          <w:szCs w:val="28"/>
        </w:rPr>
        <w:t xml:space="preserve">) с предусмотренном законом </w:t>
      </w:r>
      <w:proofErr w:type="gramStart"/>
      <w:r w:rsidRPr="00B13FDA">
        <w:rPr>
          <w:szCs w:val="28"/>
        </w:rPr>
        <w:t>случае</w:t>
      </w:r>
      <w:proofErr w:type="gramEnd"/>
      <w:r w:rsidRPr="00B13FDA">
        <w:rPr>
          <w:szCs w:val="28"/>
        </w:rPr>
        <w:t xml:space="preserve"> документы органов опеки и попечительства.</w:t>
      </w:r>
      <w:r>
        <w:rPr>
          <w:i/>
          <w:sz w:val="24"/>
        </w:rPr>
        <w:t xml:space="preserve"> </w:t>
      </w:r>
    </w:p>
    <w:p w:rsidR="008F1E2A" w:rsidRPr="002D79A1" w:rsidRDefault="0056746D" w:rsidP="002D79A1">
      <w:pPr>
        <w:ind w:firstLine="540"/>
        <w:jc w:val="both"/>
        <w:rPr>
          <w:i/>
          <w:sz w:val="24"/>
        </w:rPr>
      </w:pPr>
      <w:r>
        <w:rPr>
          <w:i/>
          <w:sz w:val="24"/>
        </w:rPr>
        <w:t xml:space="preserve">(п.2.6.1. в редакции постановления Администрации муниципального образования Руднянский район Смоленской области </w:t>
      </w:r>
      <w:r w:rsidR="002D79A1" w:rsidRPr="002D79A1">
        <w:rPr>
          <w:i/>
          <w:sz w:val="24"/>
        </w:rPr>
        <w:t>от</w:t>
      </w:r>
      <w:r w:rsidR="002D79A1" w:rsidRPr="00A674E7">
        <w:rPr>
          <w:szCs w:val="28"/>
        </w:rPr>
        <w:t xml:space="preserve"> </w:t>
      </w:r>
      <w:r w:rsidR="002D79A1">
        <w:rPr>
          <w:szCs w:val="28"/>
        </w:rPr>
        <w:t xml:space="preserve"> </w:t>
      </w:r>
      <w:r w:rsidR="002D79A1" w:rsidRPr="002D79A1">
        <w:rPr>
          <w:i/>
          <w:sz w:val="24"/>
        </w:rPr>
        <w:t>21.04.2022    №  130</w:t>
      </w:r>
      <w:r w:rsidRPr="002D79A1">
        <w:rPr>
          <w:i/>
          <w:sz w:val="24"/>
        </w:rPr>
        <w:t>)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F1E2A" w:rsidRDefault="0056746D">
      <w:pPr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2.6.3. Документы, предоставляемые заявителем, должны соответствовать следующим требованиям:</w:t>
      </w:r>
    </w:p>
    <w:p w:rsidR="008F1E2A" w:rsidRDefault="0056746D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тексты документов написаны разборчиво; </w:t>
      </w:r>
    </w:p>
    <w:p w:rsidR="008F1E2A" w:rsidRDefault="0056746D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8F1E2A" w:rsidRDefault="0056746D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F1E2A" w:rsidRDefault="0056746D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>документы не исполнены карандашом;</w:t>
      </w:r>
    </w:p>
    <w:p w:rsidR="008F1E2A" w:rsidRDefault="0056746D">
      <w:pPr>
        <w:jc w:val="both"/>
        <w:rPr>
          <w:i/>
          <w:sz w:val="24"/>
        </w:rPr>
      </w:pPr>
      <w:r>
        <w:rPr>
          <w:rFonts w:eastAsiaTheme="minorHAnsi"/>
          <w:i/>
          <w:sz w:val="24"/>
        </w:rPr>
        <w:t xml:space="preserve"> (абзац 6 п. 2.6.3.  в редакции постановления Администрации муниципального образования Руднянский район Смоленской области от 11.03.2020 №135)</w:t>
      </w:r>
    </w:p>
    <w:p w:rsidR="008F1E2A" w:rsidRDefault="0056746D">
      <w:pPr>
        <w:ind w:firstLine="709"/>
        <w:rPr>
          <w:szCs w:val="28"/>
        </w:rPr>
      </w:pPr>
      <w:r>
        <w:rPr>
          <w:rFonts w:eastAsiaTheme="minorHAnsi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8F1E2A" w:rsidRDefault="008F1E2A">
      <w:pPr>
        <w:tabs>
          <w:tab w:val="left" w:pos="1134"/>
        </w:tabs>
        <w:ind w:firstLine="709"/>
        <w:jc w:val="both"/>
        <w:rPr>
          <w:szCs w:val="28"/>
        </w:rPr>
      </w:pPr>
    </w:p>
    <w:p w:rsidR="008F1E2A" w:rsidRDefault="008F1E2A">
      <w:pPr>
        <w:ind w:firstLine="720"/>
        <w:jc w:val="center"/>
        <w:outlineLvl w:val="2"/>
        <w:rPr>
          <w:szCs w:val="28"/>
        </w:rPr>
      </w:pPr>
    </w:p>
    <w:p w:rsidR="008F1E2A" w:rsidRDefault="0056746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8F1E2A" w:rsidRDefault="008F1E2A">
      <w:pPr>
        <w:ind w:firstLine="709"/>
        <w:jc w:val="center"/>
        <w:outlineLvl w:val="1"/>
        <w:rPr>
          <w:b/>
          <w:bCs/>
          <w:szCs w:val="28"/>
        </w:rPr>
      </w:pP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2.7.4. Заявление подано лицом, не уполномоченным совершать такого рода действия.</w:t>
      </w:r>
    </w:p>
    <w:p w:rsidR="008F1E2A" w:rsidRDefault="008F1E2A">
      <w:pPr>
        <w:ind w:firstLine="720"/>
        <w:jc w:val="both"/>
        <w:outlineLvl w:val="2"/>
        <w:rPr>
          <w:szCs w:val="28"/>
        </w:rPr>
      </w:pPr>
    </w:p>
    <w:p w:rsidR="008F1E2A" w:rsidRDefault="008F1E2A">
      <w:pPr>
        <w:ind w:firstLine="720"/>
        <w:jc w:val="both"/>
        <w:rPr>
          <w:bCs/>
          <w:szCs w:val="28"/>
        </w:rPr>
      </w:pPr>
    </w:p>
    <w:p w:rsidR="008F1E2A" w:rsidRDefault="0056746D">
      <w:pPr>
        <w:ind w:firstLine="540"/>
        <w:jc w:val="center"/>
        <w:outlineLvl w:val="2"/>
        <w:rPr>
          <w:b/>
          <w:szCs w:val="28"/>
        </w:rPr>
      </w:pPr>
      <w:r>
        <w:rPr>
          <w:rFonts w:eastAsiaTheme="minorHAnsi"/>
          <w:b/>
          <w:szCs w:val="28"/>
        </w:rPr>
        <w:t>2.8. Исчерпывающий перечень оснований  для отказа в предоставлении муниципальной услуги</w:t>
      </w:r>
    </w:p>
    <w:p w:rsidR="008F1E2A" w:rsidRDefault="008F1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Основаниями  для отказа в  предоставлении муниципальной услуги являются: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 xml:space="preserve">- приватизируемое жилое помещение не является объектом муниципального жилищного фонда </w:t>
      </w:r>
      <w:proofErr w:type="spellStart"/>
      <w:r>
        <w:rPr>
          <w:rFonts w:eastAsiaTheme="minorHAnsi"/>
          <w:szCs w:val="28"/>
        </w:rPr>
        <w:t>Руднянского</w:t>
      </w:r>
      <w:proofErr w:type="spellEnd"/>
      <w:r>
        <w:rPr>
          <w:rFonts w:eastAsiaTheme="minorHAnsi"/>
          <w:szCs w:val="28"/>
        </w:rPr>
        <w:t xml:space="preserve"> городского поселения </w:t>
      </w:r>
      <w:proofErr w:type="spellStart"/>
      <w:r>
        <w:rPr>
          <w:rFonts w:eastAsiaTheme="minorHAnsi"/>
          <w:szCs w:val="28"/>
        </w:rPr>
        <w:t>Руднянского</w:t>
      </w:r>
      <w:proofErr w:type="spellEnd"/>
      <w:r>
        <w:rPr>
          <w:rFonts w:eastAsiaTheme="minorHAnsi"/>
          <w:szCs w:val="28"/>
        </w:rPr>
        <w:t xml:space="preserve"> района смоленской области;</w:t>
      </w:r>
    </w:p>
    <w:p w:rsidR="008F1E2A" w:rsidRDefault="0056746D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на жилое помещение в установленном порядке наложен арест или ограничение на приватизацию;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- приватизируемое жилое помещение не подлежит приватизации.</w:t>
      </w:r>
    </w:p>
    <w:p w:rsidR="008F1E2A" w:rsidRDefault="008F1E2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1E2A" w:rsidRDefault="0056746D">
      <w:pPr>
        <w:pStyle w:val="af7"/>
        <w:jc w:val="center"/>
        <w:rPr>
          <w:b/>
          <w:bCs/>
        </w:rPr>
      </w:pPr>
      <w:r>
        <w:rPr>
          <w:rFonts w:eastAsiaTheme="minorHAnsi"/>
          <w:b/>
        </w:rPr>
        <w:t xml:space="preserve">2.9. Перечень услуг, необходимых </w:t>
      </w:r>
      <w:r>
        <w:rPr>
          <w:rFonts w:eastAsiaTheme="minorHAnsi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1E2A" w:rsidRDefault="008F1E2A">
      <w:pPr>
        <w:jc w:val="both"/>
        <w:rPr>
          <w:szCs w:val="28"/>
        </w:rPr>
      </w:pPr>
    </w:p>
    <w:p w:rsidR="008F1E2A" w:rsidRDefault="008F1E2A">
      <w:pPr>
        <w:jc w:val="both"/>
        <w:outlineLvl w:val="2"/>
        <w:rPr>
          <w:szCs w:val="28"/>
        </w:rPr>
      </w:pP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2.9.1.</w:t>
      </w:r>
      <w:r>
        <w:rPr>
          <w:rFonts w:eastAsiaTheme="minorHAnsi"/>
          <w:bCs/>
          <w:szCs w:val="28"/>
        </w:rPr>
        <w:t xml:space="preserve"> Выписка финансового лицевого счета (с указанием отсутствия </w:t>
      </w:r>
      <w:r>
        <w:rPr>
          <w:rFonts w:eastAsiaTheme="minorHAnsi"/>
          <w:szCs w:val="28"/>
        </w:rPr>
        <w:t xml:space="preserve">задолженности за услуги ЖКХ) 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2.9.2. Предоставление справки об участии в приватизации (справка,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жительства);</w:t>
      </w:r>
    </w:p>
    <w:p w:rsidR="008F1E2A" w:rsidRDefault="005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2.9.3. Сведения из технического паспорта здания:</w:t>
      </w:r>
      <w:r>
        <w:rPr>
          <w:rFonts w:eastAsiaTheme="minorHAnsi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справки филиала ФГУП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- Федеральное БТИ"  (форма 1, форма 3).</w:t>
      </w:r>
    </w:p>
    <w:p w:rsidR="008F1E2A" w:rsidRDefault="008F1E2A">
      <w:pPr>
        <w:ind w:firstLine="720"/>
        <w:jc w:val="both"/>
        <w:outlineLvl w:val="2"/>
        <w:rPr>
          <w:szCs w:val="28"/>
        </w:rPr>
      </w:pPr>
    </w:p>
    <w:p w:rsidR="008F1E2A" w:rsidRDefault="0056746D">
      <w:pPr>
        <w:ind w:firstLine="720"/>
        <w:jc w:val="center"/>
        <w:outlineLvl w:val="1"/>
        <w:rPr>
          <w:szCs w:val="28"/>
        </w:rPr>
      </w:pPr>
      <w:r>
        <w:rPr>
          <w:rFonts w:eastAsiaTheme="minorHAnsi"/>
          <w:b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F1E2A" w:rsidRDefault="008F1E2A">
      <w:pPr>
        <w:ind w:firstLine="540"/>
        <w:jc w:val="both"/>
        <w:outlineLvl w:val="2"/>
        <w:rPr>
          <w:szCs w:val="28"/>
        </w:rPr>
      </w:pPr>
    </w:p>
    <w:p w:rsidR="008F1E2A" w:rsidRDefault="0056746D">
      <w:pPr>
        <w:ind w:firstLine="540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Муниципальная услуга предоставляется бесплатно.</w:t>
      </w:r>
    </w:p>
    <w:p w:rsidR="008F1E2A" w:rsidRDefault="008F1E2A">
      <w:pPr>
        <w:pStyle w:val="Style15"/>
        <w:widowControl/>
        <w:spacing w:before="91"/>
        <w:rPr>
          <w:sz w:val="28"/>
          <w:szCs w:val="28"/>
        </w:rPr>
      </w:pPr>
    </w:p>
    <w:p w:rsidR="008F1E2A" w:rsidRDefault="0056746D">
      <w:pPr>
        <w:ind w:firstLine="720"/>
        <w:jc w:val="center"/>
        <w:outlineLvl w:val="2"/>
        <w:rPr>
          <w:b/>
          <w:szCs w:val="28"/>
        </w:rPr>
      </w:pPr>
      <w:r>
        <w:rPr>
          <w:rFonts w:eastAsiaTheme="minorHAnsi"/>
          <w:b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F1E2A" w:rsidRDefault="008F1E2A">
      <w:pPr>
        <w:ind w:firstLine="720"/>
        <w:jc w:val="both"/>
        <w:outlineLvl w:val="2"/>
        <w:rPr>
          <w:b/>
          <w:i/>
          <w:szCs w:val="28"/>
        </w:rPr>
      </w:pP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F1E2A" w:rsidRDefault="008F1E2A">
      <w:pPr>
        <w:ind w:firstLine="720"/>
        <w:jc w:val="both"/>
        <w:outlineLvl w:val="2"/>
        <w:rPr>
          <w:szCs w:val="28"/>
        </w:rPr>
      </w:pPr>
    </w:p>
    <w:p w:rsidR="008F1E2A" w:rsidRDefault="0056746D">
      <w:pPr>
        <w:ind w:firstLine="709"/>
        <w:jc w:val="center"/>
        <w:rPr>
          <w:b/>
          <w:szCs w:val="28"/>
        </w:rPr>
      </w:pPr>
      <w:r>
        <w:rPr>
          <w:rFonts w:eastAsiaTheme="minorHAnsi"/>
          <w:b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F1E2A" w:rsidRDefault="008F1E2A">
      <w:pPr>
        <w:ind w:firstLine="720"/>
        <w:jc w:val="both"/>
        <w:outlineLvl w:val="1"/>
        <w:rPr>
          <w:b/>
          <w:bCs/>
          <w:szCs w:val="28"/>
        </w:rPr>
      </w:pP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8F1E2A" w:rsidRDefault="008F1E2A">
      <w:pPr>
        <w:outlineLvl w:val="1"/>
        <w:rPr>
          <w:b/>
          <w:bCs/>
          <w:szCs w:val="28"/>
        </w:rPr>
      </w:pPr>
    </w:p>
    <w:p w:rsidR="008F1E2A" w:rsidRDefault="0056746D">
      <w:pPr>
        <w:jc w:val="center"/>
        <w:rPr>
          <w:i/>
          <w:sz w:val="24"/>
        </w:rPr>
      </w:pPr>
      <w:r>
        <w:rPr>
          <w:rFonts w:eastAsiaTheme="minorHAnsi"/>
          <w:b/>
          <w:szCs w:val="28"/>
        </w:rPr>
        <w:t xml:space="preserve">2.13. </w:t>
      </w:r>
      <w:proofErr w:type="gramStart"/>
      <w:r>
        <w:rPr>
          <w:rFonts w:eastAsiaTheme="minorHAnsi"/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eastAsiaTheme="minorHAnsi"/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8F1E2A" w:rsidRDefault="0056746D">
      <w:pPr>
        <w:jc w:val="both"/>
        <w:rPr>
          <w:i/>
          <w:sz w:val="24"/>
        </w:rPr>
      </w:pPr>
      <w:r>
        <w:rPr>
          <w:rFonts w:eastAsiaTheme="minorHAnsi"/>
          <w:i/>
          <w:sz w:val="24"/>
        </w:rPr>
        <w:t xml:space="preserve"> (наименование подраздела 2.13.  в редакции постановления Администрации муниципального образования Руднянский район Смоленской области от 11.03.2020 №135)</w:t>
      </w:r>
    </w:p>
    <w:p w:rsidR="008F1E2A" w:rsidRDefault="008F1E2A">
      <w:pPr>
        <w:ind w:firstLine="720"/>
        <w:jc w:val="center"/>
        <w:outlineLvl w:val="1"/>
        <w:rPr>
          <w:b/>
          <w:szCs w:val="28"/>
        </w:rPr>
      </w:pP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2.13.1. Прием заявителей осуществляется в специально выделенных для этих целей помещениях.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2.13.2.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2.13.3. Кабинеты приема заявителей должны быть оборудованы информационными табличками (вывесками) с указанием номера кабинета.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8F1E2A" w:rsidRDefault="0056746D">
      <w:pPr>
        <w:widowControl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Theme="minorHAnsi"/>
          <w:color w:val="000000"/>
          <w:spacing w:val="-5"/>
          <w:szCs w:val="28"/>
        </w:rPr>
        <w:t xml:space="preserve">2.13.4. </w:t>
      </w:r>
      <w:r>
        <w:rPr>
          <w:rFonts w:eastAsiaTheme="minorHAns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F1E2A" w:rsidRDefault="0056746D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F1E2A" w:rsidRDefault="0056746D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8F1E2A" w:rsidRDefault="0056746D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1E2A" w:rsidRDefault="0056746D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допуском  </w:t>
      </w:r>
      <w:proofErr w:type="spellStart"/>
      <w:r>
        <w:rPr>
          <w:rFonts w:eastAsiaTheme="minorHAnsi"/>
          <w:szCs w:val="28"/>
          <w:lang w:eastAsia="en-US"/>
        </w:rPr>
        <w:t>сурдопереводчика</w:t>
      </w:r>
      <w:proofErr w:type="spellEnd"/>
      <w:r>
        <w:rPr>
          <w:rFonts w:eastAsiaTheme="minorHAnsi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Cs w:val="28"/>
          <w:lang w:eastAsia="en-US"/>
        </w:rPr>
        <w:t>тифлосурдопереводчика</w:t>
      </w:r>
      <w:proofErr w:type="spellEnd"/>
      <w:r>
        <w:rPr>
          <w:rFonts w:eastAsiaTheme="minorHAnsi"/>
          <w:szCs w:val="28"/>
          <w:lang w:eastAsia="en-US"/>
        </w:rPr>
        <w:t xml:space="preserve"> при оказании инвалиду муниципальной услуги;</w:t>
      </w:r>
    </w:p>
    <w:p w:rsidR="008F1E2A" w:rsidRDefault="0056746D">
      <w:pPr>
        <w:ind w:firstLine="709"/>
        <w:jc w:val="both"/>
        <w:rPr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F1E2A" w:rsidRDefault="0056746D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8F1E2A" w:rsidRDefault="008F1E2A">
      <w:pPr>
        <w:ind w:firstLine="709"/>
        <w:jc w:val="both"/>
        <w:rPr>
          <w:szCs w:val="28"/>
        </w:rPr>
      </w:pPr>
    </w:p>
    <w:p w:rsidR="008F1E2A" w:rsidRDefault="0056746D">
      <w:pPr>
        <w:ind w:firstLine="720"/>
        <w:jc w:val="center"/>
        <w:outlineLvl w:val="2"/>
        <w:rPr>
          <w:b/>
          <w:szCs w:val="28"/>
        </w:rPr>
      </w:pPr>
      <w:r>
        <w:rPr>
          <w:rFonts w:eastAsiaTheme="minorHAnsi"/>
          <w:b/>
          <w:szCs w:val="28"/>
        </w:rPr>
        <w:t>2.14. Показатели доступности и качества муниципальной услуги</w:t>
      </w:r>
    </w:p>
    <w:p w:rsidR="008F1E2A" w:rsidRDefault="008F1E2A">
      <w:pPr>
        <w:ind w:firstLine="720"/>
        <w:jc w:val="both"/>
        <w:outlineLvl w:val="2"/>
        <w:rPr>
          <w:b/>
          <w:szCs w:val="28"/>
        </w:rPr>
      </w:pPr>
    </w:p>
    <w:p w:rsidR="008F1E2A" w:rsidRDefault="0056746D">
      <w:pPr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  <w:lang w:eastAsia="en-US"/>
        </w:rPr>
        <w:t>2.14.1. Показателями доступности муниципальной услуги являются: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1) транспортная доступность мест предоставления муниципальной услуги;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bookmarkStart w:id="0" w:name="P440"/>
      <w:bookmarkEnd w:id="0"/>
      <w:r>
        <w:rPr>
          <w:rFonts w:eastAsiaTheme="minorHAnsi" w:cstheme="minorBidi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8F1E2A" w:rsidRDefault="0056746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8F1E2A" w:rsidRDefault="0056746D">
      <w:pPr>
        <w:jc w:val="both"/>
        <w:rPr>
          <w:i/>
          <w:sz w:val="24"/>
        </w:rPr>
      </w:pPr>
      <w:r>
        <w:rPr>
          <w:rFonts w:eastAsiaTheme="minorHAnsi" w:cstheme="minorBidi"/>
          <w:i/>
          <w:sz w:val="24"/>
        </w:rPr>
        <w:t xml:space="preserve">       (п. 2.14.1.  в редакции постановления Администрации муниципального образования Руднянский район Смоленской области от 11.03.2020 №135)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2.14.2. Показателями качества предоставления муниципальной услуги являются: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1) соблюдение стандарта предоставления муниципальной услуги;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3) возможность получения информации о ходе предоставления муниципальной услуги.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rFonts w:eastAsiaTheme="minorHAnsi" w:cstheme="minorBidi"/>
          <w:szCs w:val="28"/>
          <w:vertAlign w:val="superscript"/>
        </w:rPr>
        <w:t xml:space="preserve">1 </w:t>
      </w:r>
      <w:r>
        <w:rPr>
          <w:rFonts w:eastAsiaTheme="minorHAnsi" w:cstheme="minorBidi"/>
          <w:szCs w:val="28"/>
        </w:rPr>
        <w:t>Федерального закона № 210-ФЗ (далее – комплексный запрос).</w:t>
      </w:r>
    </w:p>
    <w:p w:rsidR="008F1E2A" w:rsidRDefault="0056746D">
      <w:pPr>
        <w:jc w:val="both"/>
        <w:rPr>
          <w:i/>
          <w:sz w:val="24"/>
        </w:rPr>
      </w:pPr>
      <w:r>
        <w:rPr>
          <w:rFonts w:eastAsiaTheme="minorHAnsi" w:cstheme="minorBidi"/>
          <w:i/>
          <w:sz w:val="24"/>
        </w:rPr>
        <w:t xml:space="preserve">            (п.4  введен  постановлением Администрации муниципального образования Руднянский район Смоленской области от 11.03.2020 №135)</w:t>
      </w:r>
    </w:p>
    <w:p w:rsidR="008F1E2A" w:rsidRDefault="008F1E2A">
      <w:pPr>
        <w:ind w:firstLine="709"/>
        <w:jc w:val="both"/>
        <w:rPr>
          <w:szCs w:val="28"/>
        </w:rPr>
      </w:pPr>
    </w:p>
    <w:p w:rsidR="008F1E2A" w:rsidRDefault="0056746D">
      <w:pPr>
        <w:jc w:val="center"/>
        <w:rPr>
          <w:i/>
          <w:sz w:val="24"/>
        </w:rPr>
      </w:pPr>
      <w:r>
        <w:rPr>
          <w:rFonts w:eastAsiaTheme="minorHAnsi" w:cstheme="minorBidi"/>
          <w:b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>
        <w:rPr>
          <w:rFonts w:eastAsiaTheme="minorHAnsi" w:cstheme="minorBidi"/>
          <w:b/>
          <w:spacing w:val="-4"/>
          <w:szCs w:val="28"/>
        </w:rPr>
        <w:t xml:space="preserve">особенности предоставления </w:t>
      </w:r>
      <w:r>
        <w:rPr>
          <w:rFonts w:eastAsiaTheme="minorHAnsi" w:cstheme="minorBidi"/>
          <w:b/>
          <w:szCs w:val="28"/>
        </w:rPr>
        <w:t>муниципальной</w:t>
      </w:r>
      <w:r>
        <w:rPr>
          <w:rFonts w:eastAsiaTheme="minorHAnsi" w:cstheme="minorBidi"/>
          <w:b/>
          <w:spacing w:val="-4"/>
          <w:szCs w:val="28"/>
        </w:rPr>
        <w:t xml:space="preserve"> услуги по экстерриториальному принципу (в случае, если </w:t>
      </w:r>
      <w:r>
        <w:rPr>
          <w:rFonts w:eastAsiaTheme="minorHAnsi" w:cstheme="minorBidi"/>
          <w:b/>
          <w:szCs w:val="28"/>
        </w:rPr>
        <w:t>муниципальная</w:t>
      </w:r>
      <w:r>
        <w:rPr>
          <w:rFonts w:eastAsiaTheme="minorHAnsi" w:cstheme="minorBidi"/>
          <w:b/>
          <w:spacing w:val="-4"/>
          <w:szCs w:val="28"/>
        </w:rPr>
        <w:t xml:space="preserve"> услуга предоставляется по экстерриториальному принципу)</w:t>
      </w:r>
      <w:r>
        <w:rPr>
          <w:rFonts w:eastAsiaTheme="minorHAnsi" w:cstheme="minorBidi"/>
          <w:b/>
          <w:szCs w:val="28"/>
        </w:rPr>
        <w:t xml:space="preserve"> и особенности предоставления муниципальных услуг в электронной форме</w:t>
      </w:r>
      <w:r>
        <w:rPr>
          <w:rFonts w:eastAsiaTheme="minorHAnsi" w:cstheme="minorBidi"/>
          <w:i/>
          <w:sz w:val="24"/>
        </w:rPr>
        <w:t xml:space="preserve"> </w:t>
      </w:r>
    </w:p>
    <w:p w:rsidR="008F1E2A" w:rsidRDefault="008F1E2A">
      <w:pPr>
        <w:jc w:val="center"/>
        <w:rPr>
          <w:i/>
          <w:sz w:val="24"/>
        </w:rPr>
      </w:pPr>
    </w:p>
    <w:p w:rsidR="008F1E2A" w:rsidRDefault="0056746D">
      <w:pPr>
        <w:jc w:val="both"/>
        <w:rPr>
          <w:i/>
          <w:sz w:val="24"/>
        </w:rPr>
      </w:pPr>
      <w:r>
        <w:rPr>
          <w:rFonts w:eastAsiaTheme="minorHAnsi" w:cstheme="minorBidi"/>
          <w:i/>
          <w:sz w:val="24"/>
        </w:rPr>
        <w:t xml:space="preserve">     (наименование подраздела 2.15.  в редакции постановления Администрации муниципального образования Руднянский район Смоленской области от 11.03.2020 №135)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 w:cstheme="minorBidi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 w:cstheme="minorBidi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eastAsiaTheme="minorHAnsi" w:cstheme="minorBidi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eastAsiaTheme="minorHAnsi" w:cstheme="minorBidi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F1E2A" w:rsidRDefault="0056746D">
      <w:pPr>
        <w:ind w:firstLine="709"/>
        <w:jc w:val="both"/>
        <w:outlineLvl w:val="1"/>
        <w:rPr>
          <w:spacing w:val="-4"/>
          <w:szCs w:val="28"/>
        </w:rPr>
      </w:pPr>
      <w:r>
        <w:rPr>
          <w:rFonts w:eastAsiaTheme="minorHAnsi" w:cstheme="minorBidi"/>
          <w:spacing w:val="-4"/>
          <w:szCs w:val="28"/>
        </w:rPr>
        <w:t xml:space="preserve">2.15.3. Предоставление </w:t>
      </w:r>
      <w:r>
        <w:rPr>
          <w:rFonts w:eastAsiaTheme="minorHAnsi" w:cstheme="minorBidi"/>
          <w:szCs w:val="28"/>
        </w:rPr>
        <w:t>муниципальной</w:t>
      </w:r>
      <w:r>
        <w:rPr>
          <w:rFonts w:eastAsiaTheme="minorHAnsi" w:cstheme="minorBidi"/>
          <w:spacing w:val="-4"/>
          <w:szCs w:val="28"/>
        </w:rPr>
        <w:t xml:space="preserve"> услуги по экстерриториальному принципу не осуществляется.</w:t>
      </w:r>
    </w:p>
    <w:p w:rsidR="008F1E2A" w:rsidRDefault="0056746D">
      <w:pPr>
        <w:jc w:val="both"/>
        <w:rPr>
          <w:i/>
          <w:sz w:val="24"/>
        </w:rPr>
      </w:pPr>
      <w:r>
        <w:rPr>
          <w:rFonts w:eastAsiaTheme="minorHAnsi" w:cstheme="minorBidi"/>
          <w:i/>
          <w:sz w:val="24"/>
        </w:rPr>
        <w:t xml:space="preserve">         (п. 2.15.3.  введен  постановлением Администрации муниципального образования Руднянский район Смоленской области от 11.03.2020 №135)</w:t>
      </w:r>
    </w:p>
    <w:p w:rsidR="008F1E2A" w:rsidRDefault="008F1E2A">
      <w:pPr>
        <w:ind w:firstLine="709"/>
        <w:jc w:val="both"/>
        <w:outlineLvl w:val="1"/>
        <w:rPr>
          <w:b/>
          <w:bCs/>
          <w:szCs w:val="28"/>
        </w:rPr>
      </w:pPr>
    </w:p>
    <w:p w:rsidR="008F1E2A" w:rsidRDefault="0056746D">
      <w:pPr>
        <w:ind w:firstLine="540"/>
        <w:jc w:val="center"/>
        <w:outlineLvl w:val="2"/>
        <w:rPr>
          <w:b/>
          <w:szCs w:val="28"/>
        </w:rPr>
      </w:pPr>
      <w:r>
        <w:rPr>
          <w:rFonts w:eastAsiaTheme="minorHAnsi" w:cstheme="minorBidi"/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8F1E2A" w:rsidRDefault="0056746D">
      <w:pPr>
        <w:jc w:val="both"/>
        <w:rPr>
          <w:i/>
          <w:sz w:val="24"/>
        </w:rPr>
      </w:pPr>
      <w:r>
        <w:rPr>
          <w:rFonts w:eastAsiaTheme="minorHAnsi" w:cstheme="minorBidi"/>
          <w:i/>
          <w:sz w:val="24"/>
        </w:rPr>
        <w:t xml:space="preserve">     (наименование раздела 3.  в редакции постановления Администрации муниципального образования Руднянский район Смоленской области от 11.03.2020 №135)</w:t>
      </w:r>
    </w:p>
    <w:p w:rsidR="008F1E2A" w:rsidRDefault="008F1E2A">
      <w:pPr>
        <w:ind w:firstLine="540"/>
        <w:jc w:val="center"/>
        <w:outlineLvl w:val="2"/>
        <w:rPr>
          <w:b/>
          <w:szCs w:val="28"/>
        </w:rPr>
      </w:pPr>
    </w:p>
    <w:p w:rsidR="008F1E2A" w:rsidRDefault="0056746D">
      <w:pPr>
        <w:jc w:val="both"/>
        <w:rPr>
          <w:i/>
          <w:sz w:val="24"/>
        </w:rPr>
      </w:pPr>
      <w:r>
        <w:rPr>
          <w:rFonts w:eastAsiaTheme="minorHAnsi" w:cstheme="minorBidi"/>
          <w:szCs w:val="28"/>
        </w:rPr>
        <w:t xml:space="preserve">   </w:t>
      </w:r>
      <w:r>
        <w:rPr>
          <w:rFonts w:eastAsiaTheme="minorHAnsi" w:cstheme="minorBidi"/>
          <w:i/>
          <w:sz w:val="24"/>
        </w:rPr>
        <w:t xml:space="preserve">     (подраздел 3.1.  утратил силу постановлением Администрации муниципального образования Руднянский район Смоленской области от 11.03.2020 №135)</w:t>
      </w:r>
    </w:p>
    <w:p w:rsidR="008F1E2A" w:rsidRDefault="0056746D">
      <w:pPr>
        <w:ind w:firstLine="540"/>
        <w:jc w:val="both"/>
        <w:outlineLvl w:val="2"/>
        <w:rPr>
          <w:szCs w:val="28"/>
        </w:rPr>
      </w:pPr>
      <w:r>
        <w:rPr>
          <w:rFonts w:eastAsiaTheme="minorHAnsi" w:cstheme="minorBidi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1) прием и регистрация документов;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2) проверка представленных документов;</w:t>
      </w:r>
    </w:p>
    <w:p w:rsidR="008F1E2A" w:rsidRDefault="0056746D">
      <w:pPr>
        <w:rPr>
          <w:szCs w:val="28"/>
        </w:rPr>
      </w:pPr>
      <w:r>
        <w:rPr>
          <w:rFonts w:eastAsiaTheme="minorHAnsi" w:cstheme="minorBidi"/>
          <w:szCs w:val="28"/>
        </w:rPr>
        <w:t xml:space="preserve">          3) принятие решения о предоставлении муниципальной услуги или об отказе в ее предоставлении;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4) выдача результата предоставления муниципальной услуги (решения) заявителю.</w:t>
      </w:r>
    </w:p>
    <w:p w:rsidR="008F1E2A" w:rsidRDefault="0056746D">
      <w:pPr>
        <w:ind w:firstLine="709"/>
        <w:jc w:val="center"/>
        <w:rPr>
          <w:b/>
          <w:szCs w:val="28"/>
        </w:rPr>
      </w:pPr>
      <w:r>
        <w:rPr>
          <w:rFonts w:eastAsiaTheme="minorHAnsi" w:cstheme="minorBidi"/>
          <w:b/>
          <w:szCs w:val="28"/>
        </w:rPr>
        <w:t>3.3. Прием и регистрация документов</w:t>
      </w:r>
    </w:p>
    <w:p w:rsidR="008F1E2A" w:rsidRDefault="008F1E2A">
      <w:pPr>
        <w:ind w:firstLine="709"/>
        <w:jc w:val="center"/>
        <w:rPr>
          <w:b/>
          <w:szCs w:val="28"/>
        </w:rPr>
      </w:pP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3.3.1. Основанием для начала исполнения административной процедуры является личное обращение заявителя в отдел городского хозяйства либо поступление запроса по почте, по информационно - телекоммуникационным сетям общего доступа, в том числе информационно-телекоммуникационной сети «Интернет», включая электронную почту.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3.3.2. Специалист  Отдела по экономике, в обязанности которого входит принятие документов: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1)</w:t>
      </w:r>
      <w:r>
        <w:rPr>
          <w:rFonts w:eastAsiaTheme="minorHAnsi" w:cstheme="minorBidi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2)</w:t>
      </w:r>
      <w:r>
        <w:rPr>
          <w:rFonts w:eastAsiaTheme="minorHAnsi" w:cstheme="minorBidi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3)</w:t>
      </w:r>
      <w:r>
        <w:rPr>
          <w:rFonts w:eastAsiaTheme="minorHAnsi" w:cstheme="minorBidi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4)</w:t>
      </w:r>
      <w:r>
        <w:rPr>
          <w:rFonts w:eastAsiaTheme="minorHAnsi" w:cstheme="minorBidi"/>
          <w:szCs w:val="28"/>
        </w:rPr>
        <w:tab/>
        <w:t>сообщает заявителю номер и дату регистрации запроса.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3.3.3. Результатом административной процедуры является получение документов от заявителя.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3.3.4. Продолжительность административной процедуры не более 1 рабочего  дня.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8F1E2A" w:rsidRDefault="008F1E2A">
      <w:pPr>
        <w:ind w:firstLine="540"/>
        <w:jc w:val="both"/>
        <w:outlineLvl w:val="2"/>
        <w:rPr>
          <w:szCs w:val="28"/>
        </w:rPr>
      </w:pPr>
    </w:p>
    <w:p w:rsidR="008F1E2A" w:rsidRDefault="0056746D">
      <w:pPr>
        <w:ind w:firstLine="720"/>
        <w:jc w:val="center"/>
        <w:outlineLvl w:val="2"/>
        <w:rPr>
          <w:b/>
          <w:szCs w:val="28"/>
        </w:rPr>
      </w:pPr>
      <w:r>
        <w:rPr>
          <w:rFonts w:eastAsiaTheme="minorHAnsi" w:cstheme="minorBidi"/>
          <w:b/>
          <w:szCs w:val="28"/>
        </w:rPr>
        <w:t>3.4. Проверка представленных документов</w:t>
      </w:r>
    </w:p>
    <w:p w:rsidR="008F1E2A" w:rsidRDefault="008F1E2A">
      <w:pPr>
        <w:ind w:firstLine="720"/>
        <w:jc w:val="center"/>
        <w:outlineLvl w:val="2"/>
        <w:rPr>
          <w:b/>
          <w:szCs w:val="28"/>
        </w:rPr>
      </w:pP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и прилагаемых к нему документов специалисту Администрации. 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3.4.2. Специалист, ответственный за проверку представленных документов: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  1) проводит проверку наличия документов, прилагаемых к заявлению;</w:t>
      </w:r>
    </w:p>
    <w:p w:rsidR="008F1E2A" w:rsidRDefault="0056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2) готовит выписку из реестра объектов муниципальной собственности. 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Максимальный срок исполнения указанной административной процедуры - 48 дней.</w:t>
      </w:r>
    </w:p>
    <w:p w:rsidR="008F1E2A" w:rsidRDefault="008F1E2A">
      <w:pPr>
        <w:ind w:firstLine="720"/>
        <w:jc w:val="center"/>
        <w:rPr>
          <w:b/>
          <w:bCs/>
          <w:szCs w:val="28"/>
        </w:rPr>
      </w:pPr>
    </w:p>
    <w:p w:rsidR="008F1E2A" w:rsidRDefault="0056746D">
      <w:pPr>
        <w:ind w:firstLine="720"/>
        <w:jc w:val="center"/>
        <w:rPr>
          <w:b/>
          <w:szCs w:val="28"/>
        </w:rPr>
      </w:pPr>
      <w:r>
        <w:rPr>
          <w:rFonts w:eastAsiaTheme="minorHAnsi" w:cstheme="minorBidi"/>
          <w:b/>
          <w:bCs/>
          <w:szCs w:val="28"/>
        </w:rPr>
        <w:t xml:space="preserve">3.5. </w:t>
      </w:r>
      <w:r>
        <w:rPr>
          <w:rFonts w:eastAsiaTheme="minorHAnsi" w:cstheme="minorBidi"/>
          <w:b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8F1E2A" w:rsidRDefault="008F1E2A">
      <w:pPr>
        <w:ind w:firstLine="709"/>
        <w:jc w:val="both"/>
        <w:rPr>
          <w:b/>
          <w:szCs w:val="28"/>
        </w:rPr>
      </w:pP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3.5.1. Специалист готовит проекты: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- постановления о безвозмездной передаче жилого помещения в собственность граждан или уведомления об отказе;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-  договоров о безвозмездной передаче жилого помещения в собственность граждан (приложение № 3).    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3.5.2.    Передает их Главе.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3.5.3. Глава принимает соответствующее решение, подписывая договор и распоряжение о безвозмездной передаче в собственность граждан жилых помещений либо уведомления об отказе с указанием причин отказа.</w:t>
      </w:r>
      <w:r>
        <w:rPr>
          <w:rFonts w:eastAsiaTheme="minorHAnsi" w:cstheme="minorBidi"/>
          <w:i/>
          <w:sz w:val="24"/>
        </w:rPr>
        <w:t xml:space="preserve">    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3.5.4. Максимальный срок исполнения указанной административной процедуры  –  8 дней.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3.5.5.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F1E2A" w:rsidRDefault="008F1E2A">
      <w:pPr>
        <w:jc w:val="center"/>
        <w:rPr>
          <w:b/>
          <w:iCs/>
          <w:szCs w:val="28"/>
        </w:rPr>
      </w:pPr>
    </w:p>
    <w:p w:rsidR="008F1E2A" w:rsidRDefault="0056746D">
      <w:pPr>
        <w:jc w:val="center"/>
        <w:rPr>
          <w:b/>
          <w:szCs w:val="28"/>
        </w:rPr>
      </w:pPr>
      <w:r>
        <w:rPr>
          <w:rFonts w:eastAsiaTheme="minorHAnsi" w:cstheme="minorBidi"/>
          <w:b/>
          <w:iCs/>
          <w:szCs w:val="28"/>
        </w:rPr>
        <w:t>3.6. Выдача результата</w:t>
      </w:r>
    </w:p>
    <w:p w:rsidR="008F1E2A" w:rsidRDefault="0056746D">
      <w:pPr>
        <w:jc w:val="center"/>
        <w:rPr>
          <w:b/>
          <w:szCs w:val="28"/>
        </w:rPr>
      </w:pPr>
      <w:r>
        <w:rPr>
          <w:rFonts w:eastAsiaTheme="minorHAnsi" w:cstheme="minorBidi"/>
          <w:b/>
          <w:iCs/>
          <w:szCs w:val="28"/>
        </w:rPr>
        <w:t>предоставления муниципальной услуги (решения) заявителю</w:t>
      </w:r>
    </w:p>
    <w:p w:rsidR="008F1E2A" w:rsidRDefault="008F1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3.6.3. В течение 3 рабочих дней заявителю направляется уведомление о получении документа.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3.6.4.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3.6.5. Заключение договора и выдача документов: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Специалист выдает заявителю, представителю заявителя договор лично при обращении заявителя.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3.6.6.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3.6.7. Максимальный срок исполнения указанных административных действий – 30 минут.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3.6.8. Срок исполнения указанной административной процедуры – 3дня.  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3.6.9. Обязанности специалиста, ответственного за выдачу документов, должны быть также закреплены в его должностной инструкции.</w:t>
      </w:r>
    </w:p>
    <w:p w:rsidR="008F1E2A" w:rsidRDefault="008F1E2A">
      <w:pPr>
        <w:ind w:firstLine="709"/>
        <w:jc w:val="both"/>
        <w:rPr>
          <w:szCs w:val="28"/>
        </w:rPr>
      </w:pPr>
    </w:p>
    <w:p w:rsidR="008F1E2A" w:rsidRDefault="008F1E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2A" w:rsidRDefault="0056746D">
      <w:pPr>
        <w:jc w:val="center"/>
        <w:outlineLvl w:val="2"/>
        <w:rPr>
          <w:b/>
          <w:szCs w:val="28"/>
        </w:rPr>
      </w:pPr>
      <w:r>
        <w:rPr>
          <w:rFonts w:eastAsiaTheme="minorHAnsi" w:cstheme="minorBidi"/>
          <w:b/>
          <w:szCs w:val="28"/>
        </w:rPr>
        <w:t xml:space="preserve">4. Формы </w:t>
      </w:r>
      <w:proofErr w:type="gramStart"/>
      <w:r>
        <w:rPr>
          <w:rFonts w:eastAsiaTheme="minorHAnsi" w:cstheme="minorBidi"/>
          <w:b/>
          <w:szCs w:val="28"/>
        </w:rPr>
        <w:t>контроля за</w:t>
      </w:r>
      <w:proofErr w:type="gramEnd"/>
      <w:r>
        <w:rPr>
          <w:rFonts w:eastAsiaTheme="minorHAnsi" w:cstheme="minorBidi"/>
          <w:b/>
          <w:szCs w:val="28"/>
        </w:rPr>
        <w:t xml:space="preserve"> исполнением Административного регламента</w:t>
      </w:r>
    </w:p>
    <w:p w:rsidR="008F1E2A" w:rsidRDefault="008F1E2A">
      <w:pPr>
        <w:jc w:val="center"/>
        <w:outlineLvl w:val="2"/>
        <w:rPr>
          <w:b/>
          <w:szCs w:val="28"/>
        </w:rPr>
      </w:pPr>
    </w:p>
    <w:p w:rsidR="008F1E2A" w:rsidRDefault="0056746D">
      <w:pPr>
        <w:jc w:val="center"/>
        <w:outlineLvl w:val="1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 xml:space="preserve">4.1. Порядок осуществления текущего </w:t>
      </w:r>
      <w:proofErr w:type="gramStart"/>
      <w:r>
        <w:rPr>
          <w:rFonts w:eastAsiaTheme="minorHAnsi" w:cstheme="minorBidi"/>
          <w:b/>
          <w:bCs/>
          <w:szCs w:val="28"/>
        </w:rPr>
        <w:t>контроля за</w:t>
      </w:r>
      <w:proofErr w:type="gramEnd"/>
      <w:r>
        <w:rPr>
          <w:rFonts w:eastAsiaTheme="minorHAnsi" w:cstheme="minorBidi"/>
          <w:b/>
          <w:bCs/>
          <w:szCs w:val="28"/>
        </w:rPr>
        <w:t xml:space="preserve"> соблюдением</w:t>
      </w:r>
    </w:p>
    <w:p w:rsidR="008F1E2A" w:rsidRDefault="0056746D">
      <w:pPr>
        <w:jc w:val="center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>и исполнением ответственными должностными лицами положений</w:t>
      </w:r>
    </w:p>
    <w:p w:rsidR="008F1E2A" w:rsidRDefault="0056746D">
      <w:pPr>
        <w:jc w:val="center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>настоящего Административного регламента и иных нормативных</w:t>
      </w:r>
    </w:p>
    <w:p w:rsidR="008F1E2A" w:rsidRDefault="0056746D">
      <w:pPr>
        <w:jc w:val="center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>правовых актов, устанавливающих требования к предоставлению</w:t>
      </w:r>
    </w:p>
    <w:p w:rsidR="008F1E2A" w:rsidRDefault="0056746D">
      <w:pPr>
        <w:jc w:val="center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>муниципальной услуги, а также принятием решений</w:t>
      </w:r>
    </w:p>
    <w:p w:rsidR="008F1E2A" w:rsidRDefault="0056746D">
      <w:pPr>
        <w:jc w:val="center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>ответственными лицами</w:t>
      </w:r>
    </w:p>
    <w:p w:rsidR="008F1E2A" w:rsidRDefault="008F1E2A">
      <w:pPr>
        <w:jc w:val="both"/>
        <w:outlineLvl w:val="2"/>
        <w:rPr>
          <w:szCs w:val="28"/>
        </w:rPr>
      </w:pPr>
    </w:p>
    <w:p w:rsidR="008F1E2A" w:rsidRDefault="0056746D">
      <w:pPr>
        <w:ind w:firstLine="720"/>
        <w:jc w:val="both"/>
        <w:rPr>
          <w:color w:val="000000"/>
          <w:szCs w:val="28"/>
        </w:rPr>
      </w:pPr>
      <w:r>
        <w:rPr>
          <w:rFonts w:eastAsiaTheme="minorHAnsi" w:cstheme="minorBidi"/>
          <w:color w:val="000000"/>
          <w:szCs w:val="28"/>
        </w:rPr>
        <w:t xml:space="preserve">4.1.1. Начальник Отдела по экономике осуществляет текущий </w:t>
      </w:r>
      <w:proofErr w:type="gramStart"/>
      <w:r>
        <w:rPr>
          <w:rFonts w:eastAsiaTheme="minorHAnsi" w:cstheme="minorBidi"/>
          <w:color w:val="000000"/>
          <w:szCs w:val="28"/>
        </w:rPr>
        <w:t>контроль за</w:t>
      </w:r>
      <w:proofErr w:type="gramEnd"/>
      <w:r>
        <w:rPr>
          <w:rFonts w:eastAsiaTheme="minorHAnsi" w:cstheme="minorBidi"/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F1E2A" w:rsidRDefault="0056746D">
      <w:pPr>
        <w:ind w:firstLine="720"/>
        <w:jc w:val="both"/>
        <w:rPr>
          <w:color w:val="000000"/>
          <w:szCs w:val="28"/>
        </w:rPr>
      </w:pPr>
      <w:r>
        <w:rPr>
          <w:rFonts w:eastAsiaTheme="minorHAnsi" w:cstheme="minorBidi"/>
          <w:color w:val="000000"/>
          <w:szCs w:val="28"/>
        </w:rPr>
        <w:t>4.1.2. Текущий контроль осуществляется путем проведения начальником Отдела по экономике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F1E2A" w:rsidRDefault="0056746D">
      <w:pPr>
        <w:ind w:firstLine="720"/>
        <w:jc w:val="both"/>
        <w:outlineLvl w:val="2"/>
        <w:rPr>
          <w:szCs w:val="28"/>
        </w:rPr>
      </w:pPr>
      <w:r>
        <w:rPr>
          <w:rFonts w:eastAsiaTheme="minorHAnsi" w:cstheme="minorBidi"/>
          <w:szCs w:val="28"/>
        </w:rPr>
        <w:t>4.1.3. Проведение текущего контроля должно осуществляться не реже двух раз в год.</w:t>
      </w:r>
    </w:p>
    <w:p w:rsidR="008F1E2A" w:rsidRDefault="008F1E2A">
      <w:pPr>
        <w:ind w:firstLine="720"/>
        <w:jc w:val="both"/>
        <w:outlineLvl w:val="2"/>
        <w:rPr>
          <w:szCs w:val="28"/>
        </w:rPr>
      </w:pPr>
    </w:p>
    <w:p w:rsidR="008F1E2A" w:rsidRDefault="0056746D">
      <w:pPr>
        <w:jc w:val="center"/>
        <w:outlineLvl w:val="1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Theme="minorHAnsi" w:cstheme="minorBidi"/>
          <w:b/>
          <w:bCs/>
          <w:szCs w:val="28"/>
        </w:rPr>
        <w:t>контроля за</w:t>
      </w:r>
      <w:proofErr w:type="gramEnd"/>
      <w:r>
        <w:rPr>
          <w:rFonts w:eastAsiaTheme="minorHAnsi" w:cstheme="minorBidi"/>
          <w:b/>
          <w:bCs/>
          <w:szCs w:val="28"/>
        </w:rPr>
        <w:t xml:space="preserve"> полнотой и качеством предоставления</w:t>
      </w:r>
    </w:p>
    <w:p w:rsidR="008F1E2A" w:rsidRDefault="0056746D">
      <w:pPr>
        <w:jc w:val="center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>муниципальной услуги</w:t>
      </w:r>
    </w:p>
    <w:p w:rsidR="008F1E2A" w:rsidRDefault="008F1E2A">
      <w:pPr>
        <w:jc w:val="center"/>
        <w:rPr>
          <w:szCs w:val="28"/>
        </w:rPr>
      </w:pP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4.2.1. Проверки могут быть плановыми  и внеплановыми.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4.2.3. Плановый </w:t>
      </w:r>
      <w:proofErr w:type="gramStart"/>
      <w:r>
        <w:rPr>
          <w:rFonts w:eastAsiaTheme="minorHAnsi" w:cstheme="minorBidi"/>
          <w:szCs w:val="28"/>
        </w:rPr>
        <w:t>контроль за</w:t>
      </w:r>
      <w:proofErr w:type="gramEnd"/>
      <w:r>
        <w:rPr>
          <w:rFonts w:eastAsiaTheme="minorHAnsi" w:cstheme="minorBidi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F1E2A" w:rsidRDefault="008F1E2A">
      <w:pPr>
        <w:ind w:firstLine="540"/>
        <w:jc w:val="both"/>
        <w:rPr>
          <w:szCs w:val="28"/>
        </w:rPr>
      </w:pPr>
    </w:p>
    <w:p w:rsidR="008F1E2A" w:rsidRDefault="0056746D">
      <w:pPr>
        <w:jc w:val="center"/>
        <w:outlineLvl w:val="1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F1E2A" w:rsidRDefault="008F1E2A">
      <w:pPr>
        <w:jc w:val="center"/>
        <w:rPr>
          <w:szCs w:val="28"/>
        </w:rPr>
      </w:pP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F1E2A" w:rsidRDefault="0056746D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ab/>
      </w:r>
    </w:p>
    <w:p w:rsidR="008F1E2A" w:rsidRDefault="0056746D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ab/>
      </w:r>
    </w:p>
    <w:p w:rsidR="008F1E2A" w:rsidRDefault="0056746D">
      <w:pPr>
        <w:ind w:firstLine="540"/>
        <w:jc w:val="center"/>
        <w:outlineLvl w:val="1"/>
        <w:rPr>
          <w:b/>
          <w:bCs/>
          <w:szCs w:val="28"/>
        </w:rPr>
      </w:pPr>
      <w:r>
        <w:rPr>
          <w:rFonts w:eastAsiaTheme="minorHAnsi" w:cstheme="minorBidi"/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F1E2A" w:rsidRDefault="008F1E2A">
      <w:pPr>
        <w:ind w:firstLine="720"/>
        <w:jc w:val="both"/>
        <w:outlineLvl w:val="2"/>
        <w:rPr>
          <w:szCs w:val="28"/>
        </w:rPr>
      </w:pP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8F1E2A" w:rsidRDefault="0056746D">
      <w:pPr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Theme="minorHAnsi" w:cstheme="minorBid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8F1E2A" w:rsidRDefault="0056746D">
      <w:pPr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Theme="minorHAnsi" w:cstheme="minorBidi"/>
          <w:szCs w:val="28"/>
          <w:lang w:val="en-US" w:eastAsia="en-US"/>
        </w:rPr>
        <w:t>http</w:t>
      </w:r>
      <w:r>
        <w:rPr>
          <w:rFonts w:eastAsiaTheme="minorHAnsi" w:cstheme="minorBidi"/>
          <w:szCs w:val="28"/>
          <w:lang w:eastAsia="en-US"/>
        </w:rPr>
        <w:t>://</w:t>
      </w:r>
      <w:proofErr w:type="spellStart"/>
      <w:r>
        <w:rPr>
          <w:rFonts w:eastAsiaTheme="minorHAnsi" w:cstheme="minorBidi"/>
          <w:szCs w:val="28"/>
          <w:u w:val="single"/>
          <w:lang w:eastAsia="en-US"/>
        </w:rPr>
        <w:t>рудня</w:t>
      </w:r>
      <w:proofErr w:type="gramStart"/>
      <w:r>
        <w:rPr>
          <w:rFonts w:eastAsiaTheme="minorHAnsi" w:cstheme="minorBidi"/>
          <w:szCs w:val="28"/>
          <w:u w:val="single"/>
          <w:lang w:eastAsia="en-US"/>
        </w:rPr>
        <w:t>.р</w:t>
      </w:r>
      <w:proofErr w:type="gramEnd"/>
      <w:r>
        <w:rPr>
          <w:rFonts w:eastAsiaTheme="minorHAnsi" w:cstheme="minorBidi"/>
          <w:szCs w:val="28"/>
          <w:u w:val="single"/>
          <w:lang w:eastAsia="en-US"/>
        </w:rPr>
        <w:t>ф</w:t>
      </w:r>
      <w:proofErr w:type="spellEnd"/>
      <w:r>
        <w:rPr>
          <w:rFonts w:eastAsiaTheme="minorHAnsi" w:cstheme="minorBidi"/>
          <w:szCs w:val="28"/>
          <w:u w:val="single"/>
          <w:lang w:eastAsia="en-US"/>
        </w:rPr>
        <w:t>/</w:t>
      </w:r>
      <w:r>
        <w:rPr>
          <w:rFonts w:eastAsiaTheme="minorHAnsi" w:cstheme="minorBid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8F1E2A" w:rsidRDefault="0056746D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 Заявитель может обратиться с </w:t>
      </w:r>
      <w:proofErr w:type="gramStart"/>
      <w:r>
        <w:rPr>
          <w:rFonts w:eastAsiaTheme="minorHAnsi" w:cstheme="minorBidi"/>
          <w:szCs w:val="28"/>
        </w:rPr>
        <w:t>жалобой</w:t>
      </w:r>
      <w:proofErr w:type="gramEnd"/>
      <w:r>
        <w:rPr>
          <w:rFonts w:eastAsiaTheme="minorHAnsi" w:cstheme="minorBidi"/>
          <w:szCs w:val="28"/>
        </w:rPr>
        <w:t xml:space="preserve"> в том числе в следующих случаях: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1) нарушения срока регистрации запроса о предоставлении муниципальной услуги;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2) нарушения срока предоставления муниципальной услуги;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8F1E2A" w:rsidRDefault="0056746D">
      <w:pPr>
        <w:ind w:firstLine="708"/>
        <w:jc w:val="both"/>
        <w:rPr>
          <w:szCs w:val="28"/>
        </w:rPr>
      </w:pPr>
      <w:proofErr w:type="gramStart"/>
      <w:r>
        <w:rPr>
          <w:rFonts w:eastAsiaTheme="minorHAnsi" w:cstheme="minorBidi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8F1E2A" w:rsidRDefault="0056746D">
      <w:pPr>
        <w:ind w:firstLine="720"/>
        <w:jc w:val="both"/>
        <w:rPr>
          <w:color w:val="000000"/>
          <w:szCs w:val="28"/>
        </w:rPr>
      </w:pPr>
      <w:r>
        <w:rPr>
          <w:rFonts w:eastAsiaTheme="minorHAnsi" w:cstheme="minorBidi"/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F1E2A" w:rsidRDefault="0056746D">
      <w:pPr>
        <w:ind w:firstLine="708"/>
        <w:jc w:val="both"/>
        <w:rPr>
          <w:szCs w:val="28"/>
        </w:rPr>
      </w:pPr>
      <w:proofErr w:type="gramStart"/>
      <w:r>
        <w:rPr>
          <w:rFonts w:eastAsiaTheme="minorHAnsi" w:cstheme="minorBidi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F1E2A" w:rsidRDefault="0056746D">
      <w:pPr>
        <w:ind w:firstLine="708"/>
        <w:jc w:val="both"/>
        <w:rPr>
          <w:szCs w:val="28"/>
        </w:rPr>
      </w:pPr>
      <w:proofErr w:type="gramStart"/>
      <w:r>
        <w:rPr>
          <w:rFonts w:eastAsiaTheme="minorHAnsi" w:cstheme="minorBidi"/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rFonts w:eastAsiaTheme="minorHAnsi" w:cstheme="minorBidi"/>
          <w:szCs w:val="28"/>
        </w:rPr>
        <w:t xml:space="preserve"> </w:t>
      </w:r>
      <w:proofErr w:type="gramEnd"/>
    </w:p>
    <w:p w:rsidR="008F1E2A" w:rsidRDefault="0056746D">
      <w:pPr>
        <w:ind w:firstLine="708"/>
        <w:jc w:val="both"/>
        <w:rPr>
          <w:color w:val="000000"/>
          <w:szCs w:val="28"/>
        </w:rPr>
      </w:pPr>
      <w:r>
        <w:rPr>
          <w:rFonts w:eastAsiaTheme="minorHAnsi" w:cstheme="minorBidi"/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8F1E2A" w:rsidRDefault="0056746D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5.3. Ответ на жалобу заявителя не дается в случаях, если: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- в жалобе не </w:t>
      </w:r>
      <w:proofErr w:type="gramStart"/>
      <w:r>
        <w:rPr>
          <w:rFonts w:eastAsiaTheme="minorHAnsi" w:cstheme="minorBidi"/>
          <w:szCs w:val="28"/>
        </w:rPr>
        <w:t>указаны</w:t>
      </w:r>
      <w:proofErr w:type="gramEnd"/>
      <w:r>
        <w:rPr>
          <w:rFonts w:eastAsiaTheme="minorHAnsi" w:cstheme="minorBidi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- текст жалобы не поддается прочтению, о чем в течение 7</w:t>
      </w:r>
      <w:r>
        <w:rPr>
          <w:rFonts w:eastAsiaTheme="minorHAnsi" w:cstheme="minorBidi"/>
          <w:color w:val="FF0000"/>
          <w:szCs w:val="28"/>
        </w:rPr>
        <w:t xml:space="preserve"> </w:t>
      </w:r>
      <w:r>
        <w:rPr>
          <w:rFonts w:eastAsiaTheme="minorHAnsi" w:cstheme="minorBidi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F1E2A" w:rsidRDefault="0056746D">
      <w:pPr>
        <w:widowControl w:val="0"/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F1E2A" w:rsidRDefault="0056746D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F1E2A" w:rsidRDefault="0056746D">
      <w:pPr>
        <w:ind w:firstLine="709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F1E2A" w:rsidRDefault="0056746D">
      <w:pPr>
        <w:ind w:firstLine="709"/>
        <w:jc w:val="both"/>
        <w:rPr>
          <w:bCs/>
          <w:szCs w:val="28"/>
        </w:rPr>
      </w:pPr>
      <w:r>
        <w:rPr>
          <w:rFonts w:eastAsiaTheme="minorHAnsi" w:cstheme="minorBidi"/>
          <w:szCs w:val="28"/>
        </w:rPr>
        <w:t xml:space="preserve">5.5. </w:t>
      </w:r>
      <w:r>
        <w:rPr>
          <w:rFonts w:eastAsiaTheme="minorHAnsi" w:cstheme="minorBidi"/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>
          <w:rPr>
            <w:rFonts w:eastAsiaTheme="minorHAnsi" w:cstheme="minorBidi"/>
            <w:bCs/>
            <w:szCs w:val="28"/>
            <w:u w:val="single"/>
          </w:rPr>
          <w:t>https://do.gosuslugi.ru/</w:t>
        </w:r>
      </w:hyperlink>
      <w:r>
        <w:rPr>
          <w:rFonts w:eastAsiaTheme="minorHAnsi" w:cstheme="minorBidi"/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1E2A" w:rsidRDefault="0056746D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Theme="minorHAnsi" w:cstheme="minorBidi"/>
          <w:szCs w:val="28"/>
        </w:rPr>
        <w:t xml:space="preserve">          5.6. </w:t>
      </w:r>
      <w:proofErr w:type="gramStart"/>
      <w:r>
        <w:rPr>
          <w:rFonts w:eastAsiaTheme="minorHAnsi" w:cstheme="minorBidi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Theme="minorHAnsi" w:cstheme="minorBid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1E2A" w:rsidRDefault="0056746D">
      <w:pPr>
        <w:spacing w:line="276" w:lineRule="auto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       5.7. Жалоба должна содержать:</w:t>
      </w:r>
    </w:p>
    <w:p w:rsidR="008F1E2A" w:rsidRDefault="0056746D">
      <w:pPr>
        <w:ind w:firstLine="720"/>
        <w:jc w:val="both"/>
        <w:rPr>
          <w:szCs w:val="28"/>
        </w:rPr>
      </w:pPr>
      <w:proofErr w:type="gramStart"/>
      <w:r>
        <w:rPr>
          <w:rFonts w:eastAsiaTheme="minorHAnsi" w:cstheme="minorBidi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8F1E2A" w:rsidRDefault="0056746D">
      <w:pPr>
        <w:ind w:firstLine="720"/>
        <w:jc w:val="both"/>
        <w:rPr>
          <w:szCs w:val="28"/>
        </w:rPr>
      </w:pPr>
      <w:proofErr w:type="gramStart"/>
      <w:r>
        <w:rPr>
          <w:rFonts w:eastAsiaTheme="minorHAnsi" w:cstheme="minorBidi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5.8. По результатам рассмотрения жалобы принимается одно из следующих решений:</w:t>
      </w:r>
    </w:p>
    <w:p w:rsidR="008F1E2A" w:rsidRDefault="0056746D">
      <w:pPr>
        <w:ind w:firstLine="708"/>
        <w:jc w:val="both"/>
        <w:rPr>
          <w:szCs w:val="28"/>
        </w:rPr>
      </w:pPr>
      <w:proofErr w:type="gramStart"/>
      <w:r>
        <w:rPr>
          <w:rFonts w:eastAsiaTheme="minorHAnsi" w:cstheme="minorBidi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2) в удовлетворении жалобы отказывается.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 w:cstheme="minorBidi"/>
          <w:szCs w:val="28"/>
        </w:rPr>
        <w:t>неудобства</w:t>
      </w:r>
      <w:proofErr w:type="gramEnd"/>
      <w:r>
        <w:rPr>
          <w:rFonts w:eastAsiaTheme="minorHAnsi" w:cstheme="minorBidi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1E2A" w:rsidRDefault="0056746D">
      <w:pPr>
        <w:ind w:firstLine="708"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В случае признания </w:t>
      </w:r>
      <w:proofErr w:type="gramStart"/>
      <w:r>
        <w:rPr>
          <w:rFonts w:eastAsiaTheme="minorHAnsi" w:cstheme="minorBidi"/>
          <w:szCs w:val="28"/>
        </w:rPr>
        <w:t>жалобы</w:t>
      </w:r>
      <w:proofErr w:type="gramEnd"/>
      <w:r>
        <w:rPr>
          <w:rFonts w:eastAsiaTheme="minorHAnsi" w:cstheme="minorBidi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1E2A" w:rsidRDefault="0056746D">
      <w:pPr>
        <w:jc w:val="both"/>
        <w:rPr>
          <w:rFonts w:eastAsia="Calibr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eastAsiaTheme="minorHAnsi" w:cstheme="minorBid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 w:cstheme="minorBid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tooltip="consultantplus://offline/ref=F7E8A05190126513BCB3B1115728FEAAB43F2194D6FC67C3BB0A98FA82122E0D584EDF543EF7762764709B79EF23399E3DD0C210F7L4C3N" w:history="1">
        <w:r>
          <w:rPr>
            <w:rFonts w:eastAsiaTheme="minorHAnsi" w:cstheme="minorBidi"/>
            <w:szCs w:val="28"/>
            <w:lang w:eastAsia="en-US"/>
          </w:rPr>
          <w:t>частью 1</w:t>
        </w:r>
      </w:hyperlink>
      <w:r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 w:cstheme="minorBidi"/>
          <w:szCs w:val="28"/>
        </w:rPr>
        <w:t>Федерального закона № 210-ФЗ</w:t>
      </w:r>
      <w:r>
        <w:rPr>
          <w:rFonts w:eastAsiaTheme="minorHAnsi" w:cstheme="minorBid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8F1E2A" w:rsidRDefault="0056746D">
      <w:pPr>
        <w:ind w:firstLine="720"/>
        <w:jc w:val="both"/>
        <w:rPr>
          <w:szCs w:val="28"/>
        </w:rPr>
      </w:pPr>
      <w:r>
        <w:rPr>
          <w:rFonts w:eastAsiaTheme="minorHAnsi" w:cstheme="minorBidi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8F1E2A" w:rsidRDefault="0056746D">
      <w:pPr>
        <w:ind w:firstLine="540"/>
        <w:jc w:val="both"/>
        <w:rPr>
          <w:i/>
          <w:sz w:val="24"/>
        </w:rPr>
      </w:pPr>
      <w:r>
        <w:rPr>
          <w:rFonts w:eastAsiaTheme="minorHAnsi" w:cstheme="minorBidi"/>
          <w:i/>
          <w:sz w:val="24"/>
        </w:rPr>
        <w:t>(раздел 5 в редакции постановления Администрации муниципального образования Руднянский район Смоленской области от 25.03.2019 №119)</w:t>
      </w:r>
    </w:p>
    <w:p w:rsidR="008F1E2A" w:rsidRDefault="0056746D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>
        <w:rPr>
          <w:rFonts w:eastAsiaTheme="minorHAnsi" w:cstheme="minorBidi"/>
          <w:szCs w:val="28"/>
        </w:rPr>
        <w:br w:type="page"/>
        <w:t xml:space="preserve">                                                                                </w:t>
      </w:r>
      <w:r>
        <w:rPr>
          <w:rFonts w:eastAsiaTheme="minorHAnsi" w:cstheme="minorBidi"/>
        </w:rPr>
        <w:t xml:space="preserve">                                 </w:t>
      </w:r>
      <w:r>
        <w:rPr>
          <w:rFonts w:eastAsiaTheme="minorHAnsi" w:cstheme="minorBidi"/>
          <w:sz w:val="24"/>
          <w:lang w:eastAsia="en-US"/>
        </w:rPr>
        <w:t>Приложение № 2</w:t>
      </w:r>
    </w:p>
    <w:p w:rsidR="008F1E2A" w:rsidRDefault="0056746D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>
        <w:rPr>
          <w:rFonts w:eastAsiaTheme="minorHAnsi" w:cstheme="minorBidi"/>
          <w:sz w:val="24"/>
          <w:lang w:eastAsia="en-US"/>
        </w:rPr>
        <w:t>к административному  регламенту предоставления</w:t>
      </w:r>
    </w:p>
    <w:p w:rsidR="008F1E2A" w:rsidRDefault="0056746D">
      <w:pPr>
        <w:jc w:val="right"/>
        <w:rPr>
          <w:rFonts w:eastAsiaTheme="minorHAnsi"/>
          <w:sz w:val="24"/>
          <w:lang w:eastAsia="en-US"/>
        </w:rPr>
      </w:pPr>
      <w:r>
        <w:rPr>
          <w:rFonts w:eastAsiaTheme="minorHAnsi" w:cstheme="minorBidi"/>
          <w:sz w:val="24"/>
          <w:lang w:eastAsia="en-US"/>
        </w:rPr>
        <w:t xml:space="preserve"> муниципальной услуги «Заключение договоров бесплатной</w:t>
      </w:r>
    </w:p>
    <w:p w:rsidR="008F1E2A" w:rsidRDefault="0056746D">
      <w:pPr>
        <w:jc w:val="right"/>
        <w:rPr>
          <w:rFonts w:eastAsiaTheme="minorHAnsi"/>
          <w:sz w:val="24"/>
          <w:lang w:eastAsia="en-US"/>
        </w:rPr>
      </w:pPr>
      <w:r>
        <w:rPr>
          <w:rFonts w:eastAsiaTheme="minorHAnsi" w:cstheme="minorBidi"/>
          <w:sz w:val="24"/>
          <w:lang w:eastAsia="en-US"/>
        </w:rPr>
        <w:t xml:space="preserve"> передачи в собственность граждан жилых помещений,</w:t>
      </w:r>
    </w:p>
    <w:p w:rsidR="008F1E2A" w:rsidRDefault="0056746D">
      <w:pPr>
        <w:jc w:val="right"/>
        <w:rPr>
          <w:rFonts w:eastAsiaTheme="minorHAnsi"/>
          <w:sz w:val="24"/>
          <w:lang w:eastAsia="en-US"/>
        </w:rPr>
      </w:pPr>
      <w:r>
        <w:rPr>
          <w:rFonts w:eastAsiaTheme="minorHAnsi" w:cstheme="minorBidi"/>
          <w:sz w:val="24"/>
          <w:lang w:eastAsia="en-US"/>
        </w:rPr>
        <w:t xml:space="preserve"> </w:t>
      </w:r>
      <w:proofErr w:type="gramStart"/>
      <w:r>
        <w:rPr>
          <w:rFonts w:eastAsiaTheme="minorHAnsi" w:cstheme="minorBidi"/>
          <w:sz w:val="24"/>
          <w:lang w:eastAsia="en-US"/>
        </w:rPr>
        <w:t>находящихся</w:t>
      </w:r>
      <w:proofErr w:type="gramEnd"/>
      <w:r>
        <w:rPr>
          <w:rFonts w:eastAsiaTheme="minorHAnsi" w:cstheme="minorBidi"/>
          <w:sz w:val="24"/>
          <w:lang w:eastAsia="en-US"/>
        </w:rPr>
        <w:t xml:space="preserve"> в муниципальной собственности</w:t>
      </w:r>
    </w:p>
    <w:p w:rsidR="008F1E2A" w:rsidRDefault="0056746D">
      <w:pPr>
        <w:jc w:val="right"/>
        <w:rPr>
          <w:rFonts w:eastAsiaTheme="minorHAnsi"/>
          <w:sz w:val="24"/>
          <w:lang w:eastAsia="en-US"/>
        </w:rPr>
      </w:pPr>
      <w:r>
        <w:rPr>
          <w:rFonts w:eastAsiaTheme="minorHAnsi" w:cstheme="minorBidi"/>
          <w:sz w:val="24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4"/>
          <w:lang w:eastAsia="en-US"/>
        </w:rPr>
        <w:t>Руднянского</w:t>
      </w:r>
      <w:proofErr w:type="spellEnd"/>
      <w:r>
        <w:rPr>
          <w:rFonts w:eastAsiaTheme="minorHAnsi" w:cstheme="minorBidi"/>
          <w:sz w:val="24"/>
          <w:lang w:eastAsia="en-US"/>
        </w:rPr>
        <w:t xml:space="preserve"> городского поселения </w:t>
      </w:r>
    </w:p>
    <w:p w:rsidR="008F1E2A" w:rsidRDefault="0056746D">
      <w:pPr>
        <w:jc w:val="right"/>
        <w:rPr>
          <w:rFonts w:eastAsiaTheme="minorHAnsi"/>
          <w:sz w:val="24"/>
          <w:lang w:eastAsia="en-US"/>
        </w:rPr>
      </w:pPr>
      <w:proofErr w:type="spellStart"/>
      <w:r>
        <w:rPr>
          <w:rFonts w:eastAsiaTheme="minorHAnsi" w:cstheme="minorBidi"/>
          <w:sz w:val="24"/>
          <w:lang w:eastAsia="en-US"/>
        </w:rPr>
        <w:t>Руднянского</w:t>
      </w:r>
      <w:proofErr w:type="spellEnd"/>
      <w:r>
        <w:rPr>
          <w:rFonts w:eastAsiaTheme="minorHAnsi" w:cstheme="minorBidi"/>
          <w:sz w:val="24"/>
          <w:lang w:eastAsia="en-US"/>
        </w:rPr>
        <w:t xml:space="preserve"> района Смоленской области, </w:t>
      </w:r>
    </w:p>
    <w:p w:rsidR="008F1E2A" w:rsidRDefault="0056746D">
      <w:pPr>
        <w:jc w:val="right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 w:cstheme="minorBidi"/>
          <w:sz w:val="24"/>
          <w:lang w:eastAsia="en-US"/>
        </w:rPr>
        <w:t xml:space="preserve">занимаемых ими на условиях социального найма» </w:t>
      </w:r>
      <w:proofErr w:type="gramEnd"/>
    </w:p>
    <w:p w:rsidR="008F1E2A" w:rsidRDefault="0056746D">
      <w:pPr>
        <w:jc w:val="both"/>
        <w:rPr>
          <w:i/>
          <w:sz w:val="24"/>
        </w:rPr>
      </w:pP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i/>
          <w:sz w:val="24"/>
        </w:rPr>
        <w:t xml:space="preserve">     (Приложение №2  в редакции постановления Администрации муниципального образования Руднянский район Смоленской области от 11.03.2020 №135)</w:t>
      </w:r>
    </w:p>
    <w:p w:rsidR="008F1E2A" w:rsidRDefault="008F1E2A">
      <w:pPr>
        <w:tabs>
          <w:tab w:val="left" w:pos="3660"/>
          <w:tab w:val="right" w:pos="1020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8F1E2A" w:rsidRDefault="0056746D">
      <w:pPr>
        <w:widowControl w:val="0"/>
        <w:jc w:val="right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Главе муниципального образования</w:t>
      </w:r>
    </w:p>
    <w:p w:rsidR="008F1E2A" w:rsidRDefault="0056746D">
      <w:pPr>
        <w:widowControl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Theme="minorHAnsi" w:eastAsiaTheme="minorHAnsi" w:hAnsiTheme="minorHAnsi" w:cstheme="minorBidi"/>
          <w:sz w:val="24"/>
        </w:rPr>
        <w:t>Руднянский район  Смоленской области                             ______________________________________________</w:t>
      </w:r>
    </w:p>
    <w:p w:rsidR="008F1E2A" w:rsidRDefault="0056746D">
      <w:pPr>
        <w:widowControl w:val="0"/>
        <w:jc w:val="right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от гр.________________________________________</w:t>
      </w:r>
    </w:p>
    <w:p w:rsidR="008F1E2A" w:rsidRDefault="0056746D">
      <w:pPr>
        <w:widowControl w:val="0"/>
        <w:jc w:val="right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                    (Ф.И.О.)</w:t>
      </w:r>
    </w:p>
    <w:p w:rsidR="008F1E2A" w:rsidRDefault="0056746D">
      <w:pPr>
        <w:widowControl w:val="0"/>
        <w:jc w:val="right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проживающег</w:t>
      </w:r>
      <w:proofErr w:type="gramStart"/>
      <w:r>
        <w:rPr>
          <w:rFonts w:asciiTheme="minorHAnsi" w:eastAsiaTheme="minorHAnsi" w:hAnsiTheme="minorHAnsi" w:cstheme="minorBidi"/>
          <w:sz w:val="24"/>
        </w:rPr>
        <w:t>о(</w:t>
      </w:r>
      <w:proofErr w:type="gramEnd"/>
      <w:r>
        <w:rPr>
          <w:rFonts w:asciiTheme="minorHAnsi" w:eastAsiaTheme="minorHAnsi" w:hAnsiTheme="minorHAnsi" w:cstheme="minorBidi"/>
          <w:sz w:val="24"/>
        </w:rPr>
        <w:t>ей)______________________________</w:t>
      </w:r>
    </w:p>
    <w:p w:rsidR="008F1E2A" w:rsidRDefault="0056746D">
      <w:pPr>
        <w:widowControl w:val="0"/>
        <w:jc w:val="right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______________________________________________</w:t>
      </w:r>
    </w:p>
    <w:p w:rsidR="008F1E2A" w:rsidRDefault="0056746D">
      <w:pPr>
        <w:widowControl w:val="0"/>
        <w:jc w:val="right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    </w:t>
      </w:r>
      <w:proofErr w:type="gramStart"/>
      <w:r>
        <w:rPr>
          <w:rFonts w:asciiTheme="minorHAnsi" w:eastAsiaTheme="minorHAnsi" w:hAnsiTheme="minorHAnsi" w:cstheme="minorBidi"/>
          <w:sz w:val="24"/>
        </w:rPr>
        <w:t>(почтовый адрес, N домашнего, рабочего</w:t>
      </w:r>
      <w:proofErr w:type="gramEnd"/>
    </w:p>
    <w:p w:rsidR="008F1E2A" w:rsidRDefault="0056746D">
      <w:pPr>
        <w:widowControl w:val="0"/>
        <w:jc w:val="right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                   телефонов)</w:t>
      </w:r>
    </w:p>
    <w:p w:rsidR="008F1E2A" w:rsidRDefault="008F1E2A">
      <w:pPr>
        <w:widowControl w:val="0"/>
        <w:jc w:val="center"/>
        <w:rPr>
          <w:sz w:val="24"/>
        </w:rPr>
      </w:pPr>
    </w:p>
    <w:p w:rsidR="008F1E2A" w:rsidRDefault="0056746D">
      <w:pPr>
        <w:widowControl w:val="0"/>
        <w:jc w:val="center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ЗАЯВЛЕНИЕ</w:t>
      </w:r>
    </w:p>
    <w:p w:rsidR="008F1E2A" w:rsidRDefault="0056746D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Theme="minorHAnsi" w:eastAsiaTheme="minorHAnsi" w:hAnsiTheme="minorHAnsi" w:cstheme="minorBidi"/>
          <w:sz w:val="24"/>
        </w:rPr>
        <w:t>о приватизации жилого помещения муниципального жилищного фонда</w:t>
      </w:r>
    </w:p>
    <w:p w:rsidR="008F1E2A" w:rsidRDefault="0056746D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Bidi"/>
          <w:sz w:val="24"/>
        </w:rPr>
        <w:t>Руднянского</w:t>
      </w:r>
      <w:proofErr w:type="spellEnd"/>
      <w:r>
        <w:rPr>
          <w:rFonts w:asciiTheme="minorHAnsi" w:eastAsiaTheme="minorHAnsi" w:hAnsiTheme="minorHAnsi" w:cstheme="minorBidi"/>
          <w:sz w:val="24"/>
        </w:rPr>
        <w:t xml:space="preserve"> городского поселения </w:t>
      </w:r>
      <w:proofErr w:type="spellStart"/>
      <w:r>
        <w:rPr>
          <w:rFonts w:asciiTheme="minorHAnsi" w:eastAsiaTheme="minorHAnsi" w:hAnsiTheme="minorHAnsi" w:cstheme="minorBidi"/>
          <w:sz w:val="24"/>
        </w:rPr>
        <w:t>Руднянского</w:t>
      </w:r>
      <w:proofErr w:type="spellEnd"/>
      <w:r>
        <w:rPr>
          <w:rFonts w:asciiTheme="minorHAnsi" w:eastAsiaTheme="minorHAnsi" w:hAnsiTheme="minorHAnsi" w:cstheme="minorBidi"/>
          <w:sz w:val="24"/>
        </w:rPr>
        <w:t xml:space="preserve"> района Смоленской области</w:t>
      </w:r>
    </w:p>
    <w:p w:rsidR="008F1E2A" w:rsidRDefault="008F1E2A">
      <w:pPr>
        <w:widowControl w:val="0"/>
        <w:rPr>
          <w:sz w:val="24"/>
        </w:rPr>
      </w:pP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Прош</w:t>
      </w:r>
      <w:proofErr w:type="gramStart"/>
      <w:r>
        <w:rPr>
          <w:rFonts w:asciiTheme="minorHAnsi" w:eastAsiaTheme="minorHAnsi" w:hAnsiTheme="minorHAnsi" w:cstheme="minorBidi"/>
          <w:sz w:val="24"/>
        </w:rPr>
        <w:t>у(</w:t>
      </w:r>
      <w:proofErr w:type="gramEnd"/>
      <w:r>
        <w:rPr>
          <w:rFonts w:asciiTheme="minorHAnsi" w:eastAsiaTheme="minorHAnsi" w:hAnsiTheme="minorHAnsi" w:cstheme="minorBidi"/>
          <w:sz w:val="24"/>
        </w:rPr>
        <w:t>сим) передать в собственность ___________________________________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             (совместную, долевую)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Занимаемую ____________________ квартиру по адресу ________________________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(мною, нами)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___________________________________________________________________________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В указанной квартире прожива</w:t>
      </w:r>
      <w:proofErr w:type="gramStart"/>
      <w:r>
        <w:rPr>
          <w:rFonts w:asciiTheme="minorHAnsi" w:eastAsiaTheme="minorHAnsi" w:hAnsiTheme="minorHAnsi" w:cstheme="minorBidi"/>
          <w:sz w:val="24"/>
        </w:rPr>
        <w:t>ю(</w:t>
      </w:r>
      <w:proofErr w:type="gramEnd"/>
      <w:r>
        <w:rPr>
          <w:rFonts w:asciiTheme="minorHAnsi" w:eastAsiaTheme="minorHAnsi" w:hAnsiTheme="minorHAnsi" w:cstheme="minorBidi"/>
          <w:sz w:val="24"/>
        </w:rPr>
        <w:t>ем) с  ____  года,  один  (одна),  вместе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с семьей, состоящей из __ человек.</w:t>
      </w:r>
    </w:p>
    <w:p w:rsidR="008F1E2A" w:rsidRDefault="008F1E2A">
      <w:pPr>
        <w:spacing w:after="200" w:line="276" w:lineRule="auto"/>
        <w:jc w:val="both"/>
        <w:outlineLvl w:val="1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8F1E2A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Ф.И.О. квартиросъемщика,  </w:t>
            </w:r>
            <w:r>
              <w:rPr>
                <w:sz w:val="24"/>
                <w:lang w:eastAsia="zh-CN"/>
              </w:rPr>
              <w:br/>
              <w:t xml:space="preserve">членов его семьи, в </w:t>
            </w:r>
            <w:proofErr w:type="spellStart"/>
            <w:r>
              <w:rPr>
                <w:sz w:val="24"/>
                <w:lang w:eastAsia="zh-CN"/>
              </w:rPr>
              <w:t>т.ч</w:t>
            </w:r>
            <w:proofErr w:type="spellEnd"/>
            <w:r>
              <w:rPr>
                <w:sz w:val="24"/>
                <w:lang w:eastAsia="zh-CN"/>
              </w:rPr>
              <w:t xml:space="preserve">.  </w:t>
            </w:r>
            <w:r>
              <w:rPr>
                <w:sz w:val="24"/>
                <w:lang w:eastAsia="zh-CN"/>
              </w:rPr>
              <w:br/>
              <w:t xml:space="preserve">проходящих </w:t>
            </w:r>
            <w:proofErr w:type="spellStart"/>
            <w:r>
              <w:rPr>
                <w:sz w:val="24"/>
                <w:lang w:eastAsia="zh-CN"/>
              </w:rPr>
              <w:t>действит</w:t>
            </w:r>
            <w:proofErr w:type="spellEnd"/>
            <w:r>
              <w:rPr>
                <w:sz w:val="24"/>
                <w:lang w:eastAsia="zh-CN"/>
              </w:rPr>
              <w:t xml:space="preserve">.    </w:t>
            </w:r>
            <w:r>
              <w:rPr>
                <w:sz w:val="24"/>
                <w:lang w:eastAsia="zh-CN"/>
              </w:rPr>
              <w:br/>
              <w:t xml:space="preserve">военную службу, </w:t>
            </w:r>
            <w:proofErr w:type="spellStart"/>
            <w:r>
              <w:rPr>
                <w:sz w:val="24"/>
                <w:lang w:eastAsia="zh-CN"/>
              </w:rPr>
              <w:t>обучающ</w:t>
            </w:r>
            <w:proofErr w:type="spellEnd"/>
            <w:r>
              <w:rPr>
                <w:sz w:val="24"/>
                <w:lang w:eastAsia="zh-CN"/>
              </w:rPr>
              <w:t xml:space="preserve">. в </w:t>
            </w:r>
            <w:r>
              <w:rPr>
                <w:sz w:val="24"/>
                <w:lang w:eastAsia="zh-CN"/>
              </w:rPr>
              <w:br/>
              <w:t xml:space="preserve">ВУЗах и др. </w:t>
            </w:r>
            <w:proofErr w:type="spellStart"/>
            <w:r>
              <w:rPr>
                <w:sz w:val="24"/>
                <w:lang w:eastAsia="zh-CN"/>
              </w:rPr>
              <w:t>учебн</w:t>
            </w:r>
            <w:proofErr w:type="spellEnd"/>
            <w:r>
              <w:rPr>
                <w:sz w:val="24"/>
                <w:lang w:eastAsia="zh-CN"/>
              </w:rPr>
              <w:t xml:space="preserve">.     </w:t>
            </w:r>
            <w:r>
              <w:rPr>
                <w:sz w:val="24"/>
                <w:lang w:eastAsia="zh-CN"/>
              </w:rPr>
              <w:br/>
              <w:t xml:space="preserve">заведениях, находящихся в </w:t>
            </w:r>
            <w:r>
              <w:rPr>
                <w:sz w:val="24"/>
                <w:lang w:eastAsia="zh-CN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Родственные</w:t>
            </w:r>
            <w:r>
              <w:rPr>
                <w:sz w:val="24"/>
                <w:lang w:eastAsia="zh-CN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Доля каждого</w:t>
            </w:r>
            <w:r>
              <w:rPr>
                <w:sz w:val="24"/>
                <w:lang w:eastAsia="zh-CN"/>
              </w:rPr>
              <w:br/>
              <w:t xml:space="preserve">члена семьи </w:t>
            </w:r>
            <w:r>
              <w:rPr>
                <w:sz w:val="24"/>
                <w:lang w:eastAsia="zh-CN"/>
              </w:rPr>
              <w:br/>
              <w:t>(</w:t>
            </w:r>
            <w:proofErr w:type="gramStart"/>
            <w:r>
              <w:rPr>
                <w:sz w:val="24"/>
                <w:lang w:eastAsia="zh-CN"/>
              </w:rPr>
              <w:t>при</w:t>
            </w:r>
            <w:proofErr w:type="gramEnd"/>
            <w:r>
              <w:rPr>
                <w:sz w:val="24"/>
                <w:lang w:eastAsia="zh-CN"/>
              </w:rPr>
              <w:t xml:space="preserve"> долевой</w:t>
            </w:r>
            <w:r>
              <w:rPr>
                <w:sz w:val="24"/>
                <w:lang w:eastAsia="zh-CN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Подписи     </w:t>
            </w:r>
            <w:r>
              <w:rPr>
                <w:sz w:val="24"/>
                <w:lang w:eastAsia="zh-CN"/>
              </w:rPr>
              <w:br/>
              <w:t>совершеннолетних</w:t>
            </w:r>
            <w:r>
              <w:rPr>
                <w:sz w:val="24"/>
                <w:lang w:eastAsia="zh-CN"/>
              </w:rPr>
              <w:br/>
              <w:t xml:space="preserve">членов семьи,  </w:t>
            </w:r>
            <w:r>
              <w:rPr>
                <w:sz w:val="24"/>
                <w:lang w:eastAsia="zh-CN"/>
              </w:rPr>
              <w:br/>
              <w:t xml:space="preserve">подтверждающих </w:t>
            </w:r>
            <w:r>
              <w:rPr>
                <w:sz w:val="24"/>
                <w:lang w:eastAsia="zh-CN"/>
              </w:rPr>
              <w:br/>
              <w:t xml:space="preserve">согласие на   </w:t>
            </w:r>
            <w:r>
              <w:rPr>
                <w:sz w:val="24"/>
                <w:lang w:eastAsia="zh-CN"/>
              </w:rPr>
              <w:br/>
              <w:t xml:space="preserve">приватизацию  </w:t>
            </w:r>
          </w:p>
        </w:tc>
      </w:tr>
      <w:tr w:rsidR="008F1E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  <w:tr w:rsidR="008F1E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  <w:tr w:rsidR="008F1E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  <w:tr w:rsidR="008F1E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</w:tbl>
    <w:p w:rsidR="008F1E2A" w:rsidRDefault="008F1E2A">
      <w:pPr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Подлинность подписей верна ____________________________________________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     </w:t>
      </w:r>
      <w:proofErr w:type="gramStart"/>
      <w:r>
        <w:rPr>
          <w:rFonts w:asciiTheme="minorHAnsi" w:eastAsiaTheme="minorHAnsi" w:hAnsiTheme="minorHAnsi" w:cstheme="minorBidi"/>
          <w:sz w:val="24"/>
        </w:rPr>
        <w:t>(подпись должностного лица, принявшего</w:t>
      </w:r>
      <w:proofErr w:type="gramEnd"/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                       документы)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Состав семьи _____________________ человек.</w:t>
      </w:r>
    </w:p>
    <w:p w:rsidR="008F1E2A" w:rsidRDefault="008F1E2A">
      <w:pPr>
        <w:spacing w:after="200" w:line="276" w:lineRule="auto"/>
        <w:jc w:val="both"/>
        <w:outlineLvl w:val="1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8F1E2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Дата  </w:t>
            </w:r>
            <w:r>
              <w:rPr>
                <w:sz w:val="24"/>
                <w:lang w:eastAsia="zh-CN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Родственные  </w:t>
            </w:r>
            <w:r>
              <w:rPr>
                <w:sz w:val="24"/>
                <w:lang w:eastAsia="zh-CN"/>
              </w:rPr>
              <w:br/>
              <w:t xml:space="preserve">отношения к  </w:t>
            </w:r>
            <w:r>
              <w:rPr>
                <w:sz w:val="24"/>
                <w:lang w:eastAsia="zh-CN"/>
              </w:rPr>
              <w:br/>
            </w:r>
            <w:proofErr w:type="spellStart"/>
            <w:r>
              <w:rPr>
                <w:sz w:val="24"/>
                <w:lang w:eastAsia="zh-CN"/>
              </w:rPr>
              <w:t>квартиросъемщ</w:t>
            </w:r>
            <w:proofErr w:type="spellEnd"/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Дата  </w:t>
            </w:r>
            <w:r>
              <w:rPr>
                <w:sz w:val="24"/>
                <w:lang w:eastAsia="zh-CN"/>
              </w:rPr>
              <w:br/>
              <w:t>прописки</w:t>
            </w:r>
          </w:p>
        </w:tc>
      </w:tr>
      <w:tr w:rsidR="008F1E2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кем и когда</w:t>
            </w:r>
            <w:r>
              <w:rPr>
                <w:sz w:val="24"/>
                <w:lang w:eastAsia="zh-CN"/>
              </w:rPr>
              <w:br/>
            </w:r>
            <w:proofErr w:type="gramStart"/>
            <w:r>
              <w:rPr>
                <w:sz w:val="24"/>
                <w:lang w:eastAsia="zh-CN"/>
              </w:rPr>
              <w:t>выдан</w:t>
            </w:r>
            <w:proofErr w:type="gramEnd"/>
            <w:r>
              <w:rPr>
                <w:sz w:val="24"/>
                <w:lang w:eastAsia="zh-CN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  <w:tr w:rsidR="008F1E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  <w:tr w:rsidR="008F1E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  <w:tr w:rsidR="008F1E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  <w:tr w:rsidR="008F1E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56746D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E2A" w:rsidRDefault="008F1E2A">
            <w:pPr>
              <w:rPr>
                <w:sz w:val="24"/>
                <w:lang w:eastAsia="zh-CN"/>
              </w:rPr>
            </w:pPr>
          </w:p>
        </w:tc>
      </w:tr>
    </w:tbl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4"/>
        </w:rPr>
        <w:t xml:space="preserve"> Общая площадь квартиры ___________________________ кв. м.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Число комнат ___________________.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Ордер N ____________ </w:t>
      </w:r>
      <w:proofErr w:type="gramStart"/>
      <w:r>
        <w:rPr>
          <w:rFonts w:asciiTheme="minorHAnsi" w:eastAsiaTheme="minorHAnsi" w:hAnsiTheme="minorHAnsi" w:cstheme="minorBidi"/>
          <w:sz w:val="24"/>
        </w:rPr>
        <w:t>от</w:t>
      </w:r>
      <w:proofErr w:type="gramEnd"/>
      <w:r>
        <w:rPr>
          <w:rFonts w:asciiTheme="minorHAnsi" w:eastAsiaTheme="minorHAnsi" w:hAnsiTheme="minorHAnsi" w:cstheme="minorBidi"/>
          <w:sz w:val="24"/>
        </w:rPr>
        <w:t xml:space="preserve"> ___________________ выдан ____________________.</w:t>
      </w:r>
    </w:p>
    <w:p w:rsidR="008F1E2A" w:rsidRDefault="008F1E2A">
      <w:pPr>
        <w:widowControl w:val="0"/>
        <w:rPr>
          <w:sz w:val="24"/>
        </w:rPr>
      </w:pP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Theme="minorHAnsi" w:eastAsiaTheme="minorHAnsi" w:hAnsiTheme="minorHAnsi" w:cstheme="minorBidi"/>
          <w:sz w:val="24"/>
        </w:rPr>
        <w:t>в</w:t>
      </w:r>
      <w:proofErr w:type="gramEnd"/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закрытом воен. городке (</w:t>
      </w:r>
      <w:proofErr w:type="gramStart"/>
      <w:r>
        <w:rPr>
          <w:rFonts w:asciiTheme="minorHAnsi" w:eastAsiaTheme="minorHAnsi" w:hAnsiTheme="minorHAnsi" w:cstheme="minorBidi"/>
          <w:sz w:val="24"/>
        </w:rPr>
        <w:t>нужное</w:t>
      </w:r>
      <w:proofErr w:type="gramEnd"/>
      <w:r>
        <w:rPr>
          <w:rFonts w:asciiTheme="minorHAnsi" w:eastAsiaTheme="minorHAnsi" w:hAnsiTheme="minorHAnsi" w:cstheme="minorBidi"/>
          <w:sz w:val="24"/>
        </w:rPr>
        <w:t xml:space="preserve"> подчеркнуть).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2. Аварийное    состояние,    не   отвечающее   </w:t>
      </w:r>
      <w:proofErr w:type="gramStart"/>
      <w:r>
        <w:rPr>
          <w:rFonts w:asciiTheme="minorHAnsi" w:eastAsiaTheme="minorHAnsi" w:hAnsiTheme="minorHAnsi" w:cstheme="minorBidi"/>
          <w:sz w:val="24"/>
        </w:rPr>
        <w:t>санитарно-гигиеническим</w:t>
      </w:r>
      <w:proofErr w:type="gramEnd"/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и противопожарным нормам, </w:t>
      </w:r>
      <w:proofErr w:type="gramStart"/>
      <w:r>
        <w:rPr>
          <w:rFonts w:asciiTheme="minorHAnsi" w:eastAsiaTheme="minorHAnsi" w:hAnsiTheme="minorHAnsi" w:cstheme="minorBidi"/>
          <w:sz w:val="24"/>
        </w:rPr>
        <w:t>ветхое</w:t>
      </w:r>
      <w:proofErr w:type="gramEnd"/>
      <w:r>
        <w:rPr>
          <w:rFonts w:asciiTheme="minorHAnsi" w:eastAsiaTheme="minorHAnsi" w:hAnsiTheme="minorHAnsi" w:cstheme="minorBidi"/>
          <w:sz w:val="24"/>
        </w:rPr>
        <w:t>, подлежит капитальному ремонту (да, нет).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3. Дом памятник истории и культуры (да, нет).</w:t>
      </w:r>
    </w:p>
    <w:p w:rsidR="008F1E2A" w:rsidRDefault="008F1E2A">
      <w:pPr>
        <w:widowControl w:val="0"/>
        <w:rPr>
          <w:sz w:val="24"/>
        </w:rPr>
      </w:pP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За  указание  неправильных   сведений   </w:t>
      </w:r>
      <w:proofErr w:type="gramStart"/>
      <w:r>
        <w:rPr>
          <w:rFonts w:asciiTheme="minorHAnsi" w:eastAsiaTheme="minorHAnsi" w:hAnsiTheme="minorHAnsi" w:cstheme="minorBidi"/>
          <w:sz w:val="24"/>
        </w:rPr>
        <w:t>подписавшие</w:t>
      </w:r>
      <w:proofErr w:type="gramEnd"/>
      <w:r>
        <w:rPr>
          <w:rFonts w:asciiTheme="minorHAnsi" w:eastAsiaTheme="minorHAnsi" w:hAnsiTheme="minorHAnsi" w:cstheme="minorBidi"/>
          <w:sz w:val="24"/>
        </w:rPr>
        <w:t xml:space="preserve">   заявление   несут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ответственность по закону.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Перечисленные в таблице N 1 граждане  ранее  не  приобретали  бесплатно</w:t>
      </w: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в собственность жилье.</w:t>
      </w:r>
    </w:p>
    <w:p w:rsidR="008F1E2A" w:rsidRDefault="008F1E2A">
      <w:pPr>
        <w:widowControl w:val="0"/>
        <w:rPr>
          <w:sz w:val="24"/>
        </w:rPr>
      </w:pP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ab/>
      </w:r>
      <w:proofErr w:type="gramStart"/>
      <w:r>
        <w:rPr>
          <w:rFonts w:asciiTheme="minorHAnsi" w:eastAsiaTheme="minorHAnsi" w:hAnsiTheme="minorHAnsi" w:cstheme="minorBidi"/>
          <w:sz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8F1E2A" w:rsidRDefault="008F1E2A">
      <w:pPr>
        <w:widowControl w:val="0"/>
        <w:rPr>
          <w:sz w:val="24"/>
        </w:rPr>
      </w:pPr>
    </w:p>
    <w:p w:rsidR="008F1E2A" w:rsidRDefault="008F1E2A">
      <w:pPr>
        <w:widowControl w:val="0"/>
        <w:rPr>
          <w:sz w:val="24"/>
        </w:rPr>
      </w:pP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ab/>
      </w:r>
      <w:proofErr w:type="gramStart"/>
      <w:r>
        <w:rPr>
          <w:rFonts w:asciiTheme="minorHAnsi" w:eastAsiaTheme="minorHAnsi" w:hAnsiTheme="minorHAnsi" w:cstheme="minorBidi"/>
          <w:sz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>на электронный адрес:</w:t>
      </w:r>
      <w:r>
        <w:rPr>
          <w:rFonts w:asciiTheme="minorHAnsi" w:eastAsiaTheme="minorHAnsi" w:hAnsiTheme="minorHAnsi" w:cstheme="minorBidi"/>
          <w:sz w:val="24"/>
          <w:lang w:val="en-US"/>
        </w:rPr>
        <w:t>e</w:t>
      </w:r>
      <w:r>
        <w:rPr>
          <w:rFonts w:asciiTheme="minorHAnsi" w:eastAsiaTheme="minorHAnsi" w:hAnsiTheme="minorHAnsi" w:cstheme="minorBidi"/>
          <w:sz w:val="24"/>
        </w:rPr>
        <w:t>-</w:t>
      </w:r>
      <w:r>
        <w:rPr>
          <w:rFonts w:asciiTheme="minorHAnsi" w:eastAsiaTheme="minorHAnsi" w:hAnsiTheme="minorHAnsi" w:cstheme="minorBidi"/>
          <w:sz w:val="24"/>
          <w:lang w:val="en-US"/>
        </w:rPr>
        <w:t>mail</w:t>
      </w:r>
      <w:r>
        <w:rPr>
          <w:rFonts w:asciiTheme="minorHAnsi" w:eastAsiaTheme="minorHAnsi" w:hAnsiTheme="minorHAnsi" w:cstheme="minorBidi"/>
          <w:sz w:val="24"/>
        </w:rPr>
        <w:t>_____________________________)(</w:t>
      </w:r>
      <w:proofErr w:type="gramStart"/>
      <w:r>
        <w:rPr>
          <w:rFonts w:asciiTheme="minorHAnsi" w:eastAsiaTheme="minorHAnsi" w:hAnsiTheme="minorHAnsi" w:cstheme="minorBidi"/>
          <w:sz w:val="24"/>
        </w:rPr>
        <w:t>нужное</w:t>
      </w:r>
      <w:proofErr w:type="gramEnd"/>
      <w:r>
        <w:rPr>
          <w:rFonts w:asciiTheme="minorHAnsi" w:eastAsiaTheme="minorHAnsi" w:hAnsiTheme="minorHAnsi" w:cstheme="minorBidi"/>
          <w:sz w:val="24"/>
        </w:rPr>
        <w:t xml:space="preserve"> подчеркнуть)</w:t>
      </w:r>
    </w:p>
    <w:p w:rsidR="008F1E2A" w:rsidRDefault="008F1E2A">
      <w:pPr>
        <w:widowControl w:val="0"/>
        <w:rPr>
          <w:sz w:val="24"/>
        </w:rPr>
      </w:pPr>
    </w:p>
    <w:p w:rsidR="008F1E2A" w:rsidRDefault="0056746D">
      <w:pPr>
        <w:widowControl w:val="0"/>
        <w:rPr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Подпись должностного лица, принявшего документы _______________________</w:t>
      </w:r>
    </w:p>
    <w:p w:rsidR="008F1E2A" w:rsidRDefault="0056746D">
      <w:pPr>
        <w:spacing w:after="200" w:line="276" w:lineRule="auto"/>
        <w:outlineLvl w:val="1"/>
        <w:rPr>
          <w:rFonts w:eastAsiaTheme="minorHAns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>Регистрационный номер заявления________</w:t>
      </w:r>
      <w:proofErr w:type="gramStart"/>
      <w:r>
        <w:rPr>
          <w:rFonts w:asciiTheme="minorHAnsi" w:eastAsiaTheme="minorHAnsi" w:hAnsiTheme="minorHAnsi" w:cstheme="minorBidi"/>
          <w:sz w:val="24"/>
          <w:lang w:eastAsia="en-US"/>
        </w:rPr>
        <w:t xml:space="preserve"> .</w:t>
      </w:r>
      <w:proofErr w:type="gramEnd"/>
      <w:r>
        <w:rPr>
          <w:rFonts w:asciiTheme="minorHAnsi" w:eastAsiaTheme="minorHAnsi" w:hAnsiTheme="minorHAnsi" w:cstheme="minorBidi"/>
          <w:sz w:val="24"/>
          <w:lang w:eastAsia="en-US"/>
        </w:rPr>
        <w:t>».</w:t>
      </w:r>
    </w:p>
    <w:p w:rsidR="008F1E2A" w:rsidRDefault="008F1E2A">
      <w:pPr>
        <w:jc w:val="both"/>
        <w:outlineLvl w:val="2"/>
      </w:pPr>
    </w:p>
    <w:p w:rsidR="008F1E2A" w:rsidRDefault="008F1E2A">
      <w:pPr>
        <w:tabs>
          <w:tab w:val="left" w:pos="3660"/>
        </w:tabs>
        <w:ind w:left="-142"/>
        <w:jc w:val="center"/>
        <w:rPr>
          <w:b/>
          <w:szCs w:val="28"/>
        </w:rPr>
      </w:pPr>
    </w:p>
    <w:p w:rsidR="008F1E2A" w:rsidRDefault="008F1E2A">
      <w:pPr>
        <w:tabs>
          <w:tab w:val="left" w:pos="3660"/>
        </w:tabs>
        <w:ind w:left="-142"/>
        <w:jc w:val="center"/>
        <w:rPr>
          <w:b/>
          <w:szCs w:val="28"/>
        </w:rPr>
      </w:pPr>
    </w:p>
    <w:p w:rsidR="008F1E2A" w:rsidRDefault="0056746D">
      <w:pPr>
        <w:tabs>
          <w:tab w:val="left" w:pos="3660"/>
        </w:tabs>
        <w:jc w:val="right"/>
      </w:pPr>
      <w:r>
        <w:rPr>
          <w:rFonts w:asciiTheme="minorHAnsi" w:eastAsiaTheme="minorHAnsi" w:hAnsiTheme="minorHAnsi" w:cstheme="minorBidi"/>
        </w:rPr>
        <w:t xml:space="preserve">                       </w:t>
      </w: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8F1E2A" w:rsidRDefault="008F1E2A">
      <w:pPr>
        <w:tabs>
          <w:tab w:val="left" w:pos="3660"/>
        </w:tabs>
        <w:jc w:val="right"/>
      </w:pPr>
    </w:p>
    <w:p w:rsidR="001B7F95" w:rsidRDefault="0056746D" w:rsidP="001B7F95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>
        <w:rPr>
          <w:rFonts w:asciiTheme="minorHAnsi" w:eastAsiaTheme="minorHAnsi" w:hAnsiTheme="minorHAnsi" w:cstheme="minorBidi"/>
        </w:rPr>
        <w:t xml:space="preserve">     </w:t>
      </w:r>
    </w:p>
    <w:p w:rsidR="008F1E2A" w:rsidRDefault="008F1E2A">
      <w:pPr>
        <w:spacing w:line="276" w:lineRule="auto"/>
        <w:jc w:val="right"/>
        <w:rPr>
          <w:rFonts w:eastAsiaTheme="minorHAnsi"/>
          <w:sz w:val="24"/>
          <w:lang w:eastAsia="en-US"/>
        </w:rPr>
      </w:pPr>
    </w:p>
    <w:p w:rsidR="001B7F95" w:rsidRPr="00E77275" w:rsidRDefault="001B7F95" w:rsidP="001B7F95">
      <w:pPr>
        <w:tabs>
          <w:tab w:val="left" w:pos="3660"/>
        </w:tabs>
        <w:jc w:val="right"/>
        <w:rPr>
          <w:sz w:val="24"/>
        </w:rPr>
      </w:pPr>
      <w:r w:rsidRPr="00DA0B79">
        <w:rPr>
          <w:szCs w:val="28"/>
        </w:rPr>
        <w:t xml:space="preserve">   </w:t>
      </w:r>
      <w:r w:rsidRPr="00E77275">
        <w:rPr>
          <w:sz w:val="24"/>
        </w:rPr>
        <w:t xml:space="preserve">Приложение № 3 </w:t>
      </w:r>
    </w:p>
    <w:p w:rsidR="001B7F95" w:rsidRPr="00E77275" w:rsidRDefault="001B7F95" w:rsidP="001B7F95">
      <w:pPr>
        <w:tabs>
          <w:tab w:val="left" w:pos="3660"/>
        </w:tabs>
        <w:jc w:val="right"/>
        <w:rPr>
          <w:sz w:val="24"/>
        </w:rPr>
      </w:pPr>
      <w:r w:rsidRPr="00E77275">
        <w:rPr>
          <w:sz w:val="24"/>
        </w:rPr>
        <w:t>к административному  регламенту предоставления</w:t>
      </w:r>
    </w:p>
    <w:p w:rsidR="001B7F95" w:rsidRPr="00E77275" w:rsidRDefault="001B7F95" w:rsidP="001B7F95">
      <w:pPr>
        <w:jc w:val="right"/>
        <w:rPr>
          <w:sz w:val="24"/>
        </w:rPr>
      </w:pPr>
      <w:r w:rsidRPr="00E77275">
        <w:rPr>
          <w:sz w:val="24"/>
        </w:rPr>
        <w:t xml:space="preserve"> муниципальной услуги «Заключение договоров бесплатной</w:t>
      </w:r>
    </w:p>
    <w:p w:rsidR="001B7F95" w:rsidRPr="00E77275" w:rsidRDefault="001B7F95" w:rsidP="001B7F95">
      <w:pPr>
        <w:jc w:val="right"/>
        <w:rPr>
          <w:sz w:val="24"/>
        </w:rPr>
      </w:pPr>
      <w:r w:rsidRPr="00E77275">
        <w:rPr>
          <w:sz w:val="24"/>
        </w:rPr>
        <w:t xml:space="preserve"> передачи в собственность граждан жилых помещений,</w:t>
      </w:r>
    </w:p>
    <w:p w:rsidR="001B7F95" w:rsidRPr="00E77275" w:rsidRDefault="001B7F95" w:rsidP="001B7F95">
      <w:pPr>
        <w:jc w:val="right"/>
        <w:rPr>
          <w:sz w:val="24"/>
        </w:rPr>
      </w:pPr>
      <w:r w:rsidRPr="00E77275">
        <w:rPr>
          <w:sz w:val="24"/>
        </w:rPr>
        <w:t xml:space="preserve"> </w:t>
      </w:r>
      <w:proofErr w:type="gramStart"/>
      <w:r w:rsidRPr="00E77275">
        <w:rPr>
          <w:sz w:val="24"/>
        </w:rPr>
        <w:t>находящихся</w:t>
      </w:r>
      <w:proofErr w:type="gramEnd"/>
      <w:r w:rsidRPr="00E77275">
        <w:rPr>
          <w:sz w:val="24"/>
        </w:rPr>
        <w:t xml:space="preserve"> в муниципальной собственности</w:t>
      </w:r>
    </w:p>
    <w:p w:rsidR="001B7F95" w:rsidRPr="00E77275" w:rsidRDefault="001B7F95" w:rsidP="001B7F95">
      <w:pPr>
        <w:jc w:val="right"/>
        <w:rPr>
          <w:sz w:val="24"/>
        </w:rPr>
      </w:pPr>
      <w:r w:rsidRPr="00E77275">
        <w:rPr>
          <w:sz w:val="24"/>
        </w:rPr>
        <w:t xml:space="preserve"> </w:t>
      </w:r>
      <w:proofErr w:type="spellStart"/>
      <w:r w:rsidRPr="00E77275">
        <w:rPr>
          <w:sz w:val="24"/>
        </w:rPr>
        <w:t>Руднянского</w:t>
      </w:r>
      <w:proofErr w:type="spellEnd"/>
      <w:r w:rsidRPr="00E77275">
        <w:rPr>
          <w:sz w:val="24"/>
        </w:rPr>
        <w:t xml:space="preserve"> городского поселения</w:t>
      </w:r>
    </w:p>
    <w:p w:rsidR="001B7F95" w:rsidRPr="00E77275" w:rsidRDefault="001B7F95" w:rsidP="001B7F95">
      <w:pPr>
        <w:jc w:val="right"/>
        <w:rPr>
          <w:sz w:val="24"/>
        </w:rPr>
      </w:pPr>
      <w:r w:rsidRPr="00E77275">
        <w:rPr>
          <w:sz w:val="24"/>
        </w:rPr>
        <w:t xml:space="preserve"> </w:t>
      </w:r>
      <w:proofErr w:type="spellStart"/>
      <w:r w:rsidRPr="00E77275">
        <w:rPr>
          <w:sz w:val="24"/>
        </w:rPr>
        <w:t>Руднянского</w:t>
      </w:r>
      <w:proofErr w:type="spellEnd"/>
      <w:r w:rsidRPr="00E77275">
        <w:rPr>
          <w:sz w:val="24"/>
        </w:rPr>
        <w:t xml:space="preserve"> района Смоленской области, </w:t>
      </w:r>
    </w:p>
    <w:p w:rsidR="001B7F95" w:rsidRPr="00E77275" w:rsidRDefault="001B7F95" w:rsidP="001B7F95">
      <w:pPr>
        <w:jc w:val="right"/>
        <w:rPr>
          <w:sz w:val="24"/>
        </w:rPr>
      </w:pPr>
      <w:proofErr w:type="gramStart"/>
      <w:r w:rsidRPr="00E77275">
        <w:rPr>
          <w:sz w:val="24"/>
        </w:rPr>
        <w:t xml:space="preserve">занимаемых ими на условиях социального найма» </w:t>
      </w:r>
      <w:proofErr w:type="gramEnd"/>
    </w:p>
    <w:p w:rsidR="001B7F95" w:rsidRPr="002D79A1" w:rsidRDefault="001B7F95" w:rsidP="001B7F95">
      <w:pPr>
        <w:ind w:firstLine="540"/>
        <w:jc w:val="both"/>
        <w:rPr>
          <w:i/>
          <w:sz w:val="24"/>
        </w:rPr>
      </w:pPr>
      <w:r w:rsidRPr="00232845">
        <w:t xml:space="preserve">                                                                </w:t>
      </w:r>
      <w:r>
        <w:rPr>
          <w:i/>
          <w:sz w:val="24"/>
        </w:rPr>
        <w:t>(</w:t>
      </w:r>
      <w:bookmarkStart w:id="1" w:name="_GoBack"/>
      <w:r w:rsidRPr="001B7F95">
        <w:rPr>
          <w:i/>
          <w:sz w:val="24"/>
        </w:rPr>
        <w:t>Приложение № 3</w:t>
      </w:r>
      <w:r w:rsidRPr="00E77275">
        <w:rPr>
          <w:sz w:val="24"/>
        </w:rPr>
        <w:t xml:space="preserve"> </w:t>
      </w:r>
      <w:bookmarkEnd w:id="1"/>
      <w:r>
        <w:rPr>
          <w:i/>
          <w:sz w:val="24"/>
        </w:rPr>
        <w:t xml:space="preserve">в редакции постановления Администрации муниципального образования Руднянский район Смоленской области </w:t>
      </w:r>
      <w:r w:rsidRPr="002D79A1">
        <w:rPr>
          <w:i/>
          <w:sz w:val="24"/>
        </w:rPr>
        <w:t>от</w:t>
      </w:r>
      <w:r w:rsidRPr="00A674E7">
        <w:rPr>
          <w:szCs w:val="28"/>
        </w:rPr>
        <w:t xml:space="preserve"> </w:t>
      </w:r>
      <w:r>
        <w:rPr>
          <w:szCs w:val="28"/>
        </w:rPr>
        <w:t xml:space="preserve"> </w:t>
      </w:r>
      <w:r w:rsidRPr="002D79A1">
        <w:rPr>
          <w:i/>
          <w:sz w:val="24"/>
        </w:rPr>
        <w:t>21.04.2022    №  130)</w:t>
      </w:r>
    </w:p>
    <w:p w:rsidR="001B7F95" w:rsidRPr="001E2D7F" w:rsidRDefault="001B7F95" w:rsidP="001B7F95">
      <w:pPr>
        <w:pStyle w:val="1"/>
      </w:pPr>
    </w:p>
    <w:p w:rsidR="001B7F95" w:rsidRPr="001E2D7F" w:rsidRDefault="001B7F95" w:rsidP="001B7F95">
      <w:pPr>
        <w:pStyle w:val="1"/>
      </w:pPr>
    </w:p>
    <w:p w:rsidR="001B7F95" w:rsidRPr="00EC08D3" w:rsidRDefault="001B7F95" w:rsidP="001B7F95">
      <w:pPr>
        <w:pStyle w:val="1"/>
        <w:jc w:val="center"/>
        <w:rPr>
          <w:bCs w:val="0"/>
        </w:rPr>
      </w:pPr>
      <w:r w:rsidRPr="00EC08D3">
        <w:t xml:space="preserve">Д О Г О В О </w:t>
      </w:r>
      <w:proofErr w:type="gramStart"/>
      <w:r w:rsidRPr="00EC08D3">
        <w:t>Р</w:t>
      </w:r>
      <w:proofErr w:type="gramEnd"/>
      <w:r w:rsidRPr="00EC08D3">
        <w:t xml:space="preserve">   №</w:t>
      </w:r>
    </w:p>
    <w:p w:rsidR="001B7F95" w:rsidRPr="00EC08D3" w:rsidRDefault="001B7F95" w:rsidP="001B7F95">
      <w:pPr>
        <w:pStyle w:val="34"/>
        <w:jc w:val="center"/>
        <w:rPr>
          <w:sz w:val="24"/>
          <w:szCs w:val="24"/>
        </w:rPr>
      </w:pPr>
      <w:r w:rsidRPr="00EC08D3">
        <w:rPr>
          <w:sz w:val="24"/>
          <w:szCs w:val="24"/>
        </w:rPr>
        <w:t>о бесплатной передаче в собственность граждан занимаемых квартир (жилых домов) в                               государственном и муниципальном жилищном фонде</w:t>
      </w:r>
    </w:p>
    <w:p w:rsidR="001B7F95" w:rsidRPr="00DA0B79" w:rsidRDefault="001B7F95" w:rsidP="001B7F95">
      <w:pPr>
        <w:tabs>
          <w:tab w:val="left" w:pos="7485"/>
        </w:tabs>
        <w:rPr>
          <w:szCs w:val="28"/>
        </w:rPr>
      </w:pPr>
      <w:r>
        <w:rPr>
          <w:szCs w:val="28"/>
        </w:rPr>
        <w:t>________________</w:t>
      </w:r>
      <w:r>
        <w:rPr>
          <w:szCs w:val="28"/>
        </w:rPr>
        <w:tab/>
        <w:t>__________________</w:t>
      </w:r>
    </w:p>
    <w:p w:rsidR="001B7F95" w:rsidRPr="00EC08D3" w:rsidRDefault="001B7F95" w:rsidP="001B7F95">
      <w:pPr>
        <w:tabs>
          <w:tab w:val="left" w:pos="3660"/>
        </w:tabs>
        <w:rPr>
          <w:szCs w:val="28"/>
        </w:rPr>
      </w:pPr>
      <w:r w:rsidRPr="00EC08D3">
        <w:rPr>
          <w:sz w:val="20"/>
          <w:szCs w:val="20"/>
        </w:rPr>
        <w:t>(место составления договора)</w:t>
      </w:r>
      <w:r w:rsidRPr="00EC08D3">
        <w:rPr>
          <w:sz w:val="20"/>
          <w:szCs w:val="20"/>
        </w:rPr>
        <w:tab/>
        <w:t xml:space="preserve">                                                                                   (число, месяц, год)</w:t>
      </w:r>
    </w:p>
    <w:p w:rsidR="001B7F95" w:rsidRPr="00EC08D3" w:rsidRDefault="001B7F95" w:rsidP="001B7F95">
      <w:pPr>
        <w:pStyle w:val="34"/>
        <w:tabs>
          <w:tab w:val="left" w:pos="6435"/>
        </w:tabs>
        <w:jc w:val="both"/>
        <w:rPr>
          <w:b/>
          <w:color w:val="1F497D" w:themeColor="text2"/>
          <w:sz w:val="24"/>
          <w:szCs w:val="24"/>
        </w:rPr>
      </w:pPr>
    </w:p>
    <w:p w:rsidR="001B7F95" w:rsidRPr="00EC08D3" w:rsidRDefault="001B7F95" w:rsidP="001B7F95">
      <w:pPr>
        <w:pStyle w:val="34"/>
        <w:jc w:val="both"/>
        <w:rPr>
          <w:sz w:val="24"/>
          <w:szCs w:val="24"/>
        </w:rPr>
      </w:pPr>
      <w:r w:rsidRPr="00EC08D3">
        <w:rPr>
          <w:b/>
          <w:sz w:val="24"/>
          <w:szCs w:val="24"/>
        </w:rPr>
        <w:t>Администрация муниципального образования Руднянский район Смоленской области</w:t>
      </w:r>
      <w:r w:rsidRPr="00EC08D3">
        <w:rPr>
          <w:sz w:val="24"/>
          <w:szCs w:val="24"/>
        </w:rPr>
        <w:t xml:space="preserve">, в лице </w:t>
      </w:r>
      <w:r w:rsidRPr="00EC08D3">
        <w:rPr>
          <w:color w:val="000000" w:themeColor="text1"/>
          <w:sz w:val="24"/>
          <w:szCs w:val="24"/>
        </w:rPr>
        <w:t xml:space="preserve">Главы муниципального образования Руднянский район Смоленской области </w:t>
      </w:r>
      <w:r w:rsidRPr="00EC08D3">
        <w:rPr>
          <w:b/>
          <w:color w:val="000000" w:themeColor="text1"/>
          <w:sz w:val="24"/>
          <w:szCs w:val="24"/>
        </w:rPr>
        <w:t>___________________________________________________</w:t>
      </w:r>
      <w:r w:rsidRPr="00EC08D3">
        <w:rPr>
          <w:sz w:val="24"/>
          <w:szCs w:val="24"/>
        </w:rPr>
        <w:t xml:space="preserve">действующего на основании Устава, принятого решением </w:t>
      </w:r>
      <w:proofErr w:type="spellStart"/>
      <w:r w:rsidRPr="00EC08D3">
        <w:rPr>
          <w:sz w:val="24"/>
          <w:szCs w:val="24"/>
        </w:rPr>
        <w:t>Руднянского</w:t>
      </w:r>
      <w:proofErr w:type="spellEnd"/>
      <w:r w:rsidRPr="00EC08D3">
        <w:rPr>
          <w:sz w:val="24"/>
          <w:szCs w:val="24"/>
        </w:rPr>
        <w:t xml:space="preserve"> районного представительного Собрания № ___ от _______ года с одной стороны  и гражданин______________________________________________________</w:t>
      </w:r>
      <w:r>
        <w:rPr>
          <w:sz w:val="24"/>
          <w:szCs w:val="24"/>
        </w:rPr>
        <w:t>____</w:t>
      </w:r>
    </w:p>
    <w:p w:rsidR="001B7F95" w:rsidRPr="00EC08D3" w:rsidRDefault="001B7F95" w:rsidP="001B7F95">
      <w:pPr>
        <w:pStyle w:val="34"/>
        <w:spacing w:after="0"/>
        <w:jc w:val="both"/>
        <w:rPr>
          <w:b/>
          <w:sz w:val="24"/>
          <w:szCs w:val="24"/>
        </w:rPr>
      </w:pPr>
      <w:r w:rsidRPr="00EC08D3">
        <w:rPr>
          <w:sz w:val="24"/>
          <w:szCs w:val="24"/>
        </w:rPr>
        <w:t xml:space="preserve"> </w:t>
      </w:r>
      <w:r w:rsidRPr="00EC08D3">
        <w:rPr>
          <w:b/>
          <w:sz w:val="24"/>
          <w:szCs w:val="24"/>
        </w:rPr>
        <w:t>____________________________________________________________________________________</w:t>
      </w:r>
    </w:p>
    <w:p w:rsidR="001B7F95" w:rsidRPr="00EC08D3" w:rsidRDefault="001B7F95" w:rsidP="001B7F95">
      <w:pPr>
        <w:tabs>
          <w:tab w:val="left" w:pos="3660"/>
        </w:tabs>
        <w:jc w:val="center"/>
        <w:rPr>
          <w:sz w:val="20"/>
          <w:szCs w:val="20"/>
        </w:rPr>
      </w:pPr>
      <w:proofErr w:type="gramStart"/>
      <w:r w:rsidRPr="00EC08D3">
        <w:rPr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1B7F95" w:rsidRPr="00EC08D3" w:rsidRDefault="001B7F95" w:rsidP="001B7F95">
      <w:pPr>
        <w:tabs>
          <w:tab w:val="left" w:pos="3660"/>
        </w:tabs>
        <w:jc w:val="center"/>
        <w:rPr>
          <w:sz w:val="20"/>
          <w:szCs w:val="20"/>
        </w:rPr>
      </w:pPr>
      <w:r w:rsidRPr="00EC08D3">
        <w:rPr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1B7F95" w:rsidRPr="00EC08D3" w:rsidRDefault="001B7F95" w:rsidP="001B7F95">
      <w:pPr>
        <w:pStyle w:val="34"/>
        <w:jc w:val="both"/>
        <w:rPr>
          <w:sz w:val="24"/>
          <w:szCs w:val="24"/>
        </w:rPr>
      </w:pPr>
      <w:r w:rsidRPr="00EC08D3">
        <w:rPr>
          <w:sz w:val="24"/>
          <w:szCs w:val="24"/>
        </w:rPr>
        <w:t xml:space="preserve">с другой стороны, на основании_________________________________________________________ </w:t>
      </w:r>
    </w:p>
    <w:p w:rsidR="001B7F95" w:rsidRPr="00EC08D3" w:rsidRDefault="001B7F95" w:rsidP="001B7F95">
      <w:pPr>
        <w:pStyle w:val="34"/>
        <w:tabs>
          <w:tab w:val="left" w:pos="5895"/>
        </w:tabs>
        <w:jc w:val="both"/>
        <w:rPr>
          <w:sz w:val="24"/>
          <w:szCs w:val="24"/>
        </w:rPr>
      </w:pPr>
      <w:r w:rsidRPr="00EC08D3">
        <w:rPr>
          <w:sz w:val="24"/>
          <w:szCs w:val="24"/>
        </w:rPr>
        <w:t>заключили настоящий договор о нижеследующем:</w:t>
      </w:r>
    </w:p>
    <w:p w:rsidR="001B7F95" w:rsidRPr="00232845" w:rsidRDefault="001B7F95" w:rsidP="001B7F95">
      <w:pPr>
        <w:pStyle w:val="34"/>
        <w:jc w:val="both"/>
      </w:pPr>
    </w:p>
    <w:p w:rsidR="001B7F95" w:rsidRPr="00EC08D3" w:rsidRDefault="001B7F95" w:rsidP="001B7F95">
      <w:pPr>
        <w:ind w:firstLine="708"/>
        <w:jc w:val="both"/>
        <w:rPr>
          <w:sz w:val="24"/>
        </w:rPr>
      </w:pPr>
      <w:r w:rsidRPr="00EC08D3">
        <w:rPr>
          <w:sz w:val="24"/>
        </w:rPr>
        <w:t xml:space="preserve">1. Администрация муниципального образования Руднянский район Смоленской области в соответствии с требованиями действующего законодательства бесплатно передает в __________________________собственность, а гражданин  Российской Федерации, не </w:t>
      </w:r>
    </w:p>
    <w:p w:rsidR="001B7F95" w:rsidRPr="00EC08D3" w:rsidRDefault="001B7F95" w:rsidP="001B7F95">
      <w:pPr>
        <w:jc w:val="both"/>
        <w:rPr>
          <w:sz w:val="20"/>
          <w:szCs w:val="20"/>
        </w:rPr>
      </w:pPr>
      <w:r w:rsidRPr="00EC08D3">
        <w:rPr>
          <w:b/>
          <w:sz w:val="24"/>
        </w:rPr>
        <w:t xml:space="preserve">  </w:t>
      </w:r>
      <w:r w:rsidRPr="00EC08D3">
        <w:rPr>
          <w:sz w:val="20"/>
          <w:szCs w:val="20"/>
        </w:rPr>
        <w:t>(в личную, совместную, долевую)</w:t>
      </w:r>
    </w:p>
    <w:p w:rsidR="001B7F95" w:rsidRPr="00EC08D3" w:rsidRDefault="001B7F95" w:rsidP="001B7F95">
      <w:pPr>
        <w:jc w:val="both"/>
        <w:rPr>
          <w:b/>
          <w:bCs/>
          <w:sz w:val="24"/>
        </w:rPr>
      </w:pPr>
      <w:proofErr w:type="gramStart"/>
      <w:r w:rsidRPr="00EC08D3">
        <w:rPr>
          <w:sz w:val="24"/>
        </w:rPr>
        <w:t>использовавший</w:t>
      </w:r>
      <w:proofErr w:type="gramEnd"/>
      <w:r w:rsidRPr="00EC08D3">
        <w:rPr>
          <w:sz w:val="24"/>
        </w:rPr>
        <w:t xml:space="preserve"> право на приватизацию ранее занимаемых жилых помещений: </w:t>
      </w:r>
      <w:r w:rsidRPr="00EC08D3">
        <w:rPr>
          <w:b/>
          <w:sz w:val="24"/>
        </w:rPr>
        <w:t xml:space="preserve">_______________________________  </w:t>
      </w:r>
      <w:r w:rsidRPr="00EC08D3">
        <w:rPr>
          <w:sz w:val="24"/>
        </w:rPr>
        <w:t xml:space="preserve">безвозмездно получают </w:t>
      </w:r>
      <w:r w:rsidRPr="00EC08D3">
        <w:rPr>
          <w:b/>
          <w:bCs/>
          <w:sz w:val="24"/>
        </w:rPr>
        <w:t>квартиру с кадастровым номером</w:t>
      </w:r>
    </w:p>
    <w:p w:rsidR="001B7F95" w:rsidRPr="00EC08D3" w:rsidRDefault="001B7F95" w:rsidP="001B7F95">
      <w:pPr>
        <w:jc w:val="both"/>
        <w:rPr>
          <w:bCs/>
          <w:sz w:val="20"/>
          <w:szCs w:val="20"/>
        </w:rPr>
      </w:pPr>
      <w:r w:rsidRPr="00EC08D3">
        <w:rPr>
          <w:bCs/>
          <w:sz w:val="20"/>
          <w:szCs w:val="20"/>
        </w:rPr>
        <w:t>(ФИО, граждан, приобретающих жилье)</w:t>
      </w:r>
    </w:p>
    <w:p w:rsidR="001B7F95" w:rsidRPr="00EC08D3" w:rsidRDefault="001B7F95" w:rsidP="001B7F95">
      <w:pPr>
        <w:jc w:val="both"/>
        <w:rPr>
          <w:sz w:val="24"/>
        </w:rPr>
      </w:pPr>
      <w:r w:rsidRPr="00EC08D3">
        <w:rPr>
          <w:b/>
          <w:bCs/>
          <w:sz w:val="24"/>
        </w:rPr>
        <w:t xml:space="preserve"> ____________________, расположенную по адресу: ______________________________ </w:t>
      </w:r>
      <w:r w:rsidRPr="00EC08D3">
        <w:rPr>
          <w:bCs/>
          <w:sz w:val="24"/>
        </w:rPr>
        <w:t xml:space="preserve">состоящую  из </w:t>
      </w:r>
      <w:r w:rsidRPr="00EC08D3">
        <w:rPr>
          <w:b/>
          <w:bCs/>
          <w:sz w:val="24"/>
        </w:rPr>
        <w:t xml:space="preserve"> _____________</w:t>
      </w:r>
      <w:r w:rsidRPr="00EC08D3">
        <w:rPr>
          <w:bCs/>
          <w:sz w:val="24"/>
        </w:rPr>
        <w:t xml:space="preserve"> комнат, общей площадью</w:t>
      </w:r>
      <w:proofErr w:type="gramStart"/>
      <w:r w:rsidRPr="00EC08D3">
        <w:rPr>
          <w:bCs/>
          <w:sz w:val="24"/>
        </w:rPr>
        <w:t xml:space="preserve"> </w:t>
      </w:r>
      <w:r w:rsidRPr="00EC08D3">
        <w:rPr>
          <w:b/>
          <w:bCs/>
          <w:sz w:val="24"/>
        </w:rPr>
        <w:t xml:space="preserve">____  </w:t>
      </w:r>
      <w:r w:rsidRPr="00EC08D3">
        <w:rPr>
          <w:bCs/>
          <w:sz w:val="24"/>
        </w:rPr>
        <w:t xml:space="preserve">(___________________)  </w:t>
      </w:r>
      <w:proofErr w:type="gramEnd"/>
      <w:r w:rsidRPr="00EC08D3">
        <w:rPr>
          <w:bCs/>
          <w:sz w:val="24"/>
        </w:rPr>
        <w:t xml:space="preserve">квадратных метров,  которую </w:t>
      </w:r>
      <w:r w:rsidRPr="00EC08D3">
        <w:rPr>
          <w:sz w:val="24"/>
        </w:rPr>
        <w:t>занимают на  условиях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1B7F95" w:rsidRPr="00EC08D3" w:rsidRDefault="001B7F95" w:rsidP="001B7F95">
      <w:pPr>
        <w:ind w:firstLine="708"/>
        <w:jc w:val="both"/>
        <w:rPr>
          <w:sz w:val="24"/>
        </w:rPr>
      </w:pPr>
      <w:r w:rsidRPr="00EC08D3">
        <w:rPr>
          <w:sz w:val="24"/>
        </w:rPr>
        <w:t xml:space="preserve">В   целях государственной   регистрации   права собственности гражданин </w:t>
      </w:r>
      <w:r w:rsidRPr="00EC08D3">
        <w:rPr>
          <w:b/>
          <w:sz w:val="24"/>
        </w:rPr>
        <w:t>_______________________________________</w:t>
      </w:r>
      <w:r w:rsidRPr="00EC08D3">
        <w:rPr>
          <w:sz w:val="24"/>
        </w:rPr>
        <w:t>на вышеуказанную квартиру подтверждают  следующие сведения о соблюдении требований действующего законодательства:</w:t>
      </w:r>
    </w:p>
    <w:p w:rsidR="001B7F95" w:rsidRPr="00EC08D3" w:rsidRDefault="001B7F95" w:rsidP="001B7F95">
      <w:pPr>
        <w:ind w:firstLine="708"/>
        <w:jc w:val="both"/>
        <w:rPr>
          <w:sz w:val="24"/>
        </w:rPr>
      </w:pPr>
      <w:r w:rsidRPr="00EC08D3">
        <w:rPr>
          <w:sz w:val="24"/>
        </w:rPr>
        <w:t>-  Вышеуказанное жилое помещение передается в личную  собственность  проживающих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:rsidR="001B7F95" w:rsidRPr="00EC08D3" w:rsidRDefault="001B7F95" w:rsidP="001B7F95">
      <w:pPr>
        <w:ind w:firstLine="708"/>
        <w:jc w:val="both"/>
        <w:rPr>
          <w:sz w:val="24"/>
        </w:rPr>
      </w:pPr>
      <w:r w:rsidRPr="00EC08D3">
        <w:rPr>
          <w:sz w:val="24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1B7F95" w:rsidRPr="00EC08D3" w:rsidRDefault="001B7F95" w:rsidP="001B7F95">
      <w:pPr>
        <w:ind w:firstLine="708"/>
        <w:jc w:val="both"/>
        <w:rPr>
          <w:sz w:val="24"/>
        </w:rPr>
      </w:pPr>
      <w:r w:rsidRPr="00EC08D3">
        <w:rPr>
          <w:sz w:val="24"/>
        </w:rPr>
        <w:t xml:space="preserve">- Гражданин не использовал право на приватизацию занимаемых ранее жилых помещений. </w:t>
      </w:r>
      <w:proofErr w:type="gramStart"/>
      <w:r w:rsidRPr="00EC08D3">
        <w:rPr>
          <w:sz w:val="24"/>
        </w:rPr>
        <w:t>(Ст. 11 Закона Российской Федерации от 04.07.1991 № 1541-1 (О приватизации жилищного фонда в Российской Федерации»)</w:t>
      </w:r>
      <w:proofErr w:type="gramEnd"/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 xml:space="preserve">6. </w:t>
      </w:r>
      <w:r w:rsidRPr="00EC08D3">
        <w:rPr>
          <w:sz w:val="24"/>
        </w:rPr>
        <w:t xml:space="preserve">Администрация муниципального образования Руднянский район Смоленской области </w:t>
      </w:r>
      <w:r w:rsidRPr="00EC08D3">
        <w:rPr>
          <w:bCs/>
          <w:sz w:val="24"/>
        </w:rPr>
        <w:t xml:space="preserve">осуществляет </w:t>
      </w:r>
      <w:proofErr w:type="gramStart"/>
      <w:r w:rsidRPr="00EC08D3">
        <w:rPr>
          <w:bCs/>
          <w:sz w:val="24"/>
        </w:rPr>
        <w:t>контроль за</w:t>
      </w:r>
      <w:proofErr w:type="gramEnd"/>
      <w:r w:rsidRPr="00EC08D3">
        <w:rPr>
          <w:bCs/>
          <w:sz w:val="24"/>
        </w:rPr>
        <w:t xml:space="preserve">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требованиям  в рамках законодательства Российской федерации.</w:t>
      </w:r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 xml:space="preserve">7. </w:t>
      </w:r>
      <w:proofErr w:type="gramStart"/>
      <w:r w:rsidRPr="00EC08D3">
        <w:rPr>
          <w:bCs/>
          <w:sz w:val="24"/>
        </w:rPr>
        <w:t>Договор</w:t>
      </w:r>
      <w:proofErr w:type="gramEnd"/>
      <w:r w:rsidRPr="00EC08D3">
        <w:rPr>
          <w:bCs/>
          <w:sz w:val="24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>9. Расходы, связанные с оформлением договора, производятся за счет получателя квартиры.</w:t>
      </w:r>
    </w:p>
    <w:p w:rsidR="001B7F95" w:rsidRPr="00EC08D3" w:rsidRDefault="001B7F95" w:rsidP="001B7F95">
      <w:pPr>
        <w:ind w:firstLine="708"/>
        <w:jc w:val="both"/>
        <w:rPr>
          <w:bCs/>
          <w:sz w:val="24"/>
        </w:rPr>
      </w:pPr>
      <w:r w:rsidRPr="00EC08D3">
        <w:rPr>
          <w:bCs/>
          <w:sz w:val="24"/>
        </w:rPr>
        <w:t>10. Настоящий договор составлен в</w:t>
      </w:r>
      <w:proofErr w:type="gramStart"/>
      <w:r w:rsidRPr="00EC08D3">
        <w:rPr>
          <w:bCs/>
          <w:sz w:val="24"/>
        </w:rPr>
        <w:t xml:space="preserve"> ____ (_____________) </w:t>
      </w:r>
      <w:proofErr w:type="gramEnd"/>
      <w:r w:rsidRPr="00EC08D3">
        <w:rPr>
          <w:bCs/>
          <w:sz w:val="24"/>
        </w:rPr>
        <w:t>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1B7F95" w:rsidRPr="00232845" w:rsidTr="008D56FA">
        <w:trPr>
          <w:trHeight w:val="629"/>
        </w:trPr>
        <w:tc>
          <w:tcPr>
            <w:tcW w:w="10421" w:type="dxa"/>
          </w:tcPr>
          <w:p w:rsidR="001B7F95" w:rsidRDefault="001B7F95" w:rsidP="008D56FA">
            <w:pPr>
              <w:jc w:val="both"/>
              <w:rPr>
                <w:bCs/>
                <w:sz w:val="24"/>
              </w:rPr>
            </w:pPr>
          </w:p>
          <w:p w:rsidR="001B7F95" w:rsidRPr="00E77275" w:rsidRDefault="001B7F95" w:rsidP="008D56FA">
            <w:pPr>
              <w:jc w:val="both"/>
              <w:rPr>
                <w:bCs/>
                <w:sz w:val="24"/>
              </w:rPr>
            </w:pPr>
            <w:r w:rsidRPr="00E77275">
              <w:rPr>
                <w:bCs/>
                <w:sz w:val="24"/>
              </w:rPr>
              <w:t>Подписи:</w:t>
            </w:r>
          </w:p>
          <w:p w:rsidR="001B7F95" w:rsidRPr="00E77275" w:rsidRDefault="001B7F95" w:rsidP="008D56FA">
            <w:pPr>
              <w:rPr>
                <w:bCs/>
                <w:sz w:val="24"/>
              </w:rPr>
            </w:pPr>
            <w:r w:rsidRPr="00E77275">
              <w:rPr>
                <w:bCs/>
                <w:sz w:val="24"/>
              </w:rPr>
              <w:t xml:space="preserve">Глава муниципального образования </w:t>
            </w:r>
          </w:p>
          <w:p w:rsidR="001B7F95" w:rsidRPr="002F0D04" w:rsidRDefault="001B7F95" w:rsidP="008D56FA">
            <w:pPr>
              <w:rPr>
                <w:bCs/>
                <w:sz w:val="20"/>
                <w:szCs w:val="20"/>
              </w:rPr>
            </w:pPr>
            <w:r w:rsidRPr="00E77275">
              <w:rPr>
                <w:bCs/>
                <w:sz w:val="24"/>
              </w:rPr>
              <w:t>Руднянский район Смоленской области</w:t>
            </w:r>
            <w:r>
              <w:rPr>
                <w:bCs/>
                <w:sz w:val="24"/>
              </w:rPr>
              <w:t xml:space="preserve">                    </w:t>
            </w:r>
            <w:r w:rsidRPr="00AC137B">
              <w:rPr>
                <w:bCs/>
                <w:sz w:val="24"/>
              </w:rPr>
              <w:t>_______________</w:t>
            </w:r>
            <w:r w:rsidRPr="00AC137B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</w:t>
            </w:r>
          </w:p>
          <w:p w:rsidR="001B7F95" w:rsidRPr="00E77275" w:rsidRDefault="001B7F95" w:rsidP="008D56FA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4"/>
              </w:rPr>
            </w:pPr>
            <w:r w:rsidRPr="00E77275">
              <w:rPr>
                <w:bCs/>
                <w:sz w:val="24"/>
              </w:rPr>
              <w:t xml:space="preserve">                                                                </w:t>
            </w:r>
            <w:r>
              <w:rPr>
                <w:bCs/>
                <w:sz w:val="24"/>
              </w:rPr>
              <w:t xml:space="preserve">                             </w:t>
            </w:r>
            <w:r w:rsidRPr="00E77275">
              <w:rPr>
                <w:bCs/>
                <w:sz w:val="24"/>
              </w:rPr>
              <w:t xml:space="preserve">  </w:t>
            </w:r>
            <w:r w:rsidRPr="00E77275">
              <w:rPr>
                <w:bCs/>
                <w:sz w:val="20"/>
                <w:szCs w:val="20"/>
              </w:rPr>
              <w:t>(подпись)</w:t>
            </w:r>
            <w:r w:rsidRPr="00E77275">
              <w:rPr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1B7F95" w:rsidRPr="00232845" w:rsidRDefault="001B7F95" w:rsidP="008D56FA">
            <w:pPr>
              <w:rPr>
                <w:b/>
                <w:bCs/>
                <w:sz w:val="24"/>
              </w:rPr>
            </w:pPr>
          </w:p>
        </w:tc>
      </w:tr>
    </w:tbl>
    <w:p w:rsidR="001B7F95" w:rsidRPr="00E77275" w:rsidRDefault="001B7F95" w:rsidP="001B7F95">
      <w:pPr>
        <w:jc w:val="both"/>
        <w:rPr>
          <w:bCs/>
          <w:sz w:val="24"/>
        </w:rPr>
      </w:pPr>
      <w:r w:rsidRPr="00E77275">
        <w:rPr>
          <w:bCs/>
          <w:sz w:val="24"/>
        </w:rPr>
        <w:t xml:space="preserve">               </w:t>
      </w:r>
      <w:proofErr w:type="spellStart"/>
      <w:r w:rsidRPr="00E77275">
        <w:rPr>
          <w:bCs/>
          <w:sz w:val="24"/>
        </w:rPr>
        <w:t>м.п</w:t>
      </w:r>
      <w:proofErr w:type="spellEnd"/>
      <w:r w:rsidRPr="00E77275">
        <w:rPr>
          <w:bCs/>
          <w:sz w:val="24"/>
        </w:rPr>
        <w:t xml:space="preserve">.                                          </w:t>
      </w:r>
    </w:p>
    <w:p w:rsidR="001B7F95" w:rsidRPr="00232845" w:rsidRDefault="001B7F95" w:rsidP="001B7F95">
      <w:pPr>
        <w:rPr>
          <w:sz w:val="24"/>
        </w:rPr>
      </w:pPr>
    </w:p>
    <w:p w:rsidR="001B7F95" w:rsidRPr="00232845" w:rsidRDefault="001B7F95" w:rsidP="001B7F95">
      <w:pPr>
        <w:tabs>
          <w:tab w:val="left" w:pos="1125"/>
        </w:tabs>
        <w:rPr>
          <w:sz w:val="24"/>
        </w:rPr>
      </w:pPr>
      <w:r w:rsidRPr="00232845">
        <w:rPr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1B7F95" w:rsidRPr="00232845" w:rsidTr="008D56FA">
        <w:tc>
          <w:tcPr>
            <w:tcW w:w="10421" w:type="dxa"/>
          </w:tcPr>
          <w:p w:rsidR="001B7F95" w:rsidRPr="002F0D04" w:rsidRDefault="001B7F95" w:rsidP="008D56FA">
            <w:pPr>
              <w:rPr>
                <w:bCs/>
                <w:sz w:val="20"/>
                <w:szCs w:val="20"/>
              </w:rPr>
            </w:pPr>
            <w:r w:rsidRPr="00E77275">
              <w:rPr>
                <w:bCs/>
                <w:sz w:val="24"/>
              </w:rPr>
              <w:t>Гражданин</w:t>
            </w:r>
            <w:r w:rsidRPr="00E77275"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 xml:space="preserve">                                                            </w:t>
            </w:r>
            <w:r w:rsidRPr="00AC137B">
              <w:rPr>
                <w:bCs/>
                <w:sz w:val="24"/>
              </w:rPr>
              <w:t xml:space="preserve"> _______________</w:t>
            </w:r>
            <w:r w:rsidRPr="002F0D04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 </w:t>
            </w:r>
          </w:p>
          <w:p w:rsidR="001B7F95" w:rsidRPr="00E77275" w:rsidRDefault="001B7F95" w:rsidP="008D56FA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4"/>
              </w:rPr>
            </w:pPr>
            <w:r w:rsidRPr="00E77275">
              <w:rPr>
                <w:bCs/>
                <w:sz w:val="24"/>
              </w:rPr>
              <w:t xml:space="preserve">                                                             </w:t>
            </w:r>
            <w:r>
              <w:rPr>
                <w:bCs/>
                <w:sz w:val="24"/>
              </w:rPr>
              <w:t xml:space="preserve">                        </w:t>
            </w:r>
            <w:r w:rsidRPr="00E77275">
              <w:rPr>
                <w:bCs/>
                <w:sz w:val="24"/>
              </w:rPr>
              <w:t xml:space="preserve">   </w:t>
            </w:r>
            <w:r w:rsidRPr="00E77275">
              <w:rPr>
                <w:bCs/>
                <w:sz w:val="20"/>
                <w:szCs w:val="20"/>
              </w:rPr>
              <w:t>(подпись)</w:t>
            </w:r>
            <w:r w:rsidRPr="00E77275">
              <w:rPr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1B7F95" w:rsidRPr="00232845" w:rsidRDefault="001B7F95" w:rsidP="008D56FA">
            <w:pPr>
              <w:rPr>
                <w:b/>
                <w:bCs/>
                <w:sz w:val="24"/>
              </w:rPr>
            </w:pPr>
          </w:p>
        </w:tc>
      </w:tr>
    </w:tbl>
    <w:p w:rsidR="001B7F95" w:rsidRPr="009674AF" w:rsidRDefault="001B7F95" w:rsidP="001B7F95">
      <w:pPr>
        <w:tabs>
          <w:tab w:val="left" w:pos="3660"/>
        </w:tabs>
        <w:rPr>
          <w:sz w:val="24"/>
        </w:rPr>
      </w:pPr>
    </w:p>
    <w:p w:rsidR="001B7F95" w:rsidRPr="00E77275" w:rsidRDefault="001B7F95" w:rsidP="001B7F95">
      <w:pPr>
        <w:tabs>
          <w:tab w:val="left" w:pos="3660"/>
        </w:tabs>
        <w:rPr>
          <w:sz w:val="24"/>
        </w:rPr>
      </w:pPr>
      <w:r w:rsidRPr="00E77275">
        <w:rPr>
          <w:sz w:val="24"/>
        </w:rPr>
        <w:t xml:space="preserve">Договор зарегистрирован Администрацией муниципального образования </w:t>
      </w:r>
    </w:p>
    <w:p w:rsidR="001B7F95" w:rsidRPr="00E77275" w:rsidRDefault="001B7F95" w:rsidP="001B7F95">
      <w:pPr>
        <w:tabs>
          <w:tab w:val="left" w:pos="3660"/>
        </w:tabs>
        <w:rPr>
          <w:sz w:val="24"/>
        </w:rPr>
      </w:pPr>
      <w:r w:rsidRPr="00E77275">
        <w:rPr>
          <w:sz w:val="24"/>
        </w:rPr>
        <w:t xml:space="preserve">Руднянский район Смоленской области </w:t>
      </w:r>
    </w:p>
    <w:p w:rsidR="001B7F95" w:rsidRPr="0016449B" w:rsidRDefault="001B7F95" w:rsidP="001B7F95">
      <w:pPr>
        <w:tabs>
          <w:tab w:val="left" w:pos="3660"/>
        </w:tabs>
        <w:rPr>
          <w:szCs w:val="28"/>
        </w:rPr>
      </w:pPr>
      <w:r w:rsidRPr="00E77275">
        <w:rPr>
          <w:sz w:val="24"/>
        </w:rPr>
        <w:t>Регистрационный номер    _______    «_____» _______________ 20___г.</w:t>
      </w:r>
      <w:r>
        <w:rPr>
          <w:sz w:val="24"/>
        </w:rPr>
        <w:t>».</w:t>
      </w:r>
    </w:p>
    <w:p w:rsidR="008F1E2A" w:rsidRDefault="008F1E2A">
      <w:pPr>
        <w:tabs>
          <w:tab w:val="left" w:pos="3660"/>
        </w:tabs>
        <w:jc w:val="right"/>
        <w:rPr>
          <w:szCs w:val="28"/>
        </w:rPr>
      </w:pPr>
    </w:p>
    <w:sectPr w:rsidR="008F1E2A">
      <w:headerReference w:type="even" r:id="rId15"/>
      <w:headerReference w:type="default" r:id="rId16"/>
      <w:pgSz w:w="11909" w:h="16834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1E" w:rsidRDefault="0098001E">
      <w:r>
        <w:separator/>
      </w:r>
    </w:p>
  </w:endnote>
  <w:endnote w:type="continuationSeparator" w:id="0">
    <w:p w:rsidR="0098001E" w:rsidRDefault="0098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1E" w:rsidRDefault="0098001E">
      <w:r>
        <w:separator/>
      </w:r>
    </w:p>
  </w:footnote>
  <w:footnote w:type="continuationSeparator" w:id="0">
    <w:p w:rsidR="0098001E" w:rsidRDefault="0098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2A" w:rsidRDefault="0056746D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F1E2A" w:rsidRDefault="008F1E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2A" w:rsidRDefault="0056746D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B7F95">
      <w:rPr>
        <w:rStyle w:val="af4"/>
        <w:noProof/>
      </w:rPr>
      <w:t>22</w:t>
    </w:r>
    <w:r>
      <w:rPr>
        <w:rStyle w:val="af4"/>
      </w:rPr>
      <w:fldChar w:fldCharType="end"/>
    </w:r>
  </w:p>
  <w:p w:rsidR="008F1E2A" w:rsidRDefault="008F1E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AA0"/>
    <w:multiLevelType w:val="hybridMultilevel"/>
    <w:tmpl w:val="B586610E"/>
    <w:lvl w:ilvl="0" w:tplc="D26622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D90E350">
      <w:start w:val="1"/>
      <w:numFmt w:val="lowerLetter"/>
      <w:lvlText w:val="%2."/>
      <w:lvlJc w:val="left"/>
      <w:pPr>
        <w:ind w:left="1440" w:hanging="360"/>
      </w:pPr>
    </w:lvl>
    <w:lvl w:ilvl="2" w:tplc="120252DC">
      <w:start w:val="1"/>
      <w:numFmt w:val="lowerRoman"/>
      <w:lvlText w:val="%3."/>
      <w:lvlJc w:val="right"/>
      <w:pPr>
        <w:ind w:left="2160" w:hanging="180"/>
      </w:pPr>
    </w:lvl>
    <w:lvl w:ilvl="3" w:tplc="4D063256">
      <w:start w:val="1"/>
      <w:numFmt w:val="decimal"/>
      <w:lvlText w:val="%4."/>
      <w:lvlJc w:val="left"/>
      <w:pPr>
        <w:ind w:left="2880" w:hanging="360"/>
      </w:pPr>
    </w:lvl>
    <w:lvl w:ilvl="4" w:tplc="56ECF408">
      <w:start w:val="1"/>
      <w:numFmt w:val="lowerLetter"/>
      <w:lvlText w:val="%5."/>
      <w:lvlJc w:val="left"/>
      <w:pPr>
        <w:ind w:left="3600" w:hanging="360"/>
      </w:pPr>
    </w:lvl>
    <w:lvl w:ilvl="5" w:tplc="767007B8">
      <w:start w:val="1"/>
      <w:numFmt w:val="lowerRoman"/>
      <w:lvlText w:val="%6."/>
      <w:lvlJc w:val="right"/>
      <w:pPr>
        <w:ind w:left="4320" w:hanging="180"/>
      </w:pPr>
    </w:lvl>
    <w:lvl w:ilvl="6" w:tplc="9E0A7042">
      <w:start w:val="1"/>
      <w:numFmt w:val="decimal"/>
      <w:lvlText w:val="%7."/>
      <w:lvlJc w:val="left"/>
      <w:pPr>
        <w:ind w:left="5040" w:hanging="360"/>
      </w:pPr>
    </w:lvl>
    <w:lvl w:ilvl="7" w:tplc="F03007B6">
      <w:start w:val="1"/>
      <w:numFmt w:val="lowerLetter"/>
      <w:lvlText w:val="%8."/>
      <w:lvlJc w:val="left"/>
      <w:pPr>
        <w:ind w:left="5760" w:hanging="360"/>
      </w:pPr>
    </w:lvl>
    <w:lvl w:ilvl="8" w:tplc="322069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9F7"/>
    <w:multiLevelType w:val="hybridMultilevel"/>
    <w:tmpl w:val="BD48EE2E"/>
    <w:lvl w:ilvl="0" w:tplc="197E447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F86AD58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BBAE933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65A744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B69F1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6B8E13C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75C9E0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D8472E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D141DB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F9693D"/>
    <w:multiLevelType w:val="multilevel"/>
    <w:tmpl w:val="1DF6C5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9D02E57"/>
    <w:multiLevelType w:val="multilevel"/>
    <w:tmpl w:val="D1F0948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A76093D"/>
    <w:multiLevelType w:val="hybridMultilevel"/>
    <w:tmpl w:val="2D522C46"/>
    <w:lvl w:ilvl="0" w:tplc="DE6A28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5A561A">
      <w:start w:val="1"/>
      <w:numFmt w:val="lowerLetter"/>
      <w:lvlText w:val="%2."/>
      <w:lvlJc w:val="left"/>
      <w:pPr>
        <w:ind w:left="1440" w:hanging="360"/>
      </w:pPr>
    </w:lvl>
    <w:lvl w:ilvl="2" w:tplc="B1F208AC">
      <w:start w:val="1"/>
      <w:numFmt w:val="lowerRoman"/>
      <w:lvlText w:val="%3."/>
      <w:lvlJc w:val="right"/>
      <w:pPr>
        <w:ind w:left="2160" w:hanging="180"/>
      </w:pPr>
    </w:lvl>
    <w:lvl w:ilvl="3" w:tplc="F7AC1AD8">
      <w:start w:val="1"/>
      <w:numFmt w:val="decimal"/>
      <w:lvlText w:val="%4."/>
      <w:lvlJc w:val="left"/>
      <w:pPr>
        <w:ind w:left="2880" w:hanging="360"/>
      </w:pPr>
    </w:lvl>
    <w:lvl w:ilvl="4" w:tplc="1B8C2604">
      <w:start w:val="1"/>
      <w:numFmt w:val="lowerLetter"/>
      <w:lvlText w:val="%5."/>
      <w:lvlJc w:val="left"/>
      <w:pPr>
        <w:ind w:left="3600" w:hanging="360"/>
      </w:pPr>
    </w:lvl>
    <w:lvl w:ilvl="5" w:tplc="C0CA918E">
      <w:start w:val="1"/>
      <w:numFmt w:val="lowerRoman"/>
      <w:lvlText w:val="%6."/>
      <w:lvlJc w:val="right"/>
      <w:pPr>
        <w:ind w:left="4320" w:hanging="180"/>
      </w:pPr>
    </w:lvl>
    <w:lvl w:ilvl="6" w:tplc="85CE97A0">
      <w:start w:val="1"/>
      <w:numFmt w:val="decimal"/>
      <w:lvlText w:val="%7."/>
      <w:lvlJc w:val="left"/>
      <w:pPr>
        <w:ind w:left="5040" w:hanging="360"/>
      </w:pPr>
    </w:lvl>
    <w:lvl w:ilvl="7" w:tplc="41D2A5DE">
      <w:start w:val="1"/>
      <w:numFmt w:val="lowerLetter"/>
      <w:lvlText w:val="%8."/>
      <w:lvlJc w:val="left"/>
      <w:pPr>
        <w:ind w:left="5760" w:hanging="360"/>
      </w:pPr>
    </w:lvl>
    <w:lvl w:ilvl="8" w:tplc="E45C21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068C9"/>
    <w:multiLevelType w:val="hybridMultilevel"/>
    <w:tmpl w:val="44C0EEA6"/>
    <w:lvl w:ilvl="0" w:tplc="F380F7CC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F9500DB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4D0192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C3AC74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ECC021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20421A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940998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5A25E2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E306A6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0F3F78"/>
    <w:multiLevelType w:val="hybridMultilevel"/>
    <w:tmpl w:val="3632AEE0"/>
    <w:lvl w:ilvl="0" w:tplc="5BE25FDA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C00C40D4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529A560A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4CD4C72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9ED26256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DE62F648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C472CF02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6DA388E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102A8FF6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15120A09"/>
    <w:multiLevelType w:val="hybridMultilevel"/>
    <w:tmpl w:val="3C2A9D90"/>
    <w:lvl w:ilvl="0" w:tplc="20965EB4">
      <w:start w:val="1"/>
      <w:numFmt w:val="decimal"/>
      <w:lvlText w:val="%1."/>
      <w:lvlJc w:val="left"/>
      <w:pPr>
        <w:ind w:left="720" w:hanging="360"/>
      </w:pPr>
    </w:lvl>
    <w:lvl w:ilvl="1" w:tplc="753AAB66">
      <w:start w:val="1"/>
      <w:numFmt w:val="lowerLetter"/>
      <w:lvlText w:val="%2."/>
      <w:lvlJc w:val="left"/>
      <w:pPr>
        <w:ind w:left="1440" w:hanging="360"/>
      </w:pPr>
    </w:lvl>
    <w:lvl w:ilvl="2" w:tplc="064C1102">
      <w:start w:val="1"/>
      <w:numFmt w:val="lowerRoman"/>
      <w:lvlText w:val="%3."/>
      <w:lvlJc w:val="right"/>
      <w:pPr>
        <w:ind w:left="2160" w:hanging="180"/>
      </w:pPr>
    </w:lvl>
    <w:lvl w:ilvl="3" w:tplc="D2128D1E">
      <w:start w:val="1"/>
      <w:numFmt w:val="decimal"/>
      <w:lvlText w:val="%4."/>
      <w:lvlJc w:val="left"/>
      <w:pPr>
        <w:ind w:left="2880" w:hanging="360"/>
      </w:pPr>
    </w:lvl>
    <w:lvl w:ilvl="4" w:tplc="57DAD23E">
      <w:start w:val="1"/>
      <w:numFmt w:val="lowerLetter"/>
      <w:lvlText w:val="%5."/>
      <w:lvlJc w:val="left"/>
      <w:pPr>
        <w:ind w:left="3600" w:hanging="360"/>
      </w:pPr>
    </w:lvl>
    <w:lvl w:ilvl="5" w:tplc="2DE2B680">
      <w:start w:val="1"/>
      <w:numFmt w:val="lowerRoman"/>
      <w:lvlText w:val="%6."/>
      <w:lvlJc w:val="right"/>
      <w:pPr>
        <w:ind w:left="4320" w:hanging="180"/>
      </w:pPr>
    </w:lvl>
    <w:lvl w:ilvl="6" w:tplc="D4904008">
      <w:start w:val="1"/>
      <w:numFmt w:val="decimal"/>
      <w:lvlText w:val="%7."/>
      <w:lvlJc w:val="left"/>
      <w:pPr>
        <w:ind w:left="5040" w:hanging="360"/>
      </w:pPr>
    </w:lvl>
    <w:lvl w:ilvl="7" w:tplc="BD584906">
      <w:start w:val="1"/>
      <w:numFmt w:val="lowerLetter"/>
      <w:lvlText w:val="%8."/>
      <w:lvlJc w:val="left"/>
      <w:pPr>
        <w:ind w:left="5760" w:hanging="360"/>
      </w:pPr>
    </w:lvl>
    <w:lvl w:ilvl="8" w:tplc="E7BA54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26F1A"/>
    <w:multiLevelType w:val="hybridMultilevel"/>
    <w:tmpl w:val="030ACFDA"/>
    <w:lvl w:ilvl="0" w:tplc="90466F10">
      <w:start w:val="1"/>
      <w:numFmt w:val="decimal"/>
      <w:lvlText w:val="%1."/>
      <w:lvlJc w:val="left"/>
      <w:pPr>
        <w:ind w:left="1571" w:hanging="360"/>
      </w:pPr>
    </w:lvl>
    <w:lvl w:ilvl="1" w:tplc="522E1714">
      <w:start w:val="1"/>
      <w:numFmt w:val="decimal"/>
      <w:lvlText w:val="%2)"/>
      <w:lvlJc w:val="left"/>
      <w:pPr>
        <w:ind w:left="2321" w:hanging="390"/>
      </w:pPr>
      <w:rPr>
        <w:rFonts w:hint="default"/>
      </w:rPr>
    </w:lvl>
    <w:lvl w:ilvl="2" w:tplc="DBF860FA">
      <w:start w:val="1"/>
      <w:numFmt w:val="lowerRoman"/>
      <w:lvlText w:val="%3."/>
      <w:lvlJc w:val="right"/>
      <w:pPr>
        <w:ind w:left="3011" w:hanging="180"/>
      </w:pPr>
    </w:lvl>
    <w:lvl w:ilvl="3" w:tplc="F4389FBE">
      <w:start w:val="1"/>
      <w:numFmt w:val="decimal"/>
      <w:lvlText w:val="%4."/>
      <w:lvlJc w:val="left"/>
      <w:pPr>
        <w:ind w:left="3731" w:hanging="360"/>
      </w:pPr>
    </w:lvl>
    <w:lvl w:ilvl="4" w:tplc="B0924398">
      <w:start w:val="1"/>
      <w:numFmt w:val="lowerLetter"/>
      <w:lvlText w:val="%5."/>
      <w:lvlJc w:val="left"/>
      <w:pPr>
        <w:ind w:left="4451" w:hanging="360"/>
      </w:pPr>
    </w:lvl>
    <w:lvl w:ilvl="5" w:tplc="70E204EA">
      <w:start w:val="1"/>
      <w:numFmt w:val="lowerRoman"/>
      <w:lvlText w:val="%6."/>
      <w:lvlJc w:val="right"/>
      <w:pPr>
        <w:ind w:left="5171" w:hanging="180"/>
      </w:pPr>
    </w:lvl>
    <w:lvl w:ilvl="6" w:tplc="EE5E2ED8">
      <w:start w:val="1"/>
      <w:numFmt w:val="decimal"/>
      <w:lvlText w:val="%7."/>
      <w:lvlJc w:val="left"/>
      <w:pPr>
        <w:ind w:left="5891" w:hanging="360"/>
      </w:pPr>
    </w:lvl>
    <w:lvl w:ilvl="7" w:tplc="6A62A358">
      <w:start w:val="1"/>
      <w:numFmt w:val="lowerLetter"/>
      <w:lvlText w:val="%8."/>
      <w:lvlJc w:val="left"/>
      <w:pPr>
        <w:ind w:left="6611" w:hanging="360"/>
      </w:pPr>
    </w:lvl>
    <w:lvl w:ilvl="8" w:tplc="D8001A92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F61045"/>
    <w:multiLevelType w:val="hybridMultilevel"/>
    <w:tmpl w:val="D2E42FF8"/>
    <w:lvl w:ilvl="0" w:tplc="9D52010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93A47E88">
      <w:start w:val="1"/>
      <w:numFmt w:val="lowerLetter"/>
      <w:lvlText w:val="%2."/>
      <w:lvlJc w:val="left"/>
      <w:pPr>
        <w:ind w:left="1440" w:hanging="360"/>
      </w:pPr>
    </w:lvl>
    <w:lvl w:ilvl="2" w:tplc="B224BECC">
      <w:start w:val="1"/>
      <w:numFmt w:val="lowerRoman"/>
      <w:lvlText w:val="%3."/>
      <w:lvlJc w:val="right"/>
      <w:pPr>
        <w:ind w:left="2160" w:hanging="180"/>
      </w:pPr>
    </w:lvl>
    <w:lvl w:ilvl="3" w:tplc="44B67392">
      <w:start w:val="1"/>
      <w:numFmt w:val="decimal"/>
      <w:lvlText w:val="%4."/>
      <w:lvlJc w:val="left"/>
      <w:pPr>
        <w:ind w:left="2880" w:hanging="360"/>
      </w:pPr>
    </w:lvl>
    <w:lvl w:ilvl="4" w:tplc="43D82698">
      <w:start w:val="1"/>
      <w:numFmt w:val="lowerLetter"/>
      <w:lvlText w:val="%5."/>
      <w:lvlJc w:val="left"/>
      <w:pPr>
        <w:ind w:left="3600" w:hanging="360"/>
      </w:pPr>
    </w:lvl>
    <w:lvl w:ilvl="5" w:tplc="D70ED9BE">
      <w:start w:val="1"/>
      <w:numFmt w:val="lowerRoman"/>
      <w:lvlText w:val="%6."/>
      <w:lvlJc w:val="right"/>
      <w:pPr>
        <w:ind w:left="4320" w:hanging="180"/>
      </w:pPr>
    </w:lvl>
    <w:lvl w:ilvl="6" w:tplc="E6922498">
      <w:start w:val="1"/>
      <w:numFmt w:val="decimal"/>
      <w:lvlText w:val="%7."/>
      <w:lvlJc w:val="left"/>
      <w:pPr>
        <w:ind w:left="5040" w:hanging="360"/>
      </w:pPr>
    </w:lvl>
    <w:lvl w:ilvl="7" w:tplc="493E6306">
      <w:start w:val="1"/>
      <w:numFmt w:val="lowerLetter"/>
      <w:lvlText w:val="%8."/>
      <w:lvlJc w:val="left"/>
      <w:pPr>
        <w:ind w:left="5760" w:hanging="360"/>
      </w:pPr>
    </w:lvl>
    <w:lvl w:ilvl="8" w:tplc="66B00A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F60"/>
    <w:multiLevelType w:val="hybridMultilevel"/>
    <w:tmpl w:val="6CDCC604"/>
    <w:lvl w:ilvl="0" w:tplc="0B38C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CA240E">
      <w:start w:val="1"/>
      <w:numFmt w:val="lowerLetter"/>
      <w:lvlText w:val="%2."/>
      <w:lvlJc w:val="left"/>
      <w:pPr>
        <w:ind w:left="1440" w:hanging="360"/>
      </w:pPr>
    </w:lvl>
    <w:lvl w:ilvl="2" w:tplc="90C66CAC">
      <w:start w:val="1"/>
      <w:numFmt w:val="lowerRoman"/>
      <w:lvlText w:val="%3."/>
      <w:lvlJc w:val="right"/>
      <w:pPr>
        <w:ind w:left="2160" w:hanging="180"/>
      </w:pPr>
    </w:lvl>
    <w:lvl w:ilvl="3" w:tplc="8DD0E75A">
      <w:start w:val="1"/>
      <w:numFmt w:val="decimal"/>
      <w:lvlText w:val="%4."/>
      <w:lvlJc w:val="left"/>
      <w:pPr>
        <w:ind w:left="2880" w:hanging="360"/>
      </w:pPr>
    </w:lvl>
    <w:lvl w:ilvl="4" w:tplc="246A59D6">
      <w:start w:val="1"/>
      <w:numFmt w:val="lowerLetter"/>
      <w:lvlText w:val="%5."/>
      <w:lvlJc w:val="left"/>
      <w:pPr>
        <w:ind w:left="3600" w:hanging="360"/>
      </w:pPr>
    </w:lvl>
    <w:lvl w:ilvl="5" w:tplc="C0EEEE5C">
      <w:start w:val="1"/>
      <w:numFmt w:val="lowerRoman"/>
      <w:lvlText w:val="%6."/>
      <w:lvlJc w:val="right"/>
      <w:pPr>
        <w:ind w:left="4320" w:hanging="180"/>
      </w:pPr>
    </w:lvl>
    <w:lvl w:ilvl="6" w:tplc="CB168C04">
      <w:start w:val="1"/>
      <w:numFmt w:val="decimal"/>
      <w:lvlText w:val="%7."/>
      <w:lvlJc w:val="left"/>
      <w:pPr>
        <w:ind w:left="5040" w:hanging="360"/>
      </w:pPr>
    </w:lvl>
    <w:lvl w:ilvl="7" w:tplc="07BE7332">
      <w:start w:val="1"/>
      <w:numFmt w:val="lowerLetter"/>
      <w:lvlText w:val="%8."/>
      <w:lvlJc w:val="left"/>
      <w:pPr>
        <w:ind w:left="5760" w:hanging="360"/>
      </w:pPr>
    </w:lvl>
    <w:lvl w:ilvl="8" w:tplc="B1ACA8F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AD8"/>
    <w:multiLevelType w:val="hybridMultilevel"/>
    <w:tmpl w:val="015C74A6"/>
    <w:lvl w:ilvl="0" w:tplc="73F4C308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BEC2CB0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5C6A0E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3D6873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60A1FC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93AF5C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EA4282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4D0BA9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F10A85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51ED6"/>
    <w:multiLevelType w:val="hybridMultilevel"/>
    <w:tmpl w:val="398C3A7A"/>
    <w:lvl w:ilvl="0" w:tplc="D6E2423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8B2C8602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8AE87180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CF58186C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60233D2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E42BE3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C7B63668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90F0DCB6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C57A4F56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ADD1F4C"/>
    <w:multiLevelType w:val="hybridMultilevel"/>
    <w:tmpl w:val="B44AF3FA"/>
    <w:lvl w:ilvl="0" w:tplc="6C242D60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2FFAEB04">
      <w:start w:val="1"/>
      <w:numFmt w:val="bullet"/>
      <w:lvlText w:val="o"/>
      <w:lvlJc w:val="left"/>
      <w:pPr>
        <w:tabs>
          <w:tab w:val="num" w:pos="1171"/>
        </w:tabs>
        <w:ind w:left="1171" w:hanging="360"/>
      </w:pPr>
      <w:rPr>
        <w:rFonts w:ascii="Courier New" w:hAnsi="Courier New" w:hint="default"/>
      </w:rPr>
    </w:lvl>
    <w:lvl w:ilvl="2" w:tplc="7CC40238">
      <w:start w:val="1"/>
      <w:numFmt w:val="bullet"/>
      <w:lvlText w:val=""/>
      <w:lvlJc w:val="left"/>
      <w:pPr>
        <w:tabs>
          <w:tab w:val="num" w:pos="1891"/>
        </w:tabs>
        <w:ind w:left="1891" w:hanging="360"/>
      </w:pPr>
      <w:rPr>
        <w:rFonts w:ascii="Wingdings" w:hAnsi="Wingdings" w:hint="default"/>
      </w:rPr>
    </w:lvl>
    <w:lvl w:ilvl="3" w:tplc="5D96C156">
      <w:start w:val="1"/>
      <w:numFmt w:val="bullet"/>
      <w:lvlText w:val=""/>
      <w:lvlJc w:val="left"/>
      <w:pPr>
        <w:tabs>
          <w:tab w:val="num" w:pos="2611"/>
        </w:tabs>
        <w:ind w:left="2611" w:hanging="360"/>
      </w:pPr>
      <w:rPr>
        <w:rFonts w:ascii="Symbol" w:hAnsi="Symbol" w:hint="default"/>
      </w:rPr>
    </w:lvl>
    <w:lvl w:ilvl="4" w:tplc="B97A0B18">
      <w:start w:val="1"/>
      <w:numFmt w:val="bullet"/>
      <w:lvlText w:val="o"/>
      <w:lvlJc w:val="left"/>
      <w:pPr>
        <w:tabs>
          <w:tab w:val="num" w:pos="3331"/>
        </w:tabs>
        <w:ind w:left="3331" w:hanging="360"/>
      </w:pPr>
      <w:rPr>
        <w:rFonts w:ascii="Courier New" w:hAnsi="Courier New" w:hint="default"/>
      </w:rPr>
    </w:lvl>
    <w:lvl w:ilvl="5" w:tplc="1A46441A">
      <w:start w:val="1"/>
      <w:numFmt w:val="bullet"/>
      <w:lvlText w:val=""/>
      <w:lvlJc w:val="left"/>
      <w:pPr>
        <w:tabs>
          <w:tab w:val="num" w:pos="4051"/>
        </w:tabs>
        <w:ind w:left="4051" w:hanging="360"/>
      </w:pPr>
      <w:rPr>
        <w:rFonts w:ascii="Wingdings" w:hAnsi="Wingdings" w:hint="default"/>
      </w:rPr>
    </w:lvl>
    <w:lvl w:ilvl="6" w:tplc="22C89F72">
      <w:start w:val="1"/>
      <w:numFmt w:val="bullet"/>
      <w:lvlText w:val=""/>
      <w:lvlJc w:val="left"/>
      <w:pPr>
        <w:tabs>
          <w:tab w:val="num" w:pos="4771"/>
        </w:tabs>
        <w:ind w:left="4771" w:hanging="360"/>
      </w:pPr>
      <w:rPr>
        <w:rFonts w:ascii="Symbol" w:hAnsi="Symbol" w:hint="default"/>
      </w:rPr>
    </w:lvl>
    <w:lvl w:ilvl="7" w:tplc="4F98FBC2">
      <w:start w:val="1"/>
      <w:numFmt w:val="bullet"/>
      <w:lvlText w:val="o"/>
      <w:lvlJc w:val="left"/>
      <w:pPr>
        <w:tabs>
          <w:tab w:val="num" w:pos="5491"/>
        </w:tabs>
        <w:ind w:left="5491" w:hanging="360"/>
      </w:pPr>
      <w:rPr>
        <w:rFonts w:ascii="Courier New" w:hAnsi="Courier New" w:hint="default"/>
      </w:rPr>
    </w:lvl>
    <w:lvl w:ilvl="8" w:tplc="F438AF74">
      <w:start w:val="1"/>
      <w:numFmt w:val="bullet"/>
      <w:lvlText w:val=""/>
      <w:lvlJc w:val="left"/>
      <w:pPr>
        <w:tabs>
          <w:tab w:val="num" w:pos="6211"/>
        </w:tabs>
        <w:ind w:left="6211" w:hanging="360"/>
      </w:pPr>
      <w:rPr>
        <w:rFonts w:ascii="Wingdings" w:hAnsi="Wingdings" w:hint="default"/>
      </w:rPr>
    </w:lvl>
  </w:abstractNum>
  <w:abstractNum w:abstractNumId="14">
    <w:nsid w:val="2D5E39E2"/>
    <w:multiLevelType w:val="hybridMultilevel"/>
    <w:tmpl w:val="9DE029B2"/>
    <w:lvl w:ilvl="0" w:tplc="D744ED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E44A8C">
      <w:start w:val="1"/>
      <w:numFmt w:val="lowerLetter"/>
      <w:lvlText w:val="%2."/>
      <w:lvlJc w:val="left"/>
      <w:pPr>
        <w:ind w:left="1440" w:hanging="360"/>
      </w:pPr>
    </w:lvl>
    <w:lvl w:ilvl="2" w:tplc="5AB67F60">
      <w:start w:val="1"/>
      <w:numFmt w:val="lowerRoman"/>
      <w:lvlText w:val="%3."/>
      <w:lvlJc w:val="right"/>
      <w:pPr>
        <w:ind w:left="2160" w:hanging="180"/>
      </w:pPr>
    </w:lvl>
    <w:lvl w:ilvl="3" w:tplc="EBA0FABE">
      <w:start w:val="1"/>
      <w:numFmt w:val="decimal"/>
      <w:lvlText w:val="%4."/>
      <w:lvlJc w:val="left"/>
      <w:pPr>
        <w:ind w:left="2880" w:hanging="360"/>
      </w:pPr>
    </w:lvl>
    <w:lvl w:ilvl="4" w:tplc="F22E5EC0">
      <w:start w:val="1"/>
      <w:numFmt w:val="lowerLetter"/>
      <w:lvlText w:val="%5."/>
      <w:lvlJc w:val="left"/>
      <w:pPr>
        <w:ind w:left="3600" w:hanging="360"/>
      </w:pPr>
    </w:lvl>
    <w:lvl w:ilvl="5" w:tplc="4546E3D8">
      <w:start w:val="1"/>
      <w:numFmt w:val="lowerRoman"/>
      <w:lvlText w:val="%6."/>
      <w:lvlJc w:val="right"/>
      <w:pPr>
        <w:ind w:left="4320" w:hanging="180"/>
      </w:pPr>
    </w:lvl>
    <w:lvl w:ilvl="6" w:tplc="57F48696">
      <w:start w:val="1"/>
      <w:numFmt w:val="decimal"/>
      <w:lvlText w:val="%7."/>
      <w:lvlJc w:val="left"/>
      <w:pPr>
        <w:ind w:left="5040" w:hanging="360"/>
      </w:pPr>
    </w:lvl>
    <w:lvl w:ilvl="7" w:tplc="BCCC969A">
      <w:start w:val="1"/>
      <w:numFmt w:val="lowerLetter"/>
      <w:lvlText w:val="%8."/>
      <w:lvlJc w:val="left"/>
      <w:pPr>
        <w:ind w:left="5760" w:hanging="360"/>
      </w:pPr>
    </w:lvl>
    <w:lvl w:ilvl="8" w:tplc="282EBCC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3DEB"/>
    <w:multiLevelType w:val="hybridMultilevel"/>
    <w:tmpl w:val="4EE64454"/>
    <w:lvl w:ilvl="0" w:tplc="CAA0F4B4">
      <w:start w:val="1"/>
      <w:numFmt w:val="decimal"/>
      <w:lvlText w:val="%1."/>
      <w:lvlJc w:val="left"/>
      <w:pPr>
        <w:ind w:left="1429" w:hanging="360"/>
      </w:pPr>
    </w:lvl>
    <w:lvl w:ilvl="1" w:tplc="36C0E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40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9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1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64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2E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A1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EF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3D75"/>
    <w:multiLevelType w:val="hybridMultilevel"/>
    <w:tmpl w:val="E1FE4C7E"/>
    <w:lvl w:ilvl="0" w:tplc="D326EA82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1E3076E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6DA305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3A9CC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DB6411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EA85A8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C5C14D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2BF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820877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524B81"/>
    <w:multiLevelType w:val="hybridMultilevel"/>
    <w:tmpl w:val="B8C265DC"/>
    <w:lvl w:ilvl="0" w:tplc="01267272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240C5D6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2660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E635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A017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9A5B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3EFD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2A4E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F2FF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05116"/>
    <w:multiLevelType w:val="hybridMultilevel"/>
    <w:tmpl w:val="1496140E"/>
    <w:lvl w:ilvl="0" w:tplc="A8D45CB4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254BB40">
      <w:start w:val="1"/>
      <w:numFmt w:val="lowerLetter"/>
      <w:lvlText w:val="%2."/>
      <w:lvlJc w:val="left"/>
      <w:pPr>
        <w:ind w:left="1931" w:hanging="360"/>
      </w:pPr>
    </w:lvl>
    <w:lvl w:ilvl="2" w:tplc="3B1E65A6">
      <w:start w:val="1"/>
      <w:numFmt w:val="lowerRoman"/>
      <w:lvlText w:val="%3."/>
      <w:lvlJc w:val="right"/>
      <w:pPr>
        <w:ind w:left="2651" w:hanging="180"/>
      </w:pPr>
    </w:lvl>
    <w:lvl w:ilvl="3" w:tplc="E8743326">
      <w:start w:val="1"/>
      <w:numFmt w:val="decimal"/>
      <w:lvlText w:val="%4."/>
      <w:lvlJc w:val="left"/>
      <w:pPr>
        <w:ind w:left="3371" w:hanging="360"/>
      </w:pPr>
    </w:lvl>
    <w:lvl w:ilvl="4" w:tplc="C818B79A">
      <w:start w:val="1"/>
      <w:numFmt w:val="lowerLetter"/>
      <w:lvlText w:val="%5."/>
      <w:lvlJc w:val="left"/>
      <w:pPr>
        <w:ind w:left="4091" w:hanging="360"/>
      </w:pPr>
    </w:lvl>
    <w:lvl w:ilvl="5" w:tplc="2092C876">
      <w:start w:val="1"/>
      <w:numFmt w:val="lowerRoman"/>
      <w:lvlText w:val="%6."/>
      <w:lvlJc w:val="right"/>
      <w:pPr>
        <w:ind w:left="4811" w:hanging="180"/>
      </w:pPr>
    </w:lvl>
    <w:lvl w:ilvl="6" w:tplc="D4EE24CE">
      <w:start w:val="1"/>
      <w:numFmt w:val="decimal"/>
      <w:lvlText w:val="%7."/>
      <w:lvlJc w:val="left"/>
      <w:pPr>
        <w:ind w:left="5531" w:hanging="360"/>
      </w:pPr>
    </w:lvl>
    <w:lvl w:ilvl="7" w:tplc="51326BE2">
      <w:start w:val="1"/>
      <w:numFmt w:val="lowerLetter"/>
      <w:lvlText w:val="%8."/>
      <w:lvlJc w:val="left"/>
      <w:pPr>
        <w:ind w:left="6251" w:hanging="360"/>
      </w:pPr>
    </w:lvl>
    <w:lvl w:ilvl="8" w:tplc="49EC4378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35B76DE"/>
    <w:multiLevelType w:val="hybridMultilevel"/>
    <w:tmpl w:val="FECA5572"/>
    <w:lvl w:ilvl="0" w:tplc="827E7C5A">
      <w:start w:val="1"/>
      <w:numFmt w:val="bullet"/>
      <w:lvlText w:val="–"/>
      <w:lvlJc w:val="left"/>
      <w:pPr>
        <w:ind w:left="3479" w:hanging="360"/>
      </w:pPr>
      <w:rPr>
        <w:rFonts w:ascii="Verdana" w:hAnsi="Verdana"/>
      </w:rPr>
    </w:lvl>
    <w:lvl w:ilvl="1" w:tplc="1190021C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6974E384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F81E27C8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99E6AA92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542A3F68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D9BE010E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BEC2CF60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1A940FD6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>
    <w:nsid w:val="37585DFB"/>
    <w:multiLevelType w:val="hybridMultilevel"/>
    <w:tmpl w:val="758E59DA"/>
    <w:lvl w:ilvl="0" w:tplc="9A066CA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6840E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6D3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0E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B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045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41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90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42B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C62707"/>
    <w:multiLevelType w:val="hybridMultilevel"/>
    <w:tmpl w:val="E3DAB704"/>
    <w:lvl w:ilvl="0" w:tplc="B5D8C748">
      <w:start w:val="1"/>
      <w:numFmt w:val="decimal"/>
      <w:lvlText w:val="%1)"/>
      <w:lvlJc w:val="left"/>
      <w:pPr>
        <w:ind w:left="1429" w:hanging="360"/>
      </w:pPr>
    </w:lvl>
    <w:lvl w:ilvl="1" w:tplc="CE867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AA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AC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A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CD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A6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E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67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2E473F"/>
    <w:multiLevelType w:val="hybridMultilevel"/>
    <w:tmpl w:val="09CE742C"/>
    <w:lvl w:ilvl="0" w:tplc="175A47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941748">
      <w:start w:val="1"/>
      <w:numFmt w:val="lowerLetter"/>
      <w:lvlText w:val="%2."/>
      <w:lvlJc w:val="left"/>
      <w:pPr>
        <w:ind w:left="1800" w:hanging="360"/>
      </w:pPr>
    </w:lvl>
    <w:lvl w:ilvl="2" w:tplc="90A8FEEC">
      <w:start w:val="1"/>
      <w:numFmt w:val="lowerRoman"/>
      <w:lvlText w:val="%3."/>
      <w:lvlJc w:val="right"/>
      <w:pPr>
        <w:ind w:left="2520" w:hanging="180"/>
      </w:pPr>
    </w:lvl>
    <w:lvl w:ilvl="3" w:tplc="3830F7E6">
      <w:start w:val="1"/>
      <w:numFmt w:val="decimal"/>
      <w:lvlText w:val="%4."/>
      <w:lvlJc w:val="left"/>
      <w:pPr>
        <w:ind w:left="3240" w:hanging="360"/>
      </w:pPr>
    </w:lvl>
    <w:lvl w:ilvl="4" w:tplc="EEE424A4">
      <w:start w:val="1"/>
      <w:numFmt w:val="lowerLetter"/>
      <w:lvlText w:val="%5."/>
      <w:lvlJc w:val="left"/>
      <w:pPr>
        <w:ind w:left="3960" w:hanging="360"/>
      </w:pPr>
    </w:lvl>
    <w:lvl w:ilvl="5" w:tplc="EC1C8900">
      <w:start w:val="1"/>
      <w:numFmt w:val="lowerRoman"/>
      <w:lvlText w:val="%6."/>
      <w:lvlJc w:val="right"/>
      <w:pPr>
        <w:ind w:left="4680" w:hanging="180"/>
      </w:pPr>
    </w:lvl>
    <w:lvl w:ilvl="6" w:tplc="6914813E">
      <w:start w:val="1"/>
      <w:numFmt w:val="decimal"/>
      <w:lvlText w:val="%7."/>
      <w:lvlJc w:val="left"/>
      <w:pPr>
        <w:ind w:left="5400" w:hanging="360"/>
      </w:pPr>
    </w:lvl>
    <w:lvl w:ilvl="7" w:tplc="C930F3F8">
      <w:start w:val="1"/>
      <w:numFmt w:val="lowerLetter"/>
      <w:lvlText w:val="%8."/>
      <w:lvlJc w:val="left"/>
      <w:pPr>
        <w:ind w:left="6120" w:hanging="360"/>
      </w:pPr>
    </w:lvl>
    <w:lvl w:ilvl="8" w:tplc="0BE8008E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70AF3"/>
    <w:multiLevelType w:val="hybridMultilevel"/>
    <w:tmpl w:val="67CC6C10"/>
    <w:lvl w:ilvl="0" w:tplc="FAE4937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C86C7A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C0AADC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57F25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FE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E29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AE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C2C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488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46F6F"/>
    <w:multiLevelType w:val="hybridMultilevel"/>
    <w:tmpl w:val="8B5CEA34"/>
    <w:lvl w:ilvl="0" w:tplc="59F0E336">
      <w:start w:val="3"/>
      <w:numFmt w:val="upperRoman"/>
      <w:lvlText w:val="%1."/>
      <w:lvlJc w:val="left"/>
      <w:pPr>
        <w:tabs>
          <w:tab w:val="num" w:pos="1055"/>
        </w:tabs>
        <w:ind w:left="1055" w:hanging="720"/>
      </w:pPr>
      <w:rPr>
        <w:rFonts w:hint="default"/>
      </w:rPr>
    </w:lvl>
    <w:lvl w:ilvl="1" w:tplc="346EDB40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B67C42F6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2CEEF866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C6A9B40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74F2DEFE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3844E930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902C4E32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25F8E902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5">
    <w:nsid w:val="40C63C66"/>
    <w:multiLevelType w:val="hybridMultilevel"/>
    <w:tmpl w:val="C524A768"/>
    <w:lvl w:ilvl="0" w:tplc="F042D0F6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FAF29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2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CE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1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2F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86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0D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C1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511D4"/>
    <w:multiLevelType w:val="multilevel"/>
    <w:tmpl w:val="D89C53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456F6A7F"/>
    <w:multiLevelType w:val="hybridMultilevel"/>
    <w:tmpl w:val="AB600D8C"/>
    <w:lvl w:ilvl="0" w:tplc="3524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3821EA">
      <w:start w:val="1"/>
      <w:numFmt w:val="lowerLetter"/>
      <w:lvlText w:val="%2."/>
      <w:lvlJc w:val="left"/>
      <w:pPr>
        <w:ind w:left="1440" w:hanging="360"/>
      </w:pPr>
    </w:lvl>
    <w:lvl w:ilvl="2" w:tplc="5108F700">
      <w:start w:val="1"/>
      <w:numFmt w:val="lowerRoman"/>
      <w:lvlText w:val="%3."/>
      <w:lvlJc w:val="right"/>
      <w:pPr>
        <w:ind w:left="2160" w:hanging="180"/>
      </w:pPr>
    </w:lvl>
    <w:lvl w:ilvl="3" w:tplc="69E04424">
      <w:start w:val="1"/>
      <w:numFmt w:val="decimal"/>
      <w:lvlText w:val="%4."/>
      <w:lvlJc w:val="left"/>
      <w:pPr>
        <w:ind w:left="2880" w:hanging="360"/>
      </w:pPr>
    </w:lvl>
    <w:lvl w:ilvl="4" w:tplc="8724DCAE">
      <w:start w:val="1"/>
      <w:numFmt w:val="lowerLetter"/>
      <w:lvlText w:val="%5."/>
      <w:lvlJc w:val="left"/>
      <w:pPr>
        <w:ind w:left="3600" w:hanging="360"/>
      </w:pPr>
    </w:lvl>
    <w:lvl w:ilvl="5" w:tplc="A51CAA2C">
      <w:start w:val="1"/>
      <w:numFmt w:val="lowerRoman"/>
      <w:lvlText w:val="%6."/>
      <w:lvlJc w:val="right"/>
      <w:pPr>
        <w:ind w:left="4320" w:hanging="180"/>
      </w:pPr>
    </w:lvl>
    <w:lvl w:ilvl="6" w:tplc="D7160372">
      <w:start w:val="1"/>
      <w:numFmt w:val="decimal"/>
      <w:lvlText w:val="%7."/>
      <w:lvlJc w:val="left"/>
      <w:pPr>
        <w:ind w:left="5040" w:hanging="360"/>
      </w:pPr>
    </w:lvl>
    <w:lvl w:ilvl="7" w:tplc="696A85F8">
      <w:start w:val="1"/>
      <w:numFmt w:val="lowerLetter"/>
      <w:lvlText w:val="%8."/>
      <w:lvlJc w:val="left"/>
      <w:pPr>
        <w:ind w:left="5760" w:hanging="360"/>
      </w:pPr>
    </w:lvl>
    <w:lvl w:ilvl="8" w:tplc="0BD07D1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6192B"/>
    <w:multiLevelType w:val="hybridMultilevel"/>
    <w:tmpl w:val="721AC8EC"/>
    <w:lvl w:ilvl="0" w:tplc="934E935E">
      <w:start w:val="1"/>
      <w:numFmt w:val="decimal"/>
      <w:lvlText w:val="%1."/>
      <w:lvlJc w:val="left"/>
      <w:pPr>
        <w:ind w:left="720" w:hanging="360"/>
      </w:pPr>
    </w:lvl>
    <w:lvl w:ilvl="1" w:tplc="E6BC4286">
      <w:start w:val="1"/>
      <w:numFmt w:val="lowerLetter"/>
      <w:lvlText w:val="%2."/>
      <w:lvlJc w:val="left"/>
      <w:pPr>
        <w:ind w:left="1440" w:hanging="360"/>
      </w:pPr>
    </w:lvl>
    <w:lvl w:ilvl="2" w:tplc="97BA30B0">
      <w:start w:val="1"/>
      <w:numFmt w:val="lowerRoman"/>
      <w:lvlText w:val="%3."/>
      <w:lvlJc w:val="right"/>
      <w:pPr>
        <w:ind w:left="2160" w:hanging="180"/>
      </w:pPr>
    </w:lvl>
    <w:lvl w:ilvl="3" w:tplc="2EBC5338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EDF0A3BE">
      <w:start w:val="1"/>
      <w:numFmt w:val="lowerLetter"/>
      <w:lvlText w:val="%5."/>
      <w:lvlJc w:val="left"/>
      <w:pPr>
        <w:ind w:left="3600" w:hanging="360"/>
      </w:pPr>
    </w:lvl>
    <w:lvl w:ilvl="5" w:tplc="1D268F22">
      <w:start w:val="1"/>
      <w:numFmt w:val="lowerRoman"/>
      <w:lvlText w:val="%6."/>
      <w:lvlJc w:val="right"/>
      <w:pPr>
        <w:ind w:left="4320" w:hanging="180"/>
      </w:pPr>
    </w:lvl>
    <w:lvl w:ilvl="6" w:tplc="A12ECE2A">
      <w:start w:val="1"/>
      <w:numFmt w:val="decimal"/>
      <w:lvlText w:val="%7."/>
      <w:lvlJc w:val="left"/>
      <w:pPr>
        <w:ind w:left="5040" w:hanging="360"/>
      </w:pPr>
    </w:lvl>
    <w:lvl w:ilvl="7" w:tplc="A592533E">
      <w:start w:val="1"/>
      <w:numFmt w:val="lowerLetter"/>
      <w:lvlText w:val="%8."/>
      <w:lvlJc w:val="left"/>
      <w:pPr>
        <w:ind w:left="5760" w:hanging="360"/>
      </w:pPr>
    </w:lvl>
    <w:lvl w:ilvl="8" w:tplc="F320BF5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D2B6B"/>
    <w:multiLevelType w:val="multilevel"/>
    <w:tmpl w:val="8E2A80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>
    <w:nsid w:val="4AC6407C"/>
    <w:multiLevelType w:val="hybridMultilevel"/>
    <w:tmpl w:val="127A586C"/>
    <w:lvl w:ilvl="0" w:tplc="C1A089CE">
      <w:start w:val="1"/>
      <w:numFmt w:val="russianLower"/>
      <w:lvlText w:val="%1)"/>
      <w:lvlJc w:val="left"/>
      <w:pPr>
        <w:ind w:left="720" w:hanging="360"/>
      </w:pPr>
    </w:lvl>
    <w:lvl w:ilvl="1" w:tplc="45322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E7F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CE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4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40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AF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48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63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2A620C"/>
    <w:multiLevelType w:val="hybridMultilevel"/>
    <w:tmpl w:val="66F2D384"/>
    <w:lvl w:ilvl="0" w:tplc="2FCAA9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55A62D38">
      <w:start w:val="1"/>
      <w:numFmt w:val="lowerLetter"/>
      <w:lvlText w:val="%2."/>
      <w:lvlJc w:val="left"/>
      <w:pPr>
        <w:ind w:left="1440" w:hanging="360"/>
      </w:pPr>
    </w:lvl>
    <w:lvl w:ilvl="2" w:tplc="3B22F4A4">
      <w:start w:val="1"/>
      <w:numFmt w:val="lowerRoman"/>
      <w:lvlText w:val="%3."/>
      <w:lvlJc w:val="right"/>
      <w:pPr>
        <w:ind w:left="2160" w:hanging="180"/>
      </w:pPr>
    </w:lvl>
    <w:lvl w:ilvl="3" w:tplc="C5002E18">
      <w:start w:val="1"/>
      <w:numFmt w:val="decimal"/>
      <w:lvlText w:val="%4."/>
      <w:lvlJc w:val="left"/>
      <w:pPr>
        <w:ind w:left="2880" w:hanging="360"/>
      </w:pPr>
    </w:lvl>
    <w:lvl w:ilvl="4" w:tplc="D8F025BC">
      <w:start w:val="1"/>
      <w:numFmt w:val="lowerLetter"/>
      <w:lvlText w:val="%5."/>
      <w:lvlJc w:val="left"/>
      <w:pPr>
        <w:ind w:left="3600" w:hanging="360"/>
      </w:pPr>
    </w:lvl>
    <w:lvl w:ilvl="5" w:tplc="EAEE553C">
      <w:start w:val="1"/>
      <w:numFmt w:val="lowerRoman"/>
      <w:lvlText w:val="%6."/>
      <w:lvlJc w:val="right"/>
      <w:pPr>
        <w:ind w:left="4320" w:hanging="180"/>
      </w:pPr>
    </w:lvl>
    <w:lvl w:ilvl="6" w:tplc="2EA00C9E">
      <w:start w:val="1"/>
      <w:numFmt w:val="decimal"/>
      <w:lvlText w:val="%7."/>
      <w:lvlJc w:val="left"/>
      <w:pPr>
        <w:ind w:left="5040" w:hanging="360"/>
      </w:pPr>
    </w:lvl>
    <w:lvl w:ilvl="7" w:tplc="696E373C">
      <w:start w:val="1"/>
      <w:numFmt w:val="lowerLetter"/>
      <w:lvlText w:val="%8."/>
      <w:lvlJc w:val="left"/>
      <w:pPr>
        <w:ind w:left="5760" w:hanging="360"/>
      </w:pPr>
    </w:lvl>
    <w:lvl w:ilvl="8" w:tplc="449217B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96ACC"/>
    <w:multiLevelType w:val="hybridMultilevel"/>
    <w:tmpl w:val="BE4CED86"/>
    <w:lvl w:ilvl="0" w:tplc="C4742E0A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Verdana" w:hAnsi="Verdana" w:hint="default"/>
      </w:rPr>
    </w:lvl>
    <w:lvl w:ilvl="1" w:tplc="846C83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50D7A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DF7C3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8B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F2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2A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06E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CCD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13ADA"/>
    <w:multiLevelType w:val="multilevel"/>
    <w:tmpl w:val="D7C05A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54051205"/>
    <w:multiLevelType w:val="hybridMultilevel"/>
    <w:tmpl w:val="17521144"/>
    <w:lvl w:ilvl="0" w:tplc="D93C8572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EA6E17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EAB7EE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A38F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E1B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019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44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01B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203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E7938"/>
    <w:multiLevelType w:val="hybridMultilevel"/>
    <w:tmpl w:val="3D040B82"/>
    <w:lvl w:ilvl="0" w:tplc="FB98BE7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34BA1EEC">
      <w:start w:val="1"/>
      <w:numFmt w:val="lowerLetter"/>
      <w:lvlText w:val="%2."/>
      <w:lvlJc w:val="left"/>
      <w:pPr>
        <w:ind w:left="1931" w:hanging="360"/>
      </w:pPr>
    </w:lvl>
    <w:lvl w:ilvl="2" w:tplc="8594FC0E">
      <w:start w:val="1"/>
      <w:numFmt w:val="lowerRoman"/>
      <w:lvlText w:val="%3."/>
      <w:lvlJc w:val="right"/>
      <w:pPr>
        <w:ind w:left="2651" w:hanging="180"/>
      </w:pPr>
    </w:lvl>
    <w:lvl w:ilvl="3" w:tplc="2ED86464">
      <w:start w:val="1"/>
      <w:numFmt w:val="decimal"/>
      <w:lvlText w:val="%4."/>
      <w:lvlJc w:val="left"/>
      <w:pPr>
        <w:ind w:left="3371" w:hanging="360"/>
      </w:pPr>
    </w:lvl>
    <w:lvl w:ilvl="4" w:tplc="D8D89A0E">
      <w:start w:val="1"/>
      <w:numFmt w:val="lowerLetter"/>
      <w:lvlText w:val="%5."/>
      <w:lvlJc w:val="left"/>
      <w:pPr>
        <w:ind w:left="4091" w:hanging="360"/>
      </w:pPr>
    </w:lvl>
    <w:lvl w:ilvl="5" w:tplc="903CE85E">
      <w:start w:val="1"/>
      <w:numFmt w:val="lowerRoman"/>
      <w:lvlText w:val="%6."/>
      <w:lvlJc w:val="right"/>
      <w:pPr>
        <w:ind w:left="4811" w:hanging="180"/>
      </w:pPr>
    </w:lvl>
    <w:lvl w:ilvl="6" w:tplc="05F4A1BC">
      <w:start w:val="1"/>
      <w:numFmt w:val="decimal"/>
      <w:lvlText w:val="%7."/>
      <w:lvlJc w:val="left"/>
      <w:pPr>
        <w:ind w:left="5531" w:hanging="360"/>
      </w:pPr>
    </w:lvl>
    <w:lvl w:ilvl="7" w:tplc="19205182">
      <w:start w:val="1"/>
      <w:numFmt w:val="lowerLetter"/>
      <w:lvlText w:val="%8."/>
      <w:lvlJc w:val="left"/>
      <w:pPr>
        <w:ind w:left="6251" w:hanging="360"/>
      </w:pPr>
    </w:lvl>
    <w:lvl w:ilvl="8" w:tplc="4E5A3098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A06B05"/>
    <w:multiLevelType w:val="multilevel"/>
    <w:tmpl w:val="5C2A34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>
    <w:nsid w:val="5A84457E"/>
    <w:multiLevelType w:val="hybridMultilevel"/>
    <w:tmpl w:val="88301D82"/>
    <w:lvl w:ilvl="0" w:tplc="55A2A616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27485E06">
      <w:start w:val="1"/>
      <w:numFmt w:val="lowerLetter"/>
      <w:lvlText w:val="%2."/>
      <w:lvlJc w:val="left"/>
      <w:pPr>
        <w:ind w:left="1932" w:hanging="360"/>
      </w:pPr>
    </w:lvl>
    <w:lvl w:ilvl="2" w:tplc="71508626">
      <w:start w:val="1"/>
      <w:numFmt w:val="lowerRoman"/>
      <w:lvlText w:val="%3."/>
      <w:lvlJc w:val="right"/>
      <w:pPr>
        <w:ind w:left="2652" w:hanging="180"/>
      </w:pPr>
    </w:lvl>
    <w:lvl w:ilvl="3" w:tplc="BFD8371E">
      <w:start w:val="1"/>
      <w:numFmt w:val="decimal"/>
      <w:lvlText w:val="%4."/>
      <w:lvlJc w:val="left"/>
      <w:pPr>
        <w:ind w:left="3372" w:hanging="360"/>
      </w:pPr>
    </w:lvl>
    <w:lvl w:ilvl="4" w:tplc="ECA2A2A8">
      <w:start w:val="1"/>
      <w:numFmt w:val="lowerLetter"/>
      <w:lvlText w:val="%5."/>
      <w:lvlJc w:val="left"/>
      <w:pPr>
        <w:ind w:left="4092" w:hanging="360"/>
      </w:pPr>
    </w:lvl>
    <w:lvl w:ilvl="5" w:tplc="9FBC630E">
      <w:start w:val="1"/>
      <w:numFmt w:val="lowerRoman"/>
      <w:lvlText w:val="%6."/>
      <w:lvlJc w:val="right"/>
      <w:pPr>
        <w:ind w:left="4812" w:hanging="180"/>
      </w:pPr>
    </w:lvl>
    <w:lvl w:ilvl="6" w:tplc="67DCE000">
      <w:start w:val="1"/>
      <w:numFmt w:val="decimal"/>
      <w:lvlText w:val="%7."/>
      <w:lvlJc w:val="left"/>
      <w:pPr>
        <w:ind w:left="5532" w:hanging="360"/>
      </w:pPr>
    </w:lvl>
    <w:lvl w:ilvl="7" w:tplc="1A8A7068">
      <w:start w:val="1"/>
      <w:numFmt w:val="lowerLetter"/>
      <w:lvlText w:val="%8."/>
      <w:lvlJc w:val="left"/>
      <w:pPr>
        <w:ind w:left="6252" w:hanging="360"/>
      </w:pPr>
    </w:lvl>
    <w:lvl w:ilvl="8" w:tplc="9E8A83AE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5B150E9F"/>
    <w:multiLevelType w:val="multilevel"/>
    <w:tmpl w:val="F7120AF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EC25FDF"/>
    <w:multiLevelType w:val="hybridMultilevel"/>
    <w:tmpl w:val="867A8814"/>
    <w:lvl w:ilvl="0" w:tplc="DAF2F6D8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832217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27448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6D501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8A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848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21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233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C38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63210"/>
    <w:multiLevelType w:val="multilevel"/>
    <w:tmpl w:val="BEFC4B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1">
    <w:nsid w:val="72654EBF"/>
    <w:multiLevelType w:val="hybridMultilevel"/>
    <w:tmpl w:val="7F20626E"/>
    <w:lvl w:ilvl="0" w:tplc="B11C2C7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39D299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D2C0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4083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70B4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70583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BEEE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C651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6440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8E611C"/>
    <w:multiLevelType w:val="hybridMultilevel"/>
    <w:tmpl w:val="98F686BC"/>
    <w:lvl w:ilvl="0" w:tplc="7F682F5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65888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6A6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4C6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ABF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050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00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AEE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EE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133CFD"/>
    <w:multiLevelType w:val="hybridMultilevel"/>
    <w:tmpl w:val="06DA2FC8"/>
    <w:lvl w:ilvl="0" w:tplc="7B2E2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B870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A011B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10073A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5FE54A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F769BA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91CC68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1A8442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0A6D95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A6E2C32"/>
    <w:multiLevelType w:val="multilevel"/>
    <w:tmpl w:val="D7A0A7EC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5">
    <w:nsid w:val="7AF97746"/>
    <w:multiLevelType w:val="multilevel"/>
    <w:tmpl w:val="B9FEDD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6">
    <w:nsid w:val="7DAF07FE"/>
    <w:multiLevelType w:val="hybridMultilevel"/>
    <w:tmpl w:val="8FCAD408"/>
    <w:lvl w:ilvl="0" w:tplc="D0DABE5E">
      <w:start w:val="1"/>
      <w:numFmt w:val="decimal"/>
      <w:lvlText w:val="%1)"/>
      <w:lvlJc w:val="left"/>
      <w:pPr>
        <w:ind w:left="2006" w:hanging="1155"/>
      </w:pPr>
      <w:rPr>
        <w:rFonts w:cs="Arial" w:hint="default"/>
      </w:rPr>
    </w:lvl>
    <w:lvl w:ilvl="1" w:tplc="97FAD2C0">
      <w:start w:val="1"/>
      <w:numFmt w:val="lowerLetter"/>
      <w:lvlText w:val="%2."/>
      <w:lvlJc w:val="left"/>
      <w:pPr>
        <w:ind w:left="1931" w:hanging="360"/>
      </w:pPr>
    </w:lvl>
    <w:lvl w:ilvl="2" w:tplc="B2E21A6A">
      <w:start w:val="1"/>
      <w:numFmt w:val="lowerRoman"/>
      <w:lvlText w:val="%3."/>
      <w:lvlJc w:val="right"/>
      <w:pPr>
        <w:ind w:left="2651" w:hanging="180"/>
      </w:pPr>
    </w:lvl>
    <w:lvl w:ilvl="3" w:tplc="A1748C3E">
      <w:start w:val="1"/>
      <w:numFmt w:val="decimal"/>
      <w:lvlText w:val="%4."/>
      <w:lvlJc w:val="left"/>
      <w:pPr>
        <w:ind w:left="3371" w:hanging="360"/>
      </w:pPr>
    </w:lvl>
    <w:lvl w:ilvl="4" w:tplc="8C9CD652">
      <w:start w:val="1"/>
      <w:numFmt w:val="lowerLetter"/>
      <w:lvlText w:val="%5."/>
      <w:lvlJc w:val="left"/>
      <w:pPr>
        <w:ind w:left="4091" w:hanging="360"/>
      </w:pPr>
    </w:lvl>
    <w:lvl w:ilvl="5" w:tplc="B5947E16">
      <w:start w:val="1"/>
      <w:numFmt w:val="lowerRoman"/>
      <w:lvlText w:val="%6."/>
      <w:lvlJc w:val="right"/>
      <w:pPr>
        <w:ind w:left="4811" w:hanging="180"/>
      </w:pPr>
    </w:lvl>
    <w:lvl w:ilvl="6" w:tplc="B0424F5C">
      <w:start w:val="1"/>
      <w:numFmt w:val="decimal"/>
      <w:lvlText w:val="%7."/>
      <w:lvlJc w:val="left"/>
      <w:pPr>
        <w:ind w:left="5531" w:hanging="360"/>
      </w:pPr>
    </w:lvl>
    <w:lvl w:ilvl="7" w:tplc="D7A2DD1C">
      <w:start w:val="1"/>
      <w:numFmt w:val="lowerLetter"/>
      <w:lvlText w:val="%8."/>
      <w:lvlJc w:val="left"/>
      <w:pPr>
        <w:ind w:left="6251" w:hanging="360"/>
      </w:pPr>
    </w:lvl>
    <w:lvl w:ilvl="8" w:tplc="20D8620A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36"/>
  </w:num>
  <w:num w:numId="3">
    <w:abstractNumId w:val="39"/>
  </w:num>
  <w:num w:numId="4">
    <w:abstractNumId w:val="34"/>
  </w:num>
  <w:num w:numId="5">
    <w:abstractNumId w:val="22"/>
  </w:num>
  <w:num w:numId="6">
    <w:abstractNumId w:val="23"/>
  </w:num>
  <w:num w:numId="7">
    <w:abstractNumId w:val="14"/>
  </w:num>
  <w:num w:numId="8">
    <w:abstractNumId w:val="1"/>
  </w:num>
  <w:num w:numId="9">
    <w:abstractNumId w:val="38"/>
  </w:num>
  <w:num w:numId="10">
    <w:abstractNumId w:val="10"/>
  </w:num>
  <w:num w:numId="11">
    <w:abstractNumId w:val="27"/>
  </w:num>
  <w:num w:numId="12">
    <w:abstractNumId w:val="6"/>
  </w:num>
  <w:num w:numId="13">
    <w:abstractNumId w:val="4"/>
  </w:num>
  <w:num w:numId="14">
    <w:abstractNumId w:val="32"/>
  </w:num>
  <w:num w:numId="15">
    <w:abstractNumId w:val="20"/>
  </w:num>
  <w:num w:numId="16">
    <w:abstractNumId w:val="42"/>
  </w:num>
  <w:num w:numId="17">
    <w:abstractNumId w:val="28"/>
  </w:num>
  <w:num w:numId="18">
    <w:abstractNumId w:val="46"/>
  </w:num>
  <w:num w:numId="19">
    <w:abstractNumId w:val="7"/>
  </w:num>
  <w:num w:numId="20">
    <w:abstractNumId w:val="0"/>
  </w:num>
  <w:num w:numId="21">
    <w:abstractNumId w:val="9"/>
  </w:num>
  <w:num w:numId="22">
    <w:abstractNumId w:val="25"/>
  </w:num>
  <w:num w:numId="23">
    <w:abstractNumId w:val="5"/>
  </w:num>
  <w:num w:numId="24">
    <w:abstractNumId w:val="31"/>
  </w:num>
  <w:num w:numId="25">
    <w:abstractNumId w:val="19"/>
  </w:num>
  <w:num w:numId="26">
    <w:abstractNumId w:val="11"/>
  </w:num>
  <w:num w:numId="27">
    <w:abstractNumId w:val="17"/>
  </w:num>
  <w:num w:numId="28">
    <w:abstractNumId w:val="16"/>
  </w:num>
  <w:num w:numId="29">
    <w:abstractNumId w:val="40"/>
  </w:num>
  <w:num w:numId="30">
    <w:abstractNumId w:val="44"/>
  </w:num>
  <w:num w:numId="31">
    <w:abstractNumId w:val="12"/>
  </w:num>
  <w:num w:numId="32">
    <w:abstractNumId w:val="3"/>
  </w:num>
  <w:num w:numId="33">
    <w:abstractNumId w:val="33"/>
  </w:num>
  <w:num w:numId="34">
    <w:abstractNumId w:val="45"/>
  </w:num>
  <w:num w:numId="35">
    <w:abstractNumId w:val="41"/>
  </w:num>
  <w:num w:numId="36">
    <w:abstractNumId w:val="26"/>
  </w:num>
  <w:num w:numId="37">
    <w:abstractNumId w:val="8"/>
  </w:num>
  <w:num w:numId="38">
    <w:abstractNumId w:val="2"/>
  </w:num>
  <w:num w:numId="39">
    <w:abstractNumId w:val="18"/>
  </w:num>
  <w:num w:numId="40">
    <w:abstractNumId w:val="35"/>
  </w:num>
  <w:num w:numId="41">
    <w:abstractNumId w:val="13"/>
  </w:num>
  <w:num w:numId="42">
    <w:abstractNumId w:val="29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A"/>
    <w:rsid w:val="001B7F95"/>
    <w:rsid w:val="002D79A1"/>
    <w:rsid w:val="0056746D"/>
    <w:rsid w:val="007178EB"/>
    <w:rsid w:val="007D6B4F"/>
    <w:rsid w:val="008F1E2A"/>
    <w:rsid w:val="009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pPr>
      <w:spacing w:line="360" w:lineRule="auto"/>
    </w:pPr>
    <w:rPr>
      <w:sz w:val="24"/>
      <w:szCs w:val="20"/>
    </w:rPr>
  </w:style>
  <w:style w:type="paragraph" w:styleId="a4">
    <w:name w:val="Title"/>
    <w:basedOn w:val="a"/>
    <w:link w:val="a3"/>
    <w:qFormat/>
    <w:pPr>
      <w:jc w:val="center"/>
    </w:pPr>
    <w:rPr>
      <w:b/>
      <w:sz w:val="32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4">
    <w:name w:val="page number"/>
    <w:basedOn w:val="a0"/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pPr>
      <w:ind w:firstLine="720"/>
    </w:pPr>
    <w:rPr>
      <w:rFonts w:ascii="Arial" w:hAnsi="Arial" w:cs="Arial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Pr>
      <w:sz w:val="28"/>
      <w:szCs w:val="24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</w:rPr>
  </w:style>
  <w:style w:type="character" w:styleId="af9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styleId="afa">
    <w:name w:val="Normal (Web)"/>
    <w:basedOn w:val="a"/>
    <w:link w:val="afb"/>
    <w:uiPriority w:val="99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c">
    <w:name w:val="Strong"/>
    <w:uiPriority w:val="22"/>
    <w:qFormat/>
    <w:rPr>
      <w:b/>
      <w:bCs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sz w:val="16"/>
      <w:szCs w:val="16"/>
    </w:rPr>
  </w:style>
  <w:style w:type="paragraph" w:styleId="afd">
    <w:name w:val="No Spacing"/>
    <w:link w:val="afe"/>
    <w:uiPriority w:val="1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f">
    <w:name w:val="Основной текст_"/>
    <w:link w:val="24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Знак Знак1"/>
    <w:rPr>
      <w:sz w:val="28"/>
      <w:szCs w:val="24"/>
      <w:lang w:bidi="ar-SA"/>
    </w:rPr>
  </w:style>
  <w:style w:type="paragraph" w:customStyle="1" w:styleId="aff1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pPr>
      <w:widowControl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pPr>
      <w:widowControl w:val="0"/>
    </w:pPr>
    <w:rPr>
      <w:sz w:val="24"/>
      <w:lang w:eastAsia="ar-SA"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 w:hint="default"/>
      <w:sz w:val="22"/>
      <w:szCs w:val="22"/>
    </w:rPr>
  </w:style>
  <w:style w:type="character" w:customStyle="1" w:styleId="afe">
    <w:name w:val="Без интервала Знак"/>
    <w:link w:val="afd"/>
    <w:uiPriority w:val="99"/>
    <w:rPr>
      <w:sz w:val="28"/>
      <w:szCs w:val="22"/>
      <w:lang w:val="ru-RU" w:eastAsia="en-US" w:bidi="ar-SA"/>
    </w:rPr>
  </w:style>
  <w:style w:type="character" w:customStyle="1" w:styleId="af3">
    <w:name w:val="Основной текст Знак"/>
    <w:link w:val="af2"/>
    <w:rPr>
      <w:sz w:val="24"/>
      <w:lang w:val="ru-RU" w:eastAsia="ru-RU" w:bidi="ar-SA"/>
    </w:rPr>
  </w:style>
  <w:style w:type="character" w:customStyle="1" w:styleId="afb">
    <w:name w:val="Обычный (веб) Знак"/>
    <w:link w:val="afa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f2">
    <w:name w:val="List Paragraph"/>
    <w:basedOn w:val="a"/>
    <w:qFormat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pPr>
      <w:spacing w:before="100" w:beforeAutospacing="1" w:after="100" w:afterAutospacing="1"/>
    </w:pPr>
    <w:rPr>
      <w:sz w:val="24"/>
    </w:rPr>
  </w:style>
  <w:style w:type="paragraph" w:customStyle="1" w:styleId="aff3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4">
    <w:name w:val="Абзац списка1"/>
    <w:basedOn w:val="a"/>
    <w:rPr>
      <w:sz w:val="24"/>
      <w:lang w:eastAsia="ar-SA"/>
    </w:rPr>
  </w:style>
  <w:style w:type="character" w:customStyle="1" w:styleId="ConsPlusNonformat0">
    <w:name w:val="ConsPlusNonformat Знак"/>
    <w:link w:val="ConsPlusNonformat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spacing w:line="322" w:lineRule="exact"/>
      <w:jc w:val="both"/>
    </w:pPr>
    <w:rPr>
      <w:sz w:val="24"/>
      <w:lang w:eastAsia="ar-SA"/>
    </w:rPr>
  </w:style>
  <w:style w:type="paragraph" w:styleId="aff4">
    <w:name w:val="Subtitle"/>
    <w:basedOn w:val="a"/>
    <w:link w:val="aff5"/>
    <w:qFormat/>
    <w:pPr>
      <w:spacing w:line="360" w:lineRule="auto"/>
      <w:jc w:val="center"/>
    </w:pPr>
    <w:rPr>
      <w:b/>
      <w:bCs/>
    </w:rPr>
  </w:style>
  <w:style w:type="character" w:customStyle="1" w:styleId="aff5">
    <w:name w:val="Подзаголовок Знак"/>
    <w:link w:val="aff4"/>
    <w:rPr>
      <w:b/>
      <w:bCs/>
      <w:sz w:val="28"/>
      <w:szCs w:val="24"/>
    </w:rPr>
  </w:style>
  <w:style w:type="paragraph" w:styleId="aff6">
    <w:name w:val="foot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link w:val="aff6"/>
    <w:rPr>
      <w:sz w:val="28"/>
      <w:szCs w:val="24"/>
    </w:rPr>
  </w:style>
  <w:style w:type="paragraph" w:customStyle="1" w:styleId="aff8">
    <w:name w:val="???????"/>
    <w:rPr>
      <w:sz w:val="24"/>
    </w:rPr>
  </w:style>
  <w:style w:type="paragraph" w:customStyle="1" w:styleId="Style9">
    <w:name w:val="Style9"/>
    <w:basedOn w:val="a"/>
    <w:pPr>
      <w:widowControl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3">
    <w:name w:val="Style23"/>
    <w:basedOn w:val="a"/>
    <w:pPr>
      <w:widowControl w:val="0"/>
      <w:spacing w:line="328" w:lineRule="exact"/>
      <w:ind w:firstLine="691"/>
    </w:pPr>
    <w:rPr>
      <w:sz w:val="24"/>
      <w:lang w:eastAsia="ar-SA"/>
    </w:rPr>
  </w:style>
  <w:style w:type="paragraph" w:styleId="34">
    <w:name w:val="Body Text 3"/>
    <w:basedOn w:val="a"/>
    <w:link w:val="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pPr>
      <w:spacing w:line="360" w:lineRule="auto"/>
    </w:pPr>
    <w:rPr>
      <w:sz w:val="24"/>
      <w:szCs w:val="20"/>
    </w:rPr>
  </w:style>
  <w:style w:type="paragraph" w:styleId="a4">
    <w:name w:val="Title"/>
    <w:basedOn w:val="a"/>
    <w:link w:val="a3"/>
    <w:qFormat/>
    <w:pPr>
      <w:jc w:val="center"/>
    </w:pPr>
    <w:rPr>
      <w:b/>
      <w:sz w:val="32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4">
    <w:name w:val="page number"/>
    <w:basedOn w:val="a0"/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pPr>
      <w:ind w:firstLine="720"/>
    </w:pPr>
    <w:rPr>
      <w:rFonts w:ascii="Arial" w:hAnsi="Arial" w:cs="Arial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Pr>
      <w:sz w:val="28"/>
      <w:szCs w:val="24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</w:rPr>
  </w:style>
  <w:style w:type="character" w:styleId="af9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styleId="afa">
    <w:name w:val="Normal (Web)"/>
    <w:basedOn w:val="a"/>
    <w:link w:val="afb"/>
    <w:uiPriority w:val="99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c">
    <w:name w:val="Strong"/>
    <w:uiPriority w:val="22"/>
    <w:qFormat/>
    <w:rPr>
      <w:b/>
      <w:bCs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sz w:val="16"/>
      <w:szCs w:val="16"/>
    </w:rPr>
  </w:style>
  <w:style w:type="paragraph" w:styleId="afd">
    <w:name w:val="No Spacing"/>
    <w:link w:val="afe"/>
    <w:uiPriority w:val="1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f">
    <w:name w:val="Основной текст_"/>
    <w:link w:val="24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Знак Знак1"/>
    <w:rPr>
      <w:sz w:val="28"/>
      <w:szCs w:val="24"/>
      <w:lang w:bidi="ar-SA"/>
    </w:rPr>
  </w:style>
  <w:style w:type="paragraph" w:customStyle="1" w:styleId="aff1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pPr>
      <w:widowControl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pPr>
      <w:widowControl w:val="0"/>
    </w:pPr>
    <w:rPr>
      <w:sz w:val="24"/>
      <w:lang w:eastAsia="ar-SA"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 w:hint="default"/>
      <w:sz w:val="22"/>
      <w:szCs w:val="22"/>
    </w:rPr>
  </w:style>
  <w:style w:type="character" w:customStyle="1" w:styleId="afe">
    <w:name w:val="Без интервала Знак"/>
    <w:link w:val="afd"/>
    <w:uiPriority w:val="99"/>
    <w:rPr>
      <w:sz w:val="28"/>
      <w:szCs w:val="22"/>
      <w:lang w:val="ru-RU" w:eastAsia="en-US" w:bidi="ar-SA"/>
    </w:rPr>
  </w:style>
  <w:style w:type="character" w:customStyle="1" w:styleId="af3">
    <w:name w:val="Основной текст Знак"/>
    <w:link w:val="af2"/>
    <w:rPr>
      <w:sz w:val="24"/>
      <w:lang w:val="ru-RU" w:eastAsia="ru-RU" w:bidi="ar-SA"/>
    </w:rPr>
  </w:style>
  <w:style w:type="character" w:customStyle="1" w:styleId="afb">
    <w:name w:val="Обычный (веб) Знак"/>
    <w:link w:val="afa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f2">
    <w:name w:val="List Paragraph"/>
    <w:basedOn w:val="a"/>
    <w:qFormat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pPr>
      <w:spacing w:before="100" w:beforeAutospacing="1" w:after="100" w:afterAutospacing="1"/>
    </w:pPr>
    <w:rPr>
      <w:sz w:val="24"/>
    </w:rPr>
  </w:style>
  <w:style w:type="paragraph" w:customStyle="1" w:styleId="aff3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4">
    <w:name w:val="Абзац списка1"/>
    <w:basedOn w:val="a"/>
    <w:rPr>
      <w:sz w:val="24"/>
      <w:lang w:eastAsia="ar-SA"/>
    </w:rPr>
  </w:style>
  <w:style w:type="character" w:customStyle="1" w:styleId="ConsPlusNonformat0">
    <w:name w:val="ConsPlusNonformat Знак"/>
    <w:link w:val="ConsPlusNonformat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spacing w:line="322" w:lineRule="exact"/>
      <w:jc w:val="both"/>
    </w:pPr>
    <w:rPr>
      <w:sz w:val="24"/>
      <w:lang w:eastAsia="ar-SA"/>
    </w:rPr>
  </w:style>
  <w:style w:type="paragraph" w:styleId="aff4">
    <w:name w:val="Subtitle"/>
    <w:basedOn w:val="a"/>
    <w:link w:val="aff5"/>
    <w:qFormat/>
    <w:pPr>
      <w:spacing w:line="360" w:lineRule="auto"/>
      <w:jc w:val="center"/>
    </w:pPr>
    <w:rPr>
      <w:b/>
      <w:bCs/>
    </w:rPr>
  </w:style>
  <w:style w:type="character" w:customStyle="1" w:styleId="aff5">
    <w:name w:val="Подзаголовок Знак"/>
    <w:link w:val="aff4"/>
    <w:rPr>
      <w:b/>
      <w:bCs/>
      <w:sz w:val="28"/>
      <w:szCs w:val="24"/>
    </w:rPr>
  </w:style>
  <w:style w:type="paragraph" w:styleId="aff6">
    <w:name w:val="foot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link w:val="aff6"/>
    <w:rPr>
      <w:sz w:val="28"/>
      <w:szCs w:val="24"/>
    </w:rPr>
  </w:style>
  <w:style w:type="paragraph" w:customStyle="1" w:styleId="aff8">
    <w:name w:val="???????"/>
    <w:rPr>
      <w:sz w:val="24"/>
    </w:rPr>
  </w:style>
  <w:style w:type="paragraph" w:customStyle="1" w:styleId="Style9">
    <w:name w:val="Style9"/>
    <w:basedOn w:val="a"/>
    <w:pPr>
      <w:widowControl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3">
    <w:name w:val="Style23"/>
    <w:basedOn w:val="a"/>
    <w:pPr>
      <w:widowControl w:val="0"/>
      <w:spacing w:line="328" w:lineRule="exact"/>
      <w:ind w:firstLine="691"/>
    </w:pPr>
    <w:rPr>
      <w:sz w:val="24"/>
      <w:lang w:eastAsia="ar-SA"/>
    </w:rPr>
  </w:style>
  <w:style w:type="paragraph" w:styleId="34">
    <w:name w:val="Body Text 3"/>
    <w:basedOn w:val="a"/>
    <w:link w:val="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8233</Words>
  <Characters>46932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55055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Дима</dc:creator>
  <cp:lastModifiedBy>User</cp:lastModifiedBy>
  <cp:revision>4</cp:revision>
  <dcterms:created xsi:type="dcterms:W3CDTF">2022-06-09T07:18:00Z</dcterms:created>
  <dcterms:modified xsi:type="dcterms:W3CDTF">2022-06-09T11:17:00Z</dcterms:modified>
</cp:coreProperties>
</file>