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E342" w14:textId="77777777" w:rsidR="00EA136F" w:rsidRPr="002C6F26" w:rsidRDefault="007927F9" w:rsidP="007927F9">
      <w:pPr>
        <w:jc w:val="right"/>
        <w:rPr>
          <w:sz w:val="28"/>
          <w:szCs w:val="28"/>
        </w:rPr>
      </w:pPr>
      <w:r>
        <w:rPr>
          <w:sz w:val="28"/>
          <w:szCs w:val="28"/>
        </w:rPr>
        <w:t xml:space="preserve">                                                                                                               </w:t>
      </w:r>
      <w:r w:rsidR="002C6D67">
        <w:rPr>
          <w:sz w:val="28"/>
          <w:szCs w:val="28"/>
        </w:rPr>
        <w:t xml:space="preserve">                        </w:t>
      </w:r>
    </w:p>
    <w:p w14:paraId="07AA2FA6" w14:textId="77777777" w:rsidR="007927F9" w:rsidRDefault="007927F9" w:rsidP="002C6F26">
      <w:pPr>
        <w:jc w:val="center"/>
        <w:rPr>
          <w:noProof/>
          <w:sz w:val="28"/>
          <w:szCs w:val="28"/>
        </w:rPr>
      </w:pPr>
    </w:p>
    <w:p w14:paraId="26F2B086" w14:textId="77777777" w:rsidR="002C6F26" w:rsidRPr="00B3631C" w:rsidRDefault="001E76C2" w:rsidP="002C6F26">
      <w:pPr>
        <w:jc w:val="center"/>
        <w:rPr>
          <w:b/>
          <w:sz w:val="28"/>
          <w:szCs w:val="28"/>
        </w:rPr>
      </w:pPr>
      <w:r>
        <w:rPr>
          <w:noProof/>
          <w:sz w:val="28"/>
          <w:szCs w:val="28"/>
        </w:rPr>
        <w:drawing>
          <wp:inline distT="0" distB="0" distL="0" distR="0" wp14:anchorId="56E3E1F9" wp14:editId="7F60FA06">
            <wp:extent cx="875665" cy="888365"/>
            <wp:effectExtent l="0" t="0" r="635" b="6985"/>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665" cy="888365"/>
                    </a:xfrm>
                    <a:prstGeom prst="rect">
                      <a:avLst/>
                    </a:prstGeom>
                    <a:noFill/>
                    <a:ln>
                      <a:noFill/>
                    </a:ln>
                  </pic:spPr>
                </pic:pic>
              </a:graphicData>
            </a:graphic>
          </wp:inline>
        </w:drawing>
      </w:r>
    </w:p>
    <w:p w14:paraId="476AC784" w14:textId="77777777"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14:paraId="6674EDB0" w14:textId="77777777"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14:paraId="2ECF77DE" w14:textId="77777777" w:rsidR="00842F25" w:rsidRPr="00937AD3" w:rsidRDefault="00842F25" w:rsidP="00842F25">
      <w:pPr>
        <w:jc w:val="center"/>
        <w:outlineLvl w:val="2"/>
        <w:rPr>
          <w:b/>
          <w:sz w:val="28"/>
          <w:szCs w:val="28"/>
        </w:rPr>
      </w:pPr>
    </w:p>
    <w:p w14:paraId="68364DF2" w14:textId="77777777" w:rsidR="00842F25" w:rsidRPr="00937AD3" w:rsidRDefault="00842F25" w:rsidP="004C66BC">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14:paraId="06593601" w14:textId="77777777" w:rsidR="00842F25" w:rsidRPr="00937AD3" w:rsidRDefault="00842F25" w:rsidP="00842F25">
      <w:pPr>
        <w:outlineLvl w:val="2"/>
        <w:rPr>
          <w:b/>
          <w:sz w:val="28"/>
          <w:szCs w:val="28"/>
        </w:rPr>
      </w:pPr>
    </w:p>
    <w:p w14:paraId="277965DC" w14:textId="56CEB66B" w:rsidR="00842F25" w:rsidRPr="00937AD3" w:rsidRDefault="00005C6C" w:rsidP="00842F25">
      <w:pPr>
        <w:outlineLvl w:val="2"/>
        <w:rPr>
          <w:sz w:val="28"/>
          <w:szCs w:val="28"/>
        </w:rPr>
      </w:pPr>
      <w:r>
        <w:rPr>
          <w:sz w:val="28"/>
          <w:szCs w:val="28"/>
        </w:rPr>
        <w:t>о</w:t>
      </w:r>
      <w:r w:rsidR="00644A65" w:rsidRPr="00937AD3">
        <w:rPr>
          <w:sz w:val="28"/>
          <w:szCs w:val="28"/>
        </w:rPr>
        <w:t>т</w:t>
      </w:r>
      <w:r>
        <w:rPr>
          <w:sz w:val="28"/>
          <w:szCs w:val="28"/>
        </w:rPr>
        <w:t xml:space="preserve"> </w:t>
      </w:r>
      <w:r w:rsidR="008B25BD">
        <w:rPr>
          <w:sz w:val="28"/>
          <w:szCs w:val="28"/>
        </w:rPr>
        <w:t>02.11.2022</w:t>
      </w:r>
      <w:r w:rsidR="00644A65">
        <w:rPr>
          <w:sz w:val="28"/>
          <w:szCs w:val="28"/>
        </w:rPr>
        <w:t xml:space="preserve"> </w:t>
      </w:r>
      <w:r w:rsidR="00644A65" w:rsidRPr="00937AD3">
        <w:rPr>
          <w:sz w:val="28"/>
          <w:szCs w:val="28"/>
        </w:rPr>
        <w:t xml:space="preserve">N </w:t>
      </w:r>
      <w:r>
        <w:rPr>
          <w:sz w:val="28"/>
          <w:szCs w:val="28"/>
        </w:rPr>
        <w:t xml:space="preserve"> </w:t>
      </w:r>
      <w:r w:rsidR="008B25BD">
        <w:rPr>
          <w:sz w:val="28"/>
          <w:szCs w:val="28"/>
        </w:rPr>
        <w:t>343</w:t>
      </w:r>
      <w:r>
        <w:rPr>
          <w:sz w:val="28"/>
          <w:szCs w:val="28"/>
        </w:rPr>
        <w:t xml:space="preserve">   </w:t>
      </w:r>
    </w:p>
    <w:p w14:paraId="774563D0" w14:textId="77777777"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4"/>
      </w:tblGrid>
      <w:tr w:rsidR="00D86A52" w14:paraId="571A6E95" w14:textId="77777777" w:rsidTr="00541088">
        <w:trPr>
          <w:trHeight w:val="3708"/>
        </w:trPr>
        <w:tc>
          <w:tcPr>
            <w:tcW w:w="6394" w:type="dxa"/>
            <w:tcBorders>
              <w:top w:val="nil"/>
              <w:left w:val="nil"/>
              <w:bottom w:val="nil"/>
              <w:right w:val="nil"/>
            </w:tcBorders>
          </w:tcPr>
          <w:p w14:paraId="3C1319ED" w14:textId="77777777" w:rsidR="000D2D43" w:rsidRDefault="0010565A" w:rsidP="001363CB">
            <w:pPr>
              <w:outlineLvl w:val="2"/>
              <w:rPr>
                <w:sz w:val="28"/>
                <w:szCs w:val="28"/>
              </w:rPr>
            </w:pPr>
            <w:bookmarkStart w:id="0" w:name="_Hlk118126194"/>
            <w:r w:rsidRPr="00937AD3">
              <w:rPr>
                <w:sz w:val="28"/>
                <w:szCs w:val="28"/>
              </w:rPr>
              <w:t>Об</w:t>
            </w:r>
            <w:r w:rsidR="009302D7">
              <w:rPr>
                <w:sz w:val="28"/>
                <w:szCs w:val="28"/>
              </w:rPr>
              <w:t xml:space="preserve">  </w:t>
            </w:r>
            <w:r w:rsidRPr="00937AD3">
              <w:rPr>
                <w:sz w:val="28"/>
                <w:szCs w:val="28"/>
              </w:rPr>
              <w:t xml:space="preserve">утверждении </w:t>
            </w:r>
            <w:proofErr w:type="gramStart"/>
            <w:r w:rsidRPr="00937AD3">
              <w:rPr>
                <w:sz w:val="28"/>
                <w:szCs w:val="28"/>
              </w:rPr>
              <w:t>Административного</w:t>
            </w:r>
            <w:proofErr w:type="gramEnd"/>
            <w:r w:rsidRPr="00937AD3">
              <w:rPr>
                <w:sz w:val="28"/>
                <w:szCs w:val="28"/>
              </w:rPr>
              <w:t xml:space="preserve"> </w:t>
            </w:r>
          </w:p>
          <w:p w14:paraId="35A0D394" w14:textId="77777777" w:rsidR="00005C6C"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10565A" w:rsidRPr="00175547">
              <w:rPr>
                <w:sz w:val="28"/>
                <w:szCs w:val="28"/>
              </w:rPr>
              <w:t>Предоставление</w:t>
            </w:r>
            <w:r w:rsidR="005C7510">
              <w:rPr>
                <w:sz w:val="28"/>
                <w:szCs w:val="28"/>
              </w:rPr>
              <w:t xml:space="preserve"> </w:t>
            </w:r>
            <w:r w:rsidR="0010565A">
              <w:rPr>
                <w:sz w:val="28"/>
                <w:szCs w:val="28"/>
              </w:rPr>
              <w:t>в собственность,</w:t>
            </w:r>
            <w:r w:rsidR="00005C6C" w:rsidRPr="00005C6C">
              <w:rPr>
                <w:sz w:val="28"/>
                <w:szCs w:val="28"/>
              </w:rPr>
              <w:t xml:space="preserve"> </w:t>
            </w:r>
          </w:p>
          <w:p w14:paraId="43D65A36" w14:textId="78722559" w:rsidR="000D2D43" w:rsidRDefault="00005C6C" w:rsidP="000D2D43">
            <w:pPr>
              <w:outlineLvl w:val="2"/>
              <w:rPr>
                <w:sz w:val="28"/>
                <w:szCs w:val="28"/>
              </w:rPr>
            </w:pPr>
            <w:r>
              <w:rPr>
                <w:sz w:val="28"/>
                <w:szCs w:val="28"/>
              </w:rPr>
              <w:t>аренду,</w:t>
            </w:r>
            <w:r w:rsidR="0010565A">
              <w:rPr>
                <w:sz w:val="28"/>
                <w:szCs w:val="28"/>
              </w:rPr>
              <w:t xml:space="preserve"> постоянное</w:t>
            </w:r>
            <w:r w:rsidR="005C7510">
              <w:rPr>
                <w:sz w:val="28"/>
                <w:szCs w:val="28"/>
              </w:rPr>
              <w:t xml:space="preserve"> </w:t>
            </w:r>
            <w:r w:rsidR="0010565A">
              <w:rPr>
                <w:sz w:val="28"/>
                <w:szCs w:val="28"/>
              </w:rPr>
              <w:t>(бессрочное) поль</w:t>
            </w:r>
            <w:r w:rsidR="005C7510">
              <w:rPr>
                <w:sz w:val="28"/>
                <w:szCs w:val="28"/>
              </w:rPr>
              <w:t xml:space="preserve">зование,  безвозмездное </w:t>
            </w:r>
            <w:r w:rsidR="00F82850">
              <w:rPr>
                <w:sz w:val="28"/>
                <w:szCs w:val="28"/>
              </w:rPr>
              <w:t xml:space="preserve"> </w:t>
            </w:r>
            <w:r w:rsidR="005C7510">
              <w:rPr>
                <w:sz w:val="28"/>
                <w:szCs w:val="28"/>
              </w:rPr>
              <w:t>пользование</w:t>
            </w:r>
            <w:r w:rsidR="0010565A">
              <w:rPr>
                <w:sz w:val="28"/>
                <w:szCs w:val="28"/>
              </w:rPr>
              <w:t xml:space="preserve"> </w:t>
            </w:r>
            <w:proofErr w:type="gramStart"/>
            <w:r w:rsidR="0010565A" w:rsidRPr="00175547">
              <w:rPr>
                <w:sz w:val="28"/>
                <w:szCs w:val="28"/>
              </w:rPr>
              <w:t>земельн</w:t>
            </w:r>
            <w:r>
              <w:rPr>
                <w:sz w:val="28"/>
                <w:szCs w:val="28"/>
              </w:rPr>
              <w:t>ого</w:t>
            </w:r>
            <w:proofErr w:type="gramEnd"/>
            <w:r w:rsidR="0010565A" w:rsidRPr="00175547">
              <w:rPr>
                <w:sz w:val="28"/>
                <w:szCs w:val="28"/>
              </w:rPr>
              <w:t xml:space="preserve"> </w:t>
            </w:r>
          </w:p>
          <w:p w14:paraId="3C40295F" w14:textId="77777777" w:rsidR="00097F06" w:rsidRDefault="0010565A" w:rsidP="000D2D43">
            <w:pPr>
              <w:outlineLvl w:val="2"/>
              <w:rPr>
                <w:color w:val="000000" w:themeColor="text1"/>
                <w:sz w:val="28"/>
                <w:szCs w:val="28"/>
              </w:rPr>
            </w:pPr>
            <w:r w:rsidRPr="00175547">
              <w:rPr>
                <w:sz w:val="28"/>
                <w:szCs w:val="28"/>
              </w:rPr>
              <w:t>участк</w:t>
            </w:r>
            <w:r w:rsidR="00005C6C">
              <w:rPr>
                <w:sz w:val="28"/>
                <w:szCs w:val="28"/>
              </w:rPr>
              <w:t>а</w:t>
            </w:r>
            <w:r w:rsidRPr="00175547">
              <w:rPr>
                <w:sz w:val="28"/>
                <w:szCs w:val="28"/>
              </w:rPr>
              <w:t>,</w:t>
            </w:r>
            <w:r w:rsidR="00F82850">
              <w:rPr>
                <w:sz w:val="28"/>
                <w:szCs w:val="28"/>
              </w:rPr>
              <w:t xml:space="preserve"> </w:t>
            </w:r>
            <w:r w:rsidR="00097F06" w:rsidRPr="009D5957">
              <w:rPr>
                <w:color w:val="000000"/>
                <w:sz w:val="28"/>
                <w:szCs w:val="28"/>
              </w:rPr>
              <w:t xml:space="preserve">находящегося </w:t>
            </w:r>
            <w:r w:rsidR="00097F06" w:rsidRPr="009D5957">
              <w:rPr>
                <w:color w:val="000000" w:themeColor="text1"/>
                <w:sz w:val="28"/>
                <w:szCs w:val="28"/>
              </w:rPr>
              <w:t xml:space="preserve">в муниципальной собственности или </w:t>
            </w:r>
            <w:proofErr w:type="gramStart"/>
            <w:r w:rsidR="00097F06" w:rsidRPr="009D5957">
              <w:rPr>
                <w:color w:val="000000" w:themeColor="text1"/>
                <w:sz w:val="28"/>
                <w:szCs w:val="28"/>
              </w:rPr>
              <w:t>государственная</w:t>
            </w:r>
            <w:proofErr w:type="gramEnd"/>
            <w:r w:rsidR="00097F06" w:rsidRPr="009D5957">
              <w:rPr>
                <w:color w:val="000000" w:themeColor="text1"/>
                <w:sz w:val="28"/>
                <w:szCs w:val="28"/>
              </w:rPr>
              <w:t xml:space="preserve"> </w:t>
            </w:r>
          </w:p>
          <w:p w14:paraId="3D2DD99E" w14:textId="77777777" w:rsidR="00097F06" w:rsidRDefault="00097F06" w:rsidP="000D2D43">
            <w:pPr>
              <w:outlineLvl w:val="2"/>
              <w:rPr>
                <w:color w:val="000000"/>
                <w:sz w:val="28"/>
                <w:szCs w:val="28"/>
              </w:rPr>
            </w:pPr>
            <w:proofErr w:type="gramStart"/>
            <w:r w:rsidRPr="009D5957">
              <w:rPr>
                <w:color w:val="000000" w:themeColor="text1"/>
                <w:sz w:val="28"/>
                <w:szCs w:val="28"/>
              </w:rPr>
              <w:t>собственность</w:t>
            </w:r>
            <w:proofErr w:type="gramEnd"/>
            <w:r w:rsidRPr="009D5957">
              <w:rPr>
                <w:color w:val="000000" w:themeColor="text1"/>
                <w:sz w:val="28"/>
                <w:szCs w:val="28"/>
              </w:rPr>
              <w:t xml:space="preserve"> на который не разграничена</w:t>
            </w:r>
            <w:r w:rsidRPr="009D5957">
              <w:rPr>
                <w:color w:val="000000"/>
                <w:sz w:val="28"/>
                <w:szCs w:val="28"/>
              </w:rPr>
              <w:t xml:space="preserve">, </w:t>
            </w:r>
          </w:p>
          <w:p w14:paraId="629A5E24" w14:textId="047FFD87" w:rsidR="000D2D43" w:rsidRDefault="00097F06" w:rsidP="000D2D43">
            <w:pPr>
              <w:outlineLvl w:val="2"/>
              <w:rPr>
                <w:sz w:val="28"/>
                <w:szCs w:val="28"/>
              </w:rPr>
            </w:pPr>
            <w:r w:rsidRPr="009D5957">
              <w:rPr>
                <w:color w:val="000000"/>
                <w:sz w:val="28"/>
                <w:szCs w:val="28"/>
              </w:rPr>
              <w:t>без проведения торгов</w:t>
            </w:r>
            <w:r w:rsidRPr="00DC1EDA">
              <w:rPr>
                <w:sz w:val="28"/>
                <w:szCs w:val="28"/>
              </w:rPr>
              <w:t>»</w:t>
            </w:r>
          </w:p>
        </w:tc>
      </w:tr>
    </w:tbl>
    <w:p w14:paraId="1D8C2365" w14:textId="77777777" w:rsidR="00475CD8" w:rsidRPr="00BC152E" w:rsidRDefault="00842F25" w:rsidP="00475CD8">
      <w:pPr>
        <w:pStyle w:val="ConsPlusTitle0"/>
        <w:ind w:right="-55"/>
        <w:jc w:val="both"/>
        <w:rPr>
          <w:b w:val="0"/>
          <w:sz w:val="28"/>
          <w:szCs w:val="28"/>
        </w:rPr>
      </w:pPr>
      <w:r w:rsidRPr="00B60351">
        <w:rPr>
          <w:b w:val="0"/>
          <w:sz w:val="28"/>
          <w:szCs w:val="28"/>
        </w:rPr>
        <w:t xml:space="preserve">        </w:t>
      </w:r>
      <w:proofErr w:type="gramStart"/>
      <w:r w:rsidR="00475CD8" w:rsidRPr="00BC152E">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475CD8" w:rsidRPr="0047164B">
        <w:rPr>
          <w:b w:val="0"/>
          <w:sz w:val="28"/>
          <w:szCs w:val="28"/>
        </w:rPr>
        <w:t xml:space="preserve"> </w:t>
      </w:r>
      <w:r w:rsidR="00475CD8" w:rsidRPr="00BC152E">
        <w:rPr>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475CD8">
        <w:rPr>
          <w:b w:val="0"/>
          <w:sz w:val="28"/>
          <w:szCs w:val="28"/>
        </w:rPr>
        <w:t>распоряжением</w:t>
      </w:r>
      <w:r w:rsidR="00475CD8" w:rsidRPr="00BC152E">
        <w:rPr>
          <w:b w:val="0"/>
          <w:sz w:val="28"/>
          <w:szCs w:val="28"/>
        </w:rPr>
        <w:t xml:space="preserve"> Администрации муниципального образования Руднянский район Смоленской области от 1</w:t>
      </w:r>
      <w:r w:rsidR="00475CD8">
        <w:rPr>
          <w:b w:val="0"/>
          <w:sz w:val="28"/>
          <w:szCs w:val="28"/>
        </w:rPr>
        <w:t>4</w:t>
      </w:r>
      <w:r w:rsidR="00475CD8" w:rsidRPr="00BC152E">
        <w:rPr>
          <w:b w:val="0"/>
          <w:sz w:val="28"/>
          <w:szCs w:val="28"/>
        </w:rPr>
        <w:t>.</w:t>
      </w:r>
      <w:r w:rsidR="00475CD8">
        <w:rPr>
          <w:b w:val="0"/>
          <w:sz w:val="28"/>
          <w:szCs w:val="28"/>
        </w:rPr>
        <w:t>09</w:t>
      </w:r>
      <w:r w:rsidR="00475CD8" w:rsidRPr="00BC152E">
        <w:rPr>
          <w:b w:val="0"/>
          <w:sz w:val="28"/>
          <w:szCs w:val="28"/>
        </w:rPr>
        <w:t>.20</w:t>
      </w:r>
      <w:r w:rsidR="00475CD8">
        <w:rPr>
          <w:b w:val="0"/>
          <w:sz w:val="28"/>
          <w:szCs w:val="28"/>
        </w:rPr>
        <w:t>22</w:t>
      </w:r>
      <w:r w:rsidR="00475CD8" w:rsidRPr="00BC152E">
        <w:rPr>
          <w:b w:val="0"/>
          <w:sz w:val="28"/>
          <w:szCs w:val="28"/>
        </w:rPr>
        <w:t xml:space="preserve"> года № </w:t>
      </w:r>
      <w:r w:rsidR="00475CD8">
        <w:rPr>
          <w:b w:val="0"/>
          <w:sz w:val="28"/>
          <w:szCs w:val="28"/>
        </w:rPr>
        <w:t>405-р</w:t>
      </w:r>
      <w:r w:rsidR="00475CD8" w:rsidRPr="00BC152E">
        <w:rPr>
          <w:b w:val="0"/>
          <w:sz w:val="28"/>
          <w:szCs w:val="28"/>
        </w:rPr>
        <w:t xml:space="preserve"> «Об утверждении </w:t>
      </w:r>
      <w:r w:rsidR="00475CD8">
        <w:rPr>
          <w:b w:val="0"/>
          <w:sz w:val="28"/>
          <w:szCs w:val="28"/>
        </w:rPr>
        <w:t>Перечня социально значимых</w:t>
      </w:r>
      <w:r w:rsidR="00475CD8" w:rsidRPr="00BC152E">
        <w:rPr>
          <w:b w:val="0"/>
          <w:sz w:val="28"/>
          <w:szCs w:val="28"/>
        </w:rPr>
        <w:t xml:space="preserve"> муниципальных </w:t>
      </w:r>
      <w:r w:rsidR="00475CD8">
        <w:rPr>
          <w:b w:val="0"/>
          <w:sz w:val="28"/>
          <w:szCs w:val="28"/>
        </w:rPr>
        <w:t>и</w:t>
      </w:r>
      <w:proofErr w:type="gramEnd"/>
      <w:r w:rsidR="00475CD8">
        <w:rPr>
          <w:b w:val="0"/>
          <w:sz w:val="28"/>
          <w:szCs w:val="28"/>
        </w:rPr>
        <w:t xml:space="preserve"> государственных </w:t>
      </w:r>
      <w:r w:rsidR="00475CD8" w:rsidRPr="00BC152E">
        <w:rPr>
          <w:b w:val="0"/>
          <w:sz w:val="28"/>
          <w:szCs w:val="28"/>
        </w:rPr>
        <w:t>услуг</w:t>
      </w:r>
      <w:r w:rsidR="00475CD8">
        <w:rPr>
          <w:b w:val="0"/>
          <w:sz w:val="28"/>
          <w:szCs w:val="28"/>
        </w:rPr>
        <w:t xml:space="preserve"> </w:t>
      </w:r>
      <w:r w:rsidR="00475CD8" w:rsidRPr="00BC152E">
        <w:rPr>
          <w:b w:val="0"/>
          <w:sz w:val="28"/>
          <w:szCs w:val="28"/>
        </w:rPr>
        <w:t>Администрации муниципального образования Руднянский район Смоленской области</w:t>
      </w:r>
      <w:r w:rsidR="00475CD8">
        <w:rPr>
          <w:b w:val="0"/>
          <w:sz w:val="28"/>
          <w:szCs w:val="28"/>
        </w:rPr>
        <w:t>, подлежащих переводу в электронный формат</w:t>
      </w:r>
      <w:r w:rsidR="00475CD8" w:rsidRPr="00BC152E">
        <w:rPr>
          <w:b w:val="0"/>
          <w:sz w:val="28"/>
          <w:szCs w:val="28"/>
        </w:rPr>
        <w:t>», Уставом муниципального образования  Руднянский район Смоленской области</w:t>
      </w:r>
    </w:p>
    <w:p w14:paraId="29DFA448" w14:textId="24369C88" w:rsidR="00842F25" w:rsidRPr="00937AD3" w:rsidRDefault="00842F25" w:rsidP="00475CD8">
      <w:pPr>
        <w:pStyle w:val="ConsPlusTitle0"/>
        <w:ind w:right="-55"/>
        <w:jc w:val="both"/>
        <w:rPr>
          <w:sz w:val="28"/>
          <w:szCs w:val="28"/>
        </w:rPr>
      </w:pPr>
    </w:p>
    <w:p w14:paraId="03AE365A" w14:textId="77777777"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w:t>
      </w:r>
      <w:proofErr w:type="gramStart"/>
      <w:r w:rsidRPr="00937AD3">
        <w:rPr>
          <w:sz w:val="28"/>
          <w:szCs w:val="28"/>
        </w:rPr>
        <w:t>п</w:t>
      </w:r>
      <w:proofErr w:type="gramEnd"/>
      <w:r w:rsidRPr="00937AD3">
        <w:rPr>
          <w:sz w:val="28"/>
          <w:szCs w:val="28"/>
        </w:rPr>
        <w:t xml:space="preserve"> о с т а н о в л я е т:</w:t>
      </w:r>
    </w:p>
    <w:p w14:paraId="4D67C627" w14:textId="77777777" w:rsidR="00842F25" w:rsidRPr="00937AD3" w:rsidRDefault="00842F25" w:rsidP="00842F25">
      <w:pPr>
        <w:suppressAutoHyphens/>
        <w:jc w:val="both"/>
        <w:outlineLvl w:val="2"/>
        <w:rPr>
          <w:sz w:val="28"/>
          <w:szCs w:val="28"/>
        </w:rPr>
      </w:pPr>
    </w:p>
    <w:p w14:paraId="7BACC67B" w14:textId="0AC1AD7C" w:rsidR="00351B12" w:rsidRDefault="00842F25" w:rsidP="00351B12">
      <w:pPr>
        <w:pStyle w:val="ConsPlusTitle0"/>
        <w:widowControl/>
        <w:ind w:firstLine="709"/>
        <w:jc w:val="both"/>
        <w:outlineLvl w:val="2"/>
        <w:rPr>
          <w:b w:val="0"/>
          <w:sz w:val="28"/>
          <w:szCs w:val="28"/>
        </w:rPr>
      </w:pPr>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r w:rsidR="00A7390C" w:rsidRPr="00A7390C">
        <w:rPr>
          <w:b w:val="0"/>
          <w:sz w:val="28"/>
          <w:szCs w:val="28"/>
        </w:rPr>
        <w:t xml:space="preserve">Предоставление в собственность, </w:t>
      </w:r>
      <w:r w:rsidR="00F5181C">
        <w:rPr>
          <w:b w:val="0"/>
          <w:sz w:val="28"/>
          <w:szCs w:val="28"/>
        </w:rPr>
        <w:t xml:space="preserve">аренду, </w:t>
      </w:r>
      <w:r w:rsidR="00A7390C" w:rsidRPr="00A7390C">
        <w:rPr>
          <w:b w:val="0"/>
          <w:sz w:val="28"/>
          <w:szCs w:val="28"/>
        </w:rPr>
        <w:t>постоянное (бессрочное) поль</w:t>
      </w:r>
      <w:r w:rsidR="00B60351">
        <w:rPr>
          <w:b w:val="0"/>
          <w:sz w:val="28"/>
          <w:szCs w:val="28"/>
        </w:rPr>
        <w:t>зование, безвозмездное</w:t>
      </w:r>
      <w:r w:rsidR="003C4407">
        <w:rPr>
          <w:b w:val="0"/>
          <w:sz w:val="28"/>
          <w:szCs w:val="28"/>
        </w:rPr>
        <w:t xml:space="preserve"> </w:t>
      </w:r>
      <w:r w:rsidR="00B60351">
        <w:rPr>
          <w:b w:val="0"/>
          <w:sz w:val="28"/>
          <w:szCs w:val="28"/>
        </w:rPr>
        <w:t>пользование</w:t>
      </w:r>
      <w:r w:rsidR="000D2D43">
        <w:rPr>
          <w:b w:val="0"/>
          <w:sz w:val="28"/>
          <w:szCs w:val="28"/>
        </w:rPr>
        <w:t xml:space="preserve"> земельн</w:t>
      </w:r>
      <w:r w:rsidR="00F5181C">
        <w:rPr>
          <w:b w:val="0"/>
          <w:sz w:val="28"/>
          <w:szCs w:val="28"/>
        </w:rPr>
        <w:t>ого</w:t>
      </w:r>
      <w:r w:rsidR="000D2D43">
        <w:rPr>
          <w:b w:val="0"/>
          <w:sz w:val="28"/>
          <w:szCs w:val="28"/>
        </w:rPr>
        <w:t xml:space="preserve"> участк</w:t>
      </w:r>
      <w:r w:rsidR="00F5181C">
        <w:rPr>
          <w:b w:val="0"/>
          <w:sz w:val="28"/>
          <w:szCs w:val="28"/>
        </w:rPr>
        <w:t>а</w:t>
      </w:r>
      <w:r w:rsidR="00B60351" w:rsidRPr="0001635C">
        <w:rPr>
          <w:b w:val="0"/>
          <w:sz w:val="28"/>
          <w:szCs w:val="28"/>
        </w:rPr>
        <w:t>,</w:t>
      </w:r>
      <w:r w:rsidR="00F5181C">
        <w:rPr>
          <w:b w:val="0"/>
          <w:sz w:val="28"/>
          <w:szCs w:val="28"/>
        </w:rPr>
        <w:t xml:space="preserve"> находящегося в муниципальной собственности или </w:t>
      </w:r>
      <w:r w:rsidR="00B60351" w:rsidRPr="0001635C">
        <w:rPr>
          <w:b w:val="0"/>
          <w:sz w:val="28"/>
          <w:szCs w:val="28"/>
        </w:rPr>
        <w:t xml:space="preserve"> государственная </w:t>
      </w:r>
      <w:bookmarkEnd w:id="0"/>
      <w:r w:rsidR="00B60351" w:rsidRPr="0001635C">
        <w:rPr>
          <w:b w:val="0"/>
          <w:sz w:val="28"/>
          <w:szCs w:val="28"/>
        </w:rPr>
        <w:t>собственность на которы</w:t>
      </w:r>
      <w:r w:rsidR="00F5181C">
        <w:rPr>
          <w:b w:val="0"/>
          <w:sz w:val="28"/>
          <w:szCs w:val="28"/>
        </w:rPr>
        <w:t>й</w:t>
      </w:r>
      <w:r w:rsidR="00B60351" w:rsidRPr="0001635C">
        <w:rPr>
          <w:b w:val="0"/>
          <w:sz w:val="28"/>
          <w:szCs w:val="28"/>
        </w:rPr>
        <w:t xml:space="preserve"> </w:t>
      </w:r>
      <w:r w:rsidR="000D2D43">
        <w:rPr>
          <w:b w:val="0"/>
          <w:sz w:val="28"/>
          <w:szCs w:val="28"/>
        </w:rPr>
        <w:t>не разграничен</w:t>
      </w:r>
      <w:r w:rsidR="00F5181C">
        <w:rPr>
          <w:b w:val="0"/>
          <w:sz w:val="28"/>
          <w:szCs w:val="28"/>
        </w:rPr>
        <w:t>а, без проведения торгов»</w:t>
      </w:r>
      <w:r w:rsidR="00351B12">
        <w:rPr>
          <w:b w:val="0"/>
          <w:sz w:val="28"/>
          <w:szCs w:val="28"/>
        </w:rPr>
        <w:t xml:space="preserve"> </w:t>
      </w:r>
      <w:r w:rsidR="00351B12" w:rsidRPr="00937AD3">
        <w:rPr>
          <w:b w:val="0"/>
          <w:sz w:val="28"/>
          <w:szCs w:val="28"/>
        </w:rPr>
        <w:t>(дале</w:t>
      </w:r>
      <w:r w:rsidR="00351B12">
        <w:rPr>
          <w:b w:val="0"/>
          <w:sz w:val="28"/>
          <w:szCs w:val="28"/>
        </w:rPr>
        <w:t>е – Административный регламент).</w:t>
      </w:r>
    </w:p>
    <w:p w14:paraId="2129AD7F" w14:textId="2E4761D5" w:rsidR="00842F25" w:rsidRDefault="00842F25" w:rsidP="00842F25">
      <w:pPr>
        <w:pStyle w:val="ConsPlusTitle0"/>
        <w:widowControl/>
        <w:ind w:firstLine="709"/>
        <w:jc w:val="both"/>
        <w:outlineLvl w:val="2"/>
        <w:rPr>
          <w:b w:val="0"/>
          <w:sz w:val="28"/>
          <w:szCs w:val="28"/>
        </w:rPr>
      </w:pPr>
    </w:p>
    <w:p w14:paraId="56F1A71E" w14:textId="2A6B3A3F" w:rsidR="00842F25" w:rsidRDefault="001E1FD3" w:rsidP="00842F25">
      <w:pPr>
        <w:autoSpaceDE w:val="0"/>
        <w:autoSpaceDN w:val="0"/>
        <w:adjustRightInd w:val="0"/>
        <w:jc w:val="both"/>
        <w:outlineLvl w:val="2"/>
        <w:rPr>
          <w:sz w:val="28"/>
          <w:szCs w:val="28"/>
        </w:rPr>
      </w:pPr>
      <w:r>
        <w:rPr>
          <w:sz w:val="28"/>
          <w:szCs w:val="28"/>
        </w:rPr>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3C4407">
        <w:rPr>
          <w:sz w:val="28"/>
          <w:szCs w:val="28"/>
        </w:rPr>
        <w:t>С.А. Якушкина</w:t>
      </w:r>
      <w:r w:rsidR="00842F25" w:rsidRPr="00937AD3">
        <w:rPr>
          <w:sz w:val="28"/>
          <w:szCs w:val="28"/>
        </w:rPr>
        <w:t>) обеспечить предоставление муниципальной услуги и исполнение Административного регламента.</w:t>
      </w:r>
    </w:p>
    <w:p w14:paraId="0FA51CC4" w14:textId="29DD7DFE" w:rsidR="00A7390C" w:rsidRDefault="00842F25" w:rsidP="00A7390C">
      <w:pPr>
        <w:jc w:val="both"/>
        <w:outlineLvl w:val="2"/>
        <w:rPr>
          <w:sz w:val="28"/>
          <w:szCs w:val="28"/>
        </w:rPr>
      </w:pPr>
      <w:r>
        <w:rPr>
          <w:sz w:val="28"/>
          <w:szCs w:val="28"/>
        </w:rPr>
        <w:t xml:space="preserve">        </w:t>
      </w:r>
      <w:r w:rsidRPr="00B43B51">
        <w:rPr>
          <w:sz w:val="28"/>
          <w:szCs w:val="28"/>
        </w:rPr>
        <w:t xml:space="preserve">3. </w:t>
      </w:r>
      <w:proofErr w:type="gramStart"/>
      <w:r w:rsidRPr="00B43B51">
        <w:rPr>
          <w:sz w:val="28"/>
          <w:szCs w:val="28"/>
        </w:rPr>
        <w:t>Признать утратившим силу постановление Администрации муниципального образования Руднянский район Смолен</w:t>
      </w:r>
      <w:r w:rsidR="000D2D43" w:rsidRPr="00B43B51">
        <w:rPr>
          <w:sz w:val="28"/>
          <w:szCs w:val="28"/>
        </w:rPr>
        <w:t xml:space="preserve">ской области от </w:t>
      </w:r>
      <w:r w:rsidR="00B43B51" w:rsidRPr="00B43B51">
        <w:rPr>
          <w:sz w:val="28"/>
          <w:szCs w:val="28"/>
        </w:rPr>
        <w:t>02</w:t>
      </w:r>
      <w:r w:rsidR="000D2D43" w:rsidRPr="00B43B51">
        <w:rPr>
          <w:sz w:val="28"/>
          <w:szCs w:val="28"/>
        </w:rPr>
        <w:t>.0</w:t>
      </w:r>
      <w:r w:rsidR="00B43B51" w:rsidRPr="00B43B51">
        <w:rPr>
          <w:sz w:val="28"/>
          <w:szCs w:val="28"/>
        </w:rPr>
        <w:t>3</w:t>
      </w:r>
      <w:r w:rsidR="000D2D43" w:rsidRPr="00B43B51">
        <w:rPr>
          <w:sz w:val="28"/>
          <w:szCs w:val="28"/>
        </w:rPr>
        <w:t>.201</w:t>
      </w:r>
      <w:r w:rsidR="00B43B51" w:rsidRPr="00B43B51">
        <w:rPr>
          <w:sz w:val="28"/>
          <w:szCs w:val="28"/>
        </w:rPr>
        <w:t>7</w:t>
      </w:r>
      <w:r w:rsidR="000D2D43" w:rsidRPr="00B43B51">
        <w:rPr>
          <w:sz w:val="28"/>
          <w:szCs w:val="28"/>
        </w:rPr>
        <w:t xml:space="preserve"> № </w:t>
      </w:r>
      <w:r w:rsidR="00B43B51" w:rsidRPr="00B43B51">
        <w:rPr>
          <w:sz w:val="28"/>
          <w:szCs w:val="28"/>
        </w:rPr>
        <w:t>84</w:t>
      </w:r>
      <w:r w:rsidRPr="00B43B51">
        <w:rPr>
          <w:sz w:val="28"/>
          <w:szCs w:val="28"/>
        </w:rPr>
        <w:t xml:space="preserve"> «Об утверждении Административного регламента</w:t>
      </w:r>
      <w:r w:rsidR="00B60351" w:rsidRPr="00B43B51">
        <w:rPr>
          <w:sz w:val="28"/>
          <w:szCs w:val="28"/>
        </w:rPr>
        <w:t xml:space="preserve"> предоставления</w:t>
      </w:r>
      <w:r w:rsidRPr="00B43B51">
        <w:rPr>
          <w:sz w:val="28"/>
          <w:szCs w:val="28"/>
        </w:rPr>
        <w:t xml:space="preserve"> муниципальной услуги </w:t>
      </w:r>
      <w:r w:rsidR="00B43B51">
        <w:rPr>
          <w:sz w:val="28"/>
          <w:szCs w:val="28"/>
        </w:rPr>
        <w:t>«</w:t>
      </w:r>
      <w:r w:rsidR="00B43B51" w:rsidRPr="00A7390C">
        <w:rPr>
          <w:sz w:val="28"/>
          <w:szCs w:val="28"/>
        </w:rPr>
        <w:t>Предоставление в собственность, постоянное (бессрочное) поль</w:t>
      </w:r>
      <w:r w:rsidR="00B43B51">
        <w:rPr>
          <w:sz w:val="28"/>
          <w:szCs w:val="28"/>
        </w:rPr>
        <w:t>зование, в безвозмездное  пользование земельных участков</w:t>
      </w:r>
      <w:r w:rsidR="00B43B51" w:rsidRPr="0001635C">
        <w:rPr>
          <w:sz w:val="28"/>
          <w:szCs w:val="28"/>
        </w:rPr>
        <w:t xml:space="preserve">, государственная собственность на которые </w:t>
      </w:r>
      <w:r w:rsidR="00B43B51">
        <w:rPr>
          <w:sz w:val="28"/>
          <w:szCs w:val="28"/>
        </w:rPr>
        <w:t xml:space="preserve">не разграничена </w:t>
      </w:r>
      <w:r w:rsidR="00B43B51" w:rsidRPr="004976FD">
        <w:rPr>
          <w:sz w:val="28"/>
          <w:szCs w:val="28"/>
        </w:rPr>
        <w:t>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w:t>
      </w:r>
      <w:proofErr w:type="gramEnd"/>
      <w:r w:rsidR="00B43B51" w:rsidRPr="004976FD">
        <w:rPr>
          <w:sz w:val="28"/>
          <w:szCs w:val="28"/>
        </w:rPr>
        <w:t xml:space="preserve"> </w:t>
      </w:r>
      <w:proofErr w:type="spellStart"/>
      <w:proofErr w:type="gramStart"/>
      <w:r w:rsidR="00B43B51" w:rsidRPr="004976FD">
        <w:rPr>
          <w:sz w:val="28"/>
          <w:szCs w:val="28"/>
        </w:rPr>
        <w:t>Голынковского</w:t>
      </w:r>
      <w:proofErr w:type="spellEnd"/>
      <w:r w:rsidR="00B43B51" w:rsidRPr="004976FD">
        <w:rPr>
          <w:sz w:val="28"/>
          <w:szCs w:val="28"/>
        </w:rPr>
        <w:t xml:space="preserve"> городского поселения </w:t>
      </w:r>
      <w:proofErr w:type="spellStart"/>
      <w:r w:rsidR="00B43B51" w:rsidRPr="004976FD">
        <w:rPr>
          <w:sz w:val="28"/>
          <w:szCs w:val="28"/>
        </w:rPr>
        <w:t>Руднянского</w:t>
      </w:r>
      <w:proofErr w:type="spellEnd"/>
      <w:r w:rsidR="00B43B51" w:rsidRPr="004976FD">
        <w:rPr>
          <w:sz w:val="28"/>
          <w:szCs w:val="28"/>
        </w:rPr>
        <w:t xml:space="preserve"> района Смоленской области)»</w:t>
      </w:r>
      <w:r w:rsidR="00B43B51">
        <w:rPr>
          <w:sz w:val="28"/>
          <w:szCs w:val="28"/>
        </w:rPr>
        <w:t>.</w:t>
      </w:r>
      <w:proofErr w:type="gramEnd"/>
    </w:p>
    <w:p w14:paraId="4C4D5023" w14:textId="77777777"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4D082CC0" w14:textId="77777777" w:rsidR="00B60351" w:rsidRPr="0003739F" w:rsidRDefault="00B60351" w:rsidP="00B60351">
      <w:pPr>
        <w:widowControl w:val="0"/>
        <w:autoSpaceDE w:val="0"/>
        <w:autoSpaceDN w:val="0"/>
        <w:adjustRightInd w:val="0"/>
        <w:jc w:val="both"/>
        <w:rPr>
          <w:sz w:val="28"/>
          <w:szCs w:val="28"/>
        </w:rPr>
      </w:pPr>
    </w:p>
    <w:p w14:paraId="4DA99A04" w14:textId="77777777" w:rsidR="00842F25" w:rsidRPr="000A70F5" w:rsidRDefault="00842F25" w:rsidP="00A7390C">
      <w:pPr>
        <w:jc w:val="both"/>
        <w:outlineLvl w:val="2"/>
        <w:rPr>
          <w:sz w:val="28"/>
          <w:szCs w:val="28"/>
        </w:rPr>
      </w:pPr>
    </w:p>
    <w:p w14:paraId="7E86643D" w14:textId="77777777"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14:paraId="04C081BC" w14:textId="25C55F10" w:rsidR="00B60351" w:rsidRPr="00842F25" w:rsidRDefault="00B60351" w:rsidP="00842F25">
      <w:pPr>
        <w:outlineLvl w:val="2"/>
        <w:rPr>
          <w:sz w:val="28"/>
          <w:szCs w:val="28"/>
        </w:rPr>
      </w:pPr>
      <w:r>
        <w:rPr>
          <w:sz w:val="28"/>
          <w:szCs w:val="28"/>
        </w:rPr>
        <w:t>Руднянский</w:t>
      </w:r>
      <w:r w:rsidR="001363CB">
        <w:rPr>
          <w:sz w:val="28"/>
          <w:szCs w:val="28"/>
        </w:rPr>
        <w:t xml:space="preserve"> </w:t>
      </w:r>
      <w:r>
        <w:rPr>
          <w:sz w:val="28"/>
          <w:szCs w:val="28"/>
        </w:rPr>
        <w:t xml:space="preserve"> район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14:paraId="683DA94A" w14:textId="77777777" w:rsidR="00E37FC4" w:rsidRDefault="00E37FC4" w:rsidP="004E3FF2">
      <w:pPr>
        <w:autoSpaceDE w:val="0"/>
        <w:autoSpaceDN w:val="0"/>
        <w:adjustRightInd w:val="0"/>
        <w:jc w:val="right"/>
        <w:rPr>
          <w:b/>
          <w:sz w:val="28"/>
          <w:szCs w:val="28"/>
        </w:rPr>
      </w:pPr>
    </w:p>
    <w:p w14:paraId="20946B3A" w14:textId="77777777" w:rsidR="00E37FC4" w:rsidRDefault="00E37FC4" w:rsidP="004E3FF2">
      <w:pPr>
        <w:autoSpaceDE w:val="0"/>
        <w:autoSpaceDN w:val="0"/>
        <w:adjustRightInd w:val="0"/>
        <w:jc w:val="right"/>
        <w:rPr>
          <w:b/>
          <w:sz w:val="28"/>
          <w:szCs w:val="28"/>
        </w:rPr>
      </w:pPr>
    </w:p>
    <w:p w14:paraId="78E266C2" w14:textId="77777777" w:rsidR="00A7390C" w:rsidRDefault="00A7390C" w:rsidP="004E3FF2">
      <w:pPr>
        <w:autoSpaceDE w:val="0"/>
        <w:autoSpaceDN w:val="0"/>
        <w:adjustRightInd w:val="0"/>
        <w:jc w:val="right"/>
        <w:rPr>
          <w:sz w:val="28"/>
          <w:szCs w:val="28"/>
        </w:rPr>
      </w:pPr>
    </w:p>
    <w:p w14:paraId="208D26C0" w14:textId="77777777" w:rsidR="00A7390C" w:rsidRDefault="00A7390C" w:rsidP="004E3FF2">
      <w:pPr>
        <w:autoSpaceDE w:val="0"/>
        <w:autoSpaceDN w:val="0"/>
        <w:adjustRightInd w:val="0"/>
        <w:jc w:val="right"/>
        <w:rPr>
          <w:sz w:val="28"/>
          <w:szCs w:val="28"/>
        </w:rPr>
      </w:pPr>
    </w:p>
    <w:p w14:paraId="62145A68" w14:textId="77777777" w:rsidR="00A7390C" w:rsidRDefault="00A7390C" w:rsidP="004E3FF2">
      <w:pPr>
        <w:autoSpaceDE w:val="0"/>
        <w:autoSpaceDN w:val="0"/>
        <w:adjustRightInd w:val="0"/>
        <w:jc w:val="right"/>
        <w:rPr>
          <w:sz w:val="28"/>
          <w:szCs w:val="28"/>
        </w:rPr>
      </w:pPr>
    </w:p>
    <w:p w14:paraId="41DD2CA3" w14:textId="77777777" w:rsidR="00A7390C" w:rsidRDefault="00A7390C" w:rsidP="004E3FF2">
      <w:pPr>
        <w:autoSpaceDE w:val="0"/>
        <w:autoSpaceDN w:val="0"/>
        <w:adjustRightInd w:val="0"/>
        <w:jc w:val="right"/>
        <w:rPr>
          <w:sz w:val="28"/>
          <w:szCs w:val="28"/>
        </w:rPr>
      </w:pPr>
    </w:p>
    <w:p w14:paraId="5D062F6C" w14:textId="77777777" w:rsidR="00A7390C" w:rsidRDefault="00A7390C" w:rsidP="004E3FF2">
      <w:pPr>
        <w:autoSpaceDE w:val="0"/>
        <w:autoSpaceDN w:val="0"/>
        <w:adjustRightInd w:val="0"/>
        <w:jc w:val="right"/>
        <w:rPr>
          <w:sz w:val="28"/>
          <w:szCs w:val="28"/>
        </w:rPr>
      </w:pPr>
    </w:p>
    <w:p w14:paraId="515623A4" w14:textId="77777777" w:rsidR="00A7390C" w:rsidRDefault="00A7390C" w:rsidP="004E3FF2">
      <w:pPr>
        <w:autoSpaceDE w:val="0"/>
        <w:autoSpaceDN w:val="0"/>
        <w:adjustRightInd w:val="0"/>
        <w:jc w:val="right"/>
        <w:rPr>
          <w:sz w:val="28"/>
          <w:szCs w:val="28"/>
        </w:rPr>
      </w:pPr>
    </w:p>
    <w:p w14:paraId="70A22982" w14:textId="77777777" w:rsidR="00A7390C" w:rsidRDefault="00A7390C" w:rsidP="004E3FF2">
      <w:pPr>
        <w:autoSpaceDE w:val="0"/>
        <w:autoSpaceDN w:val="0"/>
        <w:adjustRightInd w:val="0"/>
        <w:jc w:val="right"/>
        <w:rPr>
          <w:sz w:val="28"/>
          <w:szCs w:val="28"/>
        </w:rPr>
      </w:pPr>
    </w:p>
    <w:p w14:paraId="181F65C0" w14:textId="77777777" w:rsidR="00A7390C" w:rsidRDefault="00A7390C" w:rsidP="004E3FF2">
      <w:pPr>
        <w:autoSpaceDE w:val="0"/>
        <w:autoSpaceDN w:val="0"/>
        <w:adjustRightInd w:val="0"/>
        <w:jc w:val="right"/>
        <w:rPr>
          <w:sz w:val="28"/>
          <w:szCs w:val="28"/>
        </w:rPr>
      </w:pPr>
    </w:p>
    <w:p w14:paraId="078F449B" w14:textId="77777777" w:rsidR="00A7390C" w:rsidRDefault="00A7390C" w:rsidP="004E3FF2">
      <w:pPr>
        <w:autoSpaceDE w:val="0"/>
        <w:autoSpaceDN w:val="0"/>
        <w:adjustRightInd w:val="0"/>
        <w:jc w:val="right"/>
        <w:rPr>
          <w:sz w:val="28"/>
          <w:szCs w:val="28"/>
        </w:rPr>
      </w:pPr>
    </w:p>
    <w:p w14:paraId="1E479739" w14:textId="77777777" w:rsidR="00A7390C" w:rsidRDefault="00A7390C" w:rsidP="004E3FF2">
      <w:pPr>
        <w:autoSpaceDE w:val="0"/>
        <w:autoSpaceDN w:val="0"/>
        <w:adjustRightInd w:val="0"/>
        <w:jc w:val="right"/>
        <w:rPr>
          <w:sz w:val="28"/>
          <w:szCs w:val="28"/>
        </w:rPr>
      </w:pPr>
    </w:p>
    <w:p w14:paraId="3B811FED" w14:textId="77777777" w:rsidR="00A7390C" w:rsidRDefault="00A7390C" w:rsidP="004E3FF2">
      <w:pPr>
        <w:autoSpaceDE w:val="0"/>
        <w:autoSpaceDN w:val="0"/>
        <w:adjustRightInd w:val="0"/>
        <w:jc w:val="right"/>
        <w:rPr>
          <w:sz w:val="28"/>
          <w:szCs w:val="28"/>
        </w:rPr>
      </w:pPr>
    </w:p>
    <w:p w14:paraId="63B2A61B" w14:textId="77777777" w:rsidR="00A7390C" w:rsidRDefault="00A7390C" w:rsidP="009157D7">
      <w:pPr>
        <w:autoSpaceDE w:val="0"/>
        <w:autoSpaceDN w:val="0"/>
        <w:adjustRightInd w:val="0"/>
        <w:rPr>
          <w:sz w:val="28"/>
          <w:szCs w:val="28"/>
        </w:rPr>
      </w:pPr>
    </w:p>
    <w:p w14:paraId="579B3FEF" w14:textId="77777777" w:rsidR="009157D7" w:rsidRDefault="009157D7" w:rsidP="009157D7">
      <w:pPr>
        <w:autoSpaceDE w:val="0"/>
        <w:autoSpaceDN w:val="0"/>
        <w:adjustRightInd w:val="0"/>
        <w:rPr>
          <w:sz w:val="28"/>
          <w:szCs w:val="28"/>
        </w:rPr>
      </w:pPr>
    </w:p>
    <w:p w14:paraId="79F0A3C4" w14:textId="77777777" w:rsidR="00290357" w:rsidRDefault="00290357" w:rsidP="007927F9">
      <w:pPr>
        <w:tabs>
          <w:tab w:val="right" w:pos="10205"/>
        </w:tabs>
        <w:rPr>
          <w:sz w:val="28"/>
          <w:szCs w:val="28"/>
        </w:rPr>
      </w:pPr>
    </w:p>
    <w:p w14:paraId="1FC77E48" w14:textId="77777777" w:rsidR="000D2D43" w:rsidRDefault="000D2D43" w:rsidP="007927F9">
      <w:pPr>
        <w:pStyle w:val="ConsPlusTitle0"/>
        <w:widowControl/>
        <w:jc w:val="right"/>
        <w:rPr>
          <w:b w:val="0"/>
          <w:sz w:val="28"/>
          <w:szCs w:val="28"/>
          <w:lang w:val="en-US"/>
        </w:rPr>
      </w:pPr>
    </w:p>
    <w:p w14:paraId="37576A9A" w14:textId="77777777" w:rsidR="00170475" w:rsidRDefault="00170475" w:rsidP="007927F9">
      <w:pPr>
        <w:pStyle w:val="ConsPlusTitle0"/>
        <w:widowControl/>
        <w:jc w:val="right"/>
        <w:rPr>
          <w:b w:val="0"/>
          <w:sz w:val="28"/>
          <w:szCs w:val="28"/>
          <w:lang w:val="en-US"/>
        </w:rPr>
      </w:pPr>
    </w:p>
    <w:p w14:paraId="2FA15868" w14:textId="77777777" w:rsidR="00170475" w:rsidRPr="00170475" w:rsidRDefault="00170475" w:rsidP="007927F9">
      <w:pPr>
        <w:pStyle w:val="ConsPlusTitle0"/>
        <w:widowControl/>
        <w:jc w:val="right"/>
        <w:rPr>
          <w:b w:val="0"/>
          <w:sz w:val="28"/>
          <w:szCs w:val="28"/>
          <w:lang w:val="en-US"/>
        </w:rPr>
      </w:pPr>
      <w:bookmarkStart w:id="1" w:name="_GoBack"/>
      <w:bookmarkEnd w:id="1"/>
    </w:p>
    <w:p w14:paraId="2A8327C6" w14:textId="77777777" w:rsidR="00475CD8" w:rsidRDefault="002C6D67" w:rsidP="00475CD8">
      <w:pPr>
        <w:autoSpaceDE w:val="0"/>
        <w:autoSpaceDN w:val="0"/>
        <w:adjustRightInd w:val="0"/>
        <w:ind w:firstLine="540"/>
        <w:jc w:val="center"/>
        <w:outlineLvl w:val="0"/>
        <w:rPr>
          <w:sz w:val="28"/>
          <w:szCs w:val="28"/>
        </w:rPr>
      </w:pPr>
      <w:r>
        <w:rPr>
          <w:sz w:val="28"/>
          <w:szCs w:val="28"/>
        </w:rPr>
        <w:t xml:space="preserve">   </w:t>
      </w:r>
    </w:p>
    <w:p w14:paraId="120641F5" w14:textId="77777777" w:rsidR="00475CD8" w:rsidRDefault="00475CD8" w:rsidP="00475CD8">
      <w:pPr>
        <w:autoSpaceDE w:val="0"/>
        <w:autoSpaceDN w:val="0"/>
        <w:adjustRightInd w:val="0"/>
        <w:ind w:firstLine="540"/>
        <w:jc w:val="center"/>
        <w:outlineLvl w:val="0"/>
        <w:rPr>
          <w:sz w:val="28"/>
          <w:szCs w:val="28"/>
        </w:rPr>
      </w:pPr>
    </w:p>
    <w:p w14:paraId="14505B65" w14:textId="77777777" w:rsidR="00475CD8" w:rsidRDefault="00475CD8" w:rsidP="00475CD8">
      <w:pPr>
        <w:autoSpaceDE w:val="0"/>
        <w:autoSpaceDN w:val="0"/>
        <w:adjustRightInd w:val="0"/>
        <w:ind w:firstLine="540"/>
        <w:jc w:val="center"/>
        <w:outlineLvl w:val="0"/>
        <w:rPr>
          <w:sz w:val="28"/>
          <w:szCs w:val="28"/>
        </w:rPr>
      </w:pPr>
    </w:p>
    <w:p w14:paraId="43009FDC" w14:textId="77777777" w:rsidR="00475CD8" w:rsidRDefault="00475CD8" w:rsidP="00475CD8">
      <w:pPr>
        <w:autoSpaceDE w:val="0"/>
        <w:autoSpaceDN w:val="0"/>
        <w:adjustRightInd w:val="0"/>
        <w:ind w:firstLine="540"/>
        <w:jc w:val="center"/>
        <w:outlineLvl w:val="0"/>
        <w:rPr>
          <w:sz w:val="28"/>
          <w:szCs w:val="28"/>
        </w:rPr>
      </w:pPr>
    </w:p>
    <w:p w14:paraId="2E9E1B9C" w14:textId="69CEF101" w:rsidR="002C6D67" w:rsidRDefault="007C0F10"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УТВЕРЖДЕН</w:t>
      </w:r>
    </w:p>
    <w:p w14:paraId="0295F43C" w14:textId="21607471" w:rsidR="002C6D67" w:rsidRDefault="003C4407"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постановлением Администрации</w:t>
      </w:r>
    </w:p>
    <w:p w14:paraId="4DC75CFD"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муниципального образования</w:t>
      </w:r>
    </w:p>
    <w:p w14:paraId="744742C8"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Руднянский район</w:t>
      </w:r>
    </w:p>
    <w:p w14:paraId="6CD9E093"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Смоленской области</w:t>
      </w:r>
    </w:p>
    <w:p w14:paraId="4DA489F3" w14:textId="3C4D11CF" w:rsidR="007369D4" w:rsidRPr="00937AD3" w:rsidRDefault="002C6D67" w:rsidP="007369D4">
      <w:pPr>
        <w:outlineLvl w:val="2"/>
        <w:rPr>
          <w:sz w:val="28"/>
          <w:szCs w:val="28"/>
        </w:rPr>
      </w:pPr>
      <w:r>
        <w:rPr>
          <w:sz w:val="28"/>
          <w:szCs w:val="28"/>
        </w:rPr>
        <w:t xml:space="preserve">                                                    </w:t>
      </w:r>
      <w:r w:rsidR="00644A65">
        <w:rPr>
          <w:sz w:val="28"/>
          <w:szCs w:val="28"/>
        </w:rPr>
        <w:t xml:space="preserve">   </w:t>
      </w:r>
      <w:r w:rsidR="00475CD8" w:rsidRPr="008B25BD">
        <w:rPr>
          <w:sz w:val="28"/>
          <w:szCs w:val="28"/>
        </w:rPr>
        <w:t xml:space="preserve">                              </w:t>
      </w:r>
      <w:r w:rsidR="007369D4">
        <w:rPr>
          <w:sz w:val="28"/>
          <w:szCs w:val="28"/>
          <w:lang w:val="en-US"/>
        </w:rPr>
        <w:t xml:space="preserve">                  </w:t>
      </w:r>
      <w:r w:rsidR="00475CD8" w:rsidRPr="008B25BD">
        <w:rPr>
          <w:sz w:val="28"/>
          <w:szCs w:val="28"/>
        </w:rPr>
        <w:t xml:space="preserve">    </w:t>
      </w:r>
      <w:r w:rsidR="00644A65">
        <w:rPr>
          <w:sz w:val="28"/>
          <w:szCs w:val="28"/>
        </w:rPr>
        <w:t xml:space="preserve"> </w:t>
      </w:r>
      <w:r w:rsidR="007369D4">
        <w:rPr>
          <w:sz w:val="28"/>
          <w:szCs w:val="28"/>
        </w:rPr>
        <w:t>о</w:t>
      </w:r>
      <w:r w:rsidR="007369D4" w:rsidRPr="00937AD3">
        <w:rPr>
          <w:sz w:val="28"/>
          <w:szCs w:val="28"/>
        </w:rPr>
        <w:t>т</w:t>
      </w:r>
      <w:r w:rsidR="007369D4">
        <w:rPr>
          <w:sz w:val="28"/>
          <w:szCs w:val="28"/>
        </w:rPr>
        <w:t xml:space="preserve"> 02.11.2022 </w:t>
      </w:r>
      <w:r w:rsidR="007369D4" w:rsidRPr="00937AD3">
        <w:rPr>
          <w:sz w:val="28"/>
          <w:szCs w:val="28"/>
        </w:rPr>
        <w:t xml:space="preserve">N </w:t>
      </w:r>
      <w:r w:rsidR="007369D4">
        <w:rPr>
          <w:sz w:val="28"/>
          <w:szCs w:val="28"/>
        </w:rPr>
        <w:t xml:space="preserve"> 343   </w:t>
      </w:r>
    </w:p>
    <w:p w14:paraId="7D895339" w14:textId="22AC78D7" w:rsidR="002C6D67" w:rsidRDefault="002C6D67" w:rsidP="00475CD8">
      <w:pPr>
        <w:autoSpaceDE w:val="0"/>
        <w:autoSpaceDN w:val="0"/>
        <w:adjustRightInd w:val="0"/>
        <w:ind w:firstLine="540"/>
        <w:jc w:val="both"/>
        <w:outlineLvl w:val="0"/>
        <w:rPr>
          <w:sz w:val="28"/>
          <w:szCs w:val="28"/>
        </w:rPr>
      </w:pPr>
    </w:p>
    <w:p w14:paraId="184A9A3C" w14:textId="77777777" w:rsidR="007927F9" w:rsidRDefault="007927F9" w:rsidP="009E2AE1">
      <w:pPr>
        <w:pStyle w:val="ConsPlusTitle0"/>
        <w:widowControl/>
        <w:jc w:val="center"/>
        <w:rPr>
          <w:b w:val="0"/>
          <w:sz w:val="28"/>
          <w:szCs w:val="28"/>
        </w:rPr>
      </w:pPr>
    </w:p>
    <w:p w14:paraId="010BB243" w14:textId="6FEBCD63" w:rsidR="009E2AE1" w:rsidRDefault="009E2AE1" w:rsidP="009E2AE1">
      <w:pPr>
        <w:pStyle w:val="ConsPlusTitle0"/>
        <w:widowControl/>
        <w:jc w:val="center"/>
        <w:rPr>
          <w:sz w:val="28"/>
          <w:szCs w:val="28"/>
        </w:rPr>
      </w:pPr>
      <w:r w:rsidRPr="001363CB">
        <w:rPr>
          <w:sz w:val="28"/>
          <w:szCs w:val="28"/>
        </w:rPr>
        <w:t>АДМИНИСТРАТИВНЫЙ РЕГЛАМЕНТ</w:t>
      </w:r>
    </w:p>
    <w:p w14:paraId="44334F2B" w14:textId="211FDB84" w:rsidR="003C4407" w:rsidRPr="003C4407" w:rsidRDefault="003C4407" w:rsidP="003C4407">
      <w:pPr>
        <w:jc w:val="center"/>
        <w:rPr>
          <w:b/>
          <w:bCs/>
          <w:sz w:val="28"/>
          <w:szCs w:val="28"/>
          <w:lang w:val="x-none" w:eastAsia="x-none"/>
        </w:rPr>
      </w:pPr>
      <w:r w:rsidRPr="00DA53A8">
        <w:rPr>
          <w:b/>
          <w:bCs/>
          <w:sz w:val="28"/>
          <w:szCs w:val="28"/>
          <w:lang w:val="x-none" w:eastAsia="x-none"/>
        </w:rPr>
        <w:t xml:space="preserve">Администрации муниципального образования </w:t>
      </w:r>
      <w:r w:rsidRPr="00DA53A8">
        <w:rPr>
          <w:b/>
          <w:bCs/>
          <w:sz w:val="28"/>
          <w:szCs w:val="28"/>
          <w:lang w:eastAsia="x-none"/>
        </w:rPr>
        <w:t>Руднянский</w:t>
      </w:r>
      <w:r w:rsidRPr="00DA53A8">
        <w:rPr>
          <w:b/>
          <w:bCs/>
          <w:sz w:val="28"/>
          <w:szCs w:val="28"/>
          <w:lang w:val="x-none" w:eastAsia="x-none"/>
        </w:rPr>
        <w:t xml:space="preserve"> район </w:t>
      </w:r>
      <w:r w:rsidRPr="00DA53A8">
        <w:rPr>
          <w:b/>
          <w:bCs/>
          <w:color w:val="F79646"/>
          <w:sz w:val="28"/>
          <w:szCs w:val="28"/>
          <w:lang w:val="x-none" w:eastAsia="x-none"/>
        </w:rPr>
        <w:t xml:space="preserve"> </w:t>
      </w:r>
      <w:r w:rsidRPr="00DA53A8">
        <w:rPr>
          <w:b/>
          <w:bCs/>
          <w:sz w:val="28"/>
          <w:szCs w:val="28"/>
          <w:lang w:eastAsia="x-none"/>
        </w:rPr>
        <w:t xml:space="preserve">по </w:t>
      </w:r>
      <w:r w:rsidRPr="00DA53A8">
        <w:rPr>
          <w:b/>
          <w:bCs/>
          <w:sz w:val="28"/>
          <w:szCs w:val="28"/>
          <w:lang w:val="x-none" w:eastAsia="x-none"/>
        </w:rPr>
        <w:t>предоставлени</w:t>
      </w:r>
      <w:r w:rsidRPr="00DA53A8">
        <w:rPr>
          <w:b/>
          <w:bCs/>
          <w:sz w:val="28"/>
          <w:szCs w:val="28"/>
          <w:lang w:eastAsia="x-none"/>
        </w:rPr>
        <w:t>ю</w:t>
      </w:r>
      <w:r w:rsidRPr="00DA53A8">
        <w:rPr>
          <w:b/>
          <w:bCs/>
          <w:sz w:val="28"/>
          <w:szCs w:val="28"/>
          <w:lang w:val="x-none" w:eastAsia="x-none"/>
        </w:rPr>
        <w:t xml:space="preserve"> муниципальной услуги</w:t>
      </w:r>
    </w:p>
    <w:p w14:paraId="68AA653D" w14:textId="77777777" w:rsidR="003C4407" w:rsidRDefault="003C4407" w:rsidP="003C4407">
      <w:pPr>
        <w:pStyle w:val="a3"/>
        <w:spacing w:before="0" w:beforeAutospacing="0" w:after="0" w:afterAutospacing="0"/>
        <w:ind w:left="1069"/>
        <w:jc w:val="center"/>
        <w:rPr>
          <w:rStyle w:val="a5"/>
          <w:sz w:val="28"/>
          <w:szCs w:val="28"/>
          <w:lang w:eastAsia="ar-SA"/>
        </w:rPr>
      </w:pPr>
      <w:r w:rsidRPr="003C4407">
        <w:rPr>
          <w:b/>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14:paraId="0F1A9681" w14:textId="77777777" w:rsidR="003C4407" w:rsidRDefault="003C4407" w:rsidP="003C4407">
      <w:pPr>
        <w:pStyle w:val="a3"/>
        <w:spacing w:before="0" w:beforeAutospacing="0" w:after="0" w:afterAutospacing="0"/>
        <w:ind w:left="1069"/>
        <w:jc w:val="center"/>
        <w:rPr>
          <w:rStyle w:val="a5"/>
          <w:sz w:val="28"/>
          <w:szCs w:val="28"/>
          <w:lang w:eastAsia="ar-SA"/>
        </w:rPr>
      </w:pPr>
    </w:p>
    <w:p w14:paraId="6146CFFC" w14:textId="58DB95CE" w:rsidR="00456A16" w:rsidRDefault="00456A16" w:rsidP="003C4407">
      <w:pPr>
        <w:pStyle w:val="a3"/>
        <w:spacing w:before="0" w:beforeAutospacing="0" w:after="0" w:afterAutospacing="0"/>
        <w:ind w:left="1429"/>
        <w:jc w:val="center"/>
        <w:rPr>
          <w:rStyle w:val="a5"/>
          <w:sz w:val="28"/>
          <w:szCs w:val="28"/>
          <w:lang w:eastAsia="ar-SA"/>
        </w:rPr>
      </w:pPr>
      <w:r w:rsidRPr="00170CB7">
        <w:rPr>
          <w:rStyle w:val="a5"/>
          <w:sz w:val="28"/>
          <w:szCs w:val="28"/>
          <w:lang w:eastAsia="ar-SA"/>
        </w:rPr>
        <w:t>Общие положения</w:t>
      </w:r>
    </w:p>
    <w:p w14:paraId="74A5D2DB" w14:textId="77777777" w:rsidR="004C3113" w:rsidRDefault="004C3113" w:rsidP="004C3113">
      <w:pPr>
        <w:autoSpaceDE w:val="0"/>
        <w:autoSpaceDN w:val="0"/>
        <w:adjustRightInd w:val="0"/>
        <w:ind w:left="1069"/>
        <w:outlineLvl w:val="1"/>
        <w:rPr>
          <w:sz w:val="28"/>
          <w:szCs w:val="28"/>
        </w:rPr>
      </w:pPr>
    </w:p>
    <w:p w14:paraId="1897135F" w14:textId="77777777"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регулирования </w:t>
      </w:r>
      <w:r w:rsidRPr="003D1F52">
        <w:rPr>
          <w:sz w:val="28"/>
          <w:szCs w:val="28"/>
        </w:rPr>
        <w:t xml:space="preserve"> Административного регламента</w:t>
      </w:r>
    </w:p>
    <w:p w14:paraId="76CEE811" w14:textId="77777777" w:rsidR="004C3113" w:rsidRPr="00170CB7" w:rsidRDefault="004C3113" w:rsidP="004C3113">
      <w:pPr>
        <w:pStyle w:val="a3"/>
        <w:spacing w:before="0" w:beforeAutospacing="0" w:after="0" w:afterAutospacing="0"/>
        <w:ind w:left="1069"/>
        <w:jc w:val="center"/>
        <w:rPr>
          <w:sz w:val="28"/>
          <w:szCs w:val="28"/>
        </w:rPr>
      </w:pPr>
    </w:p>
    <w:p w14:paraId="7AA9DC18" w14:textId="0ECE49FB"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w:t>
      </w:r>
      <w:r w:rsidR="00CF6314">
        <w:rPr>
          <w:sz w:val="28"/>
          <w:szCs w:val="28"/>
        </w:rPr>
        <w:t xml:space="preserve">     </w:t>
      </w:r>
      <w:r>
        <w:rPr>
          <w:sz w:val="28"/>
          <w:szCs w:val="28"/>
        </w:rPr>
        <w:t xml:space="preserve">  </w:t>
      </w:r>
      <w:proofErr w:type="gramStart"/>
      <w:r>
        <w:rPr>
          <w:sz w:val="28"/>
          <w:szCs w:val="28"/>
        </w:rPr>
        <w:t>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CF6314">
        <w:rPr>
          <w:sz w:val="28"/>
          <w:szCs w:val="28"/>
        </w:rPr>
        <w:t>«</w:t>
      </w:r>
      <w:r w:rsidR="00CF6314" w:rsidRPr="00A7390C">
        <w:rPr>
          <w:sz w:val="28"/>
          <w:szCs w:val="28"/>
        </w:rPr>
        <w:t xml:space="preserve">Предоставление в собственность, </w:t>
      </w:r>
      <w:r w:rsidR="00CF6314" w:rsidRPr="00CF6314">
        <w:rPr>
          <w:bCs/>
          <w:sz w:val="28"/>
          <w:szCs w:val="28"/>
        </w:rPr>
        <w:t>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F6314">
        <w:rPr>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rsidRPr="004B7761">
        <w:rPr>
          <w:rStyle w:val="FontStyle39"/>
          <w:sz w:val="28"/>
          <w:szCs w:val="28"/>
        </w:rPr>
        <w:t xml:space="preserve">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14:paraId="0763D2CD" w14:textId="5A94D9C2" w:rsidR="00CF6314" w:rsidRPr="009D2784" w:rsidRDefault="00CF6314" w:rsidP="00CF6314">
      <w:pPr>
        <w:tabs>
          <w:tab w:val="left" w:pos="426"/>
        </w:tabs>
        <w:jc w:val="both"/>
        <w:rPr>
          <w:sz w:val="28"/>
          <w:szCs w:val="28"/>
        </w:rPr>
      </w:pPr>
      <w:r>
        <w:rPr>
          <w:rStyle w:val="FontStyle39"/>
          <w:sz w:val="28"/>
          <w:szCs w:val="28"/>
        </w:rPr>
        <w:t xml:space="preserve">         </w:t>
      </w:r>
      <w:r w:rsidR="007927F9">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w:t>
      </w:r>
      <w:r w:rsidR="007927F9" w:rsidRPr="007927F9">
        <w:rPr>
          <w:sz w:val="28"/>
          <w:szCs w:val="28"/>
        </w:rPr>
        <w:t xml:space="preserve">в собственность, </w:t>
      </w:r>
      <w:r>
        <w:rPr>
          <w:sz w:val="28"/>
          <w:szCs w:val="28"/>
        </w:rPr>
        <w:t xml:space="preserve">аренду, </w:t>
      </w:r>
      <w:r w:rsidR="007927F9" w:rsidRPr="007927F9">
        <w:rPr>
          <w:sz w:val="28"/>
          <w:szCs w:val="28"/>
        </w:rPr>
        <w:t>постоянное (бессрочное) пользование, безвозмездное  пользование земельных участков</w:t>
      </w:r>
      <w:r w:rsidRPr="00CF6314">
        <w:rPr>
          <w:bCs/>
          <w:sz w:val="28"/>
          <w:szCs w:val="28"/>
        </w:rPr>
        <w:t>, находящ</w:t>
      </w:r>
      <w:r>
        <w:rPr>
          <w:bCs/>
          <w:sz w:val="28"/>
          <w:szCs w:val="28"/>
        </w:rPr>
        <w:t>ихся</w:t>
      </w:r>
      <w:r w:rsidRPr="00CF6314">
        <w:rPr>
          <w:bCs/>
          <w:sz w:val="28"/>
          <w:szCs w:val="28"/>
        </w:rPr>
        <w:t xml:space="preserve"> в муниципальной собственности или  государственная собственность на которы</w:t>
      </w:r>
      <w:r>
        <w:rPr>
          <w:bCs/>
          <w:sz w:val="28"/>
          <w:szCs w:val="28"/>
        </w:rPr>
        <w:t>е</w:t>
      </w:r>
      <w:r w:rsidRPr="00CF6314">
        <w:rPr>
          <w:bCs/>
          <w:sz w:val="28"/>
          <w:szCs w:val="28"/>
        </w:rPr>
        <w:t xml:space="preserve"> не разграничена, без проведения торгов</w:t>
      </w:r>
      <w:r>
        <w:rPr>
          <w:bCs/>
          <w:sz w:val="28"/>
          <w:szCs w:val="28"/>
        </w:rPr>
        <w:t xml:space="preserve">. </w:t>
      </w:r>
      <w:r w:rsidRPr="009D2784">
        <w:rPr>
          <w:sz w:val="28"/>
          <w:szCs w:val="28"/>
        </w:rPr>
        <w:t>Данный регламент не распространяется на случаи предоставления земельных участков в собственность бесплатно в соответствии со статьей 39.19 Земельного кодекса Российской Федерации.</w:t>
      </w:r>
    </w:p>
    <w:p w14:paraId="3EB14497" w14:textId="77777777" w:rsidR="00DB6867" w:rsidRDefault="00DB6867" w:rsidP="007927F9">
      <w:pPr>
        <w:autoSpaceDE w:val="0"/>
        <w:autoSpaceDN w:val="0"/>
        <w:adjustRightInd w:val="0"/>
        <w:jc w:val="both"/>
        <w:rPr>
          <w:sz w:val="28"/>
          <w:szCs w:val="28"/>
        </w:rPr>
      </w:pPr>
    </w:p>
    <w:p w14:paraId="512DB91C" w14:textId="5E34FE04" w:rsidR="004C3113" w:rsidRPr="0033018E" w:rsidRDefault="00DB6867" w:rsidP="0033018E">
      <w:pPr>
        <w:pStyle w:val="Style19"/>
        <w:widowControl/>
        <w:spacing w:before="226" w:line="317" w:lineRule="exact"/>
        <w:rPr>
          <w:rStyle w:val="FontStyle39"/>
          <w:b/>
          <w:bCs/>
          <w:sz w:val="28"/>
          <w:szCs w:val="28"/>
        </w:rPr>
      </w:pPr>
      <w:r w:rsidRPr="0033018E">
        <w:rPr>
          <w:rStyle w:val="FontStyle39"/>
          <w:b/>
          <w:bCs/>
          <w:sz w:val="28"/>
          <w:szCs w:val="28"/>
        </w:rPr>
        <w:t xml:space="preserve">    </w:t>
      </w:r>
      <w:r w:rsidR="00322480" w:rsidRPr="0033018E">
        <w:rPr>
          <w:rStyle w:val="FontStyle39"/>
          <w:b/>
          <w:bCs/>
          <w:sz w:val="28"/>
          <w:szCs w:val="28"/>
        </w:rPr>
        <w:t>1.2</w:t>
      </w:r>
      <w:r w:rsidR="004C3113" w:rsidRPr="0033018E">
        <w:rPr>
          <w:rStyle w:val="FontStyle39"/>
          <w:b/>
          <w:bCs/>
          <w:sz w:val="28"/>
          <w:szCs w:val="28"/>
        </w:rPr>
        <w:t xml:space="preserve">. </w:t>
      </w:r>
      <w:r w:rsidR="0033018E" w:rsidRPr="0033018E">
        <w:rPr>
          <w:rStyle w:val="FontStyle39"/>
          <w:b/>
          <w:bCs/>
          <w:sz w:val="28"/>
          <w:szCs w:val="28"/>
        </w:rPr>
        <w:t>Круг</w:t>
      </w:r>
      <w:r w:rsidR="004C3113" w:rsidRPr="0033018E">
        <w:rPr>
          <w:rStyle w:val="FontStyle39"/>
          <w:b/>
          <w:bCs/>
          <w:sz w:val="28"/>
          <w:szCs w:val="28"/>
        </w:rPr>
        <w:t xml:space="preserve"> заявителей</w:t>
      </w:r>
    </w:p>
    <w:p w14:paraId="622342CF" w14:textId="77777777" w:rsidR="004C3113" w:rsidRDefault="004C3113" w:rsidP="004C3113">
      <w:pPr>
        <w:pStyle w:val="Style10"/>
        <w:widowControl/>
        <w:ind w:firstLine="0"/>
        <w:jc w:val="both"/>
        <w:rPr>
          <w:rStyle w:val="FontStyle39"/>
        </w:rPr>
      </w:pPr>
    </w:p>
    <w:p w14:paraId="7DC6DEA8" w14:textId="13BA02F6" w:rsidR="00050C5A" w:rsidRPr="0070470A" w:rsidRDefault="0033018E" w:rsidP="00050C5A">
      <w:pPr>
        <w:widowControl w:val="0"/>
        <w:autoSpaceDE w:val="0"/>
        <w:autoSpaceDN w:val="0"/>
        <w:adjustRightInd w:val="0"/>
        <w:ind w:firstLine="540"/>
        <w:jc w:val="both"/>
        <w:rPr>
          <w:sz w:val="28"/>
          <w:szCs w:val="28"/>
        </w:rPr>
      </w:pPr>
      <w:r>
        <w:rPr>
          <w:sz w:val="28"/>
          <w:szCs w:val="28"/>
        </w:rPr>
        <w:t xml:space="preserve"> </w:t>
      </w:r>
      <w:r w:rsidR="00050C5A" w:rsidRPr="0070470A">
        <w:rPr>
          <w:sz w:val="28"/>
          <w:szCs w:val="28"/>
        </w:rPr>
        <w:t xml:space="preserve">1.2.1. </w:t>
      </w:r>
      <w:r w:rsidR="00050C5A">
        <w:rPr>
          <w:sz w:val="28"/>
          <w:szCs w:val="28"/>
        </w:rPr>
        <w:t>Получателями</w:t>
      </w:r>
      <w:r w:rsidR="00050C5A" w:rsidRPr="0070470A">
        <w:rPr>
          <w:sz w:val="28"/>
          <w:szCs w:val="28"/>
        </w:rPr>
        <w:t xml:space="preserve"> муниципальной услуги являются физические лица, </w:t>
      </w:r>
      <w:r w:rsidR="00050C5A">
        <w:rPr>
          <w:sz w:val="28"/>
          <w:szCs w:val="28"/>
        </w:rPr>
        <w:t>в том числе зарегистрированные в качестве индивидуальных предпринимателей,</w:t>
      </w:r>
      <w:r w:rsidR="00050C5A" w:rsidRPr="0070470A">
        <w:rPr>
          <w:sz w:val="28"/>
          <w:szCs w:val="28"/>
        </w:rPr>
        <w:t xml:space="preserve"> </w:t>
      </w:r>
      <w:r w:rsidR="00050C5A">
        <w:rPr>
          <w:sz w:val="28"/>
          <w:szCs w:val="28"/>
        </w:rPr>
        <w:t xml:space="preserve">                        </w:t>
      </w:r>
      <w:r w:rsidR="00050C5A" w:rsidRPr="0070470A">
        <w:rPr>
          <w:sz w:val="28"/>
          <w:szCs w:val="28"/>
        </w:rPr>
        <w:t xml:space="preserve">и юридические лица, заинтересованные в предоставлении земельного участка </w:t>
      </w:r>
      <w:r w:rsidR="00050C5A">
        <w:rPr>
          <w:sz w:val="28"/>
          <w:szCs w:val="28"/>
        </w:rPr>
        <w:t xml:space="preserve">                     </w:t>
      </w:r>
      <w:r w:rsidR="00050C5A" w:rsidRPr="0070470A">
        <w:rPr>
          <w:sz w:val="28"/>
          <w:szCs w:val="28"/>
        </w:rPr>
        <w:t xml:space="preserve">и обратившиеся в Администрацию с заявлением </w:t>
      </w:r>
      <w:r w:rsidR="00050C5A">
        <w:rPr>
          <w:sz w:val="28"/>
          <w:szCs w:val="28"/>
        </w:rPr>
        <w:t xml:space="preserve">о предоставлении муниципальной услуги </w:t>
      </w:r>
      <w:r w:rsidR="00050C5A" w:rsidRPr="0070470A">
        <w:rPr>
          <w:sz w:val="28"/>
          <w:szCs w:val="28"/>
        </w:rPr>
        <w:t>(далее - заявители).</w:t>
      </w:r>
    </w:p>
    <w:p w14:paraId="5158BC9B" w14:textId="77777777"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14:paraId="54485D99" w14:textId="77777777" w:rsidR="008F2AE3" w:rsidRDefault="008F2AE3" w:rsidP="004C3113">
      <w:pPr>
        <w:autoSpaceDE w:val="0"/>
        <w:autoSpaceDN w:val="0"/>
        <w:adjustRightInd w:val="0"/>
        <w:ind w:firstLine="709"/>
        <w:jc w:val="center"/>
        <w:outlineLvl w:val="1"/>
        <w:rPr>
          <w:color w:val="000000"/>
          <w:sz w:val="28"/>
          <w:szCs w:val="28"/>
        </w:rPr>
      </w:pPr>
    </w:p>
    <w:p w14:paraId="7F54F675" w14:textId="77777777" w:rsidR="0033018E" w:rsidRPr="005F1586" w:rsidRDefault="0033018E" w:rsidP="0033018E">
      <w:pPr>
        <w:widowControl w:val="0"/>
        <w:autoSpaceDE w:val="0"/>
        <w:autoSpaceDN w:val="0"/>
        <w:adjustRightInd w:val="0"/>
        <w:ind w:firstLine="709"/>
        <w:jc w:val="center"/>
        <w:outlineLvl w:val="2"/>
        <w:rPr>
          <w:b/>
          <w:bCs/>
          <w:sz w:val="28"/>
          <w:szCs w:val="28"/>
        </w:rPr>
      </w:pPr>
      <w:r w:rsidRPr="005F1586">
        <w:rPr>
          <w:b/>
          <w:bCs/>
          <w:sz w:val="28"/>
          <w:szCs w:val="28"/>
        </w:rPr>
        <w:t>1.3. Требования к порядку информирования о предоставлении муниципальной  услуги</w:t>
      </w:r>
    </w:p>
    <w:p w14:paraId="797FF04B" w14:textId="77777777" w:rsidR="0033018E" w:rsidRPr="005F1586" w:rsidRDefault="0033018E" w:rsidP="0033018E">
      <w:pPr>
        <w:widowControl w:val="0"/>
        <w:autoSpaceDE w:val="0"/>
        <w:autoSpaceDN w:val="0"/>
        <w:adjustRightInd w:val="0"/>
        <w:ind w:firstLine="709"/>
        <w:jc w:val="center"/>
        <w:outlineLvl w:val="2"/>
        <w:rPr>
          <w:sz w:val="28"/>
          <w:szCs w:val="28"/>
        </w:rPr>
      </w:pPr>
    </w:p>
    <w:p w14:paraId="3C326EF3" w14:textId="77777777" w:rsidR="0033018E" w:rsidRPr="005F1586" w:rsidRDefault="0033018E" w:rsidP="0033018E">
      <w:pPr>
        <w:widowControl w:val="0"/>
        <w:autoSpaceDE w:val="0"/>
        <w:autoSpaceDN w:val="0"/>
        <w:adjustRightInd w:val="0"/>
        <w:ind w:firstLine="709"/>
        <w:jc w:val="both"/>
        <w:rPr>
          <w:sz w:val="28"/>
          <w:szCs w:val="28"/>
        </w:rPr>
      </w:pPr>
      <w:bookmarkStart w:id="2" w:name="_Hlk108094955"/>
      <w:r w:rsidRPr="005F1586">
        <w:rPr>
          <w:sz w:val="28"/>
          <w:szCs w:val="28"/>
        </w:rPr>
        <w:t>1.3.1. Информирование заявителей о предоставлении муниципальной  услуги осуществляется посредством:</w:t>
      </w:r>
    </w:p>
    <w:p w14:paraId="75D723E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консультирования сотрудником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98A88D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32B0E4F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1.3.2.</w:t>
      </w:r>
      <w:r w:rsidRPr="005F1586">
        <w:rPr>
          <w:sz w:val="28"/>
          <w:szCs w:val="28"/>
          <w:lang w:val="en-US"/>
        </w:rPr>
        <w:t> </w:t>
      </w:r>
      <w:r w:rsidRPr="005F1586">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474BD1E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Консультации проводят:</w:t>
      </w:r>
    </w:p>
    <w:p w14:paraId="42C0A1C0" w14:textId="77777777" w:rsidR="0033018E" w:rsidRPr="005F1586" w:rsidRDefault="0033018E" w:rsidP="0033018E">
      <w:pPr>
        <w:widowControl w:val="0"/>
        <w:autoSpaceDE w:val="0"/>
        <w:autoSpaceDN w:val="0"/>
        <w:adjustRightInd w:val="0"/>
        <w:ind w:firstLine="709"/>
        <w:jc w:val="both"/>
        <w:rPr>
          <w:b/>
          <w:sz w:val="28"/>
          <w:szCs w:val="28"/>
        </w:rPr>
      </w:pPr>
      <w:r w:rsidRPr="005F1586">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F1586">
        <w:rPr>
          <w:b/>
          <w:sz w:val="28"/>
          <w:szCs w:val="28"/>
        </w:rPr>
        <w:t>.</w:t>
      </w:r>
    </w:p>
    <w:p w14:paraId="730A0EE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1.3.3. Информация о муниципальной  услуге размещается:</w:t>
      </w:r>
    </w:p>
    <w:p w14:paraId="63E9963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1333C885" w14:textId="77777777" w:rsidR="0033018E" w:rsidRPr="005F1586" w:rsidRDefault="0033018E" w:rsidP="0033018E">
      <w:pPr>
        <w:widowControl w:val="0"/>
        <w:shd w:val="clear" w:color="auto" w:fill="FFFFFF"/>
        <w:autoSpaceDE w:val="0"/>
        <w:autoSpaceDN w:val="0"/>
        <w:adjustRightInd w:val="0"/>
        <w:ind w:firstLine="709"/>
        <w:jc w:val="both"/>
        <w:rPr>
          <w:sz w:val="28"/>
          <w:szCs w:val="28"/>
        </w:rPr>
      </w:pPr>
      <w:r w:rsidRPr="005F158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44A04D5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1.3.4. Размещаемая информация содержит:</w:t>
      </w:r>
    </w:p>
    <w:p w14:paraId="54C2DC57"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извлечения из нормативных правовых актов, устанавливающих порядок и условия предоставления муниципальной услуги;</w:t>
      </w:r>
    </w:p>
    <w:p w14:paraId="528BCD1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порядок обращений за получением муниципальной услуги;</w:t>
      </w:r>
    </w:p>
    <w:p w14:paraId="5848FE18"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перечень документов, необходимых для предоставления муниципальной услуги, и требования, предъявляемые к этим документам;</w:t>
      </w:r>
    </w:p>
    <w:p w14:paraId="0348C4C6"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 сроки предоставления муниципальной   услуги; </w:t>
      </w:r>
    </w:p>
    <w:p w14:paraId="19B1A28B" w14:textId="77777777" w:rsidR="0033018E" w:rsidRPr="005F1586" w:rsidRDefault="0033018E" w:rsidP="0033018E">
      <w:pPr>
        <w:widowControl w:val="0"/>
        <w:autoSpaceDE w:val="0"/>
        <w:autoSpaceDN w:val="0"/>
        <w:adjustRightInd w:val="0"/>
        <w:ind w:firstLine="709"/>
        <w:jc w:val="both"/>
        <w:rPr>
          <w:bCs/>
          <w:sz w:val="28"/>
          <w:szCs w:val="28"/>
        </w:rPr>
      </w:pPr>
      <w:r w:rsidRPr="005F1586">
        <w:rPr>
          <w:sz w:val="28"/>
          <w:szCs w:val="28"/>
        </w:rPr>
        <w:t>- форму заявления о предоставлении муниципальной   услуги</w:t>
      </w:r>
      <w:r w:rsidRPr="005F1586">
        <w:rPr>
          <w:bCs/>
          <w:sz w:val="28"/>
          <w:szCs w:val="28"/>
        </w:rPr>
        <w:t>;</w:t>
      </w:r>
    </w:p>
    <w:p w14:paraId="4EB57455"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текст Административного регламента;</w:t>
      </w:r>
    </w:p>
    <w:p w14:paraId="223CB673"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xml:space="preserve">- порядок информирования о ходе предоставления </w:t>
      </w:r>
      <w:r w:rsidRPr="005F1586">
        <w:rPr>
          <w:sz w:val="28"/>
          <w:szCs w:val="28"/>
        </w:rPr>
        <w:t xml:space="preserve">муниципальной  </w:t>
      </w:r>
      <w:r>
        <w:rPr>
          <w:bCs/>
          <w:sz w:val="28"/>
          <w:szCs w:val="28"/>
        </w:rPr>
        <w:t xml:space="preserve"> услуги.</w:t>
      </w:r>
    </w:p>
    <w:p w14:paraId="0E301DE4"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Руднянский район Смоленской области в информационно-телекоммуникационной сети «Интернет», </w:t>
      </w:r>
      <w:proofErr w:type="gramStart"/>
      <w:r w:rsidRPr="000662D4">
        <w:rPr>
          <w:sz w:val="28"/>
          <w:szCs w:val="28"/>
        </w:rPr>
        <w:t>в</w:t>
      </w:r>
      <w:proofErr w:type="gramEnd"/>
    </w:p>
    <w:p w14:paraId="66F76B93" w14:textId="77777777" w:rsidR="0033018E" w:rsidRPr="000662D4" w:rsidRDefault="0033018E" w:rsidP="0033018E">
      <w:pPr>
        <w:shd w:val="clear" w:color="auto" w:fill="FFFFFF"/>
        <w:jc w:val="both"/>
        <w:rPr>
          <w:sz w:val="28"/>
          <w:szCs w:val="28"/>
        </w:rPr>
      </w:pPr>
      <w:r w:rsidRPr="000662D4">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E6C5A3"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2"/>
    <w:p w14:paraId="2DD87A95" w14:textId="77777777" w:rsidR="00E93F89" w:rsidRDefault="00E93F89" w:rsidP="00B959A8">
      <w:pPr>
        <w:tabs>
          <w:tab w:val="left" w:pos="142"/>
          <w:tab w:val="left" w:pos="993"/>
        </w:tabs>
        <w:rPr>
          <w:b/>
          <w:sz w:val="28"/>
          <w:szCs w:val="28"/>
        </w:rPr>
      </w:pPr>
    </w:p>
    <w:p w14:paraId="64E35F4C" w14:textId="77777777"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14:paraId="01CBD728" w14:textId="77777777" w:rsidR="006D46A3" w:rsidRPr="00170CB7" w:rsidRDefault="006D46A3" w:rsidP="00170CB7">
      <w:pPr>
        <w:autoSpaceDE w:val="0"/>
        <w:autoSpaceDN w:val="0"/>
        <w:adjustRightInd w:val="0"/>
        <w:ind w:firstLine="709"/>
        <w:jc w:val="center"/>
        <w:rPr>
          <w:sz w:val="28"/>
          <w:szCs w:val="28"/>
        </w:rPr>
      </w:pPr>
    </w:p>
    <w:p w14:paraId="0409C644" w14:textId="77777777" w:rsidR="006D46A3" w:rsidRPr="00B959A8" w:rsidRDefault="00535F33" w:rsidP="00170CB7">
      <w:pPr>
        <w:autoSpaceDE w:val="0"/>
        <w:autoSpaceDN w:val="0"/>
        <w:adjustRightInd w:val="0"/>
        <w:ind w:firstLine="709"/>
        <w:jc w:val="center"/>
        <w:rPr>
          <w:b/>
          <w:bCs/>
          <w:sz w:val="28"/>
          <w:szCs w:val="28"/>
        </w:rPr>
      </w:pPr>
      <w:r w:rsidRPr="00B959A8">
        <w:rPr>
          <w:b/>
          <w:bCs/>
          <w:sz w:val="28"/>
          <w:szCs w:val="28"/>
        </w:rPr>
        <w:t>2.1. Наименование м</w:t>
      </w:r>
      <w:r w:rsidR="006D46A3" w:rsidRPr="00B959A8">
        <w:rPr>
          <w:b/>
          <w:bCs/>
          <w:sz w:val="28"/>
          <w:szCs w:val="28"/>
        </w:rPr>
        <w:t xml:space="preserve">униципальной услуги </w:t>
      </w:r>
    </w:p>
    <w:p w14:paraId="0607E30B" w14:textId="77777777" w:rsidR="006D46A3" w:rsidRPr="00960BF2" w:rsidRDefault="006D46A3" w:rsidP="00170CB7">
      <w:pPr>
        <w:autoSpaceDE w:val="0"/>
        <w:autoSpaceDN w:val="0"/>
        <w:adjustRightInd w:val="0"/>
        <w:ind w:firstLine="709"/>
        <w:jc w:val="center"/>
        <w:rPr>
          <w:sz w:val="28"/>
          <w:szCs w:val="28"/>
        </w:rPr>
      </w:pPr>
    </w:p>
    <w:p w14:paraId="63364F37" w14:textId="0BDC156B" w:rsidR="00B959A8" w:rsidRDefault="00BB3766" w:rsidP="00B959A8">
      <w:pPr>
        <w:jc w:val="both"/>
        <w:rPr>
          <w:sz w:val="28"/>
          <w:szCs w:val="28"/>
        </w:rPr>
      </w:pPr>
      <w:r>
        <w:rPr>
          <w:sz w:val="28"/>
          <w:szCs w:val="28"/>
        </w:rPr>
        <w:t xml:space="preserve">        </w:t>
      </w:r>
      <w:r w:rsidR="00197555" w:rsidRPr="00170CB7">
        <w:rPr>
          <w:sz w:val="28"/>
          <w:szCs w:val="28"/>
        </w:rPr>
        <w:t xml:space="preserve">Наименование </w:t>
      </w:r>
      <w:r w:rsidR="00535F33">
        <w:rPr>
          <w:sz w:val="28"/>
          <w:szCs w:val="28"/>
        </w:rPr>
        <w:t>м</w:t>
      </w:r>
      <w:r w:rsidR="00197555" w:rsidRPr="00170CB7">
        <w:rPr>
          <w:sz w:val="28"/>
          <w:szCs w:val="28"/>
        </w:rPr>
        <w:t>униципальной услуги</w:t>
      </w:r>
      <w:r w:rsidR="00B959A8">
        <w:rPr>
          <w:sz w:val="28"/>
          <w:szCs w:val="28"/>
        </w:rPr>
        <w:t>: «</w:t>
      </w:r>
      <w:r w:rsidR="00B959A8" w:rsidRPr="00A7390C">
        <w:rPr>
          <w:sz w:val="28"/>
          <w:szCs w:val="28"/>
        </w:rPr>
        <w:t xml:space="preserve">Предоставление в собственность, </w:t>
      </w:r>
      <w:r w:rsidR="00B959A8" w:rsidRPr="00CF6314">
        <w:rPr>
          <w:bCs/>
          <w:sz w:val="28"/>
          <w:szCs w:val="28"/>
        </w:rPr>
        <w:t>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sz w:val="28"/>
          <w:szCs w:val="28"/>
        </w:rPr>
        <w:t>.</w:t>
      </w:r>
    </w:p>
    <w:p w14:paraId="741AAE1C" w14:textId="77777777" w:rsidR="00B959A8" w:rsidRDefault="00B959A8" w:rsidP="00B959A8">
      <w:pPr>
        <w:ind w:firstLine="709"/>
        <w:jc w:val="both"/>
        <w:rPr>
          <w:sz w:val="28"/>
          <w:szCs w:val="28"/>
        </w:rPr>
      </w:pPr>
    </w:p>
    <w:p w14:paraId="0B2CF355" w14:textId="05DFC1CE" w:rsidR="006D46A3" w:rsidRPr="00B959A8" w:rsidRDefault="006D46A3" w:rsidP="00B959A8">
      <w:pPr>
        <w:ind w:firstLine="709"/>
        <w:jc w:val="both"/>
        <w:rPr>
          <w:b/>
          <w:bCs/>
          <w:sz w:val="28"/>
          <w:szCs w:val="28"/>
        </w:rPr>
      </w:pPr>
      <w:r w:rsidRPr="00B959A8">
        <w:rPr>
          <w:b/>
          <w:bCs/>
          <w:sz w:val="28"/>
          <w:szCs w:val="28"/>
        </w:rPr>
        <w:t>2.</w:t>
      </w:r>
      <w:r w:rsidR="007A4D6A" w:rsidRPr="00B959A8">
        <w:rPr>
          <w:b/>
          <w:bCs/>
          <w:sz w:val="28"/>
          <w:szCs w:val="28"/>
        </w:rPr>
        <w:t>2</w:t>
      </w:r>
      <w:r w:rsidRPr="00B959A8">
        <w:rPr>
          <w:b/>
          <w:bCs/>
          <w:sz w:val="28"/>
          <w:szCs w:val="28"/>
        </w:rPr>
        <w:t xml:space="preserve">. </w:t>
      </w:r>
      <w:r w:rsidR="005F210A" w:rsidRPr="00B959A8">
        <w:rPr>
          <w:b/>
          <w:bCs/>
          <w:sz w:val="28"/>
          <w:szCs w:val="28"/>
        </w:rPr>
        <w:t xml:space="preserve"> Наименование о</w:t>
      </w:r>
      <w:r w:rsidRPr="00B959A8">
        <w:rPr>
          <w:b/>
          <w:bCs/>
          <w:sz w:val="28"/>
          <w:szCs w:val="28"/>
        </w:rPr>
        <w:t>рган</w:t>
      </w:r>
      <w:r w:rsidR="00B717EB" w:rsidRPr="00B959A8">
        <w:rPr>
          <w:b/>
          <w:bCs/>
          <w:sz w:val="28"/>
          <w:szCs w:val="28"/>
        </w:rPr>
        <w:t xml:space="preserve">а </w:t>
      </w:r>
      <w:proofErr w:type="spellStart"/>
      <w:r w:rsidR="00B717EB" w:rsidRPr="00B959A8">
        <w:rPr>
          <w:b/>
          <w:bCs/>
          <w:sz w:val="28"/>
          <w:szCs w:val="28"/>
        </w:rPr>
        <w:t>предоставляющегом</w:t>
      </w:r>
      <w:r w:rsidRPr="00B959A8">
        <w:rPr>
          <w:b/>
          <w:bCs/>
          <w:sz w:val="28"/>
          <w:szCs w:val="28"/>
        </w:rPr>
        <w:t>униципальную</w:t>
      </w:r>
      <w:proofErr w:type="spellEnd"/>
      <w:r w:rsidRPr="00B959A8">
        <w:rPr>
          <w:b/>
          <w:bCs/>
          <w:sz w:val="28"/>
          <w:szCs w:val="28"/>
        </w:rPr>
        <w:t xml:space="preserve"> услугу</w:t>
      </w:r>
    </w:p>
    <w:p w14:paraId="567FB28F" w14:textId="77777777" w:rsidR="006D46A3" w:rsidRPr="00960BF2" w:rsidRDefault="006D46A3" w:rsidP="00170CB7">
      <w:pPr>
        <w:autoSpaceDE w:val="0"/>
        <w:autoSpaceDN w:val="0"/>
        <w:adjustRightInd w:val="0"/>
        <w:ind w:firstLine="709"/>
        <w:jc w:val="center"/>
        <w:rPr>
          <w:sz w:val="28"/>
          <w:szCs w:val="28"/>
        </w:rPr>
      </w:pPr>
    </w:p>
    <w:p w14:paraId="7BF1F801" w14:textId="1EB68BFB"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14:paraId="0CC43953" w14:textId="6E75F212" w:rsidR="00A7390C" w:rsidRDefault="00773896" w:rsidP="00A7390C">
      <w:pPr>
        <w:autoSpaceDE w:val="0"/>
        <w:autoSpaceDN w:val="0"/>
        <w:adjustRightInd w:val="0"/>
        <w:jc w:val="both"/>
        <w:rPr>
          <w:color w:val="000000"/>
          <w:sz w:val="28"/>
          <w:szCs w:val="28"/>
        </w:rPr>
      </w:pPr>
      <w:r>
        <w:rPr>
          <w:sz w:val="28"/>
          <w:szCs w:val="28"/>
        </w:rPr>
        <w:t xml:space="preserve">      </w:t>
      </w:r>
      <w:r w:rsidR="007F022D" w:rsidRPr="00351B12">
        <w:rPr>
          <w:sz w:val="28"/>
          <w:szCs w:val="28"/>
        </w:rPr>
        <w:t xml:space="preserve">  </w:t>
      </w:r>
      <w:r>
        <w:rPr>
          <w:sz w:val="28"/>
          <w:szCs w:val="28"/>
        </w:rPr>
        <w:t xml:space="preserve"> </w:t>
      </w:r>
      <w:r w:rsidR="00A7390C">
        <w:rPr>
          <w:sz w:val="28"/>
          <w:szCs w:val="28"/>
        </w:rPr>
        <w:t>2.2.2.</w:t>
      </w:r>
      <w:r w:rsidR="00E93F89">
        <w:rPr>
          <w:sz w:val="28"/>
          <w:szCs w:val="28"/>
        </w:rPr>
        <w:t xml:space="preserve"> </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w:t>
      </w:r>
      <w:r w:rsidR="007676E9" w:rsidRPr="007676E9">
        <w:rPr>
          <w:color w:val="000000"/>
          <w:sz w:val="28"/>
          <w:szCs w:val="28"/>
        </w:rPr>
        <w:t>)</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14:paraId="57D943E0"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rFonts w:ascii="Times New Roman" w:hAnsi="Times New Roman" w:cs="Times New Roman"/>
          <w:sz w:val="28"/>
          <w:szCs w:val="28"/>
        </w:rPr>
        <w:t>;</w:t>
      </w:r>
    </w:p>
    <w:p w14:paraId="450DC8F5"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rPr>
          <w:rFonts w:ascii="Times New Roman" w:hAnsi="Times New Roman" w:cs="Times New Roman"/>
          <w:sz w:val="28"/>
          <w:szCs w:val="28"/>
        </w:rPr>
        <w:t>.</w:t>
      </w:r>
    </w:p>
    <w:p w14:paraId="23A65055" w14:textId="4D7AC506" w:rsidR="007F022D" w:rsidRDefault="007F022D" w:rsidP="007F022D">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w:t>
      </w:r>
      <w:r w:rsidRPr="00351B12">
        <w:rPr>
          <w:rFonts w:ascii="Times New Roman" w:hAnsi="Times New Roman" w:cs="Times New Roman"/>
          <w:sz w:val="28"/>
          <w:szCs w:val="28"/>
        </w:rPr>
        <w:t>3</w:t>
      </w:r>
      <w:r>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3704F495" w14:textId="77777777" w:rsidR="006D46A3" w:rsidRPr="00170CB7" w:rsidRDefault="006D46A3" w:rsidP="005B1656">
      <w:pPr>
        <w:autoSpaceDE w:val="0"/>
        <w:autoSpaceDN w:val="0"/>
        <w:adjustRightInd w:val="0"/>
        <w:jc w:val="both"/>
        <w:outlineLvl w:val="2"/>
        <w:rPr>
          <w:sz w:val="28"/>
          <w:szCs w:val="28"/>
        </w:rPr>
      </w:pPr>
    </w:p>
    <w:p w14:paraId="5427BC76"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3</w:t>
      </w:r>
      <w:r w:rsidRPr="007F022D">
        <w:rPr>
          <w:b/>
          <w:bCs/>
          <w:sz w:val="28"/>
          <w:szCs w:val="28"/>
        </w:rPr>
        <w:t xml:space="preserve">. Результат предоставления </w:t>
      </w:r>
      <w:r w:rsidR="00535F33" w:rsidRPr="007F022D">
        <w:rPr>
          <w:b/>
          <w:bCs/>
          <w:sz w:val="28"/>
          <w:szCs w:val="28"/>
        </w:rPr>
        <w:t>м</w:t>
      </w:r>
      <w:r w:rsidRPr="007F022D">
        <w:rPr>
          <w:b/>
          <w:bCs/>
          <w:sz w:val="28"/>
          <w:szCs w:val="28"/>
        </w:rPr>
        <w:t>униципальной услуги</w:t>
      </w:r>
    </w:p>
    <w:p w14:paraId="1375EDE3" w14:textId="77777777" w:rsidR="006D46A3" w:rsidRPr="009805B2" w:rsidRDefault="006D46A3" w:rsidP="00170CB7">
      <w:pPr>
        <w:autoSpaceDE w:val="0"/>
        <w:autoSpaceDN w:val="0"/>
        <w:adjustRightInd w:val="0"/>
        <w:ind w:firstLine="709"/>
        <w:jc w:val="center"/>
        <w:rPr>
          <w:sz w:val="28"/>
          <w:szCs w:val="28"/>
        </w:rPr>
      </w:pPr>
    </w:p>
    <w:p w14:paraId="2E33C9F9" w14:textId="77777777"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14:paraId="74AB905B" w14:textId="2DF3D29C"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74CDF595" w14:textId="52AF9A60"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E7BBE32" w14:textId="35C2395B" w:rsidR="009805B2" w:rsidRDefault="007F022D" w:rsidP="007F022D">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7EA5AB1B" w14:textId="77777777" w:rsidR="007F022D" w:rsidRPr="007F022D" w:rsidRDefault="007F022D" w:rsidP="007F022D">
      <w:pPr>
        <w:autoSpaceDE w:val="0"/>
        <w:autoSpaceDN w:val="0"/>
        <w:adjustRightInd w:val="0"/>
        <w:rPr>
          <w:b/>
          <w:sz w:val="28"/>
          <w:szCs w:val="28"/>
        </w:rPr>
      </w:pPr>
    </w:p>
    <w:p w14:paraId="1C3C72B0"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4</w:t>
      </w:r>
      <w:r w:rsidRPr="007F022D">
        <w:rPr>
          <w:b/>
          <w:bCs/>
          <w:sz w:val="28"/>
          <w:szCs w:val="28"/>
        </w:rPr>
        <w:t xml:space="preserve">. Срок предоставления </w:t>
      </w:r>
      <w:r w:rsidR="00535F33" w:rsidRPr="007F022D">
        <w:rPr>
          <w:b/>
          <w:bCs/>
          <w:sz w:val="28"/>
          <w:szCs w:val="28"/>
        </w:rPr>
        <w:t>м</w:t>
      </w:r>
      <w:r w:rsidRPr="007F022D">
        <w:rPr>
          <w:b/>
          <w:bCs/>
          <w:sz w:val="28"/>
          <w:szCs w:val="28"/>
        </w:rPr>
        <w:t>униципальной услуги</w:t>
      </w:r>
    </w:p>
    <w:p w14:paraId="56087A6A" w14:textId="77777777" w:rsidR="006D46A3" w:rsidRPr="00170CB7" w:rsidRDefault="006D46A3" w:rsidP="00170CB7">
      <w:pPr>
        <w:autoSpaceDE w:val="0"/>
        <w:autoSpaceDN w:val="0"/>
        <w:adjustRightInd w:val="0"/>
        <w:ind w:firstLine="709"/>
        <w:jc w:val="center"/>
        <w:rPr>
          <w:sz w:val="28"/>
          <w:szCs w:val="28"/>
        </w:rPr>
      </w:pPr>
    </w:p>
    <w:p w14:paraId="78C3F68F" w14:textId="4ABD7877" w:rsidR="009F0EFC" w:rsidRDefault="007F022D" w:rsidP="009F0EFC">
      <w:pPr>
        <w:pStyle w:val="af"/>
        <w:tabs>
          <w:tab w:val="left" w:pos="1134"/>
        </w:tabs>
        <w:spacing w:line="240" w:lineRule="auto"/>
        <w:ind w:firstLine="0"/>
        <w:contextualSpacing/>
        <w:rPr>
          <w:color w:val="000000"/>
        </w:rPr>
      </w:pPr>
      <w:r>
        <w:rPr>
          <w:color w:val="000000"/>
        </w:rPr>
        <w:t xml:space="preserve">        </w:t>
      </w:r>
      <w:r w:rsidR="009F0EFC" w:rsidRPr="002F382B">
        <w:rPr>
          <w:color w:val="000000"/>
        </w:rPr>
        <w:t>2.4.1. Срок предоставления муниципальной услуги с</w:t>
      </w:r>
      <w:r w:rsidR="009F0EFC">
        <w:rPr>
          <w:color w:val="000000"/>
        </w:rPr>
        <w:t>оставляет 30 дней;</w:t>
      </w:r>
    </w:p>
    <w:p w14:paraId="341165CA" w14:textId="4B4C3F36"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1A7AB3FA" w14:textId="77777777"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14:paraId="70573D22" w14:textId="77777777" w:rsidR="009F0EFC" w:rsidRDefault="009F0EFC" w:rsidP="009F0EFC">
      <w:pPr>
        <w:autoSpaceDE w:val="0"/>
        <w:autoSpaceDN w:val="0"/>
        <w:adjustRightInd w:val="0"/>
        <w:contextualSpacing/>
        <w:jc w:val="both"/>
        <w:outlineLvl w:val="2"/>
        <w:rPr>
          <w:sz w:val="28"/>
          <w:szCs w:val="28"/>
        </w:rPr>
      </w:pPr>
    </w:p>
    <w:p w14:paraId="5DD12DD9" w14:textId="77777777" w:rsidR="006D46A3" w:rsidRPr="00D22D4B" w:rsidRDefault="006D46A3" w:rsidP="00170CB7">
      <w:pPr>
        <w:autoSpaceDE w:val="0"/>
        <w:autoSpaceDN w:val="0"/>
        <w:adjustRightInd w:val="0"/>
        <w:ind w:firstLine="709"/>
        <w:jc w:val="center"/>
        <w:rPr>
          <w:b/>
          <w:bCs/>
          <w:sz w:val="28"/>
          <w:szCs w:val="28"/>
        </w:rPr>
      </w:pPr>
      <w:r w:rsidRPr="00D22D4B">
        <w:rPr>
          <w:b/>
          <w:bCs/>
          <w:sz w:val="28"/>
          <w:szCs w:val="28"/>
        </w:rPr>
        <w:t>2.</w:t>
      </w:r>
      <w:r w:rsidR="007A4D6A" w:rsidRPr="00D22D4B">
        <w:rPr>
          <w:b/>
          <w:bCs/>
          <w:sz w:val="28"/>
          <w:szCs w:val="28"/>
        </w:rPr>
        <w:t>5</w:t>
      </w:r>
      <w:r w:rsidRPr="00D22D4B">
        <w:rPr>
          <w:b/>
          <w:bCs/>
          <w:sz w:val="28"/>
          <w:szCs w:val="28"/>
        </w:rPr>
        <w:t xml:space="preserve">. Правовые основания для предоставления </w:t>
      </w:r>
      <w:r w:rsidR="00535F33" w:rsidRPr="00D22D4B">
        <w:rPr>
          <w:b/>
          <w:bCs/>
          <w:sz w:val="28"/>
          <w:szCs w:val="28"/>
        </w:rPr>
        <w:t>м</w:t>
      </w:r>
      <w:r w:rsidRPr="00D22D4B">
        <w:rPr>
          <w:b/>
          <w:bCs/>
          <w:sz w:val="28"/>
          <w:szCs w:val="28"/>
        </w:rPr>
        <w:t>униципальной услуги</w:t>
      </w:r>
    </w:p>
    <w:p w14:paraId="3CD8B845" w14:textId="77777777" w:rsidR="006D46A3" w:rsidRPr="00D22D4B" w:rsidRDefault="006D46A3" w:rsidP="00170CB7">
      <w:pPr>
        <w:autoSpaceDE w:val="0"/>
        <w:autoSpaceDN w:val="0"/>
        <w:adjustRightInd w:val="0"/>
        <w:ind w:firstLine="709"/>
        <w:jc w:val="center"/>
        <w:rPr>
          <w:b/>
          <w:bCs/>
          <w:sz w:val="28"/>
          <w:szCs w:val="28"/>
        </w:rPr>
      </w:pPr>
    </w:p>
    <w:p w14:paraId="6122121F" w14:textId="77777777"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 xml:space="preserve">Предоставление муниципальной услуги осуществляется в соответствии </w:t>
      </w:r>
      <w:proofErr w:type="gramStart"/>
      <w:r w:rsidRPr="0070470A">
        <w:rPr>
          <w:sz w:val="28"/>
          <w:szCs w:val="28"/>
        </w:rPr>
        <w:t>с</w:t>
      </w:r>
      <w:proofErr w:type="gramEnd"/>
      <w:r w:rsidRPr="0070470A">
        <w:rPr>
          <w:sz w:val="28"/>
          <w:szCs w:val="28"/>
        </w:rPr>
        <w:t>:</w:t>
      </w:r>
    </w:p>
    <w:p w14:paraId="731E0E0B"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14:paraId="630DB394"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14:paraId="1FAF3113"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14:paraId="1EFA667E"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073AB948"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14:paraId="72E2B9E6" w14:textId="77777777"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14:paraId="7F0295FA" w14:textId="77777777"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14:paraId="439C8C61" w14:textId="77777777"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14:paraId="065822A7" w14:textId="6B142B6B" w:rsidR="00CF666C" w:rsidRPr="00CF69AC" w:rsidRDefault="003F0481" w:rsidP="00CF666C">
      <w:pPr>
        <w:pStyle w:val="ConsPlusNormal0"/>
        <w:tabs>
          <w:tab w:val="left" w:pos="709"/>
        </w:tabs>
        <w:ind w:firstLine="709"/>
        <w:jc w:val="both"/>
        <w:rPr>
          <w:rFonts w:ascii="Times New Roman" w:hAnsi="Times New Roman" w:cs="Times New Roman"/>
          <w:sz w:val="28"/>
          <w:szCs w:val="28"/>
        </w:rPr>
      </w:pPr>
      <w:r w:rsidRPr="00CF666C">
        <w:rPr>
          <w:sz w:val="28"/>
          <w:szCs w:val="28"/>
        </w:rPr>
        <w:t xml:space="preserve">- </w:t>
      </w:r>
      <w:r w:rsidR="00CF666C" w:rsidRPr="00CF666C">
        <w:t xml:space="preserve"> </w:t>
      </w:r>
      <w:hyperlink r:id="rId10" w:history="1">
        <w:r w:rsidR="00CF666C" w:rsidRPr="00CF666C">
          <w:rPr>
            <w:rStyle w:val="a7"/>
            <w:rFonts w:ascii="Times New Roman" w:hAnsi="Times New Roman"/>
            <w:color w:val="auto"/>
            <w:sz w:val="28"/>
            <w:szCs w:val="28"/>
            <w:u w:val="none"/>
          </w:rPr>
          <w:t>Приказом</w:t>
        </w:r>
      </w:hyperlink>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Федеральной службы государственной регистрации, кадастра и картографии</w:t>
      </w:r>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 xml:space="preserve">от 02.09.2020 № </w:t>
      </w:r>
      <w:proofErr w:type="gramStart"/>
      <w:r w:rsidR="00CF666C">
        <w:rPr>
          <w:rFonts w:ascii="Times New Roman" w:hAnsi="Times New Roman" w:cs="Times New Roman"/>
          <w:sz w:val="28"/>
          <w:szCs w:val="28"/>
        </w:rPr>
        <w:t>П</w:t>
      </w:r>
      <w:proofErr w:type="gramEnd"/>
      <w:r w:rsidR="00CF666C">
        <w:rPr>
          <w:rFonts w:ascii="Times New Roman" w:hAnsi="Times New Roman" w:cs="Times New Roman"/>
          <w:sz w:val="28"/>
          <w:szCs w:val="28"/>
        </w:rPr>
        <w:t>/0321 «</w:t>
      </w:r>
      <w:r w:rsidR="00CF666C"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CF666C">
        <w:rPr>
          <w:rFonts w:ascii="Times New Roman" w:hAnsi="Times New Roman" w:cs="Times New Roman"/>
          <w:sz w:val="28"/>
          <w:szCs w:val="28"/>
        </w:rPr>
        <w:t>о участка без проведения торгов»</w:t>
      </w:r>
      <w:r w:rsidR="00CF666C">
        <w:rPr>
          <w:rFonts w:ascii="Times New Roman" w:eastAsiaTheme="minorHAnsi" w:hAnsi="Times New Roman" w:cs="Times New Roman"/>
          <w:sz w:val="28"/>
          <w:szCs w:val="28"/>
          <w:lang w:eastAsia="en-US"/>
        </w:rPr>
        <w:t>;</w:t>
      </w:r>
    </w:p>
    <w:p w14:paraId="3EA07283" w14:textId="223E9537" w:rsidR="003F0481" w:rsidRPr="002F6BA0" w:rsidRDefault="003F0481" w:rsidP="00CF666C">
      <w:pPr>
        <w:widowControl w:val="0"/>
        <w:autoSpaceDE w:val="0"/>
        <w:autoSpaceDN w:val="0"/>
        <w:adjustRightInd w:val="0"/>
        <w:ind w:firstLine="540"/>
        <w:jc w:val="both"/>
        <w:rPr>
          <w:sz w:val="28"/>
          <w:szCs w:val="28"/>
        </w:rPr>
      </w:pPr>
      <w:r>
        <w:rPr>
          <w:sz w:val="28"/>
          <w:szCs w:val="28"/>
        </w:rPr>
        <w:t xml:space="preserve">  -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511DBFFD" w14:textId="3881F2EE" w:rsidR="008C3C8C" w:rsidRPr="00C26C08" w:rsidRDefault="008C3C8C" w:rsidP="008C3C8C">
      <w:pPr>
        <w:jc w:val="both"/>
        <w:rPr>
          <w:b/>
          <w:bCs/>
          <w:sz w:val="28"/>
          <w:szCs w:val="28"/>
        </w:rPr>
      </w:pPr>
      <w:r w:rsidRPr="00E07EDD">
        <w:rPr>
          <w:b/>
          <w:bCs/>
          <w:sz w:val="28"/>
          <w:szCs w:val="28"/>
        </w:rPr>
        <w:t xml:space="preserve">           -</w:t>
      </w:r>
      <w:hyperlink r:id="rId11" w:history="1">
        <w:r w:rsidRPr="00E07EDD">
          <w:rPr>
            <w:rStyle w:val="a5"/>
            <w:b w:val="0"/>
            <w:bCs w:val="0"/>
            <w:sz w:val="28"/>
            <w:szCs w:val="28"/>
            <w:shd w:val="clear" w:color="auto" w:fill="FFFFFF"/>
          </w:rPr>
          <w:t xml:space="preserve">Решением </w:t>
        </w:r>
        <w:proofErr w:type="spellStart"/>
        <w:r w:rsidRPr="00E07EDD">
          <w:rPr>
            <w:rStyle w:val="a5"/>
            <w:b w:val="0"/>
            <w:bCs w:val="0"/>
            <w:sz w:val="28"/>
            <w:szCs w:val="28"/>
            <w:shd w:val="clear" w:color="auto" w:fill="FFFFFF"/>
          </w:rPr>
          <w:t>Руднянского</w:t>
        </w:r>
        <w:proofErr w:type="spellEnd"/>
        <w:r w:rsidRPr="00E07EDD">
          <w:rPr>
            <w:rStyle w:val="a5"/>
            <w:b w:val="0"/>
            <w:bCs w:val="0"/>
            <w:sz w:val="28"/>
            <w:szCs w:val="28"/>
            <w:shd w:val="clear" w:color="auto" w:fill="FFFFFF"/>
          </w:rPr>
          <w:t xml:space="preserve"> районного представительного Собрания от «20» августа 2021</w:t>
        </w:r>
        <w:r w:rsidR="00D63DFE">
          <w:rPr>
            <w:rStyle w:val="a5"/>
            <w:b w:val="0"/>
            <w:bCs w:val="0"/>
            <w:sz w:val="28"/>
            <w:szCs w:val="28"/>
            <w:shd w:val="clear" w:color="auto" w:fill="FFFFFF"/>
          </w:rPr>
          <w:t xml:space="preserve"> </w:t>
        </w:r>
        <w:r w:rsidRPr="00E07EDD">
          <w:rPr>
            <w:rStyle w:val="a5"/>
            <w:b w:val="0"/>
            <w:bCs w:val="0"/>
            <w:sz w:val="28"/>
            <w:szCs w:val="28"/>
            <w:shd w:val="clear" w:color="auto" w:fill="FFFFFF"/>
          </w:rPr>
          <w:t>г. </w:t>
        </w:r>
      </w:hyperlink>
      <w:r w:rsidR="00D63DFE">
        <w:rPr>
          <w:rStyle w:val="a5"/>
          <w:b w:val="0"/>
          <w:bCs w:val="0"/>
          <w:sz w:val="28"/>
          <w:szCs w:val="28"/>
          <w:shd w:val="clear" w:color="auto" w:fill="FFFFFF"/>
        </w:rPr>
        <w:t xml:space="preserve">№ 130 </w:t>
      </w:r>
      <w:hyperlink r:id="rId12" w:history="1">
        <w:r w:rsidRPr="00E07EDD">
          <w:rPr>
            <w:rStyle w:val="a5"/>
            <w:b w:val="0"/>
            <w:bCs w:val="0"/>
            <w:sz w:val="28"/>
            <w:szCs w:val="28"/>
            <w:shd w:val="clear" w:color="auto" w:fill="FFFFFF"/>
          </w:rPr>
          <w:t>«</w:t>
        </w:r>
      </w:hyperlink>
      <w:hyperlink r:id="rId13" w:history="1">
        <w:r w:rsidRPr="00C26C08">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C26C08">
          <w:rPr>
            <w:rStyle w:val="a5"/>
            <w:b w:val="0"/>
            <w:bCs w:val="0"/>
            <w:sz w:val="28"/>
            <w:szCs w:val="28"/>
            <w:shd w:val="clear" w:color="auto" w:fill="FFFFFF"/>
          </w:rPr>
          <w:t>Переволочского</w:t>
        </w:r>
        <w:proofErr w:type="spellEnd"/>
        <w:r w:rsidRPr="00C26C08">
          <w:rPr>
            <w:rStyle w:val="a5"/>
            <w:b w:val="0"/>
            <w:bCs w:val="0"/>
            <w:sz w:val="28"/>
            <w:szCs w:val="28"/>
            <w:shd w:val="clear" w:color="auto" w:fill="FFFFFF"/>
          </w:rPr>
          <w:t xml:space="preserve"> сельского поселения </w:t>
        </w:r>
        <w:proofErr w:type="spellStart"/>
        <w:r w:rsidRPr="00C26C08">
          <w:rPr>
            <w:rStyle w:val="a5"/>
            <w:b w:val="0"/>
            <w:bCs w:val="0"/>
            <w:sz w:val="28"/>
            <w:szCs w:val="28"/>
            <w:shd w:val="clear" w:color="auto" w:fill="FFFFFF"/>
          </w:rPr>
          <w:t>Руднянского</w:t>
        </w:r>
        <w:proofErr w:type="spellEnd"/>
        <w:r w:rsidRPr="00C26C08">
          <w:rPr>
            <w:rStyle w:val="a5"/>
            <w:b w:val="0"/>
            <w:bCs w:val="0"/>
            <w:sz w:val="28"/>
            <w:szCs w:val="28"/>
            <w:shd w:val="clear" w:color="auto" w:fill="FFFFFF"/>
          </w:rPr>
          <w:t xml:space="preserve"> района Смоленской области</w:t>
        </w:r>
        <w:r w:rsidR="00C26C08">
          <w:rPr>
            <w:rStyle w:val="a5"/>
            <w:b w:val="0"/>
            <w:bCs w:val="0"/>
            <w:sz w:val="28"/>
            <w:szCs w:val="28"/>
            <w:shd w:val="clear" w:color="auto" w:fill="FFFFFF"/>
          </w:rPr>
          <w:t>»</w:t>
        </w:r>
      </w:hyperlink>
      <w:r w:rsidR="00C26C08" w:rsidRPr="00C26C08">
        <w:rPr>
          <w:sz w:val="28"/>
          <w:szCs w:val="28"/>
        </w:rPr>
        <w:t>;</w:t>
      </w:r>
    </w:p>
    <w:p w14:paraId="7D5B21BA" w14:textId="56442B35" w:rsidR="008C3C8C" w:rsidRPr="00E07EDD" w:rsidRDefault="008C3C8C" w:rsidP="008C3C8C">
      <w:pPr>
        <w:jc w:val="both"/>
        <w:rPr>
          <w:b/>
          <w:bCs/>
          <w:sz w:val="28"/>
          <w:szCs w:val="28"/>
        </w:rPr>
      </w:pPr>
      <w:r w:rsidRPr="00E07EDD">
        <w:rPr>
          <w:b/>
          <w:bCs/>
          <w:sz w:val="28"/>
          <w:szCs w:val="28"/>
        </w:rPr>
        <w:t xml:space="preserve">           -</w:t>
      </w:r>
      <w:hyperlink r:id="rId14" w:history="1">
        <w:r w:rsidRPr="00E07EDD">
          <w:rPr>
            <w:rStyle w:val="a5"/>
            <w:b w:val="0"/>
            <w:bCs w:val="0"/>
            <w:sz w:val="28"/>
            <w:szCs w:val="28"/>
            <w:shd w:val="clear" w:color="auto" w:fill="FFFFFF"/>
          </w:rPr>
          <w:t xml:space="preserve">Решением </w:t>
        </w:r>
        <w:proofErr w:type="spellStart"/>
        <w:r w:rsidRPr="00E07EDD">
          <w:rPr>
            <w:rStyle w:val="a5"/>
            <w:b w:val="0"/>
            <w:bCs w:val="0"/>
            <w:sz w:val="28"/>
            <w:szCs w:val="28"/>
            <w:shd w:val="clear" w:color="auto" w:fill="FFFFFF"/>
          </w:rPr>
          <w:t>Руднянского</w:t>
        </w:r>
        <w:proofErr w:type="spellEnd"/>
        <w:r w:rsidRPr="00E07EDD">
          <w:rPr>
            <w:rStyle w:val="a5"/>
            <w:b w:val="0"/>
            <w:bCs w:val="0"/>
            <w:sz w:val="28"/>
            <w:szCs w:val="28"/>
            <w:shd w:val="clear" w:color="auto" w:fill="FFFFFF"/>
          </w:rPr>
          <w:t xml:space="preserve"> районного представительного Собрания от «20» августа 2021г. </w:t>
        </w:r>
      </w:hyperlink>
      <w:hyperlink r:id="rId15" w:history="1">
        <w:r w:rsidRPr="00E07EDD">
          <w:rPr>
            <w:rStyle w:val="a5"/>
            <w:b w:val="0"/>
            <w:bCs w:val="0"/>
            <w:sz w:val="28"/>
            <w:szCs w:val="28"/>
            <w:shd w:val="clear" w:color="auto" w:fill="FFFFFF"/>
          </w:rPr>
          <w:t>№ 131 "</w:t>
        </w:r>
      </w:hyperlink>
      <w:hyperlink r:id="rId16" w:history="1">
        <w:r w:rsidRPr="00E07EDD">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07EDD">
          <w:rPr>
            <w:rStyle w:val="a5"/>
            <w:b w:val="0"/>
            <w:bCs w:val="0"/>
            <w:sz w:val="28"/>
            <w:szCs w:val="28"/>
            <w:shd w:val="clear" w:color="auto" w:fill="FFFFFF"/>
          </w:rPr>
          <w:t>Чистиковского</w:t>
        </w:r>
        <w:proofErr w:type="spellEnd"/>
        <w:r w:rsidRPr="00E07EDD">
          <w:rPr>
            <w:rStyle w:val="a5"/>
            <w:b w:val="0"/>
            <w:bCs w:val="0"/>
            <w:sz w:val="28"/>
            <w:szCs w:val="28"/>
            <w:shd w:val="clear" w:color="auto" w:fill="FFFFFF"/>
          </w:rPr>
          <w:t xml:space="preserve"> сельского поселения </w:t>
        </w:r>
        <w:proofErr w:type="spellStart"/>
        <w:r w:rsidRPr="00E07EDD">
          <w:rPr>
            <w:rStyle w:val="a5"/>
            <w:b w:val="0"/>
            <w:bCs w:val="0"/>
            <w:sz w:val="28"/>
            <w:szCs w:val="28"/>
            <w:shd w:val="clear" w:color="auto" w:fill="FFFFFF"/>
          </w:rPr>
          <w:t>Руднянского</w:t>
        </w:r>
        <w:proofErr w:type="spellEnd"/>
        <w:r w:rsidRPr="00E07EDD">
          <w:rPr>
            <w:rStyle w:val="a5"/>
            <w:b w:val="0"/>
            <w:bCs w:val="0"/>
            <w:sz w:val="28"/>
            <w:szCs w:val="28"/>
            <w:shd w:val="clear" w:color="auto" w:fill="FFFFFF"/>
          </w:rPr>
          <w:t xml:space="preserve"> района Смоленской области</w:t>
        </w:r>
      </w:hyperlink>
      <w:r w:rsidR="00C26C08">
        <w:rPr>
          <w:rStyle w:val="a5"/>
          <w:b w:val="0"/>
          <w:bCs w:val="0"/>
          <w:sz w:val="28"/>
          <w:szCs w:val="28"/>
          <w:shd w:val="clear" w:color="auto" w:fill="FFFFFF"/>
        </w:rPr>
        <w:t>»</w:t>
      </w:r>
      <w:r w:rsidRPr="00C26C08">
        <w:rPr>
          <w:sz w:val="28"/>
          <w:szCs w:val="28"/>
        </w:rPr>
        <w:t>;</w:t>
      </w:r>
    </w:p>
    <w:p w14:paraId="2C29CE17" w14:textId="011F2618" w:rsidR="008C3C8C" w:rsidRDefault="008C3C8C" w:rsidP="008C3C8C">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 xml:space="preserve">Совета депутатов </w:t>
      </w:r>
      <w:proofErr w:type="spellStart"/>
      <w:r w:rsidRPr="00AB50F8">
        <w:rPr>
          <w:sz w:val="28"/>
          <w:szCs w:val="28"/>
        </w:rPr>
        <w:t>Руднянского</w:t>
      </w:r>
      <w:proofErr w:type="spellEnd"/>
      <w:r w:rsidRPr="00AB50F8">
        <w:rPr>
          <w:sz w:val="28"/>
          <w:szCs w:val="28"/>
        </w:rPr>
        <w:t xml:space="preserve"> городского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 от 24.09.2010 № 369 «Об утверждении Генерального плана и Правил землепользования и застройки </w:t>
      </w:r>
      <w:proofErr w:type="spellStart"/>
      <w:r w:rsidRPr="00AB50F8">
        <w:rPr>
          <w:sz w:val="28"/>
          <w:szCs w:val="28"/>
        </w:rPr>
        <w:t>Руднянского</w:t>
      </w:r>
      <w:proofErr w:type="spellEnd"/>
      <w:r w:rsidRPr="00AB50F8">
        <w:rPr>
          <w:sz w:val="28"/>
          <w:szCs w:val="28"/>
        </w:rPr>
        <w:t xml:space="preserve"> городского поселения</w:t>
      </w:r>
      <w:r>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p>
    <w:p w14:paraId="5AD40306"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Казимировского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09.08.2011 года № 40 «Об утверждении Генерального плана МО </w:t>
      </w:r>
      <w:proofErr w:type="spellStart"/>
      <w:r>
        <w:rPr>
          <w:sz w:val="28"/>
          <w:szCs w:val="28"/>
        </w:rPr>
        <w:t>Казимировского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Казимировского</w:t>
      </w:r>
      <w:proofErr w:type="spellEnd"/>
      <w:r>
        <w:rPr>
          <w:sz w:val="28"/>
          <w:szCs w:val="28"/>
        </w:rPr>
        <w:t xml:space="preserve"> сельского поселения»;</w:t>
      </w:r>
    </w:p>
    <w:p w14:paraId="1284DFA3" w14:textId="77777777" w:rsidR="008C3C8C" w:rsidRDefault="008C3C8C" w:rsidP="008C3C8C">
      <w:pPr>
        <w:widowControl w:val="0"/>
        <w:autoSpaceDE w:val="0"/>
        <w:autoSpaceDN w:val="0"/>
        <w:adjustRightInd w:val="0"/>
        <w:jc w:val="both"/>
        <w:rPr>
          <w:sz w:val="28"/>
          <w:szCs w:val="28"/>
        </w:rPr>
      </w:pPr>
      <w:r>
        <w:rPr>
          <w:sz w:val="28"/>
          <w:szCs w:val="28"/>
        </w:rPr>
        <w:t xml:space="preserve">        -Решением Совета депутатов </w:t>
      </w:r>
      <w:proofErr w:type="spellStart"/>
      <w:r>
        <w:rPr>
          <w:sz w:val="28"/>
          <w:szCs w:val="28"/>
        </w:rPr>
        <w:t>Кляриновского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17.08.2011 года № 53 «Об утверждении Генерального плана </w:t>
      </w:r>
      <w:proofErr w:type="spellStart"/>
      <w:r>
        <w:rPr>
          <w:sz w:val="28"/>
          <w:szCs w:val="28"/>
        </w:rPr>
        <w:t>Кляриновского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Правил землепользования и застройки </w:t>
      </w:r>
      <w:proofErr w:type="spellStart"/>
      <w:r>
        <w:rPr>
          <w:sz w:val="28"/>
          <w:szCs w:val="28"/>
        </w:rPr>
        <w:t>Кляриновского</w:t>
      </w:r>
      <w:proofErr w:type="spellEnd"/>
      <w:r>
        <w:rPr>
          <w:sz w:val="28"/>
          <w:szCs w:val="28"/>
        </w:rPr>
        <w:t xml:space="preserve"> сельского поселения»;</w:t>
      </w:r>
    </w:p>
    <w:p w14:paraId="0E843D9E"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Любавичского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sz w:val="28"/>
          <w:szCs w:val="28"/>
        </w:rPr>
        <w:t>Любавичского</w:t>
      </w:r>
      <w:proofErr w:type="spellEnd"/>
      <w:r>
        <w:rPr>
          <w:sz w:val="28"/>
          <w:szCs w:val="28"/>
        </w:rPr>
        <w:t xml:space="preserve"> сельского поселения и Правил землепользования и застройки </w:t>
      </w:r>
      <w:proofErr w:type="spellStart"/>
      <w:r>
        <w:rPr>
          <w:sz w:val="28"/>
          <w:szCs w:val="28"/>
        </w:rPr>
        <w:t>Любавичского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w:t>
      </w:r>
    </w:p>
    <w:p w14:paraId="023CA23B"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от 05.08.2011 года № 63 «Об утверждении Генерального плана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и Правил землепользования и застройки </w:t>
      </w:r>
      <w:proofErr w:type="spellStart"/>
      <w:r>
        <w:rPr>
          <w:sz w:val="28"/>
          <w:szCs w:val="28"/>
        </w:rPr>
        <w:t>Понизовского</w:t>
      </w:r>
      <w:proofErr w:type="spellEnd"/>
      <w:r>
        <w:rPr>
          <w:sz w:val="28"/>
          <w:szCs w:val="28"/>
        </w:rPr>
        <w:t xml:space="preserve"> сельского поселения </w:t>
      </w:r>
      <w:proofErr w:type="spellStart"/>
      <w:r>
        <w:rPr>
          <w:sz w:val="28"/>
          <w:szCs w:val="28"/>
        </w:rPr>
        <w:t>Руднянского</w:t>
      </w:r>
      <w:proofErr w:type="spellEnd"/>
      <w:r>
        <w:rPr>
          <w:sz w:val="28"/>
          <w:szCs w:val="28"/>
        </w:rPr>
        <w:t xml:space="preserve"> района Смоленской области»; </w:t>
      </w:r>
    </w:p>
    <w:p w14:paraId="6B285E03" w14:textId="77777777" w:rsidR="008C3C8C" w:rsidRPr="004B5517" w:rsidRDefault="008C3C8C" w:rsidP="008C3C8C">
      <w:pPr>
        <w:pStyle w:val="Style9"/>
        <w:widowControl/>
        <w:ind w:firstLine="696"/>
        <w:rPr>
          <w:rStyle w:val="FontStyle39"/>
          <w:sz w:val="28"/>
          <w:szCs w:val="28"/>
        </w:rPr>
      </w:pPr>
      <w:r>
        <w:rPr>
          <w:rStyle w:val="FontStyle39"/>
          <w:sz w:val="28"/>
          <w:szCs w:val="28"/>
        </w:rPr>
        <w:t>-</w:t>
      </w: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1F2559C0" w14:textId="77777777"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76F0D843" w14:textId="77777777" w:rsidR="008F430B" w:rsidRDefault="008F430B" w:rsidP="003F0481">
      <w:pPr>
        <w:autoSpaceDE w:val="0"/>
        <w:autoSpaceDN w:val="0"/>
        <w:adjustRightInd w:val="0"/>
        <w:rPr>
          <w:color w:val="000000"/>
          <w:sz w:val="28"/>
          <w:szCs w:val="28"/>
        </w:rPr>
      </w:pPr>
    </w:p>
    <w:p w14:paraId="6FE05DB0" w14:textId="338519B4" w:rsidR="00EA1204" w:rsidRDefault="00EA1204" w:rsidP="00EA1204">
      <w:pPr>
        <w:jc w:val="center"/>
        <w:rPr>
          <w:rFonts w:eastAsia="Calibri"/>
          <w:b/>
          <w:bCs/>
          <w:sz w:val="28"/>
          <w:szCs w:val="28"/>
        </w:rPr>
      </w:pPr>
      <w:r w:rsidRPr="0040558B">
        <w:rPr>
          <w:rFonts w:eastAsia="Calibri"/>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437E77C" w14:textId="77777777" w:rsidR="005E7774" w:rsidRPr="0040558B" w:rsidRDefault="005E7774" w:rsidP="00EA1204">
      <w:pPr>
        <w:jc w:val="center"/>
        <w:rPr>
          <w:rFonts w:eastAsia="Calibri"/>
          <w:b/>
          <w:bCs/>
          <w:sz w:val="28"/>
          <w:szCs w:val="28"/>
        </w:rPr>
      </w:pPr>
    </w:p>
    <w:p w14:paraId="030FC287" w14:textId="77777777" w:rsidR="00F72A86" w:rsidRDefault="00A75443" w:rsidP="00F72A86">
      <w:pPr>
        <w:tabs>
          <w:tab w:val="left" w:pos="709"/>
        </w:tabs>
        <w:ind w:firstLine="709"/>
        <w:jc w:val="both"/>
        <w:rPr>
          <w:sz w:val="28"/>
          <w:szCs w:val="28"/>
        </w:rPr>
      </w:pPr>
      <w:r>
        <w:rPr>
          <w:sz w:val="28"/>
          <w:szCs w:val="28"/>
        </w:rPr>
        <w:t>2.6.1</w:t>
      </w:r>
      <w:r w:rsidRPr="00647A74">
        <w:rPr>
          <w:sz w:val="28"/>
          <w:szCs w:val="28"/>
        </w:rPr>
        <w:t xml:space="preserve">. </w:t>
      </w:r>
      <w:r w:rsidR="007E4989" w:rsidRPr="00647A74">
        <w:rPr>
          <w:sz w:val="28"/>
          <w:szCs w:val="28"/>
        </w:rPr>
        <w:t>Для получения муниципальной услуги заявител</w:t>
      </w:r>
      <w:r w:rsidR="007E4989">
        <w:rPr>
          <w:sz w:val="28"/>
          <w:szCs w:val="28"/>
        </w:rPr>
        <w:t>ь</w:t>
      </w:r>
      <w:r w:rsidR="007E4989" w:rsidRPr="00647A74">
        <w:rPr>
          <w:sz w:val="28"/>
          <w:szCs w:val="28"/>
        </w:rPr>
        <w:t xml:space="preserve"> </w:t>
      </w:r>
      <w:r w:rsidR="00F72A86">
        <w:rPr>
          <w:sz w:val="28"/>
          <w:szCs w:val="28"/>
        </w:rPr>
        <w:t>представляет:</w:t>
      </w:r>
    </w:p>
    <w:p w14:paraId="6E8BFEAB" w14:textId="220FDBF7" w:rsidR="00F72A86" w:rsidRDefault="00F72A86" w:rsidP="00F72A86">
      <w:pPr>
        <w:tabs>
          <w:tab w:val="left" w:pos="709"/>
        </w:tabs>
        <w:ind w:firstLine="709"/>
        <w:jc w:val="both"/>
        <w:rPr>
          <w:sz w:val="28"/>
          <w:szCs w:val="28"/>
        </w:rPr>
      </w:pPr>
      <w:r w:rsidRPr="008F622E">
        <w:rPr>
          <w:sz w:val="28"/>
          <w:szCs w:val="28"/>
        </w:rPr>
        <w:t xml:space="preserve">1) </w:t>
      </w:r>
      <w:r>
        <w:rPr>
          <w:sz w:val="28"/>
          <w:szCs w:val="28"/>
        </w:rPr>
        <w:t>З</w:t>
      </w:r>
      <w:r w:rsidRPr="008F622E">
        <w:rPr>
          <w:sz w:val="28"/>
          <w:szCs w:val="28"/>
        </w:rPr>
        <w:t xml:space="preserve">аявление о предоставлении муниципальной услуги по форме согласно Приложению № </w:t>
      </w:r>
      <w:r>
        <w:rPr>
          <w:sz w:val="28"/>
          <w:szCs w:val="28"/>
        </w:rPr>
        <w:t>1</w:t>
      </w:r>
      <w:r w:rsidRPr="008F622E">
        <w:rPr>
          <w:sz w:val="28"/>
          <w:szCs w:val="28"/>
        </w:rPr>
        <w:t xml:space="preserve"> к настоящему Административному регламенту;</w:t>
      </w:r>
    </w:p>
    <w:p w14:paraId="0BB5E7AD" w14:textId="77777777" w:rsidR="00F72A86" w:rsidRDefault="00F72A86" w:rsidP="00F72A86">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C858D92" w14:textId="77777777" w:rsidR="00F72A86" w:rsidRDefault="00F72A86" w:rsidP="00F72A86">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A94FCF3" w14:textId="77777777"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14:paraId="10B8A0C4" w14:textId="0BED8055"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на бумажном носителе в виде распечатанного экземпляра электронного документа в </w:t>
      </w:r>
      <w:r>
        <w:rPr>
          <w:sz w:val="28"/>
          <w:szCs w:val="28"/>
        </w:rPr>
        <w:t>Администрации</w:t>
      </w:r>
      <w:r w:rsidRPr="00017611">
        <w:rPr>
          <w:sz w:val="28"/>
          <w:szCs w:val="28"/>
        </w:rPr>
        <w:t>;</w:t>
      </w:r>
    </w:p>
    <w:p w14:paraId="3EED2286" w14:textId="3BE3E63A" w:rsidR="00F72A86" w:rsidRDefault="00F72A86" w:rsidP="00F72A86">
      <w:pPr>
        <w:tabs>
          <w:tab w:val="left" w:pos="709"/>
        </w:tabs>
        <w:ind w:firstLine="709"/>
        <w:jc w:val="both"/>
        <w:rPr>
          <w:sz w:val="28"/>
          <w:szCs w:val="28"/>
        </w:rPr>
      </w:pPr>
      <w:r>
        <w:rPr>
          <w:sz w:val="28"/>
          <w:szCs w:val="28"/>
        </w:rPr>
        <w:t>-</w:t>
      </w:r>
      <w:r w:rsidRPr="00017611">
        <w:rPr>
          <w:sz w:val="28"/>
          <w:szCs w:val="28"/>
        </w:rPr>
        <w:t xml:space="preserve"> на бумажном носителе в </w:t>
      </w:r>
      <w:r>
        <w:rPr>
          <w:sz w:val="28"/>
          <w:szCs w:val="28"/>
        </w:rPr>
        <w:t>Администрации.</w:t>
      </w:r>
    </w:p>
    <w:p w14:paraId="310412FE" w14:textId="7F363702" w:rsidR="00F72A86" w:rsidRDefault="00F72A86" w:rsidP="00F72A86">
      <w:pPr>
        <w:ind w:firstLine="540"/>
        <w:jc w:val="both"/>
        <w:rPr>
          <w:sz w:val="28"/>
          <w:szCs w:val="28"/>
        </w:rPr>
      </w:pPr>
      <w:r w:rsidRPr="005B5BAB">
        <w:rPr>
          <w:sz w:val="28"/>
          <w:szCs w:val="28"/>
        </w:rPr>
        <w:t>В заявлении должны быть указаны:</w:t>
      </w:r>
    </w:p>
    <w:p w14:paraId="4D0A5593"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14:paraId="2081C64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DA0CF3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14:paraId="0D3A2BA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7" w:history="1">
        <w:r w:rsidRPr="00D76A11">
          <w:rPr>
            <w:bCs/>
            <w:sz w:val="28"/>
            <w:szCs w:val="28"/>
          </w:rPr>
          <w:t>пунктом 2 статьи 39.3</w:t>
        </w:r>
      </w:hyperlink>
      <w:r w:rsidRPr="00D76A11">
        <w:rPr>
          <w:bCs/>
          <w:sz w:val="28"/>
          <w:szCs w:val="28"/>
        </w:rPr>
        <w:t xml:space="preserve">, </w:t>
      </w:r>
      <w:hyperlink r:id="rId18" w:history="1">
        <w:r w:rsidRPr="00D76A11">
          <w:rPr>
            <w:bCs/>
            <w:sz w:val="28"/>
            <w:szCs w:val="28"/>
          </w:rPr>
          <w:t>статьей 39.5</w:t>
        </w:r>
      </w:hyperlink>
      <w:r w:rsidRPr="00D76A11">
        <w:rPr>
          <w:bCs/>
          <w:sz w:val="28"/>
          <w:szCs w:val="28"/>
        </w:rPr>
        <w:t xml:space="preserve">, </w:t>
      </w:r>
      <w:hyperlink r:id="rId19" w:history="1">
        <w:r w:rsidRPr="00D76A11">
          <w:rPr>
            <w:bCs/>
            <w:sz w:val="28"/>
            <w:szCs w:val="28"/>
          </w:rPr>
          <w:t>пунктом 2 статьи 39.6</w:t>
        </w:r>
      </w:hyperlink>
      <w:r w:rsidRPr="00D76A11">
        <w:rPr>
          <w:bCs/>
          <w:sz w:val="28"/>
          <w:szCs w:val="28"/>
        </w:rPr>
        <w:t xml:space="preserve"> или </w:t>
      </w:r>
      <w:hyperlink r:id="rId20"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14:paraId="0BA961C4"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C18433D"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14:paraId="49D86D5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E7E8A5" w14:textId="77777777" w:rsidR="00F33B77"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D4B856" w14:textId="77777777" w:rsidR="00F33B77" w:rsidRPr="005B5BAB" w:rsidRDefault="00F33B77" w:rsidP="00F33B77">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08B0B681" w14:textId="1A2DEE92" w:rsidR="00F33B77" w:rsidRDefault="00F33B77" w:rsidP="00F33B77">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14:paraId="00E34274" w14:textId="77777777" w:rsidR="00D5176E" w:rsidRPr="00D57968" w:rsidRDefault="00D5176E" w:rsidP="00D5176E">
      <w:pPr>
        <w:tabs>
          <w:tab w:val="left" w:pos="709"/>
        </w:tabs>
        <w:ind w:firstLine="709"/>
        <w:jc w:val="both"/>
        <w:rPr>
          <w:sz w:val="28"/>
          <w:szCs w:val="28"/>
        </w:rPr>
      </w:pPr>
      <w:r w:rsidRPr="008F622E">
        <w:rPr>
          <w:sz w:val="28"/>
          <w:szCs w:val="28"/>
        </w:rPr>
        <w:t>2)</w:t>
      </w:r>
      <w:r w:rsidRPr="008F622E">
        <w:rPr>
          <w:color w:val="000000"/>
          <w:sz w:val="28"/>
          <w:szCs w:val="28"/>
          <w:shd w:val="clear" w:color="auto" w:fill="FFFFFF"/>
        </w:rPr>
        <w:t xml:space="preserve"> </w:t>
      </w:r>
      <w:r w:rsidRPr="00D57968">
        <w:rPr>
          <w:sz w:val="28"/>
          <w:szCs w:val="28"/>
        </w:rPr>
        <w:t>Документ, удостоверяющий личность заявителя, представителя.</w:t>
      </w:r>
    </w:p>
    <w:p w14:paraId="29790B0C" w14:textId="77777777" w:rsidR="00D5176E" w:rsidRDefault="00D5176E" w:rsidP="00D5176E">
      <w:pPr>
        <w:tabs>
          <w:tab w:val="left" w:pos="709"/>
        </w:tabs>
        <w:ind w:firstLine="709"/>
        <w:jc w:val="both"/>
        <w:rPr>
          <w:sz w:val="28"/>
          <w:szCs w:val="28"/>
        </w:rPr>
      </w:pPr>
      <w:r w:rsidRPr="0001761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3A999F6" w14:textId="77777777" w:rsidR="00D5176E" w:rsidRDefault="00D5176E" w:rsidP="00D5176E">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C84461A" w14:textId="77777777" w:rsidR="00D5176E" w:rsidRDefault="00D5176E" w:rsidP="00D5176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39821977" w14:textId="77777777"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4F17CD6F" w14:textId="44C5F48B"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402B50">
        <w:rPr>
          <w:sz w:val="28"/>
          <w:szCs w:val="28"/>
        </w:rPr>
        <w:t>.</w:t>
      </w:r>
    </w:p>
    <w:p w14:paraId="6F261214" w14:textId="7DF6ECD1" w:rsidR="00D5176E" w:rsidRPr="008E6484" w:rsidRDefault="00402B50" w:rsidP="008E6484">
      <w:pPr>
        <w:tabs>
          <w:tab w:val="left" w:pos="709"/>
        </w:tabs>
        <w:jc w:val="both"/>
        <w:rPr>
          <w:sz w:val="28"/>
          <w:szCs w:val="28"/>
        </w:rPr>
      </w:pPr>
      <w:r>
        <w:rPr>
          <w:rFonts w:ascii="Arial" w:hAnsi="Arial" w:cs="Arial"/>
          <w:color w:val="333333"/>
          <w:sz w:val="23"/>
          <w:szCs w:val="23"/>
          <w:shd w:val="clear" w:color="auto" w:fill="FFFFFF"/>
        </w:rPr>
        <w:t xml:space="preserve">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w:t>
      </w:r>
      <w:r w:rsidR="001E6DBC">
        <w:rPr>
          <w:sz w:val="28"/>
          <w:szCs w:val="28"/>
          <w:shd w:val="clear" w:color="auto" w:fill="FFFFFF"/>
        </w:rPr>
        <w:t>Администрацию</w:t>
      </w:r>
      <w:r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34EBFF2" w14:textId="77777777" w:rsidR="008E6484" w:rsidRPr="00D81AB8" w:rsidRDefault="008E6484" w:rsidP="008E6484">
      <w:pPr>
        <w:pStyle w:val="ConsPlusNormal0"/>
        <w:tabs>
          <w:tab w:val="left" w:pos="709"/>
        </w:tabs>
        <w:ind w:firstLine="709"/>
        <w:jc w:val="both"/>
        <w:rPr>
          <w:rFonts w:ascii="Times New Roman" w:hAnsi="Times New Roman" w:cs="Times New Roman"/>
          <w:sz w:val="28"/>
          <w:szCs w:val="28"/>
        </w:rPr>
      </w:pPr>
      <w:bookmarkStart w:id="3" w:name="Par187"/>
      <w:bookmarkEnd w:id="3"/>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6F267A4F" w14:textId="77777777" w:rsidR="008E6484" w:rsidRPr="001D6197" w:rsidRDefault="008E6484" w:rsidP="008E6484">
      <w:pPr>
        <w:pStyle w:val="ConsPlusNormal0"/>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4" w:name="P182"/>
      <w:bookmarkStart w:id="5" w:name="_Hlk108171945"/>
      <w:bookmarkEnd w:id="4"/>
      <w:r w:rsidRPr="001D6197">
        <w:rPr>
          <w:rFonts w:ascii="Times New Roman" w:hAnsi="Times New Roman" w:cs="Times New Roman"/>
          <w:sz w:val="28"/>
          <w:szCs w:val="28"/>
        </w:rPr>
        <w:t>Документы представляются одним из следующих способов:</w:t>
      </w:r>
    </w:p>
    <w:p w14:paraId="322F08E9" w14:textId="57B3CB9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1) лично заявителем (представителем заявителя) на бумажном носителе;</w:t>
      </w:r>
    </w:p>
    <w:p w14:paraId="51758ED0" w14:textId="6625DF0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2) посредством почтового отправления на бумажном носителе;</w:t>
      </w:r>
    </w:p>
    <w:p w14:paraId="25F495EF" w14:textId="689F53C4" w:rsidR="008E6484" w:rsidRPr="001D6197" w:rsidRDefault="008E6484" w:rsidP="008E6484">
      <w:pPr>
        <w:ind w:right="166" w:firstLine="567"/>
        <w:jc w:val="both"/>
        <w:rPr>
          <w:sz w:val="28"/>
        </w:rPr>
      </w:pPr>
      <w:bookmarkStart w:id="6" w:name="P204"/>
      <w:bookmarkEnd w:id="6"/>
      <w:r w:rsidRPr="001D6197">
        <w:rPr>
          <w:sz w:val="28"/>
          <w:szCs w:val="28"/>
        </w:rPr>
        <w:t>3) в форме электронного документа путем</w:t>
      </w:r>
      <w:r w:rsidRPr="001D6197">
        <w:rPr>
          <w:spacing w:val="-7"/>
          <w:sz w:val="28"/>
          <w:szCs w:val="28"/>
        </w:rPr>
        <w:t xml:space="preserve"> </w:t>
      </w:r>
      <w:r w:rsidRPr="001D6197">
        <w:rPr>
          <w:sz w:val="28"/>
          <w:szCs w:val="28"/>
        </w:rPr>
        <w:t>заполнения</w:t>
      </w:r>
      <w:r w:rsidRPr="001D6197">
        <w:rPr>
          <w:spacing w:val="-7"/>
          <w:sz w:val="28"/>
          <w:szCs w:val="28"/>
        </w:rPr>
        <w:t xml:space="preserve"> </w:t>
      </w:r>
      <w:r w:rsidRPr="001D6197">
        <w:rPr>
          <w:sz w:val="28"/>
          <w:szCs w:val="28"/>
        </w:rPr>
        <w:t>формы</w:t>
      </w:r>
      <w:r w:rsidRPr="001D6197">
        <w:rPr>
          <w:spacing w:val="-6"/>
          <w:sz w:val="28"/>
          <w:szCs w:val="28"/>
        </w:rPr>
        <w:t xml:space="preserve"> </w:t>
      </w:r>
      <w:r w:rsidRPr="001D6197">
        <w:rPr>
          <w:sz w:val="28"/>
          <w:szCs w:val="28"/>
        </w:rPr>
        <w:t>заявления</w:t>
      </w:r>
      <w:r w:rsidRPr="001D6197">
        <w:rPr>
          <w:spacing w:val="-8"/>
          <w:sz w:val="28"/>
          <w:szCs w:val="28"/>
        </w:rPr>
        <w:t xml:space="preserve"> </w:t>
      </w:r>
      <w:r w:rsidRPr="001D6197">
        <w:rPr>
          <w:sz w:val="28"/>
          <w:szCs w:val="28"/>
        </w:rPr>
        <w:t>через</w:t>
      </w:r>
      <w:r w:rsidRPr="001D6197">
        <w:rPr>
          <w:spacing w:val="-7"/>
          <w:sz w:val="28"/>
          <w:szCs w:val="28"/>
        </w:rPr>
        <w:t xml:space="preserve"> </w:t>
      </w:r>
      <w:r w:rsidRPr="001D6197">
        <w:rPr>
          <w:sz w:val="28"/>
          <w:szCs w:val="28"/>
        </w:rPr>
        <w:t>личный</w:t>
      </w:r>
      <w:r w:rsidRPr="001D6197">
        <w:rPr>
          <w:spacing w:val="-7"/>
          <w:sz w:val="28"/>
          <w:szCs w:val="28"/>
        </w:rPr>
        <w:t xml:space="preserve"> </w:t>
      </w:r>
      <w:r w:rsidRPr="001D6197">
        <w:rPr>
          <w:sz w:val="28"/>
          <w:szCs w:val="28"/>
        </w:rPr>
        <w:t xml:space="preserve">кабинет на </w:t>
      </w:r>
      <w:r w:rsidRPr="001D6197">
        <w:rPr>
          <w:sz w:val="28"/>
        </w:rPr>
        <w:t>Едином портале.</w:t>
      </w:r>
    </w:p>
    <w:bookmarkEnd w:id="5"/>
    <w:p w14:paraId="16C33A5D" w14:textId="77777777" w:rsidR="00A75443" w:rsidRDefault="008E105B" w:rsidP="00A75443">
      <w:pPr>
        <w:autoSpaceDE w:val="0"/>
        <w:autoSpaceDN w:val="0"/>
        <w:adjustRightInd w:val="0"/>
        <w:ind w:firstLine="540"/>
        <w:jc w:val="both"/>
        <w:rPr>
          <w:sz w:val="28"/>
          <w:szCs w:val="28"/>
        </w:rPr>
      </w:pPr>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76683FD" w14:textId="77777777" w:rsidR="00DF184E" w:rsidRPr="00795FA8" w:rsidRDefault="00DF184E" w:rsidP="008152B0">
      <w:pPr>
        <w:widowControl w:val="0"/>
        <w:autoSpaceDE w:val="0"/>
        <w:autoSpaceDN w:val="0"/>
        <w:adjustRightInd w:val="0"/>
        <w:ind w:firstLine="709"/>
        <w:jc w:val="center"/>
        <w:outlineLvl w:val="2"/>
        <w:rPr>
          <w:sz w:val="28"/>
          <w:szCs w:val="28"/>
        </w:rPr>
      </w:pPr>
    </w:p>
    <w:p w14:paraId="09905A77" w14:textId="1D48C988" w:rsidR="008E6484" w:rsidRDefault="008E6484" w:rsidP="008E6484">
      <w:pPr>
        <w:jc w:val="center"/>
        <w:rPr>
          <w:b/>
          <w:bCs/>
          <w:sz w:val="28"/>
          <w:szCs w:val="28"/>
        </w:rPr>
      </w:pPr>
      <w:r w:rsidRPr="00C053C8">
        <w:rPr>
          <w:b/>
          <w:bCs/>
          <w:sz w:val="28"/>
          <w:szCs w:val="28"/>
        </w:rPr>
        <w:t>2.7.</w:t>
      </w:r>
      <w:r>
        <w:rPr>
          <w:b/>
          <w:bCs/>
          <w:sz w:val="28"/>
          <w:szCs w:val="28"/>
        </w:rPr>
        <w:t xml:space="preserve"> </w:t>
      </w:r>
      <w:proofErr w:type="gramStart"/>
      <w:r w:rsidRPr="00C053C8">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0C682859" w14:textId="77777777" w:rsidR="008E6484" w:rsidRPr="00C053C8" w:rsidRDefault="008E6484" w:rsidP="008E6484">
      <w:pPr>
        <w:jc w:val="center"/>
        <w:rPr>
          <w:b/>
          <w:bCs/>
          <w:sz w:val="28"/>
          <w:szCs w:val="28"/>
        </w:rPr>
      </w:pPr>
    </w:p>
    <w:p w14:paraId="4C7EDA70" w14:textId="77777777"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14:paraId="2F73115D" w14:textId="77777777" w:rsidR="003B2345" w:rsidRPr="00D57968" w:rsidRDefault="003B2345" w:rsidP="003B234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14:paraId="6C6DE1F1" w14:textId="77777777" w:rsidR="003B2345" w:rsidRDefault="003B2345" w:rsidP="003B2345">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Pr>
          <w:sz w:val="28"/>
          <w:szCs w:val="28"/>
        </w:rPr>
        <w:t>;</w:t>
      </w:r>
    </w:p>
    <w:p w14:paraId="4E81CD7D" w14:textId="77777777" w:rsidR="003B2345" w:rsidRDefault="003B2345" w:rsidP="003B2345">
      <w:pPr>
        <w:pStyle w:val="a3"/>
        <w:shd w:val="clear" w:color="auto" w:fill="FFFFFF"/>
        <w:spacing w:before="0" w:beforeAutospacing="0" w:after="0" w:afterAutospacing="0"/>
        <w:ind w:firstLine="709"/>
        <w:jc w:val="both"/>
        <w:rPr>
          <w:sz w:val="28"/>
          <w:szCs w:val="28"/>
        </w:rPr>
      </w:pPr>
      <w:r>
        <w:rPr>
          <w:sz w:val="28"/>
          <w:szCs w:val="28"/>
        </w:rPr>
        <w:t>3) сведения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p>
    <w:p w14:paraId="64B526D3"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proofErr w:type="gramStart"/>
      <w:r w:rsidRPr="002253DF">
        <w:rPr>
          <w:sz w:val="28"/>
          <w:szCs w:val="28"/>
        </w:rPr>
        <w:t xml:space="preserve">4) </w:t>
      </w:r>
      <w:r>
        <w:rPr>
          <w:sz w:val="28"/>
          <w:szCs w:val="28"/>
        </w:rPr>
        <w:t>с</w:t>
      </w:r>
      <w:r w:rsidRPr="002253DF">
        <w:rPr>
          <w:sz w:val="28"/>
          <w:szCs w:val="28"/>
        </w:rPr>
        <w:t>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14:paraId="149F5482"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proofErr w:type="gramStart"/>
      <w:r w:rsidRPr="002253DF">
        <w:rPr>
          <w:sz w:val="28"/>
          <w:szCs w:val="28"/>
        </w:rPr>
        <w:t xml:space="preserve">5) </w:t>
      </w:r>
      <w:r>
        <w:rPr>
          <w:sz w:val="28"/>
          <w:szCs w:val="28"/>
        </w:rPr>
        <w:t>с</w:t>
      </w:r>
      <w:r w:rsidRPr="002253DF">
        <w:rPr>
          <w:sz w:val="28"/>
          <w:szCs w:val="28"/>
        </w:rPr>
        <w:t xml:space="preserve">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2253DF">
        <w:rPr>
          <w:sz w:val="28"/>
          <w:szCs w:val="28"/>
        </w:rPr>
        <w:t>оборотоспособности</w:t>
      </w:r>
      <w:proofErr w:type="spellEnd"/>
      <w:r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w:t>
      </w:r>
      <w:proofErr w:type="gramEnd"/>
      <w:r w:rsidRPr="002253DF">
        <w:rPr>
          <w:sz w:val="28"/>
          <w:szCs w:val="28"/>
        </w:rPr>
        <w:t xml:space="preserve">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r>
        <w:rPr>
          <w:sz w:val="28"/>
          <w:szCs w:val="28"/>
        </w:rPr>
        <w:t>»</w:t>
      </w:r>
      <w:r w:rsidRPr="002253DF">
        <w:rPr>
          <w:sz w:val="28"/>
          <w:szCs w:val="28"/>
        </w:rPr>
        <w:t>.</w:t>
      </w:r>
    </w:p>
    <w:p w14:paraId="064B6D41" w14:textId="7B058CBF" w:rsidR="00170CB7" w:rsidRDefault="003B2345" w:rsidP="00963FD3">
      <w:pPr>
        <w:pStyle w:val="a3"/>
        <w:spacing w:before="0" w:beforeAutospacing="0" w:after="0" w:afterAutospacing="0"/>
        <w:jc w:val="both"/>
        <w:rPr>
          <w:bCs/>
          <w:color w:val="000000"/>
          <w:sz w:val="28"/>
          <w:szCs w:val="28"/>
        </w:rPr>
      </w:pPr>
      <w:r>
        <w:rPr>
          <w:bCs/>
          <w:color w:val="000000"/>
          <w:sz w:val="28"/>
          <w:szCs w:val="28"/>
        </w:rPr>
        <w:t xml:space="preserve">        </w:t>
      </w:r>
      <w:r w:rsidR="00F65DB1">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3CDF6CCF" w14:textId="0E6FA59A" w:rsidR="00F65DB1" w:rsidRPr="00F65DB1" w:rsidRDefault="003B2345" w:rsidP="003B2345">
      <w:pPr>
        <w:autoSpaceDE w:val="0"/>
        <w:autoSpaceDN w:val="0"/>
        <w:adjustRightInd w:val="0"/>
        <w:jc w:val="both"/>
        <w:rPr>
          <w:sz w:val="28"/>
          <w:szCs w:val="28"/>
        </w:rPr>
      </w:pPr>
      <w:r>
        <w:rPr>
          <w:bCs/>
          <w:color w:val="000000"/>
          <w:sz w:val="28"/>
          <w:szCs w:val="28"/>
        </w:rPr>
        <w:t xml:space="preserve">        </w:t>
      </w:r>
      <w:r w:rsidR="00F65DB1" w:rsidRPr="00F65DB1">
        <w:rPr>
          <w:bCs/>
          <w:color w:val="000000"/>
          <w:sz w:val="28"/>
          <w:szCs w:val="28"/>
        </w:rPr>
        <w:t xml:space="preserve">2.7.3. </w:t>
      </w:r>
      <w:r w:rsidR="00F65DB1" w:rsidRPr="00F65DB1">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65DB1" w:rsidRPr="00F65DB1">
        <w:rPr>
          <w:bCs/>
          <w:color w:val="000000"/>
          <w:sz w:val="28"/>
          <w:szCs w:val="28"/>
        </w:rPr>
        <w:t>не вправе</w:t>
      </w:r>
      <w:r w:rsidR="00F65DB1" w:rsidRPr="00F65DB1">
        <w:rPr>
          <w:sz w:val="28"/>
          <w:szCs w:val="28"/>
        </w:rPr>
        <w:t xml:space="preserve"> требовать от заявителя:</w:t>
      </w:r>
    </w:p>
    <w:p w14:paraId="23BEE2EE" w14:textId="77777777" w:rsidR="003B2345" w:rsidRDefault="003B2345" w:rsidP="003B2345">
      <w:pPr>
        <w:pStyle w:val="af0"/>
        <w:widowControl w:val="0"/>
        <w:numPr>
          <w:ilvl w:val="0"/>
          <w:numId w:val="18"/>
        </w:numPr>
        <w:tabs>
          <w:tab w:val="left" w:pos="993"/>
          <w:tab w:val="left" w:pos="1134"/>
        </w:tabs>
        <w:autoSpaceDE w:val="0"/>
        <w:autoSpaceDN w:val="0"/>
        <w:ind w:left="0" w:right="167" w:firstLine="851"/>
        <w:contextualSpacing w:val="0"/>
        <w:jc w:val="both"/>
        <w:rPr>
          <w:sz w:val="28"/>
        </w:rPr>
      </w:pPr>
      <w:bookmarkStart w:id="7" w:name="_Hlk106724077"/>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D147DEE" w14:textId="77777777" w:rsidR="003B2345" w:rsidRPr="00421CEA" w:rsidRDefault="003B2345" w:rsidP="003B2345">
      <w:pPr>
        <w:pStyle w:val="af0"/>
        <w:widowControl w:val="0"/>
        <w:numPr>
          <w:ilvl w:val="0"/>
          <w:numId w:val="18"/>
        </w:numPr>
        <w:tabs>
          <w:tab w:val="left" w:pos="993"/>
          <w:tab w:val="left" w:pos="1134"/>
          <w:tab w:val="left" w:pos="1347"/>
        </w:tabs>
        <w:autoSpaceDE w:val="0"/>
        <w:autoSpaceDN w:val="0"/>
        <w:ind w:left="0" w:right="171" w:firstLine="851"/>
        <w:contextualSpacing w:val="0"/>
        <w:jc w:val="both"/>
        <w:rPr>
          <w:sz w:val="28"/>
          <w:szCs w:val="28"/>
        </w:rPr>
      </w:pPr>
      <w:proofErr w:type="gramStart"/>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proofErr w:type="gramEnd"/>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462FF983" w14:textId="77777777" w:rsidR="003B2345" w:rsidRDefault="003B2345" w:rsidP="003B2345">
      <w:pPr>
        <w:pStyle w:val="af0"/>
        <w:widowControl w:val="0"/>
        <w:numPr>
          <w:ilvl w:val="0"/>
          <w:numId w:val="18"/>
        </w:numPr>
        <w:tabs>
          <w:tab w:val="left" w:pos="993"/>
          <w:tab w:val="left" w:pos="1134"/>
          <w:tab w:val="left" w:pos="1479"/>
        </w:tabs>
        <w:autoSpaceDE w:val="0"/>
        <w:autoSpaceDN w:val="0"/>
        <w:spacing w:before="1"/>
        <w:ind w:left="0" w:right="167" w:firstLine="851"/>
        <w:contextualSpacing w:val="0"/>
        <w:jc w:val="both"/>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3983FFB7" w14:textId="77777777" w:rsidR="003B2345" w:rsidRPr="003B2345" w:rsidRDefault="003B2345" w:rsidP="003B2345">
      <w:pPr>
        <w:pStyle w:val="af1"/>
        <w:tabs>
          <w:tab w:val="left" w:pos="993"/>
          <w:tab w:val="left" w:pos="1134"/>
        </w:tabs>
        <w:ind w:right="169" w:firstLine="851"/>
        <w:jc w:val="both"/>
        <w:rPr>
          <w:sz w:val="28"/>
          <w:szCs w:val="28"/>
        </w:rPr>
      </w:pPr>
      <w:r w:rsidRPr="003B2345">
        <w:rPr>
          <w:sz w:val="28"/>
          <w:szCs w:val="28"/>
        </w:rPr>
        <w:t>- изменение</w:t>
      </w:r>
      <w:r w:rsidRPr="003B2345">
        <w:rPr>
          <w:spacing w:val="1"/>
          <w:sz w:val="28"/>
          <w:szCs w:val="28"/>
        </w:rPr>
        <w:t xml:space="preserve"> </w:t>
      </w:r>
      <w:r w:rsidRPr="003B2345">
        <w:rPr>
          <w:sz w:val="28"/>
          <w:szCs w:val="28"/>
        </w:rPr>
        <w:t>требований</w:t>
      </w:r>
      <w:r w:rsidRPr="003B2345">
        <w:rPr>
          <w:spacing w:val="1"/>
          <w:sz w:val="28"/>
          <w:szCs w:val="28"/>
        </w:rPr>
        <w:t xml:space="preserve"> </w:t>
      </w:r>
      <w:r w:rsidRPr="003B2345">
        <w:rPr>
          <w:sz w:val="28"/>
          <w:szCs w:val="28"/>
        </w:rPr>
        <w:t>нормативных</w:t>
      </w:r>
      <w:r w:rsidRPr="003B2345">
        <w:rPr>
          <w:spacing w:val="1"/>
          <w:sz w:val="28"/>
          <w:szCs w:val="28"/>
        </w:rPr>
        <w:t xml:space="preserve"> </w:t>
      </w:r>
      <w:r w:rsidRPr="003B2345">
        <w:rPr>
          <w:sz w:val="28"/>
          <w:szCs w:val="28"/>
        </w:rPr>
        <w:t>правовых</w:t>
      </w:r>
      <w:r w:rsidRPr="003B2345">
        <w:rPr>
          <w:spacing w:val="1"/>
          <w:sz w:val="28"/>
          <w:szCs w:val="28"/>
        </w:rPr>
        <w:t xml:space="preserve"> </w:t>
      </w:r>
      <w:r w:rsidRPr="003B2345">
        <w:rPr>
          <w:sz w:val="28"/>
          <w:szCs w:val="28"/>
        </w:rPr>
        <w:t>актов,</w:t>
      </w:r>
      <w:r w:rsidRPr="003B2345">
        <w:rPr>
          <w:spacing w:val="1"/>
          <w:sz w:val="28"/>
          <w:szCs w:val="28"/>
        </w:rPr>
        <w:t xml:space="preserve"> </w:t>
      </w:r>
      <w:r w:rsidRPr="003B2345">
        <w:rPr>
          <w:sz w:val="28"/>
          <w:szCs w:val="28"/>
        </w:rPr>
        <w:t>касающихся</w:t>
      </w:r>
      <w:r w:rsidRPr="003B2345">
        <w:rPr>
          <w:spacing w:val="1"/>
          <w:sz w:val="28"/>
          <w:szCs w:val="28"/>
        </w:rPr>
        <w:t xml:space="preserve"> </w:t>
      </w:r>
      <w:r w:rsidRPr="003B2345">
        <w:rPr>
          <w:sz w:val="28"/>
          <w:szCs w:val="28"/>
        </w:rPr>
        <w:t>предоставления муниципальной услуги, после первоначальной</w:t>
      </w:r>
      <w:r w:rsidRPr="003B2345">
        <w:rPr>
          <w:spacing w:val="1"/>
          <w:sz w:val="28"/>
          <w:szCs w:val="28"/>
        </w:rPr>
        <w:t xml:space="preserve"> </w:t>
      </w:r>
      <w:r w:rsidRPr="003B2345">
        <w:rPr>
          <w:sz w:val="28"/>
          <w:szCs w:val="28"/>
        </w:rPr>
        <w:t>подачи</w:t>
      </w:r>
      <w:r w:rsidRPr="003B2345">
        <w:rPr>
          <w:spacing w:val="-3"/>
          <w:sz w:val="28"/>
          <w:szCs w:val="28"/>
        </w:rPr>
        <w:t xml:space="preserve"> </w:t>
      </w:r>
      <w:r w:rsidRPr="003B2345">
        <w:rPr>
          <w:sz w:val="28"/>
          <w:szCs w:val="28"/>
        </w:rPr>
        <w:t>заявления</w:t>
      </w:r>
      <w:r w:rsidRPr="003B2345">
        <w:rPr>
          <w:spacing w:val="-2"/>
          <w:sz w:val="28"/>
          <w:szCs w:val="28"/>
        </w:rPr>
        <w:t xml:space="preserve"> </w:t>
      </w:r>
      <w:r w:rsidRPr="003B2345">
        <w:rPr>
          <w:sz w:val="28"/>
          <w:szCs w:val="28"/>
        </w:rPr>
        <w:t>о</w:t>
      </w:r>
      <w:r w:rsidRPr="003B2345">
        <w:rPr>
          <w:spacing w:val="-5"/>
          <w:sz w:val="28"/>
          <w:szCs w:val="28"/>
        </w:rPr>
        <w:t xml:space="preserve"> </w:t>
      </w:r>
      <w:r w:rsidRPr="003B2345">
        <w:rPr>
          <w:sz w:val="28"/>
          <w:szCs w:val="28"/>
        </w:rPr>
        <w:t>предоставлении</w:t>
      </w:r>
      <w:r w:rsidRPr="003B2345">
        <w:rPr>
          <w:spacing w:val="-2"/>
          <w:sz w:val="28"/>
          <w:szCs w:val="28"/>
        </w:rPr>
        <w:t xml:space="preserve"> </w:t>
      </w:r>
      <w:r w:rsidRPr="003B2345">
        <w:rPr>
          <w:sz w:val="28"/>
          <w:szCs w:val="28"/>
        </w:rPr>
        <w:t>муниципальной</w:t>
      </w:r>
      <w:r w:rsidRPr="003B2345">
        <w:rPr>
          <w:spacing w:val="-2"/>
          <w:sz w:val="28"/>
          <w:szCs w:val="28"/>
        </w:rPr>
        <w:t xml:space="preserve"> </w:t>
      </w:r>
      <w:r w:rsidRPr="003B2345">
        <w:rPr>
          <w:sz w:val="28"/>
          <w:szCs w:val="28"/>
        </w:rPr>
        <w:t>услуги;</w:t>
      </w:r>
    </w:p>
    <w:p w14:paraId="17F5E341" w14:textId="77777777" w:rsidR="003B2345" w:rsidRPr="003B2345" w:rsidRDefault="003B2345" w:rsidP="003B2345">
      <w:pPr>
        <w:pStyle w:val="af1"/>
        <w:ind w:right="165" w:firstLine="851"/>
        <w:jc w:val="both"/>
        <w:rPr>
          <w:sz w:val="28"/>
          <w:szCs w:val="28"/>
        </w:rPr>
      </w:pPr>
      <w:r w:rsidRPr="003B2345">
        <w:rPr>
          <w:sz w:val="28"/>
          <w:szCs w:val="28"/>
        </w:rPr>
        <w:t>- наличие</w:t>
      </w:r>
      <w:r w:rsidRPr="003B2345">
        <w:rPr>
          <w:spacing w:val="1"/>
          <w:sz w:val="28"/>
          <w:szCs w:val="28"/>
        </w:rPr>
        <w:t xml:space="preserve"> </w:t>
      </w:r>
      <w:r w:rsidRPr="003B2345">
        <w:rPr>
          <w:sz w:val="28"/>
          <w:szCs w:val="28"/>
        </w:rPr>
        <w:t>ошибок</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заявлении</w:t>
      </w:r>
      <w:r w:rsidRPr="003B2345">
        <w:rPr>
          <w:spacing w:val="1"/>
          <w:sz w:val="28"/>
          <w:szCs w:val="28"/>
        </w:rPr>
        <w:t xml:space="preserve"> </w:t>
      </w:r>
      <w:r w:rsidRPr="003B2345">
        <w:rPr>
          <w:sz w:val="28"/>
          <w:szCs w:val="28"/>
        </w:rPr>
        <w:t>о</w:t>
      </w:r>
      <w:r w:rsidRPr="003B2345">
        <w:rPr>
          <w:spacing w:val="1"/>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документах,</w:t>
      </w:r>
      <w:r w:rsidRPr="003B2345">
        <w:rPr>
          <w:spacing w:val="1"/>
          <w:sz w:val="28"/>
          <w:szCs w:val="28"/>
        </w:rPr>
        <w:t xml:space="preserve"> </w:t>
      </w:r>
      <w:r w:rsidRPr="003B2345">
        <w:rPr>
          <w:sz w:val="28"/>
          <w:szCs w:val="28"/>
        </w:rPr>
        <w:t>поданных</w:t>
      </w:r>
      <w:r w:rsidRPr="003B2345">
        <w:rPr>
          <w:spacing w:val="1"/>
          <w:sz w:val="28"/>
          <w:szCs w:val="28"/>
        </w:rPr>
        <w:t xml:space="preserve"> </w:t>
      </w:r>
      <w:r w:rsidRPr="003B2345">
        <w:rPr>
          <w:sz w:val="28"/>
          <w:szCs w:val="28"/>
        </w:rPr>
        <w:t>заявителем</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w:t>
      </w:r>
      <w:r w:rsidRPr="003B2345">
        <w:rPr>
          <w:spacing w:val="-2"/>
          <w:sz w:val="28"/>
          <w:szCs w:val="28"/>
        </w:rPr>
        <w:t xml:space="preserve"> </w:t>
      </w:r>
      <w:r w:rsidRPr="003B2345">
        <w:rPr>
          <w:sz w:val="28"/>
          <w:szCs w:val="28"/>
        </w:rPr>
        <w:t>либо в</w:t>
      </w:r>
      <w:r w:rsidRPr="003B2345">
        <w:rPr>
          <w:spacing w:val="-4"/>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не</w:t>
      </w:r>
      <w:r w:rsidRPr="003B2345">
        <w:rPr>
          <w:spacing w:val="1"/>
          <w:sz w:val="28"/>
          <w:szCs w:val="28"/>
        </w:rPr>
        <w:t xml:space="preserve"> </w:t>
      </w:r>
      <w:r w:rsidRPr="003B2345">
        <w:rPr>
          <w:sz w:val="28"/>
          <w:szCs w:val="28"/>
        </w:rPr>
        <w:t>включенных</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представленный</w:t>
      </w:r>
      <w:r w:rsidRPr="003B2345">
        <w:rPr>
          <w:spacing w:val="1"/>
          <w:sz w:val="28"/>
          <w:szCs w:val="28"/>
        </w:rPr>
        <w:t xml:space="preserve"> </w:t>
      </w:r>
      <w:r w:rsidRPr="003B2345">
        <w:rPr>
          <w:sz w:val="28"/>
          <w:szCs w:val="28"/>
        </w:rPr>
        <w:t>ранее</w:t>
      </w:r>
      <w:r w:rsidRPr="003B2345">
        <w:rPr>
          <w:spacing w:val="1"/>
          <w:sz w:val="28"/>
          <w:szCs w:val="28"/>
        </w:rPr>
        <w:t xml:space="preserve"> </w:t>
      </w:r>
      <w:r w:rsidRPr="003B2345">
        <w:rPr>
          <w:sz w:val="28"/>
          <w:szCs w:val="28"/>
        </w:rPr>
        <w:t>комплект</w:t>
      </w:r>
      <w:r w:rsidRPr="003B2345">
        <w:rPr>
          <w:spacing w:val="1"/>
          <w:sz w:val="28"/>
          <w:szCs w:val="28"/>
        </w:rPr>
        <w:t xml:space="preserve"> </w:t>
      </w:r>
      <w:r w:rsidRPr="003B2345">
        <w:rPr>
          <w:sz w:val="28"/>
          <w:szCs w:val="28"/>
        </w:rPr>
        <w:t>документов;</w:t>
      </w:r>
    </w:p>
    <w:p w14:paraId="4F1BEAF0" w14:textId="77777777" w:rsidR="003B2345" w:rsidRPr="003B2345" w:rsidRDefault="003B2345" w:rsidP="003B2345">
      <w:pPr>
        <w:pStyle w:val="af1"/>
        <w:ind w:right="161" w:firstLine="851"/>
        <w:jc w:val="both"/>
        <w:rPr>
          <w:sz w:val="28"/>
          <w:szCs w:val="28"/>
        </w:rPr>
      </w:pPr>
      <w:r w:rsidRPr="003B2345">
        <w:rPr>
          <w:sz w:val="28"/>
          <w:szCs w:val="28"/>
        </w:rPr>
        <w:t>- истечение</w:t>
      </w:r>
      <w:r w:rsidRPr="003B2345">
        <w:rPr>
          <w:spacing w:val="1"/>
          <w:sz w:val="28"/>
          <w:szCs w:val="28"/>
        </w:rPr>
        <w:t xml:space="preserve"> </w:t>
      </w:r>
      <w:r w:rsidRPr="003B2345">
        <w:rPr>
          <w:sz w:val="28"/>
          <w:szCs w:val="28"/>
        </w:rPr>
        <w:t>срока</w:t>
      </w:r>
      <w:r w:rsidRPr="003B2345">
        <w:rPr>
          <w:spacing w:val="1"/>
          <w:sz w:val="28"/>
          <w:szCs w:val="28"/>
        </w:rPr>
        <w:t xml:space="preserve"> </w:t>
      </w:r>
      <w:r w:rsidRPr="003B2345">
        <w:rPr>
          <w:sz w:val="28"/>
          <w:szCs w:val="28"/>
        </w:rPr>
        <w:t>действия</w:t>
      </w:r>
      <w:r w:rsidRPr="003B2345">
        <w:rPr>
          <w:spacing w:val="1"/>
          <w:sz w:val="28"/>
          <w:szCs w:val="28"/>
        </w:rPr>
        <w:t xml:space="preserve"> </w:t>
      </w:r>
      <w:r w:rsidRPr="003B2345">
        <w:rPr>
          <w:sz w:val="28"/>
          <w:szCs w:val="28"/>
        </w:rPr>
        <w:t>документов</w:t>
      </w:r>
      <w:r w:rsidRPr="003B2345">
        <w:rPr>
          <w:spacing w:val="1"/>
          <w:sz w:val="28"/>
          <w:szCs w:val="28"/>
        </w:rPr>
        <w:t xml:space="preserve"> </w:t>
      </w:r>
      <w:r w:rsidRPr="003B2345">
        <w:rPr>
          <w:sz w:val="28"/>
          <w:szCs w:val="28"/>
        </w:rPr>
        <w:t>или</w:t>
      </w:r>
      <w:r w:rsidRPr="003B2345">
        <w:rPr>
          <w:spacing w:val="1"/>
          <w:sz w:val="28"/>
          <w:szCs w:val="28"/>
        </w:rPr>
        <w:t xml:space="preserve"> </w:t>
      </w:r>
      <w:r w:rsidRPr="003B2345">
        <w:rPr>
          <w:sz w:val="28"/>
          <w:szCs w:val="28"/>
        </w:rPr>
        <w:t>изменение</w:t>
      </w:r>
      <w:r w:rsidRPr="003B2345">
        <w:rPr>
          <w:spacing w:val="1"/>
          <w:sz w:val="28"/>
          <w:szCs w:val="28"/>
        </w:rPr>
        <w:t xml:space="preserve"> </w:t>
      </w:r>
      <w:r w:rsidRPr="003B2345">
        <w:rPr>
          <w:sz w:val="28"/>
          <w:szCs w:val="28"/>
        </w:rPr>
        <w:t>информации</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 либо в предоставлении муниципальной</w:t>
      </w:r>
      <w:r w:rsidRPr="003B2345">
        <w:rPr>
          <w:spacing w:val="-1"/>
          <w:sz w:val="28"/>
          <w:szCs w:val="28"/>
        </w:rPr>
        <w:t xml:space="preserve"> </w:t>
      </w:r>
      <w:r w:rsidRPr="003B2345">
        <w:rPr>
          <w:sz w:val="28"/>
          <w:szCs w:val="28"/>
        </w:rPr>
        <w:t>услуги;</w:t>
      </w:r>
    </w:p>
    <w:p w14:paraId="7D10C71C" w14:textId="42194D2D" w:rsidR="003B2345" w:rsidRDefault="003B2345" w:rsidP="003B2345">
      <w:pPr>
        <w:pStyle w:val="af1"/>
        <w:ind w:firstLine="851"/>
        <w:jc w:val="both"/>
        <w:rPr>
          <w:sz w:val="28"/>
          <w:szCs w:val="28"/>
        </w:rPr>
      </w:pPr>
      <w:proofErr w:type="gramStart"/>
      <w:r w:rsidRPr="003B2345">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rsidRPr="003B2345">
        <w:rPr>
          <w:sz w:val="28"/>
          <w:szCs w:val="28"/>
        </w:rP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FB286D8" w14:textId="77777777" w:rsidR="003B2345" w:rsidRPr="003B2345" w:rsidRDefault="003B2345" w:rsidP="003B2345">
      <w:pPr>
        <w:pStyle w:val="af1"/>
        <w:ind w:firstLine="851"/>
        <w:jc w:val="both"/>
        <w:rPr>
          <w:sz w:val="28"/>
          <w:szCs w:val="28"/>
        </w:rPr>
      </w:pPr>
    </w:p>
    <w:bookmarkEnd w:id="7"/>
    <w:p w14:paraId="6588B22B" w14:textId="77777777" w:rsidR="006D46A3" w:rsidRPr="00F1148D" w:rsidRDefault="006D46A3" w:rsidP="00170CB7">
      <w:pPr>
        <w:autoSpaceDE w:val="0"/>
        <w:autoSpaceDN w:val="0"/>
        <w:adjustRightInd w:val="0"/>
        <w:ind w:firstLine="709"/>
        <w:jc w:val="center"/>
        <w:rPr>
          <w:b/>
          <w:bCs/>
          <w:sz w:val="28"/>
          <w:szCs w:val="28"/>
        </w:rPr>
      </w:pPr>
      <w:r w:rsidRPr="00F1148D">
        <w:rPr>
          <w:b/>
          <w:bCs/>
          <w:sz w:val="28"/>
          <w:szCs w:val="28"/>
        </w:rPr>
        <w:t>2.</w:t>
      </w:r>
      <w:r w:rsidR="00976BA5" w:rsidRPr="00F1148D">
        <w:rPr>
          <w:b/>
          <w:bCs/>
          <w:sz w:val="28"/>
          <w:szCs w:val="28"/>
        </w:rPr>
        <w:t>8</w:t>
      </w:r>
      <w:r w:rsidRPr="00F1148D">
        <w:rPr>
          <w:b/>
          <w:bCs/>
          <w:sz w:val="28"/>
          <w:szCs w:val="28"/>
        </w:rPr>
        <w:t xml:space="preserve">. </w:t>
      </w:r>
      <w:r w:rsidR="008747AA" w:rsidRPr="00F1148D">
        <w:rPr>
          <w:b/>
          <w:bCs/>
          <w:sz w:val="28"/>
          <w:szCs w:val="28"/>
        </w:rPr>
        <w:t>Исчерпывающий п</w:t>
      </w:r>
      <w:r w:rsidRPr="00F1148D">
        <w:rPr>
          <w:b/>
          <w:bCs/>
          <w:sz w:val="28"/>
          <w:szCs w:val="28"/>
        </w:rPr>
        <w:t xml:space="preserve">еречень оснований для отказа в приеме документов, необходимых для предоставления </w:t>
      </w:r>
      <w:r w:rsidR="008747AA" w:rsidRPr="00F1148D">
        <w:rPr>
          <w:b/>
          <w:bCs/>
          <w:sz w:val="28"/>
          <w:szCs w:val="28"/>
        </w:rPr>
        <w:t>м</w:t>
      </w:r>
      <w:r w:rsidRPr="00F1148D">
        <w:rPr>
          <w:b/>
          <w:bCs/>
          <w:sz w:val="28"/>
          <w:szCs w:val="28"/>
        </w:rPr>
        <w:t>униципальной услуги</w:t>
      </w:r>
    </w:p>
    <w:p w14:paraId="4827F95B" w14:textId="77777777" w:rsidR="006D46A3" w:rsidRPr="00170CB7" w:rsidRDefault="006D46A3" w:rsidP="00170CB7">
      <w:pPr>
        <w:autoSpaceDE w:val="0"/>
        <w:autoSpaceDN w:val="0"/>
        <w:adjustRightInd w:val="0"/>
        <w:ind w:firstLine="709"/>
        <w:jc w:val="center"/>
        <w:rPr>
          <w:b/>
          <w:sz w:val="28"/>
          <w:szCs w:val="28"/>
        </w:rPr>
      </w:pPr>
    </w:p>
    <w:p w14:paraId="4669E250" w14:textId="77777777" w:rsidR="00907915" w:rsidRDefault="0081393D" w:rsidP="00907915">
      <w:pPr>
        <w:tabs>
          <w:tab w:val="left" w:pos="709"/>
        </w:tabs>
        <w:ind w:firstLine="709"/>
        <w:jc w:val="both"/>
        <w:rPr>
          <w:sz w:val="28"/>
          <w:szCs w:val="28"/>
        </w:rPr>
      </w:pPr>
      <w:r>
        <w:rPr>
          <w:sz w:val="28"/>
          <w:szCs w:val="28"/>
        </w:rPr>
        <w:t>2.8.1</w:t>
      </w:r>
      <w:r w:rsidRPr="00257154">
        <w:rPr>
          <w:sz w:val="28"/>
          <w:szCs w:val="28"/>
        </w:rPr>
        <w:t xml:space="preserve">. </w:t>
      </w:r>
      <w:r w:rsidR="00907915" w:rsidRPr="00141271">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671BE283" w14:textId="58A0EDE1" w:rsidR="00907915" w:rsidRPr="00FD0C24" w:rsidRDefault="00907915" w:rsidP="0090791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указаны </w:t>
      </w:r>
      <w:r w:rsidRPr="00FD0C24">
        <w:rPr>
          <w:color w:val="000000"/>
          <w:sz w:val="28"/>
          <w:szCs w:val="28"/>
          <w:shd w:val="clear" w:color="auto" w:fill="FFFFFF"/>
        </w:rPr>
        <w:t>сведения, предусмотренные подпунктом 1 пункта 2.</w:t>
      </w:r>
      <w:r>
        <w:rPr>
          <w:color w:val="000000"/>
          <w:sz w:val="28"/>
          <w:szCs w:val="28"/>
          <w:shd w:val="clear" w:color="auto" w:fill="FFFFFF"/>
        </w:rPr>
        <w:t>6</w:t>
      </w:r>
      <w:r w:rsidRPr="00FD0C24">
        <w:rPr>
          <w:color w:val="000000"/>
          <w:sz w:val="28"/>
          <w:szCs w:val="28"/>
          <w:shd w:val="clear" w:color="auto" w:fill="FFFFFF"/>
        </w:rPr>
        <w:t>.</w:t>
      </w:r>
      <w:r w:rsidR="00CF2548">
        <w:rPr>
          <w:color w:val="000000"/>
          <w:sz w:val="28"/>
          <w:szCs w:val="28"/>
          <w:shd w:val="clear" w:color="auto" w:fill="FFFFFF"/>
        </w:rPr>
        <w:t>1.</w:t>
      </w:r>
      <w:r w:rsidRPr="00FD0C24">
        <w:rPr>
          <w:color w:val="000000"/>
          <w:sz w:val="28"/>
          <w:szCs w:val="28"/>
          <w:shd w:val="clear" w:color="auto" w:fill="FFFFFF"/>
        </w:rPr>
        <w:t xml:space="preserve"> настоящего Административного регламента; </w:t>
      </w:r>
    </w:p>
    <w:p w14:paraId="33CDB86C" w14:textId="7B66258E" w:rsidR="00907915" w:rsidRDefault="00907915" w:rsidP="00907915">
      <w:pPr>
        <w:tabs>
          <w:tab w:val="left" w:pos="709"/>
        </w:tabs>
        <w:ind w:firstLine="709"/>
        <w:jc w:val="both"/>
        <w:rPr>
          <w:sz w:val="28"/>
          <w:szCs w:val="28"/>
        </w:rPr>
      </w:pPr>
      <w:r w:rsidRPr="0048190F">
        <w:rPr>
          <w:sz w:val="28"/>
          <w:szCs w:val="28"/>
        </w:rPr>
        <w:t xml:space="preserve">- к </w:t>
      </w:r>
      <w:r w:rsidRPr="007852E6">
        <w:rPr>
          <w:sz w:val="28"/>
          <w:szCs w:val="28"/>
        </w:rPr>
        <w:t>заявлению  приложены документы, состав, форма или содержание которых не соответствуют требованиям</w:t>
      </w:r>
      <w:r w:rsidRPr="0048190F">
        <w:rPr>
          <w:sz w:val="28"/>
          <w:szCs w:val="28"/>
        </w:rPr>
        <w:t xml:space="preserve"> </w:t>
      </w:r>
      <w:r w:rsidR="00DF4714">
        <w:rPr>
          <w:sz w:val="28"/>
          <w:szCs w:val="28"/>
        </w:rPr>
        <w:t xml:space="preserve">подпункта 2 </w:t>
      </w:r>
      <w:r>
        <w:rPr>
          <w:sz w:val="28"/>
          <w:szCs w:val="28"/>
        </w:rPr>
        <w:t>пункта 2.6</w:t>
      </w:r>
      <w:r w:rsidR="00CF2548">
        <w:rPr>
          <w:sz w:val="28"/>
          <w:szCs w:val="28"/>
        </w:rPr>
        <w:t>.</w:t>
      </w:r>
      <w:r w:rsidR="00DF4714">
        <w:rPr>
          <w:sz w:val="28"/>
          <w:szCs w:val="28"/>
        </w:rPr>
        <w:t>1</w:t>
      </w:r>
      <w:r>
        <w:rPr>
          <w:sz w:val="28"/>
          <w:szCs w:val="28"/>
        </w:rPr>
        <w:t xml:space="preserve"> настоящего Административного регламента;</w:t>
      </w:r>
      <w:r w:rsidRPr="0048190F">
        <w:rPr>
          <w:sz w:val="28"/>
          <w:szCs w:val="28"/>
        </w:rPr>
        <w:t xml:space="preserve"> </w:t>
      </w:r>
    </w:p>
    <w:p w14:paraId="7628D23C"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14:paraId="1716412F"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14:paraId="4BCF6571"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14:paraId="6E7370D2"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5DBC2126"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14:paraId="15508832"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14:paraId="4D85B464" w14:textId="77777777" w:rsidR="00907915" w:rsidRPr="005F71CC"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794522" w14:textId="77777777" w:rsidR="00907915" w:rsidRPr="00AC1261" w:rsidRDefault="00907915" w:rsidP="00907915">
      <w:pPr>
        <w:pStyle w:val="ConsPlusNormal0"/>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14:paraId="73B5ED9A" w14:textId="77777777" w:rsidR="00907915" w:rsidRDefault="00907915" w:rsidP="00907915">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5693431" w14:textId="77777777" w:rsidR="00907915" w:rsidRPr="0048190F" w:rsidRDefault="00907915" w:rsidP="00907915">
      <w:pPr>
        <w:tabs>
          <w:tab w:val="left" w:pos="709"/>
        </w:tabs>
        <w:ind w:firstLine="709"/>
        <w:jc w:val="both"/>
        <w:rPr>
          <w:sz w:val="28"/>
          <w:szCs w:val="28"/>
        </w:rPr>
      </w:pPr>
    </w:p>
    <w:p w14:paraId="6083EF96" w14:textId="50041065" w:rsidR="008747AA" w:rsidRPr="0070569F" w:rsidRDefault="00976BA5" w:rsidP="00CF2548">
      <w:pPr>
        <w:widowControl w:val="0"/>
        <w:autoSpaceDE w:val="0"/>
        <w:autoSpaceDN w:val="0"/>
        <w:adjustRightInd w:val="0"/>
        <w:ind w:firstLine="540"/>
        <w:jc w:val="center"/>
        <w:rPr>
          <w:b/>
          <w:bCs/>
          <w:sz w:val="28"/>
          <w:szCs w:val="28"/>
        </w:rPr>
      </w:pPr>
      <w:r w:rsidRPr="0070569F">
        <w:rPr>
          <w:b/>
          <w:bCs/>
          <w:sz w:val="28"/>
          <w:szCs w:val="28"/>
        </w:rPr>
        <w:t>2.9</w:t>
      </w:r>
      <w:r w:rsidR="008747AA" w:rsidRPr="0070569F">
        <w:rPr>
          <w:b/>
          <w:bCs/>
          <w:sz w:val="28"/>
          <w:szCs w:val="28"/>
        </w:rPr>
        <w:t>. Исчерпывающий перечень оснований для отказа</w:t>
      </w:r>
    </w:p>
    <w:p w14:paraId="408B28D4" w14:textId="77777777" w:rsidR="008747AA" w:rsidRPr="0070569F" w:rsidRDefault="008747AA" w:rsidP="008747AA">
      <w:pPr>
        <w:autoSpaceDE w:val="0"/>
        <w:autoSpaceDN w:val="0"/>
        <w:adjustRightInd w:val="0"/>
        <w:jc w:val="center"/>
        <w:outlineLvl w:val="2"/>
        <w:rPr>
          <w:b/>
          <w:bCs/>
          <w:sz w:val="28"/>
          <w:szCs w:val="28"/>
        </w:rPr>
      </w:pPr>
      <w:r w:rsidRPr="0070569F">
        <w:rPr>
          <w:b/>
          <w:bCs/>
          <w:sz w:val="28"/>
          <w:szCs w:val="28"/>
        </w:rPr>
        <w:t>в предоставлении муниципальной услуги</w:t>
      </w:r>
    </w:p>
    <w:p w14:paraId="35AA36F7" w14:textId="77777777" w:rsidR="006D46A3" w:rsidRPr="00170CB7" w:rsidRDefault="006D46A3" w:rsidP="00170CB7">
      <w:pPr>
        <w:autoSpaceDE w:val="0"/>
        <w:autoSpaceDN w:val="0"/>
        <w:adjustRightInd w:val="0"/>
        <w:ind w:firstLine="709"/>
        <w:jc w:val="center"/>
        <w:rPr>
          <w:color w:val="525252"/>
          <w:sz w:val="28"/>
          <w:szCs w:val="28"/>
        </w:rPr>
      </w:pPr>
    </w:p>
    <w:p w14:paraId="1D9E53C0" w14:textId="77777777" w:rsidR="0070569F" w:rsidRPr="00266393" w:rsidRDefault="00CD3273" w:rsidP="0070569F">
      <w:pPr>
        <w:tabs>
          <w:tab w:val="left" w:pos="709"/>
        </w:tabs>
        <w:ind w:firstLine="709"/>
        <w:jc w:val="both"/>
        <w:rPr>
          <w:sz w:val="28"/>
          <w:szCs w:val="28"/>
        </w:rPr>
      </w:pPr>
      <w:r>
        <w:rPr>
          <w:sz w:val="28"/>
          <w:szCs w:val="28"/>
        </w:rPr>
        <w:t xml:space="preserve">2.9.1. </w:t>
      </w:r>
      <w:r w:rsidR="0070569F" w:rsidRPr="00266393">
        <w:rPr>
          <w:sz w:val="28"/>
          <w:szCs w:val="28"/>
        </w:rPr>
        <w:t xml:space="preserve">Основание для приостановления предоставления муниципальной услуги законодательством Российской Федерации не предусмотрено. </w:t>
      </w:r>
    </w:p>
    <w:p w14:paraId="5DFFB9DA" w14:textId="19C1D256" w:rsidR="0070569F" w:rsidRDefault="0070569F" w:rsidP="0070569F">
      <w:pPr>
        <w:tabs>
          <w:tab w:val="left" w:pos="709"/>
        </w:tabs>
        <w:jc w:val="both"/>
        <w:rPr>
          <w:sz w:val="28"/>
          <w:szCs w:val="28"/>
        </w:rPr>
      </w:pPr>
      <w:r>
        <w:rPr>
          <w:sz w:val="28"/>
          <w:szCs w:val="28"/>
        </w:rPr>
        <w:t xml:space="preserve">          </w:t>
      </w:r>
      <w:r w:rsidRPr="00266393">
        <w:rPr>
          <w:sz w:val="28"/>
          <w:szCs w:val="28"/>
        </w:rPr>
        <w:t>2.</w:t>
      </w:r>
      <w:r>
        <w:rPr>
          <w:sz w:val="28"/>
          <w:szCs w:val="28"/>
        </w:rPr>
        <w:t>9.2</w:t>
      </w:r>
      <w:r w:rsidRPr="00266393">
        <w:rPr>
          <w:sz w:val="28"/>
          <w:szCs w:val="28"/>
        </w:rPr>
        <w:t xml:space="preserve">. Основания для отказа в предоставлении муниципальной услуги: </w:t>
      </w:r>
    </w:p>
    <w:p w14:paraId="3689B68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C2BA30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1119D21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2DCE">
        <w:rPr>
          <w:sz w:val="28"/>
          <w:szCs w:val="28"/>
        </w:rPr>
        <w:t xml:space="preserve"> земельным участком общего назначения);</w:t>
      </w:r>
    </w:p>
    <w:p w14:paraId="269D2C3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6B744B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D32DCE">
        <w:rPr>
          <w:sz w:val="28"/>
          <w:szCs w:val="28"/>
        </w:rPr>
        <w:t xml:space="preserve"> </w:t>
      </w:r>
      <w:proofErr w:type="gramStart"/>
      <w:r w:rsidRPr="00D32DCE">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32DCE">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FD382BB"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32DC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4B3BF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14757B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32DCE">
        <w:rPr>
          <w:sz w:val="28"/>
          <w:szCs w:val="28"/>
        </w:rPr>
        <w:t xml:space="preserve"> для целей резервирования;</w:t>
      </w:r>
    </w:p>
    <w:p w14:paraId="28FC7559"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82EB2D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2DC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8EFF5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2DC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2E57A3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8DE41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32DC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67375C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7B55EC"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9C22C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4EE7F9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6CA0805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46973C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3C8CA82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B1B1BA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14:paraId="5A01E1AA"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не установлен вид разрешенного использования;</w:t>
      </w:r>
    </w:p>
    <w:p w14:paraId="153B0F8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15D0511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C2BF8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2DCE">
        <w:rPr>
          <w:sz w:val="28"/>
          <w:szCs w:val="28"/>
        </w:rPr>
        <w:t xml:space="preserve"> сносу или реконструкции;</w:t>
      </w:r>
    </w:p>
    <w:p w14:paraId="113AB3C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подлежат уточнению в соответствии с Федеральным законом от 13.05.2015 № 218-ФЗ «О государственной регистрации недвижимости»;</w:t>
      </w:r>
    </w:p>
    <w:p w14:paraId="140EA39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0A6C5B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proofErr w:type="gramStart"/>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32DCE">
        <w:rPr>
          <w:sz w:val="28"/>
          <w:szCs w:val="28"/>
        </w:rPr>
        <w:t xml:space="preserve"> 14 указанного Федерального закона.</w:t>
      </w:r>
    </w:p>
    <w:p w14:paraId="427D6BEC" w14:textId="68FB48CE" w:rsidR="00CD3273" w:rsidRPr="00437510" w:rsidRDefault="00CD3273" w:rsidP="0070569F">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14:paraId="7912C61C" w14:textId="77777777" w:rsidR="00CD3273" w:rsidRDefault="00CD3273" w:rsidP="003F4362">
      <w:pPr>
        <w:autoSpaceDE w:val="0"/>
        <w:autoSpaceDN w:val="0"/>
        <w:adjustRightInd w:val="0"/>
        <w:outlineLvl w:val="2"/>
        <w:rPr>
          <w:sz w:val="28"/>
          <w:szCs w:val="28"/>
        </w:rPr>
      </w:pPr>
    </w:p>
    <w:p w14:paraId="3B4CE805" w14:textId="77777777" w:rsidR="003F4362" w:rsidRPr="00C20E08" w:rsidRDefault="003F4362" w:rsidP="003F4362">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106DDFDC"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6231BECE"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proofErr w:type="gramStart"/>
      <w:r w:rsidRPr="00C20E08">
        <w:rPr>
          <w:rFonts w:ascii="Times New Roman" w:hAnsi="Times New Roman" w:cs="Times New Roman"/>
          <w:b/>
          <w:bCs/>
          <w:sz w:val="28"/>
          <w:szCs w:val="28"/>
        </w:rPr>
        <w:t>сведения о документе (документах), выдаваемом (выдаваемых)</w:t>
      </w:r>
      <w:proofErr w:type="gramEnd"/>
    </w:p>
    <w:p w14:paraId="2971D468"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0EEE5F05"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1A98C1B" w14:textId="77777777" w:rsidR="001D6D52" w:rsidRPr="0056582E" w:rsidRDefault="001D6D52" w:rsidP="00170CB7">
      <w:pPr>
        <w:autoSpaceDE w:val="0"/>
        <w:autoSpaceDN w:val="0"/>
        <w:adjustRightInd w:val="0"/>
        <w:ind w:firstLine="709"/>
        <w:jc w:val="center"/>
        <w:rPr>
          <w:sz w:val="28"/>
          <w:szCs w:val="28"/>
        </w:rPr>
      </w:pPr>
    </w:p>
    <w:p w14:paraId="6033FD47" w14:textId="77777777" w:rsidR="003F4362" w:rsidRDefault="003F4362" w:rsidP="003F4362">
      <w:pPr>
        <w:tabs>
          <w:tab w:val="left" w:pos="709"/>
        </w:tabs>
        <w:ind w:firstLine="709"/>
        <w:jc w:val="both"/>
        <w:rPr>
          <w:sz w:val="28"/>
          <w:szCs w:val="28"/>
        </w:rPr>
      </w:pPr>
      <w:r w:rsidRPr="003F002A">
        <w:rPr>
          <w:sz w:val="28"/>
          <w:szCs w:val="28"/>
        </w:rPr>
        <w:t>Услуги, необходимые и обязательные для предоставления муниципальной услуги, отсутствуют.</w:t>
      </w:r>
    </w:p>
    <w:p w14:paraId="45886F2C" w14:textId="77777777" w:rsidR="003F4362" w:rsidRPr="003F002A" w:rsidRDefault="003F4362" w:rsidP="003F4362">
      <w:pPr>
        <w:tabs>
          <w:tab w:val="left" w:pos="709"/>
        </w:tabs>
        <w:ind w:firstLine="709"/>
        <w:jc w:val="both"/>
        <w:rPr>
          <w:color w:val="FF0000"/>
          <w:sz w:val="28"/>
          <w:szCs w:val="28"/>
        </w:rPr>
      </w:pPr>
    </w:p>
    <w:p w14:paraId="7F93FC8D" w14:textId="77777777" w:rsidR="009949E8" w:rsidRPr="00170CB7" w:rsidRDefault="009949E8" w:rsidP="009949E8">
      <w:pPr>
        <w:autoSpaceDE w:val="0"/>
        <w:autoSpaceDN w:val="0"/>
        <w:adjustRightInd w:val="0"/>
        <w:ind w:firstLine="709"/>
        <w:jc w:val="both"/>
        <w:rPr>
          <w:sz w:val="28"/>
          <w:szCs w:val="28"/>
        </w:rPr>
      </w:pPr>
    </w:p>
    <w:p w14:paraId="3EC61C24"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1326C6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16760876"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D36459D" w14:textId="22C47E31" w:rsidR="00C80A93" w:rsidRPr="000A7856" w:rsidRDefault="003F4E7F" w:rsidP="00C80A93">
      <w:pPr>
        <w:autoSpaceDE w:val="0"/>
        <w:autoSpaceDN w:val="0"/>
        <w:adjustRightInd w:val="0"/>
        <w:jc w:val="both"/>
        <w:outlineLvl w:val="2"/>
        <w:rPr>
          <w:sz w:val="28"/>
          <w:szCs w:val="28"/>
        </w:rPr>
      </w:pPr>
      <w:r>
        <w:rPr>
          <w:sz w:val="28"/>
          <w:szCs w:val="28"/>
        </w:rPr>
        <w:t xml:space="preserve">            </w:t>
      </w:r>
      <w:r w:rsidR="00C80A93" w:rsidRPr="000A7856">
        <w:rPr>
          <w:sz w:val="28"/>
          <w:szCs w:val="28"/>
        </w:rPr>
        <w:t>Муниципальная услуга предоставляется бесплатно.</w:t>
      </w:r>
    </w:p>
    <w:p w14:paraId="26198A3A" w14:textId="77777777" w:rsidR="00C80A93" w:rsidRPr="000A7856" w:rsidRDefault="00C80A93" w:rsidP="00C80A93">
      <w:pPr>
        <w:autoSpaceDE w:val="0"/>
        <w:autoSpaceDN w:val="0"/>
        <w:adjustRightInd w:val="0"/>
        <w:ind w:firstLine="540"/>
        <w:jc w:val="both"/>
        <w:outlineLvl w:val="2"/>
        <w:rPr>
          <w:sz w:val="28"/>
          <w:szCs w:val="28"/>
        </w:rPr>
      </w:pPr>
    </w:p>
    <w:p w14:paraId="11E81687"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0FB4FCEE"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D57FFA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3F8085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D655E9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EB2817" w14:textId="77777777" w:rsidR="003F4E7F" w:rsidRPr="00C20E08" w:rsidRDefault="003F4E7F" w:rsidP="003F4E7F">
      <w:pPr>
        <w:pStyle w:val="ConsPlusNormal0"/>
        <w:jc w:val="both"/>
        <w:rPr>
          <w:rFonts w:ascii="Times New Roman" w:hAnsi="Times New Roman" w:cs="Times New Roman"/>
          <w:b/>
          <w:bCs/>
          <w:sz w:val="28"/>
          <w:szCs w:val="28"/>
        </w:rPr>
      </w:pPr>
    </w:p>
    <w:p w14:paraId="3C6DD4CB"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C8952CD"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29DD1FA" w14:textId="77777777" w:rsidR="009949E8" w:rsidRDefault="009949E8" w:rsidP="006C13D7">
      <w:pPr>
        <w:jc w:val="both"/>
        <w:rPr>
          <w:sz w:val="28"/>
          <w:szCs w:val="28"/>
        </w:rPr>
      </w:pPr>
    </w:p>
    <w:p w14:paraId="46BF27DB" w14:textId="5FB195A6"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2E68CE02"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05B3E737"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1B9DD34"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326804E2" w14:textId="77777777" w:rsidR="003F4E7F" w:rsidRPr="00C20E08" w:rsidRDefault="003F4E7F" w:rsidP="003F4E7F">
      <w:pPr>
        <w:pStyle w:val="ConsPlusNormal0"/>
        <w:tabs>
          <w:tab w:val="left" w:pos="709"/>
        </w:tabs>
        <w:ind w:firstLine="709"/>
        <w:jc w:val="both"/>
        <w:rPr>
          <w:rFonts w:ascii="Times New Roman" w:hAnsi="Times New Roman" w:cs="Times New Roman"/>
          <w:b/>
          <w:bCs/>
          <w:sz w:val="28"/>
          <w:szCs w:val="28"/>
        </w:rPr>
      </w:pPr>
    </w:p>
    <w:p w14:paraId="5B9028A4" w14:textId="77777777" w:rsidR="003F4E7F"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47413EA" w14:textId="77777777" w:rsidR="003F4E7F" w:rsidRPr="00180A23" w:rsidRDefault="003F4E7F" w:rsidP="003F4E7F">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2E494338" w14:textId="342CC6E9" w:rsidR="00C80A93" w:rsidRDefault="00C80A93" w:rsidP="003F4E7F">
      <w:pPr>
        <w:autoSpaceDE w:val="0"/>
        <w:autoSpaceDN w:val="0"/>
        <w:adjustRightInd w:val="0"/>
        <w:jc w:val="center"/>
        <w:outlineLvl w:val="2"/>
        <w:rPr>
          <w:sz w:val="28"/>
          <w:szCs w:val="28"/>
        </w:rPr>
      </w:pPr>
    </w:p>
    <w:p w14:paraId="47C4EF54" w14:textId="77777777" w:rsidR="006C7E9D" w:rsidRPr="00C20E08" w:rsidRDefault="006C7E9D" w:rsidP="006C7E9D">
      <w:pPr>
        <w:pStyle w:val="ConsPlusNormal0"/>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 xml:space="preserve">2.14. </w:t>
      </w:r>
      <w:proofErr w:type="gramStart"/>
      <w:r w:rsidRPr="00C20E08">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0E08">
        <w:rPr>
          <w:rFonts w:ascii="Times New Roman" w:hAnsi="Times New Roman"/>
          <w:b/>
          <w:bCs/>
          <w:sz w:val="28"/>
          <w:szCs w:val="28"/>
        </w:rPr>
        <w:t xml:space="preserve"> законодательством Российской Федерации о социальной защите инвалидов</w:t>
      </w:r>
    </w:p>
    <w:p w14:paraId="691E4E84" w14:textId="77777777" w:rsidR="006C7E9D" w:rsidRPr="007F2002" w:rsidRDefault="006C7E9D" w:rsidP="006C7E9D">
      <w:pPr>
        <w:ind w:firstLine="709"/>
        <w:jc w:val="both"/>
        <w:rPr>
          <w:sz w:val="28"/>
          <w:szCs w:val="28"/>
        </w:rPr>
      </w:pPr>
    </w:p>
    <w:p w14:paraId="4AB7187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6D324008"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BCF5297"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BA0430C"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6E38F52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1A22CD0A"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4420BEB1"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37405FC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A6EFB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0E482A70"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190B912"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818ABBA" w14:textId="77777777" w:rsidR="006C7E9D" w:rsidRPr="00815D1E" w:rsidRDefault="006C7E9D" w:rsidP="006C7E9D">
      <w:pPr>
        <w:pStyle w:val="ConsPlusNormal0"/>
        <w:jc w:val="both"/>
        <w:rPr>
          <w:rFonts w:ascii="Times New Roman" w:hAnsi="Times New Roman" w:cs="Times New Roman"/>
          <w:szCs w:val="28"/>
        </w:rPr>
      </w:pPr>
    </w:p>
    <w:p w14:paraId="45AD6D26" w14:textId="77777777"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14:paraId="294113DD" w14:textId="77777777" w:rsidR="00023E7D" w:rsidRPr="00BE1766" w:rsidRDefault="00023E7D" w:rsidP="00023E7D">
      <w:pPr>
        <w:tabs>
          <w:tab w:val="left" w:pos="12"/>
          <w:tab w:val="left" w:pos="1019"/>
        </w:tabs>
        <w:suppressAutoHyphens/>
        <w:ind w:firstLine="709"/>
        <w:jc w:val="center"/>
        <w:rPr>
          <w:b/>
          <w:bCs/>
          <w:sz w:val="28"/>
          <w:szCs w:val="28"/>
        </w:rPr>
      </w:pPr>
    </w:p>
    <w:p w14:paraId="40A3BC95" w14:textId="77777777"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14:paraId="64867BEA"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14:paraId="164CAD68"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14:paraId="16A529C1" w14:textId="77777777"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14:paraId="593F82B7" w14:textId="77777777"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14:paraId="748689C2"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14:paraId="685FCB2A" w14:textId="77777777"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3E01F57B" w14:textId="77777777"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14:paraId="6C3346BF" w14:textId="77777777" w:rsidR="000D5CB1" w:rsidRDefault="000D5CB1" w:rsidP="000D5CB1">
      <w:pPr>
        <w:autoSpaceDE w:val="0"/>
        <w:autoSpaceDN w:val="0"/>
        <w:adjustRightInd w:val="0"/>
        <w:ind w:firstLine="720"/>
        <w:jc w:val="center"/>
        <w:outlineLvl w:val="2"/>
        <w:rPr>
          <w:bCs/>
          <w:sz w:val="28"/>
          <w:szCs w:val="28"/>
        </w:rPr>
      </w:pPr>
    </w:p>
    <w:p w14:paraId="25899A48" w14:textId="77777777" w:rsidR="004E6E11" w:rsidRPr="00EF0889" w:rsidRDefault="004E6E11" w:rsidP="004E6E11">
      <w:pPr>
        <w:pStyle w:val="ConsPlusNormal0"/>
        <w:tabs>
          <w:tab w:val="left" w:pos="709"/>
        </w:tabs>
        <w:jc w:val="center"/>
        <w:outlineLvl w:val="2"/>
        <w:rPr>
          <w:rFonts w:ascii="Times New Roman" w:hAnsi="Times New Roman" w:cs="Times New Roman"/>
          <w:b/>
          <w:bCs/>
          <w:sz w:val="28"/>
          <w:szCs w:val="28"/>
        </w:rPr>
      </w:pPr>
      <w:r w:rsidRPr="00EF0889">
        <w:rPr>
          <w:rFonts w:ascii="Times New Roman" w:hAnsi="Times New Roman" w:cs="Times New Roman"/>
          <w:b/>
          <w:bCs/>
          <w:sz w:val="28"/>
          <w:szCs w:val="28"/>
        </w:rPr>
        <w:t>2.15. Показатели доступности и качества</w:t>
      </w:r>
    </w:p>
    <w:p w14:paraId="2AF082E4" w14:textId="77777777" w:rsidR="004E6E11" w:rsidRPr="00EF0889" w:rsidRDefault="004E6E11" w:rsidP="004E6E11">
      <w:pPr>
        <w:pStyle w:val="ConsPlusNormal0"/>
        <w:tabs>
          <w:tab w:val="left" w:pos="709"/>
        </w:tabs>
        <w:jc w:val="center"/>
        <w:rPr>
          <w:rFonts w:ascii="Times New Roman" w:hAnsi="Times New Roman" w:cs="Times New Roman"/>
          <w:b/>
          <w:bCs/>
          <w:sz w:val="28"/>
          <w:szCs w:val="28"/>
        </w:rPr>
      </w:pPr>
      <w:r w:rsidRPr="00EF0889">
        <w:rPr>
          <w:rFonts w:ascii="Times New Roman" w:hAnsi="Times New Roman" w:cs="Times New Roman"/>
          <w:b/>
          <w:bCs/>
          <w:sz w:val="28"/>
          <w:szCs w:val="28"/>
        </w:rPr>
        <w:t>муниципальной услуги</w:t>
      </w:r>
    </w:p>
    <w:p w14:paraId="67DA2A49" w14:textId="77777777" w:rsidR="004E6E11" w:rsidRPr="00D81AB8" w:rsidRDefault="004E6E11" w:rsidP="004E6E11">
      <w:pPr>
        <w:pStyle w:val="ConsPlusNormal0"/>
        <w:tabs>
          <w:tab w:val="left" w:pos="709"/>
        </w:tabs>
        <w:ind w:firstLine="709"/>
        <w:jc w:val="both"/>
        <w:rPr>
          <w:rFonts w:ascii="Times New Roman" w:hAnsi="Times New Roman" w:cs="Times New Roman"/>
          <w:sz w:val="28"/>
          <w:szCs w:val="28"/>
        </w:rPr>
      </w:pPr>
    </w:p>
    <w:p w14:paraId="37951AF8" w14:textId="77777777" w:rsidR="004E6E11" w:rsidRPr="00EF0889" w:rsidRDefault="004E6E11" w:rsidP="004E6E11">
      <w:pPr>
        <w:jc w:val="both"/>
        <w:rPr>
          <w:rFonts w:eastAsia="Calibri"/>
          <w:sz w:val="28"/>
          <w:szCs w:val="28"/>
        </w:rPr>
      </w:pPr>
      <w:r>
        <w:rPr>
          <w:rFonts w:eastAsia="Calibri"/>
          <w:sz w:val="28"/>
          <w:szCs w:val="28"/>
        </w:rPr>
        <w:t xml:space="preserve">       </w:t>
      </w:r>
      <w:r w:rsidRPr="00EF0889">
        <w:rPr>
          <w:rFonts w:eastAsia="Calibri"/>
          <w:sz w:val="28"/>
          <w:szCs w:val="28"/>
        </w:rPr>
        <w:t>2.15.1. Показателями доступности муниципальной услуги являются:</w:t>
      </w:r>
    </w:p>
    <w:p w14:paraId="6E387DD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1) транспортная доступность мест предоставления муниципальной услуги;</w:t>
      </w:r>
    </w:p>
    <w:p w14:paraId="0841D5CB"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 xml:space="preserve">2) обеспечение беспрепятственного доступа к помещениям, в которых предоставляется </w:t>
      </w:r>
      <w:proofErr w:type="gramStart"/>
      <w:r w:rsidRPr="00EF0889">
        <w:rPr>
          <w:sz w:val="28"/>
          <w:szCs w:val="28"/>
        </w:rPr>
        <w:t>муниципальной</w:t>
      </w:r>
      <w:proofErr w:type="gramEnd"/>
      <w:r w:rsidRPr="00EF0889">
        <w:rPr>
          <w:sz w:val="28"/>
          <w:szCs w:val="28"/>
        </w:rPr>
        <w:t xml:space="preserve"> услуга;</w:t>
      </w:r>
    </w:p>
    <w:p w14:paraId="60B370E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0076C3" w14:textId="77777777" w:rsidR="004E6E11" w:rsidRPr="00EF0889" w:rsidRDefault="004E6E11" w:rsidP="004E6E11">
      <w:pPr>
        <w:widowControl w:val="0"/>
        <w:jc w:val="both"/>
        <w:rPr>
          <w:sz w:val="28"/>
          <w:szCs w:val="28"/>
        </w:rPr>
      </w:pPr>
      <w:bookmarkStart w:id="8" w:name="P440"/>
      <w:bookmarkEnd w:id="8"/>
      <w:r>
        <w:rPr>
          <w:sz w:val="28"/>
          <w:szCs w:val="28"/>
        </w:rPr>
        <w:t xml:space="preserve">        </w:t>
      </w:r>
      <w:r w:rsidRPr="00EF0889">
        <w:rPr>
          <w:sz w:val="28"/>
          <w:szCs w:val="28"/>
        </w:rPr>
        <w:t>4) возможность получения муниципальной услуги с использованием Единого портала и (или) Регионального портала.</w:t>
      </w:r>
    </w:p>
    <w:p w14:paraId="2FD8ECEF" w14:textId="18D783D7" w:rsidR="004E6E11" w:rsidRPr="00EF0889" w:rsidRDefault="004E6E11" w:rsidP="004E6E11">
      <w:pPr>
        <w:widowControl w:val="0"/>
        <w:jc w:val="both"/>
        <w:rPr>
          <w:rFonts w:eastAsia="Calibri"/>
          <w:sz w:val="28"/>
          <w:szCs w:val="28"/>
        </w:rPr>
      </w:pPr>
      <w:r>
        <w:rPr>
          <w:rFonts w:eastAsia="Calibri"/>
          <w:sz w:val="28"/>
          <w:szCs w:val="28"/>
        </w:rPr>
        <w:t xml:space="preserve">        </w:t>
      </w:r>
      <w:r w:rsidRPr="00EF0889">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30065B5A"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2.15.2. Показателями оценки качества предоставления муниципальной услуги являются:</w:t>
      </w:r>
    </w:p>
    <w:p w14:paraId="7EEB4CF4" w14:textId="264B1CD5" w:rsidR="004E6E11" w:rsidRPr="00EF0889" w:rsidRDefault="004E6E11" w:rsidP="004E6E11">
      <w:pPr>
        <w:widowControl w:val="0"/>
        <w:jc w:val="both"/>
        <w:rPr>
          <w:sz w:val="28"/>
          <w:szCs w:val="28"/>
        </w:rPr>
      </w:pPr>
      <w:r>
        <w:rPr>
          <w:sz w:val="28"/>
          <w:szCs w:val="28"/>
        </w:rPr>
        <w:t xml:space="preserve">     </w:t>
      </w:r>
      <w:r w:rsidRPr="00EF0889">
        <w:rPr>
          <w:sz w:val="28"/>
          <w:szCs w:val="28"/>
        </w:rPr>
        <w:t>1) соблюдение стандарта предоставления муниципальной услуги;</w:t>
      </w:r>
    </w:p>
    <w:p w14:paraId="23F434DD" w14:textId="5ED8A623" w:rsidR="004E6E11" w:rsidRPr="00EF0889" w:rsidRDefault="004E6E11" w:rsidP="004E6E11">
      <w:pPr>
        <w:widowControl w:val="0"/>
        <w:jc w:val="both"/>
        <w:rPr>
          <w:sz w:val="28"/>
          <w:szCs w:val="28"/>
        </w:rPr>
      </w:pPr>
      <w:r>
        <w:rPr>
          <w:sz w:val="28"/>
          <w:szCs w:val="28"/>
        </w:rPr>
        <w:t xml:space="preserve">      </w:t>
      </w:r>
      <w:r w:rsidRPr="00EF0889">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6A9CBE73" w14:textId="23DDE78C" w:rsidR="004E6E11" w:rsidRPr="00EF0889" w:rsidRDefault="004E6E11" w:rsidP="004E6E11">
      <w:pPr>
        <w:widowControl w:val="0"/>
        <w:jc w:val="both"/>
        <w:rPr>
          <w:sz w:val="28"/>
          <w:szCs w:val="28"/>
        </w:rPr>
      </w:pPr>
      <w:r>
        <w:rPr>
          <w:sz w:val="28"/>
          <w:szCs w:val="28"/>
        </w:rPr>
        <w:t xml:space="preserve">      </w:t>
      </w:r>
      <w:r w:rsidRPr="00EF0889">
        <w:rPr>
          <w:sz w:val="28"/>
          <w:szCs w:val="28"/>
        </w:rPr>
        <w:t>3) возможность получения информации о ходе предоставления муниципальной  услуги.</w:t>
      </w:r>
    </w:p>
    <w:p w14:paraId="2E761196" w14:textId="2A922ED2"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F0889">
        <w:rPr>
          <w:rFonts w:ascii="Times New Roman" w:hAnsi="Times New Roman" w:cs="Times New Roman"/>
          <w:sz w:val="28"/>
          <w:szCs w:val="28"/>
          <w:vertAlign w:val="superscript"/>
        </w:rPr>
        <w:t xml:space="preserve">1 </w:t>
      </w:r>
      <w:r w:rsidRPr="00EF0889">
        <w:rPr>
          <w:rFonts w:ascii="Times New Roman" w:hAnsi="Times New Roman" w:cs="Times New Roman"/>
          <w:sz w:val="28"/>
          <w:szCs w:val="28"/>
        </w:rPr>
        <w:t>Федерального закона № 210-ФЗ (далее – комплексный запрос).</w:t>
      </w:r>
    </w:p>
    <w:p w14:paraId="2075354C" w14:textId="59094BBE"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54AB9A41" w14:textId="5EEB9025" w:rsidR="00620202" w:rsidRDefault="00620202"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14:paraId="10948874" w14:textId="77777777" w:rsidR="00620202" w:rsidRPr="00C20E08" w:rsidRDefault="00620202" w:rsidP="006202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r w:rsidRPr="00C20E08">
        <w:rPr>
          <w:b/>
          <w:bCs/>
          <w:sz w:val="28"/>
          <w:szCs w:val="28"/>
        </w:rPr>
        <w:t xml:space="preserve">муниципальной </w:t>
      </w:r>
      <w:r w:rsidRPr="00C20E08">
        <w:rPr>
          <w:b/>
          <w:bCs/>
          <w:spacing w:val="-4"/>
          <w:sz w:val="28"/>
          <w:szCs w:val="28"/>
        </w:rPr>
        <w:t xml:space="preserve"> услуги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2D439020" w14:textId="77777777" w:rsidR="00620202" w:rsidRPr="007F2002" w:rsidRDefault="00620202" w:rsidP="00620202">
      <w:pPr>
        <w:ind w:firstLine="709"/>
        <w:jc w:val="both"/>
        <w:rPr>
          <w:sz w:val="28"/>
          <w:szCs w:val="28"/>
        </w:rPr>
      </w:pPr>
    </w:p>
    <w:p w14:paraId="13FCE821" w14:textId="77777777" w:rsidR="00620202" w:rsidRPr="002560CC" w:rsidRDefault="00620202" w:rsidP="00620202">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6861FEEC"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127D81C6"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73E83AD4"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2F25D62C"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9" w:name="P581"/>
      <w:bookmarkEnd w:id="9"/>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599612E6"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10" w:name="P585"/>
      <w:bookmarkEnd w:id="10"/>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D5FF53E"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55036C0" w14:textId="77777777" w:rsidR="00620202" w:rsidRDefault="00620202" w:rsidP="00620202">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41511487" w14:textId="6608804D" w:rsidR="00620202" w:rsidRDefault="00A704F1" w:rsidP="00A704F1">
      <w:pPr>
        <w:pStyle w:val="ConsPlusNormal0"/>
        <w:ind w:firstLine="0"/>
        <w:jc w:val="both"/>
        <w:rPr>
          <w:rFonts w:ascii="Times New Roman" w:hAnsi="Times New Roman"/>
          <w:spacing w:val="-4"/>
          <w:sz w:val="28"/>
          <w:szCs w:val="28"/>
        </w:rPr>
      </w:pPr>
      <w:r>
        <w:rPr>
          <w:rFonts w:ascii="Times New Roman" w:hAnsi="Times New Roman"/>
          <w:spacing w:val="-4"/>
          <w:sz w:val="28"/>
          <w:szCs w:val="28"/>
        </w:rPr>
        <w:t xml:space="preserve">       </w:t>
      </w:r>
      <w:r w:rsidR="00620202" w:rsidRPr="00EA4E5E">
        <w:rPr>
          <w:rFonts w:ascii="Times New Roman" w:hAnsi="Times New Roman"/>
          <w:spacing w:val="-4"/>
          <w:sz w:val="28"/>
          <w:szCs w:val="28"/>
        </w:rPr>
        <w:t xml:space="preserve">2.16.9.  Предоставление </w:t>
      </w:r>
      <w:r w:rsidR="00620202" w:rsidRPr="00EA4E5E">
        <w:rPr>
          <w:rFonts w:ascii="Times New Roman" w:hAnsi="Times New Roman"/>
          <w:sz w:val="28"/>
          <w:szCs w:val="28"/>
        </w:rPr>
        <w:t>муниципальной</w:t>
      </w:r>
      <w:r w:rsidR="00620202" w:rsidRPr="00EA4E5E">
        <w:rPr>
          <w:rFonts w:ascii="Times New Roman" w:hAnsi="Times New Roman"/>
          <w:spacing w:val="-4"/>
          <w:sz w:val="28"/>
          <w:szCs w:val="28"/>
        </w:rPr>
        <w:t xml:space="preserve"> услуги в рамках комплексного запроса не осуществляется.</w:t>
      </w:r>
    </w:p>
    <w:p w14:paraId="0E05D3A1" w14:textId="77777777" w:rsidR="00620202" w:rsidRDefault="00620202" w:rsidP="004E6E11">
      <w:pPr>
        <w:pStyle w:val="ConsPlusNormal0"/>
        <w:ind w:firstLine="0"/>
        <w:jc w:val="both"/>
        <w:rPr>
          <w:rFonts w:ascii="Times New Roman" w:hAnsi="Times New Roman" w:cs="Times New Roman"/>
          <w:sz w:val="28"/>
          <w:szCs w:val="28"/>
        </w:rPr>
      </w:pPr>
    </w:p>
    <w:p w14:paraId="34C08684" w14:textId="77777777" w:rsidR="00453FD6" w:rsidRPr="0089096D" w:rsidRDefault="00453FD6" w:rsidP="00976BA5">
      <w:pPr>
        <w:pStyle w:val="Style30"/>
        <w:widowControl/>
        <w:spacing w:line="240" w:lineRule="exact"/>
        <w:ind w:firstLine="0"/>
        <w:rPr>
          <w:sz w:val="28"/>
          <w:szCs w:val="28"/>
        </w:rPr>
      </w:pPr>
    </w:p>
    <w:p w14:paraId="00936D57" w14:textId="77777777" w:rsidR="00EB3582" w:rsidRDefault="00EB3582" w:rsidP="00EB3582">
      <w:pPr>
        <w:pStyle w:val="ConsPlusNormal0"/>
        <w:tabs>
          <w:tab w:val="left" w:pos="709"/>
        </w:tabs>
        <w:ind w:firstLine="709"/>
        <w:jc w:val="center"/>
        <w:rPr>
          <w:rFonts w:ascii="Times New Roman" w:hAnsi="Times New Roman"/>
          <w:b/>
          <w:bCs/>
          <w:sz w:val="28"/>
          <w:szCs w:val="28"/>
        </w:rPr>
      </w:pPr>
      <w:r w:rsidRPr="00B97ED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A1D38BB" w14:textId="77777777" w:rsidR="00453FD6" w:rsidRPr="00170CB7" w:rsidRDefault="00453FD6" w:rsidP="00EB3582">
      <w:pPr>
        <w:pStyle w:val="a3"/>
        <w:spacing w:before="0" w:beforeAutospacing="0" w:after="0" w:afterAutospacing="0"/>
        <w:rPr>
          <w:sz w:val="28"/>
          <w:szCs w:val="28"/>
        </w:rPr>
      </w:pPr>
    </w:p>
    <w:p w14:paraId="1E99DF5D" w14:textId="77777777" w:rsidR="00B536DD" w:rsidRPr="00AC4D16" w:rsidRDefault="00B536DD" w:rsidP="00B536D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4D16">
        <w:rPr>
          <w:rFonts w:ascii="Times New Roman" w:hAnsi="Times New Roman" w:cs="Times New Roman"/>
          <w:sz w:val="28"/>
          <w:szCs w:val="28"/>
        </w:rPr>
        <w:t xml:space="preserve"> услуги:</w:t>
      </w:r>
    </w:p>
    <w:p w14:paraId="29FB43D7" w14:textId="746239CA" w:rsidR="004D301E" w:rsidRPr="0029431B" w:rsidRDefault="004D301E" w:rsidP="0029431B">
      <w:pPr>
        <w:pStyle w:val="af0"/>
        <w:widowControl w:val="0"/>
        <w:numPr>
          <w:ilvl w:val="0"/>
          <w:numId w:val="19"/>
        </w:numPr>
        <w:autoSpaceDE w:val="0"/>
        <w:autoSpaceDN w:val="0"/>
        <w:adjustRightInd w:val="0"/>
        <w:jc w:val="both"/>
        <w:rPr>
          <w:sz w:val="28"/>
          <w:szCs w:val="28"/>
        </w:rPr>
      </w:pPr>
      <w:r w:rsidRPr="0029431B">
        <w:rPr>
          <w:sz w:val="28"/>
          <w:szCs w:val="28"/>
        </w:rPr>
        <w:t>прием и регистрация заявления и прилагаемых к нему документов;</w:t>
      </w:r>
    </w:p>
    <w:p w14:paraId="7FA83E12" w14:textId="7C155EB9" w:rsidR="0029431B" w:rsidRPr="0029431B" w:rsidRDefault="0029431B" w:rsidP="0029431B">
      <w:pPr>
        <w:pStyle w:val="af0"/>
        <w:widowControl w:val="0"/>
        <w:numPr>
          <w:ilvl w:val="0"/>
          <w:numId w:val="19"/>
        </w:numPr>
        <w:autoSpaceDE w:val="0"/>
        <w:autoSpaceDN w:val="0"/>
        <w:adjustRightInd w:val="0"/>
        <w:jc w:val="both"/>
        <w:rPr>
          <w:sz w:val="28"/>
          <w:szCs w:val="28"/>
        </w:rPr>
      </w:pPr>
      <w:r>
        <w:rPr>
          <w:sz w:val="28"/>
          <w:szCs w:val="28"/>
        </w:rPr>
        <w:t>э</w:t>
      </w:r>
      <w:r w:rsidRPr="00A61DF3">
        <w:rPr>
          <w:sz w:val="28"/>
          <w:szCs w:val="28"/>
        </w:rPr>
        <w:t>кспертиз</w:t>
      </w:r>
      <w:r>
        <w:rPr>
          <w:sz w:val="28"/>
          <w:szCs w:val="28"/>
        </w:rPr>
        <w:t>ы</w:t>
      </w:r>
      <w:r w:rsidRPr="00A61DF3">
        <w:rPr>
          <w:sz w:val="28"/>
          <w:szCs w:val="28"/>
        </w:rPr>
        <w:t xml:space="preserve"> документов, представленных заявителем</w:t>
      </w:r>
      <w:r>
        <w:rPr>
          <w:sz w:val="28"/>
          <w:szCs w:val="28"/>
        </w:rPr>
        <w:t xml:space="preserve"> (представителем заявителя);</w:t>
      </w:r>
    </w:p>
    <w:p w14:paraId="276648BA" w14:textId="17BB4FC5" w:rsidR="004D301E" w:rsidRPr="0070470A"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3</w:t>
      </w:r>
      <w:r>
        <w:rPr>
          <w:sz w:val="28"/>
          <w:szCs w:val="28"/>
        </w:rPr>
        <w:t xml:space="preserve">) </w:t>
      </w:r>
      <w:r w:rsidR="004D301E" w:rsidRPr="0070470A">
        <w:rPr>
          <w:sz w:val="28"/>
          <w:szCs w:val="28"/>
        </w:rPr>
        <w:t>формирование и направление межведомственн</w:t>
      </w:r>
      <w:r w:rsidR="00DC1461">
        <w:rPr>
          <w:sz w:val="28"/>
          <w:szCs w:val="28"/>
        </w:rPr>
        <w:t>ых</w:t>
      </w:r>
      <w:r w:rsidR="004D301E" w:rsidRPr="0070470A">
        <w:rPr>
          <w:sz w:val="28"/>
          <w:szCs w:val="28"/>
        </w:rPr>
        <w:t xml:space="preserve"> запрос</w:t>
      </w:r>
      <w:r w:rsidR="00DC1461">
        <w:rPr>
          <w:sz w:val="28"/>
          <w:szCs w:val="28"/>
        </w:rPr>
        <w:t>ов</w:t>
      </w:r>
      <w:r w:rsidR="004D301E" w:rsidRPr="0070470A">
        <w:rPr>
          <w:sz w:val="28"/>
          <w:szCs w:val="28"/>
        </w:rPr>
        <w:t>;</w:t>
      </w:r>
    </w:p>
    <w:p w14:paraId="1A00D533" w14:textId="29E30ABC"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4</w:t>
      </w:r>
      <w:r>
        <w:rPr>
          <w:sz w:val="28"/>
          <w:szCs w:val="28"/>
        </w:rPr>
        <w:t xml:space="preserve">) </w:t>
      </w:r>
      <w:r w:rsidR="004D301E">
        <w:rPr>
          <w:sz w:val="28"/>
          <w:szCs w:val="28"/>
        </w:rPr>
        <w:t>принятие решения по результатам рассмотрения заявления;</w:t>
      </w:r>
    </w:p>
    <w:p w14:paraId="6A71A123" w14:textId="51C9660B"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5</w:t>
      </w:r>
      <w:r>
        <w:rPr>
          <w:sz w:val="28"/>
          <w:szCs w:val="28"/>
        </w:rPr>
        <w:t>)</w:t>
      </w:r>
      <w:r w:rsidR="0029431B">
        <w:rPr>
          <w:sz w:val="28"/>
          <w:szCs w:val="28"/>
        </w:rPr>
        <w:t xml:space="preserve"> </w:t>
      </w:r>
      <w:r w:rsidR="004D301E">
        <w:rPr>
          <w:sz w:val="28"/>
          <w:szCs w:val="28"/>
        </w:rPr>
        <w:t>выдача результата (решения) предоставления муниципальной услуги заявителю.</w:t>
      </w:r>
    </w:p>
    <w:p w14:paraId="79AC1D45" w14:textId="0FFC0145" w:rsidR="00A704F1" w:rsidRPr="00A704F1" w:rsidRDefault="00A704F1" w:rsidP="00A704F1">
      <w:pPr>
        <w:pStyle w:val="af1"/>
        <w:ind w:hanging="141"/>
        <w:jc w:val="both"/>
        <w:rPr>
          <w:sz w:val="28"/>
          <w:szCs w:val="28"/>
        </w:rPr>
      </w:pPr>
      <w:r>
        <w:rPr>
          <w:sz w:val="28"/>
          <w:szCs w:val="28"/>
        </w:rPr>
        <w:t xml:space="preserve">           </w:t>
      </w:r>
      <w:r w:rsidR="0029431B">
        <w:rPr>
          <w:sz w:val="28"/>
          <w:szCs w:val="28"/>
        </w:rPr>
        <w:t>6</w:t>
      </w:r>
      <w:r w:rsidRPr="00A704F1">
        <w:rPr>
          <w:sz w:val="28"/>
          <w:szCs w:val="28"/>
        </w:rPr>
        <w:t>)</w:t>
      </w:r>
      <w:r w:rsidR="0029431B">
        <w:rPr>
          <w:sz w:val="28"/>
          <w:szCs w:val="28"/>
        </w:rPr>
        <w:t xml:space="preserve"> </w:t>
      </w:r>
      <w:r w:rsidRPr="00A704F1">
        <w:rPr>
          <w:sz w:val="28"/>
          <w:szCs w:val="28"/>
        </w:rPr>
        <w:t xml:space="preserve">порядок осуществления административных процедур (действий) в </w:t>
      </w:r>
      <w:r w:rsidRPr="00A704F1">
        <w:rPr>
          <w:spacing w:val="-67"/>
          <w:sz w:val="28"/>
          <w:szCs w:val="28"/>
        </w:rPr>
        <w:t xml:space="preserve"> </w:t>
      </w:r>
      <w:r w:rsidRPr="00A704F1">
        <w:rPr>
          <w:sz w:val="28"/>
          <w:szCs w:val="28"/>
        </w:rPr>
        <w:t>электронной</w:t>
      </w:r>
      <w:r w:rsidRPr="00A704F1">
        <w:rPr>
          <w:spacing w:val="-2"/>
          <w:sz w:val="28"/>
          <w:szCs w:val="28"/>
        </w:rPr>
        <w:t xml:space="preserve"> </w:t>
      </w:r>
      <w:r w:rsidRPr="00A704F1">
        <w:rPr>
          <w:sz w:val="28"/>
          <w:szCs w:val="28"/>
        </w:rPr>
        <w:t>форме,</w:t>
      </w:r>
      <w:r w:rsidRPr="00A704F1">
        <w:rPr>
          <w:rFonts w:eastAsia="Calibri"/>
          <w:sz w:val="28"/>
          <w:szCs w:val="28"/>
        </w:rPr>
        <w:t xml:space="preserve"> в том числе с использованием Единого портала.</w:t>
      </w:r>
    </w:p>
    <w:p w14:paraId="36F47346" w14:textId="77777777" w:rsidR="004D301E" w:rsidRDefault="004D301E" w:rsidP="006B32AA">
      <w:pPr>
        <w:autoSpaceDE w:val="0"/>
        <w:autoSpaceDN w:val="0"/>
        <w:adjustRightInd w:val="0"/>
        <w:ind w:firstLine="709"/>
        <w:jc w:val="both"/>
        <w:rPr>
          <w:sz w:val="28"/>
          <w:szCs w:val="28"/>
        </w:rPr>
      </w:pPr>
    </w:p>
    <w:p w14:paraId="5AF72576" w14:textId="452C80EC" w:rsidR="004D301E" w:rsidRPr="0029431B" w:rsidRDefault="004D301E" w:rsidP="004D301E">
      <w:pPr>
        <w:widowControl w:val="0"/>
        <w:autoSpaceDE w:val="0"/>
        <w:autoSpaceDN w:val="0"/>
        <w:adjustRightInd w:val="0"/>
        <w:jc w:val="center"/>
        <w:outlineLvl w:val="2"/>
        <w:rPr>
          <w:b/>
          <w:bCs/>
          <w:sz w:val="28"/>
          <w:szCs w:val="28"/>
        </w:rPr>
      </w:pPr>
      <w:r w:rsidRPr="0029431B">
        <w:rPr>
          <w:b/>
          <w:bCs/>
          <w:sz w:val="28"/>
          <w:szCs w:val="28"/>
        </w:rPr>
        <w:t>3.</w:t>
      </w:r>
      <w:r w:rsidR="0029431B" w:rsidRPr="0029431B">
        <w:rPr>
          <w:b/>
          <w:bCs/>
          <w:sz w:val="28"/>
          <w:szCs w:val="28"/>
        </w:rPr>
        <w:t>1</w:t>
      </w:r>
      <w:r w:rsidRPr="0029431B">
        <w:rPr>
          <w:b/>
          <w:bCs/>
          <w:sz w:val="28"/>
          <w:szCs w:val="28"/>
        </w:rPr>
        <w:t>. Прием и регистрация заявления и прилагаемых к нему документов</w:t>
      </w:r>
    </w:p>
    <w:p w14:paraId="56650252" w14:textId="77777777" w:rsidR="004D301E" w:rsidRPr="004D301E" w:rsidRDefault="004D301E" w:rsidP="004D301E">
      <w:pPr>
        <w:widowControl w:val="0"/>
        <w:autoSpaceDE w:val="0"/>
        <w:autoSpaceDN w:val="0"/>
        <w:adjustRightInd w:val="0"/>
        <w:jc w:val="both"/>
        <w:rPr>
          <w:sz w:val="28"/>
          <w:szCs w:val="28"/>
        </w:rPr>
      </w:pPr>
    </w:p>
    <w:p w14:paraId="7C16F78D" w14:textId="1BF0120F" w:rsidR="00B9269C" w:rsidRPr="00F973C0" w:rsidRDefault="0029431B" w:rsidP="0029431B">
      <w:pPr>
        <w:jc w:val="both"/>
        <w:rPr>
          <w:color w:val="000000"/>
          <w:sz w:val="28"/>
          <w:szCs w:val="28"/>
        </w:rPr>
      </w:pPr>
      <w:r>
        <w:rPr>
          <w:sz w:val="28"/>
          <w:szCs w:val="28"/>
        </w:rPr>
        <w:t xml:space="preserve">         </w:t>
      </w:r>
      <w:r w:rsidR="00B9269C">
        <w:rPr>
          <w:sz w:val="28"/>
          <w:szCs w:val="28"/>
        </w:rPr>
        <w:t>3.</w:t>
      </w:r>
      <w:r>
        <w:rPr>
          <w:sz w:val="28"/>
          <w:szCs w:val="28"/>
        </w:rPr>
        <w:t>1</w:t>
      </w:r>
      <w:r w:rsidR="00B9269C">
        <w:rPr>
          <w:sz w:val="28"/>
          <w:szCs w:val="28"/>
        </w:rPr>
        <w:t>.1</w:t>
      </w:r>
      <w:r w:rsidR="00B9269C" w:rsidRPr="00535072">
        <w:rPr>
          <w:sz w:val="28"/>
          <w:szCs w:val="28"/>
        </w:rPr>
        <w:t>.</w:t>
      </w:r>
      <w:r w:rsidR="00B9269C" w:rsidRPr="00E6266D">
        <w:rPr>
          <w:sz w:val="28"/>
          <w:szCs w:val="28"/>
        </w:rPr>
        <w:t xml:space="preserve"> </w:t>
      </w:r>
      <w:r w:rsidR="00B9269C" w:rsidRPr="00F973C0">
        <w:rPr>
          <w:color w:val="000000"/>
          <w:sz w:val="28"/>
          <w:szCs w:val="28"/>
        </w:rPr>
        <w:t xml:space="preserve">Основанием для начала исполнения административной процедуры </w:t>
      </w:r>
      <w:r w:rsidR="00B9269C">
        <w:rPr>
          <w:color w:val="000000"/>
          <w:sz w:val="28"/>
          <w:szCs w:val="28"/>
        </w:rPr>
        <w:t xml:space="preserve">приема и регистрации документов </w:t>
      </w:r>
      <w:r w:rsidR="00B9269C" w:rsidRPr="00F973C0">
        <w:rPr>
          <w:color w:val="000000"/>
          <w:sz w:val="28"/>
          <w:szCs w:val="28"/>
        </w:rPr>
        <w:t>является личное обращение заявителя в Администрацию либо поступление запроса в Администрацию по почте</w:t>
      </w:r>
      <w:r w:rsidR="00B9269C">
        <w:rPr>
          <w:color w:val="000000"/>
          <w:sz w:val="28"/>
          <w:szCs w:val="28"/>
        </w:rPr>
        <w:t>.</w:t>
      </w:r>
    </w:p>
    <w:p w14:paraId="1823CE6B" w14:textId="4638ED3A"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sidR="0029431B">
        <w:rPr>
          <w:color w:val="000000"/>
          <w:sz w:val="28"/>
          <w:szCs w:val="28"/>
        </w:rPr>
        <w:t>1</w:t>
      </w:r>
      <w:r w:rsidRPr="00F973C0">
        <w:rPr>
          <w:color w:val="000000"/>
          <w:sz w:val="28"/>
          <w:szCs w:val="28"/>
        </w:rPr>
        <w:t>.2. Специалист, в обязанности которого входит прие</w:t>
      </w:r>
      <w:r>
        <w:rPr>
          <w:color w:val="000000"/>
          <w:sz w:val="28"/>
          <w:szCs w:val="28"/>
        </w:rPr>
        <w:t>м и</w:t>
      </w:r>
      <w:r w:rsidR="0029431B">
        <w:rPr>
          <w:color w:val="000000"/>
          <w:sz w:val="28"/>
          <w:szCs w:val="28"/>
        </w:rPr>
        <w:t xml:space="preserve"> </w:t>
      </w:r>
      <w:r>
        <w:rPr>
          <w:color w:val="000000"/>
          <w:sz w:val="28"/>
          <w:szCs w:val="28"/>
        </w:rPr>
        <w:t xml:space="preserve">регистрация </w:t>
      </w:r>
      <w:r w:rsidRPr="00F973C0">
        <w:rPr>
          <w:color w:val="000000"/>
          <w:sz w:val="28"/>
          <w:szCs w:val="28"/>
        </w:rPr>
        <w:t>документов:</w:t>
      </w:r>
    </w:p>
    <w:p w14:paraId="30B28B74" w14:textId="05A072A0"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нем, установленным пунктом 2.6.</w:t>
      </w:r>
      <w:r w:rsidR="00A704F1">
        <w:rPr>
          <w:color w:val="000000"/>
          <w:sz w:val="28"/>
          <w:szCs w:val="28"/>
        </w:rPr>
        <w:t>1</w:t>
      </w:r>
      <w:r>
        <w:rPr>
          <w:color w:val="000000"/>
          <w:sz w:val="28"/>
          <w:szCs w:val="28"/>
        </w:rPr>
        <w:t xml:space="preserve"> подраздела 2.6 раздела 2 </w:t>
      </w:r>
      <w:r w:rsidRPr="00F973C0">
        <w:rPr>
          <w:color w:val="000000"/>
          <w:sz w:val="28"/>
          <w:szCs w:val="28"/>
        </w:rPr>
        <w:t>настоящего</w:t>
      </w:r>
      <w:r w:rsidRPr="00F973C0">
        <w:rPr>
          <w:sz w:val="28"/>
          <w:szCs w:val="28"/>
        </w:rPr>
        <w:t xml:space="preserve"> Административного регламента;</w:t>
      </w:r>
    </w:p>
    <w:p w14:paraId="4C9CBDE7" w14:textId="27370AA7"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xml:space="preserve">.  </w:t>
      </w:r>
      <w:proofErr w:type="gramStart"/>
      <w:r>
        <w:rPr>
          <w:color w:val="000000"/>
          <w:sz w:val="28"/>
          <w:szCs w:val="28"/>
        </w:rPr>
        <w:t>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roofErr w:type="gramEnd"/>
    </w:p>
    <w:p w14:paraId="342E1BD0" w14:textId="77777777"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67EDCCAF" w14:textId="77777777"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28D2326A" w14:textId="575AAC2F"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14:paraId="22E4C202" w14:textId="77777777"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3CF394BA" w14:textId="5C2680FD" w:rsidR="00B9269C" w:rsidRPr="00F973C0" w:rsidRDefault="00B9269C" w:rsidP="00B9269C">
      <w:pPr>
        <w:ind w:firstLine="720"/>
        <w:jc w:val="both"/>
        <w:rPr>
          <w:sz w:val="28"/>
          <w:szCs w:val="28"/>
        </w:rPr>
      </w:pPr>
      <w:r w:rsidRPr="00F973C0">
        <w:rPr>
          <w:color w:val="000000"/>
          <w:sz w:val="28"/>
          <w:szCs w:val="28"/>
        </w:rPr>
        <w:t>3.</w:t>
      </w:r>
      <w:r w:rsidR="0029431B">
        <w:rPr>
          <w:color w:val="000000"/>
          <w:sz w:val="28"/>
          <w:szCs w:val="28"/>
        </w:rPr>
        <w:t>1</w:t>
      </w:r>
      <w:r>
        <w:rPr>
          <w:color w:val="000000"/>
          <w:sz w:val="28"/>
          <w:szCs w:val="28"/>
        </w:rPr>
        <w:t>.3.</w:t>
      </w:r>
      <w:r w:rsidRPr="00F973C0">
        <w:rPr>
          <w:color w:val="000000"/>
          <w:sz w:val="28"/>
          <w:szCs w:val="28"/>
        </w:rPr>
        <w:t xml:space="preserve">Результатом административной процедуры является </w:t>
      </w:r>
      <w:r>
        <w:rPr>
          <w:color w:val="000000"/>
          <w:sz w:val="28"/>
          <w:szCs w:val="28"/>
        </w:rPr>
        <w:t xml:space="preserve">регистрация заявления и документов, представленных заявителем. </w:t>
      </w:r>
    </w:p>
    <w:p w14:paraId="679D80C7" w14:textId="4D2CE413"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sidR="0029431B">
        <w:rPr>
          <w:color w:val="000000"/>
          <w:sz w:val="28"/>
          <w:szCs w:val="28"/>
        </w:rPr>
        <w:t>1</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14:paraId="20625100" w14:textId="53D2FB6E" w:rsidR="00B9269C" w:rsidRDefault="00B9269C" w:rsidP="00B9269C">
      <w:pPr>
        <w:jc w:val="both"/>
        <w:rPr>
          <w:sz w:val="28"/>
          <w:szCs w:val="28"/>
        </w:rPr>
      </w:pPr>
      <w:r>
        <w:rPr>
          <w:sz w:val="28"/>
          <w:szCs w:val="28"/>
        </w:rPr>
        <w:t xml:space="preserve">          </w:t>
      </w:r>
      <w:r w:rsidRPr="006E2B92">
        <w:rPr>
          <w:sz w:val="28"/>
          <w:szCs w:val="28"/>
        </w:rPr>
        <w:t>3.</w:t>
      </w:r>
      <w:r w:rsidR="0029431B">
        <w:rPr>
          <w:sz w:val="28"/>
          <w:szCs w:val="28"/>
        </w:rPr>
        <w:t>1</w:t>
      </w:r>
      <w:r>
        <w:rPr>
          <w:sz w:val="28"/>
          <w:szCs w:val="28"/>
        </w:rPr>
        <w:t>.5.</w:t>
      </w:r>
      <w:r w:rsidRPr="006E2B92">
        <w:rPr>
          <w:sz w:val="28"/>
          <w:szCs w:val="28"/>
        </w:rPr>
        <w:t xml:space="preserve">Обязанности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14:paraId="60049189" w14:textId="77777777" w:rsidR="0029431B" w:rsidRDefault="0029431B" w:rsidP="00B9269C">
      <w:pPr>
        <w:jc w:val="both"/>
        <w:rPr>
          <w:sz w:val="28"/>
          <w:szCs w:val="28"/>
        </w:rPr>
      </w:pPr>
    </w:p>
    <w:p w14:paraId="4C62E641"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3.2. Экспертиза документов, представленных заявителем </w:t>
      </w:r>
    </w:p>
    <w:p w14:paraId="09282DD9"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65739653" w14:textId="77777777" w:rsidR="0029431B" w:rsidRPr="000C6198" w:rsidRDefault="0029431B" w:rsidP="0029431B">
      <w:pPr>
        <w:pStyle w:val="ConsPlusNormal0"/>
        <w:jc w:val="center"/>
        <w:rPr>
          <w:rFonts w:ascii="Times New Roman" w:hAnsi="Times New Roman" w:cs="Times New Roman"/>
          <w:sz w:val="28"/>
        </w:rPr>
      </w:pPr>
    </w:p>
    <w:p w14:paraId="1E5AECB5" w14:textId="77777777" w:rsidR="0029431B" w:rsidRDefault="0029431B" w:rsidP="0029431B">
      <w:pPr>
        <w:pStyle w:val="ConsPlusNormal0"/>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Pr="001E6BC1">
        <w:rPr>
          <w:rFonts w:ascii="Times New Roman" w:hAnsi="Times New Roman" w:cs="Times New Roman"/>
          <w:sz w:val="28"/>
          <w:szCs w:val="28"/>
        </w:rPr>
        <w:t xml:space="preserve"> </w:t>
      </w:r>
      <w:r>
        <w:rPr>
          <w:rFonts w:ascii="Times New Roman" w:hAnsi="Times New Roman" w:cs="Times New Roman"/>
          <w:sz w:val="28"/>
          <w:szCs w:val="28"/>
        </w:rPr>
        <w:t>э</w:t>
      </w:r>
      <w:r w:rsidRPr="00A61DF3">
        <w:rPr>
          <w:rFonts w:ascii="Times New Roman" w:hAnsi="Times New Roman" w:cs="Times New Roman"/>
          <w:sz w:val="28"/>
          <w:szCs w:val="28"/>
        </w:rPr>
        <w:t>кспертиз</w:t>
      </w:r>
      <w:r>
        <w:rPr>
          <w:rFonts w:ascii="Times New Roman" w:hAnsi="Times New Roman" w:cs="Times New Roman"/>
          <w:sz w:val="28"/>
          <w:szCs w:val="28"/>
        </w:rPr>
        <w:t>ы</w:t>
      </w:r>
      <w:r w:rsidRPr="00A61DF3">
        <w:rPr>
          <w:rFonts w:ascii="Times New Roman" w:hAnsi="Times New Roman" w:cs="Times New Roman"/>
          <w:sz w:val="28"/>
          <w:szCs w:val="28"/>
        </w:rPr>
        <w:t xml:space="preserve"> документов, представленных заявителем</w:t>
      </w:r>
      <w:r>
        <w:rPr>
          <w:rFonts w:ascii="Times New Roman" w:hAnsi="Times New Roman" w:cs="Times New Roman"/>
          <w:sz w:val="28"/>
          <w:szCs w:val="28"/>
        </w:rPr>
        <w:t xml:space="preserve"> (представителем заявителя),</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заявления и 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2137AD94"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2.9.1 подраздела 2.9 раздела 2 настоящего Административного регламента.</w:t>
      </w:r>
    </w:p>
    <w:p w14:paraId="700AC7BA" w14:textId="77777777" w:rsidR="0029431B" w:rsidRDefault="0029431B" w:rsidP="0029431B">
      <w:pPr>
        <w:autoSpaceDE w:val="0"/>
        <w:autoSpaceDN w:val="0"/>
        <w:adjustRightInd w:val="0"/>
        <w:ind w:firstLine="708"/>
        <w:jc w:val="both"/>
        <w:rPr>
          <w:sz w:val="28"/>
          <w:szCs w:val="28"/>
        </w:rPr>
      </w:pPr>
      <w:r>
        <w:rPr>
          <w:sz w:val="28"/>
          <w:szCs w:val="28"/>
        </w:rPr>
        <w:t>3.2.3. В случае выявления оснований для возврата заявления, предусмотренных пунктом 2.9.1 подраздела 2.9 раздела 2 настоящего Административного регламента, специалист отдела готовит проект письма</w:t>
      </w:r>
      <w:r w:rsidRPr="00CE1376">
        <w:rPr>
          <w:sz w:val="28"/>
          <w:szCs w:val="28"/>
        </w:rPr>
        <w:t xml:space="preserve"> о </w:t>
      </w:r>
      <w:r>
        <w:rPr>
          <w:sz w:val="28"/>
          <w:szCs w:val="28"/>
        </w:rPr>
        <w:t>возврате заявления с указанием всех причин возврата, к которому прилагается заявление.</w:t>
      </w:r>
    </w:p>
    <w:p w14:paraId="689D16EA" w14:textId="77777777" w:rsidR="0029431B" w:rsidRDefault="0029431B" w:rsidP="0029431B">
      <w:pPr>
        <w:autoSpaceDE w:val="0"/>
        <w:autoSpaceDN w:val="0"/>
        <w:adjustRightInd w:val="0"/>
        <w:ind w:firstLine="708"/>
        <w:jc w:val="both"/>
        <w:rPr>
          <w:sz w:val="28"/>
          <w:szCs w:val="28"/>
        </w:rPr>
      </w:pPr>
      <w:r>
        <w:rPr>
          <w:sz w:val="28"/>
          <w:szCs w:val="28"/>
        </w:rPr>
        <w:t xml:space="preserve">3.2.4. Письмо </w:t>
      </w:r>
      <w:r w:rsidRPr="00CE1376">
        <w:rPr>
          <w:sz w:val="28"/>
          <w:szCs w:val="28"/>
        </w:rPr>
        <w:t xml:space="preserve">о </w:t>
      </w:r>
      <w:r>
        <w:rPr>
          <w:sz w:val="28"/>
          <w:szCs w:val="28"/>
        </w:rPr>
        <w:t xml:space="preserve">возврате заявления специалистом отдела </w:t>
      </w:r>
      <w:r w:rsidRPr="00BB25F1">
        <w:rPr>
          <w:sz w:val="28"/>
          <w:szCs w:val="28"/>
        </w:rPr>
        <w:t>соглас</w:t>
      </w:r>
      <w:r>
        <w:rPr>
          <w:sz w:val="28"/>
          <w:szCs w:val="28"/>
        </w:rPr>
        <w:t>овывается с начальником отдела и подписывается Главой муниципального образования.</w:t>
      </w:r>
    </w:p>
    <w:p w14:paraId="6D850205" w14:textId="77777777" w:rsidR="0029431B" w:rsidRDefault="0029431B" w:rsidP="0029431B">
      <w:pPr>
        <w:autoSpaceDE w:val="0"/>
        <w:autoSpaceDN w:val="0"/>
        <w:adjustRightInd w:val="0"/>
        <w:ind w:firstLine="708"/>
        <w:jc w:val="both"/>
        <w:rPr>
          <w:sz w:val="28"/>
          <w:szCs w:val="28"/>
        </w:rPr>
      </w:pPr>
      <w:r>
        <w:rPr>
          <w:sz w:val="28"/>
          <w:szCs w:val="28"/>
        </w:rPr>
        <w:t xml:space="preserve">3.2.5. После подписания письмо </w:t>
      </w:r>
      <w:r w:rsidRPr="00CE1376">
        <w:rPr>
          <w:sz w:val="28"/>
          <w:szCs w:val="28"/>
        </w:rPr>
        <w:t xml:space="preserve">о </w:t>
      </w:r>
      <w:r>
        <w:rPr>
          <w:sz w:val="28"/>
          <w:szCs w:val="28"/>
        </w:rPr>
        <w:t xml:space="preserve">возврате заявления регистрируется специалистом Администрации,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 и выдается (направляется) заявителю (представителю заявителя) способом, указанным в заявлении.</w:t>
      </w:r>
    </w:p>
    <w:p w14:paraId="22AB730D" w14:textId="77777777" w:rsidR="0029431B" w:rsidRDefault="0029431B" w:rsidP="0029431B">
      <w:pPr>
        <w:autoSpaceDE w:val="0"/>
        <w:autoSpaceDN w:val="0"/>
        <w:adjustRightInd w:val="0"/>
        <w:ind w:firstLine="708"/>
        <w:jc w:val="both"/>
        <w:rPr>
          <w:sz w:val="28"/>
          <w:szCs w:val="28"/>
        </w:rPr>
      </w:pPr>
      <w:r>
        <w:rPr>
          <w:sz w:val="28"/>
          <w:szCs w:val="28"/>
        </w:rPr>
        <w:t xml:space="preserve">3.2.6. Срок выполнения административного действия по возврату заявления заявителю (представителю заявителя) составляет не более 10 дней </w:t>
      </w:r>
      <w:proofErr w:type="gramStart"/>
      <w:r>
        <w:rPr>
          <w:sz w:val="28"/>
          <w:szCs w:val="28"/>
        </w:rPr>
        <w:t>с даты поступления</w:t>
      </w:r>
      <w:proofErr w:type="gramEnd"/>
      <w:r>
        <w:rPr>
          <w:sz w:val="28"/>
          <w:szCs w:val="28"/>
        </w:rPr>
        <w:t xml:space="preserve"> заявления в Администрацию.</w:t>
      </w:r>
    </w:p>
    <w:p w14:paraId="26698FAB"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отсутствия оснований для возврата заявления, предусмотренных пунктом 2.9.1 подраздела 2.9 раздела 2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3AB953B6" w14:textId="1D8E1FF5"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w:t>
      </w:r>
      <w:r w:rsidR="00DC1461">
        <w:rPr>
          <w:rFonts w:ascii="Times New Roman" w:hAnsi="Times New Roman" w:cs="Times New Roman"/>
          <w:sz w:val="28"/>
          <w:szCs w:val="28"/>
        </w:rPr>
        <w:t>3</w:t>
      </w:r>
      <w:r>
        <w:rPr>
          <w:rFonts w:ascii="Times New Roman" w:hAnsi="Times New Roman" w:cs="Times New Roman"/>
          <w:sz w:val="28"/>
          <w:szCs w:val="28"/>
        </w:rPr>
        <w:t xml:space="preserve"> настоящего раздела.</w:t>
      </w:r>
    </w:p>
    <w:p w14:paraId="72CD369E" w14:textId="1644E278"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3.2.9. 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специалист отдела устанавливает отсутствие (наличие) оснований для отказа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w:t>
      </w:r>
      <w:r w:rsidRPr="00256D75">
        <w:rPr>
          <w:rFonts w:ascii="Times New Roman" w:hAnsi="Times New Roman" w:cs="Times New Roman"/>
          <w:sz w:val="28"/>
          <w:szCs w:val="28"/>
        </w:rPr>
        <w:t xml:space="preserve"> </w:t>
      </w:r>
      <w:r>
        <w:rPr>
          <w:rFonts w:ascii="Times New Roman" w:hAnsi="Times New Roman" w:cs="Times New Roman"/>
          <w:sz w:val="28"/>
          <w:szCs w:val="28"/>
        </w:rPr>
        <w:t>указанных в пункте 2.9.3 подраздела 2.9 раздела 2 настоящего Административного регламента, и переходит к осуществлению административной процедуры, указанной в подразделе 3.</w:t>
      </w:r>
      <w:r w:rsidR="00DC1461">
        <w:rPr>
          <w:rFonts w:ascii="Times New Roman" w:hAnsi="Times New Roman" w:cs="Times New Roman"/>
          <w:sz w:val="28"/>
          <w:szCs w:val="28"/>
        </w:rPr>
        <w:t>4</w:t>
      </w:r>
      <w:r>
        <w:rPr>
          <w:rFonts w:ascii="Times New Roman" w:hAnsi="Times New Roman" w:cs="Times New Roman"/>
          <w:sz w:val="28"/>
          <w:szCs w:val="28"/>
        </w:rPr>
        <w:t xml:space="preserve"> настоящего раздела.</w:t>
      </w:r>
    </w:p>
    <w:p w14:paraId="45B552DE"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3.2.10.</w:t>
      </w:r>
      <w:r w:rsidRPr="000876EE">
        <w:rPr>
          <w:rFonts w:ascii="Times New Roman" w:hAnsi="Times New Roman" w:cs="Times New Roman"/>
          <w:sz w:val="28"/>
          <w:szCs w:val="28"/>
        </w:rPr>
        <w:t xml:space="preserve"> </w:t>
      </w:r>
      <w:r>
        <w:rPr>
          <w:rFonts w:ascii="Times New Roman" w:hAnsi="Times New Roman" w:cs="Times New Roman"/>
          <w:sz w:val="28"/>
          <w:szCs w:val="28"/>
        </w:rPr>
        <w:t>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 отдела</w:t>
      </w:r>
      <w:r w:rsidRPr="008E2217">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специалиста Администрации, </w:t>
      </w:r>
      <w:r w:rsidRPr="00033198">
        <w:rPr>
          <w:rFonts w:ascii="Times New Roman" w:hAnsi="Times New Roman" w:cs="Times New Roman"/>
          <w:sz w:val="28"/>
          <w:szCs w:val="28"/>
        </w:rPr>
        <w:t>ответственн</w:t>
      </w:r>
      <w:r>
        <w:rPr>
          <w:rFonts w:ascii="Times New Roman" w:hAnsi="Times New Roman" w:cs="Times New Roman"/>
          <w:sz w:val="28"/>
          <w:szCs w:val="28"/>
        </w:rPr>
        <w:t>ого</w:t>
      </w:r>
      <w:r w:rsidRPr="00033198">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закреплены в их должностных регламентах.</w:t>
      </w:r>
    </w:p>
    <w:p w14:paraId="5838F812"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2.9.1 подраздела 2.9 раздела 2 настоящего Административного регламента, составляет 5 рабочих дней.</w:t>
      </w:r>
    </w:p>
    <w:p w14:paraId="227061C1" w14:textId="77777777" w:rsidR="0029431B" w:rsidRPr="006B1BF2" w:rsidRDefault="0029431B" w:rsidP="00B9269C">
      <w:pPr>
        <w:jc w:val="both"/>
        <w:rPr>
          <w:sz w:val="28"/>
          <w:szCs w:val="28"/>
        </w:rPr>
      </w:pPr>
    </w:p>
    <w:p w14:paraId="76CA2664" w14:textId="77777777" w:rsidR="00B9269C" w:rsidRDefault="00B9269C" w:rsidP="00B9269C">
      <w:pPr>
        <w:autoSpaceDE w:val="0"/>
        <w:autoSpaceDN w:val="0"/>
        <w:adjustRightInd w:val="0"/>
        <w:ind w:firstLine="720"/>
        <w:jc w:val="both"/>
        <w:rPr>
          <w:sz w:val="28"/>
          <w:szCs w:val="28"/>
        </w:rPr>
      </w:pPr>
    </w:p>
    <w:p w14:paraId="442FCFC7" w14:textId="2D7290E1" w:rsidR="004D301E" w:rsidRPr="008511A6" w:rsidRDefault="004D301E" w:rsidP="004D301E">
      <w:pPr>
        <w:widowControl w:val="0"/>
        <w:autoSpaceDE w:val="0"/>
        <w:autoSpaceDN w:val="0"/>
        <w:adjustRightInd w:val="0"/>
        <w:jc w:val="center"/>
        <w:outlineLvl w:val="2"/>
        <w:rPr>
          <w:b/>
          <w:bCs/>
          <w:sz w:val="28"/>
          <w:szCs w:val="28"/>
        </w:rPr>
      </w:pPr>
      <w:r w:rsidRPr="008511A6">
        <w:rPr>
          <w:b/>
          <w:bCs/>
          <w:sz w:val="28"/>
          <w:szCs w:val="28"/>
        </w:rPr>
        <w:t>3.3. Формирование и направление межведомственн</w:t>
      </w:r>
      <w:r w:rsidR="008511A6" w:rsidRPr="008511A6">
        <w:rPr>
          <w:b/>
          <w:bCs/>
          <w:sz w:val="28"/>
          <w:szCs w:val="28"/>
        </w:rPr>
        <w:t>ых</w:t>
      </w:r>
      <w:r w:rsidRPr="008511A6">
        <w:rPr>
          <w:b/>
          <w:bCs/>
          <w:sz w:val="28"/>
          <w:szCs w:val="28"/>
        </w:rPr>
        <w:t xml:space="preserve"> запрос</w:t>
      </w:r>
      <w:r w:rsidR="008511A6" w:rsidRPr="008511A6">
        <w:rPr>
          <w:b/>
          <w:bCs/>
          <w:sz w:val="28"/>
          <w:szCs w:val="28"/>
        </w:rPr>
        <w:t>ов</w:t>
      </w:r>
    </w:p>
    <w:p w14:paraId="7942CC19" w14:textId="77777777" w:rsidR="004D301E" w:rsidRPr="004D301E" w:rsidRDefault="004D301E" w:rsidP="004D301E">
      <w:pPr>
        <w:widowControl w:val="0"/>
        <w:autoSpaceDE w:val="0"/>
        <w:autoSpaceDN w:val="0"/>
        <w:adjustRightInd w:val="0"/>
        <w:jc w:val="both"/>
        <w:rPr>
          <w:sz w:val="28"/>
          <w:szCs w:val="28"/>
        </w:rPr>
      </w:pPr>
    </w:p>
    <w:p w14:paraId="0A6B23E1" w14:textId="1372CF0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14:paraId="4B4C12DA" w14:textId="55B6C435"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407C242A" w14:textId="01F94A9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75843978" w14:textId="1B4A3D9E"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6C9DA51B" w14:textId="2011845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14:paraId="76D3E807" w14:textId="769F64F0"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14:paraId="3A79520C" w14:textId="287E3BA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14:paraId="5B4D79CA" w14:textId="7B26757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5</w:t>
      </w:r>
      <w:r w:rsidRPr="00D81AB8">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D81AB8">
        <w:rPr>
          <w:rFonts w:ascii="Times New Roman" w:hAnsi="Times New Roman" w:cs="Times New Roman"/>
          <w:sz w:val="28"/>
          <w:szCs w:val="28"/>
        </w:rPr>
        <w:t>.</w:t>
      </w:r>
    </w:p>
    <w:p w14:paraId="464615A5" w14:textId="745FCA8D" w:rsidR="008511A6"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14:paraId="19EA811B" w14:textId="77777777" w:rsidR="00485770" w:rsidRDefault="00485770" w:rsidP="008511A6">
      <w:pPr>
        <w:pStyle w:val="ConsPlusNormal0"/>
        <w:tabs>
          <w:tab w:val="left" w:pos="709"/>
        </w:tabs>
        <w:ind w:firstLine="709"/>
        <w:jc w:val="both"/>
        <w:rPr>
          <w:rFonts w:ascii="Times New Roman" w:hAnsi="Times New Roman" w:cs="Times New Roman"/>
          <w:sz w:val="28"/>
          <w:szCs w:val="28"/>
        </w:rPr>
      </w:pPr>
    </w:p>
    <w:p w14:paraId="781EA617" w14:textId="77777777" w:rsidR="00EA48CB" w:rsidRPr="00485770" w:rsidRDefault="00EA48CB" w:rsidP="00EA48CB">
      <w:pPr>
        <w:widowControl w:val="0"/>
        <w:autoSpaceDE w:val="0"/>
        <w:autoSpaceDN w:val="0"/>
        <w:adjustRightInd w:val="0"/>
        <w:ind w:firstLine="540"/>
        <w:jc w:val="center"/>
        <w:rPr>
          <w:b/>
          <w:bCs/>
          <w:sz w:val="28"/>
          <w:szCs w:val="28"/>
        </w:rPr>
      </w:pPr>
      <w:r w:rsidRPr="00485770">
        <w:rPr>
          <w:b/>
          <w:bCs/>
          <w:sz w:val="28"/>
          <w:szCs w:val="28"/>
        </w:rPr>
        <w:t>3.4. Принятие решения по результатам рассмотрения заявления</w:t>
      </w:r>
    </w:p>
    <w:p w14:paraId="4AD6B492" w14:textId="77777777" w:rsidR="00EA48CB" w:rsidRPr="0070470A" w:rsidRDefault="00EA48CB" w:rsidP="00EA48CB">
      <w:pPr>
        <w:widowControl w:val="0"/>
        <w:autoSpaceDE w:val="0"/>
        <w:autoSpaceDN w:val="0"/>
        <w:adjustRightInd w:val="0"/>
        <w:ind w:firstLine="540"/>
        <w:jc w:val="both"/>
        <w:rPr>
          <w:sz w:val="28"/>
          <w:szCs w:val="28"/>
        </w:rPr>
      </w:pPr>
    </w:p>
    <w:p w14:paraId="29DA1464" w14:textId="32506140" w:rsidR="00EA48CB" w:rsidRPr="00D84C4A" w:rsidRDefault="00485770" w:rsidP="00EA48CB">
      <w:pPr>
        <w:widowControl w:val="0"/>
        <w:autoSpaceDE w:val="0"/>
        <w:autoSpaceDN w:val="0"/>
        <w:adjustRightInd w:val="0"/>
        <w:ind w:firstLine="540"/>
        <w:jc w:val="both"/>
        <w:rPr>
          <w:rFonts w:eastAsia="Calibri"/>
          <w:sz w:val="28"/>
          <w:szCs w:val="28"/>
        </w:rPr>
      </w:pPr>
      <w:bookmarkStart w:id="11" w:name="Par329"/>
      <w:bookmarkEnd w:id="11"/>
      <w:r>
        <w:rPr>
          <w:sz w:val="28"/>
          <w:szCs w:val="28"/>
        </w:rPr>
        <w:t xml:space="preserve"> </w:t>
      </w:r>
      <w:r w:rsidR="00EA48CB" w:rsidRPr="0070470A">
        <w:rPr>
          <w:sz w:val="28"/>
          <w:szCs w:val="28"/>
        </w:rPr>
        <w:t>3.</w:t>
      </w:r>
      <w:r w:rsidR="00EA48CB">
        <w:rPr>
          <w:sz w:val="28"/>
          <w:szCs w:val="28"/>
        </w:rPr>
        <w:t>4</w:t>
      </w:r>
      <w:r w:rsidR="00EA48CB" w:rsidRPr="0070470A">
        <w:rPr>
          <w:sz w:val="28"/>
          <w:szCs w:val="28"/>
        </w:rPr>
        <w:t>.1</w:t>
      </w:r>
      <w:r w:rsidR="00EA48CB" w:rsidRPr="00D84C4A">
        <w:rPr>
          <w:sz w:val="28"/>
          <w:szCs w:val="28"/>
        </w:rPr>
        <w:t xml:space="preserve">. </w:t>
      </w:r>
      <w:r w:rsidR="00EA48CB" w:rsidRPr="00D84C4A">
        <w:rPr>
          <w:rFonts w:eastAsia="Calibri"/>
          <w:sz w:val="28"/>
          <w:szCs w:val="28"/>
        </w:rPr>
        <w:t>Основанием для начала исполнения Администрацией настоящей административной процедуры явля</w:t>
      </w:r>
      <w:r w:rsidR="00EA48CB">
        <w:rPr>
          <w:rFonts w:eastAsia="Calibri"/>
          <w:sz w:val="28"/>
          <w:szCs w:val="28"/>
        </w:rPr>
        <w:t>ется наличие документов, необходимых для принятия решения по заявлению о предоставлении муниципальной услуги.</w:t>
      </w:r>
    </w:p>
    <w:p w14:paraId="4146C19C" w14:textId="3B15C86B" w:rsidR="00EA48CB" w:rsidRDefault="00EA48CB" w:rsidP="00EA48CB">
      <w:pPr>
        <w:autoSpaceDE w:val="0"/>
        <w:autoSpaceDN w:val="0"/>
        <w:adjustRightInd w:val="0"/>
        <w:ind w:firstLine="540"/>
        <w:jc w:val="both"/>
        <w:rPr>
          <w:sz w:val="28"/>
          <w:szCs w:val="28"/>
        </w:rPr>
      </w:pPr>
      <w:r>
        <w:rPr>
          <w:sz w:val="28"/>
          <w:szCs w:val="28"/>
        </w:rPr>
        <w:t>3.4.2. В случае</w:t>
      </w:r>
      <w:proofErr w:type="gramStart"/>
      <w:r>
        <w:rPr>
          <w:sz w:val="28"/>
          <w:szCs w:val="28"/>
        </w:rPr>
        <w:t>,</w:t>
      </w:r>
      <w:proofErr w:type="gramEnd"/>
      <w:r>
        <w:rPr>
          <w:sz w:val="28"/>
          <w:szCs w:val="28"/>
        </w:rPr>
        <w:t xml:space="preserve">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r w:rsidR="007C3B5C">
        <w:rPr>
          <w:sz w:val="28"/>
          <w:szCs w:val="28"/>
        </w:rPr>
        <w:t xml:space="preserve"> подготавливает</w:t>
      </w:r>
      <w:r>
        <w:rPr>
          <w:sz w:val="28"/>
          <w:szCs w:val="28"/>
        </w:rPr>
        <w:t>:</w:t>
      </w:r>
    </w:p>
    <w:p w14:paraId="00723A5E"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3935D5DB"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15A04C1" w14:textId="77777777" w:rsidR="007C3B5C" w:rsidRDefault="007C3B5C" w:rsidP="007C3B5C">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054993A2" w14:textId="77777777"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14:paraId="72B15C3B" w14:textId="2F5AADA4" w:rsidR="00EA48CB" w:rsidRDefault="00EA48CB" w:rsidP="00EA48CB">
      <w:pPr>
        <w:widowControl w:val="0"/>
        <w:autoSpaceDE w:val="0"/>
        <w:autoSpaceDN w:val="0"/>
        <w:adjustRightInd w:val="0"/>
        <w:ind w:firstLine="540"/>
        <w:jc w:val="both"/>
        <w:rPr>
          <w:sz w:val="28"/>
          <w:szCs w:val="28"/>
        </w:rPr>
      </w:pPr>
      <w:r w:rsidRPr="00D06D5E">
        <w:rPr>
          <w:sz w:val="28"/>
          <w:szCs w:val="28"/>
        </w:rPr>
        <w:t>- подготавливает проект решения об отказе в предоставлении земельного участка</w:t>
      </w:r>
      <w:r>
        <w:rPr>
          <w:sz w:val="28"/>
          <w:szCs w:val="28"/>
        </w:rPr>
        <w:t xml:space="preserve">  в собственность, </w:t>
      </w:r>
      <w:r w:rsidR="007C3B5C">
        <w:rPr>
          <w:sz w:val="28"/>
          <w:szCs w:val="28"/>
        </w:rPr>
        <w:t xml:space="preserve">аренду, </w:t>
      </w:r>
      <w:r>
        <w:rPr>
          <w:sz w:val="28"/>
          <w:szCs w:val="28"/>
        </w:rPr>
        <w:t>постоянное (бессрочное) пользование</w:t>
      </w:r>
      <w:r w:rsidR="007C3B5C">
        <w:rPr>
          <w:sz w:val="28"/>
          <w:szCs w:val="28"/>
        </w:rPr>
        <w:t xml:space="preserve">, </w:t>
      </w:r>
      <w:r w:rsidR="007C3B5C" w:rsidRPr="009D2784">
        <w:rPr>
          <w:sz w:val="28"/>
          <w:szCs w:val="28"/>
        </w:rPr>
        <w:t>безвозмездно</w:t>
      </w:r>
      <w:r w:rsidR="007C3B5C">
        <w:rPr>
          <w:sz w:val="28"/>
          <w:szCs w:val="28"/>
        </w:rPr>
        <w:t>е</w:t>
      </w:r>
      <w:r w:rsidR="007C3B5C" w:rsidRPr="009D2784">
        <w:rPr>
          <w:sz w:val="28"/>
          <w:szCs w:val="28"/>
        </w:rPr>
        <w:t xml:space="preserve"> пользовани</w:t>
      </w:r>
      <w:r w:rsidR="007C3B5C">
        <w:rPr>
          <w:sz w:val="28"/>
          <w:szCs w:val="28"/>
        </w:rPr>
        <w:t>е.</w:t>
      </w:r>
    </w:p>
    <w:p w14:paraId="44C4285F" w14:textId="5E0B038A" w:rsidR="008320A9" w:rsidRPr="00757E11" w:rsidRDefault="008320A9" w:rsidP="00757E11">
      <w:pPr>
        <w:pStyle w:val="ConsPlusNormal0"/>
        <w:tabs>
          <w:tab w:val="left" w:pos="709"/>
        </w:tabs>
        <w:ind w:firstLine="709"/>
        <w:jc w:val="both"/>
        <w:rPr>
          <w:rFonts w:ascii="Times New Roman" w:hAnsi="Times New Roman" w:cs="Times New Roman"/>
          <w:sz w:val="28"/>
          <w:szCs w:val="28"/>
        </w:rPr>
      </w:pPr>
      <w:r>
        <w:rPr>
          <w:sz w:val="28"/>
          <w:szCs w:val="28"/>
        </w:rPr>
        <w:t xml:space="preserve">  </w:t>
      </w: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предоставлени</w:t>
      </w:r>
      <w:r>
        <w:rPr>
          <w:rFonts w:ascii="Times New Roman" w:hAnsi="Times New Roman" w:cs="Times New Roman"/>
          <w:sz w:val="28"/>
          <w:szCs w:val="28"/>
        </w:rPr>
        <w:t>и</w:t>
      </w:r>
      <w:r w:rsidRPr="002D6EF8">
        <w:rPr>
          <w:rFonts w:ascii="Times New Roman" w:hAnsi="Times New Roman" w:cs="Times New Roman"/>
          <w:sz w:val="28"/>
          <w:szCs w:val="28"/>
        </w:rPr>
        <w:t xml:space="preserve"> земельного участка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14:paraId="7C1B0196" w14:textId="2948B9F6" w:rsidR="00EA48CB" w:rsidRDefault="00EA48CB" w:rsidP="00EA48CB">
      <w:pPr>
        <w:autoSpaceDE w:val="0"/>
        <w:autoSpaceDN w:val="0"/>
        <w:adjustRightInd w:val="0"/>
        <w:ind w:firstLine="540"/>
        <w:jc w:val="both"/>
        <w:rPr>
          <w:sz w:val="28"/>
          <w:szCs w:val="28"/>
        </w:rPr>
      </w:pPr>
      <w:r>
        <w:rPr>
          <w:sz w:val="28"/>
          <w:szCs w:val="28"/>
        </w:rPr>
        <w:t>3.4.</w:t>
      </w:r>
      <w:r w:rsidR="00757E11">
        <w:rPr>
          <w:sz w:val="28"/>
          <w:szCs w:val="28"/>
        </w:rPr>
        <w:t>4</w:t>
      </w:r>
      <w:r>
        <w:rPr>
          <w:sz w:val="28"/>
          <w:szCs w:val="28"/>
        </w:rPr>
        <w:t>.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14:paraId="3318D79F" w14:textId="61B4D5B4" w:rsidR="00724CBC" w:rsidRDefault="00724CBC" w:rsidP="00724CBC">
      <w:pPr>
        <w:autoSpaceDE w:val="0"/>
        <w:autoSpaceDN w:val="0"/>
        <w:adjustRightInd w:val="0"/>
        <w:jc w:val="both"/>
        <w:rPr>
          <w:sz w:val="28"/>
          <w:szCs w:val="28"/>
        </w:rPr>
      </w:pPr>
      <w:r>
        <w:rPr>
          <w:sz w:val="28"/>
          <w:szCs w:val="28"/>
        </w:rPr>
        <w:t xml:space="preserve">       3.4.</w:t>
      </w:r>
      <w:r w:rsidR="00757E11">
        <w:rPr>
          <w:sz w:val="28"/>
          <w:szCs w:val="28"/>
        </w:rPr>
        <w:t>5</w:t>
      </w:r>
      <w:r>
        <w:rPr>
          <w:sz w:val="28"/>
          <w:szCs w:val="28"/>
        </w:rPr>
        <w:t>. Обязанности специалиста, ответственного за рассмотрение документов, должны быть закреплены в его должностной инструкции.</w:t>
      </w:r>
    </w:p>
    <w:p w14:paraId="5B14B99D" w14:textId="77777777" w:rsidR="00724CBC" w:rsidRDefault="00724CBC" w:rsidP="00EA48CB">
      <w:pPr>
        <w:autoSpaceDE w:val="0"/>
        <w:autoSpaceDN w:val="0"/>
        <w:adjustRightInd w:val="0"/>
        <w:ind w:firstLine="540"/>
        <w:jc w:val="both"/>
        <w:rPr>
          <w:sz w:val="28"/>
          <w:szCs w:val="28"/>
        </w:rPr>
      </w:pPr>
    </w:p>
    <w:p w14:paraId="3BA3A08B" w14:textId="08D13BEC" w:rsidR="00EA48CB" w:rsidRPr="00757E11" w:rsidRDefault="00EA48CB" w:rsidP="00EA48CB">
      <w:pPr>
        <w:widowControl w:val="0"/>
        <w:autoSpaceDE w:val="0"/>
        <w:autoSpaceDN w:val="0"/>
        <w:adjustRightInd w:val="0"/>
        <w:jc w:val="center"/>
        <w:outlineLvl w:val="2"/>
        <w:rPr>
          <w:b/>
          <w:bCs/>
          <w:sz w:val="28"/>
          <w:szCs w:val="28"/>
        </w:rPr>
      </w:pPr>
      <w:bookmarkStart w:id="12" w:name="Par341"/>
      <w:bookmarkEnd w:id="12"/>
      <w:r w:rsidRPr="00757E11">
        <w:rPr>
          <w:b/>
          <w:bCs/>
          <w:sz w:val="28"/>
          <w:szCs w:val="28"/>
        </w:rPr>
        <w:t>3.</w:t>
      </w:r>
      <w:r w:rsidR="00757E11" w:rsidRPr="00757E11">
        <w:rPr>
          <w:b/>
          <w:bCs/>
          <w:sz w:val="28"/>
          <w:szCs w:val="28"/>
        </w:rPr>
        <w:t>5</w:t>
      </w:r>
      <w:r w:rsidRPr="00757E11">
        <w:rPr>
          <w:b/>
          <w:bCs/>
          <w:sz w:val="28"/>
          <w:szCs w:val="28"/>
        </w:rPr>
        <w:t xml:space="preserve">. Выдача результата (решения) </w:t>
      </w:r>
    </w:p>
    <w:p w14:paraId="0F52CF2A" w14:textId="77777777" w:rsidR="00EA48CB" w:rsidRPr="00757E11" w:rsidRDefault="00EA48CB" w:rsidP="00EA48CB">
      <w:pPr>
        <w:widowControl w:val="0"/>
        <w:autoSpaceDE w:val="0"/>
        <w:autoSpaceDN w:val="0"/>
        <w:adjustRightInd w:val="0"/>
        <w:jc w:val="center"/>
        <w:outlineLvl w:val="2"/>
        <w:rPr>
          <w:b/>
          <w:bCs/>
          <w:sz w:val="28"/>
          <w:szCs w:val="28"/>
        </w:rPr>
      </w:pPr>
      <w:r w:rsidRPr="00757E11">
        <w:rPr>
          <w:b/>
          <w:bCs/>
          <w:sz w:val="28"/>
          <w:szCs w:val="28"/>
        </w:rPr>
        <w:t>предоставления муниципальной услуги заявителю</w:t>
      </w:r>
    </w:p>
    <w:p w14:paraId="76E2297D" w14:textId="77777777" w:rsidR="00EA48CB" w:rsidRPr="00757E11" w:rsidRDefault="00EA48CB" w:rsidP="00EA48CB">
      <w:pPr>
        <w:widowControl w:val="0"/>
        <w:autoSpaceDE w:val="0"/>
        <w:autoSpaceDN w:val="0"/>
        <w:adjustRightInd w:val="0"/>
        <w:jc w:val="both"/>
        <w:rPr>
          <w:b/>
          <w:bCs/>
          <w:sz w:val="28"/>
          <w:szCs w:val="28"/>
        </w:rPr>
      </w:pPr>
    </w:p>
    <w:p w14:paraId="5D5E9931" w14:textId="07041C5B"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w:t>
      </w:r>
      <w:r w:rsidR="00757E11">
        <w:rPr>
          <w:sz w:val="28"/>
          <w:szCs w:val="28"/>
        </w:rPr>
        <w:t>5</w:t>
      </w:r>
      <w:r w:rsidRPr="0095759F">
        <w:rPr>
          <w:sz w:val="28"/>
          <w:szCs w:val="28"/>
        </w:rPr>
        <w:t>.1.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14:paraId="1127E583" w14:textId="497C890A"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29C9DF8" w14:textId="6B0D7E69"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14:paraId="0D650299" w14:textId="77777777"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14:paraId="77215057" w14:textId="46923CCF" w:rsidR="00EA48CB" w:rsidRPr="009E2682" w:rsidRDefault="00EA48CB" w:rsidP="00EA48CB">
      <w:pPr>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 xml:space="preserve">.4. Договор купли-продажи земельного участка, </w:t>
      </w:r>
      <w:r w:rsidR="00757E11">
        <w:rPr>
          <w:sz w:val="28"/>
          <w:szCs w:val="28"/>
        </w:rPr>
        <w:t xml:space="preserve">договор аренды земельного участка, договор </w:t>
      </w:r>
      <w:r w:rsidRPr="009E2682">
        <w:rPr>
          <w:sz w:val="28"/>
          <w:szCs w:val="28"/>
        </w:rPr>
        <w:t>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w:t>
      </w:r>
      <w:r w:rsidR="00757E11">
        <w:rPr>
          <w:sz w:val="28"/>
          <w:szCs w:val="28"/>
        </w:rPr>
        <w:t xml:space="preserve"> </w:t>
      </w:r>
      <w:r w:rsidRPr="009E2682">
        <w:rPr>
          <w:sz w:val="28"/>
          <w:szCs w:val="28"/>
        </w:rPr>
        <w:t>обязан в течение 30 дней с момента получения проектов таких договоров подписать и возвратить их в Администрацию.</w:t>
      </w:r>
    </w:p>
    <w:p w14:paraId="5414129D" w14:textId="1EE7FF4F"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w:t>
      </w:r>
      <w:r w:rsidR="00757E11">
        <w:rPr>
          <w:rFonts w:eastAsia="Calibri"/>
          <w:sz w:val="28"/>
          <w:szCs w:val="28"/>
        </w:rPr>
        <w:t>5</w:t>
      </w:r>
      <w:r w:rsidRPr="009E2682">
        <w:rPr>
          <w:rFonts w:eastAsia="Calibri"/>
          <w:sz w:val="28"/>
          <w:szCs w:val="28"/>
        </w:rPr>
        <w:t>.</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14:paraId="211AF85D" w14:textId="667ECB04"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22B6CDC5" w14:textId="78DAF485"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sidR="00757E11">
        <w:rPr>
          <w:sz w:val="28"/>
          <w:szCs w:val="28"/>
        </w:rPr>
        <w:t>5</w:t>
      </w:r>
      <w:r>
        <w:rPr>
          <w:sz w:val="28"/>
          <w:szCs w:val="28"/>
        </w:rPr>
        <w:t>.7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14:paraId="5A00CB11" w14:textId="0D19042D" w:rsidR="00724CBC" w:rsidRDefault="00724CBC" w:rsidP="00724CBC">
      <w:pPr>
        <w:autoSpaceDE w:val="0"/>
        <w:autoSpaceDN w:val="0"/>
        <w:adjustRightInd w:val="0"/>
        <w:jc w:val="both"/>
        <w:rPr>
          <w:sz w:val="28"/>
          <w:szCs w:val="28"/>
        </w:rPr>
      </w:pPr>
      <w:r>
        <w:rPr>
          <w:sz w:val="28"/>
          <w:szCs w:val="28"/>
        </w:rPr>
        <w:t xml:space="preserve">     </w:t>
      </w:r>
      <w:r w:rsidR="00757E11">
        <w:rPr>
          <w:sz w:val="28"/>
          <w:szCs w:val="28"/>
        </w:rPr>
        <w:t xml:space="preserve"> </w:t>
      </w:r>
      <w:r>
        <w:rPr>
          <w:sz w:val="28"/>
          <w:szCs w:val="28"/>
        </w:rPr>
        <w:t xml:space="preserve"> 3.</w:t>
      </w:r>
      <w:r w:rsidR="00757E11">
        <w:rPr>
          <w:sz w:val="28"/>
          <w:szCs w:val="28"/>
        </w:rPr>
        <w:t>5</w:t>
      </w:r>
      <w:r>
        <w:rPr>
          <w:sz w:val="28"/>
          <w:szCs w:val="28"/>
        </w:rPr>
        <w:t>.8. Обязанности специалиста, ответственного за выдачу документов, должны быть  закреплены в его должностной инструкции.</w:t>
      </w:r>
    </w:p>
    <w:p w14:paraId="13C1F15E" w14:textId="12554D69" w:rsidR="00CB7F2A" w:rsidRDefault="00CB7F2A" w:rsidP="00724CBC">
      <w:pPr>
        <w:autoSpaceDE w:val="0"/>
        <w:autoSpaceDN w:val="0"/>
        <w:adjustRightInd w:val="0"/>
        <w:jc w:val="both"/>
        <w:rPr>
          <w:sz w:val="28"/>
          <w:szCs w:val="28"/>
        </w:rPr>
      </w:pPr>
    </w:p>
    <w:p w14:paraId="0154CFF4" w14:textId="77777777" w:rsidR="00CB7F2A" w:rsidRPr="00A56330" w:rsidRDefault="00CB7F2A" w:rsidP="00CB7F2A">
      <w:pPr>
        <w:adjustRightInd w:val="0"/>
        <w:ind w:firstLine="720"/>
        <w:jc w:val="center"/>
        <w:rPr>
          <w:rFonts w:eastAsia="Calibri"/>
          <w:b/>
          <w:sz w:val="28"/>
          <w:szCs w:val="28"/>
        </w:rPr>
      </w:pPr>
      <w:r w:rsidRPr="00A56330">
        <w:rPr>
          <w:b/>
          <w:sz w:val="28"/>
        </w:rPr>
        <w:t>3.</w:t>
      </w:r>
      <w:r>
        <w:rPr>
          <w:b/>
          <w:sz w:val="28"/>
        </w:rPr>
        <w:t>8</w:t>
      </w:r>
      <w:r w:rsidRPr="00A56330">
        <w:rPr>
          <w:b/>
          <w:sz w:val="28"/>
        </w:rPr>
        <w:t xml:space="preserve">. Порядок осуществления административных процедур (действий) в </w:t>
      </w:r>
      <w:r w:rsidRPr="00A56330">
        <w:rPr>
          <w:b/>
          <w:spacing w:val="-67"/>
          <w:sz w:val="28"/>
        </w:rPr>
        <w:t xml:space="preserve"> </w:t>
      </w:r>
      <w:r w:rsidRPr="00A56330">
        <w:rPr>
          <w:b/>
          <w:sz w:val="28"/>
        </w:rPr>
        <w:t>электронной</w:t>
      </w:r>
      <w:r w:rsidRPr="00A56330">
        <w:rPr>
          <w:b/>
          <w:spacing w:val="-2"/>
          <w:sz w:val="28"/>
        </w:rPr>
        <w:t xml:space="preserve"> </w:t>
      </w:r>
      <w:r w:rsidRPr="00A56330">
        <w:rPr>
          <w:b/>
          <w:sz w:val="28"/>
        </w:rPr>
        <w:t>форме,</w:t>
      </w:r>
      <w:r w:rsidRPr="00A56330">
        <w:rPr>
          <w:rFonts w:eastAsia="Calibri"/>
          <w:b/>
          <w:sz w:val="28"/>
          <w:szCs w:val="28"/>
        </w:rPr>
        <w:t xml:space="preserve"> в том числе с использованием Единого портала</w:t>
      </w:r>
    </w:p>
    <w:p w14:paraId="2DBA63F0" w14:textId="77777777" w:rsidR="00CB7F2A" w:rsidRPr="00A56330" w:rsidRDefault="00CB7F2A" w:rsidP="00CB7F2A">
      <w:pPr>
        <w:jc w:val="both"/>
        <w:rPr>
          <w:b/>
          <w:sz w:val="28"/>
        </w:rPr>
      </w:pPr>
    </w:p>
    <w:p w14:paraId="6298ACAD" w14:textId="77777777" w:rsidR="00CB7F2A" w:rsidRPr="00A56330" w:rsidRDefault="00CB7F2A" w:rsidP="00CB7F2A">
      <w:pPr>
        <w:tabs>
          <w:tab w:val="left" w:pos="1458"/>
        </w:tabs>
        <w:ind w:firstLine="709"/>
        <w:jc w:val="both"/>
        <w:rPr>
          <w:sz w:val="28"/>
          <w:szCs w:val="28"/>
        </w:rPr>
      </w:pPr>
      <w:bookmarkStart w:id="13" w:name="_Hlk108095955"/>
      <w:r w:rsidRPr="00A56330">
        <w:rPr>
          <w:sz w:val="28"/>
        </w:rPr>
        <w:t>3.</w:t>
      </w:r>
      <w:r>
        <w:rPr>
          <w:sz w:val="28"/>
        </w:rPr>
        <w:t>8</w:t>
      </w:r>
      <w:r w:rsidRPr="00A56330">
        <w:rPr>
          <w:sz w:val="28"/>
        </w:rPr>
        <w:t xml:space="preserve">.1. </w:t>
      </w:r>
      <w:r w:rsidRPr="00A56330">
        <w:rPr>
          <w:sz w:val="28"/>
          <w:szCs w:val="28"/>
        </w:rPr>
        <w:t>Формирование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осуществляется</w:t>
      </w:r>
      <w:r w:rsidRPr="00A56330">
        <w:rPr>
          <w:spacing w:val="1"/>
          <w:sz w:val="28"/>
          <w:szCs w:val="28"/>
        </w:rPr>
        <w:t xml:space="preserve"> </w:t>
      </w:r>
      <w:r w:rsidRPr="00A56330">
        <w:rPr>
          <w:sz w:val="28"/>
          <w:szCs w:val="28"/>
        </w:rPr>
        <w:t>посредством</w:t>
      </w:r>
      <w:r w:rsidRPr="00A56330">
        <w:rPr>
          <w:spacing w:val="1"/>
          <w:sz w:val="28"/>
          <w:szCs w:val="28"/>
        </w:rPr>
        <w:t xml:space="preserve"> </w:t>
      </w:r>
      <w:r w:rsidRPr="00A56330">
        <w:rPr>
          <w:sz w:val="28"/>
          <w:szCs w:val="28"/>
        </w:rPr>
        <w:t>заполнения</w:t>
      </w:r>
      <w:r w:rsidRPr="00A56330">
        <w:rPr>
          <w:spacing w:val="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w:t>
      </w:r>
      <w:r w:rsidRPr="00A56330">
        <w:rPr>
          <w:spacing w:val="-13"/>
          <w:sz w:val="28"/>
          <w:szCs w:val="28"/>
        </w:rPr>
        <w:t xml:space="preserve"> </w:t>
      </w:r>
      <w:r w:rsidRPr="00A56330">
        <w:rPr>
          <w:sz w:val="28"/>
          <w:szCs w:val="28"/>
        </w:rPr>
        <w:t>заявления</w:t>
      </w:r>
      <w:r w:rsidRPr="00A56330">
        <w:rPr>
          <w:spacing w:val="-13"/>
          <w:sz w:val="28"/>
          <w:szCs w:val="28"/>
        </w:rPr>
        <w:t xml:space="preserve"> </w:t>
      </w:r>
      <w:r w:rsidRPr="00A56330">
        <w:rPr>
          <w:sz w:val="28"/>
          <w:szCs w:val="28"/>
        </w:rPr>
        <w:t>на</w:t>
      </w:r>
      <w:r w:rsidRPr="00A56330">
        <w:rPr>
          <w:spacing w:val="-11"/>
          <w:sz w:val="28"/>
          <w:szCs w:val="28"/>
        </w:rPr>
        <w:t xml:space="preserve"> </w:t>
      </w:r>
      <w:r w:rsidRPr="00A56330">
        <w:rPr>
          <w:sz w:val="28"/>
          <w:szCs w:val="28"/>
        </w:rPr>
        <w:t>Едином портале</w:t>
      </w:r>
      <w:r w:rsidRPr="00A56330">
        <w:rPr>
          <w:spacing w:val="-13"/>
          <w:sz w:val="28"/>
          <w:szCs w:val="28"/>
        </w:rPr>
        <w:t xml:space="preserve"> </w:t>
      </w:r>
      <w:r w:rsidRPr="00A56330">
        <w:rPr>
          <w:sz w:val="28"/>
          <w:szCs w:val="28"/>
        </w:rPr>
        <w:t>без</w:t>
      </w:r>
      <w:r w:rsidRPr="00A56330">
        <w:rPr>
          <w:spacing w:val="-14"/>
          <w:sz w:val="28"/>
          <w:szCs w:val="28"/>
        </w:rPr>
        <w:t xml:space="preserve"> </w:t>
      </w:r>
      <w:r w:rsidRPr="00A56330">
        <w:rPr>
          <w:sz w:val="28"/>
          <w:szCs w:val="28"/>
        </w:rPr>
        <w:t>необходимости</w:t>
      </w:r>
      <w:r w:rsidRPr="00A56330">
        <w:rPr>
          <w:spacing w:val="-12"/>
          <w:sz w:val="28"/>
          <w:szCs w:val="28"/>
        </w:rPr>
        <w:t xml:space="preserve"> </w:t>
      </w:r>
      <w:r w:rsidRPr="00A56330">
        <w:rPr>
          <w:sz w:val="28"/>
          <w:szCs w:val="28"/>
        </w:rPr>
        <w:t xml:space="preserve">дополнительной подачи </w:t>
      </w:r>
      <w:r w:rsidRPr="00A56330">
        <w:rPr>
          <w:spacing w:val="-68"/>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какой-либо</w:t>
      </w:r>
      <w:r w:rsidRPr="00A56330">
        <w:rPr>
          <w:spacing w:val="1"/>
          <w:sz w:val="28"/>
          <w:szCs w:val="28"/>
        </w:rPr>
        <w:t xml:space="preserve"> </w:t>
      </w:r>
      <w:r w:rsidRPr="00A56330">
        <w:rPr>
          <w:sz w:val="28"/>
          <w:szCs w:val="28"/>
        </w:rPr>
        <w:t>иной форме.</w:t>
      </w:r>
    </w:p>
    <w:p w14:paraId="162560EC" w14:textId="77777777" w:rsidR="00CB7F2A" w:rsidRPr="00A56330" w:rsidRDefault="00CB7F2A" w:rsidP="00CB7F2A">
      <w:pPr>
        <w:ind w:firstLine="708"/>
        <w:jc w:val="both"/>
        <w:rPr>
          <w:sz w:val="28"/>
          <w:szCs w:val="28"/>
        </w:rPr>
      </w:pPr>
      <w:r w:rsidRPr="00A56330">
        <w:rPr>
          <w:sz w:val="28"/>
          <w:szCs w:val="28"/>
        </w:rPr>
        <w:t>3.</w:t>
      </w:r>
      <w:r>
        <w:rPr>
          <w:sz w:val="28"/>
          <w:szCs w:val="28"/>
        </w:rPr>
        <w:t>8</w:t>
      </w:r>
      <w:r w:rsidRPr="00A56330">
        <w:rPr>
          <w:sz w:val="28"/>
          <w:szCs w:val="28"/>
        </w:rPr>
        <w:t>.2. Форматно-логическая проверка сформированного заявления осуществляется</w:t>
      </w:r>
      <w:r w:rsidRPr="00A56330">
        <w:rPr>
          <w:spacing w:val="1"/>
          <w:sz w:val="28"/>
          <w:szCs w:val="28"/>
        </w:rPr>
        <w:t xml:space="preserve"> </w:t>
      </w:r>
      <w:r w:rsidRPr="00A56330">
        <w:rPr>
          <w:sz w:val="28"/>
          <w:szCs w:val="28"/>
        </w:rPr>
        <w:t>после заполнения заявителем каждого из полей электронной формы заявления. При</w:t>
      </w:r>
      <w:r w:rsidRPr="00A56330">
        <w:rPr>
          <w:spacing w:val="-67"/>
          <w:sz w:val="28"/>
          <w:szCs w:val="28"/>
        </w:rPr>
        <w:t xml:space="preserve"> </w:t>
      </w:r>
      <w:r w:rsidRPr="00A56330">
        <w:rPr>
          <w:spacing w:val="-1"/>
          <w:sz w:val="28"/>
          <w:szCs w:val="28"/>
        </w:rPr>
        <w:t>выявлении</w:t>
      </w:r>
      <w:r w:rsidRPr="00A56330">
        <w:rPr>
          <w:spacing w:val="-17"/>
          <w:sz w:val="28"/>
          <w:szCs w:val="28"/>
        </w:rPr>
        <w:t xml:space="preserve"> </w:t>
      </w:r>
      <w:r w:rsidRPr="00A56330">
        <w:rPr>
          <w:spacing w:val="-1"/>
          <w:sz w:val="28"/>
          <w:szCs w:val="28"/>
        </w:rPr>
        <w:t>некорректно</w:t>
      </w:r>
      <w:r w:rsidRPr="00A56330">
        <w:rPr>
          <w:spacing w:val="-13"/>
          <w:sz w:val="28"/>
          <w:szCs w:val="28"/>
        </w:rPr>
        <w:t xml:space="preserve"> </w:t>
      </w:r>
      <w:r w:rsidRPr="00A56330">
        <w:rPr>
          <w:spacing w:val="-1"/>
          <w:sz w:val="28"/>
          <w:szCs w:val="28"/>
        </w:rPr>
        <w:t>заполненного</w:t>
      </w:r>
      <w:r w:rsidRPr="00A56330">
        <w:rPr>
          <w:spacing w:val="-13"/>
          <w:sz w:val="28"/>
          <w:szCs w:val="28"/>
        </w:rPr>
        <w:t xml:space="preserve"> </w:t>
      </w:r>
      <w:r w:rsidRPr="00A56330">
        <w:rPr>
          <w:spacing w:val="-1"/>
          <w:sz w:val="28"/>
          <w:szCs w:val="28"/>
        </w:rPr>
        <w:t>поля</w:t>
      </w:r>
      <w:r w:rsidRPr="00A56330">
        <w:rPr>
          <w:spacing w:val="-15"/>
          <w:sz w:val="28"/>
          <w:szCs w:val="28"/>
        </w:rPr>
        <w:t xml:space="preserve"> </w:t>
      </w:r>
      <w:r w:rsidRPr="00A56330">
        <w:rPr>
          <w:sz w:val="28"/>
          <w:szCs w:val="28"/>
        </w:rPr>
        <w:t>электронной</w:t>
      </w:r>
      <w:r w:rsidRPr="00A56330">
        <w:rPr>
          <w:spacing w:val="-15"/>
          <w:sz w:val="28"/>
          <w:szCs w:val="28"/>
        </w:rPr>
        <w:t xml:space="preserve"> </w:t>
      </w:r>
      <w:r w:rsidRPr="00A56330">
        <w:rPr>
          <w:sz w:val="28"/>
          <w:szCs w:val="28"/>
        </w:rPr>
        <w:t>формы</w:t>
      </w:r>
      <w:r w:rsidRPr="00A56330">
        <w:rPr>
          <w:spacing w:val="-14"/>
          <w:sz w:val="28"/>
          <w:szCs w:val="28"/>
        </w:rPr>
        <w:t xml:space="preserve"> </w:t>
      </w:r>
      <w:r w:rsidRPr="00A56330">
        <w:rPr>
          <w:sz w:val="28"/>
          <w:szCs w:val="28"/>
        </w:rPr>
        <w:t>заявления</w:t>
      </w:r>
      <w:r w:rsidRPr="00A56330">
        <w:rPr>
          <w:spacing w:val="-9"/>
          <w:sz w:val="28"/>
          <w:szCs w:val="28"/>
        </w:rPr>
        <w:t xml:space="preserve"> </w:t>
      </w:r>
      <w:r w:rsidRPr="00A56330">
        <w:rPr>
          <w:sz w:val="28"/>
          <w:szCs w:val="28"/>
        </w:rPr>
        <w:t>заявитель</w:t>
      </w:r>
      <w:r w:rsidRPr="00A56330">
        <w:rPr>
          <w:spacing w:val="-68"/>
          <w:sz w:val="28"/>
          <w:szCs w:val="28"/>
        </w:rPr>
        <w:t xml:space="preserve"> </w:t>
      </w:r>
      <w:r w:rsidRPr="00A56330">
        <w:rPr>
          <w:sz w:val="28"/>
          <w:szCs w:val="28"/>
        </w:rPr>
        <w:t>уведомляется</w:t>
      </w:r>
      <w:r w:rsidRPr="00A56330">
        <w:rPr>
          <w:spacing w:val="-18"/>
          <w:sz w:val="28"/>
          <w:szCs w:val="28"/>
        </w:rPr>
        <w:t xml:space="preserve"> </w:t>
      </w:r>
      <w:r w:rsidRPr="00A56330">
        <w:rPr>
          <w:sz w:val="28"/>
          <w:szCs w:val="28"/>
        </w:rPr>
        <w:t>о</w:t>
      </w:r>
      <w:r w:rsidRPr="00A56330">
        <w:rPr>
          <w:spacing w:val="-14"/>
          <w:sz w:val="28"/>
          <w:szCs w:val="28"/>
        </w:rPr>
        <w:t xml:space="preserve"> </w:t>
      </w:r>
      <w:r w:rsidRPr="00A56330">
        <w:rPr>
          <w:sz w:val="28"/>
          <w:szCs w:val="28"/>
        </w:rPr>
        <w:t>характере</w:t>
      </w:r>
      <w:r w:rsidRPr="00A56330">
        <w:rPr>
          <w:spacing w:val="-16"/>
          <w:sz w:val="28"/>
          <w:szCs w:val="28"/>
        </w:rPr>
        <w:t xml:space="preserve"> </w:t>
      </w:r>
      <w:r w:rsidRPr="00A56330">
        <w:rPr>
          <w:sz w:val="28"/>
          <w:szCs w:val="28"/>
        </w:rPr>
        <w:t>выявленной</w:t>
      </w:r>
      <w:r w:rsidRPr="00A56330">
        <w:rPr>
          <w:spacing w:val="-17"/>
          <w:sz w:val="28"/>
          <w:szCs w:val="28"/>
        </w:rPr>
        <w:t xml:space="preserve"> </w:t>
      </w:r>
      <w:r w:rsidRPr="00A56330">
        <w:rPr>
          <w:sz w:val="28"/>
          <w:szCs w:val="28"/>
        </w:rPr>
        <w:t>ошибки</w:t>
      </w:r>
      <w:r w:rsidRPr="00A56330">
        <w:rPr>
          <w:spacing w:val="-18"/>
          <w:sz w:val="28"/>
          <w:szCs w:val="28"/>
        </w:rPr>
        <w:t xml:space="preserve"> </w:t>
      </w:r>
      <w:r w:rsidRPr="00A56330">
        <w:rPr>
          <w:sz w:val="28"/>
          <w:szCs w:val="28"/>
        </w:rPr>
        <w:t>и</w:t>
      </w:r>
      <w:r w:rsidRPr="00A56330">
        <w:rPr>
          <w:spacing w:val="-14"/>
          <w:sz w:val="28"/>
          <w:szCs w:val="28"/>
        </w:rPr>
        <w:t xml:space="preserve"> </w:t>
      </w:r>
      <w:r w:rsidRPr="00A56330">
        <w:rPr>
          <w:sz w:val="28"/>
          <w:szCs w:val="28"/>
        </w:rPr>
        <w:t>порядке</w:t>
      </w:r>
      <w:r w:rsidRPr="00A56330">
        <w:rPr>
          <w:spacing w:val="-16"/>
          <w:sz w:val="28"/>
          <w:szCs w:val="28"/>
        </w:rPr>
        <w:t xml:space="preserve"> </w:t>
      </w:r>
      <w:r w:rsidRPr="00A56330">
        <w:rPr>
          <w:sz w:val="28"/>
          <w:szCs w:val="28"/>
        </w:rPr>
        <w:t>ее</w:t>
      </w:r>
      <w:r w:rsidRPr="00A56330">
        <w:rPr>
          <w:spacing w:val="-17"/>
          <w:sz w:val="28"/>
          <w:szCs w:val="28"/>
        </w:rPr>
        <w:t xml:space="preserve"> </w:t>
      </w:r>
      <w:r w:rsidRPr="00A56330">
        <w:rPr>
          <w:sz w:val="28"/>
          <w:szCs w:val="28"/>
        </w:rPr>
        <w:t>устранения</w:t>
      </w:r>
      <w:r w:rsidRPr="00A56330">
        <w:rPr>
          <w:spacing w:val="-15"/>
          <w:sz w:val="28"/>
          <w:szCs w:val="28"/>
        </w:rPr>
        <w:t xml:space="preserve"> </w:t>
      </w:r>
      <w:r w:rsidRPr="00A56330">
        <w:rPr>
          <w:sz w:val="28"/>
          <w:szCs w:val="28"/>
        </w:rPr>
        <w:t>посредством информационного</w:t>
      </w:r>
      <w:r w:rsidRPr="00A56330">
        <w:rPr>
          <w:spacing w:val="-2"/>
          <w:sz w:val="28"/>
          <w:szCs w:val="28"/>
        </w:rPr>
        <w:t xml:space="preserve"> </w:t>
      </w:r>
      <w:r w:rsidRPr="00A56330">
        <w:rPr>
          <w:sz w:val="28"/>
          <w:szCs w:val="28"/>
        </w:rPr>
        <w:t>сообщения</w:t>
      </w:r>
      <w:r w:rsidRPr="00A56330">
        <w:rPr>
          <w:spacing w:val="-2"/>
          <w:sz w:val="28"/>
          <w:szCs w:val="28"/>
        </w:rPr>
        <w:t xml:space="preserve"> </w:t>
      </w:r>
      <w:r w:rsidRPr="00A56330">
        <w:rPr>
          <w:sz w:val="28"/>
          <w:szCs w:val="28"/>
        </w:rPr>
        <w:t>непосредственно</w:t>
      </w:r>
      <w:r w:rsidRPr="00A56330">
        <w:rPr>
          <w:spacing w:val="-2"/>
          <w:sz w:val="28"/>
          <w:szCs w:val="28"/>
        </w:rPr>
        <w:t xml:space="preserve"> </w:t>
      </w:r>
      <w:r w:rsidRPr="00A56330">
        <w:rPr>
          <w:sz w:val="28"/>
          <w:szCs w:val="28"/>
        </w:rPr>
        <w:t>в</w:t>
      </w:r>
      <w:r w:rsidRPr="00A56330">
        <w:rPr>
          <w:spacing w:val="-3"/>
          <w:sz w:val="28"/>
          <w:szCs w:val="28"/>
        </w:rPr>
        <w:t xml:space="preserve"> </w:t>
      </w:r>
      <w:r w:rsidRPr="00A56330">
        <w:rPr>
          <w:sz w:val="28"/>
          <w:szCs w:val="28"/>
        </w:rPr>
        <w:t>электронной</w:t>
      </w:r>
      <w:r w:rsidRPr="00A56330">
        <w:rPr>
          <w:spacing w:val="-3"/>
          <w:sz w:val="28"/>
          <w:szCs w:val="28"/>
        </w:rPr>
        <w:t xml:space="preserve"> </w:t>
      </w:r>
      <w:r w:rsidRPr="00A56330">
        <w:rPr>
          <w:sz w:val="28"/>
          <w:szCs w:val="28"/>
        </w:rPr>
        <w:t>форме</w:t>
      </w:r>
      <w:r w:rsidRPr="00A56330">
        <w:rPr>
          <w:spacing w:val="-2"/>
          <w:sz w:val="28"/>
          <w:szCs w:val="28"/>
        </w:rPr>
        <w:t xml:space="preserve"> </w:t>
      </w:r>
      <w:r w:rsidRPr="00A56330">
        <w:rPr>
          <w:sz w:val="28"/>
          <w:szCs w:val="28"/>
        </w:rPr>
        <w:t>заявления.</w:t>
      </w:r>
    </w:p>
    <w:p w14:paraId="33040777" w14:textId="77777777" w:rsidR="00CB7F2A" w:rsidRPr="00A56330" w:rsidRDefault="00CB7F2A" w:rsidP="00CB7F2A">
      <w:pPr>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.3. При</w:t>
      </w:r>
      <w:r w:rsidRPr="00A56330">
        <w:rPr>
          <w:spacing w:val="-4"/>
          <w:sz w:val="28"/>
          <w:szCs w:val="28"/>
        </w:rPr>
        <w:t xml:space="preserve"> </w:t>
      </w:r>
      <w:r w:rsidRPr="00A56330">
        <w:rPr>
          <w:sz w:val="28"/>
          <w:szCs w:val="28"/>
        </w:rPr>
        <w:t>формировании</w:t>
      </w:r>
      <w:r w:rsidRPr="00A56330">
        <w:rPr>
          <w:spacing w:val="-7"/>
          <w:sz w:val="28"/>
          <w:szCs w:val="28"/>
        </w:rPr>
        <w:t xml:space="preserve"> </w:t>
      </w:r>
      <w:r w:rsidRPr="00A56330">
        <w:rPr>
          <w:sz w:val="28"/>
          <w:szCs w:val="28"/>
        </w:rPr>
        <w:t>заявления</w:t>
      </w:r>
      <w:r w:rsidRPr="00A56330">
        <w:rPr>
          <w:spacing w:val="-3"/>
          <w:sz w:val="28"/>
          <w:szCs w:val="28"/>
        </w:rPr>
        <w:t xml:space="preserve"> </w:t>
      </w:r>
      <w:r w:rsidRPr="00A56330">
        <w:rPr>
          <w:sz w:val="28"/>
          <w:szCs w:val="28"/>
        </w:rPr>
        <w:t>заявителю</w:t>
      </w:r>
      <w:r w:rsidRPr="00A56330">
        <w:rPr>
          <w:spacing w:val="-5"/>
          <w:sz w:val="28"/>
          <w:szCs w:val="28"/>
        </w:rPr>
        <w:t xml:space="preserve"> </w:t>
      </w:r>
      <w:r w:rsidRPr="00A56330">
        <w:rPr>
          <w:sz w:val="28"/>
          <w:szCs w:val="28"/>
        </w:rPr>
        <w:t>обеспечивается:</w:t>
      </w:r>
    </w:p>
    <w:p w14:paraId="3C9F2FE1" w14:textId="77777777" w:rsidR="00CB7F2A" w:rsidRPr="00A56330" w:rsidRDefault="00CB7F2A" w:rsidP="00CB7F2A">
      <w:pPr>
        <w:ind w:firstLine="708"/>
        <w:jc w:val="both"/>
        <w:rPr>
          <w:sz w:val="28"/>
          <w:szCs w:val="28"/>
        </w:rPr>
      </w:pPr>
      <w:r w:rsidRPr="00A56330">
        <w:rPr>
          <w:sz w:val="28"/>
          <w:szCs w:val="28"/>
        </w:rPr>
        <w:t>а) возможность копирования и сохранения заявления и иных документов,</w:t>
      </w:r>
      <w:r w:rsidRPr="00A56330">
        <w:rPr>
          <w:spacing w:val="1"/>
          <w:sz w:val="28"/>
          <w:szCs w:val="28"/>
        </w:rPr>
        <w:t xml:space="preserve"> </w:t>
      </w:r>
      <w:r w:rsidRPr="00A56330">
        <w:rPr>
          <w:sz w:val="28"/>
          <w:szCs w:val="28"/>
        </w:rPr>
        <w:t xml:space="preserve">указанных в пункте 2.6.1 настоящего Административного регламента, необходимых </w:t>
      </w:r>
      <w:r w:rsidRPr="00A56330">
        <w:rPr>
          <w:spacing w:val="-67"/>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4"/>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p>
    <w:p w14:paraId="41FCA7CD" w14:textId="77777777" w:rsidR="00CB7F2A" w:rsidRPr="00A56330" w:rsidRDefault="00CB7F2A" w:rsidP="00CB7F2A">
      <w:pPr>
        <w:ind w:firstLine="708"/>
        <w:jc w:val="both"/>
        <w:rPr>
          <w:sz w:val="28"/>
          <w:szCs w:val="28"/>
        </w:rPr>
      </w:pPr>
      <w:r w:rsidRPr="00A56330">
        <w:rPr>
          <w:sz w:val="28"/>
          <w:szCs w:val="28"/>
        </w:rPr>
        <w:t>б) возможность печати на бумажном носителе копии электронной формы</w:t>
      </w:r>
      <w:r w:rsidRPr="00A56330">
        <w:rPr>
          <w:spacing w:val="1"/>
          <w:sz w:val="28"/>
          <w:szCs w:val="28"/>
        </w:rPr>
        <w:t xml:space="preserve"> </w:t>
      </w:r>
      <w:r w:rsidRPr="00A56330">
        <w:rPr>
          <w:sz w:val="28"/>
          <w:szCs w:val="28"/>
        </w:rPr>
        <w:t>заявления;</w:t>
      </w:r>
    </w:p>
    <w:p w14:paraId="14BE2DE1" w14:textId="77777777" w:rsidR="00CB7F2A" w:rsidRPr="00A56330" w:rsidRDefault="00CB7F2A" w:rsidP="00CB7F2A">
      <w:pPr>
        <w:ind w:firstLine="708"/>
        <w:jc w:val="both"/>
        <w:rPr>
          <w:sz w:val="28"/>
          <w:szCs w:val="28"/>
        </w:rPr>
      </w:pPr>
      <w:r w:rsidRPr="00A56330">
        <w:rPr>
          <w:sz w:val="28"/>
          <w:szCs w:val="28"/>
        </w:rPr>
        <w:t>в) сохранение ранее введенных в электронную форму заявления значений в</w:t>
      </w:r>
      <w:r w:rsidRPr="00A56330">
        <w:rPr>
          <w:spacing w:val="1"/>
          <w:sz w:val="28"/>
          <w:szCs w:val="28"/>
        </w:rPr>
        <w:t xml:space="preserve"> </w:t>
      </w:r>
      <w:r w:rsidRPr="00A56330">
        <w:rPr>
          <w:sz w:val="28"/>
          <w:szCs w:val="28"/>
        </w:rPr>
        <w:t>любой момент по желанию пользователя, в том числе при возникновении ошибок</w:t>
      </w:r>
      <w:r w:rsidRPr="00A56330">
        <w:rPr>
          <w:spacing w:val="1"/>
          <w:sz w:val="28"/>
          <w:szCs w:val="28"/>
        </w:rPr>
        <w:t xml:space="preserve"> </w:t>
      </w:r>
      <w:r w:rsidRPr="00A56330">
        <w:rPr>
          <w:sz w:val="28"/>
          <w:szCs w:val="28"/>
        </w:rPr>
        <w:t>ввода</w:t>
      </w:r>
      <w:r w:rsidRPr="00A56330">
        <w:rPr>
          <w:spacing w:val="-5"/>
          <w:sz w:val="28"/>
          <w:szCs w:val="28"/>
        </w:rPr>
        <w:t xml:space="preserve"> </w:t>
      </w:r>
      <w:r w:rsidRPr="00A56330">
        <w:rPr>
          <w:sz w:val="28"/>
          <w:szCs w:val="28"/>
        </w:rPr>
        <w:t>и</w:t>
      </w:r>
      <w:r w:rsidRPr="00A56330">
        <w:rPr>
          <w:spacing w:val="-1"/>
          <w:sz w:val="28"/>
          <w:szCs w:val="28"/>
        </w:rPr>
        <w:t xml:space="preserve"> </w:t>
      </w:r>
      <w:r w:rsidRPr="00A56330">
        <w:rPr>
          <w:sz w:val="28"/>
          <w:szCs w:val="28"/>
        </w:rPr>
        <w:t>возврате</w:t>
      </w:r>
      <w:r w:rsidRPr="00A56330">
        <w:rPr>
          <w:spacing w:val="-4"/>
          <w:sz w:val="28"/>
          <w:szCs w:val="28"/>
        </w:rPr>
        <w:t xml:space="preserve"> </w:t>
      </w:r>
      <w:r w:rsidRPr="00A56330">
        <w:rPr>
          <w:sz w:val="28"/>
          <w:szCs w:val="28"/>
        </w:rPr>
        <w:t>для</w:t>
      </w:r>
      <w:r w:rsidRPr="00A56330">
        <w:rPr>
          <w:spacing w:val="-1"/>
          <w:sz w:val="28"/>
          <w:szCs w:val="28"/>
        </w:rPr>
        <w:t xml:space="preserve"> </w:t>
      </w:r>
      <w:r w:rsidRPr="00A56330">
        <w:rPr>
          <w:sz w:val="28"/>
          <w:szCs w:val="28"/>
        </w:rPr>
        <w:t>повторного</w:t>
      </w:r>
      <w:r w:rsidRPr="00A56330">
        <w:rPr>
          <w:spacing w:val="-1"/>
          <w:sz w:val="28"/>
          <w:szCs w:val="28"/>
        </w:rPr>
        <w:t xml:space="preserve"> </w:t>
      </w:r>
      <w:r w:rsidRPr="00A56330">
        <w:rPr>
          <w:sz w:val="28"/>
          <w:szCs w:val="28"/>
        </w:rPr>
        <w:t>ввода</w:t>
      </w:r>
      <w:r w:rsidRPr="00A56330">
        <w:rPr>
          <w:spacing w:val="-4"/>
          <w:sz w:val="28"/>
          <w:szCs w:val="28"/>
        </w:rPr>
        <w:t xml:space="preserve"> </w:t>
      </w:r>
      <w:r w:rsidRPr="00A56330">
        <w:rPr>
          <w:sz w:val="28"/>
          <w:szCs w:val="28"/>
        </w:rPr>
        <w:t>значений</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электронную</w:t>
      </w:r>
      <w:r w:rsidRPr="00A56330">
        <w:rPr>
          <w:spacing w:val="-3"/>
          <w:sz w:val="28"/>
          <w:szCs w:val="28"/>
        </w:rPr>
        <w:t xml:space="preserve"> </w:t>
      </w:r>
      <w:r w:rsidRPr="00A56330">
        <w:rPr>
          <w:sz w:val="28"/>
          <w:szCs w:val="28"/>
        </w:rPr>
        <w:t>форму</w:t>
      </w:r>
      <w:r w:rsidRPr="00A56330">
        <w:rPr>
          <w:spacing w:val="-5"/>
          <w:sz w:val="28"/>
          <w:szCs w:val="28"/>
        </w:rPr>
        <w:t xml:space="preserve"> </w:t>
      </w:r>
      <w:r w:rsidRPr="00A56330">
        <w:rPr>
          <w:sz w:val="28"/>
          <w:szCs w:val="28"/>
        </w:rPr>
        <w:t>заявления;</w:t>
      </w:r>
    </w:p>
    <w:p w14:paraId="5EF2D260" w14:textId="77777777" w:rsidR="00CB7F2A" w:rsidRPr="00A56330" w:rsidRDefault="00CB7F2A" w:rsidP="00CB7F2A">
      <w:pPr>
        <w:ind w:firstLine="708"/>
        <w:jc w:val="both"/>
        <w:rPr>
          <w:sz w:val="28"/>
          <w:szCs w:val="28"/>
        </w:rPr>
      </w:pPr>
      <w:r w:rsidRPr="00A56330">
        <w:rPr>
          <w:sz w:val="28"/>
          <w:szCs w:val="28"/>
        </w:rPr>
        <w:t>г) заполнение полей электронной формы заявления до начала ввода сведений</w:t>
      </w:r>
      <w:r w:rsidRPr="00A56330">
        <w:rPr>
          <w:spacing w:val="1"/>
          <w:sz w:val="28"/>
          <w:szCs w:val="28"/>
        </w:rPr>
        <w:t xml:space="preserve"> </w:t>
      </w:r>
      <w:r w:rsidRPr="00A56330">
        <w:rPr>
          <w:sz w:val="28"/>
          <w:szCs w:val="28"/>
        </w:rPr>
        <w:t>заявителем</w:t>
      </w:r>
      <w:r w:rsidRPr="00A56330">
        <w:rPr>
          <w:spacing w:val="51"/>
          <w:sz w:val="28"/>
          <w:szCs w:val="28"/>
        </w:rPr>
        <w:t xml:space="preserve"> </w:t>
      </w:r>
      <w:r w:rsidRPr="00A56330">
        <w:rPr>
          <w:sz w:val="28"/>
          <w:szCs w:val="28"/>
        </w:rPr>
        <w:t>с</w:t>
      </w:r>
      <w:r w:rsidRPr="00A56330">
        <w:rPr>
          <w:spacing w:val="54"/>
          <w:sz w:val="28"/>
          <w:szCs w:val="28"/>
        </w:rPr>
        <w:t xml:space="preserve"> </w:t>
      </w:r>
      <w:r w:rsidRPr="00A56330">
        <w:rPr>
          <w:sz w:val="28"/>
          <w:szCs w:val="28"/>
        </w:rPr>
        <w:t>использованием</w:t>
      </w:r>
      <w:r w:rsidRPr="00A56330">
        <w:rPr>
          <w:spacing w:val="54"/>
          <w:sz w:val="28"/>
          <w:szCs w:val="28"/>
        </w:rPr>
        <w:t xml:space="preserve"> </w:t>
      </w:r>
      <w:r w:rsidRPr="00A56330">
        <w:rPr>
          <w:sz w:val="28"/>
          <w:szCs w:val="28"/>
        </w:rPr>
        <w:t>сведений,</w:t>
      </w:r>
      <w:r w:rsidRPr="00A56330">
        <w:rPr>
          <w:spacing w:val="51"/>
          <w:sz w:val="28"/>
          <w:szCs w:val="28"/>
        </w:rPr>
        <w:t xml:space="preserve"> </w:t>
      </w:r>
      <w:r w:rsidRPr="00A56330">
        <w:rPr>
          <w:sz w:val="28"/>
          <w:szCs w:val="28"/>
        </w:rPr>
        <w:t>размещенных</w:t>
      </w:r>
      <w:r w:rsidRPr="00A56330">
        <w:rPr>
          <w:spacing w:val="52"/>
          <w:sz w:val="28"/>
          <w:szCs w:val="28"/>
        </w:rPr>
        <w:t xml:space="preserve"> </w:t>
      </w:r>
      <w:r w:rsidRPr="00A56330">
        <w:rPr>
          <w:sz w:val="28"/>
          <w:szCs w:val="28"/>
        </w:rPr>
        <w:t>в</w:t>
      </w:r>
      <w:r w:rsidRPr="00A56330">
        <w:rPr>
          <w:spacing w:val="53"/>
          <w:sz w:val="28"/>
          <w:szCs w:val="28"/>
        </w:rPr>
        <w:t xml:space="preserve"> </w:t>
      </w:r>
      <w:r w:rsidRPr="00A56330">
        <w:rPr>
          <w:sz w:val="28"/>
          <w:szCs w:val="28"/>
        </w:rPr>
        <w:t>ЕСИА,</w:t>
      </w:r>
      <w:r w:rsidRPr="00A56330">
        <w:rPr>
          <w:spacing w:val="54"/>
          <w:sz w:val="28"/>
          <w:szCs w:val="28"/>
        </w:rPr>
        <w:t xml:space="preserve"> </w:t>
      </w:r>
      <w:r w:rsidRPr="00A56330">
        <w:rPr>
          <w:sz w:val="28"/>
          <w:szCs w:val="28"/>
        </w:rPr>
        <w:t>и</w:t>
      </w:r>
      <w:r w:rsidRPr="00A56330">
        <w:rPr>
          <w:spacing w:val="55"/>
          <w:sz w:val="28"/>
          <w:szCs w:val="28"/>
        </w:rPr>
        <w:t xml:space="preserve"> </w:t>
      </w:r>
      <w:r w:rsidRPr="00A56330">
        <w:rPr>
          <w:sz w:val="28"/>
          <w:szCs w:val="28"/>
        </w:rPr>
        <w:t>сведений, опубликованных</w:t>
      </w:r>
      <w:r w:rsidRPr="00A56330">
        <w:rPr>
          <w:spacing w:val="-5"/>
          <w:sz w:val="28"/>
          <w:szCs w:val="28"/>
        </w:rPr>
        <w:t xml:space="preserve"> </w:t>
      </w:r>
      <w:r w:rsidRPr="00A56330">
        <w:rPr>
          <w:sz w:val="28"/>
          <w:szCs w:val="28"/>
        </w:rPr>
        <w:t>на</w:t>
      </w:r>
      <w:r w:rsidRPr="00A56330">
        <w:rPr>
          <w:spacing w:val="-5"/>
          <w:sz w:val="28"/>
          <w:szCs w:val="28"/>
        </w:rPr>
        <w:t xml:space="preserve"> </w:t>
      </w:r>
      <w:r w:rsidRPr="00A56330">
        <w:rPr>
          <w:sz w:val="28"/>
          <w:szCs w:val="28"/>
        </w:rPr>
        <w:t>Едином портале,</w:t>
      </w:r>
      <w:r w:rsidRPr="00A56330">
        <w:rPr>
          <w:spacing w:val="-5"/>
          <w:sz w:val="28"/>
          <w:szCs w:val="28"/>
        </w:rPr>
        <w:t xml:space="preserve"> </w:t>
      </w:r>
      <w:r w:rsidRPr="00A56330">
        <w:rPr>
          <w:sz w:val="28"/>
          <w:szCs w:val="28"/>
        </w:rPr>
        <w:t>в</w:t>
      </w:r>
      <w:r w:rsidRPr="00A56330">
        <w:rPr>
          <w:spacing w:val="-6"/>
          <w:sz w:val="28"/>
          <w:szCs w:val="28"/>
        </w:rPr>
        <w:t xml:space="preserve"> </w:t>
      </w:r>
      <w:r w:rsidRPr="00A56330">
        <w:rPr>
          <w:sz w:val="28"/>
          <w:szCs w:val="28"/>
        </w:rPr>
        <w:t>части,</w:t>
      </w:r>
      <w:r w:rsidRPr="00A56330">
        <w:rPr>
          <w:spacing w:val="-5"/>
          <w:sz w:val="28"/>
          <w:szCs w:val="28"/>
        </w:rPr>
        <w:t xml:space="preserve"> </w:t>
      </w:r>
      <w:r w:rsidRPr="00A56330">
        <w:rPr>
          <w:sz w:val="28"/>
          <w:szCs w:val="28"/>
        </w:rPr>
        <w:t>касающейся</w:t>
      </w:r>
      <w:r w:rsidRPr="00A56330">
        <w:rPr>
          <w:spacing w:val="-5"/>
          <w:sz w:val="28"/>
          <w:szCs w:val="28"/>
        </w:rPr>
        <w:t xml:space="preserve"> </w:t>
      </w:r>
      <w:r w:rsidRPr="00A56330">
        <w:rPr>
          <w:sz w:val="28"/>
          <w:szCs w:val="28"/>
        </w:rPr>
        <w:t>сведений,</w:t>
      </w:r>
      <w:r w:rsidRPr="00A56330">
        <w:rPr>
          <w:spacing w:val="-6"/>
          <w:sz w:val="28"/>
          <w:szCs w:val="28"/>
        </w:rPr>
        <w:t xml:space="preserve"> </w:t>
      </w:r>
      <w:r w:rsidRPr="00A56330">
        <w:rPr>
          <w:sz w:val="28"/>
          <w:szCs w:val="28"/>
        </w:rPr>
        <w:t>отсутствующих</w:t>
      </w:r>
      <w:r w:rsidRPr="00A56330">
        <w:rPr>
          <w:spacing w:val="-4"/>
          <w:sz w:val="28"/>
          <w:szCs w:val="28"/>
        </w:rPr>
        <w:t xml:space="preserve"> </w:t>
      </w:r>
      <w:r w:rsidRPr="00A56330">
        <w:rPr>
          <w:sz w:val="28"/>
          <w:szCs w:val="28"/>
        </w:rPr>
        <w:t>в</w:t>
      </w:r>
      <w:r w:rsidRPr="00A56330">
        <w:rPr>
          <w:spacing w:val="-4"/>
          <w:sz w:val="28"/>
          <w:szCs w:val="28"/>
        </w:rPr>
        <w:t xml:space="preserve"> </w:t>
      </w:r>
      <w:r w:rsidRPr="00A56330">
        <w:rPr>
          <w:sz w:val="28"/>
          <w:szCs w:val="28"/>
        </w:rPr>
        <w:t>ЕСИА;</w:t>
      </w:r>
    </w:p>
    <w:p w14:paraId="247D8B36" w14:textId="77777777" w:rsidR="00CB7F2A" w:rsidRPr="00A56330" w:rsidRDefault="00CB7F2A" w:rsidP="00CB7F2A">
      <w:pPr>
        <w:ind w:firstLine="708"/>
        <w:jc w:val="both"/>
        <w:rPr>
          <w:sz w:val="28"/>
          <w:szCs w:val="28"/>
        </w:rPr>
      </w:pPr>
      <w:r w:rsidRPr="00A56330">
        <w:rPr>
          <w:spacing w:val="-67"/>
          <w:sz w:val="28"/>
          <w:szCs w:val="28"/>
        </w:rPr>
        <w:t xml:space="preserve"> </w:t>
      </w:r>
      <w:r w:rsidRPr="00A56330">
        <w:rPr>
          <w:sz w:val="28"/>
          <w:szCs w:val="28"/>
        </w:rPr>
        <w:t>д)</w:t>
      </w:r>
      <w:r w:rsidRPr="00A56330">
        <w:rPr>
          <w:spacing w:val="-12"/>
          <w:sz w:val="28"/>
          <w:szCs w:val="28"/>
        </w:rPr>
        <w:t xml:space="preserve"> </w:t>
      </w:r>
      <w:r w:rsidRPr="00A56330">
        <w:rPr>
          <w:sz w:val="28"/>
          <w:szCs w:val="28"/>
        </w:rPr>
        <w:t>возможность</w:t>
      </w:r>
      <w:r w:rsidRPr="00A56330">
        <w:rPr>
          <w:spacing w:val="-12"/>
          <w:sz w:val="28"/>
          <w:szCs w:val="28"/>
        </w:rPr>
        <w:t xml:space="preserve"> </w:t>
      </w:r>
      <w:r w:rsidRPr="00A56330">
        <w:rPr>
          <w:sz w:val="28"/>
          <w:szCs w:val="28"/>
        </w:rPr>
        <w:t>вернуться</w:t>
      </w:r>
      <w:r w:rsidRPr="00A56330">
        <w:rPr>
          <w:spacing w:val="-11"/>
          <w:sz w:val="28"/>
          <w:szCs w:val="28"/>
        </w:rPr>
        <w:t xml:space="preserve"> </w:t>
      </w:r>
      <w:r w:rsidRPr="00A56330">
        <w:rPr>
          <w:sz w:val="28"/>
          <w:szCs w:val="28"/>
        </w:rPr>
        <w:t>на</w:t>
      </w:r>
      <w:r w:rsidRPr="00A56330">
        <w:rPr>
          <w:spacing w:val="-11"/>
          <w:sz w:val="28"/>
          <w:szCs w:val="28"/>
        </w:rPr>
        <w:t xml:space="preserve"> </w:t>
      </w:r>
      <w:r w:rsidRPr="00A56330">
        <w:rPr>
          <w:sz w:val="28"/>
          <w:szCs w:val="28"/>
        </w:rPr>
        <w:t>любой</w:t>
      </w:r>
      <w:r w:rsidRPr="00A56330">
        <w:rPr>
          <w:spacing w:val="-12"/>
          <w:sz w:val="28"/>
          <w:szCs w:val="28"/>
        </w:rPr>
        <w:t xml:space="preserve"> </w:t>
      </w:r>
      <w:r w:rsidRPr="00A56330">
        <w:rPr>
          <w:sz w:val="28"/>
          <w:szCs w:val="28"/>
        </w:rPr>
        <w:t>из</w:t>
      </w:r>
      <w:r w:rsidRPr="00A56330">
        <w:rPr>
          <w:spacing w:val="-14"/>
          <w:sz w:val="28"/>
          <w:szCs w:val="28"/>
        </w:rPr>
        <w:t xml:space="preserve"> </w:t>
      </w:r>
      <w:r w:rsidRPr="00A56330">
        <w:rPr>
          <w:sz w:val="28"/>
          <w:szCs w:val="28"/>
        </w:rPr>
        <w:t>этапов</w:t>
      </w:r>
      <w:r w:rsidRPr="00A56330">
        <w:rPr>
          <w:spacing w:val="-12"/>
          <w:sz w:val="28"/>
          <w:szCs w:val="28"/>
        </w:rPr>
        <w:t xml:space="preserve"> </w:t>
      </w:r>
      <w:r w:rsidRPr="00A56330">
        <w:rPr>
          <w:sz w:val="28"/>
          <w:szCs w:val="28"/>
        </w:rPr>
        <w:t>заполнения</w:t>
      </w:r>
      <w:r w:rsidRPr="00A56330">
        <w:rPr>
          <w:spacing w:val="-1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 заявления</w:t>
      </w:r>
      <w:r w:rsidRPr="00A56330">
        <w:rPr>
          <w:spacing w:val="-3"/>
          <w:sz w:val="28"/>
          <w:szCs w:val="28"/>
        </w:rPr>
        <w:t xml:space="preserve"> </w:t>
      </w:r>
      <w:r w:rsidRPr="00A56330">
        <w:rPr>
          <w:sz w:val="28"/>
          <w:szCs w:val="28"/>
        </w:rPr>
        <w:t>без</w:t>
      </w:r>
      <w:r w:rsidRPr="00A56330">
        <w:rPr>
          <w:spacing w:val="-6"/>
          <w:sz w:val="28"/>
          <w:szCs w:val="28"/>
        </w:rPr>
        <w:t xml:space="preserve"> </w:t>
      </w:r>
      <w:proofErr w:type="gramStart"/>
      <w:r w:rsidRPr="00A56330">
        <w:rPr>
          <w:sz w:val="28"/>
          <w:szCs w:val="28"/>
        </w:rPr>
        <w:t>потери</w:t>
      </w:r>
      <w:proofErr w:type="gramEnd"/>
      <w:r w:rsidRPr="00A56330">
        <w:rPr>
          <w:spacing w:val="-3"/>
          <w:sz w:val="28"/>
          <w:szCs w:val="28"/>
        </w:rPr>
        <w:t xml:space="preserve"> </w:t>
      </w:r>
      <w:r w:rsidRPr="00A56330">
        <w:rPr>
          <w:sz w:val="28"/>
          <w:szCs w:val="28"/>
        </w:rPr>
        <w:t>ранее</w:t>
      </w:r>
      <w:r w:rsidRPr="00A56330">
        <w:rPr>
          <w:spacing w:val="-2"/>
          <w:sz w:val="28"/>
          <w:szCs w:val="28"/>
        </w:rPr>
        <w:t xml:space="preserve"> </w:t>
      </w:r>
      <w:r w:rsidRPr="00A56330">
        <w:rPr>
          <w:sz w:val="28"/>
          <w:szCs w:val="28"/>
        </w:rPr>
        <w:t>введенной</w:t>
      </w:r>
      <w:r w:rsidRPr="00A56330">
        <w:rPr>
          <w:spacing w:val="-5"/>
          <w:sz w:val="28"/>
          <w:szCs w:val="28"/>
        </w:rPr>
        <w:t xml:space="preserve"> </w:t>
      </w:r>
      <w:r w:rsidRPr="00A56330">
        <w:rPr>
          <w:sz w:val="28"/>
          <w:szCs w:val="28"/>
        </w:rPr>
        <w:t>информации;</w:t>
      </w:r>
    </w:p>
    <w:p w14:paraId="7F526464" w14:textId="77777777" w:rsidR="00CB7F2A" w:rsidRPr="00A56330" w:rsidRDefault="00CB7F2A" w:rsidP="00CB7F2A">
      <w:pPr>
        <w:ind w:firstLine="708"/>
        <w:jc w:val="both"/>
        <w:rPr>
          <w:sz w:val="28"/>
          <w:szCs w:val="28"/>
        </w:rPr>
      </w:pPr>
      <w:r w:rsidRPr="00A56330">
        <w:rPr>
          <w:sz w:val="28"/>
          <w:szCs w:val="28"/>
        </w:rPr>
        <w:t>е) возможность доступа заявителя на Единый портал к ранее поданным им заявлениям</w:t>
      </w:r>
      <w:r w:rsidRPr="00A56330">
        <w:rPr>
          <w:spacing w:val="-67"/>
          <w:sz w:val="28"/>
          <w:szCs w:val="28"/>
        </w:rPr>
        <w:t xml:space="preserve"> </w:t>
      </w:r>
      <w:r w:rsidRPr="00A56330">
        <w:rPr>
          <w:sz w:val="28"/>
          <w:szCs w:val="28"/>
        </w:rPr>
        <w:t>в течение не менее одного года, а также частично сформированных заявлений – в</w:t>
      </w:r>
      <w:r w:rsidRPr="00A56330">
        <w:rPr>
          <w:spacing w:val="1"/>
          <w:sz w:val="28"/>
          <w:szCs w:val="28"/>
        </w:rPr>
        <w:t xml:space="preserve"> </w:t>
      </w:r>
      <w:r w:rsidRPr="00A56330">
        <w:rPr>
          <w:sz w:val="28"/>
          <w:szCs w:val="28"/>
        </w:rPr>
        <w:t>течение не менее 3</w:t>
      </w:r>
      <w:r w:rsidRPr="00A56330">
        <w:rPr>
          <w:spacing w:val="-3"/>
          <w:sz w:val="28"/>
          <w:szCs w:val="28"/>
        </w:rPr>
        <w:t xml:space="preserve"> </w:t>
      </w:r>
      <w:r w:rsidRPr="00A56330">
        <w:rPr>
          <w:sz w:val="28"/>
          <w:szCs w:val="28"/>
        </w:rPr>
        <w:t>месяцев.</w:t>
      </w:r>
    </w:p>
    <w:p w14:paraId="16E23F00" w14:textId="77777777" w:rsidR="00CB7F2A" w:rsidRPr="00A56330" w:rsidRDefault="00CB7F2A" w:rsidP="00CB7F2A">
      <w:pPr>
        <w:ind w:firstLine="708"/>
        <w:jc w:val="both"/>
        <w:rPr>
          <w:sz w:val="28"/>
          <w:szCs w:val="28"/>
        </w:rPr>
      </w:pPr>
      <w:r w:rsidRPr="00A56330">
        <w:rPr>
          <w:sz w:val="28"/>
          <w:szCs w:val="28"/>
        </w:rPr>
        <w:t xml:space="preserve">Сформированное и подписанное </w:t>
      </w:r>
      <w:proofErr w:type="gramStart"/>
      <w:r w:rsidRPr="00A56330">
        <w:rPr>
          <w:sz w:val="28"/>
          <w:szCs w:val="28"/>
        </w:rPr>
        <w:t>заявление</w:t>
      </w:r>
      <w:proofErr w:type="gramEnd"/>
      <w:r w:rsidRPr="00A56330">
        <w:rPr>
          <w:sz w:val="28"/>
          <w:szCs w:val="28"/>
        </w:rPr>
        <w:t xml:space="preserve"> и иные документы, необходимые</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направляются</w:t>
      </w:r>
      <w:r w:rsidRPr="00A56330">
        <w:rPr>
          <w:spacing w:val="1"/>
          <w:sz w:val="28"/>
          <w:szCs w:val="28"/>
        </w:rPr>
        <w:t xml:space="preserve"> </w:t>
      </w:r>
      <w:r w:rsidRPr="00A56330">
        <w:rPr>
          <w:sz w:val="28"/>
          <w:szCs w:val="28"/>
        </w:rPr>
        <w:t>в</w:t>
      </w:r>
      <w:r w:rsidRPr="00A56330">
        <w:rPr>
          <w:spacing w:val="1"/>
          <w:sz w:val="28"/>
          <w:szCs w:val="28"/>
        </w:rPr>
        <w:t xml:space="preserve"> Администрацию</w:t>
      </w:r>
      <w:r w:rsidRPr="00A56330">
        <w:rPr>
          <w:sz w:val="28"/>
          <w:szCs w:val="28"/>
        </w:rPr>
        <w:t xml:space="preserve"> посредством Единого портала.</w:t>
      </w:r>
    </w:p>
    <w:p w14:paraId="0097A16B" w14:textId="77777777" w:rsidR="00CB7F2A" w:rsidRPr="00A56330" w:rsidRDefault="00CB7F2A" w:rsidP="00CB7F2A">
      <w:pPr>
        <w:tabs>
          <w:tab w:val="left" w:pos="1467"/>
        </w:tabs>
        <w:ind w:firstLine="709"/>
        <w:jc w:val="both"/>
        <w:rPr>
          <w:sz w:val="28"/>
        </w:rPr>
      </w:pPr>
      <w:r w:rsidRPr="00A56330">
        <w:rPr>
          <w:sz w:val="28"/>
        </w:rPr>
        <w:t>3.</w:t>
      </w:r>
      <w:r>
        <w:rPr>
          <w:sz w:val="28"/>
        </w:rPr>
        <w:t>8</w:t>
      </w:r>
      <w:r w:rsidRPr="00A56330">
        <w:rPr>
          <w:sz w:val="28"/>
        </w:rPr>
        <w:t>.4. Администрация обеспечивает в срок не позднее 1 рабочего дня с</w:t>
      </w:r>
      <w:r w:rsidRPr="00A56330">
        <w:rPr>
          <w:spacing w:val="1"/>
          <w:sz w:val="28"/>
        </w:rPr>
        <w:t xml:space="preserve"> </w:t>
      </w:r>
      <w:r w:rsidRPr="00A56330">
        <w:rPr>
          <w:sz w:val="28"/>
        </w:rPr>
        <w:t xml:space="preserve">момента подачи заявления на </w:t>
      </w:r>
      <w:r w:rsidRPr="00A56330">
        <w:rPr>
          <w:sz w:val="28"/>
          <w:szCs w:val="28"/>
        </w:rPr>
        <w:t>Единый портал</w:t>
      </w:r>
      <w:r w:rsidRPr="00A56330">
        <w:rPr>
          <w:sz w:val="28"/>
        </w:rPr>
        <w:t>, а в случае его поступления в нерабочий или</w:t>
      </w:r>
      <w:r w:rsidRPr="00A56330">
        <w:rPr>
          <w:spacing w:val="1"/>
          <w:sz w:val="28"/>
        </w:rPr>
        <w:t xml:space="preserve"> </w:t>
      </w:r>
      <w:r w:rsidRPr="00A56330">
        <w:rPr>
          <w:sz w:val="28"/>
        </w:rPr>
        <w:t>праздничный</w:t>
      </w:r>
      <w:r w:rsidRPr="00A56330">
        <w:rPr>
          <w:spacing w:val="-4"/>
          <w:sz w:val="28"/>
        </w:rPr>
        <w:t xml:space="preserve"> </w:t>
      </w:r>
      <w:r w:rsidRPr="00A56330">
        <w:rPr>
          <w:sz w:val="28"/>
        </w:rPr>
        <w:t>день,</w:t>
      </w:r>
      <w:r w:rsidRPr="00A56330">
        <w:rPr>
          <w:spacing w:val="-1"/>
          <w:sz w:val="28"/>
        </w:rPr>
        <w:t xml:space="preserve"> </w:t>
      </w:r>
      <w:r w:rsidRPr="00A56330">
        <w:rPr>
          <w:sz w:val="28"/>
        </w:rPr>
        <w:t>– в</w:t>
      </w:r>
      <w:r w:rsidRPr="00A56330">
        <w:rPr>
          <w:spacing w:val="-3"/>
          <w:sz w:val="28"/>
        </w:rPr>
        <w:t xml:space="preserve"> </w:t>
      </w:r>
      <w:r w:rsidRPr="00A56330">
        <w:rPr>
          <w:sz w:val="28"/>
        </w:rPr>
        <w:t>следующий</w:t>
      </w:r>
      <w:r w:rsidRPr="00A56330">
        <w:rPr>
          <w:spacing w:val="1"/>
          <w:sz w:val="28"/>
        </w:rPr>
        <w:t xml:space="preserve"> </w:t>
      </w:r>
      <w:r w:rsidRPr="00A56330">
        <w:rPr>
          <w:sz w:val="28"/>
        </w:rPr>
        <w:t>за ним</w:t>
      </w:r>
      <w:r w:rsidRPr="00A56330">
        <w:rPr>
          <w:spacing w:val="-1"/>
          <w:sz w:val="28"/>
        </w:rPr>
        <w:t xml:space="preserve"> </w:t>
      </w:r>
      <w:r w:rsidRPr="00A56330">
        <w:rPr>
          <w:sz w:val="28"/>
        </w:rPr>
        <w:t>первый</w:t>
      </w:r>
      <w:r w:rsidRPr="00A56330">
        <w:rPr>
          <w:spacing w:val="-3"/>
          <w:sz w:val="28"/>
        </w:rPr>
        <w:t xml:space="preserve"> </w:t>
      </w:r>
      <w:r w:rsidRPr="00A56330">
        <w:rPr>
          <w:sz w:val="28"/>
        </w:rPr>
        <w:t>рабочий день:</w:t>
      </w:r>
    </w:p>
    <w:p w14:paraId="5418451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прием</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сообщения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поступлении</w:t>
      </w:r>
      <w:r w:rsidRPr="00A56330">
        <w:rPr>
          <w:spacing w:val="-1"/>
          <w:sz w:val="28"/>
          <w:szCs w:val="28"/>
        </w:rPr>
        <w:t xml:space="preserve"> </w:t>
      </w:r>
      <w:r w:rsidRPr="00A56330">
        <w:rPr>
          <w:sz w:val="28"/>
          <w:szCs w:val="28"/>
        </w:rPr>
        <w:t>заявления;</w:t>
      </w:r>
    </w:p>
    <w:p w14:paraId="422028B3" w14:textId="77777777" w:rsidR="00CB7F2A" w:rsidRPr="00A56330" w:rsidRDefault="00CB7F2A" w:rsidP="00CB7F2A">
      <w:pPr>
        <w:ind w:firstLine="708"/>
        <w:jc w:val="both"/>
        <w:rPr>
          <w:sz w:val="28"/>
          <w:szCs w:val="28"/>
        </w:rPr>
      </w:pPr>
      <w:r w:rsidRPr="00A56330">
        <w:rPr>
          <w:sz w:val="28"/>
          <w:szCs w:val="28"/>
        </w:rPr>
        <w:t>б)</w:t>
      </w:r>
      <w:r w:rsidRPr="00A56330">
        <w:rPr>
          <w:spacing w:val="1"/>
          <w:sz w:val="28"/>
          <w:szCs w:val="28"/>
        </w:rPr>
        <w:t xml:space="preserve"> </w:t>
      </w:r>
      <w:r w:rsidRPr="00A56330">
        <w:rPr>
          <w:sz w:val="28"/>
          <w:szCs w:val="28"/>
        </w:rPr>
        <w:t>регистрацию</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уведомления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об отказе</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66C6450D" w14:textId="77777777" w:rsidR="00CB7F2A" w:rsidRPr="00A56330" w:rsidRDefault="00CB7F2A" w:rsidP="00CB7F2A">
      <w:pPr>
        <w:tabs>
          <w:tab w:val="left" w:pos="1512"/>
        </w:tabs>
        <w:ind w:firstLine="850"/>
        <w:jc w:val="both"/>
        <w:rPr>
          <w:sz w:val="28"/>
          <w:szCs w:val="28"/>
        </w:rPr>
      </w:pPr>
      <w:r w:rsidRPr="00A56330">
        <w:rPr>
          <w:sz w:val="28"/>
        </w:rPr>
        <w:t>3.</w:t>
      </w:r>
      <w:r>
        <w:rPr>
          <w:sz w:val="28"/>
        </w:rPr>
        <w:t>8</w:t>
      </w:r>
      <w:r w:rsidRPr="00A56330">
        <w:rPr>
          <w:sz w:val="28"/>
        </w:rPr>
        <w:t>.5. Электронное заявление становится доступным для должностного лица</w:t>
      </w:r>
      <w:r w:rsidRPr="00A56330">
        <w:rPr>
          <w:spacing w:val="1"/>
          <w:sz w:val="28"/>
        </w:rPr>
        <w:t xml:space="preserve"> Администрации</w:t>
      </w:r>
      <w:r w:rsidRPr="00A56330">
        <w:rPr>
          <w:sz w:val="28"/>
        </w:rPr>
        <w:t>,</w:t>
      </w:r>
      <w:r w:rsidRPr="00A56330">
        <w:rPr>
          <w:spacing w:val="-5"/>
          <w:sz w:val="28"/>
        </w:rPr>
        <w:t xml:space="preserve"> </w:t>
      </w:r>
      <w:r w:rsidRPr="00A56330">
        <w:rPr>
          <w:sz w:val="28"/>
        </w:rPr>
        <w:t>ответственного</w:t>
      </w:r>
      <w:r w:rsidRPr="00A56330">
        <w:rPr>
          <w:spacing w:val="-2"/>
          <w:sz w:val="28"/>
        </w:rPr>
        <w:t xml:space="preserve"> </w:t>
      </w:r>
      <w:r w:rsidRPr="00A56330">
        <w:rPr>
          <w:sz w:val="28"/>
        </w:rPr>
        <w:t>за</w:t>
      </w:r>
      <w:r w:rsidRPr="00A56330">
        <w:rPr>
          <w:spacing w:val="-7"/>
          <w:sz w:val="28"/>
        </w:rPr>
        <w:t xml:space="preserve"> </w:t>
      </w:r>
      <w:r w:rsidRPr="00A56330">
        <w:rPr>
          <w:sz w:val="28"/>
        </w:rPr>
        <w:t>прием</w:t>
      </w:r>
      <w:r w:rsidRPr="00A56330">
        <w:rPr>
          <w:spacing w:val="-6"/>
          <w:sz w:val="28"/>
        </w:rPr>
        <w:t xml:space="preserve"> </w:t>
      </w:r>
      <w:r w:rsidRPr="00A56330">
        <w:rPr>
          <w:sz w:val="28"/>
        </w:rPr>
        <w:t>и</w:t>
      </w:r>
      <w:r w:rsidRPr="00A56330">
        <w:rPr>
          <w:spacing w:val="-6"/>
          <w:sz w:val="28"/>
        </w:rPr>
        <w:t xml:space="preserve"> </w:t>
      </w:r>
      <w:r w:rsidRPr="00A56330">
        <w:rPr>
          <w:sz w:val="28"/>
        </w:rPr>
        <w:t>регистрацию</w:t>
      </w:r>
      <w:r w:rsidRPr="00A56330">
        <w:rPr>
          <w:spacing w:val="-5"/>
          <w:sz w:val="28"/>
        </w:rPr>
        <w:t xml:space="preserve"> </w:t>
      </w:r>
      <w:r w:rsidRPr="00A56330">
        <w:rPr>
          <w:sz w:val="28"/>
        </w:rPr>
        <w:t>заявления</w:t>
      </w:r>
      <w:r w:rsidRPr="00A56330">
        <w:rPr>
          <w:spacing w:val="-3"/>
          <w:sz w:val="28"/>
        </w:rPr>
        <w:t xml:space="preserve"> </w:t>
      </w:r>
      <w:r w:rsidRPr="00A56330">
        <w:rPr>
          <w:sz w:val="28"/>
        </w:rPr>
        <w:t xml:space="preserve">(далее </w:t>
      </w:r>
      <w:r w:rsidRPr="00A56330">
        <w:t xml:space="preserve">– </w:t>
      </w:r>
      <w:r w:rsidRPr="00A56330">
        <w:rPr>
          <w:sz w:val="28"/>
          <w:szCs w:val="28"/>
        </w:rPr>
        <w:t>ответственное должностное лицо), в государственной информационной системе,</w:t>
      </w:r>
      <w:r w:rsidRPr="00A56330">
        <w:rPr>
          <w:spacing w:val="1"/>
          <w:sz w:val="28"/>
          <w:szCs w:val="28"/>
        </w:rPr>
        <w:t xml:space="preserve"> </w:t>
      </w:r>
      <w:r w:rsidRPr="00A56330">
        <w:rPr>
          <w:sz w:val="28"/>
          <w:szCs w:val="28"/>
        </w:rPr>
        <w:t>используемой</w:t>
      </w:r>
      <w:r w:rsidRPr="00A56330">
        <w:rPr>
          <w:spacing w:val="1"/>
          <w:sz w:val="28"/>
          <w:szCs w:val="28"/>
        </w:rPr>
        <w:t xml:space="preserve"> Администрацией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(далее – ГИС).</w:t>
      </w:r>
    </w:p>
    <w:p w14:paraId="5F53DE62" w14:textId="77777777" w:rsidR="00CB7F2A" w:rsidRPr="00A56330" w:rsidRDefault="00CB7F2A" w:rsidP="00CB7F2A">
      <w:pPr>
        <w:jc w:val="both"/>
        <w:rPr>
          <w:sz w:val="28"/>
          <w:szCs w:val="28"/>
        </w:rPr>
      </w:pPr>
      <w:r w:rsidRPr="00A56330">
        <w:rPr>
          <w:sz w:val="28"/>
          <w:szCs w:val="28"/>
        </w:rPr>
        <w:t>Ответственное</w:t>
      </w:r>
      <w:r w:rsidRPr="00A56330">
        <w:rPr>
          <w:spacing w:val="-7"/>
          <w:sz w:val="28"/>
          <w:szCs w:val="28"/>
        </w:rPr>
        <w:t xml:space="preserve"> </w:t>
      </w:r>
      <w:r w:rsidRPr="00A56330">
        <w:rPr>
          <w:sz w:val="28"/>
          <w:szCs w:val="28"/>
        </w:rPr>
        <w:t>должностное</w:t>
      </w:r>
      <w:r w:rsidRPr="00A56330">
        <w:rPr>
          <w:spacing w:val="-3"/>
          <w:sz w:val="28"/>
          <w:szCs w:val="28"/>
        </w:rPr>
        <w:t xml:space="preserve"> </w:t>
      </w:r>
      <w:r w:rsidRPr="00A56330">
        <w:rPr>
          <w:sz w:val="28"/>
          <w:szCs w:val="28"/>
        </w:rPr>
        <w:t>лицо:</w:t>
      </w:r>
    </w:p>
    <w:p w14:paraId="2F874D90" w14:textId="77777777" w:rsidR="00CB7F2A" w:rsidRPr="00A56330" w:rsidRDefault="00CB7F2A" w:rsidP="00CB7F2A">
      <w:pPr>
        <w:ind w:firstLine="708"/>
        <w:jc w:val="both"/>
        <w:rPr>
          <w:sz w:val="28"/>
          <w:szCs w:val="28"/>
        </w:rPr>
      </w:pPr>
      <w:r w:rsidRPr="00A56330">
        <w:rPr>
          <w:sz w:val="28"/>
          <w:szCs w:val="28"/>
        </w:rPr>
        <w:t>- проверяет</w:t>
      </w:r>
      <w:r w:rsidRPr="00A56330">
        <w:rPr>
          <w:spacing w:val="-12"/>
          <w:sz w:val="28"/>
          <w:szCs w:val="28"/>
        </w:rPr>
        <w:t xml:space="preserve"> </w:t>
      </w:r>
      <w:r w:rsidRPr="00A56330">
        <w:rPr>
          <w:sz w:val="28"/>
          <w:szCs w:val="28"/>
        </w:rPr>
        <w:t>наличие</w:t>
      </w:r>
      <w:r w:rsidRPr="00A56330">
        <w:rPr>
          <w:spacing w:val="-9"/>
          <w:sz w:val="28"/>
          <w:szCs w:val="28"/>
        </w:rPr>
        <w:t xml:space="preserve"> </w:t>
      </w:r>
      <w:r w:rsidRPr="00A56330">
        <w:rPr>
          <w:sz w:val="28"/>
          <w:szCs w:val="28"/>
        </w:rPr>
        <w:t>электронных</w:t>
      </w:r>
      <w:r w:rsidRPr="00A56330">
        <w:rPr>
          <w:spacing w:val="-8"/>
          <w:sz w:val="28"/>
          <w:szCs w:val="28"/>
        </w:rPr>
        <w:t xml:space="preserve"> </w:t>
      </w:r>
      <w:r w:rsidRPr="00A56330">
        <w:rPr>
          <w:sz w:val="28"/>
          <w:szCs w:val="28"/>
        </w:rPr>
        <w:t>заявлений,</w:t>
      </w:r>
      <w:r w:rsidRPr="00A56330">
        <w:rPr>
          <w:spacing w:val="-12"/>
          <w:sz w:val="28"/>
          <w:szCs w:val="28"/>
        </w:rPr>
        <w:t xml:space="preserve"> </w:t>
      </w:r>
      <w:r w:rsidRPr="00A56330">
        <w:rPr>
          <w:sz w:val="28"/>
          <w:szCs w:val="28"/>
        </w:rPr>
        <w:t>поступивших</w:t>
      </w:r>
      <w:r w:rsidRPr="00A56330">
        <w:rPr>
          <w:spacing w:val="-8"/>
          <w:sz w:val="28"/>
          <w:szCs w:val="28"/>
        </w:rPr>
        <w:t xml:space="preserve"> </w:t>
      </w:r>
      <w:r w:rsidRPr="00A56330">
        <w:rPr>
          <w:sz w:val="28"/>
          <w:szCs w:val="28"/>
        </w:rPr>
        <w:t>с</w:t>
      </w:r>
      <w:r w:rsidRPr="00A56330">
        <w:rPr>
          <w:spacing w:val="-11"/>
          <w:sz w:val="28"/>
          <w:szCs w:val="28"/>
        </w:rPr>
        <w:t xml:space="preserve"> </w:t>
      </w:r>
      <w:r w:rsidRPr="00A56330">
        <w:rPr>
          <w:sz w:val="28"/>
          <w:szCs w:val="28"/>
        </w:rPr>
        <w:t>Единого портала,</w:t>
      </w:r>
      <w:r w:rsidRPr="00A56330">
        <w:rPr>
          <w:spacing w:val="-9"/>
          <w:sz w:val="28"/>
          <w:szCs w:val="28"/>
        </w:rPr>
        <w:t xml:space="preserve"> </w:t>
      </w:r>
      <w:r w:rsidRPr="00A56330">
        <w:rPr>
          <w:sz w:val="28"/>
          <w:szCs w:val="28"/>
        </w:rPr>
        <w:t>с</w:t>
      </w:r>
      <w:r w:rsidRPr="00A56330">
        <w:rPr>
          <w:spacing w:val="-9"/>
          <w:sz w:val="28"/>
          <w:szCs w:val="28"/>
        </w:rPr>
        <w:t xml:space="preserve"> </w:t>
      </w:r>
      <w:r w:rsidRPr="00A56330">
        <w:rPr>
          <w:sz w:val="28"/>
          <w:szCs w:val="28"/>
        </w:rPr>
        <w:t xml:space="preserve">периодом </w:t>
      </w:r>
      <w:r w:rsidRPr="00A56330">
        <w:rPr>
          <w:spacing w:val="-67"/>
          <w:sz w:val="28"/>
          <w:szCs w:val="28"/>
        </w:rPr>
        <w:t xml:space="preserve"> </w:t>
      </w:r>
      <w:r w:rsidRPr="00A56330">
        <w:rPr>
          <w:sz w:val="28"/>
          <w:szCs w:val="28"/>
        </w:rPr>
        <w:t>не</w:t>
      </w:r>
      <w:r w:rsidRPr="00A56330">
        <w:rPr>
          <w:spacing w:val="-1"/>
          <w:sz w:val="28"/>
          <w:szCs w:val="28"/>
        </w:rPr>
        <w:t xml:space="preserve"> </w:t>
      </w:r>
      <w:r w:rsidRPr="00A56330">
        <w:rPr>
          <w:sz w:val="28"/>
          <w:szCs w:val="28"/>
        </w:rPr>
        <w:t>реже</w:t>
      </w:r>
      <w:r w:rsidRPr="00A56330">
        <w:rPr>
          <w:spacing w:val="-3"/>
          <w:sz w:val="28"/>
          <w:szCs w:val="28"/>
        </w:rPr>
        <w:t xml:space="preserve"> </w:t>
      </w:r>
      <w:r w:rsidRPr="00A56330">
        <w:rPr>
          <w:sz w:val="28"/>
          <w:szCs w:val="28"/>
        </w:rPr>
        <w:t>2</w:t>
      </w:r>
      <w:r w:rsidRPr="00A56330">
        <w:rPr>
          <w:spacing w:val="1"/>
          <w:sz w:val="28"/>
          <w:szCs w:val="28"/>
        </w:rPr>
        <w:t xml:space="preserve"> </w:t>
      </w:r>
      <w:r w:rsidRPr="00A56330">
        <w:rPr>
          <w:sz w:val="28"/>
          <w:szCs w:val="28"/>
        </w:rPr>
        <w:t>раз в</w:t>
      </w:r>
      <w:r w:rsidRPr="00A56330">
        <w:rPr>
          <w:spacing w:val="-1"/>
          <w:sz w:val="28"/>
          <w:szCs w:val="28"/>
        </w:rPr>
        <w:t xml:space="preserve"> </w:t>
      </w:r>
      <w:r w:rsidRPr="00A56330">
        <w:rPr>
          <w:sz w:val="28"/>
          <w:szCs w:val="28"/>
        </w:rPr>
        <w:t>день;</w:t>
      </w:r>
    </w:p>
    <w:p w14:paraId="74B75FBB" w14:textId="77777777" w:rsidR="00CB7F2A" w:rsidRPr="00A56330" w:rsidRDefault="00CB7F2A" w:rsidP="00CB7F2A">
      <w:pPr>
        <w:ind w:firstLine="708"/>
        <w:jc w:val="both"/>
        <w:rPr>
          <w:sz w:val="28"/>
          <w:szCs w:val="28"/>
        </w:rPr>
      </w:pPr>
      <w:r w:rsidRPr="00A56330">
        <w:rPr>
          <w:sz w:val="28"/>
          <w:szCs w:val="28"/>
        </w:rPr>
        <w:t>- рассматривает поступившие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приложенные</w:t>
      </w:r>
      <w:r w:rsidRPr="00A56330">
        <w:rPr>
          <w:spacing w:val="1"/>
          <w:sz w:val="28"/>
          <w:szCs w:val="28"/>
        </w:rPr>
        <w:t xml:space="preserve"> </w:t>
      </w:r>
      <w:r w:rsidRPr="00A56330">
        <w:rPr>
          <w:sz w:val="28"/>
          <w:szCs w:val="28"/>
        </w:rPr>
        <w:t>образы</w:t>
      </w:r>
      <w:r w:rsidRPr="00A56330">
        <w:rPr>
          <w:spacing w:val="1"/>
          <w:sz w:val="28"/>
          <w:szCs w:val="28"/>
        </w:rPr>
        <w:t xml:space="preserve"> </w:t>
      </w:r>
      <w:r w:rsidRPr="00A56330">
        <w:rPr>
          <w:sz w:val="28"/>
          <w:szCs w:val="28"/>
        </w:rPr>
        <w:t>документов</w:t>
      </w:r>
      <w:r w:rsidRPr="00A56330">
        <w:rPr>
          <w:spacing w:val="-67"/>
          <w:sz w:val="28"/>
          <w:szCs w:val="28"/>
        </w:rPr>
        <w:t xml:space="preserve"> </w:t>
      </w:r>
      <w:r w:rsidRPr="00A56330">
        <w:rPr>
          <w:sz w:val="28"/>
          <w:szCs w:val="28"/>
        </w:rPr>
        <w:t>(документы);</w:t>
      </w:r>
    </w:p>
    <w:p w14:paraId="39E081A5" w14:textId="77777777" w:rsidR="00CB7F2A" w:rsidRPr="00A56330" w:rsidRDefault="00CB7F2A" w:rsidP="00CB7F2A">
      <w:pPr>
        <w:tabs>
          <w:tab w:val="left" w:pos="2672"/>
          <w:tab w:val="left" w:pos="4077"/>
          <w:tab w:val="left" w:pos="4537"/>
          <w:tab w:val="left" w:pos="6452"/>
          <w:tab w:val="left" w:pos="6907"/>
          <w:tab w:val="left" w:pos="8250"/>
          <w:tab w:val="left" w:pos="8931"/>
        </w:tabs>
        <w:ind w:firstLine="708"/>
        <w:jc w:val="both"/>
        <w:rPr>
          <w:sz w:val="28"/>
          <w:szCs w:val="28"/>
        </w:rPr>
      </w:pPr>
      <w:r w:rsidRPr="00A56330">
        <w:rPr>
          <w:sz w:val="28"/>
          <w:szCs w:val="28"/>
        </w:rPr>
        <w:t>- производит действия в соответствии с пунктом 3.7.4</w:t>
      </w:r>
      <w:r w:rsidRPr="00A56330">
        <w:rPr>
          <w:spacing w:val="-1"/>
          <w:sz w:val="28"/>
          <w:szCs w:val="28"/>
        </w:rPr>
        <w:t xml:space="preserve"> настоящего</w:t>
      </w:r>
      <w:r w:rsidRPr="00A56330">
        <w:rPr>
          <w:sz w:val="28"/>
          <w:szCs w:val="28"/>
        </w:rPr>
        <w:t xml:space="preserve"> Административного</w:t>
      </w:r>
      <w:r w:rsidRPr="00A56330">
        <w:rPr>
          <w:spacing w:val="-2"/>
          <w:sz w:val="28"/>
          <w:szCs w:val="28"/>
        </w:rPr>
        <w:t xml:space="preserve"> </w:t>
      </w:r>
      <w:r w:rsidRPr="00A56330">
        <w:rPr>
          <w:sz w:val="28"/>
          <w:szCs w:val="28"/>
        </w:rPr>
        <w:t>регламента.</w:t>
      </w:r>
    </w:p>
    <w:p w14:paraId="74DA6264" w14:textId="77777777" w:rsidR="00CB7F2A" w:rsidRPr="00A56330" w:rsidRDefault="00CB7F2A" w:rsidP="00CB7F2A">
      <w:pPr>
        <w:tabs>
          <w:tab w:val="left" w:pos="284"/>
          <w:tab w:val="left" w:pos="4693"/>
          <w:tab w:val="left" w:pos="6185"/>
          <w:tab w:val="left" w:pos="8295"/>
        </w:tabs>
        <w:ind w:firstLine="850"/>
        <w:jc w:val="both"/>
        <w:rPr>
          <w:sz w:val="28"/>
        </w:rPr>
      </w:pPr>
      <w:r w:rsidRPr="00A56330">
        <w:rPr>
          <w:sz w:val="28"/>
        </w:rPr>
        <w:t>3.</w:t>
      </w:r>
      <w:r>
        <w:rPr>
          <w:sz w:val="28"/>
        </w:rPr>
        <w:t>8</w:t>
      </w:r>
      <w:r w:rsidRPr="00A56330">
        <w:rPr>
          <w:sz w:val="28"/>
        </w:rPr>
        <w:t>.6. Заявителю в качестве результата предоставления муниципальной услуги обеспечивается возможность получения документа:</w:t>
      </w:r>
    </w:p>
    <w:p w14:paraId="78FD9328" w14:textId="77777777" w:rsidR="00CB7F2A" w:rsidRPr="00A56330" w:rsidRDefault="00CB7F2A" w:rsidP="00CB7F2A">
      <w:pPr>
        <w:ind w:firstLine="708"/>
        <w:jc w:val="both"/>
        <w:rPr>
          <w:sz w:val="28"/>
          <w:szCs w:val="28"/>
        </w:rPr>
      </w:pPr>
      <w:r w:rsidRPr="00A56330">
        <w:rPr>
          <w:sz w:val="28"/>
          <w:szCs w:val="28"/>
        </w:rPr>
        <w:t>- в</w:t>
      </w:r>
      <w:r w:rsidRPr="00A56330">
        <w:rPr>
          <w:spacing w:val="1"/>
          <w:sz w:val="28"/>
          <w:szCs w:val="28"/>
        </w:rPr>
        <w:t xml:space="preserve"> </w:t>
      </w:r>
      <w:r w:rsidRPr="00A56330">
        <w:rPr>
          <w:sz w:val="28"/>
          <w:szCs w:val="28"/>
        </w:rPr>
        <w:t>форме</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подписанного</w:t>
      </w:r>
      <w:r w:rsidRPr="00A56330">
        <w:rPr>
          <w:spacing w:val="1"/>
          <w:sz w:val="28"/>
          <w:szCs w:val="28"/>
        </w:rPr>
        <w:t xml:space="preserve"> </w:t>
      </w:r>
      <w:r w:rsidRPr="00A56330">
        <w:rPr>
          <w:sz w:val="28"/>
          <w:szCs w:val="28"/>
        </w:rPr>
        <w:t>усиленной</w:t>
      </w:r>
      <w:r w:rsidRPr="00A56330">
        <w:rPr>
          <w:spacing w:val="1"/>
          <w:sz w:val="28"/>
          <w:szCs w:val="28"/>
        </w:rPr>
        <w:t xml:space="preserve"> </w:t>
      </w:r>
      <w:r w:rsidRPr="00A56330">
        <w:rPr>
          <w:sz w:val="28"/>
          <w:szCs w:val="28"/>
        </w:rPr>
        <w:t>квалифицированной электронной подписью уполномоченного должностного лица</w:t>
      </w:r>
      <w:r w:rsidRPr="00A56330">
        <w:rPr>
          <w:spacing w:val="1"/>
          <w:sz w:val="28"/>
          <w:szCs w:val="28"/>
        </w:rPr>
        <w:t xml:space="preserve"> Администрации</w:t>
      </w:r>
      <w:r w:rsidRPr="00A56330">
        <w:rPr>
          <w:sz w:val="28"/>
          <w:szCs w:val="28"/>
        </w:rPr>
        <w:t>,</w:t>
      </w:r>
      <w:r w:rsidRPr="00A56330">
        <w:rPr>
          <w:spacing w:val="-3"/>
          <w:sz w:val="28"/>
          <w:szCs w:val="28"/>
        </w:rPr>
        <w:t xml:space="preserve"> </w:t>
      </w:r>
      <w:r w:rsidRPr="00A56330">
        <w:rPr>
          <w:sz w:val="28"/>
          <w:szCs w:val="28"/>
        </w:rPr>
        <w:t>направленного</w:t>
      </w:r>
      <w:r w:rsidRPr="00A56330">
        <w:rPr>
          <w:spacing w:val="-1"/>
          <w:sz w:val="28"/>
          <w:szCs w:val="28"/>
        </w:rPr>
        <w:t xml:space="preserve"> </w:t>
      </w:r>
      <w:r w:rsidRPr="00A56330">
        <w:rPr>
          <w:sz w:val="28"/>
          <w:szCs w:val="28"/>
        </w:rPr>
        <w:t>заявителю</w:t>
      </w:r>
      <w:r w:rsidRPr="00A56330">
        <w:rPr>
          <w:spacing w:val="-4"/>
          <w:sz w:val="28"/>
          <w:szCs w:val="28"/>
        </w:rPr>
        <w:t xml:space="preserve"> </w:t>
      </w:r>
      <w:r w:rsidRPr="00A56330">
        <w:rPr>
          <w:sz w:val="28"/>
          <w:szCs w:val="28"/>
        </w:rPr>
        <w:t>в</w:t>
      </w:r>
      <w:r w:rsidRPr="00A56330">
        <w:rPr>
          <w:spacing w:val="-3"/>
          <w:sz w:val="28"/>
          <w:szCs w:val="28"/>
        </w:rPr>
        <w:t xml:space="preserve"> </w:t>
      </w:r>
      <w:r w:rsidRPr="00A56330">
        <w:rPr>
          <w:sz w:val="28"/>
          <w:szCs w:val="28"/>
        </w:rPr>
        <w:t>личный</w:t>
      </w:r>
      <w:r w:rsidRPr="00A56330">
        <w:rPr>
          <w:spacing w:val="-2"/>
          <w:sz w:val="28"/>
          <w:szCs w:val="28"/>
        </w:rPr>
        <w:t xml:space="preserve"> </w:t>
      </w:r>
      <w:r w:rsidRPr="00A56330">
        <w:rPr>
          <w:sz w:val="28"/>
          <w:szCs w:val="28"/>
        </w:rPr>
        <w:t>кабинет</w:t>
      </w:r>
      <w:r w:rsidRPr="00A56330">
        <w:rPr>
          <w:spacing w:val="-4"/>
          <w:sz w:val="28"/>
          <w:szCs w:val="28"/>
        </w:rPr>
        <w:t xml:space="preserve"> </w:t>
      </w:r>
      <w:r w:rsidRPr="00A56330">
        <w:rPr>
          <w:sz w:val="28"/>
          <w:szCs w:val="28"/>
        </w:rPr>
        <w:t>на</w:t>
      </w:r>
      <w:r w:rsidRPr="00A56330">
        <w:rPr>
          <w:spacing w:val="-2"/>
          <w:sz w:val="28"/>
          <w:szCs w:val="28"/>
        </w:rPr>
        <w:t xml:space="preserve"> </w:t>
      </w:r>
      <w:r w:rsidRPr="00A56330">
        <w:rPr>
          <w:sz w:val="28"/>
          <w:szCs w:val="28"/>
        </w:rPr>
        <w:t>Единый портал;</w:t>
      </w:r>
    </w:p>
    <w:p w14:paraId="3303570C" w14:textId="77777777" w:rsidR="00CB7F2A" w:rsidRPr="00A56330" w:rsidRDefault="00CB7F2A" w:rsidP="00CB7F2A">
      <w:pPr>
        <w:ind w:firstLine="708"/>
        <w:jc w:val="both"/>
        <w:rPr>
          <w:sz w:val="28"/>
          <w:szCs w:val="28"/>
        </w:rPr>
      </w:pPr>
      <w:r w:rsidRPr="00A56330">
        <w:rPr>
          <w:sz w:val="28"/>
          <w:szCs w:val="28"/>
        </w:rPr>
        <w:t>- в виде бумажного документа, подтверждающего содержание 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который</w:t>
      </w:r>
      <w:r w:rsidRPr="00A56330">
        <w:rPr>
          <w:spacing w:val="1"/>
          <w:sz w:val="28"/>
          <w:szCs w:val="28"/>
        </w:rPr>
        <w:t xml:space="preserve"> </w:t>
      </w:r>
      <w:r w:rsidRPr="00A56330">
        <w:rPr>
          <w:sz w:val="28"/>
          <w:szCs w:val="28"/>
        </w:rPr>
        <w:t>заявитель</w:t>
      </w:r>
      <w:r w:rsidRPr="00A56330">
        <w:rPr>
          <w:spacing w:val="1"/>
          <w:sz w:val="28"/>
          <w:szCs w:val="28"/>
        </w:rPr>
        <w:t xml:space="preserve"> </w:t>
      </w:r>
      <w:r w:rsidRPr="00A56330">
        <w:rPr>
          <w:sz w:val="28"/>
          <w:szCs w:val="28"/>
        </w:rPr>
        <w:t>получает</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личном</w:t>
      </w:r>
      <w:r w:rsidRPr="00A56330">
        <w:rPr>
          <w:spacing w:val="1"/>
          <w:sz w:val="28"/>
          <w:szCs w:val="28"/>
        </w:rPr>
        <w:t xml:space="preserve"> </w:t>
      </w:r>
      <w:r w:rsidRPr="00A56330">
        <w:rPr>
          <w:sz w:val="28"/>
          <w:szCs w:val="28"/>
        </w:rPr>
        <w:t>обращении</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многофункциональном</w:t>
      </w:r>
      <w:r w:rsidRPr="00A56330">
        <w:rPr>
          <w:spacing w:val="-4"/>
          <w:sz w:val="28"/>
          <w:szCs w:val="28"/>
        </w:rPr>
        <w:t xml:space="preserve"> </w:t>
      </w:r>
      <w:r w:rsidRPr="00A56330">
        <w:rPr>
          <w:sz w:val="28"/>
          <w:szCs w:val="28"/>
        </w:rPr>
        <w:t>центре.</w:t>
      </w:r>
    </w:p>
    <w:p w14:paraId="222F4865" w14:textId="77777777" w:rsidR="00CB7F2A" w:rsidRPr="00A56330" w:rsidRDefault="00CB7F2A" w:rsidP="00CB7F2A">
      <w:pPr>
        <w:tabs>
          <w:tab w:val="left" w:pos="1500"/>
        </w:tabs>
        <w:ind w:firstLine="850"/>
        <w:jc w:val="both"/>
        <w:rPr>
          <w:sz w:val="28"/>
        </w:rPr>
      </w:pPr>
      <w:r w:rsidRPr="00A56330">
        <w:rPr>
          <w:sz w:val="28"/>
        </w:rPr>
        <w:t>3.</w:t>
      </w:r>
      <w:r>
        <w:rPr>
          <w:sz w:val="28"/>
        </w:rPr>
        <w:t>8</w:t>
      </w:r>
      <w:r w:rsidRPr="00A56330">
        <w:rPr>
          <w:sz w:val="28"/>
        </w:rPr>
        <w:t>.7. Получение информации о ходе рассмотрения заявления и о результате</w:t>
      </w:r>
      <w:r w:rsidRPr="00A56330">
        <w:rPr>
          <w:spacing w:val="1"/>
          <w:sz w:val="28"/>
        </w:rPr>
        <w:t xml:space="preserve"> </w:t>
      </w:r>
      <w:r w:rsidRPr="00A56330">
        <w:rPr>
          <w:sz w:val="28"/>
        </w:rPr>
        <w:t>предоставления муниципальной услуги производится в личном</w:t>
      </w:r>
      <w:r w:rsidRPr="00A56330">
        <w:rPr>
          <w:spacing w:val="1"/>
          <w:sz w:val="28"/>
        </w:rPr>
        <w:t xml:space="preserve"> </w:t>
      </w:r>
      <w:r w:rsidRPr="00A56330">
        <w:rPr>
          <w:sz w:val="28"/>
        </w:rPr>
        <w:t>кабинете</w:t>
      </w:r>
      <w:r w:rsidRPr="00A56330">
        <w:rPr>
          <w:spacing w:val="1"/>
          <w:sz w:val="28"/>
        </w:rPr>
        <w:t xml:space="preserve"> </w:t>
      </w:r>
      <w:r w:rsidRPr="00A56330">
        <w:rPr>
          <w:sz w:val="28"/>
        </w:rPr>
        <w:t>на</w:t>
      </w:r>
      <w:r w:rsidRPr="00A56330">
        <w:rPr>
          <w:spacing w:val="1"/>
          <w:sz w:val="28"/>
        </w:rPr>
        <w:t xml:space="preserve"> </w:t>
      </w:r>
      <w:r w:rsidRPr="00A56330">
        <w:rPr>
          <w:sz w:val="28"/>
          <w:szCs w:val="28"/>
        </w:rPr>
        <w:t>Едином портале</w:t>
      </w:r>
      <w:r w:rsidRPr="00A56330">
        <w:rPr>
          <w:sz w:val="28"/>
        </w:rPr>
        <w:t>,</w:t>
      </w:r>
      <w:r w:rsidRPr="00A56330">
        <w:rPr>
          <w:spacing w:val="1"/>
          <w:sz w:val="28"/>
        </w:rPr>
        <w:t xml:space="preserve"> </w:t>
      </w:r>
      <w:r w:rsidRPr="00A56330">
        <w:rPr>
          <w:sz w:val="28"/>
        </w:rPr>
        <w:t>при</w:t>
      </w:r>
      <w:r w:rsidRPr="00A56330">
        <w:rPr>
          <w:spacing w:val="1"/>
          <w:sz w:val="28"/>
        </w:rPr>
        <w:t xml:space="preserve"> </w:t>
      </w:r>
      <w:r w:rsidRPr="00A56330">
        <w:rPr>
          <w:sz w:val="28"/>
        </w:rPr>
        <w:t>условии</w:t>
      </w:r>
      <w:r w:rsidRPr="00A56330">
        <w:rPr>
          <w:spacing w:val="1"/>
          <w:sz w:val="28"/>
        </w:rPr>
        <w:t xml:space="preserve"> </w:t>
      </w:r>
      <w:r w:rsidRPr="00A56330">
        <w:rPr>
          <w:sz w:val="28"/>
        </w:rPr>
        <w:t>авторизации.</w:t>
      </w:r>
      <w:r w:rsidRPr="00A56330">
        <w:rPr>
          <w:spacing w:val="1"/>
          <w:sz w:val="28"/>
        </w:rPr>
        <w:t xml:space="preserve"> </w:t>
      </w:r>
      <w:r w:rsidRPr="00A56330">
        <w:rPr>
          <w:sz w:val="28"/>
        </w:rPr>
        <w:t>Заявитель</w:t>
      </w:r>
      <w:r w:rsidRPr="00A56330">
        <w:rPr>
          <w:spacing w:val="1"/>
          <w:sz w:val="28"/>
        </w:rPr>
        <w:t xml:space="preserve"> </w:t>
      </w:r>
      <w:r w:rsidRPr="00A56330">
        <w:rPr>
          <w:sz w:val="28"/>
        </w:rPr>
        <w:t>имеет</w:t>
      </w:r>
      <w:r w:rsidRPr="00A56330">
        <w:rPr>
          <w:spacing w:val="1"/>
          <w:sz w:val="28"/>
        </w:rPr>
        <w:t xml:space="preserve"> </w:t>
      </w:r>
      <w:r w:rsidRPr="00A56330">
        <w:rPr>
          <w:sz w:val="28"/>
        </w:rPr>
        <w:t>возможность</w:t>
      </w:r>
      <w:r w:rsidRPr="00A56330">
        <w:rPr>
          <w:spacing w:val="1"/>
          <w:sz w:val="28"/>
        </w:rPr>
        <w:t xml:space="preserve"> </w:t>
      </w:r>
      <w:r w:rsidRPr="00A56330">
        <w:rPr>
          <w:sz w:val="28"/>
        </w:rPr>
        <w:t>просматривать статус электронного заявления, а также информацию о дальнейших</w:t>
      </w:r>
      <w:r w:rsidRPr="00A56330">
        <w:rPr>
          <w:spacing w:val="1"/>
          <w:sz w:val="28"/>
        </w:rPr>
        <w:t xml:space="preserve"> </w:t>
      </w:r>
      <w:r w:rsidRPr="00A56330">
        <w:rPr>
          <w:sz w:val="28"/>
        </w:rPr>
        <w:t>действиях в</w:t>
      </w:r>
      <w:r w:rsidRPr="00A56330">
        <w:rPr>
          <w:spacing w:val="-2"/>
          <w:sz w:val="28"/>
        </w:rPr>
        <w:t xml:space="preserve"> </w:t>
      </w:r>
      <w:r w:rsidRPr="00A56330">
        <w:rPr>
          <w:sz w:val="28"/>
        </w:rPr>
        <w:t>личном</w:t>
      </w:r>
      <w:r w:rsidRPr="00A56330">
        <w:rPr>
          <w:spacing w:val="-3"/>
          <w:sz w:val="28"/>
        </w:rPr>
        <w:t xml:space="preserve"> </w:t>
      </w:r>
      <w:r w:rsidRPr="00A56330">
        <w:rPr>
          <w:sz w:val="28"/>
        </w:rPr>
        <w:t>кабинете</w:t>
      </w:r>
      <w:r w:rsidRPr="00A56330">
        <w:rPr>
          <w:spacing w:val="-1"/>
          <w:sz w:val="28"/>
        </w:rPr>
        <w:t xml:space="preserve"> </w:t>
      </w:r>
      <w:r w:rsidRPr="00A56330">
        <w:rPr>
          <w:sz w:val="28"/>
        </w:rPr>
        <w:t>по собственной</w:t>
      </w:r>
      <w:r w:rsidRPr="00A56330">
        <w:rPr>
          <w:spacing w:val="-3"/>
          <w:sz w:val="28"/>
        </w:rPr>
        <w:t xml:space="preserve"> </w:t>
      </w:r>
      <w:r w:rsidRPr="00A56330">
        <w:rPr>
          <w:sz w:val="28"/>
        </w:rPr>
        <w:t>инициативе,</w:t>
      </w:r>
      <w:r w:rsidRPr="00A56330">
        <w:rPr>
          <w:spacing w:val="-2"/>
          <w:sz w:val="28"/>
        </w:rPr>
        <w:t xml:space="preserve"> </w:t>
      </w:r>
      <w:r w:rsidRPr="00A56330">
        <w:rPr>
          <w:sz w:val="28"/>
        </w:rPr>
        <w:t>в</w:t>
      </w:r>
      <w:r w:rsidRPr="00A56330">
        <w:rPr>
          <w:spacing w:val="-2"/>
          <w:sz w:val="28"/>
        </w:rPr>
        <w:t xml:space="preserve"> </w:t>
      </w:r>
      <w:r w:rsidRPr="00A56330">
        <w:rPr>
          <w:sz w:val="28"/>
        </w:rPr>
        <w:t>любое время.</w:t>
      </w:r>
    </w:p>
    <w:p w14:paraId="0AF906CA" w14:textId="77777777" w:rsidR="00CB7F2A" w:rsidRPr="00A56330" w:rsidRDefault="00CB7F2A" w:rsidP="00CB7F2A">
      <w:pPr>
        <w:ind w:firstLine="708"/>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.8. При</w:t>
      </w:r>
      <w:r w:rsidRPr="00A56330">
        <w:rPr>
          <w:spacing w:val="-10"/>
          <w:sz w:val="28"/>
          <w:szCs w:val="28"/>
        </w:rPr>
        <w:t xml:space="preserve"> </w:t>
      </w:r>
      <w:r w:rsidRPr="00A56330">
        <w:rPr>
          <w:sz w:val="28"/>
          <w:szCs w:val="28"/>
        </w:rPr>
        <w:t>предоставлении</w:t>
      </w:r>
      <w:r w:rsidRPr="00A56330">
        <w:rPr>
          <w:spacing w:val="-7"/>
          <w:sz w:val="28"/>
          <w:szCs w:val="28"/>
        </w:rPr>
        <w:t xml:space="preserve"> </w:t>
      </w:r>
      <w:r w:rsidRPr="00A56330">
        <w:rPr>
          <w:sz w:val="28"/>
          <w:szCs w:val="28"/>
        </w:rPr>
        <w:t>муниципальной</w:t>
      </w:r>
      <w:r w:rsidRPr="00A56330">
        <w:rPr>
          <w:spacing w:val="-10"/>
          <w:sz w:val="28"/>
          <w:szCs w:val="28"/>
        </w:rPr>
        <w:t xml:space="preserve"> </w:t>
      </w:r>
      <w:r w:rsidRPr="00A56330">
        <w:rPr>
          <w:sz w:val="28"/>
          <w:szCs w:val="28"/>
        </w:rPr>
        <w:t>услуги</w:t>
      </w:r>
      <w:r w:rsidRPr="00A56330">
        <w:rPr>
          <w:spacing w:val="-9"/>
          <w:sz w:val="28"/>
          <w:szCs w:val="28"/>
        </w:rPr>
        <w:t xml:space="preserve"> </w:t>
      </w:r>
      <w:r w:rsidRPr="00A56330">
        <w:rPr>
          <w:sz w:val="28"/>
          <w:szCs w:val="28"/>
        </w:rPr>
        <w:t>в</w:t>
      </w:r>
      <w:r w:rsidRPr="00A56330">
        <w:rPr>
          <w:spacing w:val="-10"/>
          <w:sz w:val="28"/>
          <w:szCs w:val="28"/>
        </w:rPr>
        <w:t xml:space="preserve"> </w:t>
      </w:r>
      <w:r w:rsidRPr="00A56330">
        <w:rPr>
          <w:sz w:val="28"/>
          <w:szCs w:val="28"/>
        </w:rPr>
        <w:t>электронной</w:t>
      </w:r>
      <w:r w:rsidRPr="00A56330">
        <w:rPr>
          <w:spacing w:val="-67"/>
          <w:sz w:val="28"/>
          <w:szCs w:val="28"/>
        </w:rPr>
        <w:t xml:space="preserve"> </w:t>
      </w:r>
      <w:r w:rsidRPr="00A56330">
        <w:rPr>
          <w:sz w:val="28"/>
          <w:szCs w:val="28"/>
        </w:rPr>
        <w:t>форме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направляется:</w:t>
      </w:r>
    </w:p>
    <w:p w14:paraId="0E861A6C" w14:textId="77777777" w:rsidR="00CB7F2A" w:rsidRPr="00A56330" w:rsidRDefault="00CB7F2A" w:rsidP="00CB7F2A">
      <w:pPr>
        <w:ind w:firstLine="708"/>
        <w:jc w:val="both"/>
        <w:rPr>
          <w:sz w:val="28"/>
          <w:szCs w:val="28"/>
        </w:rPr>
      </w:pPr>
      <w:proofErr w:type="gramStart"/>
      <w:r w:rsidRPr="00A56330">
        <w:rPr>
          <w:sz w:val="28"/>
          <w:szCs w:val="28"/>
        </w:rPr>
        <w:t>а)</w:t>
      </w:r>
      <w:r w:rsidRPr="00A56330">
        <w:rPr>
          <w:spacing w:val="1"/>
          <w:sz w:val="28"/>
          <w:szCs w:val="28"/>
        </w:rPr>
        <w:t xml:space="preserve"> </w:t>
      </w:r>
      <w:r w:rsidRPr="00A56330">
        <w:rPr>
          <w:sz w:val="28"/>
          <w:szCs w:val="28"/>
        </w:rPr>
        <w:t>уведомление</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иных</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содержащее сведения о факте приема заявления и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начале</w:t>
      </w:r>
      <w:r w:rsidRPr="00A56330">
        <w:rPr>
          <w:spacing w:val="1"/>
          <w:sz w:val="28"/>
          <w:szCs w:val="28"/>
        </w:rPr>
        <w:t xml:space="preserve"> </w:t>
      </w:r>
      <w:r w:rsidRPr="00A56330">
        <w:rPr>
          <w:sz w:val="28"/>
          <w:szCs w:val="28"/>
        </w:rPr>
        <w:t>процедуры</w:t>
      </w:r>
      <w:r w:rsidRPr="00A56330">
        <w:rPr>
          <w:spacing w:val="1"/>
          <w:sz w:val="28"/>
          <w:szCs w:val="28"/>
        </w:rPr>
        <w:t xml:space="preserve"> </w:t>
      </w:r>
      <w:r w:rsidRPr="00A56330">
        <w:rPr>
          <w:sz w:val="28"/>
          <w:szCs w:val="28"/>
        </w:rPr>
        <w:t>предоставления муниципальной услуги, а также сведения о дате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времени</w:t>
      </w:r>
      <w:r w:rsidRPr="00A56330">
        <w:rPr>
          <w:spacing w:val="1"/>
          <w:sz w:val="28"/>
          <w:szCs w:val="28"/>
        </w:rPr>
        <w:t xml:space="preserve"> </w:t>
      </w:r>
      <w:r w:rsidRPr="00A56330">
        <w:rPr>
          <w:sz w:val="28"/>
          <w:szCs w:val="28"/>
        </w:rPr>
        <w:t>окончания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roofErr w:type="gramEnd"/>
    </w:p>
    <w:p w14:paraId="49B06D10" w14:textId="77777777" w:rsidR="00CB7F2A" w:rsidRPr="00A56330" w:rsidRDefault="00CB7F2A" w:rsidP="00CB7F2A">
      <w:pPr>
        <w:ind w:firstLine="708"/>
        <w:jc w:val="both"/>
        <w:rPr>
          <w:sz w:val="28"/>
          <w:szCs w:val="28"/>
        </w:rPr>
      </w:pPr>
      <w:r w:rsidRPr="00A56330">
        <w:rPr>
          <w:sz w:val="28"/>
          <w:szCs w:val="28"/>
        </w:rPr>
        <w:t>б) уведомление о результатах рассмотрения документов, необходимых для</w:t>
      </w:r>
      <w:r w:rsidRPr="00A56330">
        <w:rPr>
          <w:spacing w:val="1"/>
          <w:sz w:val="28"/>
          <w:szCs w:val="28"/>
        </w:rPr>
        <w:t xml:space="preserve"> </w:t>
      </w:r>
      <w:r w:rsidRPr="00A56330">
        <w:rPr>
          <w:sz w:val="28"/>
          <w:szCs w:val="28"/>
        </w:rPr>
        <w:t>предоставления муниципальной услуги, содержащее сведения о</w:t>
      </w:r>
      <w:r w:rsidRPr="00A56330">
        <w:rPr>
          <w:spacing w:val="1"/>
          <w:sz w:val="28"/>
          <w:szCs w:val="28"/>
        </w:rPr>
        <w:t xml:space="preserve"> </w:t>
      </w:r>
      <w:r w:rsidRPr="00A56330">
        <w:rPr>
          <w:sz w:val="28"/>
          <w:szCs w:val="28"/>
        </w:rPr>
        <w:t>принятии</w:t>
      </w:r>
      <w:r w:rsidRPr="00A56330">
        <w:rPr>
          <w:spacing w:val="1"/>
          <w:sz w:val="28"/>
          <w:szCs w:val="28"/>
        </w:rPr>
        <w:t xml:space="preserve"> </w:t>
      </w:r>
      <w:r w:rsidRPr="00A56330">
        <w:rPr>
          <w:sz w:val="28"/>
          <w:szCs w:val="28"/>
        </w:rPr>
        <w:t>положительного</w:t>
      </w:r>
      <w:r w:rsidRPr="00A56330">
        <w:rPr>
          <w:spacing w:val="1"/>
          <w:sz w:val="28"/>
          <w:szCs w:val="28"/>
        </w:rPr>
        <w:t xml:space="preserve"> </w:t>
      </w:r>
      <w:r w:rsidRPr="00A56330">
        <w:rPr>
          <w:sz w:val="28"/>
          <w:szCs w:val="28"/>
        </w:rPr>
        <w:t>решения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возможности</w:t>
      </w:r>
      <w:r w:rsidRPr="00A56330">
        <w:rPr>
          <w:spacing w:val="1"/>
          <w:sz w:val="28"/>
          <w:szCs w:val="28"/>
        </w:rPr>
        <w:t xml:space="preserve"> </w:t>
      </w:r>
      <w:r w:rsidRPr="00A56330">
        <w:rPr>
          <w:sz w:val="28"/>
          <w:szCs w:val="28"/>
        </w:rPr>
        <w:t>получить</w:t>
      </w:r>
      <w:r w:rsidRPr="00A56330">
        <w:rPr>
          <w:spacing w:val="1"/>
          <w:sz w:val="28"/>
          <w:szCs w:val="28"/>
        </w:rPr>
        <w:t xml:space="preserve"> </w:t>
      </w:r>
      <w:r w:rsidRPr="00A56330">
        <w:rPr>
          <w:sz w:val="28"/>
          <w:szCs w:val="28"/>
        </w:rPr>
        <w:t>результат</w:t>
      </w:r>
      <w:r w:rsidRPr="00A56330">
        <w:rPr>
          <w:spacing w:val="1"/>
          <w:sz w:val="28"/>
          <w:szCs w:val="28"/>
        </w:rPr>
        <w:t xml:space="preserve"> </w:t>
      </w:r>
      <w:r w:rsidRPr="00A56330">
        <w:rPr>
          <w:sz w:val="28"/>
          <w:szCs w:val="28"/>
        </w:rPr>
        <w:t>предоставления</w:t>
      </w:r>
      <w:r w:rsidRPr="00A56330">
        <w:rPr>
          <w:spacing w:val="-67"/>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 услуги.</w:t>
      </w:r>
    </w:p>
    <w:p w14:paraId="1054D1C3" w14:textId="77777777" w:rsidR="00CB7F2A" w:rsidRPr="00A56330" w:rsidRDefault="00CB7F2A" w:rsidP="00CB7F2A">
      <w:pPr>
        <w:tabs>
          <w:tab w:val="left" w:pos="1458"/>
        </w:tabs>
        <w:ind w:firstLine="680"/>
        <w:jc w:val="both"/>
        <w:rPr>
          <w:sz w:val="28"/>
          <w:szCs w:val="28"/>
        </w:rPr>
      </w:pPr>
      <w:r w:rsidRPr="00A56330">
        <w:rPr>
          <w:sz w:val="28"/>
        </w:rPr>
        <w:t>3.</w:t>
      </w:r>
      <w:r>
        <w:rPr>
          <w:sz w:val="28"/>
        </w:rPr>
        <w:t>8</w:t>
      </w:r>
      <w:r w:rsidRPr="00A56330">
        <w:rPr>
          <w:sz w:val="28"/>
        </w:rPr>
        <w:t xml:space="preserve">.9. </w:t>
      </w:r>
      <w:proofErr w:type="gramStart"/>
      <w:r w:rsidRPr="00A56330">
        <w:rPr>
          <w:sz w:val="28"/>
          <w:szCs w:val="28"/>
        </w:rPr>
        <w:t>Оценка качества предоставления муниципальной услуги</w:t>
      </w:r>
      <w:r w:rsidRPr="00A56330">
        <w:rPr>
          <w:spacing w:val="1"/>
          <w:sz w:val="28"/>
          <w:szCs w:val="28"/>
        </w:rPr>
        <w:t xml:space="preserve"> </w:t>
      </w:r>
      <w:r w:rsidRPr="00A56330">
        <w:rPr>
          <w:sz w:val="28"/>
          <w:szCs w:val="28"/>
        </w:rPr>
        <w:t xml:space="preserve">осуществляется в соответствии с </w:t>
      </w:r>
      <w:hyperlink r:id="rId21">
        <w:r w:rsidRPr="00A56330">
          <w:rPr>
            <w:sz w:val="28"/>
            <w:szCs w:val="28"/>
          </w:rPr>
          <w:t>Правилами</w:t>
        </w:r>
      </w:hyperlink>
      <w:r w:rsidRPr="00A56330">
        <w:rPr>
          <w:sz w:val="28"/>
          <w:szCs w:val="28"/>
        </w:rPr>
        <w:t xml:space="preserve"> оценки гражданами эффективности</w:t>
      </w:r>
      <w:r w:rsidRPr="00A56330">
        <w:rPr>
          <w:spacing w:val="1"/>
          <w:sz w:val="28"/>
          <w:szCs w:val="28"/>
        </w:rPr>
        <w:t xml:space="preserve"> </w:t>
      </w:r>
      <w:r w:rsidRPr="00A56330">
        <w:rPr>
          <w:sz w:val="28"/>
          <w:szCs w:val="28"/>
        </w:rPr>
        <w:t>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67"/>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ими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а</w:t>
      </w:r>
      <w:r w:rsidRPr="00A56330">
        <w:rPr>
          <w:spacing w:val="1"/>
          <w:sz w:val="28"/>
          <w:szCs w:val="28"/>
        </w:rPr>
        <w:t xml:space="preserve"> </w:t>
      </w:r>
      <w:r w:rsidRPr="00A56330">
        <w:rPr>
          <w:sz w:val="28"/>
          <w:szCs w:val="28"/>
        </w:rPr>
        <w:t>также</w:t>
      </w:r>
      <w:r w:rsidRPr="00A56330">
        <w:rPr>
          <w:spacing w:val="1"/>
          <w:sz w:val="28"/>
          <w:szCs w:val="28"/>
        </w:rPr>
        <w:t xml:space="preserve"> </w:t>
      </w:r>
      <w:r w:rsidRPr="00A56330">
        <w:rPr>
          <w:sz w:val="28"/>
          <w:szCs w:val="28"/>
        </w:rPr>
        <w:t>применения</w:t>
      </w:r>
      <w:r w:rsidRPr="00A56330">
        <w:rPr>
          <w:spacing w:val="1"/>
          <w:sz w:val="28"/>
          <w:szCs w:val="28"/>
        </w:rPr>
        <w:t xml:space="preserve"> </w:t>
      </w:r>
      <w:r w:rsidRPr="00A56330">
        <w:rPr>
          <w:sz w:val="28"/>
          <w:szCs w:val="28"/>
        </w:rPr>
        <w:t>результатов</w:t>
      </w:r>
      <w:r w:rsidRPr="00A56330">
        <w:rPr>
          <w:spacing w:val="1"/>
          <w:sz w:val="28"/>
          <w:szCs w:val="28"/>
        </w:rPr>
        <w:t xml:space="preserve"> </w:t>
      </w:r>
      <w:r w:rsidRPr="00A56330">
        <w:rPr>
          <w:sz w:val="28"/>
          <w:szCs w:val="28"/>
        </w:rPr>
        <w:t>указанной оценки как основания для принятия решений о досрочном прекращении</w:t>
      </w:r>
      <w:r w:rsidRPr="00A56330">
        <w:rPr>
          <w:spacing w:val="1"/>
          <w:sz w:val="28"/>
          <w:szCs w:val="28"/>
        </w:rPr>
        <w:t xml:space="preserve"> </w:t>
      </w:r>
      <w:r w:rsidRPr="00A56330">
        <w:rPr>
          <w:sz w:val="28"/>
          <w:szCs w:val="28"/>
        </w:rPr>
        <w:t>исполнения соответствующими руководителями своих должностных обязанностей,</w:t>
      </w:r>
      <w:r w:rsidRPr="00A56330">
        <w:rPr>
          <w:spacing w:val="-67"/>
          <w:sz w:val="28"/>
          <w:szCs w:val="28"/>
        </w:rPr>
        <w:t xml:space="preserve"> </w:t>
      </w:r>
      <w:r w:rsidRPr="00A56330">
        <w:rPr>
          <w:sz w:val="28"/>
          <w:szCs w:val="28"/>
        </w:rPr>
        <w:t>утвержденными</w:t>
      </w:r>
      <w:r w:rsidRPr="00A56330">
        <w:rPr>
          <w:spacing w:val="1"/>
          <w:sz w:val="28"/>
          <w:szCs w:val="28"/>
        </w:rPr>
        <w:t xml:space="preserve"> </w:t>
      </w:r>
      <w:r w:rsidRPr="00A56330">
        <w:rPr>
          <w:sz w:val="28"/>
          <w:szCs w:val="28"/>
        </w:rPr>
        <w:t>постановлением</w:t>
      </w:r>
      <w:r w:rsidRPr="00A56330">
        <w:rPr>
          <w:spacing w:val="1"/>
          <w:sz w:val="28"/>
          <w:szCs w:val="28"/>
        </w:rPr>
        <w:t xml:space="preserve"> </w:t>
      </w:r>
      <w:r w:rsidRPr="00A56330">
        <w:rPr>
          <w:sz w:val="28"/>
          <w:szCs w:val="28"/>
        </w:rPr>
        <w:t>Правительства</w:t>
      </w:r>
      <w:r w:rsidRPr="00A56330">
        <w:rPr>
          <w:spacing w:val="1"/>
          <w:sz w:val="28"/>
          <w:szCs w:val="28"/>
        </w:rPr>
        <w:t xml:space="preserve"> </w:t>
      </w:r>
      <w:r w:rsidRPr="00A56330">
        <w:rPr>
          <w:sz w:val="28"/>
          <w:szCs w:val="28"/>
        </w:rPr>
        <w:t>Российской</w:t>
      </w:r>
      <w:r w:rsidRPr="00A56330">
        <w:rPr>
          <w:spacing w:val="1"/>
          <w:sz w:val="28"/>
          <w:szCs w:val="28"/>
        </w:rPr>
        <w:t xml:space="preserve"> </w:t>
      </w:r>
      <w:r w:rsidRPr="00A56330">
        <w:rPr>
          <w:sz w:val="28"/>
          <w:szCs w:val="28"/>
        </w:rPr>
        <w:t>Федерации</w:t>
      </w:r>
      <w:r w:rsidRPr="00A56330">
        <w:rPr>
          <w:spacing w:val="1"/>
          <w:sz w:val="28"/>
          <w:szCs w:val="28"/>
        </w:rPr>
        <w:t xml:space="preserve"> </w:t>
      </w:r>
      <w:r w:rsidRPr="00A56330">
        <w:rPr>
          <w:sz w:val="28"/>
          <w:szCs w:val="28"/>
        </w:rPr>
        <w:t>от</w:t>
      </w:r>
      <w:r w:rsidRPr="00A56330">
        <w:rPr>
          <w:spacing w:val="1"/>
          <w:sz w:val="28"/>
          <w:szCs w:val="28"/>
        </w:rPr>
        <w:t xml:space="preserve"> </w:t>
      </w:r>
      <w:r w:rsidRPr="00A56330">
        <w:rPr>
          <w:sz w:val="28"/>
          <w:szCs w:val="28"/>
        </w:rPr>
        <w:t>12.12.2012 № 1284 «Об</w:t>
      </w:r>
      <w:proofErr w:type="gramEnd"/>
      <w:r w:rsidRPr="00A56330">
        <w:rPr>
          <w:sz w:val="28"/>
          <w:szCs w:val="28"/>
        </w:rPr>
        <w:t xml:space="preserve"> </w:t>
      </w:r>
      <w:proofErr w:type="gramStart"/>
      <w:r w:rsidRPr="00A56330">
        <w:rPr>
          <w:sz w:val="28"/>
          <w:szCs w:val="28"/>
        </w:rPr>
        <w:t>оценке гражданами эффективности 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государственных внебюджетных фондов (их региональных отделений) с 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руководителей</w:t>
      </w:r>
      <w:r w:rsidRPr="00A56330">
        <w:rPr>
          <w:spacing w:val="-67"/>
          <w:sz w:val="28"/>
          <w:szCs w:val="28"/>
        </w:rPr>
        <w:t xml:space="preserve"> </w:t>
      </w:r>
      <w:r w:rsidRPr="00A56330">
        <w:rPr>
          <w:spacing w:val="-1"/>
          <w:sz w:val="28"/>
          <w:szCs w:val="28"/>
        </w:rPr>
        <w:t>многофункциональных</w:t>
      </w:r>
      <w:r w:rsidRPr="00A56330">
        <w:rPr>
          <w:spacing w:val="-15"/>
          <w:sz w:val="28"/>
          <w:szCs w:val="28"/>
        </w:rPr>
        <w:t xml:space="preserve"> </w:t>
      </w:r>
      <w:r w:rsidRPr="00A56330">
        <w:rPr>
          <w:sz w:val="28"/>
          <w:szCs w:val="28"/>
        </w:rPr>
        <w:t>центров</w:t>
      </w:r>
      <w:r w:rsidRPr="00A56330">
        <w:rPr>
          <w:spacing w:val="-16"/>
          <w:sz w:val="28"/>
          <w:szCs w:val="28"/>
        </w:rPr>
        <w:t xml:space="preserve"> </w:t>
      </w:r>
      <w:r w:rsidRPr="00A56330">
        <w:rPr>
          <w:sz w:val="28"/>
          <w:szCs w:val="28"/>
        </w:rPr>
        <w:t>предоставления</w:t>
      </w:r>
      <w:r w:rsidRPr="00A56330">
        <w:rPr>
          <w:spacing w:val="-15"/>
          <w:sz w:val="28"/>
          <w:szCs w:val="28"/>
        </w:rPr>
        <w:t xml:space="preserve"> </w:t>
      </w:r>
      <w:r w:rsidRPr="00A56330">
        <w:rPr>
          <w:sz w:val="28"/>
          <w:szCs w:val="28"/>
        </w:rPr>
        <w:t>государственных</w:t>
      </w:r>
      <w:r w:rsidRPr="00A56330">
        <w:rPr>
          <w:spacing w:val="-14"/>
          <w:sz w:val="28"/>
          <w:szCs w:val="28"/>
        </w:rPr>
        <w:t xml:space="preserve"> </w:t>
      </w:r>
      <w:r w:rsidRPr="00A56330">
        <w:rPr>
          <w:sz w:val="28"/>
          <w:szCs w:val="28"/>
        </w:rPr>
        <w:t>и</w:t>
      </w:r>
      <w:r w:rsidRPr="00A56330">
        <w:rPr>
          <w:spacing w:val="-15"/>
          <w:sz w:val="28"/>
          <w:szCs w:val="28"/>
        </w:rPr>
        <w:t xml:space="preserve"> </w:t>
      </w:r>
      <w:r w:rsidRPr="00A56330">
        <w:rPr>
          <w:sz w:val="28"/>
          <w:szCs w:val="28"/>
        </w:rPr>
        <w:t>муниципальных</w:t>
      </w:r>
      <w:r w:rsidRPr="00A56330">
        <w:rPr>
          <w:spacing w:val="-68"/>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организации</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муниципальных услуг, а</w:t>
      </w:r>
      <w:r w:rsidRPr="00A56330">
        <w:rPr>
          <w:spacing w:val="1"/>
          <w:sz w:val="28"/>
          <w:szCs w:val="28"/>
        </w:rPr>
        <w:t xml:space="preserve"> </w:t>
      </w:r>
      <w:r w:rsidRPr="00A56330">
        <w:rPr>
          <w:sz w:val="28"/>
          <w:szCs w:val="28"/>
        </w:rPr>
        <w:t>также о</w:t>
      </w:r>
      <w:r w:rsidRPr="00A56330">
        <w:rPr>
          <w:spacing w:val="1"/>
          <w:sz w:val="28"/>
          <w:szCs w:val="28"/>
        </w:rPr>
        <w:t xml:space="preserve"> </w:t>
      </w:r>
      <w:r w:rsidRPr="00A56330">
        <w:rPr>
          <w:sz w:val="28"/>
          <w:szCs w:val="28"/>
        </w:rPr>
        <w:t>применении результатов указанной оценки как</w:t>
      </w:r>
      <w:r w:rsidRPr="00A56330">
        <w:rPr>
          <w:spacing w:val="1"/>
          <w:sz w:val="28"/>
          <w:szCs w:val="28"/>
        </w:rPr>
        <w:t xml:space="preserve"> </w:t>
      </w:r>
      <w:r w:rsidRPr="00A56330">
        <w:rPr>
          <w:sz w:val="28"/>
          <w:szCs w:val="28"/>
        </w:rPr>
        <w:t>основания</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принятия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досрочном</w:t>
      </w:r>
      <w:proofErr w:type="gramEnd"/>
      <w:r w:rsidRPr="00A56330">
        <w:rPr>
          <w:spacing w:val="1"/>
          <w:sz w:val="28"/>
          <w:szCs w:val="28"/>
        </w:rPr>
        <w:t xml:space="preserve"> </w:t>
      </w:r>
      <w:proofErr w:type="gramStart"/>
      <w:r w:rsidRPr="00A56330">
        <w:rPr>
          <w:sz w:val="28"/>
          <w:szCs w:val="28"/>
        </w:rPr>
        <w:t>прекращении</w:t>
      </w:r>
      <w:proofErr w:type="gramEnd"/>
      <w:r w:rsidRPr="00A56330">
        <w:rPr>
          <w:spacing w:val="1"/>
          <w:sz w:val="28"/>
          <w:szCs w:val="28"/>
        </w:rPr>
        <w:t xml:space="preserve"> </w:t>
      </w:r>
      <w:r w:rsidRPr="00A56330">
        <w:rPr>
          <w:sz w:val="28"/>
          <w:szCs w:val="28"/>
        </w:rPr>
        <w:t>исполнения</w:t>
      </w:r>
      <w:r w:rsidRPr="00A56330">
        <w:rPr>
          <w:spacing w:val="1"/>
          <w:sz w:val="28"/>
          <w:szCs w:val="28"/>
        </w:rPr>
        <w:t xml:space="preserve"> </w:t>
      </w:r>
      <w:r w:rsidRPr="00A56330">
        <w:rPr>
          <w:sz w:val="28"/>
          <w:szCs w:val="28"/>
        </w:rPr>
        <w:t>соответствующими</w:t>
      </w:r>
      <w:r w:rsidRPr="00A56330">
        <w:rPr>
          <w:spacing w:val="-3"/>
          <w:sz w:val="28"/>
          <w:szCs w:val="28"/>
        </w:rPr>
        <w:t xml:space="preserve"> </w:t>
      </w:r>
      <w:r w:rsidRPr="00A56330">
        <w:rPr>
          <w:sz w:val="28"/>
          <w:szCs w:val="28"/>
        </w:rPr>
        <w:t>руководителями</w:t>
      </w:r>
      <w:r w:rsidRPr="00A56330">
        <w:rPr>
          <w:spacing w:val="-1"/>
          <w:sz w:val="28"/>
          <w:szCs w:val="28"/>
        </w:rPr>
        <w:t xml:space="preserve"> </w:t>
      </w:r>
      <w:r w:rsidRPr="00A56330">
        <w:rPr>
          <w:sz w:val="28"/>
          <w:szCs w:val="28"/>
        </w:rPr>
        <w:t>своих</w:t>
      </w:r>
      <w:r w:rsidRPr="00A56330">
        <w:rPr>
          <w:spacing w:val="-4"/>
          <w:sz w:val="28"/>
          <w:szCs w:val="28"/>
        </w:rPr>
        <w:t xml:space="preserve"> </w:t>
      </w:r>
      <w:r w:rsidRPr="00A56330">
        <w:rPr>
          <w:sz w:val="28"/>
          <w:szCs w:val="28"/>
        </w:rPr>
        <w:t>должностных</w:t>
      </w:r>
      <w:r w:rsidRPr="00A56330">
        <w:rPr>
          <w:spacing w:val="1"/>
          <w:sz w:val="28"/>
          <w:szCs w:val="28"/>
        </w:rPr>
        <w:t xml:space="preserve"> </w:t>
      </w:r>
      <w:r w:rsidRPr="00A56330">
        <w:rPr>
          <w:sz w:val="28"/>
          <w:szCs w:val="28"/>
        </w:rPr>
        <w:t>обязанностей».</w:t>
      </w:r>
    </w:p>
    <w:p w14:paraId="20FFDC3D" w14:textId="77777777" w:rsidR="00CB7F2A" w:rsidRPr="00A56330" w:rsidRDefault="00CB7F2A" w:rsidP="00CB7F2A">
      <w:pPr>
        <w:tabs>
          <w:tab w:val="left" w:pos="1448"/>
        </w:tabs>
        <w:ind w:firstLine="681"/>
        <w:jc w:val="both"/>
        <w:rPr>
          <w:spacing w:val="1"/>
          <w:sz w:val="28"/>
          <w:szCs w:val="28"/>
        </w:rPr>
      </w:pPr>
      <w:r w:rsidRPr="00A56330">
        <w:rPr>
          <w:sz w:val="28"/>
        </w:rPr>
        <w:t>3.</w:t>
      </w:r>
      <w:r>
        <w:rPr>
          <w:sz w:val="28"/>
        </w:rPr>
        <w:t>8</w:t>
      </w:r>
      <w:r w:rsidRPr="00A56330">
        <w:rPr>
          <w:sz w:val="28"/>
        </w:rPr>
        <w:t xml:space="preserve">.10. </w:t>
      </w:r>
      <w:proofErr w:type="gramStart"/>
      <w:r w:rsidRPr="00A56330">
        <w:rPr>
          <w:sz w:val="28"/>
        </w:rPr>
        <w:t>Заявителю</w:t>
      </w:r>
      <w:r w:rsidRPr="00A56330">
        <w:rPr>
          <w:spacing w:val="-13"/>
          <w:sz w:val="28"/>
        </w:rPr>
        <w:t xml:space="preserve"> </w:t>
      </w:r>
      <w:r w:rsidRPr="00A56330">
        <w:rPr>
          <w:sz w:val="28"/>
        </w:rPr>
        <w:t>обеспечивается</w:t>
      </w:r>
      <w:r w:rsidRPr="00A56330">
        <w:rPr>
          <w:spacing w:val="-11"/>
          <w:sz w:val="28"/>
        </w:rPr>
        <w:t xml:space="preserve"> </w:t>
      </w:r>
      <w:r w:rsidRPr="00A56330">
        <w:rPr>
          <w:sz w:val="28"/>
        </w:rPr>
        <w:t>возможность</w:t>
      </w:r>
      <w:r w:rsidRPr="00A56330">
        <w:rPr>
          <w:spacing w:val="-13"/>
          <w:sz w:val="28"/>
        </w:rPr>
        <w:t xml:space="preserve"> </w:t>
      </w:r>
      <w:r w:rsidRPr="00A56330">
        <w:rPr>
          <w:sz w:val="28"/>
        </w:rPr>
        <w:t>направления</w:t>
      </w:r>
      <w:r w:rsidRPr="00A56330">
        <w:rPr>
          <w:spacing w:val="-13"/>
          <w:sz w:val="28"/>
        </w:rPr>
        <w:t xml:space="preserve"> </w:t>
      </w:r>
      <w:r w:rsidRPr="00A56330">
        <w:rPr>
          <w:sz w:val="28"/>
        </w:rPr>
        <w:t>жалобы</w:t>
      </w:r>
      <w:r w:rsidRPr="00A56330">
        <w:rPr>
          <w:spacing w:val="-14"/>
          <w:sz w:val="28"/>
        </w:rPr>
        <w:t xml:space="preserve"> </w:t>
      </w:r>
      <w:r w:rsidRPr="00A56330">
        <w:rPr>
          <w:sz w:val="28"/>
        </w:rPr>
        <w:t>на</w:t>
      </w:r>
      <w:r w:rsidRPr="00A56330">
        <w:rPr>
          <w:spacing w:val="-11"/>
          <w:sz w:val="28"/>
        </w:rPr>
        <w:t xml:space="preserve"> </w:t>
      </w:r>
      <w:r w:rsidRPr="00A56330">
        <w:rPr>
          <w:sz w:val="28"/>
        </w:rPr>
        <w:t>решения,</w:t>
      </w:r>
      <w:r w:rsidRPr="00A56330">
        <w:rPr>
          <w:spacing w:val="-68"/>
          <w:sz w:val="28"/>
        </w:rPr>
        <w:t xml:space="preserve"> </w:t>
      </w:r>
      <w:r w:rsidRPr="00A56330">
        <w:rPr>
          <w:sz w:val="28"/>
        </w:rPr>
        <w:t>действия</w:t>
      </w:r>
      <w:r w:rsidRPr="00A56330">
        <w:rPr>
          <w:spacing w:val="1"/>
          <w:sz w:val="28"/>
        </w:rPr>
        <w:t xml:space="preserve"> </w:t>
      </w:r>
      <w:r w:rsidRPr="00A56330">
        <w:rPr>
          <w:sz w:val="28"/>
        </w:rPr>
        <w:t>или</w:t>
      </w:r>
      <w:r w:rsidRPr="00A56330">
        <w:rPr>
          <w:spacing w:val="1"/>
          <w:sz w:val="28"/>
        </w:rPr>
        <w:t xml:space="preserve"> </w:t>
      </w:r>
      <w:r w:rsidRPr="00A56330">
        <w:rPr>
          <w:sz w:val="28"/>
        </w:rPr>
        <w:t>бездействие</w:t>
      </w:r>
      <w:r w:rsidRPr="00A56330">
        <w:rPr>
          <w:spacing w:val="1"/>
          <w:sz w:val="28"/>
        </w:rPr>
        <w:t xml:space="preserve"> Администрации</w:t>
      </w:r>
      <w:r w:rsidRPr="00A56330">
        <w:rPr>
          <w:sz w:val="28"/>
        </w:rPr>
        <w:t>,</w:t>
      </w:r>
      <w:r w:rsidRPr="00A56330">
        <w:rPr>
          <w:spacing w:val="1"/>
          <w:sz w:val="28"/>
        </w:rPr>
        <w:t xml:space="preserve"> </w:t>
      </w:r>
      <w:r w:rsidRPr="00A56330">
        <w:rPr>
          <w:sz w:val="28"/>
        </w:rPr>
        <w:t>должностного</w:t>
      </w:r>
      <w:r w:rsidRPr="00A56330">
        <w:rPr>
          <w:spacing w:val="1"/>
          <w:sz w:val="28"/>
        </w:rPr>
        <w:t xml:space="preserve"> </w:t>
      </w:r>
      <w:r w:rsidRPr="00A56330">
        <w:rPr>
          <w:sz w:val="28"/>
        </w:rPr>
        <w:t>лица</w:t>
      </w:r>
      <w:r w:rsidRPr="00A56330">
        <w:rPr>
          <w:spacing w:val="1"/>
          <w:sz w:val="28"/>
        </w:rPr>
        <w:t xml:space="preserve"> Администрации </w:t>
      </w:r>
      <w:r w:rsidRPr="00A56330">
        <w:rPr>
          <w:sz w:val="28"/>
        </w:rPr>
        <w:t>в</w:t>
      </w:r>
      <w:r w:rsidRPr="00A56330">
        <w:rPr>
          <w:spacing w:val="1"/>
          <w:sz w:val="28"/>
        </w:rPr>
        <w:t xml:space="preserve"> </w:t>
      </w:r>
      <w:r w:rsidRPr="00A56330">
        <w:rPr>
          <w:sz w:val="28"/>
        </w:rPr>
        <w:t>соответствии</w:t>
      </w:r>
      <w:r w:rsidRPr="00A56330">
        <w:rPr>
          <w:spacing w:val="1"/>
          <w:sz w:val="28"/>
        </w:rPr>
        <w:t xml:space="preserve"> </w:t>
      </w:r>
      <w:r w:rsidRPr="00A56330">
        <w:rPr>
          <w:sz w:val="28"/>
        </w:rPr>
        <w:t>со</w:t>
      </w:r>
      <w:r w:rsidRPr="00A56330">
        <w:rPr>
          <w:spacing w:val="1"/>
          <w:sz w:val="28"/>
        </w:rPr>
        <w:t xml:space="preserve"> </w:t>
      </w:r>
      <w:r w:rsidRPr="00A56330">
        <w:rPr>
          <w:sz w:val="28"/>
        </w:rPr>
        <w:t>статьей</w:t>
      </w:r>
      <w:r w:rsidRPr="00A56330">
        <w:rPr>
          <w:spacing w:val="1"/>
          <w:sz w:val="28"/>
        </w:rPr>
        <w:t xml:space="preserve"> </w:t>
      </w:r>
      <w:r w:rsidRPr="00A56330">
        <w:rPr>
          <w:sz w:val="28"/>
        </w:rPr>
        <w:t>11.2</w:t>
      </w:r>
      <w:r w:rsidRPr="00A56330">
        <w:rPr>
          <w:spacing w:val="1"/>
          <w:sz w:val="28"/>
        </w:rPr>
        <w:t xml:space="preserve"> </w:t>
      </w:r>
      <w:r w:rsidRPr="00A56330">
        <w:rPr>
          <w:sz w:val="28"/>
        </w:rPr>
        <w:t>Федерального</w:t>
      </w:r>
      <w:r w:rsidRPr="00A56330">
        <w:rPr>
          <w:spacing w:val="1"/>
          <w:sz w:val="28"/>
        </w:rPr>
        <w:t xml:space="preserve"> </w:t>
      </w:r>
      <w:r w:rsidRPr="00A56330">
        <w:rPr>
          <w:sz w:val="28"/>
        </w:rPr>
        <w:t>закона</w:t>
      </w:r>
      <w:r w:rsidRPr="00A56330">
        <w:rPr>
          <w:spacing w:val="1"/>
          <w:sz w:val="28"/>
        </w:rPr>
        <w:t xml:space="preserve"> </w:t>
      </w:r>
      <w:r w:rsidRPr="00A56330">
        <w:rPr>
          <w:sz w:val="28"/>
        </w:rPr>
        <w:t>№</w:t>
      </w:r>
      <w:r w:rsidRPr="00A56330">
        <w:rPr>
          <w:spacing w:val="1"/>
          <w:sz w:val="28"/>
        </w:rPr>
        <w:t xml:space="preserve"> </w:t>
      </w:r>
      <w:r w:rsidRPr="00A56330">
        <w:rPr>
          <w:sz w:val="28"/>
        </w:rPr>
        <w:t>210-ФЗ</w:t>
      </w:r>
      <w:r w:rsidRPr="00A56330">
        <w:rPr>
          <w:spacing w:val="1"/>
          <w:sz w:val="28"/>
        </w:rPr>
        <w:t xml:space="preserve"> </w:t>
      </w:r>
      <w:r w:rsidRPr="00A56330">
        <w:rPr>
          <w:sz w:val="28"/>
        </w:rPr>
        <w:t>и</w:t>
      </w:r>
      <w:r w:rsidRPr="00A56330">
        <w:rPr>
          <w:spacing w:val="1"/>
          <w:sz w:val="28"/>
        </w:rPr>
        <w:t xml:space="preserve"> </w:t>
      </w:r>
      <w:r w:rsidRPr="00A56330">
        <w:rPr>
          <w:sz w:val="28"/>
        </w:rPr>
        <w:t>в</w:t>
      </w:r>
      <w:r w:rsidRPr="00A56330">
        <w:rPr>
          <w:spacing w:val="1"/>
          <w:sz w:val="28"/>
        </w:rPr>
        <w:t xml:space="preserve"> </w:t>
      </w:r>
      <w:r w:rsidRPr="00A56330">
        <w:rPr>
          <w:sz w:val="28"/>
        </w:rPr>
        <w:t>порядке,</w:t>
      </w:r>
      <w:r w:rsidRPr="00A56330">
        <w:rPr>
          <w:spacing w:val="1"/>
          <w:sz w:val="28"/>
        </w:rPr>
        <w:t xml:space="preserve"> </w:t>
      </w:r>
      <w:r w:rsidRPr="00A56330">
        <w:rPr>
          <w:sz w:val="28"/>
        </w:rPr>
        <w:t>установленном</w:t>
      </w:r>
      <w:r w:rsidRPr="00A56330">
        <w:rPr>
          <w:spacing w:val="-67"/>
          <w:sz w:val="28"/>
        </w:rPr>
        <w:t xml:space="preserve"> </w:t>
      </w:r>
      <w:r w:rsidRPr="00A56330">
        <w:rPr>
          <w:sz w:val="28"/>
        </w:rPr>
        <w:t>постановлением</w:t>
      </w:r>
      <w:r w:rsidRPr="00A56330">
        <w:rPr>
          <w:spacing w:val="4"/>
          <w:sz w:val="28"/>
        </w:rPr>
        <w:t xml:space="preserve"> </w:t>
      </w:r>
      <w:r w:rsidRPr="00A56330">
        <w:rPr>
          <w:sz w:val="28"/>
        </w:rPr>
        <w:t>Правительства</w:t>
      </w:r>
      <w:r w:rsidRPr="00A56330">
        <w:rPr>
          <w:spacing w:val="3"/>
          <w:sz w:val="28"/>
        </w:rPr>
        <w:t xml:space="preserve"> </w:t>
      </w:r>
      <w:r w:rsidRPr="00A56330">
        <w:rPr>
          <w:sz w:val="28"/>
        </w:rPr>
        <w:t>Российской</w:t>
      </w:r>
      <w:r w:rsidRPr="00A56330">
        <w:rPr>
          <w:spacing w:val="4"/>
          <w:sz w:val="28"/>
        </w:rPr>
        <w:t xml:space="preserve"> </w:t>
      </w:r>
      <w:r w:rsidRPr="00A56330">
        <w:rPr>
          <w:sz w:val="28"/>
        </w:rPr>
        <w:t>Федерации</w:t>
      </w:r>
      <w:r w:rsidRPr="00A56330">
        <w:rPr>
          <w:spacing w:val="4"/>
          <w:sz w:val="28"/>
        </w:rPr>
        <w:t xml:space="preserve"> </w:t>
      </w:r>
      <w:r w:rsidRPr="00A56330">
        <w:rPr>
          <w:sz w:val="28"/>
        </w:rPr>
        <w:t>от</w:t>
      </w:r>
      <w:r w:rsidRPr="00A56330">
        <w:rPr>
          <w:spacing w:val="1"/>
          <w:sz w:val="28"/>
        </w:rPr>
        <w:t xml:space="preserve"> </w:t>
      </w:r>
      <w:r w:rsidRPr="00A56330">
        <w:rPr>
          <w:sz w:val="28"/>
        </w:rPr>
        <w:t>20.11.2012</w:t>
      </w:r>
      <w:r w:rsidRPr="00A56330">
        <w:rPr>
          <w:spacing w:val="4"/>
          <w:sz w:val="28"/>
        </w:rPr>
        <w:t xml:space="preserve"> </w:t>
      </w:r>
      <w:r w:rsidRPr="00A56330">
        <w:rPr>
          <w:sz w:val="28"/>
          <w:szCs w:val="28"/>
        </w:rPr>
        <w:t>№</w:t>
      </w:r>
      <w:r w:rsidRPr="00A56330">
        <w:rPr>
          <w:spacing w:val="1"/>
          <w:sz w:val="28"/>
          <w:szCs w:val="28"/>
        </w:rPr>
        <w:t xml:space="preserve"> </w:t>
      </w:r>
      <w:r w:rsidRPr="00A56330">
        <w:rPr>
          <w:sz w:val="28"/>
          <w:szCs w:val="28"/>
        </w:rPr>
        <w:t>1198</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федеральной</w:t>
      </w:r>
      <w:r w:rsidRPr="00A56330">
        <w:rPr>
          <w:spacing w:val="1"/>
          <w:sz w:val="28"/>
          <w:szCs w:val="28"/>
        </w:rPr>
        <w:t xml:space="preserve"> </w:t>
      </w:r>
      <w:r w:rsidRPr="00A56330">
        <w:rPr>
          <w:sz w:val="28"/>
          <w:szCs w:val="28"/>
        </w:rPr>
        <w:t>государственной</w:t>
      </w:r>
      <w:r w:rsidRPr="00A56330">
        <w:rPr>
          <w:spacing w:val="1"/>
          <w:sz w:val="28"/>
          <w:szCs w:val="28"/>
        </w:rPr>
        <w:t xml:space="preserve"> </w:t>
      </w:r>
      <w:r w:rsidRPr="00A56330">
        <w:rPr>
          <w:sz w:val="28"/>
          <w:szCs w:val="28"/>
        </w:rPr>
        <w:t>информационной</w:t>
      </w:r>
      <w:r w:rsidRPr="00A56330">
        <w:rPr>
          <w:spacing w:val="1"/>
          <w:sz w:val="28"/>
          <w:szCs w:val="28"/>
        </w:rPr>
        <w:t xml:space="preserve"> </w:t>
      </w:r>
      <w:r w:rsidRPr="00A56330">
        <w:rPr>
          <w:sz w:val="28"/>
          <w:szCs w:val="28"/>
        </w:rPr>
        <w:t>системе,</w:t>
      </w:r>
      <w:r w:rsidRPr="00A56330">
        <w:rPr>
          <w:spacing w:val="1"/>
          <w:sz w:val="28"/>
          <w:szCs w:val="28"/>
        </w:rPr>
        <w:t xml:space="preserve"> </w:t>
      </w:r>
      <w:r w:rsidRPr="00A56330">
        <w:rPr>
          <w:sz w:val="28"/>
          <w:szCs w:val="28"/>
        </w:rPr>
        <w:t>обеспечивающей</w:t>
      </w:r>
      <w:r w:rsidRPr="00A56330">
        <w:rPr>
          <w:spacing w:val="1"/>
          <w:sz w:val="28"/>
          <w:szCs w:val="28"/>
        </w:rPr>
        <w:t xml:space="preserve"> </w:t>
      </w:r>
      <w:r w:rsidRPr="00A56330">
        <w:rPr>
          <w:sz w:val="28"/>
          <w:szCs w:val="28"/>
        </w:rPr>
        <w:t>процесс</w:t>
      </w:r>
      <w:r w:rsidRPr="00A56330">
        <w:rPr>
          <w:spacing w:val="1"/>
          <w:sz w:val="28"/>
          <w:szCs w:val="28"/>
        </w:rPr>
        <w:t xml:space="preserve"> </w:t>
      </w:r>
      <w:r w:rsidRPr="00A56330">
        <w:rPr>
          <w:sz w:val="28"/>
          <w:szCs w:val="28"/>
        </w:rPr>
        <w:t>досудебного,</w:t>
      </w:r>
      <w:r w:rsidRPr="00A56330">
        <w:rPr>
          <w:spacing w:val="1"/>
          <w:sz w:val="28"/>
          <w:szCs w:val="28"/>
        </w:rPr>
        <w:t xml:space="preserve"> </w:t>
      </w:r>
      <w:r w:rsidRPr="00A56330">
        <w:rPr>
          <w:sz w:val="28"/>
          <w:szCs w:val="28"/>
        </w:rPr>
        <w:t>(внесудебного)</w:t>
      </w:r>
      <w:r w:rsidRPr="00A56330">
        <w:rPr>
          <w:spacing w:val="1"/>
          <w:sz w:val="28"/>
          <w:szCs w:val="28"/>
        </w:rPr>
        <w:t xml:space="preserve"> </w:t>
      </w:r>
      <w:r w:rsidRPr="00A56330">
        <w:rPr>
          <w:sz w:val="28"/>
          <w:szCs w:val="28"/>
        </w:rPr>
        <w:t>обжалования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действий</w:t>
      </w:r>
      <w:r w:rsidRPr="00A56330">
        <w:rPr>
          <w:spacing w:val="1"/>
          <w:sz w:val="28"/>
          <w:szCs w:val="28"/>
        </w:rPr>
        <w:t xml:space="preserve"> </w:t>
      </w:r>
      <w:r w:rsidRPr="00A56330">
        <w:rPr>
          <w:sz w:val="28"/>
          <w:szCs w:val="28"/>
        </w:rPr>
        <w:t>(бездействия),</w:t>
      </w:r>
      <w:r w:rsidRPr="00A56330">
        <w:rPr>
          <w:spacing w:val="1"/>
          <w:sz w:val="28"/>
          <w:szCs w:val="28"/>
        </w:rPr>
        <w:t xml:space="preserve"> </w:t>
      </w:r>
      <w:r w:rsidRPr="00A56330">
        <w:rPr>
          <w:sz w:val="28"/>
          <w:szCs w:val="28"/>
        </w:rPr>
        <w:t>совершенных</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муниципальных услуг».</w:t>
      </w:r>
      <w:proofErr w:type="gramEnd"/>
    </w:p>
    <w:bookmarkEnd w:id="13"/>
    <w:p w14:paraId="6D8779B4" w14:textId="77777777" w:rsidR="00CB7F2A" w:rsidRDefault="00CB7F2A" w:rsidP="00724CBC">
      <w:pPr>
        <w:autoSpaceDE w:val="0"/>
        <w:autoSpaceDN w:val="0"/>
        <w:adjustRightInd w:val="0"/>
        <w:jc w:val="both"/>
        <w:rPr>
          <w:sz w:val="28"/>
          <w:szCs w:val="28"/>
        </w:rPr>
      </w:pPr>
    </w:p>
    <w:p w14:paraId="6B7B3679" w14:textId="77777777" w:rsidR="00EA48CB" w:rsidRPr="0070470A" w:rsidRDefault="00724CBC" w:rsidP="007E4989">
      <w:pPr>
        <w:rPr>
          <w:sz w:val="28"/>
          <w:szCs w:val="28"/>
        </w:rPr>
      </w:pPr>
      <w:r>
        <w:rPr>
          <w:sz w:val="28"/>
          <w:szCs w:val="28"/>
        </w:rPr>
        <w:t> </w:t>
      </w:r>
    </w:p>
    <w:p w14:paraId="7890AA7E" w14:textId="77777777" w:rsidR="00CC6D99" w:rsidRPr="00A56330" w:rsidRDefault="00CC6D99" w:rsidP="0048110E">
      <w:pPr>
        <w:widowControl w:val="0"/>
        <w:jc w:val="center"/>
      </w:pPr>
      <w:bookmarkStart w:id="14" w:name="_Hlk108087169"/>
      <w:bookmarkStart w:id="15" w:name="_Hlk108098410"/>
      <w:bookmarkStart w:id="16" w:name="_Hlk108101888"/>
      <w:r w:rsidRPr="00A56330">
        <w:rPr>
          <w:b/>
          <w:bCs/>
          <w:color w:val="000000"/>
          <w:sz w:val="28"/>
          <w:szCs w:val="28"/>
        </w:rPr>
        <w:t xml:space="preserve">4. Формы </w:t>
      </w:r>
      <w:proofErr w:type="gramStart"/>
      <w:r w:rsidRPr="00A56330">
        <w:rPr>
          <w:b/>
          <w:bCs/>
          <w:color w:val="000000"/>
          <w:sz w:val="28"/>
          <w:szCs w:val="28"/>
        </w:rPr>
        <w:t>контроля за</w:t>
      </w:r>
      <w:proofErr w:type="gramEnd"/>
      <w:r w:rsidRPr="00A56330">
        <w:rPr>
          <w:b/>
          <w:bCs/>
          <w:color w:val="000000"/>
          <w:sz w:val="28"/>
          <w:szCs w:val="28"/>
        </w:rPr>
        <w:t xml:space="preserve"> исполнением настоящего Административного регламента</w:t>
      </w:r>
    </w:p>
    <w:p w14:paraId="60E99690" w14:textId="77777777" w:rsidR="00CC6D99" w:rsidRPr="00A56330" w:rsidRDefault="00CC6D99" w:rsidP="0048110E">
      <w:pPr>
        <w:widowControl w:val="0"/>
        <w:jc w:val="center"/>
      </w:pPr>
    </w:p>
    <w:p w14:paraId="7C41F6A3" w14:textId="77777777" w:rsidR="00CC6D99" w:rsidRPr="00A56330" w:rsidRDefault="00CC6D99" w:rsidP="0048110E">
      <w:pPr>
        <w:widowControl w:val="0"/>
        <w:jc w:val="center"/>
      </w:pPr>
      <w:r w:rsidRPr="00A56330">
        <w:rPr>
          <w:b/>
          <w:bCs/>
          <w:color w:val="000000"/>
          <w:sz w:val="28"/>
          <w:szCs w:val="28"/>
        </w:rPr>
        <w:t xml:space="preserve">4.1. Порядок осуществления текущего </w:t>
      </w:r>
      <w:proofErr w:type="gramStart"/>
      <w:r w:rsidRPr="00A56330">
        <w:rPr>
          <w:b/>
          <w:bCs/>
          <w:color w:val="000000"/>
          <w:sz w:val="28"/>
          <w:szCs w:val="28"/>
        </w:rPr>
        <w:t>контроля за</w:t>
      </w:r>
      <w:proofErr w:type="gramEnd"/>
      <w:r w:rsidRPr="00A56330">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99FD3BD" w14:textId="77777777" w:rsidR="00CC6D99" w:rsidRPr="00A56330" w:rsidRDefault="00CC6D99" w:rsidP="0048110E">
      <w:pPr>
        <w:widowControl w:val="0"/>
        <w:jc w:val="center"/>
      </w:pPr>
    </w:p>
    <w:p w14:paraId="538AAB56" w14:textId="77777777" w:rsidR="00CC6D99" w:rsidRPr="00A56330" w:rsidRDefault="00CC6D99" w:rsidP="0048110E">
      <w:pPr>
        <w:widowControl w:val="0"/>
        <w:ind w:firstLine="709"/>
        <w:jc w:val="both"/>
      </w:pPr>
      <w:r w:rsidRPr="00A56330">
        <w:rPr>
          <w:color w:val="000000"/>
          <w:sz w:val="28"/>
          <w:szCs w:val="28"/>
        </w:rPr>
        <w:t xml:space="preserve">4.1.1. Текущий </w:t>
      </w:r>
      <w:proofErr w:type="gramStart"/>
      <w:r w:rsidRPr="00A56330">
        <w:rPr>
          <w:color w:val="000000"/>
          <w:sz w:val="28"/>
          <w:szCs w:val="28"/>
        </w:rPr>
        <w:t>контроль за</w:t>
      </w:r>
      <w:proofErr w:type="gramEnd"/>
      <w:r w:rsidRPr="00A56330">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09DBEC7E" w14:textId="77777777" w:rsidR="00CC6D99" w:rsidRPr="00A56330" w:rsidRDefault="00CC6D99" w:rsidP="0048110E">
      <w:pPr>
        <w:widowControl w:val="0"/>
        <w:ind w:firstLine="709"/>
        <w:jc w:val="both"/>
      </w:pPr>
      <w:r w:rsidRPr="00A56330">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550C66FA" w14:textId="77777777" w:rsidR="00CC6D99" w:rsidRPr="00A56330" w:rsidRDefault="00CC6D99" w:rsidP="0048110E">
      <w:pPr>
        <w:widowControl w:val="0"/>
        <w:jc w:val="both"/>
      </w:pPr>
      <w:r w:rsidRPr="00A56330">
        <w:t> </w:t>
      </w:r>
    </w:p>
    <w:p w14:paraId="57D7706B" w14:textId="77777777" w:rsidR="00CC6D99" w:rsidRPr="00A56330" w:rsidRDefault="00CC6D99" w:rsidP="0048110E">
      <w:pPr>
        <w:widowControl w:val="0"/>
        <w:jc w:val="center"/>
      </w:pPr>
      <w:r w:rsidRPr="00A56330">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330">
        <w:rPr>
          <w:b/>
          <w:bCs/>
          <w:color w:val="000000"/>
          <w:sz w:val="28"/>
          <w:szCs w:val="28"/>
        </w:rPr>
        <w:t>контроля за</w:t>
      </w:r>
      <w:proofErr w:type="gramEnd"/>
      <w:r w:rsidRPr="00A56330">
        <w:rPr>
          <w:b/>
          <w:bCs/>
          <w:color w:val="000000"/>
          <w:sz w:val="28"/>
          <w:szCs w:val="28"/>
        </w:rPr>
        <w:t xml:space="preserve"> полнотой и качеством предоставления муниципальной услуги</w:t>
      </w:r>
    </w:p>
    <w:p w14:paraId="7F008C6A" w14:textId="77777777" w:rsidR="00CC6D99" w:rsidRPr="00A56330" w:rsidRDefault="00CC6D99" w:rsidP="0048110E">
      <w:pPr>
        <w:widowControl w:val="0"/>
        <w:jc w:val="both"/>
      </w:pPr>
      <w:r w:rsidRPr="00A56330">
        <w:t> </w:t>
      </w:r>
    </w:p>
    <w:p w14:paraId="5317ACA7" w14:textId="77777777" w:rsidR="00CC6D99" w:rsidRPr="00A56330" w:rsidRDefault="00CC6D99" w:rsidP="0048110E">
      <w:pPr>
        <w:widowControl w:val="0"/>
        <w:ind w:firstLine="709"/>
        <w:jc w:val="both"/>
      </w:pPr>
      <w:r w:rsidRPr="00A56330">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E475D1B" w14:textId="77777777" w:rsidR="00CC6D99" w:rsidRPr="00A56330" w:rsidRDefault="00CC6D99" w:rsidP="0048110E">
      <w:pPr>
        <w:widowControl w:val="0"/>
        <w:ind w:firstLine="709"/>
        <w:jc w:val="both"/>
      </w:pPr>
      <w:r w:rsidRPr="00A56330">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22CBB7DE" w14:textId="77777777" w:rsidR="00CC6D99" w:rsidRPr="00A56330" w:rsidRDefault="00CC6D99" w:rsidP="0048110E">
      <w:pPr>
        <w:widowControl w:val="0"/>
        <w:ind w:firstLine="709"/>
        <w:jc w:val="both"/>
      </w:pPr>
      <w:r w:rsidRPr="00A56330">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7C597811" w14:textId="77777777" w:rsidR="00CC6D99" w:rsidRPr="00A56330" w:rsidRDefault="00CC6D99" w:rsidP="0048110E">
      <w:pPr>
        <w:widowControl w:val="0"/>
        <w:ind w:firstLine="709"/>
        <w:jc w:val="both"/>
      </w:pPr>
      <w:r w:rsidRPr="00A56330">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F601BC4" w14:textId="77777777" w:rsidR="00CC6D99" w:rsidRPr="00A56330" w:rsidRDefault="00CC6D99" w:rsidP="0048110E">
      <w:pPr>
        <w:widowControl w:val="0"/>
        <w:ind w:firstLine="709"/>
        <w:jc w:val="both"/>
      </w:pPr>
      <w:r w:rsidRPr="00A56330">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515DDC8" w14:textId="77777777" w:rsidR="00CC6D99" w:rsidRPr="00A56330" w:rsidRDefault="00CC6D99" w:rsidP="0048110E">
      <w:pPr>
        <w:widowControl w:val="0"/>
        <w:jc w:val="both"/>
      </w:pPr>
      <w:r w:rsidRPr="00A56330">
        <w:t> </w:t>
      </w:r>
    </w:p>
    <w:p w14:paraId="62EA289B" w14:textId="77777777" w:rsidR="00CC6D99" w:rsidRPr="00A56330" w:rsidRDefault="00CC6D99" w:rsidP="0048110E">
      <w:pPr>
        <w:widowControl w:val="0"/>
        <w:jc w:val="center"/>
      </w:pPr>
      <w:r w:rsidRPr="00A56330">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4C24B253" w14:textId="77777777" w:rsidR="00CC6D99" w:rsidRPr="00A56330" w:rsidRDefault="00CC6D99" w:rsidP="0048110E">
      <w:pPr>
        <w:widowControl w:val="0"/>
        <w:jc w:val="both"/>
      </w:pPr>
      <w:r w:rsidRPr="00A56330">
        <w:t> </w:t>
      </w:r>
    </w:p>
    <w:p w14:paraId="36DA0932" w14:textId="77777777" w:rsidR="00CC6D99" w:rsidRPr="00A56330" w:rsidRDefault="00CC6D99" w:rsidP="0048110E">
      <w:pPr>
        <w:widowControl w:val="0"/>
        <w:ind w:firstLine="709"/>
        <w:jc w:val="both"/>
      </w:pPr>
      <w:r w:rsidRPr="00A56330">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59FA458" w14:textId="77777777" w:rsidR="00CC6D99" w:rsidRPr="00A56330" w:rsidRDefault="00CC6D99" w:rsidP="0048110E">
      <w:pPr>
        <w:widowControl w:val="0"/>
        <w:ind w:firstLine="709"/>
        <w:jc w:val="both"/>
      </w:pPr>
      <w:r w:rsidRPr="00A56330">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870B45D" w14:textId="77777777" w:rsidR="00CC6D99" w:rsidRPr="00A56330" w:rsidRDefault="00CC6D99" w:rsidP="0048110E">
      <w:pPr>
        <w:widowControl w:val="0"/>
        <w:jc w:val="both"/>
      </w:pPr>
      <w:r w:rsidRPr="00A56330">
        <w:t> </w:t>
      </w:r>
    </w:p>
    <w:p w14:paraId="56C418F1" w14:textId="77777777" w:rsidR="00CC6D99" w:rsidRPr="00A56330" w:rsidRDefault="00CC6D99" w:rsidP="0048110E">
      <w:pPr>
        <w:widowControl w:val="0"/>
        <w:jc w:val="center"/>
      </w:pPr>
      <w:r w:rsidRPr="00A56330">
        <w:rPr>
          <w:b/>
          <w:bCs/>
          <w:color w:val="000000"/>
          <w:sz w:val="28"/>
          <w:szCs w:val="28"/>
        </w:rPr>
        <w:t xml:space="preserve">4.4. Положения, характеризующие требования к порядку и формам </w:t>
      </w:r>
      <w:proofErr w:type="gramStart"/>
      <w:r w:rsidRPr="00A56330">
        <w:rPr>
          <w:b/>
          <w:bCs/>
          <w:color w:val="000000"/>
          <w:sz w:val="28"/>
          <w:szCs w:val="28"/>
        </w:rPr>
        <w:t>контроля за</w:t>
      </w:r>
      <w:proofErr w:type="gramEnd"/>
      <w:r w:rsidRPr="00A56330">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3BFDC87E" w14:textId="77777777" w:rsidR="00CC6D99" w:rsidRPr="00A56330" w:rsidRDefault="00CC6D99" w:rsidP="0048110E">
      <w:pPr>
        <w:widowControl w:val="0"/>
        <w:ind w:firstLine="540"/>
        <w:jc w:val="both"/>
      </w:pPr>
      <w:r w:rsidRPr="00A56330">
        <w:t> </w:t>
      </w:r>
    </w:p>
    <w:p w14:paraId="120155AE" w14:textId="77777777" w:rsidR="00CC6D99" w:rsidRPr="00A56330" w:rsidRDefault="00CC6D99" w:rsidP="0048110E">
      <w:pPr>
        <w:widowControl w:val="0"/>
        <w:ind w:firstLine="709"/>
        <w:jc w:val="both"/>
      </w:pPr>
      <w:r w:rsidRPr="00A56330">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840A7C3" w14:textId="77777777" w:rsidR="00CC6D99" w:rsidRPr="00A56330" w:rsidRDefault="00CC6D99" w:rsidP="0048110E">
      <w:pPr>
        <w:pStyle w:val="docdata"/>
        <w:spacing w:before="0" w:beforeAutospacing="0" w:after="0" w:afterAutospacing="0"/>
        <w:jc w:val="both"/>
        <w:rPr>
          <w:b/>
          <w:bCs/>
          <w:color w:val="000000"/>
          <w:sz w:val="28"/>
          <w:szCs w:val="28"/>
        </w:rPr>
      </w:pPr>
    </w:p>
    <w:p w14:paraId="4370BC7B" w14:textId="77777777" w:rsidR="00CC6D99" w:rsidRPr="00A56330" w:rsidRDefault="00CC6D99" w:rsidP="0048110E">
      <w:pPr>
        <w:pStyle w:val="docdata"/>
        <w:spacing w:before="0" w:beforeAutospacing="0" w:after="0" w:afterAutospacing="0"/>
        <w:jc w:val="center"/>
      </w:pPr>
      <w:r w:rsidRPr="00A56330">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56FB8FF3" w14:textId="77777777" w:rsidR="00CC6D99" w:rsidRPr="00A56330" w:rsidRDefault="00CC6D99" w:rsidP="0048110E">
      <w:pPr>
        <w:pStyle w:val="a3"/>
        <w:spacing w:before="0" w:beforeAutospacing="0" w:after="0" w:afterAutospacing="0"/>
        <w:ind w:firstLine="720"/>
        <w:jc w:val="center"/>
      </w:pPr>
    </w:p>
    <w:p w14:paraId="0BCE523E" w14:textId="77777777" w:rsidR="00CC6D99" w:rsidRPr="00A56330" w:rsidRDefault="00CC6D99" w:rsidP="0048110E">
      <w:pPr>
        <w:ind w:firstLine="708"/>
        <w:jc w:val="both"/>
      </w:pPr>
      <w:r w:rsidRPr="00A56330">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535DCC2" w14:textId="77777777" w:rsidR="00CC6D99" w:rsidRPr="00A56330" w:rsidRDefault="00CC6D99" w:rsidP="0048110E">
      <w:pPr>
        <w:ind w:firstLine="708"/>
        <w:jc w:val="both"/>
      </w:pPr>
      <w:r w:rsidRPr="00A56330">
        <w:rPr>
          <w:color w:val="000000"/>
          <w:sz w:val="28"/>
          <w:szCs w:val="28"/>
        </w:rPr>
        <w:t xml:space="preserve">5.2. Заявитель может обратиться с </w:t>
      </w:r>
      <w:proofErr w:type="gramStart"/>
      <w:r w:rsidRPr="00A56330">
        <w:rPr>
          <w:color w:val="000000"/>
          <w:sz w:val="28"/>
          <w:szCs w:val="28"/>
        </w:rPr>
        <w:t>жалобой</w:t>
      </w:r>
      <w:proofErr w:type="gramEnd"/>
      <w:r w:rsidRPr="00A56330">
        <w:rPr>
          <w:color w:val="000000"/>
          <w:sz w:val="28"/>
          <w:szCs w:val="28"/>
        </w:rPr>
        <w:t xml:space="preserve"> в том числе в следующих случаях:</w:t>
      </w:r>
    </w:p>
    <w:p w14:paraId="7E62B5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нарушения срока регистрации запроса о предоставлении муниципальной услуги;</w:t>
      </w:r>
    </w:p>
    <w:p w14:paraId="2BE7289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2) нарушения срока предоставления муниципальной услуги;</w:t>
      </w:r>
    </w:p>
    <w:p w14:paraId="5E0CEBEA"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0C35FA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523955DF" w14:textId="77777777" w:rsidR="00CC6D99" w:rsidRPr="00A56330" w:rsidRDefault="00CC6D99" w:rsidP="0048110E">
      <w:pPr>
        <w:pStyle w:val="a3"/>
        <w:spacing w:before="0" w:beforeAutospacing="0" w:after="0" w:afterAutospacing="0"/>
        <w:ind w:firstLine="708"/>
        <w:jc w:val="both"/>
      </w:pPr>
      <w:proofErr w:type="gramStart"/>
      <w:r w:rsidRPr="00A56330">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14:paraId="7CA01B6F"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5495FD8" w14:textId="77777777" w:rsidR="00CC6D99" w:rsidRPr="00A56330" w:rsidRDefault="00CC6D99" w:rsidP="0048110E">
      <w:pPr>
        <w:pStyle w:val="a3"/>
        <w:spacing w:before="0" w:beforeAutospacing="0" w:after="0" w:afterAutospacing="0"/>
        <w:ind w:firstLine="708"/>
        <w:jc w:val="both"/>
      </w:pPr>
      <w:proofErr w:type="gramStart"/>
      <w:r w:rsidRPr="00A56330">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AEEB850" w14:textId="77777777" w:rsidR="00CC6D99" w:rsidRPr="00A56330" w:rsidRDefault="00CC6D99" w:rsidP="0048110E">
      <w:pPr>
        <w:pStyle w:val="a3"/>
        <w:spacing w:before="0" w:beforeAutospacing="0" w:after="0" w:afterAutospacing="0"/>
        <w:ind w:firstLine="709"/>
        <w:jc w:val="both"/>
      </w:pPr>
      <w:r w:rsidRPr="00A56330">
        <w:rPr>
          <w:color w:val="000000"/>
          <w:sz w:val="28"/>
          <w:szCs w:val="28"/>
        </w:rPr>
        <w:t>8) нарушения срока или порядка выдачи документов по результатам предоставления муниципальной услуги;</w:t>
      </w:r>
    </w:p>
    <w:p w14:paraId="03219C8C" w14:textId="77777777" w:rsidR="00CC6D99" w:rsidRPr="00A56330" w:rsidRDefault="00CC6D99" w:rsidP="0048110E">
      <w:pPr>
        <w:pStyle w:val="a3"/>
        <w:spacing w:before="0" w:beforeAutospacing="0" w:after="0" w:afterAutospacing="0"/>
        <w:ind w:firstLine="708"/>
        <w:jc w:val="both"/>
      </w:pPr>
      <w:proofErr w:type="gramStart"/>
      <w:r w:rsidRPr="00A56330">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14:paraId="3B7F6546"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15D1409" w14:textId="77777777" w:rsidR="00CC6D99" w:rsidRPr="00A56330" w:rsidRDefault="00CC6D99" w:rsidP="0048110E">
      <w:pPr>
        <w:pStyle w:val="a3"/>
        <w:spacing w:before="0" w:beforeAutospacing="0" w:after="0" w:afterAutospacing="0"/>
        <w:ind w:firstLine="709"/>
        <w:jc w:val="both"/>
        <w:rPr>
          <w:color w:val="000000"/>
          <w:sz w:val="28"/>
          <w:szCs w:val="28"/>
        </w:rPr>
      </w:pPr>
      <w:r w:rsidRPr="00A56330">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AD67371" w14:textId="77777777" w:rsidR="00CC6D99" w:rsidRPr="00A56330" w:rsidRDefault="00CC6D99" w:rsidP="0048110E">
      <w:pPr>
        <w:ind w:firstLine="708"/>
        <w:jc w:val="both"/>
        <w:rPr>
          <w:color w:val="000000"/>
          <w:sz w:val="28"/>
          <w:szCs w:val="28"/>
        </w:rPr>
      </w:pPr>
      <w:r w:rsidRPr="00A56330">
        <w:rPr>
          <w:color w:val="000000"/>
          <w:sz w:val="28"/>
          <w:szCs w:val="28"/>
        </w:rPr>
        <w:t xml:space="preserve">5.4. </w:t>
      </w:r>
      <w:proofErr w:type="gramStart"/>
      <w:r w:rsidRPr="00A56330">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2" w:tooltip="https://do.gosuslugi.ru/" w:history="1">
        <w:r w:rsidRPr="00A56330">
          <w:rPr>
            <w:color w:val="000000"/>
            <w:sz w:val="28"/>
            <w:szCs w:val="28"/>
            <w:u w:val="single"/>
          </w:rPr>
          <w:t>https://do.gosuslugi.ru/</w:t>
        </w:r>
      </w:hyperlink>
      <w:r w:rsidRPr="00A56330">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A56330">
        <w:rPr>
          <w:color w:val="000000"/>
          <w:sz w:val="28"/>
          <w:szCs w:val="28"/>
        </w:rPr>
        <w:t xml:space="preserve"> быть </w:t>
      </w:r>
      <w:proofErr w:type="gramStart"/>
      <w:r w:rsidRPr="00A56330">
        <w:rPr>
          <w:color w:val="000000"/>
          <w:sz w:val="28"/>
          <w:szCs w:val="28"/>
        </w:rPr>
        <w:t>принята</w:t>
      </w:r>
      <w:proofErr w:type="gramEnd"/>
      <w:r w:rsidRPr="00A56330">
        <w:rPr>
          <w:color w:val="000000"/>
          <w:sz w:val="28"/>
          <w:szCs w:val="28"/>
        </w:rPr>
        <w:t xml:space="preserve"> при личном приеме заявителя. </w:t>
      </w:r>
    </w:p>
    <w:p w14:paraId="6017652E" w14:textId="77777777" w:rsidR="00CC6D99" w:rsidRPr="00A56330" w:rsidRDefault="00CC6D99" w:rsidP="0048110E">
      <w:pPr>
        <w:tabs>
          <w:tab w:val="left" w:pos="0"/>
          <w:tab w:val="left" w:pos="709"/>
        </w:tabs>
        <w:ind w:firstLine="709"/>
        <w:jc w:val="both"/>
      </w:pPr>
      <w:r w:rsidRPr="00A56330">
        <w:rPr>
          <w:color w:val="000000"/>
          <w:sz w:val="28"/>
          <w:szCs w:val="28"/>
        </w:rPr>
        <w:t>5.5. Ответ на жалобу заявителя не дается в случаях, если:</w:t>
      </w:r>
    </w:p>
    <w:p w14:paraId="7C917936" w14:textId="77777777" w:rsidR="00CC6D99" w:rsidRPr="00A56330" w:rsidRDefault="00CC6D99" w:rsidP="0048110E">
      <w:pPr>
        <w:widowControl w:val="0"/>
        <w:ind w:firstLine="709"/>
        <w:jc w:val="both"/>
      </w:pPr>
      <w:r w:rsidRPr="00A56330">
        <w:rPr>
          <w:color w:val="000000"/>
          <w:sz w:val="28"/>
          <w:szCs w:val="28"/>
        </w:rPr>
        <w:t xml:space="preserve">- в жалобе не </w:t>
      </w:r>
      <w:proofErr w:type="gramStart"/>
      <w:r w:rsidRPr="00A56330">
        <w:rPr>
          <w:color w:val="000000"/>
          <w:sz w:val="28"/>
          <w:szCs w:val="28"/>
        </w:rPr>
        <w:t>указаны</w:t>
      </w:r>
      <w:proofErr w:type="gramEnd"/>
      <w:r w:rsidRPr="00A56330">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3E41535" w14:textId="77777777" w:rsidR="00CC6D99" w:rsidRPr="00A56330" w:rsidRDefault="00CC6D99" w:rsidP="0048110E">
      <w:pPr>
        <w:widowControl w:val="0"/>
        <w:ind w:firstLine="709"/>
        <w:jc w:val="both"/>
      </w:pPr>
      <w:r w:rsidRPr="00A56330">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0E978E" w14:textId="77777777" w:rsidR="00CC6D99" w:rsidRPr="00A56330" w:rsidRDefault="00CC6D99" w:rsidP="0048110E">
      <w:pPr>
        <w:widowControl w:val="0"/>
        <w:ind w:firstLine="709"/>
        <w:jc w:val="both"/>
      </w:pPr>
      <w:r w:rsidRPr="00A56330">
        <w:rPr>
          <w:color w:val="000000"/>
          <w:sz w:val="28"/>
          <w:szCs w:val="28"/>
        </w:rPr>
        <w:t>- текст жалобы не поддается прочтению, о чем в течение 7</w:t>
      </w:r>
      <w:r w:rsidRPr="00A56330">
        <w:rPr>
          <w:color w:val="FF0000"/>
          <w:sz w:val="28"/>
          <w:szCs w:val="28"/>
        </w:rPr>
        <w:t> </w:t>
      </w:r>
      <w:r w:rsidRPr="00A56330">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AD8DB76" w14:textId="77777777" w:rsidR="00CC6D99" w:rsidRPr="00A56330" w:rsidRDefault="00CC6D99" w:rsidP="0048110E">
      <w:pPr>
        <w:ind w:firstLine="708"/>
        <w:jc w:val="both"/>
        <w:rPr>
          <w:color w:val="000000"/>
          <w:sz w:val="28"/>
          <w:szCs w:val="28"/>
        </w:rPr>
      </w:pPr>
      <w:proofErr w:type="gramStart"/>
      <w:r w:rsidRPr="00A56330">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C67EC2D" w14:textId="77777777" w:rsidR="00CC6D99" w:rsidRPr="00A56330" w:rsidRDefault="00CC6D99" w:rsidP="0048110E">
      <w:pPr>
        <w:pStyle w:val="a3"/>
        <w:spacing w:before="0" w:beforeAutospacing="0" w:after="0" w:afterAutospacing="0"/>
        <w:jc w:val="both"/>
      </w:pPr>
      <w:r w:rsidRPr="00A56330">
        <w:rPr>
          <w:color w:val="000000"/>
          <w:sz w:val="28"/>
          <w:szCs w:val="28"/>
        </w:rPr>
        <w:t xml:space="preserve">          5.6. </w:t>
      </w:r>
      <w:proofErr w:type="gramStart"/>
      <w:r w:rsidRPr="00A56330">
        <w:rPr>
          <w:color w:val="000000"/>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09DC3791" w14:textId="77777777" w:rsidR="00CC6D99" w:rsidRPr="00A56330" w:rsidRDefault="00CC6D99" w:rsidP="0048110E">
      <w:pPr>
        <w:pStyle w:val="a3"/>
        <w:spacing w:before="0" w:beforeAutospacing="0" w:after="0" w:afterAutospacing="0"/>
        <w:jc w:val="both"/>
      </w:pPr>
      <w:r w:rsidRPr="00A56330">
        <w:rPr>
          <w:color w:val="000000"/>
          <w:sz w:val="28"/>
          <w:szCs w:val="28"/>
        </w:rPr>
        <w:t>       5.7. Жалоба должна содержать:</w:t>
      </w:r>
    </w:p>
    <w:p w14:paraId="604C7883" w14:textId="77777777" w:rsidR="00CC6D99" w:rsidRPr="00A56330" w:rsidRDefault="00CC6D99" w:rsidP="0048110E">
      <w:pPr>
        <w:pStyle w:val="a3"/>
        <w:spacing w:before="0" w:beforeAutospacing="0" w:after="0" w:afterAutospacing="0"/>
        <w:ind w:firstLine="720"/>
        <w:jc w:val="both"/>
      </w:pPr>
      <w:proofErr w:type="gramStart"/>
      <w:r w:rsidRPr="00A56330">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14:paraId="70B81453" w14:textId="77777777" w:rsidR="00CC6D99" w:rsidRPr="00A56330" w:rsidRDefault="00CC6D99" w:rsidP="0048110E">
      <w:pPr>
        <w:pStyle w:val="a3"/>
        <w:spacing w:before="0" w:beforeAutospacing="0" w:after="0" w:afterAutospacing="0"/>
        <w:ind w:firstLine="720"/>
        <w:jc w:val="both"/>
      </w:pPr>
      <w:proofErr w:type="gramStart"/>
      <w:r w:rsidRPr="00A5633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F0B314"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D12FB15"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370EED"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5.8. По результатам рассмотрения жалобы принимается одно из следующих решений:</w:t>
      </w:r>
    </w:p>
    <w:p w14:paraId="574459B6" w14:textId="77777777" w:rsidR="00CC6D99" w:rsidRPr="00A56330" w:rsidRDefault="00CC6D99" w:rsidP="0048110E">
      <w:pPr>
        <w:pStyle w:val="a3"/>
        <w:spacing w:before="0" w:beforeAutospacing="0" w:after="0" w:afterAutospacing="0"/>
        <w:ind w:firstLine="708"/>
        <w:jc w:val="both"/>
      </w:pPr>
      <w:proofErr w:type="gramStart"/>
      <w:r w:rsidRPr="00A56330">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14:paraId="74327D1F"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2) в удовлетворении жалобы отказывается.</w:t>
      </w:r>
    </w:p>
    <w:p w14:paraId="4FF6FE94" w14:textId="77777777" w:rsidR="00CC6D99" w:rsidRPr="00A56330" w:rsidRDefault="00CC6D99" w:rsidP="0048110E">
      <w:pPr>
        <w:ind w:firstLine="708"/>
        <w:jc w:val="both"/>
      </w:pPr>
      <w:r w:rsidRPr="00A56330">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15865" w14:textId="77777777" w:rsidR="00CC6D99" w:rsidRPr="00A56330" w:rsidRDefault="00CC6D99" w:rsidP="0048110E">
      <w:pPr>
        <w:ind w:firstLine="708"/>
        <w:jc w:val="both"/>
      </w:pPr>
      <w:r w:rsidRPr="00A56330">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6330">
        <w:rPr>
          <w:color w:val="000000"/>
          <w:sz w:val="28"/>
          <w:szCs w:val="28"/>
        </w:rPr>
        <w:t>неудобства</w:t>
      </w:r>
      <w:proofErr w:type="gramEnd"/>
      <w:r w:rsidRPr="00A56330">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FF8F25B" w14:textId="77777777" w:rsidR="00CC6D99" w:rsidRPr="00A56330" w:rsidRDefault="00CC6D99" w:rsidP="0048110E">
      <w:pPr>
        <w:ind w:firstLine="708"/>
        <w:jc w:val="both"/>
      </w:pPr>
      <w:r w:rsidRPr="00A56330">
        <w:rPr>
          <w:color w:val="000000"/>
          <w:sz w:val="28"/>
          <w:szCs w:val="28"/>
        </w:rPr>
        <w:t xml:space="preserve">5.11. В случае признания </w:t>
      </w:r>
      <w:proofErr w:type="gramStart"/>
      <w:r w:rsidRPr="00A56330">
        <w:rPr>
          <w:color w:val="000000"/>
          <w:sz w:val="28"/>
          <w:szCs w:val="28"/>
        </w:rPr>
        <w:t>жалобы</w:t>
      </w:r>
      <w:proofErr w:type="gramEnd"/>
      <w:r w:rsidRPr="00A56330">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67AD5" w14:textId="77777777" w:rsidR="00CC6D99" w:rsidRPr="00A56330" w:rsidRDefault="00CC6D99" w:rsidP="0048110E">
      <w:pPr>
        <w:jc w:val="both"/>
      </w:pPr>
      <w:r w:rsidRPr="00A56330">
        <w:rPr>
          <w:color w:val="000000"/>
          <w:sz w:val="28"/>
          <w:szCs w:val="28"/>
        </w:rPr>
        <w:t xml:space="preserve">          5.12. В случае установления в ходе или по результатам </w:t>
      </w:r>
      <w:proofErr w:type="gramStart"/>
      <w:r w:rsidRPr="00A56330">
        <w:rPr>
          <w:color w:val="000000"/>
          <w:sz w:val="28"/>
          <w:szCs w:val="28"/>
        </w:rPr>
        <w:t>рассмотрения жалобы признаков состава административного правонарушения</w:t>
      </w:r>
      <w:proofErr w:type="gramEnd"/>
      <w:r w:rsidRPr="00A56330">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23" w:tooltip="consultantplus://offline/ref=F7E8A05190126513BCB3B1115728FEAAB43F2194D6FC67C3BB0A98FA82122E0D584EDF543EF7762764709B79EF23399E3DD0C210F7L4C3N" w:history="1">
        <w:r w:rsidRPr="00A56330">
          <w:rPr>
            <w:sz w:val="28"/>
            <w:szCs w:val="28"/>
          </w:rPr>
          <w:t>частью 1</w:t>
        </w:r>
      </w:hyperlink>
      <w:r w:rsidRPr="00A56330">
        <w:rPr>
          <w:sz w:val="28"/>
          <w:szCs w:val="28"/>
        </w:rPr>
        <w:t>статьи 11</w:t>
      </w:r>
      <w:r w:rsidRPr="00A56330">
        <w:rPr>
          <w:sz w:val="28"/>
          <w:szCs w:val="28"/>
          <w:vertAlign w:val="superscript"/>
        </w:rPr>
        <w:t>2</w:t>
      </w:r>
      <w:r w:rsidRPr="00A56330">
        <w:rPr>
          <w:color w:val="000000"/>
          <w:sz w:val="28"/>
          <w:szCs w:val="28"/>
        </w:rPr>
        <w:t xml:space="preserve"> Федерального закона № 210-ФЗ, незамедлительно направляют имеющиеся материалы в органы прокуратуры.</w:t>
      </w:r>
    </w:p>
    <w:p w14:paraId="0852F4D4" w14:textId="77777777" w:rsidR="00CC6D99" w:rsidRPr="00A56330" w:rsidRDefault="00CC6D99" w:rsidP="0048110E">
      <w:pPr>
        <w:ind w:firstLine="696"/>
        <w:jc w:val="both"/>
      </w:pPr>
      <w:r w:rsidRPr="00A56330">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71872C60" w14:textId="77777777" w:rsidR="00CC6D99" w:rsidRPr="00A56330" w:rsidRDefault="00CC6D99" w:rsidP="0048110E">
      <w:pPr>
        <w:widowControl w:val="0"/>
        <w:ind w:firstLine="708"/>
        <w:jc w:val="both"/>
      </w:pPr>
      <w:r w:rsidRPr="00A56330">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bookmarkEnd w:id="14"/>
    <w:bookmarkEnd w:id="15"/>
    <w:bookmarkEnd w:id="16"/>
    <w:p w14:paraId="69BE4407" w14:textId="77777777" w:rsidR="00CC6D99" w:rsidRDefault="00CC6D99" w:rsidP="0048110E">
      <w:pPr>
        <w:pStyle w:val="ConsPlusNormal0"/>
        <w:tabs>
          <w:tab w:val="left" w:pos="709"/>
        </w:tabs>
        <w:outlineLvl w:val="1"/>
        <w:rPr>
          <w:rFonts w:ascii="Times New Roman" w:hAnsi="Times New Roman" w:cs="Times New Roman"/>
          <w:sz w:val="24"/>
          <w:szCs w:val="24"/>
        </w:rPr>
      </w:pPr>
    </w:p>
    <w:p w14:paraId="4344A2C6" w14:textId="77777777" w:rsidR="00CC6D99" w:rsidRDefault="00CC6D99" w:rsidP="0048110E">
      <w:pPr>
        <w:pStyle w:val="ConsPlusNormal0"/>
        <w:tabs>
          <w:tab w:val="left" w:pos="709"/>
        </w:tabs>
        <w:ind w:left="4956" w:firstLine="709"/>
        <w:jc w:val="right"/>
        <w:outlineLvl w:val="1"/>
        <w:rPr>
          <w:rFonts w:ascii="Times New Roman" w:hAnsi="Times New Roman" w:cs="Times New Roman"/>
          <w:sz w:val="24"/>
          <w:szCs w:val="24"/>
        </w:rPr>
      </w:pPr>
    </w:p>
    <w:p w14:paraId="28658C32" w14:textId="77777777" w:rsidR="007E4989" w:rsidRPr="002B37B2" w:rsidRDefault="007E4989" w:rsidP="007E4989">
      <w:pPr>
        <w:widowControl w:val="0"/>
        <w:autoSpaceDE w:val="0"/>
        <w:autoSpaceDN w:val="0"/>
        <w:adjustRightInd w:val="0"/>
        <w:jc w:val="center"/>
        <w:outlineLvl w:val="0"/>
        <w:rPr>
          <w:b/>
          <w:bCs/>
        </w:rPr>
      </w:pPr>
    </w:p>
    <w:p w14:paraId="1CBE4CDE" w14:textId="77777777" w:rsidR="007E4989" w:rsidRDefault="007E4989" w:rsidP="00B539A5"/>
    <w:p w14:paraId="4B978F7A" w14:textId="77777777" w:rsidR="008A56C0" w:rsidRDefault="008A56C0" w:rsidP="006A4634">
      <w:pPr>
        <w:jc w:val="right"/>
      </w:pPr>
    </w:p>
    <w:p w14:paraId="2892B21D" w14:textId="77777777" w:rsidR="00F310FF" w:rsidRDefault="00F310FF" w:rsidP="006A4634">
      <w:pPr>
        <w:jc w:val="right"/>
      </w:pPr>
    </w:p>
    <w:p w14:paraId="73A06914" w14:textId="77777777" w:rsidR="00F310FF" w:rsidRDefault="00F310FF" w:rsidP="006A4634">
      <w:pPr>
        <w:jc w:val="right"/>
      </w:pPr>
    </w:p>
    <w:p w14:paraId="5DB2DC2A" w14:textId="77777777" w:rsidR="00F310FF" w:rsidRDefault="00F310FF" w:rsidP="006A4634">
      <w:pPr>
        <w:jc w:val="right"/>
      </w:pPr>
    </w:p>
    <w:p w14:paraId="0F6583D2" w14:textId="77777777" w:rsidR="00F310FF" w:rsidRDefault="00F310FF" w:rsidP="006A4634">
      <w:pPr>
        <w:jc w:val="right"/>
      </w:pPr>
    </w:p>
    <w:p w14:paraId="4D3973ED" w14:textId="77777777" w:rsidR="00F310FF" w:rsidRDefault="00F310FF" w:rsidP="006A4634">
      <w:pPr>
        <w:jc w:val="right"/>
      </w:pPr>
    </w:p>
    <w:p w14:paraId="057E3B3D" w14:textId="77777777" w:rsidR="00F310FF" w:rsidRDefault="00F310FF" w:rsidP="006A4634">
      <w:pPr>
        <w:jc w:val="right"/>
      </w:pPr>
    </w:p>
    <w:p w14:paraId="36FFE902" w14:textId="77777777" w:rsidR="00F310FF" w:rsidRDefault="00F310FF" w:rsidP="006A4634">
      <w:pPr>
        <w:jc w:val="right"/>
      </w:pPr>
    </w:p>
    <w:p w14:paraId="56275ADE" w14:textId="77777777" w:rsidR="00F310FF" w:rsidRDefault="00F310FF" w:rsidP="006A4634">
      <w:pPr>
        <w:jc w:val="right"/>
      </w:pPr>
    </w:p>
    <w:p w14:paraId="2AF9E51A" w14:textId="77777777" w:rsidR="00F310FF" w:rsidRDefault="00F310FF" w:rsidP="006A4634">
      <w:pPr>
        <w:jc w:val="right"/>
      </w:pPr>
    </w:p>
    <w:p w14:paraId="01C78979" w14:textId="77777777" w:rsidR="00F310FF" w:rsidRDefault="00F310FF" w:rsidP="006A4634">
      <w:pPr>
        <w:jc w:val="right"/>
      </w:pPr>
    </w:p>
    <w:p w14:paraId="779B9087" w14:textId="77777777" w:rsidR="00F310FF" w:rsidRDefault="00F310FF" w:rsidP="006A4634">
      <w:pPr>
        <w:jc w:val="right"/>
      </w:pPr>
    </w:p>
    <w:p w14:paraId="15F771E1" w14:textId="77777777" w:rsidR="00F310FF" w:rsidRDefault="00F310FF" w:rsidP="006A4634">
      <w:pPr>
        <w:jc w:val="right"/>
      </w:pPr>
    </w:p>
    <w:p w14:paraId="1A43D645" w14:textId="77777777" w:rsidR="00F310FF" w:rsidRDefault="00F310FF" w:rsidP="006A4634">
      <w:pPr>
        <w:jc w:val="right"/>
      </w:pPr>
    </w:p>
    <w:p w14:paraId="3CF825C3" w14:textId="77777777" w:rsidR="00F310FF" w:rsidRDefault="00F310FF" w:rsidP="006A4634">
      <w:pPr>
        <w:jc w:val="right"/>
      </w:pPr>
    </w:p>
    <w:p w14:paraId="654A1B7E" w14:textId="77777777" w:rsidR="00F310FF" w:rsidRDefault="00F310FF" w:rsidP="006A4634">
      <w:pPr>
        <w:jc w:val="right"/>
      </w:pPr>
    </w:p>
    <w:p w14:paraId="115FAE9C" w14:textId="77777777" w:rsidR="00F310FF" w:rsidRDefault="00F310FF" w:rsidP="006A4634">
      <w:pPr>
        <w:jc w:val="right"/>
      </w:pPr>
    </w:p>
    <w:p w14:paraId="6DC96DCF" w14:textId="77777777" w:rsidR="00F310FF" w:rsidRDefault="00F310FF" w:rsidP="006A4634">
      <w:pPr>
        <w:jc w:val="right"/>
      </w:pPr>
    </w:p>
    <w:p w14:paraId="3A9DB373" w14:textId="77777777" w:rsidR="00F310FF" w:rsidRDefault="00F310FF" w:rsidP="006A4634">
      <w:pPr>
        <w:jc w:val="right"/>
      </w:pPr>
    </w:p>
    <w:p w14:paraId="6B345610" w14:textId="77777777" w:rsidR="00F310FF" w:rsidRDefault="00F310FF" w:rsidP="006A4634">
      <w:pPr>
        <w:jc w:val="right"/>
      </w:pPr>
    </w:p>
    <w:p w14:paraId="2D4E9974" w14:textId="77777777" w:rsidR="00F310FF" w:rsidRDefault="00F310FF" w:rsidP="006A4634">
      <w:pPr>
        <w:jc w:val="right"/>
      </w:pPr>
    </w:p>
    <w:p w14:paraId="2F5C443B" w14:textId="77777777" w:rsidR="00F310FF" w:rsidRDefault="00F310FF" w:rsidP="006A4634">
      <w:pPr>
        <w:jc w:val="right"/>
      </w:pPr>
    </w:p>
    <w:p w14:paraId="3414DDE7" w14:textId="77777777" w:rsidR="00F310FF" w:rsidRDefault="00F310FF" w:rsidP="006A4634">
      <w:pPr>
        <w:jc w:val="right"/>
      </w:pPr>
    </w:p>
    <w:p w14:paraId="368B506B" w14:textId="77777777" w:rsidR="00F310FF" w:rsidRDefault="00F310FF" w:rsidP="006A4634">
      <w:pPr>
        <w:jc w:val="right"/>
      </w:pPr>
    </w:p>
    <w:p w14:paraId="1AB28CA8" w14:textId="77777777" w:rsidR="00F310FF" w:rsidRDefault="00F310FF" w:rsidP="006A4634">
      <w:pPr>
        <w:jc w:val="right"/>
      </w:pPr>
    </w:p>
    <w:p w14:paraId="52BFD81F" w14:textId="77777777" w:rsidR="00F310FF" w:rsidRDefault="00F310FF" w:rsidP="006A4634">
      <w:pPr>
        <w:jc w:val="right"/>
      </w:pPr>
    </w:p>
    <w:p w14:paraId="4E585B5B" w14:textId="77777777" w:rsidR="00F310FF" w:rsidRDefault="00F310FF" w:rsidP="006A4634">
      <w:pPr>
        <w:jc w:val="right"/>
      </w:pPr>
    </w:p>
    <w:p w14:paraId="063D82CC" w14:textId="77777777" w:rsidR="00F310FF" w:rsidRDefault="00F310FF" w:rsidP="006A4634">
      <w:pPr>
        <w:jc w:val="right"/>
      </w:pPr>
    </w:p>
    <w:p w14:paraId="361BCF9C" w14:textId="77777777" w:rsidR="00F310FF" w:rsidRDefault="00F310FF" w:rsidP="006A4634">
      <w:pPr>
        <w:jc w:val="right"/>
      </w:pPr>
    </w:p>
    <w:p w14:paraId="4B466678" w14:textId="77777777" w:rsidR="00F310FF" w:rsidRDefault="00F310FF" w:rsidP="006A4634">
      <w:pPr>
        <w:jc w:val="right"/>
      </w:pPr>
    </w:p>
    <w:p w14:paraId="36A84951" w14:textId="77777777" w:rsidR="00F310FF" w:rsidRDefault="00F310FF" w:rsidP="006A4634">
      <w:pPr>
        <w:jc w:val="right"/>
      </w:pPr>
    </w:p>
    <w:p w14:paraId="45667767" w14:textId="77777777" w:rsidR="00F310FF" w:rsidRDefault="00F310FF" w:rsidP="006A4634">
      <w:pPr>
        <w:jc w:val="right"/>
      </w:pPr>
    </w:p>
    <w:p w14:paraId="160B4C6C" w14:textId="77777777" w:rsidR="00F310FF" w:rsidRDefault="00F310FF" w:rsidP="006A4634">
      <w:pPr>
        <w:jc w:val="right"/>
      </w:pPr>
    </w:p>
    <w:p w14:paraId="1C432EB8" w14:textId="77777777" w:rsidR="00F310FF" w:rsidRDefault="00F310FF" w:rsidP="006A4634">
      <w:pPr>
        <w:jc w:val="right"/>
      </w:pPr>
    </w:p>
    <w:p w14:paraId="4F15099C" w14:textId="77777777" w:rsidR="000B3630" w:rsidRPr="00795FA8" w:rsidRDefault="000B3630" w:rsidP="00B539A5"/>
    <w:p w14:paraId="751E8CC5" w14:textId="755B6114" w:rsidR="009A0395" w:rsidRPr="00B539A5" w:rsidRDefault="009A0395" w:rsidP="009A0395">
      <w:pPr>
        <w:jc w:val="right"/>
      </w:pPr>
      <w:r w:rsidRPr="003147AB">
        <w:t xml:space="preserve">Приложение </w:t>
      </w:r>
      <w:r w:rsidR="00B539A5">
        <w:rPr>
          <w:lang w:val="en-US"/>
        </w:rPr>
        <w:t>N</w:t>
      </w:r>
      <w:r w:rsidR="00B539A5" w:rsidRPr="00B539A5">
        <w:t xml:space="preserve"> </w:t>
      </w:r>
      <w:r w:rsidR="00F310FF">
        <w:t>1</w:t>
      </w:r>
    </w:p>
    <w:p w14:paraId="300B6AD6" w14:textId="77777777"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14:paraId="410E6497" w14:textId="77777777"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14:paraId="1609C23F" w14:textId="77777777" w:rsidR="00FB0E50" w:rsidRPr="00FB0E50" w:rsidRDefault="00FB0E50" w:rsidP="00FB0E50">
      <w:pPr>
        <w:jc w:val="right"/>
        <w:outlineLvl w:val="2"/>
      </w:pPr>
      <w:r w:rsidRPr="00FB0E50">
        <w:t xml:space="preserve">«Предоставление в собственность, </w:t>
      </w:r>
    </w:p>
    <w:p w14:paraId="412F24D4" w14:textId="77777777" w:rsidR="00FB0E50" w:rsidRDefault="00FB0E50" w:rsidP="00FB0E50">
      <w:pPr>
        <w:jc w:val="right"/>
        <w:outlineLvl w:val="2"/>
      </w:pPr>
      <w:r w:rsidRPr="00FB0E50">
        <w:t xml:space="preserve">аренду, постоянное (бессрочное) пользование,  </w:t>
      </w:r>
    </w:p>
    <w:p w14:paraId="0F6D98AC" w14:textId="495E494F" w:rsidR="00FB0E50" w:rsidRPr="00FB0E50" w:rsidRDefault="00FB0E50" w:rsidP="00FB0E50">
      <w:pPr>
        <w:jc w:val="right"/>
        <w:outlineLvl w:val="2"/>
      </w:pPr>
      <w:r w:rsidRPr="00FB0E50">
        <w:t xml:space="preserve">безвозмездное  пользование </w:t>
      </w:r>
      <w:proofErr w:type="gramStart"/>
      <w:r w:rsidRPr="00FB0E50">
        <w:t>земельного</w:t>
      </w:r>
      <w:proofErr w:type="gramEnd"/>
      <w:r w:rsidRPr="00FB0E50">
        <w:t xml:space="preserve"> </w:t>
      </w:r>
    </w:p>
    <w:p w14:paraId="730C3A9B" w14:textId="77777777" w:rsidR="00FB0E50" w:rsidRDefault="00FB0E50" w:rsidP="00FB0E50">
      <w:pPr>
        <w:jc w:val="right"/>
        <w:outlineLvl w:val="2"/>
        <w:rPr>
          <w:color w:val="000000" w:themeColor="text1"/>
        </w:rPr>
      </w:pPr>
      <w:r w:rsidRPr="00FB0E50">
        <w:t xml:space="preserve">участка, </w:t>
      </w:r>
      <w:r w:rsidRPr="00FB0E50">
        <w:rPr>
          <w:color w:val="000000"/>
        </w:rPr>
        <w:t xml:space="preserve">находящегося </w:t>
      </w:r>
      <w:r w:rsidRPr="00FB0E50">
        <w:rPr>
          <w:color w:val="000000" w:themeColor="text1"/>
        </w:rPr>
        <w:t xml:space="preserve">в </w:t>
      </w:r>
      <w:proofErr w:type="gramStart"/>
      <w:r w:rsidRPr="00FB0E50">
        <w:rPr>
          <w:color w:val="000000" w:themeColor="text1"/>
        </w:rPr>
        <w:t>муниципальной</w:t>
      </w:r>
      <w:proofErr w:type="gramEnd"/>
      <w:r w:rsidRPr="00FB0E50">
        <w:rPr>
          <w:color w:val="000000" w:themeColor="text1"/>
        </w:rPr>
        <w:t xml:space="preserve"> </w:t>
      </w:r>
    </w:p>
    <w:p w14:paraId="7A86B148" w14:textId="48A4BDA5" w:rsidR="00FB0E50" w:rsidRPr="00FB0E50" w:rsidRDefault="00FB0E50" w:rsidP="00FB0E50">
      <w:pPr>
        <w:jc w:val="right"/>
        <w:outlineLvl w:val="2"/>
        <w:rPr>
          <w:color w:val="000000" w:themeColor="text1"/>
        </w:rPr>
      </w:pPr>
      <w:r w:rsidRPr="00FB0E50">
        <w:rPr>
          <w:color w:val="000000" w:themeColor="text1"/>
        </w:rPr>
        <w:t xml:space="preserve">собственности или </w:t>
      </w:r>
      <w:proofErr w:type="gramStart"/>
      <w:r w:rsidRPr="00FB0E50">
        <w:rPr>
          <w:color w:val="000000" w:themeColor="text1"/>
        </w:rPr>
        <w:t>государственная</w:t>
      </w:r>
      <w:proofErr w:type="gramEnd"/>
      <w:r w:rsidRPr="00FB0E50">
        <w:rPr>
          <w:color w:val="000000" w:themeColor="text1"/>
        </w:rPr>
        <w:t xml:space="preserve"> </w:t>
      </w:r>
    </w:p>
    <w:p w14:paraId="1C4C1D35" w14:textId="77777777" w:rsidR="00FB0E50" w:rsidRPr="00FB0E50" w:rsidRDefault="00FB0E50" w:rsidP="00FB0E50">
      <w:pPr>
        <w:jc w:val="right"/>
        <w:outlineLvl w:val="2"/>
        <w:rPr>
          <w:color w:val="000000"/>
        </w:rPr>
      </w:pPr>
      <w:proofErr w:type="gramStart"/>
      <w:r w:rsidRPr="00FB0E50">
        <w:rPr>
          <w:color w:val="000000" w:themeColor="text1"/>
        </w:rPr>
        <w:t>собственность</w:t>
      </w:r>
      <w:proofErr w:type="gramEnd"/>
      <w:r w:rsidRPr="00FB0E50">
        <w:rPr>
          <w:color w:val="000000" w:themeColor="text1"/>
        </w:rPr>
        <w:t xml:space="preserve"> на который не разграничена</w:t>
      </w:r>
      <w:r w:rsidRPr="00FB0E50">
        <w:rPr>
          <w:color w:val="000000"/>
        </w:rPr>
        <w:t xml:space="preserve">, </w:t>
      </w:r>
    </w:p>
    <w:p w14:paraId="26B47F91" w14:textId="2F092C15" w:rsidR="003147AB" w:rsidRPr="00FB0E50" w:rsidRDefault="00FB0E50" w:rsidP="00FB0E50">
      <w:pPr>
        <w:autoSpaceDE w:val="0"/>
        <w:autoSpaceDN w:val="0"/>
        <w:adjustRightInd w:val="0"/>
        <w:jc w:val="right"/>
        <w:outlineLvl w:val="2"/>
      </w:pPr>
      <w:r w:rsidRPr="00FB0E50">
        <w:rPr>
          <w:color w:val="000000"/>
        </w:rPr>
        <w:t>без проведения торгов</w:t>
      </w:r>
      <w:r w:rsidRPr="00FB0E50">
        <w:t>»</w:t>
      </w:r>
    </w:p>
    <w:p w14:paraId="758E969E" w14:textId="77777777" w:rsidR="003147AB" w:rsidRPr="003147AB" w:rsidRDefault="003147AB" w:rsidP="00707BB9">
      <w:pPr>
        <w:autoSpaceDE w:val="0"/>
        <w:autoSpaceDN w:val="0"/>
        <w:adjustRightInd w:val="0"/>
        <w:jc w:val="right"/>
        <w:outlineLvl w:val="2"/>
      </w:pPr>
    </w:p>
    <w:p w14:paraId="448B4723"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14:paraId="2E34D52B"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Руднянский район Смоленской области</w:t>
      </w:r>
    </w:p>
    <w:p w14:paraId="3BE2A917"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p>
    <w:p w14:paraId="017DA25D" w14:textId="77777777" w:rsidR="00707BB9" w:rsidRPr="00CE4BCF" w:rsidRDefault="00707BB9" w:rsidP="00707BB9">
      <w:pPr>
        <w:pStyle w:val="ConsPlusNonformat"/>
        <w:tabs>
          <w:tab w:val="left" w:pos="709"/>
          <w:tab w:val="left" w:pos="4395"/>
          <w:tab w:val="left" w:pos="5103"/>
        </w:tabs>
        <w:ind w:left="3540" w:firstLine="709"/>
        <w:jc w:val="right"/>
        <w:rPr>
          <w:rFonts w:ascii="Times New Roman" w:hAnsi="Times New Roman" w:cs="Times New Roman"/>
        </w:rPr>
      </w:pPr>
      <w:r>
        <w:rPr>
          <w:rFonts w:ascii="Times New Roman" w:hAnsi="Times New Roman" w:cs="Times New Roman"/>
        </w:rPr>
        <w:t xml:space="preserve">           </w:t>
      </w:r>
    </w:p>
    <w:p w14:paraId="4BCA7671" w14:textId="7001B2A5" w:rsidR="00707BB9" w:rsidRPr="00D81AB8" w:rsidRDefault="00707BB9" w:rsidP="00707BB9">
      <w:pPr>
        <w:pStyle w:val="ConsPlusNonformat"/>
        <w:tabs>
          <w:tab w:val="left" w:pos="709"/>
          <w:tab w:val="left" w:pos="5103"/>
        </w:tabs>
        <w:ind w:left="3540" w:firstLine="709"/>
        <w:jc w:val="center"/>
        <w:rPr>
          <w:rFonts w:ascii="Times New Roman" w:hAnsi="Times New Roman" w:cs="Times New Roman"/>
          <w:sz w:val="28"/>
          <w:szCs w:val="28"/>
        </w:rPr>
      </w:pPr>
      <w:r w:rsidRPr="00D81AB8">
        <w:rPr>
          <w:rFonts w:ascii="Times New Roman" w:hAnsi="Times New Roman" w:cs="Times New Roman"/>
          <w:sz w:val="28"/>
          <w:szCs w:val="28"/>
        </w:rPr>
        <w:t>_________</w:t>
      </w:r>
      <w:r>
        <w:rPr>
          <w:rFonts w:ascii="Times New Roman" w:hAnsi="Times New Roman" w:cs="Times New Roman"/>
          <w:sz w:val="28"/>
          <w:szCs w:val="28"/>
        </w:rPr>
        <w:t>_______________________________</w:t>
      </w:r>
    </w:p>
    <w:p w14:paraId="312EB0C8"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Pr>
          <w:rFonts w:ascii="Times New Roman" w:hAnsi="Times New Roman" w:cs="Times New Roman"/>
        </w:rPr>
        <w:t xml:space="preserve">       </w:t>
      </w:r>
      <w:proofErr w:type="gramStart"/>
      <w:r w:rsidRPr="00707BB9">
        <w:rPr>
          <w:rFonts w:ascii="Times New Roman" w:hAnsi="Times New Roman" w:cs="Times New Roman"/>
          <w:sz w:val="16"/>
          <w:szCs w:val="16"/>
        </w:rPr>
        <w:t xml:space="preserve">(для юридических лиц - полное  наименование, организационно-                                               </w:t>
      </w:r>
      <w:proofErr w:type="gramEnd"/>
    </w:p>
    <w:p w14:paraId="6740C4E4"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sidRPr="00707BB9">
        <w:rPr>
          <w:rFonts w:ascii="Times New Roman" w:hAnsi="Times New Roman" w:cs="Times New Roman"/>
          <w:sz w:val="16"/>
          <w:szCs w:val="16"/>
        </w:rPr>
        <w:t xml:space="preserve">  правовая форма, основной государственный регистрационный номер;                                          </w:t>
      </w:r>
    </w:p>
    <w:p w14:paraId="3ACE4FAC" w14:textId="77777777" w:rsidR="00707BB9" w:rsidRPr="00707BB9" w:rsidRDefault="00707BB9" w:rsidP="00707BB9">
      <w:pPr>
        <w:pStyle w:val="ConsPlusNonformat"/>
        <w:tabs>
          <w:tab w:val="left" w:pos="709"/>
          <w:tab w:val="left" w:pos="5103"/>
        </w:tabs>
        <w:ind w:left="4253"/>
        <w:jc w:val="right"/>
        <w:rPr>
          <w:rFonts w:ascii="Times New Roman" w:hAnsi="Times New Roman" w:cs="Times New Roman"/>
          <w:sz w:val="16"/>
          <w:szCs w:val="16"/>
        </w:rPr>
      </w:pPr>
      <w:r w:rsidRPr="00707BB9">
        <w:rPr>
          <w:rFonts w:ascii="Times New Roman" w:hAnsi="Times New Roman" w:cs="Times New Roman"/>
          <w:sz w:val="16"/>
          <w:szCs w:val="16"/>
        </w:rPr>
        <w:t xml:space="preserve">     для индивидуальных предпринимателей и физических лиц ФИО,                                            </w:t>
      </w:r>
    </w:p>
    <w:p w14:paraId="38BA5D9F" w14:textId="4821D613" w:rsidR="00707BB9" w:rsidRDefault="00707BB9" w:rsidP="00707BB9">
      <w:pPr>
        <w:pStyle w:val="ConsPlusNonformat"/>
        <w:tabs>
          <w:tab w:val="left" w:pos="709"/>
          <w:tab w:val="left" w:pos="5103"/>
        </w:tabs>
        <w:ind w:left="4253"/>
        <w:jc w:val="right"/>
        <w:rPr>
          <w:rFonts w:ascii="Times New Roman" w:hAnsi="Times New Roman" w:cs="Times New Roman"/>
        </w:rPr>
      </w:pPr>
      <w:r w:rsidRPr="00707BB9">
        <w:rPr>
          <w:rFonts w:ascii="Times New Roman" w:hAnsi="Times New Roman" w:cs="Times New Roman"/>
          <w:sz w:val="16"/>
          <w:szCs w:val="16"/>
        </w:rPr>
        <w:t>реквизиты документа, удостоверяющего личность</w:t>
      </w:r>
      <w:r w:rsidRPr="006F50CA">
        <w:rPr>
          <w:rFonts w:ascii="Times New Roman" w:hAnsi="Times New Roman" w:cs="Times New Roman"/>
        </w:rPr>
        <w:t>)</w:t>
      </w:r>
    </w:p>
    <w:p w14:paraId="1E9B4692"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45EF1D30" w14:textId="099634B2"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13FA597"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1C03B98"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46BAF05D"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CA40354"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B206916"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756C33FA" w14:textId="21629E81" w:rsidR="00707BB9" w:rsidRPr="00D81AB8" w:rsidRDefault="00707BB9" w:rsidP="00707BB9">
      <w:pPr>
        <w:pStyle w:val="ConsPlusNonformat"/>
        <w:tabs>
          <w:tab w:val="left" w:pos="709"/>
          <w:tab w:val="left" w:pos="5103"/>
        </w:tabs>
        <w:ind w:left="4253"/>
        <w:jc w:val="right"/>
        <w:rPr>
          <w:rFonts w:ascii="Times New Roman" w:hAnsi="Times New Roman" w:cs="Times New Roman"/>
          <w:sz w:val="28"/>
          <w:szCs w:val="28"/>
        </w:rPr>
      </w:pPr>
      <w:r>
        <w:rPr>
          <w:rFonts w:ascii="Times New Roman" w:hAnsi="Times New Roman" w:cs="Times New Roman"/>
          <w:sz w:val="28"/>
          <w:szCs w:val="28"/>
        </w:rPr>
        <w:t>ИНН</w:t>
      </w:r>
      <w:r w:rsidRPr="00D81AB8">
        <w:rPr>
          <w:rFonts w:ascii="Times New Roman" w:hAnsi="Times New Roman" w:cs="Times New Roman"/>
          <w:sz w:val="28"/>
          <w:szCs w:val="28"/>
        </w:rPr>
        <w:t>________</w:t>
      </w:r>
      <w:r>
        <w:rPr>
          <w:rFonts w:ascii="Times New Roman" w:hAnsi="Times New Roman" w:cs="Times New Roman"/>
          <w:sz w:val="28"/>
          <w:szCs w:val="28"/>
        </w:rPr>
        <w:t>____________________________</w:t>
      </w:r>
    </w:p>
    <w:p w14:paraId="18A32E3B" w14:textId="77777777"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 xml:space="preserve">еля </w:t>
      </w:r>
    </w:p>
    <w:p w14:paraId="5312E67F" w14:textId="38B5D3BB"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w:t>
      </w:r>
    </w:p>
    <w:p w14:paraId="1721668A" w14:textId="5F677DC6"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77676BC9" w14:textId="20510DA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14:paraId="559EEBF0"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(для  юридич</w:t>
      </w:r>
      <w:r>
        <w:rPr>
          <w:rFonts w:ascii="Times New Roman" w:hAnsi="Times New Roman" w:cs="Times New Roman"/>
        </w:rPr>
        <w:t xml:space="preserve">еского  лица -  юридический  и фактический </w:t>
      </w:r>
      <w:r w:rsidRPr="00CE4BCF">
        <w:rPr>
          <w:rFonts w:ascii="Times New Roman" w:hAnsi="Times New Roman" w:cs="Times New Roman"/>
        </w:rPr>
        <w:t xml:space="preserve">адрес;   </w:t>
      </w:r>
    </w:p>
    <w:p w14:paraId="4CCE4202" w14:textId="1DB00F51"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 xml:space="preserve">предпринимателя  и  физического </w:t>
      </w:r>
      <w:proofErr w:type="spellStart"/>
      <w:r w:rsidRPr="00CE4BCF">
        <w:rPr>
          <w:rFonts w:ascii="Times New Roman" w:hAnsi="Times New Roman" w:cs="Times New Roman"/>
        </w:rPr>
        <w:t>лицаадрес</w:t>
      </w:r>
      <w:proofErr w:type="spellEnd"/>
    </w:p>
    <w:p w14:paraId="1FC72F2E"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места регистрации и фактического проживания)</w:t>
      </w:r>
    </w:p>
    <w:p w14:paraId="3769B321"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14:paraId="6D09D466"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roofErr w:type="gramEnd"/>
    </w:p>
    <w:p w14:paraId="2D263DF9"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14:paraId="2F24491B"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_________________________________________________________</w:t>
      </w:r>
    </w:p>
    <w:p w14:paraId="1E156DDF"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
    <w:p w14:paraId="3724CE6B"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w:t>
      </w:r>
    </w:p>
    <w:p w14:paraId="1A0FA083"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48D798F" w14:textId="608517F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227D5717" w14:textId="6CF4E180"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3D82D5A9" w14:textId="77777777" w:rsidR="00707BB9"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proofErr w:type="gramStart"/>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roofErr w:type="gramEnd"/>
    </w:p>
    <w:p w14:paraId="5F4B9919" w14:textId="77777777" w:rsidR="00707BB9" w:rsidRPr="00CE4BCF"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14:paraId="723D32B7" w14:textId="77777777" w:rsidR="00707BB9" w:rsidRPr="00D81AB8" w:rsidRDefault="00707BB9" w:rsidP="00707BB9">
      <w:pPr>
        <w:pStyle w:val="ConsPlusNonformat"/>
        <w:tabs>
          <w:tab w:val="left" w:pos="709"/>
          <w:tab w:val="left" w:pos="396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14:paraId="30CF8021" w14:textId="097BE0FE"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w:t>
      </w:r>
    </w:p>
    <w:p w14:paraId="23735053" w14:textId="77777777" w:rsidR="00707BB9" w:rsidRPr="00D81AB8" w:rsidRDefault="00707BB9" w:rsidP="00707BB9">
      <w:pPr>
        <w:pStyle w:val="ConsPlusNonformat"/>
        <w:tabs>
          <w:tab w:val="left" w:pos="709"/>
          <w:tab w:val="left" w:pos="5103"/>
        </w:tabs>
        <w:jc w:val="right"/>
        <w:rPr>
          <w:rFonts w:ascii="Times New Roman" w:hAnsi="Times New Roman" w:cs="Times New Roman"/>
          <w:sz w:val="28"/>
          <w:szCs w:val="28"/>
        </w:rPr>
      </w:pPr>
    </w:p>
    <w:p w14:paraId="19DD4DEE" w14:textId="77777777"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 xml:space="preserve"> (при наличии) _______________________</w:t>
      </w:r>
      <w:r>
        <w:rPr>
          <w:rFonts w:ascii="Times New Roman" w:hAnsi="Times New Roman" w:cs="Times New Roman"/>
          <w:sz w:val="28"/>
          <w:szCs w:val="28"/>
        </w:rPr>
        <w:t>_</w:t>
      </w:r>
    </w:p>
    <w:p w14:paraId="5A036BC4" w14:textId="77777777" w:rsidR="00707BB9" w:rsidRPr="00D81AB8" w:rsidRDefault="00707BB9" w:rsidP="00707BB9">
      <w:pPr>
        <w:pStyle w:val="ConsPlusNonformat"/>
        <w:tabs>
          <w:tab w:val="left" w:pos="709"/>
        </w:tabs>
        <w:ind w:firstLine="709"/>
        <w:jc w:val="right"/>
        <w:rPr>
          <w:rFonts w:ascii="Times New Roman" w:hAnsi="Times New Roman" w:cs="Times New Roman"/>
          <w:sz w:val="28"/>
          <w:szCs w:val="28"/>
        </w:rPr>
      </w:pPr>
    </w:p>
    <w:p w14:paraId="504A22E8" w14:textId="77777777" w:rsidR="00707BB9" w:rsidRDefault="00707BB9" w:rsidP="00707BB9">
      <w:pPr>
        <w:pStyle w:val="ConsPlusNonformat"/>
        <w:tabs>
          <w:tab w:val="left" w:pos="709"/>
        </w:tabs>
        <w:jc w:val="right"/>
        <w:rPr>
          <w:rFonts w:ascii="Times New Roman" w:hAnsi="Times New Roman" w:cs="Times New Roman"/>
          <w:sz w:val="28"/>
          <w:szCs w:val="28"/>
        </w:rPr>
      </w:pPr>
      <w:bookmarkStart w:id="17" w:name="P567"/>
      <w:bookmarkEnd w:id="17"/>
    </w:p>
    <w:p w14:paraId="4729FCEA" w14:textId="77777777" w:rsidR="00707BB9" w:rsidRPr="0030768D" w:rsidRDefault="00707BB9" w:rsidP="00707BB9">
      <w:pPr>
        <w:pStyle w:val="ConsPlusNonformat"/>
        <w:tabs>
          <w:tab w:val="left" w:pos="709"/>
        </w:tabs>
        <w:jc w:val="center"/>
        <w:rPr>
          <w:rFonts w:ascii="Times New Roman" w:hAnsi="Times New Roman" w:cs="Times New Roman"/>
          <w:b/>
          <w:bCs/>
          <w:sz w:val="28"/>
          <w:szCs w:val="28"/>
        </w:rPr>
      </w:pPr>
      <w:r w:rsidRPr="0030768D">
        <w:rPr>
          <w:rFonts w:ascii="Times New Roman" w:hAnsi="Times New Roman" w:cs="Times New Roman"/>
          <w:b/>
          <w:bCs/>
          <w:sz w:val="28"/>
          <w:szCs w:val="28"/>
        </w:rPr>
        <w:t>ЗАЯВЛЕНИЕ</w:t>
      </w:r>
    </w:p>
    <w:p w14:paraId="30D886A8" w14:textId="3378A945" w:rsidR="00707BB9" w:rsidRDefault="00707BB9" w:rsidP="00707BB9">
      <w:pPr>
        <w:jc w:val="center"/>
        <w:rPr>
          <w:b/>
          <w:bCs/>
          <w:sz w:val="28"/>
          <w:szCs w:val="28"/>
        </w:rPr>
      </w:pPr>
      <w:r w:rsidRPr="0030768D">
        <w:rPr>
          <w:b/>
          <w:bCs/>
          <w:color w:val="000000"/>
          <w:sz w:val="28"/>
          <w:szCs w:val="28"/>
        </w:rPr>
        <w:t xml:space="preserve">о предоставлении земельного участка </w:t>
      </w:r>
      <w:r w:rsidRPr="0030768D">
        <w:rPr>
          <w:b/>
          <w:bCs/>
          <w:sz w:val="28"/>
          <w:szCs w:val="28"/>
        </w:rPr>
        <w:t>без проведения торго</w:t>
      </w:r>
      <w:r>
        <w:rPr>
          <w:b/>
          <w:bCs/>
          <w:sz w:val="28"/>
          <w:szCs w:val="28"/>
        </w:rPr>
        <w:t>в</w:t>
      </w:r>
    </w:p>
    <w:p w14:paraId="37029AA0" w14:textId="77777777" w:rsidR="00707BB9" w:rsidRPr="0030768D" w:rsidRDefault="00707BB9" w:rsidP="00707BB9">
      <w:pPr>
        <w:jc w:val="center"/>
        <w:rPr>
          <w:b/>
          <w:bCs/>
          <w:color w:val="000000"/>
          <w:sz w:val="28"/>
          <w:szCs w:val="28"/>
        </w:rPr>
      </w:pPr>
    </w:p>
    <w:p w14:paraId="7DB2B936" w14:textId="770A16B0" w:rsidR="00707BB9" w:rsidRPr="002D0129" w:rsidRDefault="00707BB9" w:rsidP="00707BB9">
      <w:pPr>
        <w:ind w:firstLine="709"/>
        <w:jc w:val="both"/>
        <w:rPr>
          <w:sz w:val="28"/>
          <w:szCs w:val="28"/>
        </w:rPr>
      </w:pPr>
      <w:r w:rsidRPr="002D0129">
        <w:rPr>
          <w:color w:val="000000"/>
          <w:sz w:val="28"/>
          <w:szCs w:val="28"/>
        </w:rPr>
        <w:t>П</w:t>
      </w:r>
      <w:r w:rsidRPr="002D0129">
        <w:rPr>
          <w:sz w:val="28"/>
          <w:szCs w:val="28"/>
        </w:rPr>
        <w:t>рошу предоставить без проведения торгов земельный участок с кадастровым</w:t>
      </w:r>
      <w:r>
        <w:rPr>
          <w:sz w:val="28"/>
          <w:szCs w:val="28"/>
        </w:rPr>
        <w:t xml:space="preserve"> </w:t>
      </w:r>
      <w:r w:rsidRPr="002D0129">
        <w:rPr>
          <w:sz w:val="28"/>
          <w:szCs w:val="28"/>
        </w:rPr>
        <w:t>номером:_______________________________________________________________</w:t>
      </w:r>
      <w:r>
        <w:rPr>
          <w:sz w:val="28"/>
          <w:szCs w:val="28"/>
        </w:rPr>
        <w:t xml:space="preserve"> </w:t>
      </w:r>
    </w:p>
    <w:p w14:paraId="4C78592F" w14:textId="77777777" w:rsidR="00707BB9" w:rsidRPr="00707BB9" w:rsidRDefault="00707BB9" w:rsidP="00707BB9">
      <w:pPr>
        <w:jc w:val="both"/>
        <w:rPr>
          <w:sz w:val="28"/>
          <w:szCs w:val="28"/>
        </w:rPr>
      </w:pPr>
      <w:r w:rsidRPr="002D0129">
        <w:rPr>
          <w:sz w:val="28"/>
          <w:szCs w:val="28"/>
        </w:rPr>
        <w:t xml:space="preserve">в __________________________________________________, (вид права, на </w:t>
      </w:r>
      <w:r w:rsidRPr="00707BB9">
        <w:rPr>
          <w:sz w:val="28"/>
          <w:szCs w:val="28"/>
        </w:rPr>
        <w:t>котором заявитель желает приобрести земельный участок)</w:t>
      </w:r>
    </w:p>
    <w:p w14:paraId="2F1027B8" w14:textId="6AEE92FD" w:rsidR="00707BB9" w:rsidRPr="00707BB9" w:rsidRDefault="00707BB9" w:rsidP="00707BB9">
      <w:pPr>
        <w:pStyle w:val="1"/>
        <w:rPr>
          <w:rFonts w:asciiTheme="majorHAnsi" w:hAnsiTheme="majorHAnsi" w:cstheme="majorBidi"/>
          <w:b w:val="0"/>
          <w:bCs w:val="0"/>
          <w:color w:val="auto"/>
          <w:sz w:val="32"/>
          <w:szCs w:val="32"/>
        </w:rPr>
      </w:pPr>
      <w:r w:rsidRPr="00707BB9">
        <w:rPr>
          <w:b w:val="0"/>
          <w:bCs w:val="0"/>
          <w:color w:val="auto"/>
          <w:sz w:val="28"/>
          <w:szCs w:val="28"/>
        </w:rPr>
        <w:t xml:space="preserve">сроком </w:t>
      </w:r>
      <w:proofErr w:type="gramStart"/>
      <w:r w:rsidRPr="00707BB9">
        <w:rPr>
          <w:b w:val="0"/>
          <w:bCs w:val="0"/>
          <w:color w:val="auto"/>
          <w:sz w:val="28"/>
          <w:szCs w:val="28"/>
        </w:rPr>
        <w:t>на</w:t>
      </w:r>
      <w:proofErr w:type="gramEnd"/>
      <w:r w:rsidRPr="00707BB9">
        <w:rPr>
          <w:b w:val="0"/>
          <w:bCs w:val="0"/>
          <w:color w:val="auto"/>
          <w:sz w:val="28"/>
          <w:szCs w:val="28"/>
        </w:rPr>
        <w:t xml:space="preserve"> _____________________________________</w:t>
      </w:r>
      <w:r w:rsidRPr="00707BB9">
        <w:rPr>
          <w:b w:val="0"/>
          <w:bCs w:val="0"/>
          <w:color w:val="auto"/>
        </w:rPr>
        <w:t xml:space="preserve"> </w:t>
      </w:r>
      <w:r w:rsidRPr="00707BB9">
        <w:rPr>
          <w:b w:val="0"/>
          <w:bCs w:val="0"/>
          <w:color w:val="auto"/>
          <w:sz w:val="28"/>
          <w:szCs w:val="28"/>
        </w:rPr>
        <w:t>для целей _______________________________________________________________________</w:t>
      </w:r>
    </w:p>
    <w:p w14:paraId="19D07D29" w14:textId="77777777" w:rsidR="00707BB9" w:rsidRPr="00707BB9" w:rsidRDefault="00707BB9" w:rsidP="00707BB9">
      <w:pPr>
        <w:pStyle w:val="ConsPlusNormal0"/>
        <w:ind w:firstLine="709"/>
        <w:jc w:val="both"/>
        <w:rPr>
          <w:rFonts w:ascii="Times New Roman" w:hAnsi="Times New Roman" w:cs="Times New Roman"/>
          <w:sz w:val="28"/>
          <w:szCs w:val="28"/>
        </w:rPr>
      </w:pPr>
      <w:r w:rsidRPr="00707BB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6E5E5406"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707BB9">
        <w:rPr>
          <w:rFonts w:ascii="Times New Roman" w:hAnsi="Times New Roman" w:cs="Times New Roman"/>
          <w:sz w:val="28"/>
          <w:szCs w:val="28"/>
        </w:rPr>
        <w:t xml:space="preserve">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__________</w:t>
      </w:r>
    </w:p>
    <w:p w14:paraId="33CA6AFC" w14:textId="77777777" w:rsidR="00707BB9" w:rsidRDefault="00707BB9" w:rsidP="00707BB9">
      <w:pPr>
        <w:pStyle w:val="ConsPlusNormal0"/>
        <w:ind w:firstLine="709"/>
        <w:jc w:val="both"/>
        <w:rPr>
          <w:rFonts w:ascii="Times New Roman" w:hAnsi="Times New Roman" w:cs="Times New Roman"/>
          <w:color w:val="000000"/>
          <w:sz w:val="28"/>
          <w:szCs w:val="28"/>
        </w:rPr>
      </w:pPr>
    </w:p>
    <w:p w14:paraId="77770250"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14:paraId="2BA09CD1" w14:textId="77777777" w:rsidR="00707BB9" w:rsidRDefault="00707BB9" w:rsidP="00707BB9">
      <w:pPr>
        <w:pStyle w:val="ConsPlusNormal0"/>
        <w:ind w:firstLine="709"/>
        <w:jc w:val="both"/>
        <w:rPr>
          <w:rFonts w:ascii="Times New Roman" w:hAnsi="Times New Roman" w:cs="Times New Roman"/>
          <w:color w:val="000000"/>
          <w:sz w:val="28"/>
          <w:szCs w:val="28"/>
        </w:rPr>
      </w:pPr>
    </w:p>
    <w:p w14:paraId="4BACCB2D" w14:textId="77777777" w:rsidR="00707BB9" w:rsidRDefault="00707BB9" w:rsidP="00707BB9">
      <w:pPr>
        <w:pStyle w:val="ConsPlusNormal0"/>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3EFB619A" w14:textId="07834E09" w:rsidR="00707BB9" w:rsidRPr="00707BB9" w:rsidRDefault="00707BB9" w:rsidP="00707BB9">
      <w:pPr>
        <w:pStyle w:val="1"/>
        <w:jc w:val="both"/>
        <w:rPr>
          <w:b w:val="0"/>
          <w:bCs w:val="0"/>
        </w:rPr>
      </w:pPr>
      <w:r w:rsidRPr="00707BB9">
        <w:rPr>
          <w:b w:val="0"/>
          <w:bCs w:val="0"/>
        </w:rPr>
        <w:t>________________________________________________________________</w:t>
      </w:r>
    </w:p>
    <w:p w14:paraId="4CDC2C22"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p>
    <w:p w14:paraId="3595F05D" w14:textId="77777777" w:rsidR="00707BB9" w:rsidRPr="00950E36" w:rsidRDefault="00707BB9" w:rsidP="00707BB9">
      <w:pPr>
        <w:pStyle w:val="ConsPlusNormal0"/>
        <w:jc w:val="both"/>
        <w:rPr>
          <w:rFonts w:ascii="Times New Roman" w:hAnsi="Times New Roman" w:cs="Times New Roman"/>
          <w:color w:val="000000"/>
          <w:sz w:val="24"/>
          <w:szCs w:val="24"/>
        </w:rPr>
      </w:pPr>
    </w:p>
    <w:p w14:paraId="5432FBB9" w14:textId="6EEE965C" w:rsidR="00707BB9" w:rsidRPr="00956068" w:rsidRDefault="00707BB9" w:rsidP="00707BB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p>
    <w:p w14:paraId="42EFBD2D" w14:textId="77777777" w:rsidR="00707BB9" w:rsidRPr="001C4AC5" w:rsidRDefault="00707BB9" w:rsidP="00707BB9">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                                </w:t>
      </w:r>
      <w:r w:rsidRPr="005E3925">
        <w:rPr>
          <w:rFonts w:ascii="Times New Roman" w:hAnsi="Times New Roman" w:cs="Times New Roman"/>
        </w:rPr>
        <w:t xml:space="preserve">  </w:t>
      </w:r>
    </w:p>
    <w:p w14:paraId="02394071"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6969E16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DF908A9"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75CDF683" w14:textId="520B4513"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w:t>
      </w:r>
    </w:p>
    <w:p w14:paraId="7976E57D" w14:textId="1565DB46"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w:t>
      </w:r>
    </w:p>
    <w:p w14:paraId="614EEDCF" w14:textId="7F99B915"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_______________________________________________________________________</w:t>
      </w:r>
    </w:p>
    <w:p w14:paraId="2C0612B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0008BB45"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услуги: </w:t>
      </w:r>
    </w:p>
    <w:p w14:paraId="6A04EFCD" w14:textId="2708C6B2" w:rsidR="00707BB9"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r w:rsidRPr="00F86F27">
        <w:rPr>
          <w:rFonts w:ascii="Times New Roman" w:hAnsi="Times New Roman" w:cs="Times New Roman"/>
          <w:sz w:val="28"/>
          <w:szCs w:val="28"/>
        </w:rPr>
        <w:t>при личном обращении в Администрацию</w:t>
      </w:r>
      <w:r>
        <w:rPr>
          <w:rFonts w:ascii="Times New Roman" w:hAnsi="Times New Roman" w:cs="Times New Roman"/>
          <w:sz w:val="28"/>
          <w:szCs w:val="28"/>
        </w:rPr>
        <w:t xml:space="preserve">, </w:t>
      </w:r>
      <w:r w:rsidRPr="00125D8E">
        <w:rPr>
          <w:rFonts w:ascii="Times New Roman" w:hAnsi="Times New Roman" w:cs="Times New Roman"/>
          <w:sz w:val="28"/>
          <w:szCs w:val="28"/>
        </w:rPr>
        <w:t>направить в форме электронного документа в Личный кабинет на ЕПГУ/РПГУ</w:t>
      </w:r>
      <w:r>
        <w:rPr>
          <w:rFonts w:ascii="Times New Roman" w:hAnsi="Times New Roman" w:cs="Times New Roman"/>
          <w:sz w:val="28"/>
          <w:szCs w:val="28"/>
        </w:rPr>
        <w:t xml:space="preserve">,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___________________________________________________________, на электронный адрес: </w:t>
      </w: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w:t>
      </w:r>
      <w:r>
        <w:rPr>
          <w:rFonts w:ascii="Times New Roman" w:hAnsi="Times New Roman" w:cs="Times New Roman"/>
          <w:sz w:val="28"/>
          <w:szCs w:val="28"/>
        </w:rPr>
        <w:t>________</w:t>
      </w:r>
      <w:r w:rsidRPr="00D81AB8">
        <w:rPr>
          <w:rFonts w:ascii="Times New Roman" w:hAnsi="Times New Roman" w:cs="Times New Roman"/>
          <w:sz w:val="28"/>
          <w:szCs w:val="28"/>
        </w:rPr>
        <w:t>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14:paraId="5A706BFB"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25EB61DD" w14:textId="77777777" w:rsidR="00707BB9" w:rsidRPr="00856B14" w:rsidRDefault="00707BB9" w:rsidP="00707BB9">
      <w:pPr>
        <w:pStyle w:val="ConsPlusNonformat"/>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согласен (на)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24"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Руднянский район Смоленской области.</w:t>
      </w:r>
      <w:proofErr w:type="gramEnd"/>
    </w:p>
    <w:p w14:paraId="5216216B" w14:textId="77777777" w:rsidR="00707BB9" w:rsidRPr="000260DA" w:rsidRDefault="00707BB9" w:rsidP="00707BB9">
      <w:pPr>
        <w:pStyle w:val="ConsPlusNonformat"/>
        <w:tabs>
          <w:tab w:val="left" w:pos="709"/>
        </w:tabs>
        <w:ind w:firstLine="709"/>
        <w:jc w:val="both"/>
        <w:rPr>
          <w:rFonts w:ascii="Times New Roman" w:hAnsi="Times New Roman" w:cs="Times New Roman"/>
        </w:rPr>
      </w:pPr>
    </w:p>
    <w:p w14:paraId="2CA2D661" w14:textId="0F7BCD24" w:rsidR="00707BB9"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w:t>
      </w:r>
      <w:r>
        <w:rPr>
          <w:rFonts w:ascii="Times New Roman" w:hAnsi="Times New Roman" w:cs="Times New Roman"/>
          <w:sz w:val="28"/>
          <w:szCs w:val="28"/>
        </w:rPr>
        <w:t>ля)</w:t>
      </w:r>
      <w:r w:rsidRPr="00D81AB8">
        <w:rPr>
          <w:rFonts w:ascii="Times New Roman" w:hAnsi="Times New Roman" w:cs="Times New Roman"/>
          <w:sz w:val="28"/>
          <w:szCs w:val="28"/>
        </w:rPr>
        <w:t xml:space="preserve">     </w:t>
      </w:r>
    </w:p>
    <w:p w14:paraId="6F201561" w14:textId="77777777" w:rsidR="00707BB9" w:rsidRDefault="00707BB9" w:rsidP="00707BB9">
      <w:pPr>
        <w:pStyle w:val="ConsPlusNonformat"/>
        <w:tabs>
          <w:tab w:val="left" w:pos="709"/>
        </w:tabs>
        <w:jc w:val="both"/>
        <w:rPr>
          <w:rFonts w:ascii="Times New Roman" w:hAnsi="Times New Roman" w:cs="Times New Roman"/>
          <w:sz w:val="28"/>
          <w:szCs w:val="28"/>
        </w:rPr>
      </w:pPr>
    </w:p>
    <w:p w14:paraId="3016DFE6" w14:textId="7E070A39" w:rsidR="00707BB9" w:rsidRPr="00D81AB8"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w:t>
      </w:r>
      <w:r>
        <w:rPr>
          <w:rFonts w:ascii="Times New Roman" w:hAnsi="Times New Roman" w:cs="Times New Roman"/>
          <w:sz w:val="28"/>
          <w:szCs w:val="28"/>
        </w:rPr>
        <w:t>_______</w:t>
      </w:r>
      <w:r w:rsidRPr="00D81AB8">
        <w:rPr>
          <w:rFonts w:ascii="Times New Roman" w:hAnsi="Times New Roman" w:cs="Times New Roman"/>
          <w:sz w:val="28"/>
          <w:szCs w:val="28"/>
        </w:rPr>
        <w:t>________________________</w:t>
      </w:r>
    </w:p>
    <w:p w14:paraId="78984BC6" w14:textId="77777777" w:rsidR="00707BB9" w:rsidRPr="00D062EE" w:rsidRDefault="00707BB9" w:rsidP="00707BB9">
      <w:pPr>
        <w:pStyle w:val="ConsPlusNonformat"/>
        <w:tabs>
          <w:tab w:val="left" w:pos="709"/>
        </w:tabs>
        <w:ind w:firstLine="709"/>
        <w:jc w:val="both"/>
        <w:rPr>
          <w:rFonts w:ascii="Times New Roman" w:hAnsi="Times New Roman" w:cs="Times New Roman"/>
        </w:rPr>
      </w:pPr>
      <w:r w:rsidRPr="00856B14">
        <w:rPr>
          <w:rFonts w:ascii="Times New Roman" w:hAnsi="Times New Roman" w:cs="Times New Roman"/>
        </w:rPr>
        <w:t>(дата)</w:t>
      </w:r>
      <w:r>
        <w:rPr>
          <w:rFonts w:ascii="Times New Roman" w:hAnsi="Times New Roman" w:cs="Times New Roman"/>
          <w:sz w:val="28"/>
          <w:szCs w:val="28"/>
        </w:rPr>
        <w:t xml:space="preserve">                                       </w:t>
      </w:r>
      <w:r w:rsidRPr="000260DA">
        <w:rPr>
          <w:rFonts w:ascii="Times New Roman" w:hAnsi="Times New Roman" w:cs="Times New Roman"/>
        </w:rPr>
        <w:t xml:space="preserve">(подпись)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14:paraId="237600A7" w14:textId="77777777" w:rsidR="00707BB9" w:rsidRDefault="00707BB9" w:rsidP="00707BB9">
      <w:pPr>
        <w:pStyle w:val="ConsPlusNonformat"/>
        <w:tabs>
          <w:tab w:val="left" w:pos="709"/>
        </w:tabs>
        <w:jc w:val="both"/>
        <w:rPr>
          <w:rFonts w:ascii="Times New Roman" w:hAnsi="Times New Roman" w:cs="Times New Roman"/>
          <w:sz w:val="22"/>
          <w:szCs w:val="22"/>
        </w:rPr>
      </w:pPr>
    </w:p>
    <w:p w14:paraId="09B7F035" w14:textId="77777777" w:rsidR="00707BB9" w:rsidRDefault="00707BB9" w:rsidP="00707BB9">
      <w:pPr>
        <w:pStyle w:val="ConsPlusNonformat"/>
        <w:tabs>
          <w:tab w:val="left" w:pos="709"/>
        </w:tabs>
        <w:jc w:val="both"/>
        <w:rPr>
          <w:rFonts w:ascii="Times New Roman" w:hAnsi="Times New Roman" w:cs="Times New Roman"/>
          <w:sz w:val="22"/>
          <w:szCs w:val="22"/>
        </w:rPr>
      </w:pPr>
    </w:p>
    <w:p w14:paraId="059FE73D" w14:textId="0103CC0E" w:rsidR="00707BB9" w:rsidRPr="00D062EE" w:rsidRDefault="00707BB9" w:rsidP="00707BB9">
      <w:pPr>
        <w:pStyle w:val="ConsPlusNonformat"/>
        <w:tabs>
          <w:tab w:val="left" w:pos="709"/>
        </w:tabs>
        <w:jc w:val="both"/>
        <w:rPr>
          <w:rFonts w:ascii="Times New Roman" w:hAnsi="Times New Roman" w:cs="Times New Roman"/>
          <w:sz w:val="22"/>
          <w:szCs w:val="22"/>
        </w:rPr>
      </w:pPr>
      <w:r w:rsidRPr="00D062EE">
        <w:rPr>
          <w:rFonts w:ascii="Times New Roman" w:hAnsi="Times New Roman" w:cs="Times New Roman"/>
          <w:sz w:val="22"/>
          <w:szCs w:val="22"/>
        </w:rPr>
        <w:t xml:space="preserve">М.П.          </w:t>
      </w:r>
    </w:p>
    <w:p w14:paraId="6276CFD2" w14:textId="77777777" w:rsidR="00707BB9" w:rsidRPr="00D81AB8" w:rsidRDefault="00707BB9" w:rsidP="00707BB9">
      <w:pPr>
        <w:pStyle w:val="ConsPlusNormal0"/>
        <w:tabs>
          <w:tab w:val="left" w:pos="709"/>
        </w:tabs>
        <w:jc w:val="both"/>
        <w:rPr>
          <w:rFonts w:ascii="Times New Roman" w:hAnsi="Times New Roman" w:cs="Times New Roman"/>
          <w:sz w:val="28"/>
          <w:szCs w:val="28"/>
        </w:rPr>
      </w:pPr>
    </w:p>
    <w:p w14:paraId="628301AB" w14:textId="77777777" w:rsidR="00A728D4" w:rsidRDefault="00A728D4" w:rsidP="00707BB9">
      <w:pPr>
        <w:autoSpaceDE w:val="0"/>
        <w:autoSpaceDN w:val="0"/>
        <w:ind w:firstLine="709"/>
        <w:jc w:val="center"/>
        <w:outlineLvl w:val="2"/>
      </w:pPr>
    </w:p>
    <w:sectPr w:rsidR="00A728D4" w:rsidSect="007D7FE7">
      <w:headerReference w:type="default" r:id="rId25"/>
      <w:pgSz w:w="11906" w:h="16838"/>
      <w:pgMar w:top="1134" w:right="73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FB92" w14:textId="77777777" w:rsidR="00E33B8F" w:rsidRDefault="00E33B8F" w:rsidP="0048147C">
      <w:r>
        <w:separator/>
      </w:r>
    </w:p>
  </w:endnote>
  <w:endnote w:type="continuationSeparator" w:id="0">
    <w:p w14:paraId="0518AACB" w14:textId="77777777" w:rsidR="00E33B8F" w:rsidRDefault="00E33B8F" w:rsidP="004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09C7" w14:textId="77777777" w:rsidR="00E33B8F" w:rsidRDefault="00E33B8F" w:rsidP="0048147C">
      <w:r>
        <w:separator/>
      </w:r>
    </w:p>
  </w:footnote>
  <w:footnote w:type="continuationSeparator" w:id="0">
    <w:p w14:paraId="0273E4DE" w14:textId="77777777" w:rsidR="00E33B8F" w:rsidRDefault="00E33B8F" w:rsidP="0048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A17C" w14:textId="77777777" w:rsidR="002C6F26" w:rsidRDefault="00B23474">
    <w:pPr>
      <w:pStyle w:val="a9"/>
      <w:jc w:val="center"/>
    </w:pPr>
    <w:r>
      <w:fldChar w:fldCharType="begin"/>
    </w:r>
    <w:r w:rsidR="002C6F26">
      <w:instrText xml:space="preserve"> PAGE   \* MERGEFORMAT </w:instrText>
    </w:r>
    <w:r>
      <w:fldChar w:fldCharType="separate"/>
    </w:r>
    <w:r w:rsidR="00170475">
      <w:rPr>
        <w:noProof/>
      </w:rPr>
      <w:t>2</w:t>
    </w:r>
    <w:r>
      <w:rPr>
        <w:noProof/>
      </w:rPr>
      <w:fldChar w:fldCharType="end"/>
    </w:r>
  </w:p>
  <w:p w14:paraId="46CFD40F" w14:textId="77777777" w:rsidR="002C6F26" w:rsidRDefault="002C6F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nsid w:val="0EA32B2E"/>
    <w:multiLevelType w:val="hybridMultilevel"/>
    <w:tmpl w:val="0BE81D8E"/>
    <w:lvl w:ilvl="0" w:tplc="104695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2">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3">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14"/>
  </w:num>
  <w:num w:numId="4">
    <w:abstractNumId w:val="11"/>
  </w:num>
  <w:num w:numId="5">
    <w:abstractNumId w:val="13"/>
  </w:num>
  <w:num w:numId="6">
    <w:abstractNumId w:val="1"/>
  </w:num>
  <w:num w:numId="7">
    <w:abstractNumId w:val="2"/>
  </w:num>
  <w:num w:numId="8">
    <w:abstractNumId w:val="4"/>
  </w:num>
  <w:num w:numId="9">
    <w:abstractNumId w:val="7"/>
  </w:num>
  <w:num w:numId="10">
    <w:abstractNumId w:val="5"/>
  </w:num>
  <w:num w:numId="11">
    <w:abstractNumId w:val="0"/>
  </w:num>
  <w:num w:numId="12">
    <w:abstractNumId w:val="3"/>
  </w:num>
  <w:num w:numId="13">
    <w:abstractNumId w:val="8"/>
  </w:num>
  <w:num w:numId="14">
    <w:abstractNumId w:val="6"/>
  </w:num>
  <w:num w:numId="15">
    <w:abstractNumId w:val="18"/>
  </w:num>
  <w:num w:numId="16">
    <w:abstractNumId w:val="10"/>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92"/>
    <w:rsid w:val="0000229E"/>
    <w:rsid w:val="00005C6C"/>
    <w:rsid w:val="000060CF"/>
    <w:rsid w:val="00014319"/>
    <w:rsid w:val="00017A56"/>
    <w:rsid w:val="00023E7D"/>
    <w:rsid w:val="00033C3A"/>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97F06"/>
    <w:rsid w:val="000A3D28"/>
    <w:rsid w:val="000B3630"/>
    <w:rsid w:val="000B6874"/>
    <w:rsid w:val="000D2D43"/>
    <w:rsid w:val="000D5CB1"/>
    <w:rsid w:val="000E2671"/>
    <w:rsid w:val="000E28FD"/>
    <w:rsid w:val="000E45F8"/>
    <w:rsid w:val="000F16AA"/>
    <w:rsid w:val="000F3781"/>
    <w:rsid w:val="000F4E33"/>
    <w:rsid w:val="000F769E"/>
    <w:rsid w:val="001015E2"/>
    <w:rsid w:val="0010565A"/>
    <w:rsid w:val="00111F25"/>
    <w:rsid w:val="00121931"/>
    <w:rsid w:val="001274EB"/>
    <w:rsid w:val="00130CD0"/>
    <w:rsid w:val="00131083"/>
    <w:rsid w:val="0013231C"/>
    <w:rsid w:val="001363CB"/>
    <w:rsid w:val="00142D46"/>
    <w:rsid w:val="00143DF6"/>
    <w:rsid w:val="001472BF"/>
    <w:rsid w:val="001512EE"/>
    <w:rsid w:val="0016406A"/>
    <w:rsid w:val="00164BF1"/>
    <w:rsid w:val="00167B6E"/>
    <w:rsid w:val="00170475"/>
    <w:rsid w:val="00170CB7"/>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E6DBC"/>
    <w:rsid w:val="001E76C2"/>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571A2"/>
    <w:rsid w:val="002615FC"/>
    <w:rsid w:val="00265A77"/>
    <w:rsid w:val="002748B4"/>
    <w:rsid w:val="00281944"/>
    <w:rsid w:val="00284A0E"/>
    <w:rsid w:val="00290357"/>
    <w:rsid w:val="00290CA2"/>
    <w:rsid w:val="002913B3"/>
    <w:rsid w:val="00291471"/>
    <w:rsid w:val="00291C14"/>
    <w:rsid w:val="0029431B"/>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018E"/>
    <w:rsid w:val="0033427F"/>
    <w:rsid w:val="00335521"/>
    <w:rsid w:val="003362E7"/>
    <w:rsid w:val="00341B61"/>
    <w:rsid w:val="00343902"/>
    <w:rsid w:val="00351B12"/>
    <w:rsid w:val="00364282"/>
    <w:rsid w:val="00370110"/>
    <w:rsid w:val="0038157D"/>
    <w:rsid w:val="00381CC3"/>
    <w:rsid w:val="00385061"/>
    <w:rsid w:val="00392D40"/>
    <w:rsid w:val="003939B3"/>
    <w:rsid w:val="00393E7E"/>
    <w:rsid w:val="00394937"/>
    <w:rsid w:val="003A0B4B"/>
    <w:rsid w:val="003B2345"/>
    <w:rsid w:val="003B5813"/>
    <w:rsid w:val="003B670D"/>
    <w:rsid w:val="003C1C98"/>
    <w:rsid w:val="003C4407"/>
    <w:rsid w:val="003C46C2"/>
    <w:rsid w:val="003D1F0D"/>
    <w:rsid w:val="003E4686"/>
    <w:rsid w:val="003E6E62"/>
    <w:rsid w:val="003E7146"/>
    <w:rsid w:val="003F0481"/>
    <w:rsid w:val="003F0E63"/>
    <w:rsid w:val="003F4362"/>
    <w:rsid w:val="003F4E7F"/>
    <w:rsid w:val="003F6904"/>
    <w:rsid w:val="00401BDA"/>
    <w:rsid w:val="00402B50"/>
    <w:rsid w:val="00402BF1"/>
    <w:rsid w:val="00404028"/>
    <w:rsid w:val="0040439B"/>
    <w:rsid w:val="00404444"/>
    <w:rsid w:val="0040656D"/>
    <w:rsid w:val="00413429"/>
    <w:rsid w:val="0041416B"/>
    <w:rsid w:val="00432907"/>
    <w:rsid w:val="00442DE2"/>
    <w:rsid w:val="00453FD6"/>
    <w:rsid w:val="00456A16"/>
    <w:rsid w:val="00460212"/>
    <w:rsid w:val="00463A46"/>
    <w:rsid w:val="004673B8"/>
    <w:rsid w:val="004723AC"/>
    <w:rsid w:val="00475CD8"/>
    <w:rsid w:val="0048147C"/>
    <w:rsid w:val="004834B8"/>
    <w:rsid w:val="00485770"/>
    <w:rsid w:val="00486ADA"/>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E6E11"/>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3A75"/>
    <w:rsid w:val="005C7510"/>
    <w:rsid w:val="005D0F3E"/>
    <w:rsid w:val="005D2B5A"/>
    <w:rsid w:val="005D3181"/>
    <w:rsid w:val="005D7C46"/>
    <w:rsid w:val="005E3021"/>
    <w:rsid w:val="005E38E1"/>
    <w:rsid w:val="005E3A11"/>
    <w:rsid w:val="005E4D18"/>
    <w:rsid w:val="005E51CC"/>
    <w:rsid w:val="005E73AA"/>
    <w:rsid w:val="005E748D"/>
    <w:rsid w:val="005E7774"/>
    <w:rsid w:val="005F210A"/>
    <w:rsid w:val="005F435A"/>
    <w:rsid w:val="005F5D3F"/>
    <w:rsid w:val="005F76D0"/>
    <w:rsid w:val="00620202"/>
    <w:rsid w:val="00620ABA"/>
    <w:rsid w:val="00620BC4"/>
    <w:rsid w:val="00625177"/>
    <w:rsid w:val="006272A5"/>
    <w:rsid w:val="006302F7"/>
    <w:rsid w:val="00636BA1"/>
    <w:rsid w:val="0064386A"/>
    <w:rsid w:val="00644A65"/>
    <w:rsid w:val="006535CE"/>
    <w:rsid w:val="006547C3"/>
    <w:rsid w:val="0066768D"/>
    <w:rsid w:val="00670B14"/>
    <w:rsid w:val="00672033"/>
    <w:rsid w:val="00676A63"/>
    <w:rsid w:val="0068063C"/>
    <w:rsid w:val="00683869"/>
    <w:rsid w:val="006840DC"/>
    <w:rsid w:val="00695CE7"/>
    <w:rsid w:val="006A4634"/>
    <w:rsid w:val="006B32AA"/>
    <w:rsid w:val="006B5EDF"/>
    <w:rsid w:val="006C13D7"/>
    <w:rsid w:val="006C7E9D"/>
    <w:rsid w:val="006D46A3"/>
    <w:rsid w:val="006D5A63"/>
    <w:rsid w:val="006D7578"/>
    <w:rsid w:val="006E04F1"/>
    <w:rsid w:val="006E45E1"/>
    <w:rsid w:val="006F1B28"/>
    <w:rsid w:val="006F42C7"/>
    <w:rsid w:val="006F7C1A"/>
    <w:rsid w:val="00701613"/>
    <w:rsid w:val="00701F17"/>
    <w:rsid w:val="007037E8"/>
    <w:rsid w:val="00703CF1"/>
    <w:rsid w:val="0070569F"/>
    <w:rsid w:val="00706303"/>
    <w:rsid w:val="00707BB9"/>
    <w:rsid w:val="007115BF"/>
    <w:rsid w:val="00711ED3"/>
    <w:rsid w:val="007240D3"/>
    <w:rsid w:val="00724CBC"/>
    <w:rsid w:val="00732174"/>
    <w:rsid w:val="00733342"/>
    <w:rsid w:val="00734652"/>
    <w:rsid w:val="00734E06"/>
    <w:rsid w:val="007369D4"/>
    <w:rsid w:val="00736FB6"/>
    <w:rsid w:val="00737DDD"/>
    <w:rsid w:val="007409EB"/>
    <w:rsid w:val="00741617"/>
    <w:rsid w:val="00755621"/>
    <w:rsid w:val="00757E11"/>
    <w:rsid w:val="00760F42"/>
    <w:rsid w:val="00764F7F"/>
    <w:rsid w:val="00767179"/>
    <w:rsid w:val="007676E9"/>
    <w:rsid w:val="0077134E"/>
    <w:rsid w:val="00773881"/>
    <w:rsid w:val="00773896"/>
    <w:rsid w:val="007751C2"/>
    <w:rsid w:val="00775801"/>
    <w:rsid w:val="00781E9D"/>
    <w:rsid w:val="007859E7"/>
    <w:rsid w:val="00791F7D"/>
    <w:rsid w:val="007927F9"/>
    <w:rsid w:val="00795FA8"/>
    <w:rsid w:val="007A0A12"/>
    <w:rsid w:val="007A3A3F"/>
    <w:rsid w:val="007A4D6A"/>
    <w:rsid w:val="007A7F60"/>
    <w:rsid w:val="007B013B"/>
    <w:rsid w:val="007B09FC"/>
    <w:rsid w:val="007C00CC"/>
    <w:rsid w:val="007C0F10"/>
    <w:rsid w:val="007C2176"/>
    <w:rsid w:val="007C2924"/>
    <w:rsid w:val="007C3B5C"/>
    <w:rsid w:val="007C3EC3"/>
    <w:rsid w:val="007D7FE7"/>
    <w:rsid w:val="007E4989"/>
    <w:rsid w:val="007E4A8D"/>
    <w:rsid w:val="007F022D"/>
    <w:rsid w:val="007F1733"/>
    <w:rsid w:val="007F1E92"/>
    <w:rsid w:val="007F56C4"/>
    <w:rsid w:val="007F6792"/>
    <w:rsid w:val="00802B33"/>
    <w:rsid w:val="00802B36"/>
    <w:rsid w:val="00803F20"/>
    <w:rsid w:val="0080619B"/>
    <w:rsid w:val="00810A65"/>
    <w:rsid w:val="0081393D"/>
    <w:rsid w:val="008152B0"/>
    <w:rsid w:val="00821047"/>
    <w:rsid w:val="00823499"/>
    <w:rsid w:val="00825970"/>
    <w:rsid w:val="00825ABE"/>
    <w:rsid w:val="00827728"/>
    <w:rsid w:val="008320A9"/>
    <w:rsid w:val="00836ABC"/>
    <w:rsid w:val="008406C7"/>
    <w:rsid w:val="00842A6A"/>
    <w:rsid w:val="00842F25"/>
    <w:rsid w:val="008511A6"/>
    <w:rsid w:val="008568C3"/>
    <w:rsid w:val="0086229E"/>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25BD"/>
    <w:rsid w:val="008B41E1"/>
    <w:rsid w:val="008C0C5C"/>
    <w:rsid w:val="008C3C8C"/>
    <w:rsid w:val="008C5528"/>
    <w:rsid w:val="008D5C93"/>
    <w:rsid w:val="008E105B"/>
    <w:rsid w:val="008E2187"/>
    <w:rsid w:val="008E2192"/>
    <w:rsid w:val="008E6484"/>
    <w:rsid w:val="008E7CEA"/>
    <w:rsid w:val="008F2AE3"/>
    <w:rsid w:val="008F430B"/>
    <w:rsid w:val="008F596E"/>
    <w:rsid w:val="008F61A7"/>
    <w:rsid w:val="00902CB4"/>
    <w:rsid w:val="009074F5"/>
    <w:rsid w:val="00907915"/>
    <w:rsid w:val="009157D7"/>
    <w:rsid w:val="009163C5"/>
    <w:rsid w:val="009214F0"/>
    <w:rsid w:val="009218EB"/>
    <w:rsid w:val="009302D7"/>
    <w:rsid w:val="00932266"/>
    <w:rsid w:val="009414B2"/>
    <w:rsid w:val="00941E08"/>
    <w:rsid w:val="00942BDD"/>
    <w:rsid w:val="00952704"/>
    <w:rsid w:val="00954537"/>
    <w:rsid w:val="00960BF2"/>
    <w:rsid w:val="00961638"/>
    <w:rsid w:val="009630C6"/>
    <w:rsid w:val="00963FD3"/>
    <w:rsid w:val="00970DEB"/>
    <w:rsid w:val="00973309"/>
    <w:rsid w:val="00974C37"/>
    <w:rsid w:val="00976BA5"/>
    <w:rsid w:val="00977096"/>
    <w:rsid w:val="009805B2"/>
    <w:rsid w:val="00985D81"/>
    <w:rsid w:val="0098633F"/>
    <w:rsid w:val="0099058E"/>
    <w:rsid w:val="00992E98"/>
    <w:rsid w:val="0099452C"/>
    <w:rsid w:val="009949E8"/>
    <w:rsid w:val="0099693C"/>
    <w:rsid w:val="00996ACF"/>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A036E4"/>
    <w:rsid w:val="00A044B9"/>
    <w:rsid w:val="00A06A43"/>
    <w:rsid w:val="00A12DD9"/>
    <w:rsid w:val="00A15EAE"/>
    <w:rsid w:val="00A211F6"/>
    <w:rsid w:val="00A22173"/>
    <w:rsid w:val="00A23E00"/>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04F1"/>
    <w:rsid w:val="00A728D4"/>
    <w:rsid w:val="00A7390C"/>
    <w:rsid w:val="00A75443"/>
    <w:rsid w:val="00A82D6B"/>
    <w:rsid w:val="00A95BE2"/>
    <w:rsid w:val="00AA0329"/>
    <w:rsid w:val="00AB1C0A"/>
    <w:rsid w:val="00AC35BF"/>
    <w:rsid w:val="00AC58BF"/>
    <w:rsid w:val="00AC767E"/>
    <w:rsid w:val="00AD1631"/>
    <w:rsid w:val="00AD1833"/>
    <w:rsid w:val="00AD3A1A"/>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3B51"/>
    <w:rsid w:val="00B4676E"/>
    <w:rsid w:val="00B5211C"/>
    <w:rsid w:val="00B536DD"/>
    <w:rsid w:val="00B539A5"/>
    <w:rsid w:val="00B5464E"/>
    <w:rsid w:val="00B60351"/>
    <w:rsid w:val="00B61182"/>
    <w:rsid w:val="00B61D03"/>
    <w:rsid w:val="00B63F1D"/>
    <w:rsid w:val="00B717EB"/>
    <w:rsid w:val="00B73557"/>
    <w:rsid w:val="00B7523B"/>
    <w:rsid w:val="00B77292"/>
    <w:rsid w:val="00B85961"/>
    <w:rsid w:val="00B91A18"/>
    <w:rsid w:val="00B9269C"/>
    <w:rsid w:val="00B92977"/>
    <w:rsid w:val="00B93847"/>
    <w:rsid w:val="00B93A5E"/>
    <w:rsid w:val="00B959A8"/>
    <w:rsid w:val="00BA1482"/>
    <w:rsid w:val="00BA37D7"/>
    <w:rsid w:val="00BB2B65"/>
    <w:rsid w:val="00BB3766"/>
    <w:rsid w:val="00BB473B"/>
    <w:rsid w:val="00BB69FE"/>
    <w:rsid w:val="00BC4C8D"/>
    <w:rsid w:val="00BD5C25"/>
    <w:rsid w:val="00BE0190"/>
    <w:rsid w:val="00BE2945"/>
    <w:rsid w:val="00BE3FED"/>
    <w:rsid w:val="00BE702F"/>
    <w:rsid w:val="00BF5F04"/>
    <w:rsid w:val="00C051D8"/>
    <w:rsid w:val="00C054E2"/>
    <w:rsid w:val="00C05801"/>
    <w:rsid w:val="00C05D08"/>
    <w:rsid w:val="00C12DD7"/>
    <w:rsid w:val="00C13D19"/>
    <w:rsid w:val="00C14944"/>
    <w:rsid w:val="00C15B23"/>
    <w:rsid w:val="00C1648D"/>
    <w:rsid w:val="00C2652F"/>
    <w:rsid w:val="00C26C08"/>
    <w:rsid w:val="00C301C7"/>
    <w:rsid w:val="00C3232E"/>
    <w:rsid w:val="00C4237B"/>
    <w:rsid w:val="00C44568"/>
    <w:rsid w:val="00C526AD"/>
    <w:rsid w:val="00C550B0"/>
    <w:rsid w:val="00C55E65"/>
    <w:rsid w:val="00C56E90"/>
    <w:rsid w:val="00C63CE5"/>
    <w:rsid w:val="00C668BE"/>
    <w:rsid w:val="00C7251E"/>
    <w:rsid w:val="00C80A93"/>
    <w:rsid w:val="00C86E80"/>
    <w:rsid w:val="00C87A8B"/>
    <w:rsid w:val="00C91A5B"/>
    <w:rsid w:val="00C93C36"/>
    <w:rsid w:val="00C942BC"/>
    <w:rsid w:val="00C965D4"/>
    <w:rsid w:val="00CB2CEB"/>
    <w:rsid w:val="00CB7F2A"/>
    <w:rsid w:val="00CC14C2"/>
    <w:rsid w:val="00CC30F9"/>
    <w:rsid w:val="00CC5935"/>
    <w:rsid w:val="00CC6D99"/>
    <w:rsid w:val="00CD0443"/>
    <w:rsid w:val="00CD12AA"/>
    <w:rsid w:val="00CD3273"/>
    <w:rsid w:val="00CD5ADB"/>
    <w:rsid w:val="00CD6962"/>
    <w:rsid w:val="00CE2BA1"/>
    <w:rsid w:val="00CF14E7"/>
    <w:rsid w:val="00CF2548"/>
    <w:rsid w:val="00CF601D"/>
    <w:rsid w:val="00CF6314"/>
    <w:rsid w:val="00CF666C"/>
    <w:rsid w:val="00D030B5"/>
    <w:rsid w:val="00D11E06"/>
    <w:rsid w:val="00D1772F"/>
    <w:rsid w:val="00D20800"/>
    <w:rsid w:val="00D22D4B"/>
    <w:rsid w:val="00D24EF9"/>
    <w:rsid w:val="00D342F3"/>
    <w:rsid w:val="00D40235"/>
    <w:rsid w:val="00D43B06"/>
    <w:rsid w:val="00D4579E"/>
    <w:rsid w:val="00D5176E"/>
    <w:rsid w:val="00D56214"/>
    <w:rsid w:val="00D63DFE"/>
    <w:rsid w:val="00D64CC3"/>
    <w:rsid w:val="00D705D1"/>
    <w:rsid w:val="00D7319D"/>
    <w:rsid w:val="00D76D51"/>
    <w:rsid w:val="00D76FB6"/>
    <w:rsid w:val="00D805D6"/>
    <w:rsid w:val="00D862FE"/>
    <w:rsid w:val="00D86A52"/>
    <w:rsid w:val="00D96383"/>
    <w:rsid w:val="00D97171"/>
    <w:rsid w:val="00D97FA1"/>
    <w:rsid w:val="00DA485A"/>
    <w:rsid w:val="00DA6487"/>
    <w:rsid w:val="00DA7B8E"/>
    <w:rsid w:val="00DB2668"/>
    <w:rsid w:val="00DB4848"/>
    <w:rsid w:val="00DB6867"/>
    <w:rsid w:val="00DC06A1"/>
    <w:rsid w:val="00DC1461"/>
    <w:rsid w:val="00DC1F2F"/>
    <w:rsid w:val="00DC7F6D"/>
    <w:rsid w:val="00DD1167"/>
    <w:rsid w:val="00DD2F58"/>
    <w:rsid w:val="00DE2065"/>
    <w:rsid w:val="00DE73C1"/>
    <w:rsid w:val="00DE78E7"/>
    <w:rsid w:val="00DE7B86"/>
    <w:rsid w:val="00DF06CA"/>
    <w:rsid w:val="00DF184E"/>
    <w:rsid w:val="00DF27D9"/>
    <w:rsid w:val="00DF3F33"/>
    <w:rsid w:val="00DF4173"/>
    <w:rsid w:val="00DF4714"/>
    <w:rsid w:val="00E012D1"/>
    <w:rsid w:val="00E0359D"/>
    <w:rsid w:val="00E07EDD"/>
    <w:rsid w:val="00E1066E"/>
    <w:rsid w:val="00E11F66"/>
    <w:rsid w:val="00E12A7A"/>
    <w:rsid w:val="00E17295"/>
    <w:rsid w:val="00E20499"/>
    <w:rsid w:val="00E2369C"/>
    <w:rsid w:val="00E24188"/>
    <w:rsid w:val="00E24D0E"/>
    <w:rsid w:val="00E2610C"/>
    <w:rsid w:val="00E33B8F"/>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3521"/>
    <w:rsid w:val="00E93F89"/>
    <w:rsid w:val="00E959F4"/>
    <w:rsid w:val="00E96D73"/>
    <w:rsid w:val="00E96F8C"/>
    <w:rsid w:val="00EA1204"/>
    <w:rsid w:val="00EA136F"/>
    <w:rsid w:val="00EA1C88"/>
    <w:rsid w:val="00EA3325"/>
    <w:rsid w:val="00EA48CB"/>
    <w:rsid w:val="00EB2251"/>
    <w:rsid w:val="00EB3582"/>
    <w:rsid w:val="00EB726C"/>
    <w:rsid w:val="00EE0CD4"/>
    <w:rsid w:val="00EE1574"/>
    <w:rsid w:val="00EE1BDE"/>
    <w:rsid w:val="00EE2A59"/>
    <w:rsid w:val="00EE360B"/>
    <w:rsid w:val="00EE6260"/>
    <w:rsid w:val="00EE6821"/>
    <w:rsid w:val="00EF3DED"/>
    <w:rsid w:val="00F0296A"/>
    <w:rsid w:val="00F04F78"/>
    <w:rsid w:val="00F10115"/>
    <w:rsid w:val="00F1148D"/>
    <w:rsid w:val="00F201BD"/>
    <w:rsid w:val="00F27D54"/>
    <w:rsid w:val="00F310FF"/>
    <w:rsid w:val="00F33B77"/>
    <w:rsid w:val="00F35B09"/>
    <w:rsid w:val="00F36838"/>
    <w:rsid w:val="00F4001D"/>
    <w:rsid w:val="00F4503C"/>
    <w:rsid w:val="00F45CD8"/>
    <w:rsid w:val="00F5181C"/>
    <w:rsid w:val="00F53FF3"/>
    <w:rsid w:val="00F552B2"/>
    <w:rsid w:val="00F5536E"/>
    <w:rsid w:val="00F558D4"/>
    <w:rsid w:val="00F5653E"/>
    <w:rsid w:val="00F5764C"/>
    <w:rsid w:val="00F60C91"/>
    <w:rsid w:val="00F65DB1"/>
    <w:rsid w:val="00F661D9"/>
    <w:rsid w:val="00F70F98"/>
    <w:rsid w:val="00F712A2"/>
    <w:rsid w:val="00F72A86"/>
    <w:rsid w:val="00F73148"/>
    <w:rsid w:val="00F76C0D"/>
    <w:rsid w:val="00F771A8"/>
    <w:rsid w:val="00F82850"/>
    <w:rsid w:val="00F84956"/>
    <w:rsid w:val="00F87C63"/>
    <w:rsid w:val="00F953C2"/>
    <w:rsid w:val="00F96614"/>
    <w:rsid w:val="00FA0919"/>
    <w:rsid w:val="00FA312D"/>
    <w:rsid w:val="00FA57A4"/>
    <w:rsid w:val="00FB0E50"/>
    <w:rsid w:val="00FB115C"/>
    <w:rsid w:val="00FB762A"/>
    <w:rsid w:val="00FB7CEC"/>
    <w:rsid w:val="00FC4973"/>
    <w:rsid w:val="00FC5214"/>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1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uiPriority w:val="99"/>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uiPriority w:val="99"/>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57474DA13C8318E21F3E67973D3B0D22C68F3B1272B6B9933461EB892300F9FEF3FFE0F043cF1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footnotes" Target="foot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57474DA13C8318E21F3E67973D3B0D22C68F3B1272B6B9933461EB892300F9FEF3FFE0F045cF13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revolochie.admin-smolensk.ru/files/277/130.doc" TargetMode="External"/><Relationship Id="rId20" Type="http://schemas.openxmlformats.org/officeDocument/2006/relationships/hyperlink" Target="consultantplus://offline/ref=57474DA13C8318E21F3E67973D3B0D22C68F3B1272B6B9933461EB892300F9FEF3FFE0F141cF1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evolochie.admin-smolensk.ru/files/277/130.doc" TargetMode="External"/><Relationship Id="rId24" Type="http://schemas.openxmlformats.org/officeDocument/2006/relationships/hyperlink" Target="consultantplus://offline/ref=1D09BA5EDD1E646CAA3DBF1CF00F91D6980AB708DA17BA711648D6AE41WE2EH" TargetMode="External"/><Relationship Id="rId5" Type="http://schemas.openxmlformats.org/officeDocument/2006/relationships/settings" Target="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823FEE19E491D32AE6077E916B19B80E9AA5B24DA1197B34182F2510E7HBiFN" TargetMode="External"/><Relationship Id="rId19" Type="http://schemas.openxmlformats.org/officeDocument/2006/relationships/hyperlink" Target="consultantplus://offline/ref=57474DA13C8318E21F3E67973D3B0D22C68F3B1272B6B9933461EB892300F9FEF3FFE0F040cF1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revolochie.admin-smolensk.ru/files/277/130.doc"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943D-0CF2-427E-BE21-8F5AD725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2</TotalTime>
  <Pages>35</Pages>
  <Words>13039</Words>
  <Characters>74323</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АДМИНИСТРАТИВНЫЙ РЕГЛАМЕНТ</vt:lpstr>
      <vt:lpstr>        АДМИНИСТРАЦИЯ МУНИЦИПАЛЬНОГО ОБРАЗОВАНИЯ</vt:lpstr>
      <vt:lpstr>        РУДНЯНСКИЙ РАЙОН СМОЛЕНСКОЙ ОБЛАСТИ</vt:lpstr>
      <vt:lpstr>        </vt:lpstr>
      <vt:lpstr>        П О С Т А Н О В Л Е Н И Е</vt:lpstr>
      <vt:lpstr>        </vt:lpstr>
      <vt:lpstr>        от 02.11.2022 N  343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vt:lpstr>
      <vt:lpstr>        2. Отделу по экономике, управлению муниципальным имуществом и земельным о</vt:lpstr>
      <vt:lpstr>        3. Признать утратившим силу постановление Администрации муниципального о</vt:lpstr>
      <vt:lpstr>        </vt:lpstr>
      <vt:lpstr>        Глава муниципального образования</vt:lpstr>
      <vt:lpstr>        Руднянский  район  Смоленской области                                           </vt:lpstr>
      <vt:lpstr/>
      <vt:lpstr/>
      <vt:lpstr/>
      <vt:lpstr/>
      <vt:lpstr>УТВЕРЖДЕН</vt:lpstr>
      <vt:lpstr>пост</vt:lpstr>
      <vt:lpstr>муниципал</vt:lpstr>
      <vt:lpstr>Руднянский район</vt:lpstr>
      <vt:lpstr>Смоленской области</vt:lpstr>
      <vt:lpstr/>
      <vt:lpstr>    </vt:lpstr>
      <vt:lpstr>    1.1. Предмет регулирования  Административного регламента</vt:lpstr>
      <vt:lpstr>        1.1.1.Административный регламент предоставления муниципальной услуги</vt:lpstr>
      <vt:lpstr>    </vt:lpstr>
      <vt:lpstr>        1.3. Требования к порядку информирования о предоставлении муниципальной  услуги</vt:lpstr>
      <vt:lpstr>        </vt:lpstr>
      <vt:lpstr>        2.2.1. Муниципальную услугу предоставляет Администрация муниципального образова</vt:lpstr>
      <vt:lpstr>        </vt:lpstr>
      <vt:lpstr>        </vt:lpstr>
      <vt:lpstr>        - Решением Совета депутатов Руднянского городского поселения Руднянского района </vt:lpstr>
      <vt:lpstr>        </vt:lpstr>
      <vt:lpstr>        в предоставлении муниципальной услуги</vt:lpstr>
      <vt:lpstr>        </vt:lpstr>
      <vt:lpstr>        2.10. Перечень услуг, необходимых и обязательных</vt:lpstr>
      <vt:lpstr>        2.11. Порядок, размер и основания взимания</vt:lpstr>
      <vt:lpstr>        Муниципальная услуга предоставляется бесплатно.</vt:lpstr>
      <vt:lpstr>        </vt:lpstr>
      <vt:lpstr>        2.12. Максимальный срок ожидания в очереди при подаче</vt:lpstr>
      <vt:lpstr>        2.13. Срок и порядок регистрации запроса заявителя</vt:lpstr>
      <vt:lpstr>        </vt:lpstr>
      <vt:lpstr>        </vt:lpstr>
      <vt:lpstr>        2.15. Показатели доступности и качества</vt:lpstr>
      <vt:lpstr>        3.1. Прием и регистрация заявления и прилагаемых к нему документов</vt:lpstr>
      <vt:lpstr>        3.3. Формирование и направление межведомственных запросов</vt:lpstr>
      <vt:lpstr>        3.5. Выдача результата (решения) </vt:lpstr>
      <vt:lpstr>        предоставления муниципальной услуги заявителю</vt:lpstr>
      <vt:lpstr>    </vt:lpstr>
      <vt:lpstr>    </vt:lpstr>
      <vt:lpstr/>
      <vt:lpstr>        к Административному регламенту </vt:lpstr>
      <vt:lpstr>        предоставления муниципальной услуги </vt:lpstr>
      <vt:lpstr>        «Предоставление в собственность, </vt:lpstr>
      <vt:lpstr>        аренду, постоянное (бессрочное) пользование,  </vt:lpstr>
      <vt:lpstr>        безвозмездное  пользование земельного </vt:lpstr>
      <vt:lpstr>        участка, находящегося в муниципальной </vt:lpstr>
      <vt:lpstr>        собственности или государственная </vt:lpstr>
      <vt:lpstr>        собственность на который не разграничена, </vt:lpstr>
      <vt:lpstr>        без проведения торгов»</vt:lpstr>
      <vt:lpstr>        </vt:lpstr>
      <vt:lpstr>сроком на _____________________________________ для целей ______________________</vt:lpstr>
      <vt:lpstr>________________________________________________________________</vt:lpstr>
      <vt:lpstr>        </vt:lpstr>
    </vt:vector>
  </TitlesOfParts>
  <Company>Комитет по ИиЗО</Company>
  <LinksUpToDate>false</LinksUpToDate>
  <CharactersWithSpaces>87188</CharactersWithSpaces>
  <SharedDoc>false</SharedDoc>
  <HLinks>
    <vt:vector size="198" baseType="variant">
      <vt:variant>
        <vt:i4>851976</vt:i4>
      </vt:variant>
      <vt:variant>
        <vt:i4>96</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93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90</vt:i4>
      </vt:variant>
      <vt:variant>
        <vt:i4>0</vt:i4>
      </vt:variant>
      <vt:variant>
        <vt:i4>5</vt:i4>
      </vt:variant>
      <vt:variant>
        <vt:lpwstr>https://do.gosuslugi.ru/</vt:lpwstr>
      </vt:variant>
      <vt:variant>
        <vt:lpwstr/>
      </vt:variant>
      <vt:variant>
        <vt:i4>6357048</vt:i4>
      </vt:variant>
      <vt:variant>
        <vt:i4>87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84</vt:i4>
      </vt:variant>
      <vt:variant>
        <vt:i4>0</vt:i4>
      </vt:variant>
      <vt:variant>
        <vt:i4>5</vt:i4>
      </vt:variant>
      <vt:variant>
        <vt:lpwstr/>
      </vt:variant>
      <vt:variant>
        <vt:lpwstr>P4</vt:lpwstr>
      </vt:variant>
      <vt:variant>
        <vt:i4>8257640</vt:i4>
      </vt:variant>
      <vt:variant>
        <vt:i4>81</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78</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75</vt:i4>
      </vt:variant>
      <vt:variant>
        <vt:i4>0</vt:i4>
      </vt:variant>
      <vt:variant>
        <vt:i4>5</vt:i4>
      </vt:variant>
      <vt:variant>
        <vt:lpwstr>consultantplus://offline/ref=542B029FBE511109B05D3B43BD6F8095B4479B688FC17D74FAFCCB7B53YDQ4L</vt:lpwstr>
      </vt:variant>
      <vt:variant>
        <vt:lpwstr/>
      </vt:variant>
      <vt:variant>
        <vt:i4>7471162</vt:i4>
      </vt:variant>
      <vt:variant>
        <vt:i4>72</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69</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66</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63</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57</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51</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48</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45</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42</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39</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36</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33</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5</cp:revision>
  <cp:lastPrinted>2022-10-31T13:28:00Z</cp:lastPrinted>
  <dcterms:created xsi:type="dcterms:W3CDTF">2023-03-21T12:41:00Z</dcterms:created>
  <dcterms:modified xsi:type="dcterms:W3CDTF">2023-03-21T12:42:00Z</dcterms:modified>
</cp:coreProperties>
</file>