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0C639D" w14:textId="77777777" w:rsidR="007D630B" w:rsidRDefault="007D630B" w:rsidP="00904102">
      <w:pPr>
        <w:jc w:val="right"/>
        <w:rPr>
          <w:rFonts w:ascii="Times New Roman" w:hAnsi="Times New Roman" w:cs="Times New Roman"/>
          <w:i/>
        </w:rPr>
      </w:pPr>
    </w:p>
    <w:p w14:paraId="22563F00" w14:textId="77777777" w:rsidR="007D630B" w:rsidRDefault="007D630B" w:rsidP="00904102">
      <w:pPr>
        <w:jc w:val="right"/>
        <w:rPr>
          <w:rFonts w:ascii="Times New Roman" w:hAnsi="Times New Roman" w:cs="Times New Roman"/>
          <w:i/>
        </w:rPr>
      </w:pPr>
    </w:p>
    <w:p w14:paraId="61BBA8FB" w14:textId="088F7544" w:rsidR="00B87007" w:rsidRPr="00787CBF" w:rsidRDefault="00904102" w:rsidP="00904102">
      <w:pPr>
        <w:jc w:val="right"/>
        <w:rPr>
          <w:rFonts w:ascii="Times New Roman" w:hAnsi="Times New Roman" w:cs="Times New Roman"/>
          <w:i/>
        </w:rPr>
      </w:pPr>
      <w:r w:rsidRPr="00787CBF">
        <w:rPr>
          <w:rFonts w:ascii="Times New Roman" w:hAnsi="Times New Roman" w:cs="Times New Roman"/>
          <w:i/>
        </w:rPr>
        <w:t>Приложение</w:t>
      </w:r>
      <w:r w:rsidR="00BB0419" w:rsidRPr="00787CBF">
        <w:rPr>
          <w:rFonts w:ascii="Times New Roman" w:hAnsi="Times New Roman" w:cs="Times New Roman"/>
          <w:i/>
        </w:rPr>
        <w:t xml:space="preserve"> № 1</w:t>
      </w:r>
      <w:r w:rsidRPr="00787CBF">
        <w:rPr>
          <w:rFonts w:ascii="Times New Roman" w:hAnsi="Times New Roman" w:cs="Times New Roman"/>
          <w:i/>
        </w:rPr>
        <w:t xml:space="preserve"> к </w:t>
      </w:r>
      <w:r w:rsidR="00A52A19">
        <w:rPr>
          <w:rFonts w:ascii="Times New Roman" w:hAnsi="Times New Roman" w:cs="Times New Roman"/>
          <w:i/>
        </w:rPr>
        <w:t>аукционной документации</w:t>
      </w:r>
    </w:p>
    <w:p w14:paraId="774E980C" w14:textId="77777777" w:rsidR="00B87007" w:rsidRPr="00787CBF" w:rsidRDefault="00787CBF" w:rsidP="00904102">
      <w:pPr>
        <w:jc w:val="right"/>
        <w:rPr>
          <w:rFonts w:ascii="Times New Roman" w:hAnsi="Times New Roman" w:cs="Times New Roman"/>
          <w:i/>
        </w:rPr>
      </w:pPr>
      <w:r w:rsidRPr="00787CBF">
        <w:rPr>
          <w:rFonts w:ascii="Times New Roman" w:hAnsi="Times New Roman" w:cs="Times New Roman"/>
          <w:i/>
          <w:szCs w:val="28"/>
        </w:rPr>
        <w:t>Администрации муниципального образования Руднянский район Смоленской области</w:t>
      </w:r>
      <w:r w:rsidR="00904102" w:rsidRPr="00787CBF">
        <w:rPr>
          <w:rFonts w:ascii="Times New Roman" w:hAnsi="Times New Roman" w:cs="Times New Roman"/>
          <w:i/>
        </w:rPr>
        <w:t xml:space="preserve"> </w:t>
      </w:r>
    </w:p>
    <w:p w14:paraId="1D2BEFA9" w14:textId="77777777"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7CBF">
        <w:rPr>
          <w:rFonts w:ascii="Times New Roman" w:hAnsi="Times New Roman" w:cs="Times New Roman"/>
          <w:i/>
        </w:rPr>
        <w:t xml:space="preserve">о проведении </w:t>
      </w:r>
      <w:r w:rsidR="00F7717E" w:rsidRPr="00787CBF">
        <w:rPr>
          <w:rFonts w:ascii="Times New Roman" w:hAnsi="Times New Roman" w:cs="Times New Roman"/>
          <w:i/>
        </w:rPr>
        <w:t>продажи муниципального имущества посредством публичного предложения в электронной форме</w:t>
      </w:r>
      <w:r w:rsidRPr="00787CBF">
        <w:rPr>
          <w:rFonts w:ascii="Times New Roman" w:hAnsi="Times New Roman" w:cs="Times New Roman"/>
          <w:i/>
        </w:rPr>
        <w:t xml:space="preserve"> </w:t>
      </w: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14:paraId="3995DE11" w14:textId="77777777"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50A71" w14:textId="77777777"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14:paraId="361E69D7" w14:textId="77777777"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F7717E">
        <w:rPr>
          <w:rFonts w:ascii="Times New Roman" w:hAnsi="Times New Roman" w:cs="Times New Roman"/>
          <w:color w:val="auto"/>
          <w:sz w:val="24"/>
          <w:szCs w:val="24"/>
        </w:rPr>
        <w:t>продаже муниципального имущества посредством публичного предложения в электронной форме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7CF404F" w14:textId="77777777" w:rsidR="00DB05CC" w:rsidRPr="00DB05CC" w:rsidRDefault="00DB05CC" w:rsidP="00DB05CC"/>
    <w:p w14:paraId="74E3036B" w14:textId="77777777" w:rsidR="00DB05CC" w:rsidRPr="00787CBF" w:rsidRDefault="00787CBF" w:rsidP="00787CBF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787CBF">
        <w:rPr>
          <w:rFonts w:ascii="Times New Roman" w:hAnsi="Times New Roman" w:cs="Times New Roman"/>
          <w:b/>
          <w:sz w:val="22"/>
          <w:szCs w:val="22"/>
        </w:rPr>
        <w:t>Администрации муниципального образования Руднянский район Смоленской области</w:t>
      </w:r>
    </w:p>
    <w:p w14:paraId="44070F37" w14:textId="77777777"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Реестровый номер торгов 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________</w:t>
      </w:r>
    </w:p>
    <w:p w14:paraId="5DDF87D2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6A7122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14:paraId="05830A22" w14:textId="77777777"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14:paraId="0F287998" w14:textId="77777777"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ECD7B63" w14:textId="77777777"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14:paraId="4C033D29" w14:textId="77777777"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14:paraId="334E3094" w14:textId="77777777"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14:paraId="59AA59B5" w14:textId="77777777"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________г. </w:t>
      </w:r>
    </w:p>
    <w:p w14:paraId="77405A94" w14:textId="77777777"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DFDA32" w14:textId="77777777"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14:paraId="78C2A8DF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 о госрегистрации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__г.</w:t>
      </w:r>
    </w:p>
    <w:p w14:paraId="5ED564D4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14:paraId="3B89EF8F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14:paraId="35B812EC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14:paraId="71BAB6A2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14:paraId="22FD48F5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E4AC41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14:paraId="04B11DDF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14:paraId="19D3A8D7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6800F5C1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14:paraId="07E0C90E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558DCCB1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14:paraId="3BF27B64" w14:textId="77777777"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14:paraId="6074840B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14:paraId="70FA763B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14:paraId="5396A646" w14:textId="77777777"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75BA8C" w14:textId="77777777" w:rsidR="00611A34" w:rsidRPr="00787CBF" w:rsidRDefault="00DD28E6" w:rsidP="00787C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87CBF"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787CBF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F7717E" w:rsidRPr="00787CBF">
        <w:rPr>
          <w:rFonts w:ascii="Times New Roman" w:hAnsi="Times New Roman" w:cs="Times New Roman"/>
          <w:bCs/>
          <w:sz w:val="24"/>
          <w:szCs w:val="24"/>
        </w:rPr>
        <w:t>продаже муниципального имуществ</w:t>
      </w:r>
      <w:r w:rsidR="00787CBF">
        <w:rPr>
          <w:rFonts w:ascii="Times New Roman" w:hAnsi="Times New Roman" w:cs="Times New Roman"/>
          <w:bCs/>
          <w:sz w:val="24"/>
          <w:szCs w:val="24"/>
        </w:rPr>
        <w:t>а</w:t>
      </w:r>
      <w:r w:rsidR="00787CBF" w:rsidRPr="00787CBF">
        <w:rPr>
          <w:rFonts w:ascii="Times New Roman" w:hAnsi="Times New Roman" w:cs="Times New Roman"/>
          <w:bCs/>
          <w:sz w:val="24"/>
          <w:szCs w:val="24"/>
        </w:rPr>
        <w:t>, являющегося собственностью муниципального образования Руднянский район Смоленской области,</w:t>
      </w:r>
      <w:r w:rsidR="00F7717E" w:rsidRPr="00787CBF">
        <w:rPr>
          <w:rFonts w:ascii="Times New Roman" w:hAnsi="Times New Roman" w:cs="Times New Roman"/>
          <w:bCs/>
          <w:sz w:val="24"/>
          <w:szCs w:val="24"/>
        </w:rPr>
        <w:t xml:space="preserve"> посредством публичного предложения в электронной форме</w:t>
      </w:r>
      <w:r w:rsidR="00904102" w:rsidRPr="00787CBF">
        <w:rPr>
          <w:rFonts w:ascii="Times New Roman" w:hAnsi="Times New Roman" w:cs="Times New Roman"/>
          <w:bCs/>
          <w:sz w:val="24"/>
          <w:szCs w:val="24"/>
        </w:rPr>
        <w:t>:</w:t>
      </w:r>
    </w:p>
    <w:p w14:paraId="2898EE89" w14:textId="64870660" w:rsidR="00BE23A5" w:rsidRDefault="00787CBF" w:rsidP="00BE23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CBF">
        <w:rPr>
          <w:rFonts w:ascii="Times New Roman" w:hAnsi="Times New Roman" w:cs="Times New Roman"/>
          <w:sz w:val="24"/>
          <w:szCs w:val="24"/>
        </w:rPr>
        <w:t>1.</w:t>
      </w:r>
      <w:r w:rsidR="00F11A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________________________________________________________________________________________________________________________________________________________________________________________________________________________________,</w:t>
      </w:r>
    </w:p>
    <w:p w14:paraId="47CFB9FF" w14:textId="4469C435" w:rsidR="00904102" w:rsidRPr="00BE23A5" w:rsidRDefault="00F7717E" w:rsidP="00F11ABB">
      <w:pPr>
        <w:jc w:val="both"/>
        <w:rPr>
          <w:rFonts w:ascii="Times New Roman" w:hAnsi="Times New Roman" w:cs="Times New Roman"/>
          <w:sz w:val="24"/>
          <w:szCs w:val="24"/>
        </w:rPr>
      </w:pPr>
      <w:r w:rsidRPr="00787CBF">
        <w:rPr>
          <w:rFonts w:ascii="Times New Roman" w:hAnsi="Times New Roman" w:cs="Times New Roman"/>
          <w:sz w:val="24"/>
          <w:szCs w:val="24"/>
        </w:rPr>
        <w:t>о</w:t>
      </w:r>
      <w:r w:rsidR="00904102" w:rsidRPr="00787CBF">
        <w:rPr>
          <w:rFonts w:ascii="Times New Roman" w:hAnsi="Times New Roman" w:cs="Times New Roman"/>
          <w:sz w:val="24"/>
          <w:szCs w:val="24"/>
        </w:rPr>
        <w:t>беспечивая исполнение предусмотренных настоящей заявкой обязательств внесением задатка в размере и в сроки, указанные</w:t>
      </w:r>
      <w:r w:rsidR="00904102" w:rsidRPr="00787CBF">
        <w:rPr>
          <w:rFonts w:ascii="Times New Roman" w:hAnsi="Times New Roman" w:cs="Times New Roman"/>
          <w:bCs/>
          <w:sz w:val="24"/>
          <w:szCs w:val="24"/>
        </w:rPr>
        <w:t xml:space="preserve"> в информационном сообщении о проведении </w:t>
      </w:r>
      <w:r w:rsidRPr="00787CBF">
        <w:rPr>
          <w:rFonts w:ascii="Times New Roman" w:hAnsi="Times New Roman" w:cs="Times New Roman"/>
          <w:bCs/>
          <w:sz w:val="24"/>
          <w:szCs w:val="24"/>
        </w:rPr>
        <w:t xml:space="preserve">продажи муниципального имущества посредством публичного предложения в электронной </w:t>
      </w:r>
      <w:r w:rsidRPr="00787CBF">
        <w:rPr>
          <w:rFonts w:ascii="Times New Roman" w:hAnsi="Times New Roman" w:cs="Times New Roman"/>
          <w:bCs/>
          <w:sz w:val="24"/>
          <w:szCs w:val="24"/>
        </w:rPr>
        <w:lastRenderedPageBreak/>
        <w:t>форме</w:t>
      </w:r>
      <w:r w:rsidR="00904102" w:rsidRPr="00787CBF">
        <w:rPr>
          <w:rFonts w:ascii="Times New Roman" w:hAnsi="Times New Roman" w:cs="Times New Roman"/>
          <w:bCs/>
          <w:sz w:val="24"/>
          <w:szCs w:val="24"/>
        </w:rPr>
        <w:t xml:space="preserve"> (далее – сообщение).</w:t>
      </w:r>
    </w:p>
    <w:p w14:paraId="071F578A" w14:textId="77777777" w:rsidR="00611A34" w:rsidRDefault="00611A34" w:rsidP="00611A34">
      <w:pPr>
        <w:ind w:right="-284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646C29">
        <w:rPr>
          <w:rFonts w:ascii="Times New Roman" w:hAnsi="Times New Roman"/>
          <w:bCs/>
          <w:sz w:val="24"/>
          <w:szCs w:val="24"/>
        </w:rPr>
        <w:t>одтвержда</w:t>
      </w:r>
      <w:r>
        <w:rPr>
          <w:rFonts w:ascii="Times New Roman" w:hAnsi="Times New Roman"/>
          <w:bCs/>
          <w:sz w:val="24"/>
          <w:szCs w:val="24"/>
        </w:rPr>
        <w:t>ю</w:t>
      </w:r>
      <w:r w:rsidRPr="00646C29">
        <w:rPr>
          <w:rFonts w:ascii="Times New Roman" w:hAnsi="Times New Roman"/>
          <w:bCs/>
          <w:sz w:val="24"/>
          <w:szCs w:val="24"/>
        </w:rPr>
        <w:t xml:space="preserve">, что надлежащим образом идентифицировал и ознакомлен с реальным состоянием (характеристиками) имущества в результате осмотра, в порядке, установленном Информационным сообщением, претензий не имею. </w:t>
      </w:r>
    </w:p>
    <w:p w14:paraId="586DEBD3" w14:textId="568DB5EC" w:rsidR="00DE29FF" w:rsidRDefault="00DE29FF" w:rsidP="00DE2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D1590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BE23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Руднянский район </w:t>
      </w:r>
      <w:r w:rsidR="00F11ABB">
        <w:rPr>
          <w:rFonts w:ascii="Times New Roman" w:hAnsi="Times New Roman" w:cs="Times New Roman"/>
          <w:sz w:val="24"/>
          <w:szCs w:val="24"/>
        </w:rPr>
        <w:t>См</w:t>
      </w:r>
      <w:r w:rsidR="00BE23A5">
        <w:rPr>
          <w:rFonts w:ascii="Times New Roman" w:hAnsi="Times New Roman" w:cs="Times New Roman"/>
          <w:sz w:val="24"/>
          <w:szCs w:val="24"/>
        </w:rPr>
        <w:t>оленской области</w:t>
      </w:r>
      <w:r w:rsidR="00D1590F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</w:t>
      </w:r>
      <w:r w:rsidR="00961D8A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муниципального имущества»</w:t>
      </w:r>
      <w:r w:rsidR="000B5500">
        <w:rPr>
          <w:rFonts w:ascii="Times New Roman" w:hAnsi="Times New Roman" w:cs="Times New Roman"/>
          <w:sz w:val="24"/>
          <w:szCs w:val="24"/>
        </w:rPr>
        <w:t>.</w:t>
      </w:r>
    </w:p>
    <w:p w14:paraId="0BFCDB51" w14:textId="77777777"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7667D9" w14:textId="77777777"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14:paraId="1F7ADD3B" w14:textId="77777777"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F7717E">
        <w:rPr>
          <w:rFonts w:ascii="Times New Roman" w:hAnsi="Times New Roman" w:cs="Times New Roman"/>
          <w:sz w:val="24"/>
          <w:szCs w:val="24"/>
        </w:rPr>
        <w:t>продажи муниципального имущества посредством публичного предложения в электронной форме</w:t>
      </w:r>
      <w:r w:rsidRPr="00A01CE7">
        <w:rPr>
          <w:rFonts w:ascii="Times New Roman" w:hAnsi="Times New Roman" w:cs="Times New Roman"/>
          <w:sz w:val="24"/>
          <w:szCs w:val="24"/>
        </w:rPr>
        <w:t xml:space="preserve">, содержащиеся в сообщении, порядок проведения </w:t>
      </w:r>
      <w:r w:rsidR="00F7717E">
        <w:rPr>
          <w:rFonts w:ascii="Times New Roman" w:hAnsi="Times New Roman" w:cs="Times New Roman"/>
          <w:sz w:val="24"/>
          <w:szCs w:val="24"/>
        </w:rPr>
        <w:t>продажи муниципального имущества посредством публичного предложения в электронной форме</w:t>
      </w:r>
      <w:r w:rsidRPr="00A01CE7">
        <w:rPr>
          <w:rFonts w:ascii="Times New Roman" w:hAnsi="Times New Roman" w:cs="Times New Roman"/>
          <w:sz w:val="24"/>
          <w:szCs w:val="24"/>
        </w:rPr>
        <w:t>, предусмотренный действующим законодательством, а также условия настоящей заявки.</w:t>
      </w:r>
    </w:p>
    <w:p w14:paraId="4785DB67" w14:textId="77777777"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F7717E">
        <w:rPr>
          <w:rFonts w:ascii="Times New Roman" w:hAnsi="Times New Roman" w:cs="Times New Roman"/>
          <w:sz w:val="24"/>
          <w:szCs w:val="24"/>
        </w:rPr>
        <w:t>продажи муниципального имущества посредством публичного предложения в электронной форме</w:t>
      </w:r>
      <w:r w:rsidRPr="00A01CE7">
        <w:rPr>
          <w:rFonts w:ascii="Times New Roman" w:hAnsi="Times New Roman" w:cs="Times New Roman"/>
          <w:sz w:val="24"/>
          <w:szCs w:val="24"/>
        </w:rPr>
        <w:t>, заключить договор купли-продажи в сроки, указанные в сообщении.</w:t>
      </w:r>
    </w:p>
    <w:p w14:paraId="753ED662" w14:textId="09449096"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3. В случае заключения договора купли-продажи, оплатить стоимость имущества, в размере и в сроки, указанные в договоре купли-продажи.</w:t>
      </w:r>
    </w:p>
    <w:p w14:paraId="06B350E3" w14:textId="77777777"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14:paraId="2832BB81" w14:textId="266B82C4"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3D500FB1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14:paraId="4376CC3F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14:paraId="3F8669A6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228FDA33" w14:textId="77777777"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03B2A8A7" w14:textId="77777777"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7FCC523" w14:textId="77777777"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723D1F1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439D8B3" w14:textId="77777777"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14:paraId="0CBB04E8" w14:textId="77777777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B362C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14:paraId="7C9A2C98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14:paraId="41ADB1AA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3F8596B5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37054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9006F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50028BD3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14:paraId="73B02832" w14:textId="77777777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DB7F74B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6EF3C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14:paraId="5A64955B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14:paraId="5FC2A59D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864E8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14:paraId="5F23EF32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14:paraId="009C45FB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5687B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5F64C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6AF1C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8BC88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594E3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14:paraId="4B3D7605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58872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14:paraId="7E0FAB54" w14:textId="77777777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4802FB80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14:paraId="357748B9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DB846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410331D1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14:paraId="329AF758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2CB6D8" w14:textId="77777777"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606F43B9" w14:textId="77777777"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14:paraId="27860672" w14:textId="77777777"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14:paraId="5BB20F04" w14:textId="77777777"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14:paraId="58F6F0DB" w14:textId="77777777"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14:paraId="1482EAB0" w14:textId="77777777"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14:paraId="7D720F57" w14:textId="77777777"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14:paraId="1BC37FA8" w14:textId="77777777"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14:paraId="36051E08" w14:textId="77777777" w:rsidR="00D1590F" w:rsidRDefault="00D1590F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29010E" w14:textId="77777777" w:rsidR="00F11ABB" w:rsidRDefault="00F11ABB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CCBC0A" w14:textId="77777777" w:rsidR="00F11ABB" w:rsidRDefault="00F11ABB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E4503" w14:textId="77777777" w:rsidR="00F11ABB" w:rsidRDefault="00F11ABB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DF61D" w14:textId="77777777"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14:paraId="18B7B53E" w14:textId="77777777"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AB0C4FE" w14:textId="77777777"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A822A53" w14:textId="77777777"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14:paraId="7E9E9B20" w14:textId="77777777"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25B206D3" w14:textId="77777777"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9BC8B38" w14:textId="77777777" w:rsidR="00DB05CC" w:rsidRPr="00A01CE7" w:rsidRDefault="00D1590F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787CBF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Руднянский район Смоленской области</w:t>
      </w:r>
    </w:p>
    <w:p w14:paraId="1135B086" w14:textId="77777777"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1BB9A" w14:textId="77777777"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A46E241" w14:textId="77777777"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C62B341" w14:textId="77777777"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5"/>
        <w:gridCol w:w="9080"/>
      </w:tblGrid>
      <w:tr w:rsidR="00C20D9B" w:rsidRPr="00A55C7B" w14:paraId="7C7A7253" w14:textId="77777777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14:paraId="11837DB6" w14:textId="77777777"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14:paraId="69E10B41" w14:textId="77777777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14:paraId="0080D7BD" w14:textId="77777777"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14:paraId="7979B326" w14:textId="77777777"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 xml:space="preserve">ического лица составляет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14:paraId="4CDAABBF" w14:textId="77777777"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14:paraId="7BFB8A70" w14:textId="77777777"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14:paraId="7BFAD289" w14:textId="77777777"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06BC8AE" w14:textId="77777777"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14:paraId="21FE9F3E" w14:textId="77777777"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402FD3CE" w14:textId="77777777"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14:paraId="05DD6E37" w14:textId="77777777"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14:paraId="1AD9E86F" w14:textId="77777777"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14:paraId="34B6A37F" w14:textId="77777777"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14:paraId="5DAB0950" w14:textId="77777777"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05913B86" w14:textId="77777777"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FA54804" w14:textId="77777777" w:rsidR="00787CBF" w:rsidRPr="00A01CE7" w:rsidRDefault="00787CBF" w:rsidP="00787CB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Руднянский район Смоленской области</w:t>
      </w:r>
    </w:p>
    <w:p w14:paraId="72C88E1A" w14:textId="77777777"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30074AF" w14:textId="77777777"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3890D28" w14:textId="77777777"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BCA781F" w14:textId="77777777"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16F06C4" w14:textId="77777777"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5"/>
        <w:gridCol w:w="9080"/>
      </w:tblGrid>
      <w:tr w:rsidR="0002543F" w:rsidRPr="00A55C7B" w14:paraId="408BB620" w14:textId="77777777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14:paraId="4B636E4F" w14:textId="77777777"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14:paraId="299A3A7C" w14:textId="77777777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14:paraId="4AD6B2E8" w14:textId="77777777"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14:paraId="1CC27679" w14:textId="77777777"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14:paraId="6B47C81C" w14:textId="77777777"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14:paraId="3BD4D74D" w14:textId="77777777"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14:paraId="6F548BFF" w14:textId="77777777"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14:paraId="198BAC7A" w14:textId="77777777"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1E647B18" w14:textId="77777777"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14:paraId="0FD31918" w14:textId="77777777"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14:paraId="30766B3C" w14:textId="77777777"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14:paraId="49FCBB82" w14:textId="77777777"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14:paraId="7FB2347A" w14:textId="77777777"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942CBF" w14:textId="77777777" w:rsidR="00D1590F" w:rsidRDefault="00D1590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85821D" w14:textId="77777777" w:rsidR="00D1590F" w:rsidRDefault="00D1590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DD6D93" w14:textId="77777777" w:rsidR="00D1590F" w:rsidRDefault="00D1590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C16E7A" w14:textId="77777777" w:rsidR="00D1590F" w:rsidRDefault="00D1590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B82280" w14:textId="77777777"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14:paraId="74105CB7" w14:textId="77777777"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14:paraId="32C1DEFA" w14:textId="77777777"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14:paraId="5293F875" w14:textId="77777777"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14:paraId="11AF7FF7" w14:textId="77777777"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17E">
        <w:rPr>
          <w:rFonts w:ascii="Times New Roman" w:hAnsi="Times New Roman" w:cs="Times New Roman"/>
          <w:b/>
          <w:sz w:val="24"/>
          <w:szCs w:val="24"/>
        </w:rPr>
        <w:t>продаже муниципального имущества посредством публичного предложения в электронной форме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CCE9F2" w14:textId="77777777" w:rsidR="004C506B" w:rsidRDefault="00F7717E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06B"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="004C506B"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4C506B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4C506B"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="004C506B" w:rsidRPr="002E0B69">
        <w:rPr>
          <w:rFonts w:ascii="Times New Roman" w:hAnsi="Times New Roman" w:cs="Times New Roman"/>
          <w:b/>
          <w:sz w:val="24"/>
          <w:szCs w:val="24"/>
        </w:rPr>
        <w:t>)</w:t>
      </w:r>
    </w:p>
    <w:p w14:paraId="143799C5" w14:textId="77777777"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12DE87" w14:textId="77777777"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14:paraId="52EFB137" w14:textId="77777777"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14:paraId="506E7275" w14:textId="77777777"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14:paraId="3829C66D" w14:textId="7181740A"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F7717E">
        <w:rPr>
          <w:rFonts w:ascii="Times New Roman" w:hAnsi="Times New Roman" w:cs="Times New Roman"/>
          <w:sz w:val="24"/>
          <w:szCs w:val="24"/>
        </w:rPr>
        <w:t>продаже муниципального имущества посредством публичного предложения в электронной форме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представляются нижеперечисленные документы.</w:t>
      </w:r>
    </w:p>
    <w:p w14:paraId="35AE07DC" w14:textId="77777777"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14:paraId="7262FCBC" w14:textId="77777777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0489A" w14:textId="0E4D97DA"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E394D" w14:textId="77777777"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91477" w14:textId="77777777"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14:paraId="337BEF09" w14:textId="77777777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69A87" w14:textId="77777777"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0BF9" w14:textId="77777777"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54FB" w14:textId="77777777"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14:paraId="59C50D8E" w14:textId="77777777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DFB8B" w14:textId="77777777"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7E414" w14:textId="77777777"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B246" w14:textId="77777777"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14:paraId="2FD9F36B" w14:textId="77777777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5F087" w14:textId="77777777"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531F" w14:textId="77777777"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68B46" w14:textId="77777777"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5C146E" w14:textId="77777777"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14:paraId="0288A186" w14:textId="77777777"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14:paraId="4EA931D3" w14:textId="77777777"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14:paraId="4BE94292" w14:textId="77777777"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14:paraId="4EABC07E" w14:textId="77777777"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14:paraId="2E04795E" w14:textId="77777777"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7CB0CB95" w14:textId="51C72F2E"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14:paraId="257F1B6D" w14:textId="77777777"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14:paraId="184BE7A9" w14:textId="77777777"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14:paraId="330307AD" w14:textId="77777777" w:rsidR="004C506B" w:rsidRDefault="004C506B" w:rsidP="004C506B">
      <w:pPr>
        <w:tabs>
          <w:tab w:val="left" w:pos="851"/>
        </w:tabs>
        <w:ind w:firstLine="284"/>
      </w:pPr>
    </w:p>
    <w:p w14:paraId="164A440D" w14:textId="77777777" w:rsidR="004C506B" w:rsidRDefault="004C506B" w:rsidP="004C506B">
      <w:pPr>
        <w:tabs>
          <w:tab w:val="left" w:pos="851"/>
        </w:tabs>
        <w:ind w:firstLine="284"/>
      </w:pPr>
    </w:p>
    <w:p w14:paraId="3A217626" w14:textId="77777777" w:rsidR="004C506B" w:rsidRDefault="004C506B" w:rsidP="004C506B">
      <w:pPr>
        <w:tabs>
          <w:tab w:val="left" w:pos="851"/>
        </w:tabs>
        <w:ind w:firstLine="284"/>
      </w:pPr>
    </w:p>
    <w:p w14:paraId="30BE57F6" w14:textId="77777777"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14:paraId="11414F23" w14:textId="77777777"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14:paraId="1185B23B" w14:textId="77777777"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14:paraId="511343F8" w14:textId="77777777"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14:paraId="6B236652" w14:textId="77777777"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14:paraId="481940D7" w14:textId="77777777"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14:paraId="0BD9450F" w14:textId="77777777"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14:paraId="293B18D5" w14:textId="77777777"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14:paraId="5B3468B0" w14:textId="77777777"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14:paraId="04A10274" w14:textId="77777777"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5E1919">
      <w:footerReference w:type="default" r:id="rId7"/>
      <w:pgSz w:w="11906" w:h="16838"/>
      <w:pgMar w:top="1134" w:right="850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5A82A" w14:textId="77777777" w:rsidR="001C17E8" w:rsidRDefault="001C17E8" w:rsidP="004D1161">
      <w:r>
        <w:separator/>
      </w:r>
    </w:p>
  </w:endnote>
  <w:endnote w:type="continuationSeparator" w:id="0">
    <w:p w14:paraId="10109188" w14:textId="77777777" w:rsidR="001C17E8" w:rsidRDefault="001C17E8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7CE07" w14:textId="27B7CEC9" w:rsidR="00D81A13" w:rsidRPr="009624C8" w:rsidRDefault="00D81A13" w:rsidP="00AB52C1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4267CBAB" w14:textId="77777777"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BA611A" w14:textId="77777777" w:rsidR="001C17E8" w:rsidRDefault="001C17E8" w:rsidP="004D1161">
      <w:r>
        <w:separator/>
      </w:r>
    </w:p>
  </w:footnote>
  <w:footnote w:type="continuationSeparator" w:id="0">
    <w:p w14:paraId="49A5153B" w14:textId="77777777" w:rsidR="001C17E8" w:rsidRDefault="001C17E8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4433DA"/>
    <w:multiLevelType w:val="hybridMultilevel"/>
    <w:tmpl w:val="3AB6C3FE"/>
    <w:lvl w:ilvl="0" w:tplc="3032393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28300054">
    <w:abstractNumId w:val="2"/>
  </w:num>
  <w:num w:numId="2" w16cid:durableId="427048746">
    <w:abstractNumId w:val="1"/>
  </w:num>
  <w:num w:numId="3" w16cid:durableId="1182741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500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17E8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255"/>
    <w:rsid w:val="00274878"/>
    <w:rsid w:val="00275B07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43C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490E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2B22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C6FC9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1919"/>
    <w:rsid w:val="005E236C"/>
    <w:rsid w:val="005E27DD"/>
    <w:rsid w:val="005E44C5"/>
    <w:rsid w:val="005E49A6"/>
    <w:rsid w:val="005F0893"/>
    <w:rsid w:val="005F1C2D"/>
    <w:rsid w:val="005F20A5"/>
    <w:rsid w:val="005F20EC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A34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2E71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87CBF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0B"/>
    <w:rsid w:val="007D63B8"/>
    <w:rsid w:val="007D69AB"/>
    <w:rsid w:val="007D7D8B"/>
    <w:rsid w:val="007E0C1B"/>
    <w:rsid w:val="007E0DC6"/>
    <w:rsid w:val="007E2F8E"/>
    <w:rsid w:val="007E402B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03F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D8A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41A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5DCD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A19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2C1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23A5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0D5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1817"/>
    <w:rsid w:val="00C12BD5"/>
    <w:rsid w:val="00C12C1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13C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590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7A2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9F0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BB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1295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17E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8DF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171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3C27FB"/>
  <w15:docId w15:val="{54793C72-8D01-4256-8F51-5A9981E3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4C6FC9"/>
    <w:pPr>
      <w:ind w:left="720"/>
      <w:contextualSpacing/>
    </w:pPr>
  </w:style>
  <w:style w:type="paragraph" w:customStyle="1" w:styleId="af">
    <w:name w:val="???????"/>
    <w:rsid w:val="00787C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vladios13</Company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Derbanova_EN</cp:lastModifiedBy>
  <cp:revision>12</cp:revision>
  <cp:lastPrinted>2019-05-15T11:47:00Z</cp:lastPrinted>
  <dcterms:created xsi:type="dcterms:W3CDTF">2021-11-15T14:39:00Z</dcterms:created>
  <dcterms:modified xsi:type="dcterms:W3CDTF">2024-05-30T09:12:00Z</dcterms:modified>
</cp:coreProperties>
</file>