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3341" w14:textId="77777777" w:rsidR="004F0CFC" w:rsidRDefault="004F0CFC" w:rsidP="004A72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30CF2127" w14:textId="77777777" w:rsidR="002027B4" w:rsidRDefault="002027B4" w:rsidP="0051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15379529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6117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7B94A338" wp14:editId="10468392">
            <wp:extent cx="876300" cy="895350"/>
            <wp:effectExtent l="19050" t="0" r="0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_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1FE05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117AC">
        <w:rPr>
          <w:rFonts w:ascii="Times New Roman" w:eastAsia="Calibri" w:hAnsi="Times New Roman" w:cs="Times New Roman"/>
          <w:b/>
          <w:sz w:val="28"/>
        </w:rPr>
        <w:t>АДМИНИСТРАЦИЯ МУНИЦИПАЛЬНОГО ОБРАЗОВАНИЯ</w:t>
      </w:r>
    </w:p>
    <w:p w14:paraId="1A5ABB2B" w14:textId="77777777" w:rsidR="005123C1" w:rsidRPr="006117AC" w:rsidRDefault="00092DE4" w:rsidP="00E1360D">
      <w:pPr>
        <w:spacing w:after="0" w:line="240" w:lineRule="auto"/>
        <w:ind w:left="-142" w:hanging="425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«РУДНЯНСКИЙ МУНИЦИПАЛЬНЫЙ ОКРУГ»</w:t>
      </w:r>
      <w:r w:rsidR="00E1360D">
        <w:rPr>
          <w:rFonts w:ascii="Times New Roman" w:eastAsia="Calibri" w:hAnsi="Times New Roman" w:cs="Times New Roman"/>
          <w:b/>
          <w:sz w:val="28"/>
        </w:rPr>
        <w:t xml:space="preserve"> СМОЛЕНСКОЙ </w:t>
      </w:r>
      <w:r w:rsidR="005123C1" w:rsidRPr="006117AC">
        <w:rPr>
          <w:rFonts w:ascii="Times New Roman" w:eastAsia="Calibri" w:hAnsi="Times New Roman" w:cs="Times New Roman"/>
          <w:b/>
          <w:sz w:val="28"/>
        </w:rPr>
        <w:t>ОБЛАСТИ</w:t>
      </w:r>
    </w:p>
    <w:p w14:paraId="25CB20B0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CB1BF06" w14:textId="77777777" w:rsidR="005123C1" w:rsidRPr="006117AC" w:rsidRDefault="005123C1" w:rsidP="005123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17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49FA4722" w14:textId="77777777" w:rsidR="005123C1" w:rsidRPr="006117AC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87CA3B" w14:textId="21D391E3" w:rsidR="005123C1" w:rsidRPr="004A7271" w:rsidRDefault="00627AE9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C2C0C" w:rsidRPr="004A7271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066443">
        <w:rPr>
          <w:rFonts w:ascii="Times New Roman" w:eastAsia="Calibri" w:hAnsi="Times New Roman" w:cs="Times New Roman"/>
          <w:sz w:val="28"/>
          <w:szCs w:val="28"/>
        </w:rPr>
        <w:t>23.10.202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>5</w:t>
      </w:r>
      <w:r w:rsidR="00543E01" w:rsidRPr="004A727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 xml:space="preserve">   № </w:t>
      </w:r>
      <w:r w:rsidR="00066443">
        <w:rPr>
          <w:rFonts w:ascii="Times New Roman" w:eastAsia="Calibri" w:hAnsi="Times New Roman" w:cs="Times New Roman"/>
          <w:sz w:val="28"/>
          <w:szCs w:val="28"/>
        </w:rPr>
        <w:t>558</w:t>
      </w:r>
    </w:p>
    <w:p w14:paraId="7165FBF8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803E52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О внесении изменений в муниципальную</w:t>
      </w:r>
    </w:p>
    <w:p w14:paraId="02E3B8EB" w14:textId="77777777" w:rsidR="005123C1" w:rsidRPr="004A7271" w:rsidRDefault="004A727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п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>рограмму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>«Развитие культуры</w:t>
      </w:r>
    </w:p>
    <w:p w14:paraId="7539BCDA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в муниципальном образовании  </w:t>
      </w:r>
    </w:p>
    <w:p w14:paraId="430EDADA" w14:textId="77777777" w:rsidR="005123C1" w:rsidRPr="004A7271" w:rsidRDefault="00AC4C56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>Руднянский муниципальный округ»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области»</w:t>
      </w:r>
    </w:p>
    <w:p w14:paraId="2BEEBE14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утвержденную постановлением</w:t>
      </w:r>
    </w:p>
    <w:p w14:paraId="00FED9CA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</w:t>
      </w:r>
    </w:p>
    <w:p w14:paraId="4BF5C9AA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A7271">
        <w:rPr>
          <w:rFonts w:ascii="Times New Roman" w:eastAsia="Calibri" w:hAnsi="Times New Roman" w:cs="Times New Roman"/>
          <w:bCs/>
          <w:sz w:val="28"/>
          <w:szCs w:val="28"/>
        </w:rPr>
        <w:t>Руднянский район Смоленской области</w:t>
      </w:r>
    </w:p>
    <w:p w14:paraId="2F4649D7" w14:textId="77777777" w:rsidR="005123C1" w:rsidRPr="004A7271" w:rsidRDefault="00092DE4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от 24.02.2025 №</w:t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E136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7271">
        <w:rPr>
          <w:rFonts w:ascii="Times New Roman" w:eastAsia="Calibri" w:hAnsi="Times New Roman" w:cs="Times New Roman"/>
          <w:sz w:val="28"/>
          <w:szCs w:val="28"/>
        </w:rPr>
        <w:t>94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68B7C32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2861C2" w14:textId="77777777" w:rsidR="005123C1" w:rsidRPr="004A7271" w:rsidRDefault="005123C1" w:rsidP="00512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с Порядком принятия решения о разработке муниципальных программ, их формирования и реализации, утвержденным постановлением </w:t>
      </w:r>
      <w:bookmarkStart w:id="0" w:name="_Hlk150354184"/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Руднянский район Смоленской области </w:t>
      </w:r>
      <w:bookmarkEnd w:id="0"/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092DE4" w:rsidRPr="004A7271">
        <w:rPr>
          <w:rFonts w:ascii="Times New Roman" w:eastAsia="Calibri" w:hAnsi="Times New Roman" w:cs="Times New Roman"/>
          <w:bCs/>
          <w:sz w:val="28"/>
          <w:szCs w:val="28"/>
        </w:rPr>
        <w:t>21.01.2025 №21</w:t>
      </w:r>
    </w:p>
    <w:p w14:paraId="483B0FEA" w14:textId="77777777" w:rsidR="005123C1" w:rsidRPr="004A7271" w:rsidRDefault="005123C1" w:rsidP="00512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Руднянский район Смоленской области п о с т а н о в л я е т:</w:t>
      </w:r>
    </w:p>
    <w:p w14:paraId="1CDE65F1" w14:textId="301E83DE" w:rsidR="005123C1" w:rsidRPr="004A7271" w:rsidRDefault="005123C1" w:rsidP="005123C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27AE9" w:rsidRPr="004A7271">
        <w:rPr>
          <w:rFonts w:ascii="Times New Roman" w:eastAsia="Calibri" w:hAnsi="Times New Roman" w:cs="Times New Roman"/>
          <w:sz w:val="28"/>
          <w:szCs w:val="28"/>
        </w:rPr>
        <w:t>в муниципальную программу «Развитие культуры в муниципальном образовании Руднянский район Смоленской области»,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утвержденную   постановлением Администрации муниципального образования Руднянский район Смоленской области от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 xml:space="preserve"> 24.02.2025 №</w:t>
      </w:r>
      <w:r w:rsidR="00627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  <w:t xml:space="preserve">94  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 следующие изменения</w:t>
      </w:r>
      <w:r w:rsidR="004A7271">
        <w:rPr>
          <w:rFonts w:ascii="Times New Roman" w:eastAsia="Calibri" w:hAnsi="Times New Roman" w:cs="Times New Roman"/>
          <w:sz w:val="28"/>
          <w:szCs w:val="28"/>
        </w:rPr>
        <w:t>: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F9918A" w14:textId="77777777" w:rsidR="005123C1" w:rsidRDefault="005123C1" w:rsidP="005123C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72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паспорте муниципальной программы «Развитие культуры в муниципаль</w:t>
      </w:r>
      <w:r w:rsidR="004A7271">
        <w:rPr>
          <w:rFonts w:ascii="Times New Roman" w:eastAsia="Calibri" w:hAnsi="Times New Roman" w:cs="Times New Roman"/>
          <w:color w:val="000000"/>
          <w:sz w:val="28"/>
          <w:szCs w:val="28"/>
        </w:rPr>
        <w:t>ном образовании «Руднянский муниципальный округ»</w:t>
      </w:r>
      <w:r w:rsidR="00B7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Смоленской области»:</w:t>
      </w:r>
    </w:p>
    <w:p w14:paraId="73511D71" w14:textId="77777777" w:rsidR="00B75E0D" w:rsidRPr="00B75E0D" w:rsidRDefault="00B75E0D" w:rsidP="00B75E0D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Раздел </w:t>
      </w:r>
      <w:proofErr w:type="gramStart"/>
      <w:r w:rsidRPr="00B75E0D">
        <w:rPr>
          <w:rFonts w:ascii="Times New Roman" w:eastAsia="Calibri" w:hAnsi="Times New Roman" w:cs="Times New Roman"/>
          <w:color w:val="000000"/>
          <w:sz w:val="28"/>
          <w:szCs w:val="28"/>
        </w:rPr>
        <w:t>1.Основные</w:t>
      </w:r>
      <w:proofErr w:type="gramEnd"/>
      <w:r w:rsidRPr="00B7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положения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14:paraId="09E36EBE" w14:textId="77777777" w:rsidR="007540F6" w:rsidRDefault="007540F6">
      <w:pPr>
        <w:spacing w:after="160" w:line="259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751C17B5" w14:textId="77777777" w:rsidR="001D462E" w:rsidRPr="00E1360D" w:rsidRDefault="001D462E" w:rsidP="00B2016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«Раздел 1. Основные положения»</w:t>
      </w:r>
    </w:p>
    <w:p w14:paraId="51C66CCB" w14:textId="77777777" w:rsidR="00092DE4" w:rsidRPr="004A7271" w:rsidRDefault="00092DE4" w:rsidP="00092D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517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7408"/>
      </w:tblGrid>
      <w:tr w:rsidR="00092DE4" w:rsidRPr="00B75E0D" w14:paraId="4041A7D8" w14:textId="77777777" w:rsidTr="004A7271">
        <w:trPr>
          <w:cantSplit/>
          <w:trHeight w:val="706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9345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программы 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8AA5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hAnsi="Times New Roman"/>
                <w:sz w:val="24"/>
                <w:szCs w:val="24"/>
              </w:rPr>
              <w:t xml:space="preserve">Отдел культуры Администрации муниципального образования Руднянский муниципальный </w:t>
            </w:r>
            <w:proofErr w:type="gramStart"/>
            <w:r w:rsidRPr="00B75E0D">
              <w:rPr>
                <w:rFonts w:ascii="Times New Roman" w:hAnsi="Times New Roman"/>
                <w:sz w:val="24"/>
                <w:szCs w:val="24"/>
              </w:rPr>
              <w:t>округ  Смоленской</w:t>
            </w:r>
            <w:proofErr w:type="gramEnd"/>
            <w:r w:rsidRPr="00B75E0D">
              <w:rPr>
                <w:rFonts w:ascii="Times New Roman" w:hAnsi="Times New Roman"/>
                <w:sz w:val="24"/>
                <w:szCs w:val="24"/>
              </w:rPr>
              <w:t xml:space="preserve"> области,</w:t>
            </w:r>
            <w:r w:rsidRPr="00B75E0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начальник отдела культуры Виноградова Валентина Дмитриевна</w:t>
            </w:r>
          </w:p>
        </w:tc>
      </w:tr>
      <w:tr w:rsidR="00092DE4" w:rsidRPr="00B75E0D" w14:paraId="1240B459" w14:textId="77777777" w:rsidTr="004A7271">
        <w:trPr>
          <w:cantSplit/>
          <w:trHeight w:val="407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362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FF3E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г.-2027г.</w:t>
            </w:r>
          </w:p>
          <w:p w14:paraId="3BDFC2CB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92DE4" w:rsidRPr="00B75E0D" w14:paraId="320846E8" w14:textId="77777777" w:rsidTr="004A7271">
        <w:trPr>
          <w:cantSplit/>
          <w:trHeight w:val="725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8290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AC0C" w14:textId="5E9609DE" w:rsidR="00092DE4" w:rsidRPr="00B75E0D" w:rsidRDefault="00092DE4" w:rsidP="00092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B75E0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целостного культурного пространства, обеспечивающего оптимальные </w:t>
            </w:r>
            <w:r w:rsidR="00627AE9" w:rsidRPr="00B75E0D">
              <w:rPr>
                <w:rFonts w:ascii="Times New Roman" w:hAnsi="Times New Roman" w:cs="Times New Roman"/>
                <w:sz w:val="24"/>
                <w:szCs w:val="24"/>
              </w:rPr>
              <w:t>условия для</w:t>
            </w:r>
            <w:r w:rsidRPr="00B75E0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творческого потенциала жителей муниципального образования, 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разнообразия услуг в сфере культуры, сохранение культурного наследия Руднянского муниципального округа</w:t>
            </w:r>
          </w:p>
          <w:p w14:paraId="49092B1D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C7E0CE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DE4" w:rsidRPr="00B75E0D" w14:paraId="1FFA922C" w14:textId="77777777" w:rsidTr="004A7271">
        <w:trPr>
          <w:cantSplit/>
          <w:trHeight w:val="677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6BB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DC3F" w14:textId="2317D259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</w:t>
            </w:r>
            <w:r w:rsidR="00627AE9"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="00627AE9" w:rsidRPr="00627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346172</w:t>
            </w:r>
            <w:r w:rsidRPr="00627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,9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5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5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B75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них:</w:t>
            </w:r>
          </w:p>
          <w:p w14:paraId="09212C18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Федеральные- 18492,8 тыс. руб.;</w:t>
            </w:r>
          </w:p>
          <w:p w14:paraId="58A5389C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</w:t>
            </w:r>
            <w:proofErr w:type="gramStart"/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5637</w:t>
            </w:r>
            <w:proofErr w:type="gramEnd"/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тыс. руб.;</w:t>
            </w:r>
          </w:p>
          <w:p w14:paraId="557992BC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Местные-    322042,7тыс. руб.</w:t>
            </w:r>
          </w:p>
          <w:p w14:paraId="33FF1CE0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очередной финансовый год - 2025 г.    </w:t>
            </w: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122994,9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5D038A66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14:paraId="6BE160C4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Федеральные-      730,4тыс. руб.;</w:t>
            </w:r>
          </w:p>
          <w:p w14:paraId="404A26C1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Областные-        4942,8 тыс.  руб.;</w:t>
            </w:r>
          </w:p>
          <w:p w14:paraId="77BD9526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Местные-     117321,7 тыс. руб.</w:t>
            </w:r>
          </w:p>
          <w:p w14:paraId="3F0FC73E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–й год планового периода - 2026 г. –   113736,2   тыс. руб., </w:t>
            </w:r>
          </w:p>
          <w:p w14:paraId="5B5B79DA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14:paraId="5F5E825A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Федеральные-   12762,4 руб.; </w:t>
            </w:r>
          </w:p>
          <w:p w14:paraId="47BB8E96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Областные-       440,4тыс. руб.;</w:t>
            </w:r>
          </w:p>
          <w:p w14:paraId="0159ECCF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Местные-      100533,4тыс. руб.</w:t>
            </w:r>
          </w:p>
          <w:p w14:paraId="71DE6C48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-2-й год планового </w:t>
            </w:r>
            <w:proofErr w:type="gramStart"/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  -</w:t>
            </w:r>
            <w:proofErr w:type="gramEnd"/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 г.– 109441,</w:t>
            </w:r>
            <w:proofErr w:type="gramStart"/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тыс.</w:t>
            </w:r>
            <w:proofErr w:type="gramEnd"/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14:paraId="7CECF100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14:paraId="28E6997E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Федеральные-5000,0 руб.;</w:t>
            </w:r>
          </w:p>
          <w:p w14:paraId="319B406E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Областные-      254,2 тыс. руб.;</w:t>
            </w:r>
          </w:p>
          <w:p w14:paraId="2C0384A5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Местные-     104187,6тыс. руб.</w:t>
            </w:r>
          </w:p>
          <w:p w14:paraId="1E0468C3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3CADF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14:paraId="6AC66E8F" w14:textId="77777777" w:rsidR="00092DE4" w:rsidRPr="00B75E0D" w:rsidRDefault="00092DE4" w:rsidP="00B2016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8C5637" w14:textId="77777777" w:rsidR="005F7B09" w:rsidRPr="00E1360D" w:rsidRDefault="00B46C97" w:rsidP="00B20167">
      <w:pPr>
        <w:pStyle w:val="a3"/>
        <w:widowControl w:val="0"/>
        <w:numPr>
          <w:ilvl w:val="1"/>
          <w:numId w:val="1"/>
        </w:numPr>
        <w:spacing w:after="0" w:line="259" w:lineRule="auto"/>
        <w:ind w:left="0" w:right="17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Показатели муниципальной программы</w:t>
      </w:r>
      <w:r w:rsidR="00B20167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7F2EAB4" w14:textId="63ED6078" w:rsidR="000F26E6" w:rsidRPr="00E1360D" w:rsidRDefault="00B46C97" w:rsidP="00627A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82EC4"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</w:t>
      </w:r>
      <w:r w:rsidR="007540F6"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2EC4"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муниципальной программы</w:t>
      </w:r>
      <w:proofErr w:type="gramStart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1360D"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F26E6"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14:paraId="2D22CC8A" w14:textId="77777777" w:rsidR="000F26E6" w:rsidRPr="004A7271" w:rsidRDefault="000F26E6" w:rsidP="000F26E6">
      <w:pPr>
        <w:widowControl w:val="0"/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618"/>
        <w:gridCol w:w="2157"/>
        <w:gridCol w:w="1309"/>
        <w:gridCol w:w="2052"/>
        <w:gridCol w:w="1493"/>
        <w:gridCol w:w="1271"/>
        <w:gridCol w:w="1271"/>
      </w:tblGrid>
      <w:tr w:rsidR="000F26E6" w:rsidRPr="004A7271" w14:paraId="67BC98F5" w14:textId="77777777" w:rsidTr="004A7271">
        <w:trPr>
          <w:trHeight w:val="675"/>
        </w:trPr>
        <w:tc>
          <w:tcPr>
            <w:tcW w:w="335" w:type="dxa"/>
            <w:vMerge w:val="restart"/>
          </w:tcPr>
          <w:p w14:paraId="2B0D991C" w14:textId="77777777" w:rsidR="000F26E6" w:rsidRPr="004A7271" w:rsidRDefault="000F26E6" w:rsidP="00A82F3F">
            <w:pPr>
              <w:widowControl w:val="0"/>
              <w:ind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27" w:type="dxa"/>
            <w:vMerge w:val="restart"/>
          </w:tcPr>
          <w:p w14:paraId="43B78BE2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24" w:type="dxa"/>
            <w:vMerge w:val="restart"/>
          </w:tcPr>
          <w:p w14:paraId="737E263B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52" w:type="dxa"/>
            <w:vMerge w:val="restart"/>
          </w:tcPr>
          <w:p w14:paraId="498D8A10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4035" w:type="dxa"/>
            <w:gridSpan w:val="3"/>
            <w:vAlign w:val="center"/>
          </w:tcPr>
          <w:p w14:paraId="55F65F8D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Планируемое значение показателя </w:t>
            </w:r>
          </w:p>
        </w:tc>
      </w:tr>
      <w:tr w:rsidR="000F26E6" w:rsidRPr="004A7271" w14:paraId="2A6AA547" w14:textId="77777777" w:rsidTr="004A7271">
        <w:trPr>
          <w:trHeight w:val="1245"/>
        </w:trPr>
        <w:tc>
          <w:tcPr>
            <w:tcW w:w="335" w:type="dxa"/>
            <w:vMerge/>
          </w:tcPr>
          <w:p w14:paraId="4944EF0E" w14:textId="77777777" w:rsidR="000F26E6" w:rsidRPr="004A7271" w:rsidRDefault="000F26E6" w:rsidP="00A82F3F">
            <w:pPr>
              <w:widowControl w:val="0"/>
              <w:ind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vMerge/>
          </w:tcPr>
          <w:p w14:paraId="7493D62E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668CAAB4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</w:tcPr>
          <w:p w14:paraId="3D7DAF4E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93" w:type="dxa"/>
          </w:tcPr>
          <w:p w14:paraId="19BB1D1A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1271" w:type="dxa"/>
          </w:tcPr>
          <w:p w14:paraId="3A583926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1271" w:type="dxa"/>
          </w:tcPr>
          <w:p w14:paraId="65954450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0F26E6" w:rsidRPr="004A7271" w14:paraId="434CE068" w14:textId="77777777" w:rsidTr="004A7271">
        <w:tc>
          <w:tcPr>
            <w:tcW w:w="335" w:type="dxa"/>
          </w:tcPr>
          <w:p w14:paraId="58536411" w14:textId="77777777" w:rsidR="000F26E6" w:rsidRPr="004A7271" w:rsidRDefault="000F26E6" w:rsidP="00A82F3F">
            <w:pPr>
              <w:widowControl w:val="0"/>
              <w:ind w:righ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27" w:type="dxa"/>
            <w:vAlign w:val="center"/>
          </w:tcPr>
          <w:p w14:paraId="1232C0C3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4" w:type="dxa"/>
          </w:tcPr>
          <w:p w14:paraId="4019B17C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2" w:type="dxa"/>
          </w:tcPr>
          <w:p w14:paraId="34BAC82D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2024</w:t>
            </w:r>
            <w:r w:rsidR="00B75E0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</w:tcPr>
          <w:p w14:paraId="7C9E2FED" w14:textId="77777777" w:rsidR="000F26E6" w:rsidRPr="004A7271" w:rsidRDefault="000F26E6" w:rsidP="00A82F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4A7271">
              <w:rPr>
                <w:color w:val="444444"/>
              </w:rPr>
              <w:t>2025 год</w:t>
            </w:r>
          </w:p>
        </w:tc>
        <w:tc>
          <w:tcPr>
            <w:tcW w:w="1271" w:type="dxa"/>
          </w:tcPr>
          <w:p w14:paraId="5BA17F2C" w14:textId="77777777" w:rsidR="000F26E6" w:rsidRPr="004A7271" w:rsidRDefault="000F26E6" w:rsidP="00A82F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4A7271">
              <w:rPr>
                <w:color w:val="444444"/>
              </w:rPr>
              <w:t>2026</w:t>
            </w:r>
            <w:r w:rsidR="00B75E0D">
              <w:rPr>
                <w:color w:val="444444"/>
              </w:rPr>
              <w:t xml:space="preserve"> </w:t>
            </w:r>
            <w:r w:rsidRPr="004A7271">
              <w:rPr>
                <w:color w:val="444444"/>
              </w:rPr>
              <w:t>год</w:t>
            </w:r>
          </w:p>
        </w:tc>
        <w:tc>
          <w:tcPr>
            <w:tcW w:w="1271" w:type="dxa"/>
          </w:tcPr>
          <w:p w14:paraId="5D98A05C" w14:textId="77777777" w:rsidR="000F26E6" w:rsidRPr="004A7271" w:rsidRDefault="000F26E6" w:rsidP="00A82F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4A7271">
              <w:rPr>
                <w:color w:val="444444"/>
              </w:rPr>
              <w:t>2027 год</w:t>
            </w:r>
          </w:p>
        </w:tc>
      </w:tr>
      <w:tr w:rsidR="000F26E6" w:rsidRPr="004A7271" w14:paraId="1B52CECF" w14:textId="77777777" w:rsidTr="007540F6">
        <w:trPr>
          <w:trHeight w:val="2880"/>
        </w:trPr>
        <w:tc>
          <w:tcPr>
            <w:tcW w:w="335" w:type="dxa"/>
          </w:tcPr>
          <w:p w14:paraId="7749E0B3" w14:textId="77777777" w:rsidR="000F26E6" w:rsidRPr="004A7271" w:rsidRDefault="000F26E6" w:rsidP="00A82F3F">
            <w:pPr>
              <w:widowControl w:val="0"/>
              <w:spacing w:line="23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27" w:type="dxa"/>
          </w:tcPr>
          <w:p w14:paraId="683E3AF2" w14:textId="77777777" w:rsidR="000F26E6" w:rsidRPr="007540F6" w:rsidRDefault="000F26E6" w:rsidP="007540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>Число  посещений</w:t>
            </w:r>
            <w:proofErr w:type="gramEnd"/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культурно-массовых мероприятий проводимых МБУК «Руднянская РЦКС» </w:t>
            </w:r>
          </w:p>
        </w:tc>
        <w:tc>
          <w:tcPr>
            <w:tcW w:w="1324" w:type="dxa"/>
          </w:tcPr>
          <w:p w14:paraId="366842F0" w14:textId="77777777" w:rsidR="000F26E6" w:rsidRPr="004A7271" w:rsidRDefault="000F26E6" w:rsidP="00A82F3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52" w:type="dxa"/>
          </w:tcPr>
          <w:p w14:paraId="58DCAFAD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199 254</w:t>
            </w:r>
          </w:p>
        </w:tc>
        <w:tc>
          <w:tcPr>
            <w:tcW w:w="1493" w:type="dxa"/>
          </w:tcPr>
          <w:p w14:paraId="254C6C6C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230 560</w:t>
            </w:r>
          </w:p>
        </w:tc>
        <w:tc>
          <w:tcPr>
            <w:tcW w:w="1271" w:type="dxa"/>
          </w:tcPr>
          <w:p w14:paraId="7FE82646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230 560</w:t>
            </w:r>
          </w:p>
        </w:tc>
        <w:tc>
          <w:tcPr>
            <w:tcW w:w="1271" w:type="dxa"/>
          </w:tcPr>
          <w:p w14:paraId="081150BB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230 560</w:t>
            </w:r>
          </w:p>
        </w:tc>
      </w:tr>
      <w:tr w:rsidR="000F26E6" w:rsidRPr="004A7271" w14:paraId="0DADA8E8" w14:textId="77777777" w:rsidTr="004A7271">
        <w:tc>
          <w:tcPr>
            <w:tcW w:w="335" w:type="dxa"/>
          </w:tcPr>
          <w:p w14:paraId="52D48981" w14:textId="77777777" w:rsidR="000F26E6" w:rsidRPr="004A7271" w:rsidRDefault="000F26E6" w:rsidP="00A82F3F">
            <w:pPr>
              <w:widowControl w:val="0"/>
              <w:spacing w:line="23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27" w:type="dxa"/>
          </w:tcPr>
          <w:p w14:paraId="3EABFD72" w14:textId="77777777" w:rsidR="000F26E6" w:rsidRPr="004A7271" w:rsidRDefault="000F26E6" w:rsidP="00A8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Число </w:t>
            </w:r>
            <w:proofErr w:type="gramStart"/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посещений  библиотек</w:t>
            </w:r>
            <w:proofErr w:type="gramEnd"/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Руднянского МБУ ЦБС </w:t>
            </w:r>
          </w:p>
        </w:tc>
        <w:tc>
          <w:tcPr>
            <w:tcW w:w="1324" w:type="dxa"/>
          </w:tcPr>
          <w:p w14:paraId="6726C13F" w14:textId="77777777" w:rsidR="000F26E6" w:rsidRPr="004A7271" w:rsidRDefault="000F26E6" w:rsidP="00A8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52" w:type="dxa"/>
          </w:tcPr>
          <w:p w14:paraId="54D08EFD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163557</w:t>
            </w:r>
          </w:p>
        </w:tc>
        <w:tc>
          <w:tcPr>
            <w:tcW w:w="1493" w:type="dxa"/>
          </w:tcPr>
          <w:p w14:paraId="600A5879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203 560</w:t>
            </w:r>
          </w:p>
        </w:tc>
        <w:tc>
          <w:tcPr>
            <w:tcW w:w="1271" w:type="dxa"/>
          </w:tcPr>
          <w:p w14:paraId="07F10EA0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203 560</w:t>
            </w:r>
          </w:p>
        </w:tc>
        <w:tc>
          <w:tcPr>
            <w:tcW w:w="1271" w:type="dxa"/>
          </w:tcPr>
          <w:p w14:paraId="45CABC7C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203 560</w:t>
            </w:r>
          </w:p>
        </w:tc>
      </w:tr>
      <w:tr w:rsidR="000F26E6" w:rsidRPr="004A7271" w14:paraId="21DAAB6B" w14:textId="77777777" w:rsidTr="004A7271">
        <w:tc>
          <w:tcPr>
            <w:tcW w:w="335" w:type="dxa"/>
          </w:tcPr>
          <w:p w14:paraId="5A35872C" w14:textId="77777777" w:rsidR="000F26E6" w:rsidRPr="004A7271" w:rsidRDefault="000F26E6" w:rsidP="00A82F3F">
            <w:pPr>
              <w:widowControl w:val="0"/>
              <w:spacing w:line="23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27" w:type="dxa"/>
          </w:tcPr>
          <w:p w14:paraId="528F9A58" w14:textId="77777777" w:rsidR="000F26E6" w:rsidRPr="004A7271" w:rsidRDefault="000F26E6" w:rsidP="00A8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посетителей МБУК Руднянский исторический музей </w:t>
            </w:r>
          </w:p>
          <w:p w14:paraId="6A21095E" w14:textId="77777777" w:rsidR="000F26E6" w:rsidRPr="004A7271" w:rsidRDefault="000F26E6" w:rsidP="00A8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0714E77" w14:textId="77777777" w:rsidR="000F26E6" w:rsidRPr="004A7271" w:rsidRDefault="000F26E6" w:rsidP="00A8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52" w:type="dxa"/>
          </w:tcPr>
          <w:p w14:paraId="65DBF39C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hAnsi="Times New Roman"/>
                <w:bCs/>
                <w:sz w:val="24"/>
                <w:szCs w:val="24"/>
              </w:rPr>
              <w:t>9413</w:t>
            </w:r>
          </w:p>
        </w:tc>
        <w:tc>
          <w:tcPr>
            <w:tcW w:w="1493" w:type="dxa"/>
          </w:tcPr>
          <w:p w14:paraId="421D9358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11 790</w:t>
            </w:r>
          </w:p>
        </w:tc>
        <w:tc>
          <w:tcPr>
            <w:tcW w:w="1271" w:type="dxa"/>
          </w:tcPr>
          <w:p w14:paraId="03AA717C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11 790</w:t>
            </w:r>
          </w:p>
        </w:tc>
        <w:tc>
          <w:tcPr>
            <w:tcW w:w="1271" w:type="dxa"/>
          </w:tcPr>
          <w:p w14:paraId="3CD065B5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11,79</w:t>
            </w:r>
          </w:p>
        </w:tc>
      </w:tr>
      <w:tr w:rsidR="000F26E6" w:rsidRPr="004A7271" w14:paraId="7B562DCA" w14:textId="77777777" w:rsidTr="004A7271">
        <w:tc>
          <w:tcPr>
            <w:tcW w:w="335" w:type="dxa"/>
          </w:tcPr>
          <w:p w14:paraId="5CEEF977" w14:textId="77777777" w:rsidR="000F26E6" w:rsidRPr="004A7271" w:rsidRDefault="000F26E6" w:rsidP="00A82F3F">
            <w:pPr>
              <w:widowControl w:val="0"/>
              <w:spacing w:line="23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27" w:type="dxa"/>
          </w:tcPr>
          <w:p w14:paraId="56E54304" w14:textId="77777777" w:rsidR="000F26E6" w:rsidRPr="004A7271" w:rsidRDefault="000F26E6" w:rsidP="00A8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МБУ ДО «Руднянская ДШИ»</w:t>
            </w:r>
          </w:p>
        </w:tc>
        <w:tc>
          <w:tcPr>
            <w:tcW w:w="1324" w:type="dxa"/>
          </w:tcPr>
          <w:p w14:paraId="3448C2CD" w14:textId="77777777" w:rsidR="000F26E6" w:rsidRPr="004A7271" w:rsidRDefault="000F26E6" w:rsidP="00A8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52" w:type="dxa"/>
          </w:tcPr>
          <w:p w14:paraId="6665FDD9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493" w:type="dxa"/>
          </w:tcPr>
          <w:p w14:paraId="71C863B1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1" w:type="dxa"/>
          </w:tcPr>
          <w:p w14:paraId="2FA572CA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1" w:type="dxa"/>
          </w:tcPr>
          <w:p w14:paraId="79318207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0F26E6" w:rsidRPr="004A7271" w14:paraId="639702B3" w14:textId="77777777" w:rsidTr="004A7271">
        <w:tc>
          <w:tcPr>
            <w:tcW w:w="335" w:type="dxa"/>
          </w:tcPr>
          <w:p w14:paraId="3427AA46" w14:textId="77777777" w:rsidR="000F26E6" w:rsidRPr="004A7271" w:rsidRDefault="000F26E6" w:rsidP="00A82F3F">
            <w:pPr>
              <w:widowControl w:val="0"/>
              <w:spacing w:line="23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27" w:type="dxa"/>
          </w:tcPr>
          <w:p w14:paraId="70BC1E10" w14:textId="77777777" w:rsidR="000F26E6" w:rsidRPr="004A7271" w:rsidRDefault="000F26E6" w:rsidP="00A8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1324" w:type="dxa"/>
          </w:tcPr>
          <w:p w14:paraId="7BDA3575" w14:textId="77777777" w:rsidR="000F26E6" w:rsidRPr="004A7271" w:rsidRDefault="000F26E6" w:rsidP="00A82F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52" w:type="dxa"/>
          </w:tcPr>
          <w:p w14:paraId="7D41CE33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</w:tcPr>
          <w:p w14:paraId="60906EBD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</w:tcPr>
          <w:p w14:paraId="1FF53E60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</w:tcPr>
          <w:p w14:paraId="1E66AA11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F26E6" w:rsidRPr="004A7271" w14:paraId="1A8E277F" w14:textId="77777777" w:rsidTr="004A7271">
        <w:tc>
          <w:tcPr>
            <w:tcW w:w="335" w:type="dxa"/>
          </w:tcPr>
          <w:p w14:paraId="334F7388" w14:textId="77777777" w:rsidR="000F26E6" w:rsidRPr="004A7271" w:rsidRDefault="000F26E6" w:rsidP="00A82F3F">
            <w:pPr>
              <w:widowControl w:val="0"/>
              <w:spacing w:line="23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27" w:type="dxa"/>
          </w:tcPr>
          <w:p w14:paraId="0A0FEE78" w14:textId="77777777" w:rsidR="000F26E6" w:rsidRPr="004A7271" w:rsidRDefault="000F26E6" w:rsidP="00A82F3F">
            <w:pPr>
              <w:pStyle w:val="formattext"/>
              <w:spacing w:before="0" w:beforeAutospacing="0" w:after="0" w:afterAutospacing="0"/>
              <w:textAlignment w:val="baseline"/>
            </w:pPr>
            <w:r w:rsidRPr="004A7271">
              <w:t xml:space="preserve"> Количество новых поступлений в </w:t>
            </w:r>
            <w:r w:rsidRPr="004A7271">
              <w:lastRenderedPageBreak/>
              <w:t xml:space="preserve">библиотечные фонды </w:t>
            </w:r>
          </w:p>
        </w:tc>
        <w:tc>
          <w:tcPr>
            <w:tcW w:w="1324" w:type="dxa"/>
          </w:tcPr>
          <w:p w14:paraId="203C1EB4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052" w:type="dxa"/>
          </w:tcPr>
          <w:p w14:paraId="3D72A034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1493" w:type="dxa"/>
          </w:tcPr>
          <w:p w14:paraId="7178C94C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1" w:type="dxa"/>
          </w:tcPr>
          <w:p w14:paraId="41CF63B7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271" w:type="dxa"/>
          </w:tcPr>
          <w:p w14:paraId="4C314E1A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</w:tbl>
    <w:p w14:paraId="5A8DE3C4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67ABA0" w14:textId="77777777" w:rsidR="001D462E" w:rsidRPr="00E1360D" w:rsidRDefault="00B46C97" w:rsidP="001D46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5123C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_Hlk150417511"/>
      <w:r w:rsidR="005123C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Финансовое обеспечение муниципальной программы</w:t>
      </w:r>
      <w:bookmarkEnd w:id="1"/>
      <w:r w:rsidR="0093243F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62E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69307CF6" w14:textId="249AC804" w:rsidR="005F7B09" w:rsidRPr="00E1360D" w:rsidRDefault="00B75E0D" w:rsidP="00627A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«Раздел </w:t>
      </w:r>
      <w:proofErr w:type="gramStart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4.Финансовое</w:t>
      </w:r>
      <w:proofErr w:type="gramEnd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 муниципальной программы».</w:t>
      </w:r>
    </w:p>
    <w:p w14:paraId="0436C801" w14:textId="77777777" w:rsidR="00092DE4" w:rsidRPr="00E1360D" w:rsidRDefault="00092DE4" w:rsidP="00092D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52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2008"/>
        <w:gridCol w:w="2279"/>
        <w:gridCol w:w="1744"/>
        <w:gridCol w:w="1428"/>
      </w:tblGrid>
      <w:tr w:rsidR="00092DE4" w:rsidRPr="004A7271" w14:paraId="6783809C" w14:textId="77777777" w:rsidTr="00627AE9">
        <w:trPr>
          <w:tblHeader/>
          <w:jc w:val="center"/>
        </w:trPr>
        <w:tc>
          <w:tcPr>
            <w:tcW w:w="1416" w:type="pct"/>
            <w:vMerge w:val="restart"/>
          </w:tcPr>
          <w:p w14:paraId="44A391A6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3584" w:type="pct"/>
            <w:gridSpan w:val="4"/>
          </w:tcPr>
          <w:p w14:paraId="52176B7D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092DE4" w:rsidRPr="004A7271" w14:paraId="4FBD3C0E" w14:textId="77777777" w:rsidTr="00627AE9">
        <w:trPr>
          <w:trHeight w:val="448"/>
          <w:tblHeader/>
          <w:jc w:val="center"/>
        </w:trPr>
        <w:tc>
          <w:tcPr>
            <w:tcW w:w="1416" w:type="pct"/>
            <w:vMerge/>
            <w:vAlign w:val="center"/>
          </w:tcPr>
          <w:p w14:paraId="3AE9D795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</w:tcPr>
          <w:p w14:paraId="38005316" w14:textId="77777777" w:rsidR="00092DE4" w:rsidRPr="00B75E0D" w:rsidRDefault="00092DE4" w:rsidP="00092DE4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5" w:type="pct"/>
            <w:vAlign w:val="center"/>
          </w:tcPr>
          <w:p w14:paraId="7F80324E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838" w:type="pct"/>
            <w:vAlign w:val="center"/>
          </w:tcPr>
          <w:p w14:paraId="7416C6D4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685" w:type="pct"/>
            <w:vAlign w:val="center"/>
          </w:tcPr>
          <w:p w14:paraId="28D6B3D2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092DE4" w:rsidRPr="004A7271" w14:paraId="5C6D508A" w14:textId="77777777" w:rsidTr="00627AE9">
        <w:trPr>
          <w:trHeight w:val="282"/>
          <w:tblHeader/>
          <w:jc w:val="center"/>
        </w:trPr>
        <w:tc>
          <w:tcPr>
            <w:tcW w:w="1416" w:type="pct"/>
            <w:vAlign w:val="center"/>
          </w:tcPr>
          <w:p w14:paraId="29B5CAD7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pct"/>
          </w:tcPr>
          <w:p w14:paraId="3E336735" w14:textId="77777777" w:rsidR="00092DE4" w:rsidRPr="00B75E0D" w:rsidRDefault="00092DE4" w:rsidP="00092DE4">
            <w:pPr>
              <w:widowControl w:val="0"/>
              <w:spacing w:after="0" w:line="240" w:lineRule="auto"/>
              <w:ind w:right="2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pct"/>
          </w:tcPr>
          <w:p w14:paraId="550B3292" w14:textId="77777777" w:rsidR="00092DE4" w:rsidRPr="00E1360D" w:rsidRDefault="00092DE4" w:rsidP="00092DE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1360D">
              <w:t>2025 год</w:t>
            </w:r>
          </w:p>
        </w:tc>
        <w:tc>
          <w:tcPr>
            <w:tcW w:w="838" w:type="pct"/>
          </w:tcPr>
          <w:p w14:paraId="299FEE78" w14:textId="77777777" w:rsidR="00092DE4" w:rsidRPr="00E1360D" w:rsidRDefault="00092DE4" w:rsidP="00092DE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1360D">
              <w:t>2026 год</w:t>
            </w:r>
          </w:p>
        </w:tc>
        <w:tc>
          <w:tcPr>
            <w:tcW w:w="685" w:type="pct"/>
          </w:tcPr>
          <w:p w14:paraId="778C4CDA" w14:textId="77777777" w:rsidR="00092DE4" w:rsidRPr="00E1360D" w:rsidRDefault="00092DE4" w:rsidP="00092DE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1360D">
              <w:t>2027 год</w:t>
            </w:r>
          </w:p>
        </w:tc>
      </w:tr>
      <w:tr w:rsidR="00092DE4" w:rsidRPr="004A7271" w14:paraId="717CAB8B" w14:textId="77777777" w:rsidTr="00627AE9">
        <w:trPr>
          <w:trHeight w:val="433"/>
          <w:jc w:val="center"/>
        </w:trPr>
        <w:tc>
          <w:tcPr>
            <w:tcW w:w="1416" w:type="pct"/>
            <w:vAlign w:val="center"/>
          </w:tcPr>
          <w:p w14:paraId="68B79606" w14:textId="77777777" w:rsidR="00092DE4" w:rsidRPr="00B75E0D" w:rsidRDefault="00092DE4" w:rsidP="00092DE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целом по муниципальной программе</w:t>
            </w: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</w:t>
            </w:r>
          </w:p>
          <w:p w14:paraId="6603407D" w14:textId="77777777" w:rsidR="00092DE4" w:rsidRPr="00B75E0D" w:rsidRDefault="00092DE4" w:rsidP="00092DE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5" w:type="pct"/>
          </w:tcPr>
          <w:p w14:paraId="25CDF339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346172,9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5" w:type="pct"/>
          </w:tcPr>
          <w:p w14:paraId="68F89630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122994,9</w:t>
            </w:r>
          </w:p>
        </w:tc>
        <w:tc>
          <w:tcPr>
            <w:tcW w:w="838" w:type="pct"/>
          </w:tcPr>
          <w:p w14:paraId="23A6B064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113736,2</w:t>
            </w:r>
          </w:p>
        </w:tc>
        <w:tc>
          <w:tcPr>
            <w:tcW w:w="685" w:type="pct"/>
          </w:tcPr>
          <w:p w14:paraId="4CC9B6F5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109441,8</w:t>
            </w:r>
          </w:p>
        </w:tc>
      </w:tr>
      <w:tr w:rsidR="00092DE4" w:rsidRPr="004A7271" w14:paraId="6AF84347" w14:textId="77777777" w:rsidTr="00627AE9">
        <w:trPr>
          <w:jc w:val="center"/>
        </w:trPr>
        <w:tc>
          <w:tcPr>
            <w:tcW w:w="1416" w:type="pct"/>
          </w:tcPr>
          <w:p w14:paraId="56CDEBD4" w14:textId="77777777" w:rsidR="00092DE4" w:rsidRPr="00B75E0D" w:rsidRDefault="00092DE4" w:rsidP="00092DE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65" w:type="pct"/>
          </w:tcPr>
          <w:p w14:paraId="34DD196E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18492,8</w:t>
            </w:r>
          </w:p>
        </w:tc>
        <w:tc>
          <w:tcPr>
            <w:tcW w:w="1095" w:type="pct"/>
          </w:tcPr>
          <w:p w14:paraId="21255CA4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730,4</w:t>
            </w:r>
          </w:p>
        </w:tc>
        <w:tc>
          <w:tcPr>
            <w:tcW w:w="838" w:type="pct"/>
          </w:tcPr>
          <w:p w14:paraId="315FC497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12762,4</w:t>
            </w:r>
          </w:p>
        </w:tc>
        <w:tc>
          <w:tcPr>
            <w:tcW w:w="685" w:type="pct"/>
          </w:tcPr>
          <w:p w14:paraId="4205937F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92DE4" w:rsidRPr="004A7271" w14:paraId="7E57EBA8" w14:textId="77777777" w:rsidTr="00627AE9">
        <w:trPr>
          <w:trHeight w:val="347"/>
          <w:jc w:val="center"/>
        </w:trPr>
        <w:tc>
          <w:tcPr>
            <w:tcW w:w="1416" w:type="pct"/>
          </w:tcPr>
          <w:p w14:paraId="5139FA52" w14:textId="77777777" w:rsidR="00092DE4" w:rsidRPr="00B75E0D" w:rsidRDefault="00092DE4" w:rsidP="00092DE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65" w:type="pct"/>
          </w:tcPr>
          <w:p w14:paraId="3844FBA0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5637,4</w:t>
            </w:r>
          </w:p>
        </w:tc>
        <w:tc>
          <w:tcPr>
            <w:tcW w:w="1095" w:type="pct"/>
          </w:tcPr>
          <w:p w14:paraId="4975E8D0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4942,8</w:t>
            </w:r>
          </w:p>
        </w:tc>
        <w:tc>
          <w:tcPr>
            <w:tcW w:w="838" w:type="pct"/>
          </w:tcPr>
          <w:p w14:paraId="4B715C89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440,4</w:t>
            </w:r>
          </w:p>
        </w:tc>
        <w:tc>
          <w:tcPr>
            <w:tcW w:w="685" w:type="pct"/>
          </w:tcPr>
          <w:p w14:paraId="56F7DFF7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254,2</w:t>
            </w:r>
          </w:p>
        </w:tc>
      </w:tr>
      <w:tr w:rsidR="00092DE4" w:rsidRPr="004A7271" w14:paraId="21F95C1A" w14:textId="77777777" w:rsidTr="00627AE9">
        <w:trPr>
          <w:jc w:val="center"/>
        </w:trPr>
        <w:tc>
          <w:tcPr>
            <w:tcW w:w="1416" w:type="pct"/>
          </w:tcPr>
          <w:p w14:paraId="0DF87F93" w14:textId="77777777" w:rsidR="00092DE4" w:rsidRPr="00B75E0D" w:rsidRDefault="00092DE4" w:rsidP="00092DE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965" w:type="pct"/>
          </w:tcPr>
          <w:p w14:paraId="1142E17A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322042,7</w:t>
            </w:r>
          </w:p>
        </w:tc>
        <w:tc>
          <w:tcPr>
            <w:tcW w:w="1095" w:type="pct"/>
          </w:tcPr>
          <w:p w14:paraId="4DD0CC34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117321,7</w:t>
            </w:r>
          </w:p>
        </w:tc>
        <w:tc>
          <w:tcPr>
            <w:tcW w:w="838" w:type="pct"/>
          </w:tcPr>
          <w:p w14:paraId="5E36BA49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100533,4</w:t>
            </w:r>
          </w:p>
        </w:tc>
        <w:tc>
          <w:tcPr>
            <w:tcW w:w="685" w:type="pct"/>
          </w:tcPr>
          <w:p w14:paraId="749562B9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104187,6</w:t>
            </w:r>
          </w:p>
        </w:tc>
      </w:tr>
      <w:tr w:rsidR="00092DE4" w:rsidRPr="004A7271" w14:paraId="26E472BB" w14:textId="77777777" w:rsidTr="00627AE9">
        <w:trPr>
          <w:jc w:val="center"/>
        </w:trPr>
        <w:tc>
          <w:tcPr>
            <w:tcW w:w="1416" w:type="pct"/>
          </w:tcPr>
          <w:p w14:paraId="764F25E3" w14:textId="77777777" w:rsidR="00092DE4" w:rsidRPr="00B75E0D" w:rsidRDefault="00092DE4" w:rsidP="00092DE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5" w:type="pct"/>
          </w:tcPr>
          <w:p w14:paraId="556D6A80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</w:tcPr>
          <w:p w14:paraId="619BA636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14:paraId="2B444D2B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</w:tcPr>
          <w:p w14:paraId="76514582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1235FE" w14:textId="77777777" w:rsidR="00766463" w:rsidRPr="004A7271" w:rsidRDefault="00766463" w:rsidP="005F7B09">
      <w:pPr>
        <w:widowControl w:val="0"/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E24BE" w14:textId="77777777" w:rsidR="00B46C97" w:rsidRPr="00E1360D" w:rsidRDefault="00B46C97" w:rsidP="00B75E0D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Приложение № </w:t>
      </w:r>
      <w:proofErr w:type="gramStart"/>
      <w:r w:rsidR="000F26E6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E0D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E0D" w:rsidRPr="00E136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СВЕДЕНИЯ</w:t>
      </w:r>
      <w:proofErr w:type="gramEnd"/>
      <w:r w:rsidR="00B75E0D" w:rsidRPr="00E136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о </w:t>
      </w:r>
      <w:proofErr w:type="gramStart"/>
      <w:r w:rsidR="00B75E0D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 проектах</w:t>
      </w:r>
      <w:proofErr w:type="gramEnd"/>
      <w:r w:rsidR="00B75E0D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 в следующей редакции:</w:t>
      </w:r>
    </w:p>
    <w:p w14:paraId="21C47434" w14:textId="77777777" w:rsidR="007540F6" w:rsidRPr="00E1360D" w:rsidRDefault="007540F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14:paraId="08AAA6F1" w14:textId="77777777" w:rsidR="000F26E6" w:rsidRPr="00E1360D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СВЕДЕНИЯ</w:t>
      </w:r>
    </w:p>
    <w:p w14:paraId="15D319EF" w14:textId="77777777" w:rsidR="000F26E6" w:rsidRPr="00E1360D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о </w:t>
      </w:r>
      <w:proofErr w:type="gramStart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региональных  проектах</w:t>
      </w:r>
      <w:proofErr w:type="gramEnd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E96AA02" w14:textId="77777777" w:rsidR="000F26E6" w:rsidRPr="00E1360D" w:rsidRDefault="000F26E6" w:rsidP="000F26E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1.Сведения </w:t>
      </w:r>
      <w:proofErr w:type="gramStart"/>
      <w:r w:rsidRPr="00E136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о </w:t>
      </w:r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региональном</w:t>
      </w:r>
      <w:proofErr w:type="gramEnd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проекте «Семейные ценности и инфраструктура культуры»</w:t>
      </w:r>
      <w:r w:rsidRPr="00E136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5504F3CE" w14:textId="77777777" w:rsidR="000F26E6" w:rsidRPr="00E1360D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14:paraId="3A0A00F3" w14:textId="77777777" w:rsidR="000F26E6" w:rsidRPr="004A7271" w:rsidRDefault="000F26E6" w:rsidP="000F26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5688"/>
      </w:tblGrid>
      <w:tr w:rsidR="000F26E6" w:rsidRPr="004A7271" w14:paraId="7D2AF335" w14:textId="77777777" w:rsidTr="00627AE9">
        <w:trPr>
          <w:trHeight w:val="516"/>
          <w:jc w:val="center"/>
        </w:trPr>
        <w:tc>
          <w:tcPr>
            <w:tcW w:w="2274" w:type="pct"/>
            <w:vAlign w:val="center"/>
          </w:tcPr>
          <w:p w14:paraId="2CD33F53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ведомственного проекта</w:t>
            </w:r>
          </w:p>
        </w:tc>
        <w:tc>
          <w:tcPr>
            <w:tcW w:w="2726" w:type="pct"/>
            <w:vAlign w:val="center"/>
          </w:tcPr>
          <w:p w14:paraId="3F310CD9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отдела культуры Виноградова Валентина Дмитриевна</w:t>
            </w:r>
          </w:p>
          <w:p w14:paraId="57C6B56D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6E6" w:rsidRPr="004A7271" w14:paraId="3A35E53C" w14:textId="77777777" w:rsidTr="00627AE9">
        <w:trPr>
          <w:trHeight w:val="700"/>
          <w:jc w:val="center"/>
        </w:trPr>
        <w:tc>
          <w:tcPr>
            <w:tcW w:w="2274" w:type="pct"/>
            <w:vAlign w:val="center"/>
          </w:tcPr>
          <w:p w14:paraId="73C12592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726" w:type="pct"/>
            <w:vAlign w:val="center"/>
          </w:tcPr>
          <w:p w14:paraId="53CB52D7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 «</w:t>
            </w:r>
            <w:proofErr w:type="gramEnd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культуры в муниципальном образовании Руднянский муниципальный </w:t>
            </w:r>
            <w:proofErr w:type="gramStart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  Смоленской</w:t>
            </w:r>
            <w:proofErr w:type="gramEnd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области»</w:t>
            </w:r>
          </w:p>
        </w:tc>
      </w:tr>
    </w:tbl>
    <w:p w14:paraId="40A8148D" w14:textId="77777777" w:rsidR="000F26E6" w:rsidRPr="004A7271" w:rsidRDefault="000F26E6" w:rsidP="000F26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93254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Значения результатов ведомственного проекта.</w:t>
      </w:r>
    </w:p>
    <w:p w14:paraId="467C7078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54"/>
        <w:gridCol w:w="1292"/>
        <w:gridCol w:w="1596"/>
        <w:gridCol w:w="1493"/>
        <w:gridCol w:w="1271"/>
        <w:gridCol w:w="1271"/>
      </w:tblGrid>
      <w:tr w:rsidR="000F26E6" w:rsidRPr="004A7271" w14:paraId="3E5F74CB" w14:textId="77777777" w:rsidTr="00627AE9">
        <w:trPr>
          <w:tblHeader/>
          <w:jc w:val="center"/>
        </w:trPr>
        <w:tc>
          <w:tcPr>
            <w:tcW w:w="318" w:type="pct"/>
            <w:vMerge w:val="restart"/>
          </w:tcPr>
          <w:p w14:paraId="2EF38F06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63" w:type="pct"/>
            <w:vMerge w:val="restart"/>
          </w:tcPr>
          <w:p w14:paraId="50C2B471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результата</w:t>
            </w:r>
          </w:p>
        </w:tc>
        <w:tc>
          <w:tcPr>
            <w:tcW w:w="619" w:type="pct"/>
            <w:vMerge w:val="restart"/>
          </w:tcPr>
          <w:p w14:paraId="58913608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72" w:type="pct"/>
            <w:vMerge w:val="restart"/>
          </w:tcPr>
          <w:p w14:paraId="55D2A8B9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Базовое значение результата (к очередному финансовому году)</w:t>
            </w:r>
          </w:p>
        </w:tc>
        <w:tc>
          <w:tcPr>
            <w:tcW w:w="1829" w:type="pct"/>
            <w:gridSpan w:val="3"/>
            <w:vAlign w:val="center"/>
          </w:tcPr>
          <w:p w14:paraId="0D9F968E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0F26E6" w:rsidRPr="004A7271" w14:paraId="56BA9D28" w14:textId="77777777" w:rsidTr="00627AE9">
        <w:trPr>
          <w:trHeight w:val="448"/>
          <w:tblHeader/>
          <w:jc w:val="center"/>
        </w:trPr>
        <w:tc>
          <w:tcPr>
            <w:tcW w:w="318" w:type="pct"/>
            <w:vMerge/>
          </w:tcPr>
          <w:p w14:paraId="6F1053DA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pct"/>
            <w:vMerge/>
            <w:vAlign w:val="center"/>
          </w:tcPr>
          <w:p w14:paraId="606DD6AB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vMerge/>
          </w:tcPr>
          <w:p w14:paraId="70D13D5A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72" w:type="pct"/>
            <w:vMerge/>
          </w:tcPr>
          <w:p w14:paraId="262BA0BB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2" w:type="pct"/>
            <w:vAlign w:val="center"/>
          </w:tcPr>
          <w:p w14:paraId="72C1E34C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609" w:type="pct"/>
            <w:vAlign w:val="center"/>
          </w:tcPr>
          <w:p w14:paraId="1339D1C0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498" w:type="pct"/>
            <w:vAlign w:val="center"/>
          </w:tcPr>
          <w:p w14:paraId="2C305F09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0F26E6" w:rsidRPr="004A7271" w14:paraId="0604015C" w14:textId="77777777" w:rsidTr="00627AE9">
        <w:trPr>
          <w:trHeight w:val="282"/>
          <w:tblHeader/>
          <w:jc w:val="center"/>
        </w:trPr>
        <w:tc>
          <w:tcPr>
            <w:tcW w:w="318" w:type="pct"/>
          </w:tcPr>
          <w:p w14:paraId="502BECE9" w14:textId="77777777" w:rsidR="000F26E6" w:rsidRPr="004A7271" w:rsidRDefault="000F26E6" w:rsidP="00A82F3F">
            <w:pPr>
              <w:widowControl w:val="0"/>
              <w:spacing w:after="0" w:line="240" w:lineRule="auto"/>
              <w:ind w:right="-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pct"/>
            <w:vAlign w:val="center"/>
          </w:tcPr>
          <w:p w14:paraId="402C7745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pct"/>
          </w:tcPr>
          <w:p w14:paraId="04E856A1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pct"/>
          </w:tcPr>
          <w:p w14:paraId="605019AE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22" w:type="pct"/>
          </w:tcPr>
          <w:p w14:paraId="7BF61514" w14:textId="77777777" w:rsidR="000F26E6" w:rsidRPr="004A7271" w:rsidRDefault="000F26E6" w:rsidP="00A82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609" w:type="pct"/>
          </w:tcPr>
          <w:p w14:paraId="2A939D8C" w14:textId="77777777" w:rsidR="000F26E6" w:rsidRPr="004A7271" w:rsidRDefault="000F26E6" w:rsidP="00A82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98" w:type="pct"/>
          </w:tcPr>
          <w:p w14:paraId="7C0FD24E" w14:textId="77777777" w:rsidR="000F26E6" w:rsidRPr="004A7271" w:rsidRDefault="000F26E6" w:rsidP="00A82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2027 год</w:t>
            </w:r>
          </w:p>
        </w:tc>
      </w:tr>
      <w:tr w:rsidR="000F26E6" w:rsidRPr="004A7271" w14:paraId="21148E7B" w14:textId="77777777" w:rsidTr="00627AE9">
        <w:trPr>
          <w:trHeight w:val="282"/>
          <w:tblHeader/>
          <w:jc w:val="center"/>
        </w:trPr>
        <w:tc>
          <w:tcPr>
            <w:tcW w:w="318" w:type="pct"/>
          </w:tcPr>
          <w:p w14:paraId="62B4E62F" w14:textId="77777777" w:rsidR="000F26E6" w:rsidRPr="004A7271" w:rsidRDefault="000F26E6" w:rsidP="00A82F3F">
            <w:pPr>
              <w:widowControl w:val="0"/>
              <w:spacing w:after="0" w:line="240" w:lineRule="auto"/>
              <w:ind w:right="-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pct"/>
          </w:tcPr>
          <w:p w14:paraId="50EF8904" w14:textId="77777777" w:rsidR="000F26E6" w:rsidRPr="004A7271" w:rsidRDefault="000F26E6" w:rsidP="00A82F3F">
            <w:pPr>
              <w:pStyle w:val="formattext"/>
              <w:spacing w:before="0" w:beforeAutospacing="0" w:after="0" w:afterAutospacing="0"/>
              <w:textAlignment w:val="baseline"/>
            </w:pPr>
            <w:r w:rsidRPr="004A7271">
              <w:t xml:space="preserve"> 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619" w:type="pct"/>
          </w:tcPr>
          <w:p w14:paraId="10684688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72" w:type="pct"/>
          </w:tcPr>
          <w:p w14:paraId="0B668E59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pct"/>
          </w:tcPr>
          <w:p w14:paraId="786FB5FC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" w:type="pct"/>
          </w:tcPr>
          <w:p w14:paraId="70A57397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" w:type="pct"/>
          </w:tcPr>
          <w:p w14:paraId="16504931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2CAAC892" w14:textId="77777777" w:rsidR="000F26E6" w:rsidRPr="004A7271" w:rsidRDefault="000F26E6" w:rsidP="000F26E6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14:paraId="2EDD523F" w14:textId="77777777" w:rsidR="001D0BF1" w:rsidRDefault="001D0BF1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14:paraId="7BA9001E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4A727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СВЕДЕНИЯ</w:t>
      </w:r>
    </w:p>
    <w:p w14:paraId="1D7678CF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27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о </w:t>
      </w:r>
      <w:r w:rsidRPr="004A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ведомственных проектах.</w:t>
      </w:r>
    </w:p>
    <w:p w14:paraId="6505650E" w14:textId="77777777" w:rsidR="000F26E6" w:rsidRPr="004A7271" w:rsidRDefault="00E1360D" w:rsidP="000F26E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2</w:t>
      </w:r>
      <w:r w:rsidR="000F26E6" w:rsidRPr="004A727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.Сведения о </w:t>
      </w:r>
      <w:r w:rsidR="000F26E6" w:rsidRPr="004A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ведомственном проекте</w:t>
      </w:r>
      <w:r w:rsidR="000F26E6" w:rsidRPr="004A72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«Сохранение культурного и исторического наследия».</w:t>
      </w:r>
    </w:p>
    <w:p w14:paraId="1B02AB58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14:paraId="50741FF7" w14:textId="77777777" w:rsidR="000F26E6" w:rsidRPr="004A7271" w:rsidRDefault="000F26E6" w:rsidP="000F26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5771"/>
      </w:tblGrid>
      <w:tr w:rsidR="000F26E6" w:rsidRPr="004A7271" w14:paraId="66D1A34D" w14:textId="77777777" w:rsidTr="00627AE9">
        <w:trPr>
          <w:trHeight w:val="516"/>
          <w:jc w:val="center"/>
        </w:trPr>
        <w:tc>
          <w:tcPr>
            <w:tcW w:w="2256" w:type="pct"/>
            <w:vAlign w:val="center"/>
          </w:tcPr>
          <w:p w14:paraId="11FB2E22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ведомственного проекта</w:t>
            </w:r>
          </w:p>
        </w:tc>
        <w:tc>
          <w:tcPr>
            <w:tcW w:w="2744" w:type="pct"/>
            <w:vAlign w:val="center"/>
          </w:tcPr>
          <w:p w14:paraId="6C259B4D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отдела культуры Виноградова Валентина Дмитриевна</w:t>
            </w:r>
          </w:p>
          <w:p w14:paraId="79C3C7B7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6E6" w:rsidRPr="004A7271" w14:paraId="3634BCC2" w14:textId="77777777" w:rsidTr="00627AE9">
        <w:trPr>
          <w:trHeight w:val="700"/>
          <w:jc w:val="center"/>
        </w:trPr>
        <w:tc>
          <w:tcPr>
            <w:tcW w:w="2256" w:type="pct"/>
            <w:vAlign w:val="center"/>
          </w:tcPr>
          <w:p w14:paraId="1372A980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744" w:type="pct"/>
            <w:vAlign w:val="center"/>
          </w:tcPr>
          <w:p w14:paraId="30DD55E3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 «</w:t>
            </w:r>
            <w:proofErr w:type="gramEnd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культуры в муниципальном образовании Руднянский муниципальный </w:t>
            </w:r>
            <w:proofErr w:type="gramStart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  Смоленской</w:t>
            </w:r>
            <w:proofErr w:type="gramEnd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области»</w:t>
            </w:r>
          </w:p>
        </w:tc>
      </w:tr>
    </w:tbl>
    <w:p w14:paraId="203A2968" w14:textId="77777777" w:rsidR="000F26E6" w:rsidRPr="004A7271" w:rsidRDefault="000F26E6" w:rsidP="000F26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346D5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Значения результатов ведомственного проекта.</w:t>
      </w:r>
    </w:p>
    <w:p w14:paraId="7FD1413A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28"/>
        <w:gridCol w:w="1292"/>
        <w:gridCol w:w="1596"/>
        <w:gridCol w:w="1493"/>
        <w:gridCol w:w="1271"/>
        <w:gridCol w:w="1271"/>
      </w:tblGrid>
      <w:tr w:rsidR="000F26E6" w:rsidRPr="004A7271" w14:paraId="5EB429F3" w14:textId="77777777" w:rsidTr="00627AE9">
        <w:trPr>
          <w:tblHeader/>
          <w:jc w:val="center"/>
        </w:trPr>
        <w:tc>
          <w:tcPr>
            <w:tcW w:w="272" w:type="pct"/>
            <w:vMerge w:val="restart"/>
          </w:tcPr>
          <w:p w14:paraId="19C044FC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70" w:type="pct"/>
            <w:vMerge w:val="restart"/>
          </w:tcPr>
          <w:p w14:paraId="00233538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результата</w:t>
            </w:r>
          </w:p>
        </w:tc>
        <w:tc>
          <w:tcPr>
            <w:tcW w:w="622" w:type="pct"/>
            <w:vMerge w:val="restart"/>
          </w:tcPr>
          <w:p w14:paraId="61BD4543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76" w:type="pct"/>
            <w:vMerge w:val="restart"/>
          </w:tcPr>
          <w:p w14:paraId="351703B8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Базовое значение результата (к очередному финансовому году)</w:t>
            </w:r>
          </w:p>
        </w:tc>
        <w:tc>
          <w:tcPr>
            <w:tcW w:w="1860" w:type="pct"/>
            <w:gridSpan w:val="3"/>
            <w:vAlign w:val="center"/>
          </w:tcPr>
          <w:p w14:paraId="4EF66CAE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0F26E6" w:rsidRPr="004A7271" w14:paraId="7CDE330B" w14:textId="77777777" w:rsidTr="00627AE9">
        <w:trPr>
          <w:trHeight w:val="448"/>
          <w:tblHeader/>
          <w:jc w:val="center"/>
        </w:trPr>
        <w:tc>
          <w:tcPr>
            <w:tcW w:w="272" w:type="pct"/>
            <w:vMerge/>
          </w:tcPr>
          <w:p w14:paraId="40BA27D8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vMerge/>
            <w:vAlign w:val="center"/>
          </w:tcPr>
          <w:p w14:paraId="409757C5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</w:tcPr>
          <w:p w14:paraId="090EF34A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76" w:type="pct"/>
            <w:vMerge/>
          </w:tcPr>
          <w:p w14:paraId="1D9825BE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4" w:type="pct"/>
            <w:vAlign w:val="center"/>
          </w:tcPr>
          <w:p w14:paraId="70ECA4EA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612" w:type="pct"/>
            <w:vAlign w:val="center"/>
          </w:tcPr>
          <w:p w14:paraId="417F9C5E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524" w:type="pct"/>
            <w:vAlign w:val="center"/>
          </w:tcPr>
          <w:p w14:paraId="579EA9A0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0F26E6" w:rsidRPr="004A7271" w14:paraId="6B8C18CB" w14:textId="77777777" w:rsidTr="00627AE9">
        <w:trPr>
          <w:trHeight w:val="282"/>
          <w:tblHeader/>
          <w:jc w:val="center"/>
        </w:trPr>
        <w:tc>
          <w:tcPr>
            <w:tcW w:w="272" w:type="pct"/>
          </w:tcPr>
          <w:p w14:paraId="7359179E" w14:textId="77777777" w:rsidR="000F26E6" w:rsidRPr="004A7271" w:rsidRDefault="000F26E6" w:rsidP="00A82F3F">
            <w:pPr>
              <w:widowControl w:val="0"/>
              <w:spacing w:after="0" w:line="240" w:lineRule="auto"/>
              <w:ind w:right="-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pct"/>
            <w:vAlign w:val="center"/>
          </w:tcPr>
          <w:p w14:paraId="3BEBF485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pct"/>
          </w:tcPr>
          <w:p w14:paraId="66107059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pct"/>
          </w:tcPr>
          <w:p w14:paraId="1FB304F7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24" w:type="pct"/>
          </w:tcPr>
          <w:p w14:paraId="31D22A29" w14:textId="77777777" w:rsidR="000F26E6" w:rsidRPr="004A7271" w:rsidRDefault="000F26E6" w:rsidP="00A82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12" w:type="pct"/>
          </w:tcPr>
          <w:p w14:paraId="66A823BC" w14:textId="77777777" w:rsidR="000F26E6" w:rsidRPr="004A7271" w:rsidRDefault="000F26E6" w:rsidP="00A82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24" w:type="pct"/>
          </w:tcPr>
          <w:p w14:paraId="5B6FD004" w14:textId="77777777" w:rsidR="000F26E6" w:rsidRPr="004A7271" w:rsidRDefault="000F26E6" w:rsidP="00A82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2027 год</w:t>
            </w:r>
          </w:p>
        </w:tc>
      </w:tr>
      <w:tr w:rsidR="000F26E6" w:rsidRPr="004A7271" w14:paraId="0193C1B6" w14:textId="77777777" w:rsidTr="00627AE9">
        <w:trPr>
          <w:trHeight w:val="282"/>
          <w:tblHeader/>
          <w:jc w:val="center"/>
        </w:trPr>
        <w:tc>
          <w:tcPr>
            <w:tcW w:w="272" w:type="pct"/>
          </w:tcPr>
          <w:p w14:paraId="78A020CC" w14:textId="77777777" w:rsidR="000F26E6" w:rsidRPr="004A7271" w:rsidRDefault="000F26E6" w:rsidP="00A82F3F">
            <w:pPr>
              <w:widowControl w:val="0"/>
              <w:spacing w:after="0" w:line="240" w:lineRule="auto"/>
              <w:ind w:right="-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</w:tcPr>
          <w:p w14:paraId="32173875" w14:textId="77777777" w:rsidR="000F26E6" w:rsidRPr="004A7271" w:rsidRDefault="000F26E6" w:rsidP="00A82F3F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4A7271">
              <w:t xml:space="preserve"> Число новых поступлений в библиотечные фонды</w:t>
            </w:r>
            <w:r w:rsidRPr="004A7271">
              <w:rPr>
                <w:color w:val="444444"/>
              </w:rPr>
              <w:t xml:space="preserve"> </w:t>
            </w:r>
          </w:p>
        </w:tc>
        <w:tc>
          <w:tcPr>
            <w:tcW w:w="622" w:type="pct"/>
          </w:tcPr>
          <w:p w14:paraId="3FDDAE34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76" w:type="pct"/>
          </w:tcPr>
          <w:p w14:paraId="3670E898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724" w:type="pct"/>
          </w:tcPr>
          <w:p w14:paraId="2497D1AF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12" w:type="pct"/>
          </w:tcPr>
          <w:p w14:paraId="6F53DE78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524" w:type="pct"/>
          </w:tcPr>
          <w:p w14:paraId="7F8A8EC3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</w:tbl>
    <w:p w14:paraId="1C7B01C4" w14:textId="77777777" w:rsidR="004A7271" w:rsidRPr="004A7271" w:rsidRDefault="004A7271" w:rsidP="005123C1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F7AD8" w14:textId="77777777" w:rsidR="004A7271" w:rsidRPr="004A7271" w:rsidRDefault="004A7271" w:rsidP="005123C1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8901E" w14:textId="57F72C96" w:rsidR="005123C1" w:rsidRPr="00E1360D" w:rsidRDefault="00B75E0D" w:rsidP="005123C1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5123C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2" w:name="_Hlk150417587"/>
      <w:r w:rsidR="00627AE9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627AE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123C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AE9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7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AE9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1D0BF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C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финансировании структурных элементов муниципальной программы</w:t>
      </w:r>
      <w:r w:rsidR="00B20167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C1" w:rsidRPr="00E1360D">
        <w:rPr>
          <w:rFonts w:ascii="Times New Roman" w:eastAsia="Calibri" w:hAnsi="Times New Roman" w:cs="Times New Roman"/>
          <w:sz w:val="28"/>
          <w:szCs w:val="28"/>
        </w:rPr>
        <w:t xml:space="preserve">«Развитие культуры в муниципальном образовании </w:t>
      </w:r>
      <w:r w:rsidR="00262FD8">
        <w:rPr>
          <w:rFonts w:ascii="Times New Roman" w:eastAsia="Calibri" w:hAnsi="Times New Roman" w:cs="Times New Roman"/>
          <w:sz w:val="28"/>
          <w:szCs w:val="28"/>
        </w:rPr>
        <w:t>«</w:t>
      </w:r>
      <w:r w:rsidR="00627AE9">
        <w:rPr>
          <w:rFonts w:ascii="Times New Roman" w:eastAsia="Calibri" w:hAnsi="Times New Roman" w:cs="Times New Roman"/>
          <w:sz w:val="28"/>
          <w:szCs w:val="28"/>
        </w:rPr>
        <w:t>Руднянский муниципальный</w:t>
      </w:r>
      <w:r w:rsidR="00AC4C56">
        <w:rPr>
          <w:rFonts w:ascii="Times New Roman" w:eastAsia="Calibri" w:hAnsi="Times New Roman" w:cs="Times New Roman"/>
          <w:sz w:val="28"/>
          <w:szCs w:val="28"/>
        </w:rPr>
        <w:t xml:space="preserve"> округ»</w:t>
      </w:r>
      <w:r w:rsidR="00627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3C1" w:rsidRPr="00E1360D">
        <w:rPr>
          <w:rFonts w:ascii="Times New Roman" w:eastAsia="Calibri" w:hAnsi="Times New Roman" w:cs="Times New Roman"/>
          <w:sz w:val="28"/>
          <w:szCs w:val="28"/>
        </w:rPr>
        <w:t>Смоленской области»</w:t>
      </w:r>
      <w:bookmarkEnd w:id="2"/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C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3A5D9063" w14:textId="77777777" w:rsidR="007540F6" w:rsidRPr="00E1360D" w:rsidRDefault="007540F6" w:rsidP="004A7271">
      <w:pPr>
        <w:widowControl w:val="0"/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78F65D" w14:textId="77777777" w:rsidR="004A7271" w:rsidRPr="00E1360D" w:rsidRDefault="00E1360D" w:rsidP="00E1360D">
      <w:pPr>
        <w:widowControl w:val="0"/>
        <w:spacing w:after="0" w:line="240" w:lineRule="auto"/>
        <w:ind w:right="17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 №</w:t>
      </w:r>
      <w:proofErr w:type="gramEnd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 </w:t>
      </w:r>
      <w:r w:rsidR="004A7271"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  <w:proofErr w:type="gramEnd"/>
    </w:p>
    <w:p w14:paraId="659023CD" w14:textId="77777777" w:rsidR="004A7271" w:rsidRPr="00E1360D" w:rsidRDefault="004A7271" w:rsidP="004A7271">
      <w:pPr>
        <w:widowControl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финансировании структурных элементов муниципальной программы</w:t>
      </w:r>
    </w:p>
    <w:p w14:paraId="65BA5D64" w14:textId="77777777" w:rsidR="004A7271" w:rsidRPr="00E1360D" w:rsidRDefault="004A7271" w:rsidP="004A72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1360D">
        <w:rPr>
          <w:rFonts w:ascii="Times New Roman" w:eastAsia="Calibri" w:hAnsi="Times New Roman" w:cs="Times New Roman"/>
          <w:b/>
          <w:sz w:val="28"/>
          <w:szCs w:val="28"/>
        </w:rPr>
        <w:t xml:space="preserve">«Развитие культуры в муниципальном образовании </w:t>
      </w:r>
      <w:r w:rsidR="00262FD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E1360D">
        <w:rPr>
          <w:rFonts w:ascii="Times New Roman" w:eastAsia="Calibri" w:hAnsi="Times New Roman" w:cs="Times New Roman"/>
          <w:b/>
          <w:sz w:val="28"/>
          <w:szCs w:val="28"/>
        </w:rPr>
        <w:t>Руднянский</w:t>
      </w:r>
      <w:r w:rsidR="002303FB" w:rsidRPr="00E136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2303FB" w:rsidRPr="00E1360D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муниципальный </w:t>
      </w:r>
      <w:r w:rsidRPr="00E136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303FB" w:rsidRPr="00E1360D">
        <w:rPr>
          <w:rFonts w:ascii="Times New Roman" w:eastAsia="Calibri" w:hAnsi="Times New Roman" w:cs="Times New Roman"/>
          <w:b/>
          <w:sz w:val="28"/>
          <w:szCs w:val="28"/>
        </w:rPr>
        <w:t>округ</w:t>
      </w:r>
      <w:proofErr w:type="gramEnd"/>
      <w:r w:rsidR="002303FB" w:rsidRPr="00E1360D">
        <w:rPr>
          <w:rFonts w:ascii="Times New Roman" w:eastAsia="Calibri" w:hAnsi="Times New Roman" w:cs="Times New Roman"/>
          <w:b/>
          <w:sz w:val="28"/>
          <w:szCs w:val="28"/>
        </w:rPr>
        <w:t xml:space="preserve"> »</w:t>
      </w:r>
      <w:r w:rsidRPr="00E1360D">
        <w:rPr>
          <w:rFonts w:ascii="Times New Roman" w:eastAsia="Calibri" w:hAnsi="Times New Roman" w:cs="Times New Roman"/>
          <w:b/>
          <w:sz w:val="28"/>
          <w:szCs w:val="28"/>
        </w:rPr>
        <w:t xml:space="preserve"> Смоленской области».</w:t>
      </w:r>
    </w:p>
    <w:p w14:paraId="399DB113" w14:textId="77777777" w:rsidR="004A7271" w:rsidRPr="004A7271" w:rsidRDefault="004A7271" w:rsidP="004A72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49"/>
        <w:gridCol w:w="2095"/>
        <w:gridCol w:w="31"/>
        <w:gridCol w:w="1514"/>
        <w:gridCol w:w="46"/>
        <w:gridCol w:w="1559"/>
        <w:gridCol w:w="73"/>
        <w:gridCol w:w="1061"/>
        <w:gridCol w:w="67"/>
        <w:gridCol w:w="1067"/>
        <w:gridCol w:w="44"/>
        <w:gridCol w:w="1077"/>
        <w:gridCol w:w="13"/>
        <w:gridCol w:w="823"/>
        <w:gridCol w:w="27"/>
      </w:tblGrid>
      <w:tr w:rsidR="003E0C84" w:rsidRPr="004A7271" w14:paraId="29875241" w14:textId="77777777" w:rsidTr="00A82F3F">
        <w:trPr>
          <w:gridAfter w:val="1"/>
          <w:wAfter w:w="27" w:type="dxa"/>
          <w:trHeight w:val="750"/>
        </w:trPr>
        <w:tc>
          <w:tcPr>
            <w:tcW w:w="560" w:type="dxa"/>
            <w:vMerge w:val="restart"/>
          </w:tcPr>
          <w:p w14:paraId="719F0762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44" w:type="dxa"/>
            <w:gridSpan w:val="2"/>
            <w:vMerge w:val="restart"/>
          </w:tcPr>
          <w:p w14:paraId="7CEB2080" w14:textId="77777777" w:rsidR="003E0C84" w:rsidRPr="004A7271" w:rsidRDefault="003E0C84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5" w:type="dxa"/>
            <w:gridSpan w:val="2"/>
            <w:vMerge w:val="restart"/>
          </w:tcPr>
          <w:p w14:paraId="634ACFE6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  <w:tc>
          <w:tcPr>
            <w:tcW w:w="1678" w:type="dxa"/>
            <w:gridSpan w:val="3"/>
            <w:vMerge w:val="restart"/>
          </w:tcPr>
          <w:p w14:paraId="48169F11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 (расшифроват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52" w:type="dxa"/>
            <w:gridSpan w:val="7"/>
          </w:tcPr>
          <w:p w14:paraId="26E13A53" w14:textId="77777777" w:rsidR="003E0C84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E0C84" w:rsidRPr="004A7271" w14:paraId="27A1512C" w14:textId="77777777" w:rsidTr="00A82F3F">
        <w:trPr>
          <w:gridAfter w:val="1"/>
          <w:wAfter w:w="27" w:type="dxa"/>
          <w:trHeight w:val="375"/>
        </w:trPr>
        <w:tc>
          <w:tcPr>
            <w:tcW w:w="560" w:type="dxa"/>
            <w:vMerge/>
          </w:tcPr>
          <w:p w14:paraId="476B41C2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78C68784" w14:textId="77777777" w:rsidR="003E0C84" w:rsidRPr="004A7271" w:rsidRDefault="003E0C84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vMerge/>
          </w:tcPr>
          <w:p w14:paraId="7349BD33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vMerge/>
          </w:tcPr>
          <w:p w14:paraId="6EEC3D3E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77F66D21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1" w:type="dxa"/>
            <w:gridSpan w:val="2"/>
          </w:tcPr>
          <w:p w14:paraId="43C583B3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2025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г.</w:t>
            </w:r>
          </w:p>
        </w:tc>
        <w:tc>
          <w:tcPr>
            <w:tcW w:w="1077" w:type="dxa"/>
          </w:tcPr>
          <w:p w14:paraId="0B5A357C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2026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г.</w:t>
            </w:r>
          </w:p>
        </w:tc>
        <w:tc>
          <w:tcPr>
            <w:tcW w:w="836" w:type="dxa"/>
            <w:gridSpan w:val="2"/>
          </w:tcPr>
          <w:p w14:paraId="1EC28627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2027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</w:tc>
      </w:tr>
      <w:tr w:rsidR="00BA2B89" w:rsidRPr="004A7271" w14:paraId="7A94E2FC" w14:textId="77777777" w:rsidTr="00A82F3F">
        <w:trPr>
          <w:gridAfter w:val="1"/>
          <w:wAfter w:w="27" w:type="dxa"/>
          <w:trHeight w:val="308"/>
        </w:trPr>
        <w:tc>
          <w:tcPr>
            <w:tcW w:w="560" w:type="dxa"/>
          </w:tcPr>
          <w:p w14:paraId="72B3D801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gridSpan w:val="2"/>
          </w:tcPr>
          <w:p w14:paraId="78728217" w14:textId="77777777" w:rsidR="00BA2B89" w:rsidRPr="004A7271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gridSpan w:val="2"/>
          </w:tcPr>
          <w:p w14:paraId="5BF5A391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8" w:type="dxa"/>
            <w:gridSpan w:val="3"/>
          </w:tcPr>
          <w:p w14:paraId="7990CB36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  <w:gridSpan w:val="2"/>
          </w:tcPr>
          <w:p w14:paraId="42D0D924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1" w:type="dxa"/>
            <w:gridSpan w:val="2"/>
          </w:tcPr>
          <w:p w14:paraId="6127241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</w:tcPr>
          <w:p w14:paraId="35A0D41C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" w:type="dxa"/>
            <w:gridSpan w:val="2"/>
          </w:tcPr>
          <w:p w14:paraId="75F607C4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A2B89" w:rsidRPr="004A7271" w14:paraId="4C2C6D6E" w14:textId="77777777" w:rsidTr="00A82F3F">
        <w:trPr>
          <w:gridAfter w:val="1"/>
          <w:wAfter w:w="27" w:type="dxa"/>
          <w:trHeight w:val="353"/>
        </w:trPr>
        <w:tc>
          <w:tcPr>
            <w:tcW w:w="10179" w:type="dxa"/>
            <w:gridSpan w:val="15"/>
          </w:tcPr>
          <w:p w14:paraId="3CD4D642" w14:textId="77777777" w:rsidR="00BA2B89" w:rsidRPr="00D35269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1.Региональнгый проект «Семейные ценности и инфраструктура культуры»</w:t>
            </w:r>
          </w:p>
        </w:tc>
      </w:tr>
      <w:tr w:rsidR="00BA2B89" w:rsidRPr="004A7271" w14:paraId="27FD98C5" w14:textId="77777777" w:rsidTr="00A82F3F">
        <w:trPr>
          <w:gridAfter w:val="1"/>
          <w:wAfter w:w="27" w:type="dxa"/>
          <w:trHeight w:val="750"/>
        </w:trPr>
        <w:tc>
          <w:tcPr>
            <w:tcW w:w="560" w:type="dxa"/>
            <w:vMerge w:val="restart"/>
          </w:tcPr>
          <w:p w14:paraId="5F6EEB6D" w14:textId="77777777" w:rsidR="00BA2B89" w:rsidRPr="004A7271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14:paraId="3D4AA5F7" w14:textId="77777777" w:rsidR="00BA2B89" w:rsidRPr="004A7271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73CDC7C0" w14:textId="77777777" w:rsidR="00BA2B89" w:rsidRPr="004A7271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модернизацию региональных и муниципальных библиотек</w:t>
            </w:r>
          </w:p>
        </w:tc>
        <w:tc>
          <w:tcPr>
            <w:tcW w:w="1545" w:type="dxa"/>
            <w:gridSpan w:val="2"/>
            <w:vMerge w:val="restart"/>
          </w:tcPr>
          <w:p w14:paraId="3874F47B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Руднянское МБУ ЦБС</w:t>
            </w:r>
          </w:p>
        </w:tc>
        <w:tc>
          <w:tcPr>
            <w:tcW w:w="1678" w:type="dxa"/>
            <w:gridSpan w:val="3"/>
          </w:tcPr>
          <w:p w14:paraId="79D3E387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50CCB1DF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12762,4</w:t>
            </w:r>
          </w:p>
        </w:tc>
        <w:tc>
          <w:tcPr>
            <w:tcW w:w="1111" w:type="dxa"/>
            <w:gridSpan w:val="2"/>
          </w:tcPr>
          <w:p w14:paraId="57D08D5B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76CBB1A0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12762,4</w:t>
            </w:r>
          </w:p>
        </w:tc>
        <w:tc>
          <w:tcPr>
            <w:tcW w:w="836" w:type="dxa"/>
            <w:gridSpan w:val="2"/>
          </w:tcPr>
          <w:p w14:paraId="7F6A3198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B89" w:rsidRPr="004A7271" w14:paraId="3AE006A7" w14:textId="77777777" w:rsidTr="00A82F3F">
        <w:trPr>
          <w:gridAfter w:val="1"/>
          <w:wAfter w:w="27" w:type="dxa"/>
          <w:trHeight w:val="555"/>
        </w:trPr>
        <w:tc>
          <w:tcPr>
            <w:tcW w:w="560" w:type="dxa"/>
            <w:vMerge/>
          </w:tcPr>
          <w:p w14:paraId="46DA7D7B" w14:textId="77777777" w:rsidR="00BA2B89" w:rsidRPr="004A7271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470CAF33" w14:textId="77777777" w:rsidR="00BA2B89" w:rsidRPr="004A7271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vMerge/>
          </w:tcPr>
          <w:p w14:paraId="4CAA175C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344F0A7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5751ACEE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394,7</w:t>
            </w:r>
          </w:p>
        </w:tc>
        <w:tc>
          <w:tcPr>
            <w:tcW w:w="1111" w:type="dxa"/>
            <w:gridSpan w:val="2"/>
          </w:tcPr>
          <w:p w14:paraId="736412A8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612C9BF5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394,7</w:t>
            </w:r>
          </w:p>
        </w:tc>
        <w:tc>
          <w:tcPr>
            <w:tcW w:w="836" w:type="dxa"/>
            <w:gridSpan w:val="2"/>
          </w:tcPr>
          <w:p w14:paraId="0767F99F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B89" w:rsidRPr="004A7271" w14:paraId="470EBA73" w14:textId="77777777" w:rsidTr="00A82F3F">
        <w:trPr>
          <w:gridAfter w:val="1"/>
          <w:wAfter w:w="27" w:type="dxa"/>
          <w:trHeight w:val="555"/>
        </w:trPr>
        <w:tc>
          <w:tcPr>
            <w:tcW w:w="560" w:type="dxa"/>
            <w:vMerge w:val="restart"/>
          </w:tcPr>
          <w:p w14:paraId="3F6C0FDB" w14:textId="77777777" w:rsidR="00BA2B89" w:rsidRPr="004A7271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14:paraId="2FA92092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06535CFB" w14:textId="77777777" w:rsidR="00BA2B89" w:rsidRPr="004A7271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техническое оснащение музеев</w:t>
            </w:r>
          </w:p>
        </w:tc>
        <w:tc>
          <w:tcPr>
            <w:tcW w:w="1545" w:type="dxa"/>
            <w:gridSpan w:val="2"/>
            <w:vMerge w:val="restart"/>
          </w:tcPr>
          <w:p w14:paraId="4722B7C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Руднянский исторический музей</w:t>
            </w:r>
          </w:p>
        </w:tc>
        <w:tc>
          <w:tcPr>
            <w:tcW w:w="1678" w:type="dxa"/>
            <w:gridSpan w:val="3"/>
          </w:tcPr>
          <w:p w14:paraId="19F1997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64998FAC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111" w:type="dxa"/>
            <w:gridSpan w:val="2"/>
          </w:tcPr>
          <w:p w14:paraId="722995B8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4061A4B0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14:paraId="7CF7BCB1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BA2B89" w:rsidRPr="004A7271" w14:paraId="100D6CDD" w14:textId="77777777" w:rsidTr="00A82F3F">
        <w:trPr>
          <w:gridAfter w:val="1"/>
          <w:wAfter w:w="27" w:type="dxa"/>
          <w:trHeight w:val="555"/>
        </w:trPr>
        <w:tc>
          <w:tcPr>
            <w:tcW w:w="560" w:type="dxa"/>
            <w:vMerge/>
          </w:tcPr>
          <w:p w14:paraId="1B13BA33" w14:textId="77777777" w:rsidR="00BA2B89" w:rsidRPr="004A7271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5EDB09FF" w14:textId="77777777" w:rsidR="00BA2B89" w:rsidRPr="004A7271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vMerge/>
          </w:tcPr>
          <w:p w14:paraId="141B62D1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79AAA3F8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22615C34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1111" w:type="dxa"/>
            <w:gridSpan w:val="2"/>
          </w:tcPr>
          <w:p w14:paraId="0C1AFB27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0221CCDB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14:paraId="65BC9E2F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208,4</w:t>
            </w:r>
          </w:p>
        </w:tc>
      </w:tr>
      <w:tr w:rsidR="003E0C84" w:rsidRPr="004A7271" w14:paraId="11120063" w14:textId="77777777" w:rsidTr="00A82F3F">
        <w:trPr>
          <w:gridAfter w:val="1"/>
          <w:wAfter w:w="27" w:type="dxa"/>
          <w:trHeight w:val="750"/>
        </w:trPr>
        <w:tc>
          <w:tcPr>
            <w:tcW w:w="2804" w:type="dxa"/>
            <w:gridSpan w:val="3"/>
          </w:tcPr>
          <w:p w14:paraId="6E160118" w14:textId="77777777" w:rsidR="003E0C84" w:rsidRPr="004A7271" w:rsidRDefault="003E0C84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региональному проекту </w:t>
            </w:r>
          </w:p>
          <w:p w14:paraId="5D34F95E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5" w:type="dxa"/>
            <w:gridSpan w:val="2"/>
          </w:tcPr>
          <w:p w14:paraId="544F6A88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05B6C604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4FD73C6D" w14:textId="77777777" w:rsidR="003E0C84" w:rsidRPr="002303FB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18365,5</w:t>
            </w:r>
          </w:p>
        </w:tc>
        <w:tc>
          <w:tcPr>
            <w:tcW w:w="1111" w:type="dxa"/>
            <w:gridSpan w:val="2"/>
          </w:tcPr>
          <w:p w14:paraId="0F360B8D" w14:textId="77777777" w:rsidR="003E0C84" w:rsidRPr="002303FB" w:rsidRDefault="003E0C84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2765CD8E" w14:textId="77777777" w:rsidR="003E0C84" w:rsidRPr="002303FB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13157,1</w:t>
            </w:r>
          </w:p>
        </w:tc>
        <w:tc>
          <w:tcPr>
            <w:tcW w:w="836" w:type="dxa"/>
            <w:gridSpan w:val="2"/>
          </w:tcPr>
          <w:p w14:paraId="078B964F" w14:textId="77777777" w:rsidR="003E0C84" w:rsidRPr="002303FB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5208,4</w:t>
            </w:r>
          </w:p>
        </w:tc>
      </w:tr>
      <w:tr w:rsidR="00BA2B89" w:rsidRPr="004A7271" w14:paraId="3AFE2C94" w14:textId="77777777" w:rsidTr="00A82F3F">
        <w:trPr>
          <w:gridAfter w:val="1"/>
          <w:wAfter w:w="27" w:type="dxa"/>
          <w:trHeight w:val="397"/>
        </w:trPr>
        <w:tc>
          <w:tcPr>
            <w:tcW w:w="10179" w:type="dxa"/>
            <w:gridSpan w:val="15"/>
          </w:tcPr>
          <w:p w14:paraId="7AA58577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2. Ведомственный проект </w:t>
            </w:r>
            <w:r w:rsidR="003455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4A72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Сохранение культурного и исторического наследия</w:t>
            </w:r>
            <w:r w:rsidR="003455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A2B89" w:rsidRPr="004A7271" w14:paraId="7138A88F" w14:textId="77777777" w:rsidTr="00A82F3F">
        <w:trPr>
          <w:gridAfter w:val="1"/>
          <w:wAfter w:w="27" w:type="dxa"/>
          <w:trHeight w:val="750"/>
        </w:trPr>
        <w:tc>
          <w:tcPr>
            <w:tcW w:w="560" w:type="dxa"/>
            <w:vMerge w:val="restart"/>
          </w:tcPr>
          <w:p w14:paraId="4400F777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44" w:type="dxa"/>
            <w:gridSpan w:val="2"/>
          </w:tcPr>
          <w:p w14:paraId="742277EE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5" w:type="dxa"/>
            <w:gridSpan w:val="2"/>
          </w:tcPr>
          <w:p w14:paraId="695FCE49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1B79A4DB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28" w:type="dxa"/>
            <w:gridSpan w:val="2"/>
          </w:tcPr>
          <w:p w14:paraId="24B63356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11" w:type="dxa"/>
            <w:gridSpan w:val="2"/>
          </w:tcPr>
          <w:p w14:paraId="7CDC328B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077" w:type="dxa"/>
          </w:tcPr>
          <w:p w14:paraId="268C0991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14:paraId="6557B7F2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B89" w:rsidRPr="004A7271" w14:paraId="5F86AA12" w14:textId="77777777" w:rsidTr="00A82F3F">
        <w:trPr>
          <w:gridAfter w:val="1"/>
          <w:wAfter w:w="27" w:type="dxa"/>
          <w:trHeight w:val="750"/>
        </w:trPr>
        <w:tc>
          <w:tcPr>
            <w:tcW w:w="560" w:type="dxa"/>
            <w:vMerge/>
          </w:tcPr>
          <w:p w14:paraId="25A77A80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2513406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поддержка отрасли культуры (</w:t>
            </w:r>
            <w:proofErr w:type="gramStart"/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комплектование  книжных</w:t>
            </w:r>
            <w:proofErr w:type="gramEnd"/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фондов библиотек)</w:t>
            </w:r>
          </w:p>
        </w:tc>
        <w:tc>
          <w:tcPr>
            <w:tcW w:w="1545" w:type="dxa"/>
            <w:gridSpan w:val="2"/>
            <w:vMerge w:val="restart"/>
          </w:tcPr>
          <w:p w14:paraId="6E9AFA06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Руднянское МБУ ЦБС</w:t>
            </w:r>
          </w:p>
        </w:tc>
        <w:tc>
          <w:tcPr>
            <w:tcW w:w="1678" w:type="dxa"/>
            <w:gridSpan w:val="3"/>
          </w:tcPr>
          <w:p w14:paraId="4A769803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бюджет</w:t>
            </w:r>
            <w:proofErr w:type="gramEnd"/>
          </w:p>
          <w:p w14:paraId="42B29138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5779DAEC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11" w:type="dxa"/>
            <w:gridSpan w:val="2"/>
          </w:tcPr>
          <w:p w14:paraId="78D077CE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77" w:type="dxa"/>
          </w:tcPr>
          <w:p w14:paraId="70912580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836" w:type="dxa"/>
            <w:gridSpan w:val="2"/>
          </w:tcPr>
          <w:p w14:paraId="0B588F85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</w:tr>
      <w:tr w:rsidR="00BA2B89" w:rsidRPr="004A7271" w14:paraId="25E280F8" w14:textId="77777777" w:rsidTr="00A82F3F">
        <w:trPr>
          <w:gridAfter w:val="1"/>
          <w:wAfter w:w="27" w:type="dxa"/>
          <w:trHeight w:val="539"/>
        </w:trPr>
        <w:tc>
          <w:tcPr>
            <w:tcW w:w="560" w:type="dxa"/>
            <w:vMerge/>
          </w:tcPr>
          <w:p w14:paraId="4C375CB0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02EBB837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5" w:type="dxa"/>
            <w:gridSpan w:val="2"/>
            <w:vMerge/>
          </w:tcPr>
          <w:p w14:paraId="2806B527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2460623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28" w:type="dxa"/>
            <w:gridSpan w:val="2"/>
          </w:tcPr>
          <w:p w14:paraId="20A5195F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11" w:type="dxa"/>
            <w:gridSpan w:val="2"/>
          </w:tcPr>
          <w:p w14:paraId="78CB243B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7" w:type="dxa"/>
          </w:tcPr>
          <w:p w14:paraId="2439D9A8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36" w:type="dxa"/>
            <w:gridSpan w:val="2"/>
          </w:tcPr>
          <w:p w14:paraId="5A5FBD00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85A8D" w:rsidRPr="004A7271" w14:paraId="72D76E95" w14:textId="77777777" w:rsidTr="00A82F3F">
        <w:trPr>
          <w:gridAfter w:val="1"/>
          <w:wAfter w:w="27" w:type="dxa"/>
          <w:trHeight w:val="397"/>
        </w:trPr>
        <w:tc>
          <w:tcPr>
            <w:tcW w:w="2804" w:type="dxa"/>
            <w:gridSpan w:val="3"/>
            <w:hideMark/>
          </w:tcPr>
          <w:p w14:paraId="7D7A6702" w14:textId="77777777" w:rsidR="00885A8D" w:rsidRPr="004A7271" w:rsidRDefault="00885A8D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ведомственному проекту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5" w:type="dxa"/>
            <w:gridSpan w:val="2"/>
            <w:hideMark/>
          </w:tcPr>
          <w:p w14:paraId="5BCEAB6A" w14:textId="77777777" w:rsidR="00885A8D" w:rsidRPr="004A7271" w:rsidRDefault="00885A8D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hideMark/>
          </w:tcPr>
          <w:p w14:paraId="2292ECBB" w14:textId="77777777" w:rsidR="00885A8D" w:rsidRPr="004A7271" w:rsidRDefault="00885A8D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hideMark/>
          </w:tcPr>
          <w:p w14:paraId="799098FF" w14:textId="77777777" w:rsidR="00885A8D" w:rsidRPr="004A7271" w:rsidRDefault="00A82F3F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137,4</w:t>
            </w:r>
          </w:p>
        </w:tc>
        <w:tc>
          <w:tcPr>
            <w:tcW w:w="1111" w:type="dxa"/>
            <w:gridSpan w:val="2"/>
            <w:hideMark/>
          </w:tcPr>
          <w:p w14:paraId="3B4A7163" w14:textId="77777777" w:rsidR="00885A8D" w:rsidRPr="004A7271" w:rsidRDefault="00A82F3F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77" w:type="dxa"/>
            <w:hideMark/>
          </w:tcPr>
          <w:p w14:paraId="31ECBB75" w14:textId="77777777" w:rsidR="00885A8D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836" w:type="dxa"/>
            <w:gridSpan w:val="2"/>
            <w:hideMark/>
          </w:tcPr>
          <w:p w14:paraId="61E03ED5" w14:textId="77777777" w:rsidR="00885A8D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46,3</w:t>
            </w:r>
          </w:p>
        </w:tc>
      </w:tr>
      <w:tr w:rsidR="00BA2B89" w:rsidRPr="004A7271" w14:paraId="7B071323" w14:textId="77777777" w:rsidTr="00A82F3F">
        <w:trPr>
          <w:gridAfter w:val="1"/>
          <w:wAfter w:w="27" w:type="dxa"/>
          <w:trHeight w:val="366"/>
        </w:trPr>
        <w:tc>
          <w:tcPr>
            <w:tcW w:w="10179" w:type="dxa"/>
            <w:gridSpan w:val="15"/>
            <w:hideMark/>
          </w:tcPr>
          <w:p w14:paraId="4DBA37F9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Комплекс процессных мероприятий «Музейная деятельность»</w:t>
            </w:r>
          </w:p>
          <w:p w14:paraId="7C023062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B89" w:rsidRPr="004A7271" w14:paraId="15CB70D3" w14:textId="77777777" w:rsidTr="00A82F3F">
        <w:trPr>
          <w:gridAfter w:val="1"/>
          <w:wAfter w:w="27" w:type="dxa"/>
          <w:trHeight w:val="748"/>
        </w:trPr>
        <w:tc>
          <w:tcPr>
            <w:tcW w:w="560" w:type="dxa"/>
            <w:hideMark/>
          </w:tcPr>
          <w:p w14:paraId="59762983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44" w:type="dxa"/>
            <w:gridSpan w:val="2"/>
            <w:hideMark/>
          </w:tcPr>
          <w:p w14:paraId="252373E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 1</w:t>
            </w:r>
          </w:p>
          <w:p w14:paraId="5C228C02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45" w:type="dxa"/>
            <w:gridSpan w:val="2"/>
            <w:hideMark/>
          </w:tcPr>
          <w:p w14:paraId="346204D1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Руднянский исторический музей</w:t>
            </w:r>
          </w:p>
        </w:tc>
        <w:tc>
          <w:tcPr>
            <w:tcW w:w="1678" w:type="dxa"/>
            <w:gridSpan w:val="3"/>
            <w:hideMark/>
          </w:tcPr>
          <w:p w14:paraId="2F5F8278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28" w:type="dxa"/>
            <w:gridSpan w:val="2"/>
            <w:hideMark/>
          </w:tcPr>
          <w:p w14:paraId="7E1D0670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10975,6</w:t>
            </w:r>
          </w:p>
        </w:tc>
        <w:tc>
          <w:tcPr>
            <w:tcW w:w="1111" w:type="dxa"/>
            <w:gridSpan w:val="2"/>
            <w:hideMark/>
          </w:tcPr>
          <w:p w14:paraId="3A8CF684" w14:textId="77777777" w:rsidR="00BA2B89" w:rsidRPr="004A7271" w:rsidRDefault="00A82F3F" w:rsidP="006D3ECA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4435,3</w:t>
            </w:r>
          </w:p>
        </w:tc>
        <w:tc>
          <w:tcPr>
            <w:tcW w:w="1077" w:type="dxa"/>
            <w:hideMark/>
          </w:tcPr>
          <w:p w14:paraId="4CD9FB4C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3204,8</w:t>
            </w:r>
          </w:p>
        </w:tc>
        <w:tc>
          <w:tcPr>
            <w:tcW w:w="836" w:type="dxa"/>
            <w:gridSpan w:val="2"/>
            <w:hideMark/>
          </w:tcPr>
          <w:p w14:paraId="618A682D" w14:textId="77777777" w:rsidR="00BA2B89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3335,5</w:t>
            </w:r>
          </w:p>
        </w:tc>
      </w:tr>
      <w:tr w:rsidR="004A7271" w:rsidRPr="004A7271" w14:paraId="6D665649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0666" w14:textId="77777777" w:rsidR="004A7271" w:rsidRPr="004A7271" w:rsidRDefault="004A7271" w:rsidP="0034556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Комплекс процессных мероприятий «</w:t>
            </w:r>
            <w:r w:rsidRPr="004A72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Организация библиотечного обслуживания</w:t>
            </w: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D0BF1" w:rsidRPr="004A7271" w14:paraId="4C86ABCD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98E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BE9F4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1</w:t>
            </w:r>
          </w:p>
          <w:p w14:paraId="3E9B066A" w14:textId="77777777" w:rsidR="004A7271" w:rsidRPr="004A7271" w:rsidRDefault="004A7271" w:rsidP="00A82F3F">
            <w:pPr>
              <w:widowControl w:val="0"/>
              <w:spacing w:after="0" w:line="240" w:lineRule="auto"/>
              <w:ind w:right="-108" w:hanging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1E301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Руднянское МБУ ЦБС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E76AD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BB878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73292,4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0A378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2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6657,8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BFE32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2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3A892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23714,8</w:t>
            </w:r>
          </w:p>
        </w:tc>
      </w:tr>
      <w:tr w:rsidR="00B311D0" w:rsidRPr="004A7271" w14:paraId="0DB5B662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B3E" w14:textId="77777777" w:rsidR="00354C74" w:rsidRPr="00354C74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B4637" w14:textId="77777777" w:rsidR="00354C74" w:rsidRPr="006D3ECA" w:rsidRDefault="006D3ECA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D3EC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2</w:t>
            </w:r>
          </w:p>
          <w:p w14:paraId="50B1538B" w14:textId="77777777" w:rsidR="006D3ECA" w:rsidRPr="006D3ECA" w:rsidRDefault="006D3ECA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Расходы за счет средств резервного фонда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ED1BD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Руднянская МБУ ЦБС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11C20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бюджет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0B0A6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58C8C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DB232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A121E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D0" w:rsidRPr="004A7271" w14:paraId="53246984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AE5" w14:textId="77777777" w:rsidR="00354C74" w:rsidRPr="006D3ECA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73CFF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BD941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A6B8E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CF15D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46144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4376F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F6CF9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D0" w:rsidRPr="004A7271" w14:paraId="73D0C03A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DDB9" w14:textId="77777777" w:rsidR="00354C74" w:rsidRPr="006D3ECA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6C3D8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413CD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8939C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3B658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70C4F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01155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5D387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ECA" w:rsidRPr="004A7271" w14:paraId="24B75C92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5746" w14:textId="77777777" w:rsidR="006D3ECA" w:rsidRPr="004A7271" w:rsidRDefault="006D3ECA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комплексу процессных мероприятий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FFE8FA" w14:textId="77777777" w:rsidR="006D3ECA" w:rsidRPr="004A7271" w:rsidRDefault="006D3ECA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9A2C6" w14:textId="77777777" w:rsidR="006D3ECA" w:rsidRPr="004A7271" w:rsidRDefault="006D3ECA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66BC2" w14:textId="77777777" w:rsidR="006D3ECA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74491,8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0C58B" w14:textId="77777777" w:rsidR="006D3ECA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75E0F" w14:textId="77777777" w:rsidR="006D3ECA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022E3" w14:textId="77777777" w:rsidR="006D3ECA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23714,8</w:t>
            </w:r>
          </w:p>
        </w:tc>
      </w:tr>
      <w:tr w:rsidR="004A7271" w:rsidRPr="004A7271" w14:paraId="73966B11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B7E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Комплекс процессных мероприятий «</w:t>
            </w:r>
            <w:r w:rsidRPr="004A72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Обеспечение устойчивого функционирования и развития культурно-досуговых учреждений</w:t>
            </w: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85A8D" w:rsidRPr="004A7271" w14:paraId="25C936BD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127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4273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1</w:t>
            </w:r>
          </w:p>
          <w:p w14:paraId="6352933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7BF4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«Руднянская РЦКС»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246D5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44834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178264,2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298CF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64729,3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CED3A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5B478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57761,8</w:t>
            </w:r>
          </w:p>
        </w:tc>
      </w:tr>
      <w:tr w:rsidR="00885A8D" w:rsidRPr="004A7271" w14:paraId="598B47BB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5ADA7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23B3F7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2</w:t>
            </w:r>
          </w:p>
          <w:p w14:paraId="5BBBCB78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развития </w:t>
            </w:r>
          </w:p>
          <w:p w14:paraId="4E79920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укрепления материально- технической базы домов культуры в населенных пунктах с числом жителей до 50 тысяч человек.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8E43C23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«Руднянская ЦКС»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3CE8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6D347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43A82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586D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2921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A8D" w:rsidRPr="004A7271" w14:paraId="6DAC6049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9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BC6CC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9164F3C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7EA8371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16D4D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бюджет</w:t>
            </w:r>
            <w:proofErr w:type="gramEnd"/>
          </w:p>
          <w:p w14:paraId="498B085A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C3551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  <w:p w14:paraId="36264F5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EEAF6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8D33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B6B34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A8D" w:rsidRPr="004A7271" w14:paraId="3D32DB1C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BC8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F4637C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999638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493B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3EE95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4AF52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6AF37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C7CF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A8D" w:rsidRPr="004A7271" w14:paraId="71CE40A2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2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C9F0E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63ECCC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3</w:t>
            </w:r>
          </w:p>
          <w:p w14:paraId="6242CF53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развития </w:t>
            </w:r>
          </w:p>
          <w:p w14:paraId="381885A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укрепления материально- технической базы домов культуры (Асфальтирование около ГДК)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FCD5EF2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«Руднянская ЦКС»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0319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бюджет</w:t>
            </w:r>
            <w:proofErr w:type="gramEnd"/>
          </w:p>
          <w:p w14:paraId="7C3C7414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E22D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C8561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58ED7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E59537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A20EB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DAB38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A8D" w:rsidRPr="004A7271" w14:paraId="0F6B186C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770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ECD182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2E4822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22D5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37A5D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A2E5C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13A78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CC62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D0" w:rsidRPr="004A7271" w14:paraId="1701EB40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48EB9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0341E7B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4</w:t>
            </w:r>
          </w:p>
          <w:p w14:paraId="7A823543" w14:textId="77777777" w:rsidR="00354C74" w:rsidRPr="004A7271" w:rsidRDefault="00354C74" w:rsidP="00A82F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лучшим учреждениям культуры,</w:t>
            </w:r>
            <w:r w:rsidR="00345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находящимся на территории сельских поселений и их работников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04250B6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spell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</w:t>
            </w:r>
            <w:proofErr w:type="spellEnd"/>
          </w:p>
          <w:p w14:paraId="3B1F3C3F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ЦКС»,</w:t>
            </w:r>
          </w:p>
          <w:p w14:paraId="3857068B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</w:t>
            </w:r>
            <w:proofErr w:type="spellEnd"/>
          </w:p>
          <w:p w14:paraId="7DA2CB2C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 МБУ ЦБС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95E87" w14:textId="77777777" w:rsidR="00354C74" w:rsidRPr="004A7271" w:rsidRDefault="00354C74" w:rsidP="00354C7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48C5183" w14:textId="77777777" w:rsidR="00354C74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  <w:p w14:paraId="361FDAB8" w14:textId="77777777" w:rsidR="00A82F3F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68D4C" w14:textId="77777777" w:rsidR="00A82F3F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78F41" w14:textId="77777777" w:rsidR="00A82F3F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17F60CB" w14:textId="77777777" w:rsidR="00354C74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  <w:p w14:paraId="7EB11DB7" w14:textId="77777777" w:rsidR="00A82F3F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DEABE" w14:textId="77777777" w:rsidR="00A82F3F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B35F34" w14:textId="77777777" w:rsidR="00A82F3F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  <w:p w14:paraId="5D58222F" w14:textId="77777777" w:rsidR="00A82F3F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9244C2E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8B31CB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D0" w:rsidRPr="004A7271" w14:paraId="2828A4D9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BA0F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B0BA0D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DDE4E13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6286F" w14:textId="77777777" w:rsidR="00354C74" w:rsidRPr="004A7271" w:rsidRDefault="00354C74" w:rsidP="0034556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бюджет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E2A1C23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086678B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1F3F3104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648210C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D0" w:rsidRPr="004A7271" w14:paraId="327748EE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4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EA5B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7084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10280F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D9274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83F28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BEBA0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B29F8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60EEB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D0" w:rsidRPr="004A7271" w14:paraId="06F222FC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9A2B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36F2" w14:textId="77777777" w:rsidR="004A7271" w:rsidRPr="004A7271" w:rsidRDefault="004A7271" w:rsidP="00A82F3F">
            <w:pPr>
              <w:widowControl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094C9" w14:textId="77777777" w:rsidR="004A7271" w:rsidRPr="004A7271" w:rsidRDefault="004A7271" w:rsidP="00A82F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28F00A" w14:textId="77777777" w:rsidR="004A7271" w:rsidRPr="004A7271" w:rsidRDefault="002303FB" w:rsidP="002303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182908,7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8D5D6A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84AC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FA88E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57761,8</w:t>
            </w:r>
          </w:p>
        </w:tc>
      </w:tr>
      <w:tr w:rsidR="004A7271" w:rsidRPr="004A7271" w14:paraId="1037F9DD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765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Комплекс процессных мероприятий «</w:t>
            </w:r>
            <w:r w:rsidRPr="004A72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дополнительного образования в сфере культуры и искусства</w:t>
            </w: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54C74" w:rsidRPr="004A7271" w14:paraId="1ED0A078" w14:textId="77777777" w:rsidTr="00230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14A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AA1F4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1</w:t>
            </w:r>
          </w:p>
          <w:p w14:paraId="24B3E0F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  <w:p w14:paraId="23CA169C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D21EF7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A975E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«Руднянская ДШИ»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D9603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0D903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44071,7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245E5" w14:textId="77777777" w:rsidR="004A7271" w:rsidRPr="004A7271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15396</w:t>
            </w:r>
            <w:r w:rsidR="004A7271"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03B21" w14:textId="77777777" w:rsidR="004A7271" w:rsidRPr="004A7271" w:rsidRDefault="004A7271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056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95221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14618,8</w:t>
            </w:r>
          </w:p>
        </w:tc>
      </w:tr>
      <w:tr w:rsidR="004A7271" w:rsidRPr="004A7271" w14:paraId="1E7270CE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553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Комплекс процессных мероприятий «</w:t>
            </w:r>
            <w:r w:rsidRPr="004A72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354C74" w:rsidRPr="004A7271" w14:paraId="1F6A3A59" w14:textId="77777777" w:rsidTr="00230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458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E632C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1</w:t>
            </w:r>
          </w:p>
          <w:p w14:paraId="654F76FC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организационных условий для реализации муниципальной программы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47FE2" w14:textId="407648A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ЦБУК,</w:t>
            </w:r>
            <w:r w:rsidR="00627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ACEE1" w14:textId="77777777" w:rsid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  <w:p w14:paraId="13DF560C" w14:textId="77777777" w:rsidR="002303FB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4C8B2" w14:textId="77777777" w:rsidR="002303FB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459AA" w14:textId="77777777" w:rsidR="002303FB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  <w:p w14:paraId="0DB0921F" w14:textId="77777777" w:rsidR="002303FB" w:rsidRPr="004A7271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26E0D" w14:textId="77777777" w:rsid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15091,6</w:t>
            </w:r>
          </w:p>
          <w:p w14:paraId="0EA4CACF" w14:textId="77777777" w:rsidR="002303FB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0511C2" w14:textId="77777777" w:rsidR="002303FB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871FE9" w14:textId="77777777" w:rsidR="002303FB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FFEB7" w14:textId="77777777" w:rsidR="002303FB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BA0D9" w14:textId="77777777" w:rsidR="002303FB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69406" w14:textId="77777777" w:rsidR="004A7271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5756,9</w:t>
            </w:r>
          </w:p>
          <w:p w14:paraId="2FB9994D" w14:textId="77777777" w:rsidR="002303FB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AE0C2" w14:textId="77777777" w:rsidR="002303FB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D5EC0" w14:textId="77777777" w:rsidR="002303FB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8B15B" w14:textId="77777777" w:rsidR="002303FB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8E673" w14:textId="77777777" w:rsidR="002303FB" w:rsidRPr="004A7271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D7CF5" w14:textId="77777777" w:rsidR="004A7271" w:rsidRPr="004A7271" w:rsidRDefault="004A7271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F78CE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4756,2</w:t>
            </w:r>
          </w:p>
        </w:tc>
      </w:tr>
      <w:tr w:rsidR="00354C74" w:rsidRPr="004A7271" w14:paraId="7D36FCAA" w14:textId="77777777" w:rsidTr="00230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350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95A4A" w14:textId="77777777" w:rsidR="004A7271" w:rsidRPr="004A7271" w:rsidRDefault="004A7271" w:rsidP="00A82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  <w:r w:rsidR="00E136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A72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  <w:p w14:paraId="46099A8E" w14:textId="77777777" w:rsidR="004A7271" w:rsidRPr="004A7271" w:rsidRDefault="004A7271" w:rsidP="00A82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</w:t>
            </w:r>
          </w:p>
          <w:p w14:paraId="797B12F9" w14:textId="77777777" w:rsidR="004A7271" w:rsidRPr="004A7271" w:rsidRDefault="004A7271" w:rsidP="00A82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денежная выплата, назначаемая</w:t>
            </w:r>
          </w:p>
          <w:p w14:paraId="0193CF0D" w14:textId="77777777" w:rsidR="004A7271" w:rsidRPr="004A7271" w:rsidRDefault="004A7271" w:rsidP="00A82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студентам, заключившим договора о</w:t>
            </w:r>
          </w:p>
          <w:p w14:paraId="1E7ACB1D" w14:textId="77777777" w:rsidR="004A7271" w:rsidRPr="004A7271" w:rsidRDefault="004A7271" w:rsidP="00A82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целевом обучении.</w:t>
            </w:r>
          </w:p>
          <w:p w14:paraId="67CEE383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B04FA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AA7A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EEB1E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EA6E1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4DC6E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947DE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4C74" w:rsidRPr="004A7271" w14:paraId="251C4077" w14:textId="77777777" w:rsidTr="00230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10FA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0D2E" w14:textId="77777777" w:rsidR="004A7271" w:rsidRPr="004A7271" w:rsidRDefault="004A7271" w:rsidP="00A82F3F">
            <w:pPr>
              <w:widowControl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666B1" w14:textId="77777777" w:rsidR="004A7271" w:rsidRPr="004A7271" w:rsidRDefault="004A7271" w:rsidP="00A82F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9E6AFF" w14:textId="77777777" w:rsidR="004A7271" w:rsidRPr="004A7271" w:rsidRDefault="002303FB" w:rsidP="002303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15222,2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7B722E" w14:textId="77777777" w:rsidR="004A7271" w:rsidRPr="00627AE9" w:rsidRDefault="002303FB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5887,5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3BBC" w14:textId="77777777" w:rsidR="004A7271" w:rsidRPr="00627AE9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859DC" w14:textId="77777777" w:rsidR="004A7271" w:rsidRPr="00627AE9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4756,2</w:t>
            </w:r>
          </w:p>
        </w:tc>
      </w:tr>
      <w:tr w:rsidR="004A7271" w:rsidRPr="004A7271" w14:paraId="3C679338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CC4D" w14:textId="77777777" w:rsidR="004A7271" w:rsidRPr="004A7271" w:rsidRDefault="004A7271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Отдельные мероприятия (нет)</w:t>
            </w:r>
          </w:p>
        </w:tc>
      </w:tr>
      <w:tr w:rsidR="00354C74" w:rsidRPr="004A7271" w14:paraId="67BACC8D" w14:textId="77777777" w:rsidTr="00230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9EBD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198DF" w14:textId="77777777" w:rsidR="004A7271" w:rsidRPr="004A7271" w:rsidRDefault="004A7271" w:rsidP="00A82F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B25F2E" w14:textId="77777777" w:rsidR="004A7271" w:rsidRPr="004A7271" w:rsidRDefault="002303FB" w:rsidP="00A82F3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346172,9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A3C15" w14:textId="77777777" w:rsidR="004A7271" w:rsidRPr="004A7271" w:rsidRDefault="002303FB" w:rsidP="00A82F3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122994,9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B956" w14:textId="77777777" w:rsidR="004A7271" w:rsidRPr="004A7271" w:rsidRDefault="002303FB" w:rsidP="00A82F3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113736,2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5EB90" w14:textId="77777777" w:rsidR="004A7271" w:rsidRPr="004A7271" w:rsidRDefault="002303FB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109441,8</w:t>
            </w:r>
          </w:p>
        </w:tc>
      </w:tr>
    </w:tbl>
    <w:p w14:paraId="044623E1" w14:textId="77777777" w:rsidR="004A7271" w:rsidRPr="004A7271" w:rsidRDefault="004A7271" w:rsidP="005123C1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B1C5F" w14:textId="77777777" w:rsidR="001D462E" w:rsidRPr="004A7271" w:rsidRDefault="001D462E" w:rsidP="001D462E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C33BE" w14:textId="77777777" w:rsidR="00EB1BA0" w:rsidRPr="00262FD8" w:rsidRDefault="00B8035B" w:rsidP="00AC406C">
      <w:pPr>
        <w:jc w:val="both"/>
        <w:rPr>
          <w:b/>
          <w:bCs/>
          <w:sz w:val="28"/>
          <w:szCs w:val="28"/>
        </w:rPr>
      </w:pPr>
      <w:r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5E68CD"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</w:t>
      </w:r>
      <w:r w:rsidR="00B20167"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E68CD"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исполнением настоящего постановления возложить на</w:t>
      </w:r>
      <w:r w:rsidR="005E68CD" w:rsidRPr="00262FD8">
        <w:rPr>
          <w:rFonts w:ascii="Times New Roman" w:eastAsia="Calibri" w:hAnsi="Times New Roman" w:cs="Times New Roman"/>
          <w:sz w:val="28"/>
          <w:szCs w:val="28"/>
        </w:rPr>
        <w:t xml:space="preserve"> начальника отдела культур</w:t>
      </w:r>
      <w:r w:rsidR="006B58FA" w:rsidRPr="00262FD8">
        <w:rPr>
          <w:rFonts w:ascii="Times New Roman" w:eastAsia="Calibri" w:hAnsi="Times New Roman" w:cs="Times New Roman"/>
          <w:sz w:val="28"/>
          <w:szCs w:val="28"/>
        </w:rPr>
        <w:t>ы</w:t>
      </w:r>
      <w:r w:rsidR="005E68CD" w:rsidRPr="00262FD8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</w:t>
      </w:r>
      <w:r w:rsidR="00AC406C" w:rsidRPr="00262FD8">
        <w:rPr>
          <w:rFonts w:ascii="Times New Roman" w:eastAsia="Calibri" w:hAnsi="Times New Roman" w:cs="Times New Roman"/>
          <w:sz w:val="28"/>
          <w:szCs w:val="28"/>
        </w:rPr>
        <w:t>ого образования «Руднянский муниципальный округ»</w:t>
      </w:r>
      <w:r w:rsidR="005E68CD" w:rsidRPr="00262FD8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В.Д. Виноградову.</w:t>
      </w:r>
    </w:p>
    <w:p w14:paraId="23B9C196" w14:textId="77777777" w:rsidR="005E68CD" w:rsidRPr="004A7271" w:rsidRDefault="005E68CD" w:rsidP="005E68CD">
      <w:pPr>
        <w:pStyle w:val="a3"/>
        <w:ind w:left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E12F650" w14:textId="77777777" w:rsidR="00627AE9" w:rsidRPr="00627AE9" w:rsidRDefault="00627AE9" w:rsidP="00627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7AE9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27AE9">
        <w:rPr>
          <w:rFonts w:ascii="Times New Roman" w:hAnsi="Times New Roman" w:cs="Times New Roman"/>
          <w:sz w:val="28"/>
          <w:szCs w:val="28"/>
        </w:rPr>
        <w:t xml:space="preserve">. Главы муниципального образования </w:t>
      </w:r>
    </w:p>
    <w:p w14:paraId="7D0C6A76" w14:textId="77777777" w:rsidR="00627AE9" w:rsidRPr="00627AE9" w:rsidRDefault="00627AE9" w:rsidP="00627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AE9">
        <w:rPr>
          <w:rFonts w:ascii="Times New Roman" w:hAnsi="Times New Roman" w:cs="Times New Roman"/>
          <w:sz w:val="28"/>
          <w:szCs w:val="28"/>
        </w:rPr>
        <w:t xml:space="preserve">«Руднянский муниципальный округ» </w:t>
      </w:r>
    </w:p>
    <w:p w14:paraId="645DBFD1" w14:textId="127249FC" w:rsidR="00F6741E" w:rsidRPr="00627AE9" w:rsidRDefault="00627AE9" w:rsidP="00627AE9">
      <w:pPr>
        <w:spacing w:after="0" w:line="240" w:lineRule="auto"/>
        <w:rPr>
          <w:b/>
          <w:bCs/>
          <w:sz w:val="24"/>
          <w:szCs w:val="24"/>
        </w:rPr>
      </w:pPr>
      <w:r w:rsidRPr="00627AE9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С.В. Архипенков</w:t>
      </w:r>
      <w:r w:rsidR="00262FD8" w:rsidRPr="00627AE9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sectPr w:rsidR="00F6741E" w:rsidRPr="00627AE9" w:rsidSect="001D0BF1">
      <w:footerReference w:type="default" r:id="rId9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971B" w14:textId="77777777" w:rsidR="00440F4F" w:rsidRDefault="00440F4F">
      <w:pPr>
        <w:spacing w:after="0" w:line="240" w:lineRule="auto"/>
      </w:pPr>
      <w:r>
        <w:separator/>
      </w:r>
    </w:p>
  </w:endnote>
  <w:endnote w:type="continuationSeparator" w:id="0">
    <w:p w14:paraId="0BA0FDD2" w14:textId="77777777" w:rsidR="00440F4F" w:rsidRDefault="0044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4982" w14:textId="77777777" w:rsidR="00AC406C" w:rsidRDefault="00AC406C">
    <w:pPr>
      <w:pStyle w:val="a4"/>
    </w:pPr>
  </w:p>
  <w:p w14:paraId="631DC1DD" w14:textId="77777777" w:rsidR="00AC406C" w:rsidRDefault="00AC40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C47D" w14:textId="77777777" w:rsidR="00440F4F" w:rsidRDefault="00440F4F">
      <w:pPr>
        <w:spacing w:after="0" w:line="240" w:lineRule="auto"/>
      </w:pPr>
      <w:r>
        <w:separator/>
      </w:r>
    </w:p>
  </w:footnote>
  <w:footnote w:type="continuationSeparator" w:id="0">
    <w:p w14:paraId="1D368CE8" w14:textId="77777777" w:rsidR="00440F4F" w:rsidRDefault="0044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C25"/>
    <w:multiLevelType w:val="multilevel"/>
    <w:tmpl w:val="1F4E4BCC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00"/>
      </w:rPr>
    </w:lvl>
  </w:abstractNum>
  <w:abstractNum w:abstractNumId="1" w15:restartNumberingAfterBreak="0">
    <w:nsid w:val="22647E0B"/>
    <w:multiLevelType w:val="multilevel"/>
    <w:tmpl w:val="CEAE8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 w16cid:durableId="2029791277">
    <w:abstractNumId w:val="1"/>
  </w:num>
  <w:num w:numId="2" w16cid:durableId="141558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3C1"/>
    <w:rsid w:val="0000065D"/>
    <w:rsid w:val="00027430"/>
    <w:rsid w:val="000403F2"/>
    <w:rsid w:val="00066443"/>
    <w:rsid w:val="00077351"/>
    <w:rsid w:val="00082577"/>
    <w:rsid w:val="00087DF8"/>
    <w:rsid w:val="00092DE4"/>
    <w:rsid w:val="000A21B7"/>
    <w:rsid w:val="000F26E6"/>
    <w:rsid w:val="00185C54"/>
    <w:rsid w:val="001D0BF1"/>
    <w:rsid w:val="001D36B2"/>
    <w:rsid w:val="001D462E"/>
    <w:rsid w:val="002027B4"/>
    <w:rsid w:val="002303FB"/>
    <w:rsid w:val="0023485A"/>
    <w:rsid w:val="002447DE"/>
    <w:rsid w:val="00250C81"/>
    <w:rsid w:val="00251BE5"/>
    <w:rsid w:val="002564D3"/>
    <w:rsid w:val="00262FD8"/>
    <w:rsid w:val="00282EC4"/>
    <w:rsid w:val="002C0524"/>
    <w:rsid w:val="003333C7"/>
    <w:rsid w:val="00345566"/>
    <w:rsid w:val="00354C74"/>
    <w:rsid w:val="0036451D"/>
    <w:rsid w:val="00387292"/>
    <w:rsid w:val="00397B66"/>
    <w:rsid w:val="003A2C42"/>
    <w:rsid w:val="003C6348"/>
    <w:rsid w:val="003D4BCD"/>
    <w:rsid w:val="003D5297"/>
    <w:rsid w:val="003E0C84"/>
    <w:rsid w:val="003E7A51"/>
    <w:rsid w:val="00425897"/>
    <w:rsid w:val="00426B61"/>
    <w:rsid w:val="00426D08"/>
    <w:rsid w:val="00440F4F"/>
    <w:rsid w:val="00464AC2"/>
    <w:rsid w:val="004732FA"/>
    <w:rsid w:val="0049293B"/>
    <w:rsid w:val="004A7271"/>
    <w:rsid w:val="004C2C0C"/>
    <w:rsid w:val="004D4C12"/>
    <w:rsid w:val="004E78CE"/>
    <w:rsid w:val="004F0CFC"/>
    <w:rsid w:val="005104FE"/>
    <w:rsid w:val="005123C1"/>
    <w:rsid w:val="00543E01"/>
    <w:rsid w:val="0056738B"/>
    <w:rsid w:val="00571231"/>
    <w:rsid w:val="00583ACF"/>
    <w:rsid w:val="005B4497"/>
    <w:rsid w:val="005B4C96"/>
    <w:rsid w:val="005E2C7E"/>
    <w:rsid w:val="005E68CD"/>
    <w:rsid w:val="005F1A5C"/>
    <w:rsid w:val="005F7B09"/>
    <w:rsid w:val="00627AE9"/>
    <w:rsid w:val="006466B2"/>
    <w:rsid w:val="00682B6B"/>
    <w:rsid w:val="006A725F"/>
    <w:rsid w:val="006B58FA"/>
    <w:rsid w:val="006C6E62"/>
    <w:rsid w:val="006D3ECA"/>
    <w:rsid w:val="00717598"/>
    <w:rsid w:val="007540F6"/>
    <w:rsid w:val="00766463"/>
    <w:rsid w:val="00784266"/>
    <w:rsid w:val="007A1220"/>
    <w:rsid w:val="007B2CA8"/>
    <w:rsid w:val="007E2709"/>
    <w:rsid w:val="00803BDD"/>
    <w:rsid w:val="00880002"/>
    <w:rsid w:val="00885A8D"/>
    <w:rsid w:val="008D6A1A"/>
    <w:rsid w:val="008E010E"/>
    <w:rsid w:val="008E7D38"/>
    <w:rsid w:val="00915885"/>
    <w:rsid w:val="0093243F"/>
    <w:rsid w:val="00981B14"/>
    <w:rsid w:val="00982D14"/>
    <w:rsid w:val="00986746"/>
    <w:rsid w:val="009B454E"/>
    <w:rsid w:val="009D6744"/>
    <w:rsid w:val="009E3924"/>
    <w:rsid w:val="009F2822"/>
    <w:rsid w:val="00A027F6"/>
    <w:rsid w:val="00A3156A"/>
    <w:rsid w:val="00A82F3F"/>
    <w:rsid w:val="00AC1C2D"/>
    <w:rsid w:val="00AC406C"/>
    <w:rsid w:val="00AC4686"/>
    <w:rsid w:val="00AC4C56"/>
    <w:rsid w:val="00B20167"/>
    <w:rsid w:val="00B26A04"/>
    <w:rsid w:val="00B311D0"/>
    <w:rsid w:val="00B368F3"/>
    <w:rsid w:val="00B46C97"/>
    <w:rsid w:val="00B55983"/>
    <w:rsid w:val="00B73919"/>
    <w:rsid w:val="00B75E0D"/>
    <w:rsid w:val="00B8035B"/>
    <w:rsid w:val="00BA2B89"/>
    <w:rsid w:val="00C44001"/>
    <w:rsid w:val="00CC4252"/>
    <w:rsid w:val="00CD153D"/>
    <w:rsid w:val="00CE148C"/>
    <w:rsid w:val="00D13E68"/>
    <w:rsid w:val="00D2500F"/>
    <w:rsid w:val="00D35269"/>
    <w:rsid w:val="00D54602"/>
    <w:rsid w:val="00D646BA"/>
    <w:rsid w:val="00D91D09"/>
    <w:rsid w:val="00DA2F2F"/>
    <w:rsid w:val="00DB36C6"/>
    <w:rsid w:val="00DB467A"/>
    <w:rsid w:val="00DD6A89"/>
    <w:rsid w:val="00E01242"/>
    <w:rsid w:val="00E01551"/>
    <w:rsid w:val="00E1360D"/>
    <w:rsid w:val="00E16EEE"/>
    <w:rsid w:val="00E52773"/>
    <w:rsid w:val="00E5655C"/>
    <w:rsid w:val="00E74C57"/>
    <w:rsid w:val="00E849F3"/>
    <w:rsid w:val="00EA54B7"/>
    <w:rsid w:val="00EB1BA0"/>
    <w:rsid w:val="00F44162"/>
    <w:rsid w:val="00F55AF0"/>
    <w:rsid w:val="00F6741E"/>
    <w:rsid w:val="00FA0EEF"/>
    <w:rsid w:val="00FA710C"/>
    <w:rsid w:val="00FC1A9B"/>
    <w:rsid w:val="00FC6F71"/>
    <w:rsid w:val="00FE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7165"/>
  <w15:docId w15:val="{5868CC20-94B8-4CA4-9629-1F73DAA9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3C1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C1"/>
    <w:pPr>
      <w:ind w:left="720"/>
      <w:contextualSpacing/>
    </w:pPr>
  </w:style>
  <w:style w:type="paragraph" w:customStyle="1" w:styleId="formattext">
    <w:name w:val="formattext"/>
    <w:basedOn w:val="a"/>
    <w:rsid w:val="005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1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123C1"/>
    <w:rPr>
      <w:kern w:val="0"/>
    </w:rPr>
  </w:style>
  <w:style w:type="table" w:styleId="a6">
    <w:name w:val="Table Grid"/>
    <w:basedOn w:val="a1"/>
    <w:uiPriority w:val="59"/>
    <w:rsid w:val="005E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B61"/>
    <w:rPr>
      <w:rFonts w:ascii="Tahoma" w:hAnsi="Tahoma" w:cs="Tahoma"/>
      <w:kern w:val="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E27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27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2709"/>
    <w:rPr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27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2709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06A2283-3C16-4EFC-B203-F597B73C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2025-10-17T06:11:00Z</cp:lastPrinted>
  <dcterms:created xsi:type="dcterms:W3CDTF">2024-06-28T07:51:00Z</dcterms:created>
  <dcterms:modified xsi:type="dcterms:W3CDTF">2025-10-24T08:10:00Z</dcterms:modified>
</cp:coreProperties>
</file>