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888C" w14:textId="77777777" w:rsidR="005653B8" w:rsidRDefault="00F43490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Структурная и количественная динамика в малом 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7A9">
        <w:rPr>
          <w:rFonts w:ascii="Times New Roman" w:hAnsi="Times New Roman" w:cs="Times New Roman"/>
          <w:b/>
          <w:sz w:val="26"/>
          <w:szCs w:val="26"/>
        </w:rPr>
        <w:t>среднем предпринимательстве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муниципально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го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образовани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я</w:t>
      </w:r>
      <w:r w:rsidR="00FF77A9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53B8">
        <w:rPr>
          <w:rFonts w:ascii="Times New Roman" w:hAnsi="Times New Roman" w:cs="Times New Roman"/>
          <w:b/>
          <w:sz w:val="26"/>
          <w:szCs w:val="26"/>
        </w:rPr>
        <w:t>«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Руднянский </w:t>
      </w:r>
      <w:r w:rsidR="005653B8">
        <w:rPr>
          <w:rFonts w:ascii="Times New Roman" w:hAnsi="Times New Roman" w:cs="Times New Roman"/>
          <w:b/>
          <w:sz w:val="26"/>
          <w:szCs w:val="26"/>
        </w:rPr>
        <w:t>муниципальный округ»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A416B73" w14:textId="5B32F5DB" w:rsidR="00A06E7E" w:rsidRPr="00FF77A9" w:rsidRDefault="00F31241" w:rsidP="005653B8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Смоленской области</w:t>
      </w:r>
      <w:r w:rsidR="005653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за период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 xml:space="preserve"> с </w:t>
      </w:r>
      <w:r w:rsidR="00CC0453" w:rsidRPr="00FF77A9">
        <w:rPr>
          <w:rFonts w:ascii="Times New Roman" w:hAnsi="Times New Roman" w:cs="Times New Roman"/>
          <w:b/>
          <w:sz w:val="26"/>
          <w:szCs w:val="26"/>
        </w:rPr>
        <w:t>1</w:t>
      </w:r>
      <w:r w:rsidR="00F0655F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856A1E" w:rsidRPr="00856A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6591">
        <w:rPr>
          <w:rFonts w:ascii="Times New Roman" w:hAnsi="Times New Roman" w:cs="Times New Roman"/>
          <w:b/>
          <w:sz w:val="26"/>
          <w:szCs w:val="26"/>
        </w:rPr>
        <w:t>мая</w:t>
      </w:r>
      <w:r w:rsidR="00E34108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202</w:t>
      </w:r>
      <w:r w:rsidR="00F16BD8">
        <w:rPr>
          <w:rFonts w:ascii="Times New Roman" w:hAnsi="Times New Roman" w:cs="Times New Roman"/>
          <w:b/>
          <w:sz w:val="26"/>
          <w:szCs w:val="26"/>
        </w:rPr>
        <w:t>5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>по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5653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6591">
        <w:rPr>
          <w:rFonts w:ascii="Times New Roman" w:hAnsi="Times New Roman" w:cs="Times New Roman"/>
          <w:b/>
          <w:sz w:val="26"/>
          <w:szCs w:val="26"/>
        </w:rPr>
        <w:t>мая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16BD8">
        <w:rPr>
          <w:rFonts w:ascii="Times New Roman" w:hAnsi="Times New Roman" w:cs="Times New Roman"/>
          <w:b/>
          <w:sz w:val="26"/>
          <w:szCs w:val="26"/>
        </w:rPr>
        <w:t>6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</w:p>
    <w:p w14:paraId="0583074C" w14:textId="77777777" w:rsidR="00FF77A9" w:rsidRPr="00FF77A9" w:rsidRDefault="0071410C" w:rsidP="00FF77A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i/>
          <w:sz w:val="26"/>
          <w:szCs w:val="26"/>
        </w:rPr>
        <w:t xml:space="preserve">(по данным Единого реестра </w:t>
      </w:r>
      <w:r w:rsidR="00131284" w:rsidRPr="00FF77A9">
        <w:rPr>
          <w:rFonts w:ascii="Times New Roman" w:hAnsi="Times New Roman" w:cs="Times New Roman"/>
          <w:i/>
          <w:sz w:val="26"/>
          <w:szCs w:val="26"/>
        </w:rPr>
        <w:t xml:space="preserve">субъектов </w:t>
      </w:r>
      <w:r w:rsidRPr="00FF77A9">
        <w:rPr>
          <w:rFonts w:ascii="Times New Roman" w:hAnsi="Times New Roman" w:cs="Times New Roman"/>
          <w:i/>
          <w:sz w:val="26"/>
          <w:szCs w:val="26"/>
        </w:rPr>
        <w:t>малого и среднего предпринимательства</w:t>
      </w:r>
      <w:r w:rsidR="00F43490" w:rsidRPr="00FF77A9">
        <w:rPr>
          <w:rFonts w:ascii="Times New Roman" w:hAnsi="Times New Roman" w:cs="Times New Roman"/>
          <w:i/>
          <w:sz w:val="26"/>
          <w:szCs w:val="26"/>
        </w:rPr>
        <w:t>)</w:t>
      </w:r>
    </w:p>
    <w:p w14:paraId="6CC0BEDC" w14:textId="44DA4B2E" w:rsidR="00424506" w:rsidRPr="00FF77A9" w:rsidRDefault="005C57E6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9AC5D12" w14:textId="7A795F79" w:rsidR="00424506" w:rsidRPr="00186F06" w:rsidRDefault="00424506" w:rsidP="0042450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06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муниципальном образовании</w:t>
      </w:r>
    </w:p>
    <w:p w14:paraId="4CDF86CA" w14:textId="00326CD1" w:rsid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3B8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  <w:r w:rsidR="00424506">
        <w:rPr>
          <w:rFonts w:ascii="Times New Roman" w:hAnsi="Times New Roman" w:cs="Times New Roman"/>
          <w:b/>
          <w:bCs/>
          <w:sz w:val="24"/>
          <w:szCs w:val="24"/>
        </w:rPr>
        <w:t xml:space="preserve">в сравнении с другими муниципальными образованиями Смоленской области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24506" w:rsidRPr="00186F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E751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16BD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E751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16BD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F1D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D5F30A" w14:textId="77777777" w:rsidR="005653B8" w:rsidRP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28"/>
        <w:gridCol w:w="1183"/>
        <w:gridCol w:w="1243"/>
        <w:gridCol w:w="1116"/>
        <w:gridCol w:w="1033"/>
        <w:gridCol w:w="1033"/>
        <w:gridCol w:w="997"/>
        <w:gridCol w:w="997"/>
      </w:tblGrid>
      <w:tr w:rsidR="005653B8" w:rsidRPr="002668AD" w14:paraId="1652FA70" w14:textId="77777777" w:rsidTr="003E559C">
        <w:trPr>
          <w:trHeight w:val="54"/>
        </w:trPr>
        <w:tc>
          <w:tcPr>
            <w:tcW w:w="568" w:type="dxa"/>
            <w:noWrap/>
            <w:vAlign w:val="center"/>
            <w:hideMark/>
          </w:tcPr>
          <w:p w14:paraId="34690677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28" w:type="dxa"/>
            <w:noWrap/>
            <w:vAlign w:val="center"/>
            <w:hideMark/>
          </w:tcPr>
          <w:p w14:paraId="3C29E0F7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83" w:type="dxa"/>
            <w:noWrap/>
            <w:vAlign w:val="center"/>
            <w:hideMark/>
          </w:tcPr>
          <w:p w14:paraId="2DA8467D" w14:textId="7681713A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E7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16B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3" w:type="dxa"/>
            <w:noWrap/>
            <w:vAlign w:val="center"/>
            <w:hideMark/>
          </w:tcPr>
          <w:p w14:paraId="2BA4EC53" w14:textId="365E833D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F16B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noWrap/>
            <w:vAlign w:val="center"/>
            <w:hideMark/>
          </w:tcPr>
          <w:p w14:paraId="710AE77E" w14:textId="16CE83DA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E75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16B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3" w:type="dxa"/>
            <w:vAlign w:val="center"/>
            <w:hideMark/>
          </w:tcPr>
          <w:p w14:paraId="4A5FC795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33" w:type="dxa"/>
            <w:vAlign w:val="center"/>
            <w:hideMark/>
          </w:tcPr>
          <w:p w14:paraId="57786DE1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vAlign w:val="center"/>
            <w:hideMark/>
          </w:tcPr>
          <w:p w14:paraId="421C26E8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vAlign w:val="center"/>
            <w:hideMark/>
          </w:tcPr>
          <w:p w14:paraId="4D0D67C6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6DA7" w:rsidRPr="002668AD" w14:paraId="56535B5B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25942A9F" w14:textId="263EC21B" w:rsidR="00856DA7" w:rsidRPr="004B6323" w:rsidRDefault="004B6323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D9CC" w14:textId="1BAAF257" w:rsidR="00856DA7" w:rsidRPr="002668AD" w:rsidRDefault="00856DA7" w:rsidP="00856D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3E41" w14:textId="77A1ADC2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009C" w14:textId="4430EFF8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00E9B" w14:textId="1F0BA92C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110D" w14:textId="4BFF93BF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90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E7CE" w14:textId="444F26EF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90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9A2" w14:textId="0CE67A51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90BE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C6DA" w14:textId="335D8393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90BEF">
              <w:rPr>
                <w:rFonts w:ascii="Times New Roman" w:hAnsi="Times New Roman" w:cs="Times New Roman"/>
                <w:sz w:val="20"/>
                <w:szCs w:val="20"/>
              </w:rPr>
              <w:t>15,63</w:t>
            </w:r>
          </w:p>
        </w:tc>
      </w:tr>
      <w:tr w:rsidR="003B0E84" w:rsidRPr="002668AD" w14:paraId="3A4ADEC2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09B13D42" w14:textId="251DB2A2" w:rsidR="003B0E84" w:rsidRPr="004B6323" w:rsidRDefault="00DB2EAC" w:rsidP="003B0E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B729" w14:textId="181B6254" w:rsidR="003B0E84" w:rsidRPr="00D2542A" w:rsidRDefault="003B0E84" w:rsidP="003B0E8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83D9" w14:textId="6D97EE41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01AA" w14:textId="789C2739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8478" w14:textId="1999C067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9B6E" w14:textId="3A76EB49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8868" w14:textId="7F2D2E60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AF29" w14:textId="0359176F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8644" w14:textId="0BE4A8DC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0E84" w:rsidRPr="002668AD" w14:paraId="09FCDC1A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1AB78B45" w14:textId="57B48A44" w:rsidR="003B0E84" w:rsidRPr="004B6323" w:rsidRDefault="00DB2EAC" w:rsidP="003B0E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69C5A" w14:textId="7027EC89" w:rsidR="003B0E84" w:rsidRPr="00D2542A" w:rsidRDefault="003B0E84" w:rsidP="003B0E8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A1E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8EAB6" w14:textId="46AA3F1A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0FC91" w14:textId="0C43A1B0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62635" w14:textId="199E9D3B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3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AFCC" w14:textId="75028E10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F834" w14:textId="7E10ED66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CD97" w14:textId="6A707057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E682" w14:textId="7692B768" w:rsidR="003B0E84" w:rsidRPr="00856DA7" w:rsidRDefault="003B0E84" w:rsidP="003B0E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</w:tr>
      <w:tr w:rsidR="00856DA7" w:rsidRPr="002668AD" w14:paraId="7B29104C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5AB24475" w14:textId="043CA8BC" w:rsidR="00856DA7" w:rsidRPr="004B6323" w:rsidRDefault="00DB2EAC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2675" w14:textId="7C42B67E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03D7" w14:textId="0E1399B7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FE75" w14:textId="4970A839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C6EA" w14:textId="7C0AE4BD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590B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D4E0" w14:textId="3E3C805A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90B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755C" w14:textId="68393D32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+2,</w:t>
            </w:r>
            <w:r w:rsidR="00590BE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180D" w14:textId="13E4ADB9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590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6517" w14:textId="5925C1DE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90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9,76</w:t>
            </w:r>
          </w:p>
        </w:tc>
      </w:tr>
      <w:tr w:rsidR="00DB2EAC" w:rsidRPr="002668AD" w14:paraId="2DF396E4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1B0B716B" w14:textId="7EFEBA80" w:rsidR="00DB2EAC" w:rsidRPr="004B6323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AD02B" w14:textId="09F35E23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0C13C" w14:textId="586F1F75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1FCCD" w14:textId="3A16B4EE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C34CB" w14:textId="1427D7BE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DEF" w14:textId="578C6039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80E3" w14:textId="3F54607F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011" w14:textId="2306B04B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8095" w14:textId="52A60403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+9,12</w:t>
            </w:r>
          </w:p>
        </w:tc>
      </w:tr>
      <w:tr w:rsidR="00DB2EAC" w:rsidRPr="002668AD" w14:paraId="0D1FF02E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0A4C03DF" w14:textId="499998B8" w:rsidR="00DB2EAC" w:rsidRPr="004B6323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2EAC" w14:textId="45F4CDF7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439DA" w14:textId="5B8E65A1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30F8" w14:textId="00DDB6B8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F6C98" w14:textId="54B77387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B62C" w14:textId="1CD7F536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7D3D" w14:textId="23E6DE87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366" w14:textId="6AF3A693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BD0" w14:textId="204A44D3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+9,03</w:t>
            </w:r>
          </w:p>
        </w:tc>
      </w:tr>
      <w:tr w:rsidR="00856DA7" w:rsidRPr="002668AD" w14:paraId="097FADED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012808A4" w14:textId="0D2C9A02" w:rsidR="00856DA7" w:rsidRPr="004B6323" w:rsidRDefault="00DB2EAC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034D2" w14:textId="5A98613D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5F4C" w14:textId="17EE6563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D3A2" w14:textId="3704D4E7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AC6A" w14:textId="51CA7376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20D" w14:textId="2F9E65C8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90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73A4" w14:textId="5526B10E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90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6041" w14:textId="662D6000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90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52E3" w14:textId="63C346D9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90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8,19</w:t>
            </w:r>
          </w:p>
        </w:tc>
      </w:tr>
      <w:tr w:rsidR="00DB2EAC" w:rsidRPr="002668AD" w14:paraId="3194CB50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1D6D33AB" w14:textId="090BA07D" w:rsidR="00DB2EAC" w:rsidRPr="004B6323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3E2B1" w14:textId="53D5C30B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6323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  <w:t>Руднянский 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6349" w14:textId="4AA85603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323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D032" w14:textId="36F882D6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EA1B" w14:textId="76C02C19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EF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  <w:t>905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BC6A" w14:textId="4568AB8D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0799" w14:textId="5B8A0C6C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14C" w14:textId="5A0B8105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ACD9" w14:textId="06618B57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7,48</w:t>
            </w:r>
          </w:p>
        </w:tc>
      </w:tr>
      <w:tr w:rsidR="00DB2EAC" w:rsidRPr="002668AD" w14:paraId="58BD7DEB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6AE4D0A4" w14:textId="2ED56724" w:rsidR="00DB2EAC" w:rsidRPr="004B6323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516D1" w14:textId="6D8DB938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937DB" w14:textId="71078EAE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07D90" w14:textId="49F9946F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CF35" w14:textId="06C03D78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128C" w14:textId="1802E197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6D15" w14:textId="41950BC9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B1F2" w14:textId="0DF20520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94B" w14:textId="18BB4DB5" w:rsidR="00DB2EAC" w:rsidRPr="00856DA7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7,33</w:t>
            </w:r>
          </w:p>
        </w:tc>
      </w:tr>
      <w:tr w:rsidR="00856DA7" w:rsidRPr="002668AD" w14:paraId="13629F84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13C7912F" w14:textId="0A49EB69" w:rsidR="00856DA7" w:rsidRPr="00DB2EAC" w:rsidRDefault="00DB2EAC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96747" w14:textId="2AF707F5" w:rsidR="00856DA7" w:rsidRPr="00DB2EAC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2EAC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 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BF944" w14:textId="7B9A7C32" w:rsidR="00856DA7" w:rsidRPr="00DB2EAC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A7E25" w:rsidRPr="00DB2E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683D0" w14:textId="2B944BD1" w:rsidR="00856DA7" w:rsidRPr="00DB2EAC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A1CC" w14:textId="651AA367" w:rsidR="00856DA7" w:rsidRPr="00DB2EAC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A7E25" w:rsidRPr="00DB2E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AE3C7" w14:textId="62F7BE75" w:rsidR="00856DA7" w:rsidRPr="00DB2EAC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17454"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2CE0" w14:textId="29008B67" w:rsidR="00856DA7" w:rsidRPr="00DB2EAC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17454"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3504A" w14:textId="71E698AD" w:rsidR="00856DA7" w:rsidRPr="00DB2EAC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617454"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BE23B" w14:textId="167B6BEE" w:rsidR="00856DA7" w:rsidRPr="00DB2EAC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17454"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</w:t>
            </w:r>
          </w:p>
        </w:tc>
      </w:tr>
      <w:tr w:rsidR="00DB2EAC" w:rsidRPr="002668AD" w14:paraId="6BD0D1B0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55EAF649" w14:textId="28472D0F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B2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72AFB" w14:textId="4A4A9032" w:rsidR="00DB2EAC" w:rsidRPr="00590BEF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BE91" w14:textId="298AA588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3A349" w14:textId="46FD244E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DC7E" w14:textId="78668C44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6B7B9" w14:textId="111FF4EE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3080D" w14:textId="12041B6A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8BE60" w14:textId="429C79E4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590B" w14:textId="07FCE524" w:rsidR="00DB2EAC" w:rsidRPr="00590BEF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+6,42</w:t>
            </w:r>
          </w:p>
        </w:tc>
      </w:tr>
      <w:tr w:rsidR="00856DA7" w:rsidRPr="002668AD" w14:paraId="5AC20139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21A222E6" w14:textId="37DF1ACF" w:rsidR="00856DA7" w:rsidRPr="002668AD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2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9391" w14:textId="4F9EFFED" w:rsidR="00856DA7" w:rsidRPr="00C65D60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FC7C" w14:textId="25DE1DAF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26F2" w14:textId="512E02E9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DC2C" w14:textId="24AB876F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90BE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37AF" w14:textId="69AEFADA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57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1B26" w14:textId="59076C86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8294" w14:textId="53986CD6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758AF" w14:textId="1F0F68AF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</w:tr>
      <w:tr w:rsidR="00856DA7" w:rsidRPr="002668AD" w14:paraId="4857D56F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2D90BD37" w14:textId="336CAF05" w:rsidR="00856DA7" w:rsidRPr="002668AD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B489" w14:textId="62878B87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59F2C" w14:textId="19E47253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25B1" w14:textId="02C01092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AAE73" w14:textId="68954DA4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90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3FA0" w14:textId="069AF61A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D2C3" w14:textId="49348F6F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6393" w14:textId="50EE0E90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  <w:r w:rsidR="0048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C4FD" w14:textId="450DC6AD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</w:tr>
      <w:tr w:rsidR="00DB2EAC" w:rsidRPr="002668AD" w14:paraId="1969CCAD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40221F78" w14:textId="192E6713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E24DE" w14:textId="37A3FCE2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5687" w14:textId="29293B07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8E0" w14:textId="2DCA359D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6F6E" w14:textId="4177991C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9192" w14:textId="24398F2E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7A3C" w14:textId="4F36A08A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D34BA" w14:textId="7DB9BD3F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90C0" w14:textId="599E2866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+5,63</w:t>
            </w:r>
          </w:p>
        </w:tc>
      </w:tr>
      <w:tr w:rsidR="00DB2EAC" w:rsidRPr="002668AD" w14:paraId="0F5A7426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19D11AAE" w14:textId="59A49CCC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3791" w14:textId="26F824CA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56B8D" w14:textId="18A83014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CAB3" w14:textId="074928D0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C23FE" w14:textId="1CAF7A39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DC7DA" w14:textId="12F09B33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8C458" w14:textId="337EB9BC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14F1E" w14:textId="1FA842B5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501FF" w14:textId="1513D254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+5,48</w:t>
            </w:r>
          </w:p>
        </w:tc>
      </w:tr>
      <w:tr w:rsidR="004B6323" w:rsidRPr="002668AD" w14:paraId="7C1AF2EA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33F69B85" w14:textId="7D37398E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2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039A" w14:textId="0EF0700F" w:rsidR="004B6323" w:rsidRPr="002668AD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ECF5" w14:textId="11C5F200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4DD0" w14:textId="77D3AF4E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2A75" w14:textId="749D4D3B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="00590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BB20" w14:textId="2D734788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84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86E66" w14:textId="4DF0D6CE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2C9A" w14:textId="02ED9C9E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BD8DA" w14:textId="334BDC4C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</w:tr>
      <w:tr w:rsidR="004B6323" w:rsidRPr="002668AD" w14:paraId="463B6085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7CF3E33A" w14:textId="0F95C6E3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2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12A12" w14:textId="43984AF8" w:rsidR="004B6323" w:rsidRPr="00D2542A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7D413" w14:textId="063B0F14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A715" w14:textId="20217213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A3B9" w14:textId="7694134A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ADAE9" w14:textId="716884BC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CC2EF" w14:textId="42E5843B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F1DB2" w14:textId="61B84181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0B74" w14:textId="47CB79D7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4B6323" w:rsidRPr="002668AD" w14:paraId="1A53821B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681C13A5" w14:textId="515496B1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2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8533" w14:textId="65AE5495" w:rsidR="004B6323" w:rsidRPr="00D2542A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4AA5A" w14:textId="06BBFC68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81AB6" w14:textId="67C18F49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6DB1" w14:textId="07A2DD22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F446" w14:textId="0E0A0D43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D427" w14:textId="32AB87C0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DB40" w14:textId="0ABE4196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DC20" w14:textId="6CF7FC2D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DB2EAC" w:rsidRPr="002668AD" w14:paraId="015AB0B7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51A23BEA" w14:textId="72BDE01E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63D0" w14:textId="3B1F8EC8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EFA4D" w14:textId="44B55D42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550B6" w14:textId="7CC77534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62FF6" w14:textId="0AE84FFE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A9BAC" w14:textId="0D517FBE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3153C" w14:textId="0A9E65E8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+3,03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9375" w14:textId="79B82C80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E896" w14:textId="299025AF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+4,10</w:t>
            </w:r>
          </w:p>
        </w:tc>
      </w:tr>
      <w:tr w:rsidR="00856A1E" w:rsidRPr="002668AD" w14:paraId="748C6D96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783D0B70" w14:textId="534A7039" w:rsidR="00856A1E" w:rsidRPr="002668AD" w:rsidRDefault="00DB2EAC" w:rsidP="0085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D2D4" w14:textId="6A2038B3" w:rsidR="00856A1E" w:rsidRPr="002668AD" w:rsidRDefault="00856A1E" w:rsidP="00856A1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F4B2" w14:textId="52533A1F" w:rsidR="00856A1E" w:rsidRPr="002668AD" w:rsidRDefault="00F16BD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16CB" w14:textId="0AD0DA16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F16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6A8C" w14:textId="35CD8C7D" w:rsidR="00856A1E" w:rsidRPr="002668AD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5FFE" w14:textId="4AC94F01" w:rsidR="00856A1E" w:rsidRPr="002668AD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F0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52AA" w14:textId="681D8515" w:rsidR="00856A1E" w:rsidRPr="002668AD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C1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10DC" w14:textId="02D08830" w:rsidR="00856A1E" w:rsidRPr="002668AD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9E3C" w14:textId="14B4A754" w:rsidR="00856A1E" w:rsidRPr="002668AD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</w:t>
            </w:r>
          </w:p>
        </w:tc>
      </w:tr>
      <w:tr w:rsidR="00DB2EAC" w:rsidRPr="002668AD" w14:paraId="7EED2030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041E6F9E" w14:textId="4C00BE5E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CA2DE" w14:textId="4770E246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0E767" w14:textId="50A56581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A4292" w14:textId="7433EA0A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8A0F3" w14:textId="06A67C38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4FD0" w14:textId="3BF82A1D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A79F" w14:textId="3A747619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0360F" w14:textId="20E37593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6B93C" w14:textId="51224FBC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+3,38</w:t>
            </w:r>
          </w:p>
        </w:tc>
      </w:tr>
      <w:tr w:rsidR="004B6323" w:rsidRPr="002668AD" w14:paraId="02071018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7FA54929" w14:textId="67FCC678" w:rsidR="004B6323" w:rsidRPr="002668AD" w:rsidRDefault="00DB2EAC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A202" w14:textId="6E279662" w:rsidR="004B6323" w:rsidRPr="00D2542A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7E0CB" w14:textId="4B85B4AD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C330" w14:textId="2F43BDF7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C128" w14:textId="6BBDB07F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 w:rsidR="00590B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08A0" w14:textId="71D87DB9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CDF2" w14:textId="44E24E26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EA55D" w14:textId="1E9799A2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C290" w14:textId="0A7D36D8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</w:t>
            </w:r>
            <w:r w:rsidR="00484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DB2EAC" w:rsidRPr="002668AD" w14:paraId="64C8A50F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50D4629A" w14:textId="1B631865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9891" w14:textId="5B4F24A3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DEB9" w14:textId="063D6FAA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3659" w14:textId="7DF17631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ED7AF" w14:textId="335020CD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54F3B" w14:textId="24071AA3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719C" w14:textId="3F95A19A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4C15" w14:textId="6A65683C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F9660" w14:textId="4F5CB716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+2,31</w:t>
            </w:r>
          </w:p>
        </w:tc>
      </w:tr>
      <w:tr w:rsidR="00856A1E" w:rsidRPr="002668AD" w14:paraId="7D35712B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541270ED" w14:textId="7F58A42B" w:rsidR="00856A1E" w:rsidRPr="002668AD" w:rsidRDefault="004B6323" w:rsidP="0085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B2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30DA3" w14:textId="6A00FEB5" w:rsidR="00856A1E" w:rsidRPr="001A1D41" w:rsidRDefault="00856A1E" w:rsidP="00856A1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F0260" w14:textId="3A31DB75" w:rsidR="00856A1E" w:rsidRPr="001A1D41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6B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06C0" w14:textId="6BC4D1CA" w:rsidR="00856A1E" w:rsidRPr="001A1D41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E32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EC07A" w14:textId="22409DC4" w:rsidR="00856A1E" w:rsidRPr="001A1D41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AE228" w14:textId="4A53B4CB" w:rsidR="00856A1E" w:rsidRPr="001A1D41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F0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4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1092" w14:textId="5AB2A5C8" w:rsidR="00856A1E" w:rsidRPr="001A1D41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C1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  <w:r w:rsidR="00C4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F6410" w14:textId="590D1CA3" w:rsidR="00856A1E" w:rsidRPr="001A1D41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4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AE67" w14:textId="51CE01F3" w:rsidR="00856A1E" w:rsidRPr="001A1D41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C42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1,88</w:t>
            </w:r>
          </w:p>
        </w:tc>
      </w:tr>
      <w:tr w:rsidR="00DB2EAC" w:rsidRPr="002668AD" w14:paraId="793C77A5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3F3D1D74" w14:textId="5F54C1BA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FC774" w14:textId="380F392B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7E96" w14:textId="3B10FE96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C2B57" w14:textId="1603A3C6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78331" w14:textId="24AEB042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21692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0DFCA" w14:textId="5CAC98D6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+353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64549" w14:textId="647020CF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F9ED" w14:textId="3CA78196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F554" w14:textId="01232FE9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+1,72</w:t>
            </w:r>
          </w:p>
        </w:tc>
      </w:tr>
      <w:tr w:rsidR="004B6323" w:rsidRPr="002668AD" w14:paraId="6221F23C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351E0708" w14:textId="26AF02BA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8503" w14:textId="05D2E1F0" w:rsidR="004B6323" w:rsidRPr="00D2542A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AC65" w14:textId="57CC86DC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4C2C" w14:textId="58EA7D78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17A3" w14:textId="08C0150B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B862" w14:textId="1AF3569C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3B0E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D5E37" w14:textId="301F7F1A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+3,</w:t>
            </w:r>
            <w:r w:rsidR="003B0E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6348" w14:textId="78056A10" w:rsidR="004B6323" w:rsidRDefault="003B0E84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B24C" w14:textId="6D865600" w:rsidR="004B6323" w:rsidRDefault="003B0E84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+0,78</w:t>
            </w:r>
          </w:p>
        </w:tc>
      </w:tr>
      <w:tr w:rsidR="00856A1E" w:rsidRPr="002668AD" w14:paraId="354DFA90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00193A36" w14:textId="77777777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DC0B" w14:textId="7FC2E1D7" w:rsidR="00856A1E" w:rsidRPr="002668AD" w:rsidRDefault="00856A1E" w:rsidP="00856A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7535" w14:textId="1E3CC891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16B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A7E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1FE2" w14:textId="2BE07AE2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32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12B1" w14:textId="15680F55" w:rsidR="00856A1E" w:rsidRPr="002668AD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590B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B03C4" w14:textId="521B862A" w:rsidR="00856A1E" w:rsidRPr="002668AD" w:rsidRDefault="003B0E84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4C98" w14:textId="08356096" w:rsidR="00856A1E" w:rsidRPr="002668AD" w:rsidRDefault="003B0E84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34D9D" w14:textId="1E577254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B0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57D8B" w14:textId="27CDDD9F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F09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3B0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56A1E" w:rsidRPr="002668AD" w14:paraId="709A131C" w14:textId="77777777" w:rsidTr="00975B46">
        <w:trPr>
          <w:trHeight w:val="284"/>
        </w:trPr>
        <w:tc>
          <w:tcPr>
            <w:tcW w:w="2996" w:type="dxa"/>
            <w:gridSpan w:val="2"/>
            <w:noWrap/>
            <w:vAlign w:val="bottom"/>
            <w:hideMark/>
          </w:tcPr>
          <w:p w14:paraId="0B924194" w14:textId="77777777" w:rsidR="00856A1E" w:rsidRPr="002668AD" w:rsidRDefault="00856A1E" w:rsidP="00856A1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A8763" w14:textId="1BC0AD7D" w:rsidR="00856A1E" w:rsidRPr="002668AD" w:rsidRDefault="00DB2EAC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8926B" w14:textId="553D2595" w:rsidR="00856A1E" w:rsidRPr="002668AD" w:rsidRDefault="00E323C4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E837" w14:textId="50B2D8A9" w:rsidR="00856A1E" w:rsidRPr="002668AD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41</w:t>
            </w:r>
            <w:r w:rsidR="00DB2EAC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A5B8D" w14:textId="0D737B01" w:rsidR="00856A1E" w:rsidRPr="002668AD" w:rsidRDefault="00631CC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F179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6F455" w14:textId="1A827B1D" w:rsidR="00856A1E" w:rsidRPr="002668AD" w:rsidRDefault="00631CC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F179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83EFE" w14:textId="656D0F8C" w:rsidR="00856A1E" w:rsidRPr="002668AD" w:rsidRDefault="00631CC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9F0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</w:t>
            </w:r>
            <w:r w:rsidR="00F179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4F25" w14:textId="58D8F36F" w:rsidR="00856A1E" w:rsidRPr="002668AD" w:rsidRDefault="00631CC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9F0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</w:t>
            </w:r>
            <w:r w:rsidR="00F179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4C01B14" w14:textId="25A7467D" w:rsidR="00F0655F" w:rsidRDefault="00DF6CD9" w:rsidP="00286C86">
      <w:pPr>
        <w:spacing w:after="24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2CF06C2D" w14:textId="77777777" w:rsidR="00F84FA3" w:rsidRDefault="00F84FA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4ADB0" w14:textId="50E87BB5" w:rsidR="00F1793C" w:rsidRDefault="008017B4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7B4">
        <w:rPr>
          <w:rFonts w:ascii="Times New Roman" w:hAnsi="Times New Roman" w:cs="Times New Roman"/>
          <w:sz w:val="24"/>
          <w:szCs w:val="24"/>
        </w:rPr>
        <w:t>За период с 10.0</w:t>
      </w:r>
      <w:r w:rsidR="00F1793C">
        <w:rPr>
          <w:rFonts w:ascii="Times New Roman" w:hAnsi="Times New Roman" w:cs="Times New Roman"/>
          <w:sz w:val="24"/>
          <w:szCs w:val="24"/>
        </w:rPr>
        <w:t>5</w:t>
      </w:r>
      <w:r w:rsidRPr="008017B4">
        <w:rPr>
          <w:rFonts w:ascii="Times New Roman" w:hAnsi="Times New Roman" w:cs="Times New Roman"/>
          <w:sz w:val="24"/>
          <w:szCs w:val="24"/>
        </w:rPr>
        <w:t>.202</w:t>
      </w:r>
      <w:r w:rsidR="004B6323">
        <w:rPr>
          <w:rFonts w:ascii="Times New Roman" w:hAnsi="Times New Roman" w:cs="Times New Roman"/>
          <w:sz w:val="24"/>
          <w:szCs w:val="24"/>
        </w:rPr>
        <w:t>5</w:t>
      </w:r>
      <w:r w:rsidRPr="008017B4">
        <w:rPr>
          <w:rFonts w:ascii="Times New Roman" w:hAnsi="Times New Roman" w:cs="Times New Roman"/>
          <w:sz w:val="24"/>
          <w:szCs w:val="24"/>
        </w:rPr>
        <w:t xml:space="preserve"> по 10.0</w:t>
      </w:r>
      <w:r w:rsidR="00F1793C">
        <w:rPr>
          <w:rFonts w:ascii="Times New Roman" w:hAnsi="Times New Roman" w:cs="Times New Roman"/>
          <w:sz w:val="24"/>
          <w:szCs w:val="24"/>
        </w:rPr>
        <w:t>5</w:t>
      </w:r>
      <w:r w:rsidRPr="008017B4">
        <w:rPr>
          <w:rFonts w:ascii="Times New Roman" w:hAnsi="Times New Roman" w:cs="Times New Roman"/>
          <w:sz w:val="24"/>
          <w:szCs w:val="24"/>
        </w:rPr>
        <w:t>.202</w:t>
      </w:r>
      <w:r w:rsidR="004B6323">
        <w:rPr>
          <w:rFonts w:ascii="Times New Roman" w:hAnsi="Times New Roman" w:cs="Times New Roman"/>
          <w:sz w:val="24"/>
          <w:szCs w:val="24"/>
        </w:rPr>
        <w:t>6</w:t>
      </w:r>
      <w:r w:rsidRPr="008017B4">
        <w:rPr>
          <w:rFonts w:ascii="Times New Roman" w:hAnsi="Times New Roman" w:cs="Times New Roman"/>
          <w:sz w:val="24"/>
          <w:szCs w:val="24"/>
        </w:rPr>
        <w:t xml:space="preserve"> число субъектов МСП в 2</w:t>
      </w:r>
      <w:r w:rsidR="00F179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4B6323">
        <w:rPr>
          <w:rFonts w:ascii="Times New Roman" w:hAnsi="Times New Roman" w:cs="Times New Roman"/>
          <w:sz w:val="24"/>
          <w:szCs w:val="24"/>
        </w:rPr>
        <w:t>ти</w:t>
      </w:r>
      <w:r w:rsidRPr="008017B4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>
        <w:rPr>
          <w:rFonts w:ascii="Times New Roman" w:hAnsi="Times New Roman" w:cs="Times New Roman"/>
          <w:sz w:val="24"/>
          <w:szCs w:val="24"/>
        </w:rPr>
        <w:t>округах</w:t>
      </w:r>
      <w:r w:rsidRPr="008017B4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в г. Смоленск +3</w:t>
      </w:r>
      <w:r w:rsidR="00F1793C">
        <w:rPr>
          <w:rFonts w:ascii="Times New Roman" w:hAnsi="Times New Roman" w:cs="Times New Roman"/>
          <w:sz w:val="24"/>
          <w:szCs w:val="24"/>
        </w:rPr>
        <w:t>67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8017B4">
        <w:rPr>
          <w:rFonts w:ascii="Times New Roman" w:hAnsi="Times New Roman" w:cs="Times New Roman"/>
          <w:sz w:val="24"/>
          <w:szCs w:val="24"/>
        </w:rPr>
        <w:t>1,</w:t>
      </w:r>
      <w:r w:rsidR="00F1793C">
        <w:rPr>
          <w:rFonts w:ascii="Times New Roman" w:hAnsi="Times New Roman" w:cs="Times New Roman"/>
          <w:sz w:val="24"/>
          <w:szCs w:val="24"/>
        </w:rPr>
        <w:t>72</w:t>
      </w:r>
      <w:r w:rsidRPr="008017B4">
        <w:rPr>
          <w:rFonts w:ascii="Times New Roman" w:hAnsi="Times New Roman" w:cs="Times New Roman"/>
          <w:sz w:val="24"/>
          <w:szCs w:val="24"/>
        </w:rPr>
        <w:t>%, Смоленском округе +2</w:t>
      </w:r>
      <w:r w:rsidR="006148EA">
        <w:rPr>
          <w:rFonts w:ascii="Times New Roman" w:hAnsi="Times New Roman" w:cs="Times New Roman"/>
          <w:sz w:val="24"/>
          <w:szCs w:val="24"/>
        </w:rPr>
        <w:t>66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="006148EA">
        <w:rPr>
          <w:rFonts w:ascii="Times New Roman" w:hAnsi="Times New Roman" w:cs="Times New Roman"/>
          <w:sz w:val="24"/>
          <w:szCs w:val="24"/>
        </w:rPr>
        <w:t>9,03</w:t>
      </w:r>
      <w:r w:rsidRPr="008017B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17B4">
        <w:rPr>
          <w:rFonts w:ascii="Times New Roman" w:hAnsi="Times New Roman" w:cs="Times New Roman"/>
          <w:sz w:val="24"/>
          <w:szCs w:val="24"/>
        </w:rPr>
        <w:t xml:space="preserve"> Вяземском округе +6</w:t>
      </w:r>
      <w:r w:rsidR="006148EA">
        <w:rPr>
          <w:rFonts w:ascii="Times New Roman" w:hAnsi="Times New Roman" w:cs="Times New Roman"/>
          <w:sz w:val="24"/>
          <w:szCs w:val="24"/>
        </w:rPr>
        <w:t>3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8017B4">
        <w:rPr>
          <w:rFonts w:ascii="Times New Roman" w:hAnsi="Times New Roman" w:cs="Times New Roman"/>
          <w:sz w:val="24"/>
          <w:szCs w:val="24"/>
        </w:rPr>
        <w:t>2,4</w:t>
      </w:r>
      <w:r w:rsidR="006148EA">
        <w:rPr>
          <w:rFonts w:ascii="Times New Roman" w:hAnsi="Times New Roman" w:cs="Times New Roman"/>
          <w:sz w:val="24"/>
          <w:szCs w:val="24"/>
        </w:rPr>
        <w:t>9</w:t>
      </w:r>
      <w:r w:rsidRPr="008017B4">
        <w:rPr>
          <w:rFonts w:ascii="Times New Roman" w:hAnsi="Times New Roman" w:cs="Times New Roman"/>
          <w:sz w:val="24"/>
          <w:szCs w:val="24"/>
        </w:rPr>
        <w:t xml:space="preserve">%, </w:t>
      </w:r>
      <w:r w:rsidR="00F1793C">
        <w:rPr>
          <w:rFonts w:ascii="Times New Roman" w:hAnsi="Times New Roman" w:cs="Times New Roman"/>
          <w:sz w:val="24"/>
          <w:szCs w:val="24"/>
        </w:rPr>
        <w:t xml:space="preserve">Ярцевском округе +111 ед. или +6,06%, </w:t>
      </w:r>
      <w:r w:rsidRPr="008017B4">
        <w:rPr>
          <w:rFonts w:ascii="Times New Roman" w:hAnsi="Times New Roman" w:cs="Times New Roman"/>
          <w:sz w:val="24"/>
          <w:szCs w:val="24"/>
        </w:rPr>
        <w:t>Рославльском округе +</w:t>
      </w:r>
      <w:r w:rsidR="00F1793C">
        <w:rPr>
          <w:rFonts w:ascii="Times New Roman" w:hAnsi="Times New Roman" w:cs="Times New Roman"/>
          <w:sz w:val="24"/>
          <w:szCs w:val="24"/>
        </w:rPr>
        <w:t>75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="00F1793C">
        <w:rPr>
          <w:rFonts w:ascii="Times New Roman" w:hAnsi="Times New Roman" w:cs="Times New Roman"/>
          <w:sz w:val="24"/>
          <w:szCs w:val="24"/>
        </w:rPr>
        <w:t>4,10</w:t>
      </w:r>
      <w:r w:rsidRPr="008017B4">
        <w:rPr>
          <w:rFonts w:ascii="Times New Roman" w:hAnsi="Times New Roman" w:cs="Times New Roman"/>
          <w:sz w:val="24"/>
          <w:szCs w:val="24"/>
        </w:rPr>
        <w:t>%</w:t>
      </w:r>
      <w:r w:rsidR="006148EA">
        <w:rPr>
          <w:rFonts w:ascii="Times New Roman" w:hAnsi="Times New Roman" w:cs="Times New Roman"/>
          <w:sz w:val="24"/>
          <w:szCs w:val="24"/>
        </w:rPr>
        <w:t xml:space="preserve">, </w:t>
      </w:r>
      <w:r w:rsidR="00F1793C">
        <w:rPr>
          <w:rFonts w:ascii="Times New Roman" w:hAnsi="Times New Roman" w:cs="Times New Roman"/>
          <w:sz w:val="24"/>
          <w:szCs w:val="24"/>
        </w:rPr>
        <w:t xml:space="preserve">Гагаринском округе +65 ед. или +4,27%, </w:t>
      </w:r>
      <w:r w:rsidR="006148EA">
        <w:rPr>
          <w:rFonts w:ascii="Times New Roman" w:hAnsi="Times New Roman" w:cs="Times New Roman"/>
          <w:sz w:val="24"/>
          <w:szCs w:val="24"/>
        </w:rPr>
        <w:t>Сафоновском округе +</w:t>
      </w:r>
      <w:r w:rsidR="00F1793C">
        <w:rPr>
          <w:rFonts w:ascii="Times New Roman" w:hAnsi="Times New Roman" w:cs="Times New Roman"/>
          <w:sz w:val="24"/>
          <w:szCs w:val="24"/>
        </w:rPr>
        <w:t>55</w:t>
      </w:r>
      <w:r w:rsidR="006148E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1793C">
        <w:rPr>
          <w:rFonts w:ascii="Times New Roman" w:hAnsi="Times New Roman" w:cs="Times New Roman"/>
          <w:sz w:val="24"/>
          <w:szCs w:val="24"/>
        </w:rPr>
        <w:t>+</w:t>
      </w:r>
      <w:r w:rsidR="006148EA">
        <w:rPr>
          <w:rFonts w:ascii="Times New Roman" w:hAnsi="Times New Roman" w:cs="Times New Roman"/>
          <w:sz w:val="24"/>
          <w:szCs w:val="24"/>
        </w:rPr>
        <w:t>3,</w:t>
      </w:r>
      <w:r w:rsidR="00F1793C">
        <w:rPr>
          <w:rFonts w:ascii="Times New Roman" w:hAnsi="Times New Roman" w:cs="Times New Roman"/>
          <w:sz w:val="24"/>
          <w:szCs w:val="24"/>
        </w:rPr>
        <w:t>35</w:t>
      </w:r>
      <w:r w:rsidR="006148EA">
        <w:rPr>
          <w:rFonts w:ascii="Times New Roman" w:hAnsi="Times New Roman" w:cs="Times New Roman"/>
          <w:sz w:val="24"/>
          <w:szCs w:val="24"/>
        </w:rPr>
        <w:t>%.</w:t>
      </w:r>
      <w:r w:rsidRPr="008017B4">
        <w:rPr>
          <w:rFonts w:ascii="Times New Roman" w:hAnsi="Times New Roman" w:cs="Times New Roman"/>
          <w:sz w:val="24"/>
          <w:szCs w:val="24"/>
        </w:rPr>
        <w:t xml:space="preserve"> В Краснинском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93C" w:rsidRPr="00F1793C">
        <w:rPr>
          <w:rFonts w:ascii="Times New Roman" w:hAnsi="Times New Roman" w:cs="Times New Roman"/>
          <w:sz w:val="24"/>
          <w:szCs w:val="24"/>
        </w:rPr>
        <w:t xml:space="preserve">снижено количество субъектов МСП </w:t>
      </w:r>
      <w:r w:rsidR="00F1793C">
        <w:rPr>
          <w:rFonts w:ascii="Times New Roman" w:hAnsi="Times New Roman" w:cs="Times New Roman"/>
          <w:sz w:val="24"/>
          <w:szCs w:val="24"/>
        </w:rPr>
        <w:t>-18 ед. или -0,04%.</w:t>
      </w:r>
    </w:p>
    <w:p w14:paraId="22BFA1EE" w14:textId="63D0E345" w:rsidR="00AD2127" w:rsidRDefault="00AD2127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127">
        <w:rPr>
          <w:rFonts w:ascii="Times New Roman" w:hAnsi="Times New Roman" w:cs="Times New Roman"/>
          <w:sz w:val="24"/>
          <w:szCs w:val="24"/>
        </w:rPr>
        <w:t>С начала 202</w:t>
      </w:r>
      <w:r w:rsidR="006148EA">
        <w:rPr>
          <w:rFonts w:ascii="Times New Roman" w:hAnsi="Times New Roman" w:cs="Times New Roman"/>
          <w:sz w:val="24"/>
          <w:szCs w:val="24"/>
        </w:rPr>
        <w:t>6</w:t>
      </w:r>
      <w:r w:rsidRPr="00AD2127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2</w:t>
      </w:r>
      <w:r w:rsidR="00F1793C">
        <w:rPr>
          <w:rFonts w:ascii="Times New Roman" w:hAnsi="Times New Roman" w:cs="Times New Roman"/>
          <w:sz w:val="24"/>
          <w:szCs w:val="24"/>
        </w:rPr>
        <w:t>5</w:t>
      </w:r>
      <w:r w:rsidRPr="00AD2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AD2127">
        <w:rPr>
          <w:rFonts w:ascii="Times New Roman" w:hAnsi="Times New Roman" w:cs="Times New Roman"/>
          <w:sz w:val="24"/>
          <w:szCs w:val="24"/>
        </w:rPr>
        <w:t>округах (наибольший рост</w:t>
      </w:r>
      <w:r w:rsidR="001D49BB">
        <w:rPr>
          <w:rFonts w:ascii="Times New Roman" w:hAnsi="Times New Roman" w:cs="Times New Roman"/>
          <w:sz w:val="24"/>
          <w:szCs w:val="24"/>
        </w:rPr>
        <w:t xml:space="preserve"> в </w:t>
      </w:r>
      <w:r w:rsidRPr="00AD2127">
        <w:rPr>
          <w:rFonts w:ascii="Times New Roman" w:hAnsi="Times New Roman" w:cs="Times New Roman"/>
          <w:sz w:val="24"/>
          <w:szCs w:val="24"/>
        </w:rPr>
        <w:t>г. Смоленске +3</w:t>
      </w:r>
      <w:r w:rsidR="00F1793C">
        <w:rPr>
          <w:rFonts w:ascii="Times New Roman" w:hAnsi="Times New Roman" w:cs="Times New Roman"/>
          <w:sz w:val="24"/>
          <w:szCs w:val="24"/>
        </w:rPr>
        <w:t>53</w:t>
      </w:r>
      <w:r w:rsidRPr="00AD2127">
        <w:rPr>
          <w:rFonts w:ascii="Times New Roman" w:hAnsi="Times New Roman" w:cs="Times New Roman"/>
          <w:sz w:val="24"/>
          <w:szCs w:val="24"/>
        </w:rPr>
        <w:t xml:space="preserve"> или </w:t>
      </w:r>
      <w:r w:rsidR="001D49BB">
        <w:rPr>
          <w:rFonts w:ascii="Times New Roman" w:hAnsi="Times New Roman" w:cs="Times New Roman"/>
          <w:sz w:val="24"/>
          <w:szCs w:val="24"/>
        </w:rPr>
        <w:t>+</w:t>
      </w:r>
      <w:r w:rsidRPr="00AD2127">
        <w:rPr>
          <w:rFonts w:ascii="Times New Roman" w:hAnsi="Times New Roman" w:cs="Times New Roman"/>
          <w:sz w:val="24"/>
          <w:szCs w:val="24"/>
        </w:rPr>
        <w:t>1,</w:t>
      </w:r>
      <w:r w:rsidR="00F1793C">
        <w:rPr>
          <w:rFonts w:ascii="Times New Roman" w:hAnsi="Times New Roman" w:cs="Times New Roman"/>
          <w:sz w:val="24"/>
          <w:szCs w:val="24"/>
        </w:rPr>
        <w:t>65</w:t>
      </w:r>
      <w:r w:rsidRPr="00AD2127">
        <w:rPr>
          <w:rFonts w:ascii="Times New Roman" w:hAnsi="Times New Roman" w:cs="Times New Roman"/>
          <w:sz w:val="24"/>
          <w:szCs w:val="24"/>
        </w:rPr>
        <w:t>%, Смоленск</w:t>
      </w:r>
      <w:r w:rsidR="001D49BB">
        <w:rPr>
          <w:rFonts w:ascii="Times New Roman" w:hAnsi="Times New Roman" w:cs="Times New Roman"/>
          <w:sz w:val="24"/>
          <w:szCs w:val="24"/>
        </w:rPr>
        <w:t>ом</w:t>
      </w:r>
      <w:r w:rsidRPr="00AD212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D49BB">
        <w:rPr>
          <w:rFonts w:ascii="Times New Roman" w:hAnsi="Times New Roman" w:cs="Times New Roman"/>
          <w:sz w:val="24"/>
          <w:szCs w:val="24"/>
        </w:rPr>
        <w:t xml:space="preserve">е </w:t>
      </w:r>
      <w:r w:rsidRPr="00AD2127">
        <w:rPr>
          <w:rFonts w:ascii="Times New Roman" w:hAnsi="Times New Roman" w:cs="Times New Roman"/>
          <w:sz w:val="24"/>
          <w:szCs w:val="24"/>
        </w:rPr>
        <w:t>+</w:t>
      </w:r>
      <w:r w:rsidR="006148EA">
        <w:rPr>
          <w:rFonts w:ascii="Times New Roman" w:hAnsi="Times New Roman" w:cs="Times New Roman"/>
          <w:sz w:val="24"/>
          <w:szCs w:val="24"/>
        </w:rPr>
        <w:t>104</w:t>
      </w:r>
      <w:r w:rsidRPr="00AD212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D49BB">
        <w:rPr>
          <w:rFonts w:ascii="Times New Roman" w:hAnsi="Times New Roman" w:cs="Times New Roman"/>
          <w:sz w:val="24"/>
          <w:szCs w:val="24"/>
        </w:rPr>
        <w:t>+</w:t>
      </w:r>
      <w:r w:rsidR="006148EA">
        <w:rPr>
          <w:rFonts w:ascii="Times New Roman" w:hAnsi="Times New Roman" w:cs="Times New Roman"/>
          <w:sz w:val="24"/>
          <w:szCs w:val="24"/>
        </w:rPr>
        <w:t>3,35</w:t>
      </w:r>
      <w:r w:rsidRPr="00AD2127">
        <w:rPr>
          <w:rFonts w:ascii="Times New Roman" w:hAnsi="Times New Roman" w:cs="Times New Roman"/>
          <w:sz w:val="24"/>
          <w:szCs w:val="24"/>
        </w:rPr>
        <w:t>%, Рославльск</w:t>
      </w:r>
      <w:r w:rsidR="001D49BB">
        <w:rPr>
          <w:rFonts w:ascii="Times New Roman" w:hAnsi="Times New Roman" w:cs="Times New Roman"/>
          <w:sz w:val="24"/>
          <w:szCs w:val="24"/>
        </w:rPr>
        <w:t>ом</w:t>
      </w:r>
      <w:r w:rsidRPr="00AD212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D49BB">
        <w:rPr>
          <w:rFonts w:ascii="Times New Roman" w:hAnsi="Times New Roman" w:cs="Times New Roman"/>
          <w:sz w:val="24"/>
          <w:szCs w:val="24"/>
        </w:rPr>
        <w:t xml:space="preserve">е </w:t>
      </w:r>
      <w:r w:rsidRPr="00AD2127">
        <w:rPr>
          <w:rFonts w:ascii="Times New Roman" w:hAnsi="Times New Roman" w:cs="Times New Roman"/>
          <w:sz w:val="24"/>
          <w:szCs w:val="24"/>
        </w:rPr>
        <w:t>+</w:t>
      </w:r>
      <w:r w:rsidR="00F1793C">
        <w:rPr>
          <w:rFonts w:ascii="Times New Roman" w:hAnsi="Times New Roman" w:cs="Times New Roman"/>
          <w:sz w:val="24"/>
          <w:szCs w:val="24"/>
        </w:rPr>
        <w:t>56</w:t>
      </w:r>
      <w:r w:rsidRPr="00AD212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D49BB">
        <w:rPr>
          <w:rFonts w:ascii="Times New Roman" w:hAnsi="Times New Roman" w:cs="Times New Roman"/>
          <w:sz w:val="24"/>
          <w:szCs w:val="24"/>
        </w:rPr>
        <w:t>+</w:t>
      </w:r>
      <w:r w:rsidR="00F1793C">
        <w:rPr>
          <w:rFonts w:ascii="Times New Roman" w:hAnsi="Times New Roman" w:cs="Times New Roman"/>
          <w:sz w:val="24"/>
          <w:szCs w:val="24"/>
        </w:rPr>
        <w:t>3,03</w:t>
      </w:r>
      <w:r w:rsidRPr="00AD2127">
        <w:rPr>
          <w:rFonts w:ascii="Times New Roman" w:hAnsi="Times New Roman" w:cs="Times New Roman"/>
          <w:sz w:val="24"/>
          <w:szCs w:val="24"/>
        </w:rPr>
        <w:t xml:space="preserve">%). </w:t>
      </w:r>
      <w:r w:rsidR="001D49BB">
        <w:rPr>
          <w:rFonts w:ascii="Times New Roman" w:hAnsi="Times New Roman" w:cs="Times New Roman"/>
          <w:sz w:val="24"/>
          <w:szCs w:val="24"/>
        </w:rPr>
        <w:t>С</w:t>
      </w:r>
      <w:r w:rsidRPr="00AD2127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1D49BB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6148EA">
        <w:rPr>
          <w:rFonts w:ascii="Times New Roman" w:hAnsi="Times New Roman" w:cs="Times New Roman"/>
          <w:sz w:val="24"/>
          <w:szCs w:val="24"/>
        </w:rPr>
        <w:t>Сычевском округе -</w:t>
      </w:r>
      <w:r w:rsidR="00F1793C">
        <w:rPr>
          <w:rFonts w:ascii="Times New Roman" w:hAnsi="Times New Roman" w:cs="Times New Roman"/>
          <w:sz w:val="24"/>
          <w:szCs w:val="24"/>
        </w:rPr>
        <w:t>3</w:t>
      </w:r>
      <w:r w:rsidR="006148EA">
        <w:rPr>
          <w:rFonts w:ascii="Times New Roman" w:hAnsi="Times New Roman" w:cs="Times New Roman"/>
          <w:sz w:val="24"/>
          <w:szCs w:val="24"/>
        </w:rPr>
        <w:t xml:space="preserve"> ед. или -0,01%</w:t>
      </w:r>
      <w:r w:rsidR="00544C65">
        <w:rPr>
          <w:rFonts w:ascii="Times New Roman" w:hAnsi="Times New Roman" w:cs="Times New Roman"/>
          <w:sz w:val="24"/>
          <w:szCs w:val="24"/>
        </w:rPr>
        <w:t>, Темкинском округе -</w:t>
      </w:r>
      <w:r w:rsidR="00F1793C">
        <w:rPr>
          <w:rFonts w:ascii="Times New Roman" w:hAnsi="Times New Roman" w:cs="Times New Roman"/>
          <w:sz w:val="24"/>
          <w:szCs w:val="24"/>
        </w:rPr>
        <w:t>1</w:t>
      </w:r>
      <w:r w:rsidR="00544C65">
        <w:rPr>
          <w:rFonts w:ascii="Times New Roman" w:hAnsi="Times New Roman" w:cs="Times New Roman"/>
          <w:sz w:val="24"/>
          <w:szCs w:val="24"/>
        </w:rPr>
        <w:t xml:space="preserve"> ед. или -0,0</w:t>
      </w:r>
      <w:r w:rsidR="00F1793C">
        <w:rPr>
          <w:rFonts w:ascii="Times New Roman" w:hAnsi="Times New Roman" w:cs="Times New Roman"/>
          <w:sz w:val="24"/>
          <w:szCs w:val="24"/>
        </w:rPr>
        <w:t>1</w:t>
      </w:r>
      <w:r w:rsidR="00544C65">
        <w:rPr>
          <w:rFonts w:ascii="Times New Roman" w:hAnsi="Times New Roman" w:cs="Times New Roman"/>
          <w:sz w:val="24"/>
          <w:szCs w:val="24"/>
        </w:rPr>
        <w:t>%</w:t>
      </w:r>
      <w:r w:rsidR="00F1793C">
        <w:rPr>
          <w:rFonts w:ascii="Times New Roman" w:hAnsi="Times New Roman" w:cs="Times New Roman"/>
          <w:sz w:val="24"/>
          <w:szCs w:val="24"/>
        </w:rPr>
        <w:t>.</w:t>
      </w:r>
    </w:p>
    <w:p w14:paraId="32675C7C" w14:textId="288DB5DB" w:rsidR="006B71BA" w:rsidRDefault="006B71BA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544C65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B71BA">
        <w:rPr>
          <w:rFonts w:ascii="Times New Roman" w:hAnsi="Times New Roman" w:cs="Times New Roman"/>
          <w:sz w:val="24"/>
          <w:szCs w:val="24"/>
        </w:rPr>
        <w:t xml:space="preserve">количество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71738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F1793C">
        <w:rPr>
          <w:rFonts w:ascii="Times New Roman" w:hAnsi="Times New Roman" w:cs="Times New Roman"/>
          <w:sz w:val="24"/>
          <w:szCs w:val="24"/>
        </w:rPr>
        <w:t>849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F1793C">
        <w:rPr>
          <w:rFonts w:ascii="Times New Roman" w:hAnsi="Times New Roman" w:cs="Times New Roman"/>
          <w:sz w:val="24"/>
          <w:szCs w:val="24"/>
        </w:rPr>
        <w:t>2,09</w:t>
      </w:r>
      <w:r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544C65">
        <w:rPr>
          <w:rFonts w:ascii="Times New Roman" w:hAnsi="Times New Roman" w:cs="Times New Roman"/>
          <w:sz w:val="24"/>
          <w:szCs w:val="24"/>
        </w:rPr>
        <w:t>136</w:t>
      </w:r>
      <w:r w:rsidR="00F1793C">
        <w:rPr>
          <w:rFonts w:ascii="Times New Roman" w:hAnsi="Times New Roman" w:cs="Times New Roman"/>
          <w:sz w:val="24"/>
          <w:szCs w:val="24"/>
        </w:rPr>
        <w:t>1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544C65">
        <w:rPr>
          <w:rFonts w:ascii="Times New Roman" w:hAnsi="Times New Roman" w:cs="Times New Roman"/>
          <w:sz w:val="24"/>
          <w:szCs w:val="24"/>
        </w:rPr>
        <w:t>3,4</w:t>
      </w:r>
      <w:r w:rsidR="00F1793C">
        <w:rPr>
          <w:rFonts w:ascii="Times New Roman" w:hAnsi="Times New Roman" w:cs="Times New Roman"/>
          <w:sz w:val="24"/>
          <w:szCs w:val="24"/>
        </w:rPr>
        <w:t>0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41C0DD78" w14:textId="1B3C6DC5" w:rsidR="008D104E" w:rsidRPr="008D104E" w:rsidRDefault="008D104E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Руднянский</w:t>
      </w:r>
      <w:r w:rsidRPr="006F1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 xml:space="preserve">» Смоленской </w:t>
      </w:r>
      <w:r w:rsidRPr="006F1B21">
        <w:rPr>
          <w:rFonts w:ascii="Times New Roman" w:hAnsi="Times New Roman" w:cs="Times New Roman"/>
          <w:sz w:val="24"/>
          <w:szCs w:val="24"/>
        </w:rPr>
        <w:lastRenderedPageBreak/>
        <w:t>области с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1793C">
        <w:rPr>
          <w:rFonts w:ascii="Times New Roman" w:hAnsi="Times New Roman" w:cs="Times New Roman"/>
          <w:sz w:val="24"/>
          <w:szCs w:val="24"/>
        </w:rPr>
        <w:t>5</w:t>
      </w:r>
      <w:r w:rsidRPr="006F1B21">
        <w:rPr>
          <w:rFonts w:ascii="Times New Roman" w:hAnsi="Times New Roman" w:cs="Times New Roman"/>
          <w:sz w:val="24"/>
          <w:szCs w:val="24"/>
        </w:rPr>
        <w:t>.202</w:t>
      </w:r>
      <w:r w:rsidR="00544C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F1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B2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1793C">
        <w:rPr>
          <w:rFonts w:ascii="Times New Roman" w:hAnsi="Times New Roman" w:cs="Times New Roman"/>
          <w:sz w:val="24"/>
          <w:szCs w:val="24"/>
        </w:rPr>
        <w:t>5</w:t>
      </w:r>
      <w:r w:rsidRPr="006F1B21">
        <w:rPr>
          <w:rFonts w:ascii="Times New Roman" w:hAnsi="Times New Roman" w:cs="Times New Roman"/>
          <w:sz w:val="24"/>
          <w:szCs w:val="24"/>
        </w:rPr>
        <w:t>.202</w:t>
      </w:r>
      <w:r w:rsidR="00544C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F1B21">
        <w:rPr>
          <w:rFonts w:ascii="Times New Roman" w:hAnsi="Times New Roman" w:cs="Times New Roman"/>
          <w:sz w:val="24"/>
          <w:szCs w:val="24"/>
        </w:rPr>
        <w:t xml:space="preserve"> </w:t>
      </w:r>
      <w:r w:rsidR="006B71BA">
        <w:rPr>
          <w:rFonts w:ascii="Times New Roman" w:hAnsi="Times New Roman" w:cs="Times New Roman"/>
          <w:sz w:val="24"/>
          <w:szCs w:val="24"/>
        </w:rPr>
        <w:t>увеличилось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 w:rsidR="00544C65">
        <w:rPr>
          <w:rFonts w:ascii="Times New Roman" w:hAnsi="Times New Roman" w:cs="Times New Roman"/>
          <w:sz w:val="24"/>
          <w:szCs w:val="24"/>
        </w:rPr>
        <w:t>+</w:t>
      </w:r>
      <w:r w:rsidR="00F1793C">
        <w:rPr>
          <w:rFonts w:ascii="Times New Roman" w:hAnsi="Times New Roman" w:cs="Times New Roman"/>
          <w:sz w:val="24"/>
          <w:szCs w:val="24"/>
        </w:rPr>
        <w:t>63</w:t>
      </w:r>
      <w:r w:rsidRPr="006F1B21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B71BA">
        <w:rPr>
          <w:rFonts w:ascii="Times New Roman" w:hAnsi="Times New Roman" w:cs="Times New Roman"/>
          <w:sz w:val="24"/>
          <w:szCs w:val="24"/>
        </w:rPr>
        <w:t>+</w:t>
      </w:r>
      <w:r w:rsidR="00F1793C">
        <w:rPr>
          <w:rFonts w:ascii="Times New Roman" w:hAnsi="Times New Roman" w:cs="Times New Roman"/>
          <w:sz w:val="24"/>
          <w:szCs w:val="24"/>
        </w:rPr>
        <w:t>7,48</w:t>
      </w:r>
      <w:r w:rsidRPr="006F1B21">
        <w:rPr>
          <w:rFonts w:ascii="Times New Roman" w:hAnsi="Times New Roman" w:cs="Times New Roman"/>
          <w:sz w:val="24"/>
          <w:szCs w:val="24"/>
        </w:rPr>
        <w:t>%, с начала 202</w:t>
      </w:r>
      <w:r w:rsidR="00544C65">
        <w:rPr>
          <w:rFonts w:ascii="Times New Roman" w:hAnsi="Times New Roman" w:cs="Times New Roman"/>
          <w:sz w:val="24"/>
          <w:szCs w:val="24"/>
        </w:rPr>
        <w:t>6</w:t>
      </w:r>
      <w:r w:rsidRPr="006F1B21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6F1B21">
        <w:rPr>
          <w:rFonts w:ascii="Times New Roman" w:hAnsi="Times New Roman" w:cs="Times New Roman"/>
          <w:sz w:val="24"/>
          <w:szCs w:val="24"/>
        </w:rPr>
        <w:t xml:space="preserve"> на </w:t>
      </w:r>
      <w:r w:rsidR="00544C65">
        <w:rPr>
          <w:rFonts w:ascii="Times New Roman" w:hAnsi="Times New Roman" w:cs="Times New Roman"/>
          <w:sz w:val="24"/>
          <w:szCs w:val="24"/>
        </w:rPr>
        <w:t>+</w:t>
      </w:r>
      <w:r w:rsidR="00F1793C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ед. или на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 w:rsidR="00F1793C">
        <w:rPr>
          <w:rFonts w:ascii="Times New Roman" w:hAnsi="Times New Roman" w:cs="Times New Roman"/>
          <w:sz w:val="24"/>
          <w:szCs w:val="24"/>
        </w:rPr>
        <w:t>4,26</w:t>
      </w:r>
      <w:r w:rsidRPr="006F1B21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6E858581" w14:textId="77777777" w:rsidR="008D104E" w:rsidRDefault="008D104E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BCE6F" w14:textId="1EFD17C4" w:rsidR="00CD3C79" w:rsidRPr="005B4A93" w:rsidRDefault="00713A6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 муниципальном образовании</w:t>
      </w:r>
    </w:p>
    <w:p w14:paraId="7842FB85" w14:textId="77777777" w:rsidR="003A20DA" w:rsidRDefault="00A00925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0361360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739D3">
        <w:rPr>
          <w:rFonts w:ascii="Times New Roman" w:hAnsi="Times New Roman" w:cs="Times New Roman"/>
          <w:b/>
          <w:bCs/>
          <w:sz w:val="24"/>
          <w:szCs w:val="24"/>
        </w:rPr>
        <w:t xml:space="preserve">Руднянский </w:t>
      </w:r>
      <w:r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2E41B0">
        <w:rPr>
          <w:rFonts w:ascii="Times New Roman" w:hAnsi="Times New Roman" w:cs="Times New Roman"/>
          <w:b/>
          <w:bCs/>
          <w:sz w:val="24"/>
          <w:szCs w:val="24"/>
        </w:rPr>
        <w:t>ниципальный округ»</w:t>
      </w:r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</w:p>
    <w:p w14:paraId="2CE942BF" w14:textId="6ADB4069" w:rsidR="00A00925" w:rsidRPr="00A00925" w:rsidRDefault="00713A63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458EC787" w14:textId="77777777" w:rsidR="00A00925" w:rsidRDefault="00A00925" w:rsidP="00A0092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264" w:type="dxa"/>
        <w:jc w:val="center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A00925" w:rsidRPr="0042427B" w14:paraId="571FFC91" w14:textId="77777777" w:rsidTr="003E559C">
        <w:trPr>
          <w:trHeight w:val="315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3C2AB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3F9F9F" w14:textId="547127BC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23A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DB7B3E" w14:textId="1CFCDE2C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13C342" w14:textId="01FB20CF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23A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6444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12B13B67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A8D3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2F99684A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%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BD3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DB1F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</w:tr>
      <w:tr w:rsidR="00A00925" w:rsidRPr="00DA2AE0" w14:paraId="5F7B4A06" w14:textId="77777777" w:rsidTr="003E559C">
        <w:trPr>
          <w:trHeight w:val="5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2B62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06E0" w14:textId="27196107" w:rsidR="00A00925" w:rsidRPr="00924222" w:rsidRDefault="00F23A2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82A9" w14:textId="1779AFF8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7714" w14:textId="61EC2BA1" w:rsidR="00A00925" w:rsidRPr="00924222" w:rsidRDefault="008A1EC2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2F28" w14:textId="0A16A976" w:rsidR="00A00925" w:rsidRPr="00F52F5E" w:rsidRDefault="005A5DEB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D2CB" w14:textId="3C680802" w:rsidR="00A00925" w:rsidRPr="00F52F5E" w:rsidRDefault="005A5DEB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979A" w14:textId="23391002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D153" w14:textId="1A9956E9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1,47</w:t>
            </w:r>
          </w:p>
        </w:tc>
      </w:tr>
      <w:tr w:rsidR="00A00925" w:rsidRPr="00DA2AE0" w14:paraId="3A0EB6D3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9F19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5089" w14:textId="6C50AECE" w:rsidR="00A00925" w:rsidRPr="00924222" w:rsidRDefault="00F23A2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5210" w14:textId="3C0FDD14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452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15CA" w14:textId="335F718B" w:rsidR="00A00925" w:rsidRPr="00924222" w:rsidRDefault="00F23A2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C876" w14:textId="12AB6A50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52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4E27" w14:textId="4CEF7B5B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452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0E9A" w14:textId="51E7AFDF" w:rsidR="00A00925" w:rsidRPr="00924222" w:rsidRDefault="0078474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4FB06" w14:textId="10BC408B" w:rsidR="00A00925" w:rsidRPr="00924222" w:rsidRDefault="0078474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</w:t>
            </w:r>
          </w:p>
        </w:tc>
      </w:tr>
      <w:tr w:rsidR="00A00925" w:rsidRPr="00DA2AE0" w14:paraId="59B865CC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857B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5BA44" w14:textId="15DBF69D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A2D6" w14:textId="199552B4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C74E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D3D4" w14:textId="3D0E3DBB" w:rsidR="00A00925" w:rsidRPr="00924222" w:rsidRDefault="00521B61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B335A" w14:textId="5C89C11D" w:rsidR="00A00925" w:rsidRPr="00924222" w:rsidRDefault="00521B61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B42C" w14:textId="55D8327F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E9D4" w14:textId="74878515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00925" w:rsidRPr="00DA2AE0" w14:paraId="6AFB51F8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1FA6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E34B" w14:textId="6740BC7C" w:rsidR="00A00925" w:rsidRPr="00924222" w:rsidRDefault="00F23A2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92BC" w14:textId="10927A77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EBA6" w14:textId="57008ECF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5FF5F" w14:textId="1B685C9B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29E9A" w14:textId="0DB569F9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B5189" w14:textId="3222DE7F" w:rsidR="00A00925" w:rsidRPr="00924222" w:rsidRDefault="008A1EC2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DB93" w14:textId="70217D6D" w:rsidR="00A00925" w:rsidRPr="00924222" w:rsidRDefault="008A1EC2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</w:tr>
      <w:tr w:rsidR="00A00925" w:rsidRPr="00DA2AE0" w14:paraId="03F95C7A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8071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ндивидуальные предприниматели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57E0" w14:textId="0D8CD59D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F23A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0AA3" w14:textId="59273E90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D605" w14:textId="7435B167" w:rsidR="00A00925" w:rsidRPr="00924222" w:rsidRDefault="003A20D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709B" w14:textId="5D12A7F7" w:rsidR="00A00925" w:rsidRPr="00924222" w:rsidRDefault="00D34299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CEA3" w14:textId="420E06BF" w:rsidR="00A00925" w:rsidRPr="00924222" w:rsidRDefault="00D34299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255F" w14:textId="2B478BCE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858D" w14:textId="7096E8F5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84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1,53</w:t>
            </w:r>
          </w:p>
        </w:tc>
      </w:tr>
      <w:tr w:rsidR="00A00925" w:rsidRPr="00DA2AE0" w14:paraId="3EFB9357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572A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AB7D" w14:textId="0EAD9E95" w:rsidR="00A00925" w:rsidRPr="00924222" w:rsidRDefault="00F23A2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D451" w14:textId="4CCEF5BA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7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52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E1592" w14:textId="4A24026B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8A1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5C7A" w14:textId="542B1B1E" w:rsidR="00A00925" w:rsidRPr="00924222" w:rsidRDefault="00D34299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52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9761" w14:textId="46F8003A" w:rsidR="00A00925" w:rsidRPr="00924222" w:rsidRDefault="00B20C63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 w:rsidR="00452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1CA9" w14:textId="2F2DCBB2" w:rsidR="00A00925" w:rsidRPr="00924222" w:rsidRDefault="0078474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509F" w14:textId="2CF163C2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8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A1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</w:tr>
      <w:tr w:rsidR="00A00925" w:rsidRPr="00DA2AE0" w14:paraId="14902C69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578E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D275" w14:textId="0791D117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8D3F" w14:textId="78989BAA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9350" w14:textId="49A05BCE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2D6C" w14:textId="56B695D3" w:rsidR="00A00925" w:rsidRPr="00924222" w:rsidRDefault="000419FB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350A" w14:textId="67EF0694" w:rsidR="00A00925" w:rsidRPr="00924222" w:rsidRDefault="000419FB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B24D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1381" w14:textId="4C25AD53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8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A00925" w:rsidRPr="00DA2AE0" w14:paraId="003ED19F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0464E0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9ED013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A1358F" w14:textId="1198CE80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905B75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116D4C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9AD5A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022CE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80475F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A5DEB" w:rsidRPr="00DA2AE0" w14:paraId="202558E3" w14:textId="77777777" w:rsidTr="003E559C">
        <w:trPr>
          <w:trHeight w:val="54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FC6688" w14:textId="77777777" w:rsidR="005A5DEB" w:rsidRPr="00DA2AE0" w:rsidRDefault="005A5DEB" w:rsidP="005A5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F61180" w14:textId="72C0199E" w:rsidR="005A5DEB" w:rsidRPr="00924222" w:rsidRDefault="00544C65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F23A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0A3626" w14:textId="6CB77A91" w:rsidR="005A5DEB" w:rsidRPr="00924222" w:rsidRDefault="00544C65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CC30E9" w14:textId="2640C1DC" w:rsidR="005A5DEB" w:rsidRPr="00924222" w:rsidRDefault="008A1EC2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4413" w14:textId="70D47B98" w:rsidR="005A5DEB" w:rsidRPr="005A5DEB" w:rsidRDefault="005A5DE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D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2FE6" w14:textId="13E66F4B" w:rsidR="005A5DEB" w:rsidRPr="005A5DEB" w:rsidRDefault="005A5DE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D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375E" w14:textId="0DE7332B" w:rsidR="005A5DEB" w:rsidRPr="005A5DEB" w:rsidRDefault="00E73CD4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B616" w14:textId="567D6245" w:rsidR="005A5DEB" w:rsidRPr="005A5DEB" w:rsidRDefault="00E73CD4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A1E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7,48</w:t>
            </w:r>
          </w:p>
        </w:tc>
      </w:tr>
    </w:tbl>
    <w:p w14:paraId="241C12AF" w14:textId="77777777" w:rsidR="00A00925" w:rsidRDefault="00A00925" w:rsidP="000419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D848F" w14:textId="3D86F847" w:rsidR="00055806" w:rsidRDefault="00BC7048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</w:t>
      </w:r>
      <w:r w:rsidR="00713A63" w:rsidRPr="007D7167">
        <w:rPr>
          <w:rFonts w:ascii="Times New Roman" w:hAnsi="Times New Roman" w:cs="Times New Roman"/>
          <w:sz w:val="24"/>
          <w:szCs w:val="24"/>
        </w:rPr>
        <w:t>з представленной таблицы</w:t>
      </w:r>
      <w:r w:rsidR="006364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за период с января по </w:t>
      </w:r>
      <w:r w:rsidR="008A1EC2">
        <w:rPr>
          <w:rFonts w:ascii="Times New Roman" w:hAnsi="Times New Roman" w:cs="Times New Roman"/>
          <w:sz w:val="24"/>
          <w:szCs w:val="24"/>
        </w:rPr>
        <w:t>май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 w:rsidR="00E65F0E">
        <w:rPr>
          <w:rFonts w:ascii="Times New Roman" w:hAnsi="Times New Roman" w:cs="Times New Roman"/>
          <w:sz w:val="24"/>
          <w:szCs w:val="24"/>
        </w:rPr>
        <w:t>6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 w:rsidR="000419FB">
        <w:rPr>
          <w:rFonts w:ascii="Times New Roman" w:hAnsi="Times New Roman" w:cs="Times New Roman"/>
          <w:bCs/>
          <w:sz w:val="24"/>
          <w:szCs w:val="24"/>
        </w:rPr>
        <w:t>Руднянский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FB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="000419FB" w:rsidRPr="00B524B9">
        <w:rPr>
          <w:rFonts w:ascii="Times New Roman" w:hAnsi="Times New Roman" w:cs="Times New Roman"/>
          <w:sz w:val="24"/>
          <w:szCs w:val="24"/>
        </w:rPr>
        <w:t>количество юридических лиц</w:t>
      </w:r>
      <w:r w:rsidR="000419FB">
        <w:rPr>
          <w:rFonts w:ascii="Times New Roman" w:hAnsi="Times New Roman" w:cs="Times New Roman"/>
          <w:sz w:val="24"/>
          <w:szCs w:val="24"/>
        </w:rPr>
        <w:t xml:space="preserve"> - </w:t>
      </w:r>
      <w:r w:rsidR="000419FB" w:rsidRPr="00B524B9">
        <w:rPr>
          <w:rFonts w:ascii="Times New Roman" w:hAnsi="Times New Roman" w:cs="Times New Roman"/>
          <w:sz w:val="24"/>
          <w:szCs w:val="24"/>
        </w:rPr>
        <w:t>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на </w:t>
      </w:r>
      <w:r w:rsidR="00452CB2">
        <w:rPr>
          <w:rFonts w:ascii="Times New Roman" w:hAnsi="Times New Roman" w:cs="Times New Roman"/>
          <w:sz w:val="24"/>
          <w:szCs w:val="24"/>
        </w:rPr>
        <w:t>4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419FB">
        <w:rPr>
          <w:rFonts w:ascii="Times New Roman" w:hAnsi="Times New Roman" w:cs="Times New Roman"/>
          <w:sz w:val="24"/>
          <w:szCs w:val="24"/>
        </w:rPr>
        <w:t>+</w:t>
      </w:r>
      <w:r w:rsidR="008A1EC2">
        <w:rPr>
          <w:rFonts w:ascii="Times New Roman" w:hAnsi="Times New Roman" w:cs="Times New Roman"/>
          <w:sz w:val="24"/>
          <w:szCs w:val="24"/>
        </w:rPr>
        <w:t>1,</w:t>
      </w:r>
      <w:r w:rsidR="00452CB2">
        <w:rPr>
          <w:rFonts w:ascii="Times New Roman" w:hAnsi="Times New Roman" w:cs="Times New Roman"/>
          <w:sz w:val="24"/>
          <w:szCs w:val="24"/>
        </w:rPr>
        <w:t>1</w:t>
      </w:r>
      <w:r w:rsidR="008A1EC2">
        <w:rPr>
          <w:rFonts w:ascii="Times New Roman" w:hAnsi="Times New Roman" w:cs="Times New Roman"/>
          <w:sz w:val="24"/>
          <w:szCs w:val="24"/>
        </w:rPr>
        <w:t>8</w:t>
      </w:r>
      <w:r w:rsidR="000419FB" w:rsidRPr="00B524B9">
        <w:rPr>
          <w:rFonts w:ascii="Times New Roman" w:hAnsi="Times New Roman" w:cs="Times New Roman"/>
          <w:sz w:val="24"/>
          <w:szCs w:val="24"/>
        </w:rPr>
        <w:t>%</w:t>
      </w:r>
      <w:r w:rsidR="009B0FF7">
        <w:rPr>
          <w:rFonts w:ascii="Times New Roman" w:hAnsi="Times New Roman" w:cs="Times New Roman"/>
          <w:sz w:val="24"/>
          <w:szCs w:val="24"/>
        </w:rPr>
        <w:t xml:space="preserve"> и 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количество индивидуальных предпринимателей </w:t>
      </w:r>
      <w:r w:rsidR="000419FB">
        <w:rPr>
          <w:rFonts w:ascii="Times New Roman" w:hAnsi="Times New Roman" w:cs="Times New Roman"/>
          <w:sz w:val="24"/>
          <w:szCs w:val="24"/>
        </w:rPr>
        <w:t>-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 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</w:t>
      </w:r>
      <w:r w:rsidR="009B0FF7" w:rsidRPr="009B0FF7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8A1EC2">
        <w:rPr>
          <w:rFonts w:ascii="Times New Roman" w:hAnsi="Times New Roman" w:cs="Times New Roman"/>
          <w:sz w:val="24"/>
          <w:szCs w:val="24"/>
        </w:rPr>
        <w:t>3</w:t>
      </w:r>
      <w:r w:rsidR="00452CB2">
        <w:rPr>
          <w:rFonts w:ascii="Times New Roman" w:hAnsi="Times New Roman" w:cs="Times New Roman"/>
          <w:sz w:val="24"/>
          <w:szCs w:val="24"/>
        </w:rPr>
        <w:t>1</w:t>
      </w:r>
      <w:r w:rsidR="009B0FF7" w:rsidRPr="009B0FF7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8A1EC2">
        <w:rPr>
          <w:rFonts w:ascii="Times New Roman" w:hAnsi="Times New Roman" w:cs="Times New Roman"/>
          <w:sz w:val="24"/>
          <w:szCs w:val="24"/>
        </w:rPr>
        <w:t>5,</w:t>
      </w:r>
      <w:r w:rsidR="00452CB2">
        <w:rPr>
          <w:rFonts w:ascii="Times New Roman" w:hAnsi="Times New Roman" w:cs="Times New Roman"/>
          <w:sz w:val="24"/>
          <w:szCs w:val="24"/>
        </w:rPr>
        <w:t>8</w:t>
      </w:r>
      <w:r w:rsidR="008A1EC2">
        <w:rPr>
          <w:rFonts w:ascii="Times New Roman" w:hAnsi="Times New Roman" w:cs="Times New Roman"/>
          <w:sz w:val="24"/>
          <w:szCs w:val="24"/>
        </w:rPr>
        <w:t>5</w:t>
      </w:r>
      <w:r w:rsidR="009B0FF7" w:rsidRPr="009B0FF7">
        <w:rPr>
          <w:rFonts w:ascii="Times New Roman" w:hAnsi="Times New Roman" w:cs="Times New Roman"/>
          <w:sz w:val="24"/>
          <w:szCs w:val="24"/>
        </w:rPr>
        <w:t>%</w:t>
      </w:r>
      <w:r w:rsidR="000419FB">
        <w:rPr>
          <w:rFonts w:ascii="Times New Roman" w:hAnsi="Times New Roman" w:cs="Times New Roman"/>
          <w:sz w:val="24"/>
          <w:szCs w:val="24"/>
        </w:rPr>
        <w:t>.</w:t>
      </w:r>
    </w:p>
    <w:p w14:paraId="14C26443" w14:textId="2ECA9A9F" w:rsidR="00DA0324" w:rsidRDefault="0005580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6468">
        <w:rPr>
          <w:rFonts w:ascii="Times New Roman" w:hAnsi="Times New Roman" w:cs="Times New Roman"/>
          <w:sz w:val="24"/>
          <w:szCs w:val="24"/>
        </w:rPr>
        <w:t xml:space="preserve">а </w:t>
      </w:r>
      <w:r w:rsidR="004A5EF4">
        <w:rPr>
          <w:rFonts w:ascii="Times New Roman" w:hAnsi="Times New Roman" w:cs="Times New Roman"/>
          <w:sz w:val="24"/>
          <w:szCs w:val="24"/>
        </w:rPr>
        <w:t>период с</w:t>
      </w:r>
      <w:r w:rsidR="00DA0324">
        <w:rPr>
          <w:rFonts w:ascii="Times New Roman" w:hAnsi="Times New Roman" w:cs="Times New Roman"/>
          <w:sz w:val="24"/>
          <w:szCs w:val="24"/>
        </w:rPr>
        <w:t xml:space="preserve"> 10.0</w:t>
      </w:r>
      <w:r w:rsidR="008A1EC2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>.202</w:t>
      </w:r>
      <w:r w:rsidR="00E65F0E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 xml:space="preserve"> по 10.0</w:t>
      </w:r>
      <w:r w:rsidR="008A1EC2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>.202</w:t>
      </w:r>
      <w:bookmarkStart w:id="1" w:name="_Hlk158987649"/>
      <w:r w:rsidR="00E65F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E65F0E">
        <w:rPr>
          <w:rFonts w:ascii="Times New Roman" w:hAnsi="Times New Roman" w:cs="Times New Roman"/>
          <w:sz w:val="24"/>
          <w:szCs w:val="24"/>
        </w:rPr>
        <w:t>увеличение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8A1EC2">
        <w:rPr>
          <w:rFonts w:ascii="Times New Roman" w:hAnsi="Times New Roman" w:cs="Times New Roman"/>
          <w:sz w:val="24"/>
          <w:szCs w:val="24"/>
        </w:rPr>
        <w:t>5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</w:t>
      </w:r>
      <w:r w:rsidR="00E65F0E">
        <w:rPr>
          <w:rFonts w:ascii="Times New Roman" w:hAnsi="Times New Roman" w:cs="Times New Roman"/>
          <w:sz w:val="24"/>
          <w:szCs w:val="24"/>
        </w:rPr>
        <w:t>(+</w:t>
      </w:r>
      <w:r w:rsidR="008A1EC2">
        <w:rPr>
          <w:rFonts w:ascii="Times New Roman" w:hAnsi="Times New Roman" w:cs="Times New Roman"/>
          <w:sz w:val="24"/>
          <w:szCs w:val="24"/>
        </w:rPr>
        <w:t>1,47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%) и рост количества индивидуальных предпринимателей - МСП на </w:t>
      </w:r>
      <w:r w:rsidR="00164B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A1EC2">
        <w:rPr>
          <w:rFonts w:ascii="Times New Roman" w:hAnsi="Times New Roman" w:cs="Times New Roman"/>
          <w:sz w:val="24"/>
          <w:szCs w:val="24"/>
        </w:rPr>
        <w:t>58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(+</w:t>
      </w:r>
      <w:r>
        <w:rPr>
          <w:rFonts w:ascii="Times New Roman" w:hAnsi="Times New Roman" w:cs="Times New Roman"/>
          <w:sz w:val="24"/>
          <w:szCs w:val="24"/>
        </w:rPr>
        <w:t>1</w:t>
      </w:r>
      <w:r w:rsidR="008A1EC2">
        <w:rPr>
          <w:rFonts w:ascii="Times New Roman" w:hAnsi="Times New Roman" w:cs="Times New Roman"/>
          <w:sz w:val="24"/>
          <w:szCs w:val="24"/>
        </w:rPr>
        <w:t>1,53</w:t>
      </w:r>
      <w:r w:rsidR="00DA0324" w:rsidRPr="00DA0324">
        <w:rPr>
          <w:rFonts w:ascii="Times New Roman" w:hAnsi="Times New Roman" w:cs="Times New Roman"/>
          <w:sz w:val="24"/>
          <w:szCs w:val="24"/>
        </w:rPr>
        <w:t>%).</w:t>
      </w:r>
    </w:p>
    <w:bookmarkEnd w:id="1"/>
    <w:p w14:paraId="55188BFB" w14:textId="77777777" w:rsidR="00FF77A9" w:rsidRDefault="00FF77A9" w:rsidP="0005580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6052668" w14:textId="789707F0" w:rsidR="00CD3C79" w:rsidRPr="005B4A93" w:rsidRDefault="00E53FDE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образовании </w:t>
      </w:r>
    </w:p>
    <w:p w14:paraId="1E2A9344" w14:textId="7C6BAF65" w:rsidR="00FF77A9" w:rsidRDefault="00055806" w:rsidP="00286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FDE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</w:p>
    <w:p w14:paraId="37728957" w14:textId="62606B65" w:rsidR="00171E71" w:rsidRPr="00286C86" w:rsidRDefault="00E53FDE" w:rsidP="00286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3E8B98" w14:textId="631C81F2" w:rsidR="000B171E" w:rsidRDefault="00E53FDE" w:rsidP="005B57EB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DD3B95" wp14:editId="4E0FD209">
            <wp:extent cx="6543675" cy="26289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9BB1A3" w14:textId="5A7E4373" w:rsidR="00AD74DC" w:rsidRDefault="007A3832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</w:t>
      </w:r>
      <w:r w:rsidR="00AD74D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487677">
        <w:rPr>
          <w:rFonts w:ascii="Times New Roman" w:hAnsi="Times New Roman" w:cs="Times New Roman"/>
          <w:sz w:val="24"/>
          <w:szCs w:val="24"/>
        </w:rPr>
        <w:t xml:space="preserve"> – МСП </w:t>
      </w:r>
      <w:r w:rsidRPr="007A3832">
        <w:rPr>
          <w:rFonts w:ascii="Times New Roman" w:hAnsi="Times New Roman" w:cs="Times New Roman"/>
          <w:sz w:val="24"/>
          <w:szCs w:val="24"/>
        </w:rPr>
        <w:t xml:space="preserve">за </w:t>
      </w:r>
      <w:r w:rsidR="00AD74DC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7A3832">
        <w:rPr>
          <w:rFonts w:ascii="Times New Roman" w:hAnsi="Times New Roman" w:cs="Times New Roman"/>
          <w:sz w:val="24"/>
          <w:szCs w:val="24"/>
        </w:rPr>
        <w:t xml:space="preserve">с </w:t>
      </w:r>
      <w:r w:rsidR="00DA0324">
        <w:rPr>
          <w:rFonts w:ascii="Times New Roman" w:hAnsi="Times New Roman" w:cs="Times New Roman"/>
          <w:sz w:val="24"/>
          <w:szCs w:val="24"/>
        </w:rPr>
        <w:t xml:space="preserve">10 </w:t>
      </w:r>
      <w:r w:rsidR="00935E6B">
        <w:rPr>
          <w:rFonts w:ascii="Times New Roman" w:hAnsi="Times New Roman" w:cs="Times New Roman"/>
          <w:sz w:val="24"/>
          <w:szCs w:val="24"/>
        </w:rPr>
        <w:t>мая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935E6B">
        <w:rPr>
          <w:rFonts w:ascii="Times New Roman" w:hAnsi="Times New Roman" w:cs="Times New Roman"/>
          <w:sz w:val="24"/>
          <w:szCs w:val="24"/>
        </w:rPr>
        <w:t>мая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</w:t>
      </w:r>
      <w:r w:rsidR="00625657">
        <w:rPr>
          <w:rFonts w:ascii="Times New Roman" w:hAnsi="Times New Roman" w:cs="Times New Roman"/>
          <w:sz w:val="24"/>
          <w:szCs w:val="24"/>
        </w:rPr>
        <w:t>6</w:t>
      </w:r>
      <w:r w:rsidR="00DA032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  <w:r w:rsidR="00AD74DC">
        <w:rPr>
          <w:rFonts w:ascii="Times New Roman" w:hAnsi="Times New Roman" w:cs="Times New Roman"/>
          <w:sz w:val="24"/>
          <w:szCs w:val="24"/>
        </w:rPr>
        <w:t>изменялась следующим образом:</w:t>
      </w:r>
    </w:p>
    <w:p w14:paraId="451D0248" w14:textId="3690E3EE" w:rsidR="00A83E27" w:rsidRDefault="00AD74DC" w:rsidP="00AD74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тенденция –</w:t>
      </w:r>
      <w:r w:rsidR="00734602">
        <w:rPr>
          <w:rFonts w:ascii="Times New Roman" w:hAnsi="Times New Roman" w:cs="Times New Roman"/>
          <w:sz w:val="24"/>
          <w:szCs w:val="24"/>
        </w:rPr>
        <w:t xml:space="preserve"> </w:t>
      </w:r>
      <w:r w:rsidR="00625657">
        <w:rPr>
          <w:rFonts w:ascii="Times New Roman" w:hAnsi="Times New Roman" w:cs="Times New Roman"/>
          <w:sz w:val="24"/>
          <w:szCs w:val="24"/>
        </w:rPr>
        <w:t>май-июнь, октябрь-декабрь</w:t>
      </w:r>
      <w:r w:rsidR="00056702">
        <w:rPr>
          <w:rFonts w:ascii="Times New Roman" w:hAnsi="Times New Roman" w:cs="Times New Roman"/>
          <w:sz w:val="24"/>
          <w:szCs w:val="24"/>
        </w:rPr>
        <w:t xml:space="preserve"> </w:t>
      </w:r>
      <w:r w:rsidR="002170FA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2170F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46B9E">
        <w:rPr>
          <w:rFonts w:ascii="Times New Roman" w:hAnsi="Times New Roman" w:cs="Times New Roman"/>
          <w:sz w:val="24"/>
          <w:szCs w:val="24"/>
        </w:rPr>
        <w:t xml:space="preserve"> и январь</w:t>
      </w:r>
      <w:r w:rsidR="009B0FF7">
        <w:rPr>
          <w:rFonts w:ascii="Times New Roman" w:hAnsi="Times New Roman" w:cs="Times New Roman"/>
          <w:sz w:val="24"/>
          <w:szCs w:val="24"/>
        </w:rPr>
        <w:t>-</w:t>
      </w:r>
      <w:r w:rsidR="00935E6B">
        <w:rPr>
          <w:rFonts w:ascii="Times New Roman" w:hAnsi="Times New Roman" w:cs="Times New Roman"/>
          <w:sz w:val="24"/>
          <w:szCs w:val="24"/>
        </w:rPr>
        <w:t>май</w:t>
      </w:r>
      <w:r w:rsidR="00346B9E">
        <w:rPr>
          <w:rFonts w:ascii="Times New Roman" w:hAnsi="Times New Roman" w:cs="Times New Roman"/>
          <w:sz w:val="24"/>
          <w:szCs w:val="24"/>
        </w:rPr>
        <w:t xml:space="preserve"> 202</w:t>
      </w:r>
      <w:r w:rsidR="00625657">
        <w:rPr>
          <w:rFonts w:ascii="Times New Roman" w:hAnsi="Times New Roman" w:cs="Times New Roman"/>
          <w:sz w:val="24"/>
          <w:szCs w:val="24"/>
        </w:rPr>
        <w:t xml:space="preserve">6 </w:t>
      </w:r>
      <w:r w:rsidR="00346B9E">
        <w:rPr>
          <w:rFonts w:ascii="Times New Roman" w:hAnsi="Times New Roman" w:cs="Times New Roman"/>
          <w:sz w:val="24"/>
          <w:szCs w:val="24"/>
        </w:rPr>
        <w:t>года;</w:t>
      </w:r>
    </w:p>
    <w:p w14:paraId="3A6EE3A6" w14:textId="278D5442" w:rsidR="00AD74DC" w:rsidRDefault="00A83E27" w:rsidP="00A83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отрицательная тенденция – </w:t>
      </w:r>
      <w:r w:rsidR="00625657">
        <w:rPr>
          <w:rFonts w:ascii="Times New Roman" w:hAnsi="Times New Roman" w:cs="Times New Roman"/>
          <w:sz w:val="24"/>
          <w:szCs w:val="24"/>
        </w:rPr>
        <w:t xml:space="preserve">июль </w:t>
      </w:r>
      <w:r w:rsidR="00C51B6C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C51B6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D4B5FAB" w14:textId="767AE7CA" w:rsidR="00346B9E" w:rsidRDefault="00EE5A79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п</w:t>
      </w:r>
      <w:r w:rsidR="007A3832" w:rsidRPr="007A3832">
        <w:rPr>
          <w:rFonts w:ascii="Times New Roman" w:hAnsi="Times New Roman" w:cs="Times New Roman"/>
          <w:sz w:val="24"/>
          <w:szCs w:val="24"/>
        </w:rPr>
        <w:t>рирост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числа юридических лиц</w:t>
      </w:r>
      <w:r w:rsidR="00C47923">
        <w:rPr>
          <w:rFonts w:ascii="Times New Roman" w:hAnsi="Times New Roman" w:cs="Times New Roman"/>
          <w:sz w:val="24"/>
          <w:szCs w:val="24"/>
        </w:rPr>
        <w:t xml:space="preserve"> – МСП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за исключением</w:t>
      </w:r>
      <w:r w:rsidR="004C45BB">
        <w:rPr>
          <w:rFonts w:ascii="Times New Roman" w:hAnsi="Times New Roman" w:cs="Times New Roman"/>
          <w:sz w:val="24"/>
          <w:szCs w:val="24"/>
        </w:rPr>
        <w:t xml:space="preserve"> </w:t>
      </w:r>
      <w:r w:rsidR="00625657">
        <w:rPr>
          <w:rFonts w:ascii="Times New Roman" w:hAnsi="Times New Roman" w:cs="Times New Roman"/>
          <w:sz w:val="24"/>
          <w:szCs w:val="24"/>
        </w:rPr>
        <w:t>июля</w:t>
      </w:r>
      <w:r w:rsidR="009244AD">
        <w:rPr>
          <w:rFonts w:ascii="Times New Roman" w:hAnsi="Times New Roman" w:cs="Times New Roman"/>
          <w:sz w:val="24"/>
          <w:szCs w:val="24"/>
        </w:rPr>
        <w:t xml:space="preserve"> </w:t>
      </w:r>
      <w:r w:rsidR="00C51B6C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C51B6C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265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C6D30" w14:textId="4906A550" w:rsidR="007A3832" w:rsidRPr="007A3832" w:rsidRDefault="002651F3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A3832" w:rsidRPr="007A3832">
        <w:rPr>
          <w:rFonts w:ascii="Times New Roman" w:hAnsi="Times New Roman" w:cs="Times New Roman"/>
          <w:sz w:val="24"/>
          <w:szCs w:val="24"/>
        </w:rPr>
        <w:t>МСП</w:t>
      </w:r>
      <w:r w:rsidR="00C47923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</w:t>
      </w:r>
      <w:r w:rsidR="002170FA">
        <w:rPr>
          <w:rFonts w:ascii="Times New Roman" w:hAnsi="Times New Roman" w:cs="Times New Roman"/>
          <w:sz w:val="24"/>
          <w:szCs w:val="24"/>
        </w:rPr>
        <w:t>ию</w:t>
      </w:r>
      <w:r w:rsidR="00625657">
        <w:rPr>
          <w:rFonts w:ascii="Times New Roman" w:hAnsi="Times New Roman" w:cs="Times New Roman"/>
          <w:sz w:val="24"/>
          <w:szCs w:val="24"/>
        </w:rPr>
        <w:t>л</w:t>
      </w:r>
      <w:r w:rsidR="002170FA">
        <w:rPr>
          <w:rFonts w:ascii="Times New Roman" w:hAnsi="Times New Roman" w:cs="Times New Roman"/>
          <w:sz w:val="24"/>
          <w:szCs w:val="24"/>
        </w:rPr>
        <w:t>е</w:t>
      </w:r>
      <w:r w:rsidR="00935E6B">
        <w:rPr>
          <w:rFonts w:ascii="Times New Roman" w:hAnsi="Times New Roman" w:cs="Times New Roman"/>
          <w:sz w:val="24"/>
          <w:szCs w:val="24"/>
        </w:rPr>
        <w:t xml:space="preserve"> </w:t>
      </w:r>
      <w:r w:rsidR="00625657">
        <w:rPr>
          <w:rFonts w:ascii="Times New Roman" w:hAnsi="Times New Roman" w:cs="Times New Roman"/>
          <w:sz w:val="24"/>
          <w:szCs w:val="24"/>
        </w:rPr>
        <w:t>2025 года</w:t>
      </w:r>
      <w:r w:rsidR="002170FA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отмечено существенное снижение числа как </w:t>
      </w:r>
      <w:r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A3832" w:rsidRPr="007A3832">
        <w:rPr>
          <w:rFonts w:ascii="Times New Roman" w:hAnsi="Times New Roman" w:cs="Times New Roman"/>
          <w:sz w:val="24"/>
          <w:szCs w:val="24"/>
        </w:rPr>
        <w:t>, так и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59D62" w14:textId="22CB8298" w:rsidR="007A3832" w:rsidRDefault="007A3832" w:rsidP="007A38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</w:t>
      </w:r>
      <w:r w:rsidR="002651F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A3832">
        <w:rPr>
          <w:rFonts w:ascii="Times New Roman" w:hAnsi="Times New Roman" w:cs="Times New Roman"/>
          <w:sz w:val="24"/>
          <w:szCs w:val="24"/>
        </w:rPr>
        <w:t xml:space="preserve">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</w:t>
      </w:r>
      <w:r w:rsidR="002651F3">
        <w:rPr>
          <w:rFonts w:ascii="Times New Roman" w:hAnsi="Times New Roman" w:cs="Times New Roman"/>
          <w:sz w:val="24"/>
          <w:szCs w:val="24"/>
        </w:rPr>
        <w:t xml:space="preserve">налоговый </w:t>
      </w:r>
      <w:r w:rsidRPr="007A3832">
        <w:rPr>
          <w:rFonts w:ascii="Times New Roman" w:hAnsi="Times New Roman" w:cs="Times New Roman"/>
          <w:sz w:val="24"/>
          <w:szCs w:val="24"/>
        </w:rPr>
        <w:t>режим</w:t>
      </w:r>
      <w:r w:rsidR="002651F3">
        <w:rPr>
          <w:rFonts w:ascii="Times New Roman" w:hAnsi="Times New Roman" w:cs="Times New Roman"/>
          <w:sz w:val="24"/>
          <w:szCs w:val="24"/>
        </w:rPr>
        <w:t>.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D5DA4" w14:textId="77777777" w:rsidR="00A53BB5" w:rsidRDefault="00A53BB5" w:rsidP="001958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07E18EB" w14:textId="56CF0110" w:rsidR="00A53BB5" w:rsidRPr="007D7167" w:rsidRDefault="00A53BB5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346B9E"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="00346B9E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608ED054" w14:textId="77777777" w:rsidR="00A53BB5" w:rsidRDefault="00A53BB5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94BA8" w14:textId="77777777" w:rsidR="001958F4" w:rsidRPr="00B51FDB" w:rsidRDefault="001958F4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B0200" w14:textId="77777777" w:rsidR="00A53BB5" w:rsidRPr="0042427B" w:rsidRDefault="00A53BB5" w:rsidP="00A53BB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C7720" wp14:editId="79AF1F87">
            <wp:extent cx="6469380" cy="4063117"/>
            <wp:effectExtent l="0" t="0" r="762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7FB8E1" w14:textId="77777777" w:rsidR="00E904FD" w:rsidRDefault="00E904FD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A062F5" w14:textId="77777777" w:rsidR="00AA0454" w:rsidRDefault="00AA0454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8B1E3" w14:textId="157BEC83" w:rsidR="00A53BB5" w:rsidRDefault="00A53BB5" w:rsidP="00A53B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sz w:val="24"/>
          <w:szCs w:val="24"/>
        </w:rPr>
        <w:t>За п</w:t>
      </w:r>
      <w:r>
        <w:rPr>
          <w:rFonts w:ascii="Times New Roman" w:hAnsi="Times New Roman" w:cs="Times New Roman"/>
          <w:sz w:val="24"/>
          <w:szCs w:val="24"/>
        </w:rPr>
        <w:t>рошедший календарный год (с</w:t>
      </w:r>
      <w:r w:rsidR="008A66DF">
        <w:rPr>
          <w:rFonts w:ascii="Times New Roman" w:hAnsi="Times New Roman" w:cs="Times New Roman"/>
          <w:sz w:val="24"/>
          <w:szCs w:val="24"/>
        </w:rPr>
        <w:t xml:space="preserve"> </w:t>
      </w:r>
      <w:r w:rsidR="00734602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27B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 по </w:t>
      </w:r>
      <w:r w:rsidR="00734602">
        <w:rPr>
          <w:rFonts w:ascii="Times New Roman" w:hAnsi="Times New Roman" w:cs="Times New Roman"/>
          <w:sz w:val="24"/>
          <w:szCs w:val="24"/>
        </w:rPr>
        <w:t>апрель</w:t>
      </w:r>
      <w:r w:rsidRPr="0042427B">
        <w:rPr>
          <w:rFonts w:ascii="Times New Roman" w:hAnsi="Times New Roman" w:cs="Times New Roman"/>
          <w:sz w:val="24"/>
          <w:szCs w:val="24"/>
        </w:rPr>
        <w:t xml:space="preserve"> 202</w:t>
      </w:r>
      <w:r w:rsidR="00625657">
        <w:rPr>
          <w:rFonts w:ascii="Times New Roman" w:hAnsi="Times New Roman" w:cs="Times New Roman"/>
          <w:sz w:val="24"/>
          <w:szCs w:val="24"/>
        </w:rPr>
        <w:t>6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) существенных изменений в структуре малого и среднего предпринимательства по видам деятельности не произошло. </w:t>
      </w:r>
    </w:p>
    <w:p w14:paraId="0866A412" w14:textId="77777777" w:rsidR="006A5326" w:rsidRPr="005653B8" w:rsidRDefault="006A5326" w:rsidP="006A532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964E6E" w14:textId="2A39EB8D" w:rsidR="006A5326" w:rsidRPr="00DF1234" w:rsidRDefault="00A53BB5" w:rsidP="00DF12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CAE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bookmarkStart w:id="2" w:name="_Hlk190363648"/>
      <w:r w:rsidR="00346B9E" w:rsidRPr="00346B9E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bookmarkEnd w:id="2"/>
      <w:r w:rsidRPr="00982CAE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2F98B6E7" w14:textId="77777777" w:rsidR="006A5326" w:rsidRPr="005653B8" w:rsidRDefault="006A5326" w:rsidP="001179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1179E9" w:rsidRPr="0002764C" w14:paraId="630A1A11" w14:textId="77777777" w:rsidTr="008470AC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6391" w14:textId="77777777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8539" w14:textId="77777777" w:rsidR="001179E9" w:rsidRPr="00BF4B85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A37D" w14:textId="3164D151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346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256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CCB3" w14:textId="7B582237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6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35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256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C425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A679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6B9E" w:rsidRPr="0002764C" w14:paraId="4F19BAE7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DB2A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9DB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7B6B" w14:textId="0EE6B9BE" w:rsidR="00346B9E" w:rsidRPr="00211463" w:rsidRDefault="00377F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452C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BC31" w14:textId="56E2F208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9B9C" w14:textId="1DD37025" w:rsidR="00346B9E" w:rsidRPr="00211463" w:rsidRDefault="00506A1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452C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9A85" w14:textId="5A7FEC73" w:rsidR="00346B9E" w:rsidRPr="00211463" w:rsidRDefault="00506A1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452C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1,13</w:t>
            </w:r>
          </w:p>
        </w:tc>
      </w:tr>
      <w:tr w:rsidR="00346B9E" w:rsidRPr="0002764C" w14:paraId="2061F5D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20E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612F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4068" w14:textId="4BF1A310" w:rsidR="00346B9E" w:rsidRPr="00211463" w:rsidRDefault="00377F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52C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CB0B" w14:textId="592200D5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35E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492E" w14:textId="119B8EF9" w:rsidR="00346B9E" w:rsidRPr="00D000D3" w:rsidRDefault="00506A1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54F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452C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1791" w14:textId="28C7DECF" w:rsidR="00346B9E" w:rsidRPr="00D000D3" w:rsidRDefault="00960B9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452C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6,03</w:t>
            </w:r>
          </w:p>
        </w:tc>
      </w:tr>
      <w:tr w:rsidR="00346B9E" w:rsidRPr="0002764C" w14:paraId="0CC66A2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3623" w14:textId="08290E14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B607" w14:textId="2A0DDC60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182A" w14:textId="56E2ED49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452C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D322" w14:textId="3645BBA3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935E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8AF4" w14:textId="1B4CDBAB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970C" w14:textId="62CE239C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+3,57</w:t>
            </w:r>
          </w:p>
        </w:tc>
      </w:tr>
      <w:tr w:rsidR="00346B9E" w:rsidRPr="0002764C" w14:paraId="42C7E8E3" w14:textId="77777777" w:rsidTr="00AE640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EF65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F6CC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251" w14:textId="01B9BD11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A55E" w14:textId="1A46678A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935E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B382" w14:textId="62553893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4A15" w14:textId="622602C4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</w:t>
            </w:r>
            <w:r w:rsidR="00452C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46B9E" w:rsidRPr="0002764C" w14:paraId="15ADAC60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AEF3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9F48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626D" w14:textId="2F1DBABA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452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BE32" w14:textId="053E143D" w:rsidR="00346B9E" w:rsidRPr="001D15FE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2C3" w14:textId="5D54A5D6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452C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5A37" w14:textId="1CA9E454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452C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8,70</w:t>
            </w:r>
          </w:p>
        </w:tc>
      </w:tr>
      <w:tr w:rsidR="00346B9E" w:rsidRPr="0002764C" w14:paraId="2DD57992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BCE7" w14:textId="0979FD83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EBD7" w14:textId="27FF3C58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961C" w14:textId="5074D8F2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8585" w14:textId="2C5EF05E" w:rsidR="00346B9E" w:rsidRPr="001D15FE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EE85" w14:textId="399FDE18" w:rsidR="00346B9E" w:rsidRPr="00554FC5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4EC9" w14:textId="6B6BF5D0" w:rsidR="00346B9E" w:rsidRPr="00615D35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+3,33</w:t>
            </w:r>
          </w:p>
        </w:tc>
      </w:tr>
      <w:tr w:rsidR="00346B9E" w:rsidRPr="0002764C" w14:paraId="126912DB" w14:textId="77777777" w:rsidTr="006E688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A1C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7DBB" w14:textId="5BBDBB9C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68, 77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1D04" w14:textId="470384A1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F120" w14:textId="6C8FB3DD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935E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E2F" w14:textId="6DA2CFB4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610D" w14:textId="7A16F7EF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54F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</w:t>
            </w:r>
            <w:r w:rsidR="00452C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346B9E" w:rsidRPr="0002764C" w14:paraId="685F9292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1AF2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96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C48D" w14:textId="0675B951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5F05" w14:textId="20F6FCED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F7CB" w14:textId="6F2E48C5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EA55" w14:textId="3C76B73C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+6,67</w:t>
            </w:r>
          </w:p>
        </w:tc>
      </w:tr>
      <w:tr w:rsidR="00346B9E" w:rsidRPr="0002764C" w14:paraId="41073D6D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BC3A" w14:textId="246EB03D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90428782"/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  <w:bookmarkEnd w:id="3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EAEB" w14:textId="456BED1A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0354" w14:textId="286C3287" w:rsidR="00346B9E" w:rsidRPr="00554FC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6BB4" w14:textId="2A781AAA" w:rsidR="00346B9E" w:rsidRPr="001D15FE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CF74" w14:textId="527AEE27" w:rsidR="00346B9E" w:rsidRPr="001D15F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452C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60BF" w14:textId="00116621" w:rsidR="00346B9E" w:rsidRPr="001D15F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452C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11,11</w:t>
            </w:r>
          </w:p>
        </w:tc>
      </w:tr>
      <w:tr w:rsidR="00346B9E" w:rsidRPr="0002764C" w14:paraId="2F9734E0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698B" w14:textId="447B6A9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587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D822" w14:textId="4DB579DD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53B6" w14:textId="3E023B6A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5245" w14:textId="322DC8BD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0326" w14:textId="66B67CD7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99CD" w14:textId="612680B6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6DF4788C" w14:textId="77777777" w:rsidTr="00DF19D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BDFE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968E" w14:textId="012C4A6A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CB43" w14:textId="4930CAFC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7E9D" w14:textId="14A87101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2C7F" w14:textId="0DF439CE" w:rsidR="00346B9E" w:rsidRPr="00211463" w:rsidRDefault="00615D3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452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C759" w14:textId="7C332E0A" w:rsidR="00346B9E" w:rsidRPr="00211463" w:rsidRDefault="00615D3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452C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25,00</w:t>
            </w:r>
          </w:p>
        </w:tc>
      </w:tr>
      <w:tr w:rsidR="00346B9E" w:rsidRPr="0002764C" w14:paraId="719A9A0A" w14:textId="77777777" w:rsidTr="0030490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574A" w14:textId="7B5B630C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79809218"/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  <w:bookmarkEnd w:id="4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83DB" w14:textId="7BF3B399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3775" w14:textId="70D59AB0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679B" w14:textId="3460E5E7" w:rsidR="00346B9E" w:rsidRDefault="00554FC5" w:rsidP="00554F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98EB" w14:textId="13045206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7A11" w14:textId="6BFF5753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+7,69</w:t>
            </w:r>
          </w:p>
        </w:tc>
      </w:tr>
      <w:tr w:rsidR="00346B9E" w:rsidRPr="0002764C" w14:paraId="45851E53" w14:textId="77777777" w:rsidTr="006627B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A8A7" w14:textId="5D569F51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01AE" w14:textId="5F2AD624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6972" w14:textId="0F550E74" w:rsidR="00346B9E" w:rsidRPr="00554FC5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105B" w14:textId="3A3CFD76" w:rsidR="00346B9E" w:rsidRPr="00554FC5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5A02" w14:textId="76FE2CDC" w:rsidR="00346B9E" w:rsidRPr="000F58E9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EE98" w14:textId="6EA336F6" w:rsidR="00346B9E" w:rsidRPr="000F58E9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47E1A56F" w14:textId="77777777" w:rsidTr="00E809E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3471" w14:textId="0BCD31D8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AFD0" w14:textId="59FDDB46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9376" w14:textId="69979DA4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C1A0" w14:textId="04CB5DDD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F3F6" w14:textId="662A4C64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003A" w14:textId="05E1321A" w:rsidR="00346B9E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6353DC8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B054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5184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2E56" w14:textId="31E3EE5E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7CF9" w14:textId="7E704D1A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2D3B" w14:textId="413C14AF" w:rsidR="00346B9E" w:rsidRPr="00211463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02ED" w14:textId="16EBAD9B" w:rsidR="00346B9E" w:rsidRPr="00211463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394BBAA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BE94" w14:textId="26B5DFB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7D1C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0E47" w14:textId="2A54B00C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A3D1" w14:textId="75640C22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6398" w14:textId="10E83F1C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6974" w14:textId="173B5132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598F" w14:textId="59A6AF59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595BF61" w14:textId="77777777" w:rsidTr="00C56C1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2CBB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CFB5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416C" w14:textId="3DE8F9C9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B0F0" w14:textId="33A71180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C5D3" w14:textId="009062EF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F2F1" w14:textId="6970B686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-50,00</w:t>
            </w:r>
          </w:p>
        </w:tc>
      </w:tr>
      <w:tr w:rsidR="00346B9E" w:rsidRPr="0002764C" w14:paraId="7473E975" w14:textId="77777777" w:rsidTr="00B95D2E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AA71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735D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871B" w14:textId="02B4E061" w:rsidR="00346B9E" w:rsidRPr="004B34BA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452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0C39" w14:textId="7B61E723" w:rsidR="00346B9E" w:rsidRPr="004B34BA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B262" w14:textId="1B4C32EF" w:rsidR="00346B9E" w:rsidRPr="00164B04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452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44F9" w14:textId="311E22D4" w:rsidR="00346B9E" w:rsidRPr="00164B04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452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554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,02</w:t>
            </w:r>
          </w:p>
        </w:tc>
      </w:tr>
    </w:tbl>
    <w:p w14:paraId="0DF7C95B" w14:textId="77777777" w:rsidR="00A04ADA" w:rsidRDefault="00A04ADA" w:rsidP="000542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B0B99" w14:textId="32B9F133" w:rsidR="004902A8" w:rsidRPr="00A04ADA" w:rsidRDefault="00A04ADA" w:rsidP="00490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A53BB5" w:rsidRPr="00357729">
        <w:rPr>
          <w:rFonts w:ascii="Times New Roman" w:hAnsi="Times New Roman" w:cs="Times New Roman"/>
          <w:sz w:val="24"/>
          <w:szCs w:val="24"/>
        </w:rPr>
        <w:t xml:space="preserve">Единого реестра </w:t>
      </w:r>
      <w:r w:rsidR="001007C1">
        <w:rPr>
          <w:rFonts w:ascii="Times New Roman" w:hAnsi="Times New Roman" w:cs="Times New Roman"/>
          <w:sz w:val="24"/>
          <w:szCs w:val="24"/>
        </w:rPr>
        <w:t>С</w:t>
      </w:r>
      <w:r w:rsidR="00A53BB5" w:rsidRPr="00357729">
        <w:rPr>
          <w:rFonts w:ascii="Times New Roman" w:hAnsi="Times New Roman" w:cs="Times New Roman"/>
          <w:sz w:val="24"/>
          <w:szCs w:val="24"/>
        </w:rPr>
        <w:t>МСП</w:t>
      </w:r>
      <w:r w:rsidR="002E1599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  <w:r w:rsidR="000F58E9" w:rsidRPr="000F58E9">
        <w:rPr>
          <w:rFonts w:ascii="Times New Roman" w:hAnsi="Times New Roman" w:cs="Times New Roman"/>
          <w:sz w:val="24"/>
          <w:szCs w:val="24"/>
        </w:rPr>
        <w:t xml:space="preserve">«Руднянский муниципальный округ» </w:t>
      </w:r>
      <w:r w:rsidR="002E1599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F4147F">
        <w:rPr>
          <w:rFonts w:ascii="Times New Roman" w:hAnsi="Times New Roman" w:cs="Times New Roman"/>
          <w:sz w:val="24"/>
          <w:szCs w:val="24"/>
        </w:rPr>
        <w:t xml:space="preserve">с начала года </w:t>
      </w:r>
      <w:r w:rsidR="002E1599">
        <w:rPr>
          <w:rFonts w:ascii="Times New Roman" w:hAnsi="Times New Roman" w:cs="Times New Roman"/>
          <w:sz w:val="24"/>
          <w:szCs w:val="24"/>
        </w:rPr>
        <w:t>отмечается</w:t>
      </w:r>
      <w:r w:rsidR="00F4147F" w:rsidRPr="00F4147F">
        <w:rPr>
          <w:rFonts w:ascii="Times New Roman" w:hAnsi="Times New Roman" w:cs="Times New Roman"/>
          <w:sz w:val="24"/>
          <w:szCs w:val="24"/>
        </w:rPr>
        <w:t xml:space="preserve"> </w:t>
      </w:r>
      <w:r w:rsidR="001309D4">
        <w:rPr>
          <w:rFonts w:ascii="Times New Roman" w:hAnsi="Times New Roman" w:cs="Times New Roman"/>
          <w:sz w:val="24"/>
          <w:szCs w:val="24"/>
        </w:rPr>
        <w:t>положительная</w:t>
      </w:r>
      <w:r w:rsidR="00F4147F" w:rsidRPr="00357729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F4147F">
        <w:rPr>
          <w:rFonts w:ascii="Times New Roman" w:hAnsi="Times New Roman" w:cs="Times New Roman"/>
          <w:sz w:val="24"/>
          <w:szCs w:val="24"/>
        </w:rPr>
        <w:t xml:space="preserve"> количества занятых субъектов МСП в</w:t>
      </w:r>
      <w:r w:rsidR="001309D4">
        <w:rPr>
          <w:rFonts w:ascii="Times New Roman" w:hAnsi="Times New Roman" w:cs="Times New Roman"/>
          <w:sz w:val="24"/>
          <w:szCs w:val="24"/>
        </w:rPr>
        <w:t xml:space="preserve"> таких </w:t>
      </w:r>
      <w:r w:rsidR="00F4147F">
        <w:rPr>
          <w:rFonts w:ascii="Times New Roman" w:hAnsi="Times New Roman" w:cs="Times New Roman"/>
          <w:sz w:val="24"/>
          <w:szCs w:val="24"/>
        </w:rPr>
        <w:t xml:space="preserve">отраслях, </w:t>
      </w:r>
      <w:r w:rsidR="001309D4">
        <w:rPr>
          <w:rFonts w:ascii="Times New Roman" w:hAnsi="Times New Roman" w:cs="Times New Roman"/>
          <w:sz w:val="24"/>
          <w:szCs w:val="24"/>
        </w:rPr>
        <w:t>как</w:t>
      </w:r>
      <w:r w:rsidR="00F4147F">
        <w:rPr>
          <w:rFonts w:ascii="Times New Roman" w:hAnsi="Times New Roman" w:cs="Times New Roman"/>
          <w:sz w:val="24"/>
          <w:szCs w:val="24"/>
        </w:rPr>
        <w:t>:</w:t>
      </w:r>
    </w:p>
    <w:p w14:paraId="63E29AE0" w14:textId="59744B36" w:rsidR="001F38B1" w:rsidRPr="001F38B1" w:rsidRDefault="001F38B1" w:rsidP="001F38B1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8B1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38B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F38B1">
        <w:rPr>
          <w:rFonts w:ascii="Times New Roman" w:hAnsi="Times New Roman" w:cs="Times New Roman"/>
          <w:sz w:val="24"/>
          <w:szCs w:val="24"/>
        </w:rPr>
        <w:t>+</w:t>
      </w:r>
      <w:r w:rsidR="00347A48">
        <w:rPr>
          <w:rFonts w:ascii="Times New Roman" w:hAnsi="Times New Roman" w:cs="Times New Roman"/>
          <w:sz w:val="24"/>
          <w:szCs w:val="24"/>
        </w:rPr>
        <w:t>4</w:t>
      </w:r>
      <w:r w:rsidRPr="001F38B1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347A48">
        <w:rPr>
          <w:rFonts w:ascii="Times New Roman" w:hAnsi="Times New Roman" w:cs="Times New Roman"/>
          <w:sz w:val="24"/>
          <w:szCs w:val="24"/>
        </w:rPr>
        <w:t>1,13</w:t>
      </w:r>
      <w:r w:rsidRPr="001F38B1">
        <w:rPr>
          <w:rFonts w:ascii="Times New Roman" w:hAnsi="Times New Roman" w:cs="Times New Roman"/>
          <w:sz w:val="24"/>
          <w:szCs w:val="24"/>
        </w:rPr>
        <w:t>%);</w:t>
      </w:r>
    </w:p>
    <w:p w14:paraId="2B6D0B88" w14:textId="52DC6737" w:rsidR="004902A8" w:rsidRDefault="000F58E9" w:rsidP="00E01CA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F58E9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2A8">
        <w:rPr>
          <w:rFonts w:ascii="Times New Roman" w:hAnsi="Times New Roman" w:cs="Times New Roman"/>
          <w:sz w:val="24"/>
          <w:szCs w:val="24"/>
        </w:rPr>
        <w:t>(+</w:t>
      </w:r>
      <w:r w:rsidR="001B6EA1">
        <w:rPr>
          <w:rFonts w:ascii="Times New Roman" w:hAnsi="Times New Roman" w:cs="Times New Roman"/>
          <w:sz w:val="24"/>
          <w:szCs w:val="24"/>
        </w:rPr>
        <w:t>1</w:t>
      </w:r>
      <w:r w:rsidR="00347A48">
        <w:rPr>
          <w:rFonts w:ascii="Times New Roman" w:hAnsi="Times New Roman" w:cs="Times New Roman"/>
          <w:sz w:val="24"/>
          <w:szCs w:val="24"/>
        </w:rPr>
        <w:t>4</w:t>
      </w:r>
      <w:r w:rsidR="004902A8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347A48">
        <w:rPr>
          <w:rFonts w:ascii="Times New Roman" w:hAnsi="Times New Roman" w:cs="Times New Roman"/>
          <w:sz w:val="24"/>
          <w:szCs w:val="24"/>
        </w:rPr>
        <w:t>6,03</w:t>
      </w:r>
      <w:r w:rsidR="004902A8">
        <w:rPr>
          <w:rFonts w:ascii="Times New Roman" w:hAnsi="Times New Roman" w:cs="Times New Roman"/>
          <w:sz w:val="24"/>
          <w:szCs w:val="24"/>
        </w:rPr>
        <w:t>%);</w:t>
      </w:r>
    </w:p>
    <w:p w14:paraId="0439576C" w14:textId="60CF57B7" w:rsidR="00F77F40" w:rsidRDefault="00F77F40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77F40">
        <w:rPr>
          <w:rFonts w:ascii="Times New Roman" w:hAnsi="Times New Roman" w:cs="Times New Roman"/>
          <w:sz w:val="24"/>
          <w:szCs w:val="24"/>
        </w:rPr>
        <w:t>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347A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F38B1" w:rsidRPr="001F38B1">
        <w:rPr>
          <w:rFonts w:ascii="Times New Roman" w:hAnsi="Times New Roman" w:cs="Times New Roman"/>
          <w:sz w:val="24"/>
          <w:szCs w:val="24"/>
        </w:rPr>
        <w:t>+</w:t>
      </w:r>
      <w:r w:rsidR="00347A48">
        <w:rPr>
          <w:rFonts w:ascii="Times New Roman" w:hAnsi="Times New Roman" w:cs="Times New Roman"/>
          <w:sz w:val="24"/>
          <w:szCs w:val="24"/>
        </w:rPr>
        <w:t>8,70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0D04B125" w14:textId="67C3D720" w:rsidR="001B6EA1" w:rsidRDefault="001B6EA1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B6EA1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>
        <w:rPr>
          <w:rFonts w:ascii="Times New Roman" w:hAnsi="Times New Roman" w:cs="Times New Roman"/>
          <w:sz w:val="24"/>
          <w:szCs w:val="24"/>
        </w:rPr>
        <w:t xml:space="preserve"> (+4 ед. или +1</w:t>
      </w:r>
      <w:r w:rsidR="00347A48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28385CB4" w14:textId="348DBF84" w:rsidR="000F58E9" w:rsidRDefault="000F58E9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F58E9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347A48">
        <w:rPr>
          <w:rFonts w:ascii="Times New Roman" w:hAnsi="Times New Roman" w:cs="Times New Roman"/>
          <w:sz w:val="24"/>
          <w:szCs w:val="24"/>
        </w:rPr>
        <w:t>5,00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682AD25E" w14:textId="6B815971" w:rsidR="001B6EA1" w:rsidRDefault="001B6EA1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B6EA1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 (+1 ед. или +6,67%);</w:t>
      </w:r>
    </w:p>
    <w:p w14:paraId="324D1F09" w14:textId="4924184A" w:rsidR="001B6EA1" w:rsidRPr="000F58E9" w:rsidRDefault="001B6EA1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B6EA1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301CEC">
        <w:rPr>
          <w:rFonts w:ascii="Times New Roman" w:hAnsi="Times New Roman" w:cs="Times New Roman"/>
          <w:sz w:val="24"/>
          <w:szCs w:val="24"/>
        </w:rPr>
        <w:t xml:space="preserve"> (+</w:t>
      </w:r>
      <w:r w:rsidR="00347A48">
        <w:rPr>
          <w:rFonts w:ascii="Times New Roman" w:hAnsi="Times New Roman" w:cs="Times New Roman"/>
          <w:sz w:val="24"/>
          <w:szCs w:val="24"/>
        </w:rPr>
        <w:t>2</w:t>
      </w:r>
      <w:r w:rsidR="00301CEC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347A48">
        <w:rPr>
          <w:rFonts w:ascii="Times New Roman" w:hAnsi="Times New Roman" w:cs="Times New Roman"/>
          <w:sz w:val="24"/>
          <w:szCs w:val="24"/>
        </w:rPr>
        <w:t>11,11</w:t>
      </w:r>
      <w:r w:rsidR="00301CEC">
        <w:rPr>
          <w:rFonts w:ascii="Times New Roman" w:hAnsi="Times New Roman" w:cs="Times New Roman"/>
          <w:sz w:val="24"/>
          <w:szCs w:val="24"/>
        </w:rPr>
        <w:t>%);</w:t>
      </w:r>
    </w:p>
    <w:p w14:paraId="380113E2" w14:textId="30F085A8" w:rsidR="00A04ADA" w:rsidRDefault="00615D35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15D35">
        <w:rPr>
          <w:rFonts w:ascii="Times New Roman" w:hAnsi="Times New Roman" w:cs="Times New Roman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="00A04ADA">
        <w:rPr>
          <w:rFonts w:ascii="Times New Roman" w:hAnsi="Times New Roman" w:cs="Times New Roman"/>
          <w:sz w:val="24"/>
          <w:szCs w:val="24"/>
        </w:rPr>
        <w:t>(+</w:t>
      </w:r>
      <w:r w:rsidR="00347A48">
        <w:rPr>
          <w:rFonts w:ascii="Times New Roman" w:hAnsi="Times New Roman" w:cs="Times New Roman"/>
          <w:sz w:val="24"/>
          <w:szCs w:val="24"/>
        </w:rPr>
        <w:t>2</w:t>
      </w:r>
      <w:r w:rsidR="00A04AD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A5326" w:rsidRPr="006A5326">
        <w:rPr>
          <w:rFonts w:ascii="Times New Roman" w:hAnsi="Times New Roman" w:cs="Times New Roman"/>
          <w:sz w:val="24"/>
          <w:szCs w:val="24"/>
        </w:rPr>
        <w:t>+</w:t>
      </w:r>
      <w:r w:rsidR="00347A48">
        <w:rPr>
          <w:rFonts w:ascii="Times New Roman" w:hAnsi="Times New Roman" w:cs="Times New Roman"/>
          <w:sz w:val="24"/>
          <w:szCs w:val="24"/>
        </w:rPr>
        <w:t>25,00</w:t>
      </w:r>
      <w:r w:rsidR="00A04ADA">
        <w:rPr>
          <w:rFonts w:ascii="Times New Roman" w:hAnsi="Times New Roman" w:cs="Times New Roman"/>
          <w:sz w:val="24"/>
          <w:szCs w:val="24"/>
        </w:rPr>
        <w:t>%)</w:t>
      </w:r>
      <w:r w:rsidR="001309D4">
        <w:rPr>
          <w:rFonts w:ascii="Times New Roman" w:hAnsi="Times New Roman" w:cs="Times New Roman"/>
          <w:sz w:val="24"/>
          <w:szCs w:val="24"/>
        </w:rPr>
        <w:t>;</w:t>
      </w:r>
    </w:p>
    <w:p w14:paraId="34D2DBDB" w14:textId="2886A3D8" w:rsidR="00301CEC" w:rsidRDefault="00301CEC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01CEC">
        <w:rPr>
          <w:rFonts w:ascii="Times New Roman" w:hAnsi="Times New Roman" w:cs="Times New Roman"/>
          <w:sz w:val="24"/>
          <w:szCs w:val="24"/>
        </w:rPr>
        <w:t>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(+1 ед. или +7,69%).</w:t>
      </w:r>
    </w:p>
    <w:p w14:paraId="07A9DAC2" w14:textId="467A141F" w:rsidR="00347A48" w:rsidRDefault="00347A48" w:rsidP="00347A48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Отрицательная динамика наблюдается в отрасли</w:t>
      </w:r>
    </w:p>
    <w:p w14:paraId="69C7266E" w14:textId="78E6D2B1" w:rsidR="00347A48" w:rsidRPr="00347A48" w:rsidRDefault="00347A48" w:rsidP="00347A48">
      <w:pPr>
        <w:pStyle w:val="ac"/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47A48">
        <w:rPr>
          <w:rFonts w:ascii="Times New Roman" w:hAnsi="Times New Roman" w:cs="Times New Roman"/>
          <w:sz w:val="24"/>
          <w:szCs w:val="24"/>
        </w:rPr>
        <w:t>еятельность финансовая и страховая</w:t>
      </w:r>
      <w:r>
        <w:rPr>
          <w:rFonts w:ascii="Times New Roman" w:hAnsi="Times New Roman" w:cs="Times New Roman"/>
          <w:sz w:val="24"/>
          <w:szCs w:val="24"/>
        </w:rPr>
        <w:t xml:space="preserve"> (-1 ед. или -50,00%).</w:t>
      </w:r>
    </w:p>
    <w:p w14:paraId="61A76E8A" w14:textId="56E8F7D0" w:rsidR="0080182D" w:rsidRDefault="00E01CA4" w:rsidP="0030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47A48">
        <w:rPr>
          <w:rFonts w:ascii="Times New Roman" w:hAnsi="Times New Roman" w:cs="Times New Roman"/>
          <w:sz w:val="24"/>
          <w:szCs w:val="24"/>
        </w:rPr>
        <w:t>5</w:t>
      </w:r>
      <w:r w:rsidR="00A04ADA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C82FF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A53BB5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A53BB5">
        <w:rPr>
          <w:rFonts w:ascii="Times New Roman" w:hAnsi="Times New Roman" w:cs="Times New Roman"/>
          <w:sz w:val="24"/>
          <w:szCs w:val="24"/>
        </w:rPr>
        <w:t>е динамики</w:t>
      </w:r>
      <w:r w:rsidR="00301CEC">
        <w:rPr>
          <w:rFonts w:ascii="Times New Roman" w:hAnsi="Times New Roman" w:cs="Times New Roman"/>
          <w:sz w:val="24"/>
          <w:szCs w:val="24"/>
        </w:rPr>
        <w:t>.</w:t>
      </w:r>
    </w:p>
    <w:p w14:paraId="2E2FBEC5" w14:textId="77777777" w:rsidR="00301CEC" w:rsidRDefault="00301CEC" w:rsidP="0030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A87A2" w14:textId="2671F673" w:rsidR="00BA2D4B" w:rsidRPr="00BA2D4B" w:rsidRDefault="00BA2D4B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D4B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малого и среднего предпринимательства</w:t>
      </w:r>
    </w:p>
    <w:p w14:paraId="102B3B9F" w14:textId="77777777" w:rsidR="00BA2D4B" w:rsidRPr="00450AC8" w:rsidRDefault="00BA2D4B" w:rsidP="00BA2D4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737"/>
        <w:gridCol w:w="851"/>
        <w:gridCol w:w="897"/>
        <w:gridCol w:w="804"/>
        <w:gridCol w:w="897"/>
        <w:gridCol w:w="804"/>
        <w:gridCol w:w="897"/>
        <w:gridCol w:w="662"/>
      </w:tblGrid>
      <w:tr w:rsidR="00BA2D4B" w:rsidRPr="00485538" w14:paraId="4FCA93AC" w14:textId="77777777" w:rsidTr="00472285">
        <w:trPr>
          <w:trHeight w:val="5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0481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39A9D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3307" w14:textId="09868038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404" w14:textId="64986CE0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334B" w14:textId="1657EFB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149EE" w:rsidRPr="00485538" w14:paraId="7EB164E2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012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9656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1488A789" w14:textId="04E7C04A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45FA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598FE3FF" w14:textId="391C735D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00BB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02A9471" w14:textId="690B3F19" w:rsidR="006149EE" w:rsidRPr="00301CEC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6E9E" w14:textId="71D01C20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504F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8D98CBF" w14:textId="347440FA" w:rsidR="006149EE" w:rsidRPr="00301CEC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9727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8714D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F9AC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149EE" w:rsidRPr="00485538" w14:paraId="3C926C39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32E6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AB0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D13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F29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174C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7E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BD9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A19E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15D9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B98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DD0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6149EE" w:rsidRPr="00485538" w14:paraId="4F804310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A3B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A719" w14:textId="50F05782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5634" w14:textId="0DBD696B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E6D9" w14:textId="6742917A" w:rsidR="006149EE" w:rsidRPr="00301CEC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504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0A7E" w14:textId="7A20093D" w:rsidR="006149EE" w:rsidRPr="007006DB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504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60C2" w14:textId="34247444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DC46" w14:textId="3E801179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58D" w14:textId="39BC69B5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E030" w14:textId="2CADE36B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3C5F" w14:textId="2FF535F4" w:rsidR="006149EE" w:rsidRPr="00C44DFA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E56C" w14:textId="25A4ADED" w:rsidR="006149EE" w:rsidRPr="00C44DFA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+34,15</w:t>
            </w:r>
          </w:p>
        </w:tc>
      </w:tr>
      <w:tr w:rsidR="006149EE" w:rsidRPr="00485538" w14:paraId="0158485B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AD0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CFAC" w14:textId="6E88EFE0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CE4D" w14:textId="32B14258" w:rsidR="006149EE" w:rsidRPr="00301CEC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517D" w14:textId="1E245DD7" w:rsidR="006149EE" w:rsidRPr="00504F3A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095E" w14:textId="67780C19" w:rsidR="006149EE" w:rsidRPr="00301CEC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36A3" w14:textId="3D7B32E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DCBD" w14:textId="1098DA9E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0A1E" w14:textId="20A0C8DF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D101" w14:textId="2A3FD37C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E5E" w14:textId="084E99D9" w:rsidR="006149EE" w:rsidRPr="00B36E35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8F2A" w14:textId="68E87899" w:rsidR="006149EE" w:rsidRPr="00B36E35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52,53</w:t>
            </w:r>
          </w:p>
        </w:tc>
      </w:tr>
      <w:tr w:rsidR="006149EE" w:rsidRPr="00485538" w14:paraId="44B42807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758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2EF6" w14:textId="05E226B1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740F" w14:textId="43A2FB53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6021" w14:textId="08D8831B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B56B" w14:textId="7B4A121D" w:rsidR="006149EE" w:rsidRPr="00033F20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A523" w14:textId="1EBFF47E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EC55" w14:textId="35A456B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50B3" w14:textId="0EDD9D7A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9203" w14:textId="0371D7F5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  <w:r w:rsidR="005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2C4B" w14:textId="50CCA0FD" w:rsidR="006149EE" w:rsidRPr="00B36E35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23B8" w14:textId="5451259F" w:rsidR="006149EE" w:rsidRPr="00B36E35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38,10</w:t>
            </w:r>
          </w:p>
        </w:tc>
      </w:tr>
    </w:tbl>
    <w:p w14:paraId="4E707ABF" w14:textId="77777777" w:rsidR="00BA2D4B" w:rsidRDefault="00BA2D4B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B662D" w14:textId="1F855BFE" w:rsidR="0046060D" w:rsidRDefault="00BA2D4B" w:rsidP="00424CF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 данным ФНС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</w:t>
      </w:r>
      <w:r w:rsidR="00A47ED4">
        <w:rPr>
          <w:rFonts w:ascii="Times New Roman" w:eastAsia="Calibri" w:hAnsi="Times New Roman" w:cs="Times New Roman"/>
          <w:sz w:val="24"/>
          <w:szCs w:val="24"/>
        </w:rPr>
        <w:t>«Руднянский муниципальный округ»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46060D">
        <w:rPr>
          <w:rFonts w:ascii="Times New Roman" w:eastAsia="Calibri" w:hAnsi="Times New Roman" w:cs="Times New Roman"/>
          <w:sz w:val="24"/>
          <w:szCs w:val="24"/>
        </w:rPr>
        <w:t>10.0</w:t>
      </w:r>
      <w:r w:rsidR="00504F3A">
        <w:rPr>
          <w:rFonts w:ascii="Times New Roman" w:eastAsia="Calibri" w:hAnsi="Times New Roman" w:cs="Times New Roman"/>
          <w:sz w:val="24"/>
          <w:szCs w:val="24"/>
        </w:rPr>
        <w:t>5</w:t>
      </w:r>
      <w:r w:rsidR="0046060D">
        <w:rPr>
          <w:rFonts w:ascii="Times New Roman" w:eastAsia="Calibri" w:hAnsi="Times New Roman" w:cs="Times New Roman"/>
          <w:sz w:val="24"/>
          <w:szCs w:val="24"/>
        </w:rPr>
        <w:t>.202</w:t>
      </w:r>
      <w:r w:rsidR="00301CEC">
        <w:rPr>
          <w:rFonts w:ascii="Times New Roman" w:eastAsia="Calibri" w:hAnsi="Times New Roman" w:cs="Times New Roman"/>
          <w:sz w:val="24"/>
          <w:szCs w:val="24"/>
        </w:rPr>
        <w:t>5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CF3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r w:rsidR="0046060D">
        <w:rPr>
          <w:rFonts w:ascii="Times New Roman" w:eastAsia="Calibri" w:hAnsi="Times New Roman" w:cs="Times New Roman"/>
          <w:sz w:val="24"/>
          <w:szCs w:val="24"/>
        </w:rPr>
        <w:t>зарегистрирован</w:t>
      </w:r>
      <w:r w:rsidR="00424CF3">
        <w:rPr>
          <w:rFonts w:ascii="Times New Roman" w:eastAsia="Calibri" w:hAnsi="Times New Roman" w:cs="Times New Roman"/>
          <w:sz w:val="24"/>
          <w:szCs w:val="24"/>
        </w:rPr>
        <w:t>о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45B">
        <w:rPr>
          <w:rFonts w:ascii="Times New Roman" w:eastAsia="Calibri" w:hAnsi="Times New Roman" w:cs="Times New Roman"/>
          <w:sz w:val="24"/>
          <w:szCs w:val="24"/>
        </w:rPr>
        <w:t>1</w:t>
      </w:r>
      <w:r w:rsidR="00504F3A">
        <w:rPr>
          <w:rFonts w:ascii="Times New Roman" w:eastAsia="Calibri" w:hAnsi="Times New Roman" w:cs="Times New Roman"/>
          <w:sz w:val="24"/>
          <w:szCs w:val="24"/>
        </w:rPr>
        <w:t>53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060D" w:rsidRPr="0046060D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</w:t>
      </w:r>
      <w:r w:rsidR="00424CF3">
        <w:rPr>
          <w:rFonts w:ascii="Times New Roman" w:eastAsia="Calibri" w:hAnsi="Times New Roman" w:cs="Times New Roman"/>
          <w:sz w:val="24"/>
          <w:szCs w:val="24"/>
        </w:rPr>
        <w:t xml:space="preserve">, а на </w:t>
      </w: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4B5E9D">
        <w:rPr>
          <w:rFonts w:ascii="Times New Roman" w:eastAsia="Calibri" w:hAnsi="Times New Roman" w:cs="Times New Roman"/>
          <w:sz w:val="24"/>
          <w:szCs w:val="24"/>
        </w:rPr>
        <w:t>0</w:t>
      </w:r>
      <w:r w:rsidR="00504F3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00745B">
        <w:rPr>
          <w:rFonts w:ascii="Times New Roman" w:eastAsia="Calibri" w:hAnsi="Times New Roman" w:cs="Times New Roman"/>
          <w:sz w:val="24"/>
          <w:szCs w:val="24"/>
        </w:rPr>
        <w:t>6</w:t>
      </w:r>
      <w:r w:rsidR="00870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CF3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00745B">
        <w:rPr>
          <w:rFonts w:ascii="Times New Roman" w:eastAsia="Calibri" w:hAnsi="Times New Roman" w:cs="Times New Roman"/>
          <w:sz w:val="24"/>
          <w:szCs w:val="24"/>
        </w:rPr>
        <w:t>1</w:t>
      </w:r>
      <w:r w:rsidR="00504F3A">
        <w:rPr>
          <w:rFonts w:ascii="Times New Roman" w:eastAsia="Calibri" w:hAnsi="Times New Roman" w:cs="Times New Roman"/>
          <w:sz w:val="24"/>
          <w:szCs w:val="24"/>
        </w:rPr>
        <w:t>80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91377799"/>
      <w:r w:rsidRPr="00752B05">
        <w:rPr>
          <w:rFonts w:ascii="Times New Roman" w:eastAsia="Calibri" w:hAnsi="Times New Roman" w:cs="Times New Roman"/>
          <w:sz w:val="24"/>
          <w:szCs w:val="24"/>
        </w:rPr>
        <w:t>вновь созданны</w:t>
      </w:r>
      <w:r w:rsidR="00066FBB">
        <w:rPr>
          <w:rFonts w:ascii="Times New Roman" w:eastAsia="Calibri" w:hAnsi="Times New Roman" w:cs="Times New Roman"/>
          <w:sz w:val="24"/>
          <w:szCs w:val="24"/>
        </w:rPr>
        <w:t>х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066FBB">
        <w:rPr>
          <w:rFonts w:ascii="Times New Roman" w:eastAsia="Calibri" w:hAnsi="Times New Roman" w:cs="Times New Roman"/>
          <w:sz w:val="24"/>
          <w:szCs w:val="24"/>
        </w:rPr>
        <w:t>ов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bookmarkEnd w:id="5"/>
      <w:r w:rsidR="00424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45B">
        <w:rPr>
          <w:rFonts w:ascii="Times New Roman" w:eastAsia="Calibri" w:hAnsi="Times New Roman" w:cs="Times New Roman"/>
          <w:sz w:val="24"/>
          <w:szCs w:val="24"/>
        </w:rPr>
        <w:t>(+</w:t>
      </w:r>
      <w:r w:rsidR="00504F3A">
        <w:rPr>
          <w:rFonts w:ascii="Times New Roman" w:eastAsia="Calibri" w:hAnsi="Times New Roman" w:cs="Times New Roman"/>
          <w:sz w:val="24"/>
          <w:szCs w:val="24"/>
        </w:rPr>
        <w:t>42</w:t>
      </w:r>
      <w:r w:rsidR="00700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CF3" w:rsidRPr="00424CF3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00745B">
        <w:rPr>
          <w:rFonts w:ascii="Times New Roman" w:eastAsia="Calibri" w:hAnsi="Times New Roman" w:cs="Times New Roman"/>
          <w:sz w:val="24"/>
          <w:szCs w:val="24"/>
        </w:rPr>
        <w:t>+</w:t>
      </w:r>
      <w:r w:rsidR="00504F3A">
        <w:rPr>
          <w:rFonts w:ascii="Times New Roman" w:eastAsia="Calibri" w:hAnsi="Times New Roman" w:cs="Times New Roman"/>
          <w:sz w:val="24"/>
          <w:szCs w:val="24"/>
        </w:rPr>
        <w:t>34,15</w:t>
      </w:r>
      <w:r w:rsidR="00424CF3" w:rsidRPr="00424CF3">
        <w:rPr>
          <w:rFonts w:ascii="Times New Roman" w:eastAsia="Calibri" w:hAnsi="Times New Roman" w:cs="Times New Roman"/>
          <w:sz w:val="24"/>
          <w:szCs w:val="24"/>
        </w:rPr>
        <w:t>%)</w:t>
      </w:r>
      <w:r w:rsidR="00424C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9D7194" w14:textId="3B776732" w:rsidR="00066FBB" w:rsidRDefault="006213CD" w:rsidP="00DB25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Изменилась с</w:t>
      </w:r>
      <w:r w:rsidR="00BA2D4B" w:rsidRPr="00752B05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ИП занимали </w:t>
      </w:r>
      <w:r w:rsidR="0000745B">
        <w:rPr>
          <w:rFonts w:ascii="Times New Roman" w:eastAsia="Calibri" w:hAnsi="Times New Roman" w:cs="Times New Roman"/>
          <w:sz w:val="24"/>
          <w:szCs w:val="24"/>
        </w:rPr>
        <w:t>79,7</w:t>
      </w:r>
      <w:r w:rsidR="00504F3A">
        <w:rPr>
          <w:rFonts w:ascii="Times New Roman" w:eastAsia="Calibri" w:hAnsi="Times New Roman" w:cs="Times New Roman"/>
          <w:sz w:val="24"/>
          <w:szCs w:val="24"/>
        </w:rPr>
        <w:t>4</w:t>
      </w:r>
      <w:r w:rsidR="00C544A1" w:rsidRPr="00C544A1">
        <w:rPr>
          <w:rFonts w:ascii="Times New Roman" w:eastAsia="Calibri" w:hAnsi="Times New Roman" w:cs="Times New Roman"/>
          <w:sz w:val="24"/>
          <w:szCs w:val="24"/>
        </w:rPr>
        <w:t>%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, в текущем – </w:t>
      </w:r>
      <w:r w:rsidR="0000745B">
        <w:rPr>
          <w:rFonts w:ascii="Times New Roman" w:eastAsia="Calibri" w:hAnsi="Times New Roman" w:cs="Times New Roman"/>
          <w:sz w:val="24"/>
          <w:szCs w:val="24"/>
        </w:rPr>
        <w:t>8</w:t>
      </w:r>
      <w:r w:rsidR="00504F3A">
        <w:rPr>
          <w:rFonts w:ascii="Times New Roman" w:eastAsia="Calibri" w:hAnsi="Times New Roman" w:cs="Times New Roman"/>
          <w:sz w:val="24"/>
          <w:szCs w:val="24"/>
        </w:rPr>
        <w:t>3</w:t>
      </w:r>
      <w:r w:rsidR="0000745B">
        <w:rPr>
          <w:rFonts w:ascii="Times New Roman" w:eastAsia="Calibri" w:hAnsi="Times New Roman" w:cs="Times New Roman"/>
          <w:sz w:val="24"/>
          <w:szCs w:val="24"/>
        </w:rPr>
        <w:t>,8</w:t>
      </w:r>
      <w:r w:rsidR="00504F3A">
        <w:rPr>
          <w:rFonts w:ascii="Times New Roman" w:eastAsia="Calibri" w:hAnsi="Times New Roman" w:cs="Times New Roman"/>
          <w:sz w:val="24"/>
          <w:szCs w:val="24"/>
        </w:rPr>
        <w:t>9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141FDF">
        <w:rPr>
          <w:rFonts w:ascii="Times New Roman" w:eastAsia="Calibri" w:hAnsi="Times New Roman" w:cs="Times New Roman"/>
          <w:sz w:val="24"/>
          <w:szCs w:val="24"/>
        </w:rPr>
        <w:t>(</w:t>
      </w:r>
      <w:r w:rsidR="0000745B">
        <w:rPr>
          <w:rFonts w:ascii="Times New Roman" w:eastAsia="Calibri" w:hAnsi="Times New Roman" w:cs="Times New Roman"/>
          <w:sz w:val="24"/>
          <w:szCs w:val="24"/>
        </w:rPr>
        <w:t>увеличение +</w:t>
      </w:r>
      <w:r w:rsidR="00141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4F3A">
        <w:rPr>
          <w:rFonts w:ascii="Times New Roman" w:eastAsia="Calibri" w:hAnsi="Times New Roman" w:cs="Times New Roman"/>
          <w:sz w:val="24"/>
          <w:szCs w:val="24"/>
        </w:rPr>
        <w:t>4,15</w:t>
      </w:r>
      <w:r w:rsidR="0021454B">
        <w:rPr>
          <w:rFonts w:ascii="Times New Roman" w:eastAsia="Calibri" w:hAnsi="Times New Roman" w:cs="Times New Roman"/>
          <w:sz w:val="24"/>
          <w:szCs w:val="24"/>
        </w:rPr>
        <w:t>%)</w:t>
      </w:r>
      <w:r w:rsidR="002B21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C6C6D5" w14:textId="77777777" w:rsidR="0046060D" w:rsidRPr="00DB259F" w:rsidRDefault="0046060D" w:rsidP="00DB25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2935BC" w14:textId="1D77AFBC" w:rsidR="00476A58" w:rsidRPr="002B21AA" w:rsidRDefault="00476A58" w:rsidP="002B21A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вновь созданных субъектов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малого и среднего предпринимательства</w:t>
      </w:r>
    </w:p>
    <w:p w14:paraId="1AD0A4A8" w14:textId="19DB5A70" w:rsidR="00476A58" w:rsidRPr="00476A58" w:rsidRDefault="00476A58" w:rsidP="00476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12DDAA4E" w14:textId="77777777" w:rsidR="00476A58" w:rsidRPr="008803BD" w:rsidRDefault="00476A58" w:rsidP="00476A5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476A58" w:rsidRPr="00752B05" w14:paraId="567B981B" w14:textId="77777777" w:rsidTr="008470AC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149928D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277567D" w14:textId="77777777" w:rsidR="004A5EF7" w:rsidRDefault="004A5EF7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E881D0B" w14:textId="6DBC78E8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16CEDF1A" w14:textId="262C5BF8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504F3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3C031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951B374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E5E15CC" w14:textId="057FB6B2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504F3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504F3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2A7716D7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35B406F4" w14:textId="77777777" w:rsidR="00476A58" w:rsidRPr="00752B05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E85555" w:rsidRPr="00752B05" w14:paraId="124D1C5E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E871900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FD702FE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769ABCFC" w14:textId="5033ED38" w:rsidR="00E85555" w:rsidRPr="003A3B87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70" w:type="dxa"/>
            <w:noWrap/>
            <w:vAlign w:val="center"/>
          </w:tcPr>
          <w:p w14:paraId="29511359" w14:textId="7250082E" w:rsidR="00E85555" w:rsidRPr="00914C14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</w:t>
            </w:r>
            <w:r w:rsidR="00EE0B4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2660044A" w14:textId="54F3CDCC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70" w:type="dxa"/>
            <w:noWrap/>
            <w:vAlign w:val="center"/>
          </w:tcPr>
          <w:p w14:paraId="4C91653F" w14:textId="18A3A594" w:rsidR="00E85555" w:rsidRPr="002E493E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</w:t>
            </w:r>
            <w:r w:rsidR="00EE0B41">
              <w:rPr>
                <w:rFonts w:ascii="Times New Roman" w:hAnsi="Times New Roman"/>
                <w:sz w:val="20"/>
                <w:szCs w:val="20"/>
              </w:rPr>
              <w:t>2</w:t>
            </w:r>
            <w:r w:rsidR="00863D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00E5FDFA" w14:textId="0945CD55" w:rsidR="00E85555" w:rsidRPr="008E0522" w:rsidRDefault="00E653D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E0B41"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</w:tr>
      <w:tr w:rsidR="00E85555" w:rsidRPr="00752B05" w14:paraId="74B80491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3345ECA3" w14:textId="77777777" w:rsidR="00E85555" w:rsidRPr="00E2799A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" w:name="_Hlk174465979"/>
            <w:r w:rsidRPr="00E2799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bookmarkEnd w:id="6"/>
          </w:p>
        </w:tc>
        <w:tc>
          <w:tcPr>
            <w:tcW w:w="1041" w:type="dxa"/>
          </w:tcPr>
          <w:p w14:paraId="1C93E7D2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13120C4" w14:textId="309BE5D0" w:rsidR="00E85555" w:rsidRPr="003A3B87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E0B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04C2ED9D" w14:textId="2D40340D" w:rsidR="00E85555" w:rsidRPr="00914C14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10,46</w:t>
            </w:r>
          </w:p>
        </w:tc>
        <w:tc>
          <w:tcPr>
            <w:tcW w:w="992" w:type="dxa"/>
            <w:noWrap/>
            <w:vAlign w:val="center"/>
          </w:tcPr>
          <w:p w14:paraId="45225935" w14:textId="57FC6092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51C5106F" w14:textId="07A1D9F3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8,33</w:t>
            </w:r>
          </w:p>
        </w:tc>
        <w:tc>
          <w:tcPr>
            <w:tcW w:w="1276" w:type="dxa"/>
            <w:noWrap/>
            <w:vAlign w:val="center"/>
          </w:tcPr>
          <w:p w14:paraId="1014456C" w14:textId="03A41C8A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-6,25</w:t>
            </w:r>
          </w:p>
        </w:tc>
      </w:tr>
      <w:tr w:rsidR="00E85555" w:rsidRPr="00752B05" w14:paraId="345D528D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29421B1" w14:textId="77777777" w:rsidR="00E85555" w:rsidRPr="00E2799A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99A">
              <w:rPr>
                <w:rFonts w:ascii="Times New Roman" w:hAnsi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17DD5640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21428BA6" w14:textId="582D7D4C" w:rsidR="00E85555" w:rsidRPr="00EE0B41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EE0B4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10F43434" w14:textId="023EB6C3" w:rsidR="00E85555" w:rsidRPr="008E0522" w:rsidRDefault="00DB616E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C0318">
              <w:rPr>
                <w:rFonts w:ascii="Times New Roman" w:hAnsi="Times New Roman"/>
                <w:sz w:val="20"/>
                <w:szCs w:val="20"/>
              </w:rPr>
              <w:t>5,</w:t>
            </w:r>
            <w:r w:rsidR="00EE0B41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noWrap/>
            <w:vAlign w:val="center"/>
          </w:tcPr>
          <w:p w14:paraId="03835AA7" w14:textId="17CC4106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70" w:type="dxa"/>
            <w:noWrap/>
            <w:vAlign w:val="center"/>
          </w:tcPr>
          <w:p w14:paraId="61396F24" w14:textId="0791C420" w:rsidR="00E85555" w:rsidRPr="008E0522" w:rsidRDefault="0040635A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E0B41">
              <w:rPr>
                <w:rFonts w:ascii="Times New Roman" w:hAnsi="Times New Roman"/>
                <w:sz w:val="20"/>
                <w:szCs w:val="20"/>
              </w:rPr>
              <w:t>5,56</w:t>
            </w:r>
          </w:p>
        </w:tc>
        <w:tc>
          <w:tcPr>
            <w:tcW w:w="1276" w:type="dxa"/>
            <w:noWrap/>
            <w:vAlign w:val="center"/>
          </w:tcPr>
          <w:p w14:paraId="736993F0" w14:textId="4B1220EA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  <w:r w:rsidR="00EE0B41">
              <w:rPr>
                <w:rFonts w:ascii="Times New Roman" w:hAnsi="Times New Roman"/>
                <w:sz w:val="20"/>
                <w:szCs w:val="20"/>
              </w:rPr>
              <w:t>7,95</w:t>
            </w:r>
          </w:p>
        </w:tc>
      </w:tr>
      <w:tr w:rsidR="00E85555" w:rsidRPr="00752B05" w14:paraId="52E55A2E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7B34C881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32FD0289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2F571D68" w14:textId="53489CC1" w:rsidR="00E85555" w:rsidRPr="00822099" w:rsidRDefault="00822099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C0FFE3E" w14:textId="431EB2C3" w:rsidR="00E85555" w:rsidRPr="008E0522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EE0B4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noWrap/>
            <w:vAlign w:val="center"/>
          </w:tcPr>
          <w:p w14:paraId="4C9953BC" w14:textId="34F2CB32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12E2A84" w14:textId="643CED23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2,78</w:t>
            </w:r>
          </w:p>
        </w:tc>
        <w:tc>
          <w:tcPr>
            <w:tcW w:w="1276" w:type="dxa"/>
            <w:noWrap/>
            <w:vAlign w:val="center"/>
          </w:tcPr>
          <w:p w14:paraId="5321CDEA" w14:textId="2CAE2456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+25,00</w:t>
            </w:r>
          </w:p>
        </w:tc>
      </w:tr>
      <w:tr w:rsidR="00E85555" w:rsidRPr="00752B05" w14:paraId="5ED53FBC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43C17E30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112CB5B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79104CAE" w14:textId="60CABCF7" w:rsidR="00E85555" w:rsidRPr="006575D4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15A9B56" w14:textId="37BC2814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1,31</w:t>
            </w:r>
          </w:p>
        </w:tc>
        <w:tc>
          <w:tcPr>
            <w:tcW w:w="992" w:type="dxa"/>
            <w:noWrap/>
            <w:vAlign w:val="center"/>
          </w:tcPr>
          <w:p w14:paraId="0C05E9EB" w14:textId="616A0C10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59EB8E46" w14:textId="5F1A3BBF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</w:t>
            </w:r>
            <w:r w:rsidR="00EE0B41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noWrap/>
            <w:vAlign w:val="center"/>
          </w:tcPr>
          <w:p w14:paraId="3CBDF7B9" w14:textId="1A8E694F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EE0B41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</w:tr>
      <w:tr w:rsidR="00E85555" w:rsidRPr="00752B05" w14:paraId="7B885E1A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35FAECBC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" w:name="_Hlk182232652"/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  <w:bookmarkEnd w:id="7"/>
          </w:p>
        </w:tc>
        <w:tc>
          <w:tcPr>
            <w:tcW w:w="1041" w:type="dxa"/>
          </w:tcPr>
          <w:p w14:paraId="7658AF2D" w14:textId="492B7371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77</w:t>
            </w:r>
          </w:p>
        </w:tc>
        <w:tc>
          <w:tcPr>
            <w:tcW w:w="930" w:type="dxa"/>
            <w:noWrap/>
            <w:vAlign w:val="center"/>
          </w:tcPr>
          <w:p w14:paraId="43454B1B" w14:textId="0BE13303" w:rsidR="00E85555" w:rsidRPr="00914C14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45F2B17" w14:textId="28ACEE8C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1,96</w:t>
            </w:r>
          </w:p>
        </w:tc>
        <w:tc>
          <w:tcPr>
            <w:tcW w:w="992" w:type="dxa"/>
            <w:noWrap/>
            <w:vAlign w:val="center"/>
          </w:tcPr>
          <w:p w14:paraId="6204FADA" w14:textId="3C5DA5EB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41873CE" w14:textId="6CC09827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EE0B4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691F9447" w14:textId="406C3B8A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-33,33</w:t>
            </w:r>
          </w:p>
        </w:tc>
      </w:tr>
      <w:tr w:rsidR="00E85555" w:rsidRPr="00752B05" w14:paraId="04C4146D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4776F47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1F52"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4F4E637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42308347" w14:textId="1F7F421B" w:rsidR="00E85555" w:rsidRPr="006575D4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A291694" w14:textId="5E921FB1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</w:t>
            </w:r>
            <w:r w:rsidR="00EE0B41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noWrap/>
            <w:vAlign w:val="center"/>
          </w:tcPr>
          <w:p w14:paraId="75541928" w14:textId="714D787D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36561B3A" w14:textId="4B3EFDDE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noWrap/>
            <w:vAlign w:val="center"/>
          </w:tcPr>
          <w:p w14:paraId="205F581D" w14:textId="4725DDA4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EE0B41">
              <w:rPr>
                <w:rFonts w:ascii="Times New Roman" w:hAnsi="Times New Roman"/>
                <w:sz w:val="20"/>
                <w:szCs w:val="20"/>
              </w:rPr>
              <w:t>28,57</w:t>
            </w:r>
          </w:p>
        </w:tc>
      </w:tr>
      <w:tr w:rsidR="00E85555" w:rsidRPr="00752B05" w14:paraId="6A376809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71503C70" w14:textId="77777777" w:rsidR="00E85555" w:rsidRPr="00E2799A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" w:name="_Hlk190880274"/>
            <w:r w:rsidRPr="00E2799A">
              <w:rPr>
                <w:rFonts w:ascii="Times New Roman" w:hAnsi="Times New Roman"/>
                <w:sz w:val="20"/>
                <w:szCs w:val="20"/>
              </w:rPr>
              <w:t>Обрабатывающие производства</w:t>
            </w:r>
            <w:bookmarkEnd w:id="8"/>
          </w:p>
        </w:tc>
        <w:tc>
          <w:tcPr>
            <w:tcW w:w="1041" w:type="dxa"/>
          </w:tcPr>
          <w:p w14:paraId="2E2B8049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5E54410" w14:textId="5DE620BE" w:rsidR="00E85555" w:rsidRPr="003C0318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77107F5" w14:textId="26D9A555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</w:t>
            </w:r>
            <w:r w:rsidR="00EE0B41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noWrap/>
            <w:vAlign w:val="center"/>
          </w:tcPr>
          <w:p w14:paraId="264B1C4B" w14:textId="5A5445BB" w:rsidR="00E85555" w:rsidRPr="00AB4FA4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A893E5E" w14:textId="2913E3D9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3,89</w:t>
            </w:r>
          </w:p>
        </w:tc>
        <w:tc>
          <w:tcPr>
            <w:tcW w:w="1276" w:type="dxa"/>
            <w:noWrap/>
            <w:vAlign w:val="center"/>
          </w:tcPr>
          <w:p w14:paraId="6E2A5CCF" w14:textId="690F76DE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555" w:rsidRPr="00752B05" w14:paraId="1FCAFAD7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6A9EFE67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092AD27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609950C" w14:textId="193D0893" w:rsidR="00E85555" w:rsidRPr="00914C14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8A7CC24" w14:textId="09B377CC" w:rsidR="00E85555" w:rsidRPr="008E0522" w:rsidRDefault="006575D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3C0318">
              <w:rPr>
                <w:rFonts w:ascii="Times New Roman" w:hAnsi="Times New Roman"/>
                <w:sz w:val="20"/>
                <w:szCs w:val="20"/>
              </w:rPr>
              <w:t>3</w:t>
            </w:r>
            <w:r w:rsidR="00EE0B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584F78AA" w14:textId="0817A9CB" w:rsidR="00E85555" w:rsidRPr="003C0318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7BD4E7B2" w14:textId="7BD702DA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EE0B4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31C9A4FB" w14:textId="0023A611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EE0B4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E85555" w:rsidRPr="00752B05" w14:paraId="46A2A9C2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1087" w14:textId="283C0A68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D8F8" w14:textId="22681046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65577856" w14:textId="61D06D66" w:rsidR="00E85555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B057B4" w14:textId="1268E4E3" w:rsidR="00E85555" w:rsidRPr="008E052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732173C6" w14:textId="0ED99456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5635589" w14:textId="3D5A4944" w:rsidR="00E85555" w:rsidRPr="008E052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14:paraId="2ED5441C" w14:textId="489602B5" w:rsidR="00E85555" w:rsidRPr="008E052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555" w:rsidRPr="00752B05" w14:paraId="120EF3B3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FCE" w14:textId="45915D60" w:rsidR="00E85555" w:rsidRPr="00C32A5D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D1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6FF1" w14:textId="74B817C5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369E3F00" w14:textId="1F12A743" w:rsidR="00E85555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FE3C3A8" w14:textId="1EF2BB2C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1,96</w:t>
            </w:r>
          </w:p>
        </w:tc>
        <w:tc>
          <w:tcPr>
            <w:tcW w:w="992" w:type="dxa"/>
            <w:noWrap/>
            <w:vAlign w:val="center"/>
          </w:tcPr>
          <w:p w14:paraId="0FD5EA03" w14:textId="4C1C5493" w:rsidR="00E85555" w:rsidRPr="003C0318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C7F30CF" w14:textId="3A4875D1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EE0B4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5680461F" w14:textId="609E6AB3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+33,33</w:t>
            </w:r>
          </w:p>
        </w:tc>
      </w:tr>
      <w:tr w:rsidR="00E85555" w:rsidRPr="00752B05" w14:paraId="70F75140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857" w14:textId="7B43404E" w:rsidR="00E85555" w:rsidRPr="005E7D1C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87B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887C" w14:textId="5E06E440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0FF3BF96" w14:textId="75BA093A" w:rsidR="00E85555" w:rsidRPr="00914C14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099C5C" w14:textId="543FAE87" w:rsidR="00E85555" w:rsidRPr="008E0522" w:rsidRDefault="006575D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  <w:r w:rsidR="00EE0B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2CC0381C" w14:textId="28DC863B" w:rsidR="00E85555" w:rsidRPr="003C0318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3556F9" w14:textId="6D0F10D1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1276" w:type="dxa"/>
            <w:noWrap/>
            <w:vAlign w:val="center"/>
          </w:tcPr>
          <w:p w14:paraId="4A566F44" w14:textId="455C8597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+200,00</w:t>
            </w:r>
          </w:p>
        </w:tc>
      </w:tr>
      <w:tr w:rsidR="00E85555" w:rsidRPr="00752B05" w14:paraId="58EBCE28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53C" w14:textId="69B17A0D" w:rsidR="00E85555" w:rsidRPr="0054587B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" w:name="_Hlk174466382"/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  <w:bookmarkEnd w:id="9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47A9" w14:textId="58A44081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3B660892" w14:textId="5E694630" w:rsidR="00E85555" w:rsidRPr="00822099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54638B46" w14:textId="6C066F90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5,23</w:t>
            </w:r>
          </w:p>
        </w:tc>
        <w:tc>
          <w:tcPr>
            <w:tcW w:w="992" w:type="dxa"/>
            <w:noWrap/>
            <w:vAlign w:val="center"/>
          </w:tcPr>
          <w:p w14:paraId="09E2EC27" w14:textId="7B41E844" w:rsidR="00E85555" w:rsidRPr="00AB4FA4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14:paraId="618A40F9" w14:textId="3C328F53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</w:t>
            </w:r>
            <w:r w:rsidR="00EE0B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0FEB8220" w14:textId="30B64302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EE0B41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</w:tr>
      <w:tr w:rsidR="00E85555" w:rsidRPr="00752B05" w14:paraId="7A3C5470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3C7" w14:textId="0EBAEB7B" w:rsidR="00E85555" w:rsidRPr="00C32A5D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1979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0964" w14:textId="28FA1462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919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930" w:type="dxa"/>
            <w:noWrap/>
            <w:vAlign w:val="center"/>
          </w:tcPr>
          <w:p w14:paraId="53DEEA9D" w14:textId="78723E40" w:rsidR="00E85555" w:rsidRPr="00EE0B41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9DB6619" w14:textId="7E71FB14" w:rsidR="00E85555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992" w:type="dxa"/>
            <w:noWrap/>
            <w:vAlign w:val="center"/>
          </w:tcPr>
          <w:p w14:paraId="60E8977C" w14:textId="6AF40BC1" w:rsidR="00E85555" w:rsidRPr="00AB4FA4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608580C" w14:textId="182AE6A4" w:rsidR="00E85555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EE0B41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276" w:type="dxa"/>
            <w:noWrap/>
            <w:vAlign w:val="center"/>
          </w:tcPr>
          <w:p w14:paraId="1926A2B2" w14:textId="03AA1F8D" w:rsidR="00E85555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863D0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476A58" w:rsidRPr="00752B05" w14:paraId="642D5E00" w14:textId="77777777" w:rsidTr="008470AC">
        <w:trPr>
          <w:trHeight w:val="20"/>
        </w:trPr>
        <w:tc>
          <w:tcPr>
            <w:tcW w:w="3964" w:type="dxa"/>
            <w:noWrap/>
            <w:hideMark/>
          </w:tcPr>
          <w:p w14:paraId="151BBFEB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49E68F8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C2DE0B0" w14:textId="0E48908C" w:rsidR="00476A58" w:rsidRPr="003C0318" w:rsidRDefault="00DB259F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E0B41"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070" w:type="dxa"/>
            <w:noWrap/>
            <w:vAlign w:val="center"/>
          </w:tcPr>
          <w:p w14:paraId="77119DAB" w14:textId="00BAA0FC" w:rsidR="00476A58" w:rsidRPr="008E052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305646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noWrap/>
            <w:vAlign w:val="center"/>
          </w:tcPr>
          <w:p w14:paraId="79DAB23D" w14:textId="6DE7AAC8" w:rsidR="00476A58" w:rsidRPr="003C0318" w:rsidRDefault="003C031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63D04"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070" w:type="dxa"/>
            <w:noWrap/>
            <w:vAlign w:val="center"/>
          </w:tcPr>
          <w:p w14:paraId="55F4B795" w14:textId="5920E269" w:rsidR="00476A58" w:rsidRPr="008E052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E35BB8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2833BED9" w14:textId="3881871D" w:rsidR="00476A58" w:rsidRPr="00145C36" w:rsidRDefault="00234EBC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+1</w:t>
            </w:r>
            <w:r w:rsidR="00863D04">
              <w:rPr>
                <w:rFonts w:ascii="Times New Roman" w:hAnsi="Times New Roman"/>
                <w:b/>
                <w:bCs/>
                <w:sz w:val="20"/>
                <w:szCs w:val="20"/>
              </w:rPr>
              <w:t>7,64</w:t>
            </w:r>
          </w:p>
        </w:tc>
      </w:tr>
    </w:tbl>
    <w:p w14:paraId="15B11735" w14:textId="77777777" w:rsidR="0005420A" w:rsidRDefault="0005420A" w:rsidP="00E714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07179A" w14:textId="3970294E" w:rsidR="00E71404" w:rsidRDefault="00E71404" w:rsidP="00E714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401642">
        <w:rPr>
          <w:rFonts w:ascii="Times New Roman" w:eastAsia="Calibri" w:hAnsi="Times New Roman" w:cs="Times New Roman"/>
          <w:sz w:val="24"/>
          <w:szCs w:val="24"/>
        </w:rPr>
        <w:t>0</w:t>
      </w:r>
      <w:r w:rsidR="00863D04">
        <w:rPr>
          <w:rFonts w:ascii="Times New Roman" w:eastAsia="Calibri" w:hAnsi="Times New Roman" w:cs="Times New Roman"/>
          <w:sz w:val="24"/>
          <w:szCs w:val="24"/>
        </w:rPr>
        <w:t>5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234EBC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по 10.</w:t>
      </w:r>
      <w:r w:rsidR="00401642">
        <w:rPr>
          <w:rFonts w:ascii="Times New Roman" w:eastAsia="Calibri" w:hAnsi="Times New Roman" w:cs="Times New Roman"/>
          <w:sz w:val="24"/>
          <w:szCs w:val="24"/>
        </w:rPr>
        <w:t>0</w:t>
      </w:r>
      <w:r w:rsidR="00863D04">
        <w:rPr>
          <w:rFonts w:ascii="Times New Roman" w:eastAsia="Calibri" w:hAnsi="Times New Roman" w:cs="Times New Roman"/>
          <w:sz w:val="24"/>
          <w:szCs w:val="24"/>
        </w:rPr>
        <w:t>5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234EBC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среди субъектов МСП открыто больше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предприятий в сфер</w:t>
      </w:r>
      <w:r>
        <w:rPr>
          <w:rFonts w:ascii="Times New Roman" w:eastAsia="Calibri" w:hAnsi="Times New Roman" w:cs="Times New Roman"/>
          <w:sz w:val="24"/>
          <w:szCs w:val="24"/>
        </w:rPr>
        <w:t>ах:</w:t>
      </w:r>
      <w:r w:rsid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E71404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(</w:t>
      </w:r>
      <w:r w:rsidR="00234EBC">
        <w:rPr>
          <w:rFonts w:ascii="Times New Roman" w:eastAsia="Calibri" w:hAnsi="Times New Roman" w:cs="Times New Roman"/>
          <w:sz w:val="24"/>
          <w:szCs w:val="24"/>
        </w:rPr>
        <w:t>4</w:t>
      </w:r>
      <w:r w:rsidR="00863D04">
        <w:rPr>
          <w:rFonts w:ascii="Times New Roman" w:eastAsia="Calibri" w:hAnsi="Times New Roman" w:cs="Times New Roman"/>
          <w:sz w:val="24"/>
          <w:szCs w:val="24"/>
        </w:rPr>
        <w:t>6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653D8">
        <w:rPr>
          <w:rFonts w:ascii="Times New Roman" w:eastAsia="Calibri" w:hAnsi="Times New Roman" w:cs="Times New Roman"/>
          <w:sz w:val="24"/>
          <w:szCs w:val="24"/>
        </w:rPr>
        <w:t>3</w:t>
      </w:r>
      <w:r w:rsidR="00863D04">
        <w:rPr>
          <w:rFonts w:ascii="Times New Roman" w:eastAsia="Calibri" w:hAnsi="Times New Roman" w:cs="Times New Roman"/>
          <w:sz w:val="24"/>
          <w:szCs w:val="24"/>
        </w:rPr>
        <w:t>9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B41502">
        <w:rPr>
          <w:rFonts w:ascii="Times New Roman" w:eastAsia="Calibri" w:hAnsi="Times New Roman" w:cs="Times New Roman"/>
          <w:sz w:val="24"/>
          <w:szCs w:val="24"/>
        </w:rPr>
        <w:t>п</w:t>
      </w:r>
      <w:r w:rsidR="00B41502" w:rsidRPr="00B41502">
        <w:rPr>
          <w:rFonts w:ascii="Times New Roman" w:eastAsia="Calibri" w:hAnsi="Times New Roman" w:cs="Times New Roman"/>
          <w:sz w:val="24"/>
          <w:szCs w:val="24"/>
        </w:rPr>
        <w:t>редоставление прочих видов услуг (</w:t>
      </w:r>
      <w:r w:rsidR="00234EBC">
        <w:rPr>
          <w:rFonts w:ascii="Times New Roman" w:eastAsia="Calibri" w:hAnsi="Times New Roman" w:cs="Times New Roman"/>
          <w:sz w:val="24"/>
          <w:szCs w:val="24"/>
        </w:rPr>
        <w:t>8</w:t>
      </w:r>
      <w:r w:rsidR="00B41502" w:rsidRPr="00B41502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63D04">
        <w:rPr>
          <w:rFonts w:ascii="Times New Roman" w:eastAsia="Calibri" w:hAnsi="Times New Roman" w:cs="Times New Roman"/>
          <w:sz w:val="24"/>
          <w:szCs w:val="24"/>
        </w:rPr>
        <w:t>2</w:t>
      </w:r>
      <w:r w:rsidR="00B41502" w:rsidRPr="00B41502">
        <w:rPr>
          <w:rFonts w:ascii="Times New Roman" w:eastAsia="Calibri" w:hAnsi="Times New Roman" w:cs="Times New Roman"/>
          <w:sz w:val="24"/>
          <w:szCs w:val="24"/>
        </w:rPr>
        <w:t>)</w:t>
      </w:r>
      <w:r w:rsidR="00B415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53D8">
        <w:rPr>
          <w:rFonts w:ascii="Times New Roman" w:eastAsia="Calibri" w:hAnsi="Times New Roman" w:cs="Times New Roman"/>
          <w:sz w:val="24"/>
          <w:szCs w:val="24"/>
        </w:rPr>
        <w:t>д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>еятельность в области информации и связи (</w:t>
      </w:r>
      <w:r w:rsidR="00863D04">
        <w:rPr>
          <w:rFonts w:ascii="Times New Roman" w:eastAsia="Calibri" w:hAnsi="Times New Roman" w:cs="Times New Roman"/>
          <w:sz w:val="24"/>
          <w:szCs w:val="24"/>
        </w:rPr>
        <w:t>9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34EBC">
        <w:rPr>
          <w:rFonts w:ascii="Times New Roman" w:eastAsia="Calibri" w:hAnsi="Times New Roman" w:cs="Times New Roman"/>
          <w:sz w:val="24"/>
          <w:szCs w:val="24"/>
        </w:rPr>
        <w:t>7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>)</w:t>
      </w:r>
      <w:r w:rsidR="00234EBC">
        <w:rPr>
          <w:rFonts w:ascii="Times New Roman" w:eastAsia="Calibri" w:hAnsi="Times New Roman" w:cs="Times New Roman"/>
          <w:sz w:val="24"/>
          <w:szCs w:val="24"/>
        </w:rPr>
        <w:t>,</w:t>
      </w:r>
      <w:r w:rsidR="00234EBC" w:rsidRPr="00234EBC">
        <w:t xml:space="preserve"> </w:t>
      </w:r>
      <w:r w:rsidR="00234EBC">
        <w:rPr>
          <w:rFonts w:ascii="Times New Roman" w:eastAsia="Calibri" w:hAnsi="Times New Roman" w:cs="Times New Roman"/>
          <w:sz w:val="24"/>
          <w:szCs w:val="24"/>
        </w:rPr>
        <w:t>с</w:t>
      </w:r>
      <w:r w:rsidR="00234EBC" w:rsidRPr="00234EBC">
        <w:rPr>
          <w:rFonts w:ascii="Times New Roman" w:eastAsia="Calibri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(6 вместо 2),</w:t>
      </w:r>
      <w:r w:rsidR="00234EBC" w:rsidRPr="00234EBC">
        <w:t xml:space="preserve"> </w:t>
      </w:r>
      <w:r w:rsidR="00234EBC">
        <w:rPr>
          <w:rFonts w:ascii="Times New Roman" w:eastAsia="Calibri" w:hAnsi="Times New Roman" w:cs="Times New Roman"/>
          <w:sz w:val="24"/>
          <w:szCs w:val="24"/>
        </w:rPr>
        <w:t>д</w:t>
      </w:r>
      <w:r w:rsidR="00234EBC" w:rsidRPr="00234EBC">
        <w:rPr>
          <w:rFonts w:ascii="Times New Roman" w:eastAsia="Calibri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(4 вместо 3), д</w:t>
      </w:r>
      <w:r w:rsidR="00234EBC" w:rsidRPr="00234EBC">
        <w:rPr>
          <w:rFonts w:ascii="Times New Roman" w:eastAsia="Calibri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863D04">
        <w:rPr>
          <w:rFonts w:ascii="Times New Roman" w:eastAsia="Calibri" w:hAnsi="Times New Roman" w:cs="Times New Roman"/>
          <w:sz w:val="24"/>
          <w:szCs w:val="24"/>
        </w:rPr>
        <w:t>3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63D04">
        <w:rPr>
          <w:rFonts w:ascii="Times New Roman" w:eastAsia="Calibri" w:hAnsi="Times New Roman" w:cs="Times New Roman"/>
          <w:sz w:val="24"/>
          <w:szCs w:val="24"/>
        </w:rPr>
        <w:t>8</w:t>
      </w:r>
      <w:r w:rsidR="00234EBC">
        <w:rPr>
          <w:rFonts w:ascii="Times New Roman" w:eastAsia="Calibri" w:hAnsi="Times New Roman" w:cs="Times New Roman"/>
          <w:sz w:val="24"/>
          <w:szCs w:val="24"/>
        </w:rPr>
        <w:t>),</w:t>
      </w:r>
      <w:r w:rsidR="00234EBC" w:rsidRPr="00234EBC">
        <w:t xml:space="preserve"> </w:t>
      </w:r>
      <w:r w:rsidR="00234EBC">
        <w:t>д</w:t>
      </w:r>
      <w:r w:rsidR="00234EBC" w:rsidRPr="00234EBC">
        <w:rPr>
          <w:rFonts w:ascii="Times New Roman" w:eastAsia="Calibri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63D04">
        <w:rPr>
          <w:rFonts w:ascii="Times New Roman" w:eastAsia="Calibri" w:hAnsi="Times New Roman" w:cs="Times New Roman"/>
          <w:sz w:val="24"/>
          <w:szCs w:val="24"/>
        </w:rPr>
        <w:t>5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63D04">
        <w:rPr>
          <w:rFonts w:ascii="Times New Roman" w:eastAsia="Calibri" w:hAnsi="Times New Roman" w:cs="Times New Roman"/>
          <w:sz w:val="24"/>
          <w:szCs w:val="24"/>
        </w:rPr>
        <w:t>1</w:t>
      </w:r>
      <w:r w:rsidR="00234EBC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C18CF8A" w14:textId="763FA4D9" w:rsidR="00AC71BD" w:rsidRDefault="00E71404" w:rsidP="00B3330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Вместе с тем было открыто меньше</w:t>
      </w:r>
      <w:r>
        <w:rPr>
          <w:rFonts w:ascii="Times New Roman" w:eastAsia="Calibri" w:hAnsi="Times New Roman" w:cs="Times New Roman"/>
          <w:sz w:val="24"/>
          <w:szCs w:val="24"/>
        </w:rPr>
        <w:t>е количество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субъектов МСП в </w:t>
      </w:r>
      <w:r w:rsidR="00C3286D">
        <w:rPr>
          <w:rFonts w:ascii="Times New Roman" w:eastAsia="Calibri" w:hAnsi="Times New Roman" w:cs="Times New Roman"/>
          <w:sz w:val="24"/>
          <w:szCs w:val="24"/>
        </w:rPr>
        <w:t>сферах:</w:t>
      </w:r>
      <w:r w:rsidR="004B6D31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орговля оптовая и рознична</w:t>
      </w:r>
      <w:r w:rsidR="004B6D31">
        <w:rPr>
          <w:rFonts w:ascii="Times New Roman" w:eastAsia="Calibri" w:hAnsi="Times New Roman" w:cs="Times New Roman"/>
          <w:sz w:val="24"/>
          <w:szCs w:val="24"/>
        </w:rPr>
        <w:t>я</w:t>
      </w:r>
      <w:r w:rsidR="00552488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ремонт автотранспортных средств и мотоциклов</w:t>
      </w:r>
      <w:r w:rsidR="00CA1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(</w:t>
      </w:r>
      <w:r w:rsidR="00B41502">
        <w:rPr>
          <w:rFonts w:ascii="Times New Roman" w:eastAsia="Calibri" w:hAnsi="Times New Roman" w:cs="Times New Roman"/>
          <w:sz w:val="24"/>
          <w:szCs w:val="24"/>
        </w:rPr>
        <w:t>5</w:t>
      </w:r>
      <w:r w:rsidR="00863D04">
        <w:rPr>
          <w:rFonts w:ascii="Times New Roman" w:eastAsia="Calibri" w:hAnsi="Times New Roman" w:cs="Times New Roman"/>
          <w:sz w:val="24"/>
          <w:szCs w:val="24"/>
        </w:rPr>
        <w:t>8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63D04">
        <w:rPr>
          <w:rFonts w:ascii="Times New Roman" w:eastAsia="Calibri" w:hAnsi="Times New Roman" w:cs="Times New Roman"/>
          <w:sz w:val="24"/>
          <w:szCs w:val="24"/>
        </w:rPr>
        <w:t>60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),</w:t>
      </w:r>
      <w:r w:rsidR="00AA62A3" w:rsidRPr="00AA62A3">
        <w:t xml:space="preserve"> </w:t>
      </w:r>
      <w:r w:rsidR="00E653D8">
        <w:rPr>
          <w:rFonts w:ascii="Times New Roman" w:hAnsi="Times New Roman"/>
          <w:sz w:val="24"/>
          <w:szCs w:val="24"/>
        </w:rPr>
        <w:t>с</w:t>
      </w:r>
      <w:r w:rsidR="00E653D8" w:rsidRPr="00E653D8">
        <w:rPr>
          <w:rFonts w:ascii="Times New Roman" w:hAnsi="Times New Roman"/>
          <w:sz w:val="24"/>
          <w:szCs w:val="24"/>
        </w:rPr>
        <w:t>троительство</w:t>
      </w:r>
      <w:r w:rsidR="00E653D8">
        <w:rPr>
          <w:rFonts w:ascii="Times New Roman" w:hAnsi="Times New Roman"/>
          <w:sz w:val="24"/>
          <w:szCs w:val="24"/>
        </w:rPr>
        <w:t xml:space="preserve"> </w:t>
      </w:r>
      <w:r w:rsidR="00E653D8" w:rsidRPr="00E653D8">
        <w:rPr>
          <w:rFonts w:ascii="Times New Roman" w:hAnsi="Times New Roman"/>
          <w:sz w:val="24"/>
          <w:szCs w:val="24"/>
        </w:rPr>
        <w:t>(</w:t>
      </w:r>
      <w:r w:rsidR="00B41502">
        <w:rPr>
          <w:rFonts w:ascii="Times New Roman" w:hAnsi="Times New Roman"/>
          <w:sz w:val="24"/>
          <w:szCs w:val="24"/>
        </w:rPr>
        <w:t>1</w:t>
      </w:r>
      <w:r w:rsidR="00863D04">
        <w:rPr>
          <w:rFonts w:ascii="Times New Roman" w:hAnsi="Times New Roman"/>
          <w:sz w:val="24"/>
          <w:szCs w:val="24"/>
        </w:rPr>
        <w:t>5</w:t>
      </w:r>
      <w:r w:rsidR="00E653D8" w:rsidRPr="00E653D8">
        <w:rPr>
          <w:rFonts w:ascii="Times New Roman" w:hAnsi="Times New Roman"/>
          <w:sz w:val="24"/>
          <w:szCs w:val="24"/>
        </w:rPr>
        <w:t xml:space="preserve"> вместо </w:t>
      </w:r>
      <w:r w:rsidR="00E653D8">
        <w:rPr>
          <w:rFonts w:ascii="Times New Roman" w:hAnsi="Times New Roman"/>
          <w:sz w:val="24"/>
          <w:szCs w:val="24"/>
        </w:rPr>
        <w:t>1</w:t>
      </w:r>
      <w:r w:rsidR="00863D04">
        <w:rPr>
          <w:rFonts w:ascii="Times New Roman" w:hAnsi="Times New Roman"/>
          <w:sz w:val="24"/>
          <w:szCs w:val="24"/>
        </w:rPr>
        <w:t>6</w:t>
      </w:r>
      <w:r w:rsidR="00E653D8" w:rsidRPr="00E653D8">
        <w:rPr>
          <w:rFonts w:ascii="Times New Roman" w:hAnsi="Times New Roman"/>
          <w:sz w:val="24"/>
          <w:szCs w:val="24"/>
        </w:rPr>
        <w:t xml:space="preserve">), </w:t>
      </w:r>
      <w:r w:rsidR="00552488">
        <w:rPr>
          <w:rFonts w:ascii="Times New Roman" w:eastAsia="Calibri" w:hAnsi="Times New Roman" w:cs="Times New Roman"/>
          <w:sz w:val="24"/>
          <w:szCs w:val="24"/>
        </w:rPr>
        <w:t>д</w:t>
      </w:r>
      <w:r w:rsidR="00552488" w:rsidRPr="00552488">
        <w:rPr>
          <w:rFonts w:ascii="Times New Roman" w:eastAsia="Calibri" w:hAnsi="Times New Roman" w:cs="Times New Roman"/>
          <w:sz w:val="24"/>
          <w:szCs w:val="24"/>
        </w:rPr>
        <w:t>еятельность по операциям с недвижимым имуществом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286D" w:rsidRPr="00C3286D">
        <w:rPr>
          <w:rFonts w:ascii="Times New Roman" w:eastAsia="Calibri" w:hAnsi="Times New Roman" w:cs="Times New Roman"/>
          <w:sz w:val="24"/>
          <w:szCs w:val="24"/>
        </w:rPr>
        <w:t>(</w:t>
      </w:r>
      <w:r w:rsidR="00552488">
        <w:rPr>
          <w:rFonts w:ascii="Times New Roman" w:eastAsia="Calibri" w:hAnsi="Times New Roman" w:cs="Times New Roman"/>
          <w:sz w:val="24"/>
          <w:szCs w:val="24"/>
        </w:rPr>
        <w:t>2</w:t>
      </w:r>
      <w:r w:rsidR="00C3286D" w:rsidRPr="00C3286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52488">
        <w:rPr>
          <w:rFonts w:ascii="Times New Roman" w:eastAsia="Calibri" w:hAnsi="Times New Roman" w:cs="Times New Roman"/>
          <w:sz w:val="24"/>
          <w:szCs w:val="24"/>
        </w:rPr>
        <w:t>3</w:t>
      </w:r>
      <w:r w:rsidR="00C3286D" w:rsidRPr="00C3286D">
        <w:rPr>
          <w:rFonts w:ascii="Times New Roman" w:eastAsia="Calibri" w:hAnsi="Times New Roman" w:cs="Times New Roman"/>
          <w:sz w:val="24"/>
          <w:szCs w:val="24"/>
        </w:rPr>
        <w:t>)</w:t>
      </w:r>
      <w:r w:rsidR="00B333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90D09A" w14:textId="77777777" w:rsidR="00B33306" w:rsidRDefault="00B33306" w:rsidP="00B33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182F0" w14:textId="1E57099F" w:rsidR="00DC5E4A" w:rsidRPr="004A6E53" w:rsidRDefault="001452FD" w:rsidP="00982C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E5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8E8695C" w14:textId="77777777" w:rsidR="008F22F6" w:rsidRPr="00DC5E4A" w:rsidRDefault="008F22F6" w:rsidP="008F22F6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B97E7E" w14:textId="713B773C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4B6C04">
        <w:rPr>
          <w:rFonts w:ascii="Times New Roman" w:hAnsi="Times New Roman" w:cs="Times New Roman"/>
          <w:sz w:val="24"/>
          <w:szCs w:val="24"/>
        </w:rPr>
        <w:t>0</w:t>
      </w:r>
      <w:r w:rsidR="00863D04">
        <w:rPr>
          <w:rFonts w:ascii="Times New Roman" w:hAnsi="Times New Roman" w:cs="Times New Roman"/>
          <w:sz w:val="24"/>
          <w:szCs w:val="24"/>
        </w:rPr>
        <w:t>5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552488">
        <w:rPr>
          <w:rFonts w:ascii="Times New Roman" w:hAnsi="Times New Roman" w:cs="Times New Roman"/>
          <w:sz w:val="24"/>
          <w:szCs w:val="24"/>
        </w:rPr>
        <w:t>5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по</w:t>
      </w:r>
      <w:r w:rsidR="00881EEC">
        <w:rPr>
          <w:rFonts w:ascii="Times New Roman" w:hAnsi="Times New Roman" w:cs="Times New Roman"/>
          <w:sz w:val="24"/>
          <w:szCs w:val="24"/>
        </w:rPr>
        <w:t xml:space="preserve">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4B6C04">
        <w:rPr>
          <w:rFonts w:ascii="Times New Roman" w:hAnsi="Times New Roman" w:cs="Times New Roman"/>
          <w:sz w:val="24"/>
          <w:szCs w:val="24"/>
        </w:rPr>
        <w:t>0</w:t>
      </w:r>
      <w:r w:rsidR="00863D04">
        <w:rPr>
          <w:rFonts w:ascii="Times New Roman" w:hAnsi="Times New Roman" w:cs="Times New Roman"/>
          <w:sz w:val="24"/>
          <w:szCs w:val="24"/>
        </w:rPr>
        <w:t>5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552488">
        <w:rPr>
          <w:rFonts w:ascii="Times New Roman" w:hAnsi="Times New Roman" w:cs="Times New Roman"/>
          <w:sz w:val="24"/>
          <w:szCs w:val="24"/>
        </w:rPr>
        <w:t>6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E61E0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61E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E61E0">
        <w:rPr>
          <w:rFonts w:ascii="Times New Roman" w:hAnsi="Times New Roman" w:cs="Times New Roman"/>
          <w:sz w:val="24"/>
          <w:szCs w:val="24"/>
        </w:rPr>
        <w:t xml:space="preserve"> </w:t>
      </w:r>
      <w:r w:rsidR="005E1D8C" w:rsidRPr="005E1D8C">
        <w:rPr>
          <w:rFonts w:ascii="Times New Roman" w:hAnsi="Times New Roman" w:cs="Times New Roman"/>
          <w:sz w:val="24"/>
          <w:szCs w:val="24"/>
        </w:rPr>
        <w:t xml:space="preserve">«Руднянский </w:t>
      </w:r>
      <w:r w:rsidR="005E1D8C" w:rsidRPr="005E1D8C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муниципальный округ» </w:t>
      </w:r>
      <w:r w:rsidRPr="005E61E0">
        <w:rPr>
          <w:rFonts w:ascii="Times New Roman" w:hAnsi="Times New Roman" w:cs="Times New Roman"/>
          <w:sz w:val="24"/>
          <w:szCs w:val="24"/>
        </w:rPr>
        <w:t xml:space="preserve">Смоленской области, соответствовала тенденциям других муниципальных районов Смоленской области. </w:t>
      </w:r>
    </w:p>
    <w:p w14:paraId="2B59673D" w14:textId="2D73BC29" w:rsidR="00B33306" w:rsidRDefault="00D461CD" w:rsidP="00B33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12D">
        <w:rPr>
          <w:rFonts w:ascii="Times New Roman" w:hAnsi="Times New Roman" w:cs="Times New Roman"/>
          <w:sz w:val="24"/>
          <w:szCs w:val="24"/>
        </w:rPr>
        <w:t xml:space="preserve">За </w:t>
      </w:r>
      <w:r w:rsidR="00BF31FB">
        <w:rPr>
          <w:rFonts w:ascii="Times New Roman" w:hAnsi="Times New Roman" w:cs="Times New Roman"/>
          <w:sz w:val="24"/>
          <w:szCs w:val="24"/>
        </w:rPr>
        <w:t>указанный период</w:t>
      </w:r>
      <w:r w:rsidR="00CC38F1">
        <w:rPr>
          <w:rFonts w:ascii="Times New Roman" w:hAnsi="Times New Roman" w:cs="Times New Roman"/>
          <w:sz w:val="24"/>
          <w:szCs w:val="24"/>
        </w:rPr>
        <w:t xml:space="preserve"> 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552488">
        <w:rPr>
          <w:rFonts w:ascii="Times New Roman" w:hAnsi="Times New Roman" w:cs="Times New Roman"/>
          <w:sz w:val="24"/>
          <w:szCs w:val="24"/>
        </w:rPr>
        <w:t>увеличение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863D04">
        <w:rPr>
          <w:rFonts w:ascii="Times New Roman" w:hAnsi="Times New Roman" w:cs="Times New Roman"/>
          <w:sz w:val="24"/>
          <w:szCs w:val="24"/>
        </w:rPr>
        <w:t>5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552488">
        <w:rPr>
          <w:rFonts w:ascii="Times New Roman" w:hAnsi="Times New Roman" w:cs="Times New Roman"/>
          <w:sz w:val="24"/>
          <w:szCs w:val="24"/>
        </w:rPr>
        <w:t>+</w:t>
      </w:r>
      <w:r w:rsidR="00863D04">
        <w:rPr>
          <w:rFonts w:ascii="Times New Roman" w:hAnsi="Times New Roman" w:cs="Times New Roman"/>
          <w:sz w:val="24"/>
          <w:szCs w:val="24"/>
        </w:rPr>
        <w:t>1,47</w:t>
      </w:r>
      <w:r w:rsidR="00B33306" w:rsidRPr="00B33306">
        <w:rPr>
          <w:rFonts w:ascii="Times New Roman" w:hAnsi="Times New Roman" w:cs="Times New Roman"/>
          <w:sz w:val="24"/>
          <w:szCs w:val="24"/>
        </w:rPr>
        <w:t>%) и рост количества индивидуальных предпринимателей - МСП на</w:t>
      </w:r>
      <w:r w:rsidR="00B33306">
        <w:rPr>
          <w:rFonts w:ascii="Times New Roman" w:hAnsi="Times New Roman" w:cs="Times New Roman"/>
          <w:sz w:val="24"/>
          <w:szCs w:val="24"/>
        </w:rPr>
        <w:t xml:space="preserve"> </w:t>
      </w:r>
      <w:r w:rsidR="00863D04">
        <w:rPr>
          <w:rFonts w:ascii="Times New Roman" w:hAnsi="Times New Roman" w:cs="Times New Roman"/>
          <w:sz w:val="24"/>
          <w:szCs w:val="24"/>
        </w:rPr>
        <w:t>58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863D04">
        <w:rPr>
          <w:rFonts w:ascii="Times New Roman" w:hAnsi="Times New Roman" w:cs="Times New Roman"/>
          <w:sz w:val="24"/>
          <w:szCs w:val="24"/>
        </w:rPr>
        <w:t>11,53</w:t>
      </w:r>
      <w:r w:rsidR="00B33306" w:rsidRPr="00B33306">
        <w:rPr>
          <w:rFonts w:ascii="Times New Roman" w:hAnsi="Times New Roman" w:cs="Times New Roman"/>
          <w:sz w:val="24"/>
          <w:szCs w:val="24"/>
        </w:rPr>
        <w:t>%).</w:t>
      </w:r>
    </w:p>
    <w:p w14:paraId="28F2A388" w14:textId="5B732768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</w:t>
      </w:r>
      <w:r w:rsidR="00982CAE">
        <w:rPr>
          <w:rFonts w:ascii="Times New Roman" w:hAnsi="Times New Roman" w:cs="Times New Roman"/>
          <w:sz w:val="24"/>
          <w:szCs w:val="24"/>
        </w:rPr>
        <w:t xml:space="preserve">Руднянского района </w:t>
      </w:r>
      <w:r w:rsidRPr="005E61E0">
        <w:rPr>
          <w:rFonts w:ascii="Times New Roman" w:hAnsi="Times New Roman" w:cs="Times New Roman"/>
          <w:sz w:val="24"/>
          <w:szCs w:val="24"/>
        </w:rPr>
        <w:t xml:space="preserve">по видам экономической деятельности не претерпела существенных изменений, наиболее популярными видами деятельности являются:    </w:t>
      </w:r>
    </w:p>
    <w:p w14:paraId="7F78571E" w14:textId="29C8BA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602E06EB" w14:textId="393CB77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790618F" w14:textId="76D7F85C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в</w:t>
      </w:r>
      <w:r w:rsidRPr="00716CF2">
        <w:rPr>
          <w:rFonts w:ascii="Times New Roman" w:hAnsi="Times New Roman" w:cs="Times New Roman"/>
          <w:sz w:val="24"/>
          <w:szCs w:val="24"/>
        </w:rPr>
        <w:t>одоснабжение; водоотведение, организация сбора и утилизации отходов, деятельность по ликвидации загрязнений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8FB6133" w14:textId="166BAC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7452917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троительство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bookmarkEnd w:id="10"/>
    <w:p w14:paraId="7ECCA87B" w14:textId="3CD227CE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C68776A" w14:textId="61B50C4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EB9D362" w14:textId="102B5FD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9EF2114" w14:textId="56437E9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5D4EB3C" w14:textId="162C1A23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финансовая и страховая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4513703" w14:textId="48E6EC68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AB83C3E" w14:textId="4D2E62E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8EBDB4E" w14:textId="4FE104FA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2A1B39D" w14:textId="47E7875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бразование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0748C71" w14:textId="349220FF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здравоохранения и социальных услуг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23C8F03" w14:textId="059C072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8473643" w14:textId="7763229D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п</w:t>
      </w:r>
      <w:r w:rsidRPr="00716CF2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82CAE">
        <w:rPr>
          <w:rFonts w:ascii="Times New Roman" w:hAnsi="Times New Roman" w:cs="Times New Roman"/>
          <w:sz w:val="24"/>
          <w:szCs w:val="24"/>
        </w:rPr>
        <w:t>.</w:t>
      </w:r>
    </w:p>
    <w:p w14:paraId="0FF56BD0" w14:textId="77777777" w:rsidR="00CC1C08" w:rsidRDefault="00CC1C08" w:rsidP="00CC1C08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69504253" w14:textId="59A9E41D" w:rsidR="00B43F1F" w:rsidRDefault="005B4A93" w:rsidP="00B43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5E1D8C">
        <w:rPr>
          <w:rFonts w:ascii="Times New Roman" w:hAnsi="Times New Roman" w:cs="Times New Roman"/>
          <w:sz w:val="24"/>
          <w:szCs w:val="24"/>
        </w:rPr>
        <w:t>0</w:t>
      </w:r>
      <w:r w:rsidR="00863D04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2488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BF31FB">
        <w:rPr>
          <w:rFonts w:ascii="Times New Roman" w:hAnsi="Times New Roman" w:cs="Times New Roman"/>
          <w:sz w:val="24"/>
          <w:szCs w:val="24"/>
        </w:rPr>
        <w:t>0</w:t>
      </w:r>
      <w:r w:rsidR="00863D04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2488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 xml:space="preserve">Единый реестр субъектов малого и среднего предпринимательства включены </w:t>
      </w:r>
      <w:r w:rsidR="001A40BE">
        <w:rPr>
          <w:rFonts w:ascii="Times New Roman" w:hAnsi="Times New Roman" w:cs="Times New Roman"/>
          <w:sz w:val="24"/>
          <w:szCs w:val="24"/>
        </w:rPr>
        <w:t>1</w:t>
      </w:r>
      <w:r w:rsidR="003F0D78">
        <w:rPr>
          <w:rFonts w:ascii="Times New Roman" w:hAnsi="Times New Roman" w:cs="Times New Roman"/>
          <w:sz w:val="24"/>
          <w:szCs w:val="24"/>
        </w:rPr>
        <w:t>8</w:t>
      </w:r>
      <w:r w:rsidR="00206A6D">
        <w:rPr>
          <w:rFonts w:ascii="Times New Roman" w:hAnsi="Times New Roman" w:cs="Times New Roman"/>
          <w:sz w:val="24"/>
          <w:szCs w:val="24"/>
        </w:rPr>
        <w:t xml:space="preserve"> субъектов МСП, осуществляющих деятельность на территории муниципального образования </w:t>
      </w:r>
      <w:r w:rsidR="00046017" w:rsidRPr="00046017">
        <w:rPr>
          <w:rFonts w:ascii="Times New Roman" w:hAnsi="Times New Roman" w:cs="Times New Roman"/>
          <w:sz w:val="24"/>
          <w:szCs w:val="24"/>
        </w:rPr>
        <w:t>«Руднянский муниципальный округ»</w:t>
      </w:r>
      <w:r w:rsidR="00046017"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B43F1F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63A67587" w14:textId="77777777" w:rsidR="006C221E" w:rsidRDefault="006C221E" w:rsidP="00B43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1124EB" w14:textId="77777777" w:rsidR="0007053B" w:rsidRPr="0007053B" w:rsidRDefault="00B43F1F" w:rsidP="0003282E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eastAsia="Calibri" w:hAnsi="Times New Roman" w:cs="Times New Roman"/>
          <w:sz w:val="24"/>
          <w:szCs w:val="24"/>
        </w:rPr>
        <w:t>вновь созданные субъекты МСП</w:t>
      </w:r>
      <w:r w:rsidR="0007053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633DAC" w14:textId="7207AE4C" w:rsidR="00B43F1F" w:rsidRDefault="0007053B" w:rsidP="0007053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B">
        <w:rPr>
          <w:rFonts w:ascii="Times New Roman" w:eastAsia="Calibri" w:hAnsi="Times New Roman" w:cs="Times New Roman"/>
          <w:sz w:val="24"/>
          <w:szCs w:val="24"/>
        </w:rPr>
        <w:t>индивидуальные предприниматели</w:t>
      </w:r>
      <w:r w:rsidR="00B43F1F" w:rsidRPr="000705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03282E">
        <w:rPr>
          <w:rFonts w:ascii="Times New Roman" w:eastAsia="Calibri" w:hAnsi="Times New Roman" w:cs="Times New Roman"/>
          <w:sz w:val="24"/>
          <w:szCs w:val="24"/>
        </w:rPr>
        <w:t>1</w:t>
      </w:r>
      <w:r w:rsidR="003F0D78">
        <w:rPr>
          <w:rFonts w:ascii="Times New Roman" w:eastAsia="Calibri" w:hAnsi="Times New Roman" w:cs="Times New Roman"/>
          <w:sz w:val="24"/>
          <w:szCs w:val="24"/>
        </w:rPr>
        <w:t>3</w:t>
      </w:r>
      <w:r w:rsidR="00B43F1F"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="00B43F1F" w:rsidRPr="0007053B">
        <w:rPr>
          <w:rFonts w:ascii="Times New Roman" w:hAnsi="Times New Roman" w:cs="Times New Roman"/>
          <w:sz w:val="24"/>
          <w:szCs w:val="24"/>
        </w:rPr>
        <w:t>и</w:t>
      </w:r>
      <w:r w:rsidR="00206A6D" w:rsidRPr="0007053B">
        <w:rPr>
          <w:rFonts w:ascii="Times New Roman" w:hAnsi="Times New Roman" w:cs="Times New Roman"/>
          <w:sz w:val="24"/>
          <w:szCs w:val="24"/>
        </w:rPr>
        <w:t>з них по видам деятельности:</w:t>
      </w:r>
    </w:p>
    <w:p w14:paraId="709D9B6C" w14:textId="19055BFA" w:rsidR="00046017" w:rsidRDefault="00046017" w:rsidP="0004601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046017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017">
        <w:rPr>
          <w:rFonts w:ascii="Times New Roman" w:hAnsi="Times New Roman" w:cs="Times New Roman"/>
          <w:sz w:val="24"/>
          <w:szCs w:val="24"/>
        </w:rPr>
        <w:t xml:space="preserve">– </w:t>
      </w:r>
      <w:r w:rsidR="003F0D78">
        <w:rPr>
          <w:rFonts w:ascii="Times New Roman" w:hAnsi="Times New Roman" w:cs="Times New Roman"/>
          <w:sz w:val="24"/>
          <w:szCs w:val="24"/>
        </w:rPr>
        <w:t>5</w:t>
      </w:r>
      <w:r w:rsidRPr="00046017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563E3336" w14:textId="6C7B0F95" w:rsidR="00046017" w:rsidRPr="0007053B" w:rsidRDefault="00046017" w:rsidP="0004601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6017">
        <w:rPr>
          <w:rFonts w:ascii="Times New Roman" w:hAnsi="Times New Roman" w:cs="Times New Roman"/>
          <w:sz w:val="24"/>
          <w:szCs w:val="24"/>
        </w:rPr>
        <w:t xml:space="preserve">строительство – </w:t>
      </w:r>
      <w:r w:rsidR="003F0D78">
        <w:rPr>
          <w:rFonts w:ascii="Times New Roman" w:hAnsi="Times New Roman" w:cs="Times New Roman"/>
          <w:sz w:val="24"/>
          <w:szCs w:val="24"/>
        </w:rPr>
        <w:t>2</w:t>
      </w:r>
      <w:r w:rsidRPr="00046017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3EDC2EB9" w14:textId="699DC1B7" w:rsidR="0058353D" w:rsidRDefault="0058353D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B4A93">
        <w:rPr>
          <w:rFonts w:ascii="Times New Roman" w:hAnsi="Times New Roman" w:cs="Times New Roman"/>
          <w:sz w:val="24"/>
          <w:szCs w:val="24"/>
        </w:rPr>
        <w:t xml:space="preserve">- транспортировка и хранение – </w:t>
      </w:r>
      <w:r w:rsidR="003F0D78">
        <w:rPr>
          <w:rFonts w:ascii="Times New Roman" w:hAnsi="Times New Roman" w:cs="Times New Roman"/>
          <w:sz w:val="24"/>
          <w:szCs w:val="24"/>
        </w:rPr>
        <w:t>3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76F1DC99" w14:textId="0E400C8A" w:rsidR="0003282E" w:rsidRDefault="0003282E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D78">
        <w:rPr>
          <w:rFonts w:ascii="Times New Roman" w:hAnsi="Times New Roman" w:cs="Times New Roman"/>
          <w:sz w:val="24"/>
          <w:szCs w:val="24"/>
        </w:rPr>
        <w:t>о</w:t>
      </w:r>
      <w:r w:rsidR="003F0D78" w:rsidRPr="003F0D78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3F0D78" w:rsidRPr="003F0D78">
        <w:rPr>
          <w:rFonts w:ascii="Times New Roman" w:hAnsi="Times New Roman" w:cs="Times New Roman"/>
          <w:sz w:val="24"/>
          <w:szCs w:val="24"/>
        </w:rPr>
        <w:t xml:space="preserve"> </w:t>
      </w:r>
      <w:r w:rsidRPr="0003282E">
        <w:rPr>
          <w:rFonts w:ascii="Times New Roman" w:hAnsi="Times New Roman" w:cs="Times New Roman"/>
          <w:sz w:val="24"/>
          <w:szCs w:val="24"/>
        </w:rPr>
        <w:t xml:space="preserve">– </w:t>
      </w:r>
      <w:r w:rsidR="003F0D78">
        <w:rPr>
          <w:rFonts w:ascii="Times New Roman" w:hAnsi="Times New Roman" w:cs="Times New Roman"/>
          <w:sz w:val="24"/>
          <w:szCs w:val="24"/>
        </w:rPr>
        <w:t>2</w:t>
      </w:r>
      <w:r w:rsidRPr="0003282E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79B0872D" w14:textId="1B93203E" w:rsidR="0003282E" w:rsidRDefault="0003282E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03282E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524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77B9C89C" w14:textId="14DBED78" w:rsidR="0007053B" w:rsidRPr="0007053B" w:rsidRDefault="0007053B" w:rsidP="0007053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юридические лица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3F0D78">
        <w:rPr>
          <w:rFonts w:ascii="Times New Roman" w:eastAsia="Calibri" w:hAnsi="Times New Roman" w:cs="Times New Roman"/>
          <w:sz w:val="24"/>
          <w:szCs w:val="24"/>
        </w:rPr>
        <w:t>5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Pr="0007053B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14:paraId="3C97D4B2" w14:textId="116A77CC" w:rsidR="008848E7" w:rsidRDefault="0007053B" w:rsidP="008848E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hAnsi="Times New Roman" w:cs="Times New Roman"/>
          <w:sz w:val="24"/>
          <w:szCs w:val="24"/>
        </w:rPr>
        <w:t xml:space="preserve">- торговля оптовая и розничная; ремонт автотранспортных средств и мотоциклов – </w:t>
      </w:r>
      <w:r w:rsidR="003F0D78">
        <w:rPr>
          <w:rFonts w:ascii="Times New Roman" w:hAnsi="Times New Roman" w:cs="Times New Roman"/>
          <w:sz w:val="24"/>
          <w:szCs w:val="24"/>
        </w:rPr>
        <w:t>2</w:t>
      </w:r>
      <w:r w:rsidRPr="00B43F1F">
        <w:rPr>
          <w:rFonts w:ascii="Times New Roman" w:hAnsi="Times New Roman" w:cs="Times New Roman"/>
          <w:sz w:val="24"/>
          <w:szCs w:val="24"/>
        </w:rPr>
        <w:t xml:space="preserve"> ед.</w:t>
      </w:r>
      <w:r w:rsidR="003F0D78">
        <w:rPr>
          <w:rFonts w:ascii="Times New Roman" w:hAnsi="Times New Roman" w:cs="Times New Roman"/>
          <w:sz w:val="24"/>
          <w:szCs w:val="24"/>
        </w:rPr>
        <w:t>;</w:t>
      </w:r>
    </w:p>
    <w:p w14:paraId="75BCA9F6" w14:textId="64FFF97E" w:rsidR="003F0D78" w:rsidRDefault="003F0D78" w:rsidP="008848E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3F0D78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3D39664F" w14:textId="7FF6165F" w:rsidR="003F0D78" w:rsidRDefault="003F0D78" w:rsidP="008848E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3F0D78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0DB28F7B" w14:textId="00AE23B0" w:rsidR="003F0D78" w:rsidRDefault="003F0D78" w:rsidP="008848E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3F0D78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1 ед.</w:t>
      </w:r>
    </w:p>
    <w:p w14:paraId="7ADF141C" w14:textId="77777777" w:rsidR="003F0D78" w:rsidRDefault="003F0D78" w:rsidP="008848E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9C22685" w14:textId="77777777" w:rsidR="003F0D78" w:rsidRPr="006748F2" w:rsidRDefault="003F0D78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t>Прекратили свою деятельность в связи с принятием соответствующего решения субъекты МСП:</w:t>
      </w:r>
    </w:p>
    <w:p w14:paraId="084CA2BF" w14:textId="79488E44" w:rsidR="003F0D78" w:rsidRPr="006748F2" w:rsidRDefault="003F0D78" w:rsidP="003F0D78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 – </w:t>
      </w:r>
      <w:r w:rsidR="006748F2">
        <w:rPr>
          <w:rFonts w:ascii="Times New Roman" w:hAnsi="Times New Roman" w:cs="Times New Roman"/>
          <w:sz w:val="24"/>
          <w:szCs w:val="24"/>
        </w:rPr>
        <w:t>1</w:t>
      </w:r>
      <w:r w:rsidRPr="006748F2">
        <w:rPr>
          <w:rFonts w:ascii="Times New Roman" w:hAnsi="Times New Roman" w:cs="Times New Roman"/>
          <w:sz w:val="24"/>
          <w:szCs w:val="24"/>
        </w:rPr>
        <w:t xml:space="preserve"> ед., из них по видам деятельности:</w:t>
      </w:r>
    </w:p>
    <w:p w14:paraId="22080C86" w14:textId="15EE8374" w:rsidR="003F0D78" w:rsidRPr="006748F2" w:rsidRDefault="003F0D78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t xml:space="preserve">- </w:t>
      </w:r>
      <w:r w:rsidR="006748F2">
        <w:rPr>
          <w:rFonts w:ascii="Times New Roman" w:hAnsi="Times New Roman" w:cs="Times New Roman"/>
          <w:sz w:val="24"/>
          <w:szCs w:val="24"/>
        </w:rPr>
        <w:t>деятельность финансовая страховая</w:t>
      </w:r>
      <w:r w:rsidRPr="006748F2">
        <w:rPr>
          <w:rFonts w:ascii="Times New Roman" w:hAnsi="Times New Roman" w:cs="Times New Roman"/>
          <w:sz w:val="24"/>
          <w:szCs w:val="24"/>
        </w:rPr>
        <w:t xml:space="preserve"> – 1 ед. </w:t>
      </w:r>
    </w:p>
    <w:p w14:paraId="29D53338" w14:textId="686806BE" w:rsidR="003F0D78" w:rsidRPr="006748F2" w:rsidRDefault="003F0D78" w:rsidP="003F0D78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t>юридические лица – 1 ед. по виду деятельности:</w:t>
      </w:r>
    </w:p>
    <w:p w14:paraId="3087993D" w14:textId="599275D6" w:rsidR="0006517D" w:rsidRPr="006748F2" w:rsidRDefault="003F0D78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t xml:space="preserve">- </w:t>
      </w:r>
      <w:r w:rsidR="006748F2" w:rsidRPr="006748F2">
        <w:rPr>
          <w:rFonts w:ascii="Times New Roman" w:hAnsi="Times New Roman" w:cs="Times New Roman"/>
          <w:sz w:val="24"/>
          <w:szCs w:val="24"/>
        </w:rPr>
        <w:t>строительство</w:t>
      </w:r>
      <w:r w:rsidRPr="006748F2">
        <w:rPr>
          <w:rFonts w:ascii="Times New Roman" w:hAnsi="Times New Roman" w:cs="Times New Roman"/>
          <w:sz w:val="24"/>
          <w:szCs w:val="24"/>
        </w:rPr>
        <w:t xml:space="preserve"> – 1 ед.</w:t>
      </w:r>
    </w:p>
    <w:p w14:paraId="0EBACBC2" w14:textId="77777777" w:rsidR="0006517D" w:rsidRDefault="0006517D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C8E5A83" w14:textId="77777777" w:rsidR="0006517D" w:rsidRDefault="0006517D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04CFF5" w14:textId="77777777" w:rsidR="0006517D" w:rsidRDefault="0006517D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4F6BEE" w14:textId="77777777" w:rsidR="0006517D" w:rsidRDefault="0006517D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B0C23C" w14:textId="77777777" w:rsidR="0003282E" w:rsidRPr="001C2385" w:rsidRDefault="0003282E" w:rsidP="00141B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3282E" w:rsidRPr="001C2385" w:rsidSect="00FF77A9">
      <w:footerReference w:type="default" r:id="rId10"/>
      <w:pgSz w:w="11906" w:h="16838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E1F0" w14:textId="77777777" w:rsidR="00F06D26" w:rsidRDefault="00F06D26" w:rsidP="00434DB7">
      <w:pPr>
        <w:spacing w:after="0" w:line="240" w:lineRule="auto"/>
      </w:pPr>
      <w:r>
        <w:separator/>
      </w:r>
    </w:p>
  </w:endnote>
  <w:endnote w:type="continuationSeparator" w:id="0">
    <w:p w14:paraId="14A41A0C" w14:textId="77777777" w:rsidR="00F06D26" w:rsidRDefault="00F06D26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D522" w14:textId="77777777" w:rsidR="00FF77A9" w:rsidRDefault="00FF77A9">
    <w:pPr>
      <w:pStyle w:val="a5"/>
    </w:pPr>
  </w:p>
  <w:p w14:paraId="3C33733C" w14:textId="77777777" w:rsidR="00AE1F87" w:rsidRDefault="00AE1F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1F4B" w14:textId="77777777" w:rsidR="00F06D26" w:rsidRDefault="00F06D26" w:rsidP="00434DB7">
      <w:pPr>
        <w:spacing w:after="0" w:line="240" w:lineRule="auto"/>
      </w:pPr>
      <w:r>
        <w:separator/>
      </w:r>
    </w:p>
  </w:footnote>
  <w:footnote w:type="continuationSeparator" w:id="0">
    <w:p w14:paraId="0F140789" w14:textId="77777777" w:rsidR="00F06D26" w:rsidRDefault="00F06D26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E5C"/>
    <w:multiLevelType w:val="hybridMultilevel"/>
    <w:tmpl w:val="C674E2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7658A8"/>
    <w:multiLevelType w:val="hybridMultilevel"/>
    <w:tmpl w:val="F264AD78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085199"/>
    <w:multiLevelType w:val="hybridMultilevel"/>
    <w:tmpl w:val="0630AC4C"/>
    <w:lvl w:ilvl="0" w:tplc="8A9C189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B184D"/>
    <w:multiLevelType w:val="hybridMultilevel"/>
    <w:tmpl w:val="DD92A6C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925D42"/>
    <w:multiLevelType w:val="hybridMultilevel"/>
    <w:tmpl w:val="D34C8A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1B1FBB"/>
    <w:multiLevelType w:val="hybridMultilevel"/>
    <w:tmpl w:val="409E4C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9C09D7"/>
    <w:multiLevelType w:val="hybridMultilevel"/>
    <w:tmpl w:val="7F568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964B4"/>
    <w:multiLevelType w:val="hybridMultilevel"/>
    <w:tmpl w:val="529A576E"/>
    <w:lvl w:ilvl="0" w:tplc="B3DC8902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6586230">
    <w:abstractNumId w:val="2"/>
  </w:num>
  <w:num w:numId="2" w16cid:durableId="1244490404">
    <w:abstractNumId w:val="6"/>
  </w:num>
  <w:num w:numId="3" w16cid:durableId="421224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606010">
    <w:abstractNumId w:val="0"/>
  </w:num>
  <w:num w:numId="5" w16cid:durableId="1124424504">
    <w:abstractNumId w:val="5"/>
  </w:num>
  <w:num w:numId="6" w16cid:durableId="1969509929">
    <w:abstractNumId w:val="4"/>
  </w:num>
  <w:num w:numId="7" w16cid:durableId="440884233">
    <w:abstractNumId w:val="7"/>
  </w:num>
  <w:num w:numId="8" w16cid:durableId="1679889983">
    <w:abstractNumId w:val="3"/>
  </w:num>
  <w:num w:numId="9" w16cid:durableId="100879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4C6"/>
    <w:rsid w:val="00002757"/>
    <w:rsid w:val="000034FD"/>
    <w:rsid w:val="00004B7D"/>
    <w:rsid w:val="00005D96"/>
    <w:rsid w:val="00006ED0"/>
    <w:rsid w:val="0000745B"/>
    <w:rsid w:val="00007DD4"/>
    <w:rsid w:val="000101FB"/>
    <w:rsid w:val="00013797"/>
    <w:rsid w:val="00014302"/>
    <w:rsid w:val="000166F5"/>
    <w:rsid w:val="000224C8"/>
    <w:rsid w:val="00023F9B"/>
    <w:rsid w:val="00025873"/>
    <w:rsid w:val="00027D11"/>
    <w:rsid w:val="00030E83"/>
    <w:rsid w:val="00031269"/>
    <w:rsid w:val="000312CC"/>
    <w:rsid w:val="0003282E"/>
    <w:rsid w:val="00032A9B"/>
    <w:rsid w:val="00033019"/>
    <w:rsid w:val="00033415"/>
    <w:rsid w:val="00033F20"/>
    <w:rsid w:val="0003418E"/>
    <w:rsid w:val="0003636F"/>
    <w:rsid w:val="000415AB"/>
    <w:rsid w:val="000419FB"/>
    <w:rsid w:val="00045A24"/>
    <w:rsid w:val="00046017"/>
    <w:rsid w:val="00050A5C"/>
    <w:rsid w:val="00052701"/>
    <w:rsid w:val="00053DFB"/>
    <w:rsid w:val="0005420A"/>
    <w:rsid w:val="00055806"/>
    <w:rsid w:val="000563A8"/>
    <w:rsid w:val="000563EE"/>
    <w:rsid w:val="00056702"/>
    <w:rsid w:val="00060102"/>
    <w:rsid w:val="00061D31"/>
    <w:rsid w:val="0006517D"/>
    <w:rsid w:val="000651BB"/>
    <w:rsid w:val="00066F84"/>
    <w:rsid w:val="00066FBB"/>
    <w:rsid w:val="000670AB"/>
    <w:rsid w:val="0006732D"/>
    <w:rsid w:val="0007053B"/>
    <w:rsid w:val="00074F6E"/>
    <w:rsid w:val="00076423"/>
    <w:rsid w:val="000769BB"/>
    <w:rsid w:val="00080A94"/>
    <w:rsid w:val="0008191A"/>
    <w:rsid w:val="00086719"/>
    <w:rsid w:val="0009047F"/>
    <w:rsid w:val="000904B2"/>
    <w:rsid w:val="000929EC"/>
    <w:rsid w:val="00093BDD"/>
    <w:rsid w:val="00093F24"/>
    <w:rsid w:val="0009435A"/>
    <w:rsid w:val="000957F8"/>
    <w:rsid w:val="00095F6B"/>
    <w:rsid w:val="000A0713"/>
    <w:rsid w:val="000A0B71"/>
    <w:rsid w:val="000A2391"/>
    <w:rsid w:val="000A59B8"/>
    <w:rsid w:val="000B171E"/>
    <w:rsid w:val="000B1BF3"/>
    <w:rsid w:val="000B2000"/>
    <w:rsid w:val="000B26E7"/>
    <w:rsid w:val="000B4641"/>
    <w:rsid w:val="000B632C"/>
    <w:rsid w:val="000B6B65"/>
    <w:rsid w:val="000B6FEF"/>
    <w:rsid w:val="000C367C"/>
    <w:rsid w:val="000C4BC8"/>
    <w:rsid w:val="000D108F"/>
    <w:rsid w:val="000D40FB"/>
    <w:rsid w:val="000D46D4"/>
    <w:rsid w:val="000D51AB"/>
    <w:rsid w:val="000D6841"/>
    <w:rsid w:val="000D7B2C"/>
    <w:rsid w:val="000E0236"/>
    <w:rsid w:val="000E05AE"/>
    <w:rsid w:val="000E0961"/>
    <w:rsid w:val="000E1341"/>
    <w:rsid w:val="000E3D9C"/>
    <w:rsid w:val="000F2CD6"/>
    <w:rsid w:val="000F30FC"/>
    <w:rsid w:val="000F343C"/>
    <w:rsid w:val="000F58E9"/>
    <w:rsid w:val="000F5D7B"/>
    <w:rsid w:val="000F7FC7"/>
    <w:rsid w:val="001007C1"/>
    <w:rsid w:val="001008D8"/>
    <w:rsid w:val="001107CD"/>
    <w:rsid w:val="00112668"/>
    <w:rsid w:val="00114A1C"/>
    <w:rsid w:val="001179E9"/>
    <w:rsid w:val="001237B7"/>
    <w:rsid w:val="00123ECF"/>
    <w:rsid w:val="00125C5C"/>
    <w:rsid w:val="001309D4"/>
    <w:rsid w:val="00131284"/>
    <w:rsid w:val="00132D0F"/>
    <w:rsid w:val="00135526"/>
    <w:rsid w:val="00136C8C"/>
    <w:rsid w:val="001411A3"/>
    <w:rsid w:val="00141B77"/>
    <w:rsid w:val="00141FDF"/>
    <w:rsid w:val="0014361B"/>
    <w:rsid w:val="001452FD"/>
    <w:rsid w:val="00145C36"/>
    <w:rsid w:val="00145F89"/>
    <w:rsid w:val="001467EA"/>
    <w:rsid w:val="0015362D"/>
    <w:rsid w:val="00157334"/>
    <w:rsid w:val="00161617"/>
    <w:rsid w:val="001632A5"/>
    <w:rsid w:val="001644C3"/>
    <w:rsid w:val="00164B04"/>
    <w:rsid w:val="00165DB3"/>
    <w:rsid w:val="0016653C"/>
    <w:rsid w:val="00166B59"/>
    <w:rsid w:val="00166EB9"/>
    <w:rsid w:val="00170C88"/>
    <w:rsid w:val="0017187A"/>
    <w:rsid w:val="00171A7E"/>
    <w:rsid w:val="00171E71"/>
    <w:rsid w:val="00172271"/>
    <w:rsid w:val="00172C38"/>
    <w:rsid w:val="001744BD"/>
    <w:rsid w:val="00177324"/>
    <w:rsid w:val="001821DC"/>
    <w:rsid w:val="0018254E"/>
    <w:rsid w:val="00184363"/>
    <w:rsid w:val="001857B0"/>
    <w:rsid w:val="00186F06"/>
    <w:rsid w:val="00191979"/>
    <w:rsid w:val="0019274D"/>
    <w:rsid w:val="001958F4"/>
    <w:rsid w:val="00195F04"/>
    <w:rsid w:val="0019649C"/>
    <w:rsid w:val="0019784C"/>
    <w:rsid w:val="001A40BE"/>
    <w:rsid w:val="001A4355"/>
    <w:rsid w:val="001A4987"/>
    <w:rsid w:val="001A7E25"/>
    <w:rsid w:val="001B0C47"/>
    <w:rsid w:val="001B14A3"/>
    <w:rsid w:val="001B1E24"/>
    <w:rsid w:val="001B2D85"/>
    <w:rsid w:val="001B5397"/>
    <w:rsid w:val="001B59B6"/>
    <w:rsid w:val="001B649B"/>
    <w:rsid w:val="001B6EA1"/>
    <w:rsid w:val="001B74EC"/>
    <w:rsid w:val="001B7D25"/>
    <w:rsid w:val="001C2385"/>
    <w:rsid w:val="001C2F10"/>
    <w:rsid w:val="001C3800"/>
    <w:rsid w:val="001C4411"/>
    <w:rsid w:val="001C4647"/>
    <w:rsid w:val="001C601B"/>
    <w:rsid w:val="001C6FE1"/>
    <w:rsid w:val="001C7F86"/>
    <w:rsid w:val="001D15FE"/>
    <w:rsid w:val="001D1624"/>
    <w:rsid w:val="001D232A"/>
    <w:rsid w:val="001D2534"/>
    <w:rsid w:val="001D47F8"/>
    <w:rsid w:val="001D49BB"/>
    <w:rsid w:val="001D5837"/>
    <w:rsid w:val="001D5E10"/>
    <w:rsid w:val="001D601F"/>
    <w:rsid w:val="001E5094"/>
    <w:rsid w:val="001E72B6"/>
    <w:rsid w:val="001E7EE6"/>
    <w:rsid w:val="001F023E"/>
    <w:rsid w:val="001F2612"/>
    <w:rsid w:val="001F2CF3"/>
    <w:rsid w:val="001F38B1"/>
    <w:rsid w:val="001F3DC9"/>
    <w:rsid w:val="001F4D28"/>
    <w:rsid w:val="001F5D7F"/>
    <w:rsid w:val="001F6888"/>
    <w:rsid w:val="00201637"/>
    <w:rsid w:val="002018C3"/>
    <w:rsid w:val="00203323"/>
    <w:rsid w:val="00206A6D"/>
    <w:rsid w:val="00207E95"/>
    <w:rsid w:val="00210456"/>
    <w:rsid w:val="00211463"/>
    <w:rsid w:val="002125EB"/>
    <w:rsid w:val="00213412"/>
    <w:rsid w:val="00213ADE"/>
    <w:rsid w:val="00214048"/>
    <w:rsid w:val="0021438F"/>
    <w:rsid w:val="0021454B"/>
    <w:rsid w:val="00214D13"/>
    <w:rsid w:val="002158FD"/>
    <w:rsid w:val="002170FA"/>
    <w:rsid w:val="00217E6C"/>
    <w:rsid w:val="00220CC8"/>
    <w:rsid w:val="0022502F"/>
    <w:rsid w:val="0022592F"/>
    <w:rsid w:val="002304A6"/>
    <w:rsid w:val="002317D1"/>
    <w:rsid w:val="0023194F"/>
    <w:rsid w:val="00234EBC"/>
    <w:rsid w:val="002357EE"/>
    <w:rsid w:val="00236874"/>
    <w:rsid w:val="00237003"/>
    <w:rsid w:val="00237A1F"/>
    <w:rsid w:val="0024120B"/>
    <w:rsid w:val="0024542C"/>
    <w:rsid w:val="00245B2F"/>
    <w:rsid w:val="002464DE"/>
    <w:rsid w:val="00250112"/>
    <w:rsid w:val="0025390B"/>
    <w:rsid w:val="0025496B"/>
    <w:rsid w:val="00255526"/>
    <w:rsid w:val="00255A1C"/>
    <w:rsid w:val="002563E0"/>
    <w:rsid w:val="00256926"/>
    <w:rsid w:val="0025727F"/>
    <w:rsid w:val="002640A6"/>
    <w:rsid w:val="0026466F"/>
    <w:rsid w:val="002651F3"/>
    <w:rsid w:val="002668AD"/>
    <w:rsid w:val="002675EE"/>
    <w:rsid w:val="00267BBC"/>
    <w:rsid w:val="00267DE5"/>
    <w:rsid w:val="00271AA2"/>
    <w:rsid w:val="00273821"/>
    <w:rsid w:val="00274298"/>
    <w:rsid w:val="00274F45"/>
    <w:rsid w:val="00275DA3"/>
    <w:rsid w:val="00280C88"/>
    <w:rsid w:val="00281A49"/>
    <w:rsid w:val="00282FA1"/>
    <w:rsid w:val="00284EC2"/>
    <w:rsid w:val="00286C86"/>
    <w:rsid w:val="002872EC"/>
    <w:rsid w:val="00290278"/>
    <w:rsid w:val="0029104D"/>
    <w:rsid w:val="0029399E"/>
    <w:rsid w:val="00295BF2"/>
    <w:rsid w:val="002A562B"/>
    <w:rsid w:val="002A640B"/>
    <w:rsid w:val="002B09A2"/>
    <w:rsid w:val="002B0A5E"/>
    <w:rsid w:val="002B1CB0"/>
    <w:rsid w:val="002B21AA"/>
    <w:rsid w:val="002B379C"/>
    <w:rsid w:val="002B37CD"/>
    <w:rsid w:val="002C1841"/>
    <w:rsid w:val="002C2F69"/>
    <w:rsid w:val="002C36E9"/>
    <w:rsid w:val="002C388A"/>
    <w:rsid w:val="002C3D5F"/>
    <w:rsid w:val="002C77DB"/>
    <w:rsid w:val="002D12A5"/>
    <w:rsid w:val="002D59ED"/>
    <w:rsid w:val="002D5AA4"/>
    <w:rsid w:val="002D696D"/>
    <w:rsid w:val="002E1599"/>
    <w:rsid w:val="002E2519"/>
    <w:rsid w:val="002E3C19"/>
    <w:rsid w:val="002E41B0"/>
    <w:rsid w:val="002E493E"/>
    <w:rsid w:val="002E49B0"/>
    <w:rsid w:val="002E5B3E"/>
    <w:rsid w:val="002E5E56"/>
    <w:rsid w:val="002E6DB7"/>
    <w:rsid w:val="002F102B"/>
    <w:rsid w:val="002F2482"/>
    <w:rsid w:val="002F3AA3"/>
    <w:rsid w:val="00301CEC"/>
    <w:rsid w:val="00302120"/>
    <w:rsid w:val="00302B09"/>
    <w:rsid w:val="00305646"/>
    <w:rsid w:val="00306231"/>
    <w:rsid w:val="00306CF3"/>
    <w:rsid w:val="003155BE"/>
    <w:rsid w:val="0031581B"/>
    <w:rsid w:val="003174AE"/>
    <w:rsid w:val="00317967"/>
    <w:rsid w:val="0031796A"/>
    <w:rsid w:val="00317DB5"/>
    <w:rsid w:val="00322A01"/>
    <w:rsid w:val="00322A81"/>
    <w:rsid w:val="003235B3"/>
    <w:rsid w:val="0032402C"/>
    <w:rsid w:val="003247DB"/>
    <w:rsid w:val="00324F07"/>
    <w:rsid w:val="0032685D"/>
    <w:rsid w:val="00326C8E"/>
    <w:rsid w:val="00330696"/>
    <w:rsid w:val="00333055"/>
    <w:rsid w:val="00333957"/>
    <w:rsid w:val="003358D0"/>
    <w:rsid w:val="003363E1"/>
    <w:rsid w:val="00337FF9"/>
    <w:rsid w:val="00340813"/>
    <w:rsid w:val="00340815"/>
    <w:rsid w:val="003420E9"/>
    <w:rsid w:val="0034232B"/>
    <w:rsid w:val="00345B90"/>
    <w:rsid w:val="00346B9E"/>
    <w:rsid w:val="00346ECB"/>
    <w:rsid w:val="00347A48"/>
    <w:rsid w:val="00350529"/>
    <w:rsid w:val="00353219"/>
    <w:rsid w:val="00354072"/>
    <w:rsid w:val="00354AA1"/>
    <w:rsid w:val="003572E7"/>
    <w:rsid w:val="003574FF"/>
    <w:rsid w:val="00357F5A"/>
    <w:rsid w:val="00362184"/>
    <w:rsid w:val="003630D4"/>
    <w:rsid w:val="0036466B"/>
    <w:rsid w:val="003668F1"/>
    <w:rsid w:val="0036740C"/>
    <w:rsid w:val="00374405"/>
    <w:rsid w:val="003749DD"/>
    <w:rsid w:val="00377F33"/>
    <w:rsid w:val="003825AE"/>
    <w:rsid w:val="0038587B"/>
    <w:rsid w:val="00386FC9"/>
    <w:rsid w:val="0038701C"/>
    <w:rsid w:val="003904DA"/>
    <w:rsid w:val="00390E79"/>
    <w:rsid w:val="003958D0"/>
    <w:rsid w:val="003A1025"/>
    <w:rsid w:val="003A1BB4"/>
    <w:rsid w:val="003A20DA"/>
    <w:rsid w:val="003A225F"/>
    <w:rsid w:val="003A2B23"/>
    <w:rsid w:val="003A3B87"/>
    <w:rsid w:val="003A48E5"/>
    <w:rsid w:val="003A705B"/>
    <w:rsid w:val="003A73B5"/>
    <w:rsid w:val="003B01B1"/>
    <w:rsid w:val="003B089E"/>
    <w:rsid w:val="003B09A8"/>
    <w:rsid w:val="003B0E84"/>
    <w:rsid w:val="003B2598"/>
    <w:rsid w:val="003B29DB"/>
    <w:rsid w:val="003B2CD2"/>
    <w:rsid w:val="003B6BCA"/>
    <w:rsid w:val="003B72A3"/>
    <w:rsid w:val="003B744D"/>
    <w:rsid w:val="003C0318"/>
    <w:rsid w:val="003C33AF"/>
    <w:rsid w:val="003C3C3C"/>
    <w:rsid w:val="003D29AE"/>
    <w:rsid w:val="003D2C17"/>
    <w:rsid w:val="003D4EFD"/>
    <w:rsid w:val="003D51D5"/>
    <w:rsid w:val="003E1337"/>
    <w:rsid w:val="003E14DC"/>
    <w:rsid w:val="003E36A7"/>
    <w:rsid w:val="003F0D78"/>
    <w:rsid w:val="003F2828"/>
    <w:rsid w:val="003F35D7"/>
    <w:rsid w:val="003F3F79"/>
    <w:rsid w:val="003F696D"/>
    <w:rsid w:val="00401642"/>
    <w:rsid w:val="0040192A"/>
    <w:rsid w:val="00401E89"/>
    <w:rsid w:val="004024E4"/>
    <w:rsid w:val="00402B1B"/>
    <w:rsid w:val="004054D1"/>
    <w:rsid w:val="0040635A"/>
    <w:rsid w:val="00406B45"/>
    <w:rsid w:val="00407E74"/>
    <w:rsid w:val="00411A28"/>
    <w:rsid w:val="004123CC"/>
    <w:rsid w:val="00421475"/>
    <w:rsid w:val="004225D5"/>
    <w:rsid w:val="00423E82"/>
    <w:rsid w:val="0042427B"/>
    <w:rsid w:val="00424506"/>
    <w:rsid w:val="00424CF3"/>
    <w:rsid w:val="00424D4B"/>
    <w:rsid w:val="00432F96"/>
    <w:rsid w:val="00433653"/>
    <w:rsid w:val="00434DB7"/>
    <w:rsid w:val="004370E2"/>
    <w:rsid w:val="004371C4"/>
    <w:rsid w:val="00441D03"/>
    <w:rsid w:val="004422A1"/>
    <w:rsid w:val="004470EA"/>
    <w:rsid w:val="00450B44"/>
    <w:rsid w:val="0045112D"/>
    <w:rsid w:val="00452727"/>
    <w:rsid w:val="00452CB2"/>
    <w:rsid w:val="0045489E"/>
    <w:rsid w:val="004554FD"/>
    <w:rsid w:val="004575D9"/>
    <w:rsid w:val="0045778C"/>
    <w:rsid w:val="0046060D"/>
    <w:rsid w:val="004671C6"/>
    <w:rsid w:val="00472285"/>
    <w:rsid w:val="004744D3"/>
    <w:rsid w:val="00474821"/>
    <w:rsid w:val="00476A58"/>
    <w:rsid w:val="0047741D"/>
    <w:rsid w:val="00477571"/>
    <w:rsid w:val="00480ACE"/>
    <w:rsid w:val="00481C87"/>
    <w:rsid w:val="004821D6"/>
    <w:rsid w:val="00483512"/>
    <w:rsid w:val="004842DB"/>
    <w:rsid w:val="0048651E"/>
    <w:rsid w:val="00486DCE"/>
    <w:rsid w:val="00487677"/>
    <w:rsid w:val="004902A8"/>
    <w:rsid w:val="004925EB"/>
    <w:rsid w:val="00492751"/>
    <w:rsid w:val="00493422"/>
    <w:rsid w:val="00495314"/>
    <w:rsid w:val="004A11FC"/>
    <w:rsid w:val="004A4A9A"/>
    <w:rsid w:val="004A59E4"/>
    <w:rsid w:val="004A5EF4"/>
    <w:rsid w:val="004A5EF7"/>
    <w:rsid w:val="004A6E53"/>
    <w:rsid w:val="004A7E66"/>
    <w:rsid w:val="004A7F43"/>
    <w:rsid w:val="004B1B53"/>
    <w:rsid w:val="004B24FA"/>
    <w:rsid w:val="004B34BA"/>
    <w:rsid w:val="004B5E9D"/>
    <w:rsid w:val="004B6168"/>
    <w:rsid w:val="004B6323"/>
    <w:rsid w:val="004B633A"/>
    <w:rsid w:val="004B6C04"/>
    <w:rsid w:val="004B6D31"/>
    <w:rsid w:val="004C45BB"/>
    <w:rsid w:val="004C4A3A"/>
    <w:rsid w:val="004C4D4E"/>
    <w:rsid w:val="004D1248"/>
    <w:rsid w:val="004D4C85"/>
    <w:rsid w:val="004D7415"/>
    <w:rsid w:val="004D7E01"/>
    <w:rsid w:val="004E1136"/>
    <w:rsid w:val="004E53EF"/>
    <w:rsid w:val="004E6DC4"/>
    <w:rsid w:val="004F2F2D"/>
    <w:rsid w:val="004F332F"/>
    <w:rsid w:val="004F3B15"/>
    <w:rsid w:val="004F3B8B"/>
    <w:rsid w:val="004F43A5"/>
    <w:rsid w:val="004F77C7"/>
    <w:rsid w:val="004F7FEA"/>
    <w:rsid w:val="00503423"/>
    <w:rsid w:val="005040A0"/>
    <w:rsid w:val="005044E1"/>
    <w:rsid w:val="00504F3A"/>
    <w:rsid w:val="0050564F"/>
    <w:rsid w:val="00506A1B"/>
    <w:rsid w:val="00507A78"/>
    <w:rsid w:val="00507F74"/>
    <w:rsid w:val="00510237"/>
    <w:rsid w:val="0051061D"/>
    <w:rsid w:val="00513537"/>
    <w:rsid w:val="00520EA2"/>
    <w:rsid w:val="00521B61"/>
    <w:rsid w:val="0052298C"/>
    <w:rsid w:val="00522D09"/>
    <w:rsid w:val="0052541F"/>
    <w:rsid w:val="00525752"/>
    <w:rsid w:val="00526564"/>
    <w:rsid w:val="00532A91"/>
    <w:rsid w:val="005341B7"/>
    <w:rsid w:val="005365EA"/>
    <w:rsid w:val="005378F8"/>
    <w:rsid w:val="00541A66"/>
    <w:rsid w:val="00542DA4"/>
    <w:rsid w:val="005444A6"/>
    <w:rsid w:val="00544C65"/>
    <w:rsid w:val="0054587B"/>
    <w:rsid w:val="0054743E"/>
    <w:rsid w:val="0055057A"/>
    <w:rsid w:val="00550906"/>
    <w:rsid w:val="00550CA5"/>
    <w:rsid w:val="00552488"/>
    <w:rsid w:val="00553219"/>
    <w:rsid w:val="00554FC5"/>
    <w:rsid w:val="00555034"/>
    <w:rsid w:val="00556680"/>
    <w:rsid w:val="00556AE6"/>
    <w:rsid w:val="00563EBF"/>
    <w:rsid w:val="00563F7A"/>
    <w:rsid w:val="005653B8"/>
    <w:rsid w:val="00566E87"/>
    <w:rsid w:val="005675FB"/>
    <w:rsid w:val="0057289B"/>
    <w:rsid w:val="00574846"/>
    <w:rsid w:val="005760E6"/>
    <w:rsid w:val="0057613E"/>
    <w:rsid w:val="005766A3"/>
    <w:rsid w:val="0058024F"/>
    <w:rsid w:val="0058208F"/>
    <w:rsid w:val="0058353D"/>
    <w:rsid w:val="0058365B"/>
    <w:rsid w:val="005845A5"/>
    <w:rsid w:val="005864F0"/>
    <w:rsid w:val="005900F9"/>
    <w:rsid w:val="00590BEF"/>
    <w:rsid w:val="00591ABF"/>
    <w:rsid w:val="00594D7B"/>
    <w:rsid w:val="00594EB2"/>
    <w:rsid w:val="0059508A"/>
    <w:rsid w:val="005960A6"/>
    <w:rsid w:val="00596E74"/>
    <w:rsid w:val="005A0E18"/>
    <w:rsid w:val="005A1E43"/>
    <w:rsid w:val="005A3B7E"/>
    <w:rsid w:val="005A5DEB"/>
    <w:rsid w:val="005A7935"/>
    <w:rsid w:val="005B0DDC"/>
    <w:rsid w:val="005B1429"/>
    <w:rsid w:val="005B4A93"/>
    <w:rsid w:val="005B57EB"/>
    <w:rsid w:val="005B6093"/>
    <w:rsid w:val="005C1D32"/>
    <w:rsid w:val="005C1DA1"/>
    <w:rsid w:val="005C1EEC"/>
    <w:rsid w:val="005C2926"/>
    <w:rsid w:val="005C39C1"/>
    <w:rsid w:val="005C3C7B"/>
    <w:rsid w:val="005C57E6"/>
    <w:rsid w:val="005C71C2"/>
    <w:rsid w:val="005C7742"/>
    <w:rsid w:val="005D00C3"/>
    <w:rsid w:val="005D357B"/>
    <w:rsid w:val="005D6D58"/>
    <w:rsid w:val="005D74BD"/>
    <w:rsid w:val="005D78DC"/>
    <w:rsid w:val="005E091B"/>
    <w:rsid w:val="005E139E"/>
    <w:rsid w:val="005E13DE"/>
    <w:rsid w:val="005E1D8C"/>
    <w:rsid w:val="005E563E"/>
    <w:rsid w:val="005E6556"/>
    <w:rsid w:val="005E6F12"/>
    <w:rsid w:val="005E7D1C"/>
    <w:rsid w:val="005F1E74"/>
    <w:rsid w:val="005F21C3"/>
    <w:rsid w:val="005F2DC1"/>
    <w:rsid w:val="005F429B"/>
    <w:rsid w:val="005F4304"/>
    <w:rsid w:val="005F5BF3"/>
    <w:rsid w:val="005F7C1E"/>
    <w:rsid w:val="006148EA"/>
    <w:rsid w:val="006149EE"/>
    <w:rsid w:val="00615D35"/>
    <w:rsid w:val="006165C6"/>
    <w:rsid w:val="00617454"/>
    <w:rsid w:val="006213CD"/>
    <w:rsid w:val="00625002"/>
    <w:rsid w:val="00625657"/>
    <w:rsid w:val="00626926"/>
    <w:rsid w:val="00631CC8"/>
    <w:rsid w:val="00632A52"/>
    <w:rsid w:val="00632FE7"/>
    <w:rsid w:val="0063484B"/>
    <w:rsid w:val="006357BE"/>
    <w:rsid w:val="00636468"/>
    <w:rsid w:val="0063671A"/>
    <w:rsid w:val="0064002E"/>
    <w:rsid w:val="006441AC"/>
    <w:rsid w:val="006476D2"/>
    <w:rsid w:val="0065298E"/>
    <w:rsid w:val="00656AC7"/>
    <w:rsid w:val="006575D4"/>
    <w:rsid w:val="00664507"/>
    <w:rsid w:val="0066528D"/>
    <w:rsid w:val="00666122"/>
    <w:rsid w:val="0066774B"/>
    <w:rsid w:val="00671463"/>
    <w:rsid w:val="0067207F"/>
    <w:rsid w:val="006748F2"/>
    <w:rsid w:val="00681A3C"/>
    <w:rsid w:val="00681B47"/>
    <w:rsid w:val="00683C90"/>
    <w:rsid w:val="00686D4C"/>
    <w:rsid w:val="00690008"/>
    <w:rsid w:val="0069505E"/>
    <w:rsid w:val="006950F9"/>
    <w:rsid w:val="00697206"/>
    <w:rsid w:val="00697468"/>
    <w:rsid w:val="0069747C"/>
    <w:rsid w:val="006A0256"/>
    <w:rsid w:val="006A3523"/>
    <w:rsid w:val="006A4286"/>
    <w:rsid w:val="006A4AF1"/>
    <w:rsid w:val="006A4C30"/>
    <w:rsid w:val="006A50BE"/>
    <w:rsid w:val="006A5326"/>
    <w:rsid w:val="006B0617"/>
    <w:rsid w:val="006B09F0"/>
    <w:rsid w:val="006B3E8D"/>
    <w:rsid w:val="006B5827"/>
    <w:rsid w:val="006B5BEE"/>
    <w:rsid w:val="006B71BA"/>
    <w:rsid w:val="006B74BD"/>
    <w:rsid w:val="006C1A95"/>
    <w:rsid w:val="006C221E"/>
    <w:rsid w:val="006C2824"/>
    <w:rsid w:val="006D174F"/>
    <w:rsid w:val="006D24F1"/>
    <w:rsid w:val="006D3784"/>
    <w:rsid w:val="006D553A"/>
    <w:rsid w:val="006D5EDF"/>
    <w:rsid w:val="006E1808"/>
    <w:rsid w:val="006E2C5D"/>
    <w:rsid w:val="006E328D"/>
    <w:rsid w:val="006E3C39"/>
    <w:rsid w:val="006E5ACF"/>
    <w:rsid w:val="006E6844"/>
    <w:rsid w:val="006F1C24"/>
    <w:rsid w:val="006F35A0"/>
    <w:rsid w:val="006F4C69"/>
    <w:rsid w:val="006F536B"/>
    <w:rsid w:val="006F66A4"/>
    <w:rsid w:val="007006DB"/>
    <w:rsid w:val="00701878"/>
    <w:rsid w:val="00705BE3"/>
    <w:rsid w:val="00707AEA"/>
    <w:rsid w:val="00707B7C"/>
    <w:rsid w:val="00713A63"/>
    <w:rsid w:val="0071410C"/>
    <w:rsid w:val="00714A2F"/>
    <w:rsid w:val="00714B19"/>
    <w:rsid w:val="00715201"/>
    <w:rsid w:val="00716776"/>
    <w:rsid w:val="00716C26"/>
    <w:rsid w:val="00717C99"/>
    <w:rsid w:val="00723B29"/>
    <w:rsid w:val="00726E18"/>
    <w:rsid w:val="007271B9"/>
    <w:rsid w:val="00731612"/>
    <w:rsid w:val="007324E4"/>
    <w:rsid w:val="00734602"/>
    <w:rsid w:val="007349F5"/>
    <w:rsid w:val="00737EAB"/>
    <w:rsid w:val="00740E49"/>
    <w:rsid w:val="007414E1"/>
    <w:rsid w:val="0074280D"/>
    <w:rsid w:val="00742868"/>
    <w:rsid w:val="007443F5"/>
    <w:rsid w:val="00746F4C"/>
    <w:rsid w:val="00753584"/>
    <w:rsid w:val="00754471"/>
    <w:rsid w:val="00761CC9"/>
    <w:rsid w:val="007637C2"/>
    <w:rsid w:val="00767A09"/>
    <w:rsid w:val="007704C2"/>
    <w:rsid w:val="007723CA"/>
    <w:rsid w:val="0078474F"/>
    <w:rsid w:val="0078724E"/>
    <w:rsid w:val="0079001E"/>
    <w:rsid w:val="007923F2"/>
    <w:rsid w:val="00794F4F"/>
    <w:rsid w:val="007A074D"/>
    <w:rsid w:val="007A0FB2"/>
    <w:rsid w:val="007A3832"/>
    <w:rsid w:val="007A4A63"/>
    <w:rsid w:val="007A61A8"/>
    <w:rsid w:val="007A7C69"/>
    <w:rsid w:val="007B34FB"/>
    <w:rsid w:val="007B5ED8"/>
    <w:rsid w:val="007C0334"/>
    <w:rsid w:val="007C06B9"/>
    <w:rsid w:val="007C1839"/>
    <w:rsid w:val="007C2B72"/>
    <w:rsid w:val="007D0C56"/>
    <w:rsid w:val="007D2AC3"/>
    <w:rsid w:val="007D4D90"/>
    <w:rsid w:val="007D705A"/>
    <w:rsid w:val="007D7847"/>
    <w:rsid w:val="007E3050"/>
    <w:rsid w:val="007E38A3"/>
    <w:rsid w:val="007E3957"/>
    <w:rsid w:val="007E474E"/>
    <w:rsid w:val="007E5C2A"/>
    <w:rsid w:val="007E5F54"/>
    <w:rsid w:val="007F19A9"/>
    <w:rsid w:val="007F1ACA"/>
    <w:rsid w:val="008017B4"/>
    <w:rsid w:val="0080182D"/>
    <w:rsid w:val="008027E7"/>
    <w:rsid w:val="00803AAD"/>
    <w:rsid w:val="00805779"/>
    <w:rsid w:val="008063B0"/>
    <w:rsid w:val="00811655"/>
    <w:rsid w:val="00812B90"/>
    <w:rsid w:val="008148ED"/>
    <w:rsid w:val="0081507E"/>
    <w:rsid w:val="008205D8"/>
    <w:rsid w:val="00822099"/>
    <w:rsid w:val="00822F85"/>
    <w:rsid w:val="0083116D"/>
    <w:rsid w:val="00831F43"/>
    <w:rsid w:val="00833B7B"/>
    <w:rsid w:val="0083490D"/>
    <w:rsid w:val="00843794"/>
    <w:rsid w:val="00851355"/>
    <w:rsid w:val="0085272D"/>
    <w:rsid w:val="00856A1E"/>
    <w:rsid w:val="00856DA7"/>
    <w:rsid w:val="0085748F"/>
    <w:rsid w:val="00857AC1"/>
    <w:rsid w:val="00862E7C"/>
    <w:rsid w:val="00863D04"/>
    <w:rsid w:val="008643A2"/>
    <w:rsid w:val="0086484D"/>
    <w:rsid w:val="008660BE"/>
    <w:rsid w:val="008705FE"/>
    <w:rsid w:val="00870683"/>
    <w:rsid w:val="00875C53"/>
    <w:rsid w:val="008769DC"/>
    <w:rsid w:val="00876CED"/>
    <w:rsid w:val="008775E0"/>
    <w:rsid w:val="00881EEC"/>
    <w:rsid w:val="008832EC"/>
    <w:rsid w:val="008848E7"/>
    <w:rsid w:val="00884BC3"/>
    <w:rsid w:val="008902AF"/>
    <w:rsid w:val="00890967"/>
    <w:rsid w:val="00890D8D"/>
    <w:rsid w:val="00895D4D"/>
    <w:rsid w:val="00896BE6"/>
    <w:rsid w:val="008A1009"/>
    <w:rsid w:val="008A1EC2"/>
    <w:rsid w:val="008A20AF"/>
    <w:rsid w:val="008A24C1"/>
    <w:rsid w:val="008A30B1"/>
    <w:rsid w:val="008A455D"/>
    <w:rsid w:val="008A4CC7"/>
    <w:rsid w:val="008A562B"/>
    <w:rsid w:val="008A5E2D"/>
    <w:rsid w:val="008A5F76"/>
    <w:rsid w:val="008A66DF"/>
    <w:rsid w:val="008A77CB"/>
    <w:rsid w:val="008B06C4"/>
    <w:rsid w:val="008B52C2"/>
    <w:rsid w:val="008B5D66"/>
    <w:rsid w:val="008B5FB1"/>
    <w:rsid w:val="008C112B"/>
    <w:rsid w:val="008C5384"/>
    <w:rsid w:val="008D0333"/>
    <w:rsid w:val="008D104E"/>
    <w:rsid w:val="008D39C4"/>
    <w:rsid w:val="008D3FFB"/>
    <w:rsid w:val="008D487C"/>
    <w:rsid w:val="008D600C"/>
    <w:rsid w:val="008E4E0C"/>
    <w:rsid w:val="008E5B13"/>
    <w:rsid w:val="008F18DE"/>
    <w:rsid w:val="008F22F6"/>
    <w:rsid w:val="008F365E"/>
    <w:rsid w:val="008F3AB6"/>
    <w:rsid w:val="008F4649"/>
    <w:rsid w:val="008F4764"/>
    <w:rsid w:val="009011C1"/>
    <w:rsid w:val="009027D2"/>
    <w:rsid w:val="00903C9D"/>
    <w:rsid w:val="0090609B"/>
    <w:rsid w:val="00906D47"/>
    <w:rsid w:val="00907797"/>
    <w:rsid w:val="00911192"/>
    <w:rsid w:val="00914C14"/>
    <w:rsid w:val="00915C5F"/>
    <w:rsid w:val="00916924"/>
    <w:rsid w:val="00920D89"/>
    <w:rsid w:val="009214B5"/>
    <w:rsid w:val="00922E34"/>
    <w:rsid w:val="00924222"/>
    <w:rsid w:val="009244AD"/>
    <w:rsid w:val="0092561A"/>
    <w:rsid w:val="00927F1E"/>
    <w:rsid w:val="00931BF2"/>
    <w:rsid w:val="009335E4"/>
    <w:rsid w:val="009337CF"/>
    <w:rsid w:val="00933BC1"/>
    <w:rsid w:val="00934935"/>
    <w:rsid w:val="00934EF5"/>
    <w:rsid w:val="00935E6B"/>
    <w:rsid w:val="0093763A"/>
    <w:rsid w:val="00937EEC"/>
    <w:rsid w:val="00941281"/>
    <w:rsid w:val="00942321"/>
    <w:rsid w:val="009431E6"/>
    <w:rsid w:val="00943C1A"/>
    <w:rsid w:val="00943DB8"/>
    <w:rsid w:val="00944654"/>
    <w:rsid w:val="00944B0C"/>
    <w:rsid w:val="00960B97"/>
    <w:rsid w:val="0096205D"/>
    <w:rsid w:val="009620C0"/>
    <w:rsid w:val="00964800"/>
    <w:rsid w:val="009656A2"/>
    <w:rsid w:val="00967D01"/>
    <w:rsid w:val="00970CA2"/>
    <w:rsid w:val="00971CBF"/>
    <w:rsid w:val="0097345B"/>
    <w:rsid w:val="00973E69"/>
    <w:rsid w:val="00974469"/>
    <w:rsid w:val="00975162"/>
    <w:rsid w:val="009753E9"/>
    <w:rsid w:val="00982CAE"/>
    <w:rsid w:val="00983C89"/>
    <w:rsid w:val="00985D7B"/>
    <w:rsid w:val="00986B15"/>
    <w:rsid w:val="0099144F"/>
    <w:rsid w:val="00992A87"/>
    <w:rsid w:val="00995B43"/>
    <w:rsid w:val="009A246A"/>
    <w:rsid w:val="009A6DF3"/>
    <w:rsid w:val="009A7383"/>
    <w:rsid w:val="009B0FF7"/>
    <w:rsid w:val="009B339F"/>
    <w:rsid w:val="009B4A59"/>
    <w:rsid w:val="009B4FCB"/>
    <w:rsid w:val="009B58BC"/>
    <w:rsid w:val="009C047C"/>
    <w:rsid w:val="009C1B89"/>
    <w:rsid w:val="009C35F2"/>
    <w:rsid w:val="009C4026"/>
    <w:rsid w:val="009C43E2"/>
    <w:rsid w:val="009C476D"/>
    <w:rsid w:val="009C5467"/>
    <w:rsid w:val="009D0D4C"/>
    <w:rsid w:val="009D0DBE"/>
    <w:rsid w:val="009D24E9"/>
    <w:rsid w:val="009D43E8"/>
    <w:rsid w:val="009D4886"/>
    <w:rsid w:val="009D5043"/>
    <w:rsid w:val="009D5963"/>
    <w:rsid w:val="009D6F77"/>
    <w:rsid w:val="009E01B8"/>
    <w:rsid w:val="009E1D8D"/>
    <w:rsid w:val="009E2B08"/>
    <w:rsid w:val="009E2F6F"/>
    <w:rsid w:val="009E2F8A"/>
    <w:rsid w:val="009E31F9"/>
    <w:rsid w:val="009E63A1"/>
    <w:rsid w:val="009E6ED4"/>
    <w:rsid w:val="009F026C"/>
    <w:rsid w:val="009F099F"/>
    <w:rsid w:val="009F24D3"/>
    <w:rsid w:val="009F500E"/>
    <w:rsid w:val="009F6782"/>
    <w:rsid w:val="009F7A12"/>
    <w:rsid w:val="009F7C7E"/>
    <w:rsid w:val="00A003F7"/>
    <w:rsid w:val="00A00814"/>
    <w:rsid w:val="00A00925"/>
    <w:rsid w:val="00A03B3F"/>
    <w:rsid w:val="00A04ADA"/>
    <w:rsid w:val="00A0500F"/>
    <w:rsid w:val="00A06E7E"/>
    <w:rsid w:val="00A07773"/>
    <w:rsid w:val="00A10F6A"/>
    <w:rsid w:val="00A13483"/>
    <w:rsid w:val="00A15C55"/>
    <w:rsid w:val="00A17F95"/>
    <w:rsid w:val="00A2437E"/>
    <w:rsid w:val="00A278C2"/>
    <w:rsid w:val="00A30BC2"/>
    <w:rsid w:val="00A30C47"/>
    <w:rsid w:val="00A323DC"/>
    <w:rsid w:val="00A337E9"/>
    <w:rsid w:val="00A33A89"/>
    <w:rsid w:val="00A33B89"/>
    <w:rsid w:val="00A34FE3"/>
    <w:rsid w:val="00A36145"/>
    <w:rsid w:val="00A36F0D"/>
    <w:rsid w:val="00A37649"/>
    <w:rsid w:val="00A37A53"/>
    <w:rsid w:val="00A41C51"/>
    <w:rsid w:val="00A42B58"/>
    <w:rsid w:val="00A43FCC"/>
    <w:rsid w:val="00A45767"/>
    <w:rsid w:val="00A45915"/>
    <w:rsid w:val="00A47ED4"/>
    <w:rsid w:val="00A518F0"/>
    <w:rsid w:val="00A51B86"/>
    <w:rsid w:val="00A53BB5"/>
    <w:rsid w:val="00A5537B"/>
    <w:rsid w:val="00A56C52"/>
    <w:rsid w:val="00A61379"/>
    <w:rsid w:val="00A6225A"/>
    <w:rsid w:val="00A62EE1"/>
    <w:rsid w:val="00A6644F"/>
    <w:rsid w:val="00A66EFD"/>
    <w:rsid w:val="00A674DA"/>
    <w:rsid w:val="00A723A4"/>
    <w:rsid w:val="00A743DC"/>
    <w:rsid w:val="00A76838"/>
    <w:rsid w:val="00A772BE"/>
    <w:rsid w:val="00A77534"/>
    <w:rsid w:val="00A82993"/>
    <w:rsid w:val="00A82AAD"/>
    <w:rsid w:val="00A83E27"/>
    <w:rsid w:val="00A90ADE"/>
    <w:rsid w:val="00A9279D"/>
    <w:rsid w:val="00A93E98"/>
    <w:rsid w:val="00A94B42"/>
    <w:rsid w:val="00A94EBA"/>
    <w:rsid w:val="00A958F6"/>
    <w:rsid w:val="00AA0454"/>
    <w:rsid w:val="00AA25B1"/>
    <w:rsid w:val="00AA3276"/>
    <w:rsid w:val="00AA576F"/>
    <w:rsid w:val="00AA62A3"/>
    <w:rsid w:val="00AA6DF8"/>
    <w:rsid w:val="00AA6EC6"/>
    <w:rsid w:val="00AB0CF6"/>
    <w:rsid w:val="00AB2057"/>
    <w:rsid w:val="00AB2374"/>
    <w:rsid w:val="00AB34DD"/>
    <w:rsid w:val="00AB4FA4"/>
    <w:rsid w:val="00AB51B7"/>
    <w:rsid w:val="00AB5EAE"/>
    <w:rsid w:val="00AB5FF3"/>
    <w:rsid w:val="00AB60F8"/>
    <w:rsid w:val="00AB632F"/>
    <w:rsid w:val="00AC06B6"/>
    <w:rsid w:val="00AC154D"/>
    <w:rsid w:val="00AC4AEB"/>
    <w:rsid w:val="00AC5AD9"/>
    <w:rsid w:val="00AC71BD"/>
    <w:rsid w:val="00AD2127"/>
    <w:rsid w:val="00AD4CFF"/>
    <w:rsid w:val="00AD573B"/>
    <w:rsid w:val="00AD69C1"/>
    <w:rsid w:val="00AD738A"/>
    <w:rsid w:val="00AD74DC"/>
    <w:rsid w:val="00AE14CB"/>
    <w:rsid w:val="00AE1F87"/>
    <w:rsid w:val="00AE211E"/>
    <w:rsid w:val="00AE32B8"/>
    <w:rsid w:val="00AE338F"/>
    <w:rsid w:val="00AE45E3"/>
    <w:rsid w:val="00AE62D1"/>
    <w:rsid w:val="00AF03C4"/>
    <w:rsid w:val="00AF06B1"/>
    <w:rsid w:val="00AF0F0F"/>
    <w:rsid w:val="00AF4D5F"/>
    <w:rsid w:val="00AF4F3B"/>
    <w:rsid w:val="00AF50BF"/>
    <w:rsid w:val="00AF5E0B"/>
    <w:rsid w:val="00B02384"/>
    <w:rsid w:val="00B03B49"/>
    <w:rsid w:val="00B07F99"/>
    <w:rsid w:val="00B128BB"/>
    <w:rsid w:val="00B13E80"/>
    <w:rsid w:val="00B206FD"/>
    <w:rsid w:val="00B20C63"/>
    <w:rsid w:val="00B245CE"/>
    <w:rsid w:val="00B25201"/>
    <w:rsid w:val="00B31AFB"/>
    <w:rsid w:val="00B33306"/>
    <w:rsid w:val="00B36E35"/>
    <w:rsid w:val="00B37B5B"/>
    <w:rsid w:val="00B41502"/>
    <w:rsid w:val="00B415DD"/>
    <w:rsid w:val="00B42BD5"/>
    <w:rsid w:val="00B43F1F"/>
    <w:rsid w:val="00B47850"/>
    <w:rsid w:val="00B47BB6"/>
    <w:rsid w:val="00B51EA8"/>
    <w:rsid w:val="00B51FDB"/>
    <w:rsid w:val="00B54A19"/>
    <w:rsid w:val="00B55DEC"/>
    <w:rsid w:val="00B607BE"/>
    <w:rsid w:val="00B61472"/>
    <w:rsid w:val="00B6174C"/>
    <w:rsid w:val="00B6254B"/>
    <w:rsid w:val="00B62DA4"/>
    <w:rsid w:val="00B66BCA"/>
    <w:rsid w:val="00B70BDB"/>
    <w:rsid w:val="00B70EA8"/>
    <w:rsid w:val="00B739D3"/>
    <w:rsid w:val="00B81BA6"/>
    <w:rsid w:val="00B83623"/>
    <w:rsid w:val="00B87AF9"/>
    <w:rsid w:val="00B93DA9"/>
    <w:rsid w:val="00B965FC"/>
    <w:rsid w:val="00B974A8"/>
    <w:rsid w:val="00BA2D4B"/>
    <w:rsid w:val="00BA3A46"/>
    <w:rsid w:val="00BA445B"/>
    <w:rsid w:val="00BA5B78"/>
    <w:rsid w:val="00BB291F"/>
    <w:rsid w:val="00BB29DF"/>
    <w:rsid w:val="00BB7EB3"/>
    <w:rsid w:val="00BC0621"/>
    <w:rsid w:val="00BC11F6"/>
    <w:rsid w:val="00BC2058"/>
    <w:rsid w:val="00BC226A"/>
    <w:rsid w:val="00BC3729"/>
    <w:rsid w:val="00BC7048"/>
    <w:rsid w:val="00BC7C94"/>
    <w:rsid w:val="00BD16F9"/>
    <w:rsid w:val="00BD2D30"/>
    <w:rsid w:val="00BD2E74"/>
    <w:rsid w:val="00BD39ED"/>
    <w:rsid w:val="00BD59C0"/>
    <w:rsid w:val="00BE08E2"/>
    <w:rsid w:val="00BE4FD9"/>
    <w:rsid w:val="00BE5F31"/>
    <w:rsid w:val="00BE6F6D"/>
    <w:rsid w:val="00BE7051"/>
    <w:rsid w:val="00BE7E73"/>
    <w:rsid w:val="00BF12E3"/>
    <w:rsid w:val="00BF2485"/>
    <w:rsid w:val="00BF27F6"/>
    <w:rsid w:val="00BF31FB"/>
    <w:rsid w:val="00BF6E7E"/>
    <w:rsid w:val="00BF7E97"/>
    <w:rsid w:val="00C00055"/>
    <w:rsid w:val="00C0431C"/>
    <w:rsid w:val="00C05987"/>
    <w:rsid w:val="00C05FB0"/>
    <w:rsid w:val="00C07BA3"/>
    <w:rsid w:val="00C20371"/>
    <w:rsid w:val="00C217B7"/>
    <w:rsid w:val="00C22905"/>
    <w:rsid w:val="00C22A26"/>
    <w:rsid w:val="00C22BC9"/>
    <w:rsid w:val="00C23163"/>
    <w:rsid w:val="00C2377C"/>
    <w:rsid w:val="00C262CB"/>
    <w:rsid w:val="00C3286D"/>
    <w:rsid w:val="00C33069"/>
    <w:rsid w:val="00C3319F"/>
    <w:rsid w:val="00C36CF4"/>
    <w:rsid w:val="00C378EF"/>
    <w:rsid w:val="00C40024"/>
    <w:rsid w:val="00C41573"/>
    <w:rsid w:val="00C42A43"/>
    <w:rsid w:val="00C44DFA"/>
    <w:rsid w:val="00C45CB5"/>
    <w:rsid w:val="00C47766"/>
    <w:rsid w:val="00C47923"/>
    <w:rsid w:val="00C506D0"/>
    <w:rsid w:val="00C51B6C"/>
    <w:rsid w:val="00C542E9"/>
    <w:rsid w:val="00C544A1"/>
    <w:rsid w:val="00C55C5B"/>
    <w:rsid w:val="00C56EF1"/>
    <w:rsid w:val="00C6048E"/>
    <w:rsid w:val="00C63BD1"/>
    <w:rsid w:val="00C65D60"/>
    <w:rsid w:val="00C705B5"/>
    <w:rsid w:val="00C71627"/>
    <w:rsid w:val="00C72AC1"/>
    <w:rsid w:val="00C72B65"/>
    <w:rsid w:val="00C737A6"/>
    <w:rsid w:val="00C753F9"/>
    <w:rsid w:val="00C80DA7"/>
    <w:rsid w:val="00C81BEB"/>
    <w:rsid w:val="00C82FF8"/>
    <w:rsid w:val="00C857C4"/>
    <w:rsid w:val="00C93226"/>
    <w:rsid w:val="00C93680"/>
    <w:rsid w:val="00C96412"/>
    <w:rsid w:val="00CA1615"/>
    <w:rsid w:val="00CA2B46"/>
    <w:rsid w:val="00CA32E7"/>
    <w:rsid w:val="00CA5966"/>
    <w:rsid w:val="00CB6897"/>
    <w:rsid w:val="00CC0453"/>
    <w:rsid w:val="00CC1B56"/>
    <w:rsid w:val="00CC1C08"/>
    <w:rsid w:val="00CC1DB0"/>
    <w:rsid w:val="00CC38F1"/>
    <w:rsid w:val="00CC3E1A"/>
    <w:rsid w:val="00CC3ECB"/>
    <w:rsid w:val="00CC5878"/>
    <w:rsid w:val="00CC5C03"/>
    <w:rsid w:val="00CC71A9"/>
    <w:rsid w:val="00CC7F59"/>
    <w:rsid w:val="00CD238C"/>
    <w:rsid w:val="00CD3518"/>
    <w:rsid w:val="00CD3C79"/>
    <w:rsid w:val="00CD4B75"/>
    <w:rsid w:val="00CE4965"/>
    <w:rsid w:val="00CE5C35"/>
    <w:rsid w:val="00CE6565"/>
    <w:rsid w:val="00CE751A"/>
    <w:rsid w:val="00CF6E7A"/>
    <w:rsid w:val="00D000D3"/>
    <w:rsid w:val="00D00D29"/>
    <w:rsid w:val="00D01EC9"/>
    <w:rsid w:val="00D02B75"/>
    <w:rsid w:val="00D03E4A"/>
    <w:rsid w:val="00D043D1"/>
    <w:rsid w:val="00D05452"/>
    <w:rsid w:val="00D05B98"/>
    <w:rsid w:val="00D07775"/>
    <w:rsid w:val="00D1199E"/>
    <w:rsid w:val="00D12276"/>
    <w:rsid w:val="00D13B92"/>
    <w:rsid w:val="00D15064"/>
    <w:rsid w:val="00D177C8"/>
    <w:rsid w:val="00D21057"/>
    <w:rsid w:val="00D227F7"/>
    <w:rsid w:val="00D24EDA"/>
    <w:rsid w:val="00D27289"/>
    <w:rsid w:val="00D30B04"/>
    <w:rsid w:val="00D319F3"/>
    <w:rsid w:val="00D31CE2"/>
    <w:rsid w:val="00D31F52"/>
    <w:rsid w:val="00D340E7"/>
    <w:rsid w:val="00D34299"/>
    <w:rsid w:val="00D362FE"/>
    <w:rsid w:val="00D37226"/>
    <w:rsid w:val="00D37C46"/>
    <w:rsid w:val="00D41F10"/>
    <w:rsid w:val="00D42357"/>
    <w:rsid w:val="00D44D31"/>
    <w:rsid w:val="00D461CD"/>
    <w:rsid w:val="00D47C97"/>
    <w:rsid w:val="00D5030C"/>
    <w:rsid w:val="00D563C0"/>
    <w:rsid w:val="00D56AE6"/>
    <w:rsid w:val="00D57510"/>
    <w:rsid w:val="00D6033A"/>
    <w:rsid w:val="00D60B3D"/>
    <w:rsid w:val="00D627A8"/>
    <w:rsid w:val="00D629CF"/>
    <w:rsid w:val="00D629E0"/>
    <w:rsid w:val="00D6330D"/>
    <w:rsid w:val="00D652AF"/>
    <w:rsid w:val="00D66A4F"/>
    <w:rsid w:val="00D73192"/>
    <w:rsid w:val="00D738BA"/>
    <w:rsid w:val="00D73F65"/>
    <w:rsid w:val="00D74E03"/>
    <w:rsid w:val="00D75286"/>
    <w:rsid w:val="00D770E4"/>
    <w:rsid w:val="00D80792"/>
    <w:rsid w:val="00D82D4A"/>
    <w:rsid w:val="00D83D7C"/>
    <w:rsid w:val="00D84E2F"/>
    <w:rsid w:val="00D8596C"/>
    <w:rsid w:val="00D91341"/>
    <w:rsid w:val="00D92F41"/>
    <w:rsid w:val="00DA0308"/>
    <w:rsid w:val="00DA0324"/>
    <w:rsid w:val="00DA3485"/>
    <w:rsid w:val="00DA5540"/>
    <w:rsid w:val="00DB259F"/>
    <w:rsid w:val="00DB2AB5"/>
    <w:rsid w:val="00DB2EAC"/>
    <w:rsid w:val="00DB3265"/>
    <w:rsid w:val="00DB616E"/>
    <w:rsid w:val="00DB63E1"/>
    <w:rsid w:val="00DB6887"/>
    <w:rsid w:val="00DB6B69"/>
    <w:rsid w:val="00DB6C3C"/>
    <w:rsid w:val="00DB743E"/>
    <w:rsid w:val="00DB7FBF"/>
    <w:rsid w:val="00DC3F2B"/>
    <w:rsid w:val="00DC5BE6"/>
    <w:rsid w:val="00DC5E4A"/>
    <w:rsid w:val="00DD21E6"/>
    <w:rsid w:val="00DD5578"/>
    <w:rsid w:val="00DE04F3"/>
    <w:rsid w:val="00DE3652"/>
    <w:rsid w:val="00DE4198"/>
    <w:rsid w:val="00DE4289"/>
    <w:rsid w:val="00DE459A"/>
    <w:rsid w:val="00DE45B3"/>
    <w:rsid w:val="00DE4D6B"/>
    <w:rsid w:val="00DE6AD0"/>
    <w:rsid w:val="00DE6B51"/>
    <w:rsid w:val="00DF026F"/>
    <w:rsid w:val="00DF11FD"/>
    <w:rsid w:val="00DF1234"/>
    <w:rsid w:val="00DF1B73"/>
    <w:rsid w:val="00DF245C"/>
    <w:rsid w:val="00DF3164"/>
    <w:rsid w:val="00DF6CD9"/>
    <w:rsid w:val="00E01CA4"/>
    <w:rsid w:val="00E04C95"/>
    <w:rsid w:val="00E10198"/>
    <w:rsid w:val="00E14286"/>
    <w:rsid w:val="00E1731F"/>
    <w:rsid w:val="00E21419"/>
    <w:rsid w:val="00E21D60"/>
    <w:rsid w:val="00E2799A"/>
    <w:rsid w:val="00E30515"/>
    <w:rsid w:val="00E323C4"/>
    <w:rsid w:val="00E33EDF"/>
    <w:rsid w:val="00E34108"/>
    <w:rsid w:val="00E3459D"/>
    <w:rsid w:val="00E35885"/>
    <w:rsid w:val="00E35BB8"/>
    <w:rsid w:val="00E36CCC"/>
    <w:rsid w:val="00E4016B"/>
    <w:rsid w:val="00E4060B"/>
    <w:rsid w:val="00E4201D"/>
    <w:rsid w:val="00E43641"/>
    <w:rsid w:val="00E43FA3"/>
    <w:rsid w:val="00E456CF"/>
    <w:rsid w:val="00E46358"/>
    <w:rsid w:val="00E47A4B"/>
    <w:rsid w:val="00E50540"/>
    <w:rsid w:val="00E53FDE"/>
    <w:rsid w:val="00E60DA6"/>
    <w:rsid w:val="00E629CC"/>
    <w:rsid w:val="00E64B48"/>
    <w:rsid w:val="00E653D8"/>
    <w:rsid w:val="00E65F0E"/>
    <w:rsid w:val="00E7122F"/>
    <w:rsid w:val="00E71404"/>
    <w:rsid w:val="00E73CD4"/>
    <w:rsid w:val="00E744F2"/>
    <w:rsid w:val="00E749A2"/>
    <w:rsid w:val="00E74F62"/>
    <w:rsid w:val="00E74FE0"/>
    <w:rsid w:val="00E806BE"/>
    <w:rsid w:val="00E806D7"/>
    <w:rsid w:val="00E8243C"/>
    <w:rsid w:val="00E82A8E"/>
    <w:rsid w:val="00E8339A"/>
    <w:rsid w:val="00E8347D"/>
    <w:rsid w:val="00E83947"/>
    <w:rsid w:val="00E85555"/>
    <w:rsid w:val="00E904FD"/>
    <w:rsid w:val="00E930E3"/>
    <w:rsid w:val="00E94044"/>
    <w:rsid w:val="00E96757"/>
    <w:rsid w:val="00EA22BC"/>
    <w:rsid w:val="00EA256E"/>
    <w:rsid w:val="00EA333B"/>
    <w:rsid w:val="00EA494B"/>
    <w:rsid w:val="00EA6B9F"/>
    <w:rsid w:val="00EB072B"/>
    <w:rsid w:val="00EB4081"/>
    <w:rsid w:val="00EB5303"/>
    <w:rsid w:val="00EB539F"/>
    <w:rsid w:val="00EB6EF9"/>
    <w:rsid w:val="00EC20C7"/>
    <w:rsid w:val="00EC31ED"/>
    <w:rsid w:val="00EC3717"/>
    <w:rsid w:val="00EC6591"/>
    <w:rsid w:val="00ED0B71"/>
    <w:rsid w:val="00ED310F"/>
    <w:rsid w:val="00ED64C6"/>
    <w:rsid w:val="00ED7D1C"/>
    <w:rsid w:val="00EE0B41"/>
    <w:rsid w:val="00EE14AF"/>
    <w:rsid w:val="00EE269C"/>
    <w:rsid w:val="00EE4244"/>
    <w:rsid w:val="00EE43C6"/>
    <w:rsid w:val="00EE5A79"/>
    <w:rsid w:val="00EE5B94"/>
    <w:rsid w:val="00EE5C15"/>
    <w:rsid w:val="00EF27C8"/>
    <w:rsid w:val="00EF310F"/>
    <w:rsid w:val="00EF4949"/>
    <w:rsid w:val="00EF5E08"/>
    <w:rsid w:val="00EF6E5E"/>
    <w:rsid w:val="00F02B9F"/>
    <w:rsid w:val="00F049F5"/>
    <w:rsid w:val="00F0655F"/>
    <w:rsid w:val="00F06D26"/>
    <w:rsid w:val="00F06E5E"/>
    <w:rsid w:val="00F07F1A"/>
    <w:rsid w:val="00F1047A"/>
    <w:rsid w:val="00F13322"/>
    <w:rsid w:val="00F139E3"/>
    <w:rsid w:val="00F16BD8"/>
    <w:rsid w:val="00F1793C"/>
    <w:rsid w:val="00F21BB0"/>
    <w:rsid w:val="00F23A20"/>
    <w:rsid w:val="00F25995"/>
    <w:rsid w:val="00F27899"/>
    <w:rsid w:val="00F30AED"/>
    <w:rsid w:val="00F30E7F"/>
    <w:rsid w:val="00F31241"/>
    <w:rsid w:val="00F31849"/>
    <w:rsid w:val="00F3201F"/>
    <w:rsid w:val="00F4147F"/>
    <w:rsid w:val="00F42C13"/>
    <w:rsid w:val="00F43490"/>
    <w:rsid w:val="00F464CE"/>
    <w:rsid w:val="00F475C4"/>
    <w:rsid w:val="00F47BF0"/>
    <w:rsid w:val="00F52F5E"/>
    <w:rsid w:val="00F661EA"/>
    <w:rsid w:val="00F664FD"/>
    <w:rsid w:val="00F665F5"/>
    <w:rsid w:val="00F70D03"/>
    <w:rsid w:val="00F73C92"/>
    <w:rsid w:val="00F74A16"/>
    <w:rsid w:val="00F74DAE"/>
    <w:rsid w:val="00F757F4"/>
    <w:rsid w:val="00F77039"/>
    <w:rsid w:val="00F77F40"/>
    <w:rsid w:val="00F83CEA"/>
    <w:rsid w:val="00F84FA3"/>
    <w:rsid w:val="00F9138D"/>
    <w:rsid w:val="00F91C8D"/>
    <w:rsid w:val="00F91DC0"/>
    <w:rsid w:val="00F95E4D"/>
    <w:rsid w:val="00F964D0"/>
    <w:rsid w:val="00FA02DD"/>
    <w:rsid w:val="00FA4E65"/>
    <w:rsid w:val="00FA60CA"/>
    <w:rsid w:val="00FB401A"/>
    <w:rsid w:val="00FB4B4C"/>
    <w:rsid w:val="00FB5999"/>
    <w:rsid w:val="00FB59F7"/>
    <w:rsid w:val="00FB648F"/>
    <w:rsid w:val="00FB67FD"/>
    <w:rsid w:val="00FB6C6F"/>
    <w:rsid w:val="00FC2A39"/>
    <w:rsid w:val="00FC46C8"/>
    <w:rsid w:val="00FC543E"/>
    <w:rsid w:val="00FC736C"/>
    <w:rsid w:val="00FD0D32"/>
    <w:rsid w:val="00FD369B"/>
    <w:rsid w:val="00FD60D2"/>
    <w:rsid w:val="00FD7738"/>
    <w:rsid w:val="00FE21E1"/>
    <w:rsid w:val="00FE3AAA"/>
    <w:rsid w:val="00FE3B0B"/>
    <w:rsid w:val="00FE69D8"/>
    <w:rsid w:val="00FE74FC"/>
    <w:rsid w:val="00FF0385"/>
    <w:rsid w:val="00FF0D76"/>
    <w:rsid w:val="00FF1D24"/>
    <w:rsid w:val="00FF3730"/>
    <w:rsid w:val="00FF569A"/>
    <w:rsid w:val="00FF769C"/>
    <w:rsid w:val="00FF77A9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F821"/>
  <w15:docId w15:val="{23965132-6A75-4713-8CC4-F6D716C5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872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72E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72EC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790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79001E"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476A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72988420115609E-2"/>
          <c:y val="9.7113621666856845E-2"/>
          <c:w val="0.90774583409631937"/>
          <c:h val="0.48445209303607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rgbClr val="10CCE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rgbClr val="8037B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563036492070047E-2"/>
                  <c:y val="4.5468608915297276E-2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900" b="1">
                        <a:solidFill>
                          <a:srgbClr val="7030A0"/>
                        </a:solidFill>
                      </a:defRPr>
                    </a:pPr>
                    <a:r>
                      <a:rPr lang="en-US" sz="900" b="1">
                        <a:solidFill>
                          <a:srgbClr val="7030A0"/>
                        </a:solidFill>
                      </a:rPr>
                      <a:t>363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0-360E-451B-9B5E-1B914DC950FD}"/>
                </c:ext>
              </c:extLst>
            </c:dLbl>
            <c:dLbl>
              <c:idx val="1"/>
              <c:layout>
                <c:manualLayout>
                  <c:x val="-3.5534753634519092E-2"/>
                  <c:y val="4.943308678778268E-2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900" b="1">
                        <a:solidFill>
                          <a:srgbClr val="7030A0"/>
                        </a:solidFill>
                      </a:defRPr>
                    </a:pPr>
                    <a:r>
                      <a:rPr lang="en-US" sz="900" b="1">
                        <a:solidFill>
                          <a:srgbClr val="7030A0"/>
                        </a:solidFill>
                      </a:rPr>
                      <a:t>364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360E-451B-9B5E-1B914DC950FD}"/>
                </c:ext>
              </c:extLst>
            </c:dLbl>
            <c:dLbl>
              <c:idx val="2"/>
              <c:layout>
                <c:manualLayout>
                  <c:x val="-2.9623308389642784E-2"/>
                  <c:y val="5.53596999173774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60E-451B-9B5E-1B914DC950FD}"/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60E-451B-9B5E-1B914DC950FD}"/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60E-451B-9B5E-1B914DC950FD}"/>
                </c:ext>
              </c:extLst>
            </c:dLbl>
            <c:dLbl>
              <c:idx val="5"/>
              <c:layout>
                <c:manualLayout>
                  <c:x val="-3.2401254721208632E-2"/>
                  <c:y val="5.291268142764205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378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514435695538057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360E-451B-9B5E-1B914DC950FD}"/>
                </c:ext>
              </c:extLst>
            </c:dLbl>
            <c:dLbl>
              <c:idx val="6"/>
              <c:layout>
                <c:manualLayout>
                  <c:x val="-3.3780595739486073E-2"/>
                  <c:y val="5.772032101756514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360E-451B-9B5E-1B914DC950FD}"/>
                </c:ext>
              </c:extLst>
            </c:dLbl>
            <c:dLbl>
              <c:idx val="7"/>
              <c:layout>
                <c:manualLayout>
                  <c:x val="-2.9623991014426965E-2"/>
                  <c:y val="5.2879781053009403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1554613365636994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360E-451B-9B5E-1B914DC950FD}"/>
                </c:ext>
              </c:extLst>
            </c:dLbl>
            <c:dLbl>
              <c:idx val="8"/>
              <c:layout>
                <c:manualLayout>
                  <c:x val="-3.1561984984435083E-2"/>
                  <c:y val="5.656925095901470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783678203019E-2"/>
                      <c:h val="6.796486977589340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8-360E-451B-9B5E-1B914DC950FD}"/>
                </c:ext>
              </c:extLst>
            </c:dLbl>
            <c:dLbl>
              <c:idx val="9"/>
              <c:layout>
                <c:manualLayout>
                  <c:x val="-3.1102187614574787E-2"/>
                  <c:y val="4.8556419229647575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9-360E-451B-9B5E-1B914DC950FD}"/>
                </c:ext>
              </c:extLst>
            </c:dLbl>
            <c:dLbl>
              <c:idx val="10"/>
              <c:layout>
                <c:manualLayout>
                  <c:x val="-2.9623991014426965E-2"/>
                  <c:y val="5.0158983332211624E-2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900" b="1">
                        <a:solidFill>
                          <a:sysClr val="windowText" lastClr="000000"/>
                        </a:solidFill>
                      </a:defRPr>
                    </a:pP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326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>
                    <c:manualLayout>
                      <c:w val="4.1567858892699656E-2"/>
                      <c:h val="6.796486977589340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A-360E-451B-9B5E-1B914DC950FD}"/>
                </c:ext>
              </c:extLst>
            </c:dLbl>
            <c:dLbl>
              <c:idx val="11"/>
              <c:layout>
                <c:manualLayout>
                  <c:x val="-3.4056644082280416E-2"/>
                  <c:y val="6.186048859277205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328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B-360E-451B-9B5E-1B914DC950FD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83494851605087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360E-451B-9B5E-1B914DC950FD}"/>
                </c:ext>
              </c:extLst>
            </c:dLbl>
            <c:dLbl>
              <c:idx val="13"/>
              <c:layout>
                <c:manualLayout>
                  <c:x val="-3.3486693523774647E-2"/>
                  <c:y val="5.4304049690123812E-2"/>
                </c:manualLayout>
              </c:layout>
              <c:tx>
                <c:rich>
                  <a:bodyPr/>
                  <a:lstStyle/>
                  <a:p>
                    <a:fld id="{DBDE0C57-D112-4432-9105-4E9AA8CDEE59}" type="VALUE">
                      <a:rPr lang="en-US" b="1">
                        <a:solidFill>
                          <a:srgbClr val="8037B7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95617188617004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0FC-42A3-9A11-BDC236FA915B}"/>
                </c:ext>
              </c:extLst>
            </c:dLbl>
            <c:dLbl>
              <c:idx val="14"/>
              <c:layout>
                <c:manualLayout>
                  <c:x val="-3.1563053164866017E-2"/>
                  <c:y val="5.82225418938017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283343487675034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DB1-46BA-86C8-1B1A8022217A}"/>
                </c:ext>
              </c:extLst>
            </c:dLbl>
            <c:dLbl>
              <c:idx val="15"/>
              <c:layout>
                <c:manualLayout>
                  <c:x val="-3.1563053164866017E-2"/>
                  <c:y val="4.8919647375916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4C0-4213-8F21-CB42812995CE}"/>
                </c:ext>
              </c:extLst>
            </c:dLbl>
            <c:dLbl>
              <c:idx val="16"/>
              <c:layout>
                <c:manualLayout>
                  <c:x val="-3.1563036492070047E-2"/>
                  <c:y val="4.774833434282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15546133656369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2A0-4C32-9B99-FBB3F2BB74F0}"/>
                </c:ext>
              </c:extLst>
            </c:dLbl>
            <c:dLbl>
              <c:idx val="17"/>
              <c:layout>
                <c:manualLayout>
                  <c:x val="-3.1563053164866017E-2"/>
                  <c:y val="3.8255005119875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83494851605087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24B-47A4-91F0-2037FB0D332E}"/>
                </c:ext>
              </c:extLst>
            </c:dLbl>
            <c:dLbl>
              <c:idx val="18"/>
              <c:layout>
                <c:manualLayout>
                  <c:x val="-3.1211316608679728E-2"/>
                  <c:y val="4.30417946635594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104651162790697E-2"/>
                      <c:h val="4.844555865494391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E39-417E-866C-BA7FFB78D959}"/>
                </c:ext>
              </c:extLst>
            </c:dLbl>
            <c:dLbl>
              <c:idx val="19"/>
              <c:layout>
                <c:manualLayout>
                  <c:x val="-2.9273332112555707E-2"/>
                  <c:y val="5.2698578630562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C0-493F-B582-83167828EC11}"/>
                </c:ext>
              </c:extLst>
            </c:dLbl>
            <c:dLbl>
              <c:idx val="20"/>
              <c:layout>
                <c:manualLayout>
                  <c:x val="-2.9273332112555697E-2"/>
                  <c:y val="4.930010622333874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>
                        <a:gd name="adj1" fmla="val 50000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1-391B-43F7-AF15-AD9F1C818B88}"/>
                </c:ext>
              </c:extLst>
            </c:dLbl>
            <c:dLbl>
              <c:idx val="21"/>
              <c:layout>
                <c:manualLayout>
                  <c:x val="-3.1211316608679728E-2"/>
                  <c:y val="3.803658050597078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391B-43F7-AF15-AD9F1C818B88}"/>
                </c:ext>
              </c:extLst>
            </c:dLbl>
            <c:dLbl>
              <c:idx val="22"/>
              <c:layout>
                <c:manualLayout>
                  <c:x val="-3.1211316608679728E-2"/>
                  <c:y val="3.803658050597078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CD10-44C6-8122-07068B36F533}"/>
                </c:ext>
              </c:extLst>
            </c:dLbl>
            <c:dLbl>
              <c:idx val="23"/>
              <c:layout>
                <c:manualLayout>
                  <c:x val="-2.9273332112555697E-2"/>
                  <c:y val="4.70869513901768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3D-40CB-B7B8-62C1FC224D94}"/>
                </c:ext>
              </c:extLst>
            </c:dLbl>
            <c:dLbl>
              <c:idx val="24"/>
              <c:layout>
                <c:manualLayout>
                  <c:x val="-2.9273332112555697E-2"/>
                  <c:y val="4.34891837663760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69-4EDF-8487-274CBD41B148}"/>
                </c:ext>
              </c:extLst>
            </c:dLbl>
            <c:dLbl>
              <c:idx val="25"/>
              <c:layout>
                <c:manualLayout>
                  <c:x val="-3.1666666666666669E-2"/>
                  <c:y val="3.7803490969457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0AD-473A-A19C-64AA81ABDBA9}"/>
                </c:ext>
              </c:extLst>
            </c:dLbl>
            <c:dLbl>
              <c:idx val="26"/>
              <c:layout>
                <c:manualLayout>
                  <c:x val="-2.8907404016358419E-2"/>
                  <c:y val="3.78034909694572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C1-4A96-94DC-EB0ECC499FC7}"/>
                </c:ext>
              </c:extLst>
            </c:dLbl>
            <c:dLbl>
              <c:idx val="27"/>
              <c:layout>
                <c:manualLayout>
                  <c:x val="-2.8907404016358561E-2"/>
                  <c:y val="4.4999029735422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40-42A1-AFD9-6E17EC98BA07}"/>
                </c:ext>
              </c:extLst>
            </c:dLbl>
            <c:dLbl>
              <c:idx val="28"/>
              <c:layout>
                <c:manualLayout>
                  <c:x val="-3.084538851248245E-2"/>
                  <c:y val="5.2194522196353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2D-4172-A2E2-2FEAD8C9875B}"/>
                </c:ext>
              </c:extLst>
            </c:dLbl>
            <c:dLbl>
              <c:idx val="29"/>
              <c:layout>
                <c:manualLayout>
                  <c:x val="-2.8907404016358419E-2"/>
                  <c:y val="5.5404070208568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A7-4B16-9F96-9534CD6FDD2C}"/>
                </c:ext>
              </c:extLst>
            </c:dLbl>
            <c:dLbl>
              <c:idx val="30"/>
              <c:layout>
                <c:manualLayout>
                  <c:x val="-2.8910455960446804E-2"/>
                  <c:y val="5.3565226188268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FD-45BD-AAE9-96F068E97228}"/>
                </c:ext>
              </c:extLst>
            </c:dLbl>
            <c:dLbl>
              <c:idx val="31"/>
              <c:layout>
                <c:manualLayout>
                  <c:x val="-9.5306109992064937E-3"/>
                  <c:y val="5.7847881434520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05-400D-8F86-78F913656B02}"/>
                </c:ext>
              </c:extLst>
            </c:dLbl>
            <c:dLbl>
              <c:idx val="32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45-45F2-AD8C-BAA7754E021E}"/>
                </c:ext>
              </c:extLst>
            </c:dLbl>
            <c:dLbl>
              <c:idx val="33"/>
              <c:layout>
                <c:manualLayout>
                  <c:x val="-2.972868217054267E-2"/>
                  <c:y val="4.4999915695762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645-45F2-AD8C-BAA7754E021E}"/>
                </c:ext>
              </c:extLst>
            </c:dLbl>
            <c:dLbl>
              <c:idx val="34"/>
              <c:layout>
                <c:manualLayout>
                  <c:x val="-2.972868217054267E-2"/>
                  <c:y val="4.928257094201554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>
                        <a:gd name="adj1" fmla="val 25000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3-3645-45F2-AD8C-BAA7754E021E}"/>
                </c:ext>
              </c:extLst>
            </c:dLbl>
            <c:dLbl>
              <c:idx val="35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645-45F2-AD8C-BAA7754E021E}"/>
                </c:ext>
              </c:extLst>
            </c:dLbl>
            <c:dLbl>
              <c:idx val="36"/>
              <c:layout>
                <c:manualLayout>
                  <c:x val="-2.9728682170542635E-2"/>
                  <c:y val="5.7847881434520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645-45F2-AD8C-BAA7754E021E}"/>
                </c:ext>
              </c:extLst>
            </c:dLbl>
            <c:dLbl>
              <c:idx val="37"/>
              <c:layout>
                <c:manualLayout>
                  <c:x val="-2.9728682170542635E-2"/>
                  <c:y val="4.928257094201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645-45F2-AD8C-BAA7754E021E}"/>
                </c:ext>
              </c:extLst>
            </c:dLbl>
            <c:dLbl>
              <c:idx val="38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645-45F2-AD8C-BAA7754E021E}"/>
                </c:ext>
              </c:extLst>
            </c:dLbl>
            <c:dLbl>
              <c:idx val="39"/>
              <c:layout>
                <c:manualLayout>
                  <c:x val="-2.9728682170542777E-2"/>
                  <c:y val="5.7847881434520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645-45F2-AD8C-BAA7754E021E}"/>
                </c:ext>
              </c:extLst>
            </c:dLbl>
            <c:dLbl>
              <c:idx val="40"/>
              <c:layout>
                <c:manualLayout>
                  <c:x val="-2.9728682170542635E-2"/>
                  <c:y val="4.92825709420154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>
                        <a:gd name="adj1" fmla="val 0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9-3645-45F2-AD8C-BAA7754E021E}"/>
                </c:ext>
              </c:extLst>
            </c:dLbl>
            <c:dLbl>
              <c:idx val="41"/>
              <c:layout>
                <c:manualLayout>
                  <c:x val="-2.9728682170542635E-2"/>
                  <c:y val="4.928257094201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645-45F2-AD8C-BAA7754E021E}"/>
                </c:ext>
              </c:extLst>
            </c:dLbl>
            <c:dLbl>
              <c:idx val="42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645-45F2-AD8C-BAA7754E021E}"/>
                </c:ext>
              </c:extLst>
            </c:dLbl>
            <c:dLbl>
              <c:idx val="43"/>
              <c:layout>
                <c:manualLayout>
                  <c:x val="-2.7101437647804941E-2"/>
                  <c:y val="5.8396287420594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645-45F2-AD8C-BAA7754E021E}"/>
                </c:ext>
              </c:extLst>
            </c:dLbl>
            <c:dLbl>
              <c:idx val="44"/>
              <c:layout>
                <c:manualLayout>
                  <c:x val="-7.5721975801059799E-3"/>
                  <c:y val="6.0422610217201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B8-4C54-B4C2-1667B439844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 sz="900" b="1">
                    <a:solidFill>
                      <a:srgbClr val="7030A0"/>
                    </a:solidFill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0"/>
              </c:ext>
            </c:extLst>
          </c:dLbls>
          <c:cat>
            <c:numRef>
              <c:f>Лист1!$A$2:$A$46</c:f>
              <c:numCache>
                <c:formatCode>m/d/yyyy</c:formatCode>
                <c:ptCount val="45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45332</c:v>
                </c:pt>
                <c:pt idx="18">
                  <c:v>45361</c:v>
                </c:pt>
                <c:pt idx="19">
                  <c:v>45392</c:v>
                </c:pt>
                <c:pt idx="20">
                  <c:v>45413</c:v>
                </c:pt>
                <c:pt idx="21">
                  <c:v>45444</c:v>
                </c:pt>
                <c:pt idx="22">
                  <c:v>45474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  <c:pt idx="40">
                  <c:v>46032</c:v>
                </c:pt>
                <c:pt idx="41">
                  <c:v>46063</c:v>
                </c:pt>
                <c:pt idx="42">
                  <c:v>46091</c:v>
                </c:pt>
                <c:pt idx="43">
                  <c:v>46122</c:v>
                </c:pt>
                <c:pt idx="44">
                  <c:v>46152</c:v>
                </c:pt>
              </c:numCache>
            </c:numRef>
          </c:cat>
          <c:val>
            <c:numRef>
              <c:f>Лист1!$B$2:$B$46</c:f>
              <c:numCache>
                <c:formatCode>General</c:formatCode>
                <c:ptCount val="45"/>
                <c:pt idx="0">
                  <c:v>363</c:v>
                </c:pt>
                <c:pt idx="1">
                  <c:v>364</c:v>
                </c:pt>
                <c:pt idx="2">
                  <c:v>368</c:v>
                </c:pt>
                <c:pt idx="3">
                  <c:v>371</c:v>
                </c:pt>
                <c:pt idx="4">
                  <c:v>375</c:v>
                </c:pt>
                <c:pt idx="5">
                  <c:v>378</c:v>
                </c:pt>
                <c:pt idx="6">
                  <c:v>382</c:v>
                </c:pt>
                <c:pt idx="7">
                  <c:v>385</c:v>
                </c:pt>
                <c:pt idx="8">
                  <c:v>383</c:v>
                </c:pt>
                <c:pt idx="9">
                  <c:v>384</c:v>
                </c:pt>
                <c:pt idx="10" formatCode="#,##0">
                  <c:v>326</c:v>
                </c:pt>
                <c:pt idx="11">
                  <c:v>328</c:v>
                </c:pt>
                <c:pt idx="12">
                  <c:v>332</c:v>
                </c:pt>
                <c:pt idx="13">
                  <c:v>333</c:v>
                </c:pt>
                <c:pt idx="14">
                  <c:v>335</c:v>
                </c:pt>
                <c:pt idx="15">
                  <c:v>337</c:v>
                </c:pt>
                <c:pt idx="16">
                  <c:v>339</c:v>
                </c:pt>
                <c:pt idx="17">
                  <c:v>341</c:v>
                </c:pt>
                <c:pt idx="18">
                  <c:v>342</c:v>
                </c:pt>
                <c:pt idx="19">
                  <c:v>345</c:v>
                </c:pt>
                <c:pt idx="20">
                  <c:v>348</c:v>
                </c:pt>
                <c:pt idx="21">
                  <c:v>347</c:v>
                </c:pt>
                <c:pt idx="22">
                  <c:v>318</c:v>
                </c:pt>
                <c:pt idx="23">
                  <c:v>319</c:v>
                </c:pt>
                <c:pt idx="24">
                  <c:v>323</c:v>
                </c:pt>
                <c:pt idx="25">
                  <c:v>323</c:v>
                </c:pt>
                <c:pt idx="26">
                  <c:v>324</c:v>
                </c:pt>
                <c:pt idx="27">
                  <c:v>325</c:v>
                </c:pt>
                <c:pt idx="28">
                  <c:v>328</c:v>
                </c:pt>
                <c:pt idx="29">
                  <c:v>331</c:v>
                </c:pt>
                <c:pt idx="30">
                  <c:v>334</c:v>
                </c:pt>
                <c:pt idx="31">
                  <c:v>339</c:v>
                </c:pt>
                <c:pt idx="32">
                  <c:v>339</c:v>
                </c:pt>
                <c:pt idx="33">
                  <c:v>341</c:v>
                </c:pt>
                <c:pt idx="34">
                  <c:v>325</c:v>
                </c:pt>
                <c:pt idx="35">
                  <c:v>325</c:v>
                </c:pt>
                <c:pt idx="36">
                  <c:v>330</c:v>
                </c:pt>
                <c:pt idx="37">
                  <c:v>332</c:v>
                </c:pt>
                <c:pt idx="38">
                  <c:v>335</c:v>
                </c:pt>
                <c:pt idx="39">
                  <c:v>336</c:v>
                </c:pt>
                <c:pt idx="40">
                  <c:v>338</c:v>
                </c:pt>
                <c:pt idx="41">
                  <c:v>339</c:v>
                </c:pt>
                <c:pt idx="42">
                  <c:v>338</c:v>
                </c:pt>
                <c:pt idx="43">
                  <c:v>339</c:v>
                </c:pt>
                <c:pt idx="44">
                  <c:v>344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60E-451B-9B5E-1B914DC950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rgbClr val="7D369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25400">
                <a:solidFill>
                  <a:srgbClr val="10CCE0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360E-451B-9B5E-1B914DC950FD}"/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360E-451B-9B5E-1B914DC950FD}"/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360E-451B-9B5E-1B914DC950FD}"/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360E-451B-9B5E-1B914DC950FD}"/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360E-451B-9B5E-1B914DC950FD}"/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F0"/>
                        </a:solidFill>
                      </a:rPr>
                      <a:t>472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360E-451B-9B5E-1B914DC950FD}"/>
                </c:ext>
              </c:extLst>
            </c:dLbl>
            <c:dLbl>
              <c:idx val="6"/>
              <c:layout>
                <c:manualLayout>
                  <c:x val="-3.1102285906122198E-2"/>
                  <c:y val="-6.241696951342620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476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7.254189380173632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4-360E-451B-9B5E-1B914DC950FD}"/>
                </c:ext>
              </c:extLst>
            </c:dLbl>
            <c:dLbl>
              <c:idx val="7"/>
              <c:layout>
                <c:manualLayout>
                  <c:x val="-2.7485060202849462E-2"/>
                  <c:y val="-5.662438768031470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469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chemeClr val="tx1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5-360E-451B-9B5E-1B914DC950FD}"/>
                </c:ext>
              </c:extLst>
            </c:dLbl>
            <c:dLbl>
              <c:idx val="8"/>
              <c:layout>
                <c:manualLayout>
                  <c:x val="-3.0901239089299884E-2"/>
                  <c:y val="-6.4195437108822931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476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042330464505891E-2"/>
                      <c:h val="7.835730870179688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6-360E-451B-9B5E-1B914DC950FD}"/>
                </c:ext>
              </c:extLst>
            </c:dLbl>
            <c:dLbl>
              <c:idx val="9"/>
              <c:layout>
                <c:manualLayout>
                  <c:x val="-3.0924281267167186E-2"/>
                  <c:y val="-6.6173026448617001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480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7-360E-451B-9B5E-1B914DC950FD}"/>
                </c:ext>
              </c:extLst>
            </c:dLbl>
            <c:dLbl>
              <c:idx val="10"/>
              <c:layout>
                <c:manualLayout>
                  <c:x val="-3.2839147286821704E-2"/>
                  <c:y val="-5.693329800121139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465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4.2390676177726683E-2"/>
                      <c:h val="7.0170064828924031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8-360E-451B-9B5E-1B914DC950FD}"/>
                </c:ext>
              </c:extLst>
            </c:dLbl>
            <c:dLbl>
              <c:idx val="11"/>
              <c:layout>
                <c:manualLayout>
                  <c:x val="-3.0252115104916148E-2"/>
                  <c:y val="-6.112699024023927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F0"/>
                        </a:solidFill>
                      </a:rPr>
                      <a:t>473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9-360E-451B-9B5E-1B914DC950FD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3.8946016118391859E-2"/>
                      <c:h val="6.8939110215541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A-360E-451B-9B5E-1B914DC950FD}"/>
                </c:ext>
              </c:extLst>
            </c:dLbl>
            <c:dLbl>
              <c:idx val="13"/>
              <c:layout>
                <c:manualLayout>
                  <c:x val="-3.0252090581700614E-2"/>
                  <c:y val="-7.0609226731273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FC-42A3-9A11-BDC236FA915B}"/>
                </c:ext>
              </c:extLst>
            </c:dLbl>
            <c:dLbl>
              <c:idx val="14"/>
              <c:layout>
                <c:manualLayout>
                  <c:x val="-3.0252166880302751E-2"/>
                  <c:y val="-5.371672781739978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5.8056093773618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3DB1-46BA-86C8-1B1A8022217A}"/>
                </c:ext>
              </c:extLst>
            </c:dLbl>
            <c:dLbl>
              <c:idx val="15"/>
              <c:layout>
                <c:manualLayout>
                  <c:x val="-3.0252090581700544E-2"/>
                  <c:y val="-5.091439803208455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>
                        <a:gd name="adj1" fmla="val 34904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0-D4C0-4213-8F21-CB42812995CE}"/>
                </c:ext>
              </c:extLst>
            </c:dLbl>
            <c:dLbl>
              <c:idx val="16"/>
              <c:layout>
                <c:manualLayout>
                  <c:x val="-3.4171762336665287E-2"/>
                  <c:y val="-4.7062386432465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A0-4C32-9B99-FBB3F2BB74F0}"/>
                </c:ext>
              </c:extLst>
            </c:dLbl>
            <c:dLbl>
              <c:idx val="17"/>
              <c:layout>
                <c:manualLayout>
                  <c:x val="-3.2190151376426786E-2"/>
                  <c:y val="-5.3187396078108039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6.1546495169779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124B-47A4-91F0-2037FB0D332E}"/>
                </c:ext>
              </c:extLst>
            </c:dLbl>
            <c:dLbl>
              <c:idx val="18"/>
              <c:layout>
                <c:manualLayout>
                  <c:x val="-2.9914927058536288E-2"/>
                  <c:y val="-4.987591210784515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6.85272979621002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3E39-417E-866C-BA7FFB78D959}"/>
                </c:ext>
              </c:extLst>
            </c:dLbl>
            <c:dLbl>
              <c:idx val="19"/>
              <c:layout>
                <c:manualLayout>
                  <c:x val="-2.9914927058536288E-2"/>
                  <c:y val="-5.162097538854763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6.50368965659397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BC0-493F-B582-83167828EC11}"/>
                </c:ext>
              </c:extLst>
            </c:dLbl>
            <c:dLbl>
              <c:idx val="20"/>
              <c:layout>
                <c:manualLayout>
                  <c:x val="-2.9915003357138498E-2"/>
                  <c:y val="-6.9173987084590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1B-43F7-AF15-AD9F1C818B88}"/>
                </c:ext>
              </c:extLst>
            </c:dLbl>
            <c:dLbl>
              <c:idx val="21"/>
              <c:layout>
                <c:manualLayout>
                  <c:x val="-2.991492705853643E-2"/>
                  <c:y val="-5.2996385922963817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7.20176993582608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391B-43F7-AF15-AD9F1C818B88}"/>
                </c:ext>
              </c:extLst>
            </c:dLbl>
            <c:dLbl>
              <c:idx val="22"/>
              <c:layout>
                <c:manualLayout>
                  <c:x val="-2.9915003357138498E-2"/>
                  <c:y val="-5.8231988017204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10-44C6-8122-07068B36F533}"/>
                </c:ext>
              </c:extLst>
            </c:dLbl>
            <c:dLbl>
              <c:idx val="23"/>
              <c:layout>
                <c:manualLayout>
                  <c:x val="-3.1852987853262529E-2"/>
                  <c:y val="-5.6425488637989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3D-40CB-B7B8-62C1FC224D94}"/>
                </c:ext>
              </c:extLst>
            </c:dLbl>
            <c:dLbl>
              <c:idx val="24"/>
              <c:layout>
                <c:manualLayout>
                  <c:x val="-2.9915003357138641E-2"/>
                  <c:y val="-5.6425488637989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69-4EDF-8487-274CBD41B148}"/>
                </c:ext>
              </c:extLst>
            </c:dLbl>
            <c:dLbl>
              <c:idx val="25"/>
              <c:layout>
                <c:manualLayout>
                  <c:x val="-2.9915003357138498E-2"/>
                  <c:y val="-4.9229949872024226E-2"/>
                </c:manualLayout>
              </c:layout>
              <c:tx>
                <c:rich>
                  <a:bodyPr/>
                  <a:lstStyle/>
                  <a:p>
                    <a:fld id="{5CFFDB9D-821D-4A5D-AAE5-0E6B65445C45}" type="VALUE">
                      <a:rPr lang="en-US">
                        <a:solidFill>
                          <a:srgbClr val="00B0F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0AD-473A-A19C-64AA81ABDBA9}"/>
                </c:ext>
              </c:extLst>
            </c:dLbl>
            <c:dLbl>
              <c:idx val="26"/>
              <c:layout>
                <c:manualLayout>
                  <c:x val="-3.1628212171153164E-2"/>
                  <c:y val="-6.002325802097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450009155832266E-2"/>
                      <c:h val="7.78308000220965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03C1-4A96-94DC-EB0ECC499FC7}"/>
                </c:ext>
              </c:extLst>
            </c:dLbl>
            <c:dLbl>
              <c:idx val="27"/>
              <c:layout>
                <c:manualLayout>
                  <c:x val="-3.0659219923091008E-2"/>
                  <c:y val="-6.995835370685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40-42A1-AFD9-6E17EC98BA07}"/>
                </c:ext>
              </c:extLst>
            </c:dLbl>
            <c:dLbl>
              <c:idx val="28"/>
              <c:layout>
                <c:manualLayout>
                  <c:x val="-3.0659219923091008E-2"/>
                  <c:y val="-7.49761419008919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2D-4172-A2E2-2FEAD8C9875B}"/>
                </c:ext>
              </c:extLst>
            </c:dLbl>
            <c:dLbl>
              <c:idx val="29"/>
              <c:layout>
                <c:manualLayout>
                  <c:x val="-3.0659219923091008E-2"/>
                  <c:y val="-8.2173700450184628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>
                        <a:gd name="adj1" fmla="val 31302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0-E5A7-4B16-9F96-9534CD6FDD2C}"/>
                </c:ext>
              </c:extLst>
            </c:dLbl>
            <c:dLbl>
              <c:idx val="30"/>
              <c:layout>
                <c:manualLayout>
                  <c:x val="-3.0662271867179534E-2"/>
                  <c:y val="-7.573218229948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CFD-45BD-AAE9-96F068E97228}"/>
                </c:ext>
              </c:extLst>
            </c:dLbl>
            <c:dLbl>
              <c:idx val="31"/>
              <c:layout>
                <c:manualLayout>
                  <c:x val="-7.4064579136910213E-3"/>
                  <c:y val="-7.1449527053229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05-400D-8F86-78F913656B02}"/>
                </c:ext>
              </c:extLst>
            </c:dLbl>
            <c:dLbl>
              <c:idx val="32"/>
              <c:layout>
                <c:manualLayout>
                  <c:x val="-2.9915003357138498E-2"/>
                  <c:y val="-7.1449527053229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45-45F2-AD8C-BAA7754E021E}"/>
                </c:ext>
              </c:extLst>
            </c:dLbl>
            <c:dLbl>
              <c:idx val="33"/>
              <c:layout>
                <c:manualLayout>
                  <c:x val="-2.9915003357138498E-2"/>
                  <c:y val="-7.1449527053229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645-45F2-AD8C-BAA7754E021E}"/>
                </c:ext>
              </c:extLst>
            </c:dLbl>
            <c:dLbl>
              <c:idx val="34"/>
              <c:layout>
                <c:manualLayout>
                  <c:x val="-2.9915003357138533E-2"/>
                  <c:y val="-8.42974927919877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645-45F2-AD8C-BAA7754E021E}"/>
                </c:ext>
              </c:extLst>
            </c:dLbl>
            <c:dLbl>
              <c:idx val="35"/>
              <c:layout>
                <c:manualLayout>
                  <c:x val="-2.9915003357138498E-2"/>
                  <c:y val="-8.0014837545735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645-45F2-AD8C-BAA7754E021E}"/>
                </c:ext>
              </c:extLst>
            </c:dLbl>
            <c:dLbl>
              <c:idx val="36"/>
              <c:layout>
                <c:manualLayout>
                  <c:x val="-2.9915003357138498E-2"/>
                  <c:y val="-7.1449527053229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645-45F2-AD8C-BAA7754E021E}"/>
                </c:ext>
              </c:extLst>
            </c:dLbl>
            <c:dLbl>
              <c:idx val="37"/>
              <c:layout>
                <c:manualLayout>
                  <c:x val="-2.9915003357138498E-2"/>
                  <c:y val="-7.573218229948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645-45F2-AD8C-BAA7754E021E}"/>
                </c:ext>
              </c:extLst>
            </c:dLbl>
            <c:dLbl>
              <c:idx val="38"/>
              <c:layout>
                <c:manualLayout>
                  <c:x val="-2.9915003357138498E-2"/>
                  <c:y val="-7.1449527053229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645-45F2-AD8C-BAA7754E021E}"/>
                </c:ext>
              </c:extLst>
            </c:dLbl>
            <c:dLbl>
              <c:idx val="39"/>
              <c:layout>
                <c:manualLayout>
                  <c:x val="-2.9915003357138498E-2"/>
                  <c:y val="-5.86015613144716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645-45F2-AD8C-BAA7754E021E}"/>
                </c:ext>
              </c:extLst>
            </c:dLbl>
            <c:dLbl>
              <c:idx val="40"/>
              <c:layout>
                <c:manualLayout>
                  <c:x val="-2.9958547757949469E-2"/>
                  <c:y val="-8.0596447183232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645-45F2-AD8C-BAA7754E021E}"/>
                </c:ext>
              </c:extLst>
            </c:dLbl>
            <c:dLbl>
              <c:idx val="41"/>
              <c:layout>
                <c:manualLayout>
                  <c:x val="-2.9958547757949469E-2"/>
                  <c:y val="-8.0596447183232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645-45F2-AD8C-BAA7754E021E}"/>
                </c:ext>
              </c:extLst>
            </c:dLbl>
            <c:dLbl>
              <c:idx val="42"/>
              <c:layout>
                <c:manualLayout>
                  <c:x val="-2.9958547757949611E-2"/>
                  <c:y val="-7.5765529308836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645-45F2-AD8C-BAA7754E021E}"/>
                </c:ext>
              </c:extLst>
            </c:dLbl>
            <c:dLbl>
              <c:idx val="43"/>
              <c:layout>
                <c:manualLayout>
                  <c:x val="-2.6793812345509212E-2"/>
                  <c:y val="-8.0596447183232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645-45F2-AD8C-BAA7754E021E}"/>
                </c:ext>
              </c:extLst>
            </c:dLbl>
            <c:dLbl>
              <c:idx val="44"/>
              <c:layout>
                <c:manualLayout>
                  <c:x val="-7.3857580029571962E-3"/>
                  <c:y val="-7.57655293088363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B8-4C54-B4C2-1667B439844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B0F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Лист1!$A$2:$A$46</c:f>
              <c:numCache>
                <c:formatCode>m/d/yyyy</c:formatCode>
                <c:ptCount val="45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45332</c:v>
                </c:pt>
                <c:pt idx="18">
                  <c:v>45361</c:v>
                </c:pt>
                <c:pt idx="19">
                  <c:v>45392</c:v>
                </c:pt>
                <c:pt idx="20">
                  <c:v>45413</c:v>
                </c:pt>
                <c:pt idx="21">
                  <c:v>45444</c:v>
                </c:pt>
                <c:pt idx="22">
                  <c:v>45474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  <c:pt idx="40">
                  <c:v>46032</c:v>
                </c:pt>
                <c:pt idx="41">
                  <c:v>46063</c:v>
                </c:pt>
                <c:pt idx="42">
                  <c:v>46091</c:v>
                </c:pt>
                <c:pt idx="43">
                  <c:v>46122</c:v>
                </c:pt>
                <c:pt idx="44">
                  <c:v>46152</c:v>
                </c:pt>
              </c:numCache>
            </c:numRef>
          </c:cat>
          <c:val>
            <c:numRef>
              <c:f>Лист1!$C$2:$C$46</c:f>
              <c:numCache>
                <c:formatCode>General</c:formatCode>
                <c:ptCount val="45"/>
                <c:pt idx="0">
                  <c:v>459</c:v>
                </c:pt>
                <c:pt idx="1">
                  <c:v>469</c:v>
                </c:pt>
                <c:pt idx="2">
                  <c:v>471</c:v>
                </c:pt>
                <c:pt idx="3">
                  <c:v>478</c:v>
                </c:pt>
                <c:pt idx="4">
                  <c:v>469</c:v>
                </c:pt>
                <c:pt idx="5">
                  <c:v>472</c:v>
                </c:pt>
                <c:pt idx="6">
                  <c:v>476</c:v>
                </c:pt>
                <c:pt idx="7">
                  <c:v>469</c:v>
                </c:pt>
                <c:pt idx="8">
                  <c:v>476</c:v>
                </c:pt>
                <c:pt idx="9">
                  <c:v>480</c:v>
                </c:pt>
                <c:pt idx="10" formatCode="#,##0">
                  <c:v>465</c:v>
                </c:pt>
                <c:pt idx="11">
                  <c:v>473</c:v>
                </c:pt>
                <c:pt idx="12">
                  <c:v>469</c:v>
                </c:pt>
                <c:pt idx="13">
                  <c:v>472</c:v>
                </c:pt>
                <c:pt idx="14">
                  <c:v>483</c:v>
                </c:pt>
                <c:pt idx="15">
                  <c:v>487</c:v>
                </c:pt>
                <c:pt idx="16">
                  <c:v>481</c:v>
                </c:pt>
                <c:pt idx="17">
                  <c:v>486</c:v>
                </c:pt>
                <c:pt idx="18">
                  <c:v>492</c:v>
                </c:pt>
                <c:pt idx="19">
                  <c:v>492</c:v>
                </c:pt>
                <c:pt idx="20">
                  <c:v>487</c:v>
                </c:pt>
                <c:pt idx="21">
                  <c:v>488</c:v>
                </c:pt>
                <c:pt idx="22">
                  <c:v>469</c:v>
                </c:pt>
                <c:pt idx="23">
                  <c:v>475</c:v>
                </c:pt>
                <c:pt idx="24">
                  <c:v>481</c:v>
                </c:pt>
                <c:pt idx="25">
                  <c:v>488</c:v>
                </c:pt>
                <c:pt idx="26">
                  <c:v>491</c:v>
                </c:pt>
                <c:pt idx="27">
                  <c:v>497</c:v>
                </c:pt>
                <c:pt idx="28">
                  <c:v>495</c:v>
                </c:pt>
                <c:pt idx="29">
                  <c:v>495</c:v>
                </c:pt>
                <c:pt idx="30">
                  <c:v>497</c:v>
                </c:pt>
                <c:pt idx="31">
                  <c:v>501</c:v>
                </c:pt>
                <c:pt idx="32">
                  <c:v>503</c:v>
                </c:pt>
                <c:pt idx="33">
                  <c:v>505</c:v>
                </c:pt>
                <c:pt idx="34">
                  <c:v>487</c:v>
                </c:pt>
                <c:pt idx="35">
                  <c:v>495</c:v>
                </c:pt>
                <c:pt idx="36">
                  <c:v>507</c:v>
                </c:pt>
                <c:pt idx="37">
                  <c:v>517</c:v>
                </c:pt>
                <c:pt idx="38">
                  <c:v>519</c:v>
                </c:pt>
                <c:pt idx="39">
                  <c:v>530</c:v>
                </c:pt>
                <c:pt idx="40">
                  <c:v>531</c:v>
                </c:pt>
                <c:pt idx="41">
                  <c:v>540</c:v>
                </c:pt>
                <c:pt idx="42">
                  <c:v>546</c:v>
                </c:pt>
                <c:pt idx="43">
                  <c:v>555</c:v>
                </c:pt>
                <c:pt idx="44">
                  <c:v>561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360E-451B-9B5E-1B914DC950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023488"/>
        <c:axId val="97025024"/>
      </c:lineChart>
      <c:dateAx>
        <c:axId val="97023488"/>
        <c:scaling>
          <c:orientation val="minMax"/>
          <c:max val="46152"/>
          <c:min val="45787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25024"/>
        <c:crosses val="autoZero"/>
        <c:auto val="0"/>
        <c:lblOffset val="100"/>
        <c:baseTimeUnit val="days"/>
        <c:majorUnit val="1"/>
        <c:majorTimeUnit val="months"/>
        <c:minorUnit val="1"/>
        <c:minorTimeUnit val="months"/>
      </c:dateAx>
      <c:valAx>
        <c:axId val="97025024"/>
        <c:scaling>
          <c:orientation val="minMax"/>
          <c:max val="600"/>
          <c:min val="190"/>
        </c:scaling>
        <c:delete val="0"/>
        <c:axPos val="l"/>
        <c:majorGridlines>
          <c:spPr>
            <a:ln>
              <a:noFill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9702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98155142415136"/>
          <c:y val="0.6934190791940481"/>
          <c:w val="0.80748158807439596"/>
          <c:h val="0.258224732777967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accent1">
                    <a:lumMod val="75000"/>
                  </a:schemeClr>
                </a:solidFill>
              </a:rPr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3240150907680781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90-4A7E-B4D1-684BEBD269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90-4A7E-B4D1-684BEBD269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90-4A7E-B4D1-684BEBD269B8}"/>
              </c:ext>
            </c:extLst>
          </c:dPt>
          <c:dPt>
            <c:idx val="3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90-4A7E-B4D1-684BEBD269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90-4A7E-B4D1-684BEBD269B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90-4A7E-B4D1-684BEBD269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90-4A7E-B4D1-684BEBD269B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290-4A7E-B4D1-684BEBD269B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290-4A7E-B4D1-684BEBD269B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290-4A7E-B4D1-684BEBD269B8}"/>
              </c:ext>
            </c:extLst>
          </c:dPt>
          <c:dLbls>
            <c:dLbl>
              <c:idx val="0"/>
              <c:layout>
                <c:manualLayout>
                  <c:x val="-4.1330544812640473E-2"/>
                  <c:y val="-0.15588710843531869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358; 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290-4A7E-B4D1-684BEBD269B8}"/>
                </c:ext>
              </c:extLst>
            </c:dLbl>
            <c:dLbl>
              <c:idx val="1"/>
              <c:layout>
                <c:manualLayout>
                  <c:x val="-5.9979781679233561E-2"/>
                  <c:y val="-2.101823248721622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246; 27%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290-4A7E-B4D1-684BEBD269B8}"/>
                </c:ext>
              </c:extLst>
            </c:dLbl>
            <c:dLbl>
              <c:idx val="2"/>
              <c:layout>
                <c:manualLayout>
                  <c:x val="-4.6954267642339764E-3"/>
                  <c:y val="1.6335099181049782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50;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290-4A7E-B4D1-684BEBD269B8}"/>
                </c:ext>
              </c:extLst>
            </c:dLbl>
            <c:dLbl>
              <c:idx val="3"/>
              <c:layout>
                <c:manualLayout>
                  <c:x val="3.6974176814470402E-4"/>
                  <c:y val="-1.2492737239230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44; 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290-4A7E-B4D1-684BEBD269B8}"/>
                </c:ext>
              </c:extLst>
            </c:dLbl>
            <c:dLbl>
              <c:idx val="4"/>
              <c:layout>
                <c:manualLayout>
                  <c:x val="-2.0376604867854416E-2"/>
                  <c:y val="2.576321832856232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58;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290-4A7E-B4D1-684BEBD269B8}"/>
                </c:ext>
              </c:extLst>
            </c:dLbl>
            <c:dLbl>
              <c:idx val="5"/>
              <c:layout>
                <c:manualLayout>
                  <c:x val="-3.9487709795992809E-2"/>
                  <c:y val="3.540476477639419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9; </a:t>
                    </a:r>
                    <a:fld id="{0B0B7CD9-AC69-4057-A067-B81DB7610611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290-4A7E-B4D1-684BEBD269B8}"/>
                </c:ext>
              </c:extLst>
            </c:dLbl>
            <c:dLbl>
              <c:idx val="6"/>
              <c:layout>
                <c:manualLayout>
                  <c:x val="-6.7150948004290986E-2"/>
                  <c:y val="-1.677221966510203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31; </a:t>
                    </a:r>
                    <a:fld id="{0A770988-0125-4B62-99A5-0787A2BF1927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290-4A7E-B4D1-684BEBD269B8}"/>
                </c:ext>
              </c:extLst>
            </c:dLbl>
            <c:dLbl>
              <c:idx val="7"/>
              <c:layout>
                <c:manualLayout>
                  <c:x val="-1.7208758799143039E-3"/>
                  <c:y val="7.2851077254742153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90-4A7E-B4D1-684BEBD269B8}"/>
                </c:ext>
              </c:extLst>
            </c:dLbl>
            <c:dLbl>
              <c:idx val="8"/>
              <c:layout>
                <c:manualLayout>
                  <c:x val="-1.0153368638107516E-2"/>
                  <c:y val="-5.18414957430102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  <a:r>
                      <a:rPr lang="en-US" baseline="0"/>
                      <a:t>; </a:t>
                    </a:r>
                    <a:fld id="{B644C288-835E-4AF7-92C2-D49483E34677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290-4A7E-B4D1-684BEBD269B8}"/>
                </c:ext>
              </c:extLst>
            </c:dLbl>
            <c:dLbl>
              <c:idx val="9"/>
              <c:layout>
                <c:manualLayout>
                  <c:x val="5.7149835069202889E-2"/>
                  <c:y val="-3.79609277505519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20; </a:t>
                    </a:r>
                    <a:fld id="{9513A1BA-962B-4475-BB5C-9AA48693818B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7290-4A7E-B4D1-684BEBD269B8}"/>
                </c:ext>
              </c:extLst>
            </c:dLbl>
            <c:dLbl>
              <c:idx val="10"/>
              <c:layout>
                <c:manualLayout>
                  <c:x val="9.3436156169524748E-2"/>
                  <c:y val="6.5870939755235105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52;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8270-449F-92F0-BA0CC5D61D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гостиниц и предприятий общественного питания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в области информации и связи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351</c:v>
                </c:pt>
                <c:pt idx="1">
                  <c:v>219</c:v>
                </c:pt>
                <c:pt idx="2">
                  <c:v>46</c:v>
                </c:pt>
                <c:pt idx="3">
                  <c:v>44</c:v>
                </c:pt>
                <c:pt idx="4">
                  <c:v>58</c:v>
                </c:pt>
                <c:pt idx="5">
                  <c:v>9</c:v>
                </c:pt>
                <c:pt idx="6">
                  <c:v>26</c:v>
                </c:pt>
                <c:pt idx="7">
                  <c:v>16</c:v>
                </c:pt>
                <c:pt idx="8">
                  <c:v>16</c:v>
                </c:pt>
                <c:pt idx="9">
                  <c:v>13</c:v>
                </c:pt>
                <c:pt idx="1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290-4A7E-B4D1-684BEBD26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127598007846187"/>
          <c:y val="0.1347485557740731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3A0B-CB44-4F37-9FCD-0B90F149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4697</TotalTime>
  <Pages>7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Krasochenko_NA</cp:lastModifiedBy>
  <cp:revision>201</cp:revision>
  <cp:lastPrinted>2025-01-14T09:24:00Z</cp:lastPrinted>
  <dcterms:created xsi:type="dcterms:W3CDTF">2024-06-08T21:59:00Z</dcterms:created>
  <dcterms:modified xsi:type="dcterms:W3CDTF">2026-05-19T07:46:00Z</dcterms:modified>
</cp:coreProperties>
</file>