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888C" w14:textId="77777777" w:rsidR="005653B8" w:rsidRDefault="00F43490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Структурная и количественная динамика в малом 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7A9">
        <w:rPr>
          <w:rFonts w:ascii="Times New Roman" w:hAnsi="Times New Roman" w:cs="Times New Roman"/>
          <w:b/>
          <w:sz w:val="26"/>
          <w:szCs w:val="26"/>
        </w:rPr>
        <w:t>среднем предпринимательстве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го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образовани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я</w:t>
      </w:r>
      <w:r w:rsidR="00FF77A9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3B8">
        <w:rPr>
          <w:rFonts w:ascii="Times New Roman" w:hAnsi="Times New Roman" w:cs="Times New Roman"/>
          <w:b/>
          <w:sz w:val="26"/>
          <w:szCs w:val="26"/>
        </w:rPr>
        <w:t>«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Руднянский </w:t>
      </w:r>
      <w:r w:rsidR="005653B8">
        <w:rPr>
          <w:rFonts w:ascii="Times New Roman" w:hAnsi="Times New Roman" w:cs="Times New Roman"/>
          <w:b/>
          <w:sz w:val="26"/>
          <w:szCs w:val="26"/>
        </w:rPr>
        <w:t>муниципальный округ»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416B73" w14:textId="6E3DAA6E" w:rsidR="00A06E7E" w:rsidRPr="00FF77A9" w:rsidRDefault="00F31241" w:rsidP="005653B8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Смоленской области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за период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 xml:space="preserve"> с </w:t>
      </w:r>
      <w:r w:rsidR="00CC0453" w:rsidRPr="00FF77A9">
        <w:rPr>
          <w:rFonts w:ascii="Times New Roman" w:hAnsi="Times New Roman" w:cs="Times New Roman"/>
          <w:b/>
          <w:sz w:val="26"/>
          <w:szCs w:val="26"/>
        </w:rPr>
        <w:t>1</w:t>
      </w:r>
      <w:r w:rsidR="00F0655F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856A1E" w:rsidRPr="00856A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B36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E34108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202</w:t>
      </w:r>
      <w:r w:rsidR="00F16BD8">
        <w:rPr>
          <w:rFonts w:ascii="Times New Roman" w:hAnsi="Times New Roman" w:cs="Times New Roman"/>
          <w:b/>
          <w:sz w:val="26"/>
          <w:szCs w:val="26"/>
        </w:rPr>
        <w:t>5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>по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B36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16BD8">
        <w:rPr>
          <w:rFonts w:ascii="Times New Roman" w:hAnsi="Times New Roman" w:cs="Times New Roman"/>
          <w:b/>
          <w:sz w:val="26"/>
          <w:szCs w:val="26"/>
        </w:rPr>
        <w:t>6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</w:p>
    <w:p w14:paraId="0583074C" w14:textId="77777777" w:rsidR="00FF77A9" w:rsidRPr="00FF77A9" w:rsidRDefault="0071410C" w:rsidP="00FF77A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i/>
          <w:sz w:val="26"/>
          <w:szCs w:val="26"/>
        </w:rPr>
        <w:t xml:space="preserve">(по данным Единого реестра </w:t>
      </w:r>
      <w:r w:rsidR="00131284" w:rsidRPr="00FF77A9">
        <w:rPr>
          <w:rFonts w:ascii="Times New Roman" w:hAnsi="Times New Roman" w:cs="Times New Roman"/>
          <w:i/>
          <w:sz w:val="26"/>
          <w:szCs w:val="26"/>
        </w:rPr>
        <w:t xml:space="preserve">субъектов </w:t>
      </w:r>
      <w:r w:rsidRPr="00FF77A9">
        <w:rPr>
          <w:rFonts w:ascii="Times New Roman" w:hAnsi="Times New Roman" w:cs="Times New Roman"/>
          <w:i/>
          <w:sz w:val="26"/>
          <w:szCs w:val="26"/>
        </w:rPr>
        <w:t>малого и среднего предпринимательства</w:t>
      </w:r>
      <w:r w:rsidR="00F43490" w:rsidRPr="00FF77A9">
        <w:rPr>
          <w:rFonts w:ascii="Times New Roman" w:hAnsi="Times New Roman" w:cs="Times New Roman"/>
          <w:i/>
          <w:sz w:val="26"/>
          <w:szCs w:val="26"/>
        </w:rPr>
        <w:t>)</w:t>
      </w:r>
    </w:p>
    <w:p w14:paraId="6CC0BEDC" w14:textId="44DA4B2E" w:rsidR="00424506" w:rsidRPr="00FF77A9" w:rsidRDefault="005C57E6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9AC5D12" w14:textId="7A795F79" w:rsidR="00424506" w:rsidRPr="00186F06" w:rsidRDefault="00424506" w:rsidP="00424506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F06">
        <w:rPr>
          <w:rFonts w:ascii="Times New Roman" w:hAnsi="Times New Roman" w:cs="Times New Roman"/>
          <w:b/>
          <w:bCs/>
          <w:sz w:val="24"/>
          <w:szCs w:val="24"/>
        </w:rPr>
        <w:t>Количество субъектов МСП в муниципальном образовании</w:t>
      </w:r>
    </w:p>
    <w:p w14:paraId="591E8504" w14:textId="77777777" w:rsidR="0007151E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3B8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  <w:r w:rsidR="0042450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другими муниципальными образованиями Смоленской области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24506" w:rsidRPr="00186F0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70B3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70B3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F1D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CDF86CA" w14:textId="4918D7E0" w:rsid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D5F30A" w14:textId="77777777" w:rsidR="005653B8" w:rsidRP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28"/>
        <w:gridCol w:w="1183"/>
        <w:gridCol w:w="1243"/>
        <w:gridCol w:w="1116"/>
        <w:gridCol w:w="1033"/>
        <w:gridCol w:w="1033"/>
        <w:gridCol w:w="997"/>
        <w:gridCol w:w="997"/>
      </w:tblGrid>
      <w:tr w:rsidR="005653B8" w:rsidRPr="002668AD" w14:paraId="1652FA70" w14:textId="77777777" w:rsidTr="003E559C">
        <w:trPr>
          <w:trHeight w:val="54"/>
        </w:trPr>
        <w:tc>
          <w:tcPr>
            <w:tcW w:w="568" w:type="dxa"/>
            <w:noWrap/>
            <w:vAlign w:val="center"/>
            <w:hideMark/>
          </w:tcPr>
          <w:p w14:paraId="3469067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28" w:type="dxa"/>
            <w:noWrap/>
            <w:vAlign w:val="center"/>
            <w:hideMark/>
          </w:tcPr>
          <w:p w14:paraId="3C29E0F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83" w:type="dxa"/>
            <w:noWrap/>
            <w:vAlign w:val="center"/>
            <w:hideMark/>
          </w:tcPr>
          <w:p w14:paraId="2DA8467D" w14:textId="0F63982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B70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noWrap/>
            <w:vAlign w:val="center"/>
            <w:hideMark/>
          </w:tcPr>
          <w:p w14:paraId="2BA4EC53" w14:textId="365E833D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noWrap/>
            <w:vAlign w:val="center"/>
            <w:hideMark/>
          </w:tcPr>
          <w:p w14:paraId="710AE77E" w14:textId="36757C89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B70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3" w:type="dxa"/>
            <w:vAlign w:val="center"/>
            <w:hideMark/>
          </w:tcPr>
          <w:p w14:paraId="4A5FC795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33" w:type="dxa"/>
            <w:vAlign w:val="center"/>
            <w:hideMark/>
          </w:tcPr>
          <w:p w14:paraId="57786DE1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vAlign w:val="center"/>
            <w:hideMark/>
          </w:tcPr>
          <w:p w14:paraId="421C26E8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vAlign w:val="center"/>
            <w:hideMark/>
          </w:tcPr>
          <w:p w14:paraId="4D0D67C6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195045" w:rsidRPr="002668AD" w14:paraId="56535B5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25942A9F" w14:textId="263EC21B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D9CC" w14:textId="4EB8670C" w:rsidR="00195045" w:rsidRPr="002668AD" w:rsidRDefault="00195045" w:rsidP="001950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3E41" w14:textId="67042D07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009C" w14:textId="0AAC9A31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0E9B" w14:textId="1DF97855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110D" w14:textId="7B26FD6E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E7CE" w14:textId="128B4E86" w:rsidR="00195045" w:rsidRPr="004C2F58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9A2" w14:textId="71142E7F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C6DA" w14:textId="37C940A2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13,85</w:t>
            </w:r>
          </w:p>
        </w:tc>
      </w:tr>
      <w:tr w:rsidR="00195045" w:rsidRPr="002668AD" w14:paraId="67C15F5E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5280424" w14:textId="41D9ED27" w:rsidR="00195045" w:rsidRPr="004B6323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BCE3" w14:textId="22FC7160" w:rsidR="00195045" w:rsidRPr="00D2542A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01D8" w14:textId="49962D64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89D8" w14:textId="2158340A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FD28" w14:textId="4FD12DE3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D1A1" w14:textId="26DA3788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EF1E" w14:textId="1C911C9F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45CF" w14:textId="0603CCCB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1654" w14:textId="5AD430BB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13,40</w:t>
            </w:r>
          </w:p>
        </w:tc>
      </w:tr>
      <w:tr w:rsidR="00195045" w:rsidRPr="002668AD" w14:paraId="6A0BB2CF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006011B8" w14:textId="23ADEE03" w:rsidR="00195045" w:rsidRPr="004B6323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74D2" w14:textId="2A148F80" w:rsidR="00195045" w:rsidRPr="00D2542A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5FE0" w14:textId="71D1E4A2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F672" w14:textId="1C3D1177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F38F2" w14:textId="6DD3CA62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8B55" w14:textId="71080EBB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199E" w14:textId="5D2A02F5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7ECA" w14:textId="2FC067EB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F4A8" w14:textId="035F5FF7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12,56</w:t>
            </w:r>
          </w:p>
        </w:tc>
      </w:tr>
      <w:tr w:rsidR="006230F9" w:rsidRPr="002668AD" w14:paraId="71DBFD07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2D8BB1F" w14:textId="6F2177B8" w:rsidR="006230F9" w:rsidRPr="004B6323" w:rsidRDefault="00BE71E8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7332" w14:textId="30515259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2453" w14:textId="177D9120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51DB" w14:textId="7CFDA875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FFE6" w14:textId="61570883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DD04" w14:textId="01014C9E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0B6" w14:textId="1F14E94B" w:rsidR="006230F9" w:rsidRPr="00FA5E9F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34A" w14:textId="33A1F590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A50" w14:textId="793553C2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257E1" w:rsidRPr="002668AD" w14:paraId="30C9360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44312B14" w14:textId="5B0E9118" w:rsidR="004257E1" w:rsidRDefault="00BE71E8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739C" w14:textId="55E373A7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FD3E" w14:textId="66A45D2D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8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F7A3" w14:textId="3E5186E7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DFF7" w14:textId="76666A36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BF9A" w14:textId="43110596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B9D" w14:textId="5C021ABD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C09E" w14:textId="4B54EE0B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  <w:r w:rsidR="00B50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4D89" w14:textId="6EDA1EE6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A65870" w:rsidRPr="002668AD" w14:paraId="0865D9D4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CBF9272" w14:textId="72500486" w:rsidR="00A65870" w:rsidRPr="004B6323" w:rsidRDefault="00BE71E8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09BD" w14:textId="78DD7464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A1E">
              <w:rPr>
                <w:rFonts w:ascii="Times New Roman" w:hAnsi="Times New Roman" w:cs="Times New Roman"/>
                <w:bCs/>
                <w:sz w:val="20"/>
                <w:szCs w:val="20"/>
              </w:rPr>
              <w:t>Кардымовский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67D6" w14:textId="2EBFC5D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3DDC" w14:textId="0871FE9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CE7A" w14:textId="2233A321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08F1" w14:textId="50F2E70D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F199" w14:textId="04A4C9C4" w:rsidR="00A65870" w:rsidRPr="00FA5E9F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5193" w14:textId="60424762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49D3" w14:textId="1546F1E7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507F7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195045" w:rsidRPr="002668AD" w14:paraId="3E40399C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3AA2FF6" w14:textId="2EEC581C" w:rsidR="00195045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F164" w14:textId="7B4A652D" w:rsidR="00195045" w:rsidRPr="00856A1E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F8170" w14:textId="70185972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5860B" w14:textId="712C4C0B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44477" w14:textId="4B6E35E9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555B" w14:textId="5E17057B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72E0" w14:textId="343A37B8" w:rsidR="00195045" w:rsidRPr="00FA5E9F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EE04" w14:textId="3878673C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E5FE" w14:textId="7E1D3705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+7,37</w:t>
            </w:r>
          </w:p>
        </w:tc>
      </w:tr>
      <w:tr w:rsidR="00195045" w:rsidRPr="002668AD" w14:paraId="065CE43D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33DDE28D" w14:textId="71065880" w:rsidR="00195045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91296" w14:textId="6C45461B" w:rsidR="00195045" w:rsidRPr="00856A1E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FCC1" w14:textId="389F6149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400B" w14:textId="55640183" w:rsidR="00195045" w:rsidRPr="00856DA7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CE3A" w14:textId="789AF02E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2D96" w14:textId="6AFCFCA2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94E8" w14:textId="0674D0A9" w:rsidR="00195045" w:rsidRPr="00FA5E9F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+1,02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51B5" w14:textId="4A7595F9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D41" w14:textId="1C073C3D" w:rsidR="00195045" w:rsidRPr="004B632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+7,34</w:t>
            </w:r>
          </w:p>
        </w:tc>
      </w:tr>
      <w:tr w:rsidR="00195045" w:rsidRPr="002668AD" w14:paraId="70DCCD8C" w14:textId="77777777" w:rsidTr="00E53673">
        <w:trPr>
          <w:trHeight w:val="191"/>
        </w:trPr>
        <w:tc>
          <w:tcPr>
            <w:tcW w:w="568" w:type="dxa"/>
            <w:noWrap/>
            <w:vAlign w:val="center"/>
          </w:tcPr>
          <w:p w14:paraId="1785328F" w14:textId="7DE93C6C" w:rsidR="00195045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6127" w14:textId="685314B4" w:rsidR="00195045" w:rsidRPr="00DB2EAC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00C4" w14:textId="564E3D98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32C0" w14:textId="129DC1E5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B787" w14:textId="49242138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B6B2" w14:textId="0A1B2F93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9FDB" w14:textId="4FFCBFCA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28E" w14:textId="2E569ABA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4DF0" w14:textId="4B7A8C17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6,23</w:t>
            </w:r>
          </w:p>
        </w:tc>
      </w:tr>
      <w:tr w:rsidR="00195045" w:rsidRPr="002668AD" w14:paraId="14E2C21A" w14:textId="77777777" w:rsidTr="00E53673">
        <w:trPr>
          <w:trHeight w:val="191"/>
        </w:trPr>
        <w:tc>
          <w:tcPr>
            <w:tcW w:w="568" w:type="dxa"/>
            <w:noWrap/>
            <w:vAlign w:val="center"/>
          </w:tcPr>
          <w:p w14:paraId="7D59E1D5" w14:textId="25C4FC22" w:rsidR="00195045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9EB0" w14:textId="58F12CD5" w:rsidR="00195045" w:rsidRPr="00DB2EAC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9BEF2" w14:textId="3751D97F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F313D" w14:textId="5A11A91D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0DD81" w14:textId="72919E6A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90BB" w14:textId="57774364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1AF1" w14:textId="156128F9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+0,81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48E" w14:textId="4B6DA389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3FBA" w14:textId="482798C2" w:rsidR="00195045" w:rsidRPr="00DB2EAC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5,96</w:t>
            </w:r>
          </w:p>
        </w:tc>
      </w:tr>
      <w:tr w:rsidR="00DB2EAC" w:rsidRPr="002668AD" w14:paraId="3194CB50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1D6D33AB" w14:textId="1C4F5BBC" w:rsidR="00DB2EAC" w:rsidRPr="00E40C83" w:rsidRDefault="00BE71E8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E2B1" w14:textId="53D5C30B" w:rsidR="00DB2EAC" w:rsidRPr="00E40C83" w:rsidRDefault="00DB2EAC" w:rsidP="00DB2EA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Руднянский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6349" w14:textId="2F64BDE7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</w:t>
            </w:r>
            <w:r w:rsidR="00B70B36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37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D032" w14:textId="36F882D6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EA1B" w14:textId="5F385F66" w:rsidR="00DB2EAC" w:rsidRPr="00E40C83" w:rsidRDefault="00E40C83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</w:t>
            </w:r>
            <w:r w:rsidR="00B70B36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BC6A" w14:textId="4641D757" w:rsidR="00DB2EAC" w:rsidRPr="00914522" w:rsidRDefault="00421CA4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0799" w14:textId="72F2FFDE" w:rsidR="00DB2EAC" w:rsidRPr="00914522" w:rsidRDefault="009D00F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14C" w14:textId="71ACF676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ACD9" w14:textId="641D1075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F07A1F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5,50</w:t>
            </w:r>
          </w:p>
        </w:tc>
      </w:tr>
      <w:tr w:rsidR="00195045" w:rsidRPr="002668AD" w14:paraId="756CA8D8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4F0CD5EF" w14:textId="2CBF85CE" w:rsidR="00195045" w:rsidRPr="00BE71E8" w:rsidRDefault="00BE71E8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1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116F" w14:textId="7ABD2C41" w:rsidR="00195045" w:rsidRPr="00E40C83" w:rsidRDefault="00195045" w:rsidP="0019504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1A079" w14:textId="4657C08F" w:rsidR="00195045" w:rsidRPr="00E40C8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10EF" w14:textId="2F830D09" w:rsidR="00195045" w:rsidRPr="00E40C8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6588" w14:textId="5197D900" w:rsidR="00195045" w:rsidRPr="00E40C8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01E6" w14:textId="496CC0D2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930" w14:textId="6C2E20BD" w:rsidR="00195045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7BD" w14:textId="40AAD471" w:rsidR="00195045" w:rsidRPr="00E40C8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9B6E" w14:textId="74A4CE89" w:rsidR="00195045" w:rsidRPr="00E40C83" w:rsidRDefault="00195045" w:rsidP="001950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+5,39</w:t>
            </w:r>
          </w:p>
        </w:tc>
      </w:tr>
      <w:tr w:rsidR="00BE71E8" w:rsidRPr="002668AD" w14:paraId="10A46429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B9A497D" w14:textId="06F9177F" w:rsidR="00BE71E8" w:rsidRPr="00BE71E8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1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2C88" w14:textId="1C9ADFBC" w:rsidR="00BE71E8" w:rsidRPr="00E40C83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33B72" w14:textId="7C85F282" w:rsidR="00BE71E8" w:rsidRPr="00E40C83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3651" w14:textId="39B55372" w:rsidR="00BE71E8" w:rsidRPr="00E40C83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9A37" w14:textId="7C4F1DBE" w:rsidR="00BE71E8" w:rsidRPr="00E40C83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132F" w14:textId="0235005B" w:rsidR="00BE71E8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DECC" w14:textId="465B6020" w:rsidR="00BE71E8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12A" w14:textId="3A8386E4" w:rsidR="00BE71E8" w:rsidRPr="00E40C83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5EC" w14:textId="62DAAC72" w:rsidR="00BE71E8" w:rsidRPr="00E40C83" w:rsidRDefault="00BE71E8" w:rsidP="00BE71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+4,86</w:t>
            </w:r>
          </w:p>
        </w:tc>
      </w:tr>
      <w:tr w:rsidR="00BE71E8" w:rsidRPr="002668AD" w14:paraId="7CCDCEF1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54A03F80" w14:textId="534B37D7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F4DB" w14:textId="477C6767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49DA" w14:textId="0A97BDA0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174C" w14:textId="7A52697B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960C" w14:textId="46A58307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4997" w14:textId="56A07A6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E9D0" w14:textId="6583EF7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C719" w14:textId="1185CD3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F18E" w14:textId="551DB667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+4,79</w:t>
            </w:r>
          </w:p>
        </w:tc>
      </w:tr>
      <w:tr w:rsidR="00BE71E8" w:rsidRPr="002668AD" w14:paraId="2497D13F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2475662C" w14:textId="5E7413A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D7BB4" w14:textId="4180139B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7A70" w14:textId="697CF1DB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8F08E" w14:textId="79574282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5792" w14:textId="239F8145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9AA" w14:textId="392EFA46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DF7E" w14:textId="5A4430D6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9AB5C" w14:textId="051260A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9FF2" w14:textId="2D13AC0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+4,46</w:t>
            </w:r>
          </w:p>
        </w:tc>
      </w:tr>
      <w:tr w:rsidR="005D6CB4" w:rsidRPr="002668AD" w14:paraId="0AE210D6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2FE4FA4C" w14:textId="3B995344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075A" w14:textId="7C817D0A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0E6B" w14:textId="297E4434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E91F" w14:textId="32FD39F9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4AB0" w14:textId="55B4EF0E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28AA" w14:textId="754DBE4D" w:rsidR="005D6CB4" w:rsidRDefault="00421CA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822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DCCC" w14:textId="02FD97F3" w:rsidR="005D6CB4" w:rsidRDefault="009D00FC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822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4C30" w14:textId="429B506D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822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B41" w14:textId="5EF6B85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822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</w:t>
            </w:r>
          </w:p>
        </w:tc>
      </w:tr>
      <w:tr w:rsidR="00BE71E8" w:rsidRPr="002668AD" w14:paraId="41D7C9C8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04FA2E11" w14:textId="0DC17FF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F821" w14:textId="5E66431F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B513" w14:textId="1429DD26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5E63" w14:textId="2515A8F6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D68D" w14:textId="4AFFBB03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D037" w14:textId="4FB62D2B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A486" w14:textId="1AEFA49D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7AA6" w14:textId="768AD447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2791" w14:textId="46FE9F4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+3,23</w:t>
            </w:r>
          </w:p>
        </w:tc>
      </w:tr>
      <w:tr w:rsidR="006230F9" w:rsidRPr="002668AD" w14:paraId="027C4329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13BFE796" w14:textId="56C5F230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42B2D" w14:textId="7DEF2536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3457" w14:textId="2742293F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C307" w14:textId="1A6953AA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B99B8" w14:textId="7F9509D6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E7D4" w14:textId="538703A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B4DE" w14:textId="0A71053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D5E13" w14:textId="155BD85F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C5F0" w14:textId="6E26D7E6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2,59</w:t>
            </w:r>
          </w:p>
        </w:tc>
      </w:tr>
      <w:tr w:rsidR="006230F9" w:rsidRPr="002668AD" w14:paraId="37E7A62A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1A66D71" w14:textId="47F1129D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8D20" w14:textId="0644E81C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CEE1" w14:textId="1126F4A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67CE" w14:textId="54643997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0A0D" w14:textId="17999E40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61C0" w14:textId="17C22005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D219" w14:textId="005C6BBE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F0A2" w14:textId="2EB58672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51BE" w14:textId="226EBDB0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</w:tr>
      <w:tr w:rsidR="00BE71E8" w:rsidRPr="002668AD" w14:paraId="02071018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FA54929" w14:textId="57DE66BA" w:rsidR="00BE71E8" w:rsidRPr="002668AD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A202" w14:textId="0412279E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7E0CB" w14:textId="478680A3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C330" w14:textId="0E01C0F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C128" w14:textId="7453C254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A08A0" w14:textId="4C52F61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CDF2" w14:textId="25B8C26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A55D" w14:textId="3C07AE28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C290" w14:textId="0DB11737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+1,89</w:t>
            </w:r>
          </w:p>
        </w:tc>
      </w:tr>
      <w:tr w:rsidR="006230F9" w:rsidRPr="002668AD" w14:paraId="04E223CF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C6A19EB" w14:textId="494035B4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2B61" w14:textId="7B243E9F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0E5F" w14:textId="1D9AB512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F5BA" w14:textId="227B265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C8A6" w14:textId="52D1909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E4752" w14:textId="1A29B48C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2E569" w14:textId="6EFDA9B1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D812" w14:textId="7EF0D996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E5BC" w14:textId="711AD4D6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A65870" w:rsidRPr="002668AD" w14:paraId="174A315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D1644F4" w14:textId="75319ECC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F5DF" w14:textId="652BB0D6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2C73" w14:textId="06174A84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19B6" w14:textId="292B8B6B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1E1B" w14:textId="4C23CBBE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B41E" w14:textId="59DFD3D5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D995" w14:textId="58980114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1E8B" w14:textId="6877F999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862E" w14:textId="1DE82B0A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C73D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E71E8" w:rsidRPr="002668AD" w14:paraId="28FD3ACF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DF96388" w14:textId="383FBE1C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BFF85" w14:textId="2A9842C4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641D" w14:textId="2E462C86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7B5C" w14:textId="5526E9EB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5590" w14:textId="50E8C306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72052" w14:textId="0C8E912E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CDAC" w14:textId="54643693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F7E7" w14:textId="238E8D54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5081" w14:textId="2ED0A6E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+0,43</w:t>
            </w:r>
          </w:p>
        </w:tc>
      </w:tr>
      <w:tr w:rsidR="006230F9" w:rsidRPr="002668AD" w14:paraId="082F3B28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495B005B" w14:textId="4BBB062D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E7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987FD" w14:textId="0B77C31E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C216" w14:textId="5521F728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A348" w14:textId="65278C2B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0BA1A" w14:textId="75FF6061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765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5316" w14:textId="3E18230A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2C17" w14:textId="6D62E341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3191" w14:textId="49F1F72E" w:rsidR="006230F9" w:rsidRDefault="00195045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5EE4" w14:textId="4C5675AF" w:rsidR="006230F9" w:rsidRDefault="00195045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</w:t>
            </w:r>
          </w:p>
        </w:tc>
      </w:tr>
      <w:tr w:rsidR="00BE71E8" w:rsidRPr="002668AD" w14:paraId="3421E367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45F6DAE" w14:textId="27E5C23A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9F9B" w14:textId="7D63DE7B" w:rsidR="00BE71E8" w:rsidRPr="00D2542A" w:rsidRDefault="00BE71E8" w:rsidP="00BE71E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A64B" w14:textId="7B5B1FAC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72CD" w14:textId="71DB0796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D700" w14:textId="7ABEFA4D" w:rsidR="00BE71E8" w:rsidRDefault="00BE71E8" w:rsidP="00BE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DB24" w14:textId="0B956312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9BA22" w14:textId="7D067031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A42F" w14:textId="7B0B1304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8666" w14:textId="72E56D2C" w:rsidR="00BE71E8" w:rsidRDefault="00BE71E8" w:rsidP="00BE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-0,78</w:t>
            </w:r>
          </w:p>
        </w:tc>
      </w:tr>
      <w:tr w:rsidR="004B6323" w:rsidRPr="002668AD" w14:paraId="6221F23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51E0708" w14:textId="26AF02BA" w:rsidR="004B6323" w:rsidRPr="002668AD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8503" w14:textId="05D2E1F0" w:rsidR="004B6323" w:rsidRPr="00D2542A" w:rsidRDefault="004B6323" w:rsidP="004B632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AC65" w14:textId="54CAF6CA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4C2C" w14:textId="58EA7D78" w:rsidR="004B6323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17A3" w14:textId="4E57E0E8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B862" w14:textId="06762D73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5E37" w14:textId="739B6D0F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6348" w14:textId="3AEC2A84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B24C" w14:textId="4D12FD66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856A1E" w:rsidRPr="002668AD" w14:paraId="354DFA90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0193A36" w14:textId="77777777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DC0B" w14:textId="7FC2E1D7" w:rsidR="00856A1E" w:rsidRPr="002668AD" w:rsidRDefault="00856A1E" w:rsidP="00856A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7535" w14:textId="2B2990EA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70B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1FE2" w14:textId="2BE07AE2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32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12B1" w14:textId="606DE656" w:rsidR="00856A1E" w:rsidRPr="002668AD" w:rsidRDefault="00AF0F0F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07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03C4" w14:textId="04B34435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95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C4C98" w14:textId="37939BC9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950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4D9D" w14:textId="22671EDA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7D8B" w14:textId="1B1F2699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9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</w:tr>
      <w:tr w:rsidR="00856A1E" w:rsidRPr="002668AD" w14:paraId="709A131C" w14:textId="77777777" w:rsidTr="00975B46">
        <w:trPr>
          <w:trHeight w:val="284"/>
        </w:trPr>
        <w:tc>
          <w:tcPr>
            <w:tcW w:w="2996" w:type="dxa"/>
            <w:gridSpan w:val="2"/>
            <w:noWrap/>
            <w:vAlign w:val="bottom"/>
            <w:hideMark/>
          </w:tcPr>
          <w:p w14:paraId="0B924194" w14:textId="77777777" w:rsidR="00856A1E" w:rsidRPr="002668AD" w:rsidRDefault="00856A1E" w:rsidP="00856A1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8763" w14:textId="16BE8462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</w:t>
            </w:r>
            <w:r w:rsidR="00B70B3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9240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926B" w14:textId="553D2595" w:rsidR="00856A1E" w:rsidRPr="002668AD" w:rsidRDefault="00E323C4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40572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E837" w14:textId="39D11005" w:rsidR="00856A1E" w:rsidRPr="002668AD" w:rsidRDefault="00BE71E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40030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5B8D" w14:textId="1FA3B736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BE71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F455" w14:textId="02517A4E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BE71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3EFE" w14:textId="7FD3FCB2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E71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4F25" w14:textId="439CEAA1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425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BE71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</w:tr>
    </w:tbl>
    <w:p w14:paraId="64C01B14" w14:textId="25A7467D" w:rsidR="00F0655F" w:rsidRDefault="00DF6CD9" w:rsidP="00286C86">
      <w:pPr>
        <w:spacing w:after="24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64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2CF06C2D" w14:textId="77777777" w:rsidR="00F84FA3" w:rsidRDefault="00F84FA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ADB0" w14:textId="482BB234" w:rsidR="00F1793C" w:rsidRDefault="008017B4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7B4">
        <w:rPr>
          <w:rFonts w:ascii="Times New Roman" w:hAnsi="Times New Roman" w:cs="Times New Roman"/>
          <w:sz w:val="24"/>
          <w:szCs w:val="24"/>
        </w:rPr>
        <w:t>За период с 10.0</w:t>
      </w:r>
      <w:r w:rsidR="00BE71E8">
        <w:rPr>
          <w:rFonts w:ascii="Times New Roman" w:hAnsi="Times New Roman" w:cs="Times New Roman"/>
          <w:sz w:val="24"/>
          <w:szCs w:val="24"/>
        </w:rPr>
        <w:t>9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5</w:t>
      </w:r>
      <w:r w:rsidRPr="008017B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BE71E8">
        <w:rPr>
          <w:rFonts w:ascii="Times New Roman" w:hAnsi="Times New Roman" w:cs="Times New Roman"/>
          <w:sz w:val="24"/>
          <w:szCs w:val="24"/>
        </w:rPr>
        <w:t>9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6</w:t>
      </w:r>
      <w:r w:rsidRPr="008017B4">
        <w:rPr>
          <w:rFonts w:ascii="Times New Roman" w:hAnsi="Times New Roman" w:cs="Times New Roman"/>
          <w:sz w:val="24"/>
          <w:szCs w:val="24"/>
        </w:rPr>
        <w:t xml:space="preserve"> число субъектов МСП в 2</w:t>
      </w:r>
      <w:r w:rsidR="000310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6323">
        <w:rPr>
          <w:rFonts w:ascii="Times New Roman" w:hAnsi="Times New Roman" w:cs="Times New Roman"/>
          <w:sz w:val="24"/>
          <w:szCs w:val="24"/>
        </w:rPr>
        <w:t>ти</w:t>
      </w:r>
      <w:r w:rsidRPr="008017B4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>
        <w:rPr>
          <w:rFonts w:ascii="Times New Roman" w:hAnsi="Times New Roman" w:cs="Times New Roman"/>
          <w:sz w:val="24"/>
          <w:szCs w:val="24"/>
        </w:rPr>
        <w:t>округах</w:t>
      </w:r>
      <w:r w:rsidRPr="008017B4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наблюдается в </w:t>
      </w:r>
      <w:r w:rsidR="000310A6">
        <w:rPr>
          <w:rFonts w:ascii="Times New Roman" w:hAnsi="Times New Roman" w:cs="Times New Roman"/>
          <w:sz w:val="24"/>
          <w:szCs w:val="24"/>
        </w:rPr>
        <w:t>Смоленском округе</w:t>
      </w:r>
      <w:r w:rsidRPr="008017B4">
        <w:rPr>
          <w:rFonts w:ascii="Times New Roman" w:hAnsi="Times New Roman" w:cs="Times New Roman"/>
          <w:sz w:val="24"/>
          <w:szCs w:val="24"/>
        </w:rPr>
        <w:t xml:space="preserve"> +</w:t>
      </w:r>
      <w:r w:rsidR="000310A6">
        <w:rPr>
          <w:rFonts w:ascii="Times New Roman" w:hAnsi="Times New Roman" w:cs="Times New Roman"/>
          <w:sz w:val="24"/>
          <w:szCs w:val="24"/>
        </w:rPr>
        <w:t>27</w:t>
      </w:r>
      <w:r w:rsidR="00FC39A8">
        <w:rPr>
          <w:rFonts w:ascii="Times New Roman" w:hAnsi="Times New Roman" w:cs="Times New Roman"/>
          <w:sz w:val="24"/>
          <w:szCs w:val="24"/>
        </w:rPr>
        <w:t>5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9,</w:t>
      </w:r>
      <w:r w:rsidR="00FC39A8">
        <w:rPr>
          <w:rFonts w:ascii="Times New Roman" w:hAnsi="Times New Roman" w:cs="Times New Roman"/>
          <w:sz w:val="24"/>
          <w:szCs w:val="24"/>
        </w:rPr>
        <w:t>30</w:t>
      </w:r>
      <w:r w:rsidRPr="008017B4">
        <w:rPr>
          <w:rFonts w:ascii="Times New Roman" w:hAnsi="Times New Roman" w:cs="Times New Roman"/>
          <w:sz w:val="24"/>
          <w:szCs w:val="24"/>
        </w:rPr>
        <w:t xml:space="preserve">%,  </w:t>
      </w:r>
      <w:r w:rsidR="00F1793C">
        <w:rPr>
          <w:rFonts w:ascii="Times New Roman" w:hAnsi="Times New Roman" w:cs="Times New Roman"/>
          <w:sz w:val="24"/>
          <w:szCs w:val="24"/>
        </w:rPr>
        <w:t>Ярцевском округе +</w:t>
      </w:r>
      <w:r w:rsidR="00FC39A8">
        <w:rPr>
          <w:rFonts w:ascii="Times New Roman" w:hAnsi="Times New Roman" w:cs="Times New Roman"/>
          <w:sz w:val="24"/>
          <w:szCs w:val="24"/>
        </w:rPr>
        <w:t>47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FC39A8">
        <w:rPr>
          <w:rFonts w:ascii="Times New Roman" w:hAnsi="Times New Roman" w:cs="Times New Roman"/>
          <w:sz w:val="24"/>
          <w:szCs w:val="24"/>
        </w:rPr>
        <w:t>2,59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Pr="008017B4">
        <w:rPr>
          <w:rFonts w:ascii="Times New Roman" w:hAnsi="Times New Roman" w:cs="Times New Roman"/>
          <w:sz w:val="24"/>
          <w:szCs w:val="24"/>
        </w:rPr>
        <w:t>Рославльском округе +</w:t>
      </w:r>
      <w:r w:rsidR="00FC39A8">
        <w:rPr>
          <w:rFonts w:ascii="Times New Roman" w:hAnsi="Times New Roman" w:cs="Times New Roman"/>
          <w:sz w:val="24"/>
          <w:szCs w:val="24"/>
        </w:rPr>
        <w:t>78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>4,35</w:t>
      </w:r>
      <w:r w:rsidRPr="008017B4">
        <w:rPr>
          <w:rFonts w:ascii="Times New Roman" w:hAnsi="Times New Roman" w:cs="Times New Roman"/>
          <w:sz w:val="24"/>
          <w:szCs w:val="24"/>
        </w:rPr>
        <w:t>%</w:t>
      </w:r>
      <w:r w:rsidR="006148EA">
        <w:rPr>
          <w:rFonts w:ascii="Times New Roman" w:hAnsi="Times New Roman" w:cs="Times New Roman"/>
          <w:sz w:val="24"/>
          <w:szCs w:val="24"/>
        </w:rPr>
        <w:t xml:space="preserve">, </w:t>
      </w:r>
      <w:r w:rsidR="000310A6">
        <w:rPr>
          <w:rFonts w:ascii="Times New Roman" w:hAnsi="Times New Roman" w:cs="Times New Roman"/>
          <w:sz w:val="24"/>
          <w:szCs w:val="24"/>
        </w:rPr>
        <w:t>Починковском</w:t>
      </w:r>
      <w:r w:rsidR="00F1793C">
        <w:rPr>
          <w:rFonts w:ascii="Times New Roman" w:hAnsi="Times New Roman" w:cs="Times New Roman"/>
          <w:sz w:val="24"/>
          <w:szCs w:val="24"/>
        </w:rPr>
        <w:t xml:space="preserve"> округе +</w:t>
      </w:r>
      <w:r w:rsidR="000310A6">
        <w:rPr>
          <w:rFonts w:ascii="Times New Roman" w:hAnsi="Times New Roman" w:cs="Times New Roman"/>
          <w:sz w:val="24"/>
          <w:szCs w:val="24"/>
        </w:rPr>
        <w:t>6</w:t>
      </w:r>
      <w:r w:rsidR="00FC39A8">
        <w:rPr>
          <w:rFonts w:ascii="Times New Roman" w:hAnsi="Times New Roman" w:cs="Times New Roman"/>
          <w:sz w:val="24"/>
          <w:szCs w:val="24"/>
        </w:rPr>
        <w:t>1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310A6">
        <w:rPr>
          <w:rFonts w:ascii="Times New Roman" w:hAnsi="Times New Roman" w:cs="Times New Roman"/>
          <w:sz w:val="24"/>
          <w:szCs w:val="24"/>
        </w:rPr>
        <w:t>10,2</w:t>
      </w:r>
      <w:r w:rsidR="00FC39A8">
        <w:rPr>
          <w:rFonts w:ascii="Times New Roman" w:hAnsi="Times New Roman" w:cs="Times New Roman"/>
          <w:sz w:val="24"/>
          <w:szCs w:val="24"/>
        </w:rPr>
        <w:t>9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="00FC39A8">
        <w:rPr>
          <w:rFonts w:ascii="Times New Roman" w:hAnsi="Times New Roman" w:cs="Times New Roman"/>
          <w:sz w:val="24"/>
          <w:szCs w:val="24"/>
        </w:rPr>
        <w:t>Дорогобужском</w:t>
      </w:r>
      <w:r w:rsidR="006148EA">
        <w:rPr>
          <w:rFonts w:ascii="Times New Roman" w:hAnsi="Times New Roman" w:cs="Times New Roman"/>
          <w:sz w:val="24"/>
          <w:szCs w:val="24"/>
        </w:rPr>
        <w:t xml:space="preserve"> округе +</w:t>
      </w:r>
      <w:r w:rsidR="00FC39A8">
        <w:rPr>
          <w:rFonts w:ascii="Times New Roman" w:hAnsi="Times New Roman" w:cs="Times New Roman"/>
          <w:sz w:val="24"/>
          <w:szCs w:val="24"/>
        </w:rPr>
        <w:t>35</w:t>
      </w:r>
      <w:r w:rsidR="006148E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1793C"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>5,39</w:t>
      </w:r>
      <w:r w:rsidR="006148EA">
        <w:rPr>
          <w:rFonts w:ascii="Times New Roman" w:hAnsi="Times New Roman" w:cs="Times New Roman"/>
          <w:sz w:val="24"/>
          <w:szCs w:val="24"/>
        </w:rPr>
        <w:t>%.</w:t>
      </w:r>
      <w:r w:rsidRPr="008017B4">
        <w:rPr>
          <w:rFonts w:ascii="Times New Roman" w:hAnsi="Times New Roman" w:cs="Times New Roman"/>
          <w:sz w:val="24"/>
          <w:szCs w:val="24"/>
        </w:rPr>
        <w:t xml:space="preserve"> </w:t>
      </w:r>
      <w:r w:rsidR="005D6CB4">
        <w:rPr>
          <w:rFonts w:ascii="Times New Roman" w:hAnsi="Times New Roman" w:cs="Times New Roman"/>
          <w:sz w:val="24"/>
          <w:szCs w:val="24"/>
        </w:rPr>
        <w:t>Снижение наблюдается в</w:t>
      </w:r>
      <w:r w:rsidRPr="008017B4">
        <w:rPr>
          <w:rFonts w:ascii="Times New Roman" w:hAnsi="Times New Roman" w:cs="Times New Roman"/>
          <w:sz w:val="24"/>
          <w:szCs w:val="24"/>
        </w:rPr>
        <w:t xml:space="preserve"> </w:t>
      </w:r>
      <w:r w:rsidR="00FC39A8">
        <w:rPr>
          <w:rFonts w:ascii="Times New Roman" w:hAnsi="Times New Roman" w:cs="Times New Roman"/>
          <w:sz w:val="24"/>
          <w:szCs w:val="24"/>
        </w:rPr>
        <w:t xml:space="preserve">г. Смоленске -25 ед. или -0,12%, </w:t>
      </w:r>
      <w:r w:rsidRPr="008017B4">
        <w:rPr>
          <w:rFonts w:ascii="Times New Roman" w:hAnsi="Times New Roman" w:cs="Times New Roman"/>
          <w:sz w:val="24"/>
          <w:szCs w:val="24"/>
        </w:rPr>
        <w:t>Краснинском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3C" w:rsidRPr="00F1793C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1793C">
        <w:rPr>
          <w:rFonts w:ascii="Times New Roman" w:hAnsi="Times New Roman" w:cs="Times New Roman"/>
          <w:sz w:val="24"/>
          <w:szCs w:val="24"/>
        </w:rPr>
        <w:t>-</w:t>
      </w:r>
      <w:r w:rsidR="00FC39A8">
        <w:rPr>
          <w:rFonts w:ascii="Times New Roman" w:hAnsi="Times New Roman" w:cs="Times New Roman"/>
          <w:sz w:val="24"/>
          <w:szCs w:val="24"/>
        </w:rPr>
        <w:t>9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FC39A8">
        <w:rPr>
          <w:rFonts w:ascii="Times New Roman" w:hAnsi="Times New Roman" w:cs="Times New Roman"/>
          <w:sz w:val="24"/>
          <w:szCs w:val="24"/>
        </w:rPr>
        <w:t>2,33</w:t>
      </w:r>
      <w:r w:rsidR="00F1793C">
        <w:rPr>
          <w:rFonts w:ascii="Times New Roman" w:hAnsi="Times New Roman" w:cs="Times New Roman"/>
          <w:sz w:val="24"/>
          <w:szCs w:val="24"/>
        </w:rPr>
        <w:t>%</w:t>
      </w:r>
      <w:r w:rsidR="00FC39A8">
        <w:rPr>
          <w:rFonts w:ascii="Times New Roman" w:hAnsi="Times New Roman" w:cs="Times New Roman"/>
          <w:sz w:val="24"/>
          <w:szCs w:val="24"/>
        </w:rPr>
        <w:t>,</w:t>
      </w:r>
      <w:r w:rsidR="005D6CB4">
        <w:rPr>
          <w:rFonts w:ascii="Times New Roman" w:hAnsi="Times New Roman" w:cs="Times New Roman"/>
          <w:sz w:val="24"/>
          <w:szCs w:val="24"/>
        </w:rPr>
        <w:t xml:space="preserve"> Ершичском округе – 1 ед. или -0,</w:t>
      </w:r>
      <w:r w:rsidR="000310A6">
        <w:rPr>
          <w:rFonts w:ascii="Times New Roman" w:hAnsi="Times New Roman" w:cs="Times New Roman"/>
          <w:sz w:val="24"/>
          <w:szCs w:val="24"/>
        </w:rPr>
        <w:t>79</w:t>
      </w:r>
      <w:r w:rsidR="005D6CB4">
        <w:rPr>
          <w:rFonts w:ascii="Times New Roman" w:hAnsi="Times New Roman" w:cs="Times New Roman"/>
          <w:sz w:val="24"/>
          <w:szCs w:val="24"/>
        </w:rPr>
        <w:t>%</w:t>
      </w:r>
      <w:r w:rsidR="00FC39A8">
        <w:rPr>
          <w:rFonts w:ascii="Times New Roman" w:hAnsi="Times New Roman" w:cs="Times New Roman"/>
          <w:sz w:val="24"/>
          <w:szCs w:val="24"/>
        </w:rPr>
        <w:t xml:space="preserve"> и Сычевском округе – 2 ед. или -0,78%.</w:t>
      </w:r>
      <w:r w:rsidR="000310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FA1EE" w14:textId="564AB78E" w:rsidR="00AD2127" w:rsidRDefault="00AD2127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2127">
        <w:rPr>
          <w:rFonts w:ascii="Times New Roman" w:hAnsi="Times New Roman" w:cs="Times New Roman"/>
          <w:sz w:val="24"/>
          <w:szCs w:val="24"/>
        </w:rPr>
        <w:t>С начала 202</w:t>
      </w:r>
      <w:r w:rsidR="006148EA">
        <w:rPr>
          <w:rFonts w:ascii="Times New Roman" w:hAnsi="Times New Roman" w:cs="Times New Roman"/>
          <w:sz w:val="24"/>
          <w:szCs w:val="24"/>
        </w:rPr>
        <w:t>6</w:t>
      </w:r>
      <w:r w:rsidRPr="00AD2127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FC39A8">
        <w:rPr>
          <w:rFonts w:ascii="Times New Roman" w:hAnsi="Times New Roman" w:cs="Times New Roman"/>
          <w:sz w:val="24"/>
          <w:szCs w:val="24"/>
        </w:rPr>
        <w:t>13</w:t>
      </w:r>
      <w:r w:rsidRPr="00AD2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AD2127">
        <w:rPr>
          <w:rFonts w:ascii="Times New Roman" w:hAnsi="Times New Roman" w:cs="Times New Roman"/>
          <w:sz w:val="24"/>
          <w:szCs w:val="24"/>
        </w:rPr>
        <w:t>округах</w:t>
      </w:r>
      <w:r w:rsidR="00FC39A8">
        <w:rPr>
          <w:rFonts w:ascii="Times New Roman" w:hAnsi="Times New Roman" w:cs="Times New Roman"/>
          <w:sz w:val="24"/>
          <w:szCs w:val="24"/>
        </w:rPr>
        <w:t xml:space="preserve">. Наибольший рост наблюдается в </w:t>
      </w:r>
      <w:r w:rsidRPr="00AD2127">
        <w:rPr>
          <w:rFonts w:ascii="Times New Roman" w:hAnsi="Times New Roman" w:cs="Times New Roman"/>
          <w:sz w:val="24"/>
          <w:szCs w:val="24"/>
        </w:rPr>
        <w:t>Смоленск</w:t>
      </w:r>
      <w:r w:rsidR="001D49BB">
        <w:rPr>
          <w:rFonts w:ascii="Times New Roman" w:hAnsi="Times New Roman" w:cs="Times New Roman"/>
          <w:sz w:val="24"/>
          <w:szCs w:val="24"/>
        </w:rPr>
        <w:t>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>123</w:t>
      </w:r>
      <w:r w:rsidRPr="00AD212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>3,96</w:t>
      </w:r>
      <w:r w:rsidRPr="00AD2127">
        <w:rPr>
          <w:rFonts w:ascii="Times New Roman" w:hAnsi="Times New Roman" w:cs="Times New Roman"/>
          <w:sz w:val="24"/>
          <w:szCs w:val="24"/>
        </w:rPr>
        <w:t xml:space="preserve">%, </w:t>
      </w:r>
      <w:r w:rsidR="00FA5E9F">
        <w:rPr>
          <w:rFonts w:ascii="Times New Roman" w:hAnsi="Times New Roman" w:cs="Times New Roman"/>
          <w:sz w:val="24"/>
          <w:szCs w:val="24"/>
        </w:rPr>
        <w:t>Починковском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 xml:space="preserve">44 </w:t>
      </w:r>
      <w:r w:rsidRPr="00AD2127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FC39A8">
        <w:rPr>
          <w:rFonts w:ascii="Times New Roman" w:hAnsi="Times New Roman" w:cs="Times New Roman"/>
          <w:sz w:val="24"/>
          <w:szCs w:val="24"/>
        </w:rPr>
        <w:t>6,39</w:t>
      </w:r>
      <w:r w:rsidRPr="00AD2127">
        <w:rPr>
          <w:rFonts w:ascii="Times New Roman" w:hAnsi="Times New Roman" w:cs="Times New Roman"/>
          <w:sz w:val="24"/>
          <w:szCs w:val="24"/>
        </w:rPr>
        <w:t>%</w:t>
      </w:r>
      <w:r w:rsidR="00FA5E9F">
        <w:rPr>
          <w:rFonts w:ascii="Times New Roman" w:hAnsi="Times New Roman" w:cs="Times New Roman"/>
          <w:sz w:val="24"/>
          <w:szCs w:val="24"/>
        </w:rPr>
        <w:t xml:space="preserve">, </w:t>
      </w:r>
      <w:r w:rsidR="00211831">
        <w:rPr>
          <w:rFonts w:ascii="Times New Roman" w:hAnsi="Times New Roman" w:cs="Times New Roman"/>
          <w:sz w:val="24"/>
          <w:szCs w:val="24"/>
        </w:rPr>
        <w:t>Рославльском округе +</w:t>
      </w:r>
      <w:r w:rsidR="00FC39A8">
        <w:rPr>
          <w:rFonts w:ascii="Times New Roman" w:hAnsi="Times New Roman" w:cs="Times New Roman"/>
          <w:sz w:val="24"/>
          <w:szCs w:val="24"/>
        </w:rPr>
        <w:t>22</w:t>
      </w:r>
      <w:r w:rsidR="00211831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FC39A8">
        <w:rPr>
          <w:rFonts w:ascii="Times New Roman" w:hAnsi="Times New Roman" w:cs="Times New Roman"/>
          <w:sz w:val="24"/>
          <w:szCs w:val="24"/>
        </w:rPr>
        <w:t>1,19</w:t>
      </w:r>
      <w:r w:rsidR="00211831">
        <w:rPr>
          <w:rFonts w:ascii="Times New Roman" w:hAnsi="Times New Roman" w:cs="Times New Roman"/>
          <w:sz w:val="24"/>
          <w:szCs w:val="24"/>
        </w:rPr>
        <w:t>%.</w:t>
      </w:r>
      <w:r w:rsidRPr="00AD2127">
        <w:rPr>
          <w:rFonts w:ascii="Times New Roman" w:hAnsi="Times New Roman" w:cs="Times New Roman"/>
          <w:sz w:val="24"/>
          <w:szCs w:val="24"/>
        </w:rPr>
        <w:t xml:space="preserve"> </w:t>
      </w:r>
      <w:r w:rsidR="001D49BB">
        <w:rPr>
          <w:rFonts w:ascii="Times New Roman" w:hAnsi="Times New Roman" w:cs="Times New Roman"/>
          <w:sz w:val="24"/>
          <w:szCs w:val="24"/>
        </w:rPr>
        <w:t>С</w:t>
      </w:r>
      <w:r w:rsidRPr="00AD2127">
        <w:rPr>
          <w:rFonts w:ascii="Times New Roman" w:hAnsi="Times New Roman" w:cs="Times New Roman"/>
          <w:sz w:val="24"/>
          <w:szCs w:val="24"/>
        </w:rPr>
        <w:t xml:space="preserve">нижение числа зарегистрированных субъектов МСП </w:t>
      </w:r>
      <w:r w:rsidR="001D49BB">
        <w:rPr>
          <w:rFonts w:ascii="Times New Roman" w:hAnsi="Times New Roman" w:cs="Times New Roman"/>
          <w:sz w:val="24"/>
          <w:szCs w:val="24"/>
        </w:rPr>
        <w:t xml:space="preserve">отмечено в </w:t>
      </w:r>
      <w:r w:rsidR="00211831">
        <w:rPr>
          <w:rFonts w:ascii="Times New Roman" w:hAnsi="Times New Roman" w:cs="Times New Roman"/>
          <w:sz w:val="24"/>
          <w:szCs w:val="24"/>
        </w:rPr>
        <w:t>1</w:t>
      </w:r>
      <w:r w:rsidR="00FC39A8">
        <w:rPr>
          <w:rFonts w:ascii="Times New Roman" w:hAnsi="Times New Roman" w:cs="Times New Roman"/>
          <w:sz w:val="24"/>
          <w:szCs w:val="24"/>
        </w:rPr>
        <w:t>3</w:t>
      </w:r>
      <w:r w:rsidR="00FA5E9F">
        <w:rPr>
          <w:rFonts w:ascii="Times New Roman" w:hAnsi="Times New Roman" w:cs="Times New Roman"/>
          <w:sz w:val="24"/>
          <w:szCs w:val="24"/>
        </w:rPr>
        <w:t xml:space="preserve"> муниципальных округах. Наибольшее снижение наблюдается в г. Смоленске -</w:t>
      </w:r>
      <w:r w:rsidR="00FC39A8">
        <w:rPr>
          <w:rFonts w:ascii="Times New Roman" w:hAnsi="Times New Roman" w:cs="Times New Roman"/>
          <w:sz w:val="24"/>
          <w:szCs w:val="24"/>
        </w:rPr>
        <w:t>574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FC39A8">
        <w:rPr>
          <w:rFonts w:ascii="Times New Roman" w:hAnsi="Times New Roman" w:cs="Times New Roman"/>
          <w:sz w:val="24"/>
          <w:szCs w:val="24"/>
        </w:rPr>
        <w:t>2,69</w:t>
      </w:r>
      <w:r w:rsidR="00FA5E9F">
        <w:rPr>
          <w:rFonts w:ascii="Times New Roman" w:hAnsi="Times New Roman" w:cs="Times New Roman"/>
          <w:sz w:val="24"/>
          <w:szCs w:val="24"/>
        </w:rPr>
        <w:t>%, Вяземском округе -</w:t>
      </w:r>
      <w:r w:rsidR="00FC39A8">
        <w:rPr>
          <w:rFonts w:ascii="Times New Roman" w:hAnsi="Times New Roman" w:cs="Times New Roman"/>
          <w:sz w:val="24"/>
          <w:szCs w:val="24"/>
        </w:rPr>
        <w:t>82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FC39A8">
        <w:rPr>
          <w:rFonts w:ascii="Times New Roman" w:hAnsi="Times New Roman" w:cs="Times New Roman"/>
          <w:sz w:val="24"/>
          <w:szCs w:val="24"/>
        </w:rPr>
        <w:t>3,17</w:t>
      </w:r>
      <w:r w:rsidR="00FA5E9F">
        <w:rPr>
          <w:rFonts w:ascii="Times New Roman" w:hAnsi="Times New Roman" w:cs="Times New Roman"/>
          <w:sz w:val="24"/>
          <w:szCs w:val="24"/>
        </w:rPr>
        <w:t xml:space="preserve">%, </w:t>
      </w:r>
      <w:r w:rsidR="00FC39A8">
        <w:rPr>
          <w:rFonts w:ascii="Times New Roman" w:hAnsi="Times New Roman" w:cs="Times New Roman"/>
          <w:sz w:val="24"/>
          <w:szCs w:val="24"/>
        </w:rPr>
        <w:t>Гагаринском</w:t>
      </w:r>
      <w:r w:rsidR="00FA5E9F">
        <w:rPr>
          <w:rFonts w:ascii="Times New Roman" w:hAnsi="Times New Roman" w:cs="Times New Roman"/>
          <w:sz w:val="24"/>
          <w:szCs w:val="24"/>
        </w:rPr>
        <w:t xml:space="preserve"> округе -</w:t>
      </w:r>
      <w:r w:rsidR="00FC39A8">
        <w:rPr>
          <w:rFonts w:ascii="Times New Roman" w:hAnsi="Times New Roman" w:cs="Times New Roman"/>
          <w:sz w:val="24"/>
          <w:szCs w:val="24"/>
        </w:rPr>
        <w:t>5</w:t>
      </w:r>
      <w:r w:rsidR="00211831">
        <w:rPr>
          <w:rFonts w:ascii="Times New Roman" w:hAnsi="Times New Roman" w:cs="Times New Roman"/>
          <w:sz w:val="24"/>
          <w:szCs w:val="24"/>
        </w:rPr>
        <w:t>7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FC39A8">
        <w:rPr>
          <w:rFonts w:ascii="Times New Roman" w:hAnsi="Times New Roman" w:cs="Times New Roman"/>
          <w:sz w:val="24"/>
          <w:szCs w:val="24"/>
        </w:rPr>
        <w:t>3,67</w:t>
      </w:r>
      <w:r w:rsidR="00FA5E9F">
        <w:rPr>
          <w:rFonts w:ascii="Times New Roman" w:hAnsi="Times New Roman" w:cs="Times New Roman"/>
          <w:sz w:val="24"/>
          <w:szCs w:val="24"/>
        </w:rPr>
        <w:t>%</w:t>
      </w:r>
      <w:r w:rsidR="00FC39A8">
        <w:rPr>
          <w:rFonts w:ascii="Times New Roman" w:hAnsi="Times New Roman" w:cs="Times New Roman"/>
          <w:sz w:val="24"/>
          <w:szCs w:val="24"/>
        </w:rPr>
        <w:t xml:space="preserve"> и Ярцевском округе -59 ед. или -3,08%</w:t>
      </w:r>
      <w:r w:rsidR="00FA5E9F">
        <w:rPr>
          <w:rFonts w:ascii="Times New Roman" w:hAnsi="Times New Roman" w:cs="Times New Roman"/>
          <w:sz w:val="24"/>
          <w:szCs w:val="24"/>
        </w:rPr>
        <w:t>.</w:t>
      </w:r>
      <w:r w:rsidR="00211831">
        <w:rPr>
          <w:rFonts w:ascii="Times New Roman" w:hAnsi="Times New Roman" w:cs="Times New Roman"/>
          <w:sz w:val="24"/>
          <w:szCs w:val="24"/>
        </w:rPr>
        <w:t xml:space="preserve"> Количество субъектов МСП не изменилось в </w:t>
      </w:r>
      <w:r w:rsidR="00FC39A8">
        <w:rPr>
          <w:rFonts w:ascii="Times New Roman" w:hAnsi="Times New Roman" w:cs="Times New Roman"/>
          <w:sz w:val="24"/>
          <w:szCs w:val="24"/>
        </w:rPr>
        <w:t>Глинковском</w:t>
      </w:r>
      <w:r w:rsidR="00211831">
        <w:rPr>
          <w:rFonts w:ascii="Times New Roman" w:hAnsi="Times New Roman" w:cs="Times New Roman"/>
          <w:sz w:val="24"/>
          <w:szCs w:val="24"/>
        </w:rPr>
        <w:t xml:space="preserve"> округе.</w:t>
      </w:r>
    </w:p>
    <w:p w14:paraId="32675C7C" w14:textId="43604E90" w:rsidR="006B71BA" w:rsidRDefault="006B71BA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382">
        <w:rPr>
          <w:rFonts w:ascii="Times New Roman" w:hAnsi="Times New Roman" w:cs="Times New Roman"/>
          <w:sz w:val="24"/>
          <w:szCs w:val="24"/>
        </w:rPr>
        <w:lastRenderedPageBreak/>
        <w:t>В целом по области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717382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BA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A5E9F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382">
        <w:rPr>
          <w:rFonts w:ascii="Times New Roman" w:hAnsi="Times New Roman" w:cs="Times New Roman"/>
          <w:sz w:val="24"/>
          <w:szCs w:val="24"/>
        </w:rPr>
        <w:t xml:space="preserve">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FC39A8">
        <w:rPr>
          <w:rFonts w:ascii="Times New Roman" w:hAnsi="Times New Roman" w:cs="Times New Roman"/>
          <w:sz w:val="24"/>
          <w:szCs w:val="24"/>
        </w:rPr>
        <w:t>542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63264D">
        <w:rPr>
          <w:rFonts w:ascii="Times New Roman" w:hAnsi="Times New Roman" w:cs="Times New Roman"/>
          <w:sz w:val="24"/>
          <w:szCs w:val="24"/>
        </w:rPr>
        <w:t>1,34</w:t>
      </w:r>
      <w:r w:rsidRPr="00717382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63264D">
        <w:rPr>
          <w:rFonts w:ascii="Times New Roman" w:hAnsi="Times New Roman" w:cs="Times New Roman"/>
          <w:sz w:val="24"/>
          <w:szCs w:val="24"/>
        </w:rPr>
        <w:t>790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2,</w:t>
      </w:r>
      <w:r w:rsidR="0063264D">
        <w:rPr>
          <w:rFonts w:ascii="Times New Roman" w:hAnsi="Times New Roman" w:cs="Times New Roman"/>
          <w:sz w:val="24"/>
          <w:szCs w:val="24"/>
        </w:rPr>
        <w:t>01</w:t>
      </w:r>
      <w:r w:rsidRPr="00717382">
        <w:rPr>
          <w:rFonts w:ascii="Times New Roman" w:hAnsi="Times New Roman" w:cs="Times New Roman"/>
          <w:sz w:val="24"/>
          <w:szCs w:val="24"/>
        </w:rPr>
        <w:t>%.</w:t>
      </w:r>
    </w:p>
    <w:p w14:paraId="41C0DD78" w14:textId="6ECEE6E1" w:rsidR="008D104E" w:rsidRPr="008D104E" w:rsidRDefault="008D104E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B2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Руднянский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F1B21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63264D">
        <w:rPr>
          <w:rFonts w:ascii="Times New Roman" w:hAnsi="Times New Roman" w:cs="Times New Roman"/>
          <w:sz w:val="24"/>
          <w:szCs w:val="24"/>
        </w:rPr>
        <w:t>9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1B2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63264D">
        <w:rPr>
          <w:rFonts w:ascii="Times New Roman" w:hAnsi="Times New Roman" w:cs="Times New Roman"/>
          <w:sz w:val="24"/>
          <w:szCs w:val="24"/>
        </w:rPr>
        <w:t>9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 w:rsidR="006B71BA">
        <w:rPr>
          <w:rFonts w:ascii="Times New Roman" w:hAnsi="Times New Roman" w:cs="Times New Roman"/>
          <w:sz w:val="24"/>
          <w:szCs w:val="24"/>
        </w:rPr>
        <w:t>увеличилось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 xml:space="preserve">на </w:t>
      </w:r>
      <w:r w:rsidR="00544C65">
        <w:rPr>
          <w:rFonts w:ascii="Times New Roman" w:hAnsi="Times New Roman" w:cs="Times New Roman"/>
          <w:sz w:val="24"/>
          <w:szCs w:val="24"/>
        </w:rPr>
        <w:t>+</w:t>
      </w:r>
      <w:r w:rsidR="0063264D">
        <w:rPr>
          <w:rFonts w:ascii="Times New Roman" w:hAnsi="Times New Roman" w:cs="Times New Roman"/>
          <w:sz w:val="24"/>
          <w:szCs w:val="24"/>
        </w:rPr>
        <w:t>46</w:t>
      </w:r>
      <w:r w:rsidRPr="006F1B2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6B71BA">
        <w:rPr>
          <w:rFonts w:ascii="Times New Roman" w:hAnsi="Times New Roman" w:cs="Times New Roman"/>
          <w:sz w:val="24"/>
          <w:szCs w:val="24"/>
        </w:rPr>
        <w:t>+</w:t>
      </w:r>
      <w:r w:rsidR="0063264D">
        <w:rPr>
          <w:rFonts w:ascii="Times New Roman" w:hAnsi="Times New Roman" w:cs="Times New Roman"/>
          <w:sz w:val="24"/>
          <w:szCs w:val="24"/>
        </w:rPr>
        <w:t>5,50</w:t>
      </w:r>
      <w:r w:rsidRPr="006F1B21">
        <w:rPr>
          <w:rFonts w:ascii="Times New Roman" w:hAnsi="Times New Roman" w:cs="Times New Roman"/>
          <w:sz w:val="24"/>
          <w:szCs w:val="24"/>
        </w:rPr>
        <w:t>%,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6F1B21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211831">
        <w:rPr>
          <w:rFonts w:ascii="Times New Roman" w:hAnsi="Times New Roman" w:cs="Times New Roman"/>
          <w:sz w:val="24"/>
          <w:szCs w:val="24"/>
        </w:rPr>
        <w:t>увеличилось</w:t>
      </w:r>
      <w:r w:rsidRPr="006F1B21">
        <w:rPr>
          <w:rFonts w:ascii="Times New Roman" w:hAnsi="Times New Roman" w:cs="Times New Roman"/>
          <w:sz w:val="24"/>
          <w:szCs w:val="24"/>
        </w:rPr>
        <w:t xml:space="preserve"> на </w:t>
      </w:r>
      <w:r w:rsidR="00211831">
        <w:rPr>
          <w:rFonts w:ascii="Times New Roman" w:hAnsi="Times New Roman" w:cs="Times New Roman"/>
          <w:sz w:val="24"/>
          <w:szCs w:val="24"/>
        </w:rPr>
        <w:t>+</w:t>
      </w:r>
      <w:r w:rsidR="0063264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ед. или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831">
        <w:rPr>
          <w:rFonts w:ascii="Times New Roman" w:hAnsi="Times New Roman" w:cs="Times New Roman"/>
          <w:sz w:val="24"/>
          <w:szCs w:val="24"/>
        </w:rPr>
        <w:t>+</w:t>
      </w:r>
      <w:r w:rsidR="0063264D">
        <w:rPr>
          <w:rFonts w:ascii="Times New Roman" w:hAnsi="Times New Roman" w:cs="Times New Roman"/>
          <w:sz w:val="24"/>
          <w:szCs w:val="24"/>
        </w:rPr>
        <w:t>1,73</w:t>
      </w:r>
      <w:r w:rsidRPr="006F1B21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E858581" w14:textId="77777777" w:rsidR="008D104E" w:rsidRDefault="008D104E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CE6F" w14:textId="1EFD17C4" w:rsidR="00CD3C79" w:rsidRPr="005B4A93" w:rsidRDefault="00713A6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 муниципальном образовании</w:t>
      </w:r>
    </w:p>
    <w:p w14:paraId="7842FB85" w14:textId="77777777" w:rsidR="003A20DA" w:rsidRDefault="00A00925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361360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39D3">
        <w:rPr>
          <w:rFonts w:ascii="Times New Roman" w:hAnsi="Times New Roman" w:cs="Times New Roman"/>
          <w:b/>
          <w:bCs/>
          <w:sz w:val="24"/>
          <w:szCs w:val="24"/>
        </w:rPr>
        <w:t xml:space="preserve">Руднянский </w:t>
      </w:r>
      <w:r>
        <w:rPr>
          <w:rFonts w:ascii="Times New Roman" w:hAnsi="Times New Roman" w:cs="Times New Roman"/>
          <w:b/>
          <w:bCs/>
          <w:sz w:val="24"/>
          <w:szCs w:val="24"/>
        </w:rPr>
        <w:t>му</w:t>
      </w:r>
      <w:r w:rsidR="002E41B0">
        <w:rPr>
          <w:rFonts w:ascii="Times New Roman" w:hAnsi="Times New Roman" w:cs="Times New Roman"/>
          <w:b/>
          <w:bCs/>
          <w:sz w:val="24"/>
          <w:szCs w:val="24"/>
        </w:rPr>
        <w:t>ниципальный округ»</w:t>
      </w:r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</w:p>
    <w:p w14:paraId="2CE942BF" w14:textId="6ADB4069" w:rsidR="00A00925" w:rsidRPr="00A00925" w:rsidRDefault="00713A63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p w14:paraId="458EC787" w14:textId="77777777" w:rsidR="00A00925" w:rsidRDefault="00A00925" w:rsidP="00A0092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264" w:type="dxa"/>
        <w:jc w:val="center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A00925" w:rsidRPr="0042427B" w14:paraId="571FFC91" w14:textId="77777777" w:rsidTr="003E559C">
        <w:trPr>
          <w:trHeight w:val="315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C2AB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9F9F" w14:textId="0208C5E0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B7B3E" w14:textId="1CFCDE2C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3C342" w14:textId="07E18F65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6444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12B13B67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A8D3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2F99684A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BD3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DB1F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</w:tr>
      <w:tr w:rsidR="00A00925" w:rsidRPr="00DA2AE0" w14:paraId="5F7B4A06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2B62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06E0" w14:textId="154DFD53" w:rsidR="00A00925" w:rsidRPr="00924222" w:rsidRDefault="002A4A5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82A9" w14:textId="1779AFF8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7714" w14:textId="525E5630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2F28" w14:textId="3374196F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D2CB" w14:textId="39ADD533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-5,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9A" w14:textId="066591AE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D153" w14:textId="5FCC97E8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2,12</w:t>
            </w:r>
          </w:p>
        </w:tc>
      </w:tr>
      <w:tr w:rsidR="00A00925" w:rsidRPr="00DA2AE0" w14:paraId="3A0EB6D3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9F19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5089" w14:textId="4054E476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5210" w14:textId="3C0FDD1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15CA" w14:textId="65352A1C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C876" w14:textId="7C9B61A4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4E27" w14:textId="5BEF310E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0E9A" w14:textId="7DCF49E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4FB06" w14:textId="34E8CDC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4,71</w:t>
            </w:r>
          </w:p>
        </w:tc>
      </w:tr>
      <w:tr w:rsidR="00A00925" w:rsidRPr="00DA2AE0" w14:paraId="59B865CC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857B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BA44" w14:textId="0D1539B2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63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A2D6" w14:textId="199552B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C74E" w14:textId="00DEBFB9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D3D4" w14:textId="26E538C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335A" w14:textId="51F1C86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+9,38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B42C" w14:textId="66CF27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E9D4" w14:textId="02F1B8E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+12,9</w:t>
            </w:r>
          </w:p>
        </w:tc>
      </w:tr>
      <w:tr w:rsidR="00A00925" w:rsidRPr="00DA2AE0" w14:paraId="6AFB51F8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1FA6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E34B" w14:textId="74E70561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92BC" w14:textId="10927A77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EBA6" w14:textId="196999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FF5F" w14:textId="5C8817D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9E9A" w14:textId="44DDE19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5189" w14:textId="36AA77C7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DB93" w14:textId="6238A45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</w:tr>
      <w:tr w:rsidR="00A00925" w:rsidRPr="00DA2AE0" w14:paraId="03F95C7A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8071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ндивидуальные предприниматели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57E0" w14:textId="1EA9CC3E" w:rsidR="00A00925" w:rsidRPr="00924222" w:rsidRDefault="002A4A5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0AA3" w14:textId="59273E9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D605" w14:textId="7F35500D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709B" w14:textId="5B9FB7F2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CEA3" w14:textId="1F2CCBA0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255F" w14:textId="5799C8B5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858D" w14:textId="50D86CA3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784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0,45</w:t>
            </w:r>
          </w:p>
        </w:tc>
      </w:tr>
      <w:tr w:rsidR="00A00925" w:rsidRPr="00DA2AE0" w14:paraId="3EFB9357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572A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AB7D" w14:textId="38CFABDE" w:rsidR="00A00925" w:rsidRPr="00924222" w:rsidRDefault="002A4A5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D451" w14:textId="4CCEF5B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76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1592" w14:textId="7F569ED1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A4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5C7A" w14:textId="56BB1706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B0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85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9761" w14:textId="5F27F979" w:rsidR="00A00925" w:rsidRPr="00924222" w:rsidRDefault="00B20C63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CA9" w14:textId="0E5EF9DD" w:rsidR="00A00925" w:rsidRPr="00924222" w:rsidRDefault="0078474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85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509F" w14:textId="64ABF1B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</w:t>
            </w:r>
          </w:p>
        </w:tc>
      </w:tr>
      <w:tr w:rsidR="00A00925" w:rsidRPr="00DA2AE0" w14:paraId="14902C69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578E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D275" w14:textId="11DAB274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D3F" w14:textId="78989BA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9350" w14:textId="60BEF7B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2D6C" w14:textId="2B3E8437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350A" w14:textId="25E2DABE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B24D" w14:textId="6948074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1381" w14:textId="2EA855A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</w:tr>
      <w:tr w:rsidR="00A00925" w:rsidRPr="00DA2AE0" w14:paraId="003ED19F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464E0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9ED013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A1358F" w14:textId="1198CE8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905B75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116D4C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9AD5A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022CE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80475F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5DEB" w:rsidRPr="00DA2AE0" w14:paraId="202558E3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FC6688" w14:textId="77777777" w:rsidR="005A5DEB" w:rsidRPr="00DA2AE0" w:rsidRDefault="005A5DEB" w:rsidP="005A5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F61180" w14:textId="02AC0BBA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A3626" w14:textId="6CB77A91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CC30E9" w14:textId="3E4ACC01" w:rsidR="005A5DEB" w:rsidRPr="00924222" w:rsidRDefault="00C36C5E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2A4A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4413" w14:textId="4A011025" w:rsidR="005A5DEB" w:rsidRPr="005A5DEB" w:rsidRDefault="00B06F01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2FE6" w14:textId="26F04711" w:rsidR="005A5DEB" w:rsidRPr="005A5DEB" w:rsidRDefault="00B06F01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375E" w14:textId="0E90CA28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B616" w14:textId="7B7128ED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85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5,50</w:t>
            </w:r>
          </w:p>
        </w:tc>
      </w:tr>
    </w:tbl>
    <w:p w14:paraId="241C12AF" w14:textId="77777777" w:rsidR="00A00925" w:rsidRDefault="00A00925" w:rsidP="00041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D848F" w14:textId="083F921D" w:rsidR="00055806" w:rsidRDefault="00BC7048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</w:t>
      </w:r>
      <w:r w:rsidR="00713A63" w:rsidRPr="007D7167">
        <w:rPr>
          <w:rFonts w:ascii="Times New Roman" w:hAnsi="Times New Roman" w:cs="Times New Roman"/>
          <w:sz w:val="24"/>
          <w:szCs w:val="24"/>
        </w:rPr>
        <w:t>з представленной таблицы</w:t>
      </w:r>
      <w:r w:rsidR="006364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за период с января по </w:t>
      </w:r>
      <w:r w:rsidR="00B85381">
        <w:rPr>
          <w:rFonts w:ascii="Times New Roman" w:hAnsi="Times New Roman" w:cs="Times New Roman"/>
          <w:sz w:val="24"/>
          <w:szCs w:val="24"/>
        </w:rPr>
        <w:t>сентябрь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202</w:t>
      </w:r>
      <w:r w:rsidR="00E65F0E">
        <w:rPr>
          <w:rFonts w:ascii="Times New Roman" w:hAnsi="Times New Roman" w:cs="Times New Roman"/>
          <w:sz w:val="24"/>
          <w:szCs w:val="24"/>
        </w:rPr>
        <w:t>6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>в муниципальном образовании «</w:t>
      </w:r>
      <w:r w:rsidR="000419FB">
        <w:rPr>
          <w:rFonts w:ascii="Times New Roman" w:hAnsi="Times New Roman" w:cs="Times New Roman"/>
          <w:bCs/>
          <w:sz w:val="24"/>
          <w:szCs w:val="24"/>
        </w:rPr>
        <w:t>Руднянский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19FB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="000419FB" w:rsidRPr="00B524B9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0419FB">
        <w:rPr>
          <w:rFonts w:ascii="Times New Roman" w:hAnsi="Times New Roman" w:cs="Times New Roman"/>
          <w:sz w:val="24"/>
          <w:szCs w:val="24"/>
        </w:rPr>
        <w:t xml:space="preserve"> - </w:t>
      </w:r>
      <w:r w:rsidR="000419FB" w:rsidRPr="00B524B9">
        <w:rPr>
          <w:rFonts w:ascii="Times New Roman" w:hAnsi="Times New Roman" w:cs="Times New Roman"/>
          <w:sz w:val="24"/>
          <w:szCs w:val="24"/>
        </w:rPr>
        <w:t>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уменьшилось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-1</w:t>
      </w:r>
      <w:r w:rsidR="00B85381">
        <w:rPr>
          <w:rFonts w:ascii="Times New Roman" w:hAnsi="Times New Roman" w:cs="Times New Roman"/>
          <w:sz w:val="24"/>
          <w:szCs w:val="24"/>
        </w:rPr>
        <w:t>7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36C5E">
        <w:rPr>
          <w:rFonts w:ascii="Times New Roman" w:hAnsi="Times New Roman" w:cs="Times New Roman"/>
          <w:sz w:val="24"/>
          <w:szCs w:val="24"/>
        </w:rPr>
        <w:t>-5,</w:t>
      </w:r>
      <w:r w:rsidR="00B85381">
        <w:rPr>
          <w:rFonts w:ascii="Times New Roman" w:hAnsi="Times New Roman" w:cs="Times New Roman"/>
          <w:sz w:val="24"/>
          <w:szCs w:val="24"/>
        </w:rPr>
        <w:t>00</w:t>
      </w:r>
      <w:r w:rsidR="000419FB" w:rsidRPr="00B524B9">
        <w:rPr>
          <w:rFonts w:ascii="Times New Roman" w:hAnsi="Times New Roman" w:cs="Times New Roman"/>
          <w:sz w:val="24"/>
          <w:szCs w:val="24"/>
        </w:rPr>
        <w:t>%</w:t>
      </w:r>
      <w:r w:rsidR="00C36C5E">
        <w:rPr>
          <w:rFonts w:ascii="Times New Roman" w:hAnsi="Times New Roman" w:cs="Times New Roman"/>
          <w:sz w:val="24"/>
          <w:szCs w:val="24"/>
        </w:rPr>
        <w:t xml:space="preserve">, а 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количество индивидуальных предпринимателей </w:t>
      </w:r>
      <w:r w:rsidR="000419FB">
        <w:rPr>
          <w:rFonts w:ascii="Times New Roman" w:hAnsi="Times New Roman" w:cs="Times New Roman"/>
          <w:sz w:val="24"/>
          <w:szCs w:val="24"/>
        </w:rPr>
        <w:t>-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 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увеличилось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+</w:t>
      </w:r>
      <w:r w:rsidR="00B85381">
        <w:rPr>
          <w:rFonts w:ascii="Times New Roman" w:hAnsi="Times New Roman" w:cs="Times New Roman"/>
          <w:sz w:val="24"/>
          <w:szCs w:val="24"/>
        </w:rPr>
        <w:t>30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B85381">
        <w:rPr>
          <w:rFonts w:ascii="Times New Roman" w:hAnsi="Times New Roman" w:cs="Times New Roman"/>
          <w:sz w:val="24"/>
          <w:szCs w:val="24"/>
        </w:rPr>
        <w:t>5,66</w:t>
      </w:r>
      <w:r w:rsidR="009B0FF7" w:rsidRPr="009B0FF7">
        <w:rPr>
          <w:rFonts w:ascii="Times New Roman" w:hAnsi="Times New Roman" w:cs="Times New Roman"/>
          <w:sz w:val="24"/>
          <w:szCs w:val="24"/>
        </w:rPr>
        <w:t>%</w:t>
      </w:r>
      <w:r w:rsidR="000419FB">
        <w:rPr>
          <w:rFonts w:ascii="Times New Roman" w:hAnsi="Times New Roman" w:cs="Times New Roman"/>
          <w:sz w:val="24"/>
          <w:szCs w:val="24"/>
        </w:rPr>
        <w:t>.</w:t>
      </w:r>
    </w:p>
    <w:p w14:paraId="14C26443" w14:textId="209822EE" w:rsidR="00DA0324" w:rsidRDefault="00055806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36468">
        <w:rPr>
          <w:rFonts w:ascii="Times New Roman" w:hAnsi="Times New Roman" w:cs="Times New Roman"/>
          <w:sz w:val="24"/>
          <w:szCs w:val="24"/>
        </w:rPr>
        <w:t xml:space="preserve">а </w:t>
      </w:r>
      <w:r w:rsidR="004A5EF4">
        <w:rPr>
          <w:rFonts w:ascii="Times New Roman" w:hAnsi="Times New Roman" w:cs="Times New Roman"/>
          <w:sz w:val="24"/>
          <w:szCs w:val="24"/>
        </w:rPr>
        <w:t>период с</w:t>
      </w:r>
      <w:r w:rsidR="00DA0324">
        <w:rPr>
          <w:rFonts w:ascii="Times New Roman" w:hAnsi="Times New Roman" w:cs="Times New Roman"/>
          <w:sz w:val="24"/>
          <w:szCs w:val="24"/>
        </w:rPr>
        <w:t xml:space="preserve"> 10.0</w:t>
      </w:r>
      <w:r w:rsidR="00B85381">
        <w:rPr>
          <w:rFonts w:ascii="Times New Roman" w:hAnsi="Times New Roman" w:cs="Times New Roman"/>
          <w:sz w:val="24"/>
          <w:szCs w:val="24"/>
        </w:rPr>
        <w:t>9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r w:rsidR="00E65F0E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B85381">
        <w:rPr>
          <w:rFonts w:ascii="Times New Roman" w:hAnsi="Times New Roman" w:cs="Times New Roman"/>
          <w:sz w:val="24"/>
          <w:szCs w:val="24"/>
        </w:rPr>
        <w:t>9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bookmarkStart w:id="1" w:name="_Hlk158987649"/>
      <w:r w:rsidR="00E65F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E65F0E">
        <w:rPr>
          <w:rFonts w:ascii="Times New Roman" w:hAnsi="Times New Roman" w:cs="Times New Roman"/>
          <w:sz w:val="24"/>
          <w:szCs w:val="24"/>
        </w:rPr>
        <w:t>у</w:t>
      </w:r>
      <w:r w:rsidR="00C36C5E">
        <w:rPr>
          <w:rFonts w:ascii="Times New Roman" w:hAnsi="Times New Roman" w:cs="Times New Roman"/>
          <w:sz w:val="24"/>
          <w:szCs w:val="24"/>
        </w:rPr>
        <w:t>меньшение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C36C5E">
        <w:rPr>
          <w:rFonts w:ascii="Times New Roman" w:hAnsi="Times New Roman" w:cs="Times New Roman"/>
          <w:sz w:val="24"/>
          <w:szCs w:val="24"/>
        </w:rPr>
        <w:t>-</w:t>
      </w:r>
      <w:r w:rsidR="00B85381">
        <w:rPr>
          <w:rFonts w:ascii="Times New Roman" w:hAnsi="Times New Roman" w:cs="Times New Roman"/>
          <w:sz w:val="24"/>
          <w:szCs w:val="24"/>
        </w:rPr>
        <w:t>7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 </w:t>
      </w:r>
      <w:r w:rsidR="00E65F0E">
        <w:rPr>
          <w:rFonts w:ascii="Times New Roman" w:hAnsi="Times New Roman" w:cs="Times New Roman"/>
          <w:sz w:val="24"/>
          <w:szCs w:val="24"/>
        </w:rPr>
        <w:t>(</w:t>
      </w:r>
      <w:r w:rsidR="00C36C5E">
        <w:rPr>
          <w:rFonts w:ascii="Times New Roman" w:hAnsi="Times New Roman" w:cs="Times New Roman"/>
          <w:sz w:val="24"/>
          <w:szCs w:val="24"/>
        </w:rPr>
        <w:t>-</w:t>
      </w:r>
      <w:r w:rsidR="00B85381">
        <w:rPr>
          <w:rFonts w:ascii="Times New Roman" w:hAnsi="Times New Roman" w:cs="Times New Roman"/>
          <w:sz w:val="24"/>
          <w:szCs w:val="24"/>
        </w:rPr>
        <w:t>2,12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%) и рост количества индивидуальных предпринимателей - МСП на </w:t>
      </w:r>
      <w:r w:rsidR="00164B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6C5E">
        <w:rPr>
          <w:rFonts w:ascii="Times New Roman" w:hAnsi="Times New Roman" w:cs="Times New Roman"/>
          <w:sz w:val="24"/>
          <w:szCs w:val="24"/>
        </w:rPr>
        <w:t>5</w:t>
      </w:r>
      <w:r w:rsidR="00B85381">
        <w:rPr>
          <w:rFonts w:ascii="Times New Roman" w:hAnsi="Times New Roman" w:cs="Times New Roman"/>
          <w:sz w:val="24"/>
          <w:szCs w:val="24"/>
        </w:rPr>
        <w:t>3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B85381">
        <w:rPr>
          <w:rFonts w:ascii="Times New Roman" w:hAnsi="Times New Roman" w:cs="Times New Roman"/>
          <w:sz w:val="24"/>
          <w:szCs w:val="24"/>
        </w:rPr>
        <w:t>ы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(+</w:t>
      </w:r>
      <w:r w:rsidR="00B85381">
        <w:rPr>
          <w:rFonts w:ascii="Times New Roman" w:hAnsi="Times New Roman" w:cs="Times New Roman"/>
          <w:sz w:val="24"/>
          <w:szCs w:val="24"/>
        </w:rPr>
        <w:t>10,45</w:t>
      </w:r>
      <w:r w:rsidR="00DA0324" w:rsidRPr="00DA0324">
        <w:rPr>
          <w:rFonts w:ascii="Times New Roman" w:hAnsi="Times New Roman" w:cs="Times New Roman"/>
          <w:sz w:val="24"/>
          <w:szCs w:val="24"/>
        </w:rPr>
        <w:t>%).</w:t>
      </w:r>
    </w:p>
    <w:bookmarkEnd w:id="1"/>
    <w:p w14:paraId="55188BFB" w14:textId="77777777" w:rsidR="00FF77A9" w:rsidRDefault="00FF77A9" w:rsidP="0005580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2ED6A6E" w14:textId="77777777" w:rsidR="0007151E" w:rsidRDefault="0007151E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52668" w14:textId="4C794233" w:rsidR="00CD3C79" w:rsidRPr="005B4A93" w:rsidRDefault="00E53FDE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количества субъектов МСП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образовании </w:t>
      </w:r>
    </w:p>
    <w:p w14:paraId="1E2A9344" w14:textId="7C6BAF65" w:rsidR="00FF77A9" w:rsidRDefault="00055806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FD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</w:p>
    <w:p w14:paraId="37728957" w14:textId="62606B65" w:rsidR="00171E71" w:rsidRPr="00286C86" w:rsidRDefault="00E53FDE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E8B98" w14:textId="631C81F2" w:rsidR="000B171E" w:rsidRDefault="00E53FDE" w:rsidP="005B57E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D3B95" wp14:editId="4EAA5C7C">
            <wp:extent cx="6543675" cy="26289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9BB1A3" w14:textId="0E3EA047" w:rsidR="00AD74DC" w:rsidRDefault="007A3832" w:rsidP="00EF5E0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</w:t>
      </w:r>
      <w:r w:rsidR="00AD74DC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487677">
        <w:rPr>
          <w:rFonts w:ascii="Times New Roman" w:hAnsi="Times New Roman" w:cs="Times New Roman"/>
          <w:sz w:val="24"/>
          <w:szCs w:val="24"/>
        </w:rPr>
        <w:t xml:space="preserve"> – МСП </w:t>
      </w:r>
      <w:r w:rsidRPr="007A3832">
        <w:rPr>
          <w:rFonts w:ascii="Times New Roman" w:hAnsi="Times New Roman" w:cs="Times New Roman"/>
          <w:sz w:val="24"/>
          <w:szCs w:val="24"/>
        </w:rPr>
        <w:t xml:space="preserve">за </w:t>
      </w:r>
      <w:r w:rsidR="00AD74DC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7A3832">
        <w:rPr>
          <w:rFonts w:ascii="Times New Roman" w:hAnsi="Times New Roman" w:cs="Times New Roman"/>
          <w:sz w:val="24"/>
          <w:szCs w:val="24"/>
        </w:rPr>
        <w:t xml:space="preserve">с </w:t>
      </w:r>
      <w:r w:rsidR="00DA0324">
        <w:rPr>
          <w:rFonts w:ascii="Times New Roman" w:hAnsi="Times New Roman" w:cs="Times New Roman"/>
          <w:sz w:val="24"/>
          <w:szCs w:val="24"/>
        </w:rPr>
        <w:t xml:space="preserve">10 </w:t>
      </w:r>
      <w:r w:rsidR="00B85381">
        <w:rPr>
          <w:rFonts w:ascii="Times New Roman" w:hAnsi="Times New Roman" w:cs="Times New Roman"/>
          <w:sz w:val="24"/>
          <w:szCs w:val="24"/>
        </w:rPr>
        <w:t>сентября</w:t>
      </w:r>
      <w:r w:rsidR="00DA0324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 по 10 </w:t>
      </w:r>
      <w:r w:rsidR="00B85381">
        <w:rPr>
          <w:rFonts w:ascii="Times New Roman" w:hAnsi="Times New Roman" w:cs="Times New Roman"/>
          <w:sz w:val="24"/>
          <w:szCs w:val="24"/>
        </w:rPr>
        <w:t>сентября</w:t>
      </w:r>
      <w:r w:rsidR="004B244B">
        <w:rPr>
          <w:rFonts w:ascii="Times New Roman" w:hAnsi="Times New Roman" w:cs="Times New Roman"/>
          <w:sz w:val="24"/>
          <w:szCs w:val="24"/>
        </w:rPr>
        <w:t xml:space="preserve"> </w:t>
      </w:r>
      <w:r w:rsidR="00DA0324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  <w:r w:rsidR="00AD74DC">
        <w:rPr>
          <w:rFonts w:ascii="Times New Roman" w:hAnsi="Times New Roman" w:cs="Times New Roman"/>
          <w:sz w:val="24"/>
          <w:szCs w:val="24"/>
        </w:rPr>
        <w:t>изменялась следующим образом:</w:t>
      </w:r>
    </w:p>
    <w:p w14:paraId="451D0248" w14:textId="576B6F89" w:rsidR="00A83E27" w:rsidRDefault="00AD74DC" w:rsidP="00AD74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положительная тенденция –</w:t>
      </w:r>
      <w:r w:rsidR="00625657">
        <w:rPr>
          <w:rFonts w:ascii="Times New Roman" w:hAnsi="Times New Roman" w:cs="Times New Roman"/>
          <w:sz w:val="24"/>
          <w:szCs w:val="24"/>
        </w:rPr>
        <w:t xml:space="preserve"> октябрь-декабрь</w:t>
      </w:r>
      <w:r w:rsidR="00056702">
        <w:rPr>
          <w:rFonts w:ascii="Times New Roman" w:hAnsi="Times New Roman" w:cs="Times New Roman"/>
          <w:sz w:val="24"/>
          <w:szCs w:val="24"/>
        </w:rPr>
        <w:t xml:space="preserve"> </w:t>
      </w:r>
      <w:r w:rsidR="002170FA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2170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46B9E">
        <w:rPr>
          <w:rFonts w:ascii="Times New Roman" w:hAnsi="Times New Roman" w:cs="Times New Roman"/>
          <w:sz w:val="24"/>
          <w:szCs w:val="24"/>
        </w:rPr>
        <w:t xml:space="preserve"> и январь</w:t>
      </w:r>
      <w:r w:rsidR="009B0FF7">
        <w:rPr>
          <w:rFonts w:ascii="Times New Roman" w:hAnsi="Times New Roman" w:cs="Times New Roman"/>
          <w:sz w:val="24"/>
          <w:szCs w:val="24"/>
        </w:rPr>
        <w:t>-</w:t>
      </w:r>
      <w:r w:rsidR="00422773">
        <w:rPr>
          <w:rFonts w:ascii="Times New Roman" w:hAnsi="Times New Roman" w:cs="Times New Roman"/>
          <w:sz w:val="24"/>
          <w:szCs w:val="24"/>
        </w:rPr>
        <w:t>июнь</w:t>
      </w:r>
      <w:r w:rsidR="00346B9E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 xml:space="preserve">6 </w:t>
      </w:r>
      <w:r w:rsidR="00346B9E">
        <w:rPr>
          <w:rFonts w:ascii="Times New Roman" w:hAnsi="Times New Roman" w:cs="Times New Roman"/>
          <w:sz w:val="24"/>
          <w:szCs w:val="24"/>
        </w:rPr>
        <w:t>года;</w:t>
      </w:r>
    </w:p>
    <w:p w14:paraId="3A6EE3A6" w14:textId="139770E7" w:rsidR="00AD74DC" w:rsidRDefault="00A83E27" w:rsidP="00A83E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отрицательная тенденция –</w:t>
      </w:r>
      <w:r w:rsidR="004B244B">
        <w:rPr>
          <w:rFonts w:ascii="Times New Roman" w:hAnsi="Times New Roman" w:cs="Times New Roman"/>
          <w:sz w:val="24"/>
          <w:szCs w:val="24"/>
        </w:rPr>
        <w:t>июль 2026 года</w:t>
      </w:r>
      <w:r w:rsidR="00C51B6C">
        <w:rPr>
          <w:rFonts w:ascii="Times New Roman" w:hAnsi="Times New Roman" w:cs="Times New Roman"/>
          <w:sz w:val="24"/>
          <w:szCs w:val="24"/>
        </w:rPr>
        <w:t>.</w:t>
      </w:r>
    </w:p>
    <w:p w14:paraId="7D4B5FAB" w14:textId="5CB1AD6D" w:rsidR="00346B9E" w:rsidRDefault="00EE5A79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п</w:t>
      </w:r>
      <w:r w:rsidR="007A3832" w:rsidRPr="007A3832">
        <w:rPr>
          <w:rFonts w:ascii="Times New Roman" w:hAnsi="Times New Roman" w:cs="Times New Roman"/>
          <w:sz w:val="24"/>
          <w:szCs w:val="24"/>
        </w:rPr>
        <w:t>рирост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числа юридических лиц</w:t>
      </w:r>
      <w:r w:rsidR="00C47923">
        <w:rPr>
          <w:rFonts w:ascii="Times New Roman" w:hAnsi="Times New Roman" w:cs="Times New Roman"/>
          <w:sz w:val="24"/>
          <w:szCs w:val="24"/>
        </w:rPr>
        <w:t xml:space="preserve"> – МСП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положительн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за исключением</w:t>
      </w:r>
      <w:r w:rsidR="004C45B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июля</w:t>
      </w:r>
      <w:r w:rsidR="009244AD">
        <w:rPr>
          <w:rFonts w:ascii="Times New Roman" w:hAnsi="Times New Roman" w:cs="Times New Roman"/>
          <w:sz w:val="24"/>
          <w:szCs w:val="24"/>
        </w:rPr>
        <w:t xml:space="preserve"> </w:t>
      </w:r>
      <w:r w:rsidR="00B85381">
        <w:rPr>
          <w:rFonts w:ascii="Times New Roman" w:hAnsi="Times New Roman" w:cs="Times New Roman"/>
          <w:sz w:val="24"/>
          <w:szCs w:val="24"/>
        </w:rPr>
        <w:t>и августа</w:t>
      </w:r>
      <w:r w:rsidR="004B244B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C51B6C">
        <w:rPr>
          <w:rFonts w:ascii="Times New Roman" w:hAnsi="Times New Roman" w:cs="Times New Roman"/>
          <w:sz w:val="24"/>
          <w:szCs w:val="24"/>
        </w:rPr>
        <w:t xml:space="preserve">. </w:t>
      </w:r>
      <w:r w:rsidR="002651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6D30" w14:textId="17C23A3F" w:rsidR="007A3832" w:rsidRPr="007A3832" w:rsidRDefault="002651F3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A3832" w:rsidRPr="007A3832">
        <w:rPr>
          <w:rFonts w:ascii="Times New Roman" w:hAnsi="Times New Roman" w:cs="Times New Roman"/>
          <w:sz w:val="24"/>
          <w:szCs w:val="24"/>
        </w:rPr>
        <w:t>МСП</w:t>
      </w:r>
      <w:r w:rsidR="00C47923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</w:t>
      </w:r>
      <w:r w:rsidR="002170FA">
        <w:rPr>
          <w:rFonts w:ascii="Times New Roman" w:hAnsi="Times New Roman" w:cs="Times New Roman"/>
          <w:sz w:val="24"/>
          <w:szCs w:val="24"/>
        </w:rPr>
        <w:t>ию</w:t>
      </w:r>
      <w:r w:rsidR="00625657">
        <w:rPr>
          <w:rFonts w:ascii="Times New Roman" w:hAnsi="Times New Roman" w:cs="Times New Roman"/>
          <w:sz w:val="24"/>
          <w:szCs w:val="24"/>
        </w:rPr>
        <w:t>л</w:t>
      </w:r>
      <w:r w:rsidR="002170FA">
        <w:rPr>
          <w:rFonts w:ascii="Times New Roman" w:hAnsi="Times New Roman" w:cs="Times New Roman"/>
          <w:sz w:val="24"/>
          <w:szCs w:val="24"/>
        </w:rPr>
        <w:t>е</w:t>
      </w:r>
      <w:r w:rsidR="00935E6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202</w:t>
      </w:r>
      <w:r w:rsidR="004B244B">
        <w:rPr>
          <w:rFonts w:ascii="Times New Roman" w:hAnsi="Times New Roman" w:cs="Times New Roman"/>
          <w:sz w:val="24"/>
          <w:szCs w:val="24"/>
        </w:rPr>
        <w:t>6</w:t>
      </w:r>
      <w:r w:rsidR="00625657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70FA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отмечено существенное снижение числа как </w:t>
      </w:r>
      <w:r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7A3832" w:rsidRPr="007A3832">
        <w:rPr>
          <w:rFonts w:ascii="Times New Roman" w:hAnsi="Times New Roman" w:cs="Times New Roman"/>
          <w:sz w:val="24"/>
          <w:szCs w:val="24"/>
        </w:rPr>
        <w:t>, так и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59D62" w14:textId="22CB8298" w:rsidR="007A3832" w:rsidRDefault="007A3832" w:rsidP="007A38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 xml:space="preserve">Относительно невысокий темп прироста количества </w:t>
      </w:r>
      <w:r w:rsidR="002651F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A3832">
        <w:rPr>
          <w:rFonts w:ascii="Times New Roman" w:hAnsi="Times New Roman" w:cs="Times New Roman"/>
          <w:sz w:val="24"/>
          <w:szCs w:val="24"/>
        </w:rPr>
        <w:t xml:space="preserve">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</w:t>
      </w:r>
      <w:r w:rsidR="002651F3">
        <w:rPr>
          <w:rFonts w:ascii="Times New Roman" w:hAnsi="Times New Roman" w:cs="Times New Roman"/>
          <w:sz w:val="24"/>
          <w:szCs w:val="24"/>
        </w:rPr>
        <w:t xml:space="preserve">налоговый </w:t>
      </w:r>
      <w:r w:rsidRPr="007A3832">
        <w:rPr>
          <w:rFonts w:ascii="Times New Roman" w:hAnsi="Times New Roman" w:cs="Times New Roman"/>
          <w:sz w:val="24"/>
          <w:szCs w:val="24"/>
        </w:rPr>
        <w:t>режим</w:t>
      </w:r>
      <w:r w:rsidR="002651F3">
        <w:rPr>
          <w:rFonts w:ascii="Times New Roman" w:hAnsi="Times New Roman" w:cs="Times New Roman"/>
          <w:sz w:val="24"/>
          <w:szCs w:val="24"/>
        </w:rPr>
        <w:t>.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D5DA4" w14:textId="77777777" w:rsidR="00A53BB5" w:rsidRDefault="00A53BB5" w:rsidP="001958F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22FF67" w14:textId="77777777" w:rsidR="00EA686C" w:rsidRDefault="00EA686C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E18EB" w14:textId="3519E996" w:rsidR="00A53BB5" w:rsidRPr="007D7167" w:rsidRDefault="00A53BB5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167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346B9E"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="00346B9E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608ED054" w14:textId="77777777" w:rsidR="00A53BB5" w:rsidRDefault="00A53BB5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994BA8" w14:textId="77777777" w:rsidR="001958F4" w:rsidRPr="00B51FDB" w:rsidRDefault="001958F4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B0200" w14:textId="77777777" w:rsidR="00A53BB5" w:rsidRPr="0042427B" w:rsidRDefault="00A53BB5" w:rsidP="00A53BB5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C7720" wp14:editId="0AC04B52">
            <wp:extent cx="6469380" cy="4063117"/>
            <wp:effectExtent l="0" t="0" r="7620" b="1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7FB8E1" w14:textId="77777777" w:rsidR="00E904FD" w:rsidRDefault="00E904FD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A062F5" w14:textId="77777777" w:rsidR="00AA0454" w:rsidRDefault="00AA0454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E8B1E3" w14:textId="2A9A8661" w:rsidR="00A53BB5" w:rsidRDefault="00A53BB5" w:rsidP="00A53B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sz w:val="24"/>
          <w:szCs w:val="24"/>
        </w:rPr>
        <w:t>За п</w:t>
      </w:r>
      <w:r>
        <w:rPr>
          <w:rFonts w:ascii="Times New Roman" w:hAnsi="Times New Roman" w:cs="Times New Roman"/>
          <w:sz w:val="24"/>
          <w:szCs w:val="24"/>
        </w:rPr>
        <w:t>рошедший календарный год (с</w:t>
      </w:r>
      <w:r w:rsidR="008A66DF">
        <w:rPr>
          <w:rFonts w:ascii="Times New Roman" w:hAnsi="Times New Roman" w:cs="Times New Roman"/>
          <w:sz w:val="24"/>
          <w:szCs w:val="24"/>
        </w:rPr>
        <w:t xml:space="preserve"> </w:t>
      </w:r>
      <w:r w:rsidR="0007151E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27B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 по </w:t>
      </w:r>
      <w:r w:rsidR="0007151E">
        <w:rPr>
          <w:rFonts w:ascii="Times New Roman" w:hAnsi="Times New Roman" w:cs="Times New Roman"/>
          <w:sz w:val="24"/>
          <w:szCs w:val="24"/>
        </w:rPr>
        <w:t>сентябрь</w:t>
      </w:r>
      <w:r w:rsidRPr="0042427B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) существенных изменений в структуре малого и среднего предпринимательства по видам деятельности не произошло. </w:t>
      </w:r>
    </w:p>
    <w:p w14:paraId="0866A412" w14:textId="77777777" w:rsidR="006A5326" w:rsidRDefault="006A5326" w:rsidP="006A53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C964E6E" w14:textId="2A39EB8D" w:rsidR="006A5326" w:rsidRDefault="00A53BB5" w:rsidP="00DF12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CAE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bookmarkStart w:id="2" w:name="_Hlk190363648"/>
      <w:r w:rsidR="00346B9E" w:rsidRPr="00346B9E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bookmarkEnd w:id="2"/>
      <w:r w:rsidRPr="00982CA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0685E2FC" w14:textId="77777777" w:rsidR="0007151E" w:rsidRDefault="0007151E" w:rsidP="00DF12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909"/>
        <w:gridCol w:w="1151"/>
        <w:gridCol w:w="1139"/>
        <w:gridCol w:w="1136"/>
        <w:gridCol w:w="997"/>
        <w:gridCol w:w="1095"/>
      </w:tblGrid>
      <w:tr w:rsidR="001179E9" w:rsidRPr="0002764C" w14:paraId="630A1A11" w14:textId="77777777" w:rsidTr="008470AC">
        <w:trPr>
          <w:trHeight w:val="300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6391" w14:textId="77777777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8539" w14:textId="77777777" w:rsidR="001179E9" w:rsidRPr="00BF4B85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A37D" w14:textId="3164D151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346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CCB3" w14:textId="4A74432B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66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71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C425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679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46B9E" w:rsidRPr="0002764C" w14:paraId="4F19BAE7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B2A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 xml:space="preserve">Торговля оптовая и розничная; ремонт </w:t>
            </w:r>
            <w:r w:rsidRPr="00C32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автотранспортных средств и мотоциклов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9DB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 45 по 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7B6B" w14:textId="0EE6B9BE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BC31" w14:textId="724464E6" w:rsidR="00346B9E" w:rsidRPr="00211463" w:rsidRDefault="0007151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9B9C" w14:textId="7018AFCB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071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99A85" w14:textId="3AFE722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071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2,54</w:t>
            </w:r>
          </w:p>
        </w:tc>
      </w:tr>
      <w:tr w:rsidR="00346B9E" w:rsidRPr="0002764C" w14:paraId="2061F5D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20E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612F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4068" w14:textId="4BF1A310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CB0B" w14:textId="55C16404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0715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492E" w14:textId="520111CB" w:rsidR="00346B9E" w:rsidRPr="00D000D3" w:rsidRDefault="00506A1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07151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791" w14:textId="1BA15845" w:rsidR="00346B9E" w:rsidRPr="00D000D3" w:rsidRDefault="00960B97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07151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4,74</w:t>
            </w:r>
          </w:p>
        </w:tc>
      </w:tr>
      <w:tr w:rsidR="00346B9E" w:rsidRPr="0002764C" w14:paraId="0CC66A2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3623" w14:textId="08290E14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B607" w14:textId="2A0DDC60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182A" w14:textId="56E2ED4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D322" w14:textId="51A19CD7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8AF4" w14:textId="60227F78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970C" w14:textId="46D6000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-1,79</w:t>
            </w:r>
          </w:p>
        </w:tc>
      </w:tr>
      <w:tr w:rsidR="00346B9E" w:rsidRPr="0002764C" w14:paraId="42C7E8E3" w14:textId="77777777" w:rsidTr="00AE640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FEF65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F6CC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A251" w14:textId="01B9BD1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A55E" w14:textId="3EF98E0E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B382" w14:textId="7038DA08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4A15" w14:textId="5CDA2E16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2,50</w:t>
            </w:r>
          </w:p>
        </w:tc>
      </w:tr>
      <w:tr w:rsidR="00346B9E" w:rsidRPr="0002764C" w14:paraId="15ADAC60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AEF3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9F48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626D" w14:textId="2F1DBABA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452C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BE32" w14:textId="28C356DF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071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2C3" w14:textId="592617B0" w:rsidR="00346B9E" w:rsidRPr="001D15FE" w:rsidRDefault="006D66CC" w:rsidP="006D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071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C5A37" w14:textId="2BE8D29B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C16C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2,17</w:t>
            </w:r>
          </w:p>
        </w:tc>
      </w:tr>
      <w:tr w:rsidR="00346B9E" w:rsidRPr="0002764C" w14:paraId="2DD57992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BCE7" w14:textId="0979FD83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EBD7" w14:textId="27FF3C58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961C" w14:textId="5074D8F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8585" w14:textId="3A3E7EE3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0715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EE85" w14:textId="5AFA20A0" w:rsidR="00346B9E" w:rsidRPr="00554FC5" w:rsidRDefault="00B06F0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C16C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4EC9" w14:textId="0C54BE54" w:rsidR="00346B9E" w:rsidRPr="00615D35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C16C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346B9E" w:rsidRPr="0002764C" w14:paraId="126912DB" w14:textId="77777777" w:rsidTr="006E688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A1C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7DBB" w14:textId="5BBDBB9C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68, 77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1D04" w14:textId="470384A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F120" w14:textId="504747D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4E2F" w14:textId="6A4697D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610D" w14:textId="0B44A1B3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554FC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</w:t>
            </w:r>
            <w:r w:rsidR="00452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346B9E" w:rsidRPr="0002764C" w14:paraId="685F9292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1AF2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A96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C48D" w14:textId="0675B951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5F05" w14:textId="159920FE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7F7CB" w14:textId="0DF9CA1D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C54D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EA55" w14:textId="7687B55D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C54D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6,67</w:t>
            </w:r>
          </w:p>
        </w:tc>
      </w:tr>
      <w:tr w:rsidR="00346B9E" w:rsidRPr="0002764C" w14:paraId="41073D6D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BC3A" w14:textId="246EB03D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90428782"/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  <w:bookmarkEnd w:id="3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EAEB" w14:textId="456BED1A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0354" w14:textId="286C3287" w:rsidR="00346B9E" w:rsidRPr="00554FC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6BB4" w14:textId="65FC5EB7" w:rsidR="00346B9E" w:rsidRPr="001D15FE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CF74" w14:textId="3C175486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C54D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60BF" w14:textId="2C8AA7DF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C54D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33,33</w:t>
            </w:r>
          </w:p>
        </w:tc>
      </w:tr>
      <w:tr w:rsidR="00346B9E" w:rsidRPr="0002764C" w14:paraId="2F9734E0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698B" w14:textId="447B6A9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587B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D822" w14:textId="4DB579DD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53B6" w14:textId="3E023B6A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5245" w14:textId="322DC8BD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0326" w14:textId="66B67CD7" w:rsidR="00346B9E" w:rsidRPr="00211463" w:rsidRDefault="001D15F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99CD" w14:textId="612680B6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6DF4788C" w14:textId="77777777" w:rsidTr="00DF19D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BDFE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968E" w14:textId="012C4A6A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CB43" w14:textId="4930CAF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B7E9D" w14:textId="5A400376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5E3B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2C7F" w14:textId="093324EF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 w:rsidR="002B20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C759" w14:textId="65B9AD15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2B20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37,50</w:t>
            </w:r>
          </w:p>
        </w:tc>
      </w:tr>
      <w:tr w:rsidR="00346B9E" w:rsidRPr="0002764C" w14:paraId="719A9A0A" w14:textId="77777777" w:rsidTr="0030490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574A" w14:textId="7B5B630C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79809218"/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  <w:bookmarkEnd w:id="4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83DB" w14:textId="7BF3B399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3775" w14:textId="70D59AB0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679B" w14:textId="17008107" w:rsidR="00346B9E" w:rsidRDefault="00554FC5" w:rsidP="00554F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D6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98EB" w14:textId="67D4DF3C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42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7A11" w14:textId="5EFB284B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1427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15,38</w:t>
            </w:r>
          </w:p>
        </w:tc>
      </w:tr>
      <w:tr w:rsidR="00346B9E" w:rsidRPr="0002764C" w14:paraId="45851E53" w14:textId="77777777" w:rsidTr="006627B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CA8A7" w14:textId="5D569F51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01AE" w14:textId="5F2AD624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6972" w14:textId="0F550E74" w:rsidR="00346B9E" w:rsidRPr="00554FC5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105B" w14:textId="3A3CFD76" w:rsidR="00346B9E" w:rsidRPr="00554FC5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5A02" w14:textId="76FE2CDC" w:rsidR="00346B9E" w:rsidRPr="000F58E9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EE98" w14:textId="6EA336F6" w:rsidR="00346B9E" w:rsidRPr="000F58E9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47E1A56F" w14:textId="77777777" w:rsidTr="00E809E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3471" w14:textId="0BCD31D8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AFD0" w14:textId="59FDDB46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9376" w14:textId="69979DA4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C1A0" w14:textId="04CB5DDD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0F3F6" w14:textId="662A4C64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C003A" w14:textId="05E1321A" w:rsidR="00346B9E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6353DC8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B054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5184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2E56" w14:textId="31E3EE5E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7CF9" w14:textId="7E704D1A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2D3B" w14:textId="413C14AF" w:rsidR="00346B9E" w:rsidRPr="00211463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02ED" w14:textId="16EBAD9B" w:rsidR="00346B9E" w:rsidRPr="00211463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394BBAA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BE94" w14:textId="26B5DFB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7D1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0E47" w14:textId="2A54B00C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A3D1" w14:textId="75640C2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6398" w14:textId="10E83F1C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6974" w14:textId="173B5132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598F" w14:textId="59A6AF59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595BF61" w14:textId="77777777" w:rsidTr="00C56C1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2CBB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CFB5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416C" w14:textId="3DE8F9C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B0F0" w14:textId="2781F6B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C5D3" w14:textId="631C454D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F2F1" w14:textId="604F3007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46B9E" w:rsidRPr="0002764C" w14:paraId="7473E975" w14:textId="77777777" w:rsidTr="00B95D2E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AA71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35D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871B" w14:textId="02B4E061" w:rsidR="00346B9E" w:rsidRPr="004B34BA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0C39" w14:textId="0BEF7DF6" w:rsidR="00346B9E" w:rsidRPr="004B34BA" w:rsidRDefault="001427E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C1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B262" w14:textId="2E1FA180" w:rsidR="00346B9E" w:rsidRPr="00164B04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  <w:r w:rsidR="00C1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44F9" w14:textId="2FD786D7" w:rsidR="00346B9E" w:rsidRPr="00164B04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  <w:r w:rsidR="00C16C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1,49</w:t>
            </w:r>
          </w:p>
        </w:tc>
      </w:tr>
    </w:tbl>
    <w:p w14:paraId="0DF7C95B" w14:textId="77777777" w:rsidR="00A04ADA" w:rsidRDefault="00A04ADA" w:rsidP="00054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B0B99" w14:textId="32B9F133" w:rsidR="004902A8" w:rsidRPr="00A04ADA" w:rsidRDefault="00A04ADA" w:rsidP="004902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A53BB5" w:rsidRPr="00357729">
        <w:rPr>
          <w:rFonts w:ascii="Times New Roman" w:hAnsi="Times New Roman" w:cs="Times New Roman"/>
          <w:sz w:val="24"/>
          <w:szCs w:val="24"/>
        </w:rPr>
        <w:t xml:space="preserve">Единого реестра </w:t>
      </w:r>
      <w:r w:rsidR="001007C1">
        <w:rPr>
          <w:rFonts w:ascii="Times New Roman" w:hAnsi="Times New Roman" w:cs="Times New Roman"/>
          <w:sz w:val="24"/>
          <w:szCs w:val="24"/>
        </w:rPr>
        <w:t>С</w:t>
      </w:r>
      <w:r w:rsidR="00A53BB5" w:rsidRPr="00357729">
        <w:rPr>
          <w:rFonts w:ascii="Times New Roman" w:hAnsi="Times New Roman" w:cs="Times New Roman"/>
          <w:sz w:val="24"/>
          <w:szCs w:val="24"/>
        </w:rPr>
        <w:t>МСП</w:t>
      </w:r>
      <w:r w:rsidR="002E1599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</w:t>
      </w:r>
      <w:r w:rsidR="000F58E9" w:rsidRPr="000F58E9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="002E1599">
        <w:rPr>
          <w:rFonts w:ascii="Times New Roman" w:hAnsi="Times New Roman" w:cs="Times New Roman"/>
          <w:sz w:val="24"/>
          <w:szCs w:val="24"/>
        </w:rPr>
        <w:t xml:space="preserve">Смоленской области </w:t>
      </w:r>
      <w:r w:rsidR="00F4147F">
        <w:rPr>
          <w:rFonts w:ascii="Times New Roman" w:hAnsi="Times New Roman" w:cs="Times New Roman"/>
          <w:sz w:val="24"/>
          <w:szCs w:val="24"/>
        </w:rPr>
        <w:t xml:space="preserve">с начала года </w:t>
      </w:r>
      <w:r w:rsidR="002E1599">
        <w:rPr>
          <w:rFonts w:ascii="Times New Roman" w:hAnsi="Times New Roman" w:cs="Times New Roman"/>
          <w:sz w:val="24"/>
          <w:szCs w:val="24"/>
        </w:rPr>
        <w:t>отмечается</w:t>
      </w:r>
      <w:r w:rsidR="00F4147F" w:rsidRPr="00F4147F">
        <w:rPr>
          <w:rFonts w:ascii="Times New Roman" w:hAnsi="Times New Roman" w:cs="Times New Roman"/>
          <w:sz w:val="24"/>
          <w:szCs w:val="24"/>
        </w:rPr>
        <w:t xml:space="preserve"> </w:t>
      </w:r>
      <w:r w:rsidR="001309D4">
        <w:rPr>
          <w:rFonts w:ascii="Times New Roman" w:hAnsi="Times New Roman" w:cs="Times New Roman"/>
          <w:sz w:val="24"/>
          <w:szCs w:val="24"/>
        </w:rPr>
        <w:t>положительная</w:t>
      </w:r>
      <w:r w:rsidR="00F4147F" w:rsidRPr="00357729"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="00F4147F">
        <w:rPr>
          <w:rFonts w:ascii="Times New Roman" w:hAnsi="Times New Roman" w:cs="Times New Roman"/>
          <w:sz w:val="24"/>
          <w:szCs w:val="24"/>
        </w:rPr>
        <w:t xml:space="preserve"> количества занятых субъектов МСП в</w:t>
      </w:r>
      <w:r w:rsidR="001309D4">
        <w:rPr>
          <w:rFonts w:ascii="Times New Roman" w:hAnsi="Times New Roman" w:cs="Times New Roman"/>
          <w:sz w:val="24"/>
          <w:szCs w:val="24"/>
        </w:rPr>
        <w:t xml:space="preserve"> таких </w:t>
      </w:r>
      <w:r w:rsidR="00F4147F">
        <w:rPr>
          <w:rFonts w:ascii="Times New Roman" w:hAnsi="Times New Roman" w:cs="Times New Roman"/>
          <w:sz w:val="24"/>
          <w:szCs w:val="24"/>
        </w:rPr>
        <w:t xml:space="preserve">отраслях, </w:t>
      </w:r>
      <w:r w:rsidR="001309D4">
        <w:rPr>
          <w:rFonts w:ascii="Times New Roman" w:hAnsi="Times New Roman" w:cs="Times New Roman"/>
          <w:sz w:val="24"/>
          <w:szCs w:val="24"/>
        </w:rPr>
        <w:t>как</w:t>
      </w:r>
      <w:r w:rsidR="00F4147F">
        <w:rPr>
          <w:rFonts w:ascii="Times New Roman" w:hAnsi="Times New Roman" w:cs="Times New Roman"/>
          <w:sz w:val="24"/>
          <w:szCs w:val="24"/>
        </w:rPr>
        <w:t>:</w:t>
      </w:r>
    </w:p>
    <w:p w14:paraId="2B6D0B88" w14:textId="3BADBD2D" w:rsidR="004902A8" w:rsidRDefault="000F58E9" w:rsidP="00E01CA4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0F58E9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2A8">
        <w:rPr>
          <w:rFonts w:ascii="Times New Roman" w:hAnsi="Times New Roman" w:cs="Times New Roman"/>
          <w:sz w:val="24"/>
          <w:szCs w:val="24"/>
        </w:rPr>
        <w:t>(+</w:t>
      </w:r>
      <w:r w:rsidR="00964D9F">
        <w:rPr>
          <w:rFonts w:ascii="Times New Roman" w:hAnsi="Times New Roman" w:cs="Times New Roman"/>
          <w:sz w:val="24"/>
          <w:szCs w:val="24"/>
        </w:rPr>
        <w:t>1</w:t>
      </w:r>
      <w:r w:rsidR="00C16C62">
        <w:rPr>
          <w:rFonts w:ascii="Times New Roman" w:hAnsi="Times New Roman" w:cs="Times New Roman"/>
          <w:sz w:val="24"/>
          <w:szCs w:val="24"/>
        </w:rPr>
        <w:t>1</w:t>
      </w:r>
      <w:r w:rsidR="004902A8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C16C62">
        <w:rPr>
          <w:rFonts w:ascii="Times New Roman" w:hAnsi="Times New Roman" w:cs="Times New Roman"/>
          <w:sz w:val="24"/>
          <w:szCs w:val="24"/>
        </w:rPr>
        <w:t>4,74</w:t>
      </w:r>
      <w:r w:rsidR="004902A8">
        <w:rPr>
          <w:rFonts w:ascii="Times New Roman" w:hAnsi="Times New Roman" w:cs="Times New Roman"/>
          <w:sz w:val="24"/>
          <w:szCs w:val="24"/>
        </w:rPr>
        <w:t>%);</w:t>
      </w:r>
    </w:p>
    <w:p w14:paraId="0D04B125" w14:textId="0FEA1568" w:rsidR="001B6EA1" w:rsidRDefault="001B6EA1" w:rsidP="00F77F40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B6EA1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2,50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682AD25E" w14:textId="71DF718C" w:rsidR="001B6EA1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6,67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324D1F09" w14:textId="11EF8C86" w:rsidR="001B6EA1" w:rsidRPr="000F58E9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301CEC"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6</w:t>
      </w:r>
      <w:r w:rsidR="00301CE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33,33</w:t>
      </w:r>
      <w:r w:rsidR="00301CEC">
        <w:rPr>
          <w:rFonts w:ascii="Times New Roman" w:hAnsi="Times New Roman" w:cs="Times New Roman"/>
          <w:sz w:val="24"/>
          <w:szCs w:val="24"/>
        </w:rPr>
        <w:t>%);</w:t>
      </w:r>
    </w:p>
    <w:p w14:paraId="380113E2" w14:textId="1D349210" w:rsidR="00A04ADA" w:rsidRDefault="00615D35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15D35">
        <w:rPr>
          <w:rFonts w:ascii="Times New Roman" w:hAnsi="Times New Roman" w:cs="Times New Roman"/>
          <w:sz w:val="24"/>
          <w:szCs w:val="24"/>
        </w:rPr>
        <w:t xml:space="preserve">еятельность административная и сопутствующие дополнительные услуги </w:t>
      </w:r>
      <w:r w:rsidR="00A04ADA">
        <w:rPr>
          <w:rFonts w:ascii="Times New Roman" w:hAnsi="Times New Roman" w:cs="Times New Roman"/>
          <w:sz w:val="24"/>
          <w:szCs w:val="24"/>
        </w:rPr>
        <w:t>(+</w:t>
      </w:r>
      <w:r w:rsidR="002B2052">
        <w:rPr>
          <w:rFonts w:ascii="Times New Roman" w:hAnsi="Times New Roman" w:cs="Times New Roman"/>
          <w:sz w:val="24"/>
          <w:szCs w:val="24"/>
        </w:rPr>
        <w:t>3</w:t>
      </w:r>
      <w:r w:rsidR="00A04AD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A5326" w:rsidRPr="006A5326">
        <w:rPr>
          <w:rFonts w:ascii="Times New Roman" w:hAnsi="Times New Roman" w:cs="Times New Roman"/>
          <w:sz w:val="24"/>
          <w:szCs w:val="24"/>
        </w:rPr>
        <w:t>+</w:t>
      </w:r>
      <w:r w:rsidR="002B2052">
        <w:rPr>
          <w:rFonts w:ascii="Times New Roman" w:hAnsi="Times New Roman" w:cs="Times New Roman"/>
          <w:sz w:val="24"/>
          <w:szCs w:val="24"/>
        </w:rPr>
        <w:t>37,50</w:t>
      </w:r>
      <w:r w:rsidR="00A04ADA">
        <w:rPr>
          <w:rFonts w:ascii="Times New Roman" w:hAnsi="Times New Roman" w:cs="Times New Roman"/>
          <w:sz w:val="24"/>
          <w:szCs w:val="24"/>
        </w:rPr>
        <w:t>%)</w:t>
      </w:r>
      <w:r w:rsidR="001309D4">
        <w:rPr>
          <w:rFonts w:ascii="Times New Roman" w:hAnsi="Times New Roman" w:cs="Times New Roman"/>
          <w:sz w:val="24"/>
          <w:szCs w:val="24"/>
        </w:rPr>
        <w:t>;</w:t>
      </w:r>
    </w:p>
    <w:p w14:paraId="34D2DBDB" w14:textId="473D2411" w:rsidR="00301CEC" w:rsidRDefault="00301CEC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01CEC">
        <w:rPr>
          <w:rFonts w:ascii="Times New Roman" w:hAnsi="Times New Roman" w:cs="Times New Roman"/>
          <w:sz w:val="24"/>
          <w:szCs w:val="24"/>
        </w:rPr>
        <w:t>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427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15,38</w:t>
      </w:r>
      <w:r>
        <w:rPr>
          <w:rFonts w:ascii="Times New Roman" w:hAnsi="Times New Roman" w:cs="Times New Roman"/>
          <w:sz w:val="24"/>
          <w:szCs w:val="24"/>
        </w:rPr>
        <w:t>%)</w:t>
      </w:r>
      <w:r w:rsidR="00964D9F">
        <w:rPr>
          <w:rFonts w:ascii="Times New Roman" w:hAnsi="Times New Roman" w:cs="Times New Roman"/>
          <w:sz w:val="24"/>
          <w:szCs w:val="24"/>
        </w:rPr>
        <w:t>;</w:t>
      </w:r>
    </w:p>
    <w:p w14:paraId="204F2F40" w14:textId="59E11116" w:rsidR="001427E3" w:rsidRDefault="00964D9F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64D9F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C16C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16C62">
        <w:rPr>
          <w:rFonts w:ascii="Times New Roman" w:hAnsi="Times New Roman" w:cs="Times New Roman"/>
          <w:sz w:val="24"/>
          <w:szCs w:val="24"/>
        </w:rPr>
        <w:t>+10,00</w:t>
      </w:r>
      <w:r>
        <w:rPr>
          <w:rFonts w:ascii="Times New Roman" w:hAnsi="Times New Roman" w:cs="Times New Roman"/>
          <w:sz w:val="24"/>
          <w:szCs w:val="24"/>
        </w:rPr>
        <w:t>%).</w:t>
      </w:r>
    </w:p>
    <w:p w14:paraId="07A9DAC2" w14:textId="467A141F" w:rsidR="00347A48" w:rsidRDefault="00347A48" w:rsidP="00347A48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Отрицательная динамика наблюдается в отрасли</w:t>
      </w:r>
    </w:p>
    <w:p w14:paraId="69C7266E" w14:textId="23F87414" w:rsidR="00347A48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427E3">
        <w:rPr>
          <w:rFonts w:ascii="Times New Roman" w:hAnsi="Times New Roman" w:cs="Times New Roman"/>
          <w:sz w:val="24"/>
          <w:szCs w:val="24"/>
        </w:rPr>
        <w:t xml:space="preserve">орговля оптовая и розничная; ремонт автотранспортных средств и мотоциклов </w:t>
      </w:r>
      <w:r w:rsidR="00347A48">
        <w:rPr>
          <w:rFonts w:ascii="Times New Roman" w:hAnsi="Times New Roman" w:cs="Times New Roman"/>
          <w:sz w:val="24"/>
          <w:szCs w:val="24"/>
        </w:rPr>
        <w:t>(-</w:t>
      </w:r>
      <w:r w:rsidR="00C16C62">
        <w:rPr>
          <w:rFonts w:ascii="Times New Roman" w:hAnsi="Times New Roman" w:cs="Times New Roman"/>
          <w:sz w:val="24"/>
          <w:szCs w:val="24"/>
        </w:rPr>
        <w:t>9</w:t>
      </w:r>
      <w:r w:rsidR="00347A48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C16C62">
        <w:rPr>
          <w:rFonts w:ascii="Times New Roman" w:hAnsi="Times New Roman" w:cs="Times New Roman"/>
          <w:sz w:val="24"/>
          <w:szCs w:val="24"/>
        </w:rPr>
        <w:t>2,54</w:t>
      </w:r>
      <w:r w:rsidR="00347A48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D05987" w14:textId="5C35FA9A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427E3">
        <w:rPr>
          <w:rFonts w:ascii="Times New Roman" w:hAnsi="Times New Roman" w:cs="Times New Roman"/>
          <w:sz w:val="24"/>
          <w:szCs w:val="24"/>
        </w:rPr>
        <w:t>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(-1 ед. или -1,79%);</w:t>
      </w:r>
    </w:p>
    <w:p w14:paraId="1721DC9A" w14:textId="2187518F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27E3">
        <w:rPr>
          <w:rFonts w:ascii="Times New Roman" w:hAnsi="Times New Roman" w:cs="Times New Roman"/>
          <w:sz w:val="24"/>
          <w:szCs w:val="24"/>
        </w:rPr>
        <w:t>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(-</w:t>
      </w:r>
      <w:r w:rsidR="00C16C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C16C62">
        <w:rPr>
          <w:rFonts w:ascii="Times New Roman" w:hAnsi="Times New Roman" w:cs="Times New Roman"/>
          <w:sz w:val="24"/>
          <w:szCs w:val="24"/>
        </w:rPr>
        <w:t>2,17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787022E1" w14:textId="0C1B0F8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по операциям с недвижимым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(-1 ед. или -5,00%);</w:t>
      </w:r>
    </w:p>
    <w:p w14:paraId="7DBE5911" w14:textId="0EE4394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финансовая и страховая</w:t>
      </w:r>
      <w:r>
        <w:rPr>
          <w:rFonts w:ascii="Times New Roman" w:hAnsi="Times New Roman" w:cs="Times New Roman"/>
          <w:sz w:val="24"/>
          <w:szCs w:val="24"/>
        </w:rPr>
        <w:t xml:space="preserve"> (-2 ед. или -100,00%).</w:t>
      </w:r>
    </w:p>
    <w:p w14:paraId="1D3AC1D7" w14:textId="77777777" w:rsidR="001427E3" w:rsidRPr="00347A48" w:rsidRDefault="001427E3" w:rsidP="001427E3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1A76E8A" w14:textId="1217C62A" w:rsidR="0080182D" w:rsidRDefault="00E01CA4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A686C">
        <w:rPr>
          <w:rFonts w:ascii="Times New Roman" w:hAnsi="Times New Roman" w:cs="Times New Roman"/>
          <w:sz w:val="24"/>
          <w:szCs w:val="24"/>
        </w:rPr>
        <w:t>5</w:t>
      </w:r>
      <w:r w:rsidR="00A04ADA">
        <w:rPr>
          <w:rFonts w:ascii="Times New Roman" w:hAnsi="Times New Roman" w:cs="Times New Roman"/>
          <w:sz w:val="24"/>
          <w:szCs w:val="24"/>
        </w:rPr>
        <w:t xml:space="preserve"> видам </w:t>
      </w:r>
      <w:r w:rsidR="00C82FF8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A53BB5" w:rsidRPr="00357729">
        <w:rPr>
          <w:rFonts w:ascii="Times New Roman" w:hAnsi="Times New Roman" w:cs="Times New Roman"/>
          <w:sz w:val="24"/>
          <w:szCs w:val="24"/>
        </w:rPr>
        <w:t>деятельности наблюдается отсутстви</w:t>
      </w:r>
      <w:r w:rsidR="00A53BB5">
        <w:rPr>
          <w:rFonts w:ascii="Times New Roman" w:hAnsi="Times New Roman" w:cs="Times New Roman"/>
          <w:sz w:val="24"/>
          <w:szCs w:val="24"/>
        </w:rPr>
        <w:t>е динамики</w:t>
      </w:r>
      <w:r w:rsidR="00301CEC">
        <w:rPr>
          <w:rFonts w:ascii="Times New Roman" w:hAnsi="Times New Roman" w:cs="Times New Roman"/>
          <w:sz w:val="24"/>
          <w:szCs w:val="24"/>
        </w:rPr>
        <w:t>.</w:t>
      </w:r>
    </w:p>
    <w:p w14:paraId="49B00EE1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B71855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E714E2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85C5C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2FBEC5" w14:textId="77777777" w:rsidR="00301CEC" w:rsidRDefault="00301CEC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A87A2" w14:textId="2671F673" w:rsidR="00BA2D4B" w:rsidRPr="00BA2D4B" w:rsidRDefault="00BA2D4B" w:rsidP="00BA2D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D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Количество вновь созданных субъектов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малого и среднего предпринимательства</w:t>
      </w:r>
    </w:p>
    <w:p w14:paraId="102B3B9F" w14:textId="77777777" w:rsidR="00BA2D4B" w:rsidRPr="00450AC8" w:rsidRDefault="00BA2D4B" w:rsidP="00BA2D4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37"/>
        <w:gridCol w:w="851"/>
        <w:gridCol w:w="897"/>
        <w:gridCol w:w="804"/>
        <w:gridCol w:w="897"/>
        <w:gridCol w:w="804"/>
        <w:gridCol w:w="897"/>
        <w:gridCol w:w="662"/>
      </w:tblGrid>
      <w:tr w:rsidR="00BA2D4B" w:rsidRPr="00485538" w14:paraId="4FCA93AC" w14:textId="77777777" w:rsidTr="00472285">
        <w:trPr>
          <w:trHeight w:val="5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0481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639A9D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3307" w14:textId="09868038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404" w14:textId="64986CE0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334B" w14:textId="1657EFB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149EE" w:rsidRPr="00485538" w14:paraId="7EB164E2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012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69656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1488A789" w14:textId="04E7C04A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45FA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598FE3FF" w14:textId="391C735D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00BB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02A9471" w14:textId="690B3F19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6E9E" w14:textId="3589F694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AF1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8D98CBF" w14:textId="347440FA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9727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8714D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F9AC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6149EE" w:rsidRPr="00485538" w14:paraId="3C926C39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32E6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AB0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D13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8F29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F174C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77E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BD9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19E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15D9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EB98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DDD0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6149EE" w:rsidRPr="00485538" w14:paraId="4F804310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EA3B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A719" w14:textId="50F05782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5634" w14:textId="0DBD696B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E6D9" w14:textId="6742917A" w:rsidR="006149EE" w:rsidRPr="00301CEC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504F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0A7E" w14:textId="1CC60EBF" w:rsidR="006149EE" w:rsidRPr="007006DB" w:rsidRDefault="00EA686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AF12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C60C2" w14:textId="34247444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DC46" w14:textId="3E801179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-9,09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558D" w14:textId="39BC69B5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E030" w14:textId="2CADE36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3C5F" w14:textId="44AC8391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AF12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E56C" w14:textId="18EC4034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AF12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4,17</w:t>
            </w:r>
          </w:p>
        </w:tc>
      </w:tr>
      <w:tr w:rsidR="006149EE" w:rsidRPr="00485538" w14:paraId="0158485B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AD0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CFAC" w14:textId="6E88EFE0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CE4D" w14:textId="32B14258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6517D" w14:textId="1E245DD7" w:rsidR="006149EE" w:rsidRPr="00504F3A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95E" w14:textId="03268530" w:rsidR="006149EE" w:rsidRPr="00301CEC" w:rsidRDefault="00AF1213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36A3" w14:textId="3D7B32E6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DCBD" w14:textId="1098DA9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0A1E" w14:textId="20A0C8DF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D101" w14:textId="2A3FD37C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DE5E" w14:textId="6CC51367" w:rsidR="006149EE" w:rsidRPr="00B36E35" w:rsidRDefault="00AF1213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F2A" w14:textId="3F4AB16D" w:rsidR="006149EE" w:rsidRPr="00B36E35" w:rsidRDefault="00AF1213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+1,00</w:t>
            </w:r>
          </w:p>
        </w:tc>
      </w:tr>
      <w:tr w:rsidR="006149EE" w:rsidRPr="00485538" w14:paraId="44B42807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C758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62EF6" w14:textId="05E226B1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740F" w14:textId="43A2FB53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6021" w14:textId="08D8831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B56B" w14:textId="5D3F3770" w:rsidR="006149EE" w:rsidRPr="00033F20" w:rsidRDefault="00EA686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1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A523" w14:textId="1EBFF47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EC55" w14:textId="35A456B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0B3" w14:textId="0EDD9D7A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9203" w14:textId="0371D7F5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2C4B" w14:textId="2D8277B1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F1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23B8" w14:textId="5DCC764E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F1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28,57</w:t>
            </w:r>
          </w:p>
        </w:tc>
      </w:tr>
    </w:tbl>
    <w:p w14:paraId="4E707ABF" w14:textId="77777777" w:rsidR="00BA2D4B" w:rsidRDefault="00BA2D4B" w:rsidP="00BA2D4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B662D" w14:textId="2D966FC5" w:rsidR="0046060D" w:rsidRDefault="00BA2D4B" w:rsidP="00424CF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</w:t>
      </w:r>
      <w:r w:rsidR="00A47ED4">
        <w:rPr>
          <w:rFonts w:ascii="Times New Roman" w:eastAsia="Calibri" w:hAnsi="Times New Roman" w:cs="Times New Roman"/>
          <w:sz w:val="24"/>
          <w:szCs w:val="24"/>
        </w:rPr>
        <w:t>«Руднянский муниципальный округ»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46060D">
        <w:rPr>
          <w:rFonts w:ascii="Times New Roman" w:eastAsia="Calibri" w:hAnsi="Times New Roman" w:cs="Times New Roman"/>
          <w:sz w:val="24"/>
          <w:szCs w:val="24"/>
        </w:rPr>
        <w:t>10.0</w:t>
      </w:r>
      <w:r w:rsidR="00AF1213">
        <w:rPr>
          <w:rFonts w:ascii="Times New Roman" w:eastAsia="Calibri" w:hAnsi="Times New Roman" w:cs="Times New Roman"/>
          <w:sz w:val="24"/>
          <w:szCs w:val="24"/>
        </w:rPr>
        <w:t>9</w:t>
      </w:r>
      <w:r w:rsidR="0046060D">
        <w:rPr>
          <w:rFonts w:ascii="Times New Roman" w:eastAsia="Calibri" w:hAnsi="Times New Roman" w:cs="Times New Roman"/>
          <w:sz w:val="24"/>
          <w:szCs w:val="24"/>
        </w:rPr>
        <w:t>.202</w:t>
      </w:r>
      <w:r w:rsidR="00301CEC">
        <w:rPr>
          <w:rFonts w:ascii="Times New Roman" w:eastAsia="Calibri" w:hAnsi="Times New Roman" w:cs="Times New Roman"/>
          <w:sz w:val="24"/>
          <w:szCs w:val="24"/>
        </w:rPr>
        <w:t>5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46060D">
        <w:rPr>
          <w:rFonts w:ascii="Times New Roman" w:eastAsia="Calibri" w:hAnsi="Times New Roman" w:cs="Times New Roman"/>
          <w:sz w:val="24"/>
          <w:szCs w:val="24"/>
        </w:rPr>
        <w:t>зарегистрирован</w:t>
      </w:r>
      <w:r w:rsidR="00424CF3">
        <w:rPr>
          <w:rFonts w:ascii="Times New Roman" w:eastAsia="Calibri" w:hAnsi="Times New Roman" w:cs="Times New Roman"/>
          <w:sz w:val="24"/>
          <w:szCs w:val="24"/>
        </w:rPr>
        <w:t>о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213">
        <w:rPr>
          <w:rFonts w:ascii="Times New Roman" w:eastAsia="Calibri" w:hAnsi="Times New Roman" w:cs="Times New Roman"/>
          <w:sz w:val="24"/>
          <w:szCs w:val="24"/>
        </w:rPr>
        <w:t>89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60D" w:rsidRPr="0046060D">
        <w:rPr>
          <w:rFonts w:ascii="Times New Roman" w:eastAsia="Calibri" w:hAnsi="Times New Roman" w:cs="Times New Roman"/>
          <w:sz w:val="24"/>
          <w:szCs w:val="24"/>
        </w:rPr>
        <w:t>вновь созданных субъектов МСП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, а на </w:t>
      </w: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="004B5E9D">
        <w:rPr>
          <w:rFonts w:ascii="Times New Roman" w:eastAsia="Calibri" w:hAnsi="Times New Roman" w:cs="Times New Roman"/>
          <w:sz w:val="24"/>
          <w:szCs w:val="24"/>
        </w:rPr>
        <w:t>0</w:t>
      </w:r>
      <w:r w:rsidR="00AF1213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00745B">
        <w:rPr>
          <w:rFonts w:ascii="Times New Roman" w:eastAsia="Calibri" w:hAnsi="Times New Roman" w:cs="Times New Roman"/>
          <w:sz w:val="24"/>
          <w:szCs w:val="24"/>
        </w:rPr>
        <w:t>6</w:t>
      </w:r>
      <w:r w:rsidR="00870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A686C">
        <w:rPr>
          <w:rFonts w:ascii="Times New Roman" w:eastAsia="Calibri" w:hAnsi="Times New Roman" w:cs="Times New Roman"/>
          <w:sz w:val="24"/>
          <w:szCs w:val="24"/>
        </w:rPr>
        <w:t>1</w:t>
      </w:r>
      <w:r w:rsidR="00AF1213">
        <w:rPr>
          <w:rFonts w:ascii="Times New Roman" w:eastAsia="Calibri" w:hAnsi="Times New Roman" w:cs="Times New Roman"/>
          <w:sz w:val="24"/>
          <w:szCs w:val="24"/>
        </w:rPr>
        <w:t>15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Hlk191377799"/>
      <w:r w:rsidRPr="00752B05">
        <w:rPr>
          <w:rFonts w:ascii="Times New Roman" w:eastAsia="Calibri" w:hAnsi="Times New Roman" w:cs="Times New Roman"/>
          <w:sz w:val="24"/>
          <w:szCs w:val="24"/>
        </w:rPr>
        <w:t>вновь созданны</w:t>
      </w:r>
      <w:r w:rsidR="00066FBB">
        <w:rPr>
          <w:rFonts w:ascii="Times New Roman" w:eastAsia="Calibri" w:hAnsi="Times New Roman" w:cs="Times New Roman"/>
          <w:sz w:val="24"/>
          <w:szCs w:val="24"/>
        </w:rPr>
        <w:t>х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066FBB">
        <w:rPr>
          <w:rFonts w:ascii="Times New Roman" w:eastAsia="Calibri" w:hAnsi="Times New Roman" w:cs="Times New Roman"/>
          <w:sz w:val="24"/>
          <w:szCs w:val="24"/>
        </w:rPr>
        <w:t>ов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МСП</w:t>
      </w:r>
      <w:bookmarkEnd w:id="5"/>
      <w:r w:rsidR="00424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45B">
        <w:rPr>
          <w:rFonts w:ascii="Times New Roman" w:eastAsia="Calibri" w:hAnsi="Times New Roman" w:cs="Times New Roman"/>
          <w:sz w:val="24"/>
          <w:szCs w:val="24"/>
        </w:rPr>
        <w:t>(+</w:t>
      </w:r>
      <w:r w:rsidR="00D22587">
        <w:rPr>
          <w:rFonts w:ascii="Times New Roman" w:eastAsia="Calibri" w:hAnsi="Times New Roman" w:cs="Times New Roman"/>
          <w:sz w:val="24"/>
          <w:szCs w:val="24"/>
        </w:rPr>
        <w:t>2</w:t>
      </w:r>
      <w:r w:rsidR="00AF1213">
        <w:rPr>
          <w:rFonts w:ascii="Times New Roman" w:eastAsia="Calibri" w:hAnsi="Times New Roman" w:cs="Times New Roman"/>
          <w:sz w:val="24"/>
          <w:szCs w:val="24"/>
        </w:rPr>
        <w:t>6</w:t>
      </w:r>
      <w:r w:rsidR="00EA68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00745B">
        <w:rPr>
          <w:rFonts w:ascii="Times New Roman" w:eastAsia="Calibri" w:hAnsi="Times New Roman" w:cs="Times New Roman"/>
          <w:sz w:val="24"/>
          <w:szCs w:val="24"/>
        </w:rPr>
        <w:t>+</w:t>
      </w:r>
      <w:r w:rsidR="00AF1213">
        <w:rPr>
          <w:rFonts w:ascii="Times New Roman" w:eastAsia="Calibri" w:hAnsi="Times New Roman" w:cs="Times New Roman"/>
          <w:sz w:val="24"/>
          <w:szCs w:val="24"/>
        </w:rPr>
        <w:t>29,21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>%)</w:t>
      </w:r>
      <w:r w:rsidR="00424C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9D7194" w14:textId="347676B1" w:rsidR="00066FBB" w:rsidRDefault="006213C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Изменилась с</w:t>
      </w:r>
      <w:r w:rsidR="00BA2D4B" w:rsidRPr="00752B05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в прошлом периоде ИП занимали </w:t>
      </w:r>
      <w:r w:rsidR="00EA686C">
        <w:rPr>
          <w:rFonts w:ascii="Times New Roman" w:eastAsia="Calibri" w:hAnsi="Times New Roman" w:cs="Times New Roman"/>
          <w:sz w:val="24"/>
          <w:szCs w:val="24"/>
        </w:rPr>
        <w:t>80,</w:t>
      </w:r>
      <w:r w:rsidR="00AF1213">
        <w:rPr>
          <w:rFonts w:ascii="Times New Roman" w:eastAsia="Calibri" w:hAnsi="Times New Roman" w:cs="Times New Roman"/>
          <w:sz w:val="24"/>
          <w:szCs w:val="24"/>
        </w:rPr>
        <w:t>90</w:t>
      </w:r>
      <w:r w:rsidR="00C544A1" w:rsidRPr="00C544A1">
        <w:rPr>
          <w:rFonts w:ascii="Times New Roman" w:eastAsia="Calibri" w:hAnsi="Times New Roman" w:cs="Times New Roman"/>
          <w:sz w:val="24"/>
          <w:szCs w:val="24"/>
        </w:rPr>
        <w:t>%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, в текущем – </w:t>
      </w:r>
      <w:r w:rsidR="00EA686C">
        <w:rPr>
          <w:rFonts w:ascii="Times New Roman" w:eastAsia="Calibri" w:hAnsi="Times New Roman" w:cs="Times New Roman"/>
          <w:sz w:val="24"/>
          <w:szCs w:val="24"/>
        </w:rPr>
        <w:t>86,9</w:t>
      </w:r>
      <w:r w:rsidR="00AF1213">
        <w:rPr>
          <w:rFonts w:ascii="Times New Roman" w:eastAsia="Calibri" w:hAnsi="Times New Roman" w:cs="Times New Roman"/>
          <w:sz w:val="24"/>
          <w:szCs w:val="24"/>
        </w:rPr>
        <w:t>6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141FDF">
        <w:rPr>
          <w:rFonts w:ascii="Times New Roman" w:eastAsia="Calibri" w:hAnsi="Times New Roman" w:cs="Times New Roman"/>
          <w:sz w:val="24"/>
          <w:szCs w:val="24"/>
        </w:rPr>
        <w:t>(</w:t>
      </w:r>
      <w:r w:rsidR="0000745B">
        <w:rPr>
          <w:rFonts w:ascii="Times New Roman" w:eastAsia="Calibri" w:hAnsi="Times New Roman" w:cs="Times New Roman"/>
          <w:sz w:val="24"/>
          <w:szCs w:val="24"/>
        </w:rPr>
        <w:t>увеличение +</w:t>
      </w:r>
      <w:r w:rsidR="00141F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86C">
        <w:rPr>
          <w:rFonts w:ascii="Times New Roman" w:eastAsia="Calibri" w:hAnsi="Times New Roman" w:cs="Times New Roman"/>
          <w:sz w:val="24"/>
          <w:szCs w:val="24"/>
        </w:rPr>
        <w:t>6,</w:t>
      </w:r>
      <w:r w:rsidR="00AF1213">
        <w:rPr>
          <w:rFonts w:ascii="Times New Roman" w:eastAsia="Calibri" w:hAnsi="Times New Roman" w:cs="Times New Roman"/>
          <w:sz w:val="24"/>
          <w:szCs w:val="24"/>
        </w:rPr>
        <w:t>06</w:t>
      </w:r>
      <w:r w:rsidR="0021454B">
        <w:rPr>
          <w:rFonts w:ascii="Times New Roman" w:eastAsia="Calibri" w:hAnsi="Times New Roman" w:cs="Times New Roman"/>
          <w:sz w:val="24"/>
          <w:szCs w:val="24"/>
        </w:rPr>
        <w:t>%)</w:t>
      </w:r>
      <w:r w:rsidR="002B21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C6C6D5" w14:textId="77777777" w:rsidR="0046060D" w:rsidRPr="00DB259F" w:rsidRDefault="0046060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935BC" w14:textId="1D77AFBC" w:rsidR="00476A58" w:rsidRPr="002B21AA" w:rsidRDefault="00476A58" w:rsidP="002B21A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вновь созданных субъектов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малого и среднего предпринимательства</w:t>
      </w:r>
    </w:p>
    <w:p w14:paraId="1AD0A4A8" w14:textId="19DB5A70" w:rsidR="00476A58" w:rsidRPr="00476A58" w:rsidRDefault="00476A58" w:rsidP="00476A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 по видам деятельности</w:t>
      </w:r>
    </w:p>
    <w:p w14:paraId="12DDAA4E" w14:textId="77777777" w:rsidR="00476A58" w:rsidRPr="008803BD" w:rsidRDefault="00476A58" w:rsidP="00476A5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4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476A58" w:rsidRPr="00752B05" w14:paraId="567B981B" w14:textId="77777777" w:rsidTr="008470AC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5149928D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7277567D" w14:textId="77777777" w:rsidR="004A5EF7" w:rsidRDefault="004A5EF7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E881D0B" w14:textId="6DBC78E8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16CEDF1A" w14:textId="752252BE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C02D1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3C0318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1951B374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E5E15CC" w14:textId="1E5C5106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C02D1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504F3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2A7716D7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35B406F4" w14:textId="77777777" w:rsidR="00476A58" w:rsidRPr="00752B05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E85555" w:rsidRPr="00752B05" w14:paraId="124D1C5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E87190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7FD702FE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769ABCFC" w14:textId="660E9369" w:rsidR="00E85555" w:rsidRPr="003A3B87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2D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9511359" w14:textId="46157473" w:rsidR="00E85555" w:rsidRPr="00914C14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34,83</w:t>
            </w:r>
          </w:p>
        </w:tc>
        <w:tc>
          <w:tcPr>
            <w:tcW w:w="992" w:type="dxa"/>
            <w:noWrap/>
            <w:vAlign w:val="center"/>
          </w:tcPr>
          <w:p w14:paraId="2660044A" w14:textId="3429877C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2D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4C91653F" w14:textId="2F093427" w:rsidR="00E85555" w:rsidRPr="002E493E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33,91</w:t>
            </w:r>
          </w:p>
        </w:tc>
        <w:tc>
          <w:tcPr>
            <w:tcW w:w="1276" w:type="dxa"/>
            <w:noWrap/>
            <w:vAlign w:val="center"/>
          </w:tcPr>
          <w:p w14:paraId="00E5FDFA" w14:textId="59323432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6,67</w:t>
            </w:r>
          </w:p>
        </w:tc>
      </w:tr>
      <w:tr w:rsidR="00E85555" w:rsidRPr="00752B05" w14:paraId="74B80491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345ECA3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" w:name="_Hlk174465979"/>
            <w:r w:rsidRPr="00E2799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  <w:bookmarkEnd w:id="6"/>
          </w:p>
        </w:tc>
        <w:tc>
          <w:tcPr>
            <w:tcW w:w="1041" w:type="dxa"/>
          </w:tcPr>
          <w:p w14:paraId="1C93E7D2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713120C4" w14:textId="12F29D7E" w:rsidR="00E85555" w:rsidRPr="003A3B87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04C2ED9D" w14:textId="14F6C6F4" w:rsidR="00E85555" w:rsidRPr="00914C14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02D12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992" w:type="dxa"/>
            <w:noWrap/>
            <w:vAlign w:val="center"/>
          </w:tcPr>
          <w:p w14:paraId="45225935" w14:textId="608596D2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51C5106F" w14:textId="623CBA65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noWrap/>
            <w:vAlign w:val="center"/>
          </w:tcPr>
          <w:p w14:paraId="1014456C" w14:textId="71B718A1" w:rsidR="00E85555" w:rsidRPr="008E0522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17309">
              <w:rPr>
                <w:rFonts w:ascii="Times New Roman" w:hAnsi="Times New Roman"/>
                <w:sz w:val="20"/>
                <w:szCs w:val="20"/>
              </w:rPr>
              <w:t>22,22</w:t>
            </w:r>
          </w:p>
        </w:tc>
      </w:tr>
      <w:tr w:rsidR="00E85555" w:rsidRPr="00752B05" w14:paraId="345D528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29421B1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9A">
              <w:rPr>
                <w:rFonts w:ascii="Times New Roman" w:hAnsi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17DD5640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21428BA6" w14:textId="45F866B5" w:rsidR="00E85555" w:rsidRPr="00B639D1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02D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10F43434" w14:textId="223842CA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02D12">
              <w:rPr>
                <w:rFonts w:ascii="Times New Roman" w:hAnsi="Times New Roman"/>
                <w:sz w:val="20"/>
                <w:szCs w:val="20"/>
              </w:rPr>
              <w:t>1,35</w:t>
            </w:r>
          </w:p>
        </w:tc>
        <w:tc>
          <w:tcPr>
            <w:tcW w:w="992" w:type="dxa"/>
            <w:noWrap/>
            <w:vAlign w:val="center"/>
          </w:tcPr>
          <w:p w14:paraId="03835AA7" w14:textId="744B211F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2D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61396F24" w14:textId="2F3B1E2F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29,56</w:t>
            </w:r>
          </w:p>
        </w:tc>
        <w:tc>
          <w:tcPr>
            <w:tcW w:w="1276" w:type="dxa"/>
            <w:noWrap/>
            <w:vAlign w:val="center"/>
          </w:tcPr>
          <w:p w14:paraId="736993F0" w14:textId="3635A680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1</w:t>
            </w:r>
            <w:r w:rsidR="00E17309">
              <w:rPr>
                <w:rFonts w:ascii="Times New Roman" w:hAnsi="Times New Roman"/>
                <w:sz w:val="20"/>
                <w:szCs w:val="20"/>
              </w:rPr>
              <w:t>18</w:t>
            </w:r>
            <w:r w:rsidR="00DE11B8">
              <w:rPr>
                <w:rFonts w:ascii="Times New Roman" w:hAnsi="Times New Roman"/>
                <w:sz w:val="20"/>
                <w:szCs w:val="20"/>
              </w:rPr>
              <w:t>,</w:t>
            </w:r>
            <w:r w:rsidR="00E17309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E85555" w:rsidRPr="00752B05" w14:paraId="52E55A2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B34C881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32FD028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2F571D68" w14:textId="574142FE" w:rsidR="00E85555" w:rsidRPr="00822099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C0FFE3E" w14:textId="7B246553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noWrap/>
            <w:vAlign w:val="center"/>
          </w:tcPr>
          <w:p w14:paraId="4C9953BC" w14:textId="5CF6796E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312E2A84" w14:textId="20BCABC3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3,48</w:t>
            </w:r>
          </w:p>
        </w:tc>
        <w:tc>
          <w:tcPr>
            <w:tcW w:w="1276" w:type="dxa"/>
            <w:noWrap/>
            <w:vAlign w:val="center"/>
          </w:tcPr>
          <w:p w14:paraId="5321CDEA" w14:textId="68551828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</w:tr>
      <w:tr w:rsidR="00E85555" w:rsidRPr="00752B05" w14:paraId="5ED53FBC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43C17E3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7112CB5B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94 по 96</w:t>
            </w:r>
          </w:p>
        </w:tc>
        <w:tc>
          <w:tcPr>
            <w:tcW w:w="930" w:type="dxa"/>
            <w:noWrap/>
            <w:vAlign w:val="center"/>
          </w:tcPr>
          <w:p w14:paraId="79104CAE" w14:textId="54C44617" w:rsidR="00E85555" w:rsidRPr="006575D4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15A9B56" w14:textId="04386B54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2,25</w:t>
            </w:r>
          </w:p>
        </w:tc>
        <w:tc>
          <w:tcPr>
            <w:tcW w:w="992" w:type="dxa"/>
            <w:noWrap/>
            <w:vAlign w:val="center"/>
          </w:tcPr>
          <w:p w14:paraId="0C05E9EB" w14:textId="6B2BBD6A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59EB8E46" w14:textId="6487D3DB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4,35</w:t>
            </w:r>
          </w:p>
        </w:tc>
        <w:tc>
          <w:tcPr>
            <w:tcW w:w="1276" w:type="dxa"/>
            <w:noWrap/>
            <w:vAlign w:val="center"/>
          </w:tcPr>
          <w:p w14:paraId="3CBDF7B9" w14:textId="3DA84D1F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4</w:t>
            </w:r>
            <w:r w:rsidR="00DE11B8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</w:tr>
      <w:tr w:rsidR="00E85555" w:rsidRPr="00752B05" w14:paraId="7B885E1A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5FAECBC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" w:name="_Hlk182232652"/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  <w:bookmarkEnd w:id="7"/>
          </w:p>
        </w:tc>
        <w:tc>
          <w:tcPr>
            <w:tcW w:w="1041" w:type="dxa"/>
          </w:tcPr>
          <w:p w14:paraId="7658AF2D" w14:textId="492B737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77</w:t>
            </w:r>
          </w:p>
        </w:tc>
        <w:tc>
          <w:tcPr>
            <w:tcW w:w="930" w:type="dxa"/>
            <w:noWrap/>
            <w:vAlign w:val="center"/>
          </w:tcPr>
          <w:p w14:paraId="43454B1B" w14:textId="4D27D959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45F2B17" w14:textId="1A13EA3D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6204FADA" w14:textId="61B6EA60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41873CE" w14:textId="6C548849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noWrap/>
            <w:vAlign w:val="center"/>
          </w:tcPr>
          <w:p w14:paraId="691F9447" w14:textId="016D9637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5555" w:rsidRPr="00752B05" w14:paraId="04C4146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4776F4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1F52">
              <w:rPr>
                <w:rFonts w:ascii="Times New Roman" w:hAnsi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4F4E63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42308347" w14:textId="09FFCE20" w:rsidR="00E85555" w:rsidRPr="006575D4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5A291694" w14:textId="71670960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5,62</w:t>
            </w:r>
          </w:p>
        </w:tc>
        <w:tc>
          <w:tcPr>
            <w:tcW w:w="992" w:type="dxa"/>
            <w:noWrap/>
            <w:vAlign w:val="center"/>
          </w:tcPr>
          <w:p w14:paraId="75541928" w14:textId="2DE7FB56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36561B3A" w14:textId="3F9552BF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noWrap/>
            <w:vAlign w:val="center"/>
          </w:tcPr>
          <w:p w14:paraId="205F581D" w14:textId="7204D1A8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66,66</w:t>
            </w:r>
          </w:p>
        </w:tc>
      </w:tr>
      <w:tr w:rsidR="00E85555" w:rsidRPr="00752B05" w14:paraId="6A376809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1503C70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190880274"/>
            <w:r w:rsidRPr="00E2799A">
              <w:rPr>
                <w:rFonts w:ascii="Times New Roman" w:hAnsi="Times New Roman"/>
                <w:sz w:val="20"/>
                <w:szCs w:val="20"/>
              </w:rPr>
              <w:t>Обрабатывающие производства</w:t>
            </w:r>
            <w:bookmarkEnd w:id="8"/>
          </w:p>
        </w:tc>
        <w:tc>
          <w:tcPr>
            <w:tcW w:w="1041" w:type="dxa"/>
          </w:tcPr>
          <w:p w14:paraId="2E2B804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55E54410" w14:textId="71512B50" w:rsidR="00E85555" w:rsidRPr="003C0318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577107F5" w14:textId="64AE8332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5,62</w:t>
            </w:r>
          </w:p>
        </w:tc>
        <w:tc>
          <w:tcPr>
            <w:tcW w:w="992" w:type="dxa"/>
            <w:noWrap/>
            <w:vAlign w:val="center"/>
          </w:tcPr>
          <w:p w14:paraId="264B1C4B" w14:textId="0C5DD694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A893E5E" w14:textId="245B0642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noWrap/>
            <w:vAlign w:val="center"/>
          </w:tcPr>
          <w:p w14:paraId="6E2A5CCF" w14:textId="1C4797E7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FCAFAD7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6A9EFE67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7092AD2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4609950C" w14:textId="11FA833C" w:rsidR="00E85555" w:rsidRPr="004503C5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8A7CC24" w14:textId="351365E0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2D12">
              <w:rPr>
                <w:rFonts w:ascii="Times New Roman" w:hAnsi="Times New Roman"/>
                <w:sz w:val="20"/>
                <w:szCs w:val="20"/>
              </w:rPr>
              <w:t>,37</w:t>
            </w:r>
          </w:p>
        </w:tc>
        <w:tc>
          <w:tcPr>
            <w:tcW w:w="992" w:type="dxa"/>
            <w:noWrap/>
            <w:vAlign w:val="center"/>
          </w:tcPr>
          <w:p w14:paraId="584F78AA" w14:textId="4D23048E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7BD4E7B2" w14:textId="5E478E2C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noWrap/>
            <w:vAlign w:val="center"/>
          </w:tcPr>
          <w:p w14:paraId="31C9A4FB" w14:textId="23A65957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1</w:t>
            </w:r>
            <w:r w:rsidR="00DE11B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46A2A9C2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1087" w14:textId="283C0A68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D8F8" w14:textId="22681046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930" w:type="dxa"/>
            <w:noWrap/>
            <w:vAlign w:val="center"/>
          </w:tcPr>
          <w:p w14:paraId="65577856" w14:textId="61D06D66" w:rsidR="00E85555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7B057B4" w14:textId="1268E4E3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732173C6" w14:textId="0ED99456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635589" w14:textId="0A6CC764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ED5441C" w14:textId="489602B5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20EF3B3" w14:textId="77777777" w:rsidTr="004503C5">
        <w:trPr>
          <w:trHeight w:val="56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AFCE" w14:textId="45915D60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D1C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6FF1" w14:textId="74B817C5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369E3F00" w14:textId="1F7B392F" w:rsidR="00E85555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FE3C3A8" w14:textId="0980754E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2,25</w:t>
            </w:r>
          </w:p>
        </w:tc>
        <w:tc>
          <w:tcPr>
            <w:tcW w:w="992" w:type="dxa"/>
            <w:noWrap/>
            <w:vAlign w:val="center"/>
          </w:tcPr>
          <w:p w14:paraId="0FD5EA03" w14:textId="6D0C519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C7F30CF" w14:textId="0A2A09CB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680461F" w14:textId="1BE1BE68" w:rsidR="00E85555" w:rsidRPr="008E0522" w:rsidRDefault="00E420E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-100,00</w:t>
            </w:r>
          </w:p>
        </w:tc>
      </w:tr>
      <w:tr w:rsidR="00E85555" w:rsidRPr="00752B05" w14:paraId="70F7514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7857" w14:textId="7B43404E" w:rsidR="00E85555" w:rsidRPr="005E7D1C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87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887C" w14:textId="5E06E440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0FF3BF96" w14:textId="2B2CCFAA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5099C5C" w14:textId="0E29FEAF" w:rsidR="00E85555" w:rsidRPr="008E0522" w:rsidRDefault="006575D4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noWrap/>
            <w:vAlign w:val="center"/>
          </w:tcPr>
          <w:p w14:paraId="2CC0381C" w14:textId="5387C03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3556F9" w14:textId="09C668A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A566F44" w14:textId="43606CEF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58EBCE28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53C" w14:textId="69B17A0D" w:rsidR="00E85555" w:rsidRPr="0054587B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" w:name="_Hlk174466382"/>
            <w:r w:rsidRPr="00C32A5D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  <w:bookmarkEnd w:id="9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47A9" w14:textId="58A4408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930" w:type="dxa"/>
            <w:noWrap/>
            <w:vAlign w:val="center"/>
          </w:tcPr>
          <w:p w14:paraId="3B660892" w14:textId="1A78B5D1" w:rsidR="00E85555" w:rsidRPr="00822099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54638B46" w14:textId="71F24B20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09E2EC27" w14:textId="700FB2A3" w:rsidR="00E85555" w:rsidRPr="00AB4FA4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618A40F9" w14:textId="623C8F93" w:rsidR="00E85555" w:rsidRPr="008E0522" w:rsidRDefault="00C02D12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6,95</w:t>
            </w:r>
          </w:p>
        </w:tc>
        <w:tc>
          <w:tcPr>
            <w:tcW w:w="1276" w:type="dxa"/>
            <w:noWrap/>
            <w:vAlign w:val="center"/>
          </w:tcPr>
          <w:p w14:paraId="0FEB8220" w14:textId="193D0280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="00E17309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</w:tr>
      <w:tr w:rsidR="00E85555" w:rsidRPr="00752B05" w14:paraId="7A3C547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3C7" w14:textId="0EBAEB7B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979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0964" w14:textId="28FA1462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19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930" w:type="dxa"/>
            <w:noWrap/>
            <w:vAlign w:val="center"/>
          </w:tcPr>
          <w:p w14:paraId="53DEEA9D" w14:textId="1D1227D7" w:rsidR="00E85555" w:rsidRPr="00EE0B41" w:rsidRDefault="00B639D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9DB6619" w14:textId="3734F9CE" w:rsidR="00E85555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vAlign w:val="center"/>
          </w:tcPr>
          <w:p w14:paraId="60E8977C" w14:textId="242B4741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608580C" w14:textId="005B58EF" w:rsidR="00E85555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</w:t>
            </w:r>
            <w:r w:rsidR="00C02D1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noWrap/>
            <w:vAlign w:val="center"/>
          </w:tcPr>
          <w:p w14:paraId="1926A2B2" w14:textId="2DEA04F4" w:rsidR="00E85555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76A58" w:rsidRPr="00752B05" w14:paraId="642D5E00" w14:textId="77777777" w:rsidTr="008470AC">
        <w:trPr>
          <w:trHeight w:val="20"/>
        </w:trPr>
        <w:tc>
          <w:tcPr>
            <w:tcW w:w="3964" w:type="dxa"/>
            <w:noWrap/>
            <w:hideMark/>
          </w:tcPr>
          <w:p w14:paraId="151BBFEB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14:paraId="649E68F8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2C2DE0B0" w14:textId="08A117D0" w:rsidR="00476A58" w:rsidRPr="003C0318" w:rsidRDefault="00C02D12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070" w:type="dxa"/>
            <w:noWrap/>
            <w:vAlign w:val="center"/>
          </w:tcPr>
          <w:p w14:paraId="77119DAB" w14:textId="00BAA0FC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30564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  <w:noWrap/>
            <w:vAlign w:val="center"/>
          </w:tcPr>
          <w:p w14:paraId="79DAB23D" w14:textId="5ED5EFA1" w:rsidR="00476A58" w:rsidRPr="003C0318" w:rsidRDefault="00E17309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C02D12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70" w:type="dxa"/>
            <w:noWrap/>
            <w:vAlign w:val="center"/>
          </w:tcPr>
          <w:p w14:paraId="55F4B795" w14:textId="5920E269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E35BB8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noWrap/>
            <w:vAlign w:val="center"/>
          </w:tcPr>
          <w:p w14:paraId="2833BED9" w14:textId="06D0B2CB" w:rsidR="00476A58" w:rsidRPr="00145C36" w:rsidRDefault="00234EBC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 w:rsidR="00C02D12">
              <w:rPr>
                <w:rFonts w:ascii="Times New Roman" w:hAnsi="Times New Roman"/>
                <w:b/>
                <w:bCs/>
                <w:sz w:val="20"/>
                <w:szCs w:val="20"/>
              </w:rPr>
              <w:t>29,21</w:t>
            </w:r>
          </w:p>
        </w:tc>
      </w:tr>
    </w:tbl>
    <w:p w14:paraId="15B11735" w14:textId="77777777" w:rsidR="0005420A" w:rsidRDefault="0005420A" w:rsidP="00E7140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179A" w14:textId="4E235230" w:rsidR="00E71404" w:rsidRDefault="00E71404" w:rsidP="00E714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0F40BB">
        <w:rPr>
          <w:rFonts w:ascii="Times New Roman" w:eastAsia="Calibri" w:hAnsi="Times New Roman" w:cs="Times New Roman"/>
          <w:sz w:val="24"/>
          <w:szCs w:val="24"/>
        </w:rPr>
        <w:t>9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по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0F40BB">
        <w:rPr>
          <w:rFonts w:ascii="Times New Roman" w:eastAsia="Calibri" w:hAnsi="Times New Roman" w:cs="Times New Roman"/>
          <w:sz w:val="24"/>
          <w:szCs w:val="24"/>
        </w:rPr>
        <w:t>9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среди субъектов МСП открыто больше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предприятий в сфер</w:t>
      </w:r>
      <w:r>
        <w:rPr>
          <w:rFonts w:ascii="Times New Roman" w:eastAsia="Calibri" w:hAnsi="Times New Roman" w:cs="Times New Roman"/>
          <w:sz w:val="24"/>
          <w:szCs w:val="24"/>
        </w:rPr>
        <w:t>ах: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09">
        <w:rPr>
          <w:rFonts w:ascii="Times New Roman" w:eastAsia="Calibri" w:hAnsi="Times New Roman" w:cs="Times New Roman"/>
          <w:sz w:val="24"/>
          <w:szCs w:val="24"/>
        </w:rPr>
        <w:t>т</w:t>
      </w:r>
      <w:r w:rsidR="00E17309" w:rsidRPr="00E17309">
        <w:rPr>
          <w:rFonts w:ascii="Times New Roman" w:eastAsia="Calibri" w:hAnsi="Times New Roman" w:cs="Times New Roman"/>
          <w:sz w:val="24"/>
          <w:szCs w:val="24"/>
        </w:rPr>
        <w:t xml:space="preserve">орговля оптовая и розничная; ремонт автотранспортных средств и мотоциклов </w:t>
      </w:r>
      <w:r w:rsidR="00E17309">
        <w:rPr>
          <w:rFonts w:ascii="Times New Roman" w:eastAsia="Calibri" w:hAnsi="Times New Roman" w:cs="Times New Roman"/>
          <w:sz w:val="24"/>
          <w:szCs w:val="24"/>
        </w:rPr>
        <w:t>(3</w:t>
      </w:r>
      <w:r w:rsidR="00155A50">
        <w:rPr>
          <w:rFonts w:ascii="Times New Roman" w:eastAsia="Calibri" w:hAnsi="Times New Roman" w:cs="Times New Roman"/>
          <w:sz w:val="24"/>
          <w:szCs w:val="24"/>
        </w:rPr>
        <w:t>9</w:t>
      </w:r>
      <w:r w:rsidR="00E17309">
        <w:rPr>
          <w:rFonts w:ascii="Times New Roman" w:eastAsia="Calibri" w:hAnsi="Times New Roman" w:cs="Times New Roman"/>
          <w:sz w:val="24"/>
          <w:szCs w:val="24"/>
        </w:rPr>
        <w:t xml:space="preserve"> вместо 3</w:t>
      </w:r>
      <w:r w:rsidR="00155A50">
        <w:rPr>
          <w:rFonts w:ascii="Times New Roman" w:eastAsia="Calibri" w:hAnsi="Times New Roman" w:cs="Times New Roman"/>
          <w:sz w:val="24"/>
          <w:szCs w:val="24"/>
        </w:rPr>
        <w:t>1</w:t>
      </w:r>
      <w:r w:rsidR="00E17309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E71404">
        <w:rPr>
          <w:rFonts w:ascii="Times New Roman" w:eastAsia="Calibri" w:hAnsi="Times New Roman" w:cs="Times New Roman"/>
          <w:sz w:val="24"/>
          <w:szCs w:val="24"/>
        </w:rPr>
        <w:t>ранспортировка и хранение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(</w:t>
      </w:r>
      <w:r w:rsidR="00E17309">
        <w:rPr>
          <w:rFonts w:ascii="Times New Roman" w:eastAsia="Calibri" w:hAnsi="Times New Roman" w:cs="Times New Roman"/>
          <w:sz w:val="24"/>
          <w:szCs w:val="24"/>
        </w:rPr>
        <w:t>3</w:t>
      </w:r>
      <w:r w:rsidR="00155A50">
        <w:rPr>
          <w:rFonts w:ascii="Times New Roman" w:eastAsia="Calibri" w:hAnsi="Times New Roman" w:cs="Times New Roman"/>
          <w:sz w:val="24"/>
          <w:szCs w:val="24"/>
        </w:rPr>
        <w:t>4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1</w:t>
      </w:r>
      <w:r w:rsidR="00155A50">
        <w:rPr>
          <w:rFonts w:ascii="Times New Roman" w:eastAsia="Calibri" w:hAnsi="Times New Roman" w:cs="Times New Roman"/>
          <w:sz w:val="24"/>
          <w:szCs w:val="24"/>
        </w:rPr>
        <w:t>9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41502">
        <w:rPr>
          <w:rFonts w:ascii="Times New Roman" w:eastAsia="Calibri" w:hAnsi="Times New Roman" w:cs="Times New Roman"/>
          <w:sz w:val="24"/>
          <w:szCs w:val="24"/>
        </w:rPr>
        <w:t>п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редоставление прочих видов услуг (</w:t>
      </w:r>
      <w:r w:rsidR="00E17309">
        <w:rPr>
          <w:rFonts w:ascii="Times New Roman" w:eastAsia="Calibri" w:hAnsi="Times New Roman" w:cs="Times New Roman"/>
          <w:sz w:val="24"/>
          <w:szCs w:val="24"/>
        </w:rPr>
        <w:t>5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155A50">
        <w:rPr>
          <w:rFonts w:ascii="Times New Roman" w:eastAsia="Calibri" w:hAnsi="Times New Roman" w:cs="Times New Roman"/>
          <w:sz w:val="24"/>
          <w:szCs w:val="24"/>
        </w:rPr>
        <w:t>2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)</w:t>
      </w:r>
      <w:r w:rsidR="00B415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653D8">
        <w:rPr>
          <w:rFonts w:ascii="Times New Roman" w:eastAsia="Calibri" w:hAnsi="Times New Roman" w:cs="Times New Roman"/>
          <w:sz w:val="24"/>
          <w:szCs w:val="24"/>
        </w:rPr>
        <w:t>д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 xml:space="preserve">еятельность </w:t>
      </w:r>
      <w:r w:rsidR="00155A50" w:rsidRPr="00155A50">
        <w:rPr>
          <w:rFonts w:ascii="Times New Roman" w:eastAsia="Calibri" w:hAnsi="Times New Roman" w:cs="Times New Roman"/>
          <w:sz w:val="24"/>
          <w:szCs w:val="24"/>
        </w:rPr>
        <w:t xml:space="preserve">гостиниц и предприятий общественного питания 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(</w:t>
      </w:r>
      <w:r w:rsidR="00155A50">
        <w:rPr>
          <w:rFonts w:ascii="Times New Roman" w:eastAsia="Calibri" w:hAnsi="Times New Roman" w:cs="Times New Roman"/>
          <w:sz w:val="24"/>
          <w:szCs w:val="24"/>
        </w:rPr>
        <w:t>4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155A50">
        <w:rPr>
          <w:rFonts w:ascii="Times New Roman" w:eastAsia="Calibri" w:hAnsi="Times New Roman" w:cs="Times New Roman"/>
          <w:sz w:val="24"/>
          <w:szCs w:val="24"/>
        </w:rPr>
        <w:t>1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)</w:t>
      </w:r>
      <w:r w:rsidR="00234EBC">
        <w:rPr>
          <w:rFonts w:ascii="Times New Roman" w:eastAsia="Calibri" w:hAnsi="Times New Roman" w:cs="Times New Roman"/>
          <w:sz w:val="24"/>
          <w:szCs w:val="24"/>
        </w:rPr>
        <w:t>,</w:t>
      </w:r>
      <w:r w:rsidR="00234EBC" w:rsidRPr="00234EBC">
        <w:t xml:space="preserve"> </w:t>
      </w:r>
      <w:r w:rsidR="00234EBC">
        <w:rPr>
          <w:rFonts w:ascii="Times New Roman" w:eastAsia="Calibri" w:hAnsi="Times New Roman" w:cs="Times New Roman"/>
          <w:sz w:val="24"/>
          <w:szCs w:val="24"/>
        </w:rPr>
        <w:t>с</w:t>
      </w:r>
      <w:r w:rsidR="00234EBC" w:rsidRPr="00234EBC">
        <w:rPr>
          <w:rFonts w:ascii="Times New Roman" w:eastAsia="Calibri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420E8">
        <w:rPr>
          <w:rFonts w:ascii="Times New Roman" w:eastAsia="Calibri" w:hAnsi="Times New Roman" w:cs="Times New Roman"/>
          <w:sz w:val="24"/>
          <w:szCs w:val="24"/>
        </w:rPr>
        <w:t>6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17309">
        <w:rPr>
          <w:rFonts w:ascii="Times New Roman" w:eastAsia="Calibri" w:hAnsi="Times New Roman" w:cs="Times New Roman"/>
          <w:sz w:val="24"/>
          <w:szCs w:val="24"/>
        </w:rPr>
        <w:t>3</w:t>
      </w:r>
      <w:r w:rsidR="00234EB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C18CF8A" w14:textId="2F48C273" w:rsidR="00AC71BD" w:rsidRDefault="00E71404" w:rsidP="00B3330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lastRenderedPageBreak/>
        <w:t>Вместе с тем было открыто меньше</w:t>
      </w:r>
      <w:r>
        <w:rPr>
          <w:rFonts w:ascii="Times New Roman" w:eastAsia="Calibri" w:hAnsi="Times New Roman" w:cs="Times New Roman"/>
          <w:sz w:val="24"/>
          <w:szCs w:val="24"/>
        </w:rPr>
        <w:t>е количество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субъектов МСП в </w:t>
      </w:r>
      <w:r w:rsidR="00C3286D">
        <w:rPr>
          <w:rFonts w:ascii="Times New Roman" w:eastAsia="Calibri" w:hAnsi="Times New Roman" w:cs="Times New Roman"/>
          <w:sz w:val="24"/>
          <w:szCs w:val="24"/>
        </w:rPr>
        <w:t>сферах:</w:t>
      </w:r>
      <w:r w:rsidR="004B6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0E8">
        <w:rPr>
          <w:rFonts w:ascii="Times New Roman" w:eastAsia="Calibri" w:hAnsi="Times New Roman" w:cs="Times New Roman"/>
          <w:sz w:val="24"/>
          <w:szCs w:val="24"/>
        </w:rPr>
        <w:t>д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 xml:space="preserve">еятельность профессиональная, научная и техническая </w:t>
      </w:r>
      <w:r w:rsidR="00E420E8">
        <w:rPr>
          <w:rFonts w:ascii="Times New Roman" w:eastAsia="Calibri" w:hAnsi="Times New Roman" w:cs="Times New Roman"/>
          <w:sz w:val="24"/>
          <w:szCs w:val="24"/>
        </w:rPr>
        <w:t>(</w:t>
      </w:r>
      <w:r w:rsidR="00155A50">
        <w:rPr>
          <w:rFonts w:ascii="Times New Roman" w:eastAsia="Calibri" w:hAnsi="Times New Roman" w:cs="Times New Roman"/>
          <w:sz w:val="24"/>
          <w:szCs w:val="24"/>
        </w:rPr>
        <w:t>8</w:t>
      </w:r>
      <w:r w:rsidR="00E420E8">
        <w:rPr>
          <w:rFonts w:ascii="Times New Roman" w:eastAsia="Calibri" w:hAnsi="Times New Roman" w:cs="Times New Roman"/>
          <w:sz w:val="24"/>
          <w:szCs w:val="24"/>
        </w:rPr>
        <w:t xml:space="preserve"> вмест</w:t>
      </w:r>
      <w:r w:rsidR="00E1730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155A50">
        <w:rPr>
          <w:rFonts w:ascii="Times New Roman" w:eastAsia="Calibri" w:hAnsi="Times New Roman" w:cs="Times New Roman"/>
          <w:sz w:val="24"/>
          <w:szCs w:val="24"/>
        </w:rPr>
        <w:t>9</w:t>
      </w:r>
      <w:r w:rsidR="00E420E8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E653D8">
        <w:rPr>
          <w:rFonts w:ascii="Times New Roman" w:hAnsi="Times New Roman"/>
          <w:sz w:val="24"/>
          <w:szCs w:val="24"/>
        </w:rPr>
        <w:t>с</w:t>
      </w:r>
      <w:r w:rsidR="00E653D8" w:rsidRPr="00E653D8">
        <w:rPr>
          <w:rFonts w:ascii="Times New Roman" w:hAnsi="Times New Roman"/>
          <w:sz w:val="24"/>
          <w:szCs w:val="24"/>
        </w:rPr>
        <w:t>троительство</w:t>
      </w:r>
      <w:r w:rsidR="00E653D8">
        <w:rPr>
          <w:rFonts w:ascii="Times New Roman" w:hAnsi="Times New Roman"/>
          <w:sz w:val="24"/>
          <w:szCs w:val="24"/>
        </w:rPr>
        <w:t xml:space="preserve"> </w:t>
      </w:r>
      <w:r w:rsidR="00E653D8" w:rsidRPr="00E653D8">
        <w:rPr>
          <w:rFonts w:ascii="Times New Roman" w:hAnsi="Times New Roman"/>
          <w:sz w:val="24"/>
          <w:szCs w:val="24"/>
        </w:rPr>
        <w:t>(</w:t>
      </w:r>
      <w:r w:rsidR="00E17309">
        <w:rPr>
          <w:rFonts w:ascii="Times New Roman" w:hAnsi="Times New Roman"/>
          <w:sz w:val="24"/>
          <w:szCs w:val="24"/>
        </w:rPr>
        <w:t>7</w:t>
      </w:r>
      <w:r w:rsidR="00E653D8" w:rsidRPr="00E653D8">
        <w:rPr>
          <w:rFonts w:ascii="Times New Roman" w:hAnsi="Times New Roman"/>
          <w:sz w:val="24"/>
          <w:szCs w:val="24"/>
        </w:rPr>
        <w:t xml:space="preserve"> вместо </w:t>
      </w:r>
      <w:r w:rsidR="00E420E8">
        <w:rPr>
          <w:rFonts w:ascii="Times New Roman" w:hAnsi="Times New Roman"/>
          <w:sz w:val="24"/>
          <w:szCs w:val="24"/>
        </w:rPr>
        <w:t>9</w:t>
      </w:r>
      <w:r w:rsidR="00E17309">
        <w:rPr>
          <w:rFonts w:ascii="Times New Roman" w:hAnsi="Times New Roman"/>
          <w:sz w:val="24"/>
          <w:szCs w:val="24"/>
        </w:rPr>
        <w:t>)</w:t>
      </w:r>
      <w:r w:rsidR="00B333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90D09A" w14:textId="77777777" w:rsidR="00B33306" w:rsidRDefault="00B33306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182F0" w14:textId="1E57099F" w:rsidR="00DC5E4A" w:rsidRPr="004A6E53" w:rsidRDefault="001452FD" w:rsidP="00982C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E53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28E8695C" w14:textId="77777777" w:rsidR="008F22F6" w:rsidRPr="00DC5E4A" w:rsidRDefault="008F22F6" w:rsidP="008F22F6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B97E7E" w14:textId="70DAB1E3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DD02EB">
        <w:rPr>
          <w:rFonts w:ascii="Times New Roman" w:hAnsi="Times New Roman" w:cs="Times New Roman"/>
          <w:sz w:val="24"/>
          <w:szCs w:val="24"/>
        </w:rPr>
        <w:t>9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5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по</w:t>
      </w:r>
      <w:r w:rsidR="00881EEC">
        <w:rPr>
          <w:rFonts w:ascii="Times New Roman" w:hAnsi="Times New Roman" w:cs="Times New Roman"/>
          <w:sz w:val="24"/>
          <w:szCs w:val="24"/>
        </w:rPr>
        <w:t xml:space="preserve">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DD02EB">
        <w:rPr>
          <w:rFonts w:ascii="Times New Roman" w:hAnsi="Times New Roman" w:cs="Times New Roman"/>
          <w:sz w:val="24"/>
          <w:szCs w:val="24"/>
        </w:rPr>
        <w:t>9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динамика количества субъектов МСП, осуществляющих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5E61E0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1E0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1E0">
        <w:rPr>
          <w:rFonts w:ascii="Times New Roman" w:hAnsi="Times New Roman" w:cs="Times New Roman"/>
          <w:sz w:val="24"/>
          <w:szCs w:val="24"/>
        </w:rPr>
        <w:t xml:space="preserve"> </w:t>
      </w:r>
      <w:r w:rsidR="005E1D8C" w:rsidRPr="005E1D8C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Pr="005E61E0">
        <w:rPr>
          <w:rFonts w:ascii="Times New Roman" w:hAnsi="Times New Roman" w:cs="Times New Roman"/>
          <w:sz w:val="24"/>
          <w:szCs w:val="24"/>
        </w:rPr>
        <w:t xml:space="preserve">Смоленской области, соответствовала тенденциям других муниципальных районов Смоленской области. </w:t>
      </w:r>
    </w:p>
    <w:p w14:paraId="2B59673D" w14:textId="02FFE759" w:rsidR="00B33306" w:rsidRDefault="00D461CD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12D">
        <w:rPr>
          <w:rFonts w:ascii="Times New Roman" w:hAnsi="Times New Roman" w:cs="Times New Roman"/>
          <w:sz w:val="24"/>
          <w:szCs w:val="24"/>
        </w:rPr>
        <w:t xml:space="preserve">За </w:t>
      </w:r>
      <w:r w:rsidR="00BF31FB">
        <w:rPr>
          <w:rFonts w:ascii="Times New Roman" w:hAnsi="Times New Roman" w:cs="Times New Roman"/>
          <w:sz w:val="24"/>
          <w:szCs w:val="24"/>
        </w:rPr>
        <w:t>указанный период</w:t>
      </w:r>
      <w:r w:rsidR="00CC38F1">
        <w:rPr>
          <w:rFonts w:ascii="Times New Roman" w:hAnsi="Times New Roman" w:cs="Times New Roman"/>
          <w:sz w:val="24"/>
          <w:szCs w:val="24"/>
        </w:rPr>
        <w:t xml:space="preserve"> 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4E2118">
        <w:rPr>
          <w:rFonts w:ascii="Times New Roman" w:hAnsi="Times New Roman" w:cs="Times New Roman"/>
          <w:sz w:val="24"/>
          <w:szCs w:val="24"/>
        </w:rPr>
        <w:t>уменьшение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4E2118">
        <w:rPr>
          <w:rFonts w:ascii="Times New Roman" w:hAnsi="Times New Roman" w:cs="Times New Roman"/>
          <w:sz w:val="24"/>
          <w:szCs w:val="24"/>
        </w:rPr>
        <w:t>-</w:t>
      </w:r>
      <w:r w:rsidR="00DD02EB">
        <w:rPr>
          <w:rFonts w:ascii="Times New Roman" w:hAnsi="Times New Roman" w:cs="Times New Roman"/>
          <w:sz w:val="24"/>
          <w:szCs w:val="24"/>
        </w:rPr>
        <w:t>7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D44C8F">
        <w:rPr>
          <w:rFonts w:ascii="Times New Roman" w:hAnsi="Times New Roman" w:cs="Times New Roman"/>
          <w:sz w:val="24"/>
          <w:szCs w:val="24"/>
        </w:rPr>
        <w:t>ы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(</w:t>
      </w:r>
      <w:r w:rsidR="004E2118">
        <w:rPr>
          <w:rFonts w:ascii="Times New Roman" w:hAnsi="Times New Roman" w:cs="Times New Roman"/>
          <w:sz w:val="24"/>
          <w:szCs w:val="24"/>
        </w:rPr>
        <w:t>-</w:t>
      </w:r>
      <w:r w:rsidR="00DD02EB">
        <w:rPr>
          <w:rFonts w:ascii="Times New Roman" w:hAnsi="Times New Roman" w:cs="Times New Roman"/>
          <w:sz w:val="24"/>
          <w:szCs w:val="24"/>
        </w:rPr>
        <w:t>2,12</w:t>
      </w:r>
      <w:r w:rsidR="00B33306" w:rsidRPr="00B33306">
        <w:rPr>
          <w:rFonts w:ascii="Times New Roman" w:hAnsi="Times New Roman" w:cs="Times New Roman"/>
          <w:sz w:val="24"/>
          <w:szCs w:val="24"/>
        </w:rPr>
        <w:t>%) и рост количества индивидуальных предпринимателей - МСП на</w:t>
      </w:r>
      <w:r w:rsidR="00B33306">
        <w:rPr>
          <w:rFonts w:ascii="Times New Roman" w:hAnsi="Times New Roman" w:cs="Times New Roman"/>
          <w:sz w:val="24"/>
          <w:szCs w:val="24"/>
        </w:rPr>
        <w:t xml:space="preserve"> </w:t>
      </w:r>
      <w:r w:rsidR="004E2118">
        <w:rPr>
          <w:rFonts w:ascii="Times New Roman" w:hAnsi="Times New Roman" w:cs="Times New Roman"/>
          <w:sz w:val="24"/>
          <w:szCs w:val="24"/>
        </w:rPr>
        <w:t>5</w:t>
      </w:r>
      <w:r w:rsidR="00DD02EB">
        <w:rPr>
          <w:rFonts w:ascii="Times New Roman" w:hAnsi="Times New Roman" w:cs="Times New Roman"/>
          <w:sz w:val="24"/>
          <w:szCs w:val="24"/>
        </w:rPr>
        <w:t>3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DD02EB">
        <w:rPr>
          <w:rFonts w:ascii="Times New Roman" w:hAnsi="Times New Roman" w:cs="Times New Roman"/>
          <w:sz w:val="24"/>
          <w:szCs w:val="24"/>
        </w:rPr>
        <w:t xml:space="preserve">ы </w:t>
      </w:r>
      <w:r w:rsidR="00B33306" w:rsidRPr="00B33306">
        <w:rPr>
          <w:rFonts w:ascii="Times New Roman" w:hAnsi="Times New Roman" w:cs="Times New Roman"/>
          <w:sz w:val="24"/>
          <w:szCs w:val="24"/>
        </w:rPr>
        <w:t>(+</w:t>
      </w:r>
      <w:r w:rsidR="004E2118">
        <w:rPr>
          <w:rFonts w:ascii="Times New Roman" w:hAnsi="Times New Roman" w:cs="Times New Roman"/>
          <w:sz w:val="24"/>
          <w:szCs w:val="24"/>
        </w:rPr>
        <w:t>1</w:t>
      </w:r>
      <w:r w:rsidR="00DD02EB">
        <w:rPr>
          <w:rFonts w:ascii="Times New Roman" w:hAnsi="Times New Roman" w:cs="Times New Roman"/>
          <w:sz w:val="24"/>
          <w:szCs w:val="24"/>
        </w:rPr>
        <w:t>0,45</w:t>
      </w:r>
      <w:r w:rsidR="00B33306" w:rsidRPr="00B33306">
        <w:rPr>
          <w:rFonts w:ascii="Times New Roman" w:hAnsi="Times New Roman" w:cs="Times New Roman"/>
          <w:sz w:val="24"/>
          <w:szCs w:val="24"/>
        </w:rPr>
        <w:t>%).</w:t>
      </w:r>
    </w:p>
    <w:p w14:paraId="666A5365" w14:textId="77777777" w:rsidR="00705D05" w:rsidRDefault="00705D05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2A388" w14:textId="180E39A3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</w:t>
      </w:r>
      <w:r w:rsidR="00982CAE">
        <w:rPr>
          <w:rFonts w:ascii="Times New Roman" w:hAnsi="Times New Roman" w:cs="Times New Roman"/>
          <w:sz w:val="24"/>
          <w:szCs w:val="24"/>
        </w:rPr>
        <w:t xml:space="preserve">Руднянского района </w:t>
      </w:r>
      <w:r w:rsidRPr="005E61E0">
        <w:rPr>
          <w:rFonts w:ascii="Times New Roman" w:hAnsi="Times New Roman" w:cs="Times New Roman"/>
          <w:sz w:val="24"/>
          <w:szCs w:val="24"/>
        </w:rPr>
        <w:t xml:space="preserve">по видам экономической деятельности наиболее популярными видами деятельности являются:    </w:t>
      </w:r>
    </w:p>
    <w:p w14:paraId="7F78571E" w14:textId="29C8BA67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с</w:t>
      </w:r>
      <w:r w:rsidRPr="00716CF2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0C68776A" w14:textId="61B50C4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т</w:t>
      </w:r>
      <w:r w:rsidRPr="00716CF2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1EB9D362" w14:textId="102B5FD2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9EF2114" w14:textId="56437E9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8EBDB4E" w14:textId="4FE104FA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административная и сопутствующие дополнительные услуги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78473643" w14:textId="1E022409" w:rsidR="008F22F6" w:rsidRPr="00716CF2" w:rsidRDefault="008F22F6" w:rsidP="00705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D05" w:rsidRPr="00705D05">
        <w:rPr>
          <w:rFonts w:ascii="Times New Roman" w:hAnsi="Times New Roman" w:cs="Times New Roman"/>
          <w:sz w:val="24"/>
          <w:szCs w:val="24"/>
        </w:rPr>
        <w:t>предоставление услуг парикмахерскими и салонами красоты</w:t>
      </w:r>
      <w:r w:rsidR="00705D05">
        <w:rPr>
          <w:rFonts w:ascii="Times New Roman" w:hAnsi="Times New Roman" w:cs="Times New Roman"/>
          <w:sz w:val="24"/>
          <w:szCs w:val="24"/>
        </w:rPr>
        <w:t>.</w:t>
      </w:r>
    </w:p>
    <w:p w14:paraId="0FF56BD0" w14:textId="77777777" w:rsidR="00CC1C08" w:rsidRDefault="00CC1C08" w:rsidP="00CC1C0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69504253" w14:textId="0271F5E7" w:rsidR="00B43F1F" w:rsidRDefault="005B4A93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5E1D8C">
        <w:rPr>
          <w:rFonts w:ascii="Times New Roman" w:hAnsi="Times New Roman" w:cs="Times New Roman"/>
          <w:sz w:val="24"/>
          <w:szCs w:val="24"/>
        </w:rPr>
        <w:t>0</w:t>
      </w:r>
      <w:r w:rsidR="00DD02EB">
        <w:rPr>
          <w:rFonts w:ascii="Times New Roman" w:hAnsi="Times New Roman" w:cs="Times New Roman"/>
          <w:sz w:val="24"/>
          <w:szCs w:val="24"/>
        </w:rPr>
        <w:t>8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BF31FB">
        <w:rPr>
          <w:rFonts w:ascii="Times New Roman" w:hAnsi="Times New Roman" w:cs="Times New Roman"/>
          <w:sz w:val="24"/>
          <w:szCs w:val="24"/>
        </w:rPr>
        <w:t>0</w:t>
      </w:r>
      <w:r w:rsidR="00DD02EB">
        <w:rPr>
          <w:rFonts w:ascii="Times New Roman" w:hAnsi="Times New Roman" w:cs="Times New Roman"/>
          <w:sz w:val="24"/>
          <w:szCs w:val="24"/>
        </w:rPr>
        <w:t>9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 xml:space="preserve">Единый реестр субъектов малого и среднего предпринимательства включены </w:t>
      </w:r>
      <w:r w:rsidR="00944C6C">
        <w:rPr>
          <w:rFonts w:ascii="Times New Roman" w:hAnsi="Times New Roman" w:cs="Times New Roman"/>
          <w:sz w:val="24"/>
          <w:szCs w:val="24"/>
        </w:rPr>
        <w:t>9</w:t>
      </w:r>
      <w:r w:rsidR="00206A6D">
        <w:rPr>
          <w:rFonts w:ascii="Times New Roman" w:hAnsi="Times New Roman" w:cs="Times New Roman"/>
          <w:sz w:val="24"/>
          <w:szCs w:val="24"/>
        </w:rPr>
        <w:t xml:space="preserve"> субъектов МСП, осуществляющих деятельность на территории муниципального образования </w:t>
      </w:r>
      <w:r w:rsidR="00046017" w:rsidRPr="00046017">
        <w:rPr>
          <w:rFonts w:ascii="Times New Roman" w:hAnsi="Times New Roman" w:cs="Times New Roman"/>
          <w:sz w:val="24"/>
          <w:szCs w:val="24"/>
        </w:rPr>
        <w:t>«Руднянский муниципальный округ»</w:t>
      </w:r>
      <w:r w:rsidR="00046017"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>Смоленской области</w:t>
      </w:r>
      <w:r w:rsidR="00B43F1F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63A67587" w14:textId="77777777" w:rsidR="006C221E" w:rsidRDefault="006C221E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1124EB" w14:textId="77777777" w:rsidR="0007053B" w:rsidRPr="0007053B" w:rsidRDefault="00B43F1F" w:rsidP="0003282E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eastAsia="Calibri" w:hAnsi="Times New Roman" w:cs="Times New Roman"/>
          <w:sz w:val="24"/>
          <w:szCs w:val="24"/>
        </w:rPr>
        <w:t>вновь созданные субъекты МСП</w:t>
      </w:r>
      <w:r w:rsidR="0007053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633DAC" w14:textId="580071A2" w:rsidR="00B43F1F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53B">
        <w:rPr>
          <w:rFonts w:ascii="Times New Roman" w:eastAsia="Calibri" w:hAnsi="Times New Roman" w:cs="Times New Roman"/>
          <w:sz w:val="24"/>
          <w:szCs w:val="24"/>
        </w:rPr>
        <w:t>индивидуальные предприниматели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944C6C">
        <w:rPr>
          <w:rFonts w:ascii="Times New Roman" w:eastAsia="Calibri" w:hAnsi="Times New Roman" w:cs="Times New Roman"/>
          <w:sz w:val="24"/>
          <w:szCs w:val="24"/>
        </w:rPr>
        <w:t>8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="00B43F1F" w:rsidRPr="0007053B">
        <w:rPr>
          <w:rFonts w:ascii="Times New Roman" w:hAnsi="Times New Roman" w:cs="Times New Roman"/>
          <w:sz w:val="24"/>
          <w:szCs w:val="24"/>
        </w:rPr>
        <w:t>и</w:t>
      </w:r>
      <w:r w:rsidR="00206A6D" w:rsidRPr="0007053B">
        <w:rPr>
          <w:rFonts w:ascii="Times New Roman" w:hAnsi="Times New Roman" w:cs="Times New Roman"/>
          <w:sz w:val="24"/>
          <w:szCs w:val="24"/>
        </w:rPr>
        <w:t>з них по видам деятельности:</w:t>
      </w:r>
    </w:p>
    <w:p w14:paraId="709D9B6C" w14:textId="389389A9" w:rsidR="00046017" w:rsidRDefault="00046017" w:rsidP="0004601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046017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017">
        <w:rPr>
          <w:rFonts w:ascii="Times New Roman" w:hAnsi="Times New Roman" w:cs="Times New Roman"/>
          <w:sz w:val="24"/>
          <w:szCs w:val="24"/>
        </w:rPr>
        <w:t xml:space="preserve">– </w:t>
      </w:r>
      <w:r w:rsidR="00944C6C">
        <w:rPr>
          <w:rFonts w:ascii="Times New Roman" w:hAnsi="Times New Roman" w:cs="Times New Roman"/>
          <w:sz w:val="24"/>
          <w:szCs w:val="24"/>
        </w:rPr>
        <w:t>6</w:t>
      </w:r>
      <w:r w:rsidRPr="00046017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6A59467" w14:textId="08847D7D" w:rsidR="00897D16" w:rsidRDefault="00897D16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897D16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44C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77B9C89C" w14:textId="6522BB47" w:rsidR="0007053B" w:rsidRPr="0007053B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юридические лица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944C6C">
        <w:rPr>
          <w:rFonts w:ascii="Times New Roman" w:eastAsia="Calibri" w:hAnsi="Times New Roman" w:cs="Times New Roman"/>
          <w:sz w:val="24"/>
          <w:szCs w:val="24"/>
        </w:rPr>
        <w:t>1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Pr="0007053B">
        <w:rPr>
          <w:rFonts w:ascii="Times New Roman" w:hAnsi="Times New Roman" w:cs="Times New Roman"/>
          <w:sz w:val="24"/>
          <w:szCs w:val="24"/>
        </w:rPr>
        <w:t>из них по видам деятельности:</w:t>
      </w:r>
    </w:p>
    <w:p w14:paraId="3C97D4B2" w14:textId="051D1163" w:rsidR="008848E7" w:rsidRDefault="0007053B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hAnsi="Times New Roman" w:cs="Times New Roman"/>
          <w:sz w:val="24"/>
          <w:szCs w:val="24"/>
        </w:rPr>
        <w:t xml:space="preserve">- торговля оптовая и розничная; ремонт автотранспортных средств и мотоциклов – </w:t>
      </w:r>
      <w:r w:rsidR="00944C6C">
        <w:rPr>
          <w:rFonts w:ascii="Times New Roman" w:hAnsi="Times New Roman" w:cs="Times New Roman"/>
          <w:sz w:val="24"/>
          <w:szCs w:val="24"/>
        </w:rPr>
        <w:t>1</w:t>
      </w:r>
      <w:r w:rsidRPr="00B43F1F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7386FE9F" w14:textId="77777777" w:rsidR="00897D16" w:rsidRDefault="00897D16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9C22685" w14:textId="52B42FA2" w:rsidR="003F0D78" w:rsidRPr="006748F2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Прекратили свою деятельность </w:t>
      </w:r>
      <w:r w:rsidR="00944C6C">
        <w:rPr>
          <w:rFonts w:ascii="Times New Roman" w:hAnsi="Times New Roman" w:cs="Times New Roman"/>
          <w:sz w:val="24"/>
          <w:szCs w:val="24"/>
        </w:rPr>
        <w:t xml:space="preserve">2 </w:t>
      </w:r>
      <w:r w:rsidRPr="006748F2">
        <w:rPr>
          <w:rFonts w:ascii="Times New Roman" w:hAnsi="Times New Roman" w:cs="Times New Roman"/>
          <w:sz w:val="24"/>
          <w:szCs w:val="24"/>
        </w:rPr>
        <w:t>субъект МСП:</w:t>
      </w:r>
    </w:p>
    <w:p w14:paraId="084CA2BF" w14:textId="0452FF2A" w:rsidR="003F0D78" w:rsidRPr="006748F2" w:rsidRDefault="003F0D78" w:rsidP="003F0D78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– </w:t>
      </w:r>
      <w:r w:rsidR="00944C6C">
        <w:rPr>
          <w:rFonts w:ascii="Times New Roman" w:hAnsi="Times New Roman" w:cs="Times New Roman"/>
          <w:sz w:val="24"/>
          <w:szCs w:val="24"/>
        </w:rPr>
        <w:t>2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ед., из них по видам деятельности:</w:t>
      </w:r>
    </w:p>
    <w:p w14:paraId="1D8506A7" w14:textId="02387444" w:rsidR="003311FA" w:rsidRDefault="001A3BF9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44C6C">
        <w:rPr>
          <w:rFonts w:ascii="Times New Roman" w:hAnsi="Times New Roman" w:cs="Times New Roman"/>
          <w:sz w:val="24"/>
          <w:szCs w:val="24"/>
        </w:rPr>
        <w:t xml:space="preserve"> </w:t>
      </w:r>
      <w:r w:rsidR="00944C6C" w:rsidRPr="00944C6C">
        <w:rPr>
          <w:rFonts w:ascii="Times New Roman" w:hAnsi="Times New Roman" w:cs="Times New Roman"/>
          <w:sz w:val="24"/>
          <w:szCs w:val="24"/>
        </w:rPr>
        <w:t>транспортировка и хранение</w:t>
      </w:r>
      <w:r w:rsidR="00944C6C">
        <w:rPr>
          <w:rFonts w:ascii="Times New Roman" w:hAnsi="Times New Roman" w:cs="Times New Roman"/>
          <w:sz w:val="24"/>
          <w:szCs w:val="24"/>
        </w:rPr>
        <w:t xml:space="preserve"> – 2 ед.</w:t>
      </w:r>
    </w:p>
    <w:p w14:paraId="4F08ABD6" w14:textId="77777777" w:rsidR="00944C6C" w:rsidRPr="006748F2" w:rsidRDefault="00944C6C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B0C23C" w14:textId="77777777" w:rsidR="0003282E" w:rsidRPr="001C2385" w:rsidRDefault="0003282E" w:rsidP="00141B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282E" w:rsidRPr="001C2385" w:rsidSect="00FF77A9">
      <w:footerReference w:type="default" r:id="rId10"/>
      <w:pgSz w:w="11906" w:h="16838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FFDF" w14:textId="77777777" w:rsidR="0034692C" w:rsidRDefault="0034692C" w:rsidP="00434DB7">
      <w:pPr>
        <w:spacing w:after="0" w:line="240" w:lineRule="auto"/>
      </w:pPr>
      <w:r>
        <w:separator/>
      </w:r>
    </w:p>
  </w:endnote>
  <w:endnote w:type="continuationSeparator" w:id="0">
    <w:p w14:paraId="25E20EAB" w14:textId="77777777" w:rsidR="0034692C" w:rsidRDefault="0034692C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D522" w14:textId="77777777" w:rsidR="00FF77A9" w:rsidRDefault="00FF77A9">
    <w:pPr>
      <w:pStyle w:val="a5"/>
    </w:pPr>
  </w:p>
  <w:p w14:paraId="3C33733C" w14:textId="77777777" w:rsidR="00AE1F87" w:rsidRDefault="00AE1F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C093A" w14:textId="77777777" w:rsidR="0034692C" w:rsidRDefault="0034692C" w:rsidP="00434DB7">
      <w:pPr>
        <w:spacing w:after="0" w:line="240" w:lineRule="auto"/>
      </w:pPr>
      <w:r>
        <w:separator/>
      </w:r>
    </w:p>
  </w:footnote>
  <w:footnote w:type="continuationSeparator" w:id="0">
    <w:p w14:paraId="28D94E8F" w14:textId="77777777" w:rsidR="0034692C" w:rsidRDefault="0034692C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E5C"/>
    <w:multiLevelType w:val="hybridMultilevel"/>
    <w:tmpl w:val="C674E2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7658A8"/>
    <w:multiLevelType w:val="hybridMultilevel"/>
    <w:tmpl w:val="F264AD78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85199"/>
    <w:multiLevelType w:val="hybridMultilevel"/>
    <w:tmpl w:val="0630AC4C"/>
    <w:lvl w:ilvl="0" w:tplc="8A9C189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B184D"/>
    <w:multiLevelType w:val="hybridMultilevel"/>
    <w:tmpl w:val="DD92A6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925D42"/>
    <w:multiLevelType w:val="hybridMultilevel"/>
    <w:tmpl w:val="D34C8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1B1FBB"/>
    <w:multiLevelType w:val="hybridMultilevel"/>
    <w:tmpl w:val="409E4C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9C09D7"/>
    <w:multiLevelType w:val="hybridMultilevel"/>
    <w:tmpl w:val="7F5688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964B4"/>
    <w:multiLevelType w:val="hybridMultilevel"/>
    <w:tmpl w:val="529A576E"/>
    <w:lvl w:ilvl="0" w:tplc="B3DC8902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6586230">
    <w:abstractNumId w:val="2"/>
  </w:num>
  <w:num w:numId="2" w16cid:durableId="1244490404">
    <w:abstractNumId w:val="6"/>
  </w:num>
  <w:num w:numId="3" w16cid:durableId="421224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606010">
    <w:abstractNumId w:val="0"/>
  </w:num>
  <w:num w:numId="5" w16cid:durableId="1124424504">
    <w:abstractNumId w:val="5"/>
  </w:num>
  <w:num w:numId="6" w16cid:durableId="1969509929">
    <w:abstractNumId w:val="4"/>
  </w:num>
  <w:num w:numId="7" w16cid:durableId="440884233">
    <w:abstractNumId w:val="7"/>
  </w:num>
  <w:num w:numId="8" w16cid:durableId="1679889983">
    <w:abstractNumId w:val="3"/>
  </w:num>
  <w:num w:numId="9" w16cid:durableId="100879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4C6"/>
    <w:rsid w:val="00002757"/>
    <w:rsid w:val="000034FD"/>
    <w:rsid w:val="00004B7D"/>
    <w:rsid w:val="00005D96"/>
    <w:rsid w:val="00006ED0"/>
    <w:rsid w:val="0000745B"/>
    <w:rsid w:val="00007DD4"/>
    <w:rsid w:val="000101FB"/>
    <w:rsid w:val="00013797"/>
    <w:rsid w:val="00014302"/>
    <w:rsid w:val="000166F5"/>
    <w:rsid w:val="000224C8"/>
    <w:rsid w:val="00023F9B"/>
    <w:rsid w:val="00025873"/>
    <w:rsid w:val="00027D11"/>
    <w:rsid w:val="00030E83"/>
    <w:rsid w:val="000310A6"/>
    <w:rsid w:val="00031269"/>
    <w:rsid w:val="000312CC"/>
    <w:rsid w:val="0003282E"/>
    <w:rsid w:val="00032A9B"/>
    <w:rsid w:val="00033019"/>
    <w:rsid w:val="00033415"/>
    <w:rsid w:val="00033F20"/>
    <w:rsid w:val="0003418E"/>
    <w:rsid w:val="0003636F"/>
    <w:rsid w:val="000415AB"/>
    <w:rsid w:val="000419FB"/>
    <w:rsid w:val="00045A24"/>
    <w:rsid w:val="00046017"/>
    <w:rsid w:val="00050A5C"/>
    <w:rsid w:val="00052701"/>
    <w:rsid w:val="00053DFB"/>
    <w:rsid w:val="0005420A"/>
    <w:rsid w:val="00055806"/>
    <w:rsid w:val="0005583E"/>
    <w:rsid w:val="000563A8"/>
    <w:rsid w:val="000563EE"/>
    <w:rsid w:val="00056702"/>
    <w:rsid w:val="00060102"/>
    <w:rsid w:val="00061D31"/>
    <w:rsid w:val="0006517D"/>
    <w:rsid w:val="000651BB"/>
    <w:rsid w:val="00066F84"/>
    <w:rsid w:val="00066FBB"/>
    <w:rsid w:val="000670AB"/>
    <w:rsid w:val="0006732D"/>
    <w:rsid w:val="0007053B"/>
    <w:rsid w:val="0007151E"/>
    <w:rsid w:val="00074F6E"/>
    <w:rsid w:val="00076423"/>
    <w:rsid w:val="000769BB"/>
    <w:rsid w:val="00080A94"/>
    <w:rsid w:val="0008191A"/>
    <w:rsid w:val="00086719"/>
    <w:rsid w:val="0009047F"/>
    <w:rsid w:val="000904B2"/>
    <w:rsid w:val="000929EC"/>
    <w:rsid w:val="00092E92"/>
    <w:rsid w:val="00093BDD"/>
    <w:rsid w:val="00093F24"/>
    <w:rsid w:val="0009435A"/>
    <w:rsid w:val="000957F8"/>
    <w:rsid w:val="00095F6B"/>
    <w:rsid w:val="000A0713"/>
    <w:rsid w:val="000A0B71"/>
    <w:rsid w:val="000A2391"/>
    <w:rsid w:val="000A59B8"/>
    <w:rsid w:val="000B171E"/>
    <w:rsid w:val="000B1BF3"/>
    <w:rsid w:val="000B2000"/>
    <w:rsid w:val="000B26E7"/>
    <w:rsid w:val="000B4641"/>
    <w:rsid w:val="000B632C"/>
    <w:rsid w:val="000B6B65"/>
    <w:rsid w:val="000B6FEF"/>
    <w:rsid w:val="000C367C"/>
    <w:rsid w:val="000C4BC8"/>
    <w:rsid w:val="000D108F"/>
    <w:rsid w:val="000D3B92"/>
    <w:rsid w:val="000D40FB"/>
    <w:rsid w:val="000D46D4"/>
    <w:rsid w:val="000D51AB"/>
    <w:rsid w:val="000D6841"/>
    <w:rsid w:val="000D7B2C"/>
    <w:rsid w:val="000E0236"/>
    <w:rsid w:val="000E05AE"/>
    <w:rsid w:val="000E0961"/>
    <w:rsid w:val="000E1341"/>
    <w:rsid w:val="000E3D9C"/>
    <w:rsid w:val="000F2CD6"/>
    <w:rsid w:val="000F30FC"/>
    <w:rsid w:val="000F343C"/>
    <w:rsid w:val="000F40BB"/>
    <w:rsid w:val="000F58E9"/>
    <w:rsid w:val="000F5D7B"/>
    <w:rsid w:val="000F7FC7"/>
    <w:rsid w:val="001007C1"/>
    <w:rsid w:val="001008D8"/>
    <w:rsid w:val="001107CD"/>
    <w:rsid w:val="00112668"/>
    <w:rsid w:val="00114A1C"/>
    <w:rsid w:val="001179E9"/>
    <w:rsid w:val="001237B7"/>
    <w:rsid w:val="00123ECF"/>
    <w:rsid w:val="00125C5C"/>
    <w:rsid w:val="001309D4"/>
    <w:rsid w:val="00131284"/>
    <w:rsid w:val="00132D0F"/>
    <w:rsid w:val="00135526"/>
    <w:rsid w:val="00136C8C"/>
    <w:rsid w:val="001411A3"/>
    <w:rsid w:val="00141B77"/>
    <w:rsid w:val="00141FDF"/>
    <w:rsid w:val="001427E3"/>
    <w:rsid w:val="0014361B"/>
    <w:rsid w:val="001452FD"/>
    <w:rsid w:val="00145C36"/>
    <w:rsid w:val="00145F89"/>
    <w:rsid w:val="001467EA"/>
    <w:rsid w:val="0015362D"/>
    <w:rsid w:val="00155A50"/>
    <w:rsid w:val="00157334"/>
    <w:rsid w:val="00161617"/>
    <w:rsid w:val="001632A5"/>
    <w:rsid w:val="001644C3"/>
    <w:rsid w:val="00164B04"/>
    <w:rsid w:val="00165DB3"/>
    <w:rsid w:val="0016653C"/>
    <w:rsid w:val="00166B59"/>
    <w:rsid w:val="00166EB9"/>
    <w:rsid w:val="00170C88"/>
    <w:rsid w:val="0017119E"/>
    <w:rsid w:val="0017187A"/>
    <w:rsid w:val="00171A7E"/>
    <w:rsid w:val="00171E71"/>
    <w:rsid w:val="00172271"/>
    <w:rsid w:val="00172C38"/>
    <w:rsid w:val="001744BD"/>
    <w:rsid w:val="001761DC"/>
    <w:rsid w:val="00177324"/>
    <w:rsid w:val="001821DC"/>
    <w:rsid w:val="0018254E"/>
    <w:rsid w:val="00184363"/>
    <w:rsid w:val="00184EE5"/>
    <w:rsid w:val="001857B0"/>
    <w:rsid w:val="00186F06"/>
    <w:rsid w:val="00191979"/>
    <w:rsid w:val="0019274D"/>
    <w:rsid w:val="00195045"/>
    <w:rsid w:val="001958F4"/>
    <w:rsid w:val="00195F04"/>
    <w:rsid w:val="0019649C"/>
    <w:rsid w:val="0019784C"/>
    <w:rsid w:val="001A123C"/>
    <w:rsid w:val="001A3BF9"/>
    <w:rsid w:val="001A40BE"/>
    <w:rsid w:val="001A4355"/>
    <w:rsid w:val="001A4987"/>
    <w:rsid w:val="001A7E25"/>
    <w:rsid w:val="001B0C47"/>
    <w:rsid w:val="001B14A3"/>
    <w:rsid w:val="001B1E24"/>
    <w:rsid w:val="001B2D85"/>
    <w:rsid w:val="001B5397"/>
    <w:rsid w:val="001B59B6"/>
    <w:rsid w:val="001B649B"/>
    <w:rsid w:val="001B6EA1"/>
    <w:rsid w:val="001B74EC"/>
    <w:rsid w:val="001B7D25"/>
    <w:rsid w:val="001C2385"/>
    <w:rsid w:val="001C2F10"/>
    <w:rsid w:val="001C3800"/>
    <w:rsid w:val="001C4411"/>
    <w:rsid w:val="001C4647"/>
    <w:rsid w:val="001C601B"/>
    <w:rsid w:val="001C6FE1"/>
    <w:rsid w:val="001C7F86"/>
    <w:rsid w:val="001D15FE"/>
    <w:rsid w:val="001D1624"/>
    <w:rsid w:val="001D232A"/>
    <w:rsid w:val="001D2534"/>
    <w:rsid w:val="001D47F8"/>
    <w:rsid w:val="001D49BB"/>
    <w:rsid w:val="001D5837"/>
    <w:rsid w:val="001D5E10"/>
    <w:rsid w:val="001D601F"/>
    <w:rsid w:val="001E5094"/>
    <w:rsid w:val="001E72B6"/>
    <w:rsid w:val="001E7EE6"/>
    <w:rsid w:val="001F023E"/>
    <w:rsid w:val="001F2612"/>
    <w:rsid w:val="001F2CF3"/>
    <w:rsid w:val="001F38B1"/>
    <w:rsid w:val="001F3DC9"/>
    <w:rsid w:val="001F4D28"/>
    <w:rsid w:val="001F5D7F"/>
    <w:rsid w:val="001F6888"/>
    <w:rsid w:val="00201637"/>
    <w:rsid w:val="002018C3"/>
    <w:rsid w:val="00203323"/>
    <w:rsid w:val="0020436F"/>
    <w:rsid w:val="00206A6D"/>
    <w:rsid w:val="00207E95"/>
    <w:rsid w:val="00210456"/>
    <w:rsid w:val="00211463"/>
    <w:rsid w:val="00211831"/>
    <w:rsid w:val="002125EB"/>
    <w:rsid w:val="00213412"/>
    <w:rsid w:val="00213ADE"/>
    <w:rsid w:val="00214048"/>
    <w:rsid w:val="0021438F"/>
    <w:rsid w:val="0021454B"/>
    <w:rsid w:val="00214D13"/>
    <w:rsid w:val="002158FD"/>
    <w:rsid w:val="002170FA"/>
    <w:rsid w:val="00217E6C"/>
    <w:rsid w:val="00220CC8"/>
    <w:rsid w:val="0022502F"/>
    <w:rsid w:val="0022592F"/>
    <w:rsid w:val="002304A6"/>
    <w:rsid w:val="002317D1"/>
    <w:rsid w:val="0023194F"/>
    <w:rsid w:val="00234EBC"/>
    <w:rsid w:val="002357EE"/>
    <w:rsid w:val="00236874"/>
    <w:rsid w:val="00237003"/>
    <w:rsid w:val="00237A1F"/>
    <w:rsid w:val="0024120B"/>
    <w:rsid w:val="0024542C"/>
    <w:rsid w:val="00245B2F"/>
    <w:rsid w:val="002464DE"/>
    <w:rsid w:val="00246C07"/>
    <w:rsid w:val="00250112"/>
    <w:rsid w:val="0025390B"/>
    <w:rsid w:val="0025496B"/>
    <w:rsid w:val="00255526"/>
    <w:rsid w:val="00255A1C"/>
    <w:rsid w:val="002563E0"/>
    <w:rsid w:val="00256926"/>
    <w:rsid w:val="0025727F"/>
    <w:rsid w:val="002640A6"/>
    <w:rsid w:val="0026466F"/>
    <w:rsid w:val="002651F3"/>
    <w:rsid w:val="002663CB"/>
    <w:rsid w:val="002668AD"/>
    <w:rsid w:val="002675EE"/>
    <w:rsid w:val="00267BBC"/>
    <w:rsid w:val="00267DE5"/>
    <w:rsid w:val="00271AA2"/>
    <w:rsid w:val="00273821"/>
    <w:rsid w:val="00274298"/>
    <w:rsid w:val="00274F45"/>
    <w:rsid w:val="00275DA3"/>
    <w:rsid w:val="00280C88"/>
    <w:rsid w:val="00281A49"/>
    <w:rsid w:val="00282FA1"/>
    <w:rsid w:val="00284EC2"/>
    <w:rsid w:val="00286C86"/>
    <w:rsid w:val="002872EC"/>
    <w:rsid w:val="00290278"/>
    <w:rsid w:val="0029104D"/>
    <w:rsid w:val="0029399E"/>
    <w:rsid w:val="00295BF2"/>
    <w:rsid w:val="002A4A5E"/>
    <w:rsid w:val="002A562B"/>
    <w:rsid w:val="002A640B"/>
    <w:rsid w:val="002B09A2"/>
    <w:rsid w:val="002B0A5E"/>
    <w:rsid w:val="002B1CB0"/>
    <w:rsid w:val="002B2052"/>
    <w:rsid w:val="002B21AA"/>
    <w:rsid w:val="002B379C"/>
    <w:rsid w:val="002B37CD"/>
    <w:rsid w:val="002C1841"/>
    <w:rsid w:val="002C2F69"/>
    <w:rsid w:val="002C36E9"/>
    <w:rsid w:val="002C388A"/>
    <w:rsid w:val="002C3D5F"/>
    <w:rsid w:val="002C77DB"/>
    <w:rsid w:val="002D12A5"/>
    <w:rsid w:val="002D59ED"/>
    <w:rsid w:val="002D5AA4"/>
    <w:rsid w:val="002D696D"/>
    <w:rsid w:val="002E1599"/>
    <w:rsid w:val="002E2519"/>
    <w:rsid w:val="002E3C19"/>
    <w:rsid w:val="002E41B0"/>
    <w:rsid w:val="002E493E"/>
    <w:rsid w:val="002E49B0"/>
    <w:rsid w:val="002E5B3E"/>
    <w:rsid w:val="002E5E56"/>
    <w:rsid w:val="002E6DB7"/>
    <w:rsid w:val="002F102B"/>
    <w:rsid w:val="002F2482"/>
    <w:rsid w:val="002F3AA3"/>
    <w:rsid w:val="00301CEC"/>
    <w:rsid w:val="00302120"/>
    <w:rsid w:val="00302B09"/>
    <w:rsid w:val="00305646"/>
    <w:rsid w:val="00306231"/>
    <w:rsid w:val="00306CF3"/>
    <w:rsid w:val="003155BE"/>
    <w:rsid w:val="0031581B"/>
    <w:rsid w:val="003174AE"/>
    <w:rsid w:val="00317967"/>
    <w:rsid w:val="0031796A"/>
    <w:rsid w:val="00317DB5"/>
    <w:rsid w:val="00322A01"/>
    <w:rsid w:val="00322A81"/>
    <w:rsid w:val="003235B3"/>
    <w:rsid w:val="0032402C"/>
    <w:rsid w:val="003247DB"/>
    <w:rsid w:val="00324F07"/>
    <w:rsid w:val="0032685D"/>
    <w:rsid w:val="00326C8E"/>
    <w:rsid w:val="00330696"/>
    <w:rsid w:val="003311FA"/>
    <w:rsid w:val="00333055"/>
    <w:rsid w:val="00333957"/>
    <w:rsid w:val="003358D0"/>
    <w:rsid w:val="003363E1"/>
    <w:rsid w:val="00337F61"/>
    <w:rsid w:val="00337FF9"/>
    <w:rsid w:val="00340813"/>
    <w:rsid w:val="00340815"/>
    <w:rsid w:val="003420E9"/>
    <w:rsid w:val="0034232B"/>
    <w:rsid w:val="00343FB0"/>
    <w:rsid w:val="00345B90"/>
    <w:rsid w:val="0034692C"/>
    <w:rsid w:val="00346B9E"/>
    <w:rsid w:val="00346ECB"/>
    <w:rsid w:val="00347A48"/>
    <w:rsid w:val="00350529"/>
    <w:rsid w:val="00353219"/>
    <w:rsid w:val="00354072"/>
    <w:rsid w:val="00354AA1"/>
    <w:rsid w:val="003572E7"/>
    <w:rsid w:val="003574FF"/>
    <w:rsid w:val="00357F5A"/>
    <w:rsid w:val="00362184"/>
    <w:rsid w:val="003630D4"/>
    <w:rsid w:val="0036466B"/>
    <w:rsid w:val="003668F1"/>
    <w:rsid w:val="0036740C"/>
    <w:rsid w:val="00374405"/>
    <w:rsid w:val="003749DD"/>
    <w:rsid w:val="00377F33"/>
    <w:rsid w:val="003825AE"/>
    <w:rsid w:val="0038587B"/>
    <w:rsid w:val="00386FC9"/>
    <w:rsid w:val="0038701C"/>
    <w:rsid w:val="003904DA"/>
    <w:rsid w:val="00390E79"/>
    <w:rsid w:val="003958D0"/>
    <w:rsid w:val="003A1025"/>
    <w:rsid w:val="003A1BB4"/>
    <w:rsid w:val="003A20DA"/>
    <w:rsid w:val="003A225F"/>
    <w:rsid w:val="003A2B23"/>
    <w:rsid w:val="003A3B87"/>
    <w:rsid w:val="003A48E5"/>
    <w:rsid w:val="003A705B"/>
    <w:rsid w:val="003A73B5"/>
    <w:rsid w:val="003B01B1"/>
    <w:rsid w:val="003B089E"/>
    <w:rsid w:val="003B09A8"/>
    <w:rsid w:val="003B0E84"/>
    <w:rsid w:val="003B2598"/>
    <w:rsid w:val="003B29DB"/>
    <w:rsid w:val="003B2CD2"/>
    <w:rsid w:val="003B6BCA"/>
    <w:rsid w:val="003B72A3"/>
    <w:rsid w:val="003B744D"/>
    <w:rsid w:val="003C0318"/>
    <w:rsid w:val="003C33AF"/>
    <w:rsid w:val="003C3C3C"/>
    <w:rsid w:val="003D29AE"/>
    <w:rsid w:val="003D2C17"/>
    <w:rsid w:val="003D4EFD"/>
    <w:rsid w:val="003D51D5"/>
    <w:rsid w:val="003E1337"/>
    <w:rsid w:val="003E14DC"/>
    <w:rsid w:val="003E36A7"/>
    <w:rsid w:val="003E37BF"/>
    <w:rsid w:val="003E606B"/>
    <w:rsid w:val="003F0D78"/>
    <w:rsid w:val="003F2828"/>
    <w:rsid w:val="003F35D7"/>
    <w:rsid w:val="003F3F79"/>
    <w:rsid w:val="003F696D"/>
    <w:rsid w:val="00401642"/>
    <w:rsid w:val="0040192A"/>
    <w:rsid w:val="00401E89"/>
    <w:rsid w:val="004024E4"/>
    <w:rsid w:val="00402B1B"/>
    <w:rsid w:val="004054D1"/>
    <w:rsid w:val="0040635A"/>
    <w:rsid w:val="00406B45"/>
    <w:rsid w:val="00407E74"/>
    <w:rsid w:val="00411A28"/>
    <w:rsid w:val="004123CC"/>
    <w:rsid w:val="00421475"/>
    <w:rsid w:val="00421CA4"/>
    <w:rsid w:val="004225D5"/>
    <w:rsid w:val="00422773"/>
    <w:rsid w:val="00423E82"/>
    <w:rsid w:val="0042427B"/>
    <w:rsid w:val="00424506"/>
    <w:rsid w:val="00424CF3"/>
    <w:rsid w:val="00424D4B"/>
    <w:rsid w:val="004257E1"/>
    <w:rsid w:val="00432F96"/>
    <w:rsid w:val="00433653"/>
    <w:rsid w:val="00434DB7"/>
    <w:rsid w:val="004370E2"/>
    <w:rsid w:val="004371C4"/>
    <w:rsid w:val="00441D03"/>
    <w:rsid w:val="004422A1"/>
    <w:rsid w:val="004470EA"/>
    <w:rsid w:val="004503C5"/>
    <w:rsid w:val="00450B44"/>
    <w:rsid w:val="0045112D"/>
    <w:rsid w:val="00452727"/>
    <w:rsid w:val="00452CB2"/>
    <w:rsid w:val="0045489E"/>
    <w:rsid w:val="004554FD"/>
    <w:rsid w:val="004575D9"/>
    <w:rsid w:val="0045778C"/>
    <w:rsid w:val="0046060D"/>
    <w:rsid w:val="004671C6"/>
    <w:rsid w:val="00472285"/>
    <w:rsid w:val="004744D3"/>
    <w:rsid w:val="00474821"/>
    <w:rsid w:val="00476A58"/>
    <w:rsid w:val="0047741D"/>
    <w:rsid w:val="00477571"/>
    <w:rsid w:val="00480ACE"/>
    <w:rsid w:val="00481C87"/>
    <w:rsid w:val="004821D6"/>
    <w:rsid w:val="00483512"/>
    <w:rsid w:val="004842DB"/>
    <w:rsid w:val="0048651E"/>
    <w:rsid w:val="00486DCE"/>
    <w:rsid w:val="00487677"/>
    <w:rsid w:val="004902A8"/>
    <w:rsid w:val="004925EB"/>
    <w:rsid w:val="00492751"/>
    <w:rsid w:val="00493422"/>
    <w:rsid w:val="00495314"/>
    <w:rsid w:val="004A11FC"/>
    <w:rsid w:val="004A4A9A"/>
    <w:rsid w:val="004A59E4"/>
    <w:rsid w:val="004A5EF4"/>
    <w:rsid w:val="004A5EF7"/>
    <w:rsid w:val="004A6E53"/>
    <w:rsid w:val="004A7E66"/>
    <w:rsid w:val="004A7F43"/>
    <w:rsid w:val="004B1B53"/>
    <w:rsid w:val="004B244B"/>
    <w:rsid w:val="004B24FA"/>
    <w:rsid w:val="004B34BA"/>
    <w:rsid w:val="004B5E9D"/>
    <w:rsid w:val="004B6168"/>
    <w:rsid w:val="004B6323"/>
    <w:rsid w:val="004B633A"/>
    <w:rsid w:val="004B6C04"/>
    <w:rsid w:val="004B6D31"/>
    <w:rsid w:val="004C2F58"/>
    <w:rsid w:val="004C45BB"/>
    <w:rsid w:val="004C4A3A"/>
    <w:rsid w:val="004C4D4E"/>
    <w:rsid w:val="004D1248"/>
    <w:rsid w:val="004D4C85"/>
    <w:rsid w:val="004D7415"/>
    <w:rsid w:val="004D7E01"/>
    <w:rsid w:val="004E1136"/>
    <w:rsid w:val="004E2118"/>
    <w:rsid w:val="004E53EF"/>
    <w:rsid w:val="004E5D27"/>
    <w:rsid w:val="004E6DC4"/>
    <w:rsid w:val="004F0C76"/>
    <w:rsid w:val="004F2F2D"/>
    <w:rsid w:val="004F332F"/>
    <w:rsid w:val="004F3B15"/>
    <w:rsid w:val="004F3B8B"/>
    <w:rsid w:val="004F43A5"/>
    <w:rsid w:val="004F77C7"/>
    <w:rsid w:val="004F7FEA"/>
    <w:rsid w:val="00503423"/>
    <w:rsid w:val="005040A0"/>
    <w:rsid w:val="005044E1"/>
    <w:rsid w:val="00504F3A"/>
    <w:rsid w:val="0050564F"/>
    <w:rsid w:val="00506A1B"/>
    <w:rsid w:val="00507A78"/>
    <w:rsid w:val="00507F74"/>
    <w:rsid w:val="00510237"/>
    <w:rsid w:val="0051061D"/>
    <w:rsid w:val="00513537"/>
    <w:rsid w:val="00520B06"/>
    <w:rsid w:val="00520EA2"/>
    <w:rsid w:val="00521B61"/>
    <w:rsid w:val="0052298C"/>
    <w:rsid w:val="00522D09"/>
    <w:rsid w:val="00524CDB"/>
    <w:rsid w:val="0052541F"/>
    <w:rsid w:val="00525752"/>
    <w:rsid w:val="00526564"/>
    <w:rsid w:val="00532A91"/>
    <w:rsid w:val="005341B7"/>
    <w:rsid w:val="005365EA"/>
    <w:rsid w:val="005378F8"/>
    <w:rsid w:val="00541A66"/>
    <w:rsid w:val="00542DA4"/>
    <w:rsid w:val="005444A6"/>
    <w:rsid w:val="00544C65"/>
    <w:rsid w:val="0054587B"/>
    <w:rsid w:val="0054743E"/>
    <w:rsid w:val="0055057A"/>
    <w:rsid w:val="00550906"/>
    <w:rsid w:val="00550CA5"/>
    <w:rsid w:val="00552488"/>
    <w:rsid w:val="00553219"/>
    <w:rsid w:val="00554FC5"/>
    <w:rsid w:val="00555034"/>
    <w:rsid w:val="00556680"/>
    <w:rsid w:val="00556AE6"/>
    <w:rsid w:val="00563EBF"/>
    <w:rsid w:val="00563F7A"/>
    <w:rsid w:val="005653B8"/>
    <w:rsid w:val="00566E87"/>
    <w:rsid w:val="005675FB"/>
    <w:rsid w:val="0057289B"/>
    <w:rsid w:val="00574846"/>
    <w:rsid w:val="005760E6"/>
    <w:rsid w:val="0057613E"/>
    <w:rsid w:val="005766A3"/>
    <w:rsid w:val="0058024F"/>
    <w:rsid w:val="0058208F"/>
    <w:rsid w:val="0058353D"/>
    <w:rsid w:val="0058365B"/>
    <w:rsid w:val="005845A5"/>
    <w:rsid w:val="005864F0"/>
    <w:rsid w:val="005900F9"/>
    <w:rsid w:val="00590BEF"/>
    <w:rsid w:val="00591ABF"/>
    <w:rsid w:val="00594D7B"/>
    <w:rsid w:val="00594EB2"/>
    <w:rsid w:val="0059508A"/>
    <w:rsid w:val="005960A6"/>
    <w:rsid w:val="00596E74"/>
    <w:rsid w:val="005A0E18"/>
    <w:rsid w:val="005A1E43"/>
    <w:rsid w:val="005A3B7E"/>
    <w:rsid w:val="005A5DEB"/>
    <w:rsid w:val="005A7935"/>
    <w:rsid w:val="005B0DDC"/>
    <w:rsid w:val="005B1429"/>
    <w:rsid w:val="005B4A93"/>
    <w:rsid w:val="005B57EB"/>
    <w:rsid w:val="005B6093"/>
    <w:rsid w:val="005C1D32"/>
    <w:rsid w:val="005C1DA1"/>
    <w:rsid w:val="005C1EEC"/>
    <w:rsid w:val="005C2926"/>
    <w:rsid w:val="005C39C1"/>
    <w:rsid w:val="005C3C7B"/>
    <w:rsid w:val="005C57E6"/>
    <w:rsid w:val="005C71C2"/>
    <w:rsid w:val="005C7742"/>
    <w:rsid w:val="005D00C3"/>
    <w:rsid w:val="005D357B"/>
    <w:rsid w:val="005D6CB4"/>
    <w:rsid w:val="005D6D58"/>
    <w:rsid w:val="005D74BD"/>
    <w:rsid w:val="005D78DC"/>
    <w:rsid w:val="005E091B"/>
    <w:rsid w:val="005E139E"/>
    <w:rsid w:val="005E13DE"/>
    <w:rsid w:val="005E1D8C"/>
    <w:rsid w:val="005E3BF9"/>
    <w:rsid w:val="005E563E"/>
    <w:rsid w:val="005E6556"/>
    <w:rsid w:val="005E6F12"/>
    <w:rsid w:val="005E7D1C"/>
    <w:rsid w:val="005F1E74"/>
    <w:rsid w:val="005F21C3"/>
    <w:rsid w:val="005F2DC1"/>
    <w:rsid w:val="005F429B"/>
    <w:rsid w:val="005F4304"/>
    <w:rsid w:val="005F5BF3"/>
    <w:rsid w:val="005F7C1E"/>
    <w:rsid w:val="006148EA"/>
    <w:rsid w:val="006149EE"/>
    <w:rsid w:val="00615D35"/>
    <w:rsid w:val="006165C6"/>
    <w:rsid w:val="00617454"/>
    <w:rsid w:val="006213CD"/>
    <w:rsid w:val="006230F9"/>
    <w:rsid w:val="00625002"/>
    <w:rsid w:val="00625657"/>
    <w:rsid w:val="00626926"/>
    <w:rsid w:val="00631CC8"/>
    <w:rsid w:val="0063264D"/>
    <w:rsid w:val="00632A52"/>
    <w:rsid w:val="00632FE7"/>
    <w:rsid w:val="0063484B"/>
    <w:rsid w:val="006357BE"/>
    <w:rsid w:val="00636468"/>
    <w:rsid w:val="0063671A"/>
    <w:rsid w:val="0064002E"/>
    <w:rsid w:val="006441AC"/>
    <w:rsid w:val="006476D2"/>
    <w:rsid w:val="0065298E"/>
    <w:rsid w:val="00656AC7"/>
    <w:rsid w:val="006575D4"/>
    <w:rsid w:val="00664507"/>
    <w:rsid w:val="0066528D"/>
    <w:rsid w:val="00666122"/>
    <w:rsid w:val="0066774B"/>
    <w:rsid w:val="00671463"/>
    <w:rsid w:val="0067207F"/>
    <w:rsid w:val="006748F2"/>
    <w:rsid w:val="00681A3C"/>
    <w:rsid w:val="00681B47"/>
    <w:rsid w:val="00683C90"/>
    <w:rsid w:val="00686D4C"/>
    <w:rsid w:val="00690008"/>
    <w:rsid w:val="0069505E"/>
    <w:rsid w:val="006950F9"/>
    <w:rsid w:val="00696A4B"/>
    <w:rsid w:val="00697206"/>
    <w:rsid w:val="00697468"/>
    <w:rsid w:val="0069747C"/>
    <w:rsid w:val="006A0256"/>
    <w:rsid w:val="006A3523"/>
    <w:rsid w:val="006A4286"/>
    <w:rsid w:val="006A4AF1"/>
    <w:rsid w:val="006A4C30"/>
    <w:rsid w:val="006A50BE"/>
    <w:rsid w:val="006A5326"/>
    <w:rsid w:val="006B0617"/>
    <w:rsid w:val="006B09F0"/>
    <w:rsid w:val="006B3E8D"/>
    <w:rsid w:val="006B5827"/>
    <w:rsid w:val="006B5BEE"/>
    <w:rsid w:val="006B71BA"/>
    <w:rsid w:val="006B74BD"/>
    <w:rsid w:val="006C1A95"/>
    <w:rsid w:val="006C221E"/>
    <w:rsid w:val="006C2824"/>
    <w:rsid w:val="006D174F"/>
    <w:rsid w:val="006D24F1"/>
    <w:rsid w:val="006D3784"/>
    <w:rsid w:val="006D553A"/>
    <w:rsid w:val="006D5EDF"/>
    <w:rsid w:val="006D66CC"/>
    <w:rsid w:val="006E1808"/>
    <w:rsid w:val="006E2C5D"/>
    <w:rsid w:val="006E328D"/>
    <w:rsid w:val="006E3C39"/>
    <w:rsid w:val="006E5ACF"/>
    <w:rsid w:val="006E6844"/>
    <w:rsid w:val="006F1C24"/>
    <w:rsid w:val="006F2FC9"/>
    <w:rsid w:val="006F35A0"/>
    <w:rsid w:val="006F4C69"/>
    <w:rsid w:val="006F536B"/>
    <w:rsid w:val="006F66A4"/>
    <w:rsid w:val="007006DB"/>
    <w:rsid w:val="00701878"/>
    <w:rsid w:val="00705BE3"/>
    <w:rsid w:val="00705D05"/>
    <w:rsid w:val="00707AEA"/>
    <w:rsid w:val="00707B7C"/>
    <w:rsid w:val="00713A63"/>
    <w:rsid w:val="0071410C"/>
    <w:rsid w:val="00714A2F"/>
    <w:rsid w:val="00714B19"/>
    <w:rsid w:val="00715201"/>
    <w:rsid w:val="00716776"/>
    <w:rsid w:val="00716C26"/>
    <w:rsid w:val="00717C99"/>
    <w:rsid w:val="00723B29"/>
    <w:rsid w:val="00726E18"/>
    <w:rsid w:val="007271B9"/>
    <w:rsid w:val="00731612"/>
    <w:rsid w:val="007324E4"/>
    <w:rsid w:val="007343A1"/>
    <w:rsid w:val="00734602"/>
    <w:rsid w:val="007349F5"/>
    <w:rsid w:val="00737EAB"/>
    <w:rsid w:val="00740E49"/>
    <w:rsid w:val="007414E1"/>
    <w:rsid w:val="0074280D"/>
    <w:rsid w:val="00742868"/>
    <w:rsid w:val="007443F5"/>
    <w:rsid w:val="00746F4C"/>
    <w:rsid w:val="00753584"/>
    <w:rsid w:val="00754471"/>
    <w:rsid w:val="00761CC9"/>
    <w:rsid w:val="007636EE"/>
    <w:rsid w:val="007637C2"/>
    <w:rsid w:val="00767A09"/>
    <w:rsid w:val="007704C2"/>
    <w:rsid w:val="007723CA"/>
    <w:rsid w:val="0078474F"/>
    <w:rsid w:val="0078724E"/>
    <w:rsid w:val="0079001E"/>
    <w:rsid w:val="007923F2"/>
    <w:rsid w:val="00794F4F"/>
    <w:rsid w:val="007A074D"/>
    <w:rsid w:val="007A0FB2"/>
    <w:rsid w:val="007A3832"/>
    <w:rsid w:val="007A4A63"/>
    <w:rsid w:val="007A61A8"/>
    <w:rsid w:val="007A7C69"/>
    <w:rsid w:val="007B34FB"/>
    <w:rsid w:val="007B363B"/>
    <w:rsid w:val="007B3B6E"/>
    <w:rsid w:val="007B5ED8"/>
    <w:rsid w:val="007C0334"/>
    <w:rsid w:val="007C06B9"/>
    <w:rsid w:val="007C1839"/>
    <w:rsid w:val="007C2B72"/>
    <w:rsid w:val="007D0C56"/>
    <w:rsid w:val="007D2AC3"/>
    <w:rsid w:val="007D4D90"/>
    <w:rsid w:val="007D705A"/>
    <w:rsid w:val="007D7847"/>
    <w:rsid w:val="007E3050"/>
    <w:rsid w:val="007E38A3"/>
    <w:rsid w:val="007E3957"/>
    <w:rsid w:val="007E474E"/>
    <w:rsid w:val="007E5C2A"/>
    <w:rsid w:val="007E5F54"/>
    <w:rsid w:val="007F19A9"/>
    <w:rsid w:val="007F1ACA"/>
    <w:rsid w:val="008017B4"/>
    <w:rsid w:val="0080182D"/>
    <w:rsid w:val="008027E7"/>
    <w:rsid w:val="00803AAD"/>
    <w:rsid w:val="00805779"/>
    <w:rsid w:val="008063B0"/>
    <w:rsid w:val="00811655"/>
    <w:rsid w:val="00812B90"/>
    <w:rsid w:val="008148ED"/>
    <w:rsid w:val="0081507E"/>
    <w:rsid w:val="008205D8"/>
    <w:rsid w:val="00822099"/>
    <w:rsid w:val="00822B0E"/>
    <w:rsid w:val="00822F85"/>
    <w:rsid w:val="0083116D"/>
    <w:rsid w:val="00831F43"/>
    <w:rsid w:val="00833B7B"/>
    <w:rsid w:val="0083490D"/>
    <w:rsid w:val="00843794"/>
    <w:rsid w:val="00847D0A"/>
    <w:rsid w:val="00851355"/>
    <w:rsid w:val="0085272D"/>
    <w:rsid w:val="00856A1E"/>
    <w:rsid w:val="00856DA7"/>
    <w:rsid w:val="0085748F"/>
    <w:rsid w:val="00857AC1"/>
    <w:rsid w:val="00862E7C"/>
    <w:rsid w:val="00863D04"/>
    <w:rsid w:val="008643A2"/>
    <w:rsid w:val="0086484D"/>
    <w:rsid w:val="008660BE"/>
    <w:rsid w:val="008705FE"/>
    <w:rsid w:val="00870683"/>
    <w:rsid w:val="0087308B"/>
    <w:rsid w:val="00875C53"/>
    <w:rsid w:val="008769DC"/>
    <w:rsid w:val="00876CED"/>
    <w:rsid w:val="008775E0"/>
    <w:rsid w:val="00881EEC"/>
    <w:rsid w:val="008832EC"/>
    <w:rsid w:val="008848E7"/>
    <w:rsid w:val="00884BC3"/>
    <w:rsid w:val="008902AF"/>
    <w:rsid w:val="00890967"/>
    <w:rsid w:val="00890D8D"/>
    <w:rsid w:val="00895D4D"/>
    <w:rsid w:val="00896BE6"/>
    <w:rsid w:val="00897D16"/>
    <w:rsid w:val="008A1009"/>
    <w:rsid w:val="008A1EC2"/>
    <w:rsid w:val="008A20AF"/>
    <w:rsid w:val="008A24C1"/>
    <w:rsid w:val="008A30B1"/>
    <w:rsid w:val="008A455D"/>
    <w:rsid w:val="008A4CC7"/>
    <w:rsid w:val="008A562B"/>
    <w:rsid w:val="008A5E2D"/>
    <w:rsid w:val="008A5F76"/>
    <w:rsid w:val="008A66DF"/>
    <w:rsid w:val="008A77CB"/>
    <w:rsid w:val="008B06C4"/>
    <w:rsid w:val="008B277F"/>
    <w:rsid w:val="008B52C2"/>
    <w:rsid w:val="008B5D66"/>
    <w:rsid w:val="008B5FB1"/>
    <w:rsid w:val="008C112B"/>
    <w:rsid w:val="008C5384"/>
    <w:rsid w:val="008D0333"/>
    <w:rsid w:val="008D104E"/>
    <w:rsid w:val="008D39C4"/>
    <w:rsid w:val="008D3FFB"/>
    <w:rsid w:val="008D487C"/>
    <w:rsid w:val="008D600C"/>
    <w:rsid w:val="008E4820"/>
    <w:rsid w:val="008E4E0C"/>
    <w:rsid w:val="008E5B13"/>
    <w:rsid w:val="008F18DE"/>
    <w:rsid w:val="008F22F6"/>
    <w:rsid w:val="008F365E"/>
    <w:rsid w:val="008F3AB6"/>
    <w:rsid w:val="008F4649"/>
    <w:rsid w:val="008F4764"/>
    <w:rsid w:val="008F5BDB"/>
    <w:rsid w:val="009011C1"/>
    <w:rsid w:val="009027D2"/>
    <w:rsid w:val="00903C9D"/>
    <w:rsid w:val="0090609B"/>
    <w:rsid w:val="00906D47"/>
    <w:rsid w:val="00907797"/>
    <w:rsid w:val="00911192"/>
    <w:rsid w:val="00914522"/>
    <w:rsid w:val="00914C14"/>
    <w:rsid w:val="00915C5F"/>
    <w:rsid w:val="00916924"/>
    <w:rsid w:val="00920D89"/>
    <w:rsid w:val="009214B5"/>
    <w:rsid w:val="00922E34"/>
    <w:rsid w:val="00924222"/>
    <w:rsid w:val="009244AD"/>
    <w:rsid w:val="0092561A"/>
    <w:rsid w:val="00927F1E"/>
    <w:rsid w:val="00931BF2"/>
    <w:rsid w:val="009335E4"/>
    <w:rsid w:val="009337CF"/>
    <w:rsid w:val="00933BC1"/>
    <w:rsid w:val="00934935"/>
    <w:rsid w:val="00934EF5"/>
    <w:rsid w:val="00935E6B"/>
    <w:rsid w:val="0093763A"/>
    <w:rsid w:val="00937EEC"/>
    <w:rsid w:val="00941281"/>
    <w:rsid w:val="009417B9"/>
    <w:rsid w:val="00942321"/>
    <w:rsid w:val="009431E6"/>
    <w:rsid w:val="00943C1A"/>
    <w:rsid w:val="00943DB8"/>
    <w:rsid w:val="00944654"/>
    <w:rsid w:val="00944B0C"/>
    <w:rsid w:val="00944C6C"/>
    <w:rsid w:val="00960B97"/>
    <w:rsid w:val="0096205D"/>
    <w:rsid w:val="009620C0"/>
    <w:rsid w:val="00964800"/>
    <w:rsid w:val="00964D9F"/>
    <w:rsid w:val="009656A2"/>
    <w:rsid w:val="00967D01"/>
    <w:rsid w:val="00970CA2"/>
    <w:rsid w:val="00971CBF"/>
    <w:rsid w:val="0097345B"/>
    <w:rsid w:val="00973E69"/>
    <w:rsid w:val="00974469"/>
    <w:rsid w:val="00975162"/>
    <w:rsid w:val="009753E9"/>
    <w:rsid w:val="00982CAE"/>
    <w:rsid w:val="00983C89"/>
    <w:rsid w:val="00985D7B"/>
    <w:rsid w:val="00986B15"/>
    <w:rsid w:val="0099144F"/>
    <w:rsid w:val="00992A87"/>
    <w:rsid w:val="00995B43"/>
    <w:rsid w:val="009A246A"/>
    <w:rsid w:val="009A6DF3"/>
    <w:rsid w:val="009A7383"/>
    <w:rsid w:val="009B0FF7"/>
    <w:rsid w:val="009B339F"/>
    <w:rsid w:val="009B4A59"/>
    <w:rsid w:val="009B4FCB"/>
    <w:rsid w:val="009B58BC"/>
    <w:rsid w:val="009C047C"/>
    <w:rsid w:val="009C16A1"/>
    <w:rsid w:val="009C1B89"/>
    <w:rsid w:val="009C35F2"/>
    <w:rsid w:val="009C4026"/>
    <w:rsid w:val="009C43E2"/>
    <w:rsid w:val="009C476D"/>
    <w:rsid w:val="009C5467"/>
    <w:rsid w:val="009D00FC"/>
    <w:rsid w:val="009D0D4C"/>
    <w:rsid w:val="009D0DBE"/>
    <w:rsid w:val="009D24E9"/>
    <w:rsid w:val="009D43E8"/>
    <w:rsid w:val="009D4886"/>
    <w:rsid w:val="009D5043"/>
    <w:rsid w:val="009D5963"/>
    <w:rsid w:val="009D6F77"/>
    <w:rsid w:val="009E01B8"/>
    <w:rsid w:val="009E1D8D"/>
    <w:rsid w:val="009E2B08"/>
    <w:rsid w:val="009E2F6F"/>
    <w:rsid w:val="009E2F8A"/>
    <w:rsid w:val="009E31F9"/>
    <w:rsid w:val="009E63A1"/>
    <w:rsid w:val="009E6ED4"/>
    <w:rsid w:val="009F026C"/>
    <w:rsid w:val="009F099F"/>
    <w:rsid w:val="009F24D3"/>
    <w:rsid w:val="009F500E"/>
    <w:rsid w:val="009F6782"/>
    <w:rsid w:val="009F7A12"/>
    <w:rsid w:val="009F7C7E"/>
    <w:rsid w:val="00A003F7"/>
    <w:rsid w:val="00A00814"/>
    <w:rsid w:val="00A00925"/>
    <w:rsid w:val="00A03B3F"/>
    <w:rsid w:val="00A04ADA"/>
    <w:rsid w:val="00A0500F"/>
    <w:rsid w:val="00A06E7E"/>
    <w:rsid w:val="00A07773"/>
    <w:rsid w:val="00A10F6A"/>
    <w:rsid w:val="00A13483"/>
    <w:rsid w:val="00A15C55"/>
    <w:rsid w:val="00A17F95"/>
    <w:rsid w:val="00A2437E"/>
    <w:rsid w:val="00A278C2"/>
    <w:rsid w:val="00A30BC2"/>
    <w:rsid w:val="00A30C47"/>
    <w:rsid w:val="00A323DC"/>
    <w:rsid w:val="00A337E9"/>
    <w:rsid w:val="00A33A89"/>
    <w:rsid w:val="00A33B89"/>
    <w:rsid w:val="00A34FE3"/>
    <w:rsid w:val="00A36145"/>
    <w:rsid w:val="00A36F0D"/>
    <w:rsid w:val="00A37649"/>
    <w:rsid w:val="00A37A53"/>
    <w:rsid w:val="00A41C51"/>
    <w:rsid w:val="00A42B58"/>
    <w:rsid w:val="00A43FCC"/>
    <w:rsid w:val="00A45767"/>
    <w:rsid w:val="00A45915"/>
    <w:rsid w:val="00A47ED4"/>
    <w:rsid w:val="00A518F0"/>
    <w:rsid w:val="00A51B86"/>
    <w:rsid w:val="00A53BB5"/>
    <w:rsid w:val="00A5537B"/>
    <w:rsid w:val="00A56C52"/>
    <w:rsid w:val="00A61379"/>
    <w:rsid w:val="00A6225A"/>
    <w:rsid w:val="00A62EE1"/>
    <w:rsid w:val="00A65870"/>
    <w:rsid w:val="00A6644F"/>
    <w:rsid w:val="00A66EFD"/>
    <w:rsid w:val="00A674DA"/>
    <w:rsid w:val="00A723A4"/>
    <w:rsid w:val="00A743DC"/>
    <w:rsid w:val="00A76838"/>
    <w:rsid w:val="00A772BE"/>
    <w:rsid w:val="00A77534"/>
    <w:rsid w:val="00A82993"/>
    <w:rsid w:val="00A82AAD"/>
    <w:rsid w:val="00A83E27"/>
    <w:rsid w:val="00A90ADE"/>
    <w:rsid w:val="00A9279D"/>
    <w:rsid w:val="00A93E98"/>
    <w:rsid w:val="00A94B42"/>
    <w:rsid w:val="00A94EBA"/>
    <w:rsid w:val="00A958F6"/>
    <w:rsid w:val="00AA0454"/>
    <w:rsid w:val="00AA25B1"/>
    <w:rsid w:val="00AA3276"/>
    <w:rsid w:val="00AA576F"/>
    <w:rsid w:val="00AA62A3"/>
    <w:rsid w:val="00AA6DF8"/>
    <w:rsid w:val="00AA6EC6"/>
    <w:rsid w:val="00AB0CF6"/>
    <w:rsid w:val="00AB2057"/>
    <w:rsid w:val="00AB2374"/>
    <w:rsid w:val="00AB34DD"/>
    <w:rsid w:val="00AB4FA4"/>
    <w:rsid w:val="00AB51B7"/>
    <w:rsid w:val="00AB5EAE"/>
    <w:rsid w:val="00AB5FF3"/>
    <w:rsid w:val="00AB60F8"/>
    <w:rsid w:val="00AB632F"/>
    <w:rsid w:val="00AC06B6"/>
    <w:rsid w:val="00AC154D"/>
    <w:rsid w:val="00AC1787"/>
    <w:rsid w:val="00AC4AEB"/>
    <w:rsid w:val="00AC5AD9"/>
    <w:rsid w:val="00AC71BD"/>
    <w:rsid w:val="00AD2127"/>
    <w:rsid w:val="00AD4CFF"/>
    <w:rsid w:val="00AD573B"/>
    <w:rsid w:val="00AD69C1"/>
    <w:rsid w:val="00AD738A"/>
    <w:rsid w:val="00AD74DC"/>
    <w:rsid w:val="00AE14CB"/>
    <w:rsid w:val="00AE1F87"/>
    <w:rsid w:val="00AE211E"/>
    <w:rsid w:val="00AE32B8"/>
    <w:rsid w:val="00AE338F"/>
    <w:rsid w:val="00AE45E3"/>
    <w:rsid w:val="00AE62D1"/>
    <w:rsid w:val="00AF03C4"/>
    <w:rsid w:val="00AF06B1"/>
    <w:rsid w:val="00AF0F0F"/>
    <w:rsid w:val="00AF1213"/>
    <w:rsid w:val="00AF4D5F"/>
    <w:rsid w:val="00AF4F3B"/>
    <w:rsid w:val="00AF50BF"/>
    <w:rsid w:val="00AF5E0B"/>
    <w:rsid w:val="00B02384"/>
    <w:rsid w:val="00B03B49"/>
    <w:rsid w:val="00B06F01"/>
    <w:rsid w:val="00B07F99"/>
    <w:rsid w:val="00B128BB"/>
    <w:rsid w:val="00B13E80"/>
    <w:rsid w:val="00B206FD"/>
    <w:rsid w:val="00B20C63"/>
    <w:rsid w:val="00B245CE"/>
    <w:rsid w:val="00B25201"/>
    <w:rsid w:val="00B31AFB"/>
    <w:rsid w:val="00B33306"/>
    <w:rsid w:val="00B36E35"/>
    <w:rsid w:val="00B37B5B"/>
    <w:rsid w:val="00B41502"/>
    <w:rsid w:val="00B415DD"/>
    <w:rsid w:val="00B42BD5"/>
    <w:rsid w:val="00B43F1F"/>
    <w:rsid w:val="00B47850"/>
    <w:rsid w:val="00B47BB6"/>
    <w:rsid w:val="00B507F7"/>
    <w:rsid w:val="00B51EA8"/>
    <w:rsid w:val="00B51FDB"/>
    <w:rsid w:val="00B54A19"/>
    <w:rsid w:val="00B55DEC"/>
    <w:rsid w:val="00B607BE"/>
    <w:rsid w:val="00B61472"/>
    <w:rsid w:val="00B6174C"/>
    <w:rsid w:val="00B6254B"/>
    <w:rsid w:val="00B62DA4"/>
    <w:rsid w:val="00B639D1"/>
    <w:rsid w:val="00B66BCA"/>
    <w:rsid w:val="00B70B36"/>
    <w:rsid w:val="00B70BDB"/>
    <w:rsid w:val="00B70EA8"/>
    <w:rsid w:val="00B739D3"/>
    <w:rsid w:val="00B81BA6"/>
    <w:rsid w:val="00B83623"/>
    <w:rsid w:val="00B85381"/>
    <w:rsid w:val="00B87AF9"/>
    <w:rsid w:val="00B93DA9"/>
    <w:rsid w:val="00B965FC"/>
    <w:rsid w:val="00B974A8"/>
    <w:rsid w:val="00BA2D4B"/>
    <w:rsid w:val="00BA3A46"/>
    <w:rsid w:val="00BA445B"/>
    <w:rsid w:val="00BA5B78"/>
    <w:rsid w:val="00BA6C4A"/>
    <w:rsid w:val="00BB291F"/>
    <w:rsid w:val="00BB29DF"/>
    <w:rsid w:val="00BB2BC5"/>
    <w:rsid w:val="00BB7EB3"/>
    <w:rsid w:val="00BC0621"/>
    <w:rsid w:val="00BC11F6"/>
    <w:rsid w:val="00BC2058"/>
    <w:rsid w:val="00BC226A"/>
    <w:rsid w:val="00BC3729"/>
    <w:rsid w:val="00BC7048"/>
    <w:rsid w:val="00BC7C94"/>
    <w:rsid w:val="00BD16F9"/>
    <w:rsid w:val="00BD2D30"/>
    <w:rsid w:val="00BD2E74"/>
    <w:rsid w:val="00BD39ED"/>
    <w:rsid w:val="00BD59C0"/>
    <w:rsid w:val="00BE08E2"/>
    <w:rsid w:val="00BE3F59"/>
    <w:rsid w:val="00BE4FD9"/>
    <w:rsid w:val="00BE5F31"/>
    <w:rsid w:val="00BE6F6D"/>
    <w:rsid w:val="00BE7051"/>
    <w:rsid w:val="00BE71E8"/>
    <w:rsid w:val="00BE7E73"/>
    <w:rsid w:val="00BF12E3"/>
    <w:rsid w:val="00BF2485"/>
    <w:rsid w:val="00BF27F6"/>
    <w:rsid w:val="00BF31FB"/>
    <w:rsid w:val="00BF6E7E"/>
    <w:rsid w:val="00BF7E97"/>
    <w:rsid w:val="00C00055"/>
    <w:rsid w:val="00C02D12"/>
    <w:rsid w:val="00C0431C"/>
    <w:rsid w:val="00C05987"/>
    <w:rsid w:val="00C05FB0"/>
    <w:rsid w:val="00C07BA3"/>
    <w:rsid w:val="00C11738"/>
    <w:rsid w:val="00C16C62"/>
    <w:rsid w:val="00C20371"/>
    <w:rsid w:val="00C217B7"/>
    <w:rsid w:val="00C22905"/>
    <w:rsid w:val="00C22A26"/>
    <w:rsid w:val="00C22BC9"/>
    <w:rsid w:val="00C23163"/>
    <w:rsid w:val="00C2377C"/>
    <w:rsid w:val="00C262CB"/>
    <w:rsid w:val="00C3286D"/>
    <w:rsid w:val="00C33069"/>
    <w:rsid w:val="00C3319F"/>
    <w:rsid w:val="00C36C5E"/>
    <w:rsid w:val="00C36CF4"/>
    <w:rsid w:val="00C378EF"/>
    <w:rsid w:val="00C40024"/>
    <w:rsid w:val="00C41573"/>
    <w:rsid w:val="00C42A43"/>
    <w:rsid w:val="00C44DFA"/>
    <w:rsid w:val="00C45CB5"/>
    <w:rsid w:val="00C47766"/>
    <w:rsid w:val="00C47923"/>
    <w:rsid w:val="00C506D0"/>
    <w:rsid w:val="00C51B6C"/>
    <w:rsid w:val="00C542E9"/>
    <w:rsid w:val="00C544A1"/>
    <w:rsid w:val="00C54DC1"/>
    <w:rsid w:val="00C55C5B"/>
    <w:rsid w:val="00C56EF1"/>
    <w:rsid w:val="00C6048E"/>
    <w:rsid w:val="00C63BD1"/>
    <w:rsid w:val="00C65D60"/>
    <w:rsid w:val="00C705B5"/>
    <w:rsid w:val="00C71627"/>
    <w:rsid w:val="00C72AC1"/>
    <w:rsid w:val="00C72B65"/>
    <w:rsid w:val="00C737A6"/>
    <w:rsid w:val="00C73D51"/>
    <w:rsid w:val="00C753F9"/>
    <w:rsid w:val="00C80DA7"/>
    <w:rsid w:val="00C81BEB"/>
    <w:rsid w:val="00C82FF8"/>
    <w:rsid w:val="00C857C4"/>
    <w:rsid w:val="00C93226"/>
    <w:rsid w:val="00C93680"/>
    <w:rsid w:val="00C96412"/>
    <w:rsid w:val="00CA1615"/>
    <w:rsid w:val="00CA2B46"/>
    <w:rsid w:val="00CA32E7"/>
    <w:rsid w:val="00CA5966"/>
    <w:rsid w:val="00CB6897"/>
    <w:rsid w:val="00CC0453"/>
    <w:rsid w:val="00CC1B56"/>
    <w:rsid w:val="00CC1C08"/>
    <w:rsid w:val="00CC1DB0"/>
    <w:rsid w:val="00CC38F1"/>
    <w:rsid w:val="00CC3E1A"/>
    <w:rsid w:val="00CC3ECB"/>
    <w:rsid w:val="00CC5878"/>
    <w:rsid w:val="00CC5C03"/>
    <w:rsid w:val="00CC71A9"/>
    <w:rsid w:val="00CC7F59"/>
    <w:rsid w:val="00CD238C"/>
    <w:rsid w:val="00CD3518"/>
    <w:rsid w:val="00CD3C79"/>
    <w:rsid w:val="00CD4B75"/>
    <w:rsid w:val="00CE4965"/>
    <w:rsid w:val="00CE5C35"/>
    <w:rsid w:val="00CE6565"/>
    <w:rsid w:val="00CE751A"/>
    <w:rsid w:val="00CF6E7A"/>
    <w:rsid w:val="00D000D3"/>
    <w:rsid w:val="00D00D29"/>
    <w:rsid w:val="00D01EC9"/>
    <w:rsid w:val="00D02B75"/>
    <w:rsid w:val="00D03E4A"/>
    <w:rsid w:val="00D043D1"/>
    <w:rsid w:val="00D05452"/>
    <w:rsid w:val="00D05B98"/>
    <w:rsid w:val="00D07775"/>
    <w:rsid w:val="00D1199E"/>
    <w:rsid w:val="00D12276"/>
    <w:rsid w:val="00D13B92"/>
    <w:rsid w:val="00D15064"/>
    <w:rsid w:val="00D1763F"/>
    <w:rsid w:val="00D177C8"/>
    <w:rsid w:val="00D21057"/>
    <w:rsid w:val="00D22587"/>
    <w:rsid w:val="00D227F7"/>
    <w:rsid w:val="00D24EDA"/>
    <w:rsid w:val="00D27289"/>
    <w:rsid w:val="00D30B04"/>
    <w:rsid w:val="00D319F3"/>
    <w:rsid w:val="00D31CE2"/>
    <w:rsid w:val="00D31F52"/>
    <w:rsid w:val="00D340E7"/>
    <w:rsid w:val="00D34299"/>
    <w:rsid w:val="00D362FE"/>
    <w:rsid w:val="00D37226"/>
    <w:rsid w:val="00D37C46"/>
    <w:rsid w:val="00D41F10"/>
    <w:rsid w:val="00D42357"/>
    <w:rsid w:val="00D44C8F"/>
    <w:rsid w:val="00D44D31"/>
    <w:rsid w:val="00D461CD"/>
    <w:rsid w:val="00D47C97"/>
    <w:rsid w:val="00D5030C"/>
    <w:rsid w:val="00D563C0"/>
    <w:rsid w:val="00D56AE6"/>
    <w:rsid w:val="00D57510"/>
    <w:rsid w:val="00D6033A"/>
    <w:rsid w:val="00D60B3D"/>
    <w:rsid w:val="00D627A8"/>
    <w:rsid w:val="00D629CF"/>
    <w:rsid w:val="00D629E0"/>
    <w:rsid w:val="00D6330D"/>
    <w:rsid w:val="00D652AF"/>
    <w:rsid w:val="00D66A4F"/>
    <w:rsid w:val="00D73192"/>
    <w:rsid w:val="00D738BA"/>
    <w:rsid w:val="00D73F65"/>
    <w:rsid w:val="00D74E03"/>
    <w:rsid w:val="00D75286"/>
    <w:rsid w:val="00D770E4"/>
    <w:rsid w:val="00D80792"/>
    <w:rsid w:val="00D82D4A"/>
    <w:rsid w:val="00D83D7C"/>
    <w:rsid w:val="00D84E2F"/>
    <w:rsid w:val="00D8596C"/>
    <w:rsid w:val="00D87D94"/>
    <w:rsid w:val="00D91341"/>
    <w:rsid w:val="00D92F41"/>
    <w:rsid w:val="00DA0308"/>
    <w:rsid w:val="00DA0324"/>
    <w:rsid w:val="00DA3485"/>
    <w:rsid w:val="00DA4D21"/>
    <w:rsid w:val="00DA5540"/>
    <w:rsid w:val="00DB259F"/>
    <w:rsid w:val="00DB2AB5"/>
    <w:rsid w:val="00DB2EAC"/>
    <w:rsid w:val="00DB3265"/>
    <w:rsid w:val="00DB616E"/>
    <w:rsid w:val="00DB63E1"/>
    <w:rsid w:val="00DB6887"/>
    <w:rsid w:val="00DB6B69"/>
    <w:rsid w:val="00DB6C3C"/>
    <w:rsid w:val="00DB743E"/>
    <w:rsid w:val="00DB7FBF"/>
    <w:rsid w:val="00DC3F2B"/>
    <w:rsid w:val="00DC5BE6"/>
    <w:rsid w:val="00DC5E4A"/>
    <w:rsid w:val="00DD02EB"/>
    <w:rsid w:val="00DD21E6"/>
    <w:rsid w:val="00DD5578"/>
    <w:rsid w:val="00DE04F3"/>
    <w:rsid w:val="00DE1126"/>
    <w:rsid w:val="00DE11B8"/>
    <w:rsid w:val="00DE3652"/>
    <w:rsid w:val="00DE4198"/>
    <w:rsid w:val="00DE4289"/>
    <w:rsid w:val="00DE459A"/>
    <w:rsid w:val="00DE45B3"/>
    <w:rsid w:val="00DE4D6B"/>
    <w:rsid w:val="00DE60E4"/>
    <w:rsid w:val="00DE6AD0"/>
    <w:rsid w:val="00DE6B51"/>
    <w:rsid w:val="00DF026F"/>
    <w:rsid w:val="00DF11FD"/>
    <w:rsid w:val="00DF1234"/>
    <w:rsid w:val="00DF1B73"/>
    <w:rsid w:val="00DF245C"/>
    <w:rsid w:val="00DF3164"/>
    <w:rsid w:val="00DF6CD9"/>
    <w:rsid w:val="00E01CA4"/>
    <w:rsid w:val="00E04C95"/>
    <w:rsid w:val="00E10198"/>
    <w:rsid w:val="00E14286"/>
    <w:rsid w:val="00E17309"/>
    <w:rsid w:val="00E1731F"/>
    <w:rsid w:val="00E21419"/>
    <w:rsid w:val="00E21D60"/>
    <w:rsid w:val="00E2799A"/>
    <w:rsid w:val="00E30515"/>
    <w:rsid w:val="00E323C4"/>
    <w:rsid w:val="00E33EDF"/>
    <w:rsid w:val="00E34108"/>
    <w:rsid w:val="00E3459D"/>
    <w:rsid w:val="00E35885"/>
    <w:rsid w:val="00E35BB8"/>
    <w:rsid w:val="00E36CCC"/>
    <w:rsid w:val="00E4016B"/>
    <w:rsid w:val="00E4060B"/>
    <w:rsid w:val="00E40C83"/>
    <w:rsid w:val="00E4201D"/>
    <w:rsid w:val="00E420E8"/>
    <w:rsid w:val="00E43641"/>
    <w:rsid w:val="00E43FA3"/>
    <w:rsid w:val="00E456CF"/>
    <w:rsid w:val="00E46358"/>
    <w:rsid w:val="00E47A4B"/>
    <w:rsid w:val="00E50540"/>
    <w:rsid w:val="00E53673"/>
    <w:rsid w:val="00E53FDE"/>
    <w:rsid w:val="00E60DA6"/>
    <w:rsid w:val="00E629CC"/>
    <w:rsid w:val="00E64434"/>
    <w:rsid w:val="00E64B48"/>
    <w:rsid w:val="00E653D8"/>
    <w:rsid w:val="00E65F0E"/>
    <w:rsid w:val="00E7122F"/>
    <w:rsid w:val="00E71404"/>
    <w:rsid w:val="00E73CD4"/>
    <w:rsid w:val="00E744F2"/>
    <w:rsid w:val="00E749A2"/>
    <w:rsid w:val="00E74F62"/>
    <w:rsid w:val="00E74FE0"/>
    <w:rsid w:val="00E806BE"/>
    <w:rsid w:val="00E806D7"/>
    <w:rsid w:val="00E8243C"/>
    <w:rsid w:val="00E82A8E"/>
    <w:rsid w:val="00E8339A"/>
    <w:rsid w:val="00E8347D"/>
    <w:rsid w:val="00E83947"/>
    <w:rsid w:val="00E85555"/>
    <w:rsid w:val="00E904FD"/>
    <w:rsid w:val="00E930E3"/>
    <w:rsid w:val="00E94044"/>
    <w:rsid w:val="00E96757"/>
    <w:rsid w:val="00EA22BC"/>
    <w:rsid w:val="00EA256E"/>
    <w:rsid w:val="00EA333B"/>
    <w:rsid w:val="00EA494B"/>
    <w:rsid w:val="00EA686C"/>
    <w:rsid w:val="00EA6B9F"/>
    <w:rsid w:val="00EB072B"/>
    <w:rsid w:val="00EB4081"/>
    <w:rsid w:val="00EB5303"/>
    <w:rsid w:val="00EB539F"/>
    <w:rsid w:val="00EB6EF9"/>
    <w:rsid w:val="00EC20C7"/>
    <w:rsid w:val="00EC31ED"/>
    <w:rsid w:val="00EC3717"/>
    <w:rsid w:val="00EC4A87"/>
    <w:rsid w:val="00EC6591"/>
    <w:rsid w:val="00ED0B71"/>
    <w:rsid w:val="00ED310F"/>
    <w:rsid w:val="00ED64C6"/>
    <w:rsid w:val="00ED7D1C"/>
    <w:rsid w:val="00EE0B41"/>
    <w:rsid w:val="00EE14AF"/>
    <w:rsid w:val="00EE269C"/>
    <w:rsid w:val="00EE4244"/>
    <w:rsid w:val="00EE43C6"/>
    <w:rsid w:val="00EE5A79"/>
    <w:rsid w:val="00EE5B94"/>
    <w:rsid w:val="00EE5C15"/>
    <w:rsid w:val="00EF27C8"/>
    <w:rsid w:val="00EF310F"/>
    <w:rsid w:val="00EF4949"/>
    <w:rsid w:val="00EF5E08"/>
    <w:rsid w:val="00EF6E5E"/>
    <w:rsid w:val="00F02B9F"/>
    <w:rsid w:val="00F049F5"/>
    <w:rsid w:val="00F0655F"/>
    <w:rsid w:val="00F06D26"/>
    <w:rsid w:val="00F06E5E"/>
    <w:rsid w:val="00F07A1F"/>
    <w:rsid w:val="00F07F1A"/>
    <w:rsid w:val="00F1047A"/>
    <w:rsid w:val="00F13322"/>
    <w:rsid w:val="00F139E3"/>
    <w:rsid w:val="00F16BD8"/>
    <w:rsid w:val="00F1793C"/>
    <w:rsid w:val="00F21BB0"/>
    <w:rsid w:val="00F2337A"/>
    <w:rsid w:val="00F23A20"/>
    <w:rsid w:val="00F25995"/>
    <w:rsid w:val="00F27899"/>
    <w:rsid w:val="00F30AED"/>
    <w:rsid w:val="00F30E7F"/>
    <w:rsid w:val="00F31241"/>
    <w:rsid w:val="00F31849"/>
    <w:rsid w:val="00F3201F"/>
    <w:rsid w:val="00F36313"/>
    <w:rsid w:val="00F4147F"/>
    <w:rsid w:val="00F42C13"/>
    <w:rsid w:val="00F43490"/>
    <w:rsid w:val="00F464CE"/>
    <w:rsid w:val="00F475C4"/>
    <w:rsid w:val="00F47BF0"/>
    <w:rsid w:val="00F52F5E"/>
    <w:rsid w:val="00F61802"/>
    <w:rsid w:val="00F661EA"/>
    <w:rsid w:val="00F664FD"/>
    <w:rsid w:val="00F665F5"/>
    <w:rsid w:val="00F70D03"/>
    <w:rsid w:val="00F73C92"/>
    <w:rsid w:val="00F74A16"/>
    <w:rsid w:val="00F74DAE"/>
    <w:rsid w:val="00F757F4"/>
    <w:rsid w:val="00F77039"/>
    <w:rsid w:val="00F77F40"/>
    <w:rsid w:val="00F83CEA"/>
    <w:rsid w:val="00F84FA3"/>
    <w:rsid w:val="00F9138D"/>
    <w:rsid w:val="00F91C8D"/>
    <w:rsid w:val="00F91DC0"/>
    <w:rsid w:val="00F95E4D"/>
    <w:rsid w:val="00F964D0"/>
    <w:rsid w:val="00FA02DD"/>
    <w:rsid w:val="00FA4E65"/>
    <w:rsid w:val="00FA5E9F"/>
    <w:rsid w:val="00FA60CA"/>
    <w:rsid w:val="00FB401A"/>
    <w:rsid w:val="00FB4B4C"/>
    <w:rsid w:val="00FB5999"/>
    <w:rsid w:val="00FB59F7"/>
    <w:rsid w:val="00FB648F"/>
    <w:rsid w:val="00FB67FD"/>
    <w:rsid w:val="00FB6C6F"/>
    <w:rsid w:val="00FC2A39"/>
    <w:rsid w:val="00FC39A8"/>
    <w:rsid w:val="00FC46C8"/>
    <w:rsid w:val="00FC543E"/>
    <w:rsid w:val="00FC736C"/>
    <w:rsid w:val="00FD0D32"/>
    <w:rsid w:val="00FD369B"/>
    <w:rsid w:val="00FD60D2"/>
    <w:rsid w:val="00FD7738"/>
    <w:rsid w:val="00FE21E1"/>
    <w:rsid w:val="00FE3AAA"/>
    <w:rsid w:val="00FE3B0B"/>
    <w:rsid w:val="00FE69D8"/>
    <w:rsid w:val="00FE74FC"/>
    <w:rsid w:val="00FF0385"/>
    <w:rsid w:val="00FF0D76"/>
    <w:rsid w:val="00FF1D24"/>
    <w:rsid w:val="00FF3730"/>
    <w:rsid w:val="00FF569A"/>
    <w:rsid w:val="00FF769C"/>
    <w:rsid w:val="00FF77A9"/>
    <w:rsid w:val="00FF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F821"/>
  <w15:docId w15:val="{23965132-6A75-4713-8CC4-F6D716C5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C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71C2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7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872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72E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872EC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790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79001E"/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476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72988420115609E-2"/>
          <c:y val="9.7113621666856845E-2"/>
          <c:w val="0.90774583409631937"/>
          <c:h val="0.4844520930360798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rgbClr val="10CCE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rgbClr val="8037B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563036492070047E-2"/>
                  <c:y val="4.5468608915297276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363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0-360E-451B-9B5E-1B914DC950FD}"/>
                </c:ext>
              </c:extLst>
            </c:dLbl>
            <c:dLbl>
              <c:idx val="1"/>
              <c:layout>
                <c:manualLayout>
                  <c:x val="-3.5534753634519092E-2"/>
                  <c:y val="4.943308678778268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364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1-360E-451B-9B5E-1B914DC950FD}"/>
                </c:ext>
              </c:extLst>
            </c:dLbl>
            <c:dLbl>
              <c:idx val="2"/>
              <c:layout>
                <c:manualLayout>
                  <c:x val="-2.9623308389642784E-2"/>
                  <c:y val="5.53596999173774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0E-451B-9B5E-1B914DC950FD}"/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60E-451B-9B5E-1B914DC950FD}"/>
                </c:ext>
              </c:extLst>
            </c:dLbl>
            <c:dLbl>
              <c:idx val="5"/>
              <c:layout>
                <c:manualLayout>
                  <c:x val="-3.2401254721208632E-2"/>
                  <c:y val="5.29126814276420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5144356955380579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360E-451B-9B5E-1B914DC950FD}"/>
                </c:ext>
              </c:extLst>
            </c:dLbl>
            <c:dLbl>
              <c:idx val="6"/>
              <c:layout>
                <c:manualLayout>
                  <c:x val="-3.3780595739486073E-2"/>
                  <c:y val="5.772032101756514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360E-451B-9B5E-1B914DC950FD}"/>
                </c:ext>
              </c:extLst>
            </c:dLbl>
            <c:dLbl>
              <c:idx val="7"/>
              <c:layout>
                <c:manualLayout>
                  <c:x val="-2.9623991014426965E-2"/>
                  <c:y val="5.287978105300940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360E-451B-9B5E-1B914DC950FD}"/>
                </c:ext>
              </c:extLst>
            </c:dLbl>
            <c:dLbl>
              <c:idx val="8"/>
              <c:layout>
                <c:manualLayout>
                  <c:x val="-3.1561984984435083E-2"/>
                  <c:y val="5.656925095901470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783678203019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8-360E-451B-9B5E-1B914DC950FD}"/>
                </c:ext>
              </c:extLst>
            </c:dLbl>
            <c:dLbl>
              <c:idx val="9"/>
              <c:layout>
                <c:manualLayout>
                  <c:x val="-3.1102187614574787E-2"/>
                  <c:y val="4.855641922964757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360E-451B-9B5E-1B914DC950FD}"/>
                </c:ext>
              </c:extLst>
            </c:dLbl>
            <c:dLbl>
              <c:idx val="10"/>
              <c:layout>
                <c:manualLayout>
                  <c:x val="-2.9623991014426965E-2"/>
                  <c:y val="5.0158983332211624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326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layout>
                    <c:manualLayout>
                      <c:w val="4.1567858892699656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A-360E-451B-9B5E-1B914DC950FD}"/>
                </c:ext>
              </c:extLst>
            </c:dLbl>
            <c:dLbl>
              <c:idx val="11"/>
              <c:layout>
                <c:manualLayout>
                  <c:x val="-3.4056644082280416E-2"/>
                  <c:y val="6.186048859277205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328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B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60E-451B-9B5E-1B914DC950FD}"/>
                </c:ext>
              </c:extLst>
            </c:dLbl>
            <c:dLbl>
              <c:idx val="13"/>
              <c:layout>
                <c:manualLayout>
                  <c:x val="-3.3486693523774647E-2"/>
                  <c:y val="5.4304049690123812E-2"/>
                </c:manualLayout>
              </c:layout>
              <c:tx>
                <c:rich>
                  <a:bodyPr/>
                  <a:lstStyle/>
                  <a:p>
                    <a:fld id="{DBDE0C57-D112-4432-9105-4E9AA8CDEE59}" type="VALUE">
                      <a:rPr lang="en-US" b="1">
                        <a:solidFill>
                          <a:srgbClr val="8037B7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95617188617004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FC-42A3-9A11-BDC236FA915B}"/>
                </c:ext>
              </c:extLst>
            </c:dLbl>
            <c:dLbl>
              <c:idx val="14"/>
              <c:layout>
                <c:manualLayout>
                  <c:x val="-3.1563053164866017E-2"/>
                  <c:y val="5.8222541893801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283343487675034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DB1-46BA-86C8-1B1A8022217A}"/>
                </c:ext>
              </c:extLst>
            </c:dLbl>
            <c:dLbl>
              <c:idx val="15"/>
              <c:layout>
                <c:manualLayout>
                  <c:x val="-3.1563053164866017E-2"/>
                  <c:y val="4.8919647375916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4C0-4213-8F21-CB42812995CE}"/>
                </c:ext>
              </c:extLst>
            </c:dLbl>
            <c:dLbl>
              <c:idx val="16"/>
              <c:layout>
                <c:manualLayout>
                  <c:x val="-3.1563036492070047E-2"/>
                  <c:y val="4.77483343428225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2A0-4C32-9B99-FBB3F2BB74F0}"/>
                </c:ext>
              </c:extLst>
            </c:dLbl>
            <c:dLbl>
              <c:idx val="17"/>
              <c:layout>
                <c:manualLayout>
                  <c:x val="-3.1563053164866017E-2"/>
                  <c:y val="3.8255005119875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24B-47A4-91F0-2037FB0D332E}"/>
                </c:ext>
              </c:extLst>
            </c:dLbl>
            <c:dLbl>
              <c:idx val="18"/>
              <c:layout>
                <c:manualLayout>
                  <c:x val="-3.1211316608679728E-2"/>
                  <c:y val="4.3041794663559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104651162790697E-2"/>
                      <c:h val="4.84455586549439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E39-417E-866C-BA7FFB78D959}"/>
                </c:ext>
              </c:extLst>
            </c:dLbl>
            <c:dLbl>
              <c:idx val="19"/>
              <c:layout>
                <c:manualLayout>
                  <c:x val="-2.9273332112555707E-2"/>
                  <c:y val="5.2698578630562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C0-493F-B582-83167828EC11}"/>
                </c:ext>
              </c:extLst>
            </c:dLbl>
            <c:dLbl>
              <c:idx val="20"/>
              <c:layout>
                <c:manualLayout>
                  <c:x val="-2.9273332112555697E-2"/>
                  <c:y val="4.93001062233387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91B-43F7-AF15-AD9F1C818B88}"/>
                </c:ext>
              </c:extLst>
            </c:dLbl>
            <c:dLbl>
              <c:idx val="21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391B-43F7-AF15-AD9F1C818B88}"/>
                </c:ext>
              </c:extLst>
            </c:dLbl>
            <c:dLbl>
              <c:idx val="22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chemeClr val="tx1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CD10-44C6-8122-07068B36F533}"/>
                </c:ext>
              </c:extLst>
            </c:dLbl>
            <c:dLbl>
              <c:idx val="23"/>
              <c:layout>
                <c:manualLayout>
                  <c:x val="-2.9273332112555697E-2"/>
                  <c:y val="4.7086951390176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3D-40CB-B7B8-62C1FC224D94}"/>
                </c:ext>
              </c:extLst>
            </c:dLbl>
            <c:dLbl>
              <c:idx val="24"/>
              <c:layout>
                <c:manualLayout>
                  <c:x val="-2.9273332112555697E-2"/>
                  <c:y val="4.3489183766376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69-4EDF-8487-274CBD41B148}"/>
                </c:ext>
              </c:extLst>
            </c:dLbl>
            <c:dLbl>
              <c:idx val="25"/>
              <c:layout>
                <c:manualLayout>
                  <c:x val="-3.1666666666666669E-2"/>
                  <c:y val="3.7803490969457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D-473A-A19C-64AA81ABDBA9}"/>
                </c:ext>
              </c:extLst>
            </c:dLbl>
            <c:dLbl>
              <c:idx val="26"/>
              <c:layout>
                <c:manualLayout>
                  <c:x val="-2.8907404016358419E-2"/>
                  <c:y val="3.780349096945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C1-4A96-94DC-EB0ECC499FC7}"/>
                </c:ext>
              </c:extLst>
            </c:dLbl>
            <c:dLbl>
              <c:idx val="27"/>
              <c:layout>
                <c:manualLayout>
                  <c:x val="-2.8907404016358561E-2"/>
                  <c:y val="4.4999029735422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40-42A1-AFD9-6E17EC98BA07}"/>
                </c:ext>
              </c:extLst>
            </c:dLbl>
            <c:dLbl>
              <c:idx val="28"/>
              <c:layout>
                <c:manualLayout>
                  <c:x val="-3.084538851248245E-2"/>
                  <c:y val="5.2194522196353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2D-4172-A2E2-2FEAD8C9875B}"/>
                </c:ext>
              </c:extLst>
            </c:dLbl>
            <c:dLbl>
              <c:idx val="29"/>
              <c:layout>
                <c:manualLayout>
                  <c:x val="-2.8907404016358419E-2"/>
                  <c:y val="5.5404070208568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A7-4B16-9F96-9534CD6FDD2C}"/>
                </c:ext>
              </c:extLst>
            </c:dLbl>
            <c:dLbl>
              <c:idx val="30"/>
              <c:layout>
                <c:manualLayout>
                  <c:x val="-2.8910455960446804E-2"/>
                  <c:y val="5.3565226188268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FD-45BD-AAE9-96F068E97228}"/>
                </c:ext>
              </c:extLst>
            </c:dLbl>
            <c:dLbl>
              <c:idx val="31"/>
              <c:layout>
                <c:manualLayout>
                  <c:x val="-9.5306109992064937E-3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05-400D-8F86-78F913656B02}"/>
                </c:ext>
              </c:extLst>
            </c:dLbl>
            <c:dLbl>
              <c:idx val="3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45-45F2-AD8C-BAA7754E021E}"/>
                </c:ext>
              </c:extLst>
            </c:dLbl>
            <c:dLbl>
              <c:idx val="33"/>
              <c:layout>
                <c:manualLayout>
                  <c:x val="-2.972868217054267E-2"/>
                  <c:y val="4.4999915695762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45-45F2-AD8C-BAA7754E021E}"/>
                </c:ext>
              </c:extLst>
            </c:dLbl>
            <c:dLbl>
              <c:idx val="34"/>
              <c:layout>
                <c:manualLayout>
                  <c:x val="-2.972868217054267E-2"/>
                  <c:y val="4.9282570942015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25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3-3645-45F2-AD8C-BAA7754E021E}"/>
                </c:ext>
              </c:extLst>
            </c:dLbl>
            <c:dLbl>
              <c:idx val="35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45-45F2-AD8C-BAA7754E021E}"/>
                </c:ext>
              </c:extLst>
            </c:dLbl>
            <c:dLbl>
              <c:idx val="36"/>
              <c:layout>
                <c:manualLayout>
                  <c:x val="-2.9728682170542635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45-45F2-AD8C-BAA7754E021E}"/>
                </c:ext>
              </c:extLst>
            </c:dLbl>
            <c:dLbl>
              <c:idx val="37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45-45F2-AD8C-BAA7754E021E}"/>
                </c:ext>
              </c:extLst>
            </c:dLbl>
            <c:dLbl>
              <c:idx val="38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45-45F2-AD8C-BAA7754E021E}"/>
                </c:ext>
              </c:extLst>
            </c:dLbl>
            <c:dLbl>
              <c:idx val="39"/>
              <c:layout>
                <c:manualLayout>
                  <c:x val="-2.9728682170542777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45-45F2-AD8C-BAA7754E021E}"/>
                </c:ext>
              </c:extLst>
            </c:dLbl>
            <c:dLbl>
              <c:idx val="40"/>
              <c:layout>
                <c:manualLayout>
                  <c:x val="-2.9728682170542635E-2"/>
                  <c:y val="4.928257094201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9-3645-45F2-AD8C-BAA7754E021E}"/>
                </c:ext>
              </c:extLst>
            </c:dLbl>
            <c:dLbl>
              <c:idx val="41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45-45F2-AD8C-BAA7754E021E}"/>
                </c:ext>
              </c:extLst>
            </c:dLbl>
            <c:dLbl>
              <c:idx val="4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45-45F2-AD8C-BAA7754E021E}"/>
                </c:ext>
              </c:extLst>
            </c:dLbl>
            <c:dLbl>
              <c:idx val="43"/>
              <c:layout>
                <c:manualLayout>
                  <c:x val="-2.7101437647804941E-2"/>
                  <c:y val="5.8396287420594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45-45F2-AD8C-BAA7754E021E}"/>
                </c:ext>
              </c:extLst>
            </c:dLbl>
            <c:dLbl>
              <c:idx val="44"/>
              <c:layout>
                <c:manualLayout>
                  <c:x val="-2.8921057356913357E-2"/>
                  <c:y val="6.0422610217201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B8-4C54-B4C2-1667B4398449}"/>
                </c:ext>
              </c:extLst>
            </c:dLbl>
            <c:dLbl>
              <c:idx val="45"/>
              <c:layout>
                <c:manualLayout>
                  <c:x val="-2.6980175512995374E-2"/>
                  <c:y val="7.0084636159610483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  <c15:layout>
                    <c:manualLayout>
                      <c:w val="3.8195050946142645E-2"/>
                      <c:h val="4.8236905169462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607-46BC-A8AD-803700FAECD2}"/>
                </c:ext>
              </c:extLst>
            </c:dLbl>
            <c:dLbl>
              <c:idx val="46"/>
              <c:layout>
                <c:manualLayout>
                  <c:x val="-5.6313921458509067E-3"/>
                  <c:y val="4.1098938719616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DA-4B6A-ABF5-D37D23D90957}"/>
                </c:ext>
              </c:extLst>
            </c:dLbl>
            <c:dLbl>
              <c:idx val="47"/>
              <c:layout>
                <c:manualLayout>
                  <c:x val="-2.6980251922658138E-2"/>
                  <c:y val="4.5929856594012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E3-4003-8FF7-8F72394C7AFC}"/>
                </c:ext>
              </c:extLst>
            </c:dLbl>
            <c:dLbl>
              <c:idx val="48"/>
              <c:layout>
                <c:manualLayout>
                  <c:x val="-7.5721975801059799E-3"/>
                  <c:y val="5.07607744684087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6D-4A9B-9B5C-64F37092D7B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0"/>
              </c:ext>
            </c:extLst>
          </c:dLbls>
          <c:cat>
            <c:numRef>
              <c:f>Лист1!$A$2:$A$50</c:f>
              <c:numCache>
                <c:formatCode>m/d/yyyy</c:formatCode>
                <c:ptCount val="49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  <c:pt idx="47">
                  <c:v>46244</c:v>
                </c:pt>
                <c:pt idx="48">
                  <c:v>46275</c:v>
                </c:pt>
              </c:numCache>
            </c:numRef>
          </c:cat>
          <c:val>
            <c:numRef>
              <c:f>Лист1!$B$2:$B$50</c:f>
              <c:numCache>
                <c:formatCode>General</c:formatCode>
                <c:ptCount val="49"/>
                <c:pt idx="0">
                  <c:v>363</c:v>
                </c:pt>
                <c:pt idx="1">
                  <c:v>364</c:v>
                </c:pt>
                <c:pt idx="2">
                  <c:v>368</c:v>
                </c:pt>
                <c:pt idx="3">
                  <c:v>371</c:v>
                </c:pt>
                <c:pt idx="4">
                  <c:v>375</c:v>
                </c:pt>
                <c:pt idx="5">
                  <c:v>378</c:v>
                </c:pt>
                <c:pt idx="6">
                  <c:v>382</c:v>
                </c:pt>
                <c:pt idx="7">
                  <c:v>385</c:v>
                </c:pt>
                <c:pt idx="8">
                  <c:v>383</c:v>
                </c:pt>
                <c:pt idx="9">
                  <c:v>384</c:v>
                </c:pt>
                <c:pt idx="10" formatCode="#,##0">
                  <c:v>326</c:v>
                </c:pt>
                <c:pt idx="11">
                  <c:v>328</c:v>
                </c:pt>
                <c:pt idx="12">
                  <c:v>332</c:v>
                </c:pt>
                <c:pt idx="13">
                  <c:v>333</c:v>
                </c:pt>
                <c:pt idx="14">
                  <c:v>335</c:v>
                </c:pt>
                <c:pt idx="15">
                  <c:v>337</c:v>
                </c:pt>
                <c:pt idx="16">
                  <c:v>339</c:v>
                </c:pt>
                <c:pt idx="17">
                  <c:v>341</c:v>
                </c:pt>
                <c:pt idx="18">
                  <c:v>342</c:v>
                </c:pt>
                <c:pt idx="19">
                  <c:v>345</c:v>
                </c:pt>
                <c:pt idx="20">
                  <c:v>348</c:v>
                </c:pt>
                <c:pt idx="21">
                  <c:v>347</c:v>
                </c:pt>
                <c:pt idx="22">
                  <c:v>318</c:v>
                </c:pt>
                <c:pt idx="23">
                  <c:v>319</c:v>
                </c:pt>
                <c:pt idx="24">
                  <c:v>323</c:v>
                </c:pt>
                <c:pt idx="25">
                  <c:v>323</c:v>
                </c:pt>
                <c:pt idx="26">
                  <c:v>324</c:v>
                </c:pt>
                <c:pt idx="27">
                  <c:v>325</c:v>
                </c:pt>
                <c:pt idx="28">
                  <c:v>328</c:v>
                </c:pt>
                <c:pt idx="29">
                  <c:v>331</c:v>
                </c:pt>
                <c:pt idx="30">
                  <c:v>334</c:v>
                </c:pt>
                <c:pt idx="31">
                  <c:v>339</c:v>
                </c:pt>
                <c:pt idx="32">
                  <c:v>339</c:v>
                </c:pt>
                <c:pt idx="33">
                  <c:v>341</c:v>
                </c:pt>
                <c:pt idx="34">
                  <c:v>325</c:v>
                </c:pt>
                <c:pt idx="35">
                  <c:v>325</c:v>
                </c:pt>
                <c:pt idx="36">
                  <c:v>330</c:v>
                </c:pt>
                <c:pt idx="37">
                  <c:v>332</c:v>
                </c:pt>
                <c:pt idx="38">
                  <c:v>335</c:v>
                </c:pt>
                <c:pt idx="39">
                  <c:v>336</c:v>
                </c:pt>
                <c:pt idx="40">
                  <c:v>338</c:v>
                </c:pt>
                <c:pt idx="41">
                  <c:v>339</c:v>
                </c:pt>
                <c:pt idx="42">
                  <c:v>338</c:v>
                </c:pt>
                <c:pt idx="43">
                  <c:v>339</c:v>
                </c:pt>
                <c:pt idx="44">
                  <c:v>344</c:v>
                </c:pt>
                <c:pt idx="45">
                  <c:v>345</c:v>
                </c:pt>
                <c:pt idx="46">
                  <c:v>322</c:v>
                </c:pt>
                <c:pt idx="47">
                  <c:v>322</c:v>
                </c:pt>
                <c:pt idx="48">
                  <c:v>323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60E-451B-9B5E-1B914DC95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rgbClr val="7D369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25400">
                <a:solidFill>
                  <a:srgbClr val="10CCE0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360E-451B-9B5E-1B914DC950FD}"/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360E-451B-9B5E-1B914DC950FD}"/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60E-451B-9B5E-1B914DC950FD}"/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360E-451B-9B5E-1B914DC950FD}"/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360E-451B-9B5E-1B914DC950FD}"/>
                </c:ext>
              </c:extLst>
            </c:dLbl>
            <c:dLbl>
              <c:idx val="6"/>
              <c:layout>
                <c:manualLayout>
                  <c:x val="-3.1102285906122198E-2"/>
                  <c:y val="-6.241696951342620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54189380173632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4-360E-451B-9B5E-1B914DC950FD}"/>
                </c:ext>
              </c:extLst>
            </c:dLbl>
            <c:dLbl>
              <c:idx val="7"/>
              <c:layout>
                <c:manualLayout>
                  <c:x val="-2.7485060202849462E-2"/>
                  <c:y val="-5.662438768031470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469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chemeClr val="tx1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5-360E-451B-9B5E-1B914DC950FD}"/>
                </c:ext>
              </c:extLst>
            </c:dLbl>
            <c:dLbl>
              <c:idx val="8"/>
              <c:layout>
                <c:manualLayout>
                  <c:x val="-3.0901239089299884E-2"/>
                  <c:y val="-6.419543710882293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042330464505891E-2"/>
                      <c:h val="7.835730870179688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6-360E-451B-9B5E-1B914DC950FD}"/>
                </c:ext>
              </c:extLst>
            </c:dLbl>
            <c:dLbl>
              <c:idx val="9"/>
              <c:layout>
                <c:manualLayout>
                  <c:x val="-3.0924281267167186E-2"/>
                  <c:y val="-6.617302644861700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480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7-360E-451B-9B5E-1B914DC950FD}"/>
                </c:ext>
              </c:extLst>
            </c:dLbl>
            <c:dLbl>
              <c:idx val="10"/>
              <c:layout>
                <c:manualLayout>
                  <c:x val="-3.2839147286821704E-2"/>
                  <c:y val="-5.693329800121139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465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4.2390676177726683E-2"/>
                      <c:h val="7.017006482892403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8-360E-451B-9B5E-1B914DC950FD}"/>
                </c:ext>
              </c:extLst>
            </c:dLbl>
            <c:dLbl>
              <c:idx val="11"/>
              <c:layout>
                <c:manualLayout>
                  <c:x val="-3.0252115104916148E-2"/>
                  <c:y val="-6.112699024023927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8946016118391859E-2"/>
                      <c:h val="6.8939110215541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360E-451B-9B5E-1B914DC950FD}"/>
                </c:ext>
              </c:extLst>
            </c:dLbl>
            <c:dLbl>
              <c:idx val="13"/>
              <c:layout>
                <c:manualLayout>
                  <c:x val="-3.0252090581700614E-2"/>
                  <c:y val="-7.0609226731273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FC-42A3-9A11-BDC236FA915B}"/>
                </c:ext>
              </c:extLst>
            </c:dLbl>
            <c:dLbl>
              <c:idx val="14"/>
              <c:layout>
                <c:manualLayout>
                  <c:x val="-3.0252166880302751E-2"/>
                  <c:y val="-5.3716727817399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5.8056093773618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DB1-46BA-86C8-1B1A8022217A}"/>
                </c:ext>
              </c:extLst>
            </c:dLbl>
            <c:dLbl>
              <c:idx val="15"/>
              <c:layout>
                <c:manualLayout>
                  <c:x val="-3.0252090581700544E-2"/>
                  <c:y val="-5.091439803208455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4904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D4C0-4213-8F21-CB42812995CE}"/>
                </c:ext>
              </c:extLst>
            </c:dLbl>
            <c:dLbl>
              <c:idx val="16"/>
              <c:layout>
                <c:manualLayout>
                  <c:x val="-3.4171762336665287E-2"/>
                  <c:y val="-4.7062386432465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A0-4C32-9B99-FBB3F2BB74F0}"/>
                </c:ext>
              </c:extLst>
            </c:dLbl>
            <c:dLbl>
              <c:idx val="17"/>
              <c:layout>
                <c:manualLayout>
                  <c:x val="-3.2190151376426786E-2"/>
                  <c:y val="-5.3187396078108039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1546495169779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24B-47A4-91F0-2037FB0D332E}"/>
                </c:ext>
              </c:extLst>
            </c:dLbl>
            <c:dLbl>
              <c:idx val="18"/>
              <c:layout>
                <c:manualLayout>
                  <c:x val="-2.9914927058536288E-2"/>
                  <c:y val="-4.987591210784515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85272979621002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E39-417E-866C-BA7FFB78D959}"/>
                </c:ext>
              </c:extLst>
            </c:dLbl>
            <c:dLbl>
              <c:idx val="19"/>
              <c:layout>
                <c:manualLayout>
                  <c:x val="-2.9914927058536288E-2"/>
                  <c:y val="-5.162097538854763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503689656593972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BC0-493F-B582-83167828EC11}"/>
                </c:ext>
              </c:extLst>
            </c:dLbl>
            <c:dLbl>
              <c:idx val="20"/>
              <c:layout>
                <c:manualLayout>
                  <c:x val="-2.9915003357138498E-2"/>
                  <c:y val="-6.9173987084590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1B-43F7-AF15-AD9F1C818B88}"/>
                </c:ext>
              </c:extLst>
            </c:dLbl>
            <c:dLbl>
              <c:idx val="21"/>
              <c:layout>
                <c:manualLayout>
                  <c:x val="-2.991492705853643E-2"/>
                  <c:y val="-5.2996385922963817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0176993582608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391B-43F7-AF15-AD9F1C818B88}"/>
                </c:ext>
              </c:extLst>
            </c:dLbl>
            <c:dLbl>
              <c:idx val="22"/>
              <c:layout>
                <c:manualLayout>
                  <c:x val="-2.9915003357138498E-2"/>
                  <c:y val="-5.8231988017204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10-44C6-8122-07068B36F533}"/>
                </c:ext>
              </c:extLst>
            </c:dLbl>
            <c:dLbl>
              <c:idx val="23"/>
              <c:layout>
                <c:manualLayout>
                  <c:x val="-3.1852987853262529E-2"/>
                  <c:y val="-5.642548863798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3D-40CB-B7B8-62C1FC224D94}"/>
                </c:ext>
              </c:extLst>
            </c:dLbl>
            <c:dLbl>
              <c:idx val="24"/>
              <c:layout>
                <c:manualLayout>
                  <c:x val="-2.9915003357138641E-2"/>
                  <c:y val="-5.6425488637989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69-4EDF-8487-274CBD41B148}"/>
                </c:ext>
              </c:extLst>
            </c:dLbl>
            <c:dLbl>
              <c:idx val="25"/>
              <c:layout>
                <c:manualLayout>
                  <c:x val="-2.9915003357138498E-2"/>
                  <c:y val="-4.9229949872024226E-2"/>
                </c:manualLayout>
              </c:layout>
              <c:tx>
                <c:rich>
                  <a:bodyPr/>
                  <a:lstStyle/>
                  <a:p>
                    <a:fld id="{5CFFDB9D-821D-4A5D-AAE5-0E6B65445C45}" type="VALUE">
                      <a:rPr lang="en-US">
                        <a:solidFill>
                          <a:srgbClr val="00B0F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AD-473A-A19C-64AA81ABDBA9}"/>
                </c:ext>
              </c:extLst>
            </c:dLbl>
            <c:dLbl>
              <c:idx val="26"/>
              <c:layout>
                <c:manualLayout>
                  <c:x val="-3.1628212171153164E-2"/>
                  <c:y val="-6.002325802097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450009155832266E-2"/>
                      <c:h val="7.783080002209653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3C1-4A96-94DC-EB0ECC499FC7}"/>
                </c:ext>
              </c:extLst>
            </c:dLbl>
            <c:dLbl>
              <c:idx val="27"/>
              <c:layout>
                <c:manualLayout>
                  <c:x val="-3.0659219923091008E-2"/>
                  <c:y val="-6.995835370685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40-42A1-AFD9-6E17EC98BA07}"/>
                </c:ext>
              </c:extLst>
            </c:dLbl>
            <c:dLbl>
              <c:idx val="28"/>
              <c:layout>
                <c:manualLayout>
                  <c:x val="-3.0659219923091008E-2"/>
                  <c:y val="-7.49761419008919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2D-4172-A2E2-2FEAD8C9875B}"/>
                </c:ext>
              </c:extLst>
            </c:dLbl>
            <c:dLbl>
              <c:idx val="29"/>
              <c:layout>
                <c:manualLayout>
                  <c:x val="-3.0659219923091008E-2"/>
                  <c:y val="-8.2173700450184628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1302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E5A7-4B16-9F96-9534CD6FDD2C}"/>
                </c:ext>
              </c:extLst>
            </c:dLbl>
            <c:dLbl>
              <c:idx val="30"/>
              <c:layout>
                <c:manualLayout>
                  <c:x val="-3.0662271867179534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FD-45BD-AAE9-96F068E97228}"/>
                </c:ext>
              </c:extLst>
            </c:dLbl>
            <c:dLbl>
              <c:idx val="31"/>
              <c:layout>
                <c:manualLayout>
                  <c:x val="-7.4064579136910213E-3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05-400D-8F86-78F913656B02}"/>
                </c:ext>
              </c:extLst>
            </c:dLbl>
            <c:dLbl>
              <c:idx val="32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45-45F2-AD8C-BAA7754E021E}"/>
                </c:ext>
              </c:extLst>
            </c:dLbl>
            <c:dLbl>
              <c:idx val="33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45-45F2-AD8C-BAA7754E021E}"/>
                </c:ext>
              </c:extLst>
            </c:dLbl>
            <c:dLbl>
              <c:idx val="34"/>
              <c:layout>
                <c:manualLayout>
                  <c:x val="-2.9915003357138533E-2"/>
                  <c:y val="-8.4297492791987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45-45F2-AD8C-BAA7754E021E}"/>
                </c:ext>
              </c:extLst>
            </c:dLbl>
            <c:dLbl>
              <c:idx val="35"/>
              <c:layout>
                <c:manualLayout>
                  <c:x val="-2.9915003357138498E-2"/>
                  <c:y val="-8.0014837545735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45-45F2-AD8C-BAA7754E021E}"/>
                </c:ext>
              </c:extLst>
            </c:dLbl>
            <c:dLbl>
              <c:idx val="36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645-45F2-AD8C-BAA7754E021E}"/>
                </c:ext>
              </c:extLst>
            </c:dLbl>
            <c:dLbl>
              <c:idx val="37"/>
              <c:layout>
                <c:manualLayout>
                  <c:x val="-2.9915003357138498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645-45F2-AD8C-BAA7754E021E}"/>
                </c:ext>
              </c:extLst>
            </c:dLbl>
            <c:dLbl>
              <c:idx val="38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645-45F2-AD8C-BAA7754E021E}"/>
                </c:ext>
              </c:extLst>
            </c:dLbl>
            <c:dLbl>
              <c:idx val="39"/>
              <c:layout>
                <c:manualLayout>
                  <c:x val="-2.9915003357138498E-2"/>
                  <c:y val="-5.8601561314471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45-45F2-AD8C-BAA7754E021E}"/>
                </c:ext>
              </c:extLst>
            </c:dLbl>
            <c:dLbl>
              <c:idx val="40"/>
              <c:layout>
                <c:manualLayout>
                  <c:x val="-2.9958547757949469E-2"/>
                  <c:y val="-8.0596447183232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645-45F2-AD8C-BAA7754E021E}"/>
                </c:ext>
              </c:extLst>
            </c:dLbl>
            <c:dLbl>
              <c:idx val="41"/>
              <c:layout>
                <c:manualLayout>
                  <c:x val="-2.9958547757949469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45-45F2-AD8C-BAA7754E021E}"/>
                </c:ext>
              </c:extLst>
            </c:dLbl>
            <c:dLbl>
              <c:idx val="42"/>
              <c:layout>
                <c:manualLayout>
                  <c:x val="-2.9958547757949611E-2"/>
                  <c:y val="-7.5765529308836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645-45F2-AD8C-BAA7754E021E}"/>
                </c:ext>
              </c:extLst>
            </c:dLbl>
            <c:dLbl>
              <c:idx val="43"/>
              <c:layout>
                <c:manualLayout>
                  <c:x val="-2.6793812345509212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45-45F2-AD8C-BAA7754E021E}"/>
                </c:ext>
              </c:extLst>
            </c:dLbl>
            <c:dLbl>
              <c:idx val="44"/>
              <c:layout>
                <c:manualLayout>
                  <c:x val="-2.4853083320916763E-2"/>
                  <c:y val="-8.05964471832325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68082919766031E-2"/>
                      <c:h val="0.104507588725322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9B8-4C54-B4C2-1667B4398449}"/>
                </c:ext>
              </c:extLst>
            </c:dLbl>
            <c:dLbl>
              <c:idx val="45"/>
              <c:layout>
                <c:manualLayout>
                  <c:x val="-2.8734617779764573E-2"/>
                  <c:y val="-6.6103693560044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07-46BC-A8AD-803700FAECD2}"/>
                </c:ext>
              </c:extLst>
            </c:dLbl>
            <c:dLbl>
              <c:idx val="46"/>
              <c:layout>
                <c:manualLayout>
                  <c:x val="-7.3857580029571962E-3"/>
                  <c:y val="-8.0596447183232542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FDA-4B6A-ABF5-D37D23D90957}"/>
                </c:ext>
              </c:extLst>
            </c:dLbl>
            <c:dLbl>
              <c:idx val="47"/>
              <c:layout>
                <c:manualLayout>
                  <c:x val="-2.6793812345509212E-2"/>
                  <c:y val="-9.02582829320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E3-4003-8FF7-8F72394C7AFC}"/>
                </c:ext>
              </c:extLst>
            </c:dLbl>
            <c:dLbl>
              <c:idx val="48"/>
              <c:layout>
                <c:manualLayout>
                  <c:x val="-7.3857580029571962E-3"/>
                  <c:y val="-8.0596447183232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6D-4A9B-9B5C-64F37092D7B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B0F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Лист1!$A$2:$A$50</c:f>
              <c:numCache>
                <c:formatCode>m/d/yyyy</c:formatCode>
                <c:ptCount val="49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  <c:pt idx="47">
                  <c:v>46244</c:v>
                </c:pt>
                <c:pt idx="48">
                  <c:v>46275</c:v>
                </c:pt>
              </c:numCache>
            </c:numRef>
          </c:cat>
          <c:val>
            <c:numRef>
              <c:f>Лист1!$C$2:$C$50</c:f>
              <c:numCache>
                <c:formatCode>General</c:formatCode>
                <c:ptCount val="49"/>
                <c:pt idx="0">
                  <c:v>459</c:v>
                </c:pt>
                <c:pt idx="1">
                  <c:v>469</c:v>
                </c:pt>
                <c:pt idx="2">
                  <c:v>471</c:v>
                </c:pt>
                <c:pt idx="3">
                  <c:v>478</c:v>
                </c:pt>
                <c:pt idx="4">
                  <c:v>469</c:v>
                </c:pt>
                <c:pt idx="5">
                  <c:v>472</c:v>
                </c:pt>
                <c:pt idx="6">
                  <c:v>476</c:v>
                </c:pt>
                <c:pt idx="7">
                  <c:v>469</c:v>
                </c:pt>
                <c:pt idx="8">
                  <c:v>476</c:v>
                </c:pt>
                <c:pt idx="9">
                  <c:v>480</c:v>
                </c:pt>
                <c:pt idx="10" formatCode="#,##0">
                  <c:v>465</c:v>
                </c:pt>
                <c:pt idx="11">
                  <c:v>473</c:v>
                </c:pt>
                <c:pt idx="12">
                  <c:v>469</c:v>
                </c:pt>
                <c:pt idx="13">
                  <c:v>472</c:v>
                </c:pt>
                <c:pt idx="14">
                  <c:v>483</c:v>
                </c:pt>
                <c:pt idx="15">
                  <c:v>487</c:v>
                </c:pt>
                <c:pt idx="16">
                  <c:v>481</c:v>
                </c:pt>
                <c:pt idx="17">
                  <c:v>486</c:v>
                </c:pt>
                <c:pt idx="18">
                  <c:v>492</c:v>
                </c:pt>
                <c:pt idx="19">
                  <c:v>492</c:v>
                </c:pt>
                <c:pt idx="20">
                  <c:v>487</c:v>
                </c:pt>
                <c:pt idx="21">
                  <c:v>488</c:v>
                </c:pt>
                <c:pt idx="22">
                  <c:v>469</c:v>
                </c:pt>
                <c:pt idx="23">
                  <c:v>475</c:v>
                </c:pt>
                <c:pt idx="24">
                  <c:v>481</c:v>
                </c:pt>
                <c:pt idx="25">
                  <c:v>488</c:v>
                </c:pt>
                <c:pt idx="26">
                  <c:v>491</c:v>
                </c:pt>
                <c:pt idx="27">
                  <c:v>497</c:v>
                </c:pt>
                <c:pt idx="28">
                  <c:v>495</c:v>
                </c:pt>
                <c:pt idx="29">
                  <c:v>495</c:v>
                </c:pt>
                <c:pt idx="30">
                  <c:v>497</c:v>
                </c:pt>
                <c:pt idx="31">
                  <c:v>501</c:v>
                </c:pt>
                <c:pt idx="32">
                  <c:v>503</c:v>
                </c:pt>
                <c:pt idx="33">
                  <c:v>505</c:v>
                </c:pt>
                <c:pt idx="34">
                  <c:v>487</c:v>
                </c:pt>
                <c:pt idx="35">
                  <c:v>495</c:v>
                </c:pt>
                <c:pt idx="36">
                  <c:v>507</c:v>
                </c:pt>
                <c:pt idx="37">
                  <c:v>517</c:v>
                </c:pt>
                <c:pt idx="38">
                  <c:v>519</c:v>
                </c:pt>
                <c:pt idx="39">
                  <c:v>530</c:v>
                </c:pt>
                <c:pt idx="40">
                  <c:v>531</c:v>
                </c:pt>
                <c:pt idx="41">
                  <c:v>540</c:v>
                </c:pt>
                <c:pt idx="42">
                  <c:v>546</c:v>
                </c:pt>
                <c:pt idx="43">
                  <c:v>555</c:v>
                </c:pt>
                <c:pt idx="44">
                  <c:v>560</c:v>
                </c:pt>
                <c:pt idx="45">
                  <c:v>566</c:v>
                </c:pt>
                <c:pt idx="46">
                  <c:v>543</c:v>
                </c:pt>
                <c:pt idx="47">
                  <c:v>553</c:v>
                </c:pt>
                <c:pt idx="48">
                  <c:v>560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60E-451B-9B5E-1B914DC95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23488"/>
        <c:axId val="97025024"/>
      </c:lineChart>
      <c:dateAx>
        <c:axId val="97023488"/>
        <c:scaling>
          <c:orientation val="minMax"/>
          <c:max val="46275"/>
          <c:min val="45910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25024"/>
        <c:crosses val="autoZero"/>
        <c:auto val="0"/>
        <c:lblOffset val="100"/>
        <c:baseTimeUnit val="days"/>
        <c:majorUnit val="1"/>
        <c:majorTimeUnit val="months"/>
        <c:minorUnit val="1"/>
        <c:minorTimeUnit val="months"/>
      </c:dateAx>
      <c:valAx>
        <c:axId val="97025024"/>
        <c:scaling>
          <c:orientation val="minMax"/>
          <c:max val="600"/>
          <c:min val="190"/>
        </c:scaling>
        <c:delete val="0"/>
        <c:axPos val="l"/>
        <c:majorGridlines>
          <c:spPr>
            <a:effectLst/>
          </c:spPr>
        </c:majorGridlines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970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98155142415136"/>
          <c:y val="0.6934190791940481"/>
          <c:w val="0.80748158807439596"/>
          <c:h val="0.25822473277796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1">
                    <a:lumMod val="75000"/>
                  </a:schemeClr>
                </a:solidFill>
              </a:rPr>
              <a:t>Структура малого и среднего предпринимательства</a:t>
            </a:r>
          </a:p>
        </c:rich>
      </c:tx>
      <c:layout>
        <c:manualLayout>
          <c:xMode val="edge"/>
          <c:yMode val="edge"/>
          <c:x val="0.206210840217348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3240150907680781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90-4A7E-B4D1-684BEBD269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90-4A7E-B4D1-684BEBD269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90-4A7E-B4D1-684BEBD269B8}"/>
              </c:ext>
            </c:extLst>
          </c:dPt>
          <c:dPt>
            <c:idx val="3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290-4A7E-B4D1-684BEBD269B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290-4A7E-B4D1-684BEBD269B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290-4A7E-B4D1-684BEBD269B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290-4A7E-B4D1-684BEBD269B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290-4A7E-B4D1-684BEBD269B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290-4A7E-B4D1-684BEBD269B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290-4A7E-B4D1-684BEBD269B8}"/>
              </c:ext>
            </c:extLst>
          </c:dPt>
          <c:dLbls>
            <c:dLbl>
              <c:idx val="0"/>
              <c:layout>
                <c:manualLayout>
                  <c:x val="-4.1330544812640473E-2"/>
                  <c:y val="-0.1558871084353186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345; 39%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290-4A7E-B4D1-684BEBD269B8}"/>
                </c:ext>
              </c:extLst>
            </c:dLbl>
            <c:dLbl>
              <c:idx val="1"/>
              <c:layout>
                <c:manualLayout>
                  <c:x val="-5.9979781679233561E-2"/>
                  <c:y val="-2.101823248721622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243; 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290-4A7E-B4D1-684BEBD269B8}"/>
                </c:ext>
              </c:extLst>
            </c:dLbl>
            <c:dLbl>
              <c:idx val="2"/>
              <c:layout>
                <c:manualLayout>
                  <c:x val="-4.6954267642339764E-3"/>
                  <c:y val="1.63350991810497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45; 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290-4A7E-B4D1-684BEBD269B8}"/>
                </c:ext>
              </c:extLst>
            </c:dLbl>
            <c:dLbl>
              <c:idx val="3"/>
              <c:layout>
                <c:manualLayout>
                  <c:x val="3.6974176814470402E-4"/>
                  <c:y val="-1.2492737239230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41; 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290-4A7E-B4D1-684BEBD269B8}"/>
                </c:ext>
              </c:extLst>
            </c:dLbl>
            <c:dLbl>
              <c:idx val="4"/>
              <c:layout>
                <c:manualLayout>
                  <c:x val="-2.0376604867854416E-2"/>
                  <c:y val="2.57632183285623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55;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290-4A7E-B4D1-684BEBD269B8}"/>
                </c:ext>
              </c:extLst>
            </c:dLbl>
            <c:dLbl>
              <c:idx val="5"/>
              <c:layout>
                <c:manualLayout>
                  <c:x val="-3.9487709795992809E-2"/>
                  <c:y val="3.540476477639419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9; </a:t>
                    </a:r>
                    <a:fld id="{0B0B7CD9-AC69-4057-A067-B81DB7610611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7290-4A7E-B4D1-684BEBD269B8}"/>
                </c:ext>
              </c:extLst>
            </c:dLbl>
            <c:dLbl>
              <c:idx val="6"/>
              <c:layout>
                <c:manualLayout>
                  <c:x val="-6.7150948004290986E-2"/>
                  <c:y val="-1.677221966510203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33; 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7290-4A7E-B4D1-684BEBD269B8}"/>
                </c:ext>
              </c:extLst>
            </c:dLbl>
            <c:dLbl>
              <c:idx val="7"/>
              <c:layout>
                <c:manualLayout>
                  <c:x val="-1.7208758799143039E-3"/>
                  <c:y val="7.2851077254742153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16; </a:t>
                    </a:r>
                    <a:fld id="{7E039830-AD97-4AEB-B872-017CE08EA192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290-4A7E-B4D1-684BEBD269B8}"/>
                </c:ext>
              </c:extLst>
            </c:dLbl>
            <c:dLbl>
              <c:idx val="8"/>
              <c:layout>
                <c:manualLayout>
                  <c:x val="-1.0153368638107516E-2"/>
                  <c:y val="-5.184149574301024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19; </a:t>
                    </a:r>
                    <a:fld id="{B644C288-835E-4AF7-92C2-D49483E34677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7290-4A7E-B4D1-684BEBD269B8}"/>
                </c:ext>
              </c:extLst>
            </c:dLbl>
            <c:dLbl>
              <c:idx val="9"/>
              <c:layout>
                <c:manualLayout>
                  <c:x val="5.7149835069202889E-2"/>
                  <c:y val="-3.79609277505519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24; 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7290-4A7E-B4D1-684BEBD269B8}"/>
                </c:ext>
              </c:extLst>
            </c:dLbl>
            <c:dLbl>
              <c:idx val="10"/>
              <c:layout>
                <c:manualLayout>
                  <c:x val="9.3436156169524748E-2"/>
                  <c:y val="6.5870939755235105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53;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8270-449F-92F0-BA0CC5D61D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1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Сельское, лесное хозяйство, охота, рыболовство и рыбоводство</c:v>
                </c:pt>
                <c:pt idx="4">
                  <c:v>Обрабатывающие производства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гостиниц и предприятий общественного питания</c:v>
                </c:pt>
                <c:pt idx="8">
                  <c:v>Деятельность по операциям с недвижимым имуществом</c:v>
                </c:pt>
                <c:pt idx="9">
                  <c:v>Деятельность в области информации и связи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351</c:v>
                </c:pt>
                <c:pt idx="1">
                  <c:v>219</c:v>
                </c:pt>
                <c:pt idx="2">
                  <c:v>46</c:v>
                </c:pt>
                <c:pt idx="3">
                  <c:v>44</c:v>
                </c:pt>
                <c:pt idx="4">
                  <c:v>58</c:v>
                </c:pt>
                <c:pt idx="5">
                  <c:v>9</c:v>
                </c:pt>
                <c:pt idx="6">
                  <c:v>26</c:v>
                </c:pt>
                <c:pt idx="7">
                  <c:v>16</c:v>
                </c:pt>
                <c:pt idx="8">
                  <c:v>16</c:v>
                </c:pt>
                <c:pt idx="9">
                  <c:v>13</c:v>
                </c:pt>
                <c:pt idx="1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290-4A7E-B4D1-684BEBD26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127598007846187"/>
          <c:y val="0.1347485557740731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A0B-CB44-4F37-9FCD-0B90F149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6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Krasochenko_NA</cp:lastModifiedBy>
  <cp:revision>242</cp:revision>
  <cp:lastPrinted>2025-01-14T09:24:00Z</cp:lastPrinted>
  <dcterms:created xsi:type="dcterms:W3CDTF">2024-06-08T21:59:00Z</dcterms:created>
  <dcterms:modified xsi:type="dcterms:W3CDTF">2026-09-14T11:07:00Z</dcterms:modified>
</cp:coreProperties>
</file>