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E888C" w14:textId="77777777" w:rsidR="005653B8" w:rsidRDefault="00F43490" w:rsidP="00FF77A9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77A9">
        <w:rPr>
          <w:rFonts w:ascii="Times New Roman" w:hAnsi="Times New Roman" w:cs="Times New Roman"/>
          <w:b/>
          <w:sz w:val="26"/>
          <w:szCs w:val="26"/>
        </w:rPr>
        <w:t>Структурная и количественная динамика в малом и</w:t>
      </w:r>
      <w:r w:rsidR="00131284" w:rsidRPr="00FF77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F77A9">
        <w:rPr>
          <w:rFonts w:ascii="Times New Roman" w:hAnsi="Times New Roman" w:cs="Times New Roman"/>
          <w:b/>
          <w:sz w:val="26"/>
          <w:szCs w:val="26"/>
        </w:rPr>
        <w:t>среднем предпринимательстве</w:t>
      </w:r>
      <w:r w:rsidR="00F31241" w:rsidRPr="00FF77A9">
        <w:rPr>
          <w:rFonts w:ascii="Times New Roman" w:hAnsi="Times New Roman" w:cs="Times New Roman"/>
          <w:b/>
          <w:sz w:val="26"/>
          <w:szCs w:val="26"/>
        </w:rPr>
        <w:t xml:space="preserve"> муниципально</w:t>
      </w:r>
      <w:r w:rsidR="00131284" w:rsidRPr="00FF77A9">
        <w:rPr>
          <w:rFonts w:ascii="Times New Roman" w:hAnsi="Times New Roman" w:cs="Times New Roman"/>
          <w:b/>
          <w:sz w:val="26"/>
          <w:szCs w:val="26"/>
        </w:rPr>
        <w:t>го</w:t>
      </w:r>
      <w:r w:rsidR="00F31241" w:rsidRPr="00FF77A9">
        <w:rPr>
          <w:rFonts w:ascii="Times New Roman" w:hAnsi="Times New Roman" w:cs="Times New Roman"/>
          <w:b/>
          <w:sz w:val="26"/>
          <w:szCs w:val="26"/>
        </w:rPr>
        <w:t xml:space="preserve"> образовани</w:t>
      </w:r>
      <w:r w:rsidR="00131284" w:rsidRPr="00FF77A9">
        <w:rPr>
          <w:rFonts w:ascii="Times New Roman" w:hAnsi="Times New Roman" w:cs="Times New Roman"/>
          <w:b/>
          <w:sz w:val="26"/>
          <w:szCs w:val="26"/>
        </w:rPr>
        <w:t>я</w:t>
      </w:r>
      <w:r w:rsidR="00FF77A9" w:rsidRPr="00FF77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653B8">
        <w:rPr>
          <w:rFonts w:ascii="Times New Roman" w:hAnsi="Times New Roman" w:cs="Times New Roman"/>
          <w:b/>
          <w:sz w:val="26"/>
          <w:szCs w:val="26"/>
        </w:rPr>
        <w:t>«</w:t>
      </w:r>
      <w:r w:rsidR="00131284" w:rsidRPr="00FF77A9">
        <w:rPr>
          <w:rFonts w:ascii="Times New Roman" w:hAnsi="Times New Roman" w:cs="Times New Roman"/>
          <w:b/>
          <w:sz w:val="26"/>
          <w:szCs w:val="26"/>
        </w:rPr>
        <w:t xml:space="preserve">Руднянский </w:t>
      </w:r>
      <w:r w:rsidR="005653B8">
        <w:rPr>
          <w:rFonts w:ascii="Times New Roman" w:hAnsi="Times New Roman" w:cs="Times New Roman"/>
          <w:b/>
          <w:sz w:val="26"/>
          <w:szCs w:val="26"/>
        </w:rPr>
        <w:t>муниципальный округ»</w:t>
      </w:r>
      <w:r w:rsidR="00131284" w:rsidRPr="00FF77A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3A416B73" w14:textId="22B6926A" w:rsidR="00A06E7E" w:rsidRPr="00FF77A9" w:rsidRDefault="00F31241" w:rsidP="005653B8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F77A9">
        <w:rPr>
          <w:rFonts w:ascii="Times New Roman" w:hAnsi="Times New Roman" w:cs="Times New Roman"/>
          <w:b/>
          <w:sz w:val="26"/>
          <w:szCs w:val="26"/>
        </w:rPr>
        <w:t>Смоленской области</w:t>
      </w:r>
      <w:r w:rsidR="005653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1410C" w:rsidRPr="00FF77A9">
        <w:rPr>
          <w:rFonts w:ascii="Times New Roman" w:hAnsi="Times New Roman" w:cs="Times New Roman"/>
          <w:b/>
          <w:sz w:val="26"/>
          <w:szCs w:val="26"/>
        </w:rPr>
        <w:t>за период</w:t>
      </w:r>
      <w:r w:rsidR="00F43490" w:rsidRPr="00FF77A9">
        <w:rPr>
          <w:rFonts w:ascii="Times New Roman" w:hAnsi="Times New Roman" w:cs="Times New Roman"/>
          <w:b/>
          <w:sz w:val="26"/>
          <w:szCs w:val="26"/>
        </w:rPr>
        <w:t xml:space="preserve"> с </w:t>
      </w:r>
      <w:r w:rsidR="00CC0453" w:rsidRPr="00FF77A9">
        <w:rPr>
          <w:rFonts w:ascii="Times New Roman" w:hAnsi="Times New Roman" w:cs="Times New Roman"/>
          <w:b/>
          <w:sz w:val="26"/>
          <w:szCs w:val="26"/>
        </w:rPr>
        <w:t>1</w:t>
      </w:r>
      <w:r w:rsidR="00F0655F" w:rsidRPr="00FF77A9">
        <w:rPr>
          <w:rFonts w:ascii="Times New Roman" w:hAnsi="Times New Roman" w:cs="Times New Roman"/>
          <w:b/>
          <w:sz w:val="26"/>
          <w:szCs w:val="26"/>
        </w:rPr>
        <w:t>0</w:t>
      </w:r>
      <w:r w:rsidR="00856A1E" w:rsidRPr="00856A1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C274C">
        <w:rPr>
          <w:rFonts w:ascii="Times New Roman" w:hAnsi="Times New Roman" w:cs="Times New Roman"/>
          <w:b/>
          <w:sz w:val="26"/>
          <w:szCs w:val="26"/>
        </w:rPr>
        <w:t>октября</w:t>
      </w:r>
      <w:r w:rsidR="00E34108" w:rsidRPr="00FF77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1410C" w:rsidRPr="00FF77A9">
        <w:rPr>
          <w:rFonts w:ascii="Times New Roman" w:hAnsi="Times New Roman" w:cs="Times New Roman"/>
          <w:b/>
          <w:sz w:val="26"/>
          <w:szCs w:val="26"/>
        </w:rPr>
        <w:t>202</w:t>
      </w:r>
      <w:r w:rsidR="00F16BD8">
        <w:rPr>
          <w:rFonts w:ascii="Times New Roman" w:hAnsi="Times New Roman" w:cs="Times New Roman"/>
          <w:b/>
          <w:sz w:val="26"/>
          <w:szCs w:val="26"/>
        </w:rPr>
        <w:t>5</w:t>
      </w:r>
      <w:r w:rsidR="0071410C" w:rsidRPr="00FF77A9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131284" w:rsidRPr="00FF77A9">
        <w:rPr>
          <w:rFonts w:ascii="Times New Roman" w:hAnsi="Times New Roman" w:cs="Times New Roman"/>
          <w:b/>
          <w:sz w:val="26"/>
          <w:szCs w:val="26"/>
        </w:rPr>
        <w:t>ода</w:t>
      </w:r>
      <w:r w:rsidR="0071410C" w:rsidRPr="00FF77A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43490" w:rsidRPr="00FF77A9">
        <w:rPr>
          <w:rFonts w:ascii="Times New Roman" w:hAnsi="Times New Roman" w:cs="Times New Roman"/>
          <w:b/>
          <w:sz w:val="26"/>
          <w:szCs w:val="26"/>
        </w:rPr>
        <w:t>по</w:t>
      </w:r>
      <w:r w:rsidR="0071410C" w:rsidRPr="00FF77A9">
        <w:rPr>
          <w:rFonts w:ascii="Times New Roman" w:hAnsi="Times New Roman" w:cs="Times New Roman"/>
          <w:b/>
          <w:sz w:val="26"/>
          <w:szCs w:val="26"/>
        </w:rPr>
        <w:t xml:space="preserve"> 1</w:t>
      </w:r>
      <w:r w:rsidR="00131284" w:rsidRPr="00FF77A9">
        <w:rPr>
          <w:rFonts w:ascii="Times New Roman" w:hAnsi="Times New Roman" w:cs="Times New Roman"/>
          <w:b/>
          <w:sz w:val="26"/>
          <w:szCs w:val="26"/>
        </w:rPr>
        <w:t>0</w:t>
      </w:r>
      <w:r w:rsidR="005653B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C274C">
        <w:rPr>
          <w:rFonts w:ascii="Times New Roman" w:hAnsi="Times New Roman" w:cs="Times New Roman"/>
          <w:b/>
          <w:sz w:val="26"/>
          <w:szCs w:val="26"/>
        </w:rPr>
        <w:t>октября</w:t>
      </w:r>
      <w:r w:rsidR="0071410C" w:rsidRPr="00FF77A9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F16BD8">
        <w:rPr>
          <w:rFonts w:ascii="Times New Roman" w:hAnsi="Times New Roman" w:cs="Times New Roman"/>
          <w:b/>
          <w:sz w:val="26"/>
          <w:szCs w:val="26"/>
        </w:rPr>
        <w:t>6</w:t>
      </w:r>
      <w:r w:rsidR="0071410C" w:rsidRPr="00FF77A9">
        <w:rPr>
          <w:rFonts w:ascii="Times New Roman" w:hAnsi="Times New Roman" w:cs="Times New Roman"/>
          <w:b/>
          <w:sz w:val="26"/>
          <w:szCs w:val="26"/>
        </w:rPr>
        <w:t xml:space="preserve"> г</w:t>
      </w:r>
      <w:r w:rsidR="00131284" w:rsidRPr="00FF77A9">
        <w:rPr>
          <w:rFonts w:ascii="Times New Roman" w:hAnsi="Times New Roman" w:cs="Times New Roman"/>
          <w:b/>
          <w:sz w:val="26"/>
          <w:szCs w:val="26"/>
        </w:rPr>
        <w:t>ода</w:t>
      </w:r>
    </w:p>
    <w:p w14:paraId="0583074C" w14:textId="77777777" w:rsidR="00FF77A9" w:rsidRPr="00FF77A9" w:rsidRDefault="0071410C" w:rsidP="00FF77A9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FF77A9">
        <w:rPr>
          <w:rFonts w:ascii="Times New Roman" w:hAnsi="Times New Roman" w:cs="Times New Roman"/>
          <w:i/>
          <w:sz w:val="26"/>
          <w:szCs w:val="26"/>
        </w:rPr>
        <w:t xml:space="preserve">(по данным Единого реестра </w:t>
      </w:r>
      <w:r w:rsidR="00131284" w:rsidRPr="00FF77A9">
        <w:rPr>
          <w:rFonts w:ascii="Times New Roman" w:hAnsi="Times New Roman" w:cs="Times New Roman"/>
          <w:i/>
          <w:sz w:val="26"/>
          <w:szCs w:val="26"/>
        </w:rPr>
        <w:t xml:space="preserve">субъектов </w:t>
      </w:r>
      <w:r w:rsidRPr="00FF77A9">
        <w:rPr>
          <w:rFonts w:ascii="Times New Roman" w:hAnsi="Times New Roman" w:cs="Times New Roman"/>
          <w:i/>
          <w:sz w:val="26"/>
          <w:szCs w:val="26"/>
        </w:rPr>
        <w:t>малого и среднего предпринимательства</w:t>
      </w:r>
      <w:r w:rsidR="00F43490" w:rsidRPr="00FF77A9">
        <w:rPr>
          <w:rFonts w:ascii="Times New Roman" w:hAnsi="Times New Roman" w:cs="Times New Roman"/>
          <w:i/>
          <w:sz w:val="26"/>
          <w:szCs w:val="26"/>
        </w:rPr>
        <w:t>)</w:t>
      </w:r>
    </w:p>
    <w:p w14:paraId="6CC0BEDC" w14:textId="44DA4B2E" w:rsidR="00424506" w:rsidRPr="00FF77A9" w:rsidRDefault="005C57E6" w:rsidP="00FF77A9">
      <w:pPr>
        <w:tabs>
          <w:tab w:val="left" w:pos="8080"/>
        </w:tabs>
        <w:spacing w:after="0" w:line="240" w:lineRule="auto"/>
        <w:contextualSpacing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FF77A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9AC5D12" w14:textId="7A795F79" w:rsidR="00424506" w:rsidRPr="00186F06" w:rsidRDefault="00424506" w:rsidP="00424506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86F06">
        <w:rPr>
          <w:rFonts w:ascii="Times New Roman" w:hAnsi="Times New Roman" w:cs="Times New Roman"/>
          <w:b/>
          <w:bCs/>
          <w:sz w:val="24"/>
          <w:szCs w:val="24"/>
        </w:rPr>
        <w:t>Количество субъектов МСП в муниципальном образовании</w:t>
      </w:r>
    </w:p>
    <w:p w14:paraId="591E8504" w14:textId="75D1A084" w:rsidR="0007151E" w:rsidRDefault="005653B8" w:rsidP="007A074D">
      <w:pPr>
        <w:tabs>
          <w:tab w:val="left" w:pos="8080"/>
        </w:tabs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53B8">
        <w:rPr>
          <w:rFonts w:ascii="Times New Roman" w:hAnsi="Times New Roman" w:cs="Times New Roman"/>
          <w:b/>
          <w:bCs/>
          <w:sz w:val="24"/>
          <w:szCs w:val="24"/>
        </w:rPr>
        <w:t xml:space="preserve">«Руднянский муниципальный округ» </w:t>
      </w:r>
      <w:r w:rsidR="00424506" w:rsidRPr="00186F06">
        <w:rPr>
          <w:rFonts w:ascii="Times New Roman" w:hAnsi="Times New Roman" w:cs="Times New Roman"/>
          <w:b/>
          <w:bCs/>
          <w:sz w:val="24"/>
          <w:szCs w:val="24"/>
        </w:rPr>
        <w:t xml:space="preserve">Смоленской области </w:t>
      </w:r>
      <w:r w:rsidR="00424506">
        <w:rPr>
          <w:rFonts w:ascii="Times New Roman" w:hAnsi="Times New Roman" w:cs="Times New Roman"/>
          <w:b/>
          <w:bCs/>
          <w:sz w:val="24"/>
          <w:szCs w:val="24"/>
        </w:rPr>
        <w:t xml:space="preserve">в сравнении с другими муниципальными образованиями Смоленской области </w:t>
      </w:r>
      <w:r w:rsidR="00424506" w:rsidRPr="00186F06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424506" w:rsidRPr="00186F06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424506" w:rsidRPr="00186F06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2C274C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24506" w:rsidRPr="00186F06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F16BD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24506" w:rsidRPr="00186F06">
        <w:rPr>
          <w:rFonts w:ascii="Times New Roman" w:hAnsi="Times New Roman" w:cs="Times New Roman"/>
          <w:b/>
          <w:bCs/>
          <w:sz w:val="24"/>
          <w:szCs w:val="24"/>
        </w:rPr>
        <w:t xml:space="preserve"> по 10.</w:t>
      </w:r>
      <w:r w:rsidR="002C274C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424506" w:rsidRPr="00186F06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F16BD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F1D24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CDF86CA" w14:textId="4918D7E0" w:rsidR="005653B8" w:rsidRDefault="005653B8" w:rsidP="007A074D">
      <w:pPr>
        <w:tabs>
          <w:tab w:val="left" w:pos="8080"/>
        </w:tabs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3D5F30A" w14:textId="77777777" w:rsidR="005653B8" w:rsidRPr="005653B8" w:rsidRDefault="005653B8" w:rsidP="007A074D">
      <w:pPr>
        <w:tabs>
          <w:tab w:val="left" w:pos="8080"/>
        </w:tabs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tbl>
      <w:tblPr>
        <w:tblW w:w="1059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428"/>
        <w:gridCol w:w="1183"/>
        <w:gridCol w:w="1243"/>
        <w:gridCol w:w="1116"/>
        <w:gridCol w:w="1033"/>
        <w:gridCol w:w="1033"/>
        <w:gridCol w:w="997"/>
        <w:gridCol w:w="997"/>
      </w:tblGrid>
      <w:tr w:rsidR="005653B8" w:rsidRPr="002668AD" w14:paraId="1652FA70" w14:textId="77777777" w:rsidTr="003E559C">
        <w:trPr>
          <w:trHeight w:val="54"/>
        </w:trPr>
        <w:tc>
          <w:tcPr>
            <w:tcW w:w="568" w:type="dxa"/>
            <w:noWrap/>
            <w:vAlign w:val="center"/>
            <w:hideMark/>
          </w:tcPr>
          <w:p w14:paraId="34690677" w14:textId="77777777" w:rsidR="005653B8" w:rsidRPr="002668AD" w:rsidRDefault="005653B8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28" w:type="dxa"/>
            <w:noWrap/>
            <w:vAlign w:val="center"/>
            <w:hideMark/>
          </w:tcPr>
          <w:p w14:paraId="3C29E0F7" w14:textId="77777777" w:rsidR="005653B8" w:rsidRPr="002668AD" w:rsidRDefault="005653B8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183" w:type="dxa"/>
            <w:noWrap/>
            <w:vAlign w:val="center"/>
            <w:hideMark/>
          </w:tcPr>
          <w:p w14:paraId="2DA8467D" w14:textId="47214C7D" w:rsidR="005653B8" w:rsidRPr="002668AD" w:rsidRDefault="005653B8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C27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F16B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3" w:type="dxa"/>
            <w:noWrap/>
            <w:vAlign w:val="center"/>
            <w:hideMark/>
          </w:tcPr>
          <w:p w14:paraId="2BA4EC53" w14:textId="365E833D" w:rsidR="005653B8" w:rsidRPr="002668AD" w:rsidRDefault="005653B8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F16B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noWrap/>
            <w:vAlign w:val="center"/>
            <w:hideMark/>
          </w:tcPr>
          <w:p w14:paraId="710AE77E" w14:textId="20AF7CCF" w:rsidR="005653B8" w:rsidRPr="002668AD" w:rsidRDefault="005653B8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C27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F16BD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33" w:type="dxa"/>
            <w:vAlign w:val="center"/>
            <w:hideMark/>
          </w:tcPr>
          <w:p w14:paraId="4A5FC795" w14:textId="77777777" w:rsidR="005653B8" w:rsidRPr="002668AD" w:rsidRDefault="005653B8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033" w:type="dxa"/>
            <w:vAlign w:val="center"/>
            <w:hideMark/>
          </w:tcPr>
          <w:p w14:paraId="57786DE1" w14:textId="77777777" w:rsidR="005653B8" w:rsidRPr="002668AD" w:rsidRDefault="005653B8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vAlign w:val="center"/>
            <w:hideMark/>
          </w:tcPr>
          <w:p w14:paraId="421C26E8" w14:textId="77777777" w:rsidR="005653B8" w:rsidRPr="002668AD" w:rsidRDefault="005653B8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vAlign w:val="center"/>
            <w:hideMark/>
          </w:tcPr>
          <w:p w14:paraId="4D0D67C6" w14:textId="77777777" w:rsidR="005653B8" w:rsidRPr="002668AD" w:rsidRDefault="005653B8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0810B2" w:rsidRPr="002668AD" w14:paraId="6E53ED7C" w14:textId="77777777" w:rsidTr="00304435">
        <w:trPr>
          <w:trHeight w:val="54"/>
        </w:trPr>
        <w:tc>
          <w:tcPr>
            <w:tcW w:w="568" w:type="dxa"/>
            <w:noWrap/>
            <w:vAlign w:val="center"/>
          </w:tcPr>
          <w:p w14:paraId="77ACD11F" w14:textId="0E87366F" w:rsidR="000810B2" w:rsidRPr="00D1079E" w:rsidRDefault="00D1079E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F8C65" w14:textId="57C86D37" w:rsidR="000810B2" w:rsidRPr="002668AD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Холм-Жирковский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9DB88" w14:textId="3F12C50D" w:rsidR="000810B2" w:rsidRPr="002668AD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7A5E8" w14:textId="4E1E570B" w:rsidR="000810B2" w:rsidRPr="002668AD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48348" w14:textId="7CFE1A3B" w:rsidR="000810B2" w:rsidRPr="002668AD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3E5F" w14:textId="3B415673" w:rsidR="000810B2" w:rsidRPr="002668AD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E747D" w14:textId="549E4DEC" w:rsidR="000810B2" w:rsidRPr="002668AD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+10,50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7BF2B" w14:textId="58202FE6" w:rsidR="000810B2" w:rsidRPr="002668AD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B3B5" w14:textId="65DA6A3C" w:rsidR="000810B2" w:rsidRPr="002668AD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15,79</w:t>
            </w:r>
          </w:p>
        </w:tc>
      </w:tr>
      <w:tr w:rsidR="00195045" w:rsidRPr="002668AD" w14:paraId="56535B5B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25942A9F" w14:textId="2D9DE7D6" w:rsidR="00195045" w:rsidRPr="004B6323" w:rsidRDefault="00D1079E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3D9CC" w14:textId="4EB8670C" w:rsidR="00195045" w:rsidRPr="002668AD" w:rsidRDefault="00195045" w:rsidP="0019504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Монастырщинский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73E41" w14:textId="5C34C594" w:rsidR="00195045" w:rsidRPr="00856DA7" w:rsidRDefault="002C274C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C009C" w14:textId="0AAC9A31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00E9B" w14:textId="005F9D21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C274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D110D" w14:textId="15B5C940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C2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3E7CE" w14:textId="527A1DA6" w:rsidR="00195045" w:rsidRPr="004C2F58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2C2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8,13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99A2" w14:textId="1DC0D336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2C2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C6DA" w14:textId="1F098CF1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2C2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4,14</w:t>
            </w:r>
          </w:p>
        </w:tc>
      </w:tr>
      <w:tr w:rsidR="000810B2" w:rsidRPr="002668AD" w14:paraId="06CE21FC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5AD096FF" w14:textId="606EFFBC" w:rsidR="000810B2" w:rsidRPr="004B6323" w:rsidRDefault="00D1079E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D88C9" w14:textId="06B4E1F0" w:rsidR="000810B2" w:rsidRPr="00D2542A" w:rsidRDefault="000810B2" w:rsidP="000810B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Починковский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539D2" w14:textId="644C5B26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80CF9" w14:textId="6051AC07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68492" w14:textId="38415F9C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8C641" w14:textId="3EFDC00F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A9711" w14:textId="27BDD7DE" w:rsidR="000810B2" w:rsidRPr="00FA5E9F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9,67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066B" w14:textId="390F2003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2D43" w14:textId="144BEE0E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12,44</w:t>
            </w:r>
          </w:p>
        </w:tc>
      </w:tr>
      <w:tr w:rsidR="000810B2" w:rsidRPr="002668AD" w14:paraId="195CD442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4714D180" w14:textId="7B6028B6" w:rsidR="000810B2" w:rsidRPr="004B6323" w:rsidRDefault="00D1079E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5E383" w14:textId="1D554BDC" w:rsidR="000810B2" w:rsidRPr="00D2542A" w:rsidRDefault="000810B2" w:rsidP="000810B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56A1E">
              <w:rPr>
                <w:rFonts w:ascii="Times New Roman" w:hAnsi="Times New Roman" w:cs="Times New Roman"/>
                <w:bCs/>
                <w:sz w:val="20"/>
                <w:szCs w:val="20"/>
              </w:rPr>
              <w:t>Кардымовский 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5BB0E" w14:textId="6C4BFF26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5F735" w14:textId="3A8858E7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96E0A" w14:textId="1BC778C0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32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61E9" w14:textId="4E7027A1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B632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BC6D0" w14:textId="3FAD2913" w:rsidR="000810B2" w:rsidRPr="00FA5E9F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708FB" w14:textId="710D92B8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323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62D8" w14:textId="30C28E5D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323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9,13</w:t>
            </w:r>
          </w:p>
        </w:tc>
      </w:tr>
      <w:tr w:rsidR="000810B2" w:rsidRPr="002668AD" w14:paraId="05315A64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289F14B6" w14:textId="240C953B" w:rsidR="000810B2" w:rsidRPr="004B6323" w:rsidRDefault="00D1079E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A41DC" w14:textId="3194DFE0" w:rsidR="000810B2" w:rsidRPr="00D2542A" w:rsidRDefault="000810B2" w:rsidP="000810B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Ершичский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D9A85" w14:textId="375D7509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DB50F" w14:textId="175F99E3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7EAFF" w14:textId="499F551C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F1DDE" w14:textId="0090DD21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9055" w14:textId="507FF92E" w:rsidR="000810B2" w:rsidRPr="00FA5E9F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+7,14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3000B" w14:textId="58872A69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586CE" w14:textId="5472D523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+8,87</w:t>
            </w:r>
          </w:p>
        </w:tc>
      </w:tr>
      <w:tr w:rsidR="000810B2" w:rsidRPr="002668AD" w14:paraId="7E3F227F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5BE19D6E" w14:textId="6C154520" w:rsidR="000810B2" w:rsidRPr="004B6323" w:rsidRDefault="00D1079E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617A98" w14:textId="16DEEEE4" w:rsidR="000810B2" w:rsidRPr="00D2542A" w:rsidRDefault="000810B2" w:rsidP="000810B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Смоленский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9202B" w14:textId="017F5642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3CA58" w14:textId="0D1CC2A6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658B3" w14:textId="23641547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3263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5B6D9" w14:textId="519101E5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+155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8B49" w14:textId="4302A01F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5E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4,99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02AF1" w14:textId="56C59309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+262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149A" w14:textId="74A6AEF0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+8,73</w:t>
            </w:r>
          </w:p>
        </w:tc>
      </w:tr>
      <w:tr w:rsidR="00195045" w:rsidRPr="002668AD" w14:paraId="67C15F5E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75280424" w14:textId="2049E41D" w:rsidR="00195045" w:rsidRPr="004B6323" w:rsidRDefault="00D1079E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3BCE3" w14:textId="22FC7160" w:rsidR="00195045" w:rsidRPr="00D2542A" w:rsidRDefault="00195045" w:rsidP="0019504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Глинковский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E201D8" w14:textId="3F377458" w:rsidR="00195045" w:rsidRPr="00856DA7" w:rsidRDefault="002C274C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D89D8" w14:textId="2158340A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DFD28" w14:textId="6EBDE009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C27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D1A1" w14:textId="1EE5D492" w:rsidR="00195045" w:rsidRDefault="002C274C" w:rsidP="002C274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7EF1E" w14:textId="4AD61BF9" w:rsidR="00195045" w:rsidRDefault="002C274C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+6,36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45CF" w14:textId="528352FA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2C274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1654" w14:textId="37067D27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+</w:t>
            </w:r>
            <w:r w:rsidR="002C274C">
              <w:rPr>
                <w:rFonts w:ascii="Times New Roman" w:hAnsi="Times New Roman" w:cs="Times New Roman"/>
                <w:sz w:val="20"/>
                <w:szCs w:val="20"/>
              </w:rPr>
              <w:t>8,33</w:t>
            </w:r>
          </w:p>
        </w:tc>
      </w:tr>
      <w:tr w:rsidR="000810B2" w:rsidRPr="002668AD" w14:paraId="6A0BB2CF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006011B8" w14:textId="7C58B982" w:rsidR="000810B2" w:rsidRPr="004B6323" w:rsidRDefault="00D1079E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474D2" w14:textId="2459EEC8" w:rsidR="000810B2" w:rsidRPr="00D2542A" w:rsidRDefault="000810B2" w:rsidP="000810B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Хиславичский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25FE0" w14:textId="292A2282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4F672" w14:textId="507AA360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F38F2" w14:textId="0BDA8507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8B55" w14:textId="592E0747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6199E" w14:textId="55DA0F4D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+4,45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7ECA" w14:textId="2989D504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F4A8" w14:textId="27BDBE57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7,50</w:t>
            </w:r>
          </w:p>
        </w:tc>
      </w:tr>
      <w:tr w:rsidR="000810B2" w:rsidRPr="002668AD" w14:paraId="71DBFD07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52D8BB1F" w14:textId="6F5C354C" w:rsidR="000810B2" w:rsidRPr="004B6323" w:rsidRDefault="00D1079E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F7332" w14:textId="15142DBC" w:rsidR="000810B2" w:rsidRPr="00D2542A" w:rsidRDefault="000810B2" w:rsidP="000810B2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Духовщинский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32453" w14:textId="422B3BB2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51DB" w14:textId="0F9DF090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B1FFE6" w14:textId="39227012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DD04" w14:textId="79323F5F" w:rsidR="000810B2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+10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C0B6" w14:textId="17B621BD" w:rsidR="000810B2" w:rsidRPr="00FA5E9F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+2,56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EF34A" w14:textId="41391DD0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2A50" w14:textId="47397959" w:rsidR="000810B2" w:rsidRPr="00856DA7" w:rsidRDefault="000810B2" w:rsidP="000810B2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+6,65</w:t>
            </w:r>
          </w:p>
        </w:tc>
      </w:tr>
      <w:tr w:rsidR="00195045" w:rsidRPr="002668AD" w14:paraId="3E40399C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73AA2FF6" w14:textId="0190EFBE" w:rsidR="00195045" w:rsidRDefault="00D1079E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EF164" w14:textId="7B4A652D" w:rsidR="00195045" w:rsidRPr="00856A1E" w:rsidRDefault="00195045" w:rsidP="00195045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Новодугинский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F8170" w14:textId="6E89051F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2C274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5860B" w14:textId="712C4C0B" w:rsidR="00195045" w:rsidRPr="00856DA7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44477" w14:textId="39772591" w:rsidR="00195045" w:rsidRPr="004B6323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C274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555B" w14:textId="49E6FAB8" w:rsidR="00195045" w:rsidRPr="004B6323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2C2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72E0" w14:textId="7EBFF4CE" w:rsidR="00195045" w:rsidRPr="00FA5E9F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2C2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9EE04" w14:textId="42DC406F" w:rsidR="00195045" w:rsidRPr="004B6323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  <w:r w:rsidR="002C2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E5FE" w14:textId="31E795EE" w:rsidR="00195045" w:rsidRPr="004B6323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2C27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6,15</w:t>
            </w:r>
          </w:p>
        </w:tc>
      </w:tr>
      <w:tr w:rsidR="00D1079E" w:rsidRPr="002668AD" w14:paraId="065CE43D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33DDE28D" w14:textId="76682146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91296" w14:textId="69362A44" w:rsidR="00D1079E" w:rsidRPr="00856A1E" w:rsidRDefault="00D1079E" w:rsidP="00D1079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Ельнинский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AFCC1" w14:textId="5E005FDF" w:rsidR="00D1079E" w:rsidRPr="00856DA7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F400B" w14:textId="4F6AE0CD" w:rsidR="00D1079E" w:rsidRPr="00856DA7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8CE3A" w14:textId="523EFCCD" w:rsidR="00D1079E" w:rsidRPr="004B6323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0C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C2D96" w14:textId="557526A1" w:rsidR="00D1079E" w:rsidRPr="004B6323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94E8" w14:textId="0A57C662" w:rsidR="00D1079E" w:rsidRPr="00FA5E9F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+2,75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51B5" w14:textId="6462538C" w:rsidR="00D1079E" w:rsidRPr="004B6323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8D41" w14:textId="2B2C19AC" w:rsidR="00D1079E" w:rsidRPr="004B6323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+5,28</w:t>
            </w:r>
          </w:p>
        </w:tc>
      </w:tr>
      <w:tr w:rsidR="00D1079E" w:rsidRPr="002668AD" w14:paraId="70DCCD8C" w14:textId="77777777" w:rsidTr="00E53673">
        <w:trPr>
          <w:trHeight w:val="191"/>
        </w:trPr>
        <w:tc>
          <w:tcPr>
            <w:tcW w:w="568" w:type="dxa"/>
            <w:noWrap/>
            <w:vAlign w:val="center"/>
          </w:tcPr>
          <w:p w14:paraId="1785328F" w14:textId="7A688B9C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16127" w14:textId="271E8C5E" w:rsidR="00D1079E" w:rsidRPr="00DB2EAC" w:rsidRDefault="00D1079E" w:rsidP="00D1079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Рославльский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900C4" w14:textId="59FBC072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F32C0" w14:textId="2A12CE80" w:rsidR="00D1079E" w:rsidRPr="00DB2EAC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AB787" w14:textId="2E88CC5C" w:rsidR="00D1079E" w:rsidRPr="00DB2EAC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1895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B6B2" w14:textId="5114A051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+47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09FDB" w14:textId="1F57146D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+2,54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1828E" w14:textId="6AB75AA2" w:rsidR="00D1079E" w:rsidRPr="00DB2EAC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4DF0" w14:textId="171CEC2B" w:rsidR="00D1079E" w:rsidRPr="00DB2EAC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+5,16</w:t>
            </w:r>
          </w:p>
        </w:tc>
      </w:tr>
      <w:tr w:rsidR="00DB2EAC" w:rsidRPr="002668AD" w14:paraId="3194CB50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1D6D33AB" w14:textId="30B7C494" w:rsidR="00DB2EAC" w:rsidRPr="00E40C83" w:rsidRDefault="00D1079E" w:rsidP="00DB2E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7BB8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3E2B1" w14:textId="53D5C30B" w:rsidR="00DB2EAC" w:rsidRPr="00E40C83" w:rsidRDefault="00DB2EAC" w:rsidP="00DB2EAC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color w:val="007BB8"/>
                <w:sz w:val="20"/>
                <w:szCs w:val="20"/>
              </w:rPr>
            </w:pPr>
            <w:r w:rsidRPr="00E40C83"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  <w:t>Руднянский 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C6349" w14:textId="39D767FF" w:rsidR="00DB2EAC" w:rsidRPr="00E40C83" w:rsidRDefault="00DB2EAC" w:rsidP="00DB2E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7BB8"/>
                <w:sz w:val="20"/>
                <w:szCs w:val="20"/>
              </w:rPr>
            </w:pPr>
            <w:r w:rsidRPr="00E40C83"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  <w:t>8</w:t>
            </w:r>
            <w:r w:rsidR="002C274C"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  <w:t>49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9D032" w14:textId="36F882D6" w:rsidR="00DB2EAC" w:rsidRPr="00E40C83" w:rsidRDefault="00DB2EAC" w:rsidP="00DB2E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7BB8"/>
                <w:sz w:val="20"/>
                <w:szCs w:val="20"/>
                <w:lang w:eastAsia="ru-RU"/>
              </w:rPr>
            </w:pPr>
            <w:r w:rsidRPr="00E40C83"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4EA1B" w14:textId="642EF691" w:rsidR="00DB2EAC" w:rsidRPr="00E40C83" w:rsidRDefault="00E40C83" w:rsidP="00DB2EA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</w:pPr>
            <w:r w:rsidRPr="00E40C83"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  <w:t>8</w:t>
            </w:r>
            <w:r w:rsidR="002C274C"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  <w:t>92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5BC6A" w14:textId="1166A207" w:rsidR="00DB2EAC" w:rsidRPr="00914522" w:rsidRDefault="00421CA4" w:rsidP="00DB2E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+</w:t>
            </w:r>
            <w:r w:rsidR="002C274C"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A0799" w14:textId="1E0E4196" w:rsidR="00DB2EAC" w:rsidRPr="00914522" w:rsidRDefault="009D00FC" w:rsidP="00DB2E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+</w:t>
            </w:r>
            <w:r w:rsidR="002C274C"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2,76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514C" w14:textId="7C815A38" w:rsidR="00DB2EAC" w:rsidRPr="00E40C83" w:rsidRDefault="00DB2EAC" w:rsidP="00DB2E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7BB8"/>
                <w:sz w:val="20"/>
                <w:szCs w:val="20"/>
                <w:lang w:eastAsia="ru-RU"/>
              </w:rPr>
            </w:pPr>
            <w:r w:rsidRPr="00E40C83"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+</w:t>
            </w:r>
            <w:r w:rsidR="00F07A1F"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4</w:t>
            </w:r>
            <w:r w:rsidR="002C274C"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ACD9" w14:textId="2C6FCA81" w:rsidR="00DB2EAC" w:rsidRPr="00E40C83" w:rsidRDefault="00DB2EAC" w:rsidP="00DB2E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7BB8"/>
                <w:sz w:val="20"/>
                <w:szCs w:val="20"/>
                <w:lang w:eastAsia="ru-RU"/>
              </w:rPr>
            </w:pPr>
            <w:r w:rsidRPr="00E40C83"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+</w:t>
            </w:r>
            <w:r w:rsidR="00F07A1F"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5,</w:t>
            </w:r>
            <w:r w:rsidR="002C274C"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  <w:t>06</w:t>
            </w:r>
          </w:p>
        </w:tc>
      </w:tr>
      <w:tr w:rsidR="00D1079E" w:rsidRPr="002668AD" w14:paraId="576826BB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1119B480" w14:textId="7930385E" w:rsidR="00D1079E" w:rsidRP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E4108" w14:textId="7CCD9B3F" w:rsidR="00D1079E" w:rsidRPr="00E40C83" w:rsidRDefault="00D1079E" w:rsidP="00D1079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Шумячский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1A207" w14:textId="76C9B765" w:rsidR="00D1079E" w:rsidRPr="00E40C83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1C360" w14:textId="338D931B" w:rsidR="00D1079E" w:rsidRPr="00E40C83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13C1A" w14:textId="59513E8F" w:rsidR="00D1079E" w:rsidRPr="00E40C83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7F99" w14:textId="1CD9E64B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D55D" w14:textId="6E6485C3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+1,82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473F" w14:textId="216C84B9" w:rsidR="00D1079E" w:rsidRPr="00E40C83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21C65" w14:textId="5B2C82D9" w:rsidR="00D1079E" w:rsidRPr="00E40C83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+5,00</w:t>
            </w:r>
          </w:p>
        </w:tc>
      </w:tr>
      <w:tr w:rsidR="00D1079E" w:rsidRPr="002668AD" w14:paraId="75E00CCD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2352A9CC" w14:textId="3084D58F" w:rsidR="00D1079E" w:rsidRP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7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48BA2C" w14:textId="6FE836A8" w:rsidR="00D1079E" w:rsidRPr="00D2542A" w:rsidRDefault="00D1079E" w:rsidP="00D1079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>г. Десногорск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AF344" w14:textId="3A85CE3B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343E8" w14:textId="3A45895F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0EAB4" w14:textId="18B3D67C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E9E8" w14:textId="463805C6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667C" w14:textId="6E4255A4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+1,96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90F8" w14:textId="01DC772F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3F7A" w14:textId="01D4EA45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+4,75</w:t>
            </w:r>
          </w:p>
        </w:tc>
      </w:tr>
      <w:tr w:rsidR="00195045" w:rsidRPr="002668AD" w14:paraId="756CA8D8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4F0CD5EF" w14:textId="28D6C2DE" w:rsidR="00195045" w:rsidRPr="00BE71E8" w:rsidRDefault="00D1079E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8116F" w14:textId="7ABD2C41" w:rsidR="00195045" w:rsidRPr="00E40C83" w:rsidRDefault="00195045" w:rsidP="00195045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Дорогобужский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1A079" w14:textId="74E47A3E" w:rsidR="00195045" w:rsidRPr="00E40C83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F2F2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610EF" w14:textId="2F830D09" w:rsidR="00195045" w:rsidRPr="00E40C83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46588" w14:textId="1E86CCB4" w:rsidR="00195045" w:rsidRPr="00E40C83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</w:pPr>
            <w:r w:rsidRPr="00E40C8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F2F2D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801E6" w14:textId="37431CCE" w:rsidR="00195045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B930" w14:textId="1CFCD4DF" w:rsidR="00195045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17BD" w14:textId="24840213" w:rsidR="00195045" w:rsidRPr="00E40C83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9B6E" w14:textId="5B1EA135" w:rsidR="00195045" w:rsidRPr="00E40C83" w:rsidRDefault="00195045" w:rsidP="0019504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4,52</w:t>
            </w:r>
          </w:p>
        </w:tc>
      </w:tr>
      <w:tr w:rsidR="00D1079E" w:rsidRPr="002668AD" w14:paraId="024CB4F1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599A9B45" w14:textId="1EB138C1" w:rsidR="00D1079E" w:rsidRPr="00BE71E8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38C6C" w14:textId="4300E707" w:rsidR="00D1079E" w:rsidRPr="00D2542A" w:rsidRDefault="00D1079E" w:rsidP="00D1079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B2EAC">
              <w:rPr>
                <w:rFonts w:ascii="Times New Roman" w:hAnsi="Times New Roman" w:cs="Times New Roman"/>
                <w:bCs/>
                <w:sz w:val="20"/>
                <w:szCs w:val="20"/>
              </w:rPr>
              <w:t>Демидовский 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EC35C" w14:textId="14ABC8B1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955C5" w14:textId="1D3EFD47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C4CFF" w14:textId="14875181" w:rsidR="00D1079E" w:rsidRPr="00E40C83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2EA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291CE" w14:textId="264E8AFF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04408" w14:textId="2E3716E7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+1,56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EC996" w14:textId="12767396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861CD" w14:textId="653D08E6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B2E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4,50</w:t>
            </w:r>
          </w:p>
        </w:tc>
      </w:tr>
      <w:tr w:rsidR="00D1079E" w:rsidRPr="002668AD" w14:paraId="26D77B90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25846DEC" w14:textId="0E046412" w:rsidR="00D1079E" w:rsidRPr="00BE71E8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9C6AE" w14:textId="7904D93C" w:rsidR="00D1079E" w:rsidRPr="00DB2EAC" w:rsidRDefault="00D1079E" w:rsidP="00D1079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Угранский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7FA26" w14:textId="4A0ED060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43DB9" w14:textId="355CDD33" w:rsidR="00D1079E" w:rsidRPr="00DB2EAC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0CBB6" w14:textId="469EBDB3" w:rsidR="00D1079E" w:rsidRPr="00DB2EAC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AF00" w14:textId="52E06381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D8172" w14:textId="05561FC9" w:rsidR="00D1079E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-1,81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C236" w14:textId="540E2647" w:rsidR="00D1079E" w:rsidRPr="00DB2EAC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+9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67C9D" w14:textId="3DDF5DD7" w:rsidR="00D1079E" w:rsidRPr="00DB2EAC" w:rsidRDefault="00D1079E" w:rsidP="00D107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+3,42</w:t>
            </w:r>
          </w:p>
        </w:tc>
      </w:tr>
      <w:tr w:rsidR="00BE71E8" w:rsidRPr="002668AD" w14:paraId="10A46429" w14:textId="77777777" w:rsidTr="00840060">
        <w:trPr>
          <w:trHeight w:val="54"/>
        </w:trPr>
        <w:tc>
          <w:tcPr>
            <w:tcW w:w="568" w:type="dxa"/>
            <w:noWrap/>
            <w:vAlign w:val="center"/>
          </w:tcPr>
          <w:p w14:paraId="7B9A497D" w14:textId="1534B218" w:rsidR="00BE71E8" w:rsidRPr="00BE71E8" w:rsidRDefault="00D1079E" w:rsidP="00BE71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22C88" w14:textId="1C9ADFBC" w:rsidR="00BE71E8" w:rsidRPr="00E40C83" w:rsidRDefault="00BE71E8" w:rsidP="00BE71E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Тёмкинский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33B72" w14:textId="2350AE9D" w:rsidR="00BE71E8" w:rsidRPr="00E40C83" w:rsidRDefault="00BE71E8" w:rsidP="00BE71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F2F2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C3651" w14:textId="39B55372" w:rsidR="00BE71E8" w:rsidRPr="00E40C83" w:rsidRDefault="00BE71E8" w:rsidP="00BE71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C9A37" w14:textId="79A4EA5B" w:rsidR="00BE71E8" w:rsidRPr="00E40C83" w:rsidRDefault="00BE71E8" w:rsidP="00BE71E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7BB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9F2F2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132F" w14:textId="3F9B9F74" w:rsidR="00BE71E8" w:rsidRDefault="009F2F2D" w:rsidP="00BE71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DDECC" w14:textId="0D8348C4" w:rsidR="00BE71E8" w:rsidRDefault="009F2F2D" w:rsidP="00BE71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012A" w14:textId="78D57130" w:rsidR="00BE71E8" w:rsidRPr="00E40C83" w:rsidRDefault="00BE71E8" w:rsidP="00BE71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85EC" w14:textId="1242C8A6" w:rsidR="00BE71E8" w:rsidRPr="00E40C83" w:rsidRDefault="00BE71E8" w:rsidP="00BE71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7BB8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3,33</w:t>
            </w:r>
          </w:p>
        </w:tc>
      </w:tr>
      <w:tr w:rsidR="00D1079E" w:rsidRPr="002668AD" w14:paraId="7CCDCEF1" w14:textId="77777777" w:rsidTr="0005583E">
        <w:trPr>
          <w:trHeight w:val="248"/>
        </w:trPr>
        <w:tc>
          <w:tcPr>
            <w:tcW w:w="568" w:type="dxa"/>
            <w:noWrap/>
            <w:vAlign w:val="center"/>
          </w:tcPr>
          <w:p w14:paraId="54A03F80" w14:textId="1857237D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0F4DB" w14:textId="1B9837B9" w:rsidR="00D1079E" w:rsidRPr="00D2542A" w:rsidRDefault="00D1079E" w:rsidP="00D1079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Сафоновский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E49DA" w14:textId="399E6A02" w:rsidR="00D1079E" w:rsidRDefault="00D1079E" w:rsidP="00D107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4174C" w14:textId="0D55923E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E960C" w14:textId="26D7FAE3" w:rsidR="00D1079E" w:rsidRDefault="00D1079E" w:rsidP="00D107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F4997" w14:textId="46C0B04E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+18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6E9D0" w14:textId="69387201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+1,08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D4C719" w14:textId="357A901E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6F18E" w14:textId="39F79D20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+2,57</w:t>
            </w:r>
          </w:p>
        </w:tc>
      </w:tr>
      <w:tr w:rsidR="006230F9" w:rsidRPr="002668AD" w14:paraId="027C4329" w14:textId="77777777" w:rsidTr="006626F1">
        <w:trPr>
          <w:trHeight w:val="64"/>
        </w:trPr>
        <w:tc>
          <w:tcPr>
            <w:tcW w:w="568" w:type="dxa"/>
            <w:noWrap/>
            <w:vAlign w:val="center"/>
          </w:tcPr>
          <w:p w14:paraId="13BFE796" w14:textId="54D112C8" w:rsidR="006230F9" w:rsidRDefault="00D1079E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42B2D" w14:textId="7DEF2536" w:rsidR="006230F9" w:rsidRPr="00D2542A" w:rsidRDefault="006230F9" w:rsidP="006230F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Ярцевский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93457" w14:textId="3065640C" w:rsidR="006230F9" w:rsidRDefault="006230F9" w:rsidP="00623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70B3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F2F2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9C307" w14:textId="1A6953AA" w:rsidR="006230F9" w:rsidRDefault="006230F9" w:rsidP="00623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B99B8" w14:textId="59DDF4F0" w:rsidR="006230F9" w:rsidRDefault="006230F9" w:rsidP="00623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6DA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F2F2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4E7D4" w14:textId="767FEFC2" w:rsidR="006230F9" w:rsidRDefault="006230F9" w:rsidP="006230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45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EB4DE" w14:textId="0AB8ED7B" w:rsidR="006230F9" w:rsidRDefault="006230F9" w:rsidP="006230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145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D5E13" w14:textId="581B16C4" w:rsidR="006230F9" w:rsidRDefault="006230F9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C7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EC5F0" w14:textId="4AED639C" w:rsidR="006230F9" w:rsidRDefault="006230F9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6DA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C7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</w:tr>
      <w:tr w:rsidR="006230F9" w:rsidRPr="002668AD" w14:paraId="04E223CF" w14:textId="77777777" w:rsidTr="006626F1">
        <w:trPr>
          <w:trHeight w:val="64"/>
        </w:trPr>
        <w:tc>
          <w:tcPr>
            <w:tcW w:w="568" w:type="dxa"/>
            <w:noWrap/>
            <w:vAlign w:val="center"/>
          </w:tcPr>
          <w:p w14:paraId="3C6A19EB" w14:textId="7874F90C" w:rsidR="006230F9" w:rsidRDefault="00D1079E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12B61" w14:textId="7B243E9F" w:rsidR="006230F9" w:rsidRPr="00D2542A" w:rsidRDefault="006230F9" w:rsidP="006230F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Гагаринский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A0E5F" w14:textId="0A6AFD34" w:rsidR="006230F9" w:rsidRDefault="006230F9" w:rsidP="00623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9F2F2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5F5BA" w14:textId="227B2657" w:rsidR="006230F9" w:rsidRDefault="006230F9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0C8A6" w14:textId="750D0BD5" w:rsidR="006230F9" w:rsidRDefault="006230F9" w:rsidP="00623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F2F2D">
              <w:rPr>
                <w:rFonts w:ascii="Times New Roman" w:hAnsi="Times New Roman" w:cs="Times New Roman"/>
                <w:sz w:val="20"/>
                <w:szCs w:val="20"/>
              </w:rPr>
              <w:t>520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E4752" w14:textId="26638A09" w:rsidR="006230F9" w:rsidRDefault="006230F9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2E569" w14:textId="53177CFD" w:rsidR="006230F9" w:rsidRDefault="006230F9" w:rsidP="006230F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7D812" w14:textId="1D9A09A6" w:rsidR="006230F9" w:rsidRDefault="006230F9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C7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8E5BC" w14:textId="700CDB31" w:rsidR="006230F9" w:rsidRDefault="006230F9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C73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</w:tr>
      <w:tr w:rsidR="00D1079E" w:rsidRPr="002668AD" w14:paraId="5AD54089" w14:textId="77777777" w:rsidTr="006626F1">
        <w:trPr>
          <w:trHeight w:val="64"/>
        </w:trPr>
        <w:tc>
          <w:tcPr>
            <w:tcW w:w="568" w:type="dxa"/>
            <w:noWrap/>
            <w:vAlign w:val="center"/>
          </w:tcPr>
          <w:p w14:paraId="3F3B6E3F" w14:textId="6AC617D9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0140E0" w14:textId="0B79E960" w:rsidR="00D1079E" w:rsidRPr="00D2542A" w:rsidRDefault="00D1079E" w:rsidP="00D1079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Велижский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2B0FB" w14:textId="5EFAAF36" w:rsidR="00D1079E" w:rsidRDefault="00D1079E" w:rsidP="00D107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C84B2" w14:textId="52209251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B6FA3" w14:textId="469A1640" w:rsidR="00D1079E" w:rsidRDefault="00D1079E" w:rsidP="00D107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6AB49" w14:textId="20547383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+5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5FF04" w14:textId="62E02F65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+2,16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4FAB7" w14:textId="4D87287B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33C83" w14:textId="5528DB03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+0,85</w:t>
            </w:r>
          </w:p>
        </w:tc>
      </w:tr>
      <w:tr w:rsidR="00A65870" w:rsidRPr="002668AD" w14:paraId="174A315C" w14:textId="77777777" w:rsidTr="006626F1">
        <w:trPr>
          <w:trHeight w:val="64"/>
        </w:trPr>
        <w:tc>
          <w:tcPr>
            <w:tcW w:w="568" w:type="dxa"/>
            <w:noWrap/>
            <w:vAlign w:val="center"/>
          </w:tcPr>
          <w:p w14:paraId="0D1644F4" w14:textId="669461A3" w:rsidR="00A65870" w:rsidRDefault="00D1079E" w:rsidP="00A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FF5DF" w14:textId="652BB0D6" w:rsidR="00A65870" w:rsidRPr="00D2542A" w:rsidRDefault="00A65870" w:rsidP="00A6587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Вяземский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82C73" w14:textId="5744595F" w:rsidR="00A65870" w:rsidRDefault="00A65870" w:rsidP="00A658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F2F2D">
              <w:rPr>
                <w:rFonts w:ascii="Times New Roman" w:hAnsi="Times New Roman" w:cs="Times New Roman"/>
                <w:sz w:val="20"/>
                <w:szCs w:val="20"/>
              </w:rPr>
              <w:t>513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E19B6" w14:textId="292B8B6B" w:rsidR="00A65870" w:rsidRDefault="00A65870" w:rsidP="00A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D1E1B" w14:textId="3C856E6C" w:rsidR="00A65870" w:rsidRDefault="00A65870" w:rsidP="00A658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07A1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9F2F2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8B41E" w14:textId="731BE19F" w:rsidR="00A65870" w:rsidRDefault="00092E92" w:rsidP="00A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2D995" w14:textId="4034E371" w:rsidR="00A65870" w:rsidRDefault="00092E92" w:rsidP="00A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21E8B" w14:textId="76018383" w:rsidR="00A65870" w:rsidRDefault="00A65870" w:rsidP="00A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A862E" w14:textId="793A0F1A" w:rsidR="00A65870" w:rsidRDefault="00A65870" w:rsidP="00A65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092E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</w:t>
            </w:r>
            <w:r w:rsidR="009F2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</w:tr>
      <w:tr w:rsidR="00D1079E" w:rsidRPr="002668AD" w14:paraId="28FD3ACF" w14:textId="77777777" w:rsidTr="006626F1">
        <w:trPr>
          <w:trHeight w:val="64"/>
        </w:trPr>
        <w:tc>
          <w:tcPr>
            <w:tcW w:w="568" w:type="dxa"/>
            <w:noWrap/>
            <w:vAlign w:val="center"/>
          </w:tcPr>
          <w:p w14:paraId="0DF96388" w14:textId="0F32A911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BFF85" w14:textId="20AFC344" w:rsidR="00D1079E" w:rsidRPr="00D2542A" w:rsidRDefault="00D1079E" w:rsidP="00D1079E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Сычёвский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6641D" w14:textId="11E2BEC7" w:rsidR="00D1079E" w:rsidRDefault="00D1079E" w:rsidP="00D107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B7B5C" w14:textId="42BD9F2D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85590" w14:textId="7F9054BD" w:rsidR="00D1079E" w:rsidRDefault="00D1079E" w:rsidP="00D107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72052" w14:textId="5F0FDD3B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FCDAC" w14:textId="7EA702F6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-2,65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1F7E7" w14:textId="68299219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5081" w14:textId="1DD6B74E" w:rsidR="00D1079E" w:rsidRDefault="00D1079E" w:rsidP="00D10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+0,39</w:t>
            </w:r>
          </w:p>
        </w:tc>
      </w:tr>
      <w:tr w:rsidR="006230F9" w:rsidRPr="002668AD" w14:paraId="082F3B28" w14:textId="77777777" w:rsidTr="006626F1">
        <w:trPr>
          <w:trHeight w:val="64"/>
        </w:trPr>
        <w:tc>
          <w:tcPr>
            <w:tcW w:w="568" w:type="dxa"/>
            <w:noWrap/>
            <w:vAlign w:val="center"/>
          </w:tcPr>
          <w:p w14:paraId="495B005B" w14:textId="76FB4FC9" w:rsidR="006230F9" w:rsidRDefault="00D1079E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987FD" w14:textId="0B77C31E" w:rsidR="006230F9" w:rsidRPr="00D2542A" w:rsidRDefault="006230F9" w:rsidP="006230F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54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г. Смоленск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2C216" w14:textId="581E5355" w:rsidR="006230F9" w:rsidRDefault="006230F9" w:rsidP="00623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8960E1">
              <w:rPr>
                <w:rFonts w:ascii="Times New Roman" w:hAnsi="Times New Roman" w:cs="Times New Roman"/>
                <w:sz w:val="20"/>
                <w:szCs w:val="20"/>
              </w:rPr>
              <w:t>944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A348" w14:textId="65278C2B" w:rsidR="006230F9" w:rsidRDefault="006230F9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21339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0BA1A" w14:textId="6C46B1F3" w:rsidR="006230F9" w:rsidRDefault="006230F9" w:rsidP="006230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8960E1">
              <w:rPr>
                <w:rFonts w:ascii="Times New Roman" w:hAnsi="Times New Roman" w:cs="Times New Roman"/>
                <w:sz w:val="20"/>
                <w:szCs w:val="20"/>
              </w:rPr>
              <w:t>928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305316" w14:textId="0D654DAF" w:rsidR="006230F9" w:rsidRDefault="006230F9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96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02C17" w14:textId="1B65231C" w:rsidR="006230F9" w:rsidRDefault="006230F9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96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83191" w14:textId="326AFD42" w:rsidR="006230F9" w:rsidRDefault="00195045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96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25EE4" w14:textId="4839FF2D" w:rsidR="006230F9" w:rsidRDefault="00195045" w:rsidP="006230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</w:t>
            </w:r>
            <w:r w:rsidR="00896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</w:tr>
      <w:tr w:rsidR="00856A1E" w:rsidRPr="002668AD" w14:paraId="354DFA90" w14:textId="77777777" w:rsidTr="006626F1">
        <w:trPr>
          <w:trHeight w:val="64"/>
        </w:trPr>
        <w:tc>
          <w:tcPr>
            <w:tcW w:w="568" w:type="dxa"/>
            <w:noWrap/>
            <w:vAlign w:val="center"/>
          </w:tcPr>
          <w:p w14:paraId="00193A36" w14:textId="77777777" w:rsidR="00856A1E" w:rsidRPr="002668AD" w:rsidRDefault="00856A1E" w:rsidP="00856A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DADC0B" w14:textId="7FC2E1D7" w:rsidR="00856A1E" w:rsidRPr="002668AD" w:rsidRDefault="00856A1E" w:rsidP="00856A1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2542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Краснинский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округ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87535" w14:textId="3E0B3CDC" w:rsidR="00856A1E" w:rsidRPr="002668AD" w:rsidRDefault="0005583E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21C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960E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51FE2" w14:textId="2BE07AE2" w:rsidR="00856A1E" w:rsidRPr="002668AD" w:rsidRDefault="00856A1E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E323C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512B1" w14:textId="0C9A2309" w:rsidR="00856A1E" w:rsidRPr="002668AD" w:rsidRDefault="00AF0F0F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F2FC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960E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B03C4" w14:textId="52361013" w:rsidR="00856A1E" w:rsidRPr="002668AD" w:rsidRDefault="004257E1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960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C4C98" w14:textId="03BC8D77" w:rsidR="00856A1E" w:rsidRPr="002668AD" w:rsidRDefault="004257E1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8960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34D9D" w14:textId="53878EF1" w:rsidR="00856A1E" w:rsidRPr="002668AD" w:rsidRDefault="00856A1E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96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57D8B" w14:textId="70DD0AE4" w:rsidR="00856A1E" w:rsidRPr="002668AD" w:rsidRDefault="00856A1E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8960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1,30</w:t>
            </w:r>
          </w:p>
        </w:tc>
      </w:tr>
      <w:tr w:rsidR="00856A1E" w:rsidRPr="002668AD" w14:paraId="709A131C" w14:textId="77777777" w:rsidTr="00975B46">
        <w:trPr>
          <w:trHeight w:val="284"/>
        </w:trPr>
        <w:tc>
          <w:tcPr>
            <w:tcW w:w="2996" w:type="dxa"/>
            <w:gridSpan w:val="2"/>
            <w:noWrap/>
            <w:vAlign w:val="bottom"/>
            <w:hideMark/>
          </w:tcPr>
          <w:p w14:paraId="0B924194" w14:textId="77777777" w:rsidR="00856A1E" w:rsidRPr="002668AD" w:rsidRDefault="00856A1E" w:rsidP="00856A1E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668A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Смоленской области*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A8763" w14:textId="580464D1" w:rsidR="00856A1E" w:rsidRPr="002668AD" w:rsidRDefault="0005583E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3</w:t>
            </w:r>
            <w:r w:rsidR="00B70B36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9</w:t>
            </w:r>
            <w:r w:rsidR="008960E1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639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8926B" w14:textId="553D2595" w:rsidR="00856A1E" w:rsidRPr="002668AD" w:rsidRDefault="00E323C4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40572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5E837" w14:textId="5282E6F7" w:rsidR="00856A1E" w:rsidRPr="002668AD" w:rsidRDefault="00BE71E8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40</w:t>
            </w:r>
            <w:r w:rsidR="008960E1">
              <w:rPr>
                <w:rFonts w:ascii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483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A5B8D" w14:textId="3D283407" w:rsidR="00856A1E" w:rsidRPr="002668AD" w:rsidRDefault="004257E1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="008960E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89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6F455" w14:textId="66B5F2EA" w:rsidR="00856A1E" w:rsidRPr="002668AD" w:rsidRDefault="004257E1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  <w:r w:rsidR="008960E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0,22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83EFE" w14:textId="78BD9D54" w:rsidR="00856A1E" w:rsidRPr="002668AD" w:rsidRDefault="00631CC8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896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54F25" w14:textId="64C63D0D" w:rsidR="00856A1E" w:rsidRPr="002668AD" w:rsidRDefault="00631CC8" w:rsidP="00856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4257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</w:t>
            </w:r>
            <w:r w:rsidR="008960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</w:tr>
    </w:tbl>
    <w:p w14:paraId="64C01B14" w14:textId="25A7467D" w:rsidR="00F0655F" w:rsidRDefault="00DF6CD9" w:rsidP="00286C86">
      <w:pPr>
        <w:spacing w:after="240" w:line="240" w:lineRule="auto"/>
        <w:contextualSpacing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556480">
        <w:rPr>
          <w:rFonts w:ascii="Times New Roman" w:hAnsi="Times New Roman" w:cs="Times New Roman"/>
          <w:b/>
          <w:bCs/>
          <w:i/>
          <w:iCs/>
          <w:sz w:val="20"/>
          <w:szCs w:val="20"/>
        </w:rPr>
        <w:t>*- прирост в % посчитан как среднее значение по муниципальным образованиям региона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2CF06C2D" w14:textId="77777777" w:rsidR="00F84FA3" w:rsidRDefault="00F84FA3" w:rsidP="00EB6E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518AFB" w14:textId="77777777" w:rsidR="00953DE6" w:rsidRDefault="008017B4" w:rsidP="006B71B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17B4">
        <w:rPr>
          <w:rFonts w:ascii="Times New Roman" w:hAnsi="Times New Roman" w:cs="Times New Roman"/>
          <w:sz w:val="24"/>
          <w:szCs w:val="24"/>
        </w:rPr>
        <w:t>За период с 10.</w:t>
      </w:r>
      <w:r w:rsidR="00953DE6">
        <w:rPr>
          <w:rFonts w:ascii="Times New Roman" w:hAnsi="Times New Roman" w:cs="Times New Roman"/>
          <w:sz w:val="24"/>
          <w:szCs w:val="24"/>
        </w:rPr>
        <w:t>10</w:t>
      </w:r>
      <w:r w:rsidRPr="008017B4">
        <w:rPr>
          <w:rFonts w:ascii="Times New Roman" w:hAnsi="Times New Roman" w:cs="Times New Roman"/>
          <w:sz w:val="24"/>
          <w:szCs w:val="24"/>
        </w:rPr>
        <w:t>.202</w:t>
      </w:r>
      <w:r w:rsidR="004B6323">
        <w:rPr>
          <w:rFonts w:ascii="Times New Roman" w:hAnsi="Times New Roman" w:cs="Times New Roman"/>
          <w:sz w:val="24"/>
          <w:szCs w:val="24"/>
        </w:rPr>
        <w:t>5</w:t>
      </w:r>
      <w:r w:rsidRPr="008017B4">
        <w:rPr>
          <w:rFonts w:ascii="Times New Roman" w:hAnsi="Times New Roman" w:cs="Times New Roman"/>
          <w:sz w:val="24"/>
          <w:szCs w:val="24"/>
        </w:rPr>
        <w:t xml:space="preserve"> по 10.</w:t>
      </w:r>
      <w:r w:rsidR="00953DE6">
        <w:rPr>
          <w:rFonts w:ascii="Times New Roman" w:hAnsi="Times New Roman" w:cs="Times New Roman"/>
          <w:sz w:val="24"/>
          <w:szCs w:val="24"/>
        </w:rPr>
        <w:t>10</w:t>
      </w:r>
      <w:r w:rsidRPr="008017B4">
        <w:rPr>
          <w:rFonts w:ascii="Times New Roman" w:hAnsi="Times New Roman" w:cs="Times New Roman"/>
          <w:sz w:val="24"/>
          <w:szCs w:val="24"/>
        </w:rPr>
        <w:t>.202</w:t>
      </w:r>
      <w:r w:rsidR="004B6323">
        <w:rPr>
          <w:rFonts w:ascii="Times New Roman" w:hAnsi="Times New Roman" w:cs="Times New Roman"/>
          <w:sz w:val="24"/>
          <w:szCs w:val="24"/>
        </w:rPr>
        <w:t>6</w:t>
      </w:r>
      <w:r w:rsidRPr="008017B4">
        <w:rPr>
          <w:rFonts w:ascii="Times New Roman" w:hAnsi="Times New Roman" w:cs="Times New Roman"/>
          <w:sz w:val="24"/>
          <w:szCs w:val="24"/>
        </w:rPr>
        <w:t xml:space="preserve"> число субъектов МСП в 2</w:t>
      </w:r>
      <w:r w:rsidR="00953DE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</w:t>
      </w:r>
      <w:r w:rsidR="004B6323">
        <w:rPr>
          <w:rFonts w:ascii="Times New Roman" w:hAnsi="Times New Roman" w:cs="Times New Roman"/>
          <w:sz w:val="24"/>
          <w:szCs w:val="24"/>
        </w:rPr>
        <w:t>ти</w:t>
      </w:r>
      <w:r w:rsidRPr="008017B4">
        <w:rPr>
          <w:rFonts w:ascii="Times New Roman" w:hAnsi="Times New Roman" w:cs="Times New Roman"/>
          <w:sz w:val="24"/>
          <w:szCs w:val="24"/>
        </w:rPr>
        <w:t xml:space="preserve"> муниципальных </w:t>
      </w:r>
      <w:r>
        <w:rPr>
          <w:rFonts w:ascii="Times New Roman" w:hAnsi="Times New Roman" w:cs="Times New Roman"/>
          <w:sz w:val="24"/>
          <w:szCs w:val="24"/>
        </w:rPr>
        <w:t>округах</w:t>
      </w:r>
      <w:r w:rsidRPr="008017B4">
        <w:rPr>
          <w:rFonts w:ascii="Times New Roman" w:hAnsi="Times New Roman" w:cs="Times New Roman"/>
          <w:sz w:val="24"/>
          <w:szCs w:val="24"/>
        </w:rPr>
        <w:t xml:space="preserve"> увеличилось. Наибольший рост наблюдается в </w:t>
      </w:r>
      <w:r w:rsidR="000310A6">
        <w:rPr>
          <w:rFonts w:ascii="Times New Roman" w:hAnsi="Times New Roman" w:cs="Times New Roman"/>
          <w:sz w:val="24"/>
          <w:szCs w:val="24"/>
        </w:rPr>
        <w:t>Смоленском округе</w:t>
      </w:r>
      <w:r w:rsidRPr="008017B4">
        <w:rPr>
          <w:rFonts w:ascii="Times New Roman" w:hAnsi="Times New Roman" w:cs="Times New Roman"/>
          <w:sz w:val="24"/>
          <w:szCs w:val="24"/>
        </w:rPr>
        <w:t xml:space="preserve"> +</w:t>
      </w:r>
      <w:r w:rsidR="000310A6">
        <w:rPr>
          <w:rFonts w:ascii="Times New Roman" w:hAnsi="Times New Roman" w:cs="Times New Roman"/>
          <w:sz w:val="24"/>
          <w:szCs w:val="24"/>
        </w:rPr>
        <w:t>2</w:t>
      </w:r>
      <w:r w:rsidR="00953DE6">
        <w:rPr>
          <w:rFonts w:ascii="Times New Roman" w:hAnsi="Times New Roman" w:cs="Times New Roman"/>
          <w:sz w:val="24"/>
          <w:szCs w:val="24"/>
        </w:rPr>
        <w:t>62</w:t>
      </w:r>
      <w:r w:rsidRPr="008017B4">
        <w:rPr>
          <w:rFonts w:ascii="Times New Roman" w:hAnsi="Times New Roman" w:cs="Times New Roman"/>
          <w:sz w:val="24"/>
          <w:szCs w:val="24"/>
        </w:rPr>
        <w:t xml:space="preserve"> ед. или </w:t>
      </w:r>
      <w:r>
        <w:rPr>
          <w:rFonts w:ascii="Times New Roman" w:hAnsi="Times New Roman" w:cs="Times New Roman"/>
          <w:sz w:val="24"/>
          <w:szCs w:val="24"/>
        </w:rPr>
        <w:t>+</w:t>
      </w:r>
      <w:r w:rsidR="00953DE6">
        <w:rPr>
          <w:rFonts w:ascii="Times New Roman" w:hAnsi="Times New Roman" w:cs="Times New Roman"/>
          <w:sz w:val="24"/>
          <w:szCs w:val="24"/>
        </w:rPr>
        <w:t>8,73</w:t>
      </w:r>
      <w:r w:rsidRPr="008017B4">
        <w:rPr>
          <w:rFonts w:ascii="Times New Roman" w:hAnsi="Times New Roman" w:cs="Times New Roman"/>
          <w:sz w:val="24"/>
          <w:szCs w:val="24"/>
        </w:rPr>
        <w:t>%,  Рославльском округе +</w:t>
      </w:r>
      <w:r w:rsidR="00953DE6">
        <w:rPr>
          <w:rFonts w:ascii="Times New Roman" w:hAnsi="Times New Roman" w:cs="Times New Roman"/>
          <w:sz w:val="24"/>
          <w:szCs w:val="24"/>
        </w:rPr>
        <w:t>93</w:t>
      </w:r>
      <w:r w:rsidRPr="008017B4">
        <w:rPr>
          <w:rFonts w:ascii="Times New Roman" w:hAnsi="Times New Roman" w:cs="Times New Roman"/>
          <w:sz w:val="24"/>
          <w:szCs w:val="24"/>
        </w:rPr>
        <w:t xml:space="preserve"> ед. или </w:t>
      </w:r>
      <w:r>
        <w:rPr>
          <w:rFonts w:ascii="Times New Roman" w:hAnsi="Times New Roman" w:cs="Times New Roman"/>
          <w:sz w:val="24"/>
          <w:szCs w:val="24"/>
        </w:rPr>
        <w:t>+</w:t>
      </w:r>
      <w:r w:rsidR="00953DE6">
        <w:rPr>
          <w:rFonts w:ascii="Times New Roman" w:hAnsi="Times New Roman" w:cs="Times New Roman"/>
          <w:sz w:val="24"/>
          <w:szCs w:val="24"/>
        </w:rPr>
        <w:t>5,16</w:t>
      </w:r>
      <w:r w:rsidRPr="008017B4">
        <w:rPr>
          <w:rFonts w:ascii="Times New Roman" w:hAnsi="Times New Roman" w:cs="Times New Roman"/>
          <w:sz w:val="24"/>
          <w:szCs w:val="24"/>
        </w:rPr>
        <w:t>%</w:t>
      </w:r>
      <w:r w:rsidR="006148EA">
        <w:rPr>
          <w:rFonts w:ascii="Times New Roman" w:hAnsi="Times New Roman" w:cs="Times New Roman"/>
          <w:sz w:val="24"/>
          <w:szCs w:val="24"/>
        </w:rPr>
        <w:t xml:space="preserve">, </w:t>
      </w:r>
      <w:r w:rsidR="000310A6">
        <w:rPr>
          <w:rFonts w:ascii="Times New Roman" w:hAnsi="Times New Roman" w:cs="Times New Roman"/>
          <w:sz w:val="24"/>
          <w:szCs w:val="24"/>
        </w:rPr>
        <w:t>Починковском</w:t>
      </w:r>
      <w:r w:rsidR="00F1793C">
        <w:rPr>
          <w:rFonts w:ascii="Times New Roman" w:hAnsi="Times New Roman" w:cs="Times New Roman"/>
          <w:sz w:val="24"/>
          <w:szCs w:val="24"/>
        </w:rPr>
        <w:t xml:space="preserve"> округе +</w:t>
      </w:r>
      <w:r w:rsidR="00953DE6">
        <w:rPr>
          <w:rFonts w:ascii="Times New Roman" w:hAnsi="Times New Roman" w:cs="Times New Roman"/>
          <w:sz w:val="24"/>
          <w:szCs w:val="24"/>
        </w:rPr>
        <w:t>74</w:t>
      </w:r>
      <w:r w:rsidR="00F1793C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953DE6">
        <w:rPr>
          <w:rFonts w:ascii="Times New Roman" w:hAnsi="Times New Roman" w:cs="Times New Roman"/>
          <w:sz w:val="24"/>
          <w:szCs w:val="24"/>
        </w:rPr>
        <w:t>12,44</w:t>
      </w:r>
      <w:r w:rsidR="00F1793C">
        <w:rPr>
          <w:rFonts w:ascii="Times New Roman" w:hAnsi="Times New Roman" w:cs="Times New Roman"/>
          <w:sz w:val="24"/>
          <w:szCs w:val="24"/>
        </w:rPr>
        <w:t>%</w:t>
      </w:r>
      <w:r w:rsidR="00953DE6">
        <w:rPr>
          <w:rFonts w:ascii="Times New Roman" w:hAnsi="Times New Roman" w:cs="Times New Roman"/>
          <w:sz w:val="24"/>
          <w:szCs w:val="24"/>
        </w:rPr>
        <w:t>.</w:t>
      </w:r>
    </w:p>
    <w:p w14:paraId="4644ADB0" w14:textId="2326ECD0" w:rsidR="00F1793C" w:rsidRDefault="005D6CB4" w:rsidP="006B71B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Снижение наблюдается в</w:t>
      </w:r>
      <w:r w:rsidR="008017B4" w:rsidRPr="008017B4">
        <w:rPr>
          <w:rFonts w:ascii="Times New Roman" w:hAnsi="Times New Roman" w:cs="Times New Roman"/>
          <w:sz w:val="24"/>
          <w:szCs w:val="24"/>
        </w:rPr>
        <w:t xml:space="preserve"> </w:t>
      </w:r>
      <w:r w:rsidR="00FC39A8">
        <w:rPr>
          <w:rFonts w:ascii="Times New Roman" w:hAnsi="Times New Roman" w:cs="Times New Roman"/>
          <w:sz w:val="24"/>
          <w:szCs w:val="24"/>
        </w:rPr>
        <w:t>г. Смоленске -</w:t>
      </w:r>
      <w:r w:rsidR="00953DE6">
        <w:rPr>
          <w:rFonts w:ascii="Times New Roman" w:hAnsi="Times New Roman" w:cs="Times New Roman"/>
          <w:sz w:val="24"/>
          <w:szCs w:val="24"/>
        </w:rPr>
        <w:t>16</w:t>
      </w:r>
      <w:r w:rsidR="00FC39A8">
        <w:rPr>
          <w:rFonts w:ascii="Times New Roman" w:hAnsi="Times New Roman" w:cs="Times New Roman"/>
          <w:sz w:val="24"/>
          <w:szCs w:val="24"/>
        </w:rPr>
        <w:t xml:space="preserve"> ед. или -0,</w:t>
      </w:r>
      <w:r w:rsidR="00953DE6">
        <w:rPr>
          <w:rFonts w:ascii="Times New Roman" w:hAnsi="Times New Roman" w:cs="Times New Roman"/>
          <w:sz w:val="24"/>
          <w:szCs w:val="24"/>
        </w:rPr>
        <w:t>08</w:t>
      </w:r>
      <w:r w:rsidR="00FC39A8">
        <w:rPr>
          <w:rFonts w:ascii="Times New Roman" w:hAnsi="Times New Roman" w:cs="Times New Roman"/>
          <w:sz w:val="24"/>
          <w:szCs w:val="24"/>
        </w:rPr>
        <w:t>%</w:t>
      </w:r>
      <w:r w:rsidR="00953DE6">
        <w:rPr>
          <w:rFonts w:ascii="Times New Roman" w:hAnsi="Times New Roman" w:cs="Times New Roman"/>
          <w:sz w:val="24"/>
          <w:szCs w:val="24"/>
        </w:rPr>
        <w:t xml:space="preserve"> и </w:t>
      </w:r>
      <w:r w:rsidR="008017B4" w:rsidRPr="008017B4">
        <w:rPr>
          <w:rFonts w:ascii="Times New Roman" w:hAnsi="Times New Roman" w:cs="Times New Roman"/>
          <w:sz w:val="24"/>
          <w:szCs w:val="24"/>
        </w:rPr>
        <w:t>Краснинском округе</w:t>
      </w:r>
      <w:r w:rsidR="008017B4">
        <w:rPr>
          <w:rFonts w:ascii="Times New Roman" w:hAnsi="Times New Roman" w:cs="Times New Roman"/>
          <w:sz w:val="24"/>
          <w:szCs w:val="24"/>
        </w:rPr>
        <w:t xml:space="preserve"> </w:t>
      </w:r>
      <w:r w:rsidR="00F1793C" w:rsidRPr="00F1793C">
        <w:rPr>
          <w:rFonts w:ascii="Times New Roman" w:hAnsi="Times New Roman" w:cs="Times New Roman"/>
          <w:sz w:val="24"/>
          <w:szCs w:val="24"/>
        </w:rPr>
        <w:t xml:space="preserve">количество субъектов МСП </w:t>
      </w:r>
      <w:r w:rsidR="00F1793C">
        <w:rPr>
          <w:rFonts w:ascii="Times New Roman" w:hAnsi="Times New Roman" w:cs="Times New Roman"/>
          <w:sz w:val="24"/>
          <w:szCs w:val="24"/>
        </w:rPr>
        <w:t>-</w:t>
      </w:r>
      <w:r w:rsidR="00953DE6">
        <w:rPr>
          <w:rFonts w:ascii="Times New Roman" w:hAnsi="Times New Roman" w:cs="Times New Roman"/>
          <w:sz w:val="24"/>
          <w:szCs w:val="24"/>
        </w:rPr>
        <w:t>5</w:t>
      </w:r>
      <w:r w:rsidR="00F1793C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953DE6">
        <w:rPr>
          <w:rFonts w:ascii="Times New Roman" w:hAnsi="Times New Roman" w:cs="Times New Roman"/>
          <w:sz w:val="24"/>
          <w:szCs w:val="24"/>
        </w:rPr>
        <w:t>1</w:t>
      </w:r>
      <w:r w:rsidR="00FC39A8">
        <w:rPr>
          <w:rFonts w:ascii="Times New Roman" w:hAnsi="Times New Roman" w:cs="Times New Roman"/>
          <w:sz w:val="24"/>
          <w:szCs w:val="24"/>
        </w:rPr>
        <w:t>,3</w:t>
      </w:r>
      <w:r w:rsidR="00953DE6">
        <w:rPr>
          <w:rFonts w:ascii="Times New Roman" w:hAnsi="Times New Roman" w:cs="Times New Roman"/>
          <w:sz w:val="24"/>
          <w:szCs w:val="24"/>
        </w:rPr>
        <w:t>0%.</w:t>
      </w:r>
      <w:r w:rsidR="000310A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D29854" w14:textId="77777777" w:rsidR="00953DE6" w:rsidRDefault="00AD2127" w:rsidP="006B71B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2127">
        <w:rPr>
          <w:rFonts w:ascii="Times New Roman" w:hAnsi="Times New Roman" w:cs="Times New Roman"/>
          <w:sz w:val="24"/>
          <w:szCs w:val="24"/>
        </w:rPr>
        <w:t>С начала 202</w:t>
      </w:r>
      <w:r w:rsidR="006148EA">
        <w:rPr>
          <w:rFonts w:ascii="Times New Roman" w:hAnsi="Times New Roman" w:cs="Times New Roman"/>
          <w:sz w:val="24"/>
          <w:szCs w:val="24"/>
        </w:rPr>
        <w:t>6</w:t>
      </w:r>
      <w:r w:rsidRPr="00AD2127">
        <w:rPr>
          <w:rFonts w:ascii="Times New Roman" w:hAnsi="Times New Roman" w:cs="Times New Roman"/>
          <w:sz w:val="24"/>
          <w:szCs w:val="24"/>
        </w:rPr>
        <w:t xml:space="preserve"> года количество субъектов МСП увеличилось в </w:t>
      </w:r>
      <w:r w:rsidR="00FC39A8">
        <w:rPr>
          <w:rFonts w:ascii="Times New Roman" w:hAnsi="Times New Roman" w:cs="Times New Roman"/>
          <w:sz w:val="24"/>
          <w:szCs w:val="24"/>
        </w:rPr>
        <w:t>1</w:t>
      </w:r>
      <w:r w:rsidR="00953DE6">
        <w:rPr>
          <w:rFonts w:ascii="Times New Roman" w:hAnsi="Times New Roman" w:cs="Times New Roman"/>
          <w:sz w:val="24"/>
          <w:szCs w:val="24"/>
        </w:rPr>
        <w:t>9</w:t>
      </w:r>
      <w:r w:rsidRPr="00AD21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AD2127">
        <w:rPr>
          <w:rFonts w:ascii="Times New Roman" w:hAnsi="Times New Roman" w:cs="Times New Roman"/>
          <w:sz w:val="24"/>
          <w:szCs w:val="24"/>
        </w:rPr>
        <w:t>округах</w:t>
      </w:r>
      <w:r w:rsidR="00FC39A8">
        <w:rPr>
          <w:rFonts w:ascii="Times New Roman" w:hAnsi="Times New Roman" w:cs="Times New Roman"/>
          <w:sz w:val="24"/>
          <w:szCs w:val="24"/>
        </w:rPr>
        <w:t xml:space="preserve">. Наибольший рост наблюдается в </w:t>
      </w:r>
      <w:r w:rsidRPr="00AD2127">
        <w:rPr>
          <w:rFonts w:ascii="Times New Roman" w:hAnsi="Times New Roman" w:cs="Times New Roman"/>
          <w:sz w:val="24"/>
          <w:szCs w:val="24"/>
        </w:rPr>
        <w:t>Смоленск</w:t>
      </w:r>
      <w:r w:rsidR="001D49BB">
        <w:rPr>
          <w:rFonts w:ascii="Times New Roman" w:hAnsi="Times New Roman" w:cs="Times New Roman"/>
          <w:sz w:val="24"/>
          <w:szCs w:val="24"/>
        </w:rPr>
        <w:t>ом</w:t>
      </w:r>
      <w:r w:rsidRPr="00AD2127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1D49BB">
        <w:rPr>
          <w:rFonts w:ascii="Times New Roman" w:hAnsi="Times New Roman" w:cs="Times New Roman"/>
          <w:sz w:val="24"/>
          <w:szCs w:val="24"/>
        </w:rPr>
        <w:t xml:space="preserve">е </w:t>
      </w:r>
      <w:r w:rsidRPr="00AD2127">
        <w:rPr>
          <w:rFonts w:ascii="Times New Roman" w:hAnsi="Times New Roman" w:cs="Times New Roman"/>
          <w:sz w:val="24"/>
          <w:szCs w:val="24"/>
        </w:rPr>
        <w:t>+</w:t>
      </w:r>
      <w:r w:rsidR="00FC39A8">
        <w:rPr>
          <w:rFonts w:ascii="Times New Roman" w:hAnsi="Times New Roman" w:cs="Times New Roman"/>
          <w:sz w:val="24"/>
          <w:szCs w:val="24"/>
        </w:rPr>
        <w:t>1</w:t>
      </w:r>
      <w:r w:rsidR="00953DE6">
        <w:rPr>
          <w:rFonts w:ascii="Times New Roman" w:hAnsi="Times New Roman" w:cs="Times New Roman"/>
          <w:sz w:val="24"/>
          <w:szCs w:val="24"/>
        </w:rPr>
        <w:t>55</w:t>
      </w:r>
      <w:r w:rsidRPr="00AD2127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1D49BB">
        <w:rPr>
          <w:rFonts w:ascii="Times New Roman" w:hAnsi="Times New Roman" w:cs="Times New Roman"/>
          <w:sz w:val="24"/>
          <w:szCs w:val="24"/>
        </w:rPr>
        <w:t>+</w:t>
      </w:r>
      <w:r w:rsidR="00953DE6">
        <w:rPr>
          <w:rFonts w:ascii="Times New Roman" w:hAnsi="Times New Roman" w:cs="Times New Roman"/>
          <w:sz w:val="24"/>
          <w:szCs w:val="24"/>
        </w:rPr>
        <w:t>4,99</w:t>
      </w:r>
      <w:r w:rsidRPr="00AD2127">
        <w:rPr>
          <w:rFonts w:ascii="Times New Roman" w:hAnsi="Times New Roman" w:cs="Times New Roman"/>
          <w:sz w:val="24"/>
          <w:szCs w:val="24"/>
        </w:rPr>
        <w:t xml:space="preserve">%, </w:t>
      </w:r>
      <w:r w:rsidR="00FA5E9F">
        <w:rPr>
          <w:rFonts w:ascii="Times New Roman" w:hAnsi="Times New Roman" w:cs="Times New Roman"/>
          <w:sz w:val="24"/>
          <w:szCs w:val="24"/>
        </w:rPr>
        <w:t>Починковском</w:t>
      </w:r>
      <w:r w:rsidRPr="00AD2127">
        <w:rPr>
          <w:rFonts w:ascii="Times New Roman" w:hAnsi="Times New Roman" w:cs="Times New Roman"/>
          <w:sz w:val="24"/>
          <w:szCs w:val="24"/>
        </w:rPr>
        <w:t xml:space="preserve"> округ</w:t>
      </w:r>
      <w:r w:rsidR="001D49BB">
        <w:rPr>
          <w:rFonts w:ascii="Times New Roman" w:hAnsi="Times New Roman" w:cs="Times New Roman"/>
          <w:sz w:val="24"/>
          <w:szCs w:val="24"/>
        </w:rPr>
        <w:t xml:space="preserve">е </w:t>
      </w:r>
      <w:r w:rsidRPr="00AD2127">
        <w:rPr>
          <w:rFonts w:ascii="Times New Roman" w:hAnsi="Times New Roman" w:cs="Times New Roman"/>
          <w:sz w:val="24"/>
          <w:szCs w:val="24"/>
        </w:rPr>
        <w:t>+</w:t>
      </w:r>
      <w:r w:rsidR="00953DE6">
        <w:rPr>
          <w:rFonts w:ascii="Times New Roman" w:hAnsi="Times New Roman" w:cs="Times New Roman"/>
          <w:sz w:val="24"/>
          <w:szCs w:val="24"/>
        </w:rPr>
        <w:t>59</w:t>
      </w:r>
      <w:r w:rsidR="00FC39A8">
        <w:rPr>
          <w:rFonts w:ascii="Times New Roman" w:hAnsi="Times New Roman" w:cs="Times New Roman"/>
          <w:sz w:val="24"/>
          <w:szCs w:val="24"/>
        </w:rPr>
        <w:t xml:space="preserve"> </w:t>
      </w:r>
      <w:r w:rsidRPr="00AD2127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1D49BB">
        <w:rPr>
          <w:rFonts w:ascii="Times New Roman" w:hAnsi="Times New Roman" w:cs="Times New Roman"/>
          <w:sz w:val="24"/>
          <w:szCs w:val="24"/>
        </w:rPr>
        <w:t>+</w:t>
      </w:r>
      <w:r w:rsidR="00953DE6">
        <w:rPr>
          <w:rFonts w:ascii="Times New Roman" w:hAnsi="Times New Roman" w:cs="Times New Roman"/>
          <w:sz w:val="24"/>
          <w:szCs w:val="24"/>
        </w:rPr>
        <w:t>9,67</w:t>
      </w:r>
      <w:r w:rsidRPr="00AD2127">
        <w:rPr>
          <w:rFonts w:ascii="Times New Roman" w:hAnsi="Times New Roman" w:cs="Times New Roman"/>
          <w:sz w:val="24"/>
          <w:szCs w:val="24"/>
        </w:rPr>
        <w:t>%</w:t>
      </w:r>
      <w:r w:rsidR="00FA5E9F">
        <w:rPr>
          <w:rFonts w:ascii="Times New Roman" w:hAnsi="Times New Roman" w:cs="Times New Roman"/>
          <w:sz w:val="24"/>
          <w:szCs w:val="24"/>
        </w:rPr>
        <w:t xml:space="preserve">, </w:t>
      </w:r>
      <w:r w:rsidR="00211831">
        <w:rPr>
          <w:rFonts w:ascii="Times New Roman" w:hAnsi="Times New Roman" w:cs="Times New Roman"/>
          <w:sz w:val="24"/>
          <w:szCs w:val="24"/>
        </w:rPr>
        <w:t>Рославльском округе +</w:t>
      </w:r>
      <w:r w:rsidR="00953DE6">
        <w:rPr>
          <w:rFonts w:ascii="Times New Roman" w:hAnsi="Times New Roman" w:cs="Times New Roman"/>
          <w:sz w:val="24"/>
          <w:szCs w:val="24"/>
        </w:rPr>
        <w:t>47</w:t>
      </w:r>
      <w:r w:rsidR="00211831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953DE6">
        <w:rPr>
          <w:rFonts w:ascii="Times New Roman" w:hAnsi="Times New Roman" w:cs="Times New Roman"/>
          <w:sz w:val="24"/>
          <w:szCs w:val="24"/>
        </w:rPr>
        <w:t>2,54</w:t>
      </w:r>
      <w:r w:rsidR="00211831">
        <w:rPr>
          <w:rFonts w:ascii="Times New Roman" w:hAnsi="Times New Roman" w:cs="Times New Roman"/>
          <w:sz w:val="24"/>
          <w:szCs w:val="24"/>
        </w:rPr>
        <w:t>%.</w:t>
      </w:r>
      <w:r w:rsidRPr="00AD21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BFA1EE" w14:textId="232BAF1B" w:rsidR="00AD2127" w:rsidRDefault="001D49BB" w:rsidP="006B71B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D2127" w:rsidRPr="00AD2127">
        <w:rPr>
          <w:rFonts w:ascii="Times New Roman" w:hAnsi="Times New Roman" w:cs="Times New Roman"/>
          <w:sz w:val="24"/>
          <w:szCs w:val="24"/>
        </w:rPr>
        <w:t xml:space="preserve">нижение числа зарегистрированных субъектов МСП </w:t>
      </w:r>
      <w:r>
        <w:rPr>
          <w:rFonts w:ascii="Times New Roman" w:hAnsi="Times New Roman" w:cs="Times New Roman"/>
          <w:sz w:val="24"/>
          <w:szCs w:val="24"/>
        </w:rPr>
        <w:t xml:space="preserve">отмечено в </w:t>
      </w:r>
      <w:r w:rsidR="00953DE6">
        <w:rPr>
          <w:rFonts w:ascii="Times New Roman" w:hAnsi="Times New Roman" w:cs="Times New Roman"/>
          <w:sz w:val="24"/>
          <w:szCs w:val="24"/>
        </w:rPr>
        <w:t>7</w:t>
      </w:r>
      <w:r w:rsidR="00FA5E9F">
        <w:rPr>
          <w:rFonts w:ascii="Times New Roman" w:hAnsi="Times New Roman" w:cs="Times New Roman"/>
          <w:sz w:val="24"/>
          <w:szCs w:val="24"/>
        </w:rPr>
        <w:t xml:space="preserve"> муниципальных округах. Наибольшее снижение наблюдается в г. Смоленске -</w:t>
      </w:r>
      <w:r w:rsidR="00953DE6">
        <w:rPr>
          <w:rFonts w:ascii="Times New Roman" w:hAnsi="Times New Roman" w:cs="Times New Roman"/>
          <w:sz w:val="24"/>
          <w:szCs w:val="24"/>
        </w:rPr>
        <w:t>411</w:t>
      </w:r>
      <w:r w:rsidR="00FA5E9F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953DE6">
        <w:rPr>
          <w:rFonts w:ascii="Times New Roman" w:hAnsi="Times New Roman" w:cs="Times New Roman"/>
          <w:sz w:val="24"/>
          <w:szCs w:val="24"/>
        </w:rPr>
        <w:t>1,93</w:t>
      </w:r>
      <w:r w:rsidR="00FA5E9F">
        <w:rPr>
          <w:rFonts w:ascii="Times New Roman" w:hAnsi="Times New Roman" w:cs="Times New Roman"/>
          <w:sz w:val="24"/>
          <w:szCs w:val="24"/>
        </w:rPr>
        <w:t>%, Вяземском округе -</w:t>
      </w:r>
      <w:r w:rsidR="00953DE6">
        <w:rPr>
          <w:rFonts w:ascii="Times New Roman" w:hAnsi="Times New Roman" w:cs="Times New Roman"/>
          <w:sz w:val="24"/>
          <w:szCs w:val="24"/>
        </w:rPr>
        <w:t>50</w:t>
      </w:r>
      <w:r w:rsidR="00FA5E9F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953DE6">
        <w:rPr>
          <w:rFonts w:ascii="Times New Roman" w:hAnsi="Times New Roman" w:cs="Times New Roman"/>
          <w:sz w:val="24"/>
          <w:szCs w:val="24"/>
        </w:rPr>
        <w:t>1,94</w:t>
      </w:r>
      <w:r w:rsidR="00FA5E9F">
        <w:rPr>
          <w:rFonts w:ascii="Times New Roman" w:hAnsi="Times New Roman" w:cs="Times New Roman"/>
          <w:sz w:val="24"/>
          <w:szCs w:val="24"/>
        </w:rPr>
        <w:t xml:space="preserve">%, </w:t>
      </w:r>
      <w:r w:rsidR="00FC39A8">
        <w:rPr>
          <w:rFonts w:ascii="Times New Roman" w:hAnsi="Times New Roman" w:cs="Times New Roman"/>
          <w:sz w:val="24"/>
          <w:szCs w:val="24"/>
        </w:rPr>
        <w:t>Гагаринском</w:t>
      </w:r>
      <w:r w:rsidR="00FA5E9F">
        <w:rPr>
          <w:rFonts w:ascii="Times New Roman" w:hAnsi="Times New Roman" w:cs="Times New Roman"/>
          <w:sz w:val="24"/>
          <w:szCs w:val="24"/>
        </w:rPr>
        <w:t xml:space="preserve"> округе -</w:t>
      </w:r>
      <w:r w:rsidR="00953DE6">
        <w:rPr>
          <w:rFonts w:ascii="Times New Roman" w:hAnsi="Times New Roman" w:cs="Times New Roman"/>
          <w:sz w:val="24"/>
          <w:szCs w:val="24"/>
        </w:rPr>
        <w:t>35</w:t>
      </w:r>
      <w:r w:rsidR="00FA5E9F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953DE6">
        <w:rPr>
          <w:rFonts w:ascii="Times New Roman" w:hAnsi="Times New Roman" w:cs="Times New Roman"/>
          <w:sz w:val="24"/>
          <w:szCs w:val="24"/>
        </w:rPr>
        <w:t>2,25</w:t>
      </w:r>
      <w:r w:rsidR="00FA5E9F">
        <w:rPr>
          <w:rFonts w:ascii="Times New Roman" w:hAnsi="Times New Roman" w:cs="Times New Roman"/>
          <w:sz w:val="24"/>
          <w:szCs w:val="24"/>
        </w:rPr>
        <w:t>%</w:t>
      </w:r>
      <w:r w:rsidR="00FC39A8">
        <w:rPr>
          <w:rFonts w:ascii="Times New Roman" w:hAnsi="Times New Roman" w:cs="Times New Roman"/>
          <w:sz w:val="24"/>
          <w:szCs w:val="24"/>
        </w:rPr>
        <w:t xml:space="preserve"> и Ярцевском округе -</w:t>
      </w:r>
      <w:r w:rsidR="00953DE6">
        <w:rPr>
          <w:rFonts w:ascii="Times New Roman" w:hAnsi="Times New Roman" w:cs="Times New Roman"/>
          <w:sz w:val="24"/>
          <w:szCs w:val="24"/>
        </w:rPr>
        <w:t>32</w:t>
      </w:r>
      <w:r w:rsidR="00FC39A8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953DE6">
        <w:rPr>
          <w:rFonts w:ascii="Times New Roman" w:hAnsi="Times New Roman" w:cs="Times New Roman"/>
          <w:sz w:val="24"/>
          <w:szCs w:val="24"/>
        </w:rPr>
        <w:t>1,67</w:t>
      </w:r>
      <w:r w:rsidR="00FC39A8">
        <w:rPr>
          <w:rFonts w:ascii="Times New Roman" w:hAnsi="Times New Roman" w:cs="Times New Roman"/>
          <w:sz w:val="24"/>
          <w:szCs w:val="24"/>
        </w:rPr>
        <w:t>%</w:t>
      </w:r>
      <w:r w:rsidR="00FA5E9F">
        <w:rPr>
          <w:rFonts w:ascii="Times New Roman" w:hAnsi="Times New Roman" w:cs="Times New Roman"/>
          <w:sz w:val="24"/>
          <w:szCs w:val="24"/>
        </w:rPr>
        <w:t>.</w:t>
      </w:r>
      <w:r w:rsidR="00211831">
        <w:rPr>
          <w:rFonts w:ascii="Times New Roman" w:hAnsi="Times New Roman" w:cs="Times New Roman"/>
          <w:sz w:val="24"/>
          <w:szCs w:val="24"/>
        </w:rPr>
        <w:t xml:space="preserve"> Количество субъектов МСП не изменилось в </w:t>
      </w:r>
      <w:r w:rsidR="00953DE6">
        <w:rPr>
          <w:rFonts w:ascii="Times New Roman" w:hAnsi="Times New Roman" w:cs="Times New Roman"/>
          <w:sz w:val="24"/>
          <w:szCs w:val="24"/>
        </w:rPr>
        <w:t>Тёмкинском</w:t>
      </w:r>
      <w:r w:rsidR="00211831">
        <w:rPr>
          <w:rFonts w:ascii="Times New Roman" w:hAnsi="Times New Roman" w:cs="Times New Roman"/>
          <w:sz w:val="24"/>
          <w:szCs w:val="24"/>
        </w:rPr>
        <w:t xml:space="preserve"> округе.</w:t>
      </w:r>
    </w:p>
    <w:p w14:paraId="32675C7C" w14:textId="0F99227B" w:rsidR="006B71BA" w:rsidRDefault="006B71BA" w:rsidP="006B71B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7382">
        <w:rPr>
          <w:rFonts w:ascii="Times New Roman" w:hAnsi="Times New Roman" w:cs="Times New Roman"/>
          <w:sz w:val="24"/>
          <w:szCs w:val="24"/>
        </w:rPr>
        <w:t>В целом по области с начала 202</w:t>
      </w:r>
      <w:r w:rsidR="00544C65">
        <w:rPr>
          <w:rFonts w:ascii="Times New Roman" w:hAnsi="Times New Roman" w:cs="Times New Roman"/>
          <w:sz w:val="24"/>
          <w:szCs w:val="24"/>
        </w:rPr>
        <w:t>6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6B71BA">
        <w:rPr>
          <w:rFonts w:ascii="Times New Roman" w:hAnsi="Times New Roman" w:cs="Times New Roman"/>
          <w:sz w:val="24"/>
          <w:szCs w:val="24"/>
        </w:rPr>
        <w:t xml:space="preserve">количество субъектов МСП </w:t>
      </w:r>
      <w:r w:rsidR="00FA5E9F">
        <w:rPr>
          <w:rFonts w:ascii="Times New Roman" w:hAnsi="Times New Roman" w:cs="Times New Roman"/>
          <w:sz w:val="24"/>
          <w:szCs w:val="24"/>
        </w:rPr>
        <w:t>уменьшилось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7382">
        <w:rPr>
          <w:rFonts w:ascii="Times New Roman" w:hAnsi="Times New Roman" w:cs="Times New Roman"/>
          <w:sz w:val="24"/>
          <w:szCs w:val="24"/>
        </w:rPr>
        <w:t xml:space="preserve">на </w:t>
      </w:r>
      <w:r w:rsidR="00FA5E9F">
        <w:rPr>
          <w:rFonts w:ascii="Times New Roman" w:hAnsi="Times New Roman" w:cs="Times New Roman"/>
          <w:sz w:val="24"/>
          <w:szCs w:val="24"/>
        </w:rPr>
        <w:t>-</w:t>
      </w:r>
      <w:r w:rsidR="00953DE6">
        <w:rPr>
          <w:rFonts w:ascii="Times New Roman" w:hAnsi="Times New Roman" w:cs="Times New Roman"/>
          <w:sz w:val="24"/>
          <w:szCs w:val="24"/>
        </w:rPr>
        <w:t xml:space="preserve">89 </w:t>
      </w:r>
      <w:r w:rsidRPr="00717382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FA5E9F">
        <w:rPr>
          <w:rFonts w:ascii="Times New Roman" w:hAnsi="Times New Roman" w:cs="Times New Roman"/>
          <w:sz w:val="24"/>
          <w:szCs w:val="24"/>
        </w:rPr>
        <w:t>-</w:t>
      </w:r>
      <w:r w:rsidR="00953DE6">
        <w:rPr>
          <w:rFonts w:ascii="Times New Roman" w:hAnsi="Times New Roman" w:cs="Times New Roman"/>
          <w:sz w:val="24"/>
          <w:szCs w:val="24"/>
        </w:rPr>
        <w:t>0,22</w:t>
      </w:r>
      <w:r w:rsidRPr="00717382">
        <w:rPr>
          <w:rFonts w:ascii="Times New Roman" w:hAnsi="Times New Roman" w:cs="Times New Roman"/>
          <w:sz w:val="24"/>
          <w:szCs w:val="24"/>
        </w:rPr>
        <w:t xml:space="preserve"> %, за год произошло увеличение на </w:t>
      </w:r>
      <w:r>
        <w:rPr>
          <w:rFonts w:ascii="Times New Roman" w:hAnsi="Times New Roman" w:cs="Times New Roman"/>
          <w:sz w:val="24"/>
          <w:szCs w:val="24"/>
        </w:rPr>
        <w:t>+</w:t>
      </w:r>
      <w:r w:rsidR="00953DE6">
        <w:rPr>
          <w:rFonts w:ascii="Times New Roman" w:hAnsi="Times New Roman" w:cs="Times New Roman"/>
          <w:sz w:val="24"/>
          <w:szCs w:val="24"/>
        </w:rPr>
        <w:t>844</w:t>
      </w:r>
      <w:r w:rsidRPr="00717382">
        <w:rPr>
          <w:rFonts w:ascii="Times New Roman" w:hAnsi="Times New Roman" w:cs="Times New Roman"/>
          <w:sz w:val="24"/>
          <w:szCs w:val="24"/>
        </w:rPr>
        <w:t xml:space="preserve"> ед. или на </w:t>
      </w:r>
      <w:r>
        <w:rPr>
          <w:rFonts w:ascii="Times New Roman" w:hAnsi="Times New Roman" w:cs="Times New Roman"/>
          <w:sz w:val="24"/>
          <w:szCs w:val="24"/>
        </w:rPr>
        <w:t>+</w:t>
      </w:r>
      <w:r w:rsidR="00FA5E9F">
        <w:rPr>
          <w:rFonts w:ascii="Times New Roman" w:hAnsi="Times New Roman" w:cs="Times New Roman"/>
          <w:sz w:val="24"/>
          <w:szCs w:val="24"/>
        </w:rPr>
        <w:t>2,</w:t>
      </w:r>
      <w:r w:rsidR="00953DE6">
        <w:rPr>
          <w:rFonts w:ascii="Times New Roman" w:hAnsi="Times New Roman" w:cs="Times New Roman"/>
          <w:sz w:val="24"/>
          <w:szCs w:val="24"/>
        </w:rPr>
        <w:t>13</w:t>
      </w:r>
      <w:r w:rsidRPr="00717382">
        <w:rPr>
          <w:rFonts w:ascii="Times New Roman" w:hAnsi="Times New Roman" w:cs="Times New Roman"/>
          <w:sz w:val="24"/>
          <w:szCs w:val="24"/>
        </w:rPr>
        <w:t>%.</w:t>
      </w:r>
    </w:p>
    <w:p w14:paraId="41C0DD78" w14:textId="2C2C1799" w:rsidR="008D104E" w:rsidRPr="008D104E" w:rsidRDefault="008D104E" w:rsidP="006B71B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F1B21">
        <w:rPr>
          <w:rFonts w:ascii="Times New Roman" w:hAnsi="Times New Roman" w:cs="Times New Roman"/>
          <w:sz w:val="24"/>
          <w:szCs w:val="24"/>
        </w:rPr>
        <w:lastRenderedPageBreak/>
        <w:t>По данным ФНС России количество субъектов МСП, осуществляющих деятельность на территории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Руднянский</w:t>
      </w:r>
      <w:r w:rsidRPr="006F1B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Pr="006F1B21">
        <w:rPr>
          <w:rFonts w:ascii="Times New Roman" w:hAnsi="Times New Roman" w:cs="Times New Roman"/>
          <w:sz w:val="24"/>
          <w:szCs w:val="24"/>
        </w:rPr>
        <w:t>» Смоленской области с 10.</w:t>
      </w:r>
      <w:r w:rsidR="00953DE6">
        <w:rPr>
          <w:rFonts w:ascii="Times New Roman" w:hAnsi="Times New Roman" w:cs="Times New Roman"/>
          <w:sz w:val="24"/>
          <w:szCs w:val="24"/>
        </w:rPr>
        <w:t>10</w:t>
      </w:r>
      <w:r w:rsidRPr="006F1B21">
        <w:rPr>
          <w:rFonts w:ascii="Times New Roman" w:hAnsi="Times New Roman" w:cs="Times New Roman"/>
          <w:sz w:val="24"/>
          <w:szCs w:val="24"/>
        </w:rPr>
        <w:t>.202</w:t>
      </w:r>
      <w:r w:rsidR="00544C6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21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6F1B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6F1B21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21">
        <w:rPr>
          <w:rFonts w:ascii="Times New Roman" w:hAnsi="Times New Roman" w:cs="Times New Roman"/>
          <w:sz w:val="24"/>
          <w:szCs w:val="24"/>
        </w:rPr>
        <w:t>10.</w:t>
      </w:r>
      <w:r w:rsidR="00953DE6">
        <w:rPr>
          <w:rFonts w:ascii="Times New Roman" w:hAnsi="Times New Roman" w:cs="Times New Roman"/>
          <w:sz w:val="24"/>
          <w:szCs w:val="24"/>
        </w:rPr>
        <w:t>10</w:t>
      </w:r>
      <w:r w:rsidRPr="006F1B21">
        <w:rPr>
          <w:rFonts w:ascii="Times New Roman" w:hAnsi="Times New Roman" w:cs="Times New Roman"/>
          <w:sz w:val="24"/>
          <w:szCs w:val="24"/>
        </w:rPr>
        <w:t>.202</w:t>
      </w:r>
      <w:r w:rsidR="00544C6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21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6F1B21">
        <w:rPr>
          <w:rFonts w:ascii="Times New Roman" w:hAnsi="Times New Roman" w:cs="Times New Roman"/>
          <w:sz w:val="24"/>
          <w:szCs w:val="24"/>
        </w:rPr>
        <w:t xml:space="preserve"> </w:t>
      </w:r>
      <w:r w:rsidR="006B71BA">
        <w:rPr>
          <w:rFonts w:ascii="Times New Roman" w:hAnsi="Times New Roman" w:cs="Times New Roman"/>
          <w:sz w:val="24"/>
          <w:szCs w:val="24"/>
        </w:rPr>
        <w:t>увеличилось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21">
        <w:rPr>
          <w:rFonts w:ascii="Times New Roman" w:hAnsi="Times New Roman" w:cs="Times New Roman"/>
          <w:sz w:val="24"/>
          <w:szCs w:val="24"/>
        </w:rPr>
        <w:t xml:space="preserve">на </w:t>
      </w:r>
      <w:r w:rsidR="00544C65">
        <w:rPr>
          <w:rFonts w:ascii="Times New Roman" w:hAnsi="Times New Roman" w:cs="Times New Roman"/>
          <w:sz w:val="24"/>
          <w:szCs w:val="24"/>
        </w:rPr>
        <w:t>+</w:t>
      </w:r>
      <w:r w:rsidR="0063264D">
        <w:rPr>
          <w:rFonts w:ascii="Times New Roman" w:hAnsi="Times New Roman" w:cs="Times New Roman"/>
          <w:sz w:val="24"/>
          <w:szCs w:val="24"/>
        </w:rPr>
        <w:t>4</w:t>
      </w:r>
      <w:r w:rsidR="00953DE6">
        <w:rPr>
          <w:rFonts w:ascii="Times New Roman" w:hAnsi="Times New Roman" w:cs="Times New Roman"/>
          <w:sz w:val="24"/>
          <w:szCs w:val="24"/>
        </w:rPr>
        <w:t>3</w:t>
      </w:r>
      <w:r w:rsidRPr="006F1B21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6B71BA">
        <w:rPr>
          <w:rFonts w:ascii="Times New Roman" w:hAnsi="Times New Roman" w:cs="Times New Roman"/>
          <w:sz w:val="24"/>
          <w:szCs w:val="24"/>
        </w:rPr>
        <w:t>+</w:t>
      </w:r>
      <w:r w:rsidR="0063264D">
        <w:rPr>
          <w:rFonts w:ascii="Times New Roman" w:hAnsi="Times New Roman" w:cs="Times New Roman"/>
          <w:sz w:val="24"/>
          <w:szCs w:val="24"/>
        </w:rPr>
        <w:t>5,</w:t>
      </w:r>
      <w:r w:rsidR="00953DE6">
        <w:rPr>
          <w:rFonts w:ascii="Times New Roman" w:hAnsi="Times New Roman" w:cs="Times New Roman"/>
          <w:sz w:val="24"/>
          <w:szCs w:val="24"/>
        </w:rPr>
        <w:t>06</w:t>
      </w:r>
      <w:r w:rsidRPr="006F1B21">
        <w:rPr>
          <w:rFonts w:ascii="Times New Roman" w:hAnsi="Times New Roman" w:cs="Times New Roman"/>
          <w:sz w:val="24"/>
          <w:szCs w:val="24"/>
        </w:rPr>
        <w:t>%, с начала 202</w:t>
      </w:r>
      <w:r w:rsidR="00544C65">
        <w:rPr>
          <w:rFonts w:ascii="Times New Roman" w:hAnsi="Times New Roman" w:cs="Times New Roman"/>
          <w:sz w:val="24"/>
          <w:szCs w:val="24"/>
        </w:rPr>
        <w:t>6</w:t>
      </w:r>
      <w:r w:rsidRPr="006F1B21">
        <w:rPr>
          <w:rFonts w:ascii="Times New Roman" w:hAnsi="Times New Roman" w:cs="Times New Roman"/>
          <w:sz w:val="24"/>
          <w:szCs w:val="24"/>
        </w:rPr>
        <w:t xml:space="preserve"> года число МСП </w:t>
      </w:r>
      <w:r w:rsidR="00211831">
        <w:rPr>
          <w:rFonts w:ascii="Times New Roman" w:hAnsi="Times New Roman" w:cs="Times New Roman"/>
          <w:sz w:val="24"/>
          <w:szCs w:val="24"/>
        </w:rPr>
        <w:t>увеличилось</w:t>
      </w:r>
      <w:r w:rsidRPr="006F1B21">
        <w:rPr>
          <w:rFonts w:ascii="Times New Roman" w:hAnsi="Times New Roman" w:cs="Times New Roman"/>
          <w:sz w:val="24"/>
          <w:szCs w:val="24"/>
        </w:rPr>
        <w:t xml:space="preserve"> на </w:t>
      </w:r>
      <w:r w:rsidR="00211831">
        <w:rPr>
          <w:rFonts w:ascii="Times New Roman" w:hAnsi="Times New Roman" w:cs="Times New Roman"/>
          <w:sz w:val="24"/>
          <w:szCs w:val="24"/>
        </w:rPr>
        <w:t>+</w:t>
      </w:r>
      <w:r w:rsidR="00953DE6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1B21">
        <w:rPr>
          <w:rFonts w:ascii="Times New Roman" w:hAnsi="Times New Roman" w:cs="Times New Roman"/>
          <w:sz w:val="24"/>
          <w:szCs w:val="24"/>
        </w:rPr>
        <w:t>ед. или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11831">
        <w:rPr>
          <w:rFonts w:ascii="Times New Roman" w:hAnsi="Times New Roman" w:cs="Times New Roman"/>
          <w:sz w:val="24"/>
          <w:szCs w:val="24"/>
        </w:rPr>
        <w:t>+</w:t>
      </w:r>
      <w:r w:rsidR="00953DE6">
        <w:rPr>
          <w:rFonts w:ascii="Times New Roman" w:hAnsi="Times New Roman" w:cs="Times New Roman"/>
          <w:sz w:val="24"/>
          <w:szCs w:val="24"/>
        </w:rPr>
        <w:t>2,76</w:t>
      </w:r>
      <w:r w:rsidRPr="006F1B21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6E858581" w14:textId="77777777" w:rsidR="008D104E" w:rsidRDefault="008D104E" w:rsidP="00EB6E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0BCE6F" w14:textId="1EFD17C4" w:rsidR="00CD3C79" w:rsidRPr="005B4A93" w:rsidRDefault="00713A63" w:rsidP="00EB6E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3A63">
        <w:rPr>
          <w:rFonts w:ascii="Times New Roman" w:hAnsi="Times New Roman" w:cs="Times New Roman"/>
          <w:b/>
          <w:bCs/>
          <w:sz w:val="24"/>
          <w:szCs w:val="24"/>
        </w:rPr>
        <w:t>Динамика количества субъектов МСП в муниципальном образовании</w:t>
      </w:r>
    </w:p>
    <w:p w14:paraId="7842FB85" w14:textId="77777777" w:rsidR="003A20DA" w:rsidRDefault="00A00925" w:rsidP="00A009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90361360"/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B739D3">
        <w:rPr>
          <w:rFonts w:ascii="Times New Roman" w:hAnsi="Times New Roman" w:cs="Times New Roman"/>
          <w:b/>
          <w:bCs/>
          <w:sz w:val="24"/>
          <w:szCs w:val="24"/>
        </w:rPr>
        <w:t xml:space="preserve">Руднянский </w:t>
      </w:r>
      <w:r>
        <w:rPr>
          <w:rFonts w:ascii="Times New Roman" w:hAnsi="Times New Roman" w:cs="Times New Roman"/>
          <w:b/>
          <w:bCs/>
          <w:sz w:val="24"/>
          <w:szCs w:val="24"/>
        </w:rPr>
        <w:t>му</w:t>
      </w:r>
      <w:r w:rsidR="002E41B0">
        <w:rPr>
          <w:rFonts w:ascii="Times New Roman" w:hAnsi="Times New Roman" w:cs="Times New Roman"/>
          <w:b/>
          <w:bCs/>
          <w:sz w:val="24"/>
          <w:szCs w:val="24"/>
        </w:rPr>
        <w:t>ниципальный округ»</w:t>
      </w:r>
      <w:r w:rsidR="00713A63" w:rsidRPr="00713A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r w:rsidR="00713A63" w:rsidRPr="00713A63">
        <w:rPr>
          <w:rFonts w:ascii="Times New Roman" w:hAnsi="Times New Roman" w:cs="Times New Roman"/>
          <w:b/>
          <w:bCs/>
          <w:sz w:val="24"/>
          <w:szCs w:val="24"/>
        </w:rPr>
        <w:t xml:space="preserve">Смоленской области </w:t>
      </w:r>
    </w:p>
    <w:p w14:paraId="2CE942BF" w14:textId="6ADB4069" w:rsidR="00A00925" w:rsidRPr="00A00925" w:rsidRDefault="00713A63" w:rsidP="00A0092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3A63">
        <w:rPr>
          <w:rFonts w:ascii="Times New Roman" w:hAnsi="Times New Roman" w:cs="Times New Roman"/>
          <w:b/>
          <w:bCs/>
          <w:sz w:val="24"/>
          <w:szCs w:val="24"/>
        </w:rPr>
        <w:t>в разрезе категорий хозяйствующих субъектов</w:t>
      </w:r>
    </w:p>
    <w:p w14:paraId="458EC787" w14:textId="77777777" w:rsidR="00A00925" w:rsidRDefault="00A00925" w:rsidP="00A00925">
      <w:pPr>
        <w:spacing w:after="0" w:line="240" w:lineRule="auto"/>
        <w:contextualSpacing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10264" w:type="dxa"/>
        <w:jc w:val="center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A00925" w:rsidRPr="0042427B" w14:paraId="571FFC91" w14:textId="77777777" w:rsidTr="003E559C">
        <w:trPr>
          <w:trHeight w:val="315"/>
          <w:jc w:val="center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B3C2AB8" w14:textId="77777777" w:rsidR="00A00925" w:rsidRPr="0042427B" w:rsidRDefault="00A00925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2427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E3F9F9F" w14:textId="46FE29E4" w:rsidR="00A00925" w:rsidRPr="00DA2AE0" w:rsidRDefault="00A00925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544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DB7B3E" w14:textId="1CFCDE2C" w:rsidR="00A00925" w:rsidRPr="00DA2AE0" w:rsidRDefault="00A00925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544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413C342" w14:textId="219BC692" w:rsidR="00A00925" w:rsidRPr="00DA2AE0" w:rsidRDefault="00A00925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DA2A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544C6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66444" w14:textId="77777777" w:rsidR="00A00925" w:rsidRDefault="00A00925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</w:p>
          <w:p w14:paraId="12B13B67" w14:textId="77777777" w:rsidR="00A00925" w:rsidRPr="0042427B" w:rsidRDefault="00A00925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года, ед.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0A8D3" w14:textId="77777777" w:rsidR="00A00925" w:rsidRDefault="00A00925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</w:p>
          <w:p w14:paraId="2F99684A" w14:textId="77777777" w:rsidR="00A00925" w:rsidRPr="0042427B" w:rsidRDefault="00A00925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 начала года, %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2BD38" w14:textId="77777777" w:rsidR="00A00925" w:rsidRPr="0042427B" w:rsidRDefault="00A00925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 год</w:t>
            </w:r>
            <w:r w:rsidRPr="0020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1DB1F" w14:textId="77777777" w:rsidR="00A00925" w:rsidRPr="0042427B" w:rsidRDefault="00A00925" w:rsidP="003E559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Прирост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за год</w:t>
            </w:r>
            <w:r w:rsidRPr="00202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 %</w:t>
            </w:r>
          </w:p>
        </w:tc>
      </w:tr>
      <w:tr w:rsidR="00A00925" w:rsidRPr="00DA2AE0" w14:paraId="5F7B4A06" w14:textId="77777777" w:rsidTr="003E559C">
        <w:trPr>
          <w:trHeight w:val="54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2B62" w14:textId="77777777" w:rsidR="00A00925" w:rsidRPr="00DA2AE0" w:rsidRDefault="00A00925" w:rsidP="00A0092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206E0" w14:textId="378C4EF8" w:rsidR="00A00925" w:rsidRPr="00924222" w:rsidRDefault="002A4A5E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33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E82A9" w14:textId="2A259505" w:rsidR="00A00925" w:rsidRPr="00924222" w:rsidRDefault="00544C6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77714" w14:textId="1EA2503D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02F28" w14:textId="7A7BE2CA" w:rsidR="00A00925" w:rsidRPr="00F52F5E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DD2CB" w14:textId="1448D301" w:rsidR="00A00925" w:rsidRPr="00F52F5E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C979A" w14:textId="748F8EF3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0D153" w14:textId="3C1DB2CB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1,81</w:t>
            </w:r>
          </w:p>
        </w:tc>
      </w:tr>
      <w:tr w:rsidR="00A00925" w:rsidRPr="00DA2AE0" w14:paraId="3A0EB6D3" w14:textId="77777777" w:rsidTr="003E559C">
        <w:trPr>
          <w:trHeight w:val="64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39F19" w14:textId="77777777" w:rsidR="00A00925" w:rsidRPr="00DA2AE0" w:rsidRDefault="00A00925" w:rsidP="00A0092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B5089" w14:textId="4E44EF38" w:rsidR="00A00925" w:rsidRPr="00924222" w:rsidRDefault="007636EE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D5210" w14:textId="70648958" w:rsidR="00A00925" w:rsidRPr="00924222" w:rsidRDefault="00544C6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215CA" w14:textId="461420A2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EAC876" w14:textId="1A583D38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94E27" w14:textId="6B8CF53C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5,30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D80E9A" w14:textId="03C14F60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4FB06" w14:textId="2474BF2C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2A4A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</w:tr>
      <w:tr w:rsidR="00A00925" w:rsidRPr="00DA2AE0" w14:paraId="59B865CC" w14:textId="77777777" w:rsidTr="003E559C">
        <w:trPr>
          <w:trHeight w:val="64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8857B" w14:textId="77777777" w:rsidR="00A00925" w:rsidRPr="00DA2AE0" w:rsidRDefault="00A00925" w:rsidP="00A0092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5BA44" w14:textId="0D1539B2" w:rsidR="00A00925" w:rsidRPr="00924222" w:rsidRDefault="00544C6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7636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7A2D6" w14:textId="199552B4" w:rsidR="00A00925" w:rsidRPr="00924222" w:rsidRDefault="00544C6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EC74E" w14:textId="00DEBFB9" w:rsidR="00A00925" w:rsidRPr="00924222" w:rsidRDefault="00A0092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3E37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0D3D4" w14:textId="26E538C5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B335A" w14:textId="51F1C86B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+9,38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DB42C" w14:textId="66CF2769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5E9D4" w14:textId="02F1B8E2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+12,9</w:t>
            </w:r>
          </w:p>
        </w:tc>
      </w:tr>
      <w:tr w:rsidR="00A00925" w:rsidRPr="00DA2AE0" w14:paraId="6AFB51F8" w14:textId="77777777" w:rsidTr="003E559C">
        <w:trPr>
          <w:trHeight w:val="64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61FA6" w14:textId="77777777" w:rsidR="00A00925" w:rsidRPr="00DA2AE0" w:rsidRDefault="00A00925" w:rsidP="00A0092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8E34B" w14:textId="74E70561" w:rsidR="00A00925" w:rsidRPr="00924222" w:rsidRDefault="007636EE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492BC" w14:textId="10927A77" w:rsidR="00A00925" w:rsidRPr="00924222" w:rsidRDefault="00544C6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DEBA6" w14:textId="19699969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5FF5F" w14:textId="5C8817DB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29E9A" w14:textId="44DDE195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+250,0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B5189" w14:textId="36AA77C7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3DB93" w14:textId="6238A459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+250,0</w:t>
            </w:r>
          </w:p>
        </w:tc>
      </w:tr>
      <w:tr w:rsidR="00A00925" w:rsidRPr="00DA2AE0" w14:paraId="03F95C7A" w14:textId="77777777" w:rsidTr="003E559C">
        <w:trPr>
          <w:trHeight w:val="64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48071" w14:textId="77777777" w:rsidR="00A00925" w:rsidRPr="00DA2AE0" w:rsidRDefault="00A00925" w:rsidP="00A0092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ндивидуальные предприниматели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057E0" w14:textId="4338C23F" w:rsidR="00A00925" w:rsidRPr="00924222" w:rsidRDefault="002A4A5E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80AA3" w14:textId="011C133F" w:rsidR="00A00925" w:rsidRPr="00924222" w:rsidRDefault="00544C6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53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CD605" w14:textId="3A360A78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="002A4A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B709B" w14:textId="2100D5C2" w:rsidR="00A00925" w:rsidRPr="00924222" w:rsidRDefault="00D34299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2A4A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BCEA3" w14:textId="339160E1" w:rsidR="00A00925" w:rsidRPr="00924222" w:rsidRDefault="00D34299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6,39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255F" w14:textId="60B98E08" w:rsidR="00A00925" w:rsidRPr="00924222" w:rsidRDefault="00A0092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D858D" w14:textId="7654E4C7" w:rsidR="00A00925" w:rsidRPr="00924222" w:rsidRDefault="00A0092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9,48</w:t>
            </w:r>
          </w:p>
        </w:tc>
      </w:tr>
      <w:tr w:rsidR="00A00925" w:rsidRPr="00DA2AE0" w14:paraId="3EFB9357" w14:textId="77777777" w:rsidTr="003E559C">
        <w:trPr>
          <w:trHeight w:val="64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572A" w14:textId="77777777" w:rsidR="00A00925" w:rsidRPr="00DA2AE0" w:rsidRDefault="00A00925" w:rsidP="00A0092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E5AB7D" w14:textId="2CA37548" w:rsidR="00A00925" w:rsidRPr="00924222" w:rsidRDefault="002A4A5E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0D451" w14:textId="69E0B69C" w:rsidR="00A00925" w:rsidRPr="00924222" w:rsidRDefault="00544C6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E1592" w14:textId="4CE2F53F" w:rsidR="00A00925" w:rsidRPr="00924222" w:rsidRDefault="00544C6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E5C7A" w14:textId="769F56A2" w:rsidR="00A00925" w:rsidRPr="00924222" w:rsidRDefault="00D34299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E9761" w14:textId="276C8FD4" w:rsidR="00A00925" w:rsidRPr="00924222" w:rsidRDefault="00B20C63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B8538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1CA9" w14:textId="69E7C935" w:rsidR="00A00925" w:rsidRPr="00924222" w:rsidRDefault="0078474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2509F" w14:textId="58EBAC22" w:rsidR="00A00925" w:rsidRPr="00924222" w:rsidRDefault="00A0092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3C2D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8,93</w:t>
            </w:r>
          </w:p>
        </w:tc>
      </w:tr>
      <w:tr w:rsidR="00A00925" w:rsidRPr="00DA2AE0" w14:paraId="14902C69" w14:textId="77777777" w:rsidTr="003E559C">
        <w:trPr>
          <w:trHeight w:val="64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0578E" w14:textId="77777777" w:rsidR="00A00925" w:rsidRPr="00DA2AE0" w:rsidRDefault="00A00925" w:rsidP="00A0092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BD275" w14:textId="11DAB274" w:rsidR="00A00925" w:rsidRPr="00924222" w:rsidRDefault="007636EE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58D3F" w14:textId="78989BAA" w:rsidR="00A00925" w:rsidRPr="00924222" w:rsidRDefault="00544C6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089350" w14:textId="60BEF7B2" w:rsidR="00A00925" w:rsidRPr="00924222" w:rsidRDefault="003E37BF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082D6C" w14:textId="2B3E8437" w:rsidR="00A00925" w:rsidRPr="00924222" w:rsidRDefault="00343FB0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3350A" w14:textId="25E2DABE" w:rsidR="00A00925" w:rsidRPr="00924222" w:rsidRDefault="00343FB0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+66,67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6B24D" w14:textId="69480745" w:rsidR="00A00925" w:rsidRPr="00924222" w:rsidRDefault="00343FB0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31381" w14:textId="2EA855A5" w:rsidR="00A00925" w:rsidRPr="00924222" w:rsidRDefault="00343FB0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+66,67</w:t>
            </w:r>
          </w:p>
        </w:tc>
      </w:tr>
      <w:tr w:rsidR="00A00925" w:rsidRPr="00DA2AE0" w14:paraId="003ED19F" w14:textId="77777777" w:rsidTr="003E559C">
        <w:trPr>
          <w:trHeight w:val="64"/>
          <w:jc w:val="center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0464E0" w14:textId="77777777" w:rsidR="00A00925" w:rsidRPr="00DA2AE0" w:rsidRDefault="00A00925" w:rsidP="00A0092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59ED013" w14:textId="77777777" w:rsidR="00A00925" w:rsidRPr="00924222" w:rsidRDefault="00A0092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8A1358F" w14:textId="1198CE80" w:rsidR="00A00925" w:rsidRPr="00924222" w:rsidRDefault="00544C6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B905B75" w14:textId="77777777" w:rsidR="00A00925" w:rsidRPr="00924222" w:rsidRDefault="00A0092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C116D4C" w14:textId="77777777" w:rsidR="00A00925" w:rsidRPr="00924222" w:rsidRDefault="00A0092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39AD5A0" w14:textId="77777777" w:rsidR="00A00925" w:rsidRPr="00924222" w:rsidRDefault="00A0092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6022CE0" w14:textId="77777777" w:rsidR="00A00925" w:rsidRPr="00924222" w:rsidRDefault="00A0092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C80475F" w14:textId="77777777" w:rsidR="00A00925" w:rsidRPr="00924222" w:rsidRDefault="00A00925" w:rsidP="00A009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242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A5DEB" w:rsidRPr="00DA2AE0" w14:paraId="202558E3" w14:textId="77777777" w:rsidTr="003E559C">
        <w:trPr>
          <w:trHeight w:val="54"/>
          <w:jc w:val="center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FC6688" w14:textId="77777777" w:rsidR="005A5DEB" w:rsidRPr="00DA2AE0" w:rsidRDefault="005A5DEB" w:rsidP="005A5DE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2A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1F61180" w14:textId="02AC0BBA" w:rsidR="005A5DEB" w:rsidRPr="00924222" w:rsidRDefault="00544C65" w:rsidP="005A5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="002A4A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80A3626" w14:textId="1D061368" w:rsidR="005A5DEB" w:rsidRPr="00924222" w:rsidRDefault="00544C65" w:rsidP="005A5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ACC30E9" w14:textId="72EE158A" w:rsidR="005A5DEB" w:rsidRPr="00924222" w:rsidRDefault="00C36C5E" w:rsidP="005A5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="003C2D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D4413" w14:textId="681C7C70" w:rsidR="005A5DEB" w:rsidRPr="005A5DEB" w:rsidRDefault="00B06F01" w:rsidP="005A5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EE56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92FE6" w14:textId="4A03AA90" w:rsidR="005A5DEB" w:rsidRPr="005A5DEB" w:rsidRDefault="00B06F01" w:rsidP="005A5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EE56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2,76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F375E" w14:textId="653E6948" w:rsidR="005A5DEB" w:rsidRPr="005A5DEB" w:rsidRDefault="00E73CD4" w:rsidP="005A5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EE56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BB616" w14:textId="32F465CC" w:rsidR="005A5DEB" w:rsidRPr="005A5DEB" w:rsidRDefault="00E73CD4" w:rsidP="005A5DE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+</w:t>
            </w:r>
            <w:r w:rsidR="00EE56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6,57</w:t>
            </w:r>
          </w:p>
        </w:tc>
      </w:tr>
    </w:tbl>
    <w:p w14:paraId="241C12AF" w14:textId="77777777" w:rsidR="00A00925" w:rsidRDefault="00A00925" w:rsidP="000419F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78D848F" w14:textId="7720A3B7" w:rsidR="00055806" w:rsidRDefault="00BC7048" w:rsidP="000558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видно и</w:t>
      </w:r>
      <w:r w:rsidR="00713A63" w:rsidRPr="007D7167">
        <w:rPr>
          <w:rFonts w:ascii="Times New Roman" w:hAnsi="Times New Roman" w:cs="Times New Roman"/>
          <w:sz w:val="24"/>
          <w:szCs w:val="24"/>
        </w:rPr>
        <w:t>з представленной таблицы</w:t>
      </w:r>
      <w:r w:rsidR="0063646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19FB" w:rsidRPr="00B524B9">
        <w:rPr>
          <w:rFonts w:ascii="Times New Roman" w:hAnsi="Times New Roman" w:cs="Times New Roman"/>
          <w:sz w:val="24"/>
          <w:szCs w:val="24"/>
        </w:rPr>
        <w:t xml:space="preserve">за период с января по </w:t>
      </w:r>
      <w:r w:rsidR="0090060F">
        <w:rPr>
          <w:rFonts w:ascii="Times New Roman" w:hAnsi="Times New Roman" w:cs="Times New Roman"/>
          <w:sz w:val="24"/>
          <w:szCs w:val="24"/>
        </w:rPr>
        <w:t>октябрь</w:t>
      </w:r>
      <w:r w:rsidR="000419FB" w:rsidRPr="00B524B9">
        <w:rPr>
          <w:rFonts w:ascii="Times New Roman" w:hAnsi="Times New Roman" w:cs="Times New Roman"/>
          <w:sz w:val="24"/>
          <w:szCs w:val="24"/>
        </w:rPr>
        <w:t xml:space="preserve"> 202</w:t>
      </w:r>
      <w:r w:rsidR="00E65F0E">
        <w:rPr>
          <w:rFonts w:ascii="Times New Roman" w:hAnsi="Times New Roman" w:cs="Times New Roman"/>
          <w:sz w:val="24"/>
          <w:szCs w:val="24"/>
        </w:rPr>
        <w:t>6</w:t>
      </w:r>
      <w:r w:rsidR="000419FB" w:rsidRPr="00B524B9">
        <w:rPr>
          <w:rFonts w:ascii="Times New Roman" w:hAnsi="Times New Roman" w:cs="Times New Roman"/>
          <w:sz w:val="24"/>
          <w:szCs w:val="24"/>
        </w:rPr>
        <w:t xml:space="preserve"> года </w:t>
      </w:r>
      <w:r w:rsidR="000419FB" w:rsidRPr="00B524B9">
        <w:rPr>
          <w:rFonts w:ascii="Times New Roman" w:hAnsi="Times New Roman" w:cs="Times New Roman"/>
          <w:bCs/>
          <w:sz w:val="24"/>
          <w:szCs w:val="24"/>
        </w:rPr>
        <w:t>в муниципальном образовании «</w:t>
      </w:r>
      <w:r w:rsidR="000419FB">
        <w:rPr>
          <w:rFonts w:ascii="Times New Roman" w:hAnsi="Times New Roman" w:cs="Times New Roman"/>
          <w:bCs/>
          <w:sz w:val="24"/>
          <w:szCs w:val="24"/>
        </w:rPr>
        <w:t>Руднянский</w:t>
      </w:r>
      <w:r w:rsidR="000419FB" w:rsidRPr="00B524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419FB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="000419FB" w:rsidRPr="00B524B9">
        <w:rPr>
          <w:rFonts w:ascii="Times New Roman" w:hAnsi="Times New Roman" w:cs="Times New Roman"/>
          <w:bCs/>
          <w:sz w:val="24"/>
          <w:szCs w:val="24"/>
        </w:rPr>
        <w:t xml:space="preserve">» Смоленской области </w:t>
      </w:r>
      <w:r w:rsidR="000419FB" w:rsidRPr="00B524B9">
        <w:rPr>
          <w:rFonts w:ascii="Times New Roman" w:hAnsi="Times New Roman" w:cs="Times New Roman"/>
          <w:sz w:val="24"/>
          <w:szCs w:val="24"/>
        </w:rPr>
        <w:t>количество юридических лиц</w:t>
      </w:r>
      <w:r w:rsidR="000419FB">
        <w:rPr>
          <w:rFonts w:ascii="Times New Roman" w:hAnsi="Times New Roman" w:cs="Times New Roman"/>
          <w:sz w:val="24"/>
          <w:szCs w:val="24"/>
        </w:rPr>
        <w:t xml:space="preserve"> - </w:t>
      </w:r>
      <w:r w:rsidR="000419FB" w:rsidRPr="00B524B9">
        <w:rPr>
          <w:rFonts w:ascii="Times New Roman" w:hAnsi="Times New Roman" w:cs="Times New Roman"/>
          <w:sz w:val="24"/>
          <w:szCs w:val="24"/>
        </w:rPr>
        <w:t>МСП</w:t>
      </w:r>
      <w:r w:rsidR="000419FB">
        <w:rPr>
          <w:rFonts w:ascii="Times New Roman" w:hAnsi="Times New Roman" w:cs="Times New Roman"/>
          <w:sz w:val="24"/>
          <w:szCs w:val="24"/>
        </w:rPr>
        <w:t xml:space="preserve"> </w:t>
      </w:r>
      <w:r w:rsidR="00C36C5E">
        <w:rPr>
          <w:rFonts w:ascii="Times New Roman" w:hAnsi="Times New Roman" w:cs="Times New Roman"/>
          <w:sz w:val="24"/>
          <w:szCs w:val="24"/>
        </w:rPr>
        <w:t>уменьшилось</w:t>
      </w:r>
      <w:r w:rsidR="000419FB" w:rsidRPr="00B524B9">
        <w:rPr>
          <w:rFonts w:ascii="Times New Roman" w:hAnsi="Times New Roman" w:cs="Times New Roman"/>
          <w:sz w:val="24"/>
          <w:szCs w:val="24"/>
        </w:rPr>
        <w:t xml:space="preserve"> на </w:t>
      </w:r>
      <w:r w:rsidR="00C36C5E">
        <w:rPr>
          <w:rFonts w:ascii="Times New Roman" w:hAnsi="Times New Roman" w:cs="Times New Roman"/>
          <w:sz w:val="24"/>
          <w:szCs w:val="24"/>
        </w:rPr>
        <w:t>-1</w:t>
      </w:r>
      <w:r w:rsidR="0090060F">
        <w:rPr>
          <w:rFonts w:ascii="Times New Roman" w:hAnsi="Times New Roman" w:cs="Times New Roman"/>
          <w:sz w:val="24"/>
          <w:szCs w:val="24"/>
        </w:rPr>
        <w:t>0</w:t>
      </w:r>
      <w:r w:rsidR="000419FB" w:rsidRPr="00B524B9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36C5E">
        <w:rPr>
          <w:rFonts w:ascii="Times New Roman" w:hAnsi="Times New Roman" w:cs="Times New Roman"/>
          <w:sz w:val="24"/>
          <w:szCs w:val="24"/>
        </w:rPr>
        <w:t>-</w:t>
      </w:r>
      <w:r w:rsidR="0090060F">
        <w:rPr>
          <w:rFonts w:ascii="Times New Roman" w:hAnsi="Times New Roman" w:cs="Times New Roman"/>
          <w:sz w:val="24"/>
          <w:szCs w:val="24"/>
        </w:rPr>
        <w:t>2,98</w:t>
      </w:r>
      <w:r w:rsidR="000419FB" w:rsidRPr="00B524B9">
        <w:rPr>
          <w:rFonts w:ascii="Times New Roman" w:hAnsi="Times New Roman" w:cs="Times New Roman"/>
          <w:sz w:val="24"/>
          <w:szCs w:val="24"/>
        </w:rPr>
        <w:t>%</w:t>
      </w:r>
      <w:r w:rsidR="00C36C5E">
        <w:rPr>
          <w:rFonts w:ascii="Times New Roman" w:hAnsi="Times New Roman" w:cs="Times New Roman"/>
          <w:sz w:val="24"/>
          <w:szCs w:val="24"/>
        </w:rPr>
        <w:t xml:space="preserve">, а </w:t>
      </w:r>
      <w:r w:rsidR="000419FB" w:rsidRPr="000419FB">
        <w:rPr>
          <w:rFonts w:ascii="Times New Roman" w:hAnsi="Times New Roman" w:cs="Times New Roman"/>
          <w:sz w:val="24"/>
          <w:szCs w:val="24"/>
        </w:rPr>
        <w:t xml:space="preserve">количество индивидуальных предпринимателей </w:t>
      </w:r>
      <w:r w:rsidR="000419FB">
        <w:rPr>
          <w:rFonts w:ascii="Times New Roman" w:hAnsi="Times New Roman" w:cs="Times New Roman"/>
          <w:sz w:val="24"/>
          <w:szCs w:val="24"/>
        </w:rPr>
        <w:t>-</w:t>
      </w:r>
      <w:r w:rsidR="000419FB" w:rsidRPr="000419FB">
        <w:rPr>
          <w:rFonts w:ascii="Times New Roman" w:hAnsi="Times New Roman" w:cs="Times New Roman"/>
          <w:sz w:val="24"/>
          <w:szCs w:val="24"/>
        </w:rPr>
        <w:t xml:space="preserve"> МСП</w:t>
      </w:r>
      <w:r w:rsidR="000419FB">
        <w:rPr>
          <w:rFonts w:ascii="Times New Roman" w:hAnsi="Times New Roman" w:cs="Times New Roman"/>
          <w:sz w:val="24"/>
          <w:szCs w:val="24"/>
        </w:rPr>
        <w:t xml:space="preserve"> </w:t>
      </w:r>
      <w:r w:rsidR="00C36C5E">
        <w:rPr>
          <w:rFonts w:ascii="Times New Roman" w:hAnsi="Times New Roman" w:cs="Times New Roman"/>
          <w:sz w:val="24"/>
          <w:szCs w:val="24"/>
        </w:rPr>
        <w:t>увеличилось</w:t>
      </w:r>
      <w:r w:rsidR="009B0FF7" w:rsidRPr="009B0FF7">
        <w:rPr>
          <w:rFonts w:ascii="Times New Roman" w:hAnsi="Times New Roman" w:cs="Times New Roman"/>
          <w:sz w:val="24"/>
          <w:szCs w:val="24"/>
        </w:rPr>
        <w:t xml:space="preserve"> на </w:t>
      </w:r>
      <w:r w:rsidR="00C36C5E">
        <w:rPr>
          <w:rFonts w:ascii="Times New Roman" w:hAnsi="Times New Roman" w:cs="Times New Roman"/>
          <w:sz w:val="24"/>
          <w:szCs w:val="24"/>
        </w:rPr>
        <w:t>+</w:t>
      </w:r>
      <w:r w:rsidR="00B85381">
        <w:rPr>
          <w:rFonts w:ascii="Times New Roman" w:hAnsi="Times New Roman" w:cs="Times New Roman"/>
          <w:sz w:val="24"/>
          <w:szCs w:val="24"/>
        </w:rPr>
        <w:t>3</w:t>
      </w:r>
      <w:r w:rsidR="0090060F">
        <w:rPr>
          <w:rFonts w:ascii="Times New Roman" w:hAnsi="Times New Roman" w:cs="Times New Roman"/>
          <w:sz w:val="24"/>
          <w:szCs w:val="24"/>
        </w:rPr>
        <w:t>4</w:t>
      </w:r>
      <w:r w:rsidR="009B0FF7" w:rsidRPr="009B0FF7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90060F">
        <w:rPr>
          <w:rFonts w:ascii="Times New Roman" w:hAnsi="Times New Roman" w:cs="Times New Roman"/>
          <w:sz w:val="24"/>
          <w:szCs w:val="24"/>
        </w:rPr>
        <w:t>6,39</w:t>
      </w:r>
      <w:r w:rsidR="009B0FF7" w:rsidRPr="009B0FF7">
        <w:rPr>
          <w:rFonts w:ascii="Times New Roman" w:hAnsi="Times New Roman" w:cs="Times New Roman"/>
          <w:sz w:val="24"/>
          <w:szCs w:val="24"/>
        </w:rPr>
        <w:t>%</w:t>
      </w:r>
      <w:r w:rsidR="000419FB">
        <w:rPr>
          <w:rFonts w:ascii="Times New Roman" w:hAnsi="Times New Roman" w:cs="Times New Roman"/>
          <w:sz w:val="24"/>
          <w:szCs w:val="24"/>
        </w:rPr>
        <w:t>.</w:t>
      </w:r>
    </w:p>
    <w:p w14:paraId="14C26443" w14:textId="177212CE" w:rsidR="00DA0324" w:rsidRDefault="00055806" w:rsidP="000558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636468">
        <w:rPr>
          <w:rFonts w:ascii="Times New Roman" w:hAnsi="Times New Roman" w:cs="Times New Roman"/>
          <w:sz w:val="24"/>
          <w:szCs w:val="24"/>
        </w:rPr>
        <w:t xml:space="preserve">а </w:t>
      </w:r>
      <w:r w:rsidR="004A5EF4">
        <w:rPr>
          <w:rFonts w:ascii="Times New Roman" w:hAnsi="Times New Roman" w:cs="Times New Roman"/>
          <w:sz w:val="24"/>
          <w:szCs w:val="24"/>
        </w:rPr>
        <w:t>период с</w:t>
      </w:r>
      <w:r w:rsidR="00DA0324">
        <w:rPr>
          <w:rFonts w:ascii="Times New Roman" w:hAnsi="Times New Roman" w:cs="Times New Roman"/>
          <w:sz w:val="24"/>
          <w:szCs w:val="24"/>
        </w:rPr>
        <w:t xml:space="preserve"> 10.</w:t>
      </w:r>
      <w:r w:rsidR="0090060F">
        <w:rPr>
          <w:rFonts w:ascii="Times New Roman" w:hAnsi="Times New Roman" w:cs="Times New Roman"/>
          <w:sz w:val="24"/>
          <w:szCs w:val="24"/>
        </w:rPr>
        <w:t>10</w:t>
      </w:r>
      <w:r w:rsidR="00DA0324">
        <w:rPr>
          <w:rFonts w:ascii="Times New Roman" w:hAnsi="Times New Roman" w:cs="Times New Roman"/>
          <w:sz w:val="24"/>
          <w:szCs w:val="24"/>
        </w:rPr>
        <w:t>.202</w:t>
      </w:r>
      <w:r w:rsidR="00E65F0E">
        <w:rPr>
          <w:rFonts w:ascii="Times New Roman" w:hAnsi="Times New Roman" w:cs="Times New Roman"/>
          <w:sz w:val="24"/>
          <w:szCs w:val="24"/>
        </w:rPr>
        <w:t>5</w:t>
      </w:r>
      <w:r w:rsidR="00DA0324">
        <w:rPr>
          <w:rFonts w:ascii="Times New Roman" w:hAnsi="Times New Roman" w:cs="Times New Roman"/>
          <w:sz w:val="24"/>
          <w:szCs w:val="24"/>
        </w:rPr>
        <w:t xml:space="preserve"> по 10.</w:t>
      </w:r>
      <w:r w:rsidR="0090060F">
        <w:rPr>
          <w:rFonts w:ascii="Times New Roman" w:hAnsi="Times New Roman" w:cs="Times New Roman"/>
          <w:sz w:val="24"/>
          <w:szCs w:val="24"/>
        </w:rPr>
        <w:t>10</w:t>
      </w:r>
      <w:r w:rsidR="00DA0324">
        <w:rPr>
          <w:rFonts w:ascii="Times New Roman" w:hAnsi="Times New Roman" w:cs="Times New Roman"/>
          <w:sz w:val="24"/>
          <w:szCs w:val="24"/>
        </w:rPr>
        <w:t>.202</w:t>
      </w:r>
      <w:bookmarkStart w:id="1" w:name="_Hlk158987649"/>
      <w:r w:rsidR="00E65F0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0324" w:rsidRPr="00DA0324">
        <w:rPr>
          <w:rFonts w:ascii="Times New Roman" w:hAnsi="Times New Roman" w:cs="Times New Roman"/>
          <w:sz w:val="24"/>
          <w:szCs w:val="24"/>
        </w:rPr>
        <w:t xml:space="preserve">наблюдается </w:t>
      </w:r>
      <w:r w:rsidR="00E65F0E">
        <w:rPr>
          <w:rFonts w:ascii="Times New Roman" w:hAnsi="Times New Roman" w:cs="Times New Roman"/>
          <w:sz w:val="24"/>
          <w:szCs w:val="24"/>
        </w:rPr>
        <w:t>у</w:t>
      </w:r>
      <w:r w:rsidR="00C36C5E">
        <w:rPr>
          <w:rFonts w:ascii="Times New Roman" w:hAnsi="Times New Roman" w:cs="Times New Roman"/>
          <w:sz w:val="24"/>
          <w:szCs w:val="24"/>
        </w:rPr>
        <w:t>меньшение</w:t>
      </w:r>
      <w:r w:rsidR="00DA0324" w:rsidRPr="00DA0324">
        <w:rPr>
          <w:rFonts w:ascii="Times New Roman" w:hAnsi="Times New Roman" w:cs="Times New Roman"/>
          <w:sz w:val="24"/>
          <w:szCs w:val="24"/>
        </w:rPr>
        <w:t xml:space="preserve"> количества юридических лиц - МСП на </w:t>
      </w:r>
      <w:r w:rsidR="00C36C5E">
        <w:rPr>
          <w:rFonts w:ascii="Times New Roman" w:hAnsi="Times New Roman" w:cs="Times New Roman"/>
          <w:sz w:val="24"/>
          <w:szCs w:val="24"/>
        </w:rPr>
        <w:t>-</w:t>
      </w:r>
      <w:r w:rsidR="0090060F">
        <w:rPr>
          <w:rFonts w:ascii="Times New Roman" w:hAnsi="Times New Roman" w:cs="Times New Roman"/>
          <w:sz w:val="24"/>
          <w:szCs w:val="24"/>
        </w:rPr>
        <w:t>6</w:t>
      </w:r>
      <w:r w:rsidR="00DA0324" w:rsidRPr="00DA0324">
        <w:rPr>
          <w:rFonts w:ascii="Times New Roman" w:hAnsi="Times New Roman" w:cs="Times New Roman"/>
          <w:sz w:val="24"/>
          <w:szCs w:val="24"/>
        </w:rPr>
        <w:t xml:space="preserve"> единиц </w:t>
      </w:r>
      <w:r w:rsidR="00E65F0E">
        <w:rPr>
          <w:rFonts w:ascii="Times New Roman" w:hAnsi="Times New Roman" w:cs="Times New Roman"/>
          <w:sz w:val="24"/>
          <w:szCs w:val="24"/>
        </w:rPr>
        <w:t>(</w:t>
      </w:r>
      <w:r w:rsidR="00C36C5E">
        <w:rPr>
          <w:rFonts w:ascii="Times New Roman" w:hAnsi="Times New Roman" w:cs="Times New Roman"/>
          <w:sz w:val="24"/>
          <w:szCs w:val="24"/>
        </w:rPr>
        <w:t>-</w:t>
      </w:r>
      <w:r w:rsidR="0090060F">
        <w:rPr>
          <w:rFonts w:ascii="Times New Roman" w:hAnsi="Times New Roman" w:cs="Times New Roman"/>
          <w:sz w:val="24"/>
          <w:szCs w:val="24"/>
        </w:rPr>
        <w:t>1,81</w:t>
      </w:r>
      <w:r w:rsidR="00DA0324" w:rsidRPr="00DA0324">
        <w:rPr>
          <w:rFonts w:ascii="Times New Roman" w:hAnsi="Times New Roman" w:cs="Times New Roman"/>
          <w:sz w:val="24"/>
          <w:szCs w:val="24"/>
        </w:rPr>
        <w:t xml:space="preserve">%) и рост количества индивидуальных предпринимателей - МСП на </w:t>
      </w:r>
      <w:r w:rsidR="00164B0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0060F">
        <w:rPr>
          <w:rFonts w:ascii="Times New Roman" w:hAnsi="Times New Roman" w:cs="Times New Roman"/>
          <w:sz w:val="24"/>
          <w:szCs w:val="24"/>
        </w:rPr>
        <w:t>+49</w:t>
      </w:r>
      <w:r w:rsidR="00DA0324" w:rsidRPr="00DA0324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B85381">
        <w:rPr>
          <w:rFonts w:ascii="Times New Roman" w:hAnsi="Times New Roman" w:cs="Times New Roman"/>
          <w:sz w:val="24"/>
          <w:szCs w:val="24"/>
        </w:rPr>
        <w:t>ы</w:t>
      </w:r>
      <w:r w:rsidR="00DA0324" w:rsidRPr="00DA0324">
        <w:rPr>
          <w:rFonts w:ascii="Times New Roman" w:hAnsi="Times New Roman" w:cs="Times New Roman"/>
          <w:sz w:val="24"/>
          <w:szCs w:val="24"/>
        </w:rPr>
        <w:t xml:space="preserve"> (+</w:t>
      </w:r>
      <w:r w:rsidR="0090060F">
        <w:rPr>
          <w:rFonts w:ascii="Times New Roman" w:hAnsi="Times New Roman" w:cs="Times New Roman"/>
          <w:sz w:val="24"/>
          <w:szCs w:val="24"/>
        </w:rPr>
        <w:t>9,48</w:t>
      </w:r>
      <w:r w:rsidR="00DA0324" w:rsidRPr="00DA0324">
        <w:rPr>
          <w:rFonts w:ascii="Times New Roman" w:hAnsi="Times New Roman" w:cs="Times New Roman"/>
          <w:sz w:val="24"/>
          <w:szCs w:val="24"/>
        </w:rPr>
        <w:t>%).</w:t>
      </w:r>
    </w:p>
    <w:bookmarkEnd w:id="1"/>
    <w:p w14:paraId="55188BFB" w14:textId="77777777" w:rsidR="00FF77A9" w:rsidRDefault="00FF77A9" w:rsidP="0005580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2ED6A6E" w14:textId="77777777" w:rsidR="0007151E" w:rsidRDefault="0007151E" w:rsidP="00CD3C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052668" w14:textId="4C794233" w:rsidR="00CD3C79" w:rsidRPr="005B4A93" w:rsidRDefault="00E53FDE" w:rsidP="00CD3C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427B">
        <w:rPr>
          <w:rFonts w:ascii="Times New Roman" w:hAnsi="Times New Roman" w:cs="Times New Roman"/>
          <w:b/>
          <w:bCs/>
          <w:sz w:val="24"/>
          <w:szCs w:val="24"/>
        </w:rPr>
        <w:t xml:space="preserve">Динамика количества субъектов МСП в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муниципальном образовании </w:t>
      </w:r>
    </w:p>
    <w:p w14:paraId="1E2A9344" w14:textId="7C6BAF65" w:rsidR="00FF77A9" w:rsidRDefault="00055806" w:rsidP="00286C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«Руднянский муниципальный округ»</w:t>
      </w:r>
      <w:r w:rsidRPr="00713A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3FDE">
        <w:rPr>
          <w:rFonts w:ascii="Times New Roman" w:hAnsi="Times New Roman" w:cs="Times New Roman"/>
          <w:b/>
          <w:bCs/>
          <w:sz w:val="24"/>
          <w:szCs w:val="24"/>
        </w:rPr>
        <w:t>Смоленской области</w:t>
      </w:r>
    </w:p>
    <w:p w14:paraId="37728957" w14:textId="62606B65" w:rsidR="00171E71" w:rsidRPr="00286C86" w:rsidRDefault="00E53FDE" w:rsidP="00286C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E3E8B98" w14:textId="631C81F2" w:rsidR="000B171E" w:rsidRDefault="00E53FDE" w:rsidP="005B57EB">
      <w:pPr>
        <w:spacing w:after="0" w:line="240" w:lineRule="auto"/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1DD3B95" wp14:editId="45E40CEC">
            <wp:extent cx="6543675" cy="2628900"/>
            <wp:effectExtent l="0" t="0" r="9525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89BB1A3" w14:textId="7E29D476" w:rsidR="00AD74DC" w:rsidRDefault="007A3832" w:rsidP="00EF5E08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7A3832">
        <w:rPr>
          <w:rFonts w:ascii="Times New Roman" w:hAnsi="Times New Roman" w:cs="Times New Roman"/>
          <w:sz w:val="24"/>
          <w:szCs w:val="24"/>
        </w:rPr>
        <w:t>Согласно графику, построенному по данным Единого реестра субъектов малого и среднего предпринимательства, динамика прироста количества</w:t>
      </w:r>
      <w:r w:rsidR="00AD74DC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предпринимателей</w:t>
      </w:r>
      <w:r w:rsidR="00487677">
        <w:rPr>
          <w:rFonts w:ascii="Times New Roman" w:hAnsi="Times New Roman" w:cs="Times New Roman"/>
          <w:sz w:val="24"/>
          <w:szCs w:val="24"/>
        </w:rPr>
        <w:t xml:space="preserve"> – МСП </w:t>
      </w:r>
      <w:r w:rsidRPr="007A3832">
        <w:rPr>
          <w:rFonts w:ascii="Times New Roman" w:hAnsi="Times New Roman" w:cs="Times New Roman"/>
          <w:sz w:val="24"/>
          <w:szCs w:val="24"/>
        </w:rPr>
        <w:t xml:space="preserve">за </w:t>
      </w:r>
      <w:r w:rsidR="00AD74DC">
        <w:rPr>
          <w:rFonts w:ascii="Times New Roman" w:hAnsi="Times New Roman" w:cs="Times New Roman"/>
          <w:sz w:val="24"/>
          <w:szCs w:val="24"/>
        </w:rPr>
        <w:t xml:space="preserve">период </w:t>
      </w:r>
      <w:r w:rsidRPr="007A3832">
        <w:rPr>
          <w:rFonts w:ascii="Times New Roman" w:hAnsi="Times New Roman" w:cs="Times New Roman"/>
          <w:sz w:val="24"/>
          <w:szCs w:val="24"/>
        </w:rPr>
        <w:t xml:space="preserve">с </w:t>
      </w:r>
      <w:r w:rsidR="00DA0324">
        <w:rPr>
          <w:rFonts w:ascii="Times New Roman" w:hAnsi="Times New Roman" w:cs="Times New Roman"/>
          <w:sz w:val="24"/>
          <w:szCs w:val="24"/>
        </w:rPr>
        <w:t xml:space="preserve">10 </w:t>
      </w:r>
      <w:r w:rsidR="0090060F">
        <w:rPr>
          <w:rFonts w:ascii="Times New Roman" w:hAnsi="Times New Roman" w:cs="Times New Roman"/>
          <w:sz w:val="24"/>
          <w:szCs w:val="24"/>
        </w:rPr>
        <w:t>октября</w:t>
      </w:r>
      <w:r w:rsidR="00DA0324">
        <w:rPr>
          <w:rFonts w:ascii="Times New Roman" w:hAnsi="Times New Roman" w:cs="Times New Roman"/>
          <w:sz w:val="24"/>
          <w:szCs w:val="24"/>
        </w:rPr>
        <w:t xml:space="preserve"> 202</w:t>
      </w:r>
      <w:r w:rsidR="00625657">
        <w:rPr>
          <w:rFonts w:ascii="Times New Roman" w:hAnsi="Times New Roman" w:cs="Times New Roman"/>
          <w:sz w:val="24"/>
          <w:szCs w:val="24"/>
        </w:rPr>
        <w:t>5</w:t>
      </w:r>
      <w:r w:rsidR="00DA0324">
        <w:rPr>
          <w:rFonts w:ascii="Times New Roman" w:hAnsi="Times New Roman" w:cs="Times New Roman"/>
          <w:sz w:val="24"/>
          <w:szCs w:val="24"/>
        </w:rPr>
        <w:t xml:space="preserve"> года по 10 </w:t>
      </w:r>
      <w:r w:rsidR="0090060F">
        <w:rPr>
          <w:rFonts w:ascii="Times New Roman" w:hAnsi="Times New Roman" w:cs="Times New Roman"/>
          <w:sz w:val="24"/>
          <w:szCs w:val="24"/>
        </w:rPr>
        <w:t>октября</w:t>
      </w:r>
      <w:r w:rsidR="004B244B">
        <w:rPr>
          <w:rFonts w:ascii="Times New Roman" w:hAnsi="Times New Roman" w:cs="Times New Roman"/>
          <w:sz w:val="24"/>
          <w:szCs w:val="24"/>
        </w:rPr>
        <w:t xml:space="preserve"> </w:t>
      </w:r>
      <w:r w:rsidR="00DA0324">
        <w:rPr>
          <w:rFonts w:ascii="Times New Roman" w:hAnsi="Times New Roman" w:cs="Times New Roman"/>
          <w:sz w:val="24"/>
          <w:szCs w:val="24"/>
        </w:rPr>
        <w:t>202</w:t>
      </w:r>
      <w:r w:rsidR="00625657">
        <w:rPr>
          <w:rFonts w:ascii="Times New Roman" w:hAnsi="Times New Roman" w:cs="Times New Roman"/>
          <w:sz w:val="24"/>
          <w:szCs w:val="24"/>
        </w:rPr>
        <w:t>6</w:t>
      </w:r>
      <w:r w:rsidR="00DA0324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7A3832">
        <w:rPr>
          <w:rFonts w:ascii="Times New Roman" w:hAnsi="Times New Roman" w:cs="Times New Roman"/>
          <w:sz w:val="24"/>
          <w:szCs w:val="24"/>
        </w:rPr>
        <w:t xml:space="preserve"> </w:t>
      </w:r>
      <w:r w:rsidR="00AD74DC">
        <w:rPr>
          <w:rFonts w:ascii="Times New Roman" w:hAnsi="Times New Roman" w:cs="Times New Roman"/>
          <w:sz w:val="24"/>
          <w:szCs w:val="24"/>
        </w:rPr>
        <w:t>изменялась следующим образом:</w:t>
      </w:r>
    </w:p>
    <w:p w14:paraId="451D0248" w14:textId="576B6F89" w:rsidR="00A83E27" w:rsidRDefault="00AD74DC" w:rsidP="00AD74D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положительная тенденция –</w:t>
      </w:r>
      <w:r w:rsidR="00625657">
        <w:rPr>
          <w:rFonts w:ascii="Times New Roman" w:hAnsi="Times New Roman" w:cs="Times New Roman"/>
          <w:sz w:val="24"/>
          <w:szCs w:val="24"/>
        </w:rPr>
        <w:t xml:space="preserve"> октябрь-декабрь</w:t>
      </w:r>
      <w:r w:rsidR="00056702">
        <w:rPr>
          <w:rFonts w:ascii="Times New Roman" w:hAnsi="Times New Roman" w:cs="Times New Roman"/>
          <w:sz w:val="24"/>
          <w:szCs w:val="24"/>
        </w:rPr>
        <w:t xml:space="preserve"> </w:t>
      </w:r>
      <w:r w:rsidR="002170FA">
        <w:rPr>
          <w:rFonts w:ascii="Times New Roman" w:hAnsi="Times New Roman" w:cs="Times New Roman"/>
          <w:sz w:val="24"/>
          <w:szCs w:val="24"/>
        </w:rPr>
        <w:t>202</w:t>
      </w:r>
      <w:r w:rsidR="00625657">
        <w:rPr>
          <w:rFonts w:ascii="Times New Roman" w:hAnsi="Times New Roman" w:cs="Times New Roman"/>
          <w:sz w:val="24"/>
          <w:szCs w:val="24"/>
        </w:rPr>
        <w:t>5</w:t>
      </w:r>
      <w:r w:rsidR="002170FA">
        <w:rPr>
          <w:rFonts w:ascii="Times New Roman" w:hAnsi="Times New Roman" w:cs="Times New Roman"/>
          <w:sz w:val="24"/>
          <w:szCs w:val="24"/>
        </w:rPr>
        <w:t xml:space="preserve"> года</w:t>
      </w:r>
      <w:r w:rsidR="00346B9E">
        <w:rPr>
          <w:rFonts w:ascii="Times New Roman" w:hAnsi="Times New Roman" w:cs="Times New Roman"/>
          <w:sz w:val="24"/>
          <w:szCs w:val="24"/>
        </w:rPr>
        <w:t xml:space="preserve"> и январь</w:t>
      </w:r>
      <w:r w:rsidR="009B0FF7">
        <w:rPr>
          <w:rFonts w:ascii="Times New Roman" w:hAnsi="Times New Roman" w:cs="Times New Roman"/>
          <w:sz w:val="24"/>
          <w:szCs w:val="24"/>
        </w:rPr>
        <w:t>-</w:t>
      </w:r>
      <w:r w:rsidR="00422773">
        <w:rPr>
          <w:rFonts w:ascii="Times New Roman" w:hAnsi="Times New Roman" w:cs="Times New Roman"/>
          <w:sz w:val="24"/>
          <w:szCs w:val="24"/>
        </w:rPr>
        <w:t>июнь</w:t>
      </w:r>
      <w:r w:rsidR="00346B9E">
        <w:rPr>
          <w:rFonts w:ascii="Times New Roman" w:hAnsi="Times New Roman" w:cs="Times New Roman"/>
          <w:sz w:val="24"/>
          <w:szCs w:val="24"/>
        </w:rPr>
        <w:t xml:space="preserve"> 202</w:t>
      </w:r>
      <w:r w:rsidR="00625657">
        <w:rPr>
          <w:rFonts w:ascii="Times New Roman" w:hAnsi="Times New Roman" w:cs="Times New Roman"/>
          <w:sz w:val="24"/>
          <w:szCs w:val="24"/>
        </w:rPr>
        <w:t xml:space="preserve">6 </w:t>
      </w:r>
      <w:r w:rsidR="00346B9E">
        <w:rPr>
          <w:rFonts w:ascii="Times New Roman" w:hAnsi="Times New Roman" w:cs="Times New Roman"/>
          <w:sz w:val="24"/>
          <w:szCs w:val="24"/>
        </w:rPr>
        <w:t>года;</w:t>
      </w:r>
    </w:p>
    <w:p w14:paraId="3A6EE3A6" w14:textId="139770E7" w:rsidR="00AD74DC" w:rsidRDefault="00A83E27" w:rsidP="00A83E2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отрицательная тенденция –</w:t>
      </w:r>
      <w:r w:rsidR="004B244B">
        <w:rPr>
          <w:rFonts w:ascii="Times New Roman" w:hAnsi="Times New Roman" w:cs="Times New Roman"/>
          <w:sz w:val="24"/>
          <w:szCs w:val="24"/>
        </w:rPr>
        <w:t>июль 2026 года</w:t>
      </w:r>
      <w:r w:rsidR="00C51B6C">
        <w:rPr>
          <w:rFonts w:ascii="Times New Roman" w:hAnsi="Times New Roman" w:cs="Times New Roman"/>
          <w:sz w:val="24"/>
          <w:szCs w:val="24"/>
        </w:rPr>
        <w:t>.</w:t>
      </w:r>
    </w:p>
    <w:p w14:paraId="7D4B5FAB" w14:textId="5CB1AD6D" w:rsidR="00346B9E" w:rsidRDefault="00EE5A79" w:rsidP="002651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Динамика п</w:t>
      </w:r>
      <w:r w:rsidR="007A3832" w:rsidRPr="007A3832">
        <w:rPr>
          <w:rFonts w:ascii="Times New Roman" w:hAnsi="Times New Roman" w:cs="Times New Roman"/>
          <w:sz w:val="24"/>
          <w:szCs w:val="24"/>
        </w:rPr>
        <w:t>рирост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A3832" w:rsidRPr="007A3832">
        <w:rPr>
          <w:rFonts w:ascii="Times New Roman" w:hAnsi="Times New Roman" w:cs="Times New Roman"/>
          <w:sz w:val="24"/>
          <w:szCs w:val="24"/>
        </w:rPr>
        <w:t xml:space="preserve"> числа юридических лиц</w:t>
      </w:r>
      <w:r w:rsidR="00C47923">
        <w:rPr>
          <w:rFonts w:ascii="Times New Roman" w:hAnsi="Times New Roman" w:cs="Times New Roman"/>
          <w:sz w:val="24"/>
          <w:szCs w:val="24"/>
        </w:rPr>
        <w:t xml:space="preserve"> – МСП </w:t>
      </w:r>
      <w:r w:rsidR="007A3832" w:rsidRPr="007A3832">
        <w:rPr>
          <w:rFonts w:ascii="Times New Roman" w:hAnsi="Times New Roman" w:cs="Times New Roman"/>
          <w:sz w:val="24"/>
          <w:szCs w:val="24"/>
        </w:rPr>
        <w:t xml:space="preserve">в течение года </w:t>
      </w:r>
      <w:r>
        <w:rPr>
          <w:rFonts w:ascii="Times New Roman" w:hAnsi="Times New Roman" w:cs="Times New Roman"/>
          <w:sz w:val="24"/>
          <w:szCs w:val="24"/>
        </w:rPr>
        <w:t>была</w:t>
      </w:r>
      <w:r w:rsidR="007A3832" w:rsidRPr="007A3832">
        <w:rPr>
          <w:rFonts w:ascii="Times New Roman" w:hAnsi="Times New Roman" w:cs="Times New Roman"/>
          <w:sz w:val="24"/>
          <w:szCs w:val="24"/>
        </w:rPr>
        <w:t xml:space="preserve"> положительн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7A3832" w:rsidRPr="007A3832">
        <w:rPr>
          <w:rFonts w:ascii="Times New Roman" w:hAnsi="Times New Roman" w:cs="Times New Roman"/>
          <w:sz w:val="24"/>
          <w:szCs w:val="24"/>
        </w:rPr>
        <w:t xml:space="preserve"> за исключением</w:t>
      </w:r>
      <w:r w:rsidR="004C45BB">
        <w:rPr>
          <w:rFonts w:ascii="Times New Roman" w:hAnsi="Times New Roman" w:cs="Times New Roman"/>
          <w:sz w:val="24"/>
          <w:szCs w:val="24"/>
        </w:rPr>
        <w:t xml:space="preserve"> </w:t>
      </w:r>
      <w:r w:rsidR="00625657">
        <w:rPr>
          <w:rFonts w:ascii="Times New Roman" w:hAnsi="Times New Roman" w:cs="Times New Roman"/>
          <w:sz w:val="24"/>
          <w:szCs w:val="24"/>
        </w:rPr>
        <w:t>июля</w:t>
      </w:r>
      <w:r w:rsidR="009244AD">
        <w:rPr>
          <w:rFonts w:ascii="Times New Roman" w:hAnsi="Times New Roman" w:cs="Times New Roman"/>
          <w:sz w:val="24"/>
          <w:szCs w:val="24"/>
        </w:rPr>
        <w:t xml:space="preserve"> </w:t>
      </w:r>
      <w:r w:rsidR="00B85381">
        <w:rPr>
          <w:rFonts w:ascii="Times New Roman" w:hAnsi="Times New Roman" w:cs="Times New Roman"/>
          <w:sz w:val="24"/>
          <w:szCs w:val="24"/>
        </w:rPr>
        <w:t>и августа</w:t>
      </w:r>
      <w:r w:rsidR="004B244B">
        <w:rPr>
          <w:rFonts w:ascii="Times New Roman" w:hAnsi="Times New Roman" w:cs="Times New Roman"/>
          <w:sz w:val="24"/>
          <w:szCs w:val="24"/>
        </w:rPr>
        <w:t xml:space="preserve"> 2026 года</w:t>
      </w:r>
      <w:r w:rsidR="00C51B6C">
        <w:rPr>
          <w:rFonts w:ascii="Times New Roman" w:hAnsi="Times New Roman" w:cs="Times New Roman"/>
          <w:sz w:val="24"/>
          <w:szCs w:val="24"/>
        </w:rPr>
        <w:t xml:space="preserve">. </w:t>
      </w:r>
      <w:r w:rsidR="002651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2C6D30" w14:textId="17C23A3F" w:rsidR="007A3832" w:rsidRPr="007A3832" w:rsidRDefault="002651F3" w:rsidP="002651F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A3832" w:rsidRPr="007A3832">
        <w:rPr>
          <w:rFonts w:ascii="Times New Roman" w:hAnsi="Times New Roman" w:cs="Times New Roman"/>
          <w:sz w:val="24"/>
          <w:szCs w:val="24"/>
        </w:rPr>
        <w:t xml:space="preserve"> силу специфики работы Единого реестра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7A3832" w:rsidRPr="007A3832">
        <w:rPr>
          <w:rFonts w:ascii="Times New Roman" w:hAnsi="Times New Roman" w:cs="Times New Roman"/>
          <w:sz w:val="24"/>
          <w:szCs w:val="24"/>
        </w:rPr>
        <w:t>МСП</w:t>
      </w:r>
      <w:r w:rsidR="00C47923">
        <w:rPr>
          <w:rFonts w:ascii="Times New Roman" w:hAnsi="Times New Roman" w:cs="Times New Roman"/>
          <w:sz w:val="24"/>
          <w:szCs w:val="24"/>
        </w:rPr>
        <w:t xml:space="preserve"> </w:t>
      </w:r>
      <w:r w:rsidR="007A3832" w:rsidRPr="007A3832">
        <w:rPr>
          <w:rFonts w:ascii="Times New Roman" w:hAnsi="Times New Roman" w:cs="Times New Roman"/>
          <w:sz w:val="24"/>
          <w:szCs w:val="24"/>
        </w:rPr>
        <w:t xml:space="preserve">в </w:t>
      </w:r>
      <w:r w:rsidR="002170FA">
        <w:rPr>
          <w:rFonts w:ascii="Times New Roman" w:hAnsi="Times New Roman" w:cs="Times New Roman"/>
          <w:sz w:val="24"/>
          <w:szCs w:val="24"/>
        </w:rPr>
        <w:t>ию</w:t>
      </w:r>
      <w:r w:rsidR="00625657">
        <w:rPr>
          <w:rFonts w:ascii="Times New Roman" w:hAnsi="Times New Roman" w:cs="Times New Roman"/>
          <w:sz w:val="24"/>
          <w:szCs w:val="24"/>
        </w:rPr>
        <w:t>л</w:t>
      </w:r>
      <w:r w:rsidR="002170FA">
        <w:rPr>
          <w:rFonts w:ascii="Times New Roman" w:hAnsi="Times New Roman" w:cs="Times New Roman"/>
          <w:sz w:val="24"/>
          <w:szCs w:val="24"/>
        </w:rPr>
        <w:t>е</w:t>
      </w:r>
      <w:r w:rsidR="00935E6B">
        <w:rPr>
          <w:rFonts w:ascii="Times New Roman" w:hAnsi="Times New Roman" w:cs="Times New Roman"/>
          <w:sz w:val="24"/>
          <w:szCs w:val="24"/>
        </w:rPr>
        <w:t xml:space="preserve"> </w:t>
      </w:r>
      <w:r w:rsidR="00625657">
        <w:rPr>
          <w:rFonts w:ascii="Times New Roman" w:hAnsi="Times New Roman" w:cs="Times New Roman"/>
          <w:sz w:val="24"/>
          <w:szCs w:val="24"/>
        </w:rPr>
        <w:t>202</w:t>
      </w:r>
      <w:r w:rsidR="004B244B">
        <w:rPr>
          <w:rFonts w:ascii="Times New Roman" w:hAnsi="Times New Roman" w:cs="Times New Roman"/>
          <w:sz w:val="24"/>
          <w:szCs w:val="24"/>
        </w:rPr>
        <w:t>6</w:t>
      </w:r>
      <w:r w:rsidR="00625657">
        <w:rPr>
          <w:rFonts w:ascii="Times New Roman" w:hAnsi="Times New Roman" w:cs="Times New Roman"/>
          <w:sz w:val="24"/>
          <w:szCs w:val="24"/>
        </w:rPr>
        <w:t xml:space="preserve"> года</w:t>
      </w:r>
      <w:r w:rsidR="002170FA">
        <w:rPr>
          <w:rFonts w:ascii="Times New Roman" w:hAnsi="Times New Roman" w:cs="Times New Roman"/>
          <w:sz w:val="24"/>
          <w:szCs w:val="24"/>
        </w:rPr>
        <w:t xml:space="preserve"> </w:t>
      </w:r>
      <w:r w:rsidR="007A3832" w:rsidRPr="007A3832">
        <w:rPr>
          <w:rFonts w:ascii="Times New Roman" w:hAnsi="Times New Roman" w:cs="Times New Roman"/>
          <w:sz w:val="24"/>
          <w:szCs w:val="24"/>
        </w:rPr>
        <w:t xml:space="preserve">отмечено существенное снижение числа как </w:t>
      </w:r>
      <w:r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7A3832" w:rsidRPr="007A3832">
        <w:rPr>
          <w:rFonts w:ascii="Times New Roman" w:hAnsi="Times New Roman" w:cs="Times New Roman"/>
          <w:sz w:val="24"/>
          <w:szCs w:val="24"/>
        </w:rPr>
        <w:t>, так и</w:t>
      </w:r>
      <w:r>
        <w:rPr>
          <w:rFonts w:ascii="Times New Roman" w:hAnsi="Times New Roman" w:cs="Times New Roman"/>
          <w:sz w:val="24"/>
          <w:szCs w:val="24"/>
        </w:rPr>
        <w:t xml:space="preserve"> юридических лиц</w:t>
      </w:r>
      <w:r w:rsidR="007A3832" w:rsidRPr="007A383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659D62" w14:textId="22CB8298" w:rsidR="007A3832" w:rsidRDefault="007A3832" w:rsidP="007A38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3832">
        <w:rPr>
          <w:rFonts w:ascii="Times New Roman" w:hAnsi="Times New Roman" w:cs="Times New Roman"/>
          <w:sz w:val="24"/>
          <w:szCs w:val="24"/>
        </w:rPr>
        <w:t xml:space="preserve">Относительно невысокий темп прироста количества </w:t>
      </w:r>
      <w:r w:rsidR="002651F3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Pr="007A3832">
        <w:rPr>
          <w:rFonts w:ascii="Times New Roman" w:hAnsi="Times New Roman" w:cs="Times New Roman"/>
          <w:sz w:val="24"/>
          <w:szCs w:val="24"/>
        </w:rPr>
        <w:t xml:space="preserve">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</w:t>
      </w:r>
      <w:r w:rsidR="002651F3">
        <w:rPr>
          <w:rFonts w:ascii="Times New Roman" w:hAnsi="Times New Roman" w:cs="Times New Roman"/>
          <w:sz w:val="24"/>
          <w:szCs w:val="24"/>
        </w:rPr>
        <w:t xml:space="preserve">налоговый </w:t>
      </w:r>
      <w:r w:rsidRPr="007A3832">
        <w:rPr>
          <w:rFonts w:ascii="Times New Roman" w:hAnsi="Times New Roman" w:cs="Times New Roman"/>
          <w:sz w:val="24"/>
          <w:szCs w:val="24"/>
        </w:rPr>
        <w:t>режим</w:t>
      </w:r>
      <w:r w:rsidR="002651F3">
        <w:rPr>
          <w:rFonts w:ascii="Times New Roman" w:hAnsi="Times New Roman" w:cs="Times New Roman"/>
          <w:sz w:val="24"/>
          <w:szCs w:val="24"/>
        </w:rPr>
        <w:t>.</w:t>
      </w:r>
      <w:r w:rsidRPr="007A38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D5DA4" w14:textId="77777777" w:rsidR="00A53BB5" w:rsidRDefault="00A53BB5" w:rsidP="001958F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3E22FF67" w14:textId="77777777" w:rsidR="00EA686C" w:rsidRDefault="00EA686C" w:rsidP="00CD3C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E18EB" w14:textId="3519E996" w:rsidR="00A53BB5" w:rsidRPr="007D7167" w:rsidRDefault="00A53BB5" w:rsidP="00CD3C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D7167">
        <w:rPr>
          <w:rFonts w:ascii="Times New Roman" w:hAnsi="Times New Roman" w:cs="Times New Roman"/>
          <w:b/>
          <w:bCs/>
          <w:sz w:val="24"/>
          <w:szCs w:val="24"/>
        </w:rPr>
        <w:t>Структура малого и среднего предпринимательства</w:t>
      </w:r>
      <w:r w:rsidR="00CD3C79" w:rsidRPr="00CD3C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7167">
        <w:rPr>
          <w:rFonts w:ascii="Times New Roman" w:hAnsi="Times New Roman" w:cs="Times New Roman"/>
          <w:b/>
          <w:bCs/>
          <w:sz w:val="24"/>
          <w:szCs w:val="24"/>
        </w:rPr>
        <w:t xml:space="preserve">в муниципальном образовании </w:t>
      </w:r>
      <w:r w:rsidR="00346B9E">
        <w:rPr>
          <w:rFonts w:ascii="Times New Roman" w:hAnsi="Times New Roman" w:cs="Times New Roman"/>
          <w:b/>
          <w:bCs/>
          <w:sz w:val="24"/>
          <w:szCs w:val="24"/>
        </w:rPr>
        <w:t>«Руднянский муниципальный округ»</w:t>
      </w:r>
      <w:r w:rsidR="00346B9E" w:rsidRPr="00713A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7167">
        <w:rPr>
          <w:rFonts w:ascii="Times New Roman" w:hAnsi="Times New Roman" w:cs="Times New Roman"/>
          <w:b/>
          <w:bCs/>
          <w:sz w:val="24"/>
          <w:szCs w:val="24"/>
        </w:rPr>
        <w:t>Смоленской области</w:t>
      </w:r>
      <w:r w:rsidR="00CD3C79" w:rsidRPr="00CD3C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D7167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p w14:paraId="608ED054" w14:textId="77777777" w:rsidR="00A53BB5" w:rsidRDefault="00A53BB5" w:rsidP="00A53BB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4994BA8" w14:textId="77777777" w:rsidR="001958F4" w:rsidRPr="00B51FDB" w:rsidRDefault="001958F4" w:rsidP="00A53BB5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1DB0200" w14:textId="77777777" w:rsidR="00A53BB5" w:rsidRPr="0042427B" w:rsidRDefault="00A53BB5" w:rsidP="00A53BB5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2427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BC7720" wp14:editId="4CC78D54">
            <wp:extent cx="6469380" cy="4063117"/>
            <wp:effectExtent l="0" t="0" r="7620" b="1397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D7FB8E1" w14:textId="77777777" w:rsidR="00E904FD" w:rsidRDefault="00E904FD" w:rsidP="00AA045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3A062F5" w14:textId="77777777" w:rsidR="00AA0454" w:rsidRDefault="00AA0454" w:rsidP="00AA045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9E8B1E3" w14:textId="6795528F" w:rsidR="00A53BB5" w:rsidRDefault="00A53BB5" w:rsidP="00A53BB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2427B">
        <w:rPr>
          <w:rFonts w:ascii="Times New Roman" w:hAnsi="Times New Roman" w:cs="Times New Roman"/>
          <w:sz w:val="24"/>
          <w:szCs w:val="24"/>
        </w:rPr>
        <w:t>За п</w:t>
      </w:r>
      <w:r>
        <w:rPr>
          <w:rFonts w:ascii="Times New Roman" w:hAnsi="Times New Roman" w:cs="Times New Roman"/>
          <w:sz w:val="24"/>
          <w:szCs w:val="24"/>
        </w:rPr>
        <w:t>рошедший календарный год (с</w:t>
      </w:r>
      <w:r w:rsidR="008A66DF">
        <w:rPr>
          <w:rFonts w:ascii="Times New Roman" w:hAnsi="Times New Roman" w:cs="Times New Roman"/>
          <w:sz w:val="24"/>
          <w:szCs w:val="24"/>
        </w:rPr>
        <w:t xml:space="preserve"> </w:t>
      </w:r>
      <w:r w:rsidR="00AC36FD">
        <w:rPr>
          <w:rFonts w:ascii="Times New Roman" w:hAnsi="Times New Roman" w:cs="Times New Roman"/>
          <w:sz w:val="24"/>
          <w:szCs w:val="24"/>
        </w:rPr>
        <w:t>октября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427B">
        <w:rPr>
          <w:rFonts w:ascii="Times New Roman" w:hAnsi="Times New Roman" w:cs="Times New Roman"/>
          <w:sz w:val="24"/>
          <w:szCs w:val="24"/>
        </w:rPr>
        <w:t>202</w:t>
      </w:r>
      <w:r w:rsidR="00625657">
        <w:rPr>
          <w:rFonts w:ascii="Times New Roman" w:hAnsi="Times New Roman" w:cs="Times New Roman"/>
          <w:sz w:val="24"/>
          <w:szCs w:val="24"/>
        </w:rPr>
        <w:t>5</w:t>
      </w:r>
      <w:r w:rsidRPr="0042427B">
        <w:rPr>
          <w:rFonts w:ascii="Times New Roman" w:hAnsi="Times New Roman" w:cs="Times New Roman"/>
          <w:sz w:val="24"/>
          <w:szCs w:val="24"/>
        </w:rPr>
        <w:t xml:space="preserve"> г</w:t>
      </w:r>
      <w:r w:rsidR="005044E1">
        <w:rPr>
          <w:rFonts w:ascii="Times New Roman" w:hAnsi="Times New Roman" w:cs="Times New Roman"/>
          <w:sz w:val="24"/>
          <w:szCs w:val="24"/>
        </w:rPr>
        <w:t>ода</w:t>
      </w:r>
      <w:r w:rsidRPr="0042427B">
        <w:rPr>
          <w:rFonts w:ascii="Times New Roman" w:hAnsi="Times New Roman" w:cs="Times New Roman"/>
          <w:sz w:val="24"/>
          <w:szCs w:val="24"/>
        </w:rPr>
        <w:t xml:space="preserve"> по </w:t>
      </w:r>
      <w:r w:rsidR="00AC36FD">
        <w:rPr>
          <w:rFonts w:ascii="Times New Roman" w:hAnsi="Times New Roman" w:cs="Times New Roman"/>
          <w:sz w:val="24"/>
          <w:szCs w:val="24"/>
        </w:rPr>
        <w:t>октябрь</w:t>
      </w:r>
      <w:r w:rsidRPr="0042427B">
        <w:rPr>
          <w:rFonts w:ascii="Times New Roman" w:hAnsi="Times New Roman" w:cs="Times New Roman"/>
          <w:sz w:val="24"/>
          <w:szCs w:val="24"/>
        </w:rPr>
        <w:t xml:space="preserve"> 202</w:t>
      </w:r>
      <w:r w:rsidR="00625657">
        <w:rPr>
          <w:rFonts w:ascii="Times New Roman" w:hAnsi="Times New Roman" w:cs="Times New Roman"/>
          <w:sz w:val="24"/>
          <w:szCs w:val="24"/>
        </w:rPr>
        <w:t>6</w:t>
      </w:r>
      <w:r w:rsidRPr="0042427B">
        <w:rPr>
          <w:rFonts w:ascii="Times New Roman" w:hAnsi="Times New Roman" w:cs="Times New Roman"/>
          <w:sz w:val="24"/>
          <w:szCs w:val="24"/>
        </w:rPr>
        <w:t xml:space="preserve"> г</w:t>
      </w:r>
      <w:r w:rsidR="005044E1">
        <w:rPr>
          <w:rFonts w:ascii="Times New Roman" w:hAnsi="Times New Roman" w:cs="Times New Roman"/>
          <w:sz w:val="24"/>
          <w:szCs w:val="24"/>
        </w:rPr>
        <w:t>ода</w:t>
      </w:r>
      <w:r w:rsidRPr="0042427B">
        <w:rPr>
          <w:rFonts w:ascii="Times New Roman" w:hAnsi="Times New Roman" w:cs="Times New Roman"/>
          <w:sz w:val="24"/>
          <w:szCs w:val="24"/>
        </w:rPr>
        <w:t xml:space="preserve">) существенных изменений в структуре малого и среднего предпринимательства по видам деятельности не произошло. </w:t>
      </w:r>
    </w:p>
    <w:p w14:paraId="0866A412" w14:textId="77777777" w:rsidR="006A5326" w:rsidRDefault="006A5326" w:rsidP="006A5326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6C964E6E" w14:textId="2A39EB8D" w:rsidR="006A5326" w:rsidRDefault="00A53BB5" w:rsidP="00DF12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2CAE">
        <w:rPr>
          <w:rFonts w:ascii="Times New Roman" w:hAnsi="Times New Roman" w:cs="Times New Roman"/>
          <w:b/>
          <w:bCs/>
          <w:sz w:val="24"/>
          <w:szCs w:val="24"/>
        </w:rPr>
        <w:t>Структура малого и среднего предпринимательства</w:t>
      </w:r>
      <w:r w:rsidR="00CD3C79" w:rsidRPr="00CD3C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2CAE">
        <w:rPr>
          <w:rFonts w:ascii="Times New Roman" w:hAnsi="Times New Roman" w:cs="Times New Roman"/>
          <w:b/>
          <w:bCs/>
          <w:sz w:val="24"/>
          <w:szCs w:val="24"/>
        </w:rPr>
        <w:t xml:space="preserve">в муниципальном образовании </w:t>
      </w:r>
      <w:bookmarkStart w:id="2" w:name="_Hlk190363648"/>
      <w:r w:rsidR="00346B9E" w:rsidRPr="00346B9E">
        <w:rPr>
          <w:rFonts w:ascii="Times New Roman" w:hAnsi="Times New Roman" w:cs="Times New Roman"/>
          <w:b/>
          <w:bCs/>
          <w:sz w:val="24"/>
          <w:szCs w:val="24"/>
        </w:rPr>
        <w:t xml:space="preserve">«Руднянский муниципальный округ» </w:t>
      </w:r>
      <w:bookmarkEnd w:id="2"/>
      <w:r w:rsidRPr="00982CAE">
        <w:rPr>
          <w:rFonts w:ascii="Times New Roman" w:hAnsi="Times New Roman" w:cs="Times New Roman"/>
          <w:b/>
          <w:bCs/>
          <w:sz w:val="24"/>
          <w:szCs w:val="24"/>
        </w:rPr>
        <w:t>Смоленской области</w:t>
      </w:r>
      <w:r w:rsidR="00CD3C79" w:rsidRPr="00CD3C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82CAE">
        <w:rPr>
          <w:rFonts w:ascii="Times New Roman" w:hAnsi="Times New Roman" w:cs="Times New Roman"/>
          <w:b/>
          <w:bCs/>
          <w:sz w:val="24"/>
          <w:szCs w:val="24"/>
        </w:rPr>
        <w:t>по видам деятельности</w:t>
      </w:r>
    </w:p>
    <w:p w14:paraId="0685E2FC" w14:textId="77777777" w:rsidR="0007151E" w:rsidRDefault="0007151E" w:rsidP="00DF123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4909"/>
        <w:gridCol w:w="1151"/>
        <w:gridCol w:w="1139"/>
        <w:gridCol w:w="1136"/>
        <w:gridCol w:w="997"/>
        <w:gridCol w:w="1095"/>
      </w:tblGrid>
      <w:tr w:rsidR="001179E9" w:rsidRPr="0002764C" w14:paraId="630A1A11" w14:textId="77777777" w:rsidTr="008470AC">
        <w:trPr>
          <w:trHeight w:val="300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66391" w14:textId="77777777" w:rsidR="001179E9" w:rsidRPr="00C32A5D" w:rsidRDefault="001179E9" w:rsidP="008470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68539" w14:textId="77777777" w:rsidR="001179E9" w:rsidRPr="00BF4B85" w:rsidRDefault="001179E9" w:rsidP="008470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1A37D" w14:textId="3164D151" w:rsidR="001179E9" w:rsidRPr="00C32A5D" w:rsidRDefault="001179E9" w:rsidP="008470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</w:t>
            </w:r>
            <w:r w:rsidR="00346B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25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9CCB3" w14:textId="1D4087C1" w:rsidR="001179E9" w:rsidRPr="00C32A5D" w:rsidRDefault="001179E9" w:rsidP="008470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9006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62565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EC425" w14:textId="77777777" w:rsidR="001179E9" w:rsidRPr="005D4BAE" w:rsidRDefault="001179E9" w:rsidP="008470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4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7A679" w14:textId="77777777" w:rsidR="001179E9" w:rsidRPr="005D4BAE" w:rsidRDefault="001179E9" w:rsidP="008470A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4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346B9E" w:rsidRPr="0002764C" w14:paraId="4F19BAE7" w14:textId="77777777" w:rsidTr="00211463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96DB2A" w14:textId="77777777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29DB1" w14:textId="77777777" w:rsidR="00346B9E" w:rsidRPr="00C32A5D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87B6B" w14:textId="34C2FD48" w:rsidR="00346B9E" w:rsidRPr="00211463" w:rsidRDefault="00377F33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452CB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7247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3BC31" w14:textId="7A8A7C06" w:rsidR="00346B9E" w:rsidRPr="00211463" w:rsidRDefault="0007151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34</w:t>
            </w:r>
            <w:r w:rsidR="00900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79B9C" w14:textId="7286C80E" w:rsidR="00346B9E" w:rsidRPr="00211463" w:rsidRDefault="006D66CC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  <w:r w:rsidR="007247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99A85" w14:textId="50A2DE33" w:rsidR="00346B9E" w:rsidRPr="00211463" w:rsidRDefault="006D66CC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  <w:r w:rsidR="00071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</w:t>
            </w:r>
            <w:r w:rsidR="007247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07151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</w:tr>
      <w:tr w:rsidR="00346B9E" w:rsidRPr="0002764C" w14:paraId="2061F5D0" w14:textId="77777777" w:rsidTr="00A42419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420E9" w14:textId="77777777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F612F" w14:textId="77777777" w:rsidR="00346B9E" w:rsidRPr="00C32A5D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04068" w14:textId="4BF1A310" w:rsidR="00346B9E" w:rsidRPr="00211463" w:rsidRDefault="00377F33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452CB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3CB0B" w14:textId="78D55CDC" w:rsidR="00346B9E" w:rsidRPr="00211463" w:rsidRDefault="006D66CC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B06F0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900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11492E" w14:textId="2F5CB569" w:rsidR="00346B9E" w:rsidRPr="00D000D3" w:rsidRDefault="00506A1B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</w:t>
            </w:r>
            <w:r w:rsidR="00B06F0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="007247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11791" w14:textId="4A391FC5" w:rsidR="00346B9E" w:rsidRPr="00D000D3" w:rsidRDefault="00960B97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</w:t>
            </w:r>
            <w:r w:rsidR="007247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7,33</w:t>
            </w:r>
          </w:p>
        </w:tc>
      </w:tr>
      <w:tr w:rsidR="00346B9E" w:rsidRPr="0002764C" w14:paraId="0CC66A20" w14:textId="77777777" w:rsidTr="00A42419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43623" w14:textId="08290E14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Обрабатывающие производства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DB607" w14:textId="2A0DDC60" w:rsidR="00346B9E" w:rsidRPr="00DC4B85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D182A" w14:textId="1AA33B63" w:rsidR="00346B9E" w:rsidRPr="00211463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7247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94D322" w14:textId="56D20843" w:rsidR="00346B9E" w:rsidRPr="00211463" w:rsidRDefault="006D66CC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  <w:r w:rsidR="00900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8AF4" w14:textId="2A90129F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03970C" w14:textId="417A9B25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+3,64</w:t>
            </w:r>
          </w:p>
        </w:tc>
      </w:tr>
      <w:tr w:rsidR="00346B9E" w:rsidRPr="0002764C" w14:paraId="42C7E8E3" w14:textId="77777777" w:rsidTr="00AE6409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FEF65" w14:textId="77777777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F6CC" w14:textId="77777777" w:rsidR="00346B9E" w:rsidRPr="00C32A5D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BA251" w14:textId="01B9BD11" w:rsidR="00346B9E" w:rsidRPr="00211463" w:rsidRDefault="00452CB2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EA55E" w14:textId="3EF98E0E" w:rsidR="00346B9E" w:rsidRPr="00211463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B06F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AB382" w14:textId="7038DA08" w:rsidR="00346B9E" w:rsidRPr="00211463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</w:t>
            </w:r>
            <w:r w:rsidR="00B06F0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154A15" w14:textId="5CDA2E16" w:rsidR="00346B9E" w:rsidRPr="00211463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</w:t>
            </w:r>
            <w:r w:rsidR="00B06F0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2,50</w:t>
            </w:r>
          </w:p>
        </w:tc>
      </w:tr>
      <w:tr w:rsidR="00346B9E" w:rsidRPr="0002764C" w14:paraId="15ADAC60" w14:textId="77777777" w:rsidTr="00690CB6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1AEF3" w14:textId="77777777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19F48" w14:textId="77777777" w:rsidR="00346B9E" w:rsidRPr="00C32A5D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08626D" w14:textId="7F7CD291" w:rsidR="00346B9E" w:rsidRPr="00211463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7247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4BE32" w14:textId="0F374268" w:rsidR="00346B9E" w:rsidRPr="001D15FE" w:rsidRDefault="006D66CC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  <w:r w:rsidR="009006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172C3" w14:textId="3C9F950A" w:rsidR="00346B9E" w:rsidRPr="001D15FE" w:rsidRDefault="006D66CC" w:rsidP="006D66C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</w:t>
            </w:r>
            <w:r w:rsidR="007247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C5A37" w14:textId="7C88BE44" w:rsidR="00346B9E" w:rsidRPr="001D15FE" w:rsidRDefault="006D66CC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-</w:t>
            </w:r>
            <w:r w:rsidR="007247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8,51</w:t>
            </w:r>
          </w:p>
        </w:tc>
      </w:tr>
      <w:tr w:rsidR="00346B9E" w:rsidRPr="0002764C" w14:paraId="2DD57992" w14:textId="77777777" w:rsidTr="00690CB6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BBCE7" w14:textId="0979FD83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AEBD7" w14:textId="27FF3C58" w:rsidR="00346B9E" w:rsidRPr="00DC4B85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6961C" w14:textId="5074D8F2" w:rsidR="00346B9E" w:rsidRPr="00211463" w:rsidRDefault="00452CB2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98585" w14:textId="241663BA" w:rsidR="00346B9E" w:rsidRPr="001D15FE" w:rsidRDefault="006D66CC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900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3EE85" w14:textId="6273279C" w:rsidR="00346B9E" w:rsidRPr="00554FC5" w:rsidRDefault="00B06F01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+</w:t>
            </w:r>
            <w:r w:rsidR="007247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24EC9" w14:textId="2112BA4E" w:rsidR="00346B9E" w:rsidRPr="00615D35" w:rsidRDefault="00C54DC1" w:rsidP="00346B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</w:t>
            </w:r>
            <w:r w:rsidR="00C16C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="007247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6,67</w:t>
            </w:r>
          </w:p>
        </w:tc>
      </w:tr>
      <w:tr w:rsidR="00346B9E" w:rsidRPr="0002764C" w14:paraId="126912DB" w14:textId="77777777" w:rsidTr="006E6884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AA1C9" w14:textId="77777777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DD7DBB" w14:textId="5BBDBB9C" w:rsidR="00346B9E" w:rsidRPr="00C32A5D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68, 77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D1D04" w14:textId="46095136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EF120" w14:textId="78C9B9A6" w:rsidR="00346B9E" w:rsidRPr="00211463" w:rsidRDefault="0090060F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54E2F" w14:textId="545F2F51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5610D" w14:textId="4193AFB3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+5,26</w:t>
            </w:r>
          </w:p>
        </w:tc>
      </w:tr>
      <w:tr w:rsidR="00346B9E" w:rsidRPr="0002764C" w14:paraId="685F9292" w14:textId="77777777" w:rsidTr="003E7F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51AF2" w14:textId="77777777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7A961" w14:textId="77777777" w:rsidR="00346B9E" w:rsidRPr="00C32A5D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9C48D" w14:textId="0675B951" w:rsidR="00346B9E" w:rsidRPr="00211463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554FC5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65F05" w14:textId="159920FE" w:rsidR="00346B9E" w:rsidRPr="00211463" w:rsidRDefault="00BD2E74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B06F0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7F7CB" w14:textId="0DF9CA1D" w:rsidR="00346B9E" w:rsidRPr="00211463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+</w:t>
            </w:r>
            <w:r w:rsidR="00C54DC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B9EA55" w14:textId="7687B55D" w:rsidR="00346B9E" w:rsidRPr="00211463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</w:t>
            </w:r>
            <w:r w:rsidR="00C54DC1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6,67</w:t>
            </w:r>
          </w:p>
        </w:tc>
      </w:tr>
      <w:tr w:rsidR="00346B9E" w:rsidRPr="0002764C" w14:paraId="41073D6D" w14:textId="77777777" w:rsidTr="003E7F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ABC3A" w14:textId="246EB03D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90428782"/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  <w:bookmarkEnd w:id="3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3EAEB" w14:textId="456BED1A" w:rsidR="00346B9E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80354" w14:textId="5D6C1FD8" w:rsidR="00346B9E" w:rsidRPr="00554FC5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1146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7247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46BB4" w14:textId="5F8A8B75" w:rsidR="00346B9E" w:rsidRPr="001D15FE" w:rsidRDefault="00935E6B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="0090060F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4CF74" w14:textId="6FA93773" w:rsidR="00346B9E" w:rsidRPr="001D15FE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+</w:t>
            </w:r>
            <w:r w:rsidR="007247FE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760BF" w14:textId="28DE6584" w:rsidR="00346B9E" w:rsidRPr="001D15FE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</w:t>
            </w:r>
            <w:r w:rsidR="007247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15,79</w:t>
            </w:r>
          </w:p>
        </w:tc>
      </w:tr>
      <w:tr w:rsidR="00346B9E" w:rsidRPr="0002764C" w14:paraId="2F9734E0" w14:textId="77777777" w:rsidTr="003E7FC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B698B" w14:textId="447B6A9A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4587B">
              <w:rPr>
                <w:rFonts w:ascii="Times New Roman" w:hAnsi="Times New Roman" w:cs="Times New Roman"/>
                <w:sz w:val="20"/>
                <w:szCs w:val="20"/>
              </w:rPr>
              <w:t>Образование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CD822" w14:textId="4DB579DD" w:rsidR="00346B9E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C53B6" w14:textId="3FE1D177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5245" w14:textId="322DC8BD" w:rsidR="00346B9E" w:rsidRPr="00211463" w:rsidRDefault="00935E6B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50326" w14:textId="4003AFBF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699CD" w14:textId="4268BC90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+11,11</w:t>
            </w:r>
          </w:p>
        </w:tc>
      </w:tr>
      <w:tr w:rsidR="00346B9E" w:rsidRPr="0002764C" w14:paraId="6DF4788C" w14:textId="77777777" w:rsidTr="00DF19D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0BDFE" w14:textId="77777777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5968E" w14:textId="012C4A6A" w:rsidR="00346B9E" w:rsidRPr="00C32A5D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78 по 82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DCB43" w14:textId="4930CAFC" w:rsidR="00346B9E" w:rsidRPr="00211463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B7E9D" w14:textId="7CE712AB" w:rsidR="00346B9E" w:rsidRPr="00211463" w:rsidRDefault="00935E6B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90060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52C7F" w14:textId="4E54D750" w:rsidR="00346B9E" w:rsidRPr="00211463" w:rsidRDefault="00615D3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+</w:t>
            </w:r>
            <w:r w:rsidR="007247F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8C759" w14:textId="355B0E18" w:rsidR="00346B9E" w:rsidRPr="00211463" w:rsidRDefault="00615D3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</w:t>
            </w:r>
            <w:r w:rsidR="007247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50,00</w:t>
            </w:r>
          </w:p>
        </w:tc>
      </w:tr>
      <w:tr w:rsidR="00346B9E" w:rsidRPr="0002764C" w14:paraId="719A9A0A" w14:textId="77777777" w:rsidTr="00304908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D574A" w14:textId="7B5B630C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79809218"/>
            <w:r w:rsidRPr="00F51400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  <w:bookmarkEnd w:id="4"/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A83DB" w14:textId="7BF3B399" w:rsidR="00346B9E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96.02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13775" w14:textId="70D59AB0" w:rsidR="00346B9E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9679B" w14:textId="17008107" w:rsidR="00346B9E" w:rsidRDefault="00554FC5" w:rsidP="00554F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  <w:r w:rsidR="006D66C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898EB" w14:textId="67D4DF3C" w:rsidR="00346B9E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1427E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F7A11" w14:textId="5EFB284B" w:rsidR="00346B9E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</w:t>
            </w:r>
            <w:r w:rsidR="001427E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15,38</w:t>
            </w:r>
          </w:p>
        </w:tc>
      </w:tr>
      <w:tr w:rsidR="00346B9E" w:rsidRPr="0002764C" w14:paraId="45851E53" w14:textId="77777777" w:rsidTr="006627B4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CA8A7" w14:textId="5D569F51" w:rsidR="00346B9E" w:rsidRPr="00F51400" w:rsidRDefault="00346B9E" w:rsidP="00346B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51400">
              <w:rPr>
                <w:rFonts w:ascii="Times New Roman" w:hAnsi="Times New Roman" w:cs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F01AE" w14:textId="5F2AD624" w:rsidR="00346B9E" w:rsidRPr="00F51400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94 по 96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06972" w14:textId="0F550E74" w:rsidR="00346B9E" w:rsidRPr="00554FC5" w:rsidRDefault="00452CB2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A105B" w14:textId="3A3CFD76" w:rsidR="00346B9E" w:rsidRPr="00554FC5" w:rsidRDefault="00935E6B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25A02" w14:textId="76FE2CDC" w:rsidR="00346B9E" w:rsidRPr="000F58E9" w:rsidRDefault="000F58E9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3EE98" w14:textId="59408A54" w:rsidR="00346B9E" w:rsidRPr="000F58E9" w:rsidRDefault="005F4304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7247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346B9E" w:rsidRPr="0002764C" w14:paraId="47E1A56F" w14:textId="77777777" w:rsidTr="00E809E0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A3471" w14:textId="0BCD31D8" w:rsidR="00346B9E" w:rsidRPr="00F51400" w:rsidRDefault="00346B9E" w:rsidP="00346B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AAFD0" w14:textId="59FDDB46" w:rsidR="00346B9E" w:rsidRPr="00F51400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279376" w14:textId="53DFD828" w:rsidR="00346B9E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0C1A0" w14:textId="04CB5DDD" w:rsidR="00346B9E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0F3F6" w14:textId="010A0A42" w:rsidR="00346B9E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C003A" w14:textId="03141B23" w:rsidR="00346B9E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-16,67</w:t>
            </w:r>
          </w:p>
        </w:tc>
      </w:tr>
      <w:tr w:rsidR="00346B9E" w:rsidRPr="0002764C" w14:paraId="06353DC8" w14:textId="77777777" w:rsidTr="00211463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6B054" w14:textId="77777777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75184" w14:textId="77777777" w:rsidR="00346B9E" w:rsidRPr="00C32A5D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F2E56" w14:textId="31E3EE5E" w:rsidR="00346B9E" w:rsidRPr="00211463" w:rsidRDefault="00452CB2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B17CF9" w14:textId="4884E756" w:rsidR="00346B9E" w:rsidRPr="00211463" w:rsidRDefault="0090060F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42D3B" w14:textId="69B4FD9E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+2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802ED" w14:textId="2A80A827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+50,00</w:t>
            </w:r>
          </w:p>
        </w:tc>
      </w:tr>
      <w:tr w:rsidR="00346B9E" w:rsidRPr="0002764C" w14:paraId="0394BBAA" w14:textId="77777777" w:rsidTr="00211463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0BE94" w14:textId="26B5DFBA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E7D1C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C0E47" w14:textId="2A54B00C" w:rsidR="00346B9E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по 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CA3D1" w14:textId="75640C22" w:rsidR="00346B9E" w:rsidRPr="00211463" w:rsidRDefault="00452CB2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56398" w14:textId="10E83F1C" w:rsidR="00346B9E" w:rsidRPr="00211463" w:rsidRDefault="00935E6B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A6974" w14:textId="173B5132" w:rsidR="00346B9E" w:rsidRPr="00211463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C598F" w14:textId="666B280A" w:rsidR="00346B9E" w:rsidRPr="00211463" w:rsidRDefault="00554FC5" w:rsidP="00346B9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7247FE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346B9E" w:rsidRPr="0002764C" w14:paraId="0595BF61" w14:textId="77777777" w:rsidTr="00C56C1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D2CBB" w14:textId="77777777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9CFB5" w14:textId="77777777" w:rsidR="00346B9E" w:rsidRPr="00C32A5D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2416C" w14:textId="3DE8F9C9" w:rsidR="00346B9E" w:rsidRPr="00211463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4B0F0" w14:textId="2B14798E" w:rsidR="00346B9E" w:rsidRPr="00211463" w:rsidRDefault="0090060F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4C5D3" w14:textId="0403720C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5F2F1" w14:textId="237C94B8" w:rsidR="00346B9E" w:rsidRPr="00211463" w:rsidRDefault="007247F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0,00</w:t>
            </w:r>
          </w:p>
        </w:tc>
      </w:tr>
      <w:tr w:rsidR="00346B9E" w:rsidRPr="0002764C" w14:paraId="7473E975" w14:textId="77777777" w:rsidTr="00B95D2E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BAA71" w14:textId="77777777" w:rsidR="00346B9E" w:rsidRPr="00C32A5D" w:rsidRDefault="00346B9E" w:rsidP="00346B9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6735D" w14:textId="77777777" w:rsidR="00346B9E" w:rsidRPr="00C32A5D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4871B" w14:textId="77BB4644" w:rsidR="00346B9E" w:rsidRPr="004B34BA" w:rsidRDefault="00346B9E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="00724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00C39" w14:textId="7D17CBEB" w:rsidR="00346B9E" w:rsidRPr="004B34BA" w:rsidRDefault="001427E3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  <w:r w:rsidR="00724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A1B262" w14:textId="356C7EE7" w:rsidR="00346B9E" w:rsidRPr="00164B04" w:rsidRDefault="00C54DC1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  <w:r w:rsidR="00724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544F9" w14:textId="2373C58B" w:rsidR="00346B9E" w:rsidRPr="00164B04" w:rsidRDefault="00C54DC1" w:rsidP="00346B9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</w:t>
            </w:r>
            <w:r w:rsidR="007247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2,76</w:t>
            </w:r>
          </w:p>
        </w:tc>
      </w:tr>
    </w:tbl>
    <w:p w14:paraId="0DF7C95B" w14:textId="77777777" w:rsidR="00A04ADA" w:rsidRDefault="00A04ADA" w:rsidP="0005420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5B0B99" w14:textId="32B9F133" w:rsidR="004902A8" w:rsidRPr="00A04ADA" w:rsidRDefault="00A04ADA" w:rsidP="004902A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данным </w:t>
      </w:r>
      <w:r w:rsidR="00A53BB5" w:rsidRPr="00357729">
        <w:rPr>
          <w:rFonts w:ascii="Times New Roman" w:hAnsi="Times New Roman" w:cs="Times New Roman"/>
          <w:sz w:val="24"/>
          <w:szCs w:val="24"/>
        </w:rPr>
        <w:t xml:space="preserve">Единого реестра </w:t>
      </w:r>
      <w:r w:rsidR="001007C1">
        <w:rPr>
          <w:rFonts w:ascii="Times New Roman" w:hAnsi="Times New Roman" w:cs="Times New Roman"/>
          <w:sz w:val="24"/>
          <w:szCs w:val="24"/>
        </w:rPr>
        <w:t>С</w:t>
      </w:r>
      <w:r w:rsidR="00A53BB5" w:rsidRPr="00357729">
        <w:rPr>
          <w:rFonts w:ascii="Times New Roman" w:hAnsi="Times New Roman" w:cs="Times New Roman"/>
          <w:sz w:val="24"/>
          <w:szCs w:val="24"/>
        </w:rPr>
        <w:t>МСП</w:t>
      </w:r>
      <w:r w:rsidR="002E1599">
        <w:rPr>
          <w:rFonts w:ascii="Times New Roman" w:hAnsi="Times New Roman" w:cs="Times New Roman"/>
          <w:sz w:val="24"/>
          <w:szCs w:val="24"/>
        </w:rPr>
        <w:t xml:space="preserve"> в муниципальном образовании </w:t>
      </w:r>
      <w:r w:rsidR="000F58E9" w:rsidRPr="000F58E9">
        <w:rPr>
          <w:rFonts w:ascii="Times New Roman" w:hAnsi="Times New Roman" w:cs="Times New Roman"/>
          <w:sz w:val="24"/>
          <w:szCs w:val="24"/>
        </w:rPr>
        <w:t xml:space="preserve">«Руднянский муниципальный округ» </w:t>
      </w:r>
      <w:r w:rsidR="002E1599">
        <w:rPr>
          <w:rFonts w:ascii="Times New Roman" w:hAnsi="Times New Roman" w:cs="Times New Roman"/>
          <w:sz w:val="24"/>
          <w:szCs w:val="24"/>
        </w:rPr>
        <w:t xml:space="preserve">Смоленской области </w:t>
      </w:r>
      <w:r w:rsidR="00F4147F">
        <w:rPr>
          <w:rFonts w:ascii="Times New Roman" w:hAnsi="Times New Roman" w:cs="Times New Roman"/>
          <w:sz w:val="24"/>
          <w:szCs w:val="24"/>
        </w:rPr>
        <w:t xml:space="preserve">с начала года </w:t>
      </w:r>
      <w:r w:rsidR="002E1599">
        <w:rPr>
          <w:rFonts w:ascii="Times New Roman" w:hAnsi="Times New Roman" w:cs="Times New Roman"/>
          <w:sz w:val="24"/>
          <w:szCs w:val="24"/>
        </w:rPr>
        <w:t>отмечается</w:t>
      </w:r>
      <w:r w:rsidR="00F4147F" w:rsidRPr="00F4147F">
        <w:rPr>
          <w:rFonts w:ascii="Times New Roman" w:hAnsi="Times New Roman" w:cs="Times New Roman"/>
          <w:sz w:val="24"/>
          <w:szCs w:val="24"/>
        </w:rPr>
        <w:t xml:space="preserve"> </w:t>
      </w:r>
      <w:r w:rsidR="001309D4">
        <w:rPr>
          <w:rFonts w:ascii="Times New Roman" w:hAnsi="Times New Roman" w:cs="Times New Roman"/>
          <w:sz w:val="24"/>
          <w:szCs w:val="24"/>
        </w:rPr>
        <w:t>положительная</w:t>
      </w:r>
      <w:r w:rsidR="00F4147F" w:rsidRPr="00357729">
        <w:rPr>
          <w:rFonts w:ascii="Times New Roman" w:hAnsi="Times New Roman" w:cs="Times New Roman"/>
          <w:sz w:val="24"/>
          <w:szCs w:val="24"/>
        </w:rPr>
        <w:t xml:space="preserve"> динамика</w:t>
      </w:r>
      <w:r w:rsidR="00F4147F">
        <w:rPr>
          <w:rFonts w:ascii="Times New Roman" w:hAnsi="Times New Roman" w:cs="Times New Roman"/>
          <w:sz w:val="24"/>
          <w:szCs w:val="24"/>
        </w:rPr>
        <w:t xml:space="preserve"> количества занятых субъектов МСП в</w:t>
      </w:r>
      <w:r w:rsidR="001309D4">
        <w:rPr>
          <w:rFonts w:ascii="Times New Roman" w:hAnsi="Times New Roman" w:cs="Times New Roman"/>
          <w:sz w:val="24"/>
          <w:szCs w:val="24"/>
        </w:rPr>
        <w:t xml:space="preserve"> таких </w:t>
      </w:r>
      <w:r w:rsidR="00F4147F">
        <w:rPr>
          <w:rFonts w:ascii="Times New Roman" w:hAnsi="Times New Roman" w:cs="Times New Roman"/>
          <w:sz w:val="24"/>
          <w:szCs w:val="24"/>
        </w:rPr>
        <w:t xml:space="preserve">отраслях, </w:t>
      </w:r>
      <w:r w:rsidR="001309D4">
        <w:rPr>
          <w:rFonts w:ascii="Times New Roman" w:hAnsi="Times New Roman" w:cs="Times New Roman"/>
          <w:sz w:val="24"/>
          <w:szCs w:val="24"/>
        </w:rPr>
        <w:t>как</w:t>
      </w:r>
      <w:r w:rsidR="00F4147F">
        <w:rPr>
          <w:rFonts w:ascii="Times New Roman" w:hAnsi="Times New Roman" w:cs="Times New Roman"/>
          <w:sz w:val="24"/>
          <w:szCs w:val="24"/>
        </w:rPr>
        <w:t>:</w:t>
      </w:r>
    </w:p>
    <w:p w14:paraId="2B6D0B88" w14:textId="3FB53CEC" w:rsidR="004902A8" w:rsidRDefault="000F58E9" w:rsidP="00E01CA4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0F58E9">
        <w:rPr>
          <w:rFonts w:ascii="Times New Roman" w:hAnsi="Times New Roman" w:cs="Times New Roman"/>
          <w:sz w:val="24"/>
          <w:szCs w:val="24"/>
        </w:rPr>
        <w:t>ранспортировка и хранение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02A8">
        <w:rPr>
          <w:rFonts w:ascii="Times New Roman" w:hAnsi="Times New Roman" w:cs="Times New Roman"/>
          <w:sz w:val="24"/>
          <w:szCs w:val="24"/>
        </w:rPr>
        <w:t>(+</w:t>
      </w:r>
      <w:r w:rsidR="00964D9F">
        <w:rPr>
          <w:rFonts w:ascii="Times New Roman" w:hAnsi="Times New Roman" w:cs="Times New Roman"/>
          <w:sz w:val="24"/>
          <w:szCs w:val="24"/>
        </w:rPr>
        <w:t>1</w:t>
      </w:r>
      <w:r w:rsidR="007247FE">
        <w:rPr>
          <w:rFonts w:ascii="Times New Roman" w:hAnsi="Times New Roman" w:cs="Times New Roman"/>
          <w:sz w:val="24"/>
          <w:szCs w:val="24"/>
        </w:rPr>
        <w:t>7</w:t>
      </w:r>
      <w:r w:rsidR="004902A8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7247FE">
        <w:rPr>
          <w:rFonts w:ascii="Times New Roman" w:hAnsi="Times New Roman" w:cs="Times New Roman"/>
          <w:sz w:val="24"/>
          <w:szCs w:val="24"/>
        </w:rPr>
        <w:t>7,33</w:t>
      </w:r>
      <w:r w:rsidR="004902A8">
        <w:rPr>
          <w:rFonts w:ascii="Times New Roman" w:hAnsi="Times New Roman" w:cs="Times New Roman"/>
          <w:sz w:val="24"/>
          <w:szCs w:val="24"/>
        </w:rPr>
        <w:t>%);</w:t>
      </w:r>
    </w:p>
    <w:p w14:paraId="3BEFDE7D" w14:textId="59B45832" w:rsidR="007247FE" w:rsidRDefault="007247FE" w:rsidP="00E01CA4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обрабатывающие производства (+2 ед. или +3,64%);</w:t>
      </w:r>
    </w:p>
    <w:p w14:paraId="0D04B125" w14:textId="0FEA1568" w:rsidR="001B6EA1" w:rsidRDefault="001B6EA1" w:rsidP="00F77F40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1B6EA1">
        <w:rPr>
          <w:rFonts w:ascii="Times New Roman" w:hAnsi="Times New Roman" w:cs="Times New Roman"/>
          <w:sz w:val="24"/>
          <w:szCs w:val="24"/>
        </w:rPr>
        <w:t>ельское, лесное хозяйство, охота, рыболовство и рыбоводство</w:t>
      </w:r>
      <w:r>
        <w:rPr>
          <w:rFonts w:ascii="Times New Roman" w:hAnsi="Times New Roman" w:cs="Times New Roman"/>
          <w:sz w:val="24"/>
          <w:szCs w:val="24"/>
        </w:rPr>
        <w:t xml:space="preserve"> (+</w:t>
      </w:r>
      <w:r w:rsidR="00964D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964D9F">
        <w:rPr>
          <w:rFonts w:ascii="Times New Roman" w:hAnsi="Times New Roman" w:cs="Times New Roman"/>
          <w:sz w:val="24"/>
          <w:szCs w:val="24"/>
        </w:rPr>
        <w:t>2,50</w:t>
      </w:r>
      <w:r>
        <w:rPr>
          <w:rFonts w:ascii="Times New Roman" w:hAnsi="Times New Roman" w:cs="Times New Roman"/>
          <w:sz w:val="24"/>
          <w:szCs w:val="24"/>
        </w:rPr>
        <w:t>%);</w:t>
      </w:r>
    </w:p>
    <w:p w14:paraId="33373AD8" w14:textId="1D4747A3" w:rsidR="007247FE" w:rsidRDefault="007247FE" w:rsidP="00F77F40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7247FE">
        <w:rPr>
          <w:rFonts w:ascii="Times New Roman" w:hAnsi="Times New Roman" w:cs="Times New Roman"/>
          <w:sz w:val="24"/>
          <w:szCs w:val="24"/>
        </w:rPr>
        <w:t>еятельность профессиональная, научная и техническая</w:t>
      </w:r>
      <w:r>
        <w:rPr>
          <w:rFonts w:ascii="Times New Roman" w:hAnsi="Times New Roman" w:cs="Times New Roman"/>
          <w:sz w:val="24"/>
          <w:szCs w:val="24"/>
        </w:rPr>
        <w:t xml:space="preserve"> (+5 ед. или +16,67%);</w:t>
      </w:r>
    </w:p>
    <w:p w14:paraId="682AD25E" w14:textId="71DF718C" w:rsidR="001B6EA1" w:rsidRDefault="001B6EA1" w:rsidP="000F58E9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1B6EA1">
        <w:rPr>
          <w:rFonts w:ascii="Times New Roman" w:hAnsi="Times New Roman" w:cs="Times New Roman"/>
          <w:sz w:val="24"/>
          <w:szCs w:val="24"/>
        </w:rPr>
        <w:t>еятельность гостиниц и предприятий общественного питания</w:t>
      </w:r>
      <w:r>
        <w:rPr>
          <w:rFonts w:ascii="Times New Roman" w:hAnsi="Times New Roman" w:cs="Times New Roman"/>
          <w:sz w:val="24"/>
          <w:szCs w:val="24"/>
        </w:rPr>
        <w:t xml:space="preserve"> (+</w:t>
      </w:r>
      <w:r w:rsidR="00964D9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964D9F">
        <w:rPr>
          <w:rFonts w:ascii="Times New Roman" w:hAnsi="Times New Roman" w:cs="Times New Roman"/>
          <w:sz w:val="24"/>
          <w:szCs w:val="24"/>
        </w:rPr>
        <w:t>6,67</w:t>
      </w:r>
      <w:r>
        <w:rPr>
          <w:rFonts w:ascii="Times New Roman" w:hAnsi="Times New Roman" w:cs="Times New Roman"/>
          <w:sz w:val="24"/>
          <w:szCs w:val="24"/>
        </w:rPr>
        <w:t>%);</w:t>
      </w:r>
    </w:p>
    <w:p w14:paraId="324D1F09" w14:textId="21248A64" w:rsidR="001B6EA1" w:rsidRPr="000F58E9" w:rsidRDefault="001B6EA1" w:rsidP="000F58E9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1B6EA1">
        <w:rPr>
          <w:rFonts w:ascii="Times New Roman" w:hAnsi="Times New Roman" w:cs="Times New Roman"/>
          <w:sz w:val="24"/>
          <w:szCs w:val="24"/>
        </w:rPr>
        <w:t>еятельность в области информации и связи</w:t>
      </w:r>
      <w:r w:rsidR="00301CEC">
        <w:rPr>
          <w:rFonts w:ascii="Times New Roman" w:hAnsi="Times New Roman" w:cs="Times New Roman"/>
          <w:sz w:val="24"/>
          <w:szCs w:val="24"/>
        </w:rPr>
        <w:t xml:space="preserve"> (+</w:t>
      </w:r>
      <w:r w:rsidR="007247FE">
        <w:rPr>
          <w:rFonts w:ascii="Times New Roman" w:hAnsi="Times New Roman" w:cs="Times New Roman"/>
          <w:sz w:val="24"/>
          <w:szCs w:val="24"/>
        </w:rPr>
        <w:t>3</w:t>
      </w:r>
      <w:r w:rsidR="00301CEC"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7247FE">
        <w:rPr>
          <w:rFonts w:ascii="Times New Roman" w:hAnsi="Times New Roman" w:cs="Times New Roman"/>
          <w:sz w:val="24"/>
          <w:szCs w:val="24"/>
        </w:rPr>
        <w:t>15,79</w:t>
      </w:r>
      <w:r w:rsidR="00301CEC">
        <w:rPr>
          <w:rFonts w:ascii="Times New Roman" w:hAnsi="Times New Roman" w:cs="Times New Roman"/>
          <w:sz w:val="24"/>
          <w:szCs w:val="24"/>
        </w:rPr>
        <w:t>%);</w:t>
      </w:r>
    </w:p>
    <w:p w14:paraId="380113E2" w14:textId="02FBCE8C" w:rsidR="00A04ADA" w:rsidRDefault="00615D35" w:rsidP="00A04ADA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615D35">
        <w:rPr>
          <w:rFonts w:ascii="Times New Roman" w:hAnsi="Times New Roman" w:cs="Times New Roman"/>
          <w:sz w:val="24"/>
          <w:szCs w:val="24"/>
        </w:rPr>
        <w:t xml:space="preserve">еятельность административная и сопутствующие дополнительные услуги </w:t>
      </w:r>
      <w:r w:rsidR="00A04ADA">
        <w:rPr>
          <w:rFonts w:ascii="Times New Roman" w:hAnsi="Times New Roman" w:cs="Times New Roman"/>
          <w:sz w:val="24"/>
          <w:szCs w:val="24"/>
        </w:rPr>
        <w:t>(+</w:t>
      </w:r>
      <w:r w:rsidR="007247FE">
        <w:rPr>
          <w:rFonts w:ascii="Times New Roman" w:hAnsi="Times New Roman" w:cs="Times New Roman"/>
          <w:sz w:val="24"/>
          <w:szCs w:val="24"/>
        </w:rPr>
        <w:t>4</w:t>
      </w:r>
      <w:r w:rsidR="00A04AD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6A5326" w:rsidRPr="006A5326">
        <w:rPr>
          <w:rFonts w:ascii="Times New Roman" w:hAnsi="Times New Roman" w:cs="Times New Roman"/>
          <w:sz w:val="24"/>
          <w:szCs w:val="24"/>
        </w:rPr>
        <w:t>+</w:t>
      </w:r>
      <w:r w:rsidR="007247FE">
        <w:rPr>
          <w:rFonts w:ascii="Times New Roman" w:hAnsi="Times New Roman" w:cs="Times New Roman"/>
          <w:sz w:val="24"/>
          <w:szCs w:val="24"/>
        </w:rPr>
        <w:t>50,00</w:t>
      </w:r>
      <w:r w:rsidR="00A04ADA">
        <w:rPr>
          <w:rFonts w:ascii="Times New Roman" w:hAnsi="Times New Roman" w:cs="Times New Roman"/>
          <w:sz w:val="24"/>
          <w:szCs w:val="24"/>
        </w:rPr>
        <w:t>%)</w:t>
      </w:r>
      <w:r w:rsidR="001309D4">
        <w:rPr>
          <w:rFonts w:ascii="Times New Roman" w:hAnsi="Times New Roman" w:cs="Times New Roman"/>
          <w:sz w:val="24"/>
          <w:szCs w:val="24"/>
        </w:rPr>
        <w:t>;</w:t>
      </w:r>
    </w:p>
    <w:p w14:paraId="34D2DBDB" w14:textId="473D2411" w:rsidR="00301CEC" w:rsidRDefault="00301CEC" w:rsidP="00A04ADA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01CEC">
        <w:rPr>
          <w:rFonts w:ascii="Times New Roman" w:hAnsi="Times New Roman" w:cs="Times New Roman"/>
          <w:sz w:val="24"/>
          <w:szCs w:val="24"/>
        </w:rPr>
        <w:t>редоставление услуг парикмахерскими и салонами красоты</w:t>
      </w:r>
      <w:r>
        <w:rPr>
          <w:rFonts w:ascii="Times New Roman" w:hAnsi="Times New Roman" w:cs="Times New Roman"/>
          <w:sz w:val="24"/>
          <w:szCs w:val="24"/>
        </w:rPr>
        <w:t xml:space="preserve"> (+</w:t>
      </w:r>
      <w:r w:rsidR="001427E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ед. или +</w:t>
      </w:r>
      <w:r w:rsidR="001427E3">
        <w:rPr>
          <w:rFonts w:ascii="Times New Roman" w:hAnsi="Times New Roman" w:cs="Times New Roman"/>
          <w:sz w:val="24"/>
          <w:szCs w:val="24"/>
        </w:rPr>
        <w:t>15,38</w:t>
      </w:r>
      <w:r>
        <w:rPr>
          <w:rFonts w:ascii="Times New Roman" w:hAnsi="Times New Roman" w:cs="Times New Roman"/>
          <w:sz w:val="24"/>
          <w:szCs w:val="24"/>
        </w:rPr>
        <w:t>%)</w:t>
      </w:r>
      <w:r w:rsidR="00964D9F">
        <w:rPr>
          <w:rFonts w:ascii="Times New Roman" w:hAnsi="Times New Roman" w:cs="Times New Roman"/>
          <w:sz w:val="24"/>
          <w:szCs w:val="24"/>
        </w:rPr>
        <w:t>;</w:t>
      </w:r>
    </w:p>
    <w:p w14:paraId="204F2F40" w14:textId="3FDE202E" w:rsidR="001427E3" w:rsidRDefault="007247FE" w:rsidP="00A04ADA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7247FE">
        <w:rPr>
          <w:rFonts w:ascii="Times New Roman" w:hAnsi="Times New Roman" w:cs="Times New Roman"/>
          <w:sz w:val="24"/>
          <w:szCs w:val="24"/>
        </w:rPr>
        <w:t xml:space="preserve">одоснабжение; водоотведение, организация сбора и утилизации отходов, деятельность по ликвидации загрязнений </w:t>
      </w:r>
      <w:r w:rsidR="00964D9F">
        <w:rPr>
          <w:rFonts w:ascii="Times New Roman" w:hAnsi="Times New Roman" w:cs="Times New Roman"/>
          <w:sz w:val="24"/>
          <w:szCs w:val="24"/>
        </w:rPr>
        <w:t>(+</w:t>
      </w:r>
      <w:r>
        <w:rPr>
          <w:rFonts w:ascii="Times New Roman" w:hAnsi="Times New Roman" w:cs="Times New Roman"/>
          <w:sz w:val="24"/>
          <w:szCs w:val="24"/>
        </w:rPr>
        <w:t>2</w:t>
      </w:r>
      <w:r w:rsidR="00964D9F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16C62">
        <w:rPr>
          <w:rFonts w:ascii="Times New Roman" w:hAnsi="Times New Roman" w:cs="Times New Roman"/>
          <w:sz w:val="24"/>
          <w:szCs w:val="24"/>
        </w:rPr>
        <w:t>+</w:t>
      </w:r>
      <w:r>
        <w:rPr>
          <w:rFonts w:ascii="Times New Roman" w:hAnsi="Times New Roman" w:cs="Times New Roman"/>
          <w:sz w:val="24"/>
          <w:szCs w:val="24"/>
        </w:rPr>
        <w:t>5</w:t>
      </w:r>
      <w:r w:rsidR="00C16C62">
        <w:rPr>
          <w:rFonts w:ascii="Times New Roman" w:hAnsi="Times New Roman" w:cs="Times New Roman"/>
          <w:sz w:val="24"/>
          <w:szCs w:val="24"/>
        </w:rPr>
        <w:t>0,00</w:t>
      </w:r>
      <w:r w:rsidR="00964D9F">
        <w:rPr>
          <w:rFonts w:ascii="Times New Roman" w:hAnsi="Times New Roman" w:cs="Times New Roman"/>
          <w:sz w:val="24"/>
          <w:szCs w:val="24"/>
        </w:rPr>
        <w:t>%).</w:t>
      </w:r>
    </w:p>
    <w:p w14:paraId="07A9DAC2" w14:textId="467A141F" w:rsidR="00347A48" w:rsidRDefault="00347A48" w:rsidP="00347A48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Отрицательная динамика наблюдается в отрасли</w:t>
      </w:r>
    </w:p>
    <w:p w14:paraId="69C7266E" w14:textId="560562A6" w:rsidR="00347A48" w:rsidRDefault="001427E3" w:rsidP="00347A48">
      <w:pPr>
        <w:pStyle w:val="ac"/>
        <w:numPr>
          <w:ilvl w:val="0"/>
          <w:numId w:val="9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1427E3">
        <w:rPr>
          <w:rFonts w:ascii="Times New Roman" w:hAnsi="Times New Roman" w:cs="Times New Roman"/>
          <w:sz w:val="24"/>
          <w:szCs w:val="24"/>
        </w:rPr>
        <w:t xml:space="preserve">орговля оптовая и розничная; ремонт автотранспортных средств и мотоциклов </w:t>
      </w:r>
      <w:r w:rsidR="00347A48">
        <w:rPr>
          <w:rFonts w:ascii="Times New Roman" w:hAnsi="Times New Roman" w:cs="Times New Roman"/>
          <w:sz w:val="24"/>
          <w:szCs w:val="24"/>
        </w:rPr>
        <w:t>(-</w:t>
      </w:r>
      <w:r w:rsidR="007F1DE7">
        <w:rPr>
          <w:rFonts w:ascii="Times New Roman" w:hAnsi="Times New Roman" w:cs="Times New Roman"/>
          <w:sz w:val="24"/>
          <w:szCs w:val="24"/>
        </w:rPr>
        <w:t>10</w:t>
      </w:r>
      <w:r w:rsidR="00347A48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C16C62">
        <w:rPr>
          <w:rFonts w:ascii="Times New Roman" w:hAnsi="Times New Roman" w:cs="Times New Roman"/>
          <w:sz w:val="24"/>
          <w:szCs w:val="24"/>
        </w:rPr>
        <w:t>2,</w:t>
      </w:r>
      <w:r w:rsidR="007F1DE7">
        <w:rPr>
          <w:rFonts w:ascii="Times New Roman" w:hAnsi="Times New Roman" w:cs="Times New Roman"/>
          <w:sz w:val="24"/>
          <w:szCs w:val="24"/>
        </w:rPr>
        <w:t>8</w:t>
      </w:r>
      <w:r w:rsidR="00C16C62">
        <w:rPr>
          <w:rFonts w:ascii="Times New Roman" w:hAnsi="Times New Roman" w:cs="Times New Roman"/>
          <w:sz w:val="24"/>
          <w:szCs w:val="24"/>
        </w:rPr>
        <w:t>4</w:t>
      </w:r>
      <w:r w:rsidR="00347A48">
        <w:rPr>
          <w:rFonts w:ascii="Times New Roman" w:hAnsi="Times New Roman" w:cs="Times New Roman"/>
          <w:sz w:val="24"/>
          <w:szCs w:val="24"/>
        </w:rPr>
        <w:t>%)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721DC9A" w14:textId="68033C7B" w:rsidR="001427E3" w:rsidRDefault="001427E3" w:rsidP="00347A48">
      <w:pPr>
        <w:pStyle w:val="ac"/>
        <w:numPr>
          <w:ilvl w:val="0"/>
          <w:numId w:val="9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1427E3">
        <w:rPr>
          <w:rFonts w:ascii="Times New Roman" w:hAnsi="Times New Roman" w:cs="Times New Roman"/>
          <w:sz w:val="24"/>
          <w:szCs w:val="24"/>
        </w:rPr>
        <w:t>троительство</w:t>
      </w:r>
      <w:r>
        <w:rPr>
          <w:rFonts w:ascii="Times New Roman" w:hAnsi="Times New Roman" w:cs="Times New Roman"/>
          <w:sz w:val="24"/>
          <w:szCs w:val="24"/>
        </w:rPr>
        <w:t xml:space="preserve"> (-</w:t>
      </w:r>
      <w:r w:rsidR="007F1DE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7F1DE7">
        <w:rPr>
          <w:rFonts w:ascii="Times New Roman" w:hAnsi="Times New Roman" w:cs="Times New Roman"/>
          <w:sz w:val="24"/>
          <w:szCs w:val="24"/>
        </w:rPr>
        <w:t>8,51</w:t>
      </w:r>
      <w:r>
        <w:rPr>
          <w:rFonts w:ascii="Times New Roman" w:hAnsi="Times New Roman" w:cs="Times New Roman"/>
          <w:sz w:val="24"/>
          <w:szCs w:val="24"/>
        </w:rPr>
        <w:t>%);</w:t>
      </w:r>
    </w:p>
    <w:p w14:paraId="787022E1" w14:textId="0C1B0F86" w:rsidR="001427E3" w:rsidRDefault="001427E3" w:rsidP="00347A48">
      <w:pPr>
        <w:pStyle w:val="ac"/>
        <w:numPr>
          <w:ilvl w:val="0"/>
          <w:numId w:val="9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1427E3">
        <w:rPr>
          <w:rFonts w:ascii="Times New Roman" w:hAnsi="Times New Roman" w:cs="Times New Roman"/>
          <w:sz w:val="24"/>
          <w:szCs w:val="24"/>
        </w:rPr>
        <w:t>еятельность по операциям с недвижимым имуществом</w:t>
      </w:r>
      <w:r>
        <w:rPr>
          <w:rFonts w:ascii="Times New Roman" w:hAnsi="Times New Roman" w:cs="Times New Roman"/>
          <w:sz w:val="24"/>
          <w:szCs w:val="24"/>
        </w:rPr>
        <w:t xml:space="preserve"> (-1 ед. или -5,00%);</w:t>
      </w:r>
    </w:p>
    <w:p w14:paraId="7DBE5911" w14:textId="0B2765DE" w:rsidR="001427E3" w:rsidRDefault="007F1DE7" w:rsidP="00347A48">
      <w:pPr>
        <w:pStyle w:val="ac"/>
        <w:numPr>
          <w:ilvl w:val="0"/>
          <w:numId w:val="9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7F1DE7">
        <w:rPr>
          <w:rFonts w:ascii="Times New Roman" w:hAnsi="Times New Roman" w:cs="Times New Roman"/>
          <w:sz w:val="24"/>
          <w:szCs w:val="24"/>
        </w:rPr>
        <w:t xml:space="preserve">еятельность в области здравоохранения и социальных услуг </w:t>
      </w:r>
      <w:r w:rsidR="001427E3">
        <w:rPr>
          <w:rFonts w:ascii="Times New Roman" w:hAnsi="Times New Roman" w:cs="Times New Roman"/>
          <w:sz w:val="24"/>
          <w:szCs w:val="24"/>
        </w:rPr>
        <w:t>(-</w:t>
      </w:r>
      <w:r>
        <w:rPr>
          <w:rFonts w:ascii="Times New Roman" w:hAnsi="Times New Roman" w:cs="Times New Roman"/>
          <w:sz w:val="24"/>
          <w:szCs w:val="24"/>
        </w:rPr>
        <w:t>1</w:t>
      </w:r>
      <w:r w:rsidR="001427E3">
        <w:rPr>
          <w:rFonts w:ascii="Times New Roman" w:hAnsi="Times New Roman" w:cs="Times New Roman"/>
          <w:sz w:val="24"/>
          <w:szCs w:val="24"/>
        </w:rPr>
        <w:t xml:space="preserve"> ед. или -1</w:t>
      </w:r>
      <w:r>
        <w:rPr>
          <w:rFonts w:ascii="Times New Roman" w:hAnsi="Times New Roman" w:cs="Times New Roman"/>
          <w:sz w:val="24"/>
          <w:szCs w:val="24"/>
        </w:rPr>
        <w:t>6,67</w:t>
      </w:r>
      <w:r w:rsidR="001427E3">
        <w:rPr>
          <w:rFonts w:ascii="Times New Roman" w:hAnsi="Times New Roman" w:cs="Times New Roman"/>
          <w:sz w:val="24"/>
          <w:szCs w:val="24"/>
        </w:rPr>
        <w:t>%).</w:t>
      </w:r>
    </w:p>
    <w:p w14:paraId="1D3AC1D7" w14:textId="77777777" w:rsidR="001427E3" w:rsidRPr="00347A48" w:rsidRDefault="001427E3" w:rsidP="001427E3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61A76E8A" w14:textId="7F508B16" w:rsidR="0080182D" w:rsidRDefault="00E01CA4" w:rsidP="00301C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7F1DE7">
        <w:rPr>
          <w:rFonts w:ascii="Times New Roman" w:hAnsi="Times New Roman" w:cs="Times New Roman"/>
          <w:sz w:val="24"/>
          <w:szCs w:val="24"/>
        </w:rPr>
        <w:t>3</w:t>
      </w:r>
      <w:r w:rsidR="00A04ADA">
        <w:rPr>
          <w:rFonts w:ascii="Times New Roman" w:hAnsi="Times New Roman" w:cs="Times New Roman"/>
          <w:sz w:val="24"/>
          <w:szCs w:val="24"/>
        </w:rPr>
        <w:t xml:space="preserve"> видам </w:t>
      </w:r>
      <w:r w:rsidR="00C82FF8">
        <w:rPr>
          <w:rFonts w:ascii="Times New Roman" w:hAnsi="Times New Roman" w:cs="Times New Roman"/>
          <w:sz w:val="24"/>
          <w:szCs w:val="24"/>
        </w:rPr>
        <w:t xml:space="preserve">экономической </w:t>
      </w:r>
      <w:r w:rsidR="00A53BB5" w:rsidRPr="00357729">
        <w:rPr>
          <w:rFonts w:ascii="Times New Roman" w:hAnsi="Times New Roman" w:cs="Times New Roman"/>
          <w:sz w:val="24"/>
          <w:szCs w:val="24"/>
        </w:rPr>
        <w:t>деятельности наблюдается отсутстви</w:t>
      </w:r>
      <w:r w:rsidR="00A53BB5">
        <w:rPr>
          <w:rFonts w:ascii="Times New Roman" w:hAnsi="Times New Roman" w:cs="Times New Roman"/>
          <w:sz w:val="24"/>
          <w:szCs w:val="24"/>
        </w:rPr>
        <w:t>е динамики</w:t>
      </w:r>
      <w:r w:rsidR="00301CEC">
        <w:rPr>
          <w:rFonts w:ascii="Times New Roman" w:hAnsi="Times New Roman" w:cs="Times New Roman"/>
          <w:sz w:val="24"/>
          <w:szCs w:val="24"/>
        </w:rPr>
        <w:t>.</w:t>
      </w:r>
    </w:p>
    <w:p w14:paraId="49B00EE1" w14:textId="77777777" w:rsidR="001427E3" w:rsidRDefault="001427E3" w:rsidP="00301C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DB71855" w14:textId="77777777" w:rsidR="001427E3" w:rsidRDefault="001427E3" w:rsidP="00301C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8E714E2" w14:textId="77777777" w:rsidR="001427E3" w:rsidRDefault="001427E3" w:rsidP="00301C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E85C5C" w14:textId="77777777" w:rsidR="001427E3" w:rsidRDefault="001427E3" w:rsidP="00301C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2FBEC5" w14:textId="77777777" w:rsidR="00301CEC" w:rsidRDefault="00301CEC" w:rsidP="00301CE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A87A2" w14:textId="2671F673" w:rsidR="00BA2D4B" w:rsidRPr="00BA2D4B" w:rsidRDefault="00BA2D4B" w:rsidP="00BA2D4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2D4B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Количество вновь созданных субъектов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малого и среднего предпринимательства</w:t>
      </w:r>
    </w:p>
    <w:p w14:paraId="102B3B9F" w14:textId="77777777" w:rsidR="00BA2D4B" w:rsidRPr="00450AC8" w:rsidRDefault="00BA2D4B" w:rsidP="00BA2D4B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851"/>
        <w:gridCol w:w="737"/>
        <w:gridCol w:w="851"/>
        <w:gridCol w:w="897"/>
        <w:gridCol w:w="804"/>
        <w:gridCol w:w="897"/>
        <w:gridCol w:w="804"/>
        <w:gridCol w:w="897"/>
        <w:gridCol w:w="662"/>
      </w:tblGrid>
      <w:tr w:rsidR="00BA2D4B" w:rsidRPr="00485538" w14:paraId="4FCA93AC" w14:textId="77777777" w:rsidTr="00472285">
        <w:trPr>
          <w:trHeight w:val="57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20481" w14:textId="77777777" w:rsidR="00BA2D4B" w:rsidRPr="00485538" w:rsidRDefault="00BA2D4B" w:rsidP="008470A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состоянию на</w:t>
            </w:r>
          </w:p>
        </w:tc>
        <w:tc>
          <w:tcPr>
            <w:tcW w:w="32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3639A9D" w14:textId="77777777" w:rsidR="00BA2D4B" w:rsidRPr="00485538" w:rsidRDefault="00BA2D4B" w:rsidP="008470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F3307" w14:textId="09868038" w:rsidR="00BA2D4B" w:rsidRPr="00485538" w:rsidRDefault="006149EE" w:rsidP="008470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301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301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8404" w14:textId="64986CE0" w:rsidR="00BA2D4B" w:rsidRPr="00485538" w:rsidRDefault="006149EE" w:rsidP="008470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301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301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6334B" w14:textId="1657EFB7" w:rsidR="00BA2D4B" w:rsidRPr="00485538" w:rsidRDefault="00BA2D4B" w:rsidP="008470AC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301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301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6149EE" w:rsidRPr="00485538" w14:paraId="7EB164E2" w14:textId="77777777" w:rsidTr="00472285">
        <w:trPr>
          <w:trHeight w:val="57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00125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69656" w14:textId="77777777" w:rsidR="006149EE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</w:t>
            </w:r>
          </w:p>
          <w:p w14:paraId="1488A789" w14:textId="04E7C04A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301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C45FA" w14:textId="77777777" w:rsidR="006149EE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</w:t>
            </w:r>
          </w:p>
          <w:p w14:paraId="598FE3FF" w14:textId="391C735D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301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900BB" w14:textId="77777777" w:rsidR="006149EE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01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02A9471" w14:textId="690B3F19" w:rsidR="006149EE" w:rsidRPr="00301CEC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301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D6E9E" w14:textId="0A5998B0" w:rsidR="006149EE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  <w:r w:rsidR="007F1D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58D98CBF" w14:textId="347440FA" w:rsidR="006149EE" w:rsidRPr="00301CEC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301C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CF97273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A8714D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0F9AC5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6149EE" w:rsidRPr="00485538" w14:paraId="3C926C39" w14:textId="77777777" w:rsidTr="00472285">
        <w:trPr>
          <w:trHeight w:val="57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832E6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5AB0B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FD131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C8F295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F174C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D77EF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EBD93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BA19E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415D9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EB98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8DDD0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6149EE" w:rsidRPr="00485538" w14:paraId="4F804310" w14:textId="77777777" w:rsidTr="00472285">
        <w:trPr>
          <w:trHeight w:val="57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EA3B1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EAA719" w14:textId="50F05782" w:rsidR="006149EE" w:rsidRPr="00485538" w:rsidRDefault="00301CE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95634" w14:textId="0DBD696B" w:rsidR="006149EE" w:rsidRPr="00485538" w:rsidRDefault="00301CE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CE6D9" w14:textId="6742917A" w:rsidR="006149EE" w:rsidRPr="00301CEC" w:rsidRDefault="00301CE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</w:t>
            </w:r>
            <w:r w:rsidR="00504F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10A7E" w14:textId="43793A47" w:rsidR="006149EE" w:rsidRPr="007006DB" w:rsidRDefault="00EA686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7F1DE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C60C2" w14:textId="34247444" w:rsidR="006149EE" w:rsidRPr="00485538" w:rsidRDefault="00301CE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8DC46" w14:textId="3E801179" w:rsidR="006149EE" w:rsidRPr="00485538" w:rsidRDefault="00301CE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-9,09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7558D" w14:textId="39BC69B5" w:rsidR="006149EE" w:rsidRPr="00485538" w:rsidRDefault="00504F3A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9E030" w14:textId="2CADE36B" w:rsidR="006149EE" w:rsidRPr="00485538" w:rsidRDefault="00504F3A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A3C5F" w14:textId="622E7639" w:rsidR="006149EE" w:rsidRPr="00C44DFA" w:rsidRDefault="00737910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+8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AE56C" w14:textId="767499EB" w:rsidR="006149EE" w:rsidRPr="00C44DFA" w:rsidRDefault="00737910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+6,67</w:t>
            </w:r>
          </w:p>
        </w:tc>
      </w:tr>
      <w:tr w:rsidR="006149EE" w:rsidRPr="00485538" w14:paraId="0158485B" w14:textId="77777777" w:rsidTr="00472285">
        <w:trPr>
          <w:trHeight w:val="57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9AD0F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0CFAC" w14:textId="6E88EFE0" w:rsidR="006149EE" w:rsidRPr="00485538" w:rsidRDefault="00301CE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BCE4D" w14:textId="32B14258" w:rsidR="006149EE" w:rsidRPr="00301CEC" w:rsidRDefault="006149EE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301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6517D" w14:textId="1E245DD7" w:rsidR="006149EE" w:rsidRPr="00504F3A" w:rsidRDefault="00504F3A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1095E" w14:textId="228EB519" w:rsidR="006149EE" w:rsidRPr="00301CEC" w:rsidRDefault="00AF1213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F1D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136A3" w14:textId="3D7B32E6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9DCBD" w14:textId="1098DA9E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+1,0</w:t>
            </w:r>
            <w:r w:rsidR="00301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60A1E" w14:textId="20A0C8DF" w:rsidR="006149EE" w:rsidRPr="00485538" w:rsidRDefault="00504F3A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ED101" w14:textId="2A3FD37C" w:rsidR="006149EE" w:rsidRPr="00485538" w:rsidRDefault="00504F3A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-2,00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4DE5E" w14:textId="7241D6B0" w:rsidR="006149EE" w:rsidRPr="00B36E35" w:rsidRDefault="00AF1213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  <w:r w:rsidR="007379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38F2A" w14:textId="2FCB464D" w:rsidR="006149EE" w:rsidRPr="00B36E35" w:rsidRDefault="00AF1213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  <w:r w:rsidR="007379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2,12</w:t>
            </w:r>
          </w:p>
        </w:tc>
      </w:tr>
      <w:tr w:rsidR="006149EE" w:rsidRPr="00485538" w14:paraId="44B42807" w14:textId="77777777" w:rsidTr="00472285">
        <w:trPr>
          <w:trHeight w:val="57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C758B" w14:textId="7777777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62EF6" w14:textId="05E226B1" w:rsidR="006149EE" w:rsidRPr="00485538" w:rsidRDefault="00301CE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4740F" w14:textId="43A2FB53" w:rsidR="006149EE" w:rsidRPr="00485538" w:rsidRDefault="00301CE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56021" w14:textId="08D8831B" w:rsidR="006149EE" w:rsidRPr="00485538" w:rsidRDefault="00504F3A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5B56B" w14:textId="2CD20754" w:rsidR="006149EE" w:rsidRPr="00033F20" w:rsidRDefault="00EA686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F1DE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DA523" w14:textId="1EBFF47E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301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4EC55" w14:textId="35A456B7" w:rsidR="006149EE" w:rsidRPr="00485538" w:rsidRDefault="006149EE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  <w:r w:rsidR="00301C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B50B3" w14:textId="0EDD9D7A" w:rsidR="006149EE" w:rsidRPr="00485538" w:rsidRDefault="00301CE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</w:t>
            </w:r>
            <w:r w:rsidR="00504F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39203" w14:textId="0371D7F5" w:rsidR="006149EE" w:rsidRPr="00485538" w:rsidRDefault="00301CEC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+1</w:t>
            </w:r>
            <w:r w:rsidR="00504F3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52C4B" w14:textId="61F9CD27" w:rsidR="006149EE" w:rsidRPr="00B36E35" w:rsidRDefault="00D22587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379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123B8" w14:textId="0F2352C1" w:rsidR="006149EE" w:rsidRPr="00B36E35" w:rsidRDefault="00D22587" w:rsidP="006149E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7379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19,05</w:t>
            </w:r>
          </w:p>
        </w:tc>
      </w:tr>
    </w:tbl>
    <w:p w14:paraId="4E707ABF" w14:textId="77777777" w:rsidR="00BA2D4B" w:rsidRDefault="00BA2D4B" w:rsidP="00BA2D4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3B662D" w14:textId="6011A96B" w:rsidR="0046060D" w:rsidRDefault="00BA2D4B" w:rsidP="00424CF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По данным ФНС 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муниципальном образовании </w:t>
      </w:r>
      <w:r w:rsidR="00A47ED4">
        <w:rPr>
          <w:rFonts w:ascii="Times New Roman" w:eastAsia="Calibri" w:hAnsi="Times New Roman" w:cs="Times New Roman"/>
          <w:sz w:val="24"/>
          <w:szCs w:val="24"/>
        </w:rPr>
        <w:t>«Руднянский муниципальный округ»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Смоленской области по состоянию на </w:t>
      </w:r>
      <w:r w:rsidR="0046060D">
        <w:rPr>
          <w:rFonts w:ascii="Times New Roman" w:eastAsia="Calibri" w:hAnsi="Times New Roman" w:cs="Times New Roman"/>
          <w:sz w:val="24"/>
          <w:szCs w:val="24"/>
        </w:rPr>
        <w:t>10.</w:t>
      </w:r>
      <w:r w:rsidR="00737910">
        <w:rPr>
          <w:rFonts w:ascii="Times New Roman" w:eastAsia="Calibri" w:hAnsi="Times New Roman" w:cs="Times New Roman"/>
          <w:sz w:val="24"/>
          <w:szCs w:val="24"/>
        </w:rPr>
        <w:t>10</w:t>
      </w:r>
      <w:r w:rsidR="0046060D">
        <w:rPr>
          <w:rFonts w:ascii="Times New Roman" w:eastAsia="Calibri" w:hAnsi="Times New Roman" w:cs="Times New Roman"/>
          <w:sz w:val="24"/>
          <w:szCs w:val="24"/>
        </w:rPr>
        <w:t>.202</w:t>
      </w:r>
      <w:r w:rsidR="00301CEC">
        <w:rPr>
          <w:rFonts w:ascii="Times New Roman" w:eastAsia="Calibri" w:hAnsi="Times New Roman" w:cs="Times New Roman"/>
          <w:sz w:val="24"/>
          <w:szCs w:val="24"/>
        </w:rPr>
        <w:t>5</w:t>
      </w:r>
      <w:r w:rsidR="004606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4CF3">
        <w:rPr>
          <w:rFonts w:ascii="Times New Roman" w:eastAsia="Calibri" w:hAnsi="Times New Roman" w:cs="Times New Roman"/>
          <w:sz w:val="24"/>
          <w:szCs w:val="24"/>
        </w:rPr>
        <w:t xml:space="preserve">было </w:t>
      </w:r>
      <w:r w:rsidR="0046060D">
        <w:rPr>
          <w:rFonts w:ascii="Times New Roman" w:eastAsia="Calibri" w:hAnsi="Times New Roman" w:cs="Times New Roman"/>
          <w:sz w:val="24"/>
          <w:szCs w:val="24"/>
        </w:rPr>
        <w:t>зарегистрирован</w:t>
      </w:r>
      <w:r w:rsidR="00424CF3">
        <w:rPr>
          <w:rFonts w:ascii="Times New Roman" w:eastAsia="Calibri" w:hAnsi="Times New Roman" w:cs="Times New Roman"/>
          <w:sz w:val="24"/>
          <w:szCs w:val="24"/>
        </w:rPr>
        <w:t>о</w:t>
      </w:r>
      <w:r w:rsidR="004606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1213">
        <w:rPr>
          <w:rFonts w:ascii="Times New Roman" w:eastAsia="Calibri" w:hAnsi="Times New Roman" w:cs="Times New Roman"/>
          <w:sz w:val="24"/>
          <w:szCs w:val="24"/>
        </w:rPr>
        <w:t>89</w:t>
      </w:r>
      <w:r w:rsidR="0046060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6060D" w:rsidRPr="0046060D">
        <w:rPr>
          <w:rFonts w:ascii="Times New Roman" w:eastAsia="Calibri" w:hAnsi="Times New Roman" w:cs="Times New Roman"/>
          <w:sz w:val="24"/>
          <w:szCs w:val="24"/>
        </w:rPr>
        <w:t>вновь созданных субъектов МСП</w:t>
      </w:r>
      <w:r w:rsidR="00424CF3">
        <w:rPr>
          <w:rFonts w:ascii="Times New Roman" w:eastAsia="Calibri" w:hAnsi="Times New Roman" w:cs="Times New Roman"/>
          <w:sz w:val="24"/>
          <w:szCs w:val="24"/>
        </w:rPr>
        <w:t xml:space="preserve">, а на </w:t>
      </w:r>
      <w:r>
        <w:rPr>
          <w:rFonts w:ascii="Times New Roman" w:eastAsia="Calibri" w:hAnsi="Times New Roman" w:cs="Times New Roman"/>
          <w:sz w:val="24"/>
          <w:szCs w:val="24"/>
        </w:rPr>
        <w:t>10.</w:t>
      </w:r>
      <w:r w:rsidR="00737910">
        <w:rPr>
          <w:rFonts w:ascii="Times New Roman" w:eastAsia="Calibri" w:hAnsi="Times New Roman" w:cs="Times New Roman"/>
          <w:sz w:val="24"/>
          <w:szCs w:val="24"/>
        </w:rPr>
        <w:t>10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752B05">
        <w:rPr>
          <w:rFonts w:ascii="Times New Roman" w:eastAsia="Calibri" w:hAnsi="Times New Roman" w:cs="Times New Roman"/>
          <w:sz w:val="24"/>
          <w:szCs w:val="24"/>
        </w:rPr>
        <w:t>202</w:t>
      </w:r>
      <w:r w:rsidR="0000745B">
        <w:rPr>
          <w:rFonts w:ascii="Times New Roman" w:eastAsia="Calibri" w:hAnsi="Times New Roman" w:cs="Times New Roman"/>
          <w:sz w:val="24"/>
          <w:szCs w:val="24"/>
        </w:rPr>
        <w:t>6</w:t>
      </w:r>
      <w:r w:rsidR="008706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4CF3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EA686C">
        <w:rPr>
          <w:rFonts w:ascii="Times New Roman" w:eastAsia="Calibri" w:hAnsi="Times New Roman" w:cs="Times New Roman"/>
          <w:sz w:val="24"/>
          <w:szCs w:val="24"/>
        </w:rPr>
        <w:t>1</w:t>
      </w:r>
      <w:r w:rsidR="00737910">
        <w:rPr>
          <w:rFonts w:ascii="Times New Roman" w:eastAsia="Calibri" w:hAnsi="Times New Roman" w:cs="Times New Roman"/>
          <w:sz w:val="24"/>
          <w:szCs w:val="24"/>
        </w:rPr>
        <w:t>28</w:t>
      </w:r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5" w:name="_Hlk191377799"/>
      <w:r w:rsidRPr="00752B05">
        <w:rPr>
          <w:rFonts w:ascii="Times New Roman" w:eastAsia="Calibri" w:hAnsi="Times New Roman" w:cs="Times New Roman"/>
          <w:sz w:val="24"/>
          <w:szCs w:val="24"/>
        </w:rPr>
        <w:t>вновь созданны</w:t>
      </w:r>
      <w:r w:rsidR="00066FBB">
        <w:rPr>
          <w:rFonts w:ascii="Times New Roman" w:eastAsia="Calibri" w:hAnsi="Times New Roman" w:cs="Times New Roman"/>
          <w:sz w:val="24"/>
          <w:szCs w:val="24"/>
        </w:rPr>
        <w:t>х</w:t>
      </w:r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066FBB">
        <w:rPr>
          <w:rFonts w:ascii="Times New Roman" w:eastAsia="Calibri" w:hAnsi="Times New Roman" w:cs="Times New Roman"/>
          <w:sz w:val="24"/>
          <w:szCs w:val="24"/>
        </w:rPr>
        <w:t>ов</w:t>
      </w:r>
      <w:r w:rsidRPr="00752B05">
        <w:rPr>
          <w:rFonts w:ascii="Times New Roman" w:eastAsia="Calibri" w:hAnsi="Times New Roman" w:cs="Times New Roman"/>
          <w:sz w:val="24"/>
          <w:szCs w:val="24"/>
        </w:rPr>
        <w:t xml:space="preserve"> МСП</w:t>
      </w:r>
      <w:bookmarkEnd w:id="5"/>
      <w:r w:rsidR="00424C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0745B">
        <w:rPr>
          <w:rFonts w:ascii="Times New Roman" w:eastAsia="Calibri" w:hAnsi="Times New Roman" w:cs="Times New Roman"/>
          <w:sz w:val="24"/>
          <w:szCs w:val="24"/>
        </w:rPr>
        <w:t>(+</w:t>
      </w:r>
      <w:r w:rsidR="00737910">
        <w:rPr>
          <w:rFonts w:ascii="Times New Roman" w:eastAsia="Calibri" w:hAnsi="Times New Roman" w:cs="Times New Roman"/>
          <w:sz w:val="24"/>
          <w:szCs w:val="24"/>
        </w:rPr>
        <w:t>39</w:t>
      </w:r>
      <w:r w:rsidR="00EA686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24CF3" w:rsidRPr="00424CF3">
        <w:rPr>
          <w:rFonts w:ascii="Times New Roman" w:eastAsia="Calibri" w:hAnsi="Times New Roman" w:cs="Times New Roman"/>
          <w:sz w:val="24"/>
          <w:szCs w:val="24"/>
        </w:rPr>
        <w:t xml:space="preserve">ед. или </w:t>
      </w:r>
      <w:r w:rsidR="0000745B">
        <w:rPr>
          <w:rFonts w:ascii="Times New Roman" w:eastAsia="Calibri" w:hAnsi="Times New Roman" w:cs="Times New Roman"/>
          <w:sz w:val="24"/>
          <w:szCs w:val="24"/>
        </w:rPr>
        <w:t>+</w:t>
      </w:r>
      <w:r w:rsidR="00737910">
        <w:rPr>
          <w:rFonts w:ascii="Times New Roman" w:eastAsia="Calibri" w:hAnsi="Times New Roman" w:cs="Times New Roman"/>
          <w:sz w:val="24"/>
          <w:szCs w:val="24"/>
        </w:rPr>
        <w:t>43,82</w:t>
      </w:r>
      <w:r w:rsidR="00424CF3" w:rsidRPr="00424CF3">
        <w:rPr>
          <w:rFonts w:ascii="Times New Roman" w:eastAsia="Calibri" w:hAnsi="Times New Roman" w:cs="Times New Roman"/>
          <w:sz w:val="24"/>
          <w:szCs w:val="24"/>
        </w:rPr>
        <w:t>%)</w:t>
      </w:r>
      <w:r w:rsidR="00424CF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39D7194" w14:textId="4E7106F5" w:rsidR="00066FBB" w:rsidRDefault="006213CD" w:rsidP="00DB259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Изменилась с</w:t>
      </w:r>
      <w:r w:rsidR="00BA2D4B" w:rsidRPr="00752B05">
        <w:rPr>
          <w:rFonts w:ascii="Times New Roman" w:eastAsia="Calibri" w:hAnsi="Times New Roman" w:cs="Times New Roman"/>
          <w:sz w:val="24"/>
          <w:szCs w:val="24"/>
        </w:rPr>
        <w:t>труктура вновь созданных субъектов МСП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в прошлом периоде ИП занимали </w:t>
      </w:r>
      <w:r w:rsidR="00EA686C">
        <w:rPr>
          <w:rFonts w:ascii="Times New Roman" w:eastAsia="Calibri" w:hAnsi="Times New Roman" w:cs="Times New Roman"/>
          <w:sz w:val="24"/>
          <w:szCs w:val="24"/>
        </w:rPr>
        <w:t>80,</w:t>
      </w:r>
      <w:r w:rsidR="00AF1213">
        <w:rPr>
          <w:rFonts w:ascii="Times New Roman" w:eastAsia="Calibri" w:hAnsi="Times New Roman" w:cs="Times New Roman"/>
          <w:sz w:val="24"/>
          <w:szCs w:val="24"/>
        </w:rPr>
        <w:t>90</w:t>
      </w:r>
      <w:r w:rsidR="00C544A1" w:rsidRPr="00C544A1">
        <w:rPr>
          <w:rFonts w:ascii="Times New Roman" w:eastAsia="Calibri" w:hAnsi="Times New Roman" w:cs="Times New Roman"/>
          <w:sz w:val="24"/>
          <w:szCs w:val="24"/>
        </w:rPr>
        <w:t>%</w:t>
      </w:r>
      <w:r w:rsidR="0021454B">
        <w:rPr>
          <w:rFonts w:ascii="Times New Roman" w:eastAsia="Calibri" w:hAnsi="Times New Roman" w:cs="Times New Roman"/>
          <w:sz w:val="24"/>
          <w:szCs w:val="24"/>
        </w:rPr>
        <w:t xml:space="preserve">, в текущем – </w:t>
      </w:r>
      <w:r w:rsidR="00EA686C">
        <w:rPr>
          <w:rFonts w:ascii="Times New Roman" w:eastAsia="Calibri" w:hAnsi="Times New Roman" w:cs="Times New Roman"/>
          <w:sz w:val="24"/>
          <w:szCs w:val="24"/>
        </w:rPr>
        <w:t>86,</w:t>
      </w:r>
      <w:r w:rsidR="00737910">
        <w:rPr>
          <w:rFonts w:ascii="Times New Roman" w:eastAsia="Calibri" w:hAnsi="Times New Roman" w:cs="Times New Roman"/>
          <w:sz w:val="24"/>
          <w:szCs w:val="24"/>
        </w:rPr>
        <w:t>72</w:t>
      </w:r>
      <w:r w:rsidR="0021454B">
        <w:rPr>
          <w:rFonts w:ascii="Times New Roman" w:eastAsia="Calibri" w:hAnsi="Times New Roman" w:cs="Times New Roman"/>
          <w:sz w:val="24"/>
          <w:szCs w:val="24"/>
        </w:rPr>
        <w:t xml:space="preserve">% </w:t>
      </w:r>
      <w:r w:rsidR="00141FDF">
        <w:rPr>
          <w:rFonts w:ascii="Times New Roman" w:eastAsia="Calibri" w:hAnsi="Times New Roman" w:cs="Times New Roman"/>
          <w:sz w:val="24"/>
          <w:szCs w:val="24"/>
        </w:rPr>
        <w:t>(</w:t>
      </w:r>
      <w:r w:rsidR="0000745B">
        <w:rPr>
          <w:rFonts w:ascii="Times New Roman" w:eastAsia="Calibri" w:hAnsi="Times New Roman" w:cs="Times New Roman"/>
          <w:sz w:val="24"/>
          <w:szCs w:val="24"/>
        </w:rPr>
        <w:t>увеличение +</w:t>
      </w:r>
      <w:r w:rsidR="00141F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37910">
        <w:rPr>
          <w:rFonts w:ascii="Times New Roman" w:eastAsia="Calibri" w:hAnsi="Times New Roman" w:cs="Times New Roman"/>
          <w:sz w:val="24"/>
          <w:szCs w:val="24"/>
        </w:rPr>
        <w:t>5,82</w:t>
      </w:r>
      <w:r w:rsidR="0021454B">
        <w:rPr>
          <w:rFonts w:ascii="Times New Roman" w:eastAsia="Calibri" w:hAnsi="Times New Roman" w:cs="Times New Roman"/>
          <w:sz w:val="24"/>
          <w:szCs w:val="24"/>
        </w:rPr>
        <w:t>%)</w:t>
      </w:r>
      <w:r w:rsidR="002B21A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EC6C6D5" w14:textId="77777777" w:rsidR="0046060D" w:rsidRPr="00DB259F" w:rsidRDefault="0046060D" w:rsidP="00DB259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F2935BC" w14:textId="1D77AFBC" w:rsidR="00476A58" w:rsidRPr="002B21AA" w:rsidRDefault="00476A58" w:rsidP="002B21A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6A58">
        <w:rPr>
          <w:rFonts w:ascii="Times New Roman" w:hAnsi="Times New Roman" w:cs="Times New Roman"/>
          <w:b/>
          <w:bCs/>
          <w:sz w:val="24"/>
          <w:szCs w:val="24"/>
        </w:rPr>
        <w:t xml:space="preserve">Количество вновь созданных субъектов </w:t>
      </w:r>
      <w:r>
        <w:rPr>
          <w:rFonts w:ascii="Times New Roman" w:hAnsi="Times New Roman" w:cs="Times New Roman"/>
          <w:b/>
          <w:bCs/>
          <w:sz w:val="24"/>
          <w:szCs w:val="24"/>
        </w:rPr>
        <w:t>малого и среднего предпринимательства</w:t>
      </w:r>
    </w:p>
    <w:p w14:paraId="1AD0A4A8" w14:textId="19DB5A70" w:rsidR="00476A58" w:rsidRPr="00476A58" w:rsidRDefault="00476A58" w:rsidP="00476A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6A58">
        <w:rPr>
          <w:rFonts w:ascii="Times New Roman" w:hAnsi="Times New Roman" w:cs="Times New Roman"/>
          <w:b/>
          <w:bCs/>
          <w:sz w:val="24"/>
          <w:szCs w:val="24"/>
        </w:rPr>
        <w:t xml:space="preserve"> по видам деятельности</w:t>
      </w:r>
    </w:p>
    <w:p w14:paraId="12DDAA4E" w14:textId="77777777" w:rsidR="00476A58" w:rsidRPr="008803BD" w:rsidRDefault="00476A58" w:rsidP="00476A5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f4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1070"/>
        <w:gridCol w:w="992"/>
        <w:gridCol w:w="1070"/>
        <w:gridCol w:w="1276"/>
      </w:tblGrid>
      <w:tr w:rsidR="00476A58" w:rsidRPr="00752B05" w14:paraId="567B981B" w14:textId="77777777" w:rsidTr="008470AC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5149928D" w14:textId="77777777" w:rsidR="00476A58" w:rsidRPr="00752B05" w:rsidRDefault="00476A58" w:rsidP="008470AC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</w:tcPr>
          <w:p w14:paraId="7277567D" w14:textId="77777777" w:rsidR="004A5EF7" w:rsidRDefault="004A5EF7" w:rsidP="008470A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E881D0B" w14:textId="6DBC78E8" w:rsidR="00476A58" w:rsidRPr="00485538" w:rsidRDefault="00476A58" w:rsidP="008470A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30" w:type="dxa"/>
            <w:noWrap/>
            <w:vAlign w:val="center"/>
            <w:hideMark/>
          </w:tcPr>
          <w:p w14:paraId="16CEDF1A" w14:textId="69E860C0" w:rsidR="00476A58" w:rsidRPr="00485538" w:rsidRDefault="00476A58" w:rsidP="008470A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AC36FD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3C0318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  <w:hideMark/>
          </w:tcPr>
          <w:p w14:paraId="1951B374" w14:textId="77777777" w:rsidR="00476A58" w:rsidRPr="00485538" w:rsidRDefault="00476A58" w:rsidP="008470A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6E5E15CC" w14:textId="3C3BC918" w:rsidR="00476A58" w:rsidRPr="00485538" w:rsidRDefault="00476A58" w:rsidP="008470A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AC36FD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504F3A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  <w:hideMark/>
          </w:tcPr>
          <w:p w14:paraId="2A7716D7" w14:textId="77777777" w:rsidR="00476A58" w:rsidRPr="00485538" w:rsidRDefault="00476A58" w:rsidP="008470A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35B406F4" w14:textId="77777777" w:rsidR="00476A58" w:rsidRPr="00752B05" w:rsidRDefault="00476A58" w:rsidP="008470AC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E85555" w:rsidRPr="00752B05" w14:paraId="124D1C5E" w14:textId="77777777" w:rsidTr="008470AC">
        <w:trPr>
          <w:trHeight w:val="20"/>
        </w:trPr>
        <w:tc>
          <w:tcPr>
            <w:tcW w:w="3964" w:type="dxa"/>
            <w:vAlign w:val="center"/>
            <w:hideMark/>
          </w:tcPr>
          <w:p w14:paraId="5E871900" w14:textId="77777777" w:rsidR="00E85555" w:rsidRPr="00752B05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14:paraId="7FD702FE" w14:textId="77777777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F5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930" w:type="dxa"/>
            <w:noWrap/>
            <w:vAlign w:val="center"/>
          </w:tcPr>
          <w:p w14:paraId="769ABCFC" w14:textId="720C8381" w:rsidR="00E85555" w:rsidRPr="003A3B87" w:rsidRDefault="00EA686C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6B63F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29511359" w14:textId="4648DE19" w:rsidR="00E85555" w:rsidRPr="00914C14" w:rsidRDefault="00C02D12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34,</w:t>
            </w:r>
            <w:r w:rsidR="006B63FB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992" w:type="dxa"/>
            <w:noWrap/>
            <w:vAlign w:val="center"/>
          </w:tcPr>
          <w:p w14:paraId="2660044A" w14:textId="3C12404A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070" w:type="dxa"/>
            <w:noWrap/>
            <w:vAlign w:val="center"/>
          </w:tcPr>
          <w:p w14:paraId="4C91653F" w14:textId="10951575" w:rsidR="00E85555" w:rsidRPr="002E493E" w:rsidRDefault="00C02D12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33,</w:t>
            </w:r>
            <w:r w:rsidR="006B63FB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276" w:type="dxa"/>
            <w:noWrap/>
            <w:vAlign w:val="center"/>
          </w:tcPr>
          <w:p w14:paraId="00E5FDFA" w14:textId="319275DF" w:rsidR="00E85555" w:rsidRPr="008E0522" w:rsidRDefault="00DE11B8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6B63FB">
              <w:rPr>
                <w:rFonts w:ascii="Times New Roman" w:hAnsi="Times New Roman"/>
                <w:sz w:val="20"/>
                <w:szCs w:val="20"/>
              </w:rPr>
              <w:t>22,86</w:t>
            </w:r>
          </w:p>
        </w:tc>
      </w:tr>
      <w:tr w:rsidR="00E85555" w:rsidRPr="00752B05" w14:paraId="74B80491" w14:textId="77777777" w:rsidTr="008470AC">
        <w:trPr>
          <w:trHeight w:val="20"/>
        </w:trPr>
        <w:tc>
          <w:tcPr>
            <w:tcW w:w="3964" w:type="dxa"/>
            <w:vAlign w:val="center"/>
            <w:hideMark/>
          </w:tcPr>
          <w:p w14:paraId="3345ECA3" w14:textId="77777777" w:rsidR="00E85555" w:rsidRPr="00E2799A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6" w:name="_Hlk174465979"/>
            <w:r w:rsidRPr="00E2799A">
              <w:rPr>
                <w:rFonts w:ascii="Times New Roman" w:hAnsi="Times New Roman"/>
                <w:sz w:val="20"/>
                <w:szCs w:val="20"/>
              </w:rPr>
              <w:t>Строительство</w:t>
            </w:r>
            <w:bookmarkEnd w:id="6"/>
          </w:p>
        </w:tc>
        <w:tc>
          <w:tcPr>
            <w:tcW w:w="1041" w:type="dxa"/>
          </w:tcPr>
          <w:p w14:paraId="1C93E7D2" w14:textId="77777777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F5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930" w:type="dxa"/>
            <w:noWrap/>
            <w:vAlign w:val="center"/>
          </w:tcPr>
          <w:p w14:paraId="713120C4" w14:textId="68E33855" w:rsidR="00E85555" w:rsidRPr="003A3B87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0" w:type="dxa"/>
            <w:noWrap/>
            <w:vAlign w:val="center"/>
          </w:tcPr>
          <w:p w14:paraId="04C2ED9D" w14:textId="2D79C449" w:rsidR="00E85555" w:rsidRPr="00914C14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9,90</w:t>
            </w:r>
          </w:p>
        </w:tc>
        <w:tc>
          <w:tcPr>
            <w:tcW w:w="992" w:type="dxa"/>
            <w:noWrap/>
            <w:vAlign w:val="center"/>
          </w:tcPr>
          <w:p w14:paraId="45225935" w14:textId="6262AE26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51C5106F" w14:textId="3FFAA69E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4,69</w:t>
            </w:r>
          </w:p>
        </w:tc>
        <w:tc>
          <w:tcPr>
            <w:tcW w:w="1276" w:type="dxa"/>
            <w:noWrap/>
            <w:vAlign w:val="center"/>
          </w:tcPr>
          <w:p w14:paraId="1014456C" w14:textId="4FD456CB" w:rsidR="00E85555" w:rsidRPr="008E0522" w:rsidRDefault="00EE0B41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6B63FB">
              <w:rPr>
                <w:rFonts w:ascii="Times New Roman" w:hAnsi="Times New Roman"/>
                <w:sz w:val="20"/>
                <w:szCs w:val="20"/>
              </w:rPr>
              <w:t>40,00</w:t>
            </w:r>
          </w:p>
        </w:tc>
      </w:tr>
      <w:tr w:rsidR="00E85555" w:rsidRPr="00752B05" w14:paraId="345D528D" w14:textId="77777777" w:rsidTr="008470AC">
        <w:trPr>
          <w:trHeight w:val="20"/>
        </w:trPr>
        <w:tc>
          <w:tcPr>
            <w:tcW w:w="3964" w:type="dxa"/>
            <w:vAlign w:val="center"/>
            <w:hideMark/>
          </w:tcPr>
          <w:p w14:paraId="529421B1" w14:textId="77777777" w:rsidR="00E85555" w:rsidRPr="00E2799A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2799A">
              <w:rPr>
                <w:rFonts w:ascii="Times New Roman" w:hAnsi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17DD5640" w14:textId="77777777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F5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930" w:type="dxa"/>
            <w:noWrap/>
            <w:vAlign w:val="center"/>
          </w:tcPr>
          <w:p w14:paraId="21428BA6" w14:textId="39FCFD71" w:rsidR="00E85555" w:rsidRPr="00B639D1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070" w:type="dxa"/>
            <w:noWrap/>
            <w:vAlign w:val="center"/>
          </w:tcPr>
          <w:p w14:paraId="10F43434" w14:textId="06BF3E91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19,80</w:t>
            </w:r>
          </w:p>
        </w:tc>
        <w:tc>
          <w:tcPr>
            <w:tcW w:w="992" w:type="dxa"/>
            <w:noWrap/>
            <w:vAlign w:val="center"/>
          </w:tcPr>
          <w:p w14:paraId="03835AA7" w14:textId="54A22AD4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070" w:type="dxa"/>
            <w:noWrap/>
            <w:vAlign w:val="center"/>
          </w:tcPr>
          <w:p w14:paraId="61396F24" w14:textId="0DB05FCB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32,81</w:t>
            </w:r>
          </w:p>
        </w:tc>
        <w:tc>
          <w:tcPr>
            <w:tcW w:w="1276" w:type="dxa"/>
            <w:noWrap/>
            <w:vAlign w:val="center"/>
          </w:tcPr>
          <w:p w14:paraId="736993F0" w14:textId="5AB707F7" w:rsidR="00E85555" w:rsidRPr="008E0522" w:rsidRDefault="003C0318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DE11B8">
              <w:rPr>
                <w:rFonts w:ascii="Times New Roman" w:hAnsi="Times New Roman"/>
                <w:sz w:val="20"/>
                <w:szCs w:val="20"/>
              </w:rPr>
              <w:t>1</w:t>
            </w:r>
            <w:r w:rsidR="00E17309">
              <w:rPr>
                <w:rFonts w:ascii="Times New Roman" w:hAnsi="Times New Roman"/>
                <w:sz w:val="20"/>
                <w:szCs w:val="20"/>
              </w:rPr>
              <w:t>1</w:t>
            </w:r>
            <w:r w:rsidR="006B63FB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E85555" w:rsidRPr="00752B05" w14:paraId="52E55A2E" w14:textId="77777777" w:rsidTr="008470AC">
        <w:trPr>
          <w:trHeight w:val="20"/>
        </w:trPr>
        <w:tc>
          <w:tcPr>
            <w:tcW w:w="3964" w:type="dxa"/>
            <w:vAlign w:val="center"/>
            <w:hideMark/>
          </w:tcPr>
          <w:p w14:paraId="7B34C881" w14:textId="77777777" w:rsidR="00E85555" w:rsidRPr="00752B05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32FD0289" w14:textId="77777777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F5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930" w:type="dxa"/>
            <w:noWrap/>
            <w:vAlign w:val="center"/>
          </w:tcPr>
          <w:p w14:paraId="2F571D68" w14:textId="52EA416C" w:rsidR="00E85555" w:rsidRPr="00822099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3C0FFE3E" w14:textId="78A71846" w:rsidR="00E85555" w:rsidRPr="008E0522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</w:t>
            </w:r>
            <w:r w:rsidR="006B63FB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992" w:type="dxa"/>
            <w:noWrap/>
            <w:vAlign w:val="center"/>
          </w:tcPr>
          <w:p w14:paraId="4C9953BC" w14:textId="5CF6796E" w:rsidR="00E85555" w:rsidRPr="008E0522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312E2A84" w14:textId="207A9C5B" w:rsidR="00E85555" w:rsidRPr="008E0522" w:rsidRDefault="00C02D12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</w:t>
            </w:r>
            <w:r w:rsidR="006B63F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noWrap/>
            <w:vAlign w:val="center"/>
          </w:tcPr>
          <w:p w14:paraId="5321CDEA" w14:textId="79B34F41" w:rsidR="00E85555" w:rsidRPr="008E0522" w:rsidRDefault="003C0318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6B63FB">
              <w:rPr>
                <w:rFonts w:ascii="Times New Roman" w:hAnsi="Times New Roman"/>
                <w:sz w:val="20"/>
                <w:szCs w:val="20"/>
              </w:rPr>
              <w:t>1</w:t>
            </w:r>
            <w:r w:rsidR="00DE11B8">
              <w:rPr>
                <w:rFonts w:ascii="Times New Roman" w:hAnsi="Times New Roman"/>
                <w:sz w:val="20"/>
                <w:szCs w:val="20"/>
              </w:rPr>
              <w:t>00,00</w:t>
            </w:r>
          </w:p>
        </w:tc>
      </w:tr>
      <w:tr w:rsidR="00E85555" w:rsidRPr="00752B05" w14:paraId="5ED53FBC" w14:textId="77777777" w:rsidTr="008470AC">
        <w:trPr>
          <w:trHeight w:val="20"/>
        </w:trPr>
        <w:tc>
          <w:tcPr>
            <w:tcW w:w="3964" w:type="dxa"/>
            <w:vAlign w:val="center"/>
            <w:hideMark/>
          </w:tcPr>
          <w:p w14:paraId="43C17E30" w14:textId="77777777" w:rsidR="00E85555" w:rsidRPr="00752B05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14:paraId="7112CB5B" w14:textId="77777777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F52">
              <w:rPr>
                <w:rFonts w:ascii="Times New Roman" w:hAnsi="Times New Roman"/>
                <w:b/>
                <w:sz w:val="20"/>
                <w:szCs w:val="20"/>
              </w:rPr>
              <w:t>с 94 по 96</w:t>
            </w:r>
          </w:p>
        </w:tc>
        <w:tc>
          <w:tcPr>
            <w:tcW w:w="930" w:type="dxa"/>
            <w:noWrap/>
            <w:vAlign w:val="center"/>
          </w:tcPr>
          <w:p w14:paraId="79104CAE" w14:textId="6C1D3C84" w:rsidR="00E85555" w:rsidRPr="006575D4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015A9B56" w14:textId="2B80F237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3,96</w:t>
            </w:r>
          </w:p>
        </w:tc>
        <w:tc>
          <w:tcPr>
            <w:tcW w:w="992" w:type="dxa"/>
            <w:noWrap/>
            <w:vAlign w:val="center"/>
          </w:tcPr>
          <w:p w14:paraId="0C05E9EB" w14:textId="6B2BBD6A" w:rsidR="00E85555" w:rsidRPr="008E0522" w:rsidRDefault="00E17309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59EB8E46" w14:textId="42413D29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3,91</w:t>
            </w:r>
          </w:p>
        </w:tc>
        <w:tc>
          <w:tcPr>
            <w:tcW w:w="1276" w:type="dxa"/>
            <w:noWrap/>
            <w:vAlign w:val="center"/>
          </w:tcPr>
          <w:p w14:paraId="3CBDF7B9" w14:textId="358DCC7F" w:rsidR="00E85555" w:rsidRPr="008E0522" w:rsidRDefault="00234EBC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6B63FB">
              <w:rPr>
                <w:rFonts w:ascii="Times New Roman" w:hAnsi="Times New Roman"/>
                <w:sz w:val="20"/>
                <w:szCs w:val="20"/>
              </w:rPr>
              <w:t>25</w:t>
            </w:r>
            <w:r w:rsidR="00DE11B8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E85555" w:rsidRPr="00752B05" w14:paraId="7B885E1A" w14:textId="77777777" w:rsidTr="008470AC">
        <w:trPr>
          <w:trHeight w:val="20"/>
        </w:trPr>
        <w:tc>
          <w:tcPr>
            <w:tcW w:w="3964" w:type="dxa"/>
            <w:vAlign w:val="center"/>
            <w:hideMark/>
          </w:tcPr>
          <w:p w14:paraId="35FAECBC" w14:textId="77777777" w:rsidR="00E85555" w:rsidRPr="00752B05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7" w:name="_Hlk182232652"/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  <w:bookmarkEnd w:id="7"/>
          </w:p>
        </w:tc>
        <w:tc>
          <w:tcPr>
            <w:tcW w:w="1041" w:type="dxa"/>
          </w:tcPr>
          <w:p w14:paraId="7658AF2D" w14:textId="492B7371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F52">
              <w:rPr>
                <w:rFonts w:ascii="Times New Roman" w:hAnsi="Times New Roman"/>
                <w:b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 77</w:t>
            </w:r>
          </w:p>
        </w:tc>
        <w:tc>
          <w:tcPr>
            <w:tcW w:w="930" w:type="dxa"/>
            <w:noWrap/>
            <w:vAlign w:val="center"/>
          </w:tcPr>
          <w:p w14:paraId="43454B1B" w14:textId="7B728F1B" w:rsidR="00E85555" w:rsidRPr="004503C5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45F2B17" w14:textId="39BA18F7" w:rsidR="00E85555" w:rsidRPr="008E0522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="006B63FB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992" w:type="dxa"/>
            <w:noWrap/>
            <w:vAlign w:val="center"/>
          </w:tcPr>
          <w:p w14:paraId="6204FADA" w14:textId="61B6EA60" w:rsidR="00E85555" w:rsidRPr="008E0522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741873CE" w14:textId="31810980" w:rsidR="00E85555" w:rsidRPr="008E0522" w:rsidRDefault="00E17309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="006B63FB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276" w:type="dxa"/>
            <w:noWrap/>
            <w:vAlign w:val="center"/>
          </w:tcPr>
          <w:p w14:paraId="691F9447" w14:textId="1E898C73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E85555" w:rsidRPr="00752B05" w14:paraId="04C4146D" w14:textId="77777777" w:rsidTr="008470AC">
        <w:trPr>
          <w:trHeight w:val="20"/>
        </w:trPr>
        <w:tc>
          <w:tcPr>
            <w:tcW w:w="3964" w:type="dxa"/>
            <w:vAlign w:val="center"/>
            <w:hideMark/>
          </w:tcPr>
          <w:p w14:paraId="54776F47" w14:textId="77777777" w:rsidR="00E85555" w:rsidRPr="00D31F52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31F52">
              <w:rPr>
                <w:rFonts w:ascii="Times New Roman" w:hAnsi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04F4E637" w14:textId="77777777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F52">
              <w:rPr>
                <w:rFonts w:ascii="Times New Roman" w:hAnsi="Times New Roman"/>
                <w:b/>
                <w:sz w:val="20"/>
                <w:szCs w:val="20"/>
              </w:rPr>
              <w:t>с 58 по 63</w:t>
            </w:r>
          </w:p>
        </w:tc>
        <w:tc>
          <w:tcPr>
            <w:tcW w:w="930" w:type="dxa"/>
            <w:noWrap/>
            <w:vAlign w:val="center"/>
          </w:tcPr>
          <w:p w14:paraId="42308347" w14:textId="09FFCE20" w:rsidR="00E85555" w:rsidRPr="006575D4" w:rsidRDefault="00C02D12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5A291694" w14:textId="6C27597B" w:rsidR="00E85555" w:rsidRPr="008E0522" w:rsidRDefault="00C02D12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</w:t>
            </w:r>
            <w:r w:rsidR="006B63FB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noWrap/>
            <w:vAlign w:val="center"/>
          </w:tcPr>
          <w:p w14:paraId="75541928" w14:textId="2DE7FB56" w:rsidR="00E85555" w:rsidRPr="008E0522" w:rsidRDefault="00E17309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36561B3A" w14:textId="62C986E1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3,91</w:t>
            </w:r>
          </w:p>
        </w:tc>
        <w:tc>
          <w:tcPr>
            <w:tcW w:w="1276" w:type="dxa"/>
            <w:noWrap/>
            <w:vAlign w:val="center"/>
          </w:tcPr>
          <w:p w14:paraId="205F581D" w14:textId="224DF8B4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E85555" w:rsidRPr="00752B05" w14:paraId="6A376809" w14:textId="77777777" w:rsidTr="008470AC">
        <w:trPr>
          <w:trHeight w:val="20"/>
        </w:trPr>
        <w:tc>
          <w:tcPr>
            <w:tcW w:w="3964" w:type="dxa"/>
            <w:vAlign w:val="center"/>
            <w:hideMark/>
          </w:tcPr>
          <w:p w14:paraId="71503C70" w14:textId="77777777" w:rsidR="00E85555" w:rsidRPr="00E2799A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8" w:name="_Hlk190880274"/>
            <w:r w:rsidRPr="00E2799A">
              <w:rPr>
                <w:rFonts w:ascii="Times New Roman" w:hAnsi="Times New Roman"/>
                <w:sz w:val="20"/>
                <w:szCs w:val="20"/>
              </w:rPr>
              <w:t>Обрабатывающие производства</w:t>
            </w:r>
            <w:bookmarkEnd w:id="8"/>
          </w:p>
        </w:tc>
        <w:tc>
          <w:tcPr>
            <w:tcW w:w="1041" w:type="dxa"/>
          </w:tcPr>
          <w:p w14:paraId="2E2B8049" w14:textId="77777777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F5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930" w:type="dxa"/>
            <w:noWrap/>
            <w:vAlign w:val="center"/>
          </w:tcPr>
          <w:p w14:paraId="55E54410" w14:textId="7A96BA87" w:rsidR="00E85555" w:rsidRPr="003C0318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577107F5" w14:textId="6DAD19C6" w:rsidR="00E85555" w:rsidRPr="008E0522" w:rsidRDefault="00C02D12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</w:t>
            </w:r>
            <w:r w:rsidR="006B63FB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992" w:type="dxa"/>
            <w:noWrap/>
            <w:vAlign w:val="center"/>
          </w:tcPr>
          <w:p w14:paraId="264B1C4B" w14:textId="1B4EAD31" w:rsidR="00E85555" w:rsidRPr="00AB4FA4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70" w:type="dxa"/>
            <w:noWrap/>
            <w:vAlign w:val="center"/>
          </w:tcPr>
          <w:p w14:paraId="2A893E5E" w14:textId="07639416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3,13</w:t>
            </w:r>
          </w:p>
        </w:tc>
        <w:tc>
          <w:tcPr>
            <w:tcW w:w="1276" w:type="dxa"/>
            <w:noWrap/>
            <w:vAlign w:val="center"/>
          </w:tcPr>
          <w:p w14:paraId="6E2A5CCF" w14:textId="149BF9FF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-33,33</w:t>
            </w:r>
          </w:p>
        </w:tc>
      </w:tr>
      <w:tr w:rsidR="00E85555" w:rsidRPr="00752B05" w14:paraId="1FCAFAD7" w14:textId="77777777" w:rsidTr="008470AC">
        <w:trPr>
          <w:trHeight w:val="20"/>
        </w:trPr>
        <w:tc>
          <w:tcPr>
            <w:tcW w:w="3964" w:type="dxa"/>
            <w:vAlign w:val="center"/>
            <w:hideMark/>
          </w:tcPr>
          <w:p w14:paraId="6A9EFE67" w14:textId="77777777" w:rsidR="00E85555" w:rsidRPr="00752B05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</w:tcPr>
          <w:p w14:paraId="7092AD27" w14:textId="77777777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31F5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930" w:type="dxa"/>
            <w:noWrap/>
            <w:vAlign w:val="center"/>
          </w:tcPr>
          <w:p w14:paraId="4609950C" w14:textId="5ED9C2B3" w:rsidR="00E85555" w:rsidRPr="004503C5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78A7CC24" w14:textId="5766E063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1,98</w:t>
            </w:r>
          </w:p>
        </w:tc>
        <w:tc>
          <w:tcPr>
            <w:tcW w:w="992" w:type="dxa"/>
            <w:noWrap/>
            <w:vAlign w:val="center"/>
          </w:tcPr>
          <w:p w14:paraId="584F78AA" w14:textId="4D23048E" w:rsidR="00E85555" w:rsidRPr="003C0318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7BD4E7B2" w14:textId="1C0AC38A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4,69</w:t>
            </w:r>
          </w:p>
        </w:tc>
        <w:tc>
          <w:tcPr>
            <w:tcW w:w="1276" w:type="dxa"/>
            <w:noWrap/>
            <w:vAlign w:val="center"/>
          </w:tcPr>
          <w:p w14:paraId="31C9A4FB" w14:textId="297BAB71" w:rsidR="00E85555" w:rsidRPr="008E0522" w:rsidRDefault="00234EBC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6B63FB">
              <w:rPr>
                <w:rFonts w:ascii="Times New Roman" w:hAnsi="Times New Roman"/>
                <w:sz w:val="20"/>
                <w:szCs w:val="20"/>
              </w:rPr>
              <w:t>2</w:t>
            </w:r>
            <w:r w:rsidR="00DE11B8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E85555" w:rsidRPr="00752B05" w14:paraId="46A2A9C2" w14:textId="77777777" w:rsidTr="00B90D70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1087" w14:textId="283C0A68" w:rsidR="00E85555" w:rsidRPr="00752B05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2A5D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3D8F8" w14:textId="22681046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31F5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930" w:type="dxa"/>
            <w:noWrap/>
            <w:vAlign w:val="center"/>
          </w:tcPr>
          <w:p w14:paraId="65577856" w14:textId="61D06D66" w:rsidR="00E85555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7B057B4" w14:textId="1268E4E3" w:rsidR="00E85555" w:rsidRPr="008E052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992" w:type="dxa"/>
            <w:noWrap/>
            <w:vAlign w:val="center"/>
          </w:tcPr>
          <w:p w14:paraId="732173C6" w14:textId="0ED99456" w:rsidR="00E85555" w:rsidRPr="008E0522" w:rsidRDefault="003C0318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5635589" w14:textId="0A6CC764" w:rsidR="00E85555" w:rsidRPr="008E0522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2ED5441C" w14:textId="34E202CC" w:rsidR="00E85555" w:rsidRPr="008E052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5555" w:rsidRPr="00752B05" w14:paraId="120EF3B3" w14:textId="77777777" w:rsidTr="004503C5">
        <w:trPr>
          <w:trHeight w:val="566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AFCE" w14:textId="45915D60" w:rsidR="00E85555" w:rsidRPr="00C32A5D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E7D1C">
              <w:rPr>
                <w:rFonts w:ascii="Times New Roman" w:hAnsi="Times New Roman"/>
                <w:sz w:val="20"/>
                <w:szCs w:val="20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76FF1" w14:textId="74B817C5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31F5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930" w:type="dxa"/>
            <w:noWrap/>
            <w:vAlign w:val="center"/>
          </w:tcPr>
          <w:p w14:paraId="369E3F00" w14:textId="46B59CD7" w:rsidR="00E85555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6FE3C3A8" w14:textId="259903BE" w:rsidR="00E85555" w:rsidRPr="008E0522" w:rsidRDefault="00C02D12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</w:t>
            </w:r>
            <w:r w:rsidR="006B63FB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992" w:type="dxa"/>
            <w:noWrap/>
            <w:vAlign w:val="center"/>
          </w:tcPr>
          <w:p w14:paraId="0FD5EA03" w14:textId="6D0C5194" w:rsidR="00E85555" w:rsidRPr="003C0318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1C7F30CF" w14:textId="0A2A09CB" w:rsidR="00E85555" w:rsidRPr="008E0522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5680461F" w14:textId="086CE4F9" w:rsidR="00E85555" w:rsidRPr="008E052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5555" w:rsidRPr="00752B05" w14:paraId="70F75140" w14:textId="77777777" w:rsidTr="00B90D70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7857" w14:textId="7B43404E" w:rsidR="00E85555" w:rsidRPr="005E7D1C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4587B"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F887C" w14:textId="5E06E440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31F5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930" w:type="dxa"/>
            <w:noWrap/>
            <w:vAlign w:val="center"/>
          </w:tcPr>
          <w:p w14:paraId="0FF3BF96" w14:textId="2B2CCFAA" w:rsidR="00E85555" w:rsidRPr="004503C5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15099C5C" w14:textId="0E29FEAF" w:rsidR="00E85555" w:rsidRPr="008E0522" w:rsidRDefault="006575D4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</w:t>
            </w:r>
            <w:r w:rsidR="004503C5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noWrap/>
            <w:vAlign w:val="center"/>
          </w:tcPr>
          <w:p w14:paraId="2CC0381C" w14:textId="5387C034" w:rsidR="00E85555" w:rsidRPr="003C0318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53556F9" w14:textId="09C668A5" w:rsidR="00E85555" w:rsidRPr="008E0522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4A566F44" w14:textId="5D92105E" w:rsidR="00E85555" w:rsidRPr="008E052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5555" w:rsidRPr="00752B05" w14:paraId="58EBCE28" w14:textId="77777777" w:rsidTr="00B90D70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253C" w14:textId="69B17A0D" w:rsidR="00E85555" w:rsidRPr="0054587B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9" w:name="_Hlk174466382"/>
            <w:r w:rsidRPr="00C32A5D">
              <w:rPr>
                <w:rFonts w:ascii="Times New Roman" w:hAnsi="Times New Roman"/>
                <w:sz w:val="20"/>
                <w:szCs w:val="20"/>
              </w:rPr>
              <w:t>Деятельность профессиональная, научная и техническая</w:t>
            </w:r>
            <w:bookmarkEnd w:id="9"/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C47A9" w14:textId="58A44081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31F5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930" w:type="dxa"/>
            <w:noWrap/>
            <w:vAlign w:val="center"/>
          </w:tcPr>
          <w:p w14:paraId="3B660892" w14:textId="3E23EA9B" w:rsidR="00E85555" w:rsidRPr="00822099" w:rsidRDefault="006B63FB" w:rsidP="006B63FB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070" w:type="dxa"/>
            <w:noWrap/>
            <w:vAlign w:val="center"/>
          </w:tcPr>
          <w:p w14:paraId="54638B46" w14:textId="26346C91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9,90</w:t>
            </w:r>
          </w:p>
        </w:tc>
        <w:tc>
          <w:tcPr>
            <w:tcW w:w="992" w:type="dxa"/>
            <w:noWrap/>
            <w:vAlign w:val="center"/>
          </w:tcPr>
          <w:p w14:paraId="09E2EC27" w14:textId="06017824" w:rsidR="00E85555" w:rsidRPr="00AB4FA4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14:paraId="618A40F9" w14:textId="1AE25093" w:rsidR="00E85555" w:rsidRPr="008E0522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7,03</w:t>
            </w:r>
          </w:p>
        </w:tc>
        <w:tc>
          <w:tcPr>
            <w:tcW w:w="1276" w:type="dxa"/>
            <w:noWrap/>
            <w:vAlign w:val="center"/>
          </w:tcPr>
          <w:p w14:paraId="0FEB8220" w14:textId="5CD7C4D0" w:rsidR="00E85555" w:rsidRPr="008E0522" w:rsidRDefault="00DE11B8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51155D">
              <w:rPr>
                <w:rFonts w:ascii="Times New Roman" w:hAnsi="Times New Roman"/>
                <w:sz w:val="20"/>
                <w:szCs w:val="20"/>
              </w:rPr>
              <w:t>10</w:t>
            </w:r>
            <w:r w:rsidR="00E17309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E85555" w:rsidRPr="00752B05" w14:paraId="7A3C5470" w14:textId="77777777" w:rsidTr="00B90D70">
        <w:trPr>
          <w:trHeight w:val="20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1F3C7" w14:textId="0EBAEB7B" w:rsidR="00E85555" w:rsidRPr="00C32A5D" w:rsidRDefault="00E85555" w:rsidP="00E85555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91979"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20964" w14:textId="28FA1462" w:rsidR="00E85555" w:rsidRPr="00D31F52" w:rsidRDefault="00E8555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197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78 по 82</w:t>
            </w:r>
          </w:p>
        </w:tc>
        <w:tc>
          <w:tcPr>
            <w:tcW w:w="930" w:type="dxa"/>
            <w:noWrap/>
            <w:vAlign w:val="center"/>
          </w:tcPr>
          <w:p w14:paraId="53DEEA9D" w14:textId="1D1227D7" w:rsidR="00E85555" w:rsidRPr="00EE0B41" w:rsidRDefault="00B639D1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29DB6619" w14:textId="6CC08783" w:rsidR="00E85555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2,97</w:t>
            </w:r>
          </w:p>
        </w:tc>
        <w:tc>
          <w:tcPr>
            <w:tcW w:w="992" w:type="dxa"/>
            <w:noWrap/>
            <w:vAlign w:val="center"/>
          </w:tcPr>
          <w:p w14:paraId="60E8977C" w14:textId="242B4741" w:rsidR="00E85555" w:rsidRPr="00AB4FA4" w:rsidRDefault="004503C5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5608580C" w14:textId="0114754D" w:rsidR="00E85555" w:rsidRDefault="006B63FB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2,33</w:t>
            </w:r>
          </w:p>
        </w:tc>
        <w:tc>
          <w:tcPr>
            <w:tcW w:w="1276" w:type="dxa"/>
            <w:noWrap/>
            <w:vAlign w:val="center"/>
          </w:tcPr>
          <w:p w14:paraId="1926A2B2" w14:textId="2DEA04F4" w:rsidR="00E85555" w:rsidRDefault="00DE11B8" w:rsidP="00E85555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476A58" w:rsidRPr="00752B05" w14:paraId="642D5E00" w14:textId="77777777" w:rsidTr="008470AC">
        <w:trPr>
          <w:trHeight w:val="20"/>
        </w:trPr>
        <w:tc>
          <w:tcPr>
            <w:tcW w:w="3964" w:type="dxa"/>
            <w:noWrap/>
            <w:hideMark/>
          </w:tcPr>
          <w:p w14:paraId="151BBFEB" w14:textId="77777777" w:rsidR="00476A58" w:rsidRPr="00752B05" w:rsidRDefault="00476A58" w:rsidP="008470AC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041" w:type="dxa"/>
          </w:tcPr>
          <w:p w14:paraId="649E68F8" w14:textId="77777777" w:rsidR="00476A58" w:rsidRPr="00752B05" w:rsidRDefault="00476A58" w:rsidP="008470A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930" w:type="dxa"/>
            <w:noWrap/>
            <w:vAlign w:val="center"/>
          </w:tcPr>
          <w:p w14:paraId="2C2DE0B0" w14:textId="0FF2836E" w:rsidR="00476A58" w:rsidRPr="003C0318" w:rsidRDefault="006B63FB" w:rsidP="008470A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101</w:t>
            </w:r>
          </w:p>
        </w:tc>
        <w:tc>
          <w:tcPr>
            <w:tcW w:w="1070" w:type="dxa"/>
            <w:noWrap/>
            <w:vAlign w:val="center"/>
          </w:tcPr>
          <w:p w14:paraId="77119DAB" w14:textId="00BAA0FC" w:rsidR="00476A58" w:rsidRPr="008E0522" w:rsidRDefault="00476A58" w:rsidP="008470A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0522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  <w:r w:rsidR="00305646">
              <w:rPr>
                <w:rFonts w:ascii="Times New Roman" w:hAnsi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992" w:type="dxa"/>
            <w:noWrap/>
            <w:vAlign w:val="center"/>
          </w:tcPr>
          <w:p w14:paraId="79DAB23D" w14:textId="363A7FD0" w:rsidR="00476A58" w:rsidRPr="003C0318" w:rsidRDefault="006B63FB" w:rsidP="008470A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128</w:t>
            </w:r>
          </w:p>
        </w:tc>
        <w:tc>
          <w:tcPr>
            <w:tcW w:w="1070" w:type="dxa"/>
            <w:noWrap/>
            <w:vAlign w:val="center"/>
          </w:tcPr>
          <w:p w14:paraId="55F4B795" w14:textId="5920E269" w:rsidR="00476A58" w:rsidRPr="008E0522" w:rsidRDefault="00476A58" w:rsidP="008470A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0522"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  <w:r w:rsidR="00E35BB8">
              <w:rPr>
                <w:rFonts w:ascii="Times New Roman" w:hAnsi="Times New Roman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6" w:type="dxa"/>
            <w:noWrap/>
            <w:vAlign w:val="center"/>
          </w:tcPr>
          <w:p w14:paraId="2833BED9" w14:textId="4D99BF58" w:rsidR="00476A58" w:rsidRPr="00145C36" w:rsidRDefault="00234EBC" w:rsidP="008470AC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+</w:t>
            </w:r>
            <w:r w:rsidR="00C02D12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="006B63FB">
              <w:rPr>
                <w:rFonts w:ascii="Times New Roman" w:hAnsi="Times New Roman"/>
                <w:b/>
                <w:bCs/>
                <w:sz w:val="20"/>
                <w:szCs w:val="20"/>
              </w:rPr>
              <w:t>6,73</w:t>
            </w:r>
          </w:p>
        </w:tc>
      </w:tr>
    </w:tbl>
    <w:p w14:paraId="15B11735" w14:textId="77777777" w:rsidR="0005420A" w:rsidRDefault="0005420A" w:rsidP="00E7140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5A07179A" w14:textId="407E7C37" w:rsidR="00E71404" w:rsidRDefault="00E71404" w:rsidP="00E71404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7CC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 w:rsidR="0051155D">
        <w:rPr>
          <w:rFonts w:ascii="Times New Roman" w:eastAsia="Calibri" w:hAnsi="Times New Roman" w:cs="Times New Roman"/>
          <w:sz w:val="24"/>
          <w:szCs w:val="24"/>
        </w:rPr>
        <w:t>10</w:t>
      </w:r>
      <w:r w:rsidRPr="00F747CC">
        <w:rPr>
          <w:rFonts w:ascii="Times New Roman" w:eastAsia="Calibri" w:hAnsi="Times New Roman" w:cs="Times New Roman"/>
          <w:sz w:val="24"/>
          <w:szCs w:val="24"/>
        </w:rPr>
        <w:t>.202</w:t>
      </w:r>
      <w:r w:rsidR="00234EBC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47CC">
        <w:rPr>
          <w:rFonts w:ascii="Times New Roman" w:eastAsia="Calibri" w:hAnsi="Times New Roman" w:cs="Times New Roman"/>
          <w:sz w:val="24"/>
          <w:szCs w:val="24"/>
        </w:rPr>
        <w:t>по 10.</w:t>
      </w:r>
      <w:r w:rsidR="0051155D">
        <w:rPr>
          <w:rFonts w:ascii="Times New Roman" w:eastAsia="Calibri" w:hAnsi="Times New Roman" w:cs="Times New Roman"/>
          <w:sz w:val="24"/>
          <w:szCs w:val="24"/>
        </w:rPr>
        <w:t>10</w:t>
      </w:r>
      <w:r w:rsidRPr="00F747CC">
        <w:rPr>
          <w:rFonts w:ascii="Times New Roman" w:eastAsia="Calibri" w:hAnsi="Times New Roman" w:cs="Times New Roman"/>
          <w:sz w:val="24"/>
          <w:szCs w:val="24"/>
        </w:rPr>
        <w:t>.202</w:t>
      </w:r>
      <w:r w:rsidR="00234EBC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47CC">
        <w:rPr>
          <w:rFonts w:ascii="Times New Roman" w:eastAsia="Calibri" w:hAnsi="Times New Roman" w:cs="Times New Roman"/>
          <w:sz w:val="24"/>
          <w:szCs w:val="24"/>
        </w:rPr>
        <w:t>среди субъектов МСП открыто больше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F747C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количество </w:t>
      </w:r>
      <w:r w:rsidRPr="00F747CC">
        <w:rPr>
          <w:rFonts w:ascii="Times New Roman" w:eastAsia="Calibri" w:hAnsi="Times New Roman" w:cs="Times New Roman"/>
          <w:sz w:val="24"/>
          <w:szCs w:val="24"/>
        </w:rPr>
        <w:t>предприятий в сфер</w:t>
      </w:r>
      <w:r>
        <w:rPr>
          <w:rFonts w:ascii="Times New Roman" w:eastAsia="Calibri" w:hAnsi="Times New Roman" w:cs="Times New Roman"/>
          <w:sz w:val="24"/>
          <w:szCs w:val="24"/>
        </w:rPr>
        <w:t>ах:</w:t>
      </w:r>
      <w:r w:rsidR="00E653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17309">
        <w:rPr>
          <w:rFonts w:ascii="Times New Roman" w:eastAsia="Calibri" w:hAnsi="Times New Roman" w:cs="Times New Roman"/>
          <w:sz w:val="24"/>
          <w:szCs w:val="24"/>
        </w:rPr>
        <w:t>т</w:t>
      </w:r>
      <w:r w:rsidR="00E17309" w:rsidRPr="00E17309">
        <w:rPr>
          <w:rFonts w:ascii="Times New Roman" w:eastAsia="Calibri" w:hAnsi="Times New Roman" w:cs="Times New Roman"/>
          <w:sz w:val="24"/>
          <w:szCs w:val="24"/>
        </w:rPr>
        <w:t xml:space="preserve">орговля оптовая и розничная; ремонт автотранспортных средств и мотоциклов </w:t>
      </w:r>
      <w:r w:rsidR="00E17309">
        <w:rPr>
          <w:rFonts w:ascii="Times New Roman" w:eastAsia="Calibri" w:hAnsi="Times New Roman" w:cs="Times New Roman"/>
          <w:sz w:val="24"/>
          <w:szCs w:val="24"/>
        </w:rPr>
        <w:t>(</w:t>
      </w:r>
      <w:r w:rsidR="0051155D">
        <w:rPr>
          <w:rFonts w:ascii="Times New Roman" w:eastAsia="Calibri" w:hAnsi="Times New Roman" w:cs="Times New Roman"/>
          <w:sz w:val="24"/>
          <w:szCs w:val="24"/>
        </w:rPr>
        <w:t>43</w:t>
      </w:r>
      <w:r w:rsidR="00E17309">
        <w:rPr>
          <w:rFonts w:ascii="Times New Roman" w:eastAsia="Calibri" w:hAnsi="Times New Roman" w:cs="Times New Roman"/>
          <w:sz w:val="24"/>
          <w:szCs w:val="24"/>
        </w:rPr>
        <w:t xml:space="preserve"> вместо 3</w:t>
      </w:r>
      <w:r w:rsidR="0051155D">
        <w:rPr>
          <w:rFonts w:ascii="Times New Roman" w:eastAsia="Calibri" w:hAnsi="Times New Roman" w:cs="Times New Roman"/>
          <w:sz w:val="24"/>
          <w:szCs w:val="24"/>
        </w:rPr>
        <w:t>5</w:t>
      </w:r>
      <w:r w:rsidR="00E17309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>
        <w:rPr>
          <w:rFonts w:ascii="Times New Roman" w:eastAsia="Calibri" w:hAnsi="Times New Roman" w:cs="Times New Roman"/>
          <w:sz w:val="24"/>
          <w:szCs w:val="24"/>
        </w:rPr>
        <w:t>т</w:t>
      </w:r>
      <w:r w:rsidRPr="00E71404">
        <w:rPr>
          <w:rFonts w:ascii="Times New Roman" w:eastAsia="Calibri" w:hAnsi="Times New Roman" w:cs="Times New Roman"/>
          <w:sz w:val="24"/>
          <w:szCs w:val="24"/>
        </w:rPr>
        <w:t>ранспортировка и хранение</w:t>
      </w:r>
      <w:r w:rsidR="00E653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747CC">
        <w:rPr>
          <w:rFonts w:ascii="Times New Roman" w:eastAsia="Calibri" w:hAnsi="Times New Roman" w:cs="Times New Roman"/>
          <w:sz w:val="24"/>
          <w:szCs w:val="24"/>
        </w:rPr>
        <w:t>(</w:t>
      </w:r>
      <w:r w:rsidR="0051155D">
        <w:rPr>
          <w:rFonts w:ascii="Times New Roman" w:eastAsia="Calibri" w:hAnsi="Times New Roman" w:cs="Times New Roman"/>
          <w:sz w:val="24"/>
          <w:szCs w:val="24"/>
        </w:rPr>
        <w:t>42</w:t>
      </w:r>
      <w:r w:rsidRPr="00F747CC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51155D">
        <w:rPr>
          <w:rFonts w:ascii="Times New Roman" w:eastAsia="Calibri" w:hAnsi="Times New Roman" w:cs="Times New Roman"/>
          <w:sz w:val="24"/>
          <w:szCs w:val="24"/>
        </w:rPr>
        <w:t>20</w:t>
      </w:r>
      <w:r w:rsidRPr="00F747CC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B41502">
        <w:rPr>
          <w:rFonts w:ascii="Times New Roman" w:eastAsia="Calibri" w:hAnsi="Times New Roman" w:cs="Times New Roman"/>
          <w:sz w:val="24"/>
          <w:szCs w:val="24"/>
        </w:rPr>
        <w:t>п</w:t>
      </w:r>
      <w:r w:rsidR="00B41502" w:rsidRPr="00B41502">
        <w:rPr>
          <w:rFonts w:ascii="Times New Roman" w:eastAsia="Calibri" w:hAnsi="Times New Roman" w:cs="Times New Roman"/>
          <w:sz w:val="24"/>
          <w:szCs w:val="24"/>
        </w:rPr>
        <w:t>редоставление прочих видов услуг (</w:t>
      </w:r>
      <w:r w:rsidR="00E17309">
        <w:rPr>
          <w:rFonts w:ascii="Times New Roman" w:eastAsia="Calibri" w:hAnsi="Times New Roman" w:cs="Times New Roman"/>
          <w:sz w:val="24"/>
          <w:szCs w:val="24"/>
        </w:rPr>
        <w:t>5</w:t>
      </w:r>
      <w:r w:rsidR="00B41502" w:rsidRPr="00B41502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51155D">
        <w:rPr>
          <w:rFonts w:ascii="Times New Roman" w:eastAsia="Calibri" w:hAnsi="Times New Roman" w:cs="Times New Roman"/>
          <w:sz w:val="24"/>
          <w:szCs w:val="24"/>
        </w:rPr>
        <w:t>4</w:t>
      </w:r>
      <w:r w:rsidR="00B41502" w:rsidRPr="00B41502">
        <w:rPr>
          <w:rFonts w:ascii="Times New Roman" w:eastAsia="Calibri" w:hAnsi="Times New Roman" w:cs="Times New Roman"/>
          <w:sz w:val="24"/>
          <w:szCs w:val="24"/>
        </w:rPr>
        <w:t>)</w:t>
      </w:r>
      <w:r w:rsidR="00B415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E653D8">
        <w:rPr>
          <w:rFonts w:ascii="Times New Roman" w:eastAsia="Calibri" w:hAnsi="Times New Roman" w:cs="Times New Roman"/>
          <w:sz w:val="24"/>
          <w:szCs w:val="24"/>
        </w:rPr>
        <w:t>д</w:t>
      </w:r>
      <w:r w:rsidR="00E653D8" w:rsidRPr="00E653D8">
        <w:rPr>
          <w:rFonts w:ascii="Times New Roman" w:eastAsia="Calibri" w:hAnsi="Times New Roman" w:cs="Times New Roman"/>
          <w:sz w:val="24"/>
          <w:szCs w:val="24"/>
        </w:rPr>
        <w:t xml:space="preserve">еятельность </w:t>
      </w:r>
      <w:r w:rsidR="00155A50" w:rsidRPr="00155A50">
        <w:rPr>
          <w:rFonts w:ascii="Times New Roman" w:eastAsia="Calibri" w:hAnsi="Times New Roman" w:cs="Times New Roman"/>
          <w:sz w:val="24"/>
          <w:szCs w:val="24"/>
        </w:rPr>
        <w:t xml:space="preserve">гостиниц и предприятий общественного питания </w:t>
      </w:r>
      <w:r w:rsidR="00E653D8" w:rsidRPr="00E653D8">
        <w:rPr>
          <w:rFonts w:ascii="Times New Roman" w:eastAsia="Calibri" w:hAnsi="Times New Roman" w:cs="Times New Roman"/>
          <w:sz w:val="24"/>
          <w:szCs w:val="24"/>
        </w:rPr>
        <w:t>(</w:t>
      </w:r>
      <w:r w:rsidR="00155A50">
        <w:rPr>
          <w:rFonts w:ascii="Times New Roman" w:eastAsia="Calibri" w:hAnsi="Times New Roman" w:cs="Times New Roman"/>
          <w:sz w:val="24"/>
          <w:szCs w:val="24"/>
        </w:rPr>
        <w:t>4</w:t>
      </w:r>
      <w:r w:rsidR="00E653D8" w:rsidRPr="00E653D8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51155D">
        <w:rPr>
          <w:rFonts w:ascii="Times New Roman" w:eastAsia="Calibri" w:hAnsi="Times New Roman" w:cs="Times New Roman"/>
          <w:sz w:val="24"/>
          <w:szCs w:val="24"/>
        </w:rPr>
        <w:t>2</w:t>
      </w:r>
      <w:r w:rsidR="00E653D8" w:rsidRPr="00E653D8">
        <w:rPr>
          <w:rFonts w:ascii="Times New Roman" w:eastAsia="Calibri" w:hAnsi="Times New Roman" w:cs="Times New Roman"/>
          <w:sz w:val="24"/>
          <w:szCs w:val="24"/>
        </w:rPr>
        <w:t>)</w:t>
      </w:r>
      <w:r w:rsidR="00234EBC">
        <w:rPr>
          <w:rFonts w:ascii="Times New Roman" w:eastAsia="Calibri" w:hAnsi="Times New Roman" w:cs="Times New Roman"/>
          <w:sz w:val="24"/>
          <w:szCs w:val="24"/>
        </w:rPr>
        <w:t>,</w:t>
      </w:r>
      <w:r w:rsidR="00234EBC" w:rsidRPr="00234EBC">
        <w:t xml:space="preserve"> </w:t>
      </w:r>
      <w:r w:rsidR="00234EBC">
        <w:rPr>
          <w:rFonts w:ascii="Times New Roman" w:eastAsia="Calibri" w:hAnsi="Times New Roman" w:cs="Times New Roman"/>
          <w:sz w:val="24"/>
          <w:szCs w:val="24"/>
        </w:rPr>
        <w:t>с</w:t>
      </w:r>
      <w:r w:rsidR="00234EBC" w:rsidRPr="00234EBC">
        <w:rPr>
          <w:rFonts w:ascii="Times New Roman" w:eastAsia="Calibri" w:hAnsi="Times New Roman" w:cs="Times New Roman"/>
          <w:sz w:val="24"/>
          <w:szCs w:val="24"/>
        </w:rPr>
        <w:t>ельское, лесное хозяйство, охота, рыболовство и рыбоводство</w:t>
      </w:r>
      <w:r w:rsidR="00234EBC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E420E8">
        <w:rPr>
          <w:rFonts w:ascii="Times New Roman" w:eastAsia="Calibri" w:hAnsi="Times New Roman" w:cs="Times New Roman"/>
          <w:sz w:val="24"/>
          <w:szCs w:val="24"/>
        </w:rPr>
        <w:t>6</w:t>
      </w:r>
      <w:r w:rsidR="00234EBC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51155D">
        <w:rPr>
          <w:rFonts w:ascii="Times New Roman" w:eastAsia="Calibri" w:hAnsi="Times New Roman" w:cs="Times New Roman"/>
          <w:sz w:val="24"/>
          <w:szCs w:val="24"/>
        </w:rPr>
        <w:t>2</w:t>
      </w:r>
      <w:r w:rsidR="00234EBC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0C18CF8A" w14:textId="2DEAFCCA" w:rsidR="00AC71BD" w:rsidRDefault="00E71404" w:rsidP="00B33306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747CC">
        <w:rPr>
          <w:rFonts w:ascii="Times New Roman" w:eastAsia="Calibri" w:hAnsi="Times New Roman" w:cs="Times New Roman"/>
          <w:sz w:val="24"/>
          <w:szCs w:val="24"/>
        </w:rPr>
        <w:lastRenderedPageBreak/>
        <w:t>Вместе с тем было открыто меньше</w:t>
      </w:r>
      <w:r>
        <w:rPr>
          <w:rFonts w:ascii="Times New Roman" w:eastAsia="Calibri" w:hAnsi="Times New Roman" w:cs="Times New Roman"/>
          <w:sz w:val="24"/>
          <w:szCs w:val="24"/>
        </w:rPr>
        <w:t>е количество</w:t>
      </w:r>
      <w:r w:rsidRPr="00F747CC">
        <w:rPr>
          <w:rFonts w:ascii="Times New Roman" w:eastAsia="Calibri" w:hAnsi="Times New Roman" w:cs="Times New Roman"/>
          <w:sz w:val="24"/>
          <w:szCs w:val="24"/>
        </w:rPr>
        <w:t xml:space="preserve"> субъектов МСП в </w:t>
      </w:r>
      <w:r w:rsidR="00C3286D">
        <w:rPr>
          <w:rFonts w:ascii="Times New Roman" w:eastAsia="Calibri" w:hAnsi="Times New Roman" w:cs="Times New Roman"/>
          <w:sz w:val="24"/>
          <w:szCs w:val="24"/>
        </w:rPr>
        <w:t>сферах:</w:t>
      </w:r>
      <w:r w:rsidR="004B6D3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420E8">
        <w:rPr>
          <w:rFonts w:ascii="Times New Roman" w:eastAsia="Calibri" w:hAnsi="Times New Roman" w:cs="Times New Roman"/>
          <w:sz w:val="24"/>
          <w:szCs w:val="24"/>
        </w:rPr>
        <w:t>д</w:t>
      </w:r>
      <w:r w:rsidR="00E420E8" w:rsidRPr="00E420E8">
        <w:rPr>
          <w:rFonts w:ascii="Times New Roman" w:eastAsia="Calibri" w:hAnsi="Times New Roman" w:cs="Times New Roman"/>
          <w:sz w:val="24"/>
          <w:szCs w:val="24"/>
        </w:rPr>
        <w:t xml:space="preserve">еятельность профессиональная, научная и техническая </w:t>
      </w:r>
      <w:r w:rsidR="00E420E8">
        <w:rPr>
          <w:rFonts w:ascii="Times New Roman" w:eastAsia="Calibri" w:hAnsi="Times New Roman" w:cs="Times New Roman"/>
          <w:sz w:val="24"/>
          <w:szCs w:val="24"/>
        </w:rPr>
        <w:t>(</w:t>
      </w:r>
      <w:r w:rsidR="0051155D">
        <w:rPr>
          <w:rFonts w:ascii="Times New Roman" w:eastAsia="Calibri" w:hAnsi="Times New Roman" w:cs="Times New Roman"/>
          <w:sz w:val="24"/>
          <w:szCs w:val="24"/>
        </w:rPr>
        <w:t>9</w:t>
      </w:r>
      <w:r w:rsidR="00E420E8">
        <w:rPr>
          <w:rFonts w:ascii="Times New Roman" w:eastAsia="Calibri" w:hAnsi="Times New Roman" w:cs="Times New Roman"/>
          <w:sz w:val="24"/>
          <w:szCs w:val="24"/>
        </w:rPr>
        <w:t xml:space="preserve"> вмест</w:t>
      </w:r>
      <w:r w:rsidR="00E17309"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="0051155D">
        <w:rPr>
          <w:rFonts w:ascii="Times New Roman" w:eastAsia="Calibri" w:hAnsi="Times New Roman" w:cs="Times New Roman"/>
          <w:sz w:val="24"/>
          <w:szCs w:val="24"/>
        </w:rPr>
        <w:t>10</w:t>
      </w:r>
      <w:r w:rsidR="00E420E8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r w:rsidR="0051155D">
        <w:rPr>
          <w:rFonts w:ascii="Times New Roman" w:eastAsia="Calibri" w:hAnsi="Times New Roman" w:cs="Times New Roman"/>
          <w:sz w:val="24"/>
          <w:szCs w:val="24"/>
        </w:rPr>
        <w:t xml:space="preserve">обрабатывающие производства (4 вместо 6), </w:t>
      </w:r>
      <w:r w:rsidR="00E653D8">
        <w:rPr>
          <w:rFonts w:ascii="Times New Roman" w:hAnsi="Times New Roman"/>
          <w:sz w:val="24"/>
          <w:szCs w:val="24"/>
        </w:rPr>
        <w:t>с</w:t>
      </w:r>
      <w:r w:rsidR="00E653D8" w:rsidRPr="00E653D8">
        <w:rPr>
          <w:rFonts w:ascii="Times New Roman" w:hAnsi="Times New Roman"/>
          <w:sz w:val="24"/>
          <w:szCs w:val="24"/>
        </w:rPr>
        <w:t>троительство</w:t>
      </w:r>
      <w:r w:rsidR="00E653D8">
        <w:rPr>
          <w:rFonts w:ascii="Times New Roman" w:hAnsi="Times New Roman"/>
          <w:sz w:val="24"/>
          <w:szCs w:val="24"/>
        </w:rPr>
        <w:t xml:space="preserve"> </w:t>
      </w:r>
      <w:r w:rsidR="00E653D8" w:rsidRPr="00E653D8">
        <w:rPr>
          <w:rFonts w:ascii="Times New Roman" w:hAnsi="Times New Roman"/>
          <w:sz w:val="24"/>
          <w:szCs w:val="24"/>
        </w:rPr>
        <w:t>(</w:t>
      </w:r>
      <w:r w:rsidR="0051155D">
        <w:rPr>
          <w:rFonts w:ascii="Times New Roman" w:hAnsi="Times New Roman"/>
          <w:sz w:val="24"/>
          <w:szCs w:val="24"/>
        </w:rPr>
        <w:t>6</w:t>
      </w:r>
      <w:r w:rsidR="00E653D8" w:rsidRPr="00E653D8">
        <w:rPr>
          <w:rFonts w:ascii="Times New Roman" w:hAnsi="Times New Roman"/>
          <w:sz w:val="24"/>
          <w:szCs w:val="24"/>
        </w:rPr>
        <w:t xml:space="preserve"> вместо </w:t>
      </w:r>
      <w:r w:rsidR="0051155D">
        <w:rPr>
          <w:rFonts w:ascii="Times New Roman" w:hAnsi="Times New Roman"/>
          <w:sz w:val="24"/>
          <w:szCs w:val="24"/>
        </w:rPr>
        <w:t>10</w:t>
      </w:r>
      <w:r w:rsidR="00E17309">
        <w:rPr>
          <w:rFonts w:ascii="Times New Roman" w:hAnsi="Times New Roman"/>
          <w:sz w:val="24"/>
          <w:szCs w:val="24"/>
        </w:rPr>
        <w:t>)</w:t>
      </w:r>
      <w:r w:rsidR="00B3330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790D09A" w14:textId="77777777" w:rsidR="00B33306" w:rsidRDefault="00B33306" w:rsidP="00B333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2182F0" w14:textId="1E57099F" w:rsidR="00DC5E4A" w:rsidRPr="004A6E53" w:rsidRDefault="001452FD" w:rsidP="00982CA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6E53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28E8695C" w14:textId="77777777" w:rsidR="008F22F6" w:rsidRPr="00DC5E4A" w:rsidRDefault="008F22F6" w:rsidP="008F22F6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BB97E7E" w14:textId="79168ECD" w:rsidR="008F22F6" w:rsidRDefault="008F22F6" w:rsidP="008F22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61E0">
        <w:rPr>
          <w:rFonts w:ascii="Times New Roman" w:hAnsi="Times New Roman" w:cs="Times New Roman"/>
          <w:sz w:val="24"/>
          <w:szCs w:val="24"/>
        </w:rPr>
        <w:t xml:space="preserve">За период с </w:t>
      </w:r>
      <w:r w:rsidR="00C3286D">
        <w:rPr>
          <w:rFonts w:ascii="Times New Roman" w:hAnsi="Times New Roman" w:cs="Times New Roman"/>
          <w:sz w:val="24"/>
          <w:szCs w:val="24"/>
        </w:rPr>
        <w:t>10.</w:t>
      </w:r>
      <w:r w:rsidR="0051155D">
        <w:rPr>
          <w:rFonts w:ascii="Times New Roman" w:hAnsi="Times New Roman" w:cs="Times New Roman"/>
          <w:sz w:val="24"/>
          <w:szCs w:val="24"/>
        </w:rPr>
        <w:t>10</w:t>
      </w:r>
      <w:r w:rsidR="00C3286D">
        <w:rPr>
          <w:rFonts w:ascii="Times New Roman" w:hAnsi="Times New Roman" w:cs="Times New Roman"/>
          <w:sz w:val="24"/>
          <w:szCs w:val="24"/>
        </w:rPr>
        <w:t>.</w:t>
      </w:r>
      <w:r w:rsidRPr="005E61E0">
        <w:rPr>
          <w:rFonts w:ascii="Times New Roman" w:hAnsi="Times New Roman" w:cs="Times New Roman"/>
          <w:sz w:val="24"/>
          <w:szCs w:val="24"/>
        </w:rPr>
        <w:t>202</w:t>
      </w:r>
      <w:r w:rsidR="00552488">
        <w:rPr>
          <w:rFonts w:ascii="Times New Roman" w:hAnsi="Times New Roman" w:cs="Times New Roman"/>
          <w:sz w:val="24"/>
          <w:szCs w:val="24"/>
        </w:rPr>
        <w:t>5</w:t>
      </w:r>
      <w:r w:rsidRPr="005E61E0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5E61E0">
        <w:rPr>
          <w:rFonts w:ascii="Times New Roman" w:hAnsi="Times New Roman" w:cs="Times New Roman"/>
          <w:sz w:val="24"/>
          <w:szCs w:val="24"/>
        </w:rPr>
        <w:t xml:space="preserve"> по</w:t>
      </w:r>
      <w:r w:rsidR="00881EEC">
        <w:rPr>
          <w:rFonts w:ascii="Times New Roman" w:hAnsi="Times New Roman" w:cs="Times New Roman"/>
          <w:sz w:val="24"/>
          <w:szCs w:val="24"/>
        </w:rPr>
        <w:t xml:space="preserve"> </w:t>
      </w:r>
      <w:r w:rsidR="00C3286D">
        <w:rPr>
          <w:rFonts w:ascii="Times New Roman" w:hAnsi="Times New Roman" w:cs="Times New Roman"/>
          <w:sz w:val="24"/>
          <w:szCs w:val="24"/>
        </w:rPr>
        <w:t>10.</w:t>
      </w:r>
      <w:r w:rsidR="0051155D">
        <w:rPr>
          <w:rFonts w:ascii="Times New Roman" w:hAnsi="Times New Roman" w:cs="Times New Roman"/>
          <w:sz w:val="24"/>
          <w:szCs w:val="24"/>
        </w:rPr>
        <w:t>10</w:t>
      </w:r>
      <w:r w:rsidR="00C3286D">
        <w:rPr>
          <w:rFonts w:ascii="Times New Roman" w:hAnsi="Times New Roman" w:cs="Times New Roman"/>
          <w:sz w:val="24"/>
          <w:szCs w:val="24"/>
        </w:rPr>
        <w:t>.</w:t>
      </w:r>
      <w:r w:rsidRPr="005E61E0">
        <w:rPr>
          <w:rFonts w:ascii="Times New Roman" w:hAnsi="Times New Roman" w:cs="Times New Roman"/>
          <w:sz w:val="24"/>
          <w:szCs w:val="24"/>
        </w:rPr>
        <w:t>202</w:t>
      </w:r>
      <w:r w:rsidR="00552488">
        <w:rPr>
          <w:rFonts w:ascii="Times New Roman" w:hAnsi="Times New Roman" w:cs="Times New Roman"/>
          <w:sz w:val="24"/>
          <w:szCs w:val="24"/>
        </w:rPr>
        <w:t>6</w:t>
      </w:r>
      <w:r w:rsidRPr="005E61E0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ода</w:t>
      </w:r>
      <w:r w:rsidRPr="005E61E0">
        <w:rPr>
          <w:rFonts w:ascii="Times New Roman" w:hAnsi="Times New Roman" w:cs="Times New Roman"/>
          <w:sz w:val="24"/>
          <w:szCs w:val="24"/>
        </w:rPr>
        <w:t xml:space="preserve"> динамика количества субъектов МСП, осуществляющих деятельность </w:t>
      </w:r>
      <w:r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Pr="005E61E0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5E61E0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E61E0">
        <w:rPr>
          <w:rFonts w:ascii="Times New Roman" w:hAnsi="Times New Roman" w:cs="Times New Roman"/>
          <w:sz w:val="24"/>
          <w:szCs w:val="24"/>
        </w:rPr>
        <w:t xml:space="preserve"> </w:t>
      </w:r>
      <w:r w:rsidR="005E1D8C" w:rsidRPr="005E1D8C">
        <w:rPr>
          <w:rFonts w:ascii="Times New Roman" w:hAnsi="Times New Roman" w:cs="Times New Roman"/>
          <w:sz w:val="24"/>
          <w:szCs w:val="24"/>
        </w:rPr>
        <w:t xml:space="preserve">«Руднянский муниципальный округ» </w:t>
      </w:r>
      <w:r w:rsidRPr="005E61E0">
        <w:rPr>
          <w:rFonts w:ascii="Times New Roman" w:hAnsi="Times New Roman" w:cs="Times New Roman"/>
          <w:sz w:val="24"/>
          <w:szCs w:val="24"/>
        </w:rPr>
        <w:t xml:space="preserve">Смоленской области, соответствовала тенденциям других муниципальных районов Смоленской области. </w:t>
      </w:r>
    </w:p>
    <w:p w14:paraId="2B59673D" w14:textId="6635804A" w:rsidR="00B33306" w:rsidRDefault="00D461CD" w:rsidP="00B333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112D">
        <w:rPr>
          <w:rFonts w:ascii="Times New Roman" w:hAnsi="Times New Roman" w:cs="Times New Roman"/>
          <w:sz w:val="24"/>
          <w:szCs w:val="24"/>
        </w:rPr>
        <w:t xml:space="preserve">За </w:t>
      </w:r>
      <w:r w:rsidR="00BF31FB">
        <w:rPr>
          <w:rFonts w:ascii="Times New Roman" w:hAnsi="Times New Roman" w:cs="Times New Roman"/>
          <w:sz w:val="24"/>
          <w:szCs w:val="24"/>
        </w:rPr>
        <w:t>указанный период</w:t>
      </w:r>
      <w:r w:rsidR="00CC38F1">
        <w:rPr>
          <w:rFonts w:ascii="Times New Roman" w:hAnsi="Times New Roman" w:cs="Times New Roman"/>
          <w:sz w:val="24"/>
          <w:szCs w:val="24"/>
        </w:rPr>
        <w:t xml:space="preserve"> </w:t>
      </w:r>
      <w:r w:rsidR="00B33306" w:rsidRPr="00B33306">
        <w:rPr>
          <w:rFonts w:ascii="Times New Roman" w:hAnsi="Times New Roman" w:cs="Times New Roman"/>
          <w:sz w:val="24"/>
          <w:szCs w:val="24"/>
        </w:rPr>
        <w:t xml:space="preserve">наблюдается </w:t>
      </w:r>
      <w:r w:rsidR="004E2118">
        <w:rPr>
          <w:rFonts w:ascii="Times New Roman" w:hAnsi="Times New Roman" w:cs="Times New Roman"/>
          <w:sz w:val="24"/>
          <w:szCs w:val="24"/>
        </w:rPr>
        <w:t>уменьшение</w:t>
      </w:r>
      <w:r w:rsidR="00B33306" w:rsidRPr="00B33306">
        <w:rPr>
          <w:rFonts w:ascii="Times New Roman" w:hAnsi="Times New Roman" w:cs="Times New Roman"/>
          <w:sz w:val="24"/>
          <w:szCs w:val="24"/>
        </w:rPr>
        <w:t xml:space="preserve"> количества юридических лиц - МСП на </w:t>
      </w:r>
      <w:r w:rsidR="004E2118">
        <w:rPr>
          <w:rFonts w:ascii="Times New Roman" w:hAnsi="Times New Roman" w:cs="Times New Roman"/>
          <w:sz w:val="24"/>
          <w:szCs w:val="24"/>
        </w:rPr>
        <w:t>-</w:t>
      </w:r>
      <w:r w:rsidR="0051155D">
        <w:rPr>
          <w:rFonts w:ascii="Times New Roman" w:hAnsi="Times New Roman" w:cs="Times New Roman"/>
          <w:sz w:val="24"/>
          <w:szCs w:val="24"/>
        </w:rPr>
        <w:t>6</w:t>
      </w:r>
      <w:r w:rsidR="00B33306" w:rsidRPr="00B33306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D44C8F">
        <w:rPr>
          <w:rFonts w:ascii="Times New Roman" w:hAnsi="Times New Roman" w:cs="Times New Roman"/>
          <w:sz w:val="24"/>
          <w:szCs w:val="24"/>
        </w:rPr>
        <w:t>ы</w:t>
      </w:r>
      <w:r w:rsidR="00B33306" w:rsidRPr="00B33306">
        <w:rPr>
          <w:rFonts w:ascii="Times New Roman" w:hAnsi="Times New Roman" w:cs="Times New Roman"/>
          <w:sz w:val="24"/>
          <w:szCs w:val="24"/>
        </w:rPr>
        <w:t xml:space="preserve"> (</w:t>
      </w:r>
      <w:r w:rsidR="004E2118">
        <w:rPr>
          <w:rFonts w:ascii="Times New Roman" w:hAnsi="Times New Roman" w:cs="Times New Roman"/>
          <w:sz w:val="24"/>
          <w:szCs w:val="24"/>
        </w:rPr>
        <w:t>-</w:t>
      </w:r>
      <w:r w:rsidR="0051155D">
        <w:rPr>
          <w:rFonts w:ascii="Times New Roman" w:hAnsi="Times New Roman" w:cs="Times New Roman"/>
          <w:sz w:val="24"/>
          <w:szCs w:val="24"/>
        </w:rPr>
        <w:t>1,81</w:t>
      </w:r>
      <w:r w:rsidR="00B33306" w:rsidRPr="00B33306">
        <w:rPr>
          <w:rFonts w:ascii="Times New Roman" w:hAnsi="Times New Roman" w:cs="Times New Roman"/>
          <w:sz w:val="24"/>
          <w:szCs w:val="24"/>
        </w:rPr>
        <w:t>%) и рост количества индивидуальных предпринимателей - МСП на</w:t>
      </w:r>
      <w:r w:rsidR="00B33306">
        <w:rPr>
          <w:rFonts w:ascii="Times New Roman" w:hAnsi="Times New Roman" w:cs="Times New Roman"/>
          <w:sz w:val="24"/>
          <w:szCs w:val="24"/>
        </w:rPr>
        <w:t xml:space="preserve"> </w:t>
      </w:r>
      <w:r w:rsidR="0051155D">
        <w:rPr>
          <w:rFonts w:ascii="Times New Roman" w:hAnsi="Times New Roman" w:cs="Times New Roman"/>
          <w:sz w:val="24"/>
          <w:szCs w:val="24"/>
        </w:rPr>
        <w:t>49</w:t>
      </w:r>
      <w:r w:rsidR="00B33306" w:rsidRPr="00B33306">
        <w:rPr>
          <w:rFonts w:ascii="Times New Roman" w:hAnsi="Times New Roman" w:cs="Times New Roman"/>
          <w:sz w:val="24"/>
          <w:szCs w:val="24"/>
        </w:rPr>
        <w:t xml:space="preserve"> единиц</w:t>
      </w:r>
      <w:r w:rsidR="00DD02EB">
        <w:rPr>
          <w:rFonts w:ascii="Times New Roman" w:hAnsi="Times New Roman" w:cs="Times New Roman"/>
          <w:sz w:val="24"/>
          <w:szCs w:val="24"/>
        </w:rPr>
        <w:t xml:space="preserve">ы </w:t>
      </w:r>
      <w:r w:rsidR="00B33306" w:rsidRPr="00B33306">
        <w:rPr>
          <w:rFonts w:ascii="Times New Roman" w:hAnsi="Times New Roman" w:cs="Times New Roman"/>
          <w:sz w:val="24"/>
          <w:szCs w:val="24"/>
        </w:rPr>
        <w:t>(+</w:t>
      </w:r>
      <w:r w:rsidR="0051155D">
        <w:rPr>
          <w:rFonts w:ascii="Times New Roman" w:hAnsi="Times New Roman" w:cs="Times New Roman"/>
          <w:sz w:val="24"/>
          <w:szCs w:val="24"/>
        </w:rPr>
        <w:t>9,48</w:t>
      </w:r>
      <w:r w:rsidR="00B33306" w:rsidRPr="00B33306">
        <w:rPr>
          <w:rFonts w:ascii="Times New Roman" w:hAnsi="Times New Roman" w:cs="Times New Roman"/>
          <w:sz w:val="24"/>
          <w:szCs w:val="24"/>
        </w:rPr>
        <w:t>%).</w:t>
      </w:r>
    </w:p>
    <w:p w14:paraId="666A5365" w14:textId="77777777" w:rsidR="00705D05" w:rsidRDefault="00705D05" w:rsidP="00B333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8F2A388" w14:textId="180E39A3" w:rsidR="008F22F6" w:rsidRDefault="008F22F6" w:rsidP="008F22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61E0">
        <w:rPr>
          <w:rFonts w:ascii="Times New Roman" w:hAnsi="Times New Roman" w:cs="Times New Roman"/>
          <w:sz w:val="24"/>
          <w:szCs w:val="24"/>
        </w:rPr>
        <w:t xml:space="preserve">Структура малого и среднего предпринимательства </w:t>
      </w:r>
      <w:r w:rsidR="00982CAE">
        <w:rPr>
          <w:rFonts w:ascii="Times New Roman" w:hAnsi="Times New Roman" w:cs="Times New Roman"/>
          <w:sz w:val="24"/>
          <w:szCs w:val="24"/>
        </w:rPr>
        <w:t xml:space="preserve">Руднянского района </w:t>
      </w:r>
      <w:r w:rsidRPr="005E61E0">
        <w:rPr>
          <w:rFonts w:ascii="Times New Roman" w:hAnsi="Times New Roman" w:cs="Times New Roman"/>
          <w:sz w:val="24"/>
          <w:szCs w:val="24"/>
        </w:rPr>
        <w:t xml:space="preserve">по видам экономической деятельности наиболее популярными видами деятельности являются:    </w:t>
      </w:r>
    </w:p>
    <w:p w14:paraId="7F78571E" w14:textId="29C8BA67" w:rsidR="008F22F6" w:rsidRPr="00716CF2" w:rsidRDefault="008F22F6" w:rsidP="008F22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82CAE">
        <w:rPr>
          <w:rFonts w:ascii="Times New Roman" w:hAnsi="Times New Roman" w:cs="Times New Roman"/>
          <w:sz w:val="24"/>
          <w:szCs w:val="24"/>
        </w:rPr>
        <w:t>с</w:t>
      </w:r>
      <w:r w:rsidRPr="00716CF2">
        <w:rPr>
          <w:rFonts w:ascii="Times New Roman" w:hAnsi="Times New Roman" w:cs="Times New Roman"/>
          <w:sz w:val="24"/>
          <w:szCs w:val="24"/>
        </w:rPr>
        <w:t>ельское, лесное хозяйство, охота, рыболовство и рыбоводство</w:t>
      </w:r>
      <w:r w:rsidR="00982CAE">
        <w:rPr>
          <w:rFonts w:ascii="Times New Roman" w:hAnsi="Times New Roman" w:cs="Times New Roman"/>
          <w:sz w:val="24"/>
          <w:szCs w:val="24"/>
        </w:rPr>
        <w:t>;</w:t>
      </w:r>
    </w:p>
    <w:p w14:paraId="0C68776A" w14:textId="61B50C45" w:rsidR="008F22F6" w:rsidRPr="00716CF2" w:rsidRDefault="008F22F6" w:rsidP="008F22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82CAE">
        <w:rPr>
          <w:rFonts w:ascii="Times New Roman" w:hAnsi="Times New Roman" w:cs="Times New Roman"/>
          <w:sz w:val="24"/>
          <w:szCs w:val="24"/>
        </w:rPr>
        <w:t>т</w:t>
      </w:r>
      <w:r w:rsidRPr="00716CF2">
        <w:rPr>
          <w:rFonts w:ascii="Times New Roman" w:hAnsi="Times New Roman" w:cs="Times New Roman"/>
          <w:sz w:val="24"/>
          <w:szCs w:val="24"/>
        </w:rPr>
        <w:t>ранспортировка и хранение</w:t>
      </w:r>
      <w:r w:rsidR="00982CAE">
        <w:rPr>
          <w:rFonts w:ascii="Times New Roman" w:hAnsi="Times New Roman" w:cs="Times New Roman"/>
          <w:sz w:val="24"/>
          <w:szCs w:val="24"/>
        </w:rPr>
        <w:t>;</w:t>
      </w:r>
    </w:p>
    <w:p w14:paraId="1EB9D362" w14:textId="102B5FD2" w:rsidR="008F22F6" w:rsidRPr="00716CF2" w:rsidRDefault="008F22F6" w:rsidP="008F22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82CAE">
        <w:rPr>
          <w:rFonts w:ascii="Times New Roman" w:hAnsi="Times New Roman" w:cs="Times New Roman"/>
          <w:sz w:val="24"/>
          <w:szCs w:val="24"/>
        </w:rPr>
        <w:t>д</w:t>
      </w:r>
      <w:r w:rsidRPr="00716CF2">
        <w:rPr>
          <w:rFonts w:ascii="Times New Roman" w:hAnsi="Times New Roman" w:cs="Times New Roman"/>
          <w:sz w:val="24"/>
          <w:szCs w:val="24"/>
        </w:rPr>
        <w:t>еятельность гостиниц и предприятий общественного питания</w:t>
      </w:r>
      <w:r w:rsidR="00982CAE">
        <w:rPr>
          <w:rFonts w:ascii="Times New Roman" w:hAnsi="Times New Roman" w:cs="Times New Roman"/>
          <w:sz w:val="24"/>
          <w:szCs w:val="24"/>
        </w:rPr>
        <w:t>;</w:t>
      </w:r>
    </w:p>
    <w:p w14:paraId="59EF2114" w14:textId="56437E95" w:rsidR="008F22F6" w:rsidRPr="00716CF2" w:rsidRDefault="008F22F6" w:rsidP="008F22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82CAE">
        <w:rPr>
          <w:rFonts w:ascii="Times New Roman" w:hAnsi="Times New Roman" w:cs="Times New Roman"/>
          <w:sz w:val="24"/>
          <w:szCs w:val="24"/>
        </w:rPr>
        <w:t>д</w:t>
      </w:r>
      <w:r w:rsidRPr="00716CF2">
        <w:rPr>
          <w:rFonts w:ascii="Times New Roman" w:hAnsi="Times New Roman" w:cs="Times New Roman"/>
          <w:sz w:val="24"/>
          <w:szCs w:val="24"/>
        </w:rPr>
        <w:t>еятельность в области информации и связи</w:t>
      </w:r>
      <w:r w:rsidR="00982CAE">
        <w:rPr>
          <w:rFonts w:ascii="Times New Roman" w:hAnsi="Times New Roman" w:cs="Times New Roman"/>
          <w:sz w:val="24"/>
          <w:szCs w:val="24"/>
        </w:rPr>
        <w:t>;</w:t>
      </w:r>
    </w:p>
    <w:p w14:paraId="58EBDB4E" w14:textId="4FE104FA" w:rsidR="008F22F6" w:rsidRPr="00716CF2" w:rsidRDefault="008F22F6" w:rsidP="008F22F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82CAE">
        <w:rPr>
          <w:rFonts w:ascii="Times New Roman" w:hAnsi="Times New Roman" w:cs="Times New Roman"/>
          <w:sz w:val="24"/>
          <w:szCs w:val="24"/>
        </w:rPr>
        <w:t>д</w:t>
      </w:r>
      <w:r w:rsidRPr="00716CF2">
        <w:rPr>
          <w:rFonts w:ascii="Times New Roman" w:hAnsi="Times New Roman" w:cs="Times New Roman"/>
          <w:sz w:val="24"/>
          <w:szCs w:val="24"/>
        </w:rPr>
        <w:t>еятельность административная и сопутствующие дополнительные услуги</w:t>
      </w:r>
      <w:r w:rsidR="00982CAE">
        <w:rPr>
          <w:rFonts w:ascii="Times New Roman" w:hAnsi="Times New Roman" w:cs="Times New Roman"/>
          <w:sz w:val="24"/>
          <w:szCs w:val="24"/>
        </w:rPr>
        <w:t>;</w:t>
      </w:r>
    </w:p>
    <w:p w14:paraId="78473643" w14:textId="1E022409" w:rsidR="008F22F6" w:rsidRPr="00716CF2" w:rsidRDefault="008F22F6" w:rsidP="00705D0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05D05" w:rsidRPr="00705D05">
        <w:rPr>
          <w:rFonts w:ascii="Times New Roman" w:hAnsi="Times New Roman" w:cs="Times New Roman"/>
          <w:sz w:val="24"/>
          <w:szCs w:val="24"/>
        </w:rPr>
        <w:t>предоставление услуг парикмахерскими и салонами красоты</w:t>
      </w:r>
      <w:r w:rsidR="00705D05">
        <w:rPr>
          <w:rFonts w:ascii="Times New Roman" w:hAnsi="Times New Roman" w:cs="Times New Roman"/>
          <w:sz w:val="24"/>
          <w:szCs w:val="24"/>
        </w:rPr>
        <w:t>.</w:t>
      </w:r>
    </w:p>
    <w:p w14:paraId="0FF56BD0" w14:textId="77777777" w:rsidR="00CC1C08" w:rsidRDefault="00CC1C08" w:rsidP="00CC1C08">
      <w:pPr>
        <w:spacing w:after="0" w:line="240" w:lineRule="auto"/>
        <w:ind w:firstLine="709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p w14:paraId="69504253" w14:textId="5E08DB1D" w:rsidR="00B43F1F" w:rsidRDefault="005B4A93" w:rsidP="00B43F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период </w:t>
      </w:r>
      <w:r w:rsidRPr="00485538">
        <w:rPr>
          <w:rFonts w:ascii="Times New Roman" w:hAnsi="Times New Roman" w:cs="Times New Roman"/>
          <w:sz w:val="24"/>
          <w:szCs w:val="24"/>
        </w:rPr>
        <w:t>с 10.</w:t>
      </w:r>
      <w:r w:rsidR="005E1D8C">
        <w:rPr>
          <w:rFonts w:ascii="Times New Roman" w:hAnsi="Times New Roman" w:cs="Times New Roman"/>
          <w:sz w:val="24"/>
          <w:szCs w:val="24"/>
        </w:rPr>
        <w:t>0</w:t>
      </w:r>
      <w:r w:rsidR="0051155D">
        <w:rPr>
          <w:rFonts w:ascii="Times New Roman" w:hAnsi="Times New Roman" w:cs="Times New Roman"/>
          <w:sz w:val="24"/>
          <w:szCs w:val="24"/>
        </w:rPr>
        <w:t>9</w:t>
      </w:r>
      <w:r w:rsidRPr="00485538">
        <w:rPr>
          <w:rFonts w:ascii="Times New Roman" w:hAnsi="Times New Roman" w:cs="Times New Roman"/>
          <w:sz w:val="24"/>
          <w:szCs w:val="24"/>
        </w:rPr>
        <w:t>.202</w:t>
      </w:r>
      <w:r w:rsidR="00552488">
        <w:rPr>
          <w:rFonts w:ascii="Times New Roman" w:hAnsi="Times New Roman" w:cs="Times New Roman"/>
          <w:sz w:val="24"/>
          <w:szCs w:val="24"/>
        </w:rPr>
        <w:t>6</w:t>
      </w:r>
      <w:r w:rsidRPr="00485538">
        <w:rPr>
          <w:rFonts w:ascii="Times New Roman" w:hAnsi="Times New Roman" w:cs="Times New Roman"/>
          <w:sz w:val="24"/>
          <w:szCs w:val="24"/>
        </w:rPr>
        <w:t xml:space="preserve"> по 10.</w:t>
      </w:r>
      <w:r w:rsidR="0051155D">
        <w:rPr>
          <w:rFonts w:ascii="Times New Roman" w:hAnsi="Times New Roman" w:cs="Times New Roman"/>
          <w:sz w:val="24"/>
          <w:szCs w:val="24"/>
        </w:rPr>
        <w:t>10</w:t>
      </w:r>
      <w:r w:rsidRPr="00485538">
        <w:rPr>
          <w:rFonts w:ascii="Times New Roman" w:hAnsi="Times New Roman" w:cs="Times New Roman"/>
          <w:sz w:val="24"/>
          <w:szCs w:val="24"/>
        </w:rPr>
        <w:t>.202</w:t>
      </w:r>
      <w:r w:rsidR="00552488">
        <w:rPr>
          <w:rFonts w:ascii="Times New Roman" w:hAnsi="Times New Roman" w:cs="Times New Roman"/>
          <w:sz w:val="24"/>
          <w:szCs w:val="24"/>
        </w:rPr>
        <w:t>6</w:t>
      </w:r>
      <w:r w:rsidRPr="00485538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6A6D">
        <w:rPr>
          <w:rFonts w:ascii="Times New Roman" w:hAnsi="Times New Roman" w:cs="Times New Roman"/>
          <w:sz w:val="24"/>
          <w:szCs w:val="24"/>
        </w:rPr>
        <w:t xml:space="preserve">Единый реестр субъектов малого и среднего предпринимательства включены </w:t>
      </w:r>
      <w:r w:rsidR="0051155D">
        <w:rPr>
          <w:rFonts w:ascii="Times New Roman" w:hAnsi="Times New Roman" w:cs="Times New Roman"/>
          <w:sz w:val="24"/>
          <w:szCs w:val="24"/>
        </w:rPr>
        <w:t>15</w:t>
      </w:r>
      <w:r w:rsidR="00206A6D">
        <w:rPr>
          <w:rFonts w:ascii="Times New Roman" w:hAnsi="Times New Roman" w:cs="Times New Roman"/>
          <w:sz w:val="24"/>
          <w:szCs w:val="24"/>
        </w:rPr>
        <w:t xml:space="preserve"> субъектов МСП, осуществляющих деятельность на территории муниципального образования </w:t>
      </w:r>
      <w:r w:rsidR="00046017" w:rsidRPr="00046017">
        <w:rPr>
          <w:rFonts w:ascii="Times New Roman" w:hAnsi="Times New Roman" w:cs="Times New Roman"/>
          <w:sz w:val="24"/>
          <w:szCs w:val="24"/>
        </w:rPr>
        <w:t>«Руднянский муниципальный округ»</w:t>
      </w:r>
      <w:r w:rsidR="00046017">
        <w:rPr>
          <w:rFonts w:ascii="Times New Roman" w:hAnsi="Times New Roman" w:cs="Times New Roman"/>
          <w:sz w:val="24"/>
          <w:szCs w:val="24"/>
        </w:rPr>
        <w:t xml:space="preserve"> </w:t>
      </w:r>
      <w:r w:rsidR="00206A6D">
        <w:rPr>
          <w:rFonts w:ascii="Times New Roman" w:hAnsi="Times New Roman" w:cs="Times New Roman"/>
          <w:sz w:val="24"/>
          <w:szCs w:val="24"/>
        </w:rPr>
        <w:t>Смоленской области</w:t>
      </w:r>
      <w:r w:rsidR="00B43F1F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63A67587" w14:textId="77777777" w:rsidR="006C221E" w:rsidRDefault="006C221E" w:rsidP="00B43F1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1124EB" w14:textId="77777777" w:rsidR="0007053B" w:rsidRPr="0007053B" w:rsidRDefault="00B43F1F" w:rsidP="0003282E">
      <w:pPr>
        <w:pStyle w:val="ac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3F1F">
        <w:rPr>
          <w:rFonts w:ascii="Times New Roman" w:eastAsia="Calibri" w:hAnsi="Times New Roman" w:cs="Times New Roman"/>
          <w:sz w:val="24"/>
          <w:szCs w:val="24"/>
        </w:rPr>
        <w:t>вновь созданные субъекты МСП</w:t>
      </w:r>
      <w:r w:rsidR="0007053B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57633DAC" w14:textId="419CDD86" w:rsidR="00B43F1F" w:rsidRDefault="0007053B" w:rsidP="0007053B">
      <w:pPr>
        <w:pStyle w:val="ac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053B">
        <w:rPr>
          <w:rFonts w:ascii="Times New Roman" w:eastAsia="Calibri" w:hAnsi="Times New Roman" w:cs="Times New Roman"/>
          <w:sz w:val="24"/>
          <w:szCs w:val="24"/>
        </w:rPr>
        <w:t>индивидуальные предприниматели</w:t>
      </w:r>
      <w:r w:rsidR="00B43F1F" w:rsidRPr="0007053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51155D">
        <w:rPr>
          <w:rFonts w:ascii="Times New Roman" w:eastAsia="Calibri" w:hAnsi="Times New Roman" w:cs="Times New Roman"/>
          <w:sz w:val="24"/>
          <w:szCs w:val="24"/>
        </w:rPr>
        <w:t>13</w:t>
      </w:r>
      <w:r w:rsidR="00B43F1F" w:rsidRPr="0007053B">
        <w:rPr>
          <w:rFonts w:ascii="Times New Roman" w:eastAsia="Calibri" w:hAnsi="Times New Roman" w:cs="Times New Roman"/>
          <w:sz w:val="24"/>
          <w:szCs w:val="24"/>
        </w:rPr>
        <w:t xml:space="preserve"> ед., </w:t>
      </w:r>
      <w:r w:rsidR="00B43F1F" w:rsidRPr="0007053B">
        <w:rPr>
          <w:rFonts w:ascii="Times New Roman" w:hAnsi="Times New Roman" w:cs="Times New Roman"/>
          <w:sz w:val="24"/>
          <w:szCs w:val="24"/>
        </w:rPr>
        <w:t>и</w:t>
      </w:r>
      <w:r w:rsidR="00206A6D" w:rsidRPr="0007053B">
        <w:rPr>
          <w:rFonts w:ascii="Times New Roman" w:hAnsi="Times New Roman" w:cs="Times New Roman"/>
          <w:sz w:val="24"/>
          <w:szCs w:val="24"/>
        </w:rPr>
        <w:t>з них по видам деятельности:</w:t>
      </w:r>
    </w:p>
    <w:p w14:paraId="709D9B6C" w14:textId="0E08CEA6" w:rsidR="00046017" w:rsidRDefault="00046017" w:rsidP="00046017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</w:t>
      </w:r>
      <w:r w:rsidRPr="00046017">
        <w:rPr>
          <w:rFonts w:ascii="Times New Roman" w:hAnsi="Times New Roman" w:cs="Times New Roman"/>
          <w:sz w:val="24"/>
          <w:szCs w:val="24"/>
        </w:rPr>
        <w:t>орговля оптовая и розничная; ремонт автотранспортных средств и мотоциклов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6017">
        <w:rPr>
          <w:rFonts w:ascii="Times New Roman" w:hAnsi="Times New Roman" w:cs="Times New Roman"/>
          <w:sz w:val="24"/>
          <w:szCs w:val="24"/>
        </w:rPr>
        <w:t xml:space="preserve">– </w:t>
      </w:r>
      <w:r w:rsidR="0051155D">
        <w:rPr>
          <w:rFonts w:ascii="Times New Roman" w:hAnsi="Times New Roman" w:cs="Times New Roman"/>
          <w:sz w:val="24"/>
          <w:szCs w:val="24"/>
        </w:rPr>
        <w:t>4</w:t>
      </w:r>
      <w:r w:rsidRPr="00046017">
        <w:rPr>
          <w:rFonts w:ascii="Times New Roman" w:hAnsi="Times New Roman" w:cs="Times New Roman"/>
          <w:sz w:val="24"/>
          <w:szCs w:val="24"/>
        </w:rPr>
        <w:t xml:space="preserve"> ед.;</w:t>
      </w:r>
    </w:p>
    <w:p w14:paraId="44749A61" w14:textId="33EA6116" w:rsidR="0051155D" w:rsidRDefault="0051155D" w:rsidP="00046017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транспортировка и хранение </w:t>
      </w:r>
      <w:r w:rsidR="002249F7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249F7">
        <w:rPr>
          <w:rFonts w:ascii="Times New Roman" w:hAnsi="Times New Roman" w:cs="Times New Roman"/>
          <w:sz w:val="24"/>
          <w:szCs w:val="24"/>
        </w:rPr>
        <w:t>8 ед.;</w:t>
      </w:r>
    </w:p>
    <w:p w14:paraId="46A59467" w14:textId="769272FA" w:rsidR="00897D16" w:rsidRDefault="00897D16" w:rsidP="0058353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897D16">
        <w:rPr>
          <w:rFonts w:ascii="Times New Roman" w:hAnsi="Times New Roman" w:cs="Times New Roman"/>
          <w:sz w:val="24"/>
          <w:szCs w:val="24"/>
        </w:rPr>
        <w:t>еятельность профессиональная, научная и техническая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2249F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ед.</w:t>
      </w:r>
    </w:p>
    <w:p w14:paraId="77B9C89C" w14:textId="42778564" w:rsidR="0007053B" w:rsidRPr="0007053B" w:rsidRDefault="0007053B" w:rsidP="0007053B">
      <w:pPr>
        <w:pStyle w:val="ac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юридические лица</w:t>
      </w:r>
      <w:r w:rsidRPr="0007053B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51155D">
        <w:rPr>
          <w:rFonts w:ascii="Times New Roman" w:eastAsia="Calibri" w:hAnsi="Times New Roman" w:cs="Times New Roman"/>
          <w:sz w:val="24"/>
          <w:szCs w:val="24"/>
        </w:rPr>
        <w:t>2</w:t>
      </w:r>
      <w:r w:rsidRPr="0007053B">
        <w:rPr>
          <w:rFonts w:ascii="Times New Roman" w:eastAsia="Calibri" w:hAnsi="Times New Roman" w:cs="Times New Roman"/>
          <w:sz w:val="24"/>
          <w:szCs w:val="24"/>
        </w:rPr>
        <w:t xml:space="preserve"> ед., </w:t>
      </w:r>
      <w:r w:rsidRPr="0007053B">
        <w:rPr>
          <w:rFonts w:ascii="Times New Roman" w:hAnsi="Times New Roman" w:cs="Times New Roman"/>
          <w:sz w:val="24"/>
          <w:szCs w:val="24"/>
        </w:rPr>
        <w:t>из них по видам деятельности:</w:t>
      </w:r>
    </w:p>
    <w:p w14:paraId="3C97D4B2" w14:textId="7E4522F8" w:rsidR="008848E7" w:rsidRDefault="0007053B" w:rsidP="008848E7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43F1F">
        <w:rPr>
          <w:rFonts w:ascii="Times New Roman" w:hAnsi="Times New Roman" w:cs="Times New Roman"/>
          <w:sz w:val="24"/>
          <w:szCs w:val="24"/>
        </w:rPr>
        <w:t xml:space="preserve">- торговля оптовая и розничная; ремонт автотранспортных средств и мотоциклов – </w:t>
      </w:r>
      <w:r w:rsidR="00944C6C">
        <w:rPr>
          <w:rFonts w:ascii="Times New Roman" w:hAnsi="Times New Roman" w:cs="Times New Roman"/>
          <w:sz w:val="24"/>
          <w:szCs w:val="24"/>
        </w:rPr>
        <w:t>1</w:t>
      </w:r>
      <w:r w:rsidRPr="00B43F1F">
        <w:rPr>
          <w:rFonts w:ascii="Times New Roman" w:hAnsi="Times New Roman" w:cs="Times New Roman"/>
          <w:sz w:val="24"/>
          <w:szCs w:val="24"/>
        </w:rPr>
        <w:t xml:space="preserve"> ед.</w:t>
      </w:r>
      <w:r w:rsidR="0051155D">
        <w:rPr>
          <w:rFonts w:ascii="Times New Roman" w:hAnsi="Times New Roman" w:cs="Times New Roman"/>
          <w:sz w:val="24"/>
          <w:szCs w:val="24"/>
        </w:rPr>
        <w:t>;</w:t>
      </w:r>
    </w:p>
    <w:p w14:paraId="78B8E2E8" w14:textId="338606A9" w:rsidR="0051155D" w:rsidRDefault="0051155D" w:rsidP="008848E7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обрабатывающие производства – 1 ед.</w:t>
      </w:r>
    </w:p>
    <w:p w14:paraId="7F9C08E2" w14:textId="77777777" w:rsidR="0051155D" w:rsidRDefault="0051155D" w:rsidP="008848E7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59C22685" w14:textId="49EA0F0D" w:rsidR="003F0D78" w:rsidRPr="006748F2" w:rsidRDefault="003F0D78" w:rsidP="003F0D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748F2">
        <w:rPr>
          <w:rFonts w:ascii="Times New Roman" w:hAnsi="Times New Roman" w:cs="Times New Roman"/>
          <w:sz w:val="24"/>
          <w:szCs w:val="24"/>
        </w:rPr>
        <w:t xml:space="preserve">Прекратили свою деятельность </w:t>
      </w:r>
      <w:r w:rsidR="002249F7">
        <w:rPr>
          <w:rFonts w:ascii="Times New Roman" w:hAnsi="Times New Roman" w:cs="Times New Roman"/>
          <w:sz w:val="24"/>
          <w:szCs w:val="24"/>
        </w:rPr>
        <w:t>8</w:t>
      </w:r>
      <w:r w:rsidR="00944C6C">
        <w:rPr>
          <w:rFonts w:ascii="Times New Roman" w:hAnsi="Times New Roman" w:cs="Times New Roman"/>
          <w:sz w:val="24"/>
          <w:szCs w:val="24"/>
        </w:rPr>
        <w:t xml:space="preserve"> </w:t>
      </w:r>
      <w:r w:rsidRPr="006748F2">
        <w:rPr>
          <w:rFonts w:ascii="Times New Roman" w:hAnsi="Times New Roman" w:cs="Times New Roman"/>
          <w:sz w:val="24"/>
          <w:szCs w:val="24"/>
        </w:rPr>
        <w:t>субъект</w:t>
      </w:r>
      <w:r w:rsidR="002249F7">
        <w:rPr>
          <w:rFonts w:ascii="Times New Roman" w:hAnsi="Times New Roman" w:cs="Times New Roman"/>
          <w:sz w:val="24"/>
          <w:szCs w:val="24"/>
        </w:rPr>
        <w:t>ов</w:t>
      </w:r>
      <w:r w:rsidRPr="006748F2">
        <w:rPr>
          <w:rFonts w:ascii="Times New Roman" w:hAnsi="Times New Roman" w:cs="Times New Roman"/>
          <w:sz w:val="24"/>
          <w:szCs w:val="24"/>
        </w:rPr>
        <w:t xml:space="preserve"> МСП:</w:t>
      </w:r>
    </w:p>
    <w:p w14:paraId="084CA2BF" w14:textId="5C5CBFFD" w:rsidR="003F0D78" w:rsidRPr="006748F2" w:rsidRDefault="003F0D78" w:rsidP="002249F7">
      <w:pPr>
        <w:pStyle w:val="ac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242975633"/>
      <w:r w:rsidRPr="006748F2">
        <w:rPr>
          <w:rFonts w:ascii="Times New Roman" w:hAnsi="Times New Roman" w:cs="Times New Roman"/>
          <w:sz w:val="24"/>
          <w:szCs w:val="24"/>
        </w:rPr>
        <w:t xml:space="preserve">индивидуальные предприниматели – </w:t>
      </w:r>
      <w:r w:rsidR="002249F7">
        <w:rPr>
          <w:rFonts w:ascii="Times New Roman" w:hAnsi="Times New Roman" w:cs="Times New Roman"/>
          <w:sz w:val="24"/>
          <w:szCs w:val="24"/>
        </w:rPr>
        <w:t>3</w:t>
      </w:r>
      <w:r w:rsidRPr="006748F2">
        <w:rPr>
          <w:rFonts w:ascii="Times New Roman" w:hAnsi="Times New Roman" w:cs="Times New Roman"/>
          <w:sz w:val="24"/>
          <w:szCs w:val="24"/>
        </w:rPr>
        <w:t xml:space="preserve"> ед., из них по видам деятельности:</w:t>
      </w:r>
    </w:p>
    <w:bookmarkEnd w:id="10"/>
    <w:p w14:paraId="1D8506A7" w14:textId="6D3E32E3" w:rsidR="003311FA" w:rsidRDefault="001A3BF9" w:rsidP="003F0D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944C6C">
        <w:rPr>
          <w:rFonts w:ascii="Times New Roman" w:hAnsi="Times New Roman" w:cs="Times New Roman"/>
          <w:sz w:val="24"/>
          <w:szCs w:val="24"/>
        </w:rPr>
        <w:t xml:space="preserve"> </w:t>
      </w:r>
      <w:r w:rsidR="002249F7">
        <w:rPr>
          <w:rFonts w:ascii="Times New Roman" w:hAnsi="Times New Roman" w:cs="Times New Roman"/>
          <w:sz w:val="24"/>
          <w:szCs w:val="24"/>
        </w:rPr>
        <w:t>строительство</w:t>
      </w:r>
      <w:r w:rsidR="00944C6C">
        <w:rPr>
          <w:rFonts w:ascii="Times New Roman" w:hAnsi="Times New Roman" w:cs="Times New Roman"/>
          <w:sz w:val="24"/>
          <w:szCs w:val="24"/>
        </w:rPr>
        <w:t xml:space="preserve"> – 2 ед.</w:t>
      </w:r>
      <w:r w:rsidR="002249F7">
        <w:rPr>
          <w:rFonts w:ascii="Times New Roman" w:hAnsi="Times New Roman" w:cs="Times New Roman"/>
          <w:sz w:val="24"/>
          <w:szCs w:val="24"/>
        </w:rPr>
        <w:t>;</w:t>
      </w:r>
    </w:p>
    <w:p w14:paraId="700BBBE9" w14:textId="12590EDA" w:rsidR="002249F7" w:rsidRDefault="002249F7" w:rsidP="003F0D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деятельность в области информации и связи – 1 ед.</w:t>
      </w:r>
    </w:p>
    <w:p w14:paraId="5D1CDD52" w14:textId="60D41345" w:rsidR="002249F7" w:rsidRDefault="002249F7" w:rsidP="002249F7">
      <w:pPr>
        <w:pStyle w:val="ac"/>
        <w:numPr>
          <w:ilvl w:val="0"/>
          <w:numId w:val="5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юридические лица</w:t>
      </w:r>
      <w:r w:rsidRPr="006748F2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748F2">
        <w:rPr>
          <w:rFonts w:ascii="Times New Roman" w:hAnsi="Times New Roman" w:cs="Times New Roman"/>
          <w:sz w:val="24"/>
          <w:szCs w:val="24"/>
        </w:rPr>
        <w:t xml:space="preserve"> ед., из них по видам деятельности:</w:t>
      </w:r>
    </w:p>
    <w:p w14:paraId="2CCF6838" w14:textId="0748B64B" w:rsidR="002249F7" w:rsidRDefault="002249F7" w:rsidP="002249F7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249F7">
        <w:rPr>
          <w:rFonts w:ascii="Times New Roman" w:hAnsi="Times New Roman" w:cs="Times New Roman"/>
          <w:sz w:val="24"/>
          <w:szCs w:val="24"/>
        </w:rPr>
        <w:t>торговля оптовая и розничная; ремонт автотранспортных средств и мотоциклов</w:t>
      </w:r>
      <w:r>
        <w:rPr>
          <w:rFonts w:ascii="Times New Roman" w:hAnsi="Times New Roman" w:cs="Times New Roman"/>
          <w:sz w:val="24"/>
          <w:szCs w:val="24"/>
        </w:rPr>
        <w:t xml:space="preserve"> – 4 ед.;</w:t>
      </w:r>
    </w:p>
    <w:p w14:paraId="2F96B066" w14:textId="21F132B4" w:rsidR="002249F7" w:rsidRPr="006748F2" w:rsidRDefault="002249F7" w:rsidP="002249F7">
      <w:pPr>
        <w:pStyle w:val="ac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249F7">
        <w:rPr>
          <w:rFonts w:ascii="Times New Roman" w:hAnsi="Times New Roman" w:cs="Times New Roman"/>
          <w:sz w:val="24"/>
          <w:szCs w:val="24"/>
        </w:rPr>
        <w:t>деятельность в области информации и связи – 1 ед.</w:t>
      </w:r>
    </w:p>
    <w:p w14:paraId="2011669C" w14:textId="77777777" w:rsidR="002249F7" w:rsidRDefault="002249F7" w:rsidP="003F0D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7E1DA2" w14:textId="77777777" w:rsidR="002249F7" w:rsidRDefault="002249F7" w:rsidP="003F0D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08ABD6" w14:textId="77777777" w:rsidR="00944C6C" w:rsidRPr="006748F2" w:rsidRDefault="00944C6C" w:rsidP="003F0D7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1B0C23C" w14:textId="77777777" w:rsidR="0003282E" w:rsidRPr="001C2385" w:rsidRDefault="0003282E" w:rsidP="00141B7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03282E" w:rsidRPr="001C2385" w:rsidSect="00FF77A9">
      <w:footerReference w:type="default" r:id="rId10"/>
      <w:pgSz w:w="11906" w:h="16838"/>
      <w:pgMar w:top="1134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CE1EB" w14:textId="77777777" w:rsidR="007D69F5" w:rsidRDefault="007D69F5" w:rsidP="00434DB7">
      <w:pPr>
        <w:spacing w:after="0" w:line="240" w:lineRule="auto"/>
      </w:pPr>
      <w:r>
        <w:separator/>
      </w:r>
    </w:p>
  </w:endnote>
  <w:endnote w:type="continuationSeparator" w:id="0">
    <w:p w14:paraId="29B276FF" w14:textId="77777777" w:rsidR="007D69F5" w:rsidRDefault="007D69F5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2D522" w14:textId="77777777" w:rsidR="00FF77A9" w:rsidRDefault="00FF77A9">
    <w:pPr>
      <w:pStyle w:val="a5"/>
    </w:pPr>
  </w:p>
  <w:p w14:paraId="3C33733C" w14:textId="77777777" w:rsidR="00AE1F87" w:rsidRDefault="00AE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29EF" w14:textId="77777777" w:rsidR="007D69F5" w:rsidRDefault="007D69F5" w:rsidP="00434DB7">
      <w:pPr>
        <w:spacing w:after="0" w:line="240" w:lineRule="auto"/>
      </w:pPr>
      <w:r>
        <w:separator/>
      </w:r>
    </w:p>
  </w:footnote>
  <w:footnote w:type="continuationSeparator" w:id="0">
    <w:p w14:paraId="4436B68F" w14:textId="77777777" w:rsidR="007D69F5" w:rsidRDefault="007D69F5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0E5C"/>
    <w:multiLevelType w:val="hybridMultilevel"/>
    <w:tmpl w:val="C674E2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7658A8"/>
    <w:multiLevelType w:val="hybridMultilevel"/>
    <w:tmpl w:val="F264AD78"/>
    <w:lvl w:ilvl="0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8085199"/>
    <w:multiLevelType w:val="hybridMultilevel"/>
    <w:tmpl w:val="0630AC4C"/>
    <w:lvl w:ilvl="0" w:tplc="8A9C189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BB184D"/>
    <w:multiLevelType w:val="hybridMultilevel"/>
    <w:tmpl w:val="DD92A6C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8925D42"/>
    <w:multiLevelType w:val="hybridMultilevel"/>
    <w:tmpl w:val="D34C8A6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C1B1FBB"/>
    <w:multiLevelType w:val="hybridMultilevel"/>
    <w:tmpl w:val="409E4CF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C9C09D7"/>
    <w:multiLevelType w:val="hybridMultilevel"/>
    <w:tmpl w:val="7F5688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5964B4"/>
    <w:multiLevelType w:val="hybridMultilevel"/>
    <w:tmpl w:val="529A576E"/>
    <w:lvl w:ilvl="0" w:tplc="B3DC8902">
      <w:start w:val="1"/>
      <w:numFmt w:val="bullet"/>
      <w:lvlText w:val="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6586230">
    <w:abstractNumId w:val="2"/>
  </w:num>
  <w:num w:numId="2" w16cid:durableId="1244490404">
    <w:abstractNumId w:val="6"/>
  </w:num>
  <w:num w:numId="3" w16cid:durableId="4212248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29606010">
    <w:abstractNumId w:val="0"/>
  </w:num>
  <w:num w:numId="5" w16cid:durableId="1124424504">
    <w:abstractNumId w:val="5"/>
  </w:num>
  <w:num w:numId="6" w16cid:durableId="1969509929">
    <w:abstractNumId w:val="4"/>
  </w:num>
  <w:num w:numId="7" w16cid:durableId="440884233">
    <w:abstractNumId w:val="7"/>
  </w:num>
  <w:num w:numId="8" w16cid:durableId="1679889983">
    <w:abstractNumId w:val="3"/>
  </w:num>
  <w:num w:numId="9" w16cid:durableId="1008796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64C6"/>
    <w:rsid w:val="00002757"/>
    <w:rsid w:val="000034FD"/>
    <w:rsid w:val="00004B7D"/>
    <w:rsid w:val="00005D96"/>
    <w:rsid w:val="00006ED0"/>
    <w:rsid w:val="0000745B"/>
    <w:rsid w:val="00007DD4"/>
    <w:rsid w:val="000101FB"/>
    <w:rsid w:val="00013797"/>
    <w:rsid w:val="00014302"/>
    <w:rsid w:val="000166F5"/>
    <w:rsid w:val="000224C8"/>
    <w:rsid w:val="00023F9B"/>
    <w:rsid w:val="00025873"/>
    <w:rsid w:val="00027D11"/>
    <w:rsid w:val="00030E83"/>
    <w:rsid w:val="000310A6"/>
    <w:rsid w:val="00031269"/>
    <w:rsid w:val="000312CC"/>
    <w:rsid w:val="0003282E"/>
    <w:rsid w:val="00032A9B"/>
    <w:rsid w:val="00033019"/>
    <w:rsid w:val="00033415"/>
    <w:rsid w:val="00033F20"/>
    <w:rsid w:val="0003418E"/>
    <w:rsid w:val="0003636F"/>
    <w:rsid w:val="000415AB"/>
    <w:rsid w:val="000419FB"/>
    <w:rsid w:val="00045A24"/>
    <w:rsid w:val="00046017"/>
    <w:rsid w:val="00050A5C"/>
    <w:rsid w:val="00052701"/>
    <w:rsid w:val="00053DFB"/>
    <w:rsid w:val="0005420A"/>
    <w:rsid w:val="00055806"/>
    <w:rsid w:val="0005583E"/>
    <w:rsid w:val="000563A8"/>
    <w:rsid w:val="000563EE"/>
    <w:rsid w:val="00056702"/>
    <w:rsid w:val="00060102"/>
    <w:rsid w:val="00061D31"/>
    <w:rsid w:val="0006517D"/>
    <w:rsid w:val="000651BB"/>
    <w:rsid w:val="00066F84"/>
    <w:rsid w:val="00066FBB"/>
    <w:rsid w:val="000670AB"/>
    <w:rsid w:val="0006732D"/>
    <w:rsid w:val="0007053B"/>
    <w:rsid w:val="0007151E"/>
    <w:rsid w:val="00074F6E"/>
    <w:rsid w:val="00076423"/>
    <w:rsid w:val="000769BB"/>
    <w:rsid w:val="00080A94"/>
    <w:rsid w:val="000810B2"/>
    <w:rsid w:val="0008191A"/>
    <w:rsid w:val="00086719"/>
    <w:rsid w:val="0009047F"/>
    <w:rsid w:val="000904B2"/>
    <w:rsid w:val="000929EC"/>
    <w:rsid w:val="00092E92"/>
    <w:rsid w:val="00093BDD"/>
    <w:rsid w:val="00093F24"/>
    <w:rsid w:val="0009435A"/>
    <w:rsid w:val="000957F8"/>
    <w:rsid w:val="00095F6B"/>
    <w:rsid w:val="000A0713"/>
    <w:rsid w:val="000A0B71"/>
    <w:rsid w:val="000A2391"/>
    <w:rsid w:val="000A59B8"/>
    <w:rsid w:val="000B171E"/>
    <w:rsid w:val="000B1BF3"/>
    <w:rsid w:val="000B2000"/>
    <w:rsid w:val="000B26E7"/>
    <w:rsid w:val="000B4641"/>
    <w:rsid w:val="000B632C"/>
    <w:rsid w:val="000B6B65"/>
    <w:rsid w:val="000B6FEF"/>
    <w:rsid w:val="000C367C"/>
    <w:rsid w:val="000C4BC8"/>
    <w:rsid w:val="000D108F"/>
    <w:rsid w:val="000D3B92"/>
    <w:rsid w:val="000D40FB"/>
    <w:rsid w:val="000D46D4"/>
    <w:rsid w:val="000D51AB"/>
    <w:rsid w:val="000D6841"/>
    <w:rsid w:val="000D7B2C"/>
    <w:rsid w:val="000E0236"/>
    <w:rsid w:val="000E05AE"/>
    <w:rsid w:val="000E0961"/>
    <w:rsid w:val="000E1341"/>
    <w:rsid w:val="000E3D9C"/>
    <w:rsid w:val="000F2CD6"/>
    <w:rsid w:val="000F30FC"/>
    <w:rsid w:val="000F343C"/>
    <w:rsid w:val="000F40BB"/>
    <w:rsid w:val="000F58E9"/>
    <w:rsid w:val="000F5D7B"/>
    <w:rsid w:val="000F7FC7"/>
    <w:rsid w:val="001007C1"/>
    <w:rsid w:val="001008D8"/>
    <w:rsid w:val="001107CD"/>
    <w:rsid w:val="00112668"/>
    <w:rsid w:val="00114A1C"/>
    <w:rsid w:val="001179E9"/>
    <w:rsid w:val="001237B7"/>
    <w:rsid w:val="00123ECF"/>
    <w:rsid w:val="00125C5C"/>
    <w:rsid w:val="001309D4"/>
    <w:rsid w:val="00131284"/>
    <w:rsid w:val="00132D0F"/>
    <w:rsid w:val="00135526"/>
    <w:rsid w:val="00136C8C"/>
    <w:rsid w:val="001411A3"/>
    <w:rsid w:val="00141B77"/>
    <w:rsid w:val="00141FDF"/>
    <w:rsid w:val="001427E3"/>
    <w:rsid w:val="0014361B"/>
    <w:rsid w:val="001452FD"/>
    <w:rsid w:val="00145C36"/>
    <w:rsid w:val="00145F89"/>
    <w:rsid w:val="001467EA"/>
    <w:rsid w:val="0015362D"/>
    <w:rsid w:val="00155A50"/>
    <w:rsid w:val="00157334"/>
    <w:rsid w:val="00161617"/>
    <w:rsid w:val="001632A5"/>
    <w:rsid w:val="001644C3"/>
    <w:rsid w:val="00164B04"/>
    <w:rsid w:val="00165DB3"/>
    <w:rsid w:val="0016653C"/>
    <w:rsid w:val="00166B59"/>
    <w:rsid w:val="00166EB9"/>
    <w:rsid w:val="00170C88"/>
    <w:rsid w:val="0017119E"/>
    <w:rsid w:val="0017187A"/>
    <w:rsid w:val="00171A7E"/>
    <w:rsid w:val="00171E71"/>
    <w:rsid w:val="00172271"/>
    <w:rsid w:val="00172C38"/>
    <w:rsid w:val="001744BD"/>
    <w:rsid w:val="001761DC"/>
    <w:rsid w:val="00177324"/>
    <w:rsid w:val="001821DC"/>
    <w:rsid w:val="0018254E"/>
    <w:rsid w:val="00184363"/>
    <w:rsid w:val="00184EE5"/>
    <w:rsid w:val="001857B0"/>
    <w:rsid w:val="00186F06"/>
    <w:rsid w:val="00191979"/>
    <w:rsid w:val="0019274D"/>
    <w:rsid w:val="00195045"/>
    <w:rsid w:val="001958F4"/>
    <w:rsid w:val="00195F04"/>
    <w:rsid w:val="0019649C"/>
    <w:rsid w:val="0019784C"/>
    <w:rsid w:val="001A123C"/>
    <w:rsid w:val="001A3BF9"/>
    <w:rsid w:val="001A40BE"/>
    <w:rsid w:val="001A4355"/>
    <w:rsid w:val="001A4987"/>
    <w:rsid w:val="001A7E25"/>
    <w:rsid w:val="001B0C47"/>
    <w:rsid w:val="001B14A3"/>
    <w:rsid w:val="001B1E24"/>
    <w:rsid w:val="001B2D85"/>
    <w:rsid w:val="001B5397"/>
    <w:rsid w:val="001B59B6"/>
    <w:rsid w:val="001B649B"/>
    <w:rsid w:val="001B6EA1"/>
    <w:rsid w:val="001B74EC"/>
    <w:rsid w:val="001B7D25"/>
    <w:rsid w:val="001C2385"/>
    <w:rsid w:val="001C2F10"/>
    <w:rsid w:val="001C3800"/>
    <w:rsid w:val="001C4411"/>
    <w:rsid w:val="001C4647"/>
    <w:rsid w:val="001C601B"/>
    <w:rsid w:val="001C6FE1"/>
    <w:rsid w:val="001C7F86"/>
    <w:rsid w:val="001D15FE"/>
    <w:rsid w:val="001D1624"/>
    <w:rsid w:val="001D232A"/>
    <w:rsid w:val="001D2534"/>
    <w:rsid w:val="001D47F8"/>
    <w:rsid w:val="001D49BB"/>
    <w:rsid w:val="001D5837"/>
    <w:rsid w:val="001D5E10"/>
    <w:rsid w:val="001D601F"/>
    <w:rsid w:val="001E5094"/>
    <w:rsid w:val="001E72B6"/>
    <w:rsid w:val="001E7EE6"/>
    <w:rsid w:val="001F023E"/>
    <w:rsid w:val="001F2612"/>
    <w:rsid w:val="001F2CF3"/>
    <w:rsid w:val="001F38B1"/>
    <w:rsid w:val="001F3DC9"/>
    <w:rsid w:val="001F4D28"/>
    <w:rsid w:val="001F5D7F"/>
    <w:rsid w:val="001F6888"/>
    <w:rsid w:val="00201637"/>
    <w:rsid w:val="002018C3"/>
    <w:rsid w:val="00203323"/>
    <w:rsid w:val="0020436F"/>
    <w:rsid w:val="00206A6D"/>
    <w:rsid w:val="00207E95"/>
    <w:rsid w:val="00210456"/>
    <w:rsid w:val="00211463"/>
    <w:rsid w:val="00211831"/>
    <w:rsid w:val="002125EB"/>
    <w:rsid w:val="00213412"/>
    <w:rsid w:val="00213ADE"/>
    <w:rsid w:val="00214048"/>
    <w:rsid w:val="0021438F"/>
    <w:rsid w:val="0021454B"/>
    <w:rsid w:val="00214D13"/>
    <w:rsid w:val="002158FD"/>
    <w:rsid w:val="002170FA"/>
    <w:rsid w:val="00217E6C"/>
    <w:rsid w:val="00220CC8"/>
    <w:rsid w:val="002249F7"/>
    <w:rsid w:val="0022502F"/>
    <w:rsid w:val="0022592F"/>
    <w:rsid w:val="002304A6"/>
    <w:rsid w:val="002317D1"/>
    <w:rsid w:val="0023194F"/>
    <w:rsid w:val="00234EBC"/>
    <w:rsid w:val="002357EE"/>
    <w:rsid w:val="00236874"/>
    <w:rsid w:val="00237003"/>
    <w:rsid w:val="00237A1F"/>
    <w:rsid w:val="0024120B"/>
    <w:rsid w:val="0024542C"/>
    <w:rsid w:val="00245B2F"/>
    <w:rsid w:val="002464DE"/>
    <w:rsid w:val="00246C07"/>
    <w:rsid w:val="00250112"/>
    <w:rsid w:val="0025390B"/>
    <w:rsid w:val="0025496B"/>
    <w:rsid w:val="00255526"/>
    <w:rsid w:val="00255A1C"/>
    <w:rsid w:val="002563E0"/>
    <w:rsid w:val="00256926"/>
    <w:rsid w:val="0025727F"/>
    <w:rsid w:val="002640A6"/>
    <w:rsid w:val="0026466F"/>
    <w:rsid w:val="002651F3"/>
    <w:rsid w:val="002663CB"/>
    <w:rsid w:val="002668AD"/>
    <w:rsid w:val="002675EE"/>
    <w:rsid w:val="00267BBC"/>
    <w:rsid w:val="00267DE5"/>
    <w:rsid w:val="00271AA2"/>
    <w:rsid w:val="00273821"/>
    <w:rsid w:val="00274298"/>
    <w:rsid w:val="00274F45"/>
    <w:rsid w:val="00275DA3"/>
    <w:rsid w:val="00280C88"/>
    <w:rsid w:val="00281A49"/>
    <w:rsid w:val="00282FA1"/>
    <w:rsid w:val="00284EC2"/>
    <w:rsid w:val="00286C86"/>
    <w:rsid w:val="002872EC"/>
    <w:rsid w:val="00290278"/>
    <w:rsid w:val="0029104D"/>
    <w:rsid w:val="0029399E"/>
    <w:rsid w:val="00295BF2"/>
    <w:rsid w:val="002A4A5E"/>
    <w:rsid w:val="002A562B"/>
    <w:rsid w:val="002A640B"/>
    <w:rsid w:val="002B09A2"/>
    <w:rsid w:val="002B0A5E"/>
    <w:rsid w:val="002B1CB0"/>
    <w:rsid w:val="002B2052"/>
    <w:rsid w:val="002B21AA"/>
    <w:rsid w:val="002B379C"/>
    <w:rsid w:val="002B37CD"/>
    <w:rsid w:val="002C1841"/>
    <w:rsid w:val="002C274C"/>
    <w:rsid w:val="002C2F69"/>
    <w:rsid w:val="002C36E9"/>
    <w:rsid w:val="002C388A"/>
    <w:rsid w:val="002C3D5F"/>
    <w:rsid w:val="002C77DB"/>
    <w:rsid w:val="002D12A5"/>
    <w:rsid w:val="002D59ED"/>
    <w:rsid w:val="002D5AA4"/>
    <w:rsid w:val="002D6375"/>
    <w:rsid w:val="002D696D"/>
    <w:rsid w:val="002E1599"/>
    <w:rsid w:val="002E2519"/>
    <w:rsid w:val="002E2BBB"/>
    <w:rsid w:val="002E3C19"/>
    <w:rsid w:val="002E41B0"/>
    <w:rsid w:val="002E493E"/>
    <w:rsid w:val="002E49B0"/>
    <w:rsid w:val="002E5B3E"/>
    <w:rsid w:val="002E5E56"/>
    <w:rsid w:val="002E6DB7"/>
    <w:rsid w:val="002F102B"/>
    <w:rsid w:val="002F2482"/>
    <w:rsid w:val="002F3AA3"/>
    <w:rsid w:val="00301CEC"/>
    <w:rsid w:val="00302120"/>
    <w:rsid w:val="00302B09"/>
    <w:rsid w:val="00305646"/>
    <w:rsid w:val="00306231"/>
    <w:rsid w:val="00306CF3"/>
    <w:rsid w:val="003155BE"/>
    <w:rsid w:val="0031581B"/>
    <w:rsid w:val="003174AE"/>
    <w:rsid w:val="00317967"/>
    <w:rsid w:val="0031796A"/>
    <w:rsid w:val="00317DB5"/>
    <w:rsid w:val="00322A01"/>
    <w:rsid w:val="00322A81"/>
    <w:rsid w:val="003235B3"/>
    <w:rsid w:val="0032402C"/>
    <w:rsid w:val="003247DB"/>
    <w:rsid w:val="00324F07"/>
    <w:rsid w:val="0032685D"/>
    <w:rsid w:val="00326C8E"/>
    <w:rsid w:val="00330696"/>
    <w:rsid w:val="003311FA"/>
    <w:rsid w:val="00333055"/>
    <w:rsid w:val="00333957"/>
    <w:rsid w:val="003358D0"/>
    <w:rsid w:val="003363E1"/>
    <w:rsid w:val="00337F61"/>
    <w:rsid w:val="00337FF9"/>
    <w:rsid w:val="00340813"/>
    <w:rsid w:val="00340815"/>
    <w:rsid w:val="003420E9"/>
    <w:rsid w:val="0034232B"/>
    <w:rsid w:val="00343FB0"/>
    <w:rsid w:val="00345B90"/>
    <w:rsid w:val="0034692C"/>
    <w:rsid w:val="00346B9E"/>
    <w:rsid w:val="00346ECB"/>
    <w:rsid w:val="00347A48"/>
    <w:rsid w:val="00350529"/>
    <w:rsid w:val="00353219"/>
    <w:rsid w:val="00354072"/>
    <w:rsid w:val="00354AA1"/>
    <w:rsid w:val="003572E7"/>
    <w:rsid w:val="003574FF"/>
    <w:rsid w:val="00357F5A"/>
    <w:rsid w:val="00362184"/>
    <w:rsid w:val="003630D4"/>
    <w:rsid w:val="0036466B"/>
    <w:rsid w:val="003668F1"/>
    <w:rsid w:val="0036740C"/>
    <w:rsid w:val="00374405"/>
    <w:rsid w:val="003749DD"/>
    <w:rsid w:val="00377F33"/>
    <w:rsid w:val="003825AE"/>
    <w:rsid w:val="0038587B"/>
    <w:rsid w:val="00386FC9"/>
    <w:rsid w:val="0038701C"/>
    <w:rsid w:val="003904DA"/>
    <w:rsid w:val="00390E79"/>
    <w:rsid w:val="003958D0"/>
    <w:rsid w:val="003A1025"/>
    <w:rsid w:val="003A1BB4"/>
    <w:rsid w:val="003A20DA"/>
    <w:rsid w:val="003A225F"/>
    <w:rsid w:val="003A2B23"/>
    <w:rsid w:val="003A3B87"/>
    <w:rsid w:val="003A48E5"/>
    <w:rsid w:val="003A705B"/>
    <w:rsid w:val="003A73B5"/>
    <w:rsid w:val="003B01B1"/>
    <w:rsid w:val="003B089E"/>
    <w:rsid w:val="003B09A8"/>
    <w:rsid w:val="003B0E84"/>
    <w:rsid w:val="003B2598"/>
    <w:rsid w:val="003B29DB"/>
    <w:rsid w:val="003B2CD2"/>
    <w:rsid w:val="003B6BCA"/>
    <w:rsid w:val="003B72A3"/>
    <w:rsid w:val="003B744D"/>
    <w:rsid w:val="003C0318"/>
    <w:rsid w:val="003C2DC0"/>
    <w:rsid w:val="003C33AF"/>
    <w:rsid w:val="003C3C3C"/>
    <w:rsid w:val="003D29AE"/>
    <w:rsid w:val="003D2C17"/>
    <w:rsid w:val="003D4EFD"/>
    <w:rsid w:val="003D51D5"/>
    <w:rsid w:val="003E1337"/>
    <w:rsid w:val="003E14DC"/>
    <w:rsid w:val="003E36A7"/>
    <w:rsid w:val="003E37BF"/>
    <w:rsid w:val="003E606B"/>
    <w:rsid w:val="003F0D78"/>
    <w:rsid w:val="003F2828"/>
    <w:rsid w:val="003F35D7"/>
    <w:rsid w:val="003F3F79"/>
    <w:rsid w:val="003F696D"/>
    <w:rsid w:val="00401642"/>
    <w:rsid w:val="0040192A"/>
    <w:rsid w:val="00401E89"/>
    <w:rsid w:val="004024E4"/>
    <w:rsid w:val="00402B1B"/>
    <w:rsid w:val="004054D1"/>
    <w:rsid w:val="0040635A"/>
    <w:rsid w:val="00406B45"/>
    <w:rsid w:val="00407E74"/>
    <w:rsid w:val="00411A28"/>
    <w:rsid w:val="004123CC"/>
    <w:rsid w:val="00421475"/>
    <w:rsid w:val="00421CA4"/>
    <w:rsid w:val="004225D5"/>
    <w:rsid w:val="00422773"/>
    <w:rsid w:val="00423E82"/>
    <w:rsid w:val="0042427B"/>
    <w:rsid w:val="00424506"/>
    <w:rsid w:val="00424CF3"/>
    <w:rsid w:val="00424D4B"/>
    <w:rsid w:val="004257E1"/>
    <w:rsid w:val="00432F96"/>
    <w:rsid w:val="00433653"/>
    <w:rsid w:val="00434DB7"/>
    <w:rsid w:val="004370E2"/>
    <w:rsid w:val="004371C4"/>
    <w:rsid w:val="004376B6"/>
    <w:rsid w:val="00441D03"/>
    <w:rsid w:val="004422A1"/>
    <w:rsid w:val="004470EA"/>
    <w:rsid w:val="004503C5"/>
    <w:rsid w:val="00450B44"/>
    <w:rsid w:val="0045112D"/>
    <w:rsid w:val="00452727"/>
    <w:rsid w:val="00452CB2"/>
    <w:rsid w:val="0045489E"/>
    <w:rsid w:val="004554FD"/>
    <w:rsid w:val="004575D9"/>
    <w:rsid w:val="0045778C"/>
    <w:rsid w:val="0046060D"/>
    <w:rsid w:val="004671C6"/>
    <w:rsid w:val="00472285"/>
    <w:rsid w:val="004744D3"/>
    <w:rsid w:val="00474821"/>
    <w:rsid w:val="00476A58"/>
    <w:rsid w:val="0047741D"/>
    <w:rsid w:val="00477571"/>
    <w:rsid w:val="00480ACE"/>
    <w:rsid w:val="00481C87"/>
    <w:rsid w:val="004821D6"/>
    <w:rsid w:val="00483512"/>
    <w:rsid w:val="004842DB"/>
    <w:rsid w:val="0048651E"/>
    <w:rsid w:val="00486DCE"/>
    <w:rsid w:val="00487677"/>
    <w:rsid w:val="004902A8"/>
    <w:rsid w:val="004925EB"/>
    <w:rsid w:val="00492751"/>
    <w:rsid w:val="00493422"/>
    <w:rsid w:val="00495314"/>
    <w:rsid w:val="004A11FC"/>
    <w:rsid w:val="004A4A9A"/>
    <w:rsid w:val="004A59E4"/>
    <w:rsid w:val="004A5EF4"/>
    <w:rsid w:val="004A5EF7"/>
    <w:rsid w:val="004A6E53"/>
    <w:rsid w:val="004A7E66"/>
    <w:rsid w:val="004A7F43"/>
    <w:rsid w:val="004B1B53"/>
    <w:rsid w:val="004B244B"/>
    <w:rsid w:val="004B24FA"/>
    <w:rsid w:val="004B34BA"/>
    <w:rsid w:val="004B5E9D"/>
    <w:rsid w:val="004B6168"/>
    <w:rsid w:val="004B6323"/>
    <w:rsid w:val="004B633A"/>
    <w:rsid w:val="004B6C04"/>
    <w:rsid w:val="004B6D31"/>
    <w:rsid w:val="004C2F58"/>
    <w:rsid w:val="004C45BB"/>
    <w:rsid w:val="004C4A3A"/>
    <w:rsid w:val="004C4D4E"/>
    <w:rsid w:val="004D1248"/>
    <w:rsid w:val="004D4C85"/>
    <w:rsid w:val="004D7415"/>
    <w:rsid w:val="004D7E01"/>
    <w:rsid w:val="004E1136"/>
    <w:rsid w:val="004E2118"/>
    <w:rsid w:val="004E53EF"/>
    <w:rsid w:val="004E5D27"/>
    <w:rsid w:val="004E6DC4"/>
    <w:rsid w:val="004F0C76"/>
    <w:rsid w:val="004F2F2D"/>
    <w:rsid w:val="004F332F"/>
    <w:rsid w:val="004F3B15"/>
    <w:rsid w:val="004F3B8B"/>
    <w:rsid w:val="004F43A5"/>
    <w:rsid w:val="004F77C7"/>
    <w:rsid w:val="004F7FEA"/>
    <w:rsid w:val="00503423"/>
    <w:rsid w:val="005040A0"/>
    <w:rsid w:val="005044E1"/>
    <w:rsid w:val="00504F3A"/>
    <w:rsid w:val="0050564F"/>
    <w:rsid w:val="00506A1B"/>
    <w:rsid w:val="00507A78"/>
    <w:rsid w:val="00507F74"/>
    <w:rsid w:val="00510237"/>
    <w:rsid w:val="0051061D"/>
    <w:rsid w:val="0051155D"/>
    <w:rsid w:val="00513537"/>
    <w:rsid w:val="00520B06"/>
    <w:rsid w:val="00520EA2"/>
    <w:rsid w:val="00521B61"/>
    <w:rsid w:val="0052298C"/>
    <w:rsid w:val="00522D09"/>
    <w:rsid w:val="00524CDB"/>
    <w:rsid w:val="0052541F"/>
    <w:rsid w:val="00525752"/>
    <w:rsid w:val="00526564"/>
    <w:rsid w:val="00532A91"/>
    <w:rsid w:val="005341B7"/>
    <w:rsid w:val="005365EA"/>
    <w:rsid w:val="005378F8"/>
    <w:rsid w:val="00541A66"/>
    <w:rsid w:val="00542DA4"/>
    <w:rsid w:val="005444A6"/>
    <w:rsid w:val="00544C65"/>
    <w:rsid w:val="0054587B"/>
    <w:rsid w:val="0054743E"/>
    <w:rsid w:val="0055057A"/>
    <w:rsid w:val="00550906"/>
    <w:rsid w:val="00550CA5"/>
    <w:rsid w:val="00552488"/>
    <w:rsid w:val="00553219"/>
    <w:rsid w:val="00554FC5"/>
    <w:rsid w:val="00555034"/>
    <w:rsid w:val="00556680"/>
    <w:rsid w:val="00556AE6"/>
    <w:rsid w:val="00563EBF"/>
    <w:rsid w:val="00563F7A"/>
    <w:rsid w:val="005653B8"/>
    <w:rsid w:val="00566E87"/>
    <w:rsid w:val="005675FB"/>
    <w:rsid w:val="0057289B"/>
    <w:rsid w:val="00574846"/>
    <w:rsid w:val="005760E6"/>
    <w:rsid w:val="0057613E"/>
    <w:rsid w:val="005766A3"/>
    <w:rsid w:val="0058024F"/>
    <w:rsid w:val="0058208F"/>
    <w:rsid w:val="0058353D"/>
    <w:rsid w:val="0058365B"/>
    <w:rsid w:val="005845A5"/>
    <w:rsid w:val="005864F0"/>
    <w:rsid w:val="005900F9"/>
    <w:rsid w:val="00590BEF"/>
    <w:rsid w:val="00591ABF"/>
    <w:rsid w:val="00594D7B"/>
    <w:rsid w:val="00594EB2"/>
    <w:rsid w:val="0059508A"/>
    <w:rsid w:val="005960A6"/>
    <w:rsid w:val="00596E74"/>
    <w:rsid w:val="005A0E18"/>
    <w:rsid w:val="005A1E43"/>
    <w:rsid w:val="005A3B7E"/>
    <w:rsid w:val="005A5DEB"/>
    <w:rsid w:val="005A7935"/>
    <w:rsid w:val="005B0DDC"/>
    <w:rsid w:val="005B1429"/>
    <w:rsid w:val="005B4A93"/>
    <w:rsid w:val="005B57EB"/>
    <w:rsid w:val="005B6093"/>
    <w:rsid w:val="005C1D32"/>
    <w:rsid w:val="005C1DA1"/>
    <w:rsid w:val="005C1EEC"/>
    <w:rsid w:val="005C2926"/>
    <w:rsid w:val="005C39C1"/>
    <w:rsid w:val="005C3C7B"/>
    <w:rsid w:val="005C57E6"/>
    <w:rsid w:val="005C71C2"/>
    <w:rsid w:val="005C7742"/>
    <w:rsid w:val="005D00C3"/>
    <w:rsid w:val="005D357B"/>
    <w:rsid w:val="005D6CB4"/>
    <w:rsid w:val="005D6D58"/>
    <w:rsid w:val="005D74BD"/>
    <w:rsid w:val="005D78DC"/>
    <w:rsid w:val="005E091B"/>
    <w:rsid w:val="005E139E"/>
    <w:rsid w:val="005E13DE"/>
    <w:rsid w:val="005E1D8C"/>
    <w:rsid w:val="005E3BF9"/>
    <w:rsid w:val="005E563E"/>
    <w:rsid w:val="005E6556"/>
    <w:rsid w:val="005E6F12"/>
    <w:rsid w:val="005E7D1C"/>
    <w:rsid w:val="005F1E74"/>
    <w:rsid w:val="005F21C3"/>
    <w:rsid w:val="005F2DC1"/>
    <w:rsid w:val="005F429B"/>
    <w:rsid w:val="005F4304"/>
    <w:rsid w:val="005F5BF3"/>
    <w:rsid w:val="005F7C1E"/>
    <w:rsid w:val="006148EA"/>
    <w:rsid w:val="006149EE"/>
    <w:rsid w:val="00615D35"/>
    <w:rsid w:val="006165C6"/>
    <w:rsid w:val="00617454"/>
    <w:rsid w:val="006213CD"/>
    <w:rsid w:val="006230F9"/>
    <w:rsid w:val="00625002"/>
    <w:rsid w:val="00625657"/>
    <w:rsid w:val="00626926"/>
    <w:rsid w:val="00631CC8"/>
    <w:rsid w:val="0063264D"/>
    <w:rsid w:val="00632A52"/>
    <w:rsid w:val="00632FE7"/>
    <w:rsid w:val="0063484B"/>
    <w:rsid w:val="006357BE"/>
    <w:rsid w:val="00636468"/>
    <w:rsid w:val="0063671A"/>
    <w:rsid w:val="0064002E"/>
    <w:rsid w:val="006441AC"/>
    <w:rsid w:val="006476D2"/>
    <w:rsid w:val="0065298E"/>
    <w:rsid w:val="00656AC7"/>
    <w:rsid w:val="006575D4"/>
    <w:rsid w:val="00664507"/>
    <w:rsid w:val="0066528D"/>
    <w:rsid w:val="00666122"/>
    <w:rsid w:val="0066774B"/>
    <w:rsid w:val="00671463"/>
    <w:rsid w:val="0067207F"/>
    <w:rsid w:val="006748F2"/>
    <w:rsid w:val="00681A3C"/>
    <w:rsid w:val="00681B47"/>
    <w:rsid w:val="00683C90"/>
    <w:rsid w:val="00686D4C"/>
    <w:rsid w:val="00690008"/>
    <w:rsid w:val="0069505E"/>
    <w:rsid w:val="006950F9"/>
    <w:rsid w:val="00696A4B"/>
    <w:rsid w:val="00697206"/>
    <w:rsid w:val="00697468"/>
    <w:rsid w:val="0069747C"/>
    <w:rsid w:val="006A0256"/>
    <w:rsid w:val="006A3523"/>
    <w:rsid w:val="006A4286"/>
    <w:rsid w:val="006A4AF1"/>
    <w:rsid w:val="006A4C30"/>
    <w:rsid w:val="006A50BE"/>
    <w:rsid w:val="006A5326"/>
    <w:rsid w:val="006B0617"/>
    <w:rsid w:val="006B09F0"/>
    <w:rsid w:val="006B3E8D"/>
    <w:rsid w:val="006B5827"/>
    <w:rsid w:val="006B5BEE"/>
    <w:rsid w:val="006B63FB"/>
    <w:rsid w:val="006B71BA"/>
    <w:rsid w:val="006B74BD"/>
    <w:rsid w:val="006C1A95"/>
    <w:rsid w:val="006C221E"/>
    <w:rsid w:val="006C2824"/>
    <w:rsid w:val="006D174F"/>
    <w:rsid w:val="006D24F1"/>
    <w:rsid w:val="006D3784"/>
    <w:rsid w:val="006D553A"/>
    <w:rsid w:val="006D5EDF"/>
    <w:rsid w:val="006D66CC"/>
    <w:rsid w:val="006E1808"/>
    <w:rsid w:val="006E2C5D"/>
    <w:rsid w:val="006E328D"/>
    <w:rsid w:val="006E3C39"/>
    <w:rsid w:val="006E5ACF"/>
    <w:rsid w:val="006E6844"/>
    <w:rsid w:val="006F1C24"/>
    <w:rsid w:val="006F2FC9"/>
    <w:rsid w:val="006F35A0"/>
    <w:rsid w:val="006F4C69"/>
    <w:rsid w:val="006F536B"/>
    <w:rsid w:val="006F66A4"/>
    <w:rsid w:val="007006DB"/>
    <w:rsid w:val="00701878"/>
    <w:rsid w:val="00705BE3"/>
    <w:rsid w:val="00705D05"/>
    <w:rsid w:val="00707AEA"/>
    <w:rsid w:val="00707B7C"/>
    <w:rsid w:val="00713A63"/>
    <w:rsid w:val="0071410C"/>
    <w:rsid w:val="00714A2F"/>
    <w:rsid w:val="00714B19"/>
    <w:rsid w:val="00715201"/>
    <w:rsid w:val="00716776"/>
    <w:rsid w:val="00716C26"/>
    <w:rsid w:val="00717C99"/>
    <w:rsid w:val="00723B29"/>
    <w:rsid w:val="007247FE"/>
    <w:rsid w:val="00726E18"/>
    <w:rsid w:val="007271B9"/>
    <w:rsid w:val="00731612"/>
    <w:rsid w:val="007324E4"/>
    <w:rsid w:val="007343A1"/>
    <w:rsid w:val="00734602"/>
    <w:rsid w:val="007349F5"/>
    <w:rsid w:val="00737910"/>
    <w:rsid w:val="00737EAB"/>
    <w:rsid w:val="00740E49"/>
    <w:rsid w:val="007414E1"/>
    <w:rsid w:val="0074280D"/>
    <w:rsid w:val="00742868"/>
    <w:rsid w:val="007443F5"/>
    <w:rsid w:val="00746F4C"/>
    <w:rsid w:val="00753584"/>
    <w:rsid w:val="00754471"/>
    <w:rsid w:val="00761CC9"/>
    <w:rsid w:val="007636EE"/>
    <w:rsid w:val="007637C2"/>
    <w:rsid w:val="00767A09"/>
    <w:rsid w:val="007704C2"/>
    <w:rsid w:val="007723CA"/>
    <w:rsid w:val="0078474F"/>
    <w:rsid w:val="0078724E"/>
    <w:rsid w:val="0079001E"/>
    <w:rsid w:val="007923F2"/>
    <w:rsid w:val="00794F4F"/>
    <w:rsid w:val="007A074D"/>
    <w:rsid w:val="007A0FB2"/>
    <w:rsid w:val="007A3832"/>
    <w:rsid w:val="007A4A63"/>
    <w:rsid w:val="007A61A8"/>
    <w:rsid w:val="007A7C69"/>
    <w:rsid w:val="007B34FB"/>
    <w:rsid w:val="007B363B"/>
    <w:rsid w:val="007B3B6E"/>
    <w:rsid w:val="007B5ED8"/>
    <w:rsid w:val="007C0334"/>
    <w:rsid w:val="007C06B9"/>
    <w:rsid w:val="007C1839"/>
    <w:rsid w:val="007C2B72"/>
    <w:rsid w:val="007D0C56"/>
    <w:rsid w:val="007D2AC3"/>
    <w:rsid w:val="007D4D90"/>
    <w:rsid w:val="007D69F5"/>
    <w:rsid w:val="007D705A"/>
    <w:rsid w:val="007D7847"/>
    <w:rsid w:val="007E3050"/>
    <w:rsid w:val="007E38A3"/>
    <w:rsid w:val="007E3957"/>
    <w:rsid w:val="007E474E"/>
    <w:rsid w:val="007E5C2A"/>
    <w:rsid w:val="007E5F54"/>
    <w:rsid w:val="007F19A9"/>
    <w:rsid w:val="007F1ACA"/>
    <w:rsid w:val="007F1DE7"/>
    <w:rsid w:val="008017B4"/>
    <w:rsid w:val="0080182D"/>
    <w:rsid w:val="008027E7"/>
    <w:rsid w:val="00803AAD"/>
    <w:rsid w:val="00805779"/>
    <w:rsid w:val="008063B0"/>
    <w:rsid w:val="00811655"/>
    <w:rsid w:val="00812B90"/>
    <w:rsid w:val="008148ED"/>
    <w:rsid w:val="0081507E"/>
    <w:rsid w:val="008205D8"/>
    <w:rsid w:val="00822099"/>
    <w:rsid w:val="00822B0E"/>
    <w:rsid w:val="00822F85"/>
    <w:rsid w:val="0083116D"/>
    <w:rsid w:val="00831F43"/>
    <w:rsid w:val="00833B7B"/>
    <w:rsid w:val="0083490D"/>
    <w:rsid w:val="00843794"/>
    <w:rsid w:val="00847D0A"/>
    <w:rsid w:val="00851355"/>
    <w:rsid w:val="0085272D"/>
    <w:rsid w:val="00856A1E"/>
    <w:rsid w:val="00856DA7"/>
    <w:rsid w:val="0085748F"/>
    <w:rsid w:val="00857AC1"/>
    <w:rsid w:val="00862E7C"/>
    <w:rsid w:val="00863D04"/>
    <w:rsid w:val="008643A2"/>
    <w:rsid w:val="0086484D"/>
    <w:rsid w:val="008660BE"/>
    <w:rsid w:val="008705FE"/>
    <w:rsid w:val="00870683"/>
    <w:rsid w:val="0087308B"/>
    <w:rsid w:val="00875C53"/>
    <w:rsid w:val="008769DC"/>
    <w:rsid w:val="00876CED"/>
    <w:rsid w:val="008775E0"/>
    <w:rsid w:val="00881EEC"/>
    <w:rsid w:val="008832EC"/>
    <w:rsid w:val="008848E7"/>
    <w:rsid w:val="00884BC3"/>
    <w:rsid w:val="008902AF"/>
    <w:rsid w:val="00890967"/>
    <w:rsid w:val="00890D8D"/>
    <w:rsid w:val="00895D4D"/>
    <w:rsid w:val="008960E1"/>
    <w:rsid w:val="00896BE6"/>
    <w:rsid w:val="00897D16"/>
    <w:rsid w:val="008A1009"/>
    <w:rsid w:val="008A1EC2"/>
    <w:rsid w:val="008A20AF"/>
    <w:rsid w:val="008A24C1"/>
    <w:rsid w:val="008A30B1"/>
    <w:rsid w:val="008A455D"/>
    <w:rsid w:val="008A4CC7"/>
    <w:rsid w:val="008A562B"/>
    <w:rsid w:val="008A5E2D"/>
    <w:rsid w:val="008A5F76"/>
    <w:rsid w:val="008A66DF"/>
    <w:rsid w:val="008A77CB"/>
    <w:rsid w:val="008B06C4"/>
    <w:rsid w:val="008B277F"/>
    <w:rsid w:val="008B52C2"/>
    <w:rsid w:val="008B5D66"/>
    <w:rsid w:val="008B5FB1"/>
    <w:rsid w:val="008C112B"/>
    <w:rsid w:val="008C5384"/>
    <w:rsid w:val="008D0333"/>
    <w:rsid w:val="008D104E"/>
    <w:rsid w:val="008D39C4"/>
    <w:rsid w:val="008D3FFB"/>
    <w:rsid w:val="008D487C"/>
    <w:rsid w:val="008D600C"/>
    <w:rsid w:val="008E4820"/>
    <w:rsid w:val="008E4E0C"/>
    <w:rsid w:val="008E5B13"/>
    <w:rsid w:val="008F18DE"/>
    <w:rsid w:val="008F22F6"/>
    <w:rsid w:val="008F365E"/>
    <w:rsid w:val="008F3AB6"/>
    <w:rsid w:val="008F4649"/>
    <w:rsid w:val="008F4764"/>
    <w:rsid w:val="008F5BDB"/>
    <w:rsid w:val="0090060F"/>
    <w:rsid w:val="009011C1"/>
    <w:rsid w:val="009027D2"/>
    <w:rsid w:val="00903C9D"/>
    <w:rsid w:val="0090609B"/>
    <w:rsid w:val="00906D47"/>
    <w:rsid w:val="00907797"/>
    <w:rsid w:val="00911192"/>
    <w:rsid w:val="00914522"/>
    <w:rsid w:val="00914C14"/>
    <w:rsid w:val="00915C5F"/>
    <w:rsid w:val="00916924"/>
    <w:rsid w:val="00920D89"/>
    <w:rsid w:val="009214B5"/>
    <w:rsid w:val="00922E34"/>
    <w:rsid w:val="00924222"/>
    <w:rsid w:val="009244AD"/>
    <w:rsid w:val="0092561A"/>
    <w:rsid w:val="00927F1E"/>
    <w:rsid w:val="00931BF2"/>
    <w:rsid w:val="009335E4"/>
    <w:rsid w:val="009337CF"/>
    <w:rsid w:val="00933BC1"/>
    <w:rsid w:val="00934935"/>
    <w:rsid w:val="00934EF5"/>
    <w:rsid w:val="00935E6B"/>
    <w:rsid w:val="0093763A"/>
    <w:rsid w:val="00937EEC"/>
    <w:rsid w:val="00941281"/>
    <w:rsid w:val="009417B9"/>
    <w:rsid w:val="00942321"/>
    <w:rsid w:val="009431E6"/>
    <w:rsid w:val="00943C1A"/>
    <w:rsid w:val="00943DB8"/>
    <w:rsid w:val="00944654"/>
    <w:rsid w:val="00944B0C"/>
    <w:rsid w:val="00944C6C"/>
    <w:rsid w:val="00953DE6"/>
    <w:rsid w:val="00960B97"/>
    <w:rsid w:val="0096205D"/>
    <w:rsid w:val="009620C0"/>
    <w:rsid w:val="00964800"/>
    <w:rsid w:val="00964D9F"/>
    <w:rsid w:val="009656A2"/>
    <w:rsid w:val="00967D01"/>
    <w:rsid w:val="00970CA2"/>
    <w:rsid w:val="00971CBF"/>
    <w:rsid w:val="0097345B"/>
    <w:rsid w:val="00973E69"/>
    <w:rsid w:val="00974469"/>
    <w:rsid w:val="00975162"/>
    <w:rsid w:val="009753E9"/>
    <w:rsid w:val="00982CAE"/>
    <w:rsid w:val="00983C89"/>
    <w:rsid w:val="00985D7B"/>
    <w:rsid w:val="00986B15"/>
    <w:rsid w:val="0099144F"/>
    <w:rsid w:val="00992A87"/>
    <w:rsid w:val="00995B43"/>
    <w:rsid w:val="009A246A"/>
    <w:rsid w:val="009A6DF3"/>
    <w:rsid w:val="009A7383"/>
    <w:rsid w:val="009B0FF7"/>
    <w:rsid w:val="009B339F"/>
    <w:rsid w:val="009B4A59"/>
    <w:rsid w:val="009B4FCB"/>
    <w:rsid w:val="009B58BC"/>
    <w:rsid w:val="009C047C"/>
    <w:rsid w:val="009C16A1"/>
    <w:rsid w:val="009C1B89"/>
    <w:rsid w:val="009C35F2"/>
    <w:rsid w:val="009C4026"/>
    <w:rsid w:val="009C43E2"/>
    <w:rsid w:val="009C476D"/>
    <w:rsid w:val="009C5467"/>
    <w:rsid w:val="009D00FC"/>
    <w:rsid w:val="009D0D4C"/>
    <w:rsid w:val="009D0DBE"/>
    <w:rsid w:val="009D24E9"/>
    <w:rsid w:val="009D43E8"/>
    <w:rsid w:val="009D4886"/>
    <w:rsid w:val="009D5043"/>
    <w:rsid w:val="009D5963"/>
    <w:rsid w:val="009D6F77"/>
    <w:rsid w:val="009E01B8"/>
    <w:rsid w:val="009E1D8D"/>
    <w:rsid w:val="009E2B08"/>
    <w:rsid w:val="009E2F6F"/>
    <w:rsid w:val="009E2F8A"/>
    <w:rsid w:val="009E31F9"/>
    <w:rsid w:val="009E63A1"/>
    <w:rsid w:val="009E6ED4"/>
    <w:rsid w:val="009F026C"/>
    <w:rsid w:val="009F099F"/>
    <w:rsid w:val="009F24D3"/>
    <w:rsid w:val="009F2F2D"/>
    <w:rsid w:val="009F500E"/>
    <w:rsid w:val="009F6782"/>
    <w:rsid w:val="009F7A12"/>
    <w:rsid w:val="009F7C7E"/>
    <w:rsid w:val="00A003F7"/>
    <w:rsid w:val="00A00814"/>
    <w:rsid w:val="00A00925"/>
    <w:rsid w:val="00A03B3F"/>
    <w:rsid w:val="00A04ADA"/>
    <w:rsid w:val="00A0500F"/>
    <w:rsid w:val="00A06E7E"/>
    <w:rsid w:val="00A07773"/>
    <w:rsid w:val="00A10F6A"/>
    <w:rsid w:val="00A13483"/>
    <w:rsid w:val="00A15C55"/>
    <w:rsid w:val="00A17F95"/>
    <w:rsid w:val="00A2437E"/>
    <w:rsid w:val="00A278C2"/>
    <w:rsid w:val="00A30BC2"/>
    <w:rsid w:val="00A30C47"/>
    <w:rsid w:val="00A323DC"/>
    <w:rsid w:val="00A337E9"/>
    <w:rsid w:val="00A33A89"/>
    <w:rsid w:val="00A33B89"/>
    <w:rsid w:val="00A34FE3"/>
    <w:rsid w:val="00A36145"/>
    <w:rsid w:val="00A36F0D"/>
    <w:rsid w:val="00A37649"/>
    <w:rsid w:val="00A37A53"/>
    <w:rsid w:val="00A41C51"/>
    <w:rsid w:val="00A42B58"/>
    <w:rsid w:val="00A43FCC"/>
    <w:rsid w:val="00A45767"/>
    <w:rsid w:val="00A45915"/>
    <w:rsid w:val="00A47ED4"/>
    <w:rsid w:val="00A518F0"/>
    <w:rsid w:val="00A51B86"/>
    <w:rsid w:val="00A53BB5"/>
    <w:rsid w:val="00A5537B"/>
    <w:rsid w:val="00A56C52"/>
    <w:rsid w:val="00A61379"/>
    <w:rsid w:val="00A6225A"/>
    <w:rsid w:val="00A62EE1"/>
    <w:rsid w:val="00A65870"/>
    <w:rsid w:val="00A6644F"/>
    <w:rsid w:val="00A66EFD"/>
    <w:rsid w:val="00A674DA"/>
    <w:rsid w:val="00A723A4"/>
    <w:rsid w:val="00A743DC"/>
    <w:rsid w:val="00A76838"/>
    <w:rsid w:val="00A772BE"/>
    <w:rsid w:val="00A77534"/>
    <w:rsid w:val="00A82993"/>
    <w:rsid w:val="00A82AAD"/>
    <w:rsid w:val="00A83E27"/>
    <w:rsid w:val="00A90ADE"/>
    <w:rsid w:val="00A9279D"/>
    <w:rsid w:val="00A93E98"/>
    <w:rsid w:val="00A94B42"/>
    <w:rsid w:val="00A94EBA"/>
    <w:rsid w:val="00A958F6"/>
    <w:rsid w:val="00AA0454"/>
    <w:rsid w:val="00AA25B1"/>
    <w:rsid w:val="00AA3276"/>
    <w:rsid w:val="00AA576F"/>
    <w:rsid w:val="00AA62A3"/>
    <w:rsid w:val="00AA6DF8"/>
    <w:rsid w:val="00AA6EC6"/>
    <w:rsid w:val="00AB0CF6"/>
    <w:rsid w:val="00AB2057"/>
    <w:rsid w:val="00AB2374"/>
    <w:rsid w:val="00AB34DD"/>
    <w:rsid w:val="00AB4FA4"/>
    <w:rsid w:val="00AB51B7"/>
    <w:rsid w:val="00AB5EAE"/>
    <w:rsid w:val="00AB5FF3"/>
    <w:rsid w:val="00AB60F8"/>
    <w:rsid w:val="00AB632F"/>
    <w:rsid w:val="00AC06B6"/>
    <w:rsid w:val="00AC154D"/>
    <w:rsid w:val="00AC1787"/>
    <w:rsid w:val="00AC36FD"/>
    <w:rsid w:val="00AC4AEB"/>
    <w:rsid w:val="00AC5AD9"/>
    <w:rsid w:val="00AC71BD"/>
    <w:rsid w:val="00AD04B6"/>
    <w:rsid w:val="00AD2127"/>
    <w:rsid w:val="00AD4CFF"/>
    <w:rsid w:val="00AD573B"/>
    <w:rsid w:val="00AD69C1"/>
    <w:rsid w:val="00AD738A"/>
    <w:rsid w:val="00AD74DC"/>
    <w:rsid w:val="00AE14CB"/>
    <w:rsid w:val="00AE1F87"/>
    <w:rsid w:val="00AE211E"/>
    <w:rsid w:val="00AE32B8"/>
    <w:rsid w:val="00AE338F"/>
    <w:rsid w:val="00AE45E3"/>
    <w:rsid w:val="00AE62D1"/>
    <w:rsid w:val="00AF03C4"/>
    <w:rsid w:val="00AF06B1"/>
    <w:rsid w:val="00AF0F0F"/>
    <w:rsid w:val="00AF1213"/>
    <w:rsid w:val="00AF4D5F"/>
    <w:rsid w:val="00AF4F3B"/>
    <w:rsid w:val="00AF50BF"/>
    <w:rsid w:val="00AF5E0B"/>
    <w:rsid w:val="00B02384"/>
    <w:rsid w:val="00B03B49"/>
    <w:rsid w:val="00B06F01"/>
    <w:rsid w:val="00B07F99"/>
    <w:rsid w:val="00B128BB"/>
    <w:rsid w:val="00B13E80"/>
    <w:rsid w:val="00B206FD"/>
    <w:rsid w:val="00B20C63"/>
    <w:rsid w:val="00B245CE"/>
    <w:rsid w:val="00B25201"/>
    <w:rsid w:val="00B31AFB"/>
    <w:rsid w:val="00B33306"/>
    <w:rsid w:val="00B36E35"/>
    <w:rsid w:val="00B37B5B"/>
    <w:rsid w:val="00B41502"/>
    <w:rsid w:val="00B415DD"/>
    <w:rsid w:val="00B42BD5"/>
    <w:rsid w:val="00B43F1F"/>
    <w:rsid w:val="00B47850"/>
    <w:rsid w:val="00B47BB6"/>
    <w:rsid w:val="00B507F7"/>
    <w:rsid w:val="00B51EA8"/>
    <w:rsid w:val="00B51FDB"/>
    <w:rsid w:val="00B54A19"/>
    <w:rsid w:val="00B55DEC"/>
    <w:rsid w:val="00B607BE"/>
    <w:rsid w:val="00B61472"/>
    <w:rsid w:val="00B6174C"/>
    <w:rsid w:val="00B6254B"/>
    <w:rsid w:val="00B62DA4"/>
    <w:rsid w:val="00B639D1"/>
    <w:rsid w:val="00B66BCA"/>
    <w:rsid w:val="00B70B36"/>
    <w:rsid w:val="00B70BDB"/>
    <w:rsid w:val="00B70EA8"/>
    <w:rsid w:val="00B739D3"/>
    <w:rsid w:val="00B81BA6"/>
    <w:rsid w:val="00B83623"/>
    <w:rsid w:val="00B85381"/>
    <w:rsid w:val="00B87AF9"/>
    <w:rsid w:val="00B93DA9"/>
    <w:rsid w:val="00B965FC"/>
    <w:rsid w:val="00B974A8"/>
    <w:rsid w:val="00BA2D4B"/>
    <w:rsid w:val="00BA3A46"/>
    <w:rsid w:val="00BA445B"/>
    <w:rsid w:val="00BA5B78"/>
    <w:rsid w:val="00BA6C4A"/>
    <w:rsid w:val="00BB291F"/>
    <w:rsid w:val="00BB29DF"/>
    <w:rsid w:val="00BB2BC5"/>
    <w:rsid w:val="00BB7EB3"/>
    <w:rsid w:val="00BC0621"/>
    <w:rsid w:val="00BC11F6"/>
    <w:rsid w:val="00BC2058"/>
    <w:rsid w:val="00BC226A"/>
    <w:rsid w:val="00BC3729"/>
    <w:rsid w:val="00BC7048"/>
    <w:rsid w:val="00BC7C94"/>
    <w:rsid w:val="00BD16F9"/>
    <w:rsid w:val="00BD2D30"/>
    <w:rsid w:val="00BD2E74"/>
    <w:rsid w:val="00BD39ED"/>
    <w:rsid w:val="00BD59C0"/>
    <w:rsid w:val="00BE08E2"/>
    <w:rsid w:val="00BE3F59"/>
    <w:rsid w:val="00BE4FD9"/>
    <w:rsid w:val="00BE5F31"/>
    <w:rsid w:val="00BE6F6D"/>
    <w:rsid w:val="00BE7051"/>
    <w:rsid w:val="00BE71E8"/>
    <w:rsid w:val="00BE7E73"/>
    <w:rsid w:val="00BF12E3"/>
    <w:rsid w:val="00BF2485"/>
    <w:rsid w:val="00BF27F6"/>
    <w:rsid w:val="00BF31FB"/>
    <w:rsid w:val="00BF6E7E"/>
    <w:rsid w:val="00BF7E97"/>
    <w:rsid w:val="00C00055"/>
    <w:rsid w:val="00C02D12"/>
    <w:rsid w:val="00C0431C"/>
    <w:rsid w:val="00C05987"/>
    <w:rsid w:val="00C05FB0"/>
    <w:rsid w:val="00C07BA3"/>
    <w:rsid w:val="00C11738"/>
    <w:rsid w:val="00C16C62"/>
    <w:rsid w:val="00C20371"/>
    <w:rsid w:val="00C217B7"/>
    <w:rsid w:val="00C22905"/>
    <w:rsid w:val="00C22A26"/>
    <w:rsid w:val="00C22BC9"/>
    <w:rsid w:val="00C23163"/>
    <w:rsid w:val="00C2377C"/>
    <w:rsid w:val="00C262CB"/>
    <w:rsid w:val="00C3286D"/>
    <w:rsid w:val="00C33069"/>
    <w:rsid w:val="00C3319F"/>
    <w:rsid w:val="00C36C5E"/>
    <w:rsid w:val="00C36CF4"/>
    <w:rsid w:val="00C378EF"/>
    <w:rsid w:val="00C40024"/>
    <w:rsid w:val="00C41573"/>
    <w:rsid w:val="00C42A43"/>
    <w:rsid w:val="00C44DFA"/>
    <w:rsid w:val="00C45CB5"/>
    <w:rsid w:val="00C47766"/>
    <w:rsid w:val="00C47923"/>
    <w:rsid w:val="00C506D0"/>
    <w:rsid w:val="00C51B6C"/>
    <w:rsid w:val="00C542E9"/>
    <w:rsid w:val="00C544A1"/>
    <w:rsid w:val="00C54DC1"/>
    <w:rsid w:val="00C55C5B"/>
    <w:rsid w:val="00C56EF1"/>
    <w:rsid w:val="00C6048E"/>
    <w:rsid w:val="00C63BD1"/>
    <w:rsid w:val="00C65D60"/>
    <w:rsid w:val="00C705B5"/>
    <w:rsid w:val="00C71627"/>
    <w:rsid w:val="00C72AC1"/>
    <w:rsid w:val="00C72B65"/>
    <w:rsid w:val="00C737A6"/>
    <w:rsid w:val="00C73D51"/>
    <w:rsid w:val="00C753F9"/>
    <w:rsid w:val="00C80DA7"/>
    <w:rsid w:val="00C81BEB"/>
    <w:rsid w:val="00C82FF8"/>
    <w:rsid w:val="00C857C4"/>
    <w:rsid w:val="00C93226"/>
    <w:rsid w:val="00C93680"/>
    <w:rsid w:val="00C96412"/>
    <w:rsid w:val="00CA1615"/>
    <w:rsid w:val="00CA2B46"/>
    <w:rsid w:val="00CA32E7"/>
    <w:rsid w:val="00CA5966"/>
    <w:rsid w:val="00CB6897"/>
    <w:rsid w:val="00CC0453"/>
    <w:rsid w:val="00CC1B56"/>
    <w:rsid w:val="00CC1C08"/>
    <w:rsid w:val="00CC1DB0"/>
    <w:rsid w:val="00CC38F1"/>
    <w:rsid w:val="00CC3E1A"/>
    <w:rsid w:val="00CC3ECB"/>
    <w:rsid w:val="00CC5878"/>
    <w:rsid w:val="00CC5C03"/>
    <w:rsid w:val="00CC71A9"/>
    <w:rsid w:val="00CC7F59"/>
    <w:rsid w:val="00CD238C"/>
    <w:rsid w:val="00CD3518"/>
    <w:rsid w:val="00CD3C79"/>
    <w:rsid w:val="00CD4B75"/>
    <w:rsid w:val="00CE4965"/>
    <w:rsid w:val="00CE5C35"/>
    <w:rsid w:val="00CE6565"/>
    <w:rsid w:val="00CE751A"/>
    <w:rsid w:val="00CF6E7A"/>
    <w:rsid w:val="00D000D3"/>
    <w:rsid w:val="00D00D29"/>
    <w:rsid w:val="00D01EC9"/>
    <w:rsid w:val="00D02B75"/>
    <w:rsid w:val="00D03E4A"/>
    <w:rsid w:val="00D043D1"/>
    <w:rsid w:val="00D05452"/>
    <w:rsid w:val="00D05B98"/>
    <w:rsid w:val="00D07775"/>
    <w:rsid w:val="00D1079E"/>
    <w:rsid w:val="00D1199E"/>
    <w:rsid w:val="00D12276"/>
    <w:rsid w:val="00D13B92"/>
    <w:rsid w:val="00D15064"/>
    <w:rsid w:val="00D1763F"/>
    <w:rsid w:val="00D177C8"/>
    <w:rsid w:val="00D21057"/>
    <w:rsid w:val="00D22587"/>
    <w:rsid w:val="00D227F7"/>
    <w:rsid w:val="00D24EDA"/>
    <w:rsid w:val="00D27289"/>
    <w:rsid w:val="00D30B04"/>
    <w:rsid w:val="00D319F3"/>
    <w:rsid w:val="00D31CE2"/>
    <w:rsid w:val="00D31F52"/>
    <w:rsid w:val="00D340E7"/>
    <w:rsid w:val="00D34299"/>
    <w:rsid w:val="00D362FE"/>
    <w:rsid w:val="00D37226"/>
    <w:rsid w:val="00D37C46"/>
    <w:rsid w:val="00D41F10"/>
    <w:rsid w:val="00D42357"/>
    <w:rsid w:val="00D44C8F"/>
    <w:rsid w:val="00D44D31"/>
    <w:rsid w:val="00D461CD"/>
    <w:rsid w:val="00D47C97"/>
    <w:rsid w:val="00D5030C"/>
    <w:rsid w:val="00D563C0"/>
    <w:rsid w:val="00D56AE6"/>
    <w:rsid w:val="00D57510"/>
    <w:rsid w:val="00D6033A"/>
    <w:rsid w:val="00D60B3D"/>
    <w:rsid w:val="00D627A8"/>
    <w:rsid w:val="00D629CF"/>
    <w:rsid w:val="00D629E0"/>
    <w:rsid w:val="00D6330D"/>
    <w:rsid w:val="00D6361A"/>
    <w:rsid w:val="00D652AF"/>
    <w:rsid w:val="00D66A4F"/>
    <w:rsid w:val="00D73192"/>
    <w:rsid w:val="00D738BA"/>
    <w:rsid w:val="00D73F65"/>
    <w:rsid w:val="00D74E03"/>
    <w:rsid w:val="00D75286"/>
    <w:rsid w:val="00D770E4"/>
    <w:rsid w:val="00D80792"/>
    <w:rsid w:val="00D82D4A"/>
    <w:rsid w:val="00D83D7C"/>
    <w:rsid w:val="00D84E2F"/>
    <w:rsid w:val="00D8596C"/>
    <w:rsid w:val="00D87D94"/>
    <w:rsid w:val="00D91341"/>
    <w:rsid w:val="00D92F41"/>
    <w:rsid w:val="00DA0308"/>
    <w:rsid w:val="00DA0324"/>
    <w:rsid w:val="00DA3485"/>
    <w:rsid w:val="00DA4D21"/>
    <w:rsid w:val="00DA5540"/>
    <w:rsid w:val="00DB259F"/>
    <w:rsid w:val="00DB2AB5"/>
    <w:rsid w:val="00DB2EAC"/>
    <w:rsid w:val="00DB3265"/>
    <w:rsid w:val="00DB616E"/>
    <w:rsid w:val="00DB63E1"/>
    <w:rsid w:val="00DB6887"/>
    <w:rsid w:val="00DB6B69"/>
    <w:rsid w:val="00DB6C3C"/>
    <w:rsid w:val="00DB743E"/>
    <w:rsid w:val="00DB7FBF"/>
    <w:rsid w:val="00DC3F2B"/>
    <w:rsid w:val="00DC5BE6"/>
    <w:rsid w:val="00DC5E4A"/>
    <w:rsid w:val="00DD02EB"/>
    <w:rsid w:val="00DD21E6"/>
    <w:rsid w:val="00DD5578"/>
    <w:rsid w:val="00DE04F3"/>
    <w:rsid w:val="00DE1126"/>
    <w:rsid w:val="00DE11B8"/>
    <w:rsid w:val="00DE3652"/>
    <w:rsid w:val="00DE4198"/>
    <w:rsid w:val="00DE4289"/>
    <w:rsid w:val="00DE459A"/>
    <w:rsid w:val="00DE45B3"/>
    <w:rsid w:val="00DE4D6B"/>
    <w:rsid w:val="00DE60E4"/>
    <w:rsid w:val="00DE6AD0"/>
    <w:rsid w:val="00DE6B51"/>
    <w:rsid w:val="00DF026F"/>
    <w:rsid w:val="00DF11FD"/>
    <w:rsid w:val="00DF1234"/>
    <w:rsid w:val="00DF1B73"/>
    <w:rsid w:val="00DF245C"/>
    <w:rsid w:val="00DF3164"/>
    <w:rsid w:val="00DF6CD9"/>
    <w:rsid w:val="00E01CA4"/>
    <w:rsid w:val="00E04C95"/>
    <w:rsid w:val="00E10198"/>
    <w:rsid w:val="00E14286"/>
    <w:rsid w:val="00E17309"/>
    <w:rsid w:val="00E1731F"/>
    <w:rsid w:val="00E21419"/>
    <w:rsid w:val="00E21D60"/>
    <w:rsid w:val="00E2799A"/>
    <w:rsid w:val="00E30515"/>
    <w:rsid w:val="00E323C4"/>
    <w:rsid w:val="00E33EDF"/>
    <w:rsid w:val="00E34108"/>
    <w:rsid w:val="00E3459D"/>
    <w:rsid w:val="00E35885"/>
    <w:rsid w:val="00E35BB8"/>
    <w:rsid w:val="00E36CCC"/>
    <w:rsid w:val="00E4016B"/>
    <w:rsid w:val="00E4060B"/>
    <w:rsid w:val="00E40C83"/>
    <w:rsid w:val="00E4201D"/>
    <w:rsid w:val="00E420E8"/>
    <w:rsid w:val="00E43641"/>
    <w:rsid w:val="00E43FA3"/>
    <w:rsid w:val="00E456CF"/>
    <w:rsid w:val="00E46358"/>
    <w:rsid w:val="00E47A4B"/>
    <w:rsid w:val="00E50540"/>
    <w:rsid w:val="00E53673"/>
    <w:rsid w:val="00E53FDE"/>
    <w:rsid w:val="00E60DA6"/>
    <w:rsid w:val="00E629CC"/>
    <w:rsid w:val="00E64434"/>
    <w:rsid w:val="00E64B48"/>
    <w:rsid w:val="00E653D8"/>
    <w:rsid w:val="00E65F0E"/>
    <w:rsid w:val="00E7122F"/>
    <w:rsid w:val="00E71404"/>
    <w:rsid w:val="00E73CD4"/>
    <w:rsid w:val="00E744F2"/>
    <w:rsid w:val="00E749A2"/>
    <w:rsid w:val="00E74F62"/>
    <w:rsid w:val="00E74FE0"/>
    <w:rsid w:val="00E806BE"/>
    <w:rsid w:val="00E806D7"/>
    <w:rsid w:val="00E8243C"/>
    <w:rsid w:val="00E82A8E"/>
    <w:rsid w:val="00E8339A"/>
    <w:rsid w:val="00E8347D"/>
    <w:rsid w:val="00E83947"/>
    <w:rsid w:val="00E85555"/>
    <w:rsid w:val="00E904FD"/>
    <w:rsid w:val="00E930E3"/>
    <w:rsid w:val="00E94044"/>
    <w:rsid w:val="00E96757"/>
    <w:rsid w:val="00EA22BC"/>
    <w:rsid w:val="00EA256E"/>
    <w:rsid w:val="00EA333B"/>
    <w:rsid w:val="00EA494B"/>
    <w:rsid w:val="00EA686C"/>
    <w:rsid w:val="00EA6B9F"/>
    <w:rsid w:val="00EB072B"/>
    <w:rsid w:val="00EB4081"/>
    <w:rsid w:val="00EB5303"/>
    <w:rsid w:val="00EB539F"/>
    <w:rsid w:val="00EB6EF9"/>
    <w:rsid w:val="00EC20C7"/>
    <w:rsid w:val="00EC31ED"/>
    <w:rsid w:val="00EC3717"/>
    <w:rsid w:val="00EC4A87"/>
    <w:rsid w:val="00EC6591"/>
    <w:rsid w:val="00ED0B71"/>
    <w:rsid w:val="00ED310F"/>
    <w:rsid w:val="00ED64C6"/>
    <w:rsid w:val="00ED7D1C"/>
    <w:rsid w:val="00EE0B41"/>
    <w:rsid w:val="00EE14AF"/>
    <w:rsid w:val="00EE269C"/>
    <w:rsid w:val="00EE4244"/>
    <w:rsid w:val="00EE43C6"/>
    <w:rsid w:val="00EE56C5"/>
    <w:rsid w:val="00EE5A79"/>
    <w:rsid w:val="00EE5B94"/>
    <w:rsid w:val="00EE5C15"/>
    <w:rsid w:val="00EF27C8"/>
    <w:rsid w:val="00EF310F"/>
    <w:rsid w:val="00EF4949"/>
    <w:rsid w:val="00EF5E08"/>
    <w:rsid w:val="00EF6E5E"/>
    <w:rsid w:val="00F02B9F"/>
    <w:rsid w:val="00F049F5"/>
    <w:rsid w:val="00F0655F"/>
    <w:rsid w:val="00F06D26"/>
    <w:rsid w:val="00F06E5E"/>
    <w:rsid w:val="00F07A1F"/>
    <w:rsid w:val="00F07F1A"/>
    <w:rsid w:val="00F1047A"/>
    <w:rsid w:val="00F13322"/>
    <w:rsid w:val="00F139E3"/>
    <w:rsid w:val="00F16BD8"/>
    <w:rsid w:val="00F1793C"/>
    <w:rsid w:val="00F21BB0"/>
    <w:rsid w:val="00F2337A"/>
    <w:rsid w:val="00F23A20"/>
    <w:rsid w:val="00F25995"/>
    <w:rsid w:val="00F27899"/>
    <w:rsid w:val="00F30AED"/>
    <w:rsid w:val="00F30E7F"/>
    <w:rsid w:val="00F31241"/>
    <w:rsid w:val="00F31849"/>
    <w:rsid w:val="00F3201F"/>
    <w:rsid w:val="00F36313"/>
    <w:rsid w:val="00F4147F"/>
    <w:rsid w:val="00F42C13"/>
    <w:rsid w:val="00F43490"/>
    <w:rsid w:val="00F464CE"/>
    <w:rsid w:val="00F475C4"/>
    <w:rsid w:val="00F47BF0"/>
    <w:rsid w:val="00F52F5E"/>
    <w:rsid w:val="00F61802"/>
    <w:rsid w:val="00F661EA"/>
    <w:rsid w:val="00F664FD"/>
    <w:rsid w:val="00F665F5"/>
    <w:rsid w:val="00F70D03"/>
    <w:rsid w:val="00F73C92"/>
    <w:rsid w:val="00F74A16"/>
    <w:rsid w:val="00F74DAE"/>
    <w:rsid w:val="00F757F4"/>
    <w:rsid w:val="00F77039"/>
    <w:rsid w:val="00F77F40"/>
    <w:rsid w:val="00F83CEA"/>
    <w:rsid w:val="00F84FA3"/>
    <w:rsid w:val="00F9138D"/>
    <w:rsid w:val="00F91C8D"/>
    <w:rsid w:val="00F91DC0"/>
    <w:rsid w:val="00F95E4D"/>
    <w:rsid w:val="00F964D0"/>
    <w:rsid w:val="00FA02DD"/>
    <w:rsid w:val="00FA4E65"/>
    <w:rsid w:val="00FA5E9F"/>
    <w:rsid w:val="00FA60CA"/>
    <w:rsid w:val="00FB401A"/>
    <w:rsid w:val="00FB4B4C"/>
    <w:rsid w:val="00FB5999"/>
    <w:rsid w:val="00FB59F7"/>
    <w:rsid w:val="00FB648F"/>
    <w:rsid w:val="00FB67FD"/>
    <w:rsid w:val="00FB6C6F"/>
    <w:rsid w:val="00FC2A39"/>
    <w:rsid w:val="00FC39A8"/>
    <w:rsid w:val="00FC46C8"/>
    <w:rsid w:val="00FC543E"/>
    <w:rsid w:val="00FC736C"/>
    <w:rsid w:val="00FD0D32"/>
    <w:rsid w:val="00FD369B"/>
    <w:rsid w:val="00FD60D2"/>
    <w:rsid w:val="00FD7738"/>
    <w:rsid w:val="00FE21E1"/>
    <w:rsid w:val="00FE3AAA"/>
    <w:rsid w:val="00FE3B0B"/>
    <w:rsid w:val="00FE69D8"/>
    <w:rsid w:val="00FE74FC"/>
    <w:rsid w:val="00FF0385"/>
    <w:rsid w:val="00FF0D76"/>
    <w:rsid w:val="00FF1D24"/>
    <w:rsid w:val="00FF3730"/>
    <w:rsid w:val="00FF569A"/>
    <w:rsid w:val="00FF769C"/>
    <w:rsid w:val="00FF77A9"/>
    <w:rsid w:val="00FF78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AF821"/>
  <w15:docId w15:val="{23965132-6A75-4713-8CC4-F6D716C5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C7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71C2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semiHidden/>
    <w:unhideWhenUsed/>
    <w:rsid w:val="00973E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2872E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872EC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2872EC"/>
    <w:rPr>
      <w:color w:val="954F72" w:themeColor="followedHyperlink"/>
      <w:u w:val="single"/>
    </w:rPr>
  </w:style>
  <w:style w:type="paragraph" w:styleId="af2">
    <w:name w:val="Body Text"/>
    <w:basedOn w:val="a"/>
    <w:link w:val="af3"/>
    <w:uiPriority w:val="1"/>
    <w:qFormat/>
    <w:rsid w:val="007900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uiPriority w:val="1"/>
    <w:rsid w:val="0079001E"/>
    <w:rPr>
      <w:rFonts w:ascii="Times New Roman" w:eastAsia="Times New Roman" w:hAnsi="Times New Roman" w:cs="Times New Roman"/>
      <w:sz w:val="24"/>
      <w:szCs w:val="24"/>
    </w:rPr>
  </w:style>
  <w:style w:type="table" w:styleId="af4">
    <w:name w:val="Table Grid"/>
    <w:basedOn w:val="a1"/>
    <w:uiPriority w:val="39"/>
    <w:rsid w:val="00476A5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572988420115609E-2"/>
          <c:y val="9.7113621666856845E-2"/>
          <c:w val="0.90774583409631937"/>
          <c:h val="0.48445209303607983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rgbClr val="10CCE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rgbClr val="8037B7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1563036492070047E-2"/>
                  <c:y val="4.5468608915297276E-2"/>
                </c:manualLayout>
              </c:layout>
              <c:tx>
                <c:rich>
                  <a:bodyPr rot="0" vert="horz"/>
                  <a:lstStyle/>
                  <a:p>
                    <a:pPr>
                      <a:defRPr sz="900" b="1">
                        <a:solidFill>
                          <a:srgbClr val="7030A0"/>
                        </a:solidFill>
                      </a:defRPr>
                    </a:pPr>
                    <a:r>
                      <a:rPr lang="en-US" sz="900" b="1">
                        <a:solidFill>
                          <a:srgbClr val="7030A0"/>
                        </a:solidFill>
                      </a:rPr>
                      <a:t>363</a:t>
                    </a:r>
                  </a:p>
                </c:rich>
              </c:tx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>
                      <a:lumMod val="65000"/>
                      <a:lumOff val="35000"/>
                    </a:sysClr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00-360E-451B-9B5E-1B914DC950FD}"/>
                </c:ext>
              </c:extLst>
            </c:dLbl>
            <c:dLbl>
              <c:idx val="1"/>
              <c:layout>
                <c:manualLayout>
                  <c:x val="-3.5534753634519092E-2"/>
                  <c:y val="4.943308678778268E-2"/>
                </c:manualLayout>
              </c:layout>
              <c:tx>
                <c:rich>
                  <a:bodyPr rot="0" vert="horz"/>
                  <a:lstStyle/>
                  <a:p>
                    <a:pPr>
                      <a:defRPr sz="900" b="1">
                        <a:solidFill>
                          <a:srgbClr val="7030A0"/>
                        </a:solidFill>
                      </a:defRPr>
                    </a:pPr>
                    <a:r>
                      <a:rPr lang="en-US" sz="900" b="1">
                        <a:solidFill>
                          <a:srgbClr val="7030A0"/>
                        </a:solidFill>
                      </a:rPr>
                      <a:t>364</a:t>
                    </a:r>
                  </a:p>
                </c:rich>
              </c:tx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>
                      <a:lumMod val="65000"/>
                      <a:lumOff val="35000"/>
                    </a:sysClr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01-360E-451B-9B5E-1B914DC950FD}"/>
                </c:ext>
              </c:extLst>
            </c:dLbl>
            <c:dLbl>
              <c:idx val="2"/>
              <c:layout>
                <c:manualLayout>
                  <c:x val="-2.9623308389642784E-2"/>
                  <c:y val="5.535969991737741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368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360E-451B-9B5E-1B914DC950FD}"/>
                </c:ext>
              </c:extLst>
            </c:dLbl>
            <c:dLbl>
              <c:idx val="3"/>
              <c:layout>
                <c:manualLayout>
                  <c:x val="-2.9623991014426965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360E-451B-9B5E-1B914DC950FD}"/>
                </c:ext>
              </c:extLst>
            </c:dLbl>
            <c:dLbl>
              <c:idx val="4"/>
              <c:layout>
                <c:manualLayout>
                  <c:x val="-3.1102187614574839E-2"/>
                  <c:y val="5.23954505686788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375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360E-451B-9B5E-1B914DC950FD}"/>
                </c:ext>
              </c:extLst>
            </c:dLbl>
            <c:dLbl>
              <c:idx val="5"/>
              <c:layout>
                <c:manualLayout>
                  <c:x val="-3.2401254721208632E-2"/>
                  <c:y val="5.291268142764205E-2"/>
                </c:manualLayout>
              </c:layout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7030A0"/>
                        </a:solidFill>
                      </a:rPr>
                      <a:t>378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5.5144356955380579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5-360E-451B-9B5E-1B914DC950FD}"/>
                </c:ext>
              </c:extLst>
            </c:dLbl>
            <c:dLbl>
              <c:idx val="6"/>
              <c:layout>
                <c:manualLayout>
                  <c:x val="-3.3780595739486073E-2"/>
                  <c:y val="5.7720321017565142E-2"/>
                </c:manualLayout>
              </c:layout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7030A0"/>
                        </a:solidFill>
                      </a:rPr>
                      <a:t>382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6.4759741570765195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6-360E-451B-9B5E-1B914DC950FD}"/>
                </c:ext>
              </c:extLst>
            </c:dLbl>
            <c:dLbl>
              <c:idx val="7"/>
              <c:layout>
                <c:manualLayout>
                  <c:x val="-2.9623991014426965E-2"/>
                  <c:y val="5.2879781053009403E-2"/>
                </c:manualLayout>
              </c:layout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7030A0"/>
                        </a:solidFill>
                      </a:rPr>
                      <a:t>385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6.155461336563699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7-360E-451B-9B5E-1B914DC950FD}"/>
                </c:ext>
              </c:extLst>
            </c:dLbl>
            <c:dLbl>
              <c:idx val="8"/>
              <c:layout>
                <c:manualLayout>
                  <c:x val="-3.1561984984435083E-2"/>
                  <c:y val="5.6569250959014709E-2"/>
                </c:manualLayout>
              </c:layout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7030A0"/>
                        </a:solidFill>
                      </a:rPr>
                      <a:t>383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783678203019E-2"/>
                      <c:h val="6.796486977589340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8-360E-451B-9B5E-1B914DC950FD}"/>
                </c:ext>
              </c:extLst>
            </c:dLbl>
            <c:dLbl>
              <c:idx val="9"/>
              <c:layout>
                <c:manualLayout>
                  <c:x val="-3.1102187614574787E-2"/>
                  <c:y val="4.8556419229647575E-2"/>
                </c:manualLayout>
              </c:layout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7030A0"/>
                        </a:solidFill>
                      </a:rPr>
                      <a:t>384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6.4759741570765195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9-360E-451B-9B5E-1B914DC950FD}"/>
                </c:ext>
              </c:extLst>
            </c:dLbl>
            <c:dLbl>
              <c:idx val="10"/>
              <c:layout>
                <c:manualLayout>
                  <c:x val="-2.9623991014426965E-2"/>
                  <c:y val="5.0158983332211624E-2"/>
                </c:manualLayout>
              </c:layout>
              <c:tx>
                <c:rich>
                  <a:bodyPr rot="0" vert="horz"/>
                  <a:lstStyle/>
                  <a:p>
                    <a:pPr>
                      <a:defRPr sz="900" b="1">
                        <a:solidFill>
                          <a:sysClr val="windowText" lastClr="000000"/>
                        </a:solidFill>
                      </a:defRPr>
                    </a:pPr>
                    <a:r>
                      <a:rPr lang="en-US" sz="900">
                        <a:solidFill>
                          <a:sysClr val="windowText" lastClr="000000"/>
                        </a:solidFill>
                      </a:rPr>
                      <a:t>326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65000"/>
                      <a:lumOff val="35000"/>
                    </a:sys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  <c15:layout>
                    <c:manualLayout>
                      <c:w val="4.1567858892699656E-2"/>
                      <c:h val="6.7964869775893402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A-360E-451B-9B5E-1B914DC950FD}"/>
                </c:ext>
              </c:extLst>
            </c:dLbl>
            <c:dLbl>
              <c:idx val="11"/>
              <c:layout>
                <c:manualLayout>
                  <c:x val="-3.4056644082280416E-2"/>
                  <c:y val="6.1860488592772059E-2"/>
                </c:manualLayout>
              </c:layout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7030A0"/>
                        </a:solidFill>
                      </a:rPr>
                      <a:t>328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6.4759741570765195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B-360E-451B-9B5E-1B914DC950FD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5.83494851605087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C-360E-451B-9B5E-1B914DC950FD}"/>
                </c:ext>
              </c:extLst>
            </c:dLbl>
            <c:dLbl>
              <c:idx val="13"/>
              <c:layout>
                <c:manualLayout>
                  <c:x val="-3.3486693523774647E-2"/>
                  <c:y val="5.4304049690123812E-2"/>
                </c:manualLayout>
              </c:layout>
              <c:tx>
                <c:rich>
                  <a:bodyPr/>
                  <a:lstStyle/>
                  <a:p>
                    <a:fld id="{DBDE0C57-D112-4432-9105-4E9AA8CDEE59}" type="VALUE">
                      <a:rPr lang="en-US" b="1">
                        <a:solidFill>
                          <a:srgbClr val="8037B7"/>
                        </a:solidFill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5.956171886170044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A0FC-42A3-9A11-BDC236FA915B}"/>
                </c:ext>
              </c:extLst>
            </c:dLbl>
            <c:dLbl>
              <c:idx val="14"/>
              <c:layout>
                <c:manualLayout>
                  <c:x val="-3.1563053164866017E-2"/>
                  <c:y val="5.82225418938017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6.283343487675034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3DB1-46BA-86C8-1B1A8022217A}"/>
                </c:ext>
              </c:extLst>
            </c:dLbl>
            <c:dLbl>
              <c:idx val="15"/>
              <c:layout>
                <c:manualLayout>
                  <c:x val="-3.1563053164866017E-2"/>
                  <c:y val="4.89196473759165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6.475974157076519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4C0-4213-8F21-CB42812995CE}"/>
                </c:ext>
              </c:extLst>
            </c:dLbl>
            <c:dLbl>
              <c:idx val="16"/>
              <c:layout>
                <c:manualLayout>
                  <c:x val="-3.1563036492070047E-2"/>
                  <c:y val="4.774833434282253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6.155461336563699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82A0-4C32-9B99-FBB3F2BB74F0}"/>
                </c:ext>
              </c:extLst>
            </c:dLbl>
            <c:dLbl>
              <c:idx val="17"/>
              <c:layout>
                <c:manualLayout>
                  <c:x val="-3.1563053164866017E-2"/>
                  <c:y val="3.82550051198756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567858892699656E-2"/>
                      <c:h val="5.834948516050877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124B-47A4-91F0-2037FB0D332E}"/>
                </c:ext>
              </c:extLst>
            </c:dLbl>
            <c:dLbl>
              <c:idx val="18"/>
              <c:layout>
                <c:manualLayout>
                  <c:x val="-3.1211316608679728E-2"/>
                  <c:y val="4.30417946635594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1104651162790697E-2"/>
                      <c:h val="4.844555865494391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3E39-417E-866C-BA7FFB78D959}"/>
                </c:ext>
              </c:extLst>
            </c:dLbl>
            <c:dLbl>
              <c:idx val="19"/>
              <c:layout>
                <c:manualLayout>
                  <c:x val="-2.9273332112555707E-2"/>
                  <c:y val="5.269857863056200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BC0-493F-B582-83167828EC11}"/>
                </c:ext>
              </c:extLst>
            </c:dLbl>
            <c:dLbl>
              <c:idx val="20"/>
              <c:layout>
                <c:manualLayout>
                  <c:x val="-2.9273332112555697E-2"/>
                  <c:y val="4.9300106223338747E-2"/>
                </c:manualLayout>
              </c:layout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>
                      <a:lumMod val="65000"/>
                      <a:lumOff val="35000"/>
                    </a:sysClr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txPr>
                <a:bodyPr rot="0" vert="horz"/>
                <a:lstStyle/>
                <a:p>
                  <a:pPr>
                    <a:defRPr sz="900" b="1">
                      <a:solidFill>
                        <a:srgbClr val="7030A0"/>
                      </a:solidFill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>
                        <a:gd name="adj1" fmla="val 50000"/>
                        <a:gd name="adj2" fmla="val 25000"/>
                        <a:gd name="adj3" fmla="val 25000"/>
                        <a:gd name="adj4" fmla="val 64977"/>
                      </a:avLst>
                    </a:prstGeom>
                  </c15:spPr>
                </c:ext>
                <c:ext xmlns:c16="http://schemas.microsoft.com/office/drawing/2014/chart" uri="{C3380CC4-5D6E-409C-BE32-E72D297353CC}">
                  <c16:uniqueId val="{00000001-391B-43F7-AF15-AD9F1C818B88}"/>
                </c:ext>
              </c:extLst>
            </c:dLbl>
            <c:dLbl>
              <c:idx val="21"/>
              <c:layout>
                <c:manualLayout>
                  <c:x val="-3.1211316608679728E-2"/>
                  <c:y val="3.8036580505970786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65000"/>
                      <a:lumOff val="35000"/>
                    </a:sysClr>
                  </a:solidFill>
                </a:ln>
                <a:effectLst/>
              </c:spPr>
              <c:txPr>
                <a:bodyPr rot="0" vert="horz"/>
                <a:lstStyle/>
                <a:p>
                  <a:pPr>
                    <a:defRPr sz="900" b="1">
                      <a:solidFill>
                        <a:sysClr val="windowText" lastClr="000000"/>
                      </a:solidFill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3-391B-43F7-AF15-AD9F1C818B88}"/>
                </c:ext>
              </c:extLst>
            </c:dLbl>
            <c:dLbl>
              <c:idx val="22"/>
              <c:layout>
                <c:manualLayout>
                  <c:x val="-3.1211316608679728E-2"/>
                  <c:y val="3.8036580505970786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ysClr val="windowText" lastClr="000000">
                      <a:lumMod val="65000"/>
                      <a:lumOff val="35000"/>
                    </a:sysClr>
                  </a:solidFill>
                </a:ln>
                <a:effectLst/>
              </c:spPr>
              <c:txPr>
                <a:bodyPr rot="0" vert="horz"/>
                <a:lstStyle/>
                <a:p>
                  <a:pPr>
                    <a:defRPr sz="900" b="1">
                      <a:solidFill>
                        <a:schemeClr val="tx1"/>
                      </a:solidFill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CD10-44C6-8122-07068B36F533}"/>
                </c:ext>
              </c:extLst>
            </c:dLbl>
            <c:dLbl>
              <c:idx val="23"/>
              <c:layout>
                <c:manualLayout>
                  <c:x val="-2.9273332112555697E-2"/>
                  <c:y val="4.708695139017687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23D-40CB-B7B8-62C1FC224D94}"/>
                </c:ext>
              </c:extLst>
            </c:dLbl>
            <c:dLbl>
              <c:idx val="24"/>
              <c:layout>
                <c:manualLayout>
                  <c:x val="-2.9273332112555697E-2"/>
                  <c:y val="4.34891837663760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E69-4EDF-8487-274CBD41B148}"/>
                </c:ext>
              </c:extLst>
            </c:dLbl>
            <c:dLbl>
              <c:idx val="25"/>
              <c:layout>
                <c:manualLayout>
                  <c:x val="-3.1666666666666669E-2"/>
                  <c:y val="3.78034909694571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90AD-473A-A19C-64AA81ABDBA9}"/>
                </c:ext>
              </c:extLst>
            </c:dLbl>
            <c:dLbl>
              <c:idx val="26"/>
              <c:layout>
                <c:manualLayout>
                  <c:x val="-2.8907404016358419E-2"/>
                  <c:y val="3.780349096945720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3C1-4A96-94DC-EB0ECC499FC7}"/>
                </c:ext>
              </c:extLst>
            </c:dLbl>
            <c:dLbl>
              <c:idx val="27"/>
              <c:layout>
                <c:manualLayout>
                  <c:x val="-2.8907404016358561E-2"/>
                  <c:y val="4.499902973542230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340-42A1-AFD9-6E17EC98BA07}"/>
                </c:ext>
              </c:extLst>
            </c:dLbl>
            <c:dLbl>
              <c:idx val="28"/>
              <c:layout>
                <c:manualLayout>
                  <c:x val="-3.084538851248245E-2"/>
                  <c:y val="5.219452219635336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B2D-4172-A2E2-2FEAD8C9875B}"/>
                </c:ext>
              </c:extLst>
            </c:dLbl>
            <c:dLbl>
              <c:idx val="29"/>
              <c:layout>
                <c:manualLayout>
                  <c:x val="-2.8907404016358419E-2"/>
                  <c:y val="5.54040702085686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5A7-4B16-9F96-9534CD6FDD2C}"/>
                </c:ext>
              </c:extLst>
            </c:dLbl>
            <c:dLbl>
              <c:idx val="30"/>
              <c:layout>
                <c:manualLayout>
                  <c:x val="-2.8910455960446804E-2"/>
                  <c:y val="5.356522618826822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5CFD-45BD-AAE9-96F068E97228}"/>
                </c:ext>
              </c:extLst>
            </c:dLbl>
            <c:dLbl>
              <c:idx val="31"/>
              <c:layout>
                <c:manualLayout>
                  <c:x val="-9.5306109992064937E-3"/>
                  <c:y val="5.78478814345209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D05-400D-8F86-78F913656B02}"/>
                </c:ext>
              </c:extLst>
            </c:dLbl>
            <c:dLbl>
              <c:idx val="32"/>
              <c:layout>
                <c:manualLayout>
                  <c:x val="-2.9728682170542635E-2"/>
                  <c:y val="4.92825709420155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645-45F2-AD8C-BAA7754E021E}"/>
                </c:ext>
              </c:extLst>
            </c:dLbl>
            <c:dLbl>
              <c:idx val="33"/>
              <c:layout>
                <c:manualLayout>
                  <c:x val="-2.972868217054267E-2"/>
                  <c:y val="4.49999156957628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3645-45F2-AD8C-BAA7754E021E}"/>
                </c:ext>
              </c:extLst>
            </c:dLbl>
            <c:dLbl>
              <c:idx val="34"/>
              <c:layout>
                <c:manualLayout>
                  <c:x val="-2.972868217054267E-2"/>
                  <c:y val="4.9282570942015547E-2"/>
                </c:manualLayout>
              </c:layout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>
                      <a:lumMod val="65000"/>
                      <a:lumOff val="35000"/>
                    </a:sysClr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txPr>
                <a:bodyPr rot="0" vert="horz"/>
                <a:lstStyle/>
                <a:p>
                  <a:pPr>
                    <a:defRPr sz="900" b="1">
                      <a:solidFill>
                        <a:srgbClr val="7030A0"/>
                      </a:solidFill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>
                        <a:gd name="adj1" fmla="val 25000"/>
                        <a:gd name="adj2" fmla="val 25000"/>
                        <a:gd name="adj3" fmla="val 25000"/>
                        <a:gd name="adj4" fmla="val 64977"/>
                      </a:avLst>
                    </a:prstGeom>
                  </c15:spPr>
                </c:ext>
                <c:ext xmlns:c16="http://schemas.microsoft.com/office/drawing/2014/chart" uri="{C3380CC4-5D6E-409C-BE32-E72D297353CC}">
                  <c16:uniqueId val="{00000003-3645-45F2-AD8C-BAA7754E021E}"/>
                </c:ext>
              </c:extLst>
            </c:dLbl>
            <c:dLbl>
              <c:idx val="35"/>
              <c:layout>
                <c:manualLayout>
                  <c:x val="-2.9728682170542635E-2"/>
                  <c:y val="4.92825709420155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645-45F2-AD8C-BAA7754E021E}"/>
                </c:ext>
              </c:extLst>
            </c:dLbl>
            <c:dLbl>
              <c:idx val="36"/>
              <c:layout>
                <c:manualLayout>
                  <c:x val="-2.9728682170542635E-2"/>
                  <c:y val="5.78478814345209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645-45F2-AD8C-BAA7754E021E}"/>
                </c:ext>
              </c:extLst>
            </c:dLbl>
            <c:dLbl>
              <c:idx val="37"/>
              <c:layout>
                <c:manualLayout>
                  <c:x val="-2.9728682170542635E-2"/>
                  <c:y val="4.9282570942015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645-45F2-AD8C-BAA7754E021E}"/>
                </c:ext>
              </c:extLst>
            </c:dLbl>
            <c:dLbl>
              <c:idx val="38"/>
              <c:layout>
                <c:manualLayout>
                  <c:x val="-2.9728682170542635E-2"/>
                  <c:y val="4.92825709420155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645-45F2-AD8C-BAA7754E021E}"/>
                </c:ext>
              </c:extLst>
            </c:dLbl>
            <c:dLbl>
              <c:idx val="39"/>
              <c:layout>
                <c:manualLayout>
                  <c:x val="-2.9728682170542777E-2"/>
                  <c:y val="5.78478814345209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645-45F2-AD8C-BAA7754E021E}"/>
                </c:ext>
              </c:extLst>
            </c:dLbl>
            <c:dLbl>
              <c:idx val="40"/>
              <c:layout>
                <c:manualLayout>
                  <c:x val="-2.9728682170542635E-2"/>
                  <c:y val="4.928257094201547E-2"/>
                </c:manualLayout>
              </c:layout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>
                      <a:lumMod val="65000"/>
                      <a:lumOff val="35000"/>
                    </a:sysClr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txPr>
                <a:bodyPr rot="0" vert="horz"/>
                <a:lstStyle/>
                <a:p>
                  <a:pPr>
                    <a:defRPr sz="900" b="1">
                      <a:solidFill>
                        <a:srgbClr val="7030A0"/>
                      </a:solidFill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>
                        <a:gd name="adj1" fmla="val 0"/>
                        <a:gd name="adj2" fmla="val 25000"/>
                        <a:gd name="adj3" fmla="val 25000"/>
                        <a:gd name="adj4" fmla="val 64977"/>
                      </a:avLst>
                    </a:prstGeom>
                  </c15:spPr>
                </c:ext>
                <c:ext xmlns:c16="http://schemas.microsoft.com/office/drawing/2014/chart" uri="{C3380CC4-5D6E-409C-BE32-E72D297353CC}">
                  <c16:uniqueId val="{00000009-3645-45F2-AD8C-BAA7754E021E}"/>
                </c:ext>
              </c:extLst>
            </c:dLbl>
            <c:dLbl>
              <c:idx val="41"/>
              <c:layout>
                <c:manualLayout>
                  <c:x val="-2.9728682170542635E-2"/>
                  <c:y val="4.9282570942015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3645-45F2-AD8C-BAA7754E021E}"/>
                </c:ext>
              </c:extLst>
            </c:dLbl>
            <c:dLbl>
              <c:idx val="42"/>
              <c:layout>
                <c:manualLayout>
                  <c:x val="-2.9728682170542635E-2"/>
                  <c:y val="4.92825709420155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3645-45F2-AD8C-BAA7754E021E}"/>
                </c:ext>
              </c:extLst>
            </c:dLbl>
            <c:dLbl>
              <c:idx val="43"/>
              <c:layout>
                <c:manualLayout>
                  <c:x val="-2.7101437647804941E-2"/>
                  <c:y val="5.839628742059407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3645-45F2-AD8C-BAA7754E021E}"/>
                </c:ext>
              </c:extLst>
            </c:dLbl>
            <c:dLbl>
              <c:idx val="44"/>
              <c:layout>
                <c:manualLayout>
                  <c:x val="-2.8921057356913357E-2"/>
                  <c:y val="6.04226102172010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9B8-4C54-B4C2-1667B4398449}"/>
                </c:ext>
              </c:extLst>
            </c:dLbl>
            <c:dLbl>
              <c:idx val="45"/>
              <c:layout>
                <c:manualLayout>
                  <c:x val="-2.6980175512995374E-2"/>
                  <c:y val="7.0084636159610483E-2"/>
                </c:manualLayout>
              </c:layout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>
                      <a:lumMod val="65000"/>
                      <a:lumOff val="35000"/>
                    </a:sysClr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txPr>
                <a:bodyPr rot="0" vert="horz"/>
                <a:lstStyle/>
                <a:p>
                  <a:pPr>
                    <a:defRPr sz="900" b="1">
                      <a:solidFill>
                        <a:srgbClr val="7030A0"/>
                      </a:solidFill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>
                        <a:gd name="adj1" fmla="val 50000"/>
                        <a:gd name="adj2" fmla="val 25000"/>
                        <a:gd name="adj3" fmla="val 25000"/>
                        <a:gd name="adj4" fmla="val 64977"/>
                      </a:avLst>
                    </a:prstGeom>
                  </c15:spPr>
                  <c15:layout>
                    <c:manualLayout>
                      <c:w val="3.8195050946142645E-2"/>
                      <c:h val="4.82369051694625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B607-46BC-A8AD-803700FAECD2}"/>
                </c:ext>
              </c:extLst>
            </c:dLbl>
            <c:dLbl>
              <c:idx val="46"/>
              <c:layout>
                <c:manualLayout>
                  <c:x val="-5.6313921458509067E-3"/>
                  <c:y val="4.10989387196165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FDA-4B6A-ABF5-D37D23D90957}"/>
                </c:ext>
              </c:extLst>
            </c:dLbl>
            <c:dLbl>
              <c:idx val="47"/>
              <c:layout>
                <c:manualLayout>
                  <c:x val="-2.6980251922658138E-2"/>
                  <c:y val="4.59298565940127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6E3-4003-8FF7-8F72394C7AFC}"/>
                </c:ext>
              </c:extLst>
            </c:dLbl>
            <c:dLbl>
              <c:idx val="48"/>
              <c:layout>
                <c:manualLayout>
                  <c:x val="-3.0861862791168572E-2"/>
                  <c:y val="5.07607744684087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D6D-4A9B-9B5C-64F37092D7B3}"/>
                </c:ext>
              </c:extLst>
            </c:dLbl>
            <c:dLbl>
              <c:idx val="49"/>
              <c:layout>
                <c:manualLayout>
                  <c:x val="-7.5721975801059799E-3"/>
                  <c:y val="4.592985659401270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E2B-42DE-87D9-15124A61B37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65000"/>
                    <a:lumOff val="35000"/>
                  </a:sysClr>
                </a:solidFill>
              </a:ln>
              <a:effectLst/>
            </c:spPr>
            <c:txPr>
              <a:bodyPr rot="0" vert="horz"/>
              <a:lstStyle/>
              <a:p>
                <a:pPr>
                  <a:defRPr sz="900" b="1">
                    <a:solidFill>
                      <a:srgbClr val="7030A0"/>
                    </a:solidFill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0"/>
              </c:ext>
            </c:extLst>
          </c:dLbls>
          <c:errBars>
            <c:errDir val="y"/>
            <c:errBarType val="both"/>
            <c:errValType val="stdErr"/>
            <c:noEndCap val="0"/>
          </c:errBars>
          <c:cat>
            <c:numRef>
              <c:f>Лист1!$A$2:$A$51</c:f>
              <c:numCache>
                <c:formatCode>m/d/yyyy</c:formatCode>
                <c:ptCount val="50"/>
                <c:pt idx="0">
                  <c:v>44814</c:v>
                </c:pt>
                <c:pt idx="1">
                  <c:v>44844</c:v>
                </c:pt>
                <c:pt idx="2">
                  <c:v>44875</c:v>
                </c:pt>
                <c:pt idx="3">
                  <c:v>44905</c:v>
                </c:pt>
                <c:pt idx="4">
                  <c:v>44936</c:v>
                </c:pt>
                <c:pt idx="5">
                  <c:v>44958</c:v>
                </c:pt>
                <c:pt idx="6">
                  <c:v>44986</c:v>
                </c:pt>
                <c:pt idx="7">
                  <c:v>45017</c:v>
                </c:pt>
                <c:pt idx="8">
                  <c:v>45047</c:v>
                </c:pt>
                <c:pt idx="9">
                  <c:v>45078</c:v>
                </c:pt>
                <c:pt idx="10">
                  <c:v>45108</c:v>
                </c:pt>
                <c:pt idx="11">
                  <c:v>45148</c:v>
                </c:pt>
                <c:pt idx="12">
                  <c:v>45179</c:v>
                </c:pt>
                <c:pt idx="13">
                  <c:v>45209</c:v>
                </c:pt>
                <c:pt idx="14">
                  <c:v>45240</c:v>
                </c:pt>
                <c:pt idx="15">
                  <c:v>45270</c:v>
                </c:pt>
                <c:pt idx="16">
                  <c:v>45301</c:v>
                </c:pt>
                <c:pt idx="17">
                  <c:v>45332</c:v>
                </c:pt>
                <c:pt idx="18">
                  <c:v>45361</c:v>
                </c:pt>
                <c:pt idx="19">
                  <c:v>45392</c:v>
                </c:pt>
                <c:pt idx="20">
                  <c:v>45413</c:v>
                </c:pt>
                <c:pt idx="21">
                  <c:v>45444</c:v>
                </c:pt>
                <c:pt idx="22">
                  <c:v>45474</c:v>
                </c:pt>
                <c:pt idx="23">
                  <c:v>45514</c:v>
                </c:pt>
                <c:pt idx="24">
                  <c:v>45545</c:v>
                </c:pt>
                <c:pt idx="25">
                  <c:v>45575</c:v>
                </c:pt>
                <c:pt idx="26">
                  <c:v>45606</c:v>
                </c:pt>
                <c:pt idx="27">
                  <c:v>45636</c:v>
                </c:pt>
                <c:pt idx="28">
                  <c:v>45667</c:v>
                </c:pt>
                <c:pt idx="29">
                  <c:v>45698</c:v>
                </c:pt>
                <c:pt idx="30">
                  <c:v>45726</c:v>
                </c:pt>
                <c:pt idx="31">
                  <c:v>45757</c:v>
                </c:pt>
                <c:pt idx="32">
                  <c:v>45787</c:v>
                </c:pt>
                <c:pt idx="33">
                  <c:v>45818</c:v>
                </c:pt>
                <c:pt idx="34">
                  <c:v>45848</c:v>
                </c:pt>
                <c:pt idx="35">
                  <c:v>45879</c:v>
                </c:pt>
                <c:pt idx="36">
                  <c:v>45910</c:v>
                </c:pt>
                <c:pt idx="37">
                  <c:v>45940</c:v>
                </c:pt>
                <c:pt idx="38">
                  <c:v>45971</c:v>
                </c:pt>
                <c:pt idx="39">
                  <c:v>46001</c:v>
                </c:pt>
                <c:pt idx="40">
                  <c:v>46032</c:v>
                </c:pt>
                <c:pt idx="41">
                  <c:v>46063</c:v>
                </c:pt>
                <c:pt idx="42">
                  <c:v>46091</c:v>
                </c:pt>
                <c:pt idx="43">
                  <c:v>46122</c:v>
                </c:pt>
                <c:pt idx="44">
                  <c:v>46152</c:v>
                </c:pt>
                <c:pt idx="45">
                  <c:v>46183</c:v>
                </c:pt>
                <c:pt idx="46">
                  <c:v>46213</c:v>
                </c:pt>
                <c:pt idx="47">
                  <c:v>46244</c:v>
                </c:pt>
                <c:pt idx="48">
                  <c:v>46275</c:v>
                </c:pt>
                <c:pt idx="49">
                  <c:v>46305</c:v>
                </c:pt>
              </c:numCache>
            </c:numRef>
          </c:cat>
          <c:val>
            <c:numRef>
              <c:f>Лист1!$B$2:$B$51</c:f>
              <c:numCache>
                <c:formatCode>General</c:formatCode>
                <c:ptCount val="50"/>
                <c:pt idx="0">
                  <c:v>363</c:v>
                </c:pt>
                <c:pt idx="1">
                  <c:v>364</c:v>
                </c:pt>
                <c:pt idx="2">
                  <c:v>368</c:v>
                </c:pt>
                <c:pt idx="3">
                  <c:v>371</c:v>
                </c:pt>
                <c:pt idx="4">
                  <c:v>375</c:v>
                </c:pt>
                <c:pt idx="5">
                  <c:v>378</c:v>
                </c:pt>
                <c:pt idx="6">
                  <c:v>382</c:v>
                </c:pt>
                <c:pt idx="7">
                  <c:v>385</c:v>
                </c:pt>
                <c:pt idx="8">
                  <c:v>383</c:v>
                </c:pt>
                <c:pt idx="9">
                  <c:v>384</c:v>
                </c:pt>
                <c:pt idx="10" formatCode="#,##0">
                  <c:v>326</c:v>
                </c:pt>
                <c:pt idx="11">
                  <c:v>328</c:v>
                </c:pt>
                <c:pt idx="12">
                  <c:v>332</c:v>
                </c:pt>
                <c:pt idx="13">
                  <c:v>333</c:v>
                </c:pt>
                <c:pt idx="14">
                  <c:v>335</c:v>
                </c:pt>
                <c:pt idx="15">
                  <c:v>337</c:v>
                </c:pt>
                <c:pt idx="16">
                  <c:v>339</c:v>
                </c:pt>
                <c:pt idx="17">
                  <c:v>341</c:v>
                </c:pt>
                <c:pt idx="18">
                  <c:v>342</c:v>
                </c:pt>
                <c:pt idx="19">
                  <c:v>345</c:v>
                </c:pt>
                <c:pt idx="20">
                  <c:v>348</c:v>
                </c:pt>
                <c:pt idx="21">
                  <c:v>347</c:v>
                </c:pt>
                <c:pt idx="22">
                  <c:v>318</c:v>
                </c:pt>
                <c:pt idx="23">
                  <c:v>319</c:v>
                </c:pt>
                <c:pt idx="24">
                  <c:v>323</c:v>
                </c:pt>
                <c:pt idx="25">
                  <c:v>323</c:v>
                </c:pt>
                <c:pt idx="26">
                  <c:v>324</c:v>
                </c:pt>
                <c:pt idx="27">
                  <c:v>325</c:v>
                </c:pt>
                <c:pt idx="28">
                  <c:v>328</c:v>
                </c:pt>
                <c:pt idx="29">
                  <c:v>331</c:v>
                </c:pt>
                <c:pt idx="30">
                  <c:v>334</c:v>
                </c:pt>
                <c:pt idx="31">
                  <c:v>339</c:v>
                </c:pt>
                <c:pt idx="32">
                  <c:v>339</c:v>
                </c:pt>
                <c:pt idx="33">
                  <c:v>341</c:v>
                </c:pt>
                <c:pt idx="34">
                  <c:v>325</c:v>
                </c:pt>
                <c:pt idx="35">
                  <c:v>325</c:v>
                </c:pt>
                <c:pt idx="36">
                  <c:v>330</c:v>
                </c:pt>
                <c:pt idx="37">
                  <c:v>332</c:v>
                </c:pt>
                <c:pt idx="38">
                  <c:v>335</c:v>
                </c:pt>
                <c:pt idx="39">
                  <c:v>336</c:v>
                </c:pt>
                <c:pt idx="40">
                  <c:v>338</c:v>
                </c:pt>
                <c:pt idx="41">
                  <c:v>339</c:v>
                </c:pt>
                <c:pt idx="42">
                  <c:v>338</c:v>
                </c:pt>
                <c:pt idx="43">
                  <c:v>339</c:v>
                </c:pt>
                <c:pt idx="44">
                  <c:v>344</c:v>
                </c:pt>
                <c:pt idx="45">
                  <c:v>345</c:v>
                </c:pt>
                <c:pt idx="46">
                  <c:v>322</c:v>
                </c:pt>
                <c:pt idx="47">
                  <c:v>322</c:v>
                </c:pt>
                <c:pt idx="48">
                  <c:v>323</c:v>
                </c:pt>
                <c:pt idx="49">
                  <c:v>326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360E-451B-9B5E-1B914DC950F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rgbClr val="7D3696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25400">
                <a:solidFill>
                  <a:srgbClr val="10CCE0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6965E-2"/>
                  <c:y val="-4.64695246427529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360E-451B-9B5E-1B914DC950FD}"/>
                </c:ext>
              </c:extLst>
            </c:dLbl>
            <c:dLbl>
              <c:idx val="1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360E-451B-9B5E-1B914DC950FD}"/>
                </c:ext>
              </c:extLst>
            </c:dLbl>
            <c:dLbl>
              <c:idx val="2"/>
              <c:layout>
                <c:manualLayout>
                  <c:x val="-2.9623991014426965E-2"/>
                  <c:y val="-4.05435987168271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471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360E-451B-9B5E-1B914DC950FD}"/>
                </c:ext>
              </c:extLst>
            </c:dLbl>
            <c:dLbl>
              <c:idx val="3"/>
              <c:layout>
                <c:manualLayout>
                  <c:x val="-2.9623991014426965E-2"/>
                  <c:y val="-3.7580635753864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478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1-360E-451B-9B5E-1B914DC950FD}"/>
                </c:ext>
              </c:extLst>
            </c:dLbl>
            <c:dLbl>
              <c:idx val="4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360E-451B-9B5E-1B914DC950FD}"/>
                </c:ext>
              </c:extLst>
            </c:dLbl>
            <c:dLbl>
              <c:idx val="5"/>
              <c:layout>
                <c:manualLayout>
                  <c:x val="-2.81457944142792E-2"/>
                  <c:y val="-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00B0F0"/>
                        </a:solidFill>
                      </a:rPr>
                      <a:t>472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360E-451B-9B5E-1B914DC950FD}"/>
                </c:ext>
              </c:extLst>
            </c:dLbl>
            <c:dLbl>
              <c:idx val="6"/>
              <c:layout>
                <c:manualLayout>
                  <c:x val="-3.1102285906122198E-2"/>
                  <c:y val="-6.2416969513426207E-2"/>
                </c:manualLayout>
              </c:layout>
              <c:tx>
                <c:rich>
                  <a:bodyPr rot="0" spcFirstLastPara="1" vertOverflow="clip" horzOverflow="clip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rgbClr val="00B0F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="1">
                        <a:solidFill>
                          <a:srgbClr val="00B0F0"/>
                        </a:solidFill>
                      </a:rPr>
                      <a:t>476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chemeClr val="tx1"/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layout>
                    <c:manualLayout>
                      <c:w val="3.8512024659708231E-2"/>
                      <c:h val="7.2541893801736326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14-360E-451B-9B5E-1B914DC950FD}"/>
                </c:ext>
              </c:extLst>
            </c:dLbl>
            <c:dLbl>
              <c:idx val="7"/>
              <c:layout>
                <c:manualLayout>
                  <c:x val="-2.7485060202849462E-2"/>
                  <c:y val="-5.662438768031470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rgbClr val="00B0F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="1">
                        <a:solidFill>
                          <a:srgbClr val="00B0F0"/>
                        </a:solidFill>
                      </a:rPr>
                      <a:t>469</a:t>
                    </a:r>
                  </a:p>
                </c:rich>
              </c:tx>
              <c:spPr>
                <a:solidFill>
                  <a:sysClr val="window" lastClr="FFFFFF"/>
                </a:solidFill>
                <a:ln w="9525" cap="flat" cmpd="sng" algn="ctr">
                  <a:solidFill>
                    <a:schemeClr val="tx1"/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15-360E-451B-9B5E-1B914DC950FD}"/>
                </c:ext>
              </c:extLst>
            </c:dLbl>
            <c:dLbl>
              <c:idx val="8"/>
              <c:layout>
                <c:manualLayout>
                  <c:x val="-3.0901239089299884E-2"/>
                  <c:y val="-6.4195437108822931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no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rgbClr val="00B0F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="1">
                        <a:solidFill>
                          <a:srgbClr val="00B0F0"/>
                        </a:solidFill>
                      </a:rPr>
                      <a:t>476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chemeClr val="tx1"/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layout>
                    <c:manualLayout>
                      <c:w val="3.8042330464505891E-2"/>
                      <c:h val="7.8357308701796885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16-360E-451B-9B5E-1B914DC950FD}"/>
                </c:ext>
              </c:extLst>
            </c:dLbl>
            <c:dLbl>
              <c:idx val="9"/>
              <c:layout>
                <c:manualLayout>
                  <c:x val="-3.0924281267167186E-2"/>
                  <c:y val="-6.6173026448617001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rgbClr val="00B0F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="1">
                        <a:solidFill>
                          <a:srgbClr val="00B0F0"/>
                        </a:solidFill>
                      </a:rPr>
                      <a:t>480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chemeClr val="tx1"/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showDataLabelsRange val="0"/>
                </c:ext>
                <c:ext xmlns:c16="http://schemas.microsoft.com/office/drawing/2014/chart" uri="{C3380CC4-5D6E-409C-BE32-E72D297353CC}">
                  <c16:uniqueId val="{00000017-360E-451B-9B5E-1B914DC950FD}"/>
                </c:ext>
              </c:extLst>
            </c:dLbl>
            <c:dLbl>
              <c:idx val="10"/>
              <c:layout>
                <c:manualLayout>
                  <c:x val="-3.2839147286821704E-2"/>
                  <c:y val="-5.6933298001211392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rgbClr val="00B0F0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 b="1">
                        <a:solidFill>
                          <a:srgbClr val="00B0F0"/>
                        </a:solidFill>
                      </a:rPr>
                      <a:t>465</a:t>
                    </a:r>
                  </a:p>
                </c:rich>
              </c:tx>
              <c:spPr>
                <a:solidFill>
                  <a:sysClr val="window" lastClr="FFFFFF"/>
                </a:solidFill>
                <a:ln>
                  <a:solidFill>
                    <a:schemeClr val="tx1"/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layout>
                    <c:manualLayout>
                      <c:w val="4.2390676177726683E-2"/>
                      <c:h val="7.0170064828924031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18-360E-451B-9B5E-1B914DC950FD}"/>
                </c:ext>
              </c:extLst>
            </c:dLbl>
            <c:dLbl>
              <c:idx val="11"/>
              <c:layout>
                <c:manualLayout>
                  <c:x val="-3.0252115104916148E-2"/>
                  <c:y val="-6.1126990240239272E-2"/>
                </c:manualLayout>
              </c:layout>
              <c:tx>
                <c:rich>
                  <a:bodyPr/>
                  <a:lstStyle/>
                  <a:p>
                    <a:r>
                      <a:rPr lang="en-US" b="1">
                        <a:solidFill>
                          <a:srgbClr val="00B0F0"/>
                        </a:solidFill>
                      </a:rPr>
                      <a:t>473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360E-451B-9B5E-1B914DC950FD}"/>
                </c:ext>
              </c:extLst>
            </c:dLbl>
            <c:dLbl>
              <c:idx val="12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3.8946016118391859E-2"/>
                      <c:h val="6.893911021554169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A-360E-451B-9B5E-1B914DC950FD}"/>
                </c:ext>
              </c:extLst>
            </c:dLbl>
            <c:dLbl>
              <c:idx val="13"/>
              <c:layout>
                <c:manualLayout>
                  <c:x val="-3.0252090581700614E-2"/>
                  <c:y val="-7.060922673127396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0FC-42A3-9A11-BDC236FA915B}"/>
                </c:ext>
              </c:extLst>
            </c:dLbl>
            <c:dLbl>
              <c:idx val="14"/>
              <c:layout>
                <c:manualLayout>
                  <c:x val="-3.0252166880302751E-2"/>
                  <c:y val="-5.3716727817399786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chemeClr val="tx1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B0F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layout>
                    <c:manualLayout>
                      <c:w val="3.8512024659708231E-2"/>
                      <c:h val="5.80560937736186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3DB1-46BA-86C8-1B1A8022217A}"/>
                </c:ext>
              </c:extLst>
            </c:dLbl>
            <c:dLbl>
              <c:idx val="15"/>
              <c:layout>
                <c:manualLayout>
                  <c:x val="-3.0252090581700544E-2"/>
                  <c:y val="-5.0914398032084557E-2"/>
                </c:manualLayout>
              </c:layout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/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B0F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>
                        <a:gd name="adj1" fmla="val 34904"/>
                        <a:gd name="adj2" fmla="val 25000"/>
                        <a:gd name="adj3" fmla="val 25000"/>
                        <a:gd name="adj4" fmla="val 64977"/>
                      </a:avLst>
                    </a:prstGeom>
                  </c15:spPr>
                </c:ext>
                <c:ext xmlns:c16="http://schemas.microsoft.com/office/drawing/2014/chart" uri="{C3380CC4-5D6E-409C-BE32-E72D297353CC}">
                  <c16:uniqueId val="{00000000-D4C0-4213-8F21-CB42812995CE}"/>
                </c:ext>
              </c:extLst>
            </c:dLbl>
            <c:dLbl>
              <c:idx val="16"/>
              <c:layout>
                <c:manualLayout>
                  <c:x val="-3.4171762336665287E-2"/>
                  <c:y val="-4.70623864324651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2A0-4C32-9B99-FBB3F2BB74F0}"/>
                </c:ext>
              </c:extLst>
            </c:dLbl>
            <c:dLbl>
              <c:idx val="17"/>
              <c:layout>
                <c:manualLayout>
                  <c:x val="-3.2190151376426786E-2"/>
                  <c:y val="-5.3187396078108039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chemeClr val="tx1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B0F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layout>
                    <c:manualLayout>
                      <c:w val="3.8512024659708231E-2"/>
                      <c:h val="6.15464951697791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124B-47A4-91F0-2037FB0D332E}"/>
                </c:ext>
              </c:extLst>
            </c:dLbl>
            <c:dLbl>
              <c:idx val="18"/>
              <c:layout>
                <c:manualLayout>
                  <c:x val="-2.9914927058536288E-2"/>
                  <c:y val="-4.9875912107845158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chemeClr val="tx1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B0F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layout>
                    <c:manualLayout>
                      <c:w val="3.8512024659708231E-2"/>
                      <c:h val="6.852729796210028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3E39-417E-866C-BA7FFB78D959}"/>
                </c:ext>
              </c:extLst>
            </c:dLbl>
            <c:dLbl>
              <c:idx val="19"/>
              <c:layout>
                <c:manualLayout>
                  <c:x val="-2.9914927058536288E-2"/>
                  <c:y val="-5.1620975388547638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chemeClr val="tx1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B0F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layout>
                    <c:manualLayout>
                      <c:w val="3.8512024659708231E-2"/>
                      <c:h val="6.503689656593972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4BC0-493F-B582-83167828EC11}"/>
                </c:ext>
              </c:extLst>
            </c:dLbl>
            <c:dLbl>
              <c:idx val="20"/>
              <c:layout>
                <c:manualLayout>
                  <c:x val="-2.9915003357138498E-2"/>
                  <c:y val="-6.91739870845908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91B-43F7-AF15-AD9F1C818B88}"/>
                </c:ext>
              </c:extLst>
            </c:dLbl>
            <c:dLbl>
              <c:idx val="21"/>
              <c:layout>
                <c:manualLayout>
                  <c:x val="-2.991492705853643E-2"/>
                  <c:y val="-5.2996385922963817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chemeClr val="tx1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B0F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layout>
                    <c:manualLayout>
                      <c:w val="3.8512024659708231E-2"/>
                      <c:h val="7.201769935826085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391B-43F7-AF15-AD9F1C818B88}"/>
                </c:ext>
              </c:extLst>
            </c:dLbl>
            <c:dLbl>
              <c:idx val="22"/>
              <c:layout>
                <c:manualLayout>
                  <c:x val="-2.9915003357138498E-2"/>
                  <c:y val="-5.823198801720465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D10-44C6-8122-07068B36F533}"/>
                </c:ext>
              </c:extLst>
            </c:dLbl>
            <c:dLbl>
              <c:idx val="23"/>
              <c:layout>
                <c:manualLayout>
                  <c:x val="-3.1852987853262529E-2"/>
                  <c:y val="-5.642548863798934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23D-40CB-B7B8-62C1FC224D94}"/>
                </c:ext>
              </c:extLst>
            </c:dLbl>
            <c:dLbl>
              <c:idx val="24"/>
              <c:layout>
                <c:manualLayout>
                  <c:x val="-2.9915003357138641E-2"/>
                  <c:y val="-5.64254886379893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E69-4EDF-8487-274CBD41B148}"/>
                </c:ext>
              </c:extLst>
            </c:dLbl>
            <c:dLbl>
              <c:idx val="25"/>
              <c:layout>
                <c:manualLayout>
                  <c:x val="-2.9915003357138498E-2"/>
                  <c:y val="-4.9229949872024226E-2"/>
                </c:manualLayout>
              </c:layout>
              <c:tx>
                <c:rich>
                  <a:bodyPr/>
                  <a:lstStyle/>
                  <a:p>
                    <a:fld id="{5CFFDB9D-821D-4A5D-AAE5-0E6B65445C45}" type="VALUE">
                      <a:rPr lang="en-US">
                        <a:solidFill>
                          <a:srgbClr val="00B0F0"/>
                        </a:solidFill>
                      </a:rPr>
                      <a:pPr/>
                      <a:t>[ЗНАЧЕНИЕ]</a:t>
                    </a:fld>
                    <a:endParaRPr lang="ru-RU"/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90AD-473A-A19C-64AA81ABDBA9}"/>
                </c:ext>
              </c:extLst>
            </c:dLbl>
            <c:dLbl>
              <c:idx val="26"/>
              <c:layout>
                <c:manualLayout>
                  <c:x val="-3.1628212171153164E-2"/>
                  <c:y val="-6.00232580209718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0450009155832266E-2"/>
                      <c:h val="7.7830800022096538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03C1-4A96-94DC-EB0ECC499FC7}"/>
                </c:ext>
              </c:extLst>
            </c:dLbl>
            <c:dLbl>
              <c:idx val="27"/>
              <c:layout>
                <c:manualLayout>
                  <c:x val="-3.0659219923091008E-2"/>
                  <c:y val="-6.99583537068573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340-42A1-AFD9-6E17EC98BA07}"/>
                </c:ext>
              </c:extLst>
            </c:dLbl>
            <c:dLbl>
              <c:idx val="28"/>
              <c:layout>
                <c:manualLayout>
                  <c:x val="-3.0659219923091008E-2"/>
                  <c:y val="-7.49761419008919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B2D-4172-A2E2-2FEAD8C9875B}"/>
                </c:ext>
              </c:extLst>
            </c:dLbl>
            <c:dLbl>
              <c:idx val="29"/>
              <c:layout>
                <c:manualLayout>
                  <c:x val="-3.0659219923091008E-2"/>
                  <c:y val="-8.2173700450184628E-2"/>
                </c:manualLayout>
              </c:layout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/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B0F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>
                        <a:gd name="adj1" fmla="val 31302"/>
                        <a:gd name="adj2" fmla="val 25000"/>
                        <a:gd name="adj3" fmla="val 25000"/>
                        <a:gd name="adj4" fmla="val 64977"/>
                      </a:avLst>
                    </a:prstGeom>
                  </c15:spPr>
                </c:ext>
                <c:ext xmlns:c16="http://schemas.microsoft.com/office/drawing/2014/chart" uri="{C3380CC4-5D6E-409C-BE32-E72D297353CC}">
                  <c16:uniqueId val="{00000000-E5A7-4B16-9F96-9534CD6FDD2C}"/>
                </c:ext>
              </c:extLst>
            </c:dLbl>
            <c:dLbl>
              <c:idx val="30"/>
              <c:layout>
                <c:manualLayout>
                  <c:x val="-3.0662271867179534E-2"/>
                  <c:y val="-7.57321822994823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CFD-45BD-AAE9-96F068E97228}"/>
                </c:ext>
              </c:extLst>
            </c:dLbl>
            <c:dLbl>
              <c:idx val="31"/>
              <c:layout>
                <c:manualLayout>
                  <c:x val="-7.4064579136910213E-3"/>
                  <c:y val="-7.14495270532296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D05-400D-8F86-78F913656B02}"/>
                </c:ext>
              </c:extLst>
            </c:dLbl>
            <c:dLbl>
              <c:idx val="32"/>
              <c:layout>
                <c:manualLayout>
                  <c:x val="-2.9915003357138498E-2"/>
                  <c:y val="-7.14495270532297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645-45F2-AD8C-BAA7754E021E}"/>
                </c:ext>
              </c:extLst>
            </c:dLbl>
            <c:dLbl>
              <c:idx val="33"/>
              <c:layout>
                <c:manualLayout>
                  <c:x val="-2.9915003357138498E-2"/>
                  <c:y val="-7.14495270532296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3645-45F2-AD8C-BAA7754E021E}"/>
                </c:ext>
              </c:extLst>
            </c:dLbl>
            <c:dLbl>
              <c:idx val="34"/>
              <c:layout>
                <c:manualLayout>
                  <c:x val="-2.9915003357138533E-2"/>
                  <c:y val="-8.42974927919877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3645-45F2-AD8C-BAA7754E021E}"/>
                </c:ext>
              </c:extLst>
            </c:dLbl>
            <c:dLbl>
              <c:idx val="35"/>
              <c:layout>
                <c:manualLayout>
                  <c:x val="-2.9915003357138498E-2"/>
                  <c:y val="-8.00148375457350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3645-45F2-AD8C-BAA7754E021E}"/>
                </c:ext>
              </c:extLst>
            </c:dLbl>
            <c:dLbl>
              <c:idx val="36"/>
              <c:layout>
                <c:manualLayout>
                  <c:x val="-2.9915003357138498E-2"/>
                  <c:y val="-7.14495270532297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3645-45F2-AD8C-BAA7754E021E}"/>
                </c:ext>
              </c:extLst>
            </c:dLbl>
            <c:dLbl>
              <c:idx val="37"/>
              <c:layout>
                <c:manualLayout>
                  <c:x val="-2.9915003357138498E-2"/>
                  <c:y val="-7.573218229948237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3645-45F2-AD8C-BAA7754E021E}"/>
                </c:ext>
              </c:extLst>
            </c:dLbl>
            <c:dLbl>
              <c:idx val="38"/>
              <c:layout>
                <c:manualLayout>
                  <c:x val="-2.9915003357138498E-2"/>
                  <c:y val="-7.144952705322969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3645-45F2-AD8C-BAA7754E021E}"/>
                </c:ext>
              </c:extLst>
            </c:dLbl>
            <c:dLbl>
              <c:idx val="39"/>
              <c:layout>
                <c:manualLayout>
                  <c:x val="-2.9915003357138498E-2"/>
                  <c:y val="-5.860156131447167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3645-45F2-AD8C-BAA7754E021E}"/>
                </c:ext>
              </c:extLst>
            </c:dLbl>
            <c:dLbl>
              <c:idx val="40"/>
              <c:layout>
                <c:manualLayout>
                  <c:x val="-2.9958547757949469E-2"/>
                  <c:y val="-8.059644718323255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3645-45F2-AD8C-BAA7754E021E}"/>
                </c:ext>
              </c:extLst>
            </c:dLbl>
            <c:dLbl>
              <c:idx val="41"/>
              <c:layout>
                <c:manualLayout>
                  <c:x val="-2.9958547757949469E-2"/>
                  <c:y val="-8.05964471832325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3645-45F2-AD8C-BAA7754E021E}"/>
                </c:ext>
              </c:extLst>
            </c:dLbl>
            <c:dLbl>
              <c:idx val="42"/>
              <c:layout>
                <c:manualLayout>
                  <c:x val="-2.9958547757949611E-2"/>
                  <c:y val="-7.576552930883641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3645-45F2-AD8C-BAA7754E021E}"/>
                </c:ext>
              </c:extLst>
            </c:dLbl>
            <c:dLbl>
              <c:idx val="43"/>
              <c:layout>
                <c:manualLayout>
                  <c:x val="-2.6793812345509212E-2"/>
                  <c:y val="-8.05964471832325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3645-45F2-AD8C-BAA7754E021E}"/>
                </c:ext>
              </c:extLst>
            </c:dLbl>
            <c:dLbl>
              <c:idx val="44"/>
              <c:layout>
                <c:manualLayout>
                  <c:x val="-2.4853083320916763E-2"/>
                  <c:y val="-8.0596447183232528E-2"/>
                </c:manualLayout>
              </c:layout>
              <c:spPr>
                <a:solidFill>
                  <a:sysClr val="window" lastClr="FFFFFF"/>
                </a:solidFill>
                <a:ln>
                  <a:solidFill>
                    <a:schemeClr val="tx1"/>
                  </a:solidFill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B0F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  <c15:layout>
                    <c:manualLayout>
                      <c:w val="3.8568082919766031E-2"/>
                      <c:h val="0.1045075887253223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19B8-4C54-B4C2-1667B4398449}"/>
                </c:ext>
              </c:extLst>
            </c:dLbl>
            <c:dLbl>
              <c:idx val="45"/>
              <c:layout>
                <c:manualLayout>
                  <c:x val="-2.8734617779764573E-2"/>
                  <c:y val="-6.610369356004412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607-46BC-A8AD-803700FAECD2}"/>
                </c:ext>
              </c:extLst>
            </c:dLbl>
            <c:dLbl>
              <c:idx val="46"/>
              <c:layout>
                <c:manualLayout>
                  <c:x val="-3.0675423214019646E-2"/>
                  <c:y val="-9.9920118680817072E-2"/>
                </c:manualLayout>
              </c:layout>
              <c:spPr>
                <a:solidFill>
                  <a:sysClr val="window" lastClr="FFFFFF"/>
                </a:solidFill>
                <a:ln w="9525" cap="flat" cmpd="sng" algn="ctr">
                  <a:solidFill>
                    <a:sysClr val="windowText" lastClr="000000"/>
                  </a:solidFill>
                  <a:prstDash val="solid"/>
                  <a:round/>
                  <a:headEnd type="none" w="med" len="med"/>
                  <a:tailEnd type="none" w="med" len="med"/>
                  <a:extLst>
                    <a:ext uri="{C807C97D-BFC1-408E-A445-0C87EB9F89A2}">
                      <ask:lineSketchStyleProps xmlns:ask="http://schemas.microsoft.com/office/drawing/2018/sketchyshapes" sd="0"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sk:type/>
                      </ask:lineSketchStyleProps>
                    </a:ext>
                  </a:extLst>
                </a:ln>
                <a:effectLst/>
              </c:spPr>
              <c:txPr>
                <a:bodyPr rot="0" spcFirstLastPara="1" vertOverflow="clip" horzOverflow="clip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B0F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>
                        <a:gd name="adj1" fmla="val 50000"/>
                        <a:gd name="adj2" fmla="val 25000"/>
                        <a:gd name="adj3" fmla="val 25000"/>
                        <a:gd name="adj4" fmla="val 64977"/>
                      </a:avLst>
                    </a:prstGeom>
                  </c15:spPr>
                </c:ext>
                <c:ext xmlns:c16="http://schemas.microsoft.com/office/drawing/2014/chart" uri="{C3380CC4-5D6E-409C-BE32-E72D297353CC}">
                  <c16:uniqueId val="{00000001-3FDA-4B6A-ABF5-D37D23D90957}"/>
                </c:ext>
              </c:extLst>
            </c:dLbl>
            <c:dLbl>
              <c:idx val="47"/>
              <c:layout>
                <c:manualLayout>
                  <c:x val="-2.6793812345509212E-2"/>
                  <c:y val="-9.025828293202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6E3-4003-8FF7-8F72394C7AFC}"/>
                </c:ext>
              </c:extLst>
            </c:dLbl>
            <c:dLbl>
              <c:idx val="48"/>
              <c:layout>
                <c:manualLayout>
                  <c:x val="-7.3857580029571962E-3"/>
                  <c:y val="-8.05964471832325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D6D-4A9B-9B5C-64F37092D7B3}"/>
                </c:ext>
              </c:extLst>
            </c:dLbl>
            <c:dLbl>
              <c:idx val="49"/>
              <c:layout>
                <c:manualLayout>
                  <c:x val="-7.3857580029571962E-3"/>
                  <c:y val="-7.57655293088363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E2B-42DE-87D9-15124A61B377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chemeClr val="tx1"/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B0F0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errBars>
            <c:errDir val="y"/>
            <c:errBarType val="both"/>
            <c:errValType val="stdErr"/>
            <c:noEndCap val="0"/>
          </c:errBars>
          <c:cat>
            <c:numRef>
              <c:f>Лист1!$A$2:$A$51</c:f>
              <c:numCache>
                <c:formatCode>m/d/yyyy</c:formatCode>
                <c:ptCount val="50"/>
                <c:pt idx="0">
                  <c:v>44814</c:v>
                </c:pt>
                <c:pt idx="1">
                  <c:v>44844</c:v>
                </c:pt>
                <c:pt idx="2">
                  <c:v>44875</c:v>
                </c:pt>
                <c:pt idx="3">
                  <c:v>44905</c:v>
                </c:pt>
                <c:pt idx="4">
                  <c:v>44936</c:v>
                </c:pt>
                <c:pt idx="5">
                  <c:v>44958</c:v>
                </c:pt>
                <c:pt idx="6">
                  <c:v>44986</c:v>
                </c:pt>
                <c:pt idx="7">
                  <c:v>45017</c:v>
                </c:pt>
                <c:pt idx="8">
                  <c:v>45047</c:v>
                </c:pt>
                <c:pt idx="9">
                  <c:v>45078</c:v>
                </c:pt>
                <c:pt idx="10">
                  <c:v>45108</c:v>
                </c:pt>
                <c:pt idx="11">
                  <c:v>45148</c:v>
                </c:pt>
                <c:pt idx="12">
                  <c:v>45179</c:v>
                </c:pt>
                <c:pt idx="13">
                  <c:v>45209</c:v>
                </c:pt>
                <c:pt idx="14">
                  <c:v>45240</c:v>
                </c:pt>
                <c:pt idx="15">
                  <c:v>45270</c:v>
                </c:pt>
                <c:pt idx="16">
                  <c:v>45301</c:v>
                </c:pt>
                <c:pt idx="17">
                  <c:v>45332</c:v>
                </c:pt>
                <c:pt idx="18">
                  <c:v>45361</c:v>
                </c:pt>
                <c:pt idx="19">
                  <c:v>45392</c:v>
                </c:pt>
                <c:pt idx="20">
                  <c:v>45413</c:v>
                </c:pt>
                <c:pt idx="21">
                  <c:v>45444</c:v>
                </c:pt>
                <c:pt idx="22">
                  <c:v>45474</c:v>
                </c:pt>
                <c:pt idx="23">
                  <c:v>45514</c:v>
                </c:pt>
                <c:pt idx="24">
                  <c:v>45545</c:v>
                </c:pt>
                <c:pt idx="25">
                  <c:v>45575</c:v>
                </c:pt>
                <c:pt idx="26">
                  <c:v>45606</c:v>
                </c:pt>
                <c:pt idx="27">
                  <c:v>45636</c:v>
                </c:pt>
                <c:pt idx="28">
                  <c:v>45667</c:v>
                </c:pt>
                <c:pt idx="29">
                  <c:v>45698</c:v>
                </c:pt>
                <c:pt idx="30">
                  <c:v>45726</c:v>
                </c:pt>
                <c:pt idx="31">
                  <c:v>45757</c:v>
                </c:pt>
                <c:pt idx="32">
                  <c:v>45787</c:v>
                </c:pt>
                <c:pt idx="33">
                  <c:v>45818</c:v>
                </c:pt>
                <c:pt idx="34">
                  <c:v>45848</c:v>
                </c:pt>
                <c:pt idx="35">
                  <c:v>45879</c:v>
                </c:pt>
                <c:pt idx="36">
                  <c:v>45910</c:v>
                </c:pt>
                <c:pt idx="37">
                  <c:v>45940</c:v>
                </c:pt>
                <c:pt idx="38">
                  <c:v>45971</c:v>
                </c:pt>
                <c:pt idx="39">
                  <c:v>46001</c:v>
                </c:pt>
                <c:pt idx="40">
                  <c:v>46032</c:v>
                </c:pt>
                <c:pt idx="41">
                  <c:v>46063</c:v>
                </c:pt>
                <c:pt idx="42">
                  <c:v>46091</c:v>
                </c:pt>
                <c:pt idx="43">
                  <c:v>46122</c:v>
                </c:pt>
                <c:pt idx="44">
                  <c:v>46152</c:v>
                </c:pt>
                <c:pt idx="45">
                  <c:v>46183</c:v>
                </c:pt>
                <c:pt idx="46">
                  <c:v>46213</c:v>
                </c:pt>
                <c:pt idx="47">
                  <c:v>46244</c:v>
                </c:pt>
                <c:pt idx="48">
                  <c:v>46275</c:v>
                </c:pt>
                <c:pt idx="49">
                  <c:v>46305</c:v>
                </c:pt>
              </c:numCache>
            </c:numRef>
          </c:cat>
          <c:val>
            <c:numRef>
              <c:f>Лист1!$C$2:$C$51</c:f>
              <c:numCache>
                <c:formatCode>General</c:formatCode>
                <c:ptCount val="50"/>
                <c:pt idx="0">
                  <c:v>459</c:v>
                </c:pt>
                <c:pt idx="1">
                  <c:v>469</c:v>
                </c:pt>
                <c:pt idx="2">
                  <c:v>471</c:v>
                </c:pt>
                <c:pt idx="3">
                  <c:v>478</c:v>
                </c:pt>
                <c:pt idx="4">
                  <c:v>469</c:v>
                </c:pt>
                <c:pt idx="5">
                  <c:v>472</c:v>
                </c:pt>
                <c:pt idx="6">
                  <c:v>476</c:v>
                </c:pt>
                <c:pt idx="7">
                  <c:v>469</c:v>
                </c:pt>
                <c:pt idx="8">
                  <c:v>476</c:v>
                </c:pt>
                <c:pt idx="9">
                  <c:v>480</c:v>
                </c:pt>
                <c:pt idx="10" formatCode="#,##0">
                  <c:v>465</c:v>
                </c:pt>
                <c:pt idx="11">
                  <c:v>473</c:v>
                </c:pt>
                <c:pt idx="12">
                  <c:v>469</c:v>
                </c:pt>
                <c:pt idx="13">
                  <c:v>472</c:v>
                </c:pt>
                <c:pt idx="14">
                  <c:v>483</c:v>
                </c:pt>
                <c:pt idx="15">
                  <c:v>487</c:v>
                </c:pt>
                <c:pt idx="16">
                  <c:v>481</c:v>
                </c:pt>
                <c:pt idx="17">
                  <c:v>486</c:v>
                </c:pt>
                <c:pt idx="18">
                  <c:v>492</c:v>
                </c:pt>
                <c:pt idx="19">
                  <c:v>492</c:v>
                </c:pt>
                <c:pt idx="20">
                  <c:v>487</c:v>
                </c:pt>
                <c:pt idx="21">
                  <c:v>488</c:v>
                </c:pt>
                <c:pt idx="22">
                  <c:v>469</c:v>
                </c:pt>
                <c:pt idx="23">
                  <c:v>475</c:v>
                </c:pt>
                <c:pt idx="24">
                  <c:v>481</c:v>
                </c:pt>
                <c:pt idx="25">
                  <c:v>488</c:v>
                </c:pt>
                <c:pt idx="26">
                  <c:v>491</c:v>
                </c:pt>
                <c:pt idx="27">
                  <c:v>497</c:v>
                </c:pt>
                <c:pt idx="28">
                  <c:v>495</c:v>
                </c:pt>
                <c:pt idx="29">
                  <c:v>495</c:v>
                </c:pt>
                <c:pt idx="30">
                  <c:v>497</c:v>
                </c:pt>
                <c:pt idx="31">
                  <c:v>501</c:v>
                </c:pt>
                <c:pt idx="32">
                  <c:v>503</c:v>
                </c:pt>
                <c:pt idx="33">
                  <c:v>505</c:v>
                </c:pt>
                <c:pt idx="34">
                  <c:v>487</c:v>
                </c:pt>
                <c:pt idx="35">
                  <c:v>495</c:v>
                </c:pt>
                <c:pt idx="36">
                  <c:v>507</c:v>
                </c:pt>
                <c:pt idx="37">
                  <c:v>517</c:v>
                </c:pt>
                <c:pt idx="38">
                  <c:v>519</c:v>
                </c:pt>
                <c:pt idx="39">
                  <c:v>530</c:v>
                </c:pt>
                <c:pt idx="40">
                  <c:v>531</c:v>
                </c:pt>
                <c:pt idx="41">
                  <c:v>540</c:v>
                </c:pt>
                <c:pt idx="42">
                  <c:v>546</c:v>
                </c:pt>
                <c:pt idx="43">
                  <c:v>555</c:v>
                </c:pt>
                <c:pt idx="44">
                  <c:v>560</c:v>
                </c:pt>
                <c:pt idx="45">
                  <c:v>566</c:v>
                </c:pt>
                <c:pt idx="46">
                  <c:v>543</c:v>
                </c:pt>
                <c:pt idx="47">
                  <c:v>553</c:v>
                </c:pt>
                <c:pt idx="48">
                  <c:v>560</c:v>
                </c:pt>
                <c:pt idx="49">
                  <c:v>566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B-360E-451B-9B5E-1B914DC950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7023488"/>
        <c:axId val="97025024"/>
      </c:lineChart>
      <c:dateAx>
        <c:axId val="97023488"/>
        <c:scaling>
          <c:orientation val="minMax"/>
          <c:max val="46305"/>
          <c:min val="45940"/>
        </c:scaling>
        <c:delete val="0"/>
        <c:axPos val="b"/>
        <c:numFmt formatCode="m/d/yyyy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>
            <a:glow rad="12700">
              <a:schemeClr val="accent1">
                <a:alpha val="40000"/>
              </a:schemeClr>
            </a:glow>
            <a:softEdge rad="88900"/>
          </a:effectLst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7025024"/>
        <c:crosses val="autoZero"/>
        <c:auto val="0"/>
        <c:lblOffset val="100"/>
        <c:baseTimeUnit val="days"/>
        <c:majorUnit val="1"/>
        <c:majorTimeUnit val="months"/>
        <c:minorUnit val="1"/>
        <c:minorTimeUnit val="months"/>
      </c:dateAx>
      <c:valAx>
        <c:axId val="97025024"/>
        <c:scaling>
          <c:orientation val="minMax"/>
          <c:max val="600"/>
          <c:min val="190"/>
        </c:scaling>
        <c:delete val="0"/>
        <c:axPos val="l"/>
        <c:majorGridlines>
          <c:spPr>
            <a:effectLst/>
          </c:spPr>
        </c:majorGridlines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97023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0598155142415136"/>
          <c:y val="0.6934190791940481"/>
          <c:w val="0.80748158807439596"/>
          <c:h val="0.2582247327779679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chemeClr val="accent1">
                    <a:lumMod val="75000"/>
                  </a:schemeClr>
                </a:solidFill>
              </a:rPr>
              <a:t>Структура малого и среднего предпринимательства</a:t>
            </a:r>
          </a:p>
        </c:rich>
      </c:tx>
      <c:layout>
        <c:manualLayout>
          <c:xMode val="edge"/>
          <c:yMode val="edge"/>
          <c:x val="0.20621084021734881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9.8423496532898058E-2"/>
          <c:y val="0.13240150907680781"/>
          <c:w val="0.50217115086762565"/>
          <c:h val="0.85411013105832556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290-4A7E-B4D1-684BEBD269B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290-4A7E-B4D1-684BEBD269B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290-4A7E-B4D1-684BEBD269B8}"/>
              </c:ext>
            </c:extLst>
          </c:dPt>
          <c:dPt>
            <c:idx val="3"/>
            <c:bubble3D val="0"/>
            <c:spPr>
              <a:solidFill>
                <a:srgbClr val="ED7D31">
                  <a:lumMod val="60000"/>
                  <a:lumOff val="40000"/>
                </a:srgb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7290-4A7E-B4D1-684BEBD269B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7290-4A7E-B4D1-684BEBD269B8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7290-4A7E-B4D1-684BEBD269B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7290-4A7E-B4D1-684BEBD269B8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F-7290-4A7E-B4D1-684BEBD269B8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1-7290-4A7E-B4D1-684BEBD269B8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13-7290-4A7E-B4D1-684BEBD269B8}"/>
              </c:ext>
            </c:extLst>
          </c:dPt>
          <c:dLbls>
            <c:dLbl>
              <c:idx val="0"/>
              <c:layout>
                <c:manualLayout>
                  <c:x val="-4.1330544812640473E-2"/>
                  <c:y val="-0.15588710843531869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342; 38%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7290-4A7E-B4D1-684BEBD269B8}"/>
                </c:ext>
              </c:extLst>
            </c:dLbl>
            <c:dLbl>
              <c:idx val="1"/>
              <c:layout>
                <c:manualLayout>
                  <c:x val="-5.9979781679233561E-2"/>
                  <c:y val="-2.1018232487216227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249; 28%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7290-4A7E-B4D1-684BEBD269B8}"/>
                </c:ext>
              </c:extLst>
            </c:dLbl>
            <c:dLbl>
              <c:idx val="2"/>
              <c:layout>
                <c:manualLayout>
                  <c:x val="-4.6954267642339764E-3"/>
                  <c:y val="1.6335099181049782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43; 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7290-4A7E-B4D1-684BEBD269B8}"/>
                </c:ext>
              </c:extLst>
            </c:dLbl>
            <c:dLbl>
              <c:idx val="3"/>
              <c:layout>
                <c:manualLayout>
                  <c:x val="3.6974176814470402E-4"/>
                  <c:y val="-1.24927372392308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41; 5%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7290-4A7E-B4D1-684BEBD269B8}"/>
                </c:ext>
              </c:extLst>
            </c:dLbl>
            <c:dLbl>
              <c:idx val="4"/>
              <c:layout>
                <c:manualLayout>
                  <c:x val="-2.0376604867854416E-2"/>
                  <c:y val="2.5763218328562321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57; 6%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7290-4A7E-B4D1-684BEBD269B8}"/>
                </c:ext>
              </c:extLst>
            </c:dLbl>
            <c:dLbl>
              <c:idx val="5"/>
              <c:layout>
                <c:manualLayout>
                  <c:x val="-3.9487709795992809E-2"/>
                  <c:y val="3.5404764776394197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9; </a:t>
                    </a:r>
                    <a:fld id="{0B0B7CD9-AC69-4057-A067-B81DB7610611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B-7290-4A7E-B4D1-684BEBD269B8}"/>
                </c:ext>
              </c:extLst>
            </c:dLbl>
            <c:dLbl>
              <c:idx val="6"/>
              <c:layout>
                <c:manualLayout>
                  <c:x val="-6.7150948004290986E-2"/>
                  <c:y val="-1.6772219665102037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35; 4%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7290-4A7E-B4D1-684BEBD269B8}"/>
                </c:ext>
              </c:extLst>
            </c:dLbl>
            <c:dLbl>
              <c:idx val="7"/>
              <c:layout>
                <c:manualLayout>
                  <c:x val="-1.7208758799143039E-3"/>
                  <c:y val="7.2851077254742153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16; </a:t>
                    </a:r>
                    <a:fld id="{7E039830-AD97-4AEB-B872-017CE08EA192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F-7290-4A7E-B4D1-684BEBD269B8}"/>
                </c:ext>
              </c:extLst>
            </c:dLbl>
            <c:dLbl>
              <c:idx val="8"/>
              <c:layout>
                <c:manualLayout>
                  <c:x val="-1.0153368638107516E-2"/>
                  <c:y val="-5.1841495743010245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20; </a:t>
                    </a:r>
                    <a:fld id="{B644C288-835E-4AF7-92C2-D49483E34677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1-7290-4A7E-B4D1-684BEBD269B8}"/>
                </c:ext>
              </c:extLst>
            </c:dLbl>
            <c:dLbl>
              <c:idx val="9"/>
              <c:layout>
                <c:manualLayout>
                  <c:x val="5.7149835069202889E-2"/>
                  <c:y val="-3.796092775055198E-2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22; 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7290-4A7E-B4D1-684BEBD269B8}"/>
                </c:ext>
              </c:extLst>
            </c:dLbl>
            <c:dLbl>
              <c:idx val="10"/>
              <c:layout>
                <c:manualLayout>
                  <c:x val="9.3436156169524748E-2"/>
                  <c:y val="6.5870939755235105E-3"/>
                </c:manualLayout>
              </c:layout>
              <c:tx>
                <c:rich>
                  <a:bodyPr/>
                  <a:lstStyle/>
                  <a:p>
                    <a:r>
                      <a:rPr lang="en-US" baseline="0"/>
                      <a:t>58; 7%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8270-449F-92F0-BA0CC5D61DA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1" u="none" strike="noStrike" kern="1200" baseline="0">
                    <a:solidFill>
                      <a:schemeClr val="accent1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Лист1!$A$2:$A$12</c:f>
              <c:strCache>
                <c:ptCount val="11"/>
                <c:pt idx="0">
                  <c:v>Торговля оптовая и розничная; ремонт автотранспортных средств и мотоциклов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Сельское, лесное хозяйство, охота, рыболовство и рыбоводство</c:v>
                </c:pt>
                <c:pt idx="4">
                  <c:v>Обрабатывающие производства</c:v>
                </c:pt>
                <c:pt idx="5">
                  <c:v>Предоставление прочих видов услуг</c:v>
                </c:pt>
                <c:pt idx="6">
                  <c:v>Деятельность профессиональная, научная и техническая</c:v>
                </c:pt>
                <c:pt idx="7">
                  <c:v>Деятельность гостиниц и предприятий общественного питания</c:v>
                </c:pt>
                <c:pt idx="8">
                  <c:v>Деятельность по операциям с недвижимым имуществом</c:v>
                </c:pt>
                <c:pt idx="9">
                  <c:v>Деятельность в области информации и связи</c:v>
                </c:pt>
                <c:pt idx="10">
                  <c:v>Прочие виды деятельности</c:v>
                </c:pt>
              </c:strCache>
            </c:strRef>
          </c:cat>
          <c:val>
            <c:numRef>
              <c:f>Лист1!$B$2:$B$12</c:f>
              <c:numCache>
                <c:formatCode>General</c:formatCode>
                <c:ptCount val="11"/>
                <c:pt idx="0">
                  <c:v>342</c:v>
                </c:pt>
                <c:pt idx="1">
                  <c:v>249</c:v>
                </c:pt>
                <c:pt idx="2">
                  <c:v>43</c:v>
                </c:pt>
                <c:pt idx="3">
                  <c:v>41</c:v>
                </c:pt>
                <c:pt idx="4">
                  <c:v>57</c:v>
                </c:pt>
                <c:pt idx="5">
                  <c:v>9</c:v>
                </c:pt>
                <c:pt idx="6">
                  <c:v>35</c:v>
                </c:pt>
                <c:pt idx="7">
                  <c:v>16</c:v>
                </c:pt>
                <c:pt idx="8">
                  <c:v>20</c:v>
                </c:pt>
                <c:pt idx="9">
                  <c:v>22</c:v>
                </c:pt>
                <c:pt idx="10">
                  <c:v>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7290-4A7E-B4D1-684BEBD269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4127598007846187"/>
          <c:y val="0.1347485557740731"/>
          <c:w val="0.3312397787732364"/>
          <c:h val="0.850386865247853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93A0B-CB44-4F37-9FCD-0B90F149A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5955</TotalTime>
  <Pages>6</Pages>
  <Words>2129</Words>
  <Characters>12139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Krasochenko_NA</cp:lastModifiedBy>
  <cp:revision>250</cp:revision>
  <cp:lastPrinted>2025-01-14T09:24:00Z</cp:lastPrinted>
  <dcterms:created xsi:type="dcterms:W3CDTF">2024-06-08T21:59:00Z</dcterms:created>
  <dcterms:modified xsi:type="dcterms:W3CDTF">2026-10-15T13:55:00Z</dcterms:modified>
</cp:coreProperties>
</file>