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B8B6" w14:textId="77777777" w:rsidR="00345975" w:rsidRPr="00F443C1" w:rsidRDefault="004D5231" w:rsidP="004D5231">
      <w:pPr>
        <w:jc w:val="right"/>
        <w:rPr>
          <w:rFonts w:ascii="Times New Roman" w:hAnsi="Times New Roman" w:cs="Times New Roman"/>
        </w:rPr>
      </w:pPr>
      <w:r w:rsidRPr="00F443C1">
        <w:rPr>
          <w:rFonts w:ascii="Times New Roman" w:hAnsi="Times New Roman" w:cs="Times New Roman"/>
        </w:rPr>
        <w:t>Приложение</w:t>
      </w:r>
    </w:p>
    <w:p w14:paraId="2975FF60" w14:textId="77777777"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2D6E0" w14:textId="77777777"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2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D36C7E" w:rsidRPr="00D36C7E">
        <w:rPr>
          <w:rFonts w:ascii="Times New Roman" w:hAnsi="Times New Roman" w:cs="Times New Roman"/>
          <w:b/>
          <w:sz w:val="28"/>
          <w:szCs w:val="28"/>
        </w:rPr>
        <w:t>свободные помещения в объектах муниципальной собственности</w:t>
      </w:r>
    </w:p>
    <w:p w14:paraId="698A1069" w14:textId="3867C26D" w:rsidR="004D5231" w:rsidRDefault="00F50980" w:rsidP="004D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«Руднянский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округ»  Смоленской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71BA9A3F" w14:textId="77777777"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572" w:type="dxa"/>
        <w:tblLook w:val="04A0" w:firstRow="1" w:lastRow="0" w:firstColumn="1" w:lastColumn="0" w:noHBand="0" w:noVBand="1"/>
      </w:tblPr>
      <w:tblGrid>
        <w:gridCol w:w="425"/>
        <w:gridCol w:w="4112"/>
        <w:gridCol w:w="2835"/>
        <w:gridCol w:w="3260"/>
        <w:gridCol w:w="850"/>
        <w:gridCol w:w="1276"/>
        <w:gridCol w:w="3119"/>
      </w:tblGrid>
      <w:tr w:rsidR="00D36C7E" w:rsidRPr="006F2D92" w14:paraId="148A5F3A" w14:textId="77777777" w:rsidTr="00D3670D">
        <w:tc>
          <w:tcPr>
            <w:tcW w:w="425" w:type="dxa"/>
            <w:vAlign w:val="center"/>
          </w:tcPr>
          <w:p w14:paraId="1EBC4EB6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2" w:type="dxa"/>
            <w:vAlign w:val="center"/>
          </w:tcPr>
          <w:p w14:paraId="39245E48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  <w:p w14:paraId="4341B28B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i/>
                <w:sz w:val="20"/>
                <w:szCs w:val="20"/>
              </w:rPr>
              <w:t>(школа, музей, физкультурно-оздоровительный центр, дом культуры, кинотеатр, библиотека и прочее)</w:t>
            </w:r>
          </w:p>
        </w:tc>
        <w:tc>
          <w:tcPr>
            <w:tcW w:w="2835" w:type="dxa"/>
            <w:vAlign w:val="center"/>
          </w:tcPr>
          <w:p w14:paraId="4A6B55CA" w14:textId="77777777" w:rsidR="00D36C7E" w:rsidRPr="006F2D92" w:rsidRDefault="00305FC3" w:rsidP="00D3670D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 w:rsidR="00D36C7E"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помещения</w:t>
            </w:r>
          </w:p>
          <w:p w14:paraId="12C6F150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i/>
                <w:sz w:val="20"/>
                <w:szCs w:val="20"/>
              </w:rPr>
              <w:t>(Класс, аудитория, кабинет, актовый зал и т.д.)</w:t>
            </w:r>
          </w:p>
          <w:p w14:paraId="7524561D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E087E64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850" w:type="dxa"/>
            <w:vAlign w:val="center"/>
          </w:tcPr>
          <w:p w14:paraId="76E56C82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Этаж</w:t>
            </w:r>
          </w:p>
        </w:tc>
        <w:tc>
          <w:tcPr>
            <w:tcW w:w="1276" w:type="dxa"/>
            <w:vAlign w:val="center"/>
          </w:tcPr>
          <w:p w14:paraId="5A80C18B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 xml:space="preserve"> кв. м</w:t>
            </w:r>
          </w:p>
        </w:tc>
        <w:tc>
          <w:tcPr>
            <w:tcW w:w="3119" w:type="dxa"/>
            <w:vAlign w:val="center"/>
          </w:tcPr>
          <w:p w14:paraId="188DD754" w14:textId="77777777" w:rsidR="00D36C7E" w:rsidRPr="006F2D92" w:rsidRDefault="00D36C7E" w:rsidP="00D3670D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Контактная информация </w:t>
            </w:r>
          </w:p>
        </w:tc>
      </w:tr>
      <w:tr w:rsidR="008E494B" w:rsidRPr="006F2D92" w14:paraId="594E9521" w14:textId="77777777" w:rsidTr="00D3670D">
        <w:tc>
          <w:tcPr>
            <w:tcW w:w="425" w:type="dxa"/>
            <w:vAlign w:val="center"/>
          </w:tcPr>
          <w:p w14:paraId="1B73DFE8" w14:textId="5E2AE79C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2" w:type="dxa"/>
            <w:vAlign w:val="center"/>
          </w:tcPr>
          <w:p w14:paraId="476184B9" w14:textId="75150CCE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  <w:vAlign w:val="center"/>
          </w:tcPr>
          <w:p w14:paraId="032D84F4" w14:textId="4C16F444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3260" w:type="dxa"/>
            <w:vAlign w:val="center"/>
          </w:tcPr>
          <w:p w14:paraId="04522CA8" w14:textId="5789C3E8" w:rsidR="008E494B" w:rsidRPr="006F2D92" w:rsidRDefault="008E494B" w:rsidP="00D3670D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6F2D92">
              <w:rPr>
                <w:sz w:val="20"/>
                <w:szCs w:val="20"/>
              </w:rPr>
              <w:t xml:space="preserve">216740, Руднянский район, д. </w:t>
            </w:r>
            <w:proofErr w:type="spellStart"/>
            <w:r w:rsidRPr="006F2D92">
              <w:rPr>
                <w:sz w:val="20"/>
                <w:szCs w:val="20"/>
              </w:rPr>
              <w:t>Смолиговка</w:t>
            </w:r>
            <w:proofErr w:type="spellEnd"/>
            <w:r w:rsidRPr="006F2D92">
              <w:rPr>
                <w:sz w:val="20"/>
                <w:szCs w:val="20"/>
              </w:rPr>
              <w:t>, ул. Калинина, д. 4</w:t>
            </w:r>
          </w:p>
        </w:tc>
        <w:tc>
          <w:tcPr>
            <w:tcW w:w="850" w:type="dxa"/>
            <w:vAlign w:val="center"/>
          </w:tcPr>
          <w:p w14:paraId="5F87DC5C" w14:textId="3DF685AC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A1D9026" w14:textId="64082812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vMerge w:val="restart"/>
            <w:vAlign w:val="center"/>
          </w:tcPr>
          <w:p w14:paraId="2F10491C" w14:textId="77777777" w:rsidR="008E494B" w:rsidRDefault="008E494B" w:rsidP="008E494B">
            <w:pPr>
              <w:jc w:val="center"/>
              <w:rPr>
                <w:rFonts w:ascii="Times New Roman" w:hAnsi="Times New Roman" w:cs="Times New Roman"/>
                <w:color w:val="353535"/>
                <w:sz w:val="20"/>
                <w:szCs w:val="20"/>
              </w:rPr>
            </w:pP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>О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тдел по экономике, управлению муниципальным имуществом и земельным отношениям Администрации муниципального образования 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>«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Руднянский 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муниципальный </w:t>
            </w:r>
            <w:proofErr w:type="gramStart"/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округ» 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 Смоленской</w:t>
            </w:r>
            <w:proofErr w:type="gramEnd"/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 области</w:t>
            </w: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, </w:t>
            </w:r>
          </w:p>
          <w:p w14:paraId="261C75A3" w14:textId="77777777" w:rsidR="008E494B" w:rsidRDefault="008E494B" w:rsidP="008E494B">
            <w:pPr>
              <w:jc w:val="center"/>
              <w:rPr>
                <w:rFonts w:ascii="Times New Roman" w:hAnsi="Times New Roman" w:cs="Times New Roman"/>
                <w:color w:val="353535"/>
                <w:sz w:val="20"/>
                <w:szCs w:val="20"/>
              </w:rPr>
            </w:pP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Главный специалист </w:t>
            </w:r>
          </w:p>
          <w:p w14:paraId="696CE97C" w14:textId="1246183C" w:rsidR="008E494B" w:rsidRDefault="008E494B" w:rsidP="008E494B">
            <w:pPr>
              <w:jc w:val="center"/>
              <w:rPr>
                <w:rFonts w:ascii="Times New Roman" w:hAnsi="Times New Roman" w:cs="Times New Roman"/>
                <w:color w:val="353535"/>
                <w:sz w:val="20"/>
                <w:szCs w:val="20"/>
              </w:rPr>
            </w:pP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 xml:space="preserve">Ланге Ирина Сергеевна, </w:t>
            </w:r>
          </w:p>
          <w:p w14:paraId="5B2FF172" w14:textId="1ED195CF" w:rsidR="008E494B" w:rsidRPr="008E494B" w:rsidRDefault="008E494B" w:rsidP="008E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4B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>8(48141)4-26-85</w:t>
            </w:r>
          </w:p>
        </w:tc>
      </w:tr>
      <w:tr w:rsidR="008E494B" w:rsidRPr="006F2D92" w14:paraId="57DD99F6" w14:textId="77777777" w:rsidTr="00D3670D">
        <w:tc>
          <w:tcPr>
            <w:tcW w:w="425" w:type="dxa"/>
            <w:vAlign w:val="center"/>
          </w:tcPr>
          <w:p w14:paraId="36BBF05A" w14:textId="77777777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2" w:type="dxa"/>
            <w:vAlign w:val="center"/>
          </w:tcPr>
          <w:p w14:paraId="63006C9B" w14:textId="423F0736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  <w:vAlign w:val="center"/>
          </w:tcPr>
          <w:p w14:paraId="22537431" w14:textId="59203943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3260" w:type="dxa"/>
            <w:vAlign w:val="center"/>
          </w:tcPr>
          <w:p w14:paraId="769D3545" w14:textId="4CB96AA9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F2D92">
              <w:rPr>
                <w:sz w:val="20"/>
                <w:szCs w:val="20"/>
              </w:rPr>
              <w:t>Кошевичский</w:t>
            </w:r>
            <w:proofErr w:type="spellEnd"/>
            <w:r w:rsidRPr="006F2D92">
              <w:rPr>
                <w:sz w:val="20"/>
                <w:szCs w:val="20"/>
              </w:rPr>
              <w:t xml:space="preserve"> СДК МБУК «Руднянская ЦКС»</w:t>
            </w:r>
          </w:p>
        </w:tc>
        <w:tc>
          <w:tcPr>
            <w:tcW w:w="850" w:type="dxa"/>
            <w:vAlign w:val="center"/>
          </w:tcPr>
          <w:p w14:paraId="08117E1F" w14:textId="204D8A3A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2202E06" w14:textId="16EE18C3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  <w:vMerge/>
            <w:vAlign w:val="center"/>
          </w:tcPr>
          <w:p w14:paraId="47926FF3" w14:textId="15EE91D0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39867D97" w14:textId="77777777" w:rsidTr="00D3670D">
        <w:tc>
          <w:tcPr>
            <w:tcW w:w="425" w:type="dxa"/>
            <w:vAlign w:val="center"/>
          </w:tcPr>
          <w:p w14:paraId="6B6866A7" w14:textId="183E9B60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2" w:type="dxa"/>
            <w:vAlign w:val="center"/>
          </w:tcPr>
          <w:p w14:paraId="1F371147" w14:textId="65A5C05A" w:rsidR="008E494B" w:rsidRPr="006F2D92" w:rsidRDefault="008E494B" w:rsidP="00D3670D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  <w:vAlign w:val="center"/>
          </w:tcPr>
          <w:p w14:paraId="1E9E86F8" w14:textId="5750A414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3260" w:type="dxa"/>
            <w:vAlign w:val="center"/>
          </w:tcPr>
          <w:p w14:paraId="42AC9815" w14:textId="25433B25" w:rsidR="008E494B" w:rsidRPr="006F2D92" w:rsidRDefault="008E494B" w:rsidP="00D3670D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6F2D92">
              <w:rPr>
                <w:sz w:val="20"/>
                <w:szCs w:val="20"/>
              </w:rPr>
              <w:t>216783, Руднянский район, д. Боярщина, ул. Центральная, д. 19</w:t>
            </w:r>
          </w:p>
        </w:tc>
        <w:tc>
          <w:tcPr>
            <w:tcW w:w="850" w:type="dxa"/>
            <w:vAlign w:val="center"/>
          </w:tcPr>
          <w:p w14:paraId="72533C1C" w14:textId="49F89D47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E36003E" w14:textId="46431040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119" w:type="dxa"/>
            <w:vMerge/>
            <w:vAlign w:val="center"/>
          </w:tcPr>
          <w:p w14:paraId="78B45750" w14:textId="7C5C89DD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29599449" w14:textId="77777777" w:rsidTr="00D3670D">
        <w:tc>
          <w:tcPr>
            <w:tcW w:w="425" w:type="dxa"/>
            <w:vAlign w:val="center"/>
          </w:tcPr>
          <w:p w14:paraId="67A6005D" w14:textId="7F31DE27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2" w:type="dxa"/>
            <w:vAlign w:val="center"/>
          </w:tcPr>
          <w:p w14:paraId="6668D6E2" w14:textId="09319D1B" w:rsidR="008E494B" w:rsidRPr="006F2D92" w:rsidRDefault="008E494B" w:rsidP="00D3670D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  <w:vAlign w:val="center"/>
          </w:tcPr>
          <w:p w14:paraId="5F0899E8" w14:textId="5EF50A59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3260" w:type="dxa"/>
            <w:vAlign w:val="center"/>
          </w:tcPr>
          <w:p w14:paraId="68053225" w14:textId="7D05F4F7" w:rsidR="008E494B" w:rsidRPr="006F2D92" w:rsidRDefault="008E494B" w:rsidP="00D3670D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6F2D92">
              <w:rPr>
                <w:sz w:val="20"/>
                <w:szCs w:val="20"/>
              </w:rPr>
              <w:t xml:space="preserve">216782, Руднянский район, д. </w:t>
            </w:r>
            <w:proofErr w:type="spellStart"/>
            <w:r w:rsidRPr="006F2D92">
              <w:rPr>
                <w:sz w:val="20"/>
                <w:szCs w:val="20"/>
              </w:rPr>
              <w:t>Кляриново</w:t>
            </w:r>
            <w:proofErr w:type="spellEnd"/>
            <w:r w:rsidRPr="006F2D92">
              <w:rPr>
                <w:sz w:val="20"/>
                <w:szCs w:val="20"/>
              </w:rPr>
              <w:t>, ул. Центральная, д. 12</w:t>
            </w:r>
          </w:p>
        </w:tc>
        <w:tc>
          <w:tcPr>
            <w:tcW w:w="850" w:type="dxa"/>
            <w:vAlign w:val="center"/>
          </w:tcPr>
          <w:p w14:paraId="2A619F9E" w14:textId="08481F80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3532A2" w14:textId="13B64C0F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vMerge/>
            <w:vAlign w:val="center"/>
          </w:tcPr>
          <w:p w14:paraId="59E46092" w14:textId="0521D10F" w:rsidR="008E494B" w:rsidRPr="006F2D92" w:rsidRDefault="008E494B" w:rsidP="00D3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0F9CE2D8" w14:textId="77777777" w:rsidTr="00D3670D">
        <w:tc>
          <w:tcPr>
            <w:tcW w:w="425" w:type="dxa"/>
            <w:vAlign w:val="center"/>
          </w:tcPr>
          <w:p w14:paraId="226A69AB" w14:textId="5D1DE018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2" w:type="dxa"/>
            <w:vAlign w:val="center"/>
          </w:tcPr>
          <w:p w14:paraId="6764996A" w14:textId="08D5F8E8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  <w:vAlign w:val="center"/>
          </w:tcPr>
          <w:p w14:paraId="195E5E9D" w14:textId="5E6C584F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3260" w:type="dxa"/>
            <w:vAlign w:val="center"/>
          </w:tcPr>
          <w:p w14:paraId="54605E1D" w14:textId="67FD0860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6F2D92">
              <w:rPr>
                <w:sz w:val="20"/>
                <w:szCs w:val="20"/>
              </w:rPr>
              <w:t xml:space="preserve">216782, Руднянский район, д. </w:t>
            </w:r>
            <w:proofErr w:type="spellStart"/>
            <w:r w:rsidRPr="006F2D92">
              <w:rPr>
                <w:sz w:val="20"/>
                <w:szCs w:val="20"/>
              </w:rPr>
              <w:t>Узгорки</w:t>
            </w:r>
            <w:proofErr w:type="spellEnd"/>
            <w:r w:rsidRPr="006F2D92">
              <w:rPr>
                <w:sz w:val="20"/>
                <w:szCs w:val="20"/>
              </w:rPr>
              <w:t xml:space="preserve">, ул. </w:t>
            </w:r>
            <w:proofErr w:type="spellStart"/>
            <w:r w:rsidRPr="006F2D92">
              <w:rPr>
                <w:sz w:val="20"/>
                <w:szCs w:val="20"/>
              </w:rPr>
              <w:t>Колышанская</w:t>
            </w:r>
            <w:proofErr w:type="spellEnd"/>
            <w:r w:rsidRPr="006F2D92">
              <w:rPr>
                <w:sz w:val="20"/>
                <w:szCs w:val="20"/>
              </w:rPr>
              <w:t>, д. 2</w:t>
            </w:r>
          </w:p>
        </w:tc>
        <w:tc>
          <w:tcPr>
            <w:tcW w:w="850" w:type="dxa"/>
            <w:vAlign w:val="center"/>
          </w:tcPr>
          <w:p w14:paraId="10075767" w14:textId="5EC55272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4B0CE3B" w14:textId="7138B045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119" w:type="dxa"/>
            <w:vMerge/>
            <w:vAlign w:val="center"/>
          </w:tcPr>
          <w:p w14:paraId="0DE46FAC" w14:textId="7D5DE3F8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115B8C28" w14:textId="77777777" w:rsidTr="00D3670D">
        <w:tc>
          <w:tcPr>
            <w:tcW w:w="425" w:type="dxa"/>
            <w:vAlign w:val="center"/>
          </w:tcPr>
          <w:p w14:paraId="4077A66C" w14:textId="239BCEFD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2" w:type="dxa"/>
            <w:vAlign w:val="center"/>
          </w:tcPr>
          <w:p w14:paraId="49384145" w14:textId="70DB5698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2835" w:type="dxa"/>
            <w:vAlign w:val="center"/>
          </w:tcPr>
          <w:p w14:paraId="0E2CCB36" w14:textId="204E9361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3260" w:type="dxa"/>
            <w:vAlign w:val="center"/>
          </w:tcPr>
          <w:p w14:paraId="677C939B" w14:textId="044436E8" w:rsidR="008E494B" w:rsidRPr="00EA10BA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EA10BA">
              <w:rPr>
                <w:color w:val="353535"/>
                <w:sz w:val="20"/>
                <w:szCs w:val="20"/>
              </w:rPr>
              <w:t xml:space="preserve">216763, Смоленская область, Руднянский район,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д.Переволочье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 xml:space="preserve">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ул.Школьная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>, д.9</w:t>
            </w:r>
          </w:p>
        </w:tc>
        <w:tc>
          <w:tcPr>
            <w:tcW w:w="850" w:type="dxa"/>
            <w:vAlign w:val="center"/>
          </w:tcPr>
          <w:p w14:paraId="31379BF8" w14:textId="2CD9BEC4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D6739D5" w14:textId="3B55EEAB" w:rsidR="008E494B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613,8</w:t>
            </w:r>
          </w:p>
        </w:tc>
        <w:tc>
          <w:tcPr>
            <w:tcW w:w="3119" w:type="dxa"/>
            <w:vMerge/>
            <w:vAlign w:val="center"/>
          </w:tcPr>
          <w:p w14:paraId="3C2277D2" w14:textId="77777777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6EE95A87" w14:textId="77777777" w:rsidTr="00D3670D">
        <w:tc>
          <w:tcPr>
            <w:tcW w:w="425" w:type="dxa"/>
            <w:vAlign w:val="center"/>
          </w:tcPr>
          <w:p w14:paraId="0BCA199A" w14:textId="2ECCE7EA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2" w:type="dxa"/>
            <w:vAlign w:val="center"/>
          </w:tcPr>
          <w:p w14:paraId="6344E21D" w14:textId="0304D04C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2835" w:type="dxa"/>
            <w:vAlign w:val="center"/>
          </w:tcPr>
          <w:p w14:paraId="64A36313" w14:textId="15EC305B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3260" w:type="dxa"/>
            <w:vAlign w:val="center"/>
          </w:tcPr>
          <w:p w14:paraId="6B1CC95C" w14:textId="43680E5A" w:rsidR="008E494B" w:rsidRPr="00EA10BA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EA10BA">
              <w:rPr>
                <w:color w:val="353535"/>
                <w:sz w:val="20"/>
                <w:szCs w:val="20"/>
              </w:rPr>
              <w:t xml:space="preserve">216730, Смоленская область, Руднянский район,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д.Гранки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 xml:space="preserve">, </w:t>
            </w:r>
            <w:proofErr w:type="gramStart"/>
            <w:r w:rsidRPr="00EA10BA">
              <w:rPr>
                <w:color w:val="353535"/>
                <w:sz w:val="20"/>
                <w:szCs w:val="20"/>
              </w:rPr>
              <w:t>пер.Школьный</w:t>
            </w:r>
            <w:proofErr w:type="gramEnd"/>
            <w:r w:rsidRPr="00EA10BA">
              <w:rPr>
                <w:color w:val="353535"/>
                <w:sz w:val="20"/>
                <w:szCs w:val="20"/>
              </w:rPr>
              <w:t>,д.5</w:t>
            </w:r>
          </w:p>
        </w:tc>
        <w:tc>
          <w:tcPr>
            <w:tcW w:w="850" w:type="dxa"/>
            <w:vAlign w:val="center"/>
          </w:tcPr>
          <w:p w14:paraId="4A65B91F" w14:textId="387822CC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B7BA6EA" w14:textId="58545D27" w:rsidR="008E494B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284,3</w:t>
            </w:r>
          </w:p>
        </w:tc>
        <w:tc>
          <w:tcPr>
            <w:tcW w:w="3119" w:type="dxa"/>
            <w:vMerge/>
            <w:vAlign w:val="center"/>
          </w:tcPr>
          <w:p w14:paraId="11BF31E2" w14:textId="77777777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03A8F037" w14:textId="77777777" w:rsidTr="00D3670D">
        <w:tc>
          <w:tcPr>
            <w:tcW w:w="425" w:type="dxa"/>
            <w:vAlign w:val="center"/>
          </w:tcPr>
          <w:p w14:paraId="6C3DB355" w14:textId="734E1F13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2" w:type="dxa"/>
            <w:vAlign w:val="center"/>
          </w:tcPr>
          <w:p w14:paraId="1615BBD8" w14:textId="7ED906DC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2835" w:type="dxa"/>
            <w:vAlign w:val="center"/>
          </w:tcPr>
          <w:p w14:paraId="5AD3F99A" w14:textId="1815244F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3260" w:type="dxa"/>
            <w:vAlign w:val="center"/>
          </w:tcPr>
          <w:p w14:paraId="111B6243" w14:textId="72D076CD" w:rsidR="008E494B" w:rsidRPr="00EA10BA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EA10BA">
              <w:rPr>
                <w:color w:val="353535"/>
                <w:sz w:val="20"/>
                <w:szCs w:val="20"/>
              </w:rPr>
              <w:t xml:space="preserve">216772, Смоленская область, Руднянский район,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д.Казимирово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 xml:space="preserve">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ул.Центральная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>, д.16</w:t>
            </w:r>
          </w:p>
        </w:tc>
        <w:tc>
          <w:tcPr>
            <w:tcW w:w="850" w:type="dxa"/>
            <w:vAlign w:val="center"/>
          </w:tcPr>
          <w:p w14:paraId="62956B98" w14:textId="73DBAB6C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94D9C75" w14:textId="7CFA9A61" w:rsidR="008E494B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3119" w:type="dxa"/>
            <w:vMerge/>
            <w:vAlign w:val="center"/>
          </w:tcPr>
          <w:p w14:paraId="5178001B" w14:textId="77777777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4B" w:rsidRPr="006F2D92" w14:paraId="417CAEBF" w14:textId="77777777" w:rsidTr="00D3670D">
        <w:tc>
          <w:tcPr>
            <w:tcW w:w="425" w:type="dxa"/>
            <w:vAlign w:val="center"/>
          </w:tcPr>
          <w:p w14:paraId="631539A7" w14:textId="1F7312DE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2" w:type="dxa"/>
            <w:vAlign w:val="center"/>
          </w:tcPr>
          <w:p w14:paraId="4051A1A5" w14:textId="7E1918C3" w:rsidR="008E494B" w:rsidRPr="006F2D92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Интернат </w:t>
            </w:r>
          </w:p>
        </w:tc>
        <w:tc>
          <w:tcPr>
            <w:tcW w:w="2835" w:type="dxa"/>
            <w:vAlign w:val="center"/>
          </w:tcPr>
          <w:p w14:paraId="16B318F3" w14:textId="50D5B340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интерната</w:t>
            </w:r>
          </w:p>
        </w:tc>
        <w:tc>
          <w:tcPr>
            <w:tcW w:w="3260" w:type="dxa"/>
            <w:vAlign w:val="center"/>
          </w:tcPr>
          <w:p w14:paraId="6FD0EC3B" w14:textId="575B50E7" w:rsidR="008E494B" w:rsidRPr="00EA10BA" w:rsidRDefault="008E494B" w:rsidP="006F2D92">
            <w:pPr>
              <w:pStyle w:val="a8"/>
              <w:widowControl/>
              <w:tabs>
                <w:tab w:val="left" w:pos="340"/>
              </w:tabs>
              <w:suppressAutoHyphens w:val="0"/>
              <w:ind w:left="0"/>
              <w:rPr>
                <w:sz w:val="20"/>
                <w:szCs w:val="20"/>
              </w:rPr>
            </w:pPr>
            <w:r w:rsidRPr="00EA10BA">
              <w:rPr>
                <w:color w:val="353535"/>
                <w:sz w:val="20"/>
                <w:szCs w:val="20"/>
              </w:rPr>
              <w:t xml:space="preserve">216783, Смоленская область, Руднянский район,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с.Понизовье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 xml:space="preserve">, </w:t>
            </w:r>
            <w:proofErr w:type="spellStart"/>
            <w:r w:rsidRPr="00EA10BA">
              <w:rPr>
                <w:color w:val="353535"/>
                <w:sz w:val="20"/>
                <w:szCs w:val="20"/>
              </w:rPr>
              <w:t>ул.Чибисова</w:t>
            </w:r>
            <w:proofErr w:type="spellEnd"/>
            <w:r w:rsidRPr="00EA10BA">
              <w:rPr>
                <w:color w:val="353535"/>
                <w:sz w:val="20"/>
                <w:szCs w:val="20"/>
              </w:rPr>
              <w:t>, д.12</w:t>
            </w:r>
          </w:p>
        </w:tc>
        <w:tc>
          <w:tcPr>
            <w:tcW w:w="850" w:type="dxa"/>
            <w:vAlign w:val="center"/>
          </w:tcPr>
          <w:p w14:paraId="3D0377FD" w14:textId="4D4C3ABB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1EF5C2" w14:textId="2134B164" w:rsidR="008E494B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3119" w:type="dxa"/>
            <w:vMerge/>
            <w:vAlign w:val="center"/>
          </w:tcPr>
          <w:p w14:paraId="43C6ECF1" w14:textId="77777777" w:rsidR="008E494B" w:rsidRPr="006F2D92" w:rsidRDefault="008E494B" w:rsidP="006F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8CE87D" w14:textId="77777777"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B28" w:rsidSect="00623B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7453" w14:textId="77777777" w:rsidR="00B90798" w:rsidRDefault="00B90798" w:rsidP="00DF0FFC">
      <w:pPr>
        <w:spacing w:after="0" w:line="240" w:lineRule="auto"/>
      </w:pPr>
      <w:r>
        <w:separator/>
      </w:r>
    </w:p>
  </w:endnote>
  <w:endnote w:type="continuationSeparator" w:id="0">
    <w:p w14:paraId="6DF04611" w14:textId="77777777" w:rsidR="00B90798" w:rsidRDefault="00B90798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5309" w14:textId="77777777" w:rsidR="00B90798" w:rsidRDefault="00B90798" w:rsidP="00DF0FFC">
      <w:pPr>
        <w:spacing w:after="0" w:line="240" w:lineRule="auto"/>
      </w:pPr>
      <w:r>
        <w:separator/>
      </w:r>
    </w:p>
  </w:footnote>
  <w:footnote w:type="continuationSeparator" w:id="0">
    <w:p w14:paraId="0B518A3A" w14:textId="77777777" w:rsidR="00B90798" w:rsidRDefault="00B90798" w:rsidP="00DF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AE3"/>
    <w:multiLevelType w:val="hybridMultilevel"/>
    <w:tmpl w:val="59B8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54F3"/>
    <w:multiLevelType w:val="hybridMultilevel"/>
    <w:tmpl w:val="5C6E6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083C5B"/>
    <w:multiLevelType w:val="hybridMultilevel"/>
    <w:tmpl w:val="707A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689A"/>
    <w:multiLevelType w:val="hybridMultilevel"/>
    <w:tmpl w:val="47F6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F645B"/>
    <w:multiLevelType w:val="hybridMultilevel"/>
    <w:tmpl w:val="AB72B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07684">
    <w:abstractNumId w:val="3"/>
  </w:num>
  <w:num w:numId="2" w16cid:durableId="27027007">
    <w:abstractNumId w:val="4"/>
  </w:num>
  <w:num w:numId="3" w16cid:durableId="274797756">
    <w:abstractNumId w:val="2"/>
  </w:num>
  <w:num w:numId="4" w16cid:durableId="816917088">
    <w:abstractNumId w:val="1"/>
  </w:num>
  <w:num w:numId="5" w16cid:durableId="13200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F9"/>
    <w:rsid w:val="00013F01"/>
    <w:rsid w:val="000C3A30"/>
    <w:rsid w:val="0011270A"/>
    <w:rsid w:val="0013399C"/>
    <w:rsid w:val="00155374"/>
    <w:rsid w:val="001916F9"/>
    <w:rsid w:val="00211AE9"/>
    <w:rsid w:val="002367C5"/>
    <w:rsid w:val="002E376E"/>
    <w:rsid w:val="00305FC3"/>
    <w:rsid w:val="00312DCE"/>
    <w:rsid w:val="0032175F"/>
    <w:rsid w:val="00345975"/>
    <w:rsid w:val="00400D02"/>
    <w:rsid w:val="00420B5F"/>
    <w:rsid w:val="00424A6E"/>
    <w:rsid w:val="004B6C85"/>
    <w:rsid w:val="004D5231"/>
    <w:rsid w:val="00623B28"/>
    <w:rsid w:val="006D33B2"/>
    <w:rsid w:val="006F2D92"/>
    <w:rsid w:val="00707428"/>
    <w:rsid w:val="0086397F"/>
    <w:rsid w:val="008E494B"/>
    <w:rsid w:val="009B6F29"/>
    <w:rsid w:val="00A058DC"/>
    <w:rsid w:val="00AE2CEA"/>
    <w:rsid w:val="00B90798"/>
    <w:rsid w:val="00BC5194"/>
    <w:rsid w:val="00C05EE8"/>
    <w:rsid w:val="00CB2821"/>
    <w:rsid w:val="00D3670D"/>
    <w:rsid w:val="00D36C7E"/>
    <w:rsid w:val="00DF0FFC"/>
    <w:rsid w:val="00E845EC"/>
    <w:rsid w:val="00EA10BA"/>
    <w:rsid w:val="00EE6A72"/>
    <w:rsid w:val="00F443C1"/>
    <w:rsid w:val="00F50980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45D7"/>
  <w15:chartTrackingRefBased/>
  <w15:docId w15:val="{9BD4EA66-DEF4-42AC-9BA1-1499B68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  <w:style w:type="paragraph" w:styleId="a8">
    <w:name w:val="List Paragraph"/>
    <w:basedOn w:val="a"/>
    <w:uiPriority w:val="34"/>
    <w:qFormat/>
    <w:rsid w:val="00400D0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Krasochenko_NA</cp:lastModifiedBy>
  <cp:revision>16</cp:revision>
  <dcterms:created xsi:type="dcterms:W3CDTF">2024-11-15T08:23:00Z</dcterms:created>
  <dcterms:modified xsi:type="dcterms:W3CDTF">2025-11-18T08:51:00Z</dcterms:modified>
</cp:coreProperties>
</file>