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98" w:rsidRPr="004B56A9" w:rsidRDefault="00B74C98" w:rsidP="004B56A9">
      <w:pPr>
        <w:pStyle w:val="af2"/>
        <w:spacing w:line="276" w:lineRule="auto"/>
        <w:jc w:val="center"/>
        <w:rPr>
          <w:rFonts w:ascii="Bookman Old Style" w:hAnsi="Bookman Old Style"/>
          <w:b/>
          <w:i/>
          <w:sz w:val="36"/>
          <w:szCs w:val="36"/>
        </w:rPr>
      </w:pPr>
    </w:p>
    <w:p w:rsidR="00B74C98" w:rsidRPr="004B56A9" w:rsidRDefault="00B74C98" w:rsidP="004B56A9">
      <w:pPr>
        <w:pStyle w:val="af2"/>
        <w:spacing w:line="276" w:lineRule="auto"/>
        <w:jc w:val="center"/>
        <w:rPr>
          <w:rFonts w:ascii="Bookman Old Style" w:hAnsi="Bookman Old Style"/>
          <w:b/>
          <w:i/>
          <w:sz w:val="36"/>
          <w:szCs w:val="36"/>
        </w:rPr>
      </w:pPr>
    </w:p>
    <w:p w:rsidR="00B74C98" w:rsidRPr="004B56A9" w:rsidRDefault="00B74C98" w:rsidP="004B56A9">
      <w:pPr>
        <w:pStyle w:val="af2"/>
        <w:spacing w:line="276" w:lineRule="auto"/>
        <w:jc w:val="center"/>
        <w:rPr>
          <w:rFonts w:ascii="Bookman Old Style" w:hAnsi="Bookman Old Style"/>
          <w:b/>
          <w:i/>
          <w:sz w:val="36"/>
          <w:szCs w:val="36"/>
        </w:rPr>
      </w:pPr>
    </w:p>
    <w:p w:rsidR="00B74C98" w:rsidRPr="004B56A9" w:rsidRDefault="00B74C98" w:rsidP="004B56A9">
      <w:pPr>
        <w:pStyle w:val="af2"/>
        <w:spacing w:line="276" w:lineRule="auto"/>
        <w:jc w:val="center"/>
        <w:rPr>
          <w:rFonts w:ascii="Bookman Old Style" w:hAnsi="Bookman Old Style"/>
          <w:b/>
          <w:i/>
          <w:sz w:val="36"/>
          <w:szCs w:val="36"/>
        </w:rPr>
      </w:pPr>
    </w:p>
    <w:p w:rsidR="00B74C98" w:rsidRPr="004B56A9" w:rsidRDefault="00B74C98" w:rsidP="004B56A9">
      <w:pPr>
        <w:pStyle w:val="af2"/>
        <w:spacing w:line="276" w:lineRule="auto"/>
        <w:jc w:val="center"/>
        <w:rPr>
          <w:rFonts w:ascii="Bookman Old Style" w:hAnsi="Bookman Old Style"/>
          <w:b/>
          <w:i/>
          <w:sz w:val="36"/>
          <w:szCs w:val="36"/>
        </w:rPr>
      </w:pPr>
    </w:p>
    <w:p w:rsidR="00B74C98" w:rsidRPr="004B56A9" w:rsidRDefault="00B74C98" w:rsidP="004B56A9">
      <w:pPr>
        <w:pStyle w:val="af2"/>
        <w:spacing w:line="276" w:lineRule="auto"/>
        <w:jc w:val="center"/>
        <w:rPr>
          <w:rFonts w:ascii="Bookman Old Style" w:hAnsi="Bookman Old Style"/>
          <w:b/>
          <w:i/>
          <w:sz w:val="36"/>
          <w:szCs w:val="36"/>
        </w:rPr>
      </w:pPr>
    </w:p>
    <w:p w:rsidR="00B74C98" w:rsidRPr="004B56A9" w:rsidRDefault="00B74C98" w:rsidP="004B56A9">
      <w:pPr>
        <w:pStyle w:val="af2"/>
        <w:spacing w:line="276" w:lineRule="auto"/>
        <w:jc w:val="center"/>
        <w:rPr>
          <w:rFonts w:ascii="Bookman Old Style" w:hAnsi="Bookman Old Style"/>
          <w:b/>
          <w:i/>
          <w:sz w:val="36"/>
          <w:szCs w:val="36"/>
        </w:rPr>
      </w:pPr>
    </w:p>
    <w:p w:rsidR="00B74C98" w:rsidRPr="004B56A9" w:rsidRDefault="00B74C98" w:rsidP="004B56A9">
      <w:pPr>
        <w:pStyle w:val="af2"/>
        <w:spacing w:line="276" w:lineRule="auto"/>
        <w:jc w:val="center"/>
        <w:rPr>
          <w:rFonts w:ascii="Bookman Old Style" w:hAnsi="Bookman Old Style"/>
          <w:b/>
          <w:i/>
          <w:sz w:val="36"/>
          <w:szCs w:val="36"/>
        </w:rPr>
      </w:pPr>
    </w:p>
    <w:p w:rsidR="00B74C98" w:rsidRPr="004B56A9" w:rsidRDefault="00B74C98" w:rsidP="004B56A9">
      <w:pPr>
        <w:pStyle w:val="af2"/>
        <w:spacing w:line="276" w:lineRule="auto"/>
        <w:jc w:val="center"/>
        <w:rPr>
          <w:rFonts w:ascii="Bookman Old Style" w:hAnsi="Bookman Old Style"/>
          <w:b/>
          <w:i/>
          <w:sz w:val="36"/>
          <w:szCs w:val="36"/>
        </w:rPr>
      </w:pPr>
    </w:p>
    <w:p w:rsidR="003501B9" w:rsidRPr="004B56A9" w:rsidRDefault="003501B9" w:rsidP="004B56A9">
      <w:pPr>
        <w:pStyle w:val="af2"/>
        <w:spacing w:line="276" w:lineRule="auto"/>
        <w:jc w:val="center"/>
        <w:rPr>
          <w:rFonts w:ascii="Bookman Old Style" w:hAnsi="Bookman Old Style"/>
          <w:b/>
          <w:i/>
          <w:color w:val="FF0000"/>
          <w:sz w:val="64"/>
          <w:szCs w:val="64"/>
        </w:rPr>
      </w:pPr>
    </w:p>
    <w:p w:rsidR="00B74C98" w:rsidRPr="004B56A9" w:rsidRDefault="00B74C98" w:rsidP="004B56A9">
      <w:pPr>
        <w:pStyle w:val="af2"/>
        <w:spacing w:line="276" w:lineRule="auto"/>
        <w:jc w:val="center"/>
        <w:rPr>
          <w:color w:val="FF0000"/>
          <w:sz w:val="64"/>
          <w:szCs w:val="64"/>
        </w:rPr>
      </w:pPr>
      <w:r w:rsidRPr="004B56A9">
        <w:rPr>
          <w:rFonts w:ascii="Bookman Old Style" w:hAnsi="Bookman Old Style"/>
          <w:b/>
          <w:i/>
          <w:noProof/>
          <w:color w:val="FF0000"/>
          <w:sz w:val="64"/>
          <w:szCs w:val="64"/>
        </w:rPr>
        <w:drawing>
          <wp:anchor distT="0" distB="0" distL="114300" distR="114300" simplePos="0" relativeHeight="251659263" behindDoc="1" locked="0" layoutInCell="1" allowOverlap="1">
            <wp:simplePos x="6230620" y="361315"/>
            <wp:positionH relativeFrom="margin">
              <wp:align>center</wp:align>
            </wp:positionH>
            <wp:positionV relativeFrom="margin">
              <wp:align>top</wp:align>
            </wp:positionV>
            <wp:extent cx="3600000" cy="2528892"/>
            <wp:effectExtent l="0" t="0" r="635" b="5080"/>
            <wp:wrapNone/>
            <wp:docPr id="2" name="Рисунок 2" descr="http://dyatlovo.info/files/u1/teat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yatlovo.info/files/u1/teatr.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0" cy="2528892"/>
                    </a:xfrm>
                    <a:prstGeom prst="rect">
                      <a:avLst/>
                    </a:prstGeom>
                    <a:noFill/>
                    <a:ln>
                      <a:noFill/>
                    </a:ln>
                  </pic:spPr>
                </pic:pic>
              </a:graphicData>
            </a:graphic>
          </wp:anchor>
        </w:drawing>
      </w:r>
      <w:r w:rsidRPr="004B56A9">
        <w:rPr>
          <w:rFonts w:ascii="Bookman Old Style" w:hAnsi="Bookman Old Style"/>
          <w:b/>
          <w:i/>
          <w:color w:val="FF0000"/>
          <w:sz w:val="64"/>
          <w:szCs w:val="64"/>
        </w:rPr>
        <w:t>МБУК «</w:t>
      </w:r>
      <w:proofErr w:type="spellStart"/>
      <w:r w:rsidRPr="004B56A9">
        <w:rPr>
          <w:rFonts w:ascii="Bookman Old Style" w:hAnsi="Bookman Old Style"/>
          <w:b/>
          <w:i/>
          <w:color w:val="FF0000"/>
          <w:sz w:val="64"/>
          <w:szCs w:val="64"/>
        </w:rPr>
        <w:t>Руднянская</w:t>
      </w:r>
      <w:proofErr w:type="spellEnd"/>
      <w:r w:rsidRPr="004B56A9">
        <w:rPr>
          <w:rFonts w:ascii="Bookman Old Style" w:hAnsi="Bookman Old Style"/>
          <w:b/>
          <w:i/>
          <w:color w:val="FF0000"/>
          <w:sz w:val="64"/>
          <w:szCs w:val="64"/>
        </w:rPr>
        <w:t xml:space="preserve"> РЦКС»</w:t>
      </w:r>
    </w:p>
    <w:p w:rsidR="00B74C98" w:rsidRPr="004B56A9" w:rsidRDefault="00B74C98" w:rsidP="004B56A9">
      <w:pPr>
        <w:pStyle w:val="af2"/>
        <w:spacing w:line="276" w:lineRule="auto"/>
        <w:jc w:val="center"/>
        <w:rPr>
          <w:rFonts w:ascii="Century Gothic" w:hAnsi="Century Gothic"/>
          <w:b/>
          <w:color w:val="FF0000"/>
          <w:sz w:val="16"/>
          <w:szCs w:val="16"/>
        </w:rPr>
      </w:pPr>
    </w:p>
    <w:p w:rsidR="00B74C98" w:rsidRPr="004B56A9" w:rsidRDefault="00B74C98" w:rsidP="004B56A9">
      <w:pPr>
        <w:pStyle w:val="af2"/>
        <w:spacing w:line="276" w:lineRule="auto"/>
        <w:jc w:val="center"/>
        <w:rPr>
          <w:rFonts w:ascii="Century Gothic" w:hAnsi="Century Gothic"/>
          <w:b/>
          <w:color w:val="FF0000"/>
          <w:sz w:val="16"/>
          <w:szCs w:val="16"/>
        </w:rPr>
      </w:pPr>
    </w:p>
    <w:p w:rsidR="00B74C98" w:rsidRPr="004B56A9" w:rsidRDefault="00B74C98" w:rsidP="004B56A9">
      <w:pPr>
        <w:pStyle w:val="af2"/>
        <w:spacing w:line="276" w:lineRule="auto"/>
        <w:jc w:val="center"/>
        <w:rPr>
          <w:b/>
          <w:i/>
          <w:color w:val="FF0000"/>
          <w:sz w:val="62"/>
          <w:szCs w:val="62"/>
        </w:rPr>
      </w:pPr>
      <w:r w:rsidRPr="004B56A9">
        <w:rPr>
          <w:b/>
          <w:i/>
          <w:color w:val="FF0000"/>
          <w:sz w:val="62"/>
          <w:szCs w:val="62"/>
        </w:rPr>
        <w:t xml:space="preserve">Информационно-аналитический </w:t>
      </w:r>
    </w:p>
    <w:p w:rsidR="00B74C98" w:rsidRPr="004B56A9" w:rsidRDefault="003501B9" w:rsidP="004B56A9">
      <w:pPr>
        <w:pStyle w:val="af2"/>
        <w:spacing w:line="276" w:lineRule="auto"/>
        <w:ind w:right="-739"/>
        <w:jc w:val="center"/>
        <w:rPr>
          <w:b/>
          <w:i/>
          <w:color w:val="FF0000"/>
          <w:sz w:val="62"/>
          <w:szCs w:val="62"/>
        </w:rPr>
      </w:pPr>
      <w:r w:rsidRPr="004B56A9">
        <w:rPr>
          <w:b/>
          <w:i/>
          <w:color w:val="FF0000"/>
          <w:sz w:val="62"/>
          <w:szCs w:val="62"/>
        </w:rPr>
        <w:t>о</w:t>
      </w:r>
      <w:r w:rsidR="00B74C98" w:rsidRPr="004B56A9">
        <w:rPr>
          <w:b/>
          <w:i/>
          <w:color w:val="FF0000"/>
          <w:sz w:val="62"/>
          <w:szCs w:val="62"/>
        </w:rPr>
        <w:t>тчёт</w:t>
      </w:r>
      <w:r w:rsidRPr="004B56A9">
        <w:rPr>
          <w:b/>
          <w:i/>
          <w:color w:val="FF0000"/>
          <w:sz w:val="62"/>
          <w:szCs w:val="62"/>
        </w:rPr>
        <w:t xml:space="preserve"> </w:t>
      </w:r>
      <w:r w:rsidR="00B74C98" w:rsidRPr="004B56A9">
        <w:rPr>
          <w:b/>
          <w:i/>
          <w:color w:val="FF0000"/>
          <w:sz w:val="62"/>
          <w:szCs w:val="62"/>
        </w:rPr>
        <w:t>за 2020 год</w:t>
      </w:r>
    </w:p>
    <w:p w:rsidR="00B74C98" w:rsidRPr="004B56A9" w:rsidRDefault="00B74C98" w:rsidP="004B56A9">
      <w:pPr>
        <w:rPr>
          <w:rFonts w:ascii="Times New Roman" w:eastAsia="Times New Roman" w:hAnsi="Times New Roman" w:cs="Times New Roman"/>
          <w:b/>
          <w:bCs/>
          <w:caps/>
          <w:sz w:val="24"/>
          <w:szCs w:val="24"/>
          <w:lang w:eastAsia="ru-RU"/>
        </w:rPr>
      </w:pPr>
    </w:p>
    <w:p w:rsidR="00B74C98" w:rsidRPr="004B56A9" w:rsidRDefault="00B74C98" w:rsidP="004B56A9">
      <w:pPr>
        <w:autoSpaceDE w:val="0"/>
        <w:autoSpaceDN w:val="0"/>
        <w:adjustRightInd w:val="0"/>
        <w:spacing w:after="0"/>
        <w:ind w:firstLine="709"/>
        <w:contextualSpacing/>
        <w:jc w:val="both"/>
        <w:rPr>
          <w:rFonts w:ascii="Times New Roman" w:eastAsia="Times New Roman" w:hAnsi="Times New Roman" w:cs="Times New Roman"/>
          <w:b/>
          <w:bCs/>
          <w:caps/>
          <w:sz w:val="24"/>
          <w:szCs w:val="24"/>
          <w:lang w:eastAsia="ru-RU"/>
        </w:rPr>
      </w:pPr>
    </w:p>
    <w:p w:rsidR="00B74C98" w:rsidRPr="004B56A9" w:rsidRDefault="00B74C98" w:rsidP="004B56A9">
      <w:pPr>
        <w:autoSpaceDE w:val="0"/>
        <w:autoSpaceDN w:val="0"/>
        <w:adjustRightInd w:val="0"/>
        <w:spacing w:after="0"/>
        <w:ind w:firstLine="709"/>
        <w:contextualSpacing/>
        <w:jc w:val="both"/>
        <w:rPr>
          <w:rFonts w:ascii="Times New Roman" w:eastAsia="Times New Roman" w:hAnsi="Times New Roman" w:cs="Times New Roman"/>
          <w:b/>
          <w:bCs/>
          <w:caps/>
          <w:sz w:val="24"/>
          <w:szCs w:val="24"/>
          <w:lang w:eastAsia="ru-RU"/>
        </w:rPr>
      </w:pPr>
    </w:p>
    <w:p w:rsidR="00B74C98" w:rsidRPr="004B56A9" w:rsidRDefault="003501B9" w:rsidP="004B56A9">
      <w:pPr>
        <w:autoSpaceDE w:val="0"/>
        <w:autoSpaceDN w:val="0"/>
        <w:adjustRightInd w:val="0"/>
        <w:spacing w:after="0"/>
        <w:ind w:firstLine="709"/>
        <w:contextualSpacing/>
        <w:jc w:val="both"/>
        <w:rPr>
          <w:rFonts w:ascii="Times New Roman" w:eastAsia="Times New Roman" w:hAnsi="Times New Roman" w:cs="Times New Roman"/>
          <w:b/>
          <w:bCs/>
          <w:caps/>
          <w:sz w:val="24"/>
          <w:szCs w:val="24"/>
          <w:lang w:eastAsia="ru-RU"/>
        </w:rPr>
      </w:pPr>
      <w:r w:rsidRPr="004B56A9">
        <w:rPr>
          <w:rFonts w:ascii="Century Gothic" w:hAnsi="Century Gothic"/>
          <w:b/>
          <w:noProof/>
          <w:color w:val="FF0000"/>
          <w:sz w:val="72"/>
          <w:szCs w:val="72"/>
          <w:lang w:eastAsia="ru-RU"/>
        </w:rPr>
        <w:drawing>
          <wp:anchor distT="0" distB="0" distL="114300" distR="114300" simplePos="0" relativeHeight="251660288" behindDoc="1" locked="0" layoutInCell="1" allowOverlap="1">
            <wp:simplePos x="0" y="0"/>
            <wp:positionH relativeFrom="margin">
              <wp:align>center</wp:align>
            </wp:positionH>
            <wp:positionV relativeFrom="margin">
              <wp:posOffset>5820410</wp:posOffset>
            </wp:positionV>
            <wp:extent cx="3392170" cy="2540635"/>
            <wp:effectExtent l="0" t="0" r="0" b="0"/>
            <wp:wrapSquare wrapText="bothSides"/>
            <wp:docPr id="3" name="Рисунок 2" descr="IMG_0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776"/>
                    <pic:cNvPicPr>
                      <a:picLocks noChangeAspect="1" noChangeArrowheads="1"/>
                    </pic:cNvPicPr>
                  </pic:nvPicPr>
                  <pic:blipFill>
                    <a:blip r:embed="rId10" cstate="print"/>
                    <a:srcRect/>
                    <a:stretch>
                      <a:fillRect/>
                    </a:stretch>
                  </pic:blipFill>
                  <pic:spPr bwMode="auto">
                    <a:xfrm>
                      <a:off x="0" y="0"/>
                      <a:ext cx="3392170" cy="2540635"/>
                    </a:xfrm>
                    <a:prstGeom prst="rect">
                      <a:avLst/>
                    </a:prstGeom>
                    <a:noFill/>
                    <a:ln w="9525">
                      <a:noFill/>
                      <a:miter lim="800000"/>
                      <a:headEnd/>
                      <a:tailEnd/>
                    </a:ln>
                    <a:effectLst>
                      <a:softEdge rad="63500"/>
                    </a:effectLst>
                  </pic:spPr>
                </pic:pic>
              </a:graphicData>
            </a:graphic>
          </wp:anchor>
        </w:drawing>
      </w:r>
    </w:p>
    <w:p w:rsidR="00B74C98" w:rsidRPr="004B56A9" w:rsidRDefault="00B74C98" w:rsidP="004B56A9">
      <w:pPr>
        <w:autoSpaceDE w:val="0"/>
        <w:autoSpaceDN w:val="0"/>
        <w:adjustRightInd w:val="0"/>
        <w:spacing w:after="0"/>
        <w:ind w:firstLine="709"/>
        <w:contextualSpacing/>
        <w:jc w:val="both"/>
        <w:rPr>
          <w:rFonts w:ascii="Times New Roman" w:eastAsia="Times New Roman" w:hAnsi="Times New Roman" w:cs="Times New Roman"/>
          <w:b/>
          <w:bCs/>
          <w:caps/>
          <w:sz w:val="24"/>
          <w:szCs w:val="24"/>
          <w:lang w:eastAsia="ru-RU"/>
        </w:rPr>
      </w:pPr>
    </w:p>
    <w:p w:rsidR="00B74C98" w:rsidRPr="004B56A9" w:rsidRDefault="00B74C98" w:rsidP="004B56A9">
      <w:pPr>
        <w:autoSpaceDE w:val="0"/>
        <w:autoSpaceDN w:val="0"/>
        <w:adjustRightInd w:val="0"/>
        <w:spacing w:after="0"/>
        <w:ind w:firstLine="709"/>
        <w:contextualSpacing/>
        <w:jc w:val="both"/>
        <w:rPr>
          <w:rFonts w:ascii="Times New Roman" w:eastAsia="Times New Roman" w:hAnsi="Times New Roman" w:cs="Times New Roman"/>
          <w:b/>
          <w:bCs/>
          <w:caps/>
          <w:sz w:val="24"/>
          <w:szCs w:val="24"/>
          <w:lang w:eastAsia="ru-RU"/>
        </w:rPr>
      </w:pPr>
    </w:p>
    <w:p w:rsidR="00B74C98" w:rsidRPr="004B56A9" w:rsidRDefault="00B74C98" w:rsidP="004B56A9">
      <w:pPr>
        <w:autoSpaceDE w:val="0"/>
        <w:autoSpaceDN w:val="0"/>
        <w:adjustRightInd w:val="0"/>
        <w:spacing w:after="0"/>
        <w:ind w:firstLine="709"/>
        <w:contextualSpacing/>
        <w:jc w:val="both"/>
        <w:rPr>
          <w:rFonts w:ascii="Times New Roman" w:eastAsia="Times New Roman" w:hAnsi="Times New Roman" w:cs="Times New Roman"/>
          <w:b/>
          <w:bCs/>
          <w:caps/>
          <w:sz w:val="24"/>
          <w:szCs w:val="24"/>
          <w:lang w:eastAsia="ru-RU"/>
        </w:rPr>
      </w:pPr>
    </w:p>
    <w:p w:rsidR="00B74C98" w:rsidRPr="004B56A9" w:rsidRDefault="00B74C98" w:rsidP="004B56A9">
      <w:pPr>
        <w:autoSpaceDE w:val="0"/>
        <w:autoSpaceDN w:val="0"/>
        <w:adjustRightInd w:val="0"/>
        <w:spacing w:after="0"/>
        <w:ind w:firstLine="709"/>
        <w:contextualSpacing/>
        <w:jc w:val="both"/>
        <w:rPr>
          <w:rFonts w:ascii="Times New Roman" w:eastAsia="Times New Roman" w:hAnsi="Times New Roman" w:cs="Times New Roman"/>
          <w:b/>
          <w:bCs/>
          <w:caps/>
          <w:sz w:val="24"/>
          <w:szCs w:val="24"/>
          <w:lang w:eastAsia="ru-RU"/>
        </w:rPr>
      </w:pPr>
    </w:p>
    <w:p w:rsidR="00B74C98" w:rsidRPr="004B56A9" w:rsidRDefault="00B74C98" w:rsidP="004B56A9">
      <w:pPr>
        <w:autoSpaceDE w:val="0"/>
        <w:autoSpaceDN w:val="0"/>
        <w:adjustRightInd w:val="0"/>
        <w:spacing w:after="0"/>
        <w:ind w:firstLine="709"/>
        <w:contextualSpacing/>
        <w:jc w:val="both"/>
        <w:rPr>
          <w:rFonts w:ascii="Times New Roman" w:eastAsia="Times New Roman" w:hAnsi="Times New Roman" w:cs="Times New Roman"/>
          <w:b/>
          <w:bCs/>
          <w:caps/>
          <w:sz w:val="24"/>
          <w:szCs w:val="24"/>
          <w:lang w:eastAsia="ru-RU"/>
        </w:rPr>
      </w:pPr>
    </w:p>
    <w:p w:rsidR="00B74C98" w:rsidRPr="004B56A9" w:rsidRDefault="00B74C98" w:rsidP="004B56A9">
      <w:pPr>
        <w:autoSpaceDE w:val="0"/>
        <w:autoSpaceDN w:val="0"/>
        <w:adjustRightInd w:val="0"/>
        <w:spacing w:after="0"/>
        <w:ind w:firstLine="709"/>
        <w:contextualSpacing/>
        <w:jc w:val="both"/>
        <w:rPr>
          <w:rFonts w:ascii="Times New Roman" w:eastAsia="Times New Roman" w:hAnsi="Times New Roman" w:cs="Times New Roman"/>
          <w:b/>
          <w:bCs/>
          <w:caps/>
          <w:sz w:val="24"/>
          <w:szCs w:val="24"/>
          <w:lang w:eastAsia="ru-RU"/>
        </w:rPr>
      </w:pPr>
    </w:p>
    <w:p w:rsidR="00B74C98" w:rsidRPr="004B56A9" w:rsidRDefault="00B74C98" w:rsidP="004B56A9">
      <w:pPr>
        <w:autoSpaceDE w:val="0"/>
        <w:autoSpaceDN w:val="0"/>
        <w:adjustRightInd w:val="0"/>
        <w:spacing w:after="0"/>
        <w:ind w:firstLine="709"/>
        <w:contextualSpacing/>
        <w:jc w:val="both"/>
        <w:rPr>
          <w:rFonts w:ascii="Times New Roman" w:eastAsia="Times New Roman" w:hAnsi="Times New Roman" w:cs="Times New Roman"/>
          <w:b/>
          <w:bCs/>
          <w:caps/>
          <w:sz w:val="24"/>
          <w:szCs w:val="24"/>
          <w:lang w:eastAsia="ru-RU"/>
        </w:rPr>
      </w:pPr>
    </w:p>
    <w:p w:rsidR="00B74C98" w:rsidRPr="004B56A9" w:rsidRDefault="00B74C98" w:rsidP="004B56A9">
      <w:pPr>
        <w:autoSpaceDE w:val="0"/>
        <w:autoSpaceDN w:val="0"/>
        <w:adjustRightInd w:val="0"/>
        <w:spacing w:after="0"/>
        <w:ind w:firstLine="709"/>
        <w:contextualSpacing/>
        <w:jc w:val="both"/>
        <w:rPr>
          <w:rFonts w:ascii="Times New Roman" w:eastAsia="Times New Roman" w:hAnsi="Times New Roman" w:cs="Times New Roman"/>
          <w:b/>
          <w:bCs/>
          <w:caps/>
          <w:sz w:val="24"/>
          <w:szCs w:val="24"/>
          <w:lang w:eastAsia="ru-RU"/>
        </w:rPr>
      </w:pPr>
    </w:p>
    <w:p w:rsidR="00B74C98" w:rsidRPr="004B56A9" w:rsidRDefault="00B74C98" w:rsidP="004B56A9">
      <w:pPr>
        <w:autoSpaceDE w:val="0"/>
        <w:autoSpaceDN w:val="0"/>
        <w:adjustRightInd w:val="0"/>
        <w:spacing w:after="0"/>
        <w:ind w:firstLine="709"/>
        <w:contextualSpacing/>
        <w:jc w:val="both"/>
        <w:rPr>
          <w:rFonts w:ascii="Times New Roman" w:eastAsia="Times New Roman" w:hAnsi="Times New Roman" w:cs="Times New Roman"/>
          <w:b/>
          <w:bCs/>
          <w:caps/>
          <w:sz w:val="24"/>
          <w:szCs w:val="24"/>
          <w:lang w:eastAsia="ru-RU"/>
        </w:rPr>
      </w:pPr>
    </w:p>
    <w:p w:rsidR="00B74C98" w:rsidRPr="004B56A9" w:rsidRDefault="00B74C98" w:rsidP="004B56A9">
      <w:pPr>
        <w:autoSpaceDE w:val="0"/>
        <w:autoSpaceDN w:val="0"/>
        <w:adjustRightInd w:val="0"/>
        <w:spacing w:after="0"/>
        <w:ind w:firstLine="709"/>
        <w:contextualSpacing/>
        <w:jc w:val="both"/>
        <w:rPr>
          <w:rFonts w:ascii="Times New Roman" w:eastAsia="Times New Roman" w:hAnsi="Times New Roman" w:cs="Times New Roman"/>
          <w:b/>
          <w:bCs/>
          <w:caps/>
          <w:sz w:val="24"/>
          <w:szCs w:val="24"/>
          <w:lang w:eastAsia="ru-RU"/>
        </w:rPr>
      </w:pPr>
    </w:p>
    <w:p w:rsidR="00B74C98" w:rsidRPr="004B56A9" w:rsidRDefault="00B74C98" w:rsidP="004B56A9">
      <w:pPr>
        <w:autoSpaceDE w:val="0"/>
        <w:autoSpaceDN w:val="0"/>
        <w:adjustRightInd w:val="0"/>
        <w:spacing w:after="0"/>
        <w:ind w:firstLine="709"/>
        <w:contextualSpacing/>
        <w:jc w:val="both"/>
        <w:rPr>
          <w:rFonts w:ascii="Times New Roman" w:eastAsia="Times New Roman" w:hAnsi="Times New Roman" w:cs="Times New Roman"/>
          <w:b/>
          <w:bCs/>
          <w:caps/>
          <w:sz w:val="24"/>
          <w:szCs w:val="24"/>
          <w:lang w:eastAsia="ru-RU"/>
        </w:rPr>
      </w:pPr>
    </w:p>
    <w:p w:rsidR="00B74C98" w:rsidRPr="004B56A9" w:rsidRDefault="00B74C98" w:rsidP="004B56A9">
      <w:pPr>
        <w:autoSpaceDE w:val="0"/>
        <w:autoSpaceDN w:val="0"/>
        <w:adjustRightInd w:val="0"/>
        <w:spacing w:after="0"/>
        <w:ind w:firstLine="709"/>
        <w:contextualSpacing/>
        <w:jc w:val="both"/>
        <w:rPr>
          <w:rFonts w:ascii="Times New Roman" w:eastAsia="Times New Roman" w:hAnsi="Times New Roman" w:cs="Times New Roman"/>
          <w:b/>
          <w:bCs/>
          <w:caps/>
          <w:sz w:val="24"/>
          <w:szCs w:val="24"/>
          <w:lang w:eastAsia="ru-RU"/>
        </w:rPr>
      </w:pPr>
    </w:p>
    <w:p w:rsidR="003501B9" w:rsidRPr="004B56A9" w:rsidRDefault="003501B9" w:rsidP="004B56A9">
      <w:pPr>
        <w:autoSpaceDE w:val="0"/>
        <w:autoSpaceDN w:val="0"/>
        <w:adjustRightInd w:val="0"/>
        <w:spacing w:after="0"/>
        <w:ind w:firstLine="709"/>
        <w:contextualSpacing/>
        <w:jc w:val="both"/>
        <w:rPr>
          <w:rFonts w:ascii="Times New Roman" w:eastAsia="Times New Roman" w:hAnsi="Times New Roman" w:cs="Times New Roman"/>
          <w:b/>
          <w:bCs/>
          <w:caps/>
          <w:sz w:val="24"/>
          <w:szCs w:val="24"/>
          <w:lang w:eastAsia="ru-RU"/>
        </w:rPr>
      </w:pPr>
    </w:p>
    <w:p w:rsidR="003501B9" w:rsidRPr="004B56A9" w:rsidRDefault="003501B9" w:rsidP="004B56A9">
      <w:pPr>
        <w:autoSpaceDE w:val="0"/>
        <w:autoSpaceDN w:val="0"/>
        <w:adjustRightInd w:val="0"/>
        <w:spacing w:after="0"/>
        <w:contextualSpacing/>
        <w:jc w:val="center"/>
        <w:rPr>
          <w:rFonts w:ascii="Times New Roman" w:eastAsia="Times New Roman" w:hAnsi="Times New Roman" w:cs="Times New Roman"/>
          <w:b/>
          <w:bCs/>
          <w:sz w:val="24"/>
          <w:szCs w:val="24"/>
          <w:lang w:eastAsia="ru-RU"/>
        </w:rPr>
      </w:pPr>
      <w:r w:rsidRPr="004B56A9">
        <w:rPr>
          <w:rFonts w:ascii="Times New Roman" w:eastAsia="Times New Roman" w:hAnsi="Times New Roman" w:cs="Times New Roman"/>
          <w:b/>
          <w:bCs/>
          <w:sz w:val="24"/>
          <w:szCs w:val="24"/>
          <w:lang w:eastAsia="ru-RU"/>
        </w:rPr>
        <w:t>г. Рудня</w:t>
      </w:r>
    </w:p>
    <w:p w:rsidR="003501B9" w:rsidRPr="004B56A9" w:rsidRDefault="003501B9" w:rsidP="004B56A9">
      <w:pPr>
        <w:autoSpaceDE w:val="0"/>
        <w:autoSpaceDN w:val="0"/>
        <w:adjustRightInd w:val="0"/>
        <w:spacing w:after="0"/>
        <w:contextualSpacing/>
        <w:jc w:val="center"/>
        <w:rPr>
          <w:rFonts w:ascii="Times New Roman" w:eastAsia="Times New Roman" w:hAnsi="Times New Roman" w:cs="Times New Roman"/>
          <w:b/>
          <w:bCs/>
          <w:sz w:val="24"/>
          <w:szCs w:val="24"/>
          <w:lang w:eastAsia="ru-RU"/>
        </w:rPr>
      </w:pPr>
      <w:r w:rsidRPr="004B56A9">
        <w:rPr>
          <w:rFonts w:ascii="Times New Roman" w:eastAsia="Times New Roman" w:hAnsi="Times New Roman" w:cs="Times New Roman"/>
          <w:b/>
          <w:bCs/>
          <w:sz w:val="24"/>
          <w:szCs w:val="24"/>
          <w:lang w:eastAsia="ru-RU"/>
        </w:rPr>
        <w:t>2020 г.</w:t>
      </w:r>
    </w:p>
    <w:p w:rsidR="004C5392" w:rsidRPr="004B56A9" w:rsidRDefault="004C5392" w:rsidP="004B56A9">
      <w:pPr>
        <w:pStyle w:val="af0"/>
        <w:widowControl/>
        <w:numPr>
          <w:ilvl w:val="0"/>
          <w:numId w:val="19"/>
        </w:numPr>
        <w:spacing w:line="276" w:lineRule="auto"/>
        <w:contextualSpacing/>
        <w:jc w:val="center"/>
        <w:rPr>
          <w:b/>
          <w:bCs/>
          <w:caps/>
          <w:color w:val="FF0000"/>
          <w:sz w:val="24"/>
          <w:szCs w:val="24"/>
        </w:rPr>
      </w:pPr>
      <w:r w:rsidRPr="004B56A9">
        <w:rPr>
          <w:b/>
          <w:bCs/>
          <w:caps/>
          <w:color w:val="FF0000"/>
          <w:sz w:val="24"/>
          <w:szCs w:val="24"/>
        </w:rPr>
        <w:lastRenderedPageBreak/>
        <w:t>События года</w:t>
      </w:r>
    </w:p>
    <w:p w:rsidR="004C5392" w:rsidRPr="004B56A9" w:rsidRDefault="004C5392" w:rsidP="004B56A9">
      <w:pPr>
        <w:spacing w:after="0"/>
        <w:ind w:firstLine="709"/>
        <w:contextualSpacing/>
        <w:jc w:val="both"/>
        <w:rPr>
          <w:rFonts w:ascii="Times New Roman" w:eastAsia="Times New Roman" w:hAnsi="Times New Roman" w:cs="Times New Roman"/>
          <w:b/>
          <w:bCs/>
          <w:sz w:val="24"/>
          <w:szCs w:val="24"/>
          <w:lang w:eastAsia="ru-RU"/>
        </w:rPr>
      </w:pPr>
      <w:r w:rsidRPr="004B56A9">
        <w:rPr>
          <w:rFonts w:ascii="Times New Roman" w:eastAsia="Times New Roman" w:hAnsi="Times New Roman" w:cs="Times New Roman"/>
          <w:bCs/>
          <w:sz w:val="24"/>
          <w:szCs w:val="24"/>
          <w:lang w:eastAsia="ru-RU"/>
        </w:rPr>
        <w:t xml:space="preserve">Деятельность </w:t>
      </w:r>
      <w:r w:rsidRPr="004B56A9">
        <w:rPr>
          <w:rFonts w:ascii="Times New Roman" w:eastAsia="Times New Roman" w:hAnsi="Times New Roman" w:cs="Times New Roman"/>
          <w:b/>
          <w:bCs/>
          <w:sz w:val="24"/>
          <w:szCs w:val="24"/>
          <w:lang w:eastAsia="ru-RU"/>
        </w:rPr>
        <w:t>МБУК «</w:t>
      </w:r>
      <w:proofErr w:type="spellStart"/>
      <w:r w:rsidRPr="004B56A9">
        <w:rPr>
          <w:rFonts w:ascii="Times New Roman" w:eastAsia="Times New Roman" w:hAnsi="Times New Roman" w:cs="Times New Roman"/>
          <w:b/>
          <w:bCs/>
          <w:sz w:val="24"/>
          <w:szCs w:val="24"/>
          <w:lang w:eastAsia="ru-RU"/>
        </w:rPr>
        <w:t>Руднянская</w:t>
      </w:r>
      <w:proofErr w:type="spellEnd"/>
      <w:r w:rsidRPr="004B56A9">
        <w:rPr>
          <w:rFonts w:ascii="Times New Roman" w:eastAsia="Times New Roman" w:hAnsi="Times New Roman" w:cs="Times New Roman"/>
          <w:b/>
          <w:bCs/>
          <w:sz w:val="24"/>
          <w:szCs w:val="24"/>
          <w:lang w:eastAsia="ru-RU"/>
        </w:rPr>
        <w:t xml:space="preserve"> РЦКС»</w:t>
      </w:r>
      <w:r w:rsidRPr="004B56A9">
        <w:rPr>
          <w:rFonts w:ascii="Times New Roman" w:eastAsia="Times New Roman" w:hAnsi="Times New Roman" w:cs="Times New Roman"/>
          <w:bCs/>
          <w:sz w:val="24"/>
          <w:szCs w:val="24"/>
          <w:lang w:eastAsia="ru-RU"/>
        </w:rPr>
        <w:t xml:space="preserve"> направлена на предоставление насел</w:t>
      </w:r>
      <w:r w:rsidRPr="004B56A9">
        <w:rPr>
          <w:rFonts w:ascii="Times New Roman" w:eastAsia="Times New Roman" w:hAnsi="Times New Roman" w:cs="Times New Roman"/>
          <w:bCs/>
          <w:sz w:val="24"/>
          <w:szCs w:val="24"/>
          <w:lang w:eastAsia="ru-RU"/>
        </w:rPr>
        <w:t>е</w:t>
      </w:r>
      <w:r w:rsidRPr="004B56A9">
        <w:rPr>
          <w:rFonts w:ascii="Times New Roman" w:eastAsia="Times New Roman" w:hAnsi="Times New Roman" w:cs="Times New Roman"/>
          <w:bCs/>
          <w:sz w:val="24"/>
          <w:szCs w:val="24"/>
          <w:lang w:eastAsia="ru-RU"/>
        </w:rPr>
        <w:t>нию разнообразных услуг культурно-досугового, информационно-просветительского, оздоровительного и развлекательного характера, а также на создание условий для занятий самодеятельным художественным творчеством, развитие любительского искусства, тр</w:t>
      </w:r>
      <w:r w:rsidRPr="004B56A9">
        <w:rPr>
          <w:rFonts w:ascii="Times New Roman" w:eastAsia="Times New Roman" w:hAnsi="Times New Roman" w:cs="Times New Roman"/>
          <w:bCs/>
          <w:sz w:val="24"/>
          <w:szCs w:val="24"/>
          <w:lang w:eastAsia="ru-RU"/>
        </w:rPr>
        <w:t>а</w:t>
      </w:r>
      <w:r w:rsidRPr="004B56A9">
        <w:rPr>
          <w:rFonts w:ascii="Times New Roman" w:eastAsia="Times New Roman" w:hAnsi="Times New Roman" w:cs="Times New Roman"/>
          <w:bCs/>
          <w:sz w:val="24"/>
          <w:szCs w:val="24"/>
          <w:lang w:eastAsia="ru-RU"/>
        </w:rPr>
        <w:t>диционных художественных промыслов и ремесел.</w:t>
      </w:r>
      <w:r w:rsidRPr="004B56A9">
        <w:rPr>
          <w:rFonts w:ascii="Times New Roman" w:eastAsia="Times New Roman" w:hAnsi="Times New Roman" w:cs="Times New Roman"/>
          <w:b/>
          <w:bCs/>
          <w:sz w:val="24"/>
          <w:szCs w:val="24"/>
          <w:lang w:eastAsia="ru-RU"/>
        </w:rPr>
        <w:t xml:space="preserve"> </w:t>
      </w:r>
    </w:p>
    <w:p w:rsidR="004C5392" w:rsidRPr="004B56A9" w:rsidRDefault="004C5392" w:rsidP="004B56A9">
      <w:pPr>
        <w:tabs>
          <w:tab w:val="left" w:pos="993"/>
        </w:tabs>
        <w:spacing w:after="0"/>
        <w:ind w:firstLine="709"/>
        <w:contextualSpacing/>
        <w:jc w:val="both"/>
        <w:rPr>
          <w:rFonts w:ascii="Times New Roman" w:eastAsia="Times New Roman" w:hAnsi="Times New Roman" w:cs="Times New Roman"/>
          <w:noProof/>
          <w:sz w:val="24"/>
          <w:szCs w:val="24"/>
          <w:lang w:eastAsia="ru-RU"/>
        </w:rPr>
      </w:pPr>
      <w:r w:rsidRPr="004B56A9">
        <w:rPr>
          <w:rFonts w:ascii="Times New Roman" w:eastAsia="Times New Roman" w:hAnsi="Times New Roman" w:cs="Times New Roman"/>
          <w:sz w:val="24"/>
          <w:szCs w:val="24"/>
          <w:lang w:eastAsia="ar-SA"/>
        </w:rPr>
        <w:t>В культурно-досуговых учреждениях Руднянского района идет поиск новых инт</w:t>
      </w:r>
      <w:r w:rsidRPr="004B56A9">
        <w:rPr>
          <w:rFonts w:ascii="Times New Roman" w:eastAsia="Times New Roman" w:hAnsi="Times New Roman" w:cs="Times New Roman"/>
          <w:sz w:val="24"/>
          <w:szCs w:val="24"/>
          <w:lang w:eastAsia="ar-SA"/>
        </w:rPr>
        <w:t>е</w:t>
      </w:r>
      <w:r w:rsidRPr="004B56A9">
        <w:rPr>
          <w:rFonts w:ascii="Times New Roman" w:eastAsia="Times New Roman" w:hAnsi="Times New Roman" w:cs="Times New Roman"/>
          <w:sz w:val="24"/>
          <w:szCs w:val="24"/>
          <w:lang w:eastAsia="ar-SA"/>
        </w:rPr>
        <w:t>ресных форм работы, востребованных у населения, поиск эффективных путей реализации культурных услуг. В прошедшем году было проведено множество ярких и запомина</w:t>
      </w:r>
      <w:r w:rsidRPr="004B56A9">
        <w:rPr>
          <w:rFonts w:ascii="Times New Roman" w:eastAsia="Times New Roman" w:hAnsi="Times New Roman" w:cs="Times New Roman"/>
          <w:sz w:val="24"/>
          <w:szCs w:val="24"/>
          <w:lang w:eastAsia="ar-SA"/>
        </w:rPr>
        <w:t>ю</w:t>
      </w:r>
      <w:r w:rsidRPr="004B56A9">
        <w:rPr>
          <w:rFonts w:ascii="Times New Roman" w:eastAsia="Times New Roman" w:hAnsi="Times New Roman" w:cs="Times New Roman"/>
          <w:sz w:val="24"/>
          <w:szCs w:val="24"/>
          <w:lang w:eastAsia="ar-SA"/>
        </w:rPr>
        <w:t>щихся мероприятий.</w:t>
      </w:r>
    </w:p>
    <w:p w:rsidR="00172FA4" w:rsidRPr="004B56A9" w:rsidRDefault="00172FA4" w:rsidP="004B56A9">
      <w:pPr>
        <w:pStyle w:val="af2"/>
        <w:spacing w:line="276" w:lineRule="auto"/>
        <w:ind w:firstLine="709"/>
        <w:contextualSpacing/>
        <w:jc w:val="both"/>
      </w:pPr>
      <w:r w:rsidRPr="004B56A9">
        <w:t>В 2020 году в рамках Национального проекта «Культура», Регионального проекта «Создание условий для реализации творческого потенциала нации», Областной госуда</w:t>
      </w:r>
      <w:r w:rsidRPr="004B56A9">
        <w:t>р</w:t>
      </w:r>
      <w:r w:rsidRPr="004B56A9">
        <w:t>ственной программы «Развитие культуры и туризма в Смоленской области» проходил о</w:t>
      </w:r>
      <w:r w:rsidRPr="004B56A9">
        <w:t>б</w:t>
      </w:r>
      <w:r w:rsidRPr="004B56A9">
        <w:t>ластной фестиваль-конкурс любительских творческих коллективов «Наследники трад</w:t>
      </w:r>
      <w:r w:rsidRPr="004B56A9">
        <w:t>и</w:t>
      </w:r>
      <w:r w:rsidRPr="004B56A9">
        <w:t>ций», организаторами которого являются Департамент Смоленской области по культуре и ГБУК «Смоленский областной центр народного творчества».</w:t>
      </w:r>
    </w:p>
    <w:p w:rsidR="00172FA4" w:rsidRPr="004B56A9" w:rsidRDefault="00172FA4" w:rsidP="004B56A9">
      <w:pPr>
        <w:pStyle w:val="af2"/>
        <w:spacing w:line="276" w:lineRule="auto"/>
        <w:ind w:firstLine="709"/>
        <w:contextualSpacing/>
        <w:jc w:val="both"/>
      </w:pPr>
      <w:proofErr w:type="gramStart"/>
      <w:r w:rsidRPr="004B56A9">
        <w:t xml:space="preserve">В фестивале-конкурсе в разных номинациях приняли участие </w:t>
      </w:r>
      <w:r w:rsidR="00CB1B4B" w:rsidRPr="004B56A9">
        <w:t>самодеятельные ко</w:t>
      </w:r>
      <w:r w:rsidR="00CB1B4B" w:rsidRPr="004B56A9">
        <w:t>л</w:t>
      </w:r>
      <w:r w:rsidR="00CB1B4B" w:rsidRPr="004B56A9">
        <w:t>лективы (</w:t>
      </w:r>
      <w:r w:rsidRPr="004B56A9">
        <w:t xml:space="preserve">имеющие звание </w:t>
      </w:r>
      <w:r w:rsidR="003D1E82" w:rsidRPr="004B56A9">
        <w:t>«народный»</w:t>
      </w:r>
      <w:r w:rsidRPr="004B56A9">
        <w:t xml:space="preserve">, </w:t>
      </w:r>
      <w:r w:rsidR="003D1E82" w:rsidRPr="004B56A9">
        <w:t>«</w:t>
      </w:r>
      <w:r w:rsidRPr="004B56A9">
        <w:t>образцовый</w:t>
      </w:r>
      <w:r w:rsidR="003D1E82" w:rsidRPr="004B56A9">
        <w:t>»</w:t>
      </w:r>
      <w:r w:rsidRPr="004B56A9">
        <w:t>) Руднянского района: ансамбль народной песни «</w:t>
      </w:r>
      <w:proofErr w:type="spellStart"/>
      <w:r w:rsidRPr="004B56A9">
        <w:t>Березняночка</w:t>
      </w:r>
      <w:proofErr w:type="spellEnd"/>
      <w:r w:rsidRPr="004B56A9">
        <w:t>» (Березинский СДК, рук.</w:t>
      </w:r>
      <w:proofErr w:type="gramEnd"/>
      <w:r w:rsidRPr="004B56A9">
        <w:t xml:space="preserve"> </w:t>
      </w:r>
      <w:proofErr w:type="spellStart"/>
      <w:r w:rsidRPr="004B56A9">
        <w:t>Е.Горбатенков</w:t>
      </w:r>
      <w:proofErr w:type="spellEnd"/>
      <w:r w:rsidRPr="004B56A9">
        <w:t>), танцевальная студия «Юность» (</w:t>
      </w:r>
      <w:proofErr w:type="spellStart"/>
      <w:r w:rsidRPr="004B56A9">
        <w:t>Чистиковский</w:t>
      </w:r>
      <w:proofErr w:type="spellEnd"/>
      <w:r w:rsidRPr="004B56A9">
        <w:t xml:space="preserve"> СДК, рук. </w:t>
      </w:r>
      <w:proofErr w:type="spellStart"/>
      <w:r w:rsidRPr="004B56A9">
        <w:t>И.Левусенкова</w:t>
      </w:r>
      <w:proofErr w:type="spellEnd"/>
      <w:r w:rsidRPr="004B56A9">
        <w:t>), театр «Диалог» (</w:t>
      </w:r>
      <w:proofErr w:type="spellStart"/>
      <w:r w:rsidRPr="004B56A9">
        <w:t>Переволо</w:t>
      </w:r>
      <w:r w:rsidRPr="004B56A9">
        <w:t>ч</w:t>
      </w:r>
      <w:r w:rsidRPr="004B56A9">
        <w:t>ский</w:t>
      </w:r>
      <w:proofErr w:type="spellEnd"/>
      <w:r w:rsidRPr="004B56A9">
        <w:t xml:space="preserve"> СДК, рук. А.Смирнов), театр «Дебют» (</w:t>
      </w:r>
      <w:proofErr w:type="spellStart"/>
      <w:r w:rsidRPr="004B56A9">
        <w:t>Понизовский</w:t>
      </w:r>
      <w:proofErr w:type="spellEnd"/>
      <w:r w:rsidRPr="004B56A9">
        <w:t xml:space="preserve"> СДК, рук. </w:t>
      </w:r>
      <w:proofErr w:type="spellStart"/>
      <w:r w:rsidRPr="004B56A9">
        <w:t>Н.Боякова</w:t>
      </w:r>
      <w:proofErr w:type="spellEnd"/>
      <w:r w:rsidRPr="004B56A9">
        <w:t>), театр Рудн</w:t>
      </w:r>
      <w:r w:rsidR="00CB1B4B" w:rsidRPr="004B56A9">
        <w:t xml:space="preserve">янского ГДК (рук. </w:t>
      </w:r>
      <w:proofErr w:type="gramStart"/>
      <w:r w:rsidR="00CB1B4B" w:rsidRPr="004B56A9">
        <w:t>В.Мартынова).</w:t>
      </w:r>
      <w:proofErr w:type="gramEnd"/>
      <w:r w:rsidR="00CB1B4B" w:rsidRPr="004B56A9">
        <w:t xml:space="preserve"> </w:t>
      </w:r>
      <w:r w:rsidRPr="004B56A9">
        <w:t>Все коллективы выступили достойно</w:t>
      </w:r>
      <w:r w:rsidR="00CB1B4B" w:rsidRPr="004B56A9">
        <w:t xml:space="preserve">. Приятным сюрпризом стало известие о победителях. </w:t>
      </w:r>
      <w:r w:rsidRPr="004B56A9">
        <w:t>В номинации «Театральные коллективы» ла</w:t>
      </w:r>
      <w:r w:rsidRPr="004B56A9">
        <w:t>у</w:t>
      </w:r>
      <w:r w:rsidRPr="004B56A9">
        <w:t>реатом стал театр Руднянского ГДК, получивший грант в размере 50000 руб., и диплома</w:t>
      </w:r>
      <w:r w:rsidRPr="004B56A9">
        <w:t>н</w:t>
      </w:r>
      <w:r w:rsidRPr="004B56A9">
        <w:t>том III степени</w:t>
      </w:r>
      <w:r w:rsidR="003D1E82" w:rsidRPr="004B56A9">
        <w:t xml:space="preserve"> – </w:t>
      </w:r>
      <w:r w:rsidRPr="004B56A9">
        <w:t xml:space="preserve">театр «Диалог» </w:t>
      </w:r>
      <w:proofErr w:type="spellStart"/>
      <w:r w:rsidRPr="004B56A9">
        <w:t>Переволочского</w:t>
      </w:r>
      <w:proofErr w:type="spellEnd"/>
      <w:r w:rsidRPr="004B56A9">
        <w:t xml:space="preserve"> СДК.</w:t>
      </w:r>
    </w:p>
    <w:p w:rsidR="00CB1B4B" w:rsidRPr="004B56A9" w:rsidRDefault="00CB1B4B" w:rsidP="004B56A9">
      <w:pPr>
        <w:pStyle w:val="af2"/>
        <w:spacing w:line="276" w:lineRule="auto"/>
        <w:ind w:firstLine="709"/>
        <w:contextualSpacing/>
        <w:jc w:val="both"/>
      </w:pPr>
    </w:p>
    <w:p w:rsidR="00AA3E0D" w:rsidRPr="004B56A9" w:rsidRDefault="00AA3E0D" w:rsidP="004B56A9">
      <w:pPr>
        <w:autoSpaceDE w:val="0"/>
        <w:autoSpaceDN w:val="0"/>
        <w:adjustRightInd w:val="0"/>
        <w:spacing w:after="0"/>
        <w:ind w:firstLine="709"/>
        <w:contextualSpacing/>
        <w:jc w:val="both"/>
        <w:rPr>
          <w:rFonts w:ascii="Times New Roman" w:eastAsia="Times New Roman" w:hAnsi="Times New Roman" w:cs="Times New Roman"/>
          <w:b/>
          <w:i/>
          <w:sz w:val="24"/>
          <w:szCs w:val="24"/>
          <w:lang w:eastAsia="ar-SA"/>
        </w:rPr>
      </w:pPr>
      <w:r w:rsidRPr="004B56A9">
        <w:rPr>
          <w:rFonts w:ascii="Times New Roman" w:eastAsia="Times New Roman" w:hAnsi="Times New Roman" w:cs="Times New Roman"/>
          <w:b/>
          <w:color w:val="C00000"/>
          <w:sz w:val="24"/>
          <w:szCs w:val="24"/>
          <w:u w:val="single"/>
          <w:lang w:eastAsia="ru-RU"/>
        </w:rPr>
        <w:t>«Работа культурно-досуговых учреждений района в Год памяти и славы»</w:t>
      </w:r>
      <w:r w:rsidR="004C5392" w:rsidRPr="004B56A9">
        <w:rPr>
          <w:rFonts w:ascii="Times New Roman" w:eastAsia="Times New Roman" w:hAnsi="Times New Roman" w:cs="Times New Roman"/>
          <w:b/>
          <w:i/>
          <w:sz w:val="24"/>
          <w:szCs w:val="24"/>
          <w:lang w:eastAsia="ar-SA"/>
        </w:rPr>
        <w:t xml:space="preserve"> </w:t>
      </w:r>
    </w:p>
    <w:p w:rsidR="00AA3E0D" w:rsidRPr="004B56A9" w:rsidRDefault="00AA3E0D" w:rsidP="004B56A9">
      <w:pPr>
        <w:autoSpaceDE w:val="0"/>
        <w:autoSpaceDN w:val="0"/>
        <w:adjustRightInd w:val="0"/>
        <w:spacing w:after="0"/>
        <w:ind w:firstLine="709"/>
        <w:contextualSpacing/>
        <w:jc w:val="both"/>
        <w:rPr>
          <w:rFonts w:ascii="Times New Roman" w:eastAsia="Times New Roman" w:hAnsi="Times New Roman" w:cs="Times New Roman"/>
          <w:b/>
          <w:caps/>
          <w:sz w:val="24"/>
          <w:szCs w:val="24"/>
          <w:lang w:eastAsia="ru-RU"/>
        </w:rPr>
      </w:pPr>
      <w:r w:rsidRPr="004B56A9">
        <w:rPr>
          <w:rFonts w:ascii="Times New Roman" w:eastAsia="Times New Roman" w:hAnsi="Times New Roman" w:cs="Times New Roman"/>
          <w:b/>
          <w:sz w:val="24"/>
          <w:szCs w:val="24"/>
          <w:lang w:eastAsia="ar-SA"/>
        </w:rPr>
        <w:t xml:space="preserve">В целях сохранения исторической памяти и в ознаменование 75-летия Победы в Великой Отечественной войне 1941–1945 гг. </w:t>
      </w:r>
      <w:r w:rsidRPr="004B56A9">
        <w:rPr>
          <w:rFonts w:ascii="Times New Roman" w:eastAsia="Times New Roman" w:hAnsi="Times New Roman" w:cs="Times New Roman"/>
          <w:b/>
          <w:sz w:val="24"/>
          <w:szCs w:val="24"/>
          <w:lang w:eastAsia="ru-RU"/>
        </w:rPr>
        <w:t>2020</w:t>
      </w:r>
      <w:r w:rsidR="004C5392" w:rsidRPr="004B56A9">
        <w:rPr>
          <w:rFonts w:ascii="Times New Roman" w:eastAsia="Times New Roman" w:hAnsi="Times New Roman" w:cs="Times New Roman"/>
          <w:b/>
          <w:sz w:val="24"/>
          <w:szCs w:val="24"/>
          <w:lang w:eastAsia="ru-RU"/>
        </w:rPr>
        <w:t xml:space="preserve"> год указом президента Росси</w:t>
      </w:r>
      <w:r w:rsidR="004C5392" w:rsidRPr="004B56A9">
        <w:rPr>
          <w:rFonts w:ascii="Times New Roman" w:eastAsia="Times New Roman" w:hAnsi="Times New Roman" w:cs="Times New Roman"/>
          <w:b/>
          <w:sz w:val="24"/>
          <w:szCs w:val="24"/>
          <w:lang w:eastAsia="ru-RU"/>
        </w:rPr>
        <w:t>й</w:t>
      </w:r>
      <w:r w:rsidR="004C5392" w:rsidRPr="004B56A9">
        <w:rPr>
          <w:rFonts w:ascii="Times New Roman" w:eastAsia="Times New Roman" w:hAnsi="Times New Roman" w:cs="Times New Roman"/>
          <w:b/>
          <w:sz w:val="24"/>
          <w:szCs w:val="24"/>
          <w:lang w:eastAsia="ru-RU"/>
        </w:rPr>
        <w:t xml:space="preserve">ской Федерации Владимира Владимировича Путина был объявлен </w:t>
      </w:r>
      <w:r w:rsidR="004C5392" w:rsidRPr="004B56A9">
        <w:rPr>
          <w:rFonts w:ascii="Times New Roman" w:eastAsia="Times New Roman" w:hAnsi="Times New Roman" w:cs="Times New Roman"/>
          <w:b/>
          <w:caps/>
          <w:sz w:val="24"/>
          <w:szCs w:val="24"/>
          <w:lang w:eastAsia="ru-RU"/>
        </w:rPr>
        <w:t xml:space="preserve">Годом </w:t>
      </w:r>
      <w:r w:rsidRPr="004B56A9">
        <w:rPr>
          <w:rFonts w:ascii="Times New Roman" w:eastAsia="Times New Roman" w:hAnsi="Times New Roman" w:cs="Times New Roman"/>
          <w:b/>
          <w:caps/>
          <w:sz w:val="24"/>
          <w:szCs w:val="24"/>
          <w:lang w:eastAsia="ru-RU"/>
        </w:rPr>
        <w:t>пам</w:t>
      </w:r>
      <w:r w:rsidRPr="004B56A9">
        <w:rPr>
          <w:rFonts w:ascii="Times New Roman" w:eastAsia="Times New Roman" w:hAnsi="Times New Roman" w:cs="Times New Roman"/>
          <w:b/>
          <w:caps/>
          <w:sz w:val="24"/>
          <w:szCs w:val="24"/>
          <w:lang w:eastAsia="ru-RU"/>
        </w:rPr>
        <w:t>я</w:t>
      </w:r>
      <w:r w:rsidRPr="004B56A9">
        <w:rPr>
          <w:rFonts w:ascii="Times New Roman" w:eastAsia="Times New Roman" w:hAnsi="Times New Roman" w:cs="Times New Roman"/>
          <w:b/>
          <w:caps/>
          <w:sz w:val="24"/>
          <w:szCs w:val="24"/>
          <w:lang w:eastAsia="ru-RU"/>
        </w:rPr>
        <w:t>ти и славы.</w:t>
      </w:r>
    </w:p>
    <w:p w:rsidR="006F0697" w:rsidRPr="004B56A9" w:rsidRDefault="00AD000D" w:rsidP="004B56A9">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9 мая 1945 года</w:t>
      </w:r>
      <w:proofErr w:type="gramStart"/>
      <w:r w:rsidRPr="004B56A9">
        <w:rPr>
          <w:rFonts w:ascii="Times New Roman" w:eastAsia="Times New Roman" w:hAnsi="Times New Roman" w:cs="Times New Roman"/>
          <w:sz w:val="24"/>
          <w:szCs w:val="24"/>
          <w:lang w:eastAsia="ru-RU"/>
        </w:rPr>
        <w:t>… С</w:t>
      </w:r>
      <w:proofErr w:type="gramEnd"/>
      <w:r w:rsidRPr="004B56A9">
        <w:rPr>
          <w:rFonts w:ascii="Times New Roman" w:eastAsia="Times New Roman" w:hAnsi="Times New Roman" w:cs="Times New Roman"/>
          <w:sz w:val="24"/>
          <w:szCs w:val="24"/>
          <w:lang w:eastAsia="ru-RU"/>
        </w:rPr>
        <w:t xml:space="preserve"> каждым годом эта дата всё дальше и дальше отделяется от нас… Но мы помним, какой ценой досталась нашим предкам эта Победа. Великая Отеч</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ственная война – это суровая часть нашей истории. Она унесла миллионы ни в чём не п</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винных человеческих жизней, поломала, исковеркала десятки тысяч человеческих судеб, оставила после себя разрушенные города и сёла. И мы, нынешнее поколение, не должны забывать о том, какой ценой была завоевана долгожданная Победа, мы должны бережно сохранять память о героическом подвиге славных защитников Отечества во имя родной земли. Наш священный долг </w:t>
      </w:r>
      <w:r w:rsidR="007D74CD" w:rsidRPr="004B56A9">
        <w:t xml:space="preserve">– </w:t>
      </w:r>
      <w:r w:rsidRPr="004B56A9">
        <w:rPr>
          <w:rFonts w:ascii="Times New Roman" w:eastAsia="Times New Roman" w:hAnsi="Times New Roman" w:cs="Times New Roman"/>
          <w:sz w:val="24"/>
          <w:szCs w:val="24"/>
          <w:lang w:eastAsia="ru-RU"/>
        </w:rPr>
        <w:t>передавать эти знания, чувства и важно</w:t>
      </w:r>
      <w:r w:rsidR="00E310CB" w:rsidRPr="004B56A9">
        <w:rPr>
          <w:rFonts w:ascii="Times New Roman" w:eastAsia="Times New Roman" w:hAnsi="Times New Roman" w:cs="Times New Roman"/>
          <w:sz w:val="24"/>
          <w:szCs w:val="24"/>
          <w:lang w:eastAsia="ru-RU"/>
        </w:rPr>
        <w:t>сть нашему буд</w:t>
      </w:r>
      <w:r w:rsidR="00E310CB" w:rsidRPr="004B56A9">
        <w:rPr>
          <w:rFonts w:ascii="Times New Roman" w:eastAsia="Times New Roman" w:hAnsi="Times New Roman" w:cs="Times New Roman"/>
          <w:sz w:val="24"/>
          <w:szCs w:val="24"/>
          <w:lang w:eastAsia="ru-RU"/>
        </w:rPr>
        <w:t>у</w:t>
      </w:r>
      <w:r w:rsidR="00E310CB" w:rsidRPr="004B56A9">
        <w:rPr>
          <w:rFonts w:ascii="Times New Roman" w:eastAsia="Times New Roman" w:hAnsi="Times New Roman" w:cs="Times New Roman"/>
          <w:sz w:val="24"/>
          <w:szCs w:val="24"/>
          <w:lang w:eastAsia="ru-RU"/>
        </w:rPr>
        <w:t xml:space="preserve">щему поколению. </w:t>
      </w:r>
    </w:p>
    <w:p w:rsidR="004B0A4F" w:rsidRPr="004B56A9" w:rsidRDefault="00F32DD4" w:rsidP="004B56A9">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Дню Победы </w:t>
      </w:r>
      <w:r w:rsidR="004B0A4F" w:rsidRPr="004B56A9">
        <w:rPr>
          <w:rFonts w:ascii="Times New Roman" w:eastAsia="Times New Roman" w:hAnsi="Times New Roman" w:cs="Times New Roman"/>
          <w:sz w:val="24"/>
          <w:szCs w:val="24"/>
          <w:lang w:eastAsia="ru-RU"/>
        </w:rPr>
        <w:t xml:space="preserve">нашего народа над немецко-фашистскими захватчиками в Великой Отечественной войне </w:t>
      </w:r>
      <w:r w:rsidR="007D74CD" w:rsidRPr="004B56A9">
        <w:rPr>
          <w:rFonts w:ascii="Times New Roman" w:eastAsia="Times New Roman" w:hAnsi="Times New Roman" w:cs="Times New Roman"/>
          <w:sz w:val="24"/>
          <w:szCs w:val="24"/>
          <w:lang w:eastAsia="ru-RU"/>
        </w:rPr>
        <w:t>был</w:t>
      </w:r>
      <w:r w:rsidR="007F6AA9" w:rsidRPr="004B56A9">
        <w:rPr>
          <w:rFonts w:ascii="Times New Roman" w:eastAsia="Times New Roman" w:hAnsi="Times New Roman" w:cs="Times New Roman"/>
          <w:sz w:val="24"/>
          <w:szCs w:val="24"/>
          <w:lang w:eastAsia="ru-RU"/>
        </w:rPr>
        <w:t>и</w:t>
      </w:r>
      <w:r w:rsidR="007D74CD" w:rsidRPr="004B56A9">
        <w:rPr>
          <w:rFonts w:ascii="Times New Roman" w:eastAsia="Times New Roman" w:hAnsi="Times New Roman" w:cs="Times New Roman"/>
          <w:sz w:val="24"/>
          <w:szCs w:val="24"/>
          <w:lang w:eastAsia="ru-RU"/>
        </w:rPr>
        <w:t xml:space="preserve"> посвящен</w:t>
      </w:r>
      <w:r w:rsidR="007F6AA9" w:rsidRPr="004B56A9">
        <w:rPr>
          <w:rFonts w:ascii="Times New Roman" w:eastAsia="Times New Roman" w:hAnsi="Times New Roman" w:cs="Times New Roman"/>
          <w:sz w:val="24"/>
          <w:szCs w:val="24"/>
          <w:lang w:eastAsia="ru-RU"/>
        </w:rPr>
        <w:t>ы</w:t>
      </w:r>
      <w:r w:rsidR="007D74CD" w:rsidRPr="004B56A9">
        <w:rPr>
          <w:rFonts w:ascii="Times New Roman" w:eastAsia="Times New Roman" w:hAnsi="Times New Roman" w:cs="Times New Roman"/>
          <w:sz w:val="24"/>
          <w:szCs w:val="24"/>
          <w:lang w:eastAsia="ru-RU"/>
        </w:rPr>
        <w:t xml:space="preserve"> </w:t>
      </w:r>
      <w:r w:rsidR="007F6AA9" w:rsidRPr="004B56A9">
        <w:rPr>
          <w:rFonts w:ascii="Times New Roman" w:eastAsia="Times New Roman" w:hAnsi="Times New Roman" w:cs="Times New Roman"/>
          <w:sz w:val="24"/>
          <w:szCs w:val="24"/>
          <w:lang w:eastAsia="ru-RU"/>
        </w:rPr>
        <w:t>к</w:t>
      </w:r>
      <w:r w:rsidRPr="004B56A9">
        <w:rPr>
          <w:rFonts w:ascii="Times New Roman" w:eastAsia="Times New Roman" w:hAnsi="Times New Roman" w:cs="Times New Roman"/>
          <w:sz w:val="24"/>
          <w:szCs w:val="24"/>
          <w:lang w:eastAsia="ru-RU"/>
        </w:rPr>
        <w:t>онцертн</w:t>
      </w:r>
      <w:r w:rsidR="007F6AA9" w:rsidRPr="004B56A9">
        <w:rPr>
          <w:rFonts w:ascii="Times New Roman" w:eastAsia="Times New Roman" w:hAnsi="Times New Roman" w:cs="Times New Roman"/>
          <w:sz w:val="24"/>
          <w:szCs w:val="24"/>
          <w:lang w:eastAsia="ru-RU"/>
        </w:rPr>
        <w:t>ые</w:t>
      </w:r>
      <w:r w:rsidRPr="004B56A9">
        <w:rPr>
          <w:rFonts w:ascii="Times New Roman" w:eastAsia="Times New Roman" w:hAnsi="Times New Roman" w:cs="Times New Roman"/>
          <w:sz w:val="24"/>
          <w:szCs w:val="24"/>
          <w:lang w:eastAsia="ru-RU"/>
        </w:rPr>
        <w:t xml:space="preserve"> программ</w:t>
      </w:r>
      <w:r w:rsidR="007F6AA9" w:rsidRPr="004B56A9">
        <w:rPr>
          <w:rFonts w:ascii="Times New Roman" w:eastAsia="Times New Roman" w:hAnsi="Times New Roman" w:cs="Times New Roman"/>
          <w:sz w:val="24"/>
          <w:szCs w:val="24"/>
          <w:lang w:eastAsia="ru-RU"/>
        </w:rPr>
        <w:t>ы Домов культуры Рудня</w:t>
      </w:r>
      <w:r w:rsidR="007F6AA9" w:rsidRPr="004B56A9">
        <w:rPr>
          <w:rFonts w:ascii="Times New Roman" w:eastAsia="Times New Roman" w:hAnsi="Times New Roman" w:cs="Times New Roman"/>
          <w:sz w:val="24"/>
          <w:szCs w:val="24"/>
          <w:lang w:eastAsia="ru-RU"/>
        </w:rPr>
        <w:t>н</w:t>
      </w:r>
      <w:r w:rsidR="007F6AA9" w:rsidRPr="004B56A9">
        <w:rPr>
          <w:rFonts w:ascii="Times New Roman" w:eastAsia="Times New Roman" w:hAnsi="Times New Roman" w:cs="Times New Roman"/>
          <w:sz w:val="24"/>
          <w:szCs w:val="24"/>
          <w:lang w:eastAsia="ru-RU"/>
        </w:rPr>
        <w:t>ского района</w:t>
      </w:r>
      <w:r w:rsidR="004B0A4F" w:rsidRPr="004B56A9">
        <w:rPr>
          <w:rFonts w:ascii="Times New Roman" w:eastAsia="Times New Roman" w:hAnsi="Times New Roman" w:cs="Times New Roman"/>
          <w:sz w:val="24"/>
          <w:szCs w:val="24"/>
          <w:lang w:eastAsia="ru-RU"/>
        </w:rPr>
        <w:t>, котор</w:t>
      </w:r>
      <w:r w:rsidR="007F6AA9" w:rsidRPr="004B56A9">
        <w:rPr>
          <w:rFonts w:ascii="Times New Roman" w:eastAsia="Times New Roman" w:hAnsi="Times New Roman" w:cs="Times New Roman"/>
          <w:sz w:val="24"/>
          <w:szCs w:val="24"/>
          <w:lang w:eastAsia="ru-RU"/>
        </w:rPr>
        <w:t>ые</w:t>
      </w:r>
      <w:r w:rsidR="004B0A4F" w:rsidRPr="004B56A9">
        <w:rPr>
          <w:rFonts w:ascii="Times New Roman" w:eastAsia="Times New Roman" w:hAnsi="Times New Roman" w:cs="Times New Roman"/>
          <w:sz w:val="24"/>
          <w:szCs w:val="24"/>
          <w:lang w:eastAsia="ru-RU"/>
        </w:rPr>
        <w:t xml:space="preserve"> про</w:t>
      </w:r>
      <w:r w:rsidR="007F6AA9" w:rsidRPr="004B56A9">
        <w:rPr>
          <w:rFonts w:ascii="Times New Roman" w:eastAsia="Times New Roman" w:hAnsi="Times New Roman" w:cs="Times New Roman"/>
          <w:sz w:val="24"/>
          <w:szCs w:val="24"/>
          <w:lang w:eastAsia="ru-RU"/>
        </w:rPr>
        <w:t>шли</w:t>
      </w:r>
      <w:r w:rsidR="004B0A4F" w:rsidRPr="004B56A9">
        <w:rPr>
          <w:rFonts w:ascii="Times New Roman" w:eastAsia="Times New Roman" w:hAnsi="Times New Roman" w:cs="Times New Roman"/>
          <w:sz w:val="24"/>
          <w:szCs w:val="24"/>
          <w:lang w:eastAsia="ru-RU"/>
        </w:rPr>
        <w:t xml:space="preserve"> в социальных сетях</w:t>
      </w:r>
      <w:r w:rsidRPr="004B56A9">
        <w:rPr>
          <w:rFonts w:ascii="Times New Roman" w:eastAsia="Times New Roman" w:hAnsi="Times New Roman" w:cs="Times New Roman"/>
          <w:sz w:val="24"/>
          <w:szCs w:val="24"/>
          <w:lang w:eastAsia="ru-RU"/>
        </w:rPr>
        <w:t xml:space="preserve"> в формате онлайн. </w:t>
      </w:r>
    </w:p>
    <w:p w:rsidR="00F32DD4" w:rsidRPr="004B56A9" w:rsidRDefault="00F32DD4" w:rsidP="004B56A9">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lastRenderedPageBreak/>
        <w:t xml:space="preserve">Борковским, </w:t>
      </w:r>
      <w:proofErr w:type="spellStart"/>
      <w:r w:rsidRPr="004B56A9">
        <w:rPr>
          <w:rFonts w:ascii="Times New Roman" w:eastAsia="Times New Roman" w:hAnsi="Times New Roman" w:cs="Times New Roman"/>
          <w:sz w:val="24"/>
          <w:szCs w:val="24"/>
          <w:lang w:eastAsia="ru-RU"/>
        </w:rPr>
        <w:t>Сташковским</w:t>
      </w:r>
      <w:proofErr w:type="spellEnd"/>
      <w:r w:rsidRPr="004B56A9">
        <w:rPr>
          <w:rFonts w:ascii="Times New Roman" w:eastAsia="Times New Roman" w:hAnsi="Times New Roman" w:cs="Times New Roman"/>
          <w:sz w:val="24"/>
          <w:szCs w:val="24"/>
          <w:lang w:eastAsia="ru-RU"/>
        </w:rPr>
        <w:t xml:space="preserve">, </w:t>
      </w:r>
      <w:proofErr w:type="spellStart"/>
      <w:r w:rsidRPr="004B56A9">
        <w:rPr>
          <w:rFonts w:ascii="Times New Roman" w:eastAsia="Times New Roman" w:hAnsi="Times New Roman" w:cs="Times New Roman"/>
          <w:sz w:val="24"/>
          <w:szCs w:val="24"/>
          <w:lang w:eastAsia="ru-RU"/>
        </w:rPr>
        <w:t>Чистиковским</w:t>
      </w:r>
      <w:proofErr w:type="spellEnd"/>
      <w:r w:rsidRPr="004B56A9">
        <w:rPr>
          <w:rFonts w:ascii="Times New Roman" w:eastAsia="Times New Roman" w:hAnsi="Times New Roman" w:cs="Times New Roman"/>
          <w:sz w:val="24"/>
          <w:szCs w:val="24"/>
          <w:lang w:eastAsia="ru-RU"/>
        </w:rPr>
        <w:t xml:space="preserve">, </w:t>
      </w:r>
      <w:proofErr w:type="spellStart"/>
      <w:r w:rsidRPr="004B56A9">
        <w:rPr>
          <w:rFonts w:ascii="Times New Roman" w:eastAsia="Times New Roman" w:hAnsi="Times New Roman" w:cs="Times New Roman"/>
          <w:sz w:val="24"/>
          <w:szCs w:val="24"/>
          <w:lang w:eastAsia="ru-RU"/>
        </w:rPr>
        <w:t>Переволочским</w:t>
      </w:r>
      <w:proofErr w:type="spellEnd"/>
      <w:r w:rsidRPr="004B56A9">
        <w:rPr>
          <w:rFonts w:ascii="Times New Roman" w:eastAsia="Times New Roman" w:hAnsi="Times New Roman" w:cs="Times New Roman"/>
          <w:sz w:val="24"/>
          <w:szCs w:val="24"/>
          <w:lang w:eastAsia="ru-RU"/>
        </w:rPr>
        <w:t xml:space="preserve"> СДК были подготовл</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 xml:space="preserve">ны видеоматериалы «Бессмертный полк» (о земляках Ветеранах </w:t>
      </w:r>
      <w:proofErr w:type="spellStart"/>
      <w:r w:rsidRPr="004B56A9">
        <w:rPr>
          <w:rFonts w:ascii="Times New Roman" w:eastAsia="Times New Roman" w:hAnsi="Times New Roman" w:cs="Times New Roman"/>
          <w:sz w:val="24"/>
          <w:szCs w:val="24"/>
          <w:lang w:eastAsia="ru-RU"/>
        </w:rPr>
        <w:t>ВОв</w:t>
      </w:r>
      <w:proofErr w:type="spellEnd"/>
      <w:r w:rsidRPr="004B56A9">
        <w:rPr>
          <w:rFonts w:ascii="Times New Roman" w:eastAsia="Times New Roman" w:hAnsi="Times New Roman" w:cs="Times New Roman"/>
          <w:sz w:val="24"/>
          <w:szCs w:val="24"/>
          <w:lang w:eastAsia="ru-RU"/>
        </w:rPr>
        <w:t>)</w:t>
      </w:r>
      <w:r w:rsidR="002C34F1" w:rsidRPr="004B56A9">
        <w:rPr>
          <w:rFonts w:ascii="Times New Roman" w:eastAsia="Times New Roman" w:hAnsi="Times New Roman" w:cs="Times New Roman"/>
          <w:sz w:val="24"/>
          <w:szCs w:val="24"/>
          <w:lang w:eastAsia="ru-RU"/>
        </w:rPr>
        <w:t xml:space="preserve">, </w:t>
      </w:r>
      <w:proofErr w:type="spellStart"/>
      <w:r w:rsidR="002C34F1" w:rsidRPr="004B56A9">
        <w:rPr>
          <w:rFonts w:ascii="Times New Roman" w:eastAsia="Times New Roman" w:hAnsi="Times New Roman" w:cs="Times New Roman"/>
          <w:sz w:val="24"/>
          <w:szCs w:val="24"/>
          <w:lang w:eastAsia="ru-RU"/>
        </w:rPr>
        <w:t>Руднянским</w:t>
      </w:r>
      <w:proofErr w:type="spellEnd"/>
      <w:r w:rsidR="002C34F1" w:rsidRPr="004B56A9">
        <w:rPr>
          <w:rFonts w:ascii="Times New Roman" w:eastAsia="Times New Roman" w:hAnsi="Times New Roman" w:cs="Times New Roman"/>
          <w:sz w:val="24"/>
          <w:szCs w:val="24"/>
          <w:lang w:eastAsia="ru-RU"/>
        </w:rPr>
        <w:t xml:space="preserve"> ГДК </w:t>
      </w:r>
      <w:r w:rsidR="007D74CD" w:rsidRPr="004B56A9">
        <w:t xml:space="preserve">– </w:t>
      </w:r>
      <w:r w:rsidR="002C34F1" w:rsidRPr="004B56A9">
        <w:rPr>
          <w:rFonts w:ascii="Times New Roman" w:eastAsia="Times New Roman" w:hAnsi="Times New Roman" w:cs="Times New Roman"/>
          <w:sz w:val="24"/>
          <w:szCs w:val="24"/>
          <w:lang w:eastAsia="ru-RU"/>
        </w:rPr>
        <w:t>проект «Марш Победы 2020».</w:t>
      </w:r>
    </w:p>
    <w:p w:rsidR="00AA3E0D" w:rsidRPr="004B56A9" w:rsidRDefault="00DC49A0" w:rsidP="004B56A9">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Ежегодно МБУК «</w:t>
      </w:r>
      <w:proofErr w:type="spellStart"/>
      <w:r w:rsidRPr="004B56A9">
        <w:rPr>
          <w:rFonts w:ascii="Times New Roman" w:eastAsia="Times New Roman" w:hAnsi="Times New Roman" w:cs="Times New Roman"/>
          <w:sz w:val="24"/>
          <w:szCs w:val="24"/>
          <w:lang w:eastAsia="ru-RU"/>
        </w:rPr>
        <w:t>Руднянская</w:t>
      </w:r>
      <w:proofErr w:type="spellEnd"/>
      <w:r w:rsidRPr="004B56A9">
        <w:rPr>
          <w:rFonts w:ascii="Times New Roman" w:eastAsia="Times New Roman" w:hAnsi="Times New Roman" w:cs="Times New Roman"/>
          <w:sz w:val="24"/>
          <w:szCs w:val="24"/>
          <w:lang w:eastAsia="ru-RU"/>
        </w:rPr>
        <w:t xml:space="preserve"> РЦКС» проводит районный смотр коллективов х</w:t>
      </w:r>
      <w:r w:rsidRPr="004B56A9">
        <w:rPr>
          <w:rFonts w:ascii="Times New Roman" w:eastAsia="Times New Roman" w:hAnsi="Times New Roman" w:cs="Times New Roman"/>
          <w:sz w:val="24"/>
          <w:szCs w:val="24"/>
          <w:lang w:eastAsia="ru-RU"/>
        </w:rPr>
        <w:t>у</w:t>
      </w:r>
      <w:r w:rsidRPr="004B56A9">
        <w:rPr>
          <w:rFonts w:ascii="Times New Roman" w:eastAsia="Times New Roman" w:hAnsi="Times New Roman" w:cs="Times New Roman"/>
          <w:sz w:val="24"/>
          <w:szCs w:val="24"/>
          <w:lang w:eastAsia="ru-RU"/>
        </w:rPr>
        <w:t xml:space="preserve">дожественной самодеятельности. </w:t>
      </w:r>
      <w:r w:rsidRPr="004B56A9">
        <w:rPr>
          <w:rFonts w:ascii="Times New Roman" w:eastAsia="Times New Roman" w:hAnsi="Times New Roman" w:cs="Times New Roman"/>
          <w:b/>
          <w:sz w:val="24"/>
          <w:szCs w:val="24"/>
          <w:lang w:eastAsia="ru-RU"/>
        </w:rPr>
        <w:t>В 2020 году в</w:t>
      </w:r>
      <w:r w:rsidR="00AA3E0D" w:rsidRPr="004B56A9">
        <w:rPr>
          <w:rFonts w:ascii="Times New Roman" w:eastAsia="Times New Roman" w:hAnsi="Times New Roman" w:cs="Times New Roman"/>
          <w:b/>
          <w:sz w:val="24"/>
          <w:szCs w:val="24"/>
          <w:lang w:eastAsia="ru-RU"/>
        </w:rPr>
        <w:t xml:space="preserve"> рамках проведения Года памяти и сл</w:t>
      </w:r>
      <w:r w:rsidR="00AA3E0D" w:rsidRPr="004B56A9">
        <w:rPr>
          <w:rFonts w:ascii="Times New Roman" w:eastAsia="Times New Roman" w:hAnsi="Times New Roman" w:cs="Times New Roman"/>
          <w:b/>
          <w:sz w:val="24"/>
          <w:szCs w:val="24"/>
          <w:lang w:eastAsia="ru-RU"/>
        </w:rPr>
        <w:t>а</w:t>
      </w:r>
      <w:r w:rsidR="00AA3E0D" w:rsidRPr="004B56A9">
        <w:rPr>
          <w:rFonts w:ascii="Times New Roman" w:eastAsia="Times New Roman" w:hAnsi="Times New Roman" w:cs="Times New Roman"/>
          <w:b/>
          <w:sz w:val="24"/>
          <w:szCs w:val="24"/>
          <w:lang w:eastAsia="ru-RU"/>
        </w:rPr>
        <w:t xml:space="preserve">вы в </w:t>
      </w:r>
      <w:proofErr w:type="spellStart"/>
      <w:r w:rsidR="00AA3E0D" w:rsidRPr="004B56A9">
        <w:rPr>
          <w:rFonts w:ascii="Times New Roman" w:eastAsia="Times New Roman" w:hAnsi="Times New Roman" w:cs="Times New Roman"/>
          <w:b/>
          <w:sz w:val="24"/>
          <w:szCs w:val="24"/>
          <w:lang w:eastAsia="ru-RU"/>
        </w:rPr>
        <w:t>Руднянском</w:t>
      </w:r>
      <w:proofErr w:type="spellEnd"/>
      <w:r w:rsidR="00AA3E0D" w:rsidRPr="004B56A9">
        <w:rPr>
          <w:rFonts w:ascii="Times New Roman" w:eastAsia="Times New Roman" w:hAnsi="Times New Roman" w:cs="Times New Roman"/>
          <w:b/>
          <w:sz w:val="24"/>
          <w:szCs w:val="24"/>
          <w:lang w:eastAsia="ru-RU"/>
        </w:rPr>
        <w:t xml:space="preserve"> районе прошел районный смотр «Весна. Победа. Жизнь».</w:t>
      </w:r>
      <w:r w:rsidR="00AA3E0D" w:rsidRPr="004B56A9">
        <w:rPr>
          <w:rFonts w:ascii="Times New Roman" w:eastAsia="Times New Roman" w:hAnsi="Times New Roman" w:cs="Times New Roman"/>
          <w:sz w:val="24"/>
          <w:szCs w:val="24"/>
          <w:lang w:eastAsia="ru-RU"/>
        </w:rPr>
        <w:t xml:space="preserve"> </w:t>
      </w:r>
      <w:proofErr w:type="gramStart"/>
      <w:r w:rsidR="00AA3E0D" w:rsidRPr="004B56A9">
        <w:rPr>
          <w:rFonts w:ascii="Times New Roman" w:eastAsia="Times New Roman" w:hAnsi="Times New Roman" w:cs="Times New Roman"/>
          <w:sz w:val="24"/>
          <w:szCs w:val="24"/>
          <w:lang w:eastAsia="ru-RU"/>
        </w:rPr>
        <w:t xml:space="preserve">В марте в </w:t>
      </w:r>
      <w:proofErr w:type="spellStart"/>
      <w:r w:rsidR="00AA3E0D" w:rsidRPr="004B56A9">
        <w:rPr>
          <w:rFonts w:ascii="Times New Roman" w:eastAsia="Times New Roman" w:hAnsi="Times New Roman" w:cs="Times New Roman"/>
          <w:sz w:val="24"/>
          <w:szCs w:val="24"/>
          <w:lang w:eastAsia="ru-RU"/>
        </w:rPr>
        <w:t>Смолиговском</w:t>
      </w:r>
      <w:proofErr w:type="spellEnd"/>
      <w:r w:rsidR="00AA3E0D" w:rsidRPr="004B56A9">
        <w:rPr>
          <w:rFonts w:ascii="Times New Roman" w:eastAsia="Times New Roman" w:hAnsi="Times New Roman" w:cs="Times New Roman"/>
          <w:sz w:val="24"/>
          <w:szCs w:val="24"/>
          <w:lang w:eastAsia="ru-RU"/>
        </w:rPr>
        <w:t xml:space="preserve"> СДК состоялся 1-ый этап смотра, в котором приняли участие коллективы </w:t>
      </w:r>
      <w:proofErr w:type="spellStart"/>
      <w:r w:rsidR="00AA3E0D" w:rsidRPr="004B56A9">
        <w:rPr>
          <w:rFonts w:ascii="Times New Roman" w:eastAsia="Times New Roman" w:hAnsi="Times New Roman" w:cs="Times New Roman"/>
          <w:sz w:val="24"/>
          <w:szCs w:val="24"/>
          <w:lang w:eastAsia="ru-RU"/>
        </w:rPr>
        <w:t>Смолиговского</w:t>
      </w:r>
      <w:proofErr w:type="spellEnd"/>
      <w:r w:rsidR="00AA3E0D" w:rsidRPr="004B56A9">
        <w:rPr>
          <w:rFonts w:ascii="Times New Roman" w:eastAsia="Times New Roman" w:hAnsi="Times New Roman" w:cs="Times New Roman"/>
          <w:sz w:val="24"/>
          <w:szCs w:val="24"/>
          <w:lang w:eastAsia="ru-RU"/>
        </w:rPr>
        <w:t xml:space="preserve">, </w:t>
      </w:r>
      <w:proofErr w:type="spellStart"/>
      <w:r w:rsidR="00AA3E0D" w:rsidRPr="004B56A9">
        <w:rPr>
          <w:rFonts w:ascii="Times New Roman" w:eastAsia="Times New Roman" w:hAnsi="Times New Roman" w:cs="Times New Roman"/>
          <w:sz w:val="24"/>
          <w:szCs w:val="24"/>
          <w:lang w:eastAsia="ru-RU"/>
        </w:rPr>
        <w:t>Сташковского</w:t>
      </w:r>
      <w:proofErr w:type="spellEnd"/>
      <w:r w:rsidR="00AA3E0D" w:rsidRPr="004B56A9">
        <w:rPr>
          <w:rFonts w:ascii="Times New Roman" w:eastAsia="Times New Roman" w:hAnsi="Times New Roman" w:cs="Times New Roman"/>
          <w:sz w:val="24"/>
          <w:szCs w:val="24"/>
          <w:lang w:eastAsia="ru-RU"/>
        </w:rPr>
        <w:t xml:space="preserve">, </w:t>
      </w:r>
      <w:proofErr w:type="spellStart"/>
      <w:r w:rsidR="00AA3E0D" w:rsidRPr="004B56A9">
        <w:rPr>
          <w:rFonts w:ascii="Times New Roman" w:eastAsia="Times New Roman" w:hAnsi="Times New Roman" w:cs="Times New Roman"/>
          <w:sz w:val="24"/>
          <w:szCs w:val="24"/>
          <w:lang w:eastAsia="ru-RU"/>
        </w:rPr>
        <w:t>Шеровичского</w:t>
      </w:r>
      <w:proofErr w:type="spellEnd"/>
      <w:r w:rsidR="00AA3E0D" w:rsidRPr="004B56A9">
        <w:rPr>
          <w:rFonts w:ascii="Times New Roman" w:eastAsia="Times New Roman" w:hAnsi="Times New Roman" w:cs="Times New Roman"/>
          <w:sz w:val="24"/>
          <w:szCs w:val="24"/>
          <w:lang w:eastAsia="ru-RU"/>
        </w:rPr>
        <w:t xml:space="preserve">, </w:t>
      </w:r>
      <w:proofErr w:type="spellStart"/>
      <w:r w:rsidR="00AA3E0D" w:rsidRPr="004B56A9">
        <w:rPr>
          <w:rFonts w:ascii="Times New Roman" w:eastAsia="Times New Roman" w:hAnsi="Times New Roman" w:cs="Times New Roman"/>
          <w:sz w:val="24"/>
          <w:szCs w:val="24"/>
          <w:lang w:eastAsia="ru-RU"/>
        </w:rPr>
        <w:t>Стайского</w:t>
      </w:r>
      <w:proofErr w:type="spellEnd"/>
      <w:r w:rsidR="00AA3E0D" w:rsidRPr="004B56A9">
        <w:rPr>
          <w:rFonts w:ascii="Times New Roman" w:eastAsia="Times New Roman" w:hAnsi="Times New Roman" w:cs="Times New Roman"/>
          <w:sz w:val="24"/>
          <w:szCs w:val="24"/>
          <w:lang w:eastAsia="ru-RU"/>
        </w:rPr>
        <w:t xml:space="preserve">, </w:t>
      </w:r>
      <w:proofErr w:type="spellStart"/>
      <w:r w:rsidR="00AA3E0D" w:rsidRPr="004B56A9">
        <w:rPr>
          <w:rFonts w:ascii="Times New Roman" w:eastAsia="Times New Roman" w:hAnsi="Times New Roman" w:cs="Times New Roman"/>
          <w:sz w:val="24"/>
          <w:szCs w:val="24"/>
          <w:lang w:eastAsia="ru-RU"/>
        </w:rPr>
        <w:t>Переволочского</w:t>
      </w:r>
      <w:proofErr w:type="spellEnd"/>
      <w:r w:rsidR="00AA3E0D" w:rsidRPr="004B56A9">
        <w:rPr>
          <w:rFonts w:ascii="Times New Roman" w:eastAsia="Times New Roman" w:hAnsi="Times New Roman" w:cs="Times New Roman"/>
          <w:sz w:val="24"/>
          <w:szCs w:val="24"/>
          <w:lang w:eastAsia="ru-RU"/>
        </w:rPr>
        <w:t xml:space="preserve"> сельских Д</w:t>
      </w:r>
      <w:r w:rsidR="00AA3E0D" w:rsidRPr="004B56A9">
        <w:rPr>
          <w:rFonts w:ascii="Times New Roman" w:eastAsia="Times New Roman" w:hAnsi="Times New Roman" w:cs="Times New Roman"/>
          <w:sz w:val="24"/>
          <w:szCs w:val="24"/>
          <w:lang w:eastAsia="ru-RU"/>
        </w:rPr>
        <w:t>о</w:t>
      </w:r>
      <w:r w:rsidR="00AA3E0D" w:rsidRPr="004B56A9">
        <w:rPr>
          <w:rFonts w:ascii="Times New Roman" w:eastAsia="Times New Roman" w:hAnsi="Times New Roman" w:cs="Times New Roman"/>
          <w:sz w:val="24"/>
          <w:szCs w:val="24"/>
          <w:lang w:eastAsia="ru-RU"/>
        </w:rPr>
        <w:t xml:space="preserve">мов культуры и </w:t>
      </w:r>
      <w:proofErr w:type="spellStart"/>
      <w:r w:rsidR="00AA3E0D" w:rsidRPr="004B56A9">
        <w:rPr>
          <w:rFonts w:ascii="Times New Roman" w:eastAsia="Times New Roman" w:hAnsi="Times New Roman" w:cs="Times New Roman"/>
          <w:sz w:val="24"/>
          <w:szCs w:val="24"/>
          <w:lang w:eastAsia="ru-RU"/>
        </w:rPr>
        <w:t>Голынковских</w:t>
      </w:r>
      <w:proofErr w:type="spellEnd"/>
      <w:r w:rsidR="00AA3E0D" w:rsidRPr="004B56A9">
        <w:rPr>
          <w:rFonts w:ascii="Times New Roman" w:eastAsia="Times New Roman" w:hAnsi="Times New Roman" w:cs="Times New Roman"/>
          <w:sz w:val="24"/>
          <w:szCs w:val="24"/>
          <w:lang w:eastAsia="ru-RU"/>
        </w:rPr>
        <w:t xml:space="preserve"> поселкового Дома культуры и подросткового клуба «Юность», а в октябре прошли 2-ой и 3-ий этапы, в которых своё мастерство показали коллективы </w:t>
      </w:r>
      <w:proofErr w:type="spellStart"/>
      <w:r w:rsidR="00AA3E0D" w:rsidRPr="004B56A9">
        <w:rPr>
          <w:rFonts w:ascii="Times New Roman" w:eastAsia="Times New Roman" w:hAnsi="Times New Roman" w:cs="Times New Roman"/>
          <w:sz w:val="24"/>
          <w:szCs w:val="24"/>
          <w:lang w:eastAsia="ru-RU"/>
        </w:rPr>
        <w:t>Кляриновского</w:t>
      </w:r>
      <w:proofErr w:type="spellEnd"/>
      <w:r w:rsidR="00AA3E0D" w:rsidRPr="004B56A9">
        <w:rPr>
          <w:rFonts w:ascii="Times New Roman" w:eastAsia="Times New Roman" w:hAnsi="Times New Roman" w:cs="Times New Roman"/>
          <w:sz w:val="24"/>
          <w:szCs w:val="24"/>
          <w:lang w:eastAsia="ru-RU"/>
        </w:rPr>
        <w:t xml:space="preserve">, </w:t>
      </w:r>
      <w:proofErr w:type="spellStart"/>
      <w:r w:rsidR="00AA3E0D" w:rsidRPr="004B56A9">
        <w:rPr>
          <w:rFonts w:ascii="Times New Roman" w:eastAsia="Times New Roman" w:hAnsi="Times New Roman" w:cs="Times New Roman"/>
          <w:sz w:val="24"/>
          <w:szCs w:val="24"/>
          <w:lang w:eastAsia="ru-RU"/>
        </w:rPr>
        <w:t>Узгоркинского</w:t>
      </w:r>
      <w:proofErr w:type="spellEnd"/>
      <w:r w:rsidR="00AA3E0D" w:rsidRPr="004B56A9">
        <w:rPr>
          <w:rFonts w:ascii="Times New Roman" w:eastAsia="Times New Roman" w:hAnsi="Times New Roman" w:cs="Times New Roman"/>
          <w:sz w:val="24"/>
          <w:szCs w:val="24"/>
          <w:lang w:eastAsia="ru-RU"/>
        </w:rPr>
        <w:t xml:space="preserve">, </w:t>
      </w:r>
      <w:proofErr w:type="spellStart"/>
      <w:r w:rsidR="00AA3E0D" w:rsidRPr="004B56A9">
        <w:rPr>
          <w:rFonts w:ascii="Times New Roman" w:eastAsia="Times New Roman" w:hAnsi="Times New Roman" w:cs="Times New Roman"/>
          <w:sz w:val="24"/>
          <w:szCs w:val="24"/>
          <w:lang w:eastAsia="ru-RU"/>
        </w:rPr>
        <w:t>Понизовского</w:t>
      </w:r>
      <w:proofErr w:type="spellEnd"/>
      <w:r w:rsidR="00AA3E0D" w:rsidRPr="004B56A9">
        <w:rPr>
          <w:rFonts w:ascii="Times New Roman" w:eastAsia="Times New Roman" w:hAnsi="Times New Roman" w:cs="Times New Roman"/>
          <w:sz w:val="24"/>
          <w:szCs w:val="24"/>
          <w:lang w:eastAsia="ru-RU"/>
        </w:rPr>
        <w:t xml:space="preserve">, Борковского, </w:t>
      </w:r>
      <w:proofErr w:type="spellStart"/>
      <w:r w:rsidR="00AA3E0D" w:rsidRPr="004B56A9">
        <w:rPr>
          <w:rFonts w:ascii="Times New Roman" w:eastAsia="Times New Roman" w:hAnsi="Times New Roman" w:cs="Times New Roman"/>
          <w:sz w:val="24"/>
          <w:szCs w:val="24"/>
          <w:lang w:eastAsia="ru-RU"/>
        </w:rPr>
        <w:t>Любавичского</w:t>
      </w:r>
      <w:proofErr w:type="spellEnd"/>
      <w:r w:rsidR="00AA3E0D" w:rsidRPr="004B56A9">
        <w:rPr>
          <w:rFonts w:ascii="Times New Roman" w:eastAsia="Times New Roman" w:hAnsi="Times New Roman" w:cs="Times New Roman"/>
          <w:sz w:val="24"/>
          <w:szCs w:val="24"/>
          <w:lang w:eastAsia="ru-RU"/>
        </w:rPr>
        <w:t xml:space="preserve">, </w:t>
      </w:r>
      <w:proofErr w:type="spellStart"/>
      <w:r w:rsidR="00AA3E0D" w:rsidRPr="004B56A9">
        <w:rPr>
          <w:rFonts w:ascii="Times New Roman" w:eastAsia="Times New Roman" w:hAnsi="Times New Roman" w:cs="Times New Roman"/>
          <w:sz w:val="24"/>
          <w:szCs w:val="24"/>
          <w:lang w:eastAsia="ru-RU"/>
        </w:rPr>
        <w:t>Казимировского</w:t>
      </w:r>
      <w:proofErr w:type="spellEnd"/>
      <w:r w:rsidR="00AA3E0D" w:rsidRPr="004B56A9">
        <w:rPr>
          <w:rFonts w:ascii="Times New Roman" w:eastAsia="Times New Roman" w:hAnsi="Times New Roman" w:cs="Times New Roman"/>
          <w:sz w:val="24"/>
          <w:szCs w:val="24"/>
          <w:lang w:eastAsia="ru-RU"/>
        </w:rPr>
        <w:t>, Березинского, Чистиковского СДК и Руднянского ГДК.</w:t>
      </w:r>
      <w:proofErr w:type="gramEnd"/>
      <w:r w:rsidR="00AA3E0D" w:rsidRPr="004B56A9">
        <w:rPr>
          <w:rFonts w:ascii="Times New Roman" w:eastAsia="Times New Roman" w:hAnsi="Times New Roman" w:cs="Times New Roman"/>
          <w:sz w:val="24"/>
          <w:szCs w:val="24"/>
          <w:lang w:eastAsia="ru-RU"/>
        </w:rPr>
        <w:t xml:space="preserve"> </w:t>
      </w:r>
      <w:r w:rsidR="003C5AC8" w:rsidRPr="004B56A9">
        <w:rPr>
          <w:rFonts w:ascii="Times New Roman" w:eastAsia="Times New Roman" w:hAnsi="Times New Roman" w:cs="Times New Roman"/>
          <w:sz w:val="24"/>
          <w:szCs w:val="24"/>
          <w:lang w:eastAsia="ru-RU"/>
        </w:rPr>
        <w:t>С</w:t>
      </w:r>
      <w:r w:rsidR="00342C0E" w:rsidRPr="004B56A9">
        <w:rPr>
          <w:rFonts w:ascii="Times New Roman" w:eastAsia="Times New Roman" w:hAnsi="Times New Roman" w:cs="Times New Roman"/>
          <w:sz w:val="24"/>
          <w:szCs w:val="24"/>
          <w:lang w:eastAsia="ru-RU"/>
        </w:rPr>
        <w:t>мотр – это своеобразный отчёт о проделанной работе за год, чему предшествует длительная подг</w:t>
      </w:r>
      <w:r w:rsidR="00342C0E" w:rsidRPr="004B56A9">
        <w:rPr>
          <w:rFonts w:ascii="Times New Roman" w:eastAsia="Times New Roman" w:hAnsi="Times New Roman" w:cs="Times New Roman"/>
          <w:sz w:val="24"/>
          <w:szCs w:val="24"/>
          <w:lang w:eastAsia="ru-RU"/>
        </w:rPr>
        <w:t>о</w:t>
      </w:r>
      <w:r w:rsidR="00342C0E" w:rsidRPr="004B56A9">
        <w:rPr>
          <w:rFonts w:ascii="Times New Roman" w:eastAsia="Times New Roman" w:hAnsi="Times New Roman" w:cs="Times New Roman"/>
          <w:sz w:val="24"/>
          <w:szCs w:val="24"/>
          <w:lang w:eastAsia="ru-RU"/>
        </w:rPr>
        <w:t xml:space="preserve">товка, </w:t>
      </w:r>
      <w:r w:rsidR="001B62E7" w:rsidRPr="004B56A9">
        <w:rPr>
          <w:rFonts w:ascii="Times New Roman" w:eastAsia="Times New Roman" w:hAnsi="Times New Roman" w:cs="Times New Roman"/>
          <w:sz w:val="24"/>
          <w:szCs w:val="24"/>
          <w:lang w:eastAsia="ru-RU"/>
        </w:rPr>
        <w:t>отбираются лучшие номера</w:t>
      </w:r>
      <w:r w:rsidR="00342C0E" w:rsidRPr="004B56A9">
        <w:rPr>
          <w:rFonts w:ascii="Times New Roman" w:eastAsia="Times New Roman" w:hAnsi="Times New Roman" w:cs="Times New Roman"/>
          <w:sz w:val="24"/>
          <w:szCs w:val="24"/>
          <w:lang w:eastAsia="ru-RU"/>
        </w:rPr>
        <w:t>,</w:t>
      </w:r>
      <w:r w:rsidR="001B62E7" w:rsidRPr="004B56A9">
        <w:rPr>
          <w:rFonts w:ascii="Times New Roman" w:eastAsia="Times New Roman" w:hAnsi="Times New Roman" w:cs="Times New Roman"/>
          <w:sz w:val="24"/>
          <w:szCs w:val="24"/>
          <w:lang w:eastAsia="ru-RU"/>
        </w:rPr>
        <w:t xml:space="preserve"> </w:t>
      </w:r>
      <w:r w:rsidR="00342C0E" w:rsidRPr="004B56A9">
        <w:rPr>
          <w:rFonts w:ascii="Times New Roman" w:eastAsia="Times New Roman" w:hAnsi="Times New Roman" w:cs="Times New Roman"/>
          <w:sz w:val="24"/>
          <w:szCs w:val="24"/>
          <w:lang w:eastAsia="ru-RU"/>
        </w:rPr>
        <w:t xml:space="preserve">составляется концертная программа. </w:t>
      </w:r>
      <w:r w:rsidR="00AA3E0D" w:rsidRPr="004B56A9">
        <w:rPr>
          <w:rFonts w:ascii="Times New Roman" w:eastAsia="Times New Roman" w:hAnsi="Times New Roman" w:cs="Times New Roman"/>
          <w:sz w:val="24"/>
          <w:szCs w:val="24"/>
          <w:lang w:eastAsia="ru-RU"/>
        </w:rPr>
        <w:t>Ежегодные смо</w:t>
      </w:r>
      <w:r w:rsidR="00AA3E0D" w:rsidRPr="004B56A9">
        <w:rPr>
          <w:rFonts w:ascii="Times New Roman" w:eastAsia="Times New Roman" w:hAnsi="Times New Roman" w:cs="Times New Roman"/>
          <w:sz w:val="24"/>
          <w:szCs w:val="24"/>
          <w:lang w:eastAsia="ru-RU"/>
        </w:rPr>
        <w:t>т</w:t>
      </w:r>
      <w:r w:rsidR="00AA3E0D" w:rsidRPr="004B56A9">
        <w:rPr>
          <w:rFonts w:ascii="Times New Roman" w:eastAsia="Times New Roman" w:hAnsi="Times New Roman" w:cs="Times New Roman"/>
          <w:sz w:val="24"/>
          <w:szCs w:val="24"/>
          <w:lang w:eastAsia="ru-RU"/>
        </w:rPr>
        <w:t>ры художественной самодеятельности показывают непрекращающееся развитие возмо</w:t>
      </w:r>
      <w:r w:rsidR="00AA3E0D" w:rsidRPr="004B56A9">
        <w:rPr>
          <w:rFonts w:ascii="Times New Roman" w:eastAsia="Times New Roman" w:hAnsi="Times New Roman" w:cs="Times New Roman"/>
          <w:sz w:val="24"/>
          <w:szCs w:val="24"/>
          <w:lang w:eastAsia="ru-RU"/>
        </w:rPr>
        <w:t>ж</w:t>
      </w:r>
      <w:r w:rsidR="00AA3E0D" w:rsidRPr="004B56A9">
        <w:rPr>
          <w:rFonts w:ascii="Times New Roman" w:eastAsia="Times New Roman" w:hAnsi="Times New Roman" w:cs="Times New Roman"/>
          <w:sz w:val="24"/>
          <w:szCs w:val="24"/>
          <w:lang w:eastAsia="ru-RU"/>
        </w:rPr>
        <w:t xml:space="preserve">ностей всех участников, которые не останавливаются на </w:t>
      </w:r>
      <w:proofErr w:type="gramStart"/>
      <w:r w:rsidR="00AA3E0D" w:rsidRPr="004B56A9">
        <w:rPr>
          <w:rFonts w:ascii="Times New Roman" w:eastAsia="Times New Roman" w:hAnsi="Times New Roman" w:cs="Times New Roman"/>
          <w:sz w:val="24"/>
          <w:szCs w:val="24"/>
          <w:lang w:eastAsia="ru-RU"/>
        </w:rPr>
        <w:t>достигнутом</w:t>
      </w:r>
      <w:proofErr w:type="gramEnd"/>
      <w:r w:rsidR="00AA3E0D" w:rsidRPr="004B56A9">
        <w:rPr>
          <w:rFonts w:ascii="Times New Roman" w:eastAsia="Times New Roman" w:hAnsi="Times New Roman" w:cs="Times New Roman"/>
          <w:sz w:val="24"/>
          <w:szCs w:val="24"/>
          <w:lang w:eastAsia="ru-RU"/>
        </w:rPr>
        <w:t xml:space="preserve">. </w:t>
      </w:r>
      <w:r w:rsidR="003C5AC8" w:rsidRPr="004B56A9">
        <w:rPr>
          <w:rFonts w:ascii="Times New Roman" w:eastAsia="Times New Roman" w:hAnsi="Times New Roman" w:cs="Times New Roman"/>
          <w:sz w:val="24"/>
          <w:szCs w:val="24"/>
          <w:lang w:eastAsia="ru-RU"/>
        </w:rPr>
        <w:t>Он</w:t>
      </w:r>
      <w:r w:rsidR="00AA3E0D"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всегда проходит</w:t>
      </w:r>
      <w:r w:rsidR="00AA3E0D" w:rsidRPr="004B56A9">
        <w:rPr>
          <w:rFonts w:ascii="Times New Roman" w:eastAsia="Times New Roman" w:hAnsi="Times New Roman" w:cs="Times New Roman"/>
          <w:sz w:val="24"/>
          <w:szCs w:val="24"/>
          <w:lang w:eastAsia="ru-RU"/>
        </w:rPr>
        <w:t xml:space="preserve"> в теплой и </w:t>
      </w:r>
      <w:r w:rsidRPr="004B56A9">
        <w:rPr>
          <w:rFonts w:ascii="Times New Roman" w:eastAsia="Times New Roman" w:hAnsi="Times New Roman" w:cs="Times New Roman"/>
          <w:sz w:val="24"/>
          <w:szCs w:val="24"/>
          <w:lang w:eastAsia="ru-RU"/>
        </w:rPr>
        <w:t>дружественной</w:t>
      </w:r>
      <w:r w:rsidR="00AA3E0D" w:rsidRPr="004B56A9">
        <w:rPr>
          <w:rFonts w:ascii="Times New Roman" w:eastAsia="Times New Roman" w:hAnsi="Times New Roman" w:cs="Times New Roman"/>
          <w:sz w:val="24"/>
          <w:szCs w:val="24"/>
          <w:lang w:eastAsia="ru-RU"/>
        </w:rPr>
        <w:t xml:space="preserve"> обстановке, все – и артисты, и зрители, </w:t>
      </w:r>
      <w:r w:rsidRPr="004B56A9">
        <w:rPr>
          <w:rFonts w:ascii="Times New Roman" w:eastAsia="Times New Roman" w:hAnsi="Times New Roman" w:cs="Times New Roman"/>
          <w:sz w:val="24"/>
          <w:szCs w:val="24"/>
          <w:lang w:eastAsia="ru-RU"/>
        </w:rPr>
        <w:t>получают массу пол</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жительных эмоций.</w:t>
      </w:r>
    </w:p>
    <w:p w:rsidR="00E51600" w:rsidRPr="004B56A9" w:rsidRDefault="00E51600" w:rsidP="004B56A9">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 связи с неблагополучной эпидемиологической обстановкой из-за вспышки </w:t>
      </w:r>
      <w:proofErr w:type="spellStart"/>
      <w:r w:rsidRPr="004B56A9">
        <w:rPr>
          <w:rFonts w:ascii="Times New Roman" w:eastAsia="Times New Roman" w:hAnsi="Times New Roman" w:cs="Times New Roman"/>
          <w:sz w:val="24"/>
          <w:szCs w:val="24"/>
          <w:lang w:eastAsia="ru-RU"/>
        </w:rPr>
        <w:t>кор</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навирусной</w:t>
      </w:r>
      <w:proofErr w:type="spellEnd"/>
      <w:r w:rsidRPr="004B56A9">
        <w:rPr>
          <w:rFonts w:ascii="Times New Roman" w:eastAsia="Times New Roman" w:hAnsi="Times New Roman" w:cs="Times New Roman"/>
          <w:sz w:val="24"/>
          <w:szCs w:val="24"/>
          <w:lang w:eastAsia="ru-RU"/>
        </w:rPr>
        <w:t xml:space="preserve"> инфекции, в целях предупреждения ее распространения на территории Ро</w:t>
      </w:r>
      <w:r w:rsidRPr="004B56A9">
        <w:rPr>
          <w:rFonts w:ascii="Times New Roman" w:eastAsia="Times New Roman" w:hAnsi="Times New Roman" w:cs="Times New Roman"/>
          <w:sz w:val="24"/>
          <w:szCs w:val="24"/>
          <w:lang w:eastAsia="ru-RU"/>
        </w:rPr>
        <w:t>с</w:t>
      </w:r>
      <w:r w:rsidRPr="004B56A9">
        <w:rPr>
          <w:rFonts w:ascii="Times New Roman" w:eastAsia="Times New Roman" w:hAnsi="Times New Roman" w:cs="Times New Roman"/>
          <w:sz w:val="24"/>
          <w:szCs w:val="24"/>
          <w:lang w:eastAsia="ru-RU"/>
        </w:rPr>
        <w:t>сийской Федерации, защиты здоровья, большинство мероприятий прошло в формате о</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 xml:space="preserve">лайн в социальных сетях. Такой вид деятельности предполагает не меньшую подготовку и воплощение в мир, чем проведение мероприятий в реальном времени. </w:t>
      </w:r>
      <w:r w:rsidRPr="004B56A9">
        <w:rPr>
          <w:rFonts w:ascii="Times New Roman" w:eastAsia="Times New Roman" w:hAnsi="Times New Roman" w:cs="Times New Roman"/>
          <w:b/>
          <w:sz w:val="24"/>
          <w:szCs w:val="24"/>
          <w:lang w:eastAsia="ru-RU"/>
        </w:rPr>
        <w:t>Одним из ярких мероприятий является районный онлайн фестиваль любителей разговорного жанра «Василий Тёркин – наш герой» (в образе героя поэмы А.Т.Твардовского «Василий Тёркин»).</w:t>
      </w:r>
      <w:r w:rsidRPr="004B56A9">
        <w:rPr>
          <w:rFonts w:ascii="Times New Roman" w:eastAsia="Times New Roman" w:hAnsi="Times New Roman" w:cs="Times New Roman"/>
          <w:sz w:val="24"/>
          <w:szCs w:val="24"/>
          <w:lang w:eastAsia="ru-RU"/>
        </w:rPr>
        <w:t xml:space="preserve"> </w:t>
      </w:r>
      <w:proofErr w:type="gramStart"/>
      <w:r w:rsidRPr="004B56A9">
        <w:rPr>
          <w:rFonts w:ascii="Times New Roman" w:eastAsia="Times New Roman" w:hAnsi="Times New Roman" w:cs="Times New Roman"/>
          <w:sz w:val="24"/>
          <w:szCs w:val="24"/>
          <w:lang w:eastAsia="ru-RU"/>
        </w:rPr>
        <w:t>Цели фестиваля: формирование правильного понимания и стойкого интереса к событиям, связанным с историей Великой Отечественной войны, у представителей по</w:t>
      </w:r>
      <w:r w:rsidRPr="004B56A9">
        <w:rPr>
          <w:rFonts w:ascii="Times New Roman" w:eastAsia="Times New Roman" w:hAnsi="Times New Roman" w:cs="Times New Roman"/>
          <w:sz w:val="24"/>
          <w:szCs w:val="24"/>
          <w:lang w:eastAsia="ru-RU"/>
        </w:rPr>
        <w:t>д</w:t>
      </w:r>
      <w:r w:rsidRPr="004B56A9">
        <w:rPr>
          <w:rFonts w:ascii="Times New Roman" w:eastAsia="Times New Roman" w:hAnsi="Times New Roman" w:cs="Times New Roman"/>
          <w:sz w:val="24"/>
          <w:szCs w:val="24"/>
          <w:lang w:eastAsia="ru-RU"/>
        </w:rPr>
        <w:t>растающего поколения на основе лучших образцов литературы; воспитание духовно-патриотического</w:t>
      </w:r>
      <w:r w:rsidR="003C5AC8" w:rsidRPr="004B56A9">
        <w:rPr>
          <w:rFonts w:ascii="Times New Roman" w:eastAsia="Times New Roman" w:hAnsi="Times New Roman" w:cs="Times New Roman"/>
          <w:sz w:val="24"/>
          <w:szCs w:val="24"/>
          <w:lang w:eastAsia="ru-RU"/>
        </w:rPr>
        <w:t xml:space="preserve"> и интернационального сознания «</w:t>
      </w:r>
      <w:r w:rsidRPr="004B56A9">
        <w:rPr>
          <w:rFonts w:ascii="Times New Roman" w:eastAsia="Times New Roman" w:hAnsi="Times New Roman" w:cs="Times New Roman"/>
          <w:sz w:val="24"/>
          <w:szCs w:val="24"/>
          <w:lang w:eastAsia="ru-RU"/>
        </w:rPr>
        <w:t>будущего России» на примерах подв</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гов смолян-защитников Родины, их стойкости, мужества и героизма; выявление и по</w:t>
      </w:r>
      <w:r w:rsidRPr="004B56A9">
        <w:rPr>
          <w:rFonts w:ascii="Times New Roman" w:eastAsia="Times New Roman" w:hAnsi="Times New Roman" w:cs="Times New Roman"/>
          <w:sz w:val="24"/>
          <w:szCs w:val="24"/>
          <w:lang w:eastAsia="ru-RU"/>
        </w:rPr>
        <w:t>д</w:t>
      </w:r>
      <w:r w:rsidRPr="004B56A9">
        <w:rPr>
          <w:rFonts w:ascii="Times New Roman" w:eastAsia="Times New Roman" w:hAnsi="Times New Roman" w:cs="Times New Roman"/>
          <w:sz w:val="24"/>
          <w:szCs w:val="24"/>
          <w:lang w:eastAsia="ru-RU"/>
        </w:rPr>
        <w:t>держка талантливых участников художественной самодеятельности; развитие творческого потенциала работников учреждений культуры.</w:t>
      </w:r>
      <w:proofErr w:type="gramEnd"/>
      <w:r w:rsidRPr="004B56A9">
        <w:rPr>
          <w:rFonts w:ascii="Times New Roman" w:eastAsia="Times New Roman" w:hAnsi="Times New Roman" w:cs="Times New Roman"/>
          <w:sz w:val="24"/>
          <w:szCs w:val="24"/>
          <w:lang w:eastAsia="ru-RU"/>
        </w:rPr>
        <w:t xml:space="preserve"> В фестивале приняли участие разново</w:t>
      </w:r>
      <w:r w:rsidRPr="004B56A9">
        <w:rPr>
          <w:rFonts w:ascii="Times New Roman" w:eastAsia="Times New Roman" w:hAnsi="Times New Roman" w:cs="Times New Roman"/>
          <w:sz w:val="24"/>
          <w:szCs w:val="24"/>
          <w:lang w:eastAsia="ru-RU"/>
        </w:rPr>
        <w:t>з</w:t>
      </w:r>
      <w:r w:rsidRPr="004B56A9">
        <w:rPr>
          <w:rFonts w:ascii="Times New Roman" w:eastAsia="Times New Roman" w:hAnsi="Times New Roman" w:cs="Times New Roman"/>
          <w:sz w:val="24"/>
          <w:szCs w:val="24"/>
          <w:lang w:eastAsia="ru-RU"/>
        </w:rPr>
        <w:t>растные чтецы.</w:t>
      </w:r>
    </w:p>
    <w:p w:rsidR="00F07675" w:rsidRPr="004B56A9" w:rsidRDefault="00F07675" w:rsidP="004B56A9">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Дню полного освобождения Ленинграда от фашистской блокады (27 января) были посвящены </w:t>
      </w:r>
      <w:r w:rsidR="003C5AC8" w:rsidRPr="004B56A9">
        <w:rPr>
          <w:rFonts w:ascii="Times New Roman" w:eastAsia="Times New Roman" w:hAnsi="Times New Roman" w:cs="Times New Roman"/>
          <w:sz w:val="24"/>
          <w:szCs w:val="24"/>
          <w:lang w:eastAsia="ru-RU"/>
        </w:rPr>
        <w:t xml:space="preserve">многие </w:t>
      </w:r>
      <w:r w:rsidRPr="004B56A9">
        <w:rPr>
          <w:rFonts w:ascii="Times New Roman" w:eastAsia="Times New Roman" w:hAnsi="Times New Roman" w:cs="Times New Roman"/>
          <w:sz w:val="24"/>
          <w:szCs w:val="24"/>
          <w:lang w:eastAsia="ru-RU"/>
        </w:rPr>
        <w:t>мероприятия.</w:t>
      </w:r>
      <w:r w:rsidR="003C5AC8" w:rsidRPr="004B56A9">
        <w:rPr>
          <w:rFonts w:ascii="Times New Roman" w:eastAsia="Times New Roman" w:hAnsi="Times New Roman" w:cs="Times New Roman"/>
          <w:sz w:val="24"/>
          <w:szCs w:val="24"/>
          <w:lang w:eastAsia="ru-RU"/>
        </w:rPr>
        <w:t xml:space="preserve"> Так в</w:t>
      </w:r>
      <w:r w:rsidRPr="004B56A9">
        <w:rPr>
          <w:rFonts w:ascii="Times New Roman" w:eastAsia="Times New Roman" w:hAnsi="Times New Roman" w:cs="Times New Roman"/>
          <w:sz w:val="24"/>
          <w:szCs w:val="24"/>
          <w:lang w:eastAsia="ru-RU"/>
        </w:rPr>
        <w:t xml:space="preserve"> </w:t>
      </w:r>
      <w:proofErr w:type="spellStart"/>
      <w:r w:rsidRPr="004B56A9">
        <w:rPr>
          <w:rFonts w:ascii="Times New Roman" w:eastAsia="Times New Roman" w:hAnsi="Times New Roman" w:cs="Times New Roman"/>
          <w:sz w:val="24"/>
          <w:szCs w:val="24"/>
          <w:lang w:eastAsia="ru-RU"/>
        </w:rPr>
        <w:t>Казимировском</w:t>
      </w:r>
      <w:proofErr w:type="spellEnd"/>
      <w:r w:rsidRPr="004B56A9">
        <w:rPr>
          <w:rFonts w:ascii="Times New Roman" w:eastAsia="Times New Roman" w:hAnsi="Times New Roman" w:cs="Times New Roman"/>
          <w:sz w:val="24"/>
          <w:szCs w:val="24"/>
          <w:lang w:eastAsia="ru-RU"/>
        </w:rPr>
        <w:t xml:space="preserve"> СДК провели час памяти «По страницам блокадного Ленинграда». Ребятам рассказали, как мужественно сражался ос</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жденный врагом город, о стойкости его жителей. В представленной презентации дети п</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смотрели фотоматериалы будней блокадного Ленинграда, узнали о трагических событиях: 40-километровой полосе по Ладожскому озеру, что её называли «Дорогой жизни». Блок</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да Ленинграда – это трагическая страница истории нашей страны, которая унесла более 2 миллионов человеческих жизней.</w:t>
      </w:r>
    </w:p>
    <w:p w:rsidR="00F07675" w:rsidRPr="004B56A9" w:rsidRDefault="00F07675" w:rsidP="004B56A9">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 </w:t>
      </w:r>
      <w:proofErr w:type="spellStart"/>
      <w:r w:rsidRPr="004B56A9">
        <w:rPr>
          <w:rFonts w:ascii="Times New Roman" w:eastAsia="Times New Roman" w:hAnsi="Times New Roman" w:cs="Times New Roman"/>
          <w:sz w:val="24"/>
          <w:szCs w:val="24"/>
          <w:lang w:eastAsia="ru-RU"/>
        </w:rPr>
        <w:t>Руднянском</w:t>
      </w:r>
      <w:proofErr w:type="spellEnd"/>
      <w:r w:rsidRPr="004B56A9">
        <w:rPr>
          <w:rFonts w:ascii="Times New Roman" w:eastAsia="Times New Roman" w:hAnsi="Times New Roman" w:cs="Times New Roman"/>
          <w:sz w:val="24"/>
          <w:szCs w:val="24"/>
          <w:lang w:eastAsia="ru-RU"/>
        </w:rPr>
        <w:t xml:space="preserve"> ГДК прошла встреча подростков с Денисовой А.Н., малолетней бл</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кадницей, которая поделилась своими воспоминаниями о страшных событиях войны, о послевоенном детстве, о том, как было тяжело людям, но они не падали духом и верили в лучшее.</w:t>
      </w:r>
    </w:p>
    <w:p w:rsidR="00F07675" w:rsidRPr="004B56A9" w:rsidRDefault="00F07675" w:rsidP="004B56A9">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lastRenderedPageBreak/>
        <w:t xml:space="preserve">В </w:t>
      </w:r>
      <w:proofErr w:type="spellStart"/>
      <w:r w:rsidRPr="004B56A9">
        <w:rPr>
          <w:rFonts w:ascii="Times New Roman" w:eastAsia="Times New Roman" w:hAnsi="Times New Roman" w:cs="Times New Roman"/>
          <w:sz w:val="24"/>
          <w:szCs w:val="24"/>
          <w:lang w:eastAsia="ru-RU"/>
        </w:rPr>
        <w:t>Шеровичском</w:t>
      </w:r>
      <w:proofErr w:type="spellEnd"/>
      <w:r w:rsidRPr="004B56A9">
        <w:rPr>
          <w:rFonts w:ascii="Times New Roman" w:eastAsia="Times New Roman" w:hAnsi="Times New Roman" w:cs="Times New Roman"/>
          <w:sz w:val="24"/>
          <w:szCs w:val="24"/>
          <w:lang w:eastAsia="ru-RU"/>
        </w:rPr>
        <w:t xml:space="preserve"> СДК прошло тематическое мероприятие «Блокадный хлеб». Детям не только рассказали об ужасах блокадного времени, но и показали наглядно кусочек хл</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 xml:space="preserve">ба 125 г, который полагался каждому человеку в сутки. </w:t>
      </w:r>
    </w:p>
    <w:p w:rsidR="00F07675" w:rsidRPr="004B56A9" w:rsidRDefault="00F07675" w:rsidP="004B56A9">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 Березинском СДК памятной дате был посвящен урок мужества «Ты выстоял, мой Ленинград». Ребята узнали, что блокада Ленинграда длилась 872 дня, дети 12-15 лет тр</w:t>
      </w:r>
      <w:r w:rsidRPr="004B56A9">
        <w:rPr>
          <w:rFonts w:ascii="Times New Roman" w:eastAsia="Times New Roman" w:hAnsi="Times New Roman" w:cs="Times New Roman"/>
          <w:sz w:val="24"/>
          <w:szCs w:val="24"/>
          <w:lang w:eastAsia="ru-RU"/>
        </w:rPr>
        <w:t>у</w:t>
      </w:r>
      <w:r w:rsidRPr="004B56A9">
        <w:rPr>
          <w:rFonts w:ascii="Times New Roman" w:eastAsia="Times New Roman" w:hAnsi="Times New Roman" w:cs="Times New Roman"/>
          <w:sz w:val="24"/>
          <w:szCs w:val="24"/>
          <w:lang w:eastAsia="ru-RU"/>
        </w:rPr>
        <w:t xml:space="preserve">дились в заводских цехах по выпуску снарядов и танков. Детям рассказали о девочке Тане Савичевой </w:t>
      </w:r>
      <w:r w:rsidR="003C5AC8" w:rsidRPr="004B56A9">
        <w:t xml:space="preserve">– </w:t>
      </w:r>
      <w:r w:rsidRPr="004B56A9">
        <w:rPr>
          <w:rFonts w:ascii="Times New Roman" w:eastAsia="Times New Roman" w:hAnsi="Times New Roman" w:cs="Times New Roman"/>
          <w:sz w:val="24"/>
          <w:szCs w:val="24"/>
          <w:lang w:eastAsia="ru-RU"/>
        </w:rPr>
        <w:t>школьнице, которая с начала блокады Ленинграда стала вести дневник в з</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писной книжке. Почти вся семья Тани Савичевой погибла от голода в самый жуткий п</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риод блокады с декабря 1941 года по май 1942 года. Сама Таня умерла уже в эвакуации 1 июля 1944 года в возрасте 14 лет. В медицинской карточке было записано: «Цинга, ди</w:t>
      </w:r>
      <w:r w:rsidRPr="004B56A9">
        <w:rPr>
          <w:rFonts w:ascii="Times New Roman" w:eastAsia="Times New Roman" w:hAnsi="Times New Roman" w:cs="Times New Roman"/>
          <w:sz w:val="24"/>
          <w:szCs w:val="24"/>
          <w:lang w:eastAsia="ru-RU"/>
        </w:rPr>
        <w:t>с</w:t>
      </w:r>
      <w:r w:rsidRPr="004B56A9">
        <w:rPr>
          <w:rFonts w:ascii="Times New Roman" w:eastAsia="Times New Roman" w:hAnsi="Times New Roman" w:cs="Times New Roman"/>
          <w:sz w:val="24"/>
          <w:szCs w:val="24"/>
          <w:lang w:eastAsia="ru-RU"/>
        </w:rPr>
        <w:t>трофия, нервное истощение, слепота…». Блокаду пережили только её старшие сестра Н</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на и брат Михаил, благодаря которым дневник Тани уцелел и стал одним из скорбных символов Великой Отечественной войны.</w:t>
      </w:r>
    </w:p>
    <w:p w:rsidR="00F07675" w:rsidRPr="004B56A9" w:rsidRDefault="0062799A" w:rsidP="004B56A9">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 </w:t>
      </w:r>
      <w:proofErr w:type="spellStart"/>
      <w:r w:rsidR="00F07675" w:rsidRPr="004B56A9">
        <w:rPr>
          <w:rFonts w:ascii="Times New Roman" w:eastAsia="Times New Roman" w:hAnsi="Times New Roman" w:cs="Times New Roman"/>
          <w:sz w:val="24"/>
          <w:szCs w:val="24"/>
          <w:lang w:eastAsia="ru-RU"/>
        </w:rPr>
        <w:t>Любавичском</w:t>
      </w:r>
      <w:proofErr w:type="spellEnd"/>
      <w:r w:rsidR="00F07675" w:rsidRPr="004B56A9">
        <w:rPr>
          <w:rFonts w:ascii="Times New Roman" w:eastAsia="Times New Roman" w:hAnsi="Times New Roman" w:cs="Times New Roman"/>
          <w:sz w:val="24"/>
          <w:szCs w:val="24"/>
          <w:lang w:eastAsia="ru-RU"/>
        </w:rPr>
        <w:t xml:space="preserve"> СДК состоялась тематическая программа «Город поклялся, что враг не пройдет».</w:t>
      </w:r>
      <w:r w:rsidR="003C5AC8" w:rsidRPr="004B56A9">
        <w:rPr>
          <w:rFonts w:ascii="Times New Roman" w:eastAsia="Times New Roman" w:hAnsi="Times New Roman" w:cs="Times New Roman"/>
          <w:sz w:val="24"/>
          <w:szCs w:val="24"/>
          <w:lang w:eastAsia="ru-RU"/>
        </w:rPr>
        <w:t xml:space="preserve"> А в</w:t>
      </w:r>
      <w:r w:rsidR="00F07675" w:rsidRPr="004B56A9">
        <w:rPr>
          <w:rFonts w:ascii="Times New Roman" w:eastAsia="Times New Roman" w:hAnsi="Times New Roman" w:cs="Times New Roman"/>
          <w:sz w:val="24"/>
          <w:szCs w:val="24"/>
          <w:lang w:eastAsia="ru-RU"/>
        </w:rPr>
        <w:t xml:space="preserve"> Борковском СДК была оформлена выставка детских рисунков «Время и память», прошел час истории «Летопись блокадного Ленинграда», урок муж</w:t>
      </w:r>
      <w:r w:rsidR="00F07675" w:rsidRPr="004B56A9">
        <w:rPr>
          <w:rFonts w:ascii="Times New Roman" w:eastAsia="Times New Roman" w:hAnsi="Times New Roman" w:cs="Times New Roman"/>
          <w:sz w:val="24"/>
          <w:szCs w:val="24"/>
          <w:lang w:eastAsia="ru-RU"/>
        </w:rPr>
        <w:t>е</w:t>
      </w:r>
      <w:r w:rsidR="00F07675" w:rsidRPr="004B56A9">
        <w:rPr>
          <w:rFonts w:ascii="Times New Roman" w:eastAsia="Times New Roman" w:hAnsi="Times New Roman" w:cs="Times New Roman"/>
          <w:sz w:val="24"/>
          <w:szCs w:val="24"/>
          <w:lang w:eastAsia="ru-RU"/>
        </w:rPr>
        <w:t>ства «Сталинград – 200 дней мужества и стойкости».</w:t>
      </w:r>
    </w:p>
    <w:p w:rsidR="00E51600" w:rsidRPr="004B56A9" w:rsidRDefault="00E51600" w:rsidP="004B56A9">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b/>
          <w:sz w:val="24"/>
          <w:szCs w:val="24"/>
          <w:lang w:eastAsia="ru-RU"/>
        </w:rPr>
        <w:t xml:space="preserve">В преддверии 94-летия со дня присвоения Рудне статуса города (9 августа 1926 г. Рудня получила статус города) была проведена онлайн акция «Я люблю Рудню» </w:t>
      </w:r>
      <w:r w:rsidR="001B62E7" w:rsidRPr="004B56A9">
        <w:rPr>
          <w:rFonts w:ascii="Times New Roman" w:eastAsia="Times New Roman" w:hAnsi="Times New Roman" w:cs="Times New Roman"/>
          <w:b/>
          <w:sz w:val="24"/>
          <w:szCs w:val="24"/>
          <w:lang w:eastAsia="ru-RU"/>
        </w:rPr>
        <w:t xml:space="preserve">под </w:t>
      </w:r>
      <w:proofErr w:type="spellStart"/>
      <w:r w:rsidR="001B62E7" w:rsidRPr="004B56A9">
        <w:rPr>
          <w:rFonts w:ascii="Times New Roman" w:eastAsia="Times New Roman" w:hAnsi="Times New Roman" w:cs="Times New Roman"/>
          <w:b/>
          <w:sz w:val="24"/>
          <w:szCs w:val="24"/>
          <w:lang w:eastAsia="ru-RU"/>
        </w:rPr>
        <w:t>хештегом</w:t>
      </w:r>
      <w:proofErr w:type="spellEnd"/>
      <w:r w:rsidR="001B62E7" w:rsidRPr="004B56A9">
        <w:rPr>
          <w:rFonts w:ascii="Times New Roman" w:eastAsia="Times New Roman" w:hAnsi="Times New Roman" w:cs="Times New Roman"/>
          <w:b/>
          <w:sz w:val="24"/>
          <w:szCs w:val="24"/>
          <w:lang w:eastAsia="ru-RU"/>
        </w:rPr>
        <w:t xml:space="preserve"> #67ЯлюблюРудню67.</w:t>
      </w:r>
      <w:r w:rsidR="001B62E7" w:rsidRPr="004B56A9">
        <w:rPr>
          <w:rFonts w:ascii="Times New Roman" w:eastAsia="Times New Roman" w:hAnsi="Times New Roman" w:cs="Times New Roman"/>
          <w:sz w:val="24"/>
          <w:szCs w:val="24"/>
          <w:lang w:eastAsia="ru-RU"/>
        </w:rPr>
        <w:t xml:space="preserve"> Присоединиться к акции мог любой желающий, об</w:t>
      </w:r>
      <w:r w:rsidR="001B62E7" w:rsidRPr="004B56A9">
        <w:rPr>
          <w:rFonts w:ascii="Times New Roman" w:eastAsia="Times New Roman" w:hAnsi="Times New Roman" w:cs="Times New Roman"/>
          <w:sz w:val="24"/>
          <w:szCs w:val="24"/>
          <w:lang w:eastAsia="ru-RU"/>
        </w:rPr>
        <w:t>я</w:t>
      </w:r>
      <w:r w:rsidR="001B62E7" w:rsidRPr="004B56A9">
        <w:rPr>
          <w:rFonts w:ascii="Times New Roman" w:eastAsia="Times New Roman" w:hAnsi="Times New Roman" w:cs="Times New Roman"/>
          <w:sz w:val="24"/>
          <w:szCs w:val="24"/>
          <w:lang w:eastAsia="ru-RU"/>
        </w:rPr>
        <w:t>зательное условие – на фото, которое нужно было представить, необходимо запечатлеть себя на фоне</w:t>
      </w:r>
      <w:r w:rsidR="00E3207D" w:rsidRPr="004B56A9">
        <w:rPr>
          <w:rFonts w:ascii="Times New Roman" w:eastAsia="Times New Roman" w:hAnsi="Times New Roman" w:cs="Times New Roman"/>
          <w:sz w:val="24"/>
          <w:szCs w:val="24"/>
          <w:lang w:eastAsia="ru-RU"/>
        </w:rPr>
        <w:t xml:space="preserve"> достопримечательностей города. </w:t>
      </w:r>
    </w:p>
    <w:p w:rsidR="00636B50" w:rsidRDefault="00636B50" w:rsidP="004B56A9">
      <w:pPr>
        <w:tabs>
          <w:tab w:val="left" w:pos="1965"/>
          <w:tab w:val="center" w:pos="7922"/>
        </w:tabs>
        <w:spacing w:after="0"/>
        <w:ind w:firstLine="709"/>
        <w:contextualSpacing/>
        <w:jc w:val="both"/>
        <w:rPr>
          <w:rFonts w:ascii="Times New Roman" w:eastAsia="Times New Roman" w:hAnsi="Times New Roman" w:cs="Times New Roman"/>
          <w:b/>
          <w:i/>
          <w:color w:val="C00000"/>
          <w:sz w:val="24"/>
          <w:szCs w:val="24"/>
          <w:lang w:eastAsia="ru-RU"/>
        </w:rPr>
      </w:pPr>
    </w:p>
    <w:p w:rsidR="004C5392" w:rsidRPr="004B56A9" w:rsidRDefault="004C5392" w:rsidP="004B56A9">
      <w:pPr>
        <w:tabs>
          <w:tab w:val="left" w:pos="1965"/>
          <w:tab w:val="center" w:pos="7922"/>
        </w:tabs>
        <w:spacing w:after="0"/>
        <w:ind w:firstLine="709"/>
        <w:contextualSpacing/>
        <w:jc w:val="both"/>
        <w:rPr>
          <w:rFonts w:ascii="Times New Roman" w:eastAsia="Times New Roman" w:hAnsi="Times New Roman" w:cs="Times New Roman"/>
          <w:b/>
          <w:i/>
          <w:color w:val="C00000"/>
          <w:sz w:val="24"/>
          <w:szCs w:val="24"/>
          <w:lang w:eastAsia="ru-RU"/>
        </w:rPr>
      </w:pPr>
      <w:r w:rsidRPr="004B56A9">
        <w:rPr>
          <w:rFonts w:ascii="Times New Roman" w:eastAsia="Times New Roman" w:hAnsi="Times New Roman" w:cs="Times New Roman"/>
          <w:b/>
          <w:i/>
          <w:color w:val="C00000"/>
          <w:sz w:val="24"/>
          <w:szCs w:val="24"/>
          <w:lang w:eastAsia="ru-RU"/>
        </w:rPr>
        <w:t xml:space="preserve">Среди других ярких, интересных </w:t>
      </w:r>
      <w:r w:rsidR="002C34F1" w:rsidRPr="004B56A9">
        <w:rPr>
          <w:rFonts w:ascii="Times New Roman" w:eastAsia="Times New Roman" w:hAnsi="Times New Roman" w:cs="Times New Roman"/>
          <w:b/>
          <w:i/>
          <w:color w:val="C00000"/>
          <w:sz w:val="24"/>
          <w:szCs w:val="24"/>
          <w:lang w:eastAsia="ru-RU"/>
        </w:rPr>
        <w:t>и запоминающихся мероприятий 2020</w:t>
      </w:r>
      <w:r w:rsidR="002D6A4F" w:rsidRPr="004B56A9">
        <w:rPr>
          <w:rFonts w:ascii="Times New Roman" w:eastAsia="Times New Roman" w:hAnsi="Times New Roman" w:cs="Times New Roman"/>
          <w:b/>
          <w:i/>
          <w:color w:val="C00000"/>
          <w:sz w:val="24"/>
          <w:szCs w:val="24"/>
          <w:lang w:eastAsia="ru-RU"/>
        </w:rPr>
        <w:t xml:space="preserve"> года можно отметить </w:t>
      </w:r>
      <w:proofErr w:type="gramStart"/>
      <w:r w:rsidR="002D6A4F" w:rsidRPr="004B56A9">
        <w:rPr>
          <w:rFonts w:ascii="Times New Roman" w:eastAsia="Times New Roman" w:hAnsi="Times New Roman" w:cs="Times New Roman"/>
          <w:b/>
          <w:i/>
          <w:color w:val="C00000"/>
          <w:sz w:val="24"/>
          <w:szCs w:val="24"/>
          <w:lang w:eastAsia="ru-RU"/>
        </w:rPr>
        <w:t>следующие</w:t>
      </w:r>
      <w:proofErr w:type="gramEnd"/>
      <w:r w:rsidR="002D6A4F" w:rsidRPr="004B56A9">
        <w:rPr>
          <w:rFonts w:ascii="Times New Roman" w:eastAsia="Times New Roman" w:hAnsi="Times New Roman" w:cs="Times New Roman"/>
          <w:b/>
          <w:i/>
          <w:color w:val="C00000"/>
          <w:sz w:val="24"/>
          <w:szCs w:val="24"/>
          <w:lang w:eastAsia="ru-RU"/>
        </w:rPr>
        <w:t>:</w:t>
      </w:r>
    </w:p>
    <w:p w:rsidR="001B62E7" w:rsidRPr="004B56A9" w:rsidRDefault="001B62E7" w:rsidP="004B56A9">
      <w:pPr>
        <w:pStyle w:val="af2"/>
        <w:spacing w:line="276" w:lineRule="auto"/>
        <w:ind w:firstLine="709"/>
        <w:contextualSpacing/>
        <w:jc w:val="both"/>
      </w:pPr>
      <w:r w:rsidRPr="004B56A9">
        <w:rPr>
          <w:b/>
          <w:i/>
        </w:rPr>
        <w:t>Р</w:t>
      </w:r>
      <w:r w:rsidR="004C5392" w:rsidRPr="004B56A9">
        <w:rPr>
          <w:b/>
          <w:i/>
        </w:rPr>
        <w:t>айонный П</w:t>
      </w:r>
      <w:r w:rsidRPr="004B56A9">
        <w:rPr>
          <w:b/>
          <w:i/>
        </w:rPr>
        <w:t xml:space="preserve">арад Дедов Морозов и Снегурочек, который приурочен </w:t>
      </w:r>
      <w:r w:rsidR="002D6A4F" w:rsidRPr="004B56A9">
        <w:rPr>
          <w:b/>
          <w:i/>
        </w:rPr>
        <w:t xml:space="preserve">к </w:t>
      </w:r>
      <w:r w:rsidRPr="004B56A9">
        <w:rPr>
          <w:b/>
          <w:i/>
        </w:rPr>
        <w:t>празднов</w:t>
      </w:r>
      <w:r w:rsidRPr="004B56A9">
        <w:rPr>
          <w:b/>
          <w:i/>
        </w:rPr>
        <w:t>а</w:t>
      </w:r>
      <w:r w:rsidRPr="004B56A9">
        <w:rPr>
          <w:b/>
          <w:i/>
        </w:rPr>
        <w:t>нию Старого Нового года.</w:t>
      </w:r>
      <w:r w:rsidRPr="004B56A9">
        <w:t xml:space="preserve"> </w:t>
      </w:r>
    </w:p>
    <w:p w:rsidR="004C5392" w:rsidRPr="004B56A9" w:rsidRDefault="001B62E7" w:rsidP="004B56A9">
      <w:pPr>
        <w:pStyle w:val="af2"/>
        <w:spacing w:line="276" w:lineRule="auto"/>
        <w:ind w:firstLine="709"/>
        <w:contextualSpacing/>
        <w:jc w:val="both"/>
      </w:pPr>
      <w:r w:rsidRPr="004B56A9">
        <w:t>12 января в нашем городе состоялось интересное развлекательное районное мер</w:t>
      </w:r>
      <w:r w:rsidRPr="004B56A9">
        <w:t>о</w:t>
      </w:r>
      <w:r w:rsidRPr="004B56A9">
        <w:t>приятие для детей и взрослых. На городской площади возле главной новогодней елки прошла театрализованная программа с участием сказочных персонажей. Баба-Яга собр</w:t>
      </w:r>
      <w:r w:rsidRPr="004B56A9">
        <w:t>а</w:t>
      </w:r>
      <w:r w:rsidRPr="004B56A9">
        <w:t xml:space="preserve">лась на Парад Дедов Морозов и Снегурочек, а ее Избушка закапризничала, перестала слушаться. Сказочница нашла выход из положения. «Домовой тебе нужен, Бабушка Яга», </w:t>
      </w:r>
      <w:r w:rsidR="002D6A4F" w:rsidRPr="004B56A9">
        <w:t xml:space="preserve">– </w:t>
      </w:r>
      <w:r w:rsidRPr="004B56A9">
        <w:t xml:space="preserve">предложила она. И случилось чудо – появился Домовенок Кузя. А еще Пират </w:t>
      </w:r>
      <w:proofErr w:type="spellStart"/>
      <w:r w:rsidRPr="004B56A9">
        <w:t>Джейк</w:t>
      </w:r>
      <w:proofErr w:type="spellEnd"/>
      <w:r w:rsidRPr="004B56A9">
        <w:t xml:space="preserve"> пришел в гости, прибежал Снеговик. И все вместе играли с ребятами, веселились, а потом встречали дружными аплодисментами и восторженными криками Дедов Морозов и Сн</w:t>
      </w:r>
      <w:r w:rsidRPr="004B56A9">
        <w:t>е</w:t>
      </w:r>
      <w:r w:rsidRPr="004B56A9">
        <w:t xml:space="preserve">гурочек, шествие </w:t>
      </w:r>
      <w:r w:rsidR="002D6A4F" w:rsidRPr="004B56A9">
        <w:t xml:space="preserve">которых </w:t>
      </w:r>
      <w:r w:rsidRPr="004B56A9">
        <w:t>началось от городского Дома культуры. Вместе с Мышонком (символом наступившего года) и Свинкой (символом уходящего года) все присутству</w:t>
      </w:r>
      <w:r w:rsidRPr="004B56A9">
        <w:t>ю</w:t>
      </w:r>
      <w:r w:rsidRPr="004B56A9">
        <w:t>щие водили хороводы вокруг елочки-красавицы. А Дедушки Морозы с внучками Снег</w:t>
      </w:r>
      <w:r w:rsidRPr="004B56A9">
        <w:t>у</w:t>
      </w:r>
      <w:r w:rsidRPr="004B56A9">
        <w:t>рочками исполнили новогодний танец. Красочные костюмы, песни, хороводы – все это создавало неповторимую атмосферу праздничного настроения. Мальчишки и девчонки с удовольствием читали стихи и получали сладкие призы. По окончании мероприятия д</w:t>
      </w:r>
      <w:r w:rsidRPr="004B56A9">
        <w:t>е</w:t>
      </w:r>
      <w:r w:rsidRPr="004B56A9">
        <w:t>твора, да и взрослые с радостью фотографировались с новогодними персонажами. Праз</w:t>
      </w:r>
      <w:r w:rsidRPr="004B56A9">
        <w:t>д</w:t>
      </w:r>
      <w:r w:rsidRPr="004B56A9">
        <w:t>ник получился веселым, шумным, зрелищным, подарил много радостных, ярких эмоций и незабываемых впечатлений!</w:t>
      </w:r>
    </w:p>
    <w:p w:rsidR="004C5392" w:rsidRPr="004B56A9" w:rsidRDefault="004C5392" w:rsidP="004B56A9">
      <w:pPr>
        <w:tabs>
          <w:tab w:val="left" w:pos="1965"/>
          <w:tab w:val="center" w:pos="7922"/>
        </w:tabs>
        <w:spacing w:after="0"/>
        <w:ind w:firstLine="709"/>
        <w:contextualSpacing/>
        <w:jc w:val="both"/>
        <w:rPr>
          <w:rFonts w:ascii="Times New Roman" w:eastAsia="Times New Roman" w:hAnsi="Times New Roman" w:cs="Times New Roman"/>
          <w:b/>
          <w:i/>
          <w:sz w:val="24"/>
          <w:szCs w:val="24"/>
          <w:lang w:eastAsia="ru-RU"/>
        </w:rPr>
      </w:pPr>
    </w:p>
    <w:p w:rsidR="00946EF5" w:rsidRPr="004B56A9" w:rsidRDefault="00E310CB" w:rsidP="004B56A9">
      <w:pPr>
        <w:tabs>
          <w:tab w:val="left" w:pos="993"/>
          <w:tab w:val="left" w:pos="1965"/>
          <w:tab w:val="center" w:pos="7922"/>
        </w:tabs>
        <w:spacing w:after="0"/>
        <w:ind w:firstLine="709"/>
        <w:contextualSpacing/>
        <w:jc w:val="both"/>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i/>
          <w:sz w:val="24"/>
          <w:szCs w:val="24"/>
          <w:lang w:eastAsia="ru-RU"/>
        </w:rPr>
        <w:lastRenderedPageBreak/>
        <w:tab/>
      </w:r>
      <w:r w:rsidR="001B62E7" w:rsidRPr="004B56A9">
        <w:rPr>
          <w:rFonts w:ascii="Times New Roman" w:eastAsia="Times New Roman" w:hAnsi="Times New Roman" w:cs="Times New Roman"/>
          <w:b/>
          <w:i/>
          <w:sz w:val="24"/>
          <w:szCs w:val="24"/>
          <w:lang w:eastAsia="ru-RU"/>
        </w:rPr>
        <w:t>I</w:t>
      </w:r>
      <w:r w:rsidR="001B62E7" w:rsidRPr="004B56A9">
        <w:rPr>
          <w:rFonts w:ascii="Times New Roman" w:eastAsia="Times New Roman" w:hAnsi="Times New Roman" w:cs="Times New Roman"/>
          <w:b/>
          <w:i/>
          <w:sz w:val="24"/>
          <w:szCs w:val="24"/>
          <w:lang w:val="en-US" w:eastAsia="ru-RU"/>
        </w:rPr>
        <w:t>V</w:t>
      </w:r>
      <w:r w:rsidR="004C5392" w:rsidRPr="004B56A9">
        <w:rPr>
          <w:rFonts w:ascii="Times New Roman" w:eastAsia="Times New Roman" w:hAnsi="Times New Roman" w:cs="Times New Roman"/>
          <w:b/>
          <w:i/>
          <w:sz w:val="24"/>
          <w:szCs w:val="24"/>
          <w:lang w:eastAsia="ru-RU"/>
        </w:rPr>
        <w:t xml:space="preserve"> районный вокальный конкурс дуэтов «Две звезды» с успех</w:t>
      </w:r>
      <w:r w:rsidR="00946EF5" w:rsidRPr="004B56A9">
        <w:rPr>
          <w:rFonts w:ascii="Times New Roman" w:eastAsia="Times New Roman" w:hAnsi="Times New Roman" w:cs="Times New Roman"/>
          <w:b/>
          <w:i/>
          <w:sz w:val="24"/>
          <w:szCs w:val="24"/>
          <w:lang w:eastAsia="ru-RU"/>
        </w:rPr>
        <w:t>ом прошел 8</w:t>
      </w:r>
      <w:r w:rsidR="004C5392" w:rsidRPr="004B56A9">
        <w:rPr>
          <w:rFonts w:ascii="Times New Roman" w:eastAsia="Times New Roman" w:hAnsi="Times New Roman" w:cs="Times New Roman"/>
          <w:b/>
          <w:i/>
          <w:sz w:val="24"/>
          <w:szCs w:val="24"/>
          <w:lang w:eastAsia="ru-RU"/>
        </w:rPr>
        <w:t xml:space="preserve"> февраля в городском Доме культуры.</w:t>
      </w:r>
      <w:r w:rsidR="004C5392" w:rsidRPr="004B56A9">
        <w:rPr>
          <w:rFonts w:ascii="Times New Roman" w:eastAsia="Times New Roman" w:hAnsi="Times New Roman" w:cs="Times New Roman"/>
          <w:b/>
          <w:sz w:val="24"/>
          <w:szCs w:val="24"/>
          <w:lang w:eastAsia="ru-RU"/>
        </w:rPr>
        <w:t xml:space="preserve"> </w:t>
      </w:r>
    </w:p>
    <w:p w:rsidR="00946EF5" w:rsidRPr="004B56A9" w:rsidRDefault="004C5392" w:rsidP="004B56A9">
      <w:pPr>
        <w:pStyle w:val="af2"/>
        <w:spacing w:line="276" w:lineRule="auto"/>
        <w:ind w:firstLine="709"/>
        <w:contextualSpacing/>
        <w:jc w:val="both"/>
      </w:pPr>
      <w:r w:rsidRPr="004B56A9">
        <w:t xml:space="preserve">Для зрителей была подготовлена яркая шоу-программа. </w:t>
      </w:r>
      <w:r w:rsidR="00946EF5" w:rsidRPr="004B56A9">
        <w:t>В конкурсе приняли уч</w:t>
      </w:r>
      <w:r w:rsidR="00946EF5" w:rsidRPr="004B56A9">
        <w:t>а</w:t>
      </w:r>
      <w:r w:rsidR="00946EF5" w:rsidRPr="004B56A9">
        <w:t>стие семь дуэтов: Ирина Марченкова и Екатерина Новикова (</w:t>
      </w:r>
      <w:proofErr w:type="spellStart"/>
      <w:r w:rsidR="00946EF5" w:rsidRPr="004B56A9">
        <w:t>Сташковский</w:t>
      </w:r>
      <w:proofErr w:type="spellEnd"/>
      <w:r w:rsidR="00946EF5" w:rsidRPr="004B56A9">
        <w:t xml:space="preserve"> СДК</w:t>
      </w:r>
      <w:r w:rsidR="00E3207D" w:rsidRPr="004B56A9">
        <w:t>)</w:t>
      </w:r>
      <w:r w:rsidR="00946EF5" w:rsidRPr="004B56A9">
        <w:t>,</w:t>
      </w:r>
      <w:r w:rsidR="00E3207D" w:rsidRPr="004B56A9">
        <w:rPr>
          <w:rFonts w:eastAsiaTheme="minorHAnsi"/>
          <w:lang w:eastAsia="en-US"/>
        </w:rPr>
        <w:t xml:space="preserve"> </w:t>
      </w:r>
      <w:r w:rsidR="00946EF5" w:rsidRPr="004B56A9">
        <w:t>Екат</w:t>
      </w:r>
      <w:r w:rsidR="00946EF5" w:rsidRPr="004B56A9">
        <w:t>е</w:t>
      </w:r>
      <w:r w:rsidR="00946EF5" w:rsidRPr="004B56A9">
        <w:t>рина Колокольцева и Ольга Козлова (</w:t>
      </w:r>
      <w:proofErr w:type="spellStart"/>
      <w:r w:rsidR="00946EF5" w:rsidRPr="004B56A9">
        <w:t>Узгоркинский</w:t>
      </w:r>
      <w:proofErr w:type="spellEnd"/>
      <w:r w:rsidR="00946EF5" w:rsidRPr="004B56A9">
        <w:t xml:space="preserve"> СДК),</w:t>
      </w:r>
      <w:r w:rsidR="00E3207D" w:rsidRPr="004B56A9">
        <w:rPr>
          <w:rFonts w:eastAsiaTheme="minorHAnsi"/>
          <w:lang w:eastAsia="en-US"/>
        </w:rPr>
        <w:t xml:space="preserve"> </w:t>
      </w:r>
      <w:r w:rsidR="00946EF5" w:rsidRPr="004B56A9">
        <w:t xml:space="preserve">Анастасия Соболева и Алена </w:t>
      </w:r>
      <w:proofErr w:type="spellStart"/>
      <w:r w:rsidR="00946EF5" w:rsidRPr="004B56A9">
        <w:t>Клачкова</w:t>
      </w:r>
      <w:proofErr w:type="spellEnd"/>
      <w:r w:rsidR="00946EF5" w:rsidRPr="004B56A9">
        <w:t xml:space="preserve"> (Борковский СДК),</w:t>
      </w:r>
      <w:r w:rsidR="00E3207D" w:rsidRPr="004B56A9">
        <w:rPr>
          <w:rFonts w:eastAsiaTheme="minorHAnsi"/>
          <w:lang w:eastAsia="en-US"/>
        </w:rPr>
        <w:t xml:space="preserve"> </w:t>
      </w:r>
      <w:r w:rsidR="00946EF5" w:rsidRPr="004B56A9">
        <w:t xml:space="preserve">Елена </w:t>
      </w:r>
      <w:proofErr w:type="spellStart"/>
      <w:r w:rsidR="00946EF5" w:rsidRPr="004B56A9">
        <w:t>Кондратенкова</w:t>
      </w:r>
      <w:proofErr w:type="spellEnd"/>
      <w:r w:rsidR="00946EF5" w:rsidRPr="004B56A9">
        <w:t xml:space="preserve"> и Марина </w:t>
      </w:r>
      <w:proofErr w:type="spellStart"/>
      <w:r w:rsidR="00946EF5" w:rsidRPr="004B56A9">
        <w:t>Кондраткова</w:t>
      </w:r>
      <w:proofErr w:type="spellEnd"/>
      <w:r w:rsidR="00946EF5" w:rsidRPr="004B56A9">
        <w:t xml:space="preserve"> (</w:t>
      </w:r>
      <w:proofErr w:type="spellStart"/>
      <w:r w:rsidR="00946EF5" w:rsidRPr="004B56A9">
        <w:t>Голынковский</w:t>
      </w:r>
      <w:proofErr w:type="spellEnd"/>
      <w:r w:rsidR="00946EF5" w:rsidRPr="004B56A9">
        <w:t xml:space="preserve"> ПДК),</w:t>
      </w:r>
      <w:r w:rsidR="00E3207D" w:rsidRPr="004B56A9">
        <w:rPr>
          <w:rFonts w:eastAsiaTheme="minorHAnsi"/>
          <w:lang w:eastAsia="en-US"/>
        </w:rPr>
        <w:t xml:space="preserve"> </w:t>
      </w:r>
      <w:r w:rsidR="00946EF5" w:rsidRPr="004B56A9">
        <w:t xml:space="preserve">Елена и Елизавета </w:t>
      </w:r>
      <w:proofErr w:type="spellStart"/>
      <w:r w:rsidR="00946EF5" w:rsidRPr="004B56A9">
        <w:t>Минченковы</w:t>
      </w:r>
      <w:proofErr w:type="spellEnd"/>
      <w:r w:rsidR="00946EF5" w:rsidRPr="004B56A9">
        <w:t xml:space="preserve"> (</w:t>
      </w:r>
      <w:proofErr w:type="spellStart"/>
      <w:r w:rsidR="00946EF5" w:rsidRPr="004B56A9">
        <w:t>Понизовский</w:t>
      </w:r>
      <w:proofErr w:type="spellEnd"/>
      <w:r w:rsidR="00946EF5" w:rsidRPr="004B56A9">
        <w:t xml:space="preserve"> СДК),</w:t>
      </w:r>
      <w:r w:rsidR="00E3207D" w:rsidRPr="004B56A9">
        <w:rPr>
          <w:rFonts w:eastAsiaTheme="minorHAnsi"/>
          <w:lang w:eastAsia="en-US"/>
        </w:rPr>
        <w:t xml:space="preserve"> </w:t>
      </w:r>
      <w:r w:rsidR="00946EF5" w:rsidRPr="004B56A9">
        <w:t>Анна Митрофанова и Инна Малашкина (</w:t>
      </w:r>
      <w:proofErr w:type="spellStart"/>
      <w:r w:rsidR="00946EF5" w:rsidRPr="004B56A9">
        <w:t>Руднянский</w:t>
      </w:r>
      <w:proofErr w:type="spellEnd"/>
      <w:r w:rsidR="00946EF5" w:rsidRPr="004B56A9">
        <w:t xml:space="preserve"> ГДК),</w:t>
      </w:r>
      <w:r w:rsidR="00E3207D" w:rsidRPr="004B56A9">
        <w:rPr>
          <w:rFonts w:eastAsiaTheme="minorHAnsi"/>
          <w:lang w:eastAsia="en-US"/>
        </w:rPr>
        <w:t xml:space="preserve"> </w:t>
      </w:r>
      <w:r w:rsidR="00946EF5" w:rsidRPr="004B56A9">
        <w:t xml:space="preserve">Ирина Михайлова и Марина </w:t>
      </w:r>
      <w:proofErr w:type="spellStart"/>
      <w:r w:rsidR="00946EF5" w:rsidRPr="004B56A9">
        <w:t>Крещёнкина</w:t>
      </w:r>
      <w:proofErr w:type="spellEnd"/>
      <w:r w:rsidR="00946EF5" w:rsidRPr="004B56A9">
        <w:t xml:space="preserve"> (</w:t>
      </w:r>
      <w:proofErr w:type="spellStart"/>
      <w:r w:rsidR="00946EF5" w:rsidRPr="004B56A9">
        <w:t>Руднянский</w:t>
      </w:r>
      <w:proofErr w:type="spellEnd"/>
      <w:r w:rsidR="00946EF5" w:rsidRPr="004B56A9">
        <w:t xml:space="preserve"> ГДК).</w:t>
      </w:r>
    </w:p>
    <w:p w:rsidR="00946EF5" w:rsidRPr="004B56A9" w:rsidRDefault="00946EF5" w:rsidP="004B56A9">
      <w:pPr>
        <w:pStyle w:val="af2"/>
        <w:spacing w:line="276" w:lineRule="auto"/>
        <w:ind w:firstLine="709"/>
        <w:contextualSpacing/>
        <w:jc w:val="both"/>
      </w:pPr>
      <w:r w:rsidRPr="004B56A9">
        <w:t>Как всегда, конкурсная программа состояла из двух туров. Особенностью пр</w:t>
      </w:r>
      <w:r w:rsidRPr="004B56A9">
        <w:t>о</w:t>
      </w:r>
      <w:r w:rsidRPr="004B56A9">
        <w:t>граммы является тематика этих туров, к которым участники готовятся с интересом и о</w:t>
      </w:r>
      <w:r w:rsidRPr="004B56A9">
        <w:t>т</w:t>
      </w:r>
      <w:r w:rsidRPr="004B56A9">
        <w:t>ветственностью. В этом году в 1-ом туре «Откуда у тебя такое имя? Оно прекрасной м</w:t>
      </w:r>
      <w:r w:rsidRPr="004B56A9">
        <w:t>у</w:t>
      </w:r>
      <w:r w:rsidRPr="004B56A9">
        <w:t xml:space="preserve">зыки полно» конкурсантам надо было исполнить песни, в которых упоминаются женские и мужские имена. </w:t>
      </w:r>
      <w:proofErr w:type="gramStart"/>
      <w:r w:rsidRPr="004B56A9">
        <w:t>«Вася-Василек», «Галина», «Катюша», «Таня, Танечка, Танюша», «Д</w:t>
      </w:r>
      <w:r w:rsidRPr="004B56A9">
        <w:t>а</w:t>
      </w:r>
      <w:r w:rsidRPr="004B56A9">
        <w:t xml:space="preserve">рья», «Ах, мамочка» </w:t>
      </w:r>
      <w:r w:rsidR="002D6A4F" w:rsidRPr="004B56A9">
        <w:t xml:space="preserve">– </w:t>
      </w:r>
      <w:r w:rsidRPr="004B56A9">
        <w:t xml:space="preserve">такие песни прозвучали в исполнении замечательных дуэтов. </w:t>
      </w:r>
      <w:proofErr w:type="gramEnd"/>
    </w:p>
    <w:p w:rsidR="00946EF5" w:rsidRPr="004B56A9" w:rsidRDefault="00946EF5" w:rsidP="004B56A9">
      <w:pPr>
        <w:pStyle w:val="af2"/>
        <w:spacing w:line="276" w:lineRule="auto"/>
        <w:ind w:firstLine="709"/>
        <w:contextualSpacing/>
        <w:jc w:val="both"/>
      </w:pPr>
      <w:r w:rsidRPr="004B56A9">
        <w:t xml:space="preserve">Во 2-ом туре «Быстрее! Выше! Сильнее!» конкурсанты исполнили песни о спорте, физкультуре, здоровом образе жизни. И снова конкурсанты проявили себя! «Спортивная ходьба», «Утренняя гимнастика», «Песня велосипедиста», «О спорте», «Синий иней», «Команда молодости нашей», даже «Спортивные частушки» были представлены на суд жюри и зрителей. Каждое выступление было продуманным и индивидуальным </w:t>
      </w:r>
      <w:r w:rsidR="002D6A4F" w:rsidRPr="004B56A9">
        <w:t xml:space="preserve">– </w:t>
      </w:r>
      <w:r w:rsidRPr="004B56A9">
        <w:t>яркие образы и костюмы, группы поддержки, танцевальное сопровождение – все это создавало неповторимую атмосферу праздника.</w:t>
      </w:r>
    </w:p>
    <w:p w:rsidR="00946EF5" w:rsidRPr="004B56A9" w:rsidRDefault="00E3207D" w:rsidP="004B56A9">
      <w:pPr>
        <w:pStyle w:val="af2"/>
        <w:spacing w:line="276" w:lineRule="auto"/>
        <w:ind w:firstLine="709"/>
        <w:contextualSpacing/>
        <w:jc w:val="both"/>
      </w:pPr>
      <w:proofErr w:type="gramStart"/>
      <w:r w:rsidRPr="004B56A9">
        <w:t>О</w:t>
      </w:r>
      <w:r w:rsidR="00946EF5" w:rsidRPr="004B56A9">
        <w:t xml:space="preserve">ценивало выступления дуэтов жюри в составе: председателя – директора Дома творчества </w:t>
      </w:r>
      <w:proofErr w:type="spellStart"/>
      <w:r w:rsidR="00946EF5" w:rsidRPr="004B56A9">
        <w:t>Нистратова</w:t>
      </w:r>
      <w:proofErr w:type="spellEnd"/>
      <w:r w:rsidR="00946EF5" w:rsidRPr="004B56A9">
        <w:t xml:space="preserve"> К</w:t>
      </w:r>
      <w:r w:rsidR="00102E56" w:rsidRPr="004B56A9">
        <w:t>.</w:t>
      </w:r>
      <w:r w:rsidR="00946EF5" w:rsidRPr="004B56A9">
        <w:t>В</w:t>
      </w:r>
      <w:r w:rsidR="00102E56" w:rsidRPr="004B56A9">
        <w:t>.</w:t>
      </w:r>
      <w:r w:rsidR="00946EF5" w:rsidRPr="004B56A9">
        <w:t>, а также Заслуженного работника культуры, главного реда</w:t>
      </w:r>
      <w:r w:rsidR="00946EF5" w:rsidRPr="004B56A9">
        <w:t>к</w:t>
      </w:r>
      <w:r w:rsidR="00946EF5" w:rsidRPr="004B56A9">
        <w:t>тора районной газеты «</w:t>
      </w:r>
      <w:proofErr w:type="spellStart"/>
      <w:r w:rsidR="00946EF5" w:rsidRPr="004B56A9">
        <w:t>Руднянский</w:t>
      </w:r>
      <w:proofErr w:type="spellEnd"/>
      <w:r w:rsidR="00946EF5" w:rsidRPr="004B56A9">
        <w:t xml:space="preserve"> голос» </w:t>
      </w:r>
      <w:proofErr w:type="spellStart"/>
      <w:r w:rsidR="00946EF5" w:rsidRPr="004B56A9">
        <w:t>Азаркевич</w:t>
      </w:r>
      <w:proofErr w:type="spellEnd"/>
      <w:r w:rsidR="00946EF5" w:rsidRPr="004B56A9">
        <w:t xml:space="preserve"> Л</w:t>
      </w:r>
      <w:r w:rsidR="00102E56" w:rsidRPr="004B56A9">
        <w:t>.</w:t>
      </w:r>
      <w:r w:rsidR="00946EF5" w:rsidRPr="004B56A9">
        <w:t>Э</w:t>
      </w:r>
      <w:r w:rsidR="00102E56" w:rsidRPr="004B56A9">
        <w:t>.</w:t>
      </w:r>
      <w:r w:rsidR="00946EF5" w:rsidRPr="004B56A9">
        <w:t xml:space="preserve"> и заместителя директора по учебно-воспитательной работе детской школы искусств Раковой О</w:t>
      </w:r>
      <w:r w:rsidR="00102E56" w:rsidRPr="004B56A9">
        <w:t>.</w:t>
      </w:r>
      <w:r w:rsidR="00946EF5" w:rsidRPr="004B56A9">
        <w:t>В.</w:t>
      </w:r>
      <w:r w:rsidRPr="004B56A9">
        <w:t xml:space="preserve"> </w:t>
      </w:r>
      <w:r w:rsidR="00946EF5" w:rsidRPr="004B56A9">
        <w:t>Членам жюри пр</w:t>
      </w:r>
      <w:r w:rsidR="00946EF5" w:rsidRPr="004B56A9">
        <w:t>и</w:t>
      </w:r>
      <w:r w:rsidR="00946EF5" w:rsidRPr="004B56A9">
        <w:t>шлось нелегко – ведь подводить итоги – дело не простое, надо учесть и исполнительское мастерство участников, и раскрытие образа, и художественное</w:t>
      </w:r>
      <w:proofErr w:type="gramEnd"/>
      <w:r w:rsidR="00946EF5" w:rsidRPr="004B56A9">
        <w:t xml:space="preserve"> оформление номера. Но конкурс есть конкурс, и в нем должен быть победитель. </w:t>
      </w:r>
      <w:r w:rsidR="00E310CB" w:rsidRPr="004B56A9">
        <w:t>Победителем</w:t>
      </w:r>
      <w:r w:rsidR="00946EF5" w:rsidRPr="004B56A9">
        <w:t xml:space="preserve"> стал</w:t>
      </w:r>
      <w:r w:rsidR="00102E56" w:rsidRPr="004B56A9">
        <w:t>и</w:t>
      </w:r>
      <w:r w:rsidR="00946EF5" w:rsidRPr="004B56A9">
        <w:t xml:space="preserve"> Ирина М</w:t>
      </w:r>
      <w:r w:rsidR="00946EF5" w:rsidRPr="004B56A9">
        <w:t>и</w:t>
      </w:r>
      <w:r w:rsidR="00946EF5" w:rsidRPr="004B56A9">
        <w:t xml:space="preserve">хайлова и Марина </w:t>
      </w:r>
      <w:proofErr w:type="spellStart"/>
      <w:r w:rsidR="00946EF5" w:rsidRPr="004B56A9">
        <w:t>Крещёнкина</w:t>
      </w:r>
      <w:proofErr w:type="spellEnd"/>
      <w:r w:rsidR="00946EF5" w:rsidRPr="004B56A9">
        <w:t>. А зрители аплодисментами определили</w:t>
      </w:r>
      <w:r w:rsidR="00E310CB" w:rsidRPr="004B56A9">
        <w:t>, кому достанется Приз зрительских симпатий –</w:t>
      </w:r>
      <w:r w:rsidRPr="004B56A9">
        <w:t xml:space="preserve"> </w:t>
      </w:r>
      <w:proofErr w:type="spellStart"/>
      <w:r w:rsidR="00E310CB" w:rsidRPr="004B56A9">
        <w:t>Минченковым</w:t>
      </w:r>
      <w:proofErr w:type="spellEnd"/>
      <w:r w:rsidR="00E310CB" w:rsidRPr="004B56A9">
        <w:t xml:space="preserve"> Елене и Елизавете</w:t>
      </w:r>
      <w:r w:rsidR="00946EF5" w:rsidRPr="004B56A9">
        <w:t>.</w:t>
      </w:r>
    </w:p>
    <w:p w:rsidR="00946EF5" w:rsidRPr="004B56A9" w:rsidRDefault="00946EF5" w:rsidP="004B56A9">
      <w:pPr>
        <w:pStyle w:val="af2"/>
        <w:spacing w:line="276" w:lineRule="auto"/>
        <w:ind w:firstLine="709"/>
        <w:contextualSpacing/>
        <w:jc w:val="both"/>
      </w:pPr>
      <w:r w:rsidRPr="004B56A9">
        <w:t>Как и в прошлые года, двухчасовая программа «Две звезды» прошла как одно мгновение. Стоит отметить, что доброжелательная атмосфера царила в зрительном зале и за кулисами на протяжении всего мероприятия. А это самое главное! В кругу интересных и талантливых исполнителей и артистов время пролетело незаметно. А подтверждение тому – дружные и несмолкаемые аплодисменты, теплые слова благодарности и радостные улыбки на лицах зрителей!</w:t>
      </w:r>
    </w:p>
    <w:p w:rsidR="004C5392" w:rsidRPr="004B56A9" w:rsidRDefault="008127B0" w:rsidP="004B56A9">
      <w:pPr>
        <w:tabs>
          <w:tab w:val="left" w:pos="1134"/>
        </w:tabs>
        <w:spacing w:after="0"/>
        <w:ind w:firstLine="709"/>
        <w:contextualSpacing/>
        <w:jc w:val="both"/>
        <w:rPr>
          <w:rFonts w:ascii="Times New Roman" w:eastAsia="Times New Roman" w:hAnsi="Times New Roman" w:cs="Times New Roman"/>
          <w:b/>
          <w:i/>
          <w:color w:val="C00000"/>
          <w:sz w:val="24"/>
          <w:szCs w:val="24"/>
          <w:lang w:eastAsia="ru-RU"/>
        </w:rPr>
      </w:pPr>
      <w:r w:rsidRPr="004B56A9">
        <w:rPr>
          <w:rFonts w:ascii="Times New Roman" w:eastAsia="Times New Roman" w:hAnsi="Times New Roman" w:cs="Times New Roman"/>
          <w:color w:val="C00000"/>
          <w:sz w:val="24"/>
          <w:szCs w:val="24"/>
          <w:lang w:eastAsia="ru-RU"/>
        </w:rPr>
        <w:t>В 2020</w:t>
      </w:r>
      <w:r w:rsidR="004C5392" w:rsidRPr="004B56A9">
        <w:rPr>
          <w:rFonts w:ascii="Times New Roman" w:eastAsia="Times New Roman" w:hAnsi="Times New Roman" w:cs="Times New Roman"/>
          <w:color w:val="C00000"/>
          <w:sz w:val="24"/>
          <w:szCs w:val="24"/>
          <w:lang w:eastAsia="ru-RU"/>
        </w:rPr>
        <w:t xml:space="preserve"> году коллективы МБУК «</w:t>
      </w:r>
      <w:proofErr w:type="spellStart"/>
      <w:r w:rsidR="004C5392" w:rsidRPr="004B56A9">
        <w:rPr>
          <w:rFonts w:ascii="Times New Roman" w:eastAsia="Times New Roman" w:hAnsi="Times New Roman" w:cs="Times New Roman"/>
          <w:color w:val="C00000"/>
          <w:sz w:val="24"/>
          <w:szCs w:val="24"/>
          <w:lang w:eastAsia="ru-RU"/>
        </w:rPr>
        <w:t>Руднянская</w:t>
      </w:r>
      <w:proofErr w:type="spellEnd"/>
      <w:r w:rsidR="004C5392" w:rsidRPr="004B56A9">
        <w:rPr>
          <w:rFonts w:ascii="Times New Roman" w:eastAsia="Times New Roman" w:hAnsi="Times New Roman" w:cs="Times New Roman"/>
          <w:color w:val="C00000"/>
          <w:sz w:val="24"/>
          <w:szCs w:val="24"/>
          <w:lang w:eastAsia="ru-RU"/>
        </w:rPr>
        <w:t xml:space="preserve"> РЦКС» активно принимали участие в </w:t>
      </w:r>
      <w:r w:rsidR="004C5392" w:rsidRPr="004B56A9">
        <w:rPr>
          <w:rFonts w:ascii="Times New Roman" w:eastAsia="Times New Roman" w:hAnsi="Times New Roman" w:cs="Times New Roman"/>
          <w:b/>
          <w:i/>
          <w:color w:val="C00000"/>
          <w:sz w:val="24"/>
          <w:szCs w:val="24"/>
          <w:lang w:eastAsia="ru-RU"/>
        </w:rPr>
        <w:t>областных</w:t>
      </w:r>
      <w:r w:rsidR="004B0A4F" w:rsidRPr="004B56A9">
        <w:rPr>
          <w:rFonts w:ascii="Times New Roman" w:eastAsia="Times New Roman" w:hAnsi="Times New Roman" w:cs="Times New Roman"/>
          <w:b/>
          <w:i/>
          <w:color w:val="C00000"/>
          <w:sz w:val="24"/>
          <w:szCs w:val="24"/>
          <w:lang w:eastAsia="ru-RU"/>
        </w:rPr>
        <w:t>, Всероссийских и М</w:t>
      </w:r>
      <w:r w:rsidR="004C5392" w:rsidRPr="004B56A9">
        <w:rPr>
          <w:rFonts w:ascii="Times New Roman" w:eastAsia="Times New Roman" w:hAnsi="Times New Roman" w:cs="Times New Roman"/>
          <w:b/>
          <w:i/>
          <w:color w:val="C00000"/>
          <w:sz w:val="24"/>
          <w:szCs w:val="24"/>
          <w:lang w:eastAsia="ru-RU"/>
        </w:rPr>
        <w:t>еждународных мероприятиях:</w:t>
      </w:r>
    </w:p>
    <w:p w:rsidR="004C5392" w:rsidRPr="004B56A9" w:rsidRDefault="008127B0" w:rsidP="004B56A9">
      <w:pPr>
        <w:numPr>
          <w:ilvl w:val="0"/>
          <w:numId w:val="5"/>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областной </w:t>
      </w:r>
      <w:r w:rsidR="004C5392" w:rsidRPr="004B56A9">
        <w:rPr>
          <w:rFonts w:ascii="Times New Roman" w:eastAsia="Times New Roman" w:hAnsi="Times New Roman" w:cs="Times New Roman"/>
          <w:sz w:val="24"/>
          <w:szCs w:val="24"/>
          <w:lang w:eastAsia="ru-RU"/>
        </w:rPr>
        <w:t>конкурс юных исполнителей эстрадной песни «Голоса XXI века»;</w:t>
      </w:r>
    </w:p>
    <w:p w:rsidR="004C5392" w:rsidRPr="004B56A9" w:rsidRDefault="004C5392" w:rsidP="004B56A9">
      <w:pPr>
        <w:numPr>
          <w:ilvl w:val="0"/>
          <w:numId w:val="5"/>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областной заочный конкурс детского и юношеского творчества «Мы</w:t>
      </w:r>
      <w:r w:rsidR="00E3207D" w:rsidRPr="004B56A9">
        <w:rPr>
          <w:rFonts w:ascii="Times New Roman" w:eastAsia="Times New Roman" w:hAnsi="Times New Roman" w:cs="Times New Roman"/>
          <w:sz w:val="24"/>
          <w:szCs w:val="24"/>
          <w:lang w:eastAsia="ru-RU"/>
        </w:rPr>
        <w:t xml:space="preserve"> </w:t>
      </w:r>
      <w:r w:rsidR="00722058" w:rsidRPr="004B56A9">
        <w:t xml:space="preserve">– </w:t>
      </w:r>
      <w:r w:rsidRPr="004B56A9">
        <w:rPr>
          <w:rFonts w:ascii="Times New Roman" w:eastAsia="Times New Roman" w:hAnsi="Times New Roman" w:cs="Times New Roman"/>
          <w:sz w:val="24"/>
          <w:szCs w:val="24"/>
          <w:lang w:eastAsia="ru-RU"/>
        </w:rPr>
        <w:t>правнуки славной Победы!»;</w:t>
      </w:r>
    </w:p>
    <w:p w:rsidR="004C5392" w:rsidRPr="004B56A9" w:rsidRDefault="004C5392" w:rsidP="004B56A9">
      <w:pPr>
        <w:numPr>
          <w:ilvl w:val="0"/>
          <w:numId w:val="5"/>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вокальный конкурс патриотической песни в рамках первого регионального ф</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стиваля «Наша добрая Смоленщина»;</w:t>
      </w:r>
    </w:p>
    <w:p w:rsidR="004C5392" w:rsidRPr="004B56A9" w:rsidRDefault="004C5392" w:rsidP="004B56A9">
      <w:pPr>
        <w:numPr>
          <w:ilvl w:val="0"/>
          <w:numId w:val="5"/>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областной праздник русского танца «На-След-</w:t>
      </w:r>
      <w:proofErr w:type="spellStart"/>
      <w:r w:rsidRPr="004B56A9">
        <w:rPr>
          <w:rFonts w:ascii="Times New Roman" w:eastAsia="Times New Roman" w:hAnsi="Times New Roman" w:cs="Times New Roman"/>
          <w:sz w:val="24"/>
          <w:szCs w:val="24"/>
          <w:lang w:eastAsia="ru-RU"/>
        </w:rPr>
        <w:t>ие</w:t>
      </w:r>
      <w:proofErr w:type="spellEnd"/>
      <w:r w:rsidRPr="004B56A9">
        <w:rPr>
          <w:rFonts w:ascii="Times New Roman" w:eastAsia="Times New Roman" w:hAnsi="Times New Roman" w:cs="Times New Roman"/>
          <w:sz w:val="24"/>
          <w:szCs w:val="24"/>
          <w:lang w:eastAsia="ru-RU"/>
        </w:rPr>
        <w:t>»;</w:t>
      </w:r>
    </w:p>
    <w:p w:rsidR="004C5392" w:rsidRPr="004B56A9" w:rsidRDefault="004C5392" w:rsidP="004B56A9">
      <w:pPr>
        <w:numPr>
          <w:ilvl w:val="0"/>
          <w:numId w:val="5"/>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lastRenderedPageBreak/>
        <w:t>областной конкурс исполнителей народной песни «Смоленские росточки»;</w:t>
      </w:r>
    </w:p>
    <w:p w:rsidR="004C5392" w:rsidRPr="004B56A9" w:rsidRDefault="008127B0" w:rsidP="004B56A9">
      <w:pPr>
        <w:numPr>
          <w:ilvl w:val="0"/>
          <w:numId w:val="5"/>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областной </w:t>
      </w:r>
      <w:r w:rsidR="004C5392" w:rsidRPr="004B56A9">
        <w:rPr>
          <w:rFonts w:ascii="Times New Roman" w:eastAsia="Times New Roman" w:hAnsi="Times New Roman" w:cs="Times New Roman"/>
          <w:sz w:val="24"/>
          <w:szCs w:val="24"/>
          <w:lang w:eastAsia="ru-RU"/>
        </w:rPr>
        <w:t>фестиваль-конкурс «Радуга талантов»;</w:t>
      </w:r>
    </w:p>
    <w:p w:rsidR="004C5392" w:rsidRPr="004B56A9" w:rsidRDefault="004C5392" w:rsidP="004B56A9">
      <w:pPr>
        <w:numPr>
          <w:ilvl w:val="0"/>
          <w:numId w:val="5"/>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областной конкурс хореографических коллективов «Ритмы века»;</w:t>
      </w:r>
    </w:p>
    <w:p w:rsidR="004C5392" w:rsidRPr="004B56A9" w:rsidRDefault="004C5392" w:rsidP="004B56A9">
      <w:pPr>
        <w:numPr>
          <w:ilvl w:val="0"/>
          <w:numId w:val="5"/>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областной фестиваль семейного художественного творчества «Семья – источник вдохновения»;</w:t>
      </w:r>
    </w:p>
    <w:p w:rsidR="004C5392" w:rsidRPr="004B56A9" w:rsidRDefault="004C5392" w:rsidP="004B56A9">
      <w:pPr>
        <w:numPr>
          <w:ilvl w:val="0"/>
          <w:numId w:val="5"/>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областной фестиваль-конкурс народных хоров и ансамблей «Поёт село родное»;</w:t>
      </w:r>
    </w:p>
    <w:p w:rsidR="004C5392" w:rsidRPr="004B56A9" w:rsidRDefault="008127B0" w:rsidP="004B56A9">
      <w:pPr>
        <w:numPr>
          <w:ilvl w:val="0"/>
          <w:numId w:val="5"/>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4-ый</w:t>
      </w:r>
      <w:r w:rsidR="004C5392" w:rsidRPr="004B56A9">
        <w:rPr>
          <w:rFonts w:ascii="Times New Roman" w:eastAsia="Times New Roman" w:hAnsi="Times New Roman" w:cs="Times New Roman"/>
          <w:sz w:val="24"/>
          <w:szCs w:val="24"/>
          <w:lang w:eastAsia="ru-RU"/>
        </w:rPr>
        <w:t xml:space="preserve"> межрегиональный фестиваль-конкурс бардовской песни, поэзии и прозы малых форм «Переправа»;</w:t>
      </w:r>
    </w:p>
    <w:p w:rsidR="004C5392" w:rsidRPr="004B56A9" w:rsidRDefault="004C5392" w:rsidP="004B56A9">
      <w:pPr>
        <w:numPr>
          <w:ilvl w:val="0"/>
          <w:numId w:val="5"/>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открытый телевизионный м</w:t>
      </w:r>
      <w:r w:rsidR="008127B0" w:rsidRPr="004B56A9">
        <w:rPr>
          <w:rFonts w:ascii="Times New Roman" w:eastAsia="Times New Roman" w:hAnsi="Times New Roman" w:cs="Times New Roman"/>
          <w:sz w:val="24"/>
          <w:szCs w:val="24"/>
          <w:lang w:eastAsia="ru-RU"/>
        </w:rPr>
        <w:t xml:space="preserve">еждународный конкурс-фестиваль </w:t>
      </w:r>
      <w:r w:rsidRPr="004B56A9">
        <w:rPr>
          <w:rFonts w:ascii="Times New Roman" w:eastAsia="Times New Roman" w:hAnsi="Times New Roman" w:cs="Times New Roman"/>
          <w:sz w:val="24"/>
          <w:szCs w:val="24"/>
          <w:lang w:eastAsia="ru-RU"/>
        </w:rPr>
        <w:t>«Таланты Ро</w:t>
      </w:r>
      <w:r w:rsidRPr="004B56A9">
        <w:rPr>
          <w:rFonts w:ascii="Times New Roman" w:eastAsia="Times New Roman" w:hAnsi="Times New Roman" w:cs="Times New Roman"/>
          <w:sz w:val="24"/>
          <w:szCs w:val="24"/>
          <w:lang w:eastAsia="ru-RU"/>
        </w:rPr>
        <w:t>с</w:t>
      </w:r>
      <w:r w:rsidRPr="004B56A9">
        <w:rPr>
          <w:rFonts w:ascii="Times New Roman" w:eastAsia="Times New Roman" w:hAnsi="Times New Roman" w:cs="Times New Roman"/>
          <w:sz w:val="24"/>
          <w:szCs w:val="24"/>
          <w:lang w:eastAsia="ru-RU"/>
        </w:rPr>
        <w:t>сии»;</w:t>
      </w:r>
    </w:p>
    <w:p w:rsidR="004C5392" w:rsidRPr="004B56A9" w:rsidRDefault="004C5392" w:rsidP="004B56A9">
      <w:pPr>
        <w:numPr>
          <w:ilvl w:val="0"/>
          <w:numId w:val="5"/>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областной конкурс исполнителей </w:t>
      </w:r>
      <w:r w:rsidR="008127B0" w:rsidRPr="004B56A9">
        <w:rPr>
          <w:rFonts w:ascii="Times New Roman" w:eastAsia="Times New Roman" w:hAnsi="Times New Roman" w:cs="Times New Roman"/>
          <w:sz w:val="24"/>
          <w:szCs w:val="24"/>
          <w:lang w:eastAsia="ru-RU"/>
        </w:rPr>
        <w:t xml:space="preserve">эстрадной песни и шансона «Для </w:t>
      </w:r>
      <w:r w:rsidRPr="004B56A9">
        <w:rPr>
          <w:rFonts w:ascii="Times New Roman" w:eastAsia="Times New Roman" w:hAnsi="Times New Roman" w:cs="Times New Roman"/>
          <w:sz w:val="24"/>
          <w:szCs w:val="24"/>
          <w:lang w:eastAsia="ru-RU"/>
        </w:rPr>
        <w:t>души и сер</w:t>
      </w:r>
      <w:r w:rsidRPr="004B56A9">
        <w:rPr>
          <w:rFonts w:ascii="Times New Roman" w:eastAsia="Times New Roman" w:hAnsi="Times New Roman" w:cs="Times New Roman"/>
          <w:sz w:val="24"/>
          <w:szCs w:val="24"/>
          <w:lang w:eastAsia="ru-RU"/>
        </w:rPr>
        <w:t>д</w:t>
      </w:r>
      <w:r w:rsidRPr="004B56A9">
        <w:rPr>
          <w:rFonts w:ascii="Times New Roman" w:eastAsia="Times New Roman" w:hAnsi="Times New Roman" w:cs="Times New Roman"/>
          <w:sz w:val="24"/>
          <w:szCs w:val="24"/>
          <w:lang w:eastAsia="ru-RU"/>
        </w:rPr>
        <w:t>ца»;</w:t>
      </w:r>
    </w:p>
    <w:p w:rsidR="004C5392" w:rsidRPr="004B56A9" w:rsidRDefault="004C5392" w:rsidP="004B56A9">
      <w:pPr>
        <w:numPr>
          <w:ilvl w:val="0"/>
          <w:numId w:val="5"/>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областной конкурс развлекательных программ «Затея»;</w:t>
      </w:r>
    </w:p>
    <w:p w:rsidR="004C5392" w:rsidRPr="004B56A9" w:rsidRDefault="004C5392" w:rsidP="004B56A9">
      <w:pPr>
        <w:numPr>
          <w:ilvl w:val="0"/>
          <w:numId w:val="5"/>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областной фестиваль-конкурс любительских творческих коллективов «Насле</w:t>
      </w:r>
      <w:r w:rsidRPr="004B56A9">
        <w:rPr>
          <w:rFonts w:ascii="Times New Roman" w:eastAsia="Times New Roman" w:hAnsi="Times New Roman" w:cs="Times New Roman"/>
          <w:sz w:val="24"/>
          <w:szCs w:val="24"/>
          <w:lang w:eastAsia="ru-RU"/>
        </w:rPr>
        <w:t>д</w:t>
      </w:r>
      <w:r w:rsidRPr="004B56A9">
        <w:rPr>
          <w:rFonts w:ascii="Times New Roman" w:eastAsia="Times New Roman" w:hAnsi="Times New Roman" w:cs="Times New Roman"/>
          <w:sz w:val="24"/>
          <w:szCs w:val="24"/>
          <w:lang w:eastAsia="ru-RU"/>
        </w:rPr>
        <w:t>ники традиций»;</w:t>
      </w:r>
    </w:p>
    <w:p w:rsidR="004C5392" w:rsidRPr="004B56A9" w:rsidRDefault="004C5392" w:rsidP="004B56A9">
      <w:pPr>
        <w:numPr>
          <w:ilvl w:val="0"/>
          <w:numId w:val="5"/>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областной фестиваль народного творчества «Салют Победы», посвященный 75-летию Побед</w:t>
      </w:r>
      <w:r w:rsidR="004B0A4F" w:rsidRPr="004B56A9">
        <w:rPr>
          <w:rFonts w:ascii="Times New Roman" w:eastAsia="Times New Roman" w:hAnsi="Times New Roman" w:cs="Times New Roman"/>
          <w:sz w:val="24"/>
          <w:szCs w:val="24"/>
          <w:lang w:eastAsia="ru-RU"/>
        </w:rPr>
        <w:t>ы в ВОВ 1941-1945 годов;</w:t>
      </w:r>
    </w:p>
    <w:p w:rsidR="00B57C3F" w:rsidRPr="004B56A9" w:rsidRDefault="00B57C3F" w:rsidP="004B56A9">
      <w:pPr>
        <w:numPr>
          <w:ilvl w:val="0"/>
          <w:numId w:val="5"/>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val="en-US" w:eastAsia="ru-RU"/>
        </w:rPr>
        <w:t>XXIV</w:t>
      </w:r>
      <w:r w:rsidRPr="004B56A9">
        <w:rPr>
          <w:rFonts w:ascii="Times New Roman" w:eastAsia="Times New Roman" w:hAnsi="Times New Roman" w:cs="Times New Roman"/>
          <w:sz w:val="24"/>
          <w:szCs w:val="24"/>
          <w:lang w:eastAsia="ru-RU"/>
        </w:rPr>
        <w:t xml:space="preserve"> открытый детский фольклорный праздник-конкурс памяти фольклориста Н.Добровольского;</w:t>
      </w:r>
    </w:p>
    <w:p w:rsidR="00696E1C" w:rsidRPr="004B56A9" w:rsidRDefault="00696E1C" w:rsidP="004B56A9">
      <w:pPr>
        <w:numPr>
          <w:ilvl w:val="0"/>
          <w:numId w:val="5"/>
        </w:numPr>
        <w:tabs>
          <w:tab w:val="left" w:pos="993"/>
        </w:tabs>
        <w:spacing w:after="0"/>
        <w:ind w:left="0" w:firstLine="709"/>
        <w:contextualSpacing/>
        <w:jc w:val="both"/>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sz w:val="24"/>
          <w:szCs w:val="24"/>
          <w:lang w:val="en-US" w:eastAsia="ru-RU"/>
        </w:rPr>
        <w:t>XVI</w:t>
      </w:r>
      <w:r w:rsidRPr="004B56A9">
        <w:rPr>
          <w:rFonts w:ascii="Times New Roman" w:eastAsia="Times New Roman" w:hAnsi="Times New Roman" w:cs="Times New Roman"/>
          <w:sz w:val="24"/>
          <w:szCs w:val="24"/>
          <w:lang w:eastAsia="ru-RU"/>
        </w:rPr>
        <w:t xml:space="preserve"> Межрегиональный кочующий фестиваль «Манящие миры. Этническая Ро</w:t>
      </w:r>
      <w:r w:rsidRPr="004B56A9">
        <w:rPr>
          <w:rFonts w:ascii="Times New Roman" w:eastAsia="Times New Roman" w:hAnsi="Times New Roman" w:cs="Times New Roman"/>
          <w:sz w:val="24"/>
          <w:szCs w:val="24"/>
          <w:lang w:eastAsia="ru-RU"/>
        </w:rPr>
        <w:t>с</w:t>
      </w:r>
      <w:r w:rsidRPr="004B56A9">
        <w:rPr>
          <w:rFonts w:ascii="Times New Roman" w:eastAsia="Times New Roman" w:hAnsi="Times New Roman" w:cs="Times New Roman"/>
          <w:sz w:val="24"/>
          <w:szCs w:val="24"/>
          <w:lang w:eastAsia="ru-RU"/>
        </w:rPr>
        <w:t>сия»</w:t>
      </w:r>
      <w:r w:rsidRPr="004B56A9">
        <w:rPr>
          <w:rFonts w:ascii="Times New Roman" w:eastAsia="Times New Roman" w:hAnsi="Times New Roman" w:cs="Times New Roman"/>
          <w:b/>
          <w:sz w:val="24"/>
          <w:szCs w:val="24"/>
          <w:lang w:eastAsia="ru-RU"/>
        </w:rPr>
        <w:t>;</w:t>
      </w:r>
    </w:p>
    <w:p w:rsidR="004B0A4F" w:rsidRPr="004B56A9" w:rsidRDefault="004B0A4F" w:rsidP="004B56A9">
      <w:pPr>
        <w:numPr>
          <w:ilvl w:val="0"/>
          <w:numId w:val="5"/>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Всероссийский онлайн конкурс по народному и фольклорному танцам и наро</w:t>
      </w:r>
      <w:r w:rsidRPr="004B56A9">
        <w:rPr>
          <w:rFonts w:ascii="Times New Roman" w:eastAsia="Times New Roman" w:hAnsi="Times New Roman" w:cs="Times New Roman"/>
          <w:sz w:val="24"/>
          <w:szCs w:val="24"/>
          <w:lang w:eastAsia="ru-RU"/>
        </w:rPr>
        <w:t>д</w:t>
      </w:r>
      <w:r w:rsidRPr="004B56A9">
        <w:rPr>
          <w:rFonts w:ascii="Times New Roman" w:eastAsia="Times New Roman" w:hAnsi="Times New Roman" w:cs="Times New Roman"/>
          <w:sz w:val="24"/>
          <w:szCs w:val="24"/>
          <w:lang w:eastAsia="ru-RU"/>
        </w:rPr>
        <w:t>ному песенному исполнительству «Синий лён»;</w:t>
      </w:r>
    </w:p>
    <w:p w:rsidR="004B0A4F" w:rsidRPr="004B56A9" w:rsidRDefault="00EA4D91" w:rsidP="004B56A9">
      <w:pPr>
        <w:numPr>
          <w:ilvl w:val="0"/>
          <w:numId w:val="5"/>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Международный фестиваль фольклора, ремёсел и семейного творчества «Сл</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вянское братство»;</w:t>
      </w:r>
    </w:p>
    <w:p w:rsidR="00C1208B" w:rsidRPr="004B56A9" w:rsidRDefault="00906CA8" w:rsidP="004B56A9">
      <w:pPr>
        <w:numPr>
          <w:ilvl w:val="0"/>
          <w:numId w:val="5"/>
        </w:numPr>
        <w:tabs>
          <w:tab w:val="left" w:pos="993"/>
        </w:tabs>
        <w:spacing w:after="0"/>
        <w:ind w:left="0" w:firstLine="709"/>
        <w:contextualSpacing/>
        <w:jc w:val="both"/>
        <w:rPr>
          <w:rFonts w:ascii="Times New Roman" w:eastAsia="Times New Roman" w:hAnsi="Times New Roman" w:cs="Times New Roman"/>
          <w:sz w:val="24"/>
          <w:szCs w:val="24"/>
          <w:lang w:eastAsia="ru-RU"/>
        </w:rPr>
      </w:pPr>
      <w:hyperlink r:id="rId11" w:history="1">
        <w:r w:rsidR="00C1208B" w:rsidRPr="004B56A9">
          <w:rPr>
            <w:rFonts w:ascii="Times New Roman" w:hAnsi="Times New Roman" w:cs="Times New Roman"/>
            <w:sz w:val="24"/>
            <w:szCs w:val="24"/>
          </w:rPr>
          <w:t>Международный фестиваль-конкурс игровых программ «Ура! Игра!</w:t>
        </w:r>
      </w:hyperlink>
      <w:r w:rsidR="00C1208B" w:rsidRPr="004B56A9">
        <w:rPr>
          <w:rFonts w:ascii="Times New Roman" w:hAnsi="Times New Roman" w:cs="Times New Roman"/>
          <w:sz w:val="24"/>
          <w:szCs w:val="24"/>
        </w:rPr>
        <w:t>»;</w:t>
      </w:r>
    </w:p>
    <w:p w:rsidR="00EA4D91" w:rsidRPr="004B56A9" w:rsidRDefault="00EA4D91" w:rsidP="004B56A9">
      <w:pPr>
        <w:numPr>
          <w:ilvl w:val="0"/>
          <w:numId w:val="5"/>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Областной праздник «Играй и пой, гармонь смоленская…»;</w:t>
      </w:r>
    </w:p>
    <w:p w:rsidR="00EA4D91" w:rsidRPr="004B56A9" w:rsidRDefault="00EA4D91" w:rsidP="004B56A9">
      <w:pPr>
        <w:numPr>
          <w:ilvl w:val="0"/>
          <w:numId w:val="5"/>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val="en-US" w:eastAsia="ru-RU"/>
        </w:rPr>
        <w:t>XI</w:t>
      </w:r>
      <w:r w:rsidRPr="004B56A9">
        <w:rPr>
          <w:rFonts w:ascii="Times New Roman" w:eastAsia="Times New Roman" w:hAnsi="Times New Roman" w:cs="Times New Roman"/>
          <w:sz w:val="24"/>
          <w:szCs w:val="24"/>
          <w:lang w:eastAsia="ru-RU"/>
        </w:rPr>
        <w:t xml:space="preserve"> областной фестиваль православной культуры «Отечество моё православное»;</w:t>
      </w:r>
    </w:p>
    <w:p w:rsidR="00EA4D91" w:rsidRPr="004B56A9" w:rsidRDefault="00EA4D91" w:rsidP="004B56A9">
      <w:pPr>
        <w:numPr>
          <w:ilvl w:val="0"/>
          <w:numId w:val="5"/>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val="en-US" w:eastAsia="ru-RU"/>
        </w:rPr>
        <w:t>VI</w:t>
      </w:r>
      <w:r w:rsidRPr="004B56A9">
        <w:rPr>
          <w:rFonts w:ascii="Times New Roman" w:eastAsia="Times New Roman" w:hAnsi="Times New Roman" w:cs="Times New Roman"/>
          <w:sz w:val="24"/>
          <w:szCs w:val="24"/>
          <w:lang w:eastAsia="ru-RU"/>
        </w:rPr>
        <w:t xml:space="preserve"> фестиваль православной культуры и традиций малых городов и сёл Руси «София 2020»;</w:t>
      </w:r>
    </w:p>
    <w:p w:rsidR="00EA4D91" w:rsidRPr="004B56A9" w:rsidRDefault="00EA4D91" w:rsidP="004B56A9">
      <w:pPr>
        <w:numPr>
          <w:ilvl w:val="0"/>
          <w:numId w:val="5"/>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val="en-US" w:eastAsia="ru-RU"/>
        </w:rPr>
        <w:t>IV</w:t>
      </w:r>
      <w:r w:rsidRPr="004B56A9">
        <w:rPr>
          <w:rFonts w:ascii="Times New Roman" w:eastAsia="Times New Roman" w:hAnsi="Times New Roman" w:cs="Times New Roman"/>
          <w:sz w:val="24"/>
          <w:szCs w:val="24"/>
          <w:lang w:eastAsia="ru-RU"/>
        </w:rPr>
        <w:t xml:space="preserve"> открытый межрегиональный фестиваль-конкурс детско-юношеского и мол</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дежного исполнительского искусства «Липецкий казачок»;</w:t>
      </w:r>
    </w:p>
    <w:p w:rsidR="00EA4D91" w:rsidRPr="004B56A9" w:rsidRDefault="00B57C3F" w:rsidP="004B56A9">
      <w:pPr>
        <w:numPr>
          <w:ilvl w:val="0"/>
          <w:numId w:val="5"/>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val="en-US" w:eastAsia="ru-RU"/>
        </w:rPr>
        <w:t>I</w:t>
      </w:r>
      <w:r w:rsidRPr="004B56A9">
        <w:rPr>
          <w:rFonts w:ascii="Times New Roman" w:eastAsia="Times New Roman" w:hAnsi="Times New Roman" w:cs="Times New Roman"/>
          <w:sz w:val="24"/>
          <w:szCs w:val="24"/>
          <w:lang w:eastAsia="ru-RU"/>
        </w:rPr>
        <w:t xml:space="preserve"> </w:t>
      </w:r>
      <w:r w:rsidR="00EA4D91" w:rsidRPr="004B56A9">
        <w:rPr>
          <w:rFonts w:ascii="Times New Roman" w:eastAsia="Times New Roman" w:hAnsi="Times New Roman" w:cs="Times New Roman"/>
          <w:sz w:val="24"/>
          <w:szCs w:val="24"/>
          <w:lang w:eastAsia="ru-RU"/>
        </w:rPr>
        <w:t>Городской фестиваль-конкурс русского романса «Ах, этот романс»</w:t>
      </w:r>
      <w:r w:rsidRPr="004B56A9">
        <w:rPr>
          <w:rFonts w:ascii="Times New Roman" w:eastAsia="Times New Roman" w:hAnsi="Times New Roman" w:cs="Times New Roman"/>
          <w:sz w:val="24"/>
          <w:szCs w:val="24"/>
          <w:lang w:eastAsia="ru-RU"/>
        </w:rPr>
        <w:t xml:space="preserve"> (г.Новосибирск);</w:t>
      </w:r>
    </w:p>
    <w:p w:rsidR="00EA4D91" w:rsidRPr="004B56A9" w:rsidRDefault="00EA4D91" w:rsidP="004B56A9">
      <w:pPr>
        <w:numPr>
          <w:ilvl w:val="0"/>
          <w:numId w:val="5"/>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Российско-белорусский фестиваль народного творчества «Две Руси – две сес</w:t>
      </w:r>
      <w:r w:rsidRPr="004B56A9">
        <w:rPr>
          <w:rFonts w:ascii="Times New Roman" w:eastAsia="Times New Roman" w:hAnsi="Times New Roman" w:cs="Times New Roman"/>
          <w:sz w:val="24"/>
          <w:szCs w:val="24"/>
          <w:lang w:eastAsia="ru-RU"/>
        </w:rPr>
        <w:t>т</w:t>
      </w:r>
      <w:r w:rsidRPr="004B56A9">
        <w:rPr>
          <w:rFonts w:ascii="Times New Roman" w:eastAsia="Times New Roman" w:hAnsi="Times New Roman" w:cs="Times New Roman"/>
          <w:sz w:val="24"/>
          <w:szCs w:val="24"/>
          <w:lang w:eastAsia="ru-RU"/>
        </w:rPr>
        <w:t>ры»</w:t>
      </w:r>
      <w:r w:rsidR="00B57C3F" w:rsidRPr="004B56A9">
        <w:rPr>
          <w:rFonts w:ascii="Times New Roman" w:eastAsia="Times New Roman" w:hAnsi="Times New Roman" w:cs="Times New Roman"/>
          <w:sz w:val="24"/>
          <w:szCs w:val="24"/>
          <w:lang w:eastAsia="ru-RU"/>
        </w:rPr>
        <w:t>;</w:t>
      </w:r>
    </w:p>
    <w:p w:rsidR="00B57C3F" w:rsidRPr="004B56A9" w:rsidRDefault="00B57C3F" w:rsidP="004B56A9">
      <w:pPr>
        <w:numPr>
          <w:ilvl w:val="0"/>
          <w:numId w:val="5"/>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Межрегиональный фестиваль творчества «Праздник мастеров» (г</w:t>
      </w:r>
      <w:proofErr w:type="gramStart"/>
      <w:r w:rsidRPr="004B56A9">
        <w:rPr>
          <w:rFonts w:ascii="Times New Roman" w:eastAsia="Times New Roman" w:hAnsi="Times New Roman" w:cs="Times New Roman"/>
          <w:sz w:val="24"/>
          <w:szCs w:val="24"/>
          <w:lang w:eastAsia="ru-RU"/>
        </w:rPr>
        <w:t>.Р</w:t>
      </w:r>
      <w:proofErr w:type="gramEnd"/>
      <w:r w:rsidRPr="004B56A9">
        <w:rPr>
          <w:rFonts w:ascii="Times New Roman" w:eastAsia="Times New Roman" w:hAnsi="Times New Roman" w:cs="Times New Roman"/>
          <w:sz w:val="24"/>
          <w:szCs w:val="24"/>
          <w:lang w:eastAsia="ru-RU"/>
        </w:rPr>
        <w:t>оссошь);</w:t>
      </w:r>
    </w:p>
    <w:p w:rsidR="00E5400F" w:rsidRPr="004B56A9" w:rsidRDefault="00E5400F" w:rsidP="004B56A9">
      <w:pPr>
        <w:numPr>
          <w:ilvl w:val="0"/>
          <w:numId w:val="5"/>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Областной фестиваль-конкурс «Русский костюм в наследии земли Смоленской»;</w:t>
      </w:r>
    </w:p>
    <w:p w:rsidR="00B57C3F" w:rsidRPr="004B56A9" w:rsidRDefault="00B57C3F" w:rsidP="004B56A9">
      <w:pPr>
        <w:numPr>
          <w:ilvl w:val="0"/>
          <w:numId w:val="5"/>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val="en-US" w:eastAsia="ru-RU"/>
        </w:rPr>
        <w:t>IV</w:t>
      </w:r>
      <w:r w:rsidRPr="004B56A9">
        <w:rPr>
          <w:rFonts w:ascii="Times New Roman" w:eastAsia="Times New Roman" w:hAnsi="Times New Roman" w:cs="Times New Roman"/>
          <w:sz w:val="24"/>
          <w:szCs w:val="24"/>
          <w:lang w:eastAsia="ru-RU"/>
        </w:rPr>
        <w:t xml:space="preserve"> Всероссийский конкурс работ изобразительного и декоративно-прикладного искусства “Осенняя Россия»</w:t>
      </w:r>
      <w:r w:rsidR="00163C40" w:rsidRPr="004B56A9">
        <w:rPr>
          <w:rFonts w:ascii="Times New Roman" w:eastAsia="Times New Roman" w:hAnsi="Times New Roman" w:cs="Times New Roman"/>
          <w:sz w:val="24"/>
          <w:szCs w:val="24"/>
          <w:lang w:eastAsia="ru-RU"/>
        </w:rPr>
        <w:t>;</w:t>
      </w:r>
    </w:p>
    <w:p w:rsidR="00163C40" w:rsidRPr="004B56A9" w:rsidRDefault="00163C40" w:rsidP="004B56A9">
      <w:pPr>
        <w:numPr>
          <w:ilvl w:val="0"/>
          <w:numId w:val="5"/>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Международный туристский онлайн фестиваль «Соловьева переправа».</w:t>
      </w:r>
    </w:p>
    <w:p w:rsidR="00FF482B" w:rsidRPr="004B56A9" w:rsidRDefault="00FF482B" w:rsidP="004B56A9">
      <w:pPr>
        <w:autoSpaceDE w:val="0"/>
        <w:autoSpaceDN w:val="0"/>
        <w:adjustRightInd w:val="0"/>
        <w:spacing w:after="0"/>
        <w:ind w:firstLine="709"/>
        <w:contextualSpacing/>
        <w:jc w:val="both"/>
        <w:rPr>
          <w:rFonts w:ascii="Times New Roman" w:eastAsia="Times New Roman" w:hAnsi="Times New Roman" w:cs="Times New Roman"/>
          <w:b/>
          <w:bCs/>
          <w:caps/>
          <w:sz w:val="24"/>
          <w:szCs w:val="24"/>
          <w:lang w:eastAsia="ru-RU"/>
        </w:rPr>
      </w:pPr>
    </w:p>
    <w:p w:rsidR="004C5392" w:rsidRPr="004B56A9" w:rsidRDefault="004C5392" w:rsidP="004B56A9">
      <w:pPr>
        <w:pStyle w:val="af0"/>
        <w:widowControl/>
        <w:numPr>
          <w:ilvl w:val="0"/>
          <w:numId w:val="19"/>
        </w:numPr>
        <w:spacing w:line="276" w:lineRule="auto"/>
        <w:contextualSpacing/>
        <w:jc w:val="center"/>
        <w:rPr>
          <w:b/>
          <w:bCs/>
          <w:caps/>
          <w:color w:val="FF0000"/>
          <w:sz w:val="24"/>
          <w:szCs w:val="24"/>
        </w:rPr>
      </w:pPr>
      <w:r w:rsidRPr="004B56A9">
        <w:rPr>
          <w:b/>
          <w:bCs/>
          <w:caps/>
          <w:color w:val="FF0000"/>
          <w:sz w:val="24"/>
          <w:szCs w:val="24"/>
        </w:rPr>
        <w:t>Состояние и перспективы развития клубной сети</w:t>
      </w:r>
    </w:p>
    <w:p w:rsidR="004C5392" w:rsidRPr="004B56A9" w:rsidRDefault="004C5392"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b/>
          <w:i/>
          <w:sz w:val="24"/>
          <w:szCs w:val="24"/>
          <w:lang w:eastAsia="ru-RU"/>
        </w:rPr>
        <w:t>Муниципальное бюджетное учреждение культуры «</w:t>
      </w:r>
      <w:proofErr w:type="spellStart"/>
      <w:r w:rsidRPr="004B56A9">
        <w:rPr>
          <w:rFonts w:ascii="Times New Roman" w:eastAsia="Times New Roman" w:hAnsi="Times New Roman" w:cs="Times New Roman"/>
          <w:b/>
          <w:i/>
          <w:sz w:val="24"/>
          <w:szCs w:val="24"/>
          <w:lang w:eastAsia="ru-RU"/>
        </w:rPr>
        <w:t>Руднянская</w:t>
      </w:r>
      <w:proofErr w:type="spellEnd"/>
      <w:r w:rsidRPr="004B56A9">
        <w:rPr>
          <w:rFonts w:ascii="Times New Roman" w:eastAsia="Times New Roman" w:hAnsi="Times New Roman" w:cs="Times New Roman"/>
          <w:b/>
          <w:i/>
          <w:sz w:val="24"/>
          <w:szCs w:val="24"/>
          <w:lang w:eastAsia="ru-RU"/>
        </w:rPr>
        <w:t xml:space="preserve"> районная це</w:t>
      </w:r>
      <w:r w:rsidRPr="004B56A9">
        <w:rPr>
          <w:rFonts w:ascii="Times New Roman" w:eastAsia="Times New Roman" w:hAnsi="Times New Roman" w:cs="Times New Roman"/>
          <w:b/>
          <w:i/>
          <w:sz w:val="24"/>
          <w:szCs w:val="24"/>
          <w:lang w:eastAsia="ru-RU"/>
        </w:rPr>
        <w:t>н</w:t>
      </w:r>
      <w:r w:rsidRPr="004B56A9">
        <w:rPr>
          <w:rFonts w:ascii="Times New Roman" w:eastAsia="Times New Roman" w:hAnsi="Times New Roman" w:cs="Times New Roman"/>
          <w:b/>
          <w:i/>
          <w:sz w:val="24"/>
          <w:szCs w:val="24"/>
          <w:lang w:eastAsia="ru-RU"/>
        </w:rPr>
        <w:t>трализованная клубная система»</w:t>
      </w:r>
      <w:r w:rsidRPr="004B56A9">
        <w:rPr>
          <w:rFonts w:ascii="Times New Roman" w:eastAsia="Times New Roman" w:hAnsi="Times New Roman" w:cs="Times New Roman"/>
          <w:sz w:val="24"/>
          <w:szCs w:val="24"/>
          <w:lang w:eastAsia="ru-RU"/>
        </w:rPr>
        <w:t xml:space="preserve"> (МБУК «</w:t>
      </w:r>
      <w:proofErr w:type="spellStart"/>
      <w:r w:rsidRPr="004B56A9">
        <w:rPr>
          <w:rFonts w:ascii="Times New Roman" w:eastAsia="Times New Roman" w:hAnsi="Times New Roman" w:cs="Times New Roman"/>
          <w:sz w:val="24"/>
          <w:szCs w:val="24"/>
          <w:lang w:eastAsia="ru-RU"/>
        </w:rPr>
        <w:t>Руднянская</w:t>
      </w:r>
      <w:proofErr w:type="spellEnd"/>
      <w:r w:rsidRPr="004B56A9">
        <w:rPr>
          <w:rFonts w:ascii="Times New Roman" w:eastAsia="Times New Roman" w:hAnsi="Times New Roman" w:cs="Times New Roman"/>
          <w:sz w:val="24"/>
          <w:szCs w:val="24"/>
          <w:lang w:eastAsia="ru-RU"/>
        </w:rPr>
        <w:t xml:space="preserve"> РЦКС») создано в 2007 году, с 1 </w:t>
      </w:r>
      <w:r w:rsidRPr="004B56A9">
        <w:rPr>
          <w:rFonts w:ascii="Times New Roman" w:eastAsia="Times New Roman" w:hAnsi="Times New Roman" w:cs="Times New Roman"/>
          <w:sz w:val="24"/>
          <w:szCs w:val="24"/>
          <w:lang w:eastAsia="ru-RU"/>
        </w:rPr>
        <w:lastRenderedPageBreak/>
        <w:t>января 2012 года является бюджетным учреждением. Состоит из 22 структурных подра</w:t>
      </w:r>
      <w:r w:rsidRPr="004B56A9">
        <w:rPr>
          <w:rFonts w:ascii="Times New Roman" w:eastAsia="Times New Roman" w:hAnsi="Times New Roman" w:cs="Times New Roman"/>
          <w:sz w:val="24"/>
          <w:szCs w:val="24"/>
          <w:lang w:eastAsia="ru-RU"/>
        </w:rPr>
        <w:t>з</w:t>
      </w:r>
      <w:r w:rsidRPr="004B56A9">
        <w:rPr>
          <w:rFonts w:ascii="Times New Roman" w:eastAsia="Times New Roman" w:hAnsi="Times New Roman" w:cs="Times New Roman"/>
          <w:sz w:val="24"/>
          <w:szCs w:val="24"/>
          <w:lang w:eastAsia="ru-RU"/>
        </w:rPr>
        <w:t>делений: 3 культурно-досуговых учреждения в городской местности и 19 – в сельской. Директор МБУК «</w:t>
      </w:r>
      <w:proofErr w:type="spellStart"/>
      <w:r w:rsidRPr="004B56A9">
        <w:rPr>
          <w:rFonts w:ascii="Times New Roman" w:eastAsia="Times New Roman" w:hAnsi="Times New Roman" w:cs="Times New Roman"/>
          <w:sz w:val="24"/>
          <w:szCs w:val="24"/>
          <w:lang w:eastAsia="ru-RU"/>
        </w:rPr>
        <w:t>Руднянская</w:t>
      </w:r>
      <w:proofErr w:type="spellEnd"/>
      <w:r w:rsidRPr="004B56A9">
        <w:rPr>
          <w:rFonts w:ascii="Times New Roman" w:eastAsia="Times New Roman" w:hAnsi="Times New Roman" w:cs="Times New Roman"/>
          <w:sz w:val="24"/>
          <w:szCs w:val="24"/>
          <w:lang w:eastAsia="ru-RU"/>
        </w:rPr>
        <w:t xml:space="preserve"> РЦКС» – Людмила Владимировна </w:t>
      </w:r>
      <w:proofErr w:type="spellStart"/>
      <w:r w:rsidRPr="004B56A9">
        <w:rPr>
          <w:rFonts w:ascii="Times New Roman" w:eastAsia="Times New Roman" w:hAnsi="Times New Roman" w:cs="Times New Roman"/>
          <w:sz w:val="24"/>
          <w:szCs w:val="24"/>
          <w:lang w:eastAsia="ru-RU"/>
        </w:rPr>
        <w:t>Антофий</w:t>
      </w:r>
      <w:proofErr w:type="spellEnd"/>
      <w:r w:rsidRPr="004B56A9">
        <w:rPr>
          <w:rFonts w:ascii="Times New Roman" w:eastAsia="Times New Roman" w:hAnsi="Times New Roman" w:cs="Times New Roman"/>
          <w:sz w:val="24"/>
          <w:szCs w:val="24"/>
          <w:lang w:eastAsia="ru-RU"/>
        </w:rPr>
        <w:t xml:space="preserve"> (контактный телефон: 8(48141)52048).</w:t>
      </w:r>
    </w:p>
    <w:p w:rsidR="0069215D" w:rsidRPr="00773EAC" w:rsidRDefault="0069215D" w:rsidP="004B56A9">
      <w:pPr>
        <w:autoSpaceDE w:val="0"/>
        <w:autoSpaceDN w:val="0"/>
        <w:adjustRightInd w:val="0"/>
        <w:spacing w:after="0"/>
        <w:ind w:firstLine="709"/>
        <w:contextualSpacing/>
        <w:jc w:val="both"/>
        <w:rPr>
          <w:rFonts w:ascii="Times New Roman" w:eastAsia="Times New Roman" w:hAnsi="Times New Roman" w:cs="Times New Roman"/>
          <w:b/>
          <w:bCs/>
          <w:color w:val="002060"/>
          <w:sz w:val="24"/>
          <w:szCs w:val="24"/>
          <w:u w:val="single"/>
          <w:lang w:eastAsia="ru-RU"/>
        </w:rPr>
      </w:pPr>
      <w:r w:rsidRPr="00773EAC">
        <w:rPr>
          <w:rFonts w:ascii="Times New Roman" w:eastAsia="Times New Roman" w:hAnsi="Times New Roman" w:cs="Times New Roman"/>
          <w:b/>
          <w:bCs/>
          <w:color w:val="002060"/>
          <w:sz w:val="24"/>
          <w:szCs w:val="24"/>
          <w:u w:val="single"/>
          <w:lang w:eastAsia="ru-RU"/>
        </w:rPr>
        <w:t xml:space="preserve">2.1. </w:t>
      </w:r>
      <w:r w:rsidR="00FF482B" w:rsidRPr="00773EAC">
        <w:rPr>
          <w:rFonts w:ascii="Times New Roman" w:eastAsia="Times New Roman" w:hAnsi="Times New Roman" w:cs="Times New Roman"/>
          <w:b/>
          <w:bCs/>
          <w:color w:val="002060"/>
          <w:sz w:val="24"/>
          <w:szCs w:val="24"/>
          <w:u w:val="single"/>
          <w:lang w:eastAsia="ru-RU"/>
        </w:rPr>
        <w:t>С</w:t>
      </w:r>
      <w:r w:rsidRPr="00773EAC">
        <w:rPr>
          <w:rFonts w:ascii="Times New Roman" w:eastAsia="Times New Roman" w:hAnsi="Times New Roman" w:cs="Times New Roman"/>
          <w:b/>
          <w:bCs/>
          <w:color w:val="002060"/>
          <w:sz w:val="24"/>
          <w:szCs w:val="24"/>
          <w:u w:val="single"/>
          <w:lang w:eastAsia="ru-RU"/>
        </w:rPr>
        <w:t>ет</w:t>
      </w:r>
      <w:r w:rsidR="00FF482B" w:rsidRPr="00773EAC">
        <w:rPr>
          <w:rFonts w:ascii="Times New Roman" w:eastAsia="Times New Roman" w:hAnsi="Times New Roman" w:cs="Times New Roman"/>
          <w:b/>
          <w:bCs/>
          <w:color w:val="002060"/>
          <w:sz w:val="24"/>
          <w:szCs w:val="24"/>
          <w:u w:val="single"/>
          <w:lang w:eastAsia="ru-RU"/>
        </w:rPr>
        <w:t>ь</w:t>
      </w:r>
      <w:r w:rsidRPr="00773EAC">
        <w:rPr>
          <w:rFonts w:ascii="Times New Roman" w:eastAsia="Times New Roman" w:hAnsi="Times New Roman" w:cs="Times New Roman"/>
          <w:b/>
          <w:bCs/>
          <w:color w:val="002060"/>
          <w:sz w:val="24"/>
          <w:szCs w:val="24"/>
          <w:u w:val="single"/>
          <w:lang w:eastAsia="ru-RU"/>
        </w:rPr>
        <w:t xml:space="preserve"> учреждений культурно-досугового типа района </w:t>
      </w:r>
      <w:r w:rsidR="00E72FF2" w:rsidRPr="00773EAC">
        <w:rPr>
          <w:rFonts w:ascii="Times New Roman" w:eastAsia="Times New Roman" w:hAnsi="Times New Roman" w:cs="Times New Roman"/>
          <w:b/>
          <w:bCs/>
          <w:color w:val="002060"/>
          <w:sz w:val="24"/>
          <w:szCs w:val="24"/>
          <w:u w:val="single"/>
          <w:lang w:eastAsia="ru-RU"/>
        </w:rPr>
        <w:t>по сравнению с пр</w:t>
      </w:r>
      <w:r w:rsidR="00E72FF2" w:rsidRPr="00773EAC">
        <w:rPr>
          <w:rFonts w:ascii="Times New Roman" w:eastAsia="Times New Roman" w:hAnsi="Times New Roman" w:cs="Times New Roman"/>
          <w:b/>
          <w:bCs/>
          <w:color w:val="002060"/>
          <w:sz w:val="24"/>
          <w:szCs w:val="24"/>
          <w:u w:val="single"/>
          <w:lang w:eastAsia="ru-RU"/>
        </w:rPr>
        <w:t>о</w:t>
      </w:r>
      <w:r w:rsidR="00E72FF2" w:rsidRPr="00773EAC">
        <w:rPr>
          <w:rFonts w:ascii="Times New Roman" w:eastAsia="Times New Roman" w:hAnsi="Times New Roman" w:cs="Times New Roman"/>
          <w:b/>
          <w:bCs/>
          <w:color w:val="002060"/>
          <w:sz w:val="24"/>
          <w:szCs w:val="24"/>
          <w:u w:val="single"/>
          <w:lang w:eastAsia="ru-RU"/>
        </w:rPr>
        <w:t>шлым годом не изменилась</w:t>
      </w:r>
    </w:p>
    <w:p w:rsidR="0069215D" w:rsidRPr="004B56A9" w:rsidRDefault="0069215D" w:rsidP="004B56A9">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bCs/>
          <w:sz w:val="24"/>
          <w:szCs w:val="24"/>
          <w:lang w:eastAsia="ru-RU"/>
        </w:rPr>
        <w:t>- общее число</w:t>
      </w:r>
      <w:r w:rsidRPr="004B56A9">
        <w:rPr>
          <w:rFonts w:ascii="Times New Roman" w:eastAsia="Times New Roman" w:hAnsi="Times New Roman" w:cs="Times New Roman"/>
          <w:sz w:val="24"/>
          <w:szCs w:val="24"/>
          <w:lang w:eastAsia="ru-RU"/>
        </w:rPr>
        <w:t xml:space="preserve"> культурно-досуговых учреждений района </w:t>
      </w:r>
      <w:r w:rsidRPr="004B56A9">
        <w:rPr>
          <w:rFonts w:ascii="Times New Roman" w:eastAsia="Times New Roman" w:hAnsi="Times New Roman" w:cs="Times New Roman"/>
          <w:b/>
          <w:sz w:val="24"/>
          <w:szCs w:val="24"/>
          <w:u w:val="single"/>
          <w:lang w:eastAsia="ru-RU"/>
        </w:rPr>
        <w:t>22</w:t>
      </w:r>
      <w:r w:rsidRPr="004B56A9">
        <w:rPr>
          <w:rFonts w:ascii="Times New Roman" w:eastAsia="Times New Roman" w:hAnsi="Times New Roman" w:cs="Times New Roman"/>
          <w:sz w:val="24"/>
          <w:szCs w:val="24"/>
          <w:lang w:eastAsia="ru-RU"/>
        </w:rPr>
        <w:t>;</w:t>
      </w:r>
    </w:p>
    <w:p w:rsidR="0069215D" w:rsidRPr="004B56A9" w:rsidRDefault="0069215D" w:rsidP="004B56A9">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 число культурно-досуговых учреждений в сельской местности </w:t>
      </w:r>
      <w:r w:rsidRPr="004B56A9">
        <w:rPr>
          <w:rFonts w:ascii="Times New Roman" w:eastAsia="Times New Roman" w:hAnsi="Times New Roman" w:cs="Times New Roman"/>
          <w:b/>
          <w:sz w:val="24"/>
          <w:szCs w:val="24"/>
          <w:u w:val="single"/>
          <w:lang w:eastAsia="ru-RU"/>
        </w:rPr>
        <w:t>19</w:t>
      </w:r>
      <w:r w:rsidRPr="004B56A9">
        <w:rPr>
          <w:rFonts w:ascii="Times New Roman" w:eastAsia="Times New Roman" w:hAnsi="Times New Roman" w:cs="Times New Roman"/>
          <w:sz w:val="24"/>
          <w:szCs w:val="24"/>
          <w:lang w:eastAsia="ru-RU"/>
        </w:rPr>
        <w:t>;</w:t>
      </w:r>
    </w:p>
    <w:p w:rsidR="0069215D" w:rsidRPr="004B56A9" w:rsidRDefault="0069215D" w:rsidP="004B56A9">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 число передвижных учреждений </w:t>
      </w:r>
      <w:r w:rsidRPr="004B56A9">
        <w:rPr>
          <w:rFonts w:ascii="Times New Roman" w:eastAsia="Times New Roman" w:hAnsi="Times New Roman" w:cs="Times New Roman"/>
          <w:b/>
          <w:sz w:val="24"/>
          <w:szCs w:val="24"/>
          <w:lang w:eastAsia="ru-RU"/>
        </w:rPr>
        <w:t>0</w:t>
      </w:r>
      <w:r w:rsidRPr="004B56A9">
        <w:rPr>
          <w:rFonts w:ascii="Times New Roman" w:eastAsia="Times New Roman" w:hAnsi="Times New Roman" w:cs="Times New Roman"/>
          <w:sz w:val="24"/>
          <w:szCs w:val="24"/>
          <w:lang w:eastAsia="ru-RU"/>
        </w:rPr>
        <w:t>;</w:t>
      </w:r>
    </w:p>
    <w:p w:rsidR="0069215D" w:rsidRPr="004B56A9" w:rsidRDefault="0069215D" w:rsidP="004B56A9">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 число клубов-библиотек </w:t>
      </w:r>
      <w:r w:rsidRPr="004B56A9">
        <w:rPr>
          <w:rFonts w:ascii="Times New Roman" w:eastAsia="Times New Roman" w:hAnsi="Times New Roman" w:cs="Times New Roman"/>
          <w:b/>
          <w:sz w:val="24"/>
          <w:szCs w:val="24"/>
          <w:lang w:eastAsia="ru-RU"/>
        </w:rPr>
        <w:t>0</w:t>
      </w:r>
      <w:r w:rsidRPr="004B56A9">
        <w:rPr>
          <w:rFonts w:ascii="Times New Roman" w:eastAsia="Times New Roman" w:hAnsi="Times New Roman" w:cs="Times New Roman"/>
          <w:sz w:val="24"/>
          <w:szCs w:val="24"/>
          <w:lang w:eastAsia="ru-RU"/>
        </w:rPr>
        <w:t>;</w:t>
      </w:r>
    </w:p>
    <w:p w:rsidR="0069215D" w:rsidRPr="004B56A9" w:rsidRDefault="0069215D" w:rsidP="004B56A9">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 число кинозалов </w:t>
      </w:r>
      <w:r w:rsidRPr="004B56A9">
        <w:rPr>
          <w:rFonts w:ascii="Times New Roman" w:eastAsia="Times New Roman" w:hAnsi="Times New Roman" w:cs="Times New Roman"/>
          <w:b/>
          <w:sz w:val="24"/>
          <w:szCs w:val="24"/>
          <w:lang w:eastAsia="ru-RU"/>
        </w:rPr>
        <w:t>0</w:t>
      </w:r>
      <w:r w:rsidRPr="004B56A9">
        <w:rPr>
          <w:rFonts w:ascii="Times New Roman" w:eastAsia="Times New Roman" w:hAnsi="Times New Roman" w:cs="Times New Roman"/>
          <w:sz w:val="24"/>
          <w:szCs w:val="24"/>
          <w:lang w:eastAsia="ru-RU"/>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1176"/>
        <w:gridCol w:w="1010"/>
        <w:gridCol w:w="927"/>
        <w:gridCol w:w="2005"/>
        <w:gridCol w:w="1838"/>
        <w:gridCol w:w="1259"/>
      </w:tblGrid>
      <w:tr w:rsidR="00E72FF2" w:rsidRPr="004B56A9" w:rsidTr="00E72FF2">
        <w:tc>
          <w:tcPr>
            <w:tcW w:w="9639" w:type="dxa"/>
            <w:gridSpan w:val="7"/>
            <w:tcBorders>
              <w:top w:val="nil"/>
              <w:left w:val="nil"/>
              <w:right w:val="nil"/>
            </w:tcBorders>
            <w:vAlign w:val="center"/>
          </w:tcPr>
          <w:p w:rsidR="00B43156" w:rsidRPr="004B56A9" w:rsidRDefault="00B43156" w:rsidP="004B56A9">
            <w:pPr>
              <w:spacing w:after="0"/>
              <w:contextualSpacing/>
              <w:jc w:val="center"/>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Характеристика сети культурно-досуговых учреждений</w:t>
            </w:r>
          </w:p>
          <w:p w:rsidR="00E72FF2" w:rsidRPr="004B56A9" w:rsidRDefault="00B43156" w:rsidP="004B56A9">
            <w:pPr>
              <w:spacing w:after="0"/>
              <w:contextualSpacing/>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муниципального бюджетного учреждения культуры</w:t>
            </w:r>
          </w:p>
          <w:p w:rsidR="00B43156" w:rsidRPr="004B56A9" w:rsidRDefault="00B43156" w:rsidP="004B56A9">
            <w:pPr>
              <w:spacing w:after="0"/>
              <w:contextualSpacing/>
              <w:jc w:val="center"/>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sz w:val="24"/>
                <w:szCs w:val="24"/>
                <w:lang w:eastAsia="ru-RU"/>
              </w:rPr>
              <w:t>«</w:t>
            </w:r>
            <w:proofErr w:type="spellStart"/>
            <w:r w:rsidRPr="004B56A9">
              <w:rPr>
                <w:rFonts w:ascii="Times New Roman" w:eastAsia="Times New Roman" w:hAnsi="Times New Roman" w:cs="Times New Roman"/>
                <w:sz w:val="24"/>
                <w:szCs w:val="24"/>
                <w:lang w:eastAsia="ru-RU"/>
              </w:rPr>
              <w:t>Руднянская</w:t>
            </w:r>
            <w:proofErr w:type="spellEnd"/>
            <w:r w:rsidRPr="004B56A9">
              <w:rPr>
                <w:rFonts w:ascii="Times New Roman" w:eastAsia="Times New Roman" w:hAnsi="Times New Roman" w:cs="Times New Roman"/>
                <w:sz w:val="24"/>
                <w:szCs w:val="24"/>
                <w:lang w:eastAsia="ru-RU"/>
              </w:rPr>
              <w:t xml:space="preserve"> районная централизованная клубная система»</w:t>
            </w:r>
          </w:p>
        </w:tc>
      </w:tr>
      <w:tr w:rsidR="00E72FF2" w:rsidRPr="004B56A9" w:rsidTr="00E72FF2">
        <w:tc>
          <w:tcPr>
            <w:tcW w:w="1424"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Наимен</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вание п</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селения</w:t>
            </w:r>
          </w:p>
        </w:tc>
        <w:tc>
          <w:tcPr>
            <w:tcW w:w="1176"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Наим</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нование населе</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ного пункта</w:t>
            </w:r>
          </w:p>
        </w:tc>
        <w:tc>
          <w:tcPr>
            <w:tcW w:w="1010"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Чи</w:t>
            </w:r>
            <w:r w:rsidRPr="004B56A9">
              <w:rPr>
                <w:rFonts w:ascii="Times New Roman" w:eastAsia="Times New Roman" w:hAnsi="Times New Roman" w:cs="Times New Roman"/>
                <w:sz w:val="24"/>
                <w:szCs w:val="24"/>
                <w:lang w:eastAsia="ru-RU"/>
              </w:rPr>
              <w:t>с</w:t>
            </w:r>
            <w:r w:rsidRPr="004B56A9">
              <w:rPr>
                <w:rFonts w:ascii="Times New Roman" w:eastAsia="Times New Roman" w:hAnsi="Times New Roman" w:cs="Times New Roman"/>
                <w:sz w:val="24"/>
                <w:szCs w:val="24"/>
                <w:lang w:eastAsia="ru-RU"/>
              </w:rPr>
              <w:t>ле</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ность жит</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лей нас</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ленн</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го пункта</w:t>
            </w:r>
          </w:p>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(тыс. чел</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век)</w:t>
            </w:r>
          </w:p>
        </w:tc>
        <w:tc>
          <w:tcPr>
            <w:tcW w:w="927"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Кол</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чество учр</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жд</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ний</w:t>
            </w:r>
          </w:p>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(ед</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ница)</w:t>
            </w:r>
          </w:p>
        </w:tc>
        <w:tc>
          <w:tcPr>
            <w:tcW w:w="2005"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Наименование учреждения</w:t>
            </w:r>
          </w:p>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(по уставу)</w:t>
            </w:r>
          </w:p>
        </w:tc>
        <w:tc>
          <w:tcPr>
            <w:tcW w:w="1838"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Почтовый а</w:t>
            </w:r>
            <w:r w:rsidRPr="004B56A9">
              <w:rPr>
                <w:rFonts w:ascii="Times New Roman" w:eastAsia="Times New Roman" w:hAnsi="Times New Roman" w:cs="Times New Roman"/>
                <w:sz w:val="24"/>
                <w:szCs w:val="24"/>
                <w:lang w:eastAsia="ru-RU"/>
              </w:rPr>
              <w:t>д</w:t>
            </w:r>
            <w:r w:rsidRPr="004B56A9">
              <w:rPr>
                <w:rFonts w:ascii="Times New Roman" w:eastAsia="Times New Roman" w:hAnsi="Times New Roman" w:cs="Times New Roman"/>
                <w:sz w:val="24"/>
                <w:szCs w:val="24"/>
                <w:lang w:eastAsia="ru-RU"/>
              </w:rPr>
              <w:t>рес учрежд</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ния, телефон</w:t>
            </w:r>
          </w:p>
        </w:tc>
        <w:tc>
          <w:tcPr>
            <w:tcW w:w="1259"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ФИО д</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ректора учрежд</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ния</w:t>
            </w:r>
          </w:p>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(полн</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стью)</w:t>
            </w:r>
          </w:p>
        </w:tc>
      </w:tr>
      <w:tr w:rsidR="00E72FF2" w:rsidRPr="004B56A9" w:rsidTr="00E72FF2">
        <w:tc>
          <w:tcPr>
            <w:tcW w:w="1424"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1176"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w:t>
            </w:r>
          </w:p>
        </w:tc>
        <w:tc>
          <w:tcPr>
            <w:tcW w:w="1010"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3</w:t>
            </w:r>
          </w:p>
        </w:tc>
        <w:tc>
          <w:tcPr>
            <w:tcW w:w="927"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4</w:t>
            </w:r>
          </w:p>
        </w:tc>
        <w:tc>
          <w:tcPr>
            <w:tcW w:w="2005"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5</w:t>
            </w:r>
          </w:p>
        </w:tc>
        <w:tc>
          <w:tcPr>
            <w:tcW w:w="1838"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6</w:t>
            </w:r>
          </w:p>
        </w:tc>
        <w:tc>
          <w:tcPr>
            <w:tcW w:w="1259"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7</w:t>
            </w:r>
          </w:p>
        </w:tc>
      </w:tr>
      <w:tr w:rsidR="00E72FF2" w:rsidRPr="004B56A9" w:rsidTr="00E72FF2">
        <w:trPr>
          <w:trHeight w:val="794"/>
        </w:trPr>
        <w:tc>
          <w:tcPr>
            <w:tcW w:w="1424"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Руднянское</w:t>
            </w:r>
            <w:proofErr w:type="spellEnd"/>
            <w:r w:rsidRPr="004B56A9">
              <w:rPr>
                <w:rFonts w:ascii="Times New Roman" w:eastAsia="Times New Roman" w:hAnsi="Times New Roman" w:cs="Times New Roman"/>
                <w:sz w:val="24"/>
                <w:szCs w:val="24"/>
                <w:lang w:eastAsia="ru-RU"/>
              </w:rPr>
              <w:t xml:space="preserve"> городское поселение</w:t>
            </w:r>
          </w:p>
        </w:tc>
        <w:tc>
          <w:tcPr>
            <w:tcW w:w="1176"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г. Рудня </w:t>
            </w:r>
          </w:p>
          <w:p w:rsidR="00B43156" w:rsidRPr="004B56A9" w:rsidRDefault="00B43156" w:rsidP="004B56A9">
            <w:pPr>
              <w:spacing w:after="0"/>
              <w:contextualSpacing/>
              <w:rPr>
                <w:rFonts w:ascii="Times New Roman" w:eastAsia="Times New Roman" w:hAnsi="Times New Roman" w:cs="Times New Roman"/>
                <w:sz w:val="24"/>
                <w:szCs w:val="24"/>
                <w:lang w:eastAsia="ru-RU"/>
              </w:rPr>
            </w:pPr>
          </w:p>
        </w:tc>
        <w:tc>
          <w:tcPr>
            <w:tcW w:w="1010"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9,484</w:t>
            </w:r>
          </w:p>
          <w:p w:rsidR="00B43156" w:rsidRPr="004B56A9" w:rsidRDefault="00B43156" w:rsidP="004B56A9">
            <w:pPr>
              <w:spacing w:after="0"/>
              <w:contextualSpacing/>
              <w:rPr>
                <w:rFonts w:ascii="Times New Roman" w:eastAsia="Times New Roman" w:hAnsi="Times New Roman" w:cs="Times New Roman"/>
                <w:sz w:val="24"/>
                <w:szCs w:val="24"/>
                <w:lang w:eastAsia="ru-RU"/>
              </w:rPr>
            </w:pPr>
          </w:p>
        </w:tc>
        <w:tc>
          <w:tcPr>
            <w:tcW w:w="927"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2005"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Руднянский</w:t>
            </w:r>
            <w:proofErr w:type="spellEnd"/>
            <w:r w:rsidRPr="004B56A9">
              <w:rPr>
                <w:rFonts w:ascii="Times New Roman" w:eastAsia="Times New Roman" w:hAnsi="Times New Roman" w:cs="Times New Roman"/>
                <w:sz w:val="24"/>
                <w:szCs w:val="24"/>
                <w:lang w:eastAsia="ru-RU"/>
              </w:rPr>
              <w:t xml:space="preserve"> г</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родской Дом культуры</w:t>
            </w:r>
          </w:p>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МБУК «</w:t>
            </w:r>
            <w:proofErr w:type="spellStart"/>
            <w:r w:rsidRPr="004B56A9">
              <w:rPr>
                <w:rFonts w:ascii="Times New Roman" w:eastAsia="Times New Roman" w:hAnsi="Times New Roman" w:cs="Times New Roman"/>
                <w:sz w:val="24"/>
                <w:szCs w:val="24"/>
                <w:lang w:eastAsia="ru-RU"/>
              </w:rPr>
              <w:t>Рудня</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ская</w:t>
            </w:r>
            <w:proofErr w:type="spellEnd"/>
            <w:r w:rsidRPr="004B56A9">
              <w:rPr>
                <w:rFonts w:ascii="Times New Roman" w:eastAsia="Times New Roman" w:hAnsi="Times New Roman" w:cs="Times New Roman"/>
                <w:sz w:val="24"/>
                <w:szCs w:val="24"/>
                <w:lang w:eastAsia="ru-RU"/>
              </w:rPr>
              <w:t xml:space="preserve"> РЦКС»</w:t>
            </w:r>
          </w:p>
        </w:tc>
        <w:tc>
          <w:tcPr>
            <w:tcW w:w="1838"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216790, См</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ленская о</w:t>
            </w:r>
            <w:r w:rsidRPr="004B56A9">
              <w:rPr>
                <w:rFonts w:ascii="Times New Roman" w:eastAsia="Times New Roman" w:hAnsi="Times New Roman" w:cs="Times New Roman"/>
                <w:sz w:val="24"/>
                <w:szCs w:val="24"/>
                <w:lang w:eastAsia="ru-RU"/>
              </w:rPr>
              <w:t>б</w:t>
            </w:r>
            <w:r w:rsidRPr="004B56A9">
              <w:rPr>
                <w:rFonts w:ascii="Times New Roman" w:eastAsia="Times New Roman" w:hAnsi="Times New Roman" w:cs="Times New Roman"/>
                <w:sz w:val="24"/>
                <w:szCs w:val="24"/>
                <w:lang w:eastAsia="ru-RU"/>
              </w:rPr>
              <w:t>ласть, г. Рудня, ул. Киреева, д.48</w:t>
            </w:r>
          </w:p>
        </w:tc>
        <w:tc>
          <w:tcPr>
            <w:tcW w:w="1259"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Климова Марина Владим</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ровна</w:t>
            </w:r>
          </w:p>
        </w:tc>
      </w:tr>
      <w:tr w:rsidR="00E72FF2" w:rsidRPr="004B56A9" w:rsidTr="00E72FF2">
        <w:trPr>
          <w:trHeight w:val="794"/>
        </w:trPr>
        <w:tc>
          <w:tcPr>
            <w:tcW w:w="1424" w:type="dxa"/>
            <w:vMerge w:val="restart"/>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Голынко</w:t>
            </w:r>
            <w:r w:rsidRPr="004B56A9">
              <w:rPr>
                <w:rFonts w:ascii="Times New Roman" w:eastAsia="Times New Roman" w:hAnsi="Times New Roman" w:cs="Times New Roman"/>
                <w:sz w:val="24"/>
                <w:szCs w:val="24"/>
                <w:lang w:eastAsia="ru-RU"/>
              </w:rPr>
              <w:t>в</w:t>
            </w:r>
            <w:r w:rsidRPr="004B56A9">
              <w:rPr>
                <w:rFonts w:ascii="Times New Roman" w:eastAsia="Times New Roman" w:hAnsi="Times New Roman" w:cs="Times New Roman"/>
                <w:sz w:val="24"/>
                <w:szCs w:val="24"/>
                <w:lang w:eastAsia="ru-RU"/>
              </w:rPr>
              <w:t>ское</w:t>
            </w:r>
            <w:proofErr w:type="spellEnd"/>
            <w:r w:rsidRPr="004B56A9">
              <w:rPr>
                <w:rFonts w:ascii="Times New Roman" w:eastAsia="Times New Roman" w:hAnsi="Times New Roman" w:cs="Times New Roman"/>
                <w:sz w:val="24"/>
                <w:szCs w:val="24"/>
                <w:lang w:eastAsia="ru-RU"/>
              </w:rPr>
              <w:t xml:space="preserve"> горо</w:t>
            </w:r>
            <w:r w:rsidRPr="004B56A9">
              <w:rPr>
                <w:rFonts w:ascii="Times New Roman" w:eastAsia="Times New Roman" w:hAnsi="Times New Roman" w:cs="Times New Roman"/>
                <w:sz w:val="24"/>
                <w:szCs w:val="24"/>
                <w:lang w:eastAsia="ru-RU"/>
              </w:rPr>
              <w:t>д</w:t>
            </w:r>
            <w:r w:rsidRPr="004B56A9">
              <w:rPr>
                <w:rFonts w:ascii="Times New Roman" w:eastAsia="Times New Roman" w:hAnsi="Times New Roman" w:cs="Times New Roman"/>
                <w:sz w:val="24"/>
                <w:szCs w:val="24"/>
                <w:lang w:eastAsia="ru-RU"/>
              </w:rPr>
              <w:t>ское пос</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 xml:space="preserve">ление </w:t>
            </w:r>
          </w:p>
        </w:tc>
        <w:tc>
          <w:tcPr>
            <w:tcW w:w="1176" w:type="dxa"/>
            <w:vMerge w:val="restart"/>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пгт</w:t>
            </w:r>
            <w:proofErr w:type="spellEnd"/>
            <w:r w:rsidRPr="004B56A9">
              <w:rPr>
                <w:rFonts w:ascii="Times New Roman" w:eastAsia="Times New Roman" w:hAnsi="Times New Roman" w:cs="Times New Roman"/>
                <w:sz w:val="24"/>
                <w:szCs w:val="24"/>
                <w:lang w:eastAsia="ru-RU"/>
              </w:rPr>
              <w:t>. Г</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лынки</w:t>
            </w:r>
          </w:p>
        </w:tc>
        <w:tc>
          <w:tcPr>
            <w:tcW w:w="1010" w:type="dxa"/>
            <w:vMerge w:val="restart"/>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3,339</w:t>
            </w:r>
          </w:p>
        </w:tc>
        <w:tc>
          <w:tcPr>
            <w:tcW w:w="927" w:type="dxa"/>
            <w:vMerge w:val="restart"/>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w:t>
            </w:r>
          </w:p>
        </w:tc>
        <w:tc>
          <w:tcPr>
            <w:tcW w:w="2005"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Голынковский</w:t>
            </w:r>
            <w:proofErr w:type="spellEnd"/>
            <w:r w:rsidRPr="004B56A9">
              <w:rPr>
                <w:rFonts w:ascii="Times New Roman" w:eastAsia="Times New Roman" w:hAnsi="Times New Roman" w:cs="Times New Roman"/>
                <w:sz w:val="24"/>
                <w:szCs w:val="24"/>
                <w:lang w:eastAsia="ru-RU"/>
              </w:rPr>
              <w:t xml:space="preserve"> поселковый Дом культуры</w:t>
            </w:r>
          </w:p>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МБУК «</w:t>
            </w:r>
            <w:proofErr w:type="spellStart"/>
            <w:r w:rsidRPr="004B56A9">
              <w:rPr>
                <w:rFonts w:ascii="Times New Roman" w:eastAsia="Times New Roman" w:hAnsi="Times New Roman" w:cs="Times New Roman"/>
                <w:sz w:val="24"/>
                <w:szCs w:val="24"/>
                <w:lang w:eastAsia="ru-RU"/>
              </w:rPr>
              <w:t>Рудня</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ская</w:t>
            </w:r>
            <w:proofErr w:type="spellEnd"/>
            <w:r w:rsidRPr="004B56A9">
              <w:rPr>
                <w:rFonts w:ascii="Times New Roman" w:eastAsia="Times New Roman" w:hAnsi="Times New Roman" w:cs="Times New Roman"/>
                <w:sz w:val="24"/>
                <w:szCs w:val="24"/>
                <w:lang w:eastAsia="ru-RU"/>
              </w:rPr>
              <w:t xml:space="preserve"> РЦКС»</w:t>
            </w:r>
          </w:p>
        </w:tc>
        <w:tc>
          <w:tcPr>
            <w:tcW w:w="1838"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216740, См</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ленская о</w:t>
            </w:r>
            <w:r w:rsidRPr="004B56A9">
              <w:rPr>
                <w:rFonts w:ascii="Times New Roman" w:eastAsia="Times New Roman" w:hAnsi="Times New Roman" w:cs="Times New Roman"/>
                <w:sz w:val="24"/>
                <w:szCs w:val="24"/>
                <w:lang w:eastAsia="ru-RU"/>
              </w:rPr>
              <w:t>б</w:t>
            </w:r>
            <w:r w:rsidRPr="004B56A9">
              <w:rPr>
                <w:rFonts w:ascii="Times New Roman" w:eastAsia="Times New Roman" w:hAnsi="Times New Roman" w:cs="Times New Roman"/>
                <w:sz w:val="24"/>
                <w:szCs w:val="24"/>
                <w:lang w:eastAsia="ru-RU"/>
              </w:rPr>
              <w:t>ласть, п. Г</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лынки, ул. Коммунист</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ческая</w:t>
            </w:r>
          </w:p>
        </w:tc>
        <w:tc>
          <w:tcPr>
            <w:tcW w:w="1259"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Бондарь Тамара Андрее</w:t>
            </w:r>
            <w:r w:rsidRPr="004B56A9">
              <w:rPr>
                <w:rFonts w:ascii="Times New Roman" w:eastAsia="Times New Roman" w:hAnsi="Times New Roman" w:cs="Times New Roman"/>
                <w:sz w:val="24"/>
                <w:szCs w:val="24"/>
                <w:lang w:eastAsia="ru-RU"/>
              </w:rPr>
              <w:t>в</w:t>
            </w:r>
            <w:r w:rsidRPr="004B56A9">
              <w:rPr>
                <w:rFonts w:ascii="Times New Roman" w:eastAsia="Times New Roman" w:hAnsi="Times New Roman" w:cs="Times New Roman"/>
                <w:sz w:val="24"/>
                <w:szCs w:val="24"/>
                <w:lang w:eastAsia="ru-RU"/>
              </w:rPr>
              <w:t>на</w:t>
            </w:r>
          </w:p>
        </w:tc>
      </w:tr>
      <w:tr w:rsidR="00E72FF2" w:rsidRPr="004B56A9" w:rsidTr="00E72FF2">
        <w:trPr>
          <w:trHeight w:val="557"/>
        </w:trPr>
        <w:tc>
          <w:tcPr>
            <w:tcW w:w="1424" w:type="dxa"/>
            <w:vMerge/>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
        </w:tc>
        <w:tc>
          <w:tcPr>
            <w:tcW w:w="1176" w:type="dxa"/>
            <w:vMerge/>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
        </w:tc>
        <w:tc>
          <w:tcPr>
            <w:tcW w:w="1010" w:type="dxa"/>
            <w:vMerge/>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
        </w:tc>
        <w:tc>
          <w:tcPr>
            <w:tcW w:w="927" w:type="dxa"/>
            <w:vMerge/>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
        </w:tc>
        <w:tc>
          <w:tcPr>
            <w:tcW w:w="2005"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Голынковский</w:t>
            </w:r>
            <w:proofErr w:type="spellEnd"/>
            <w:r w:rsidRPr="004B56A9">
              <w:rPr>
                <w:rFonts w:ascii="Times New Roman" w:eastAsia="Times New Roman" w:hAnsi="Times New Roman" w:cs="Times New Roman"/>
                <w:sz w:val="24"/>
                <w:szCs w:val="24"/>
                <w:lang w:eastAsia="ru-RU"/>
              </w:rPr>
              <w:t xml:space="preserve"> подростковый клуб «Юность»</w:t>
            </w:r>
          </w:p>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МБУК «</w:t>
            </w:r>
            <w:proofErr w:type="spellStart"/>
            <w:r w:rsidRPr="004B56A9">
              <w:rPr>
                <w:rFonts w:ascii="Times New Roman" w:eastAsia="Times New Roman" w:hAnsi="Times New Roman" w:cs="Times New Roman"/>
                <w:sz w:val="24"/>
                <w:szCs w:val="24"/>
                <w:lang w:eastAsia="ru-RU"/>
              </w:rPr>
              <w:t>Рудня</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ская</w:t>
            </w:r>
            <w:proofErr w:type="spellEnd"/>
            <w:r w:rsidRPr="004B56A9">
              <w:rPr>
                <w:rFonts w:ascii="Times New Roman" w:eastAsia="Times New Roman" w:hAnsi="Times New Roman" w:cs="Times New Roman"/>
                <w:sz w:val="24"/>
                <w:szCs w:val="24"/>
                <w:lang w:eastAsia="ru-RU"/>
              </w:rPr>
              <w:t xml:space="preserve"> РЦКС»</w:t>
            </w:r>
          </w:p>
        </w:tc>
        <w:tc>
          <w:tcPr>
            <w:tcW w:w="1838"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216740, См</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ленская о</w:t>
            </w:r>
            <w:r w:rsidRPr="004B56A9">
              <w:rPr>
                <w:rFonts w:ascii="Times New Roman" w:eastAsia="Times New Roman" w:hAnsi="Times New Roman" w:cs="Times New Roman"/>
                <w:sz w:val="24"/>
                <w:szCs w:val="24"/>
                <w:lang w:eastAsia="ru-RU"/>
              </w:rPr>
              <w:t>б</w:t>
            </w:r>
            <w:r w:rsidRPr="004B56A9">
              <w:rPr>
                <w:rFonts w:ascii="Times New Roman" w:eastAsia="Times New Roman" w:hAnsi="Times New Roman" w:cs="Times New Roman"/>
                <w:sz w:val="24"/>
                <w:szCs w:val="24"/>
                <w:lang w:eastAsia="ru-RU"/>
              </w:rPr>
              <w:t>ласть, п. Г</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лынки, ул. Коммунист</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ческая, д.6</w:t>
            </w:r>
          </w:p>
        </w:tc>
        <w:tc>
          <w:tcPr>
            <w:tcW w:w="1259"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Левченко Наталья Ивановна</w:t>
            </w:r>
          </w:p>
        </w:tc>
      </w:tr>
      <w:tr w:rsidR="00E72FF2" w:rsidRPr="004B56A9" w:rsidTr="00E72FF2">
        <w:trPr>
          <w:trHeight w:val="794"/>
        </w:trPr>
        <w:tc>
          <w:tcPr>
            <w:tcW w:w="1424" w:type="dxa"/>
            <w:vMerge w:val="restart"/>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lastRenderedPageBreak/>
              <w:t>Любави</w:t>
            </w:r>
            <w:r w:rsidRPr="004B56A9">
              <w:rPr>
                <w:rFonts w:ascii="Times New Roman" w:eastAsia="Times New Roman" w:hAnsi="Times New Roman" w:cs="Times New Roman"/>
                <w:sz w:val="24"/>
                <w:szCs w:val="24"/>
                <w:lang w:eastAsia="ru-RU"/>
              </w:rPr>
              <w:t>ч</w:t>
            </w:r>
            <w:r w:rsidRPr="004B56A9">
              <w:rPr>
                <w:rFonts w:ascii="Times New Roman" w:eastAsia="Times New Roman" w:hAnsi="Times New Roman" w:cs="Times New Roman"/>
                <w:sz w:val="24"/>
                <w:szCs w:val="24"/>
                <w:lang w:eastAsia="ru-RU"/>
              </w:rPr>
              <w:t>ское</w:t>
            </w:r>
            <w:proofErr w:type="spellEnd"/>
            <w:r w:rsidRPr="004B56A9">
              <w:rPr>
                <w:rFonts w:ascii="Times New Roman" w:eastAsia="Times New Roman" w:hAnsi="Times New Roman" w:cs="Times New Roman"/>
                <w:sz w:val="24"/>
                <w:szCs w:val="24"/>
                <w:lang w:eastAsia="ru-RU"/>
              </w:rPr>
              <w:t xml:space="preserve"> сел</w:t>
            </w:r>
            <w:r w:rsidRPr="004B56A9">
              <w:rPr>
                <w:rFonts w:ascii="Times New Roman" w:eastAsia="Times New Roman" w:hAnsi="Times New Roman" w:cs="Times New Roman"/>
                <w:sz w:val="24"/>
                <w:szCs w:val="24"/>
                <w:lang w:eastAsia="ru-RU"/>
              </w:rPr>
              <w:t>ь</w:t>
            </w:r>
            <w:r w:rsidRPr="004B56A9">
              <w:rPr>
                <w:rFonts w:ascii="Times New Roman" w:eastAsia="Times New Roman" w:hAnsi="Times New Roman" w:cs="Times New Roman"/>
                <w:sz w:val="24"/>
                <w:szCs w:val="24"/>
                <w:lang w:eastAsia="ru-RU"/>
              </w:rPr>
              <w:t>ское пос</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 xml:space="preserve">ление </w:t>
            </w:r>
          </w:p>
        </w:tc>
        <w:tc>
          <w:tcPr>
            <w:tcW w:w="1176"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д. </w:t>
            </w:r>
            <w:proofErr w:type="spellStart"/>
            <w:r w:rsidRPr="004B56A9">
              <w:rPr>
                <w:rFonts w:ascii="Times New Roman" w:eastAsia="Times New Roman" w:hAnsi="Times New Roman" w:cs="Times New Roman"/>
                <w:sz w:val="24"/>
                <w:szCs w:val="24"/>
                <w:lang w:eastAsia="ru-RU"/>
              </w:rPr>
              <w:t>Люб</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вичи</w:t>
            </w:r>
            <w:proofErr w:type="spellEnd"/>
          </w:p>
        </w:tc>
        <w:tc>
          <w:tcPr>
            <w:tcW w:w="1010"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0,780</w:t>
            </w:r>
          </w:p>
        </w:tc>
        <w:tc>
          <w:tcPr>
            <w:tcW w:w="927"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2005"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Любавичский</w:t>
            </w:r>
            <w:proofErr w:type="spellEnd"/>
            <w:r w:rsidRPr="004B56A9">
              <w:rPr>
                <w:rFonts w:ascii="Times New Roman" w:eastAsia="Times New Roman" w:hAnsi="Times New Roman" w:cs="Times New Roman"/>
                <w:sz w:val="24"/>
                <w:szCs w:val="24"/>
                <w:lang w:eastAsia="ru-RU"/>
              </w:rPr>
              <w:t xml:space="preserve"> сельский Дом культуры</w:t>
            </w:r>
          </w:p>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МБУК «</w:t>
            </w:r>
            <w:proofErr w:type="spellStart"/>
            <w:r w:rsidRPr="004B56A9">
              <w:rPr>
                <w:rFonts w:ascii="Times New Roman" w:eastAsia="Times New Roman" w:hAnsi="Times New Roman" w:cs="Times New Roman"/>
                <w:sz w:val="24"/>
                <w:szCs w:val="24"/>
                <w:lang w:eastAsia="ru-RU"/>
              </w:rPr>
              <w:t>Рудня</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ская</w:t>
            </w:r>
            <w:proofErr w:type="spellEnd"/>
            <w:r w:rsidRPr="004B56A9">
              <w:rPr>
                <w:rFonts w:ascii="Times New Roman" w:eastAsia="Times New Roman" w:hAnsi="Times New Roman" w:cs="Times New Roman"/>
                <w:sz w:val="24"/>
                <w:szCs w:val="24"/>
                <w:lang w:eastAsia="ru-RU"/>
              </w:rPr>
              <w:t xml:space="preserve"> РЦКС»</w:t>
            </w:r>
          </w:p>
        </w:tc>
        <w:tc>
          <w:tcPr>
            <w:tcW w:w="1838"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216774, См</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ленская о</w:t>
            </w:r>
            <w:r w:rsidRPr="004B56A9">
              <w:rPr>
                <w:rFonts w:ascii="Times New Roman" w:eastAsia="Times New Roman" w:hAnsi="Times New Roman" w:cs="Times New Roman"/>
                <w:sz w:val="24"/>
                <w:szCs w:val="24"/>
                <w:lang w:eastAsia="ru-RU"/>
              </w:rPr>
              <w:t>б</w:t>
            </w:r>
            <w:r w:rsidRPr="004B56A9">
              <w:rPr>
                <w:rFonts w:ascii="Times New Roman" w:eastAsia="Times New Roman" w:hAnsi="Times New Roman" w:cs="Times New Roman"/>
                <w:sz w:val="24"/>
                <w:szCs w:val="24"/>
                <w:lang w:eastAsia="ru-RU"/>
              </w:rPr>
              <w:t xml:space="preserve">ласть, д. </w:t>
            </w:r>
            <w:proofErr w:type="spellStart"/>
            <w:r w:rsidRPr="004B56A9">
              <w:rPr>
                <w:rFonts w:ascii="Times New Roman" w:eastAsia="Times New Roman" w:hAnsi="Times New Roman" w:cs="Times New Roman"/>
                <w:sz w:val="24"/>
                <w:szCs w:val="24"/>
                <w:lang w:eastAsia="ru-RU"/>
              </w:rPr>
              <w:t>Люб</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вичи</w:t>
            </w:r>
            <w:proofErr w:type="spellEnd"/>
          </w:p>
        </w:tc>
        <w:tc>
          <w:tcPr>
            <w:tcW w:w="1259"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Алекс</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енкова</w:t>
            </w:r>
            <w:proofErr w:type="spellEnd"/>
            <w:r w:rsidRPr="004B56A9">
              <w:rPr>
                <w:rFonts w:ascii="Times New Roman" w:eastAsia="Times New Roman" w:hAnsi="Times New Roman" w:cs="Times New Roman"/>
                <w:sz w:val="24"/>
                <w:szCs w:val="24"/>
                <w:lang w:eastAsia="ru-RU"/>
              </w:rPr>
              <w:t xml:space="preserve"> Анаст</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сия Юр</w:t>
            </w:r>
            <w:r w:rsidRPr="004B56A9">
              <w:rPr>
                <w:rFonts w:ascii="Times New Roman" w:eastAsia="Times New Roman" w:hAnsi="Times New Roman" w:cs="Times New Roman"/>
                <w:sz w:val="24"/>
                <w:szCs w:val="24"/>
                <w:lang w:eastAsia="ru-RU"/>
              </w:rPr>
              <w:t>ь</w:t>
            </w:r>
            <w:r w:rsidRPr="004B56A9">
              <w:rPr>
                <w:rFonts w:ascii="Times New Roman" w:eastAsia="Times New Roman" w:hAnsi="Times New Roman" w:cs="Times New Roman"/>
                <w:sz w:val="24"/>
                <w:szCs w:val="24"/>
                <w:lang w:eastAsia="ru-RU"/>
              </w:rPr>
              <w:t>евна</w:t>
            </w:r>
          </w:p>
        </w:tc>
      </w:tr>
      <w:tr w:rsidR="00E72FF2" w:rsidRPr="004B56A9" w:rsidTr="00E72FF2">
        <w:trPr>
          <w:trHeight w:val="794"/>
        </w:trPr>
        <w:tc>
          <w:tcPr>
            <w:tcW w:w="1424" w:type="dxa"/>
            <w:vMerge/>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
        </w:tc>
        <w:tc>
          <w:tcPr>
            <w:tcW w:w="1176"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д. </w:t>
            </w:r>
            <w:proofErr w:type="spellStart"/>
            <w:r w:rsidRPr="004B56A9">
              <w:rPr>
                <w:rFonts w:ascii="Times New Roman" w:eastAsia="Times New Roman" w:hAnsi="Times New Roman" w:cs="Times New Roman"/>
                <w:sz w:val="24"/>
                <w:szCs w:val="24"/>
                <w:lang w:eastAsia="ru-RU"/>
              </w:rPr>
              <w:t>Каз</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мирово</w:t>
            </w:r>
            <w:proofErr w:type="spellEnd"/>
          </w:p>
        </w:tc>
        <w:tc>
          <w:tcPr>
            <w:tcW w:w="1010"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0,477</w:t>
            </w:r>
          </w:p>
        </w:tc>
        <w:tc>
          <w:tcPr>
            <w:tcW w:w="927"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2005"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Казимировский</w:t>
            </w:r>
            <w:proofErr w:type="spellEnd"/>
            <w:r w:rsidRPr="004B56A9">
              <w:rPr>
                <w:rFonts w:ascii="Times New Roman" w:eastAsia="Times New Roman" w:hAnsi="Times New Roman" w:cs="Times New Roman"/>
                <w:sz w:val="24"/>
                <w:szCs w:val="24"/>
                <w:lang w:eastAsia="ru-RU"/>
              </w:rPr>
              <w:t xml:space="preserve"> сельский Дом культуры</w:t>
            </w:r>
          </w:p>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МБУК «</w:t>
            </w:r>
            <w:proofErr w:type="spellStart"/>
            <w:r w:rsidRPr="004B56A9">
              <w:rPr>
                <w:rFonts w:ascii="Times New Roman" w:eastAsia="Times New Roman" w:hAnsi="Times New Roman" w:cs="Times New Roman"/>
                <w:sz w:val="24"/>
                <w:szCs w:val="24"/>
                <w:lang w:eastAsia="ru-RU"/>
              </w:rPr>
              <w:t>Рудня</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ская</w:t>
            </w:r>
            <w:proofErr w:type="spellEnd"/>
            <w:r w:rsidRPr="004B56A9">
              <w:rPr>
                <w:rFonts w:ascii="Times New Roman" w:eastAsia="Times New Roman" w:hAnsi="Times New Roman" w:cs="Times New Roman"/>
                <w:sz w:val="24"/>
                <w:szCs w:val="24"/>
                <w:lang w:eastAsia="ru-RU"/>
              </w:rPr>
              <w:t xml:space="preserve"> РЦКС»</w:t>
            </w:r>
          </w:p>
        </w:tc>
        <w:tc>
          <w:tcPr>
            <w:tcW w:w="1838"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216772, См</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ленская о</w:t>
            </w:r>
            <w:r w:rsidRPr="004B56A9">
              <w:rPr>
                <w:rFonts w:ascii="Times New Roman" w:eastAsia="Times New Roman" w:hAnsi="Times New Roman" w:cs="Times New Roman"/>
                <w:sz w:val="24"/>
                <w:szCs w:val="24"/>
                <w:lang w:eastAsia="ru-RU"/>
              </w:rPr>
              <w:t>б</w:t>
            </w:r>
            <w:r w:rsidRPr="004B56A9">
              <w:rPr>
                <w:rFonts w:ascii="Times New Roman" w:eastAsia="Times New Roman" w:hAnsi="Times New Roman" w:cs="Times New Roman"/>
                <w:sz w:val="24"/>
                <w:szCs w:val="24"/>
                <w:lang w:eastAsia="ru-RU"/>
              </w:rPr>
              <w:t xml:space="preserve">ласть, д. </w:t>
            </w:r>
            <w:proofErr w:type="spellStart"/>
            <w:r w:rsidRPr="004B56A9">
              <w:rPr>
                <w:rFonts w:ascii="Times New Roman" w:eastAsia="Times New Roman" w:hAnsi="Times New Roman" w:cs="Times New Roman"/>
                <w:sz w:val="24"/>
                <w:szCs w:val="24"/>
                <w:lang w:eastAsia="ru-RU"/>
              </w:rPr>
              <w:t>Каз</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мирово</w:t>
            </w:r>
            <w:proofErr w:type="spellEnd"/>
            <w:r w:rsidRPr="004B56A9">
              <w:rPr>
                <w:rFonts w:ascii="Times New Roman" w:eastAsia="Times New Roman" w:hAnsi="Times New Roman" w:cs="Times New Roman"/>
                <w:sz w:val="24"/>
                <w:szCs w:val="24"/>
                <w:lang w:eastAsia="ru-RU"/>
              </w:rPr>
              <w:t>, ул. Центральная, д.16</w:t>
            </w:r>
          </w:p>
        </w:tc>
        <w:tc>
          <w:tcPr>
            <w:tcW w:w="1259"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Аскерова</w:t>
            </w:r>
            <w:proofErr w:type="spellEnd"/>
            <w:r w:rsidRPr="004B56A9">
              <w:rPr>
                <w:rFonts w:ascii="Times New Roman" w:eastAsia="Times New Roman" w:hAnsi="Times New Roman" w:cs="Times New Roman"/>
                <w:sz w:val="24"/>
                <w:szCs w:val="24"/>
                <w:lang w:eastAsia="ru-RU"/>
              </w:rPr>
              <w:t xml:space="preserve"> </w:t>
            </w:r>
            <w:proofErr w:type="gramStart"/>
            <w:r w:rsidRPr="004B56A9">
              <w:rPr>
                <w:rFonts w:ascii="Times New Roman" w:eastAsia="Times New Roman" w:hAnsi="Times New Roman" w:cs="Times New Roman"/>
                <w:sz w:val="24"/>
                <w:szCs w:val="24"/>
                <w:lang w:eastAsia="ru-RU"/>
              </w:rPr>
              <w:t>Лале</w:t>
            </w:r>
            <w:proofErr w:type="gramEnd"/>
            <w:r w:rsidRPr="004B56A9">
              <w:rPr>
                <w:rFonts w:ascii="Times New Roman" w:eastAsia="Times New Roman" w:hAnsi="Times New Roman" w:cs="Times New Roman"/>
                <w:sz w:val="24"/>
                <w:szCs w:val="24"/>
                <w:lang w:eastAsia="ru-RU"/>
              </w:rPr>
              <w:t xml:space="preserve"> Аликовна</w:t>
            </w:r>
          </w:p>
        </w:tc>
      </w:tr>
      <w:tr w:rsidR="00E72FF2" w:rsidRPr="004B56A9" w:rsidTr="00E72FF2">
        <w:trPr>
          <w:trHeight w:val="794"/>
        </w:trPr>
        <w:tc>
          <w:tcPr>
            <w:tcW w:w="1424" w:type="dxa"/>
            <w:vMerge/>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
        </w:tc>
        <w:tc>
          <w:tcPr>
            <w:tcW w:w="1176"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д. Бер</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зино</w:t>
            </w:r>
          </w:p>
        </w:tc>
        <w:tc>
          <w:tcPr>
            <w:tcW w:w="1010"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0,726</w:t>
            </w:r>
          </w:p>
        </w:tc>
        <w:tc>
          <w:tcPr>
            <w:tcW w:w="927"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2005"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Березинский сельский Дом культуры</w:t>
            </w:r>
          </w:p>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МБУК «</w:t>
            </w:r>
            <w:proofErr w:type="spellStart"/>
            <w:r w:rsidRPr="004B56A9">
              <w:rPr>
                <w:rFonts w:ascii="Times New Roman" w:eastAsia="Times New Roman" w:hAnsi="Times New Roman" w:cs="Times New Roman"/>
                <w:sz w:val="24"/>
                <w:szCs w:val="24"/>
                <w:lang w:eastAsia="ru-RU"/>
              </w:rPr>
              <w:t>Рудня</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ская</w:t>
            </w:r>
            <w:proofErr w:type="spellEnd"/>
            <w:r w:rsidRPr="004B56A9">
              <w:rPr>
                <w:rFonts w:ascii="Times New Roman" w:eastAsia="Times New Roman" w:hAnsi="Times New Roman" w:cs="Times New Roman"/>
                <w:sz w:val="24"/>
                <w:szCs w:val="24"/>
                <w:lang w:eastAsia="ru-RU"/>
              </w:rPr>
              <w:t xml:space="preserve"> РЦКС»</w:t>
            </w:r>
          </w:p>
        </w:tc>
        <w:tc>
          <w:tcPr>
            <w:tcW w:w="1838"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216770, См</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ленская о</w:t>
            </w:r>
            <w:r w:rsidRPr="004B56A9">
              <w:rPr>
                <w:rFonts w:ascii="Times New Roman" w:eastAsia="Times New Roman" w:hAnsi="Times New Roman" w:cs="Times New Roman"/>
                <w:sz w:val="24"/>
                <w:szCs w:val="24"/>
                <w:lang w:eastAsia="ru-RU"/>
              </w:rPr>
              <w:t>б</w:t>
            </w:r>
            <w:r w:rsidRPr="004B56A9">
              <w:rPr>
                <w:rFonts w:ascii="Times New Roman" w:eastAsia="Times New Roman" w:hAnsi="Times New Roman" w:cs="Times New Roman"/>
                <w:sz w:val="24"/>
                <w:szCs w:val="24"/>
                <w:lang w:eastAsia="ru-RU"/>
              </w:rPr>
              <w:t>ласть, д. Бер</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зино, ул. Мира, д.27</w:t>
            </w:r>
          </w:p>
        </w:tc>
        <w:tc>
          <w:tcPr>
            <w:tcW w:w="1259"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Ерофеева Мария Никол</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евна</w:t>
            </w:r>
          </w:p>
        </w:tc>
      </w:tr>
      <w:tr w:rsidR="00E72FF2" w:rsidRPr="004B56A9" w:rsidTr="00E72FF2">
        <w:trPr>
          <w:trHeight w:val="794"/>
        </w:trPr>
        <w:tc>
          <w:tcPr>
            <w:tcW w:w="1424" w:type="dxa"/>
            <w:vMerge w:val="restart"/>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Переволо</w:t>
            </w:r>
            <w:r w:rsidRPr="004B56A9">
              <w:rPr>
                <w:rFonts w:ascii="Times New Roman" w:eastAsia="Times New Roman" w:hAnsi="Times New Roman" w:cs="Times New Roman"/>
                <w:sz w:val="24"/>
                <w:szCs w:val="24"/>
                <w:lang w:eastAsia="ru-RU"/>
              </w:rPr>
              <w:t>ч</w:t>
            </w:r>
            <w:r w:rsidRPr="004B56A9">
              <w:rPr>
                <w:rFonts w:ascii="Times New Roman" w:eastAsia="Times New Roman" w:hAnsi="Times New Roman" w:cs="Times New Roman"/>
                <w:sz w:val="24"/>
                <w:szCs w:val="24"/>
                <w:lang w:eastAsia="ru-RU"/>
              </w:rPr>
              <w:t>ское</w:t>
            </w:r>
            <w:proofErr w:type="spellEnd"/>
            <w:r w:rsidRPr="004B56A9">
              <w:rPr>
                <w:rFonts w:ascii="Times New Roman" w:eastAsia="Times New Roman" w:hAnsi="Times New Roman" w:cs="Times New Roman"/>
                <w:sz w:val="24"/>
                <w:szCs w:val="24"/>
                <w:lang w:eastAsia="ru-RU"/>
              </w:rPr>
              <w:t xml:space="preserve"> сел</w:t>
            </w:r>
            <w:r w:rsidRPr="004B56A9">
              <w:rPr>
                <w:rFonts w:ascii="Times New Roman" w:eastAsia="Times New Roman" w:hAnsi="Times New Roman" w:cs="Times New Roman"/>
                <w:sz w:val="24"/>
                <w:szCs w:val="24"/>
                <w:lang w:eastAsia="ru-RU"/>
              </w:rPr>
              <w:t>ь</w:t>
            </w:r>
            <w:r w:rsidRPr="004B56A9">
              <w:rPr>
                <w:rFonts w:ascii="Times New Roman" w:eastAsia="Times New Roman" w:hAnsi="Times New Roman" w:cs="Times New Roman"/>
                <w:sz w:val="24"/>
                <w:szCs w:val="24"/>
                <w:lang w:eastAsia="ru-RU"/>
              </w:rPr>
              <w:t>ское пос</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 xml:space="preserve">ление </w:t>
            </w:r>
          </w:p>
        </w:tc>
        <w:tc>
          <w:tcPr>
            <w:tcW w:w="1176"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д. </w:t>
            </w:r>
            <w:proofErr w:type="spellStart"/>
            <w:r w:rsidRPr="004B56A9">
              <w:rPr>
                <w:rFonts w:ascii="Times New Roman" w:eastAsia="Times New Roman" w:hAnsi="Times New Roman" w:cs="Times New Roman"/>
                <w:sz w:val="24"/>
                <w:szCs w:val="24"/>
                <w:lang w:eastAsia="ru-RU"/>
              </w:rPr>
              <w:t>Пер</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волочье</w:t>
            </w:r>
            <w:proofErr w:type="spellEnd"/>
          </w:p>
        </w:tc>
        <w:tc>
          <w:tcPr>
            <w:tcW w:w="1010"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0,250</w:t>
            </w:r>
          </w:p>
        </w:tc>
        <w:tc>
          <w:tcPr>
            <w:tcW w:w="927"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2005"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Переволочский</w:t>
            </w:r>
            <w:proofErr w:type="spellEnd"/>
            <w:r w:rsidRPr="004B56A9">
              <w:rPr>
                <w:rFonts w:ascii="Times New Roman" w:eastAsia="Times New Roman" w:hAnsi="Times New Roman" w:cs="Times New Roman"/>
                <w:sz w:val="24"/>
                <w:szCs w:val="24"/>
                <w:lang w:eastAsia="ru-RU"/>
              </w:rPr>
              <w:t xml:space="preserve"> сельский Дом культуры</w:t>
            </w:r>
          </w:p>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МБУК «</w:t>
            </w:r>
            <w:proofErr w:type="spellStart"/>
            <w:r w:rsidRPr="004B56A9">
              <w:rPr>
                <w:rFonts w:ascii="Times New Roman" w:eastAsia="Times New Roman" w:hAnsi="Times New Roman" w:cs="Times New Roman"/>
                <w:sz w:val="24"/>
                <w:szCs w:val="24"/>
                <w:lang w:eastAsia="ru-RU"/>
              </w:rPr>
              <w:t>Рудня</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ская</w:t>
            </w:r>
            <w:proofErr w:type="spellEnd"/>
            <w:r w:rsidRPr="004B56A9">
              <w:rPr>
                <w:rFonts w:ascii="Times New Roman" w:eastAsia="Times New Roman" w:hAnsi="Times New Roman" w:cs="Times New Roman"/>
                <w:sz w:val="24"/>
                <w:szCs w:val="24"/>
                <w:lang w:eastAsia="ru-RU"/>
              </w:rPr>
              <w:t xml:space="preserve"> РЦКС»</w:t>
            </w:r>
          </w:p>
        </w:tc>
        <w:tc>
          <w:tcPr>
            <w:tcW w:w="1838"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216763, См</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ленская о</w:t>
            </w:r>
            <w:r w:rsidRPr="004B56A9">
              <w:rPr>
                <w:rFonts w:ascii="Times New Roman" w:eastAsia="Times New Roman" w:hAnsi="Times New Roman" w:cs="Times New Roman"/>
                <w:sz w:val="24"/>
                <w:szCs w:val="24"/>
                <w:lang w:eastAsia="ru-RU"/>
              </w:rPr>
              <w:t>б</w:t>
            </w:r>
            <w:r w:rsidRPr="004B56A9">
              <w:rPr>
                <w:rFonts w:ascii="Times New Roman" w:eastAsia="Times New Roman" w:hAnsi="Times New Roman" w:cs="Times New Roman"/>
                <w:sz w:val="24"/>
                <w:szCs w:val="24"/>
                <w:lang w:eastAsia="ru-RU"/>
              </w:rPr>
              <w:t xml:space="preserve">ласть, д. </w:t>
            </w:r>
            <w:proofErr w:type="spellStart"/>
            <w:r w:rsidRPr="004B56A9">
              <w:rPr>
                <w:rFonts w:ascii="Times New Roman" w:eastAsia="Times New Roman" w:hAnsi="Times New Roman" w:cs="Times New Roman"/>
                <w:sz w:val="24"/>
                <w:szCs w:val="24"/>
                <w:lang w:eastAsia="ru-RU"/>
              </w:rPr>
              <w:t>Пер</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волочье</w:t>
            </w:r>
            <w:proofErr w:type="spellEnd"/>
            <w:r w:rsidRPr="004B56A9">
              <w:rPr>
                <w:rFonts w:ascii="Times New Roman" w:eastAsia="Times New Roman" w:hAnsi="Times New Roman" w:cs="Times New Roman"/>
                <w:sz w:val="24"/>
                <w:szCs w:val="24"/>
                <w:lang w:eastAsia="ru-RU"/>
              </w:rPr>
              <w:t>, ул. Школьная</w:t>
            </w:r>
          </w:p>
        </w:tc>
        <w:tc>
          <w:tcPr>
            <w:tcW w:w="1259"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Меркул</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ва Тать</w:t>
            </w:r>
            <w:r w:rsidRPr="004B56A9">
              <w:rPr>
                <w:rFonts w:ascii="Times New Roman" w:eastAsia="Times New Roman" w:hAnsi="Times New Roman" w:cs="Times New Roman"/>
                <w:sz w:val="24"/>
                <w:szCs w:val="24"/>
                <w:lang w:eastAsia="ru-RU"/>
              </w:rPr>
              <w:t>я</w:t>
            </w:r>
            <w:r w:rsidRPr="004B56A9">
              <w:rPr>
                <w:rFonts w:ascii="Times New Roman" w:eastAsia="Times New Roman" w:hAnsi="Times New Roman" w:cs="Times New Roman"/>
                <w:sz w:val="24"/>
                <w:szCs w:val="24"/>
                <w:lang w:eastAsia="ru-RU"/>
              </w:rPr>
              <w:t xml:space="preserve">на </w:t>
            </w:r>
            <w:proofErr w:type="spellStart"/>
            <w:r w:rsidRPr="004B56A9">
              <w:rPr>
                <w:rFonts w:ascii="Times New Roman" w:eastAsia="Times New Roman" w:hAnsi="Times New Roman" w:cs="Times New Roman"/>
                <w:sz w:val="24"/>
                <w:szCs w:val="24"/>
                <w:lang w:eastAsia="ru-RU"/>
              </w:rPr>
              <w:t>Брон</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славна</w:t>
            </w:r>
            <w:proofErr w:type="spellEnd"/>
          </w:p>
        </w:tc>
      </w:tr>
      <w:tr w:rsidR="00E72FF2" w:rsidRPr="004B56A9" w:rsidTr="00E72FF2">
        <w:trPr>
          <w:trHeight w:val="794"/>
        </w:trPr>
        <w:tc>
          <w:tcPr>
            <w:tcW w:w="1424" w:type="dxa"/>
            <w:vMerge/>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
        </w:tc>
        <w:tc>
          <w:tcPr>
            <w:tcW w:w="1176"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д. </w:t>
            </w:r>
            <w:proofErr w:type="spellStart"/>
            <w:r w:rsidRPr="004B56A9">
              <w:rPr>
                <w:rFonts w:ascii="Times New Roman" w:eastAsia="Times New Roman" w:hAnsi="Times New Roman" w:cs="Times New Roman"/>
                <w:sz w:val="24"/>
                <w:szCs w:val="24"/>
                <w:lang w:eastAsia="ru-RU"/>
              </w:rPr>
              <w:t>Ка</w:t>
            </w:r>
            <w:r w:rsidRPr="004B56A9">
              <w:rPr>
                <w:rFonts w:ascii="Times New Roman" w:eastAsia="Times New Roman" w:hAnsi="Times New Roman" w:cs="Times New Roman"/>
                <w:sz w:val="24"/>
                <w:szCs w:val="24"/>
                <w:lang w:eastAsia="ru-RU"/>
              </w:rPr>
              <w:t>р</w:t>
            </w:r>
            <w:r w:rsidRPr="004B56A9">
              <w:rPr>
                <w:rFonts w:ascii="Times New Roman" w:eastAsia="Times New Roman" w:hAnsi="Times New Roman" w:cs="Times New Roman"/>
                <w:sz w:val="24"/>
                <w:szCs w:val="24"/>
                <w:lang w:eastAsia="ru-RU"/>
              </w:rPr>
              <w:t>ташев</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чи</w:t>
            </w:r>
            <w:proofErr w:type="spellEnd"/>
          </w:p>
        </w:tc>
        <w:tc>
          <w:tcPr>
            <w:tcW w:w="1010"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0,217</w:t>
            </w:r>
          </w:p>
        </w:tc>
        <w:tc>
          <w:tcPr>
            <w:tcW w:w="927"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2005"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Карташевичский</w:t>
            </w:r>
            <w:proofErr w:type="spellEnd"/>
            <w:r w:rsidRPr="004B56A9">
              <w:rPr>
                <w:rFonts w:ascii="Times New Roman" w:eastAsia="Times New Roman" w:hAnsi="Times New Roman" w:cs="Times New Roman"/>
                <w:sz w:val="24"/>
                <w:szCs w:val="24"/>
                <w:lang w:eastAsia="ru-RU"/>
              </w:rPr>
              <w:t xml:space="preserve"> сельский Дом культуры</w:t>
            </w:r>
          </w:p>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МБУК «</w:t>
            </w:r>
            <w:proofErr w:type="spellStart"/>
            <w:r w:rsidRPr="004B56A9">
              <w:rPr>
                <w:rFonts w:ascii="Times New Roman" w:eastAsia="Times New Roman" w:hAnsi="Times New Roman" w:cs="Times New Roman"/>
                <w:sz w:val="24"/>
                <w:szCs w:val="24"/>
                <w:lang w:eastAsia="ru-RU"/>
              </w:rPr>
              <w:t>Рудня</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ская</w:t>
            </w:r>
            <w:proofErr w:type="spellEnd"/>
            <w:r w:rsidRPr="004B56A9">
              <w:rPr>
                <w:rFonts w:ascii="Times New Roman" w:eastAsia="Times New Roman" w:hAnsi="Times New Roman" w:cs="Times New Roman"/>
                <w:sz w:val="24"/>
                <w:szCs w:val="24"/>
                <w:lang w:eastAsia="ru-RU"/>
              </w:rPr>
              <w:t xml:space="preserve"> РЦКС»</w:t>
            </w:r>
          </w:p>
        </w:tc>
        <w:tc>
          <w:tcPr>
            <w:tcW w:w="1838"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216780, См</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ленская о</w:t>
            </w:r>
            <w:r w:rsidRPr="004B56A9">
              <w:rPr>
                <w:rFonts w:ascii="Times New Roman" w:eastAsia="Times New Roman" w:hAnsi="Times New Roman" w:cs="Times New Roman"/>
                <w:sz w:val="24"/>
                <w:szCs w:val="24"/>
                <w:lang w:eastAsia="ru-RU"/>
              </w:rPr>
              <w:t>б</w:t>
            </w:r>
            <w:r w:rsidRPr="004B56A9">
              <w:rPr>
                <w:rFonts w:ascii="Times New Roman" w:eastAsia="Times New Roman" w:hAnsi="Times New Roman" w:cs="Times New Roman"/>
                <w:sz w:val="24"/>
                <w:szCs w:val="24"/>
                <w:lang w:eastAsia="ru-RU"/>
              </w:rPr>
              <w:t xml:space="preserve">ласть, д. </w:t>
            </w:r>
            <w:proofErr w:type="spellStart"/>
            <w:r w:rsidRPr="004B56A9">
              <w:rPr>
                <w:rFonts w:ascii="Times New Roman" w:eastAsia="Times New Roman" w:hAnsi="Times New Roman" w:cs="Times New Roman"/>
                <w:sz w:val="24"/>
                <w:szCs w:val="24"/>
                <w:lang w:eastAsia="ru-RU"/>
              </w:rPr>
              <w:t>Ка</w:t>
            </w:r>
            <w:r w:rsidRPr="004B56A9">
              <w:rPr>
                <w:rFonts w:ascii="Times New Roman" w:eastAsia="Times New Roman" w:hAnsi="Times New Roman" w:cs="Times New Roman"/>
                <w:sz w:val="24"/>
                <w:szCs w:val="24"/>
                <w:lang w:eastAsia="ru-RU"/>
              </w:rPr>
              <w:t>р</w:t>
            </w:r>
            <w:r w:rsidRPr="004B56A9">
              <w:rPr>
                <w:rFonts w:ascii="Times New Roman" w:eastAsia="Times New Roman" w:hAnsi="Times New Roman" w:cs="Times New Roman"/>
                <w:sz w:val="24"/>
                <w:szCs w:val="24"/>
                <w:lang w:eastAsia="ru-RU"/>
              </w:rPr>
              <w:t>ташевичи</w:t>
            </w:r>
            <w:proofErr w:type="spellEnd"/>
            <w:r w:rsidRPr="004B56A9">
              <w:rPr>
                <w:rFonts w:ascii="Times New Roman" w:eastAsia="Times New Roman" w:hAnsi="Times New Roman" w:cs="Times New Roman"/>
                <w:sz w:val="24"/>
                <w:szCs w:val="24"/>
                <w:lang w:eastAsia="ru-RU"/>
              </w:rPr>
              <w:t xml:space="preserve">, </w:t>
            </w:r>
          </w:p>
        </w:tc>
        <w:tc>
          <w:tcPr>
            <w:tcW w:w="1259"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Гусарова</w:t>
            </w:r>
            <w:proofErr w:type="spellEnd"/>
            <w:r w:rsidRPr="004B56A9">
              <w:rPr>
                <w:rFonts w:ascii="Times New Roman" w:eastAsia="Times New Roman" w:hAnsi="Times New Roman" w:cs="Times New Roman"/>
                <w:sz w:val="24"/>
                <w:szCs w:val="24"/>
                <w:lang w:eastAsia="ru-RU"/>
              </w:rPr>
              <w:t xml:space="preserve"> Лариса Никол</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евна</w:t>
            </w:r>
          </w:p>
        </w:tc>
      </w:tr>
      <w:tr w:rsidR="00E72FF2" w:rsidRPr="004B56A9" w:rsidTr="00E72FF2">
        <w:trPr>
          <w:trHeight w:val="794"/>
        </w:trPr>
        <w:tc>
          <w:tcPr>
            <w:tcW w:w="1424" w:type="dxa"/>
            <w:vMerge/>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
        </w:tc>
        <w:tc>
          <w:tcPr>
            <w:tcW w:w="1176"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д. Мик</w:t>
            </w:r>
            <w:r w:rsidRPr="004B56A9">
              <w:rPr>
                <w:rFonts w:ascii="Times New Roman" w:eastAsia="Times New Roman" w:hAnsi="Times New Roman" w:cs="Times New Roman"/>
                <w:sz w:val="24"/>
                <w:szCs w:val="24"/>
                <w:lang w:eastAsia="ru-RU"/>
              </w:rPr>
              <w:t>у</w:t>
            </w:r>
            <w:r w:rsidRPr="004B56A9">
              <w:rPr>
                <w:rFonts w:ascii="Times New Roman" w:eastAsia="Times New Roman" w:hAnsi="Times New Roman" w:cs="Times New Roman"/>
                <w:sz w:val="24"/>
                <w:szCs w:val="24"/>
                <w:lang w:eastAsia="ru-RU"/>
              </w:rPr>
              <w:t>лино</w:t>
            </w:r>
          </w:p>
        </w:tc>
        <w:tc>
          <w:tcPr>
            <w:tcW w:w="1010"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253</w:t>
            </w:r>
          </w:p>
        </w:tc>
        <w:tc>
          <w:tcPr>
            <w:tcW w:w="927"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2005"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Микулинский</w:t>
            </w:r>
            <w:proofErr w:type="spellEnd"/>
            <w:r w:rsidR="003D1E82"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культурно-исторический комплекс</w:t>
            </w:r>
          </w:p>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МБУК «</w:t>
            </w:r>
            <w:proofErr w:type="spellStart"/>
            <w:r w:rsidRPr="004B56A9">
              <w:rPr>
                <w:rFonts w:ascii="Times New Roman" w:eastAsia="Times New Roman" w:hAnsi="Times New Roman" w:cs="Times New Roman"/>
                <w:sz w:val="24"/>
                <w:szCs w:val="24"/>
                <w:lang w:eastAsia="ru-RU"/>
              </w:rPr>
              <w:t>Рудня</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ская</w:t>
            </w:r>
            <w:proofErr w:type="spellEnd"/>
            <w:r w:rsidRPr="004B56A9">
              <w:rPr>
                <w:rFonts w:ascii="Times New Roman" w:eastAsia="Times New Roman" w:hAnsi="Times New Roman" w:cs="Times New Roman"/>
                <w:sz w:val="24"/>
                <w:szCs w:val="24"/>
                <w:lang w:eastAsia="ru-RU"/>
              </w:rPr>
              <w:t xml:space="preserve"> РЦКС»</w:t>
            </w:r>
          </w:p>
        </w:tc>
        <w:tc>
          <w:tcPr>
            <w:tcW w:w="1838"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216763, См</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ленская о</w:t>
            </w:r>
            <w:r w:rsidRPr="004B56A9">
              <w:rPr>
                <w:rFonts w:ascii="Times New Roman" w:eastAsia="Times New Roman" w:hAnsi="Times New Roman" w:cs="Times New Roman"/>
                <w:sz w:val="24"/>
                <w:szCs w:val="24"/>
                <w:lang w:eastAsia="ru-RU"/>
              </w:rPr>
              <w:t>б</w:t>
            </w:r>
            <w:r w:rsidRPr="004B56A9">
              <w:rPr>
                <w:rFonts w:ascii="Times New Roman" w:eastAsia="Times New Roman" w:hAnsi="Times New Roman" w:cs="Times New Roman"/>
                <w:sz w:val="24"/>
                <w:szCs w:val="24"/>
                <w:lang w:eastAsia="ru-RU"/>
              </w:rPr>
              <w:t>ласть, д. Мик</w:t>
            </w:r>
            <w:r w:rsidRPr="004B56A9">
              <w:rPr>
                <w:rFonts w:ascii="Times New Roman" w:eastAsia="Times New Roman" w:hAnsi="Times New Roman" w:cs="Times New Roman"/>
                <w:sz w:val="24"/>
                <w:szCs w:val="24"/>
                <w:lang w:eastAsia="ru-RU"/>
              </w:rPr>
              <w:t>у</w:t>
            </w:r>
            <w:r w:rsidRPr="004B56A9">
              <w:rPr>
                <w:rFonts w:ascii="Times New Roman" w:eastAsia="Times New Roman" w:hAnsi="Times New Roman" w:cs="Times New Roman"/>
                <w:sz w:val="24"/>
                <w:szCs w:val="24"/>
                <w:lang w:eastAsia="ru-RU"/>
              </w:rPr>
              <w:t>лино</w:t>
            </w:r>
          </w:p>
        </w:tc>
        <w:tc>
          <w:tcPr>
            <w:tcW w:w="1259"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w:t>
            </w:r>
          </w:p>
        </w:tc>
      </w:tr>
      <w:tr w:rsidR="00E72FF2" w:rsidRPr="004B56A9" w:rsidTr="00E72FF2">
        <w:trPr>
          <w:trHeight w:val="794"/>
        </w:trPr>
        <w:tc>
          <w:tcPr>
            <w:tcW w:w="1424" w:type="dxa"/>
            <w:vMerge/>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
        </w:tc>
        <w:tc>
          <w:tcPr>
            <w:tcW w:w="1176"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д. </w:t>
            </w:r>
            <w:proofErr w:type="spellStart"/>
            <w:r w:rsidRPr="004B56A9">
              <w:rPr>
                <w:rFonts w:ascii="Times New Roman" w:eastAsia="Times New Roman" w:hAnsi="Times New Roman" w:cs="Times New Roman"/>
                <w:sz w:val="24"/>
                <w:szCs w:val="24"/>
                <w:lang w:eastAsia="ru-RU"/>
              </w:rPr>
              <w:t>Кру</w:t>
            </w:r>
            <w:r w:rsidRPr="004B56A9">
              <w:rPr>
                <w:rFonts w:ascii="Times New Roman" w:eastAsia="Times New Roman" w:hAnsi="Times New Roman" w:cs="Times New Roman"/>
                <w:sz w:val="24"/>
                <w:szCs w:val="24"/>
                <w:lang w:eastAsia="ru-RU"/>
              </w:rPr>
              <w:t>г</w:t>
            </w:r>
            <w:r w:rsidRPr="004B56A9">
              <w:rPr>
                <w:rFonts w:ascii="Times New Roman" w:eastAsia="Times New Roman" w:hAnsi="Times New Roman" w:cs="Times New Roman"/>
                <w:sz w:val="24"/>
                <w:szCs w:val="24"/>
                <w:lang w:eastAsia="ru-RU"/>
              </w:rPr>
              <w:t>ловка</w:t>
            </w:r>
            <w:proofErr w:type="spellEnd"/>
          </w:p>
        </w:tc>
        <w:tc>
          <w:tcPr>
            <w:tcW w:w="1010"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0,228</w:t>
            </w:r>
          </w:p>
        </w:tc>
        <w:tc>
          <w:tcPr>
            <w:tcW w:w="927"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2005"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Кругловский</w:t>
            </w:r>
            <w:proofErr w:type="spellEnd"/>
            <w:r w:rsidRPr="004B56A9">
              <w:rPr>
                <w:rFonts w:ascii="Times New Roman" w:eastAsia="Times New Roman" w:hAnsi="Times New Roman" w:cs="Times New Roman"/>
                <w:sz w:val="24"/>
                <w:szCs w:val="24"/>
                <w:lang w:eastAsia="ru-RU"/>
              </w:rPr>
              <w:t xml:space="preserve"> сельский Дом культуры</w:t>
            </w:r>
          </w:p>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МБУК «</w:t>
            </w:r>
            <w:proofErr w:type="spellStart"/>
            <w:r w:rsidRPr="004B56A9">
              <w:rPr>
                <w:rFonts w:ascii="Times New Roman" w:eastAsia="Times New Roman" w:hAnsi="Times New Roman" w:cs="Times New Roman"/>
                <w:sz w:val="24"/>
                <w:szCs w:val="24"/>
                <w:lang w:eastAsia="ru-RU"/>
              </w:rPr>
              <w:t>Рудня</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ская</w:t>
            </w:r>
            <w:proofErr w:type="spellEnd"/>
            <w:r w:rsidRPr="004B56A9">
              <w:rPr>
                <w:rFonts w:ascii="Times New Roman" w:eastAsia="Times New Roman" w:hAnsi="Times New Roman" w:cs="Times New Roman"/>
                <w:sz w:val="24"/>
                <w:szCs w:val="24"/>
                <w:lang w:eastAsia="ru-RU"/>
              </w:rPr>
              <w:t xml:space="preserve"> РЦКС»</w:t>
            </w:r>
          </w:p>
        </w:tc>
        <w:tc>
          <w:tcPr>
            <w:tcW w:w="1838"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216761, См</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ленская о</w:t>
            </w:r>
            <w:r w:rsidRPr="004B56A9">
              <w:rPr>
                <w:rFonts w:ascii="Times New Roman" w:eastAsia="Times New Roman" w:hAnsi="Times New Roman" w:cs="Times New Roman"/>
                <w:sz w:val="24"/>
                <w:szCs w:val="24"/>
                <w:lang w:eastAsia="ru-RU"/>
              </w:rPr>
              <w:t>б</w:t>
            </w:r>
            <w:r w:rsidRPr="004B56A9">
              <w:rPr>
                <w:rFonts w:ascii="Times New Roman" w:eastAsia="Times New Roman" w:hAnsi="Times New Roman" w:cs="Times New Roman"/>
                <w:sz w:val="24"/>
                <w:szCs w:val="24"/>
                <w:lang w:eastAsia="ru-RU"/>
              </w:rPr>
              <w:t xml:space="preserve">ласть, д. </w:t>
            </w:r>
            <w:proofErr w:type="spellStart"/>
            <w:r w:rsidRPr="004B56A9">
              <w:rPr>
                <w:rFonts w:ascii="Times New Roman" w:eastAsia="Times New Roman" w:hAnsi="Times New Roman" w:cs="Times New Roman"/>
                <w:sz w:val="24"/>
                <w:szCs w:val="24"/>
                <w:lang w:eastAsia="ru-RU"/>
              </w:rPr>
              <w:t>Кру</w:t>
            </w:r>
            <w:r w:rsidRPr="004B56A9">
              <w:rPr>
                <w:rFonts w:ascii="Times New Roman" w:eastAsia="Times New Roman" w:hAnsi="Times New Roman" w:cs="Times New Roman"/>
                <w:sz w:val="24"/>
                <w:szCs w:val="24"/>
                <w:lang w:eastAsia="ru-RU"/>
              </w:rPr>
              <w:t>г</w:t>
            </w:r>
            <w:r w:rsidRPr="004B56A9">
              <w:rPr>
                <w:rFonts w:ascii="Times New Roman" w:eastAsia="Times New Roman" w:hAnsi="Times New Roman" w:cs="Times New Roman"/>
                <w:sz w:val="24"/>
                <w:szCs w:val="24"/>
                <w:lang w:eastAsia="ru-RU"/>
              </w:rPr>
              <w:t>ловка</w:t>
            </w:r>
            <w:proofErr w:type="spellEnd"/>
            <w:r w:rsidRPr="004B56A9">
              <w:rPr>
                <w:rFonts w:ascii="Times New Roman" w:eastAsia="Times New Roman" w:hAnsi="Times New Roman" w:cs="Times New Roman"/>
                <w:sz w:val="24"/>
                <w:szCs w:val="24"/>
                <w:lang w:eastAsia="ru-RU"/>
              </w:rPr>
              <w:t>, ул. Це</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тральная, д.1</w:t>
            </w:r>
          </w:p>
        </w:tc>
        <w:tc>
          <w:tcPr>
            <w:tcW w:w="1259"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Зайцева Вера А</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дреевна</w:t>
            </w:r>
          </w:p>
        </w:tc>
      </w:tr>
      <w:tr w:rsidR="00E72FF2" w:rsidRPr="004B56A9" w:rsidTr="00E72FF2">
        <w:trPr>
          <w:trHeight w:val="794"/>
        </w:trPr>
        <w:tc>
          <w:tcPr>
            <w:tcW w:w="1424" w:type="dxa"/>
            <w:vMerge/>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
        </w:tc>
        <w:tc>
          <w:tcPr>
            <w:tcW w:w="1176"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д. Стаи</w:t>
            </w:r>
          </w:p>
        </w:tc>
        <w:tc>
          <w:tcPr>
            <w:tcW w:w="1010"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0,200</w:t>
            </w:r>
          </w:p>
        </w:tc>
        <w:tc>
          <w:tcPr>
            <w:tcW w:w="927"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2005"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Стайский</w:t>
            </w:r>
            <w:proofErr w:type="spellEnd"/>
            <w:r w:rsidRPr="004B56A9">
              <w:rPr>
                <w:rFonts w:ascii="Times New Roman" w:eastAsia="Times New Roman" w:hAnsi="Times New Roman" w:cs="Times New Roman"/>
                <w:sz w:val="24"/>
                <w:szCs w:val="24"/>
                <w:lang w:eastAsia="ru-RU"/>
              </w:rPr>
              <w:t xml:space="preserve"> сел</w:t>
            </w:r>
            <w:r w:rsidRPr="004B56A9">
              <w:rPr>
                <w:rFonts w:ascii="Times New Roman" w:eastAsia="Times New Roman" w:hAnsi="Times New Roman" w:cs="Times New Roman"/>
                <w:sz w:val="24"/>
                <w:szCs w:val="24"/>
                <w:lang w:eastAsia="ru-RU"/>
              </w:rPr>
              <w:t>ь</w:t>
            </w:r>
            <w:r w:rsidRPr="004B56A9">
              <w:rPr>
                <w:rFonts w:ascii="Times New Roman" w:eastAsia="Times New Roman" w:hAnsi="Times New Roman" w:cs="Times New Roman"/>
                <w:sz w:val="24"/>
                <w:szCs w:val="24"/>
                <w:lang w:eastAsia="ru-RU"/>
              </w:rPr>
              <w:t>ский Дом кул</w:t>
            </w:r>
            <w:r w:rsidRPr="004B56A9">
              <w:rPr>
                <w:rFonts w:ascii="Times New Roman" w:eastAsia="Times New Roman" w:hAnsi="Times New Roman" w:cs="Times New Roman"/>
                <w:sz w:val="24"/>
                <w:szCs w:val="24"/>
                <w:lang w:eastAsia="ru-RU"/>
              </w:rPr>
              <w:t>ь</w:t>
            </w:r>
            <w:r w:rsidRPr="004B56A9">
              <w:rPr>
                <w:rFonts w:ascii="Times New Roman" w:eastAsia="Times New Roman" w:hAnsi="Times New Roman" w:cs="Times New Roman"/>
                <w:sz w:val="24"/>
                <w:szCs w:val="24"/>
                <w:lang w:eastAsia="ru-RU"/>
              </w:rPr>
              <w:t>туры</w:t>
            </w:r>
          </w:p>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МБУК «</w:t>
            </w:r>
            <w:proofErr w:type="spellStart"/>
            <w:r w:rsidRPr="004B56A9">
              <w:rPr>
                <w:rFonts w:ascii="Times New Roman" w:eastAsia="Times New Roman" w:hAnsi="Times New Roman" w:cs="Times New Roman"/>
                <w:sz w:val="24"/>
                <w:szCs w:val="24"/>
                <w:lang w:eastAsia="ru-RU"/>
              </w:rPr>
              <w:t>Рудня</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ская</w:t>
            </w:r>
            <w:proofErr w:type="spellEnd"/>
            <w:r w:rsidRPr="004B56A9">
              <w:rPr>
                <w:rFonts w:ascii="Times New Roman" w:eastAsia="Times New Roman" w:hAnsi="Times New Roman" w:cs="Times New Roman"/>
                <w:sz w:val="24"/>
                <w:szCs w:val="24"/>
                <w:lang w:eastAsia="ru-RU"/>
              </w:rPr>
              <w:t xml:space="preserve"> РЦКС»</w:t>
            </w:r>
          </w:p>
        </w:tc>
        <w:tc>
          <w:tcPr>
            <w:tcW w:w="1838"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216762, См</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ленская о</w:t>
            </w:r>
            <w:r w:rsidRPr="004B56A9">
              <w:rPr>
                <w:rFonts w:ascii="Times New Roman" w:eastAsia="Times New Roman" w:hAnsi="Times New Roman" w:cs="Times New Roman"/>
                <w:sz w:val="24"/>
                <w:szCs w:val="24"/>
                <w:lang w:eastAsia="ru-RU"/>
              </w:rPr>
              <w:t>б</w:t>
            </w:r>
            <w:r w:rsidRPr="004B56A9">
              <w:rPr>
                <w:rFonts w:ascii="Times New Roman" w:eastAsia="Times New Roman" w:hAnsi="Times New Roman" w:cs="Times New Roman"/>
                <w:sz w:val="24"/>
                <w:szCs w:val="24"/>
                <w:lang w:eastAsia="ru-RU"/>
              </w:rPr>
              <w:t>ласть, д. Стаи, ул. Молоде</w:t>
            </w:r>
            <w:r w:rsidRPr="004B56A9">
              <w:rPr>
                <w:rFonts w:ascii="Times New Roman" w:eastAsia="Times New Roman" w:hAnsi="Times New Roman" w:cs="Times New Roman"/>
                <w:sz w:val="24"/>
                <w:szCs w:val="24"/>
                <w:lang w:eastAsia="ru-RU"/>
              </w:rPr>
              <w:t>ж</w:t>
            </w:r>
            <w:r w:rsidRPr="004B56A9">
              <w:rPr>
                <w:rFonts w:ascii="Times New Roman" w:eastAsia="Times New Roman" w:hAnsi="Times New Roman" w:cs="Times New Roman"/>
                <w:sz w:val="24"/>
                <w:szCs w:val="24"/>
                <w:lang w:eastAsia="ru-RU"/>
              </w:rPr>
              <w:t>ная, д.1</w:t>
            </w:r>
          </w:p>
        </w:tc>
        <w:tc>
          <w:tcPr>
            <w:tcW w:w="1259"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Жевлаков</w:t>
            </w:r>
            <w:proofErr w:type="spellEnd"/>
            <w:r w:rsidRPr="004B56A9">
              <w:rPr>
                <w:rFonts w:ascii="Times New Roman" w:eastAsia="Times New Roman" w:hAnsi="Times New Roman" w:cs="Times New Roman"/>
                <w:sz w:val="24"/>
                <w:szCs w:val="24"/>
                <w:lang w:eastAsia="ru-RU"/>
              </w:rPr>
              <w:t xml:space="preserve"> Сергей Владим</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рович</w:t>
            </w:r>
          </w:p>
        </w:tc>
      </w:tr>
      <w:tr w:rsidR="00E72FF2" w:rsidRPr="004B56A9" w:rsidTr="00636B50">
        <w:trPr>
          <w:trHeight w:val="569"/>
        </w:trPr>
        <w:tc>
          <w:tcPr>
            <w:tcW w:w="1424" w:type="dxa"/>
            <w:vMerge w:val="restart"/>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Понизо</w:t>
            </w:r>
            <w:r w:rsidRPr="004B56A9">
              <w:rPr>
                <w:rFonts w:ascii="Times New Roman" w:eastAsia="Times New Roman" w:hAnsi="Times New Roman" w:cs="Times New Roman"/>
                <w:sz w:val="24"/>
                <w:szCs w:val="24"/>
                <w:lang w:eastAsia="ru-RU"/>
              </w:rPr>
              <w:t>в</w:t>
            </w:r>
            <w:r w:rsidRPr="004B56A9">
              <w:rPr>
                <w:rFonts w:ascii="Times New Roman" w:eastAsia="Times New Roman" w:hAnsi="Times New Roman" w:cs="Times New Roman"/>
                <w:sz w:val="24"/>
                <w:szCs w:val="24"/>
                <w:lang w:eastAsia="ru-RU"/>
              </w:rPr>
              <w:t>ское</w:t>
            </w:r>
            <w:proofErr w:type="spellEnd"/>
            <w:r w:rsidRPr="004B56A9">
              <w:rPr>
                <w:rFonts w:ascii="Times New Roman" w:eastAsia="Times New Roman" w:hAnsi="Times New Roman" w:cs="Times New Roman"/>
                <w:sz w:val="24"/>
                <w:szCs w:val="24"/>
                <w:lang w:eastAsia="ru-RU"/>
              </w:rPr>
              <w:t xml:space="preserve"> сел</w:t>
            </w:r>
            <w:r w:rsidRPr="004B56A9">
              <w:rPr>
                <w:rFonts w:ascii="Times New Roman" w:eastAsia="Times New Roman" w:hAnsi="Times New Roman" w:cs="Times New Roman"/>
                <w:sz w:val="24"/>
                <w:szCs w:val="24"/>
                <w:lang w:eastAsia="ru-RU"/>
              </w:rPr>
              <w:t>ь</w:t>
            </w:r>
            <w:r w:rsidRPr="004B56A9">
              <w:rPr>
                <w:rFonts w:ascii="Times New Roman" w:eastAsia="Times New Roman" w:hAnsi="Times New Roman" w:cs="Times New Roman"/>
                <w:sz w:val="24"/>
                <w:szCs w:val="24"/>
                <w:lang w:eastAsia="ru-RU"/>
              </w:rPr>
              <w:t>ское пос</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lastRenderedPageBreak/>
              <w:t xml:space="preserve">ление </w:t>
            </w:r>
          </w:p>
          <w:p w:rsidR="00B43156" w:rsidRPr="004B56A9" w:rsidRDefault="00B43156" w:rsidP="004B56A9">
            <w:pPr>
              <w:spacing w:after="0"/>
              <w:contextualSpacing/>
              <w:rPr>
                <w:rFonts w:ascii="Times New Roman" w:eastAsia="Times New Roman" w:hAnsi="Times New Roman" w:cs="Times New Roman"/>
                <w:sz w:val="24"/>
                <w:szCs w:val="24"/>
                <w:lang w:eastAsia="ru-RU"/>
              </w:rPr>
            </w:pPr>
          </w:p>
        </w:tc>
        <w:tc>
          <w:tcPr>
            <w:tcW w:w="1176"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lastRenderedPageBreak/>
              <w:t>с. Пон</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зовье</w:t>
            </w:r>
          </w:p>
        </w:tc>
        <w:tc>
          <w:tcPr>
            <w:tcW w:w="1010"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1166</w:t>
            </w:r>
          </w:p>
        </w:tc>
        <w:tc>
          <w:tcPr>
            <w:tcW w:w="927"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2005"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Понизовский</w:t>
            </w:r>
            <w:proofErr w:type="spellEnd"/>
            <w:r w:rsidRPr="004B56A9">
              <w:rPr>
                <w:rFonts w:ascii="Times New Roman" w:eastAsia="Times New Roman" w:hAnsi="Times New Roman" w:cs="Times New Roman"/>
                <w:sz w:val="24"/>
                <w:szCs w:val="24"/>
                <w:lang w:eastAsia="ru-RU"/>
              </w:rPr>
              <w:t xml:space="preserve"> сельский Дом культуры</w:t>
            </w:r>
          </w:p>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lastRenderedPageBreak/>
              <w:t>МБУК «</w:t>
            </w:r>
            <w:proofErr w:type="spellStart"/>
            <w:r w:rsidRPr="004B56A9">
              <w:rPr>
                <w:rFonts w:ascii="Times New Roman" w:eastAsia="Times New Roman" w:hAnsi="Times New Roman" w:cs="Times New Roman"/>
                <w:sz w:val="24"/>
                <w:szCs w:val="24"/>
                <w:lang w:eastAsia="ru-RU"/>
              </w:rPr>
              <w:t>Рудня</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ская</w:t>
            </w:r>
            <w:proofErr w:type="spellEnd"/>
            <w:r w:rsidRPr="004B56A9">
              <w:rPr>
                <w:rFonts w:ascii="Times New Roman" w:eastAsia="Times New Roman" w:hAnsi="Times New Roman" w:cs="Times New Roman"/>
                <w:sz w:val="24"/>
                <w:szCs w:val="24"/>
                <w:lang w:eastAsia="ru-RU"/>
              </w:rPr>
              <w:t xml:space="preserve"> РЦКС»</w:t>
            </w:r>
          </w:p>
        </w:tc>
        <w:tc>
          <w:tcPr>
            <w:tcW w:w="1838"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lastRenderedPageBreak/>
              <w:t>216783, См</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ленская о</w:t>
            </w:r>
            <w:r w:rsidRPr="004B56A9">
              <w:rPr>
                <w:rFonts w:ascii="Times New Roman" w:eastAsia="Times New Roman" w:hAnsi="Times New Roman" w:cs="Times New Roman"/>
                <w:sz w:val="24"/>
                <w:szCs w:val="24"/>
                <w:lang w:eastAsia="ru-RU"/>
              </w:rPr>
              <w:t>б</w:t>
            </w:r>
            <w:r w:rsidRPr="004B56A9">
              <w:rPr>
                <w:rFonts w:ascii="Times New Roman" w:eastAsia="Times New Roman" w:hAnsi="Times New Roman" w:cs="Times New Roman"/>
                <w:sz w:val="24"/>
                <w:szCs w:val="24"/>
                <w:lang w:eastAsia="ru-RU"/>
              </w:rPr>
              <w:t>ласть, с. Пон</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lastRenderedPageBreak/>
              <w:t>зовье, ул. С</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ветская, д.2</w:t>
            </w:r>
          </w:p>
        </w:tc>
        <w:tc>
          <w:tcPr>
            <w:tcW w:w="1259"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lastRenderedPageBreak/>
              <w:t>Войтова</w:t>
            </w:r>
            <w:proofErr w:type="spellEnd"/>
            <w:r w:rsidRPr="004B56A9">
              <w:rPr>
                <w:rFonts w:ascii="Times New Roman" w:eastAsia="Times New Roman" w:hAnsi="Times New Roman" w:cs="Times New Roman"/>
                <w:sz w:val="24"/>
                <w:szCs w:val="24"/>
                <w:lang w:eastAsia="ru-RU"/>
              </w:rPr>
              <w:t xml:space="preserve"> Галина </w:t>
            </w:r>
            <w:proofErr w:type="spellStart"/>
            <w:r w:rsidRPr="004B56A9">
              <w:rPr>
                <w:rFonts w:ascii="Times New Roman" w:eastAsia="Times New Roman" w:hAnsi="Times New Roman" w:cs="Times New Roman"/>
                <w:sz w:val="24"/>
                <w:szCs w:val="24"/>
                <w:lang w:eastAsia="ru-RU"/>
              </w:rPr>
              <w:t>Варф</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lastRenderedPageBreak/>
              <w:t>ломеевна</w:t>
            </w:r>
            <w:proofErr w:type="spellEnd"/>
          </w:p>
        </w:tc>
      </w:tr>
      <w:tr w:rsidR="00E72FF2" w:rsidRPr="004B56A9" w:rsidTr="00E72FF2">
        <w:trPr>
          <w:trHeight w:val="794"/>
        </w:trPr>
        <w:tc>
          <w:tcPr>
            <w:tcW w:w="1424" w:type="dxa"/>
            <w:vMerge/>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
        </w:tc>
        <w:tc>
          <w:tcPr>
            <w:tcW w:w="1176"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д. </w:t>
            </w:r>
            <w:proofErr w:type="spellStart"/>
            <w:r w:rsidRPr="004B56A9">
              <w:rPr>
                <w:rFonts w:ascii="Times New Roman" w:eastAsia="Times New Roman" w:hAnsi="Times New Roman" w:cs="Times New Roman"/>
                <w:sz w:val="24"/>
                <w:szCs w:val="24"/>
                <w:lang w:eastAsia="ru-RU"/>
              </w:rPr>
              <w:t>Кош</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вичи</w:t>
            </w:r>
            <w:proofErr w:type="spellEnd"/>
          </w:p>
        </w:tc>
        <w:tc>
          <w:tcPr>
            <w:tcW w:w="1010"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222</w:t>
            </w:r>
          </w:p>
        </w:tc>
        <w:tc>
          <w:tcPr>
            <w:tcW w:w="927"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2005"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Кошевичский</w:t>
            </w:r>
            <w:proofErr w:type="spellEnd"/>
            <w:r w:rsidRPr="004B56A9">
              <w:rPr>
                <w:rFonts w:ascii="Times New Roman" w:eastAsia="Times New Roman" w:hAnsi="Times New Roman" w:cs="Times New Roman"/>
                <w:sz w:val="24"/>
                <w:szCs w:val="24"/>
                <w:lang w:eastAsia="ru-RU"/>
              </w:rPr>
              <w:t xml:space="preserve"> сельский Дом культуры</w:t>
            </w:r>
          </w:p>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МБУК «</w:t>
            </w:r>
            <w:proofErr w:type="spellStart"/>
            <w:r w:rsidRPr="004B56A9">
              <w:rPr>
                <w:rFonts w:ascii="Times New Roman" w:eastAsia="Times New Roman" w:hAnsi="Times New Roman" w:cs="Times New Roman"/>
                <w:sz w:val="24"/>
                <w:szCs w:val="24"/>
                <w:lang w:eastAsia="ru-RU"/>
              </w:rPr>
              <w:t>Рудня</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ская</w:t>
            </w:r>
            <w:proofErr w:type="spellEnd"/>
            <w:r w:rsidRPr="004B56A9">
              <w:rPr>
                <w:rFonts w:ascii="Times New Roman" w:eastAsia="Times New Roman" w:hAnsi="Times New Roman" w:cs="Times New Roman"/>
                <w:sz w:val="24"/>
                <w:szCs w:val="24"/>
                <w:lang w:eastAsia="ru-RU"/>
              </w:rPr>
              <w:t xml:space="preserve"> РЦКС»</w:t>
            </w:r>
          </w:p>
        </w:tc>
        <w:tc>
          <w:tcPr>
            <w:tcW w:w="1838"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216785, См</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ленская о</w:t>
            </w:r>
            <w:r w:rsidRPr="004B56A9">
              <w:rPr>
                <w:rFonts w:ascii="Times New Roman" w:eastAsia="Times New Roman" w:hAnsi="Times New Roman" w:cs="Times New Roman"/>
                <w:sz w:val="24"/>
                <w:szCs w:val="24"/>
                <w:lang w:eastAsia="ru-RU"/>
              </w:rPr>
              <w:t>б</w:t>
            </w:r>
            <w:r w:rsidRPr="004B56A9">
              <w:rPr>
                <w:rFonts w:ascii="Times New Roman" w:eastAsia="Times New Roman" w:hAnsi="Times New Roman" w:cs="Times New Roman"/>
                <w:sz w:val="24"/>
                <w:szCs w:val="24"/>
                <w:lang w:eastAsia="ru-RU"/>
              </w:rPr>
              <w:t xml:space="preserve">ласть, д. </w:t>
            </w:r>
            <w:proofErr w:type="spellStart"/>
            <w:r w:rsidRPr="004B56A9">
              <w:rPr>
                <w:rFonts w:ascii="Times New Roman" w:eastAsia="Times New Roman" w:hAnsi="Times New Roman" w:cs="Times New Roman"/>
                <w:sz w:val="24"/>
                <w:szCs w:val="24"/>
                <w:lang w:eastAsia="ru-RU"/>
              </w:rPr>
              <w:t>Кош</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вичи</w:t>
            </w:r>
            <w:proofErr w:type="spellEnd"/>
            <w:r w:rsidRPr="004B56A9">
              <w:rPr>
                <w:rFonts w:ascii="Times New Roman" w:eastAsia="Times New Roman" w:hAnsi="Times New Roman" w:cs="Times New Roman"/>
                <w:sz w:val="24"/>
                <w:szCs w:val="24"/>
                <w:lang w:eastAsia="ru-RU"/>
              </w:rPr>
              <w:t>, ул. Це</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тральная, д. 1</w:t>
            </w:r>
          </w:p>
        </w:tc>
        <w:tc>
          <w:tcPr>
            <w:tcW w:w="1259"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Рыко</w:t>
            </w:r>
            <w:proofErr w:type="spellEnd"/>
            <w:r w:rsidRPr="004B56A9">
              <w:rPr>
                <w:rFonts w:ascii="Times New Roman" w:eastAsia="Times New Roman" w:hAnsi="Times New Roman" w:cs="Times New Roman"/>
                <w:sz w:val="24"/>
                <w:szCs w:val="24"/>
                <w:lang w:eastAsia="ru-RU"/>
              </w:rPr>
              <w:t xml:space="preserve"> Т</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тьяна Ивановна</w:t>
            </w:r>
          </w:p>
        </w:tc>
      </w:tr>
      <w:tr w:rsidR="00E72FF2" w:rsidRPr="004B56A9" w:rsidTr="00636B50">
        <w:trPr>
          <w:trHeight w:val="1579"/>
        </w:trPr>
        <w:tc>
          <w:tcPr>
            <w:tcW w:w="1424" w:type="dxa"/>
            <w:vMerge/>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
        </w:tc>
        <w:tc>
          <w:tcPr>
            <w:tcW w:w="1176"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д. </w:t>
            </w:r>
            <w:proofErr w:type="spellStart"/>
            <w:r w:rsidRPr="004B56A9">
              <w:rPr>
                <w:rFonts w:ascii="Times New Roman" w:eastAsia="Times New Roman" w:hAnsi="Times New Roman" w:cs="Times New Roman"/>
                <w:sz w:val="24"/>
                <w:szCs w:val="24"/>
                <w:lang w:eastAsia="ru-RU"/>
              </w:rPr>
              <w:t>Узгорки</w:t>
            </w:r>
            <w:proofErr w:type="spellEnd"/>
          </w:p>
        </w:tc>
        <w:tc>
          <w:tcPr>
            <w:tcW w:w="1010"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118</w:t>
            </w:r>
          </w:p>
        </w:tc>
        <w:tc>
          <w:tcPr>
            <w:tcW w:w="927"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2005"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Понизовский</w:t>
            </w:r>
            <w:proofErr w:type="spellEnd"/>
            <w:r w:rsidRPr="004B56A9">
              <w:rPr>
                <w:rFonts w:ascii="Times New Roman" w:eastAsia="Times New Roman" w:hAnsi="Times New Roman" w:cs="Times New Roman"/>
                <w:sz w:val="24"/>
                <w:szCs w:val="24"/>
                <w:lang w:eastAsia="ru-RU"/>
              </w:rPr>
              <w:t xml:space="preserve"> сельский Дом культуры</w:t>
            </w:r>
          </w:p>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МБУК «</w:t>
            </w:r>
            <w:proofErr w:type="spellStart"/>
            <w:r w:rsidRPr="004B56A9">
              <w:rPr>
                <w:rFonts w:ascii="Times New Roman" w:eastAsia="Times New Roman" w:hAnsi="Times New Roman" w:cs="Times New Roman"/>
                <w:sz w:val="24"/>
                <w:szCs w:val="24"/>
                <w:lang w:eastAsia="ru-RU"/>
              </w:rPr>
              <w:t>Рудня</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ская</w:t>
            </w:r>
            <w:proofErr w:type="spellEnd"/>
            <w:r w:rsidRPr="004B56A9">
              <w:rPr>
                <w:rFonts w:ascii="Times New Roman" w:eastAsia="Times New Roman" w:hAnsi="Times New Roman" w:cs="Times New Roman"/>
                <w:sz w:val="24"/>
                <w:szCs w:val="24"/>
                <w:lang w:eastAsia="ru-RU"/>
              </w:rPr>
              <w:t xml:space="preserve"> РЦКС»</w:t>
            </w:r>
          </w:p>
        </w:tc>
        <w:tc>
          <w:tcPr>
            <w:tcW w:w="1838"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216784, См</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ленская о</w:t>
            </w:r>
            <w:r w:rsidRPr="004B56A9">
              <w:rPr>
                <w:rFonts w:ascii="Times New Roman" w:eastAsia="Times New Roman" w:hAnsi="Times New Roman" w:cs="Times New Roman"/>
                <w:sz w:val="24"/>
                <w:szCs w:val="24"/>
                <w:lang w:eastAsia="ru-RU"/>
              </w:rPr>
              <w:t>б</w:t>
            </w:r>
            <w:r w:rsidRPr="004B56A9">
              <w:rPr>
                <w:rFonts w:ascii="Times New Roman" w:eastAsia="Times New Roman" w:hAnsi="Times New Roman" w:cs="Times New Roman"/>
                <w:sz w:val="24"/>
                <w:szCs w:val="24"/>
                <w:lang w:eastAsia="ru-RU"/>
              </w:rPr>
              <w:t xml:space="preserve">ласть, д. </w:t>
            </w:r>
            <w:proofErr w:type="spellStart"/>
            <w:r w:rsidRPr="004B56A9">
              <w:rPr>
                <w:rFonts w:ascii="Times New Roman" w:eastAsia="Times New Roman" w:hAnsi="Times New Roman" w:cs="Times New Roman"/>
                <w:sz w:val="24"/>
                <w:szCs w:val="24"/>
                <w:lang w:eastAsia="ru-RU"/>
              </w:rPr>
              <w:t>Узгорки</w:t>
            </w:r>
            <w:proofErr w:type="spellEnd"/>
            <w:r w:rsidRPr="004B56A9">
              <w:rPr>
                <w:rFonts w:ascii="Times New Roman" w:eastAsia="Times New Roman" w:hAnsi="Times New Roman" w:cs="Times New Roman"/>
                <w:sz w:val="24"/>
                <w:szCs w:val="24"/>
                <w:lang w:eastAsia="ru-RU"/>
              </w:rPr>
              <w:t xml:space="preserve">, ул. </w:t>
            </w:r>
            <w:proofErr w:type="spellStart"/>
            <w:r w:rsidRPr="004B56A9">
              <w:rPr>
                <w:rFonts w:ascii="Times New Roman" w:eastAsia="Times New Roman" w:hAnsi="Times New Roman" w:cs="Times New Roman"/>
                <w:sz w:val="24"/>
                <w:szCs w:val="24"/>
                <w:lang w:eastAsia="ru-RU"/>
              </w:rPr>
              <w:t>Ко</w:t>
            </w:r>
            <w:r w:rsidR="00636B50">
              <w:rPr>
                <w:rFonts w:ascii="Times New Roman" w:eastAsia="Times New Roman" w:hAnsi="Times New Roman" w:cs="Times New Roman"/>
                <w:sz w:val="24"/>
                <w:szCs w:val="24"/>
                <w:lang w:eastAsia="ru-RU"/>
              </w:rPr>
              <w:t>лышанская</w:t>
            </w:r>
            <w:proofErr w:type="spellEnd"/>
            <w:r w:rsidR="00636B50">
              <w:rPr>
                <w:rFonts w:ascii="Times New Roman" w:eastAsia="Times New Roman" w:hAnsi="Times New Roman" w:cs="Times New Roman"/>
                <w:sz w:val="24"/>
                <w:szCs w:val="24"/>
                <w:lang w:eastAsia="ru-RU"/>
              </w:rPr>
              <w:t>, д.</w:t>
            </w:r>
            <w:r w:rsidRPr="004B56A9">
              <w:rPr>
                <w:rFonts w:ascii="Times New Roman" w:eastAsia="Times New Roman" w:hAnsi="Times New Roman" w:cs="Times New Roman"/>
                <w:sz w:val="24"/>
                <w:szCs w:val="24"/>
                <w:lang w:eastAsia="ru-RU"/>
              </w:rPr>
              <w:t>2</w:t>
            </w:r>
          </w:p>
        </w:tc>
        <w:tc>
          <w:tcPr>
            <w:tcW w:w="1259"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Кол</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кольцева Екатер</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на Ден</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совна</w:t>
            </w:r>
          </w:p>
        </w:tc>
      </w:tr>
      <w:tr w:rsidR="00E72FF2" w:rsidRPr="004B56A9" w:rsidTr="00E72FF2">
        <w:trPr>
          <w:trHeight w:val="794"/>
        </w:trPr>
        <w:tc>
          <w:tcPr>
            <w:tcW w:w="1424" w:type="dxa"/>
            <w:vMerge/>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
        </w:tc>
        <w:tc>
          <w:tcPr>
            <w:tcW w:w="1176"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д. Борки</w:t>
            </w:r>
          </w:p>
        </w:tc>
        <w:tc>
          <w:tcPr>
            <w:tcW w:w="1010"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227</w:t>
            </w:r>
          </w:p>
        </w:tc>
        <w:tc>
          <w:tcPr>
            <w:tcW w:w="927"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2005"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Борковский сельский Дом культуры</w:t>
            </w:r>
          </w:p>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МБУК «</w:t>
            </w:r>
            <w:proofErr w:type="spellStart"/>
            <w:r w:rsidRPr="004B56A9">
              <w:rPr>
                <w:rFonts w:ascii="Times New Roman" w:eastAsia="Times New Roman" w:hAnsi="Times New Roman" w:cs="Times New Roman"/>
                <w:sz w:val="24"/>
                <w:szCs w:val="24"/>
                <w:lang w:eastAsia="ru-RU"/>
              </w:rPr>
              <w:t>Рудня</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ская</w:t>
            </w:r>
            <w:proofErr w:type="spellEnd"/>
            <w:r w:rsidRPr="004B56A9">
              <w:rPr>
                <w:rFonts w:ascii="Times New Roman" w:eastAsia="Times New Roman" w:hAnsi="Times New Roman" w:cs="Times New Roman"/>
                <w:sz w:val="24"/>
                <w:szCs w:val="24"/>
                <w:lang w:eastAsia="ru-RU"/>
              </w:rPr>
              <w:t xml:space="preserve"> РЦКС»</w:t>
            </w:r>
          </w:p>
        </w:tc>
        <w:tc>
          <w:tcPr>
            <w:tcW w:w="1838"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216786, См</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ленская о</w:t>
            </w:r>
            <w:r w:rsidRPr="004B56A9">
              <w:rPr>
                <w:rFonts w:ascii="Times New Roman" w:eastAsia="Times New Roman" w:hAnsi="Times New Roman" w:cs="Times New Roman"/>
                <w:sz w:val="24"/>
                <w:szCs w:val="24"/>
                <w:lang w:eastAsia="ru-RU"/>
              </w:rPr>
              <w:t>б</w:t>
            </w:r>
            <w:r w:rsidRPr="004B56A9">
              <w:rPr>
                <w:rFonts w:ascii="Times New Roman" w:eastAsia="Times New Roman" w:hAnsi="Times New Roman" w:cs="Times New Roman"/>
                <w:sz w:val="24"/>
                <w:szCs w:val="24"/>
                <w:lang w:eastAsia="ru-RU"/>
              </w:rPr>
              <w:t>ласть, д. Борки, ул. Централ</w:t>
            </w:r>
            <w:r w:rsidRPr="004B56A9">
              <w:rPr>
                <w:rFonts w:ascii="Times New Roman" w:eastAsia="Times New Roman" w:hAnsi="Times New Roman" w:cs="Times New Roman"/>
                <w:sz w:val="24"/>
                <w:szCs w:val="24"/>
                <w:lang w:eastAsia="ru-RU"/>
              </w:rPr>
              <w:t>ь</w:t>
            </w:r>
            <w:r w:rsidRPr="004B56A9">
              <w:rPr>
                <w:rFonts w:ascii="Times New Roman" w:eastAsia="Times New Roman" w:hAnsi="Times New Roman" w:cs="Times New Roman"/>
                <w:sz w:val="24"/>
                <w:szCs w:val="24"/>
                <w:lang w:eastAsia="ru-RU"/>
              </w:rPr>
              <w:t>ная, д. 37</w:t>
            </w:r>
          </w:p>
        </w:tc>
        <w:tc>
          <w:tcPr>
            <w:tcW w:w="1259"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Найпак</w:t>
            </w:r>
            <w:proofErr w:type="spellEnd"/>
            <w:r w:rsidRPr="004B56A9">
              <w:rPr>
                <w:rFonts w:ascii="Times New Roman" w:eastAsia="Times New Roman" w:hAnsi="Times New Roman" w:cs="Times New Roman"/>
                <w:sz w:val="24"/>
                <w:szCs w:val="24"/>
                <w:lang w:eastAsia="ru-RU"/>
              </w:rPr>
              <w:t xml:space="preserve"> Людмила Ивановна</w:t>
            </w:r>
          </w:p>
        </w:tc>
      </w:tr>
      <w:tr w:rsidR="00E72FF2" w:rsidRPr="004B56A9" w:rsidTr="00636B50">
        <w:trPr>
          <w:trHeight w:val="1781"/>
        </w:trPr>
        <w:tc>
          <w:tcPr>
            <w:tcW w:w="1424" w:type="dxa"/>
            <w:vMerge/>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
        </w:tc>
        <w:tc>
          <w:tcPr>
            <w:tcW w:w="1176"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д. </w:t>
            </w:r>
            <w:proofErr w:type="spellStart"/>
            <w:r w:rsidRPr="004B56A9">
              <w:rPr>
                <w:rFonts w:ascii="Times New Roman" w:eastAsia="Times New Roman" w:hAnsi="Times New Roman" w:cs="Times New Roman"/>
                <w:sz w:val="24"/>
                <w:szCs w:val="24"/>
                <w:lang w:eastAsia="ru-RU"/>
              </w:rPr>
              <w:t>Кл</w:t>
            </w:r>
            <w:r w:rsidRPr="004B56A9">
              <w:rPr>
                <w:rFonts w:ascii="Times New Roman" w:eastAsia="Times New Roman" w:hAnsi="Times New Roman" w:cs="Times New Roman"/>
                <w:sz w:val="24"/>
                <w:szCs w:val="24"/>
                <w:lang w:eastAsia="ru-RU"/>
              </w:rPr>
              <w:t>я</w:t>
            </w:r>
            <w:r w:rsidRPr="004B56A9">
              <w:rPr>
                <w:rFonts w:ascii="Times New Roman" w:eastAsia="Times New Roman" w:hAnsi="Times New Roman" w:cs="Times New Roman"/>
                <w:sz w:val="24"/>
                <w:szCs w:val="24"/>
                <w:lang w:eastAsia="ru-RU"/>
              </w:rPr>
              <w:t>риново</w:t>
            </w:r>
            <w:proofErr w:type="spellEnd"/>
          </w:p>
        </w:tc>
        <w:tc>
          <w:tcPr>
            <w:tcW w:w="1010"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0,161</w:t>
            </w:r>
          </w:p>
        </w:tc>
        <w:tc>
          <w:tcPr>
            <w:tcW w:w="927"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2005"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Кляриновский</w:t>
            </w:r>
            <w:proofErr w:type="spellEnd"/>
            <w:r w:rsidRPr="004B56A9">
              <w:rPr>
                <w:rFonts w:ascii="Times New Roman" w:eastAsia="Times New Roman" w:hAnsi="Times New Roman" w:cs="Times New Roman"/>
                <w:sz w:val="24"/>
                <w:szCs w:val="24"/>
                <w:lang w:eastAsia="ru-RU"/>
              </w:rPr>
              <w:t xml:space="preserve"> сельский Дом культуры</w:t>
            </w:r>
          </w:p>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МБУК «</w:t>
            </w:r>
            <w:proofErr w:type="spellStart"/>
            <w:r w:rsidRPr="004B56A9">
              <w:rPr>
                <w:rFonts w:ascii="Times New Roman" w:eastAsia="Times New Roman" w:hAnsi="Times New Roman" w:cs="Times New Roman"/>
                <w:sz w:val="24"/>
                <w:szCs w:val="24"/>
                <w:lang w:eastAsia="ru-RU"/>
              </w:rPr>
              <w:t>Рудня</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ская</w:t>
            </w:r>
            <w:proofErr w:type="spellEnd"/>
            <w:r w:rsidRPr="004B56A9">
              <w:rPr>
                <w:rFonts w:ascii="Times New Roman" w:eastAsia="Times New Roman" w:hAnsi="Times New Roman" w:cs="Times New Roman"/>
                <w:sz w:val="24"/>
                <w:szCs w:val="24"/>
                <w:lang w:eastAsia="ru-RU"/>
              </w:rPr>
              <w:t xml:space="preserve"> РЦКС»</w:t>
            </w:r>
          </w:p>
        </w:tc>
        <w:tc>
          <w:tcPr>
            <w:tcW w:w="1838"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216782, См</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ленская о</w:t>
            </w:r>
            <w:r w:rsidRPr="004B56A9">
              <w:rPr>
                <w:rFonts w:ascii="Times New Roman" w:eastAsia="Times New Roman" w:hAnsi="Times New Roman" w:cs="Times New Roman"/>
                <w:sz w:val="24"/>
                <w:szCs w:val="24"/>
                <w:lang w:eastAsia="ru-RU"/>
              </w:rPr>
              <w:t>б</w:t>
            </w:r>
            <w:r w:rsidRPr="004B56A9">
              <w:rPr>
                <w:rFonts w:ascii="Times New Roman" w:eastAsia="Times New Roman" w:hAnsi="Times New Roman" w:cs="Times New Roman"/>
                <w:sz w:val="24"/>
                <w:szCs w:val="24"/>
                <w:lang w:eastAsia="ru-RU"/>
              </w:rPr>
              <w:t xml:space="preserve">ласть, д. </w:t>
            </w:r>
            <w:proofErr w:type="spellStart"/>
            <w:r w:rsidRPr="004B56A9">
              <w:rPr>
                <w:rFonts w:ascii="Times New Roman" w:eastAsia="Times New Roman" w:hAnsi="Times New Roman" w:cs="Times New Roman"/>
                <w:sz w:val="24"/>
                <w:szCs w:val="24"/>
                <w:lang w:eastAsia="ru-RU"/>
              </w:rPr>
              <w:t>Кл</w:t>
            </w:r>
            <w:r w:rsidRPr="004B56A9">
              <w:rPr>
                <w:rFonts w:ascii="Times New Roman" w:eastAsia="Times New Roman" w:hAnsi="Times New Roman" w:cs="Times New Roman"/>
                <w:sz w:val="24"/>
                <w:szCs w:val="24"/>
                <w:lang w:eastAsia="ru-RU"/>
              </w:rPr>
              <w:t>я</w:t>
            </w:r>
            <w:r w:rsidRPr="004B56A9">
              <w:rPr>
                <w:rFonts w:ascii="Times New Roman" w:eastAsia="Times New Roman" w:hAnsi="Times New Roman" w:cs="Times New Roman"/>
                <w:sz w:val="24"/>
                <w:szCs w:val="24"/>
                <w:lang w:eastAsia="ru-RU"/>
              </w:rPr>
              <w:t>риново</w:t>
            </w:r>
            <w:proofErr w:type="spellEnd"/>
            <w:r w:rsidRPr="004B56A9">
              <w:rPr>
                <w:rFonts w:ascii="Times New Roman" w:eastAsia="Times New Roman" w:hAnsi="Times New Roman" w:cs="Times New Roman"/>
                <w:sz w:val="24"/>
                <w:szCs w:val="24"/>
                <w:lang w:eastAsia="ru-RU"/>
              </w:rPr>
              <w:t>, ул. Центральная, д.12</w:t>
            </w:r>
          </w:p>
        </w:tc>
        <w:tc>
          <w:tcPr>
            <w:tcW w:w="1259"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Пушне</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кова</w:t>
            </w:r>
            <w:proofErr w:type="spellEnd"/>
            <w:r w:rsidRPr="004B56A9">
              <w:rPr>
                <w:rFonts w:ascii="Times New Roman" w:eastAsia="Times New Roman" w:hAnsi="Times New Roman" w:cs="Times New Roman"/>
                <w:sz w:val="24"/>
                <w:szCs w:val="24"/>
                <w:lang w:eastAsia="ru-RU"/>
              </w:rPr>
              <w:t xml:space="preserve"> Л</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лия Ив</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новна</w:t>
            </w:r>
          </w:p>
        </w:tc>
      </w:tr>
      <w:tr w:rsidR="00E72FF2" w:rsidRPr="004B56A9" w:rsidTr="00636B50">
        <w:trPr>
          <w:trHeight w:val="1439"/>
        </w:trPr>
        <w:tc>
          <w:tcPr>
            <w:tcW w:w="1424" w:type="dxa"/>
            <w:vMerge/>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
        </w:tc>
        <w:tc>
          <w:tcPr>
            <w:tcW w:w="1176"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д. </w:t>
            </w:r>
            <w:proofErr w:type="gramStart"/>
            <w:r w:rsidRPr="004B56A9">
              <w:rPr>
                <w:rFonts w:ascii="Times New Roman" w:eastAsia="Times New Roman" w:hAnsi="Times New Roman" w:cs="Times New Roman"/>
                <w:sz w:val="24"/>
                <w:szCs w:val="24"/>
                <w:lang w:eastAsia="ru-RU"/>
              </w:rPr>
              <w:t>Боя</w:t>
            </w:r>
            <w:r w:rsidRPr="004B56A9">
              <w:rPr>
                <w:rFonts w:ascii="Times New Roman" w:eastAsia="Times New Roman" w:hAnsi="Times New Roman" w:cs="Times New Roman"/>
                <w:sz w:val="24"/>
                <w:szCs w:val="24"/>
                <w:lang w:eastAsia="ru-RU"/>
              </w:rPr>
              <w:t>р</w:t>
            </w:r>
            <w:r w:rsidRPr="004B56A9">
              <w:rPr>
                <w:rFonts w:ascii="Times New Roman" w:eastAsia="Times New Roman" w:hAnsi="Times New Roman" w:cs="Times New Roman"/>
                <w:sz w:val="24"/>
                <w:szCs w:val="24"/>
                <w:lang w:eastAsia="ru-RU"/>
              </w:rPr>
              <w:t>щина</w:t>
            </w:r>
            <w:proofErr w:type="gramEnd"/>
          </w:p>
        </w:tc>
        <w:tc>
          <w:tcPr>
            <w:tcW w:w="1010"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0,118</w:t>
            </w:r>
          </w:p>
        </w:tc>
        <w:tc>
          <w:tcPr>
            <w:tcW w:w="927"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2005"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Боярщинский</w:t>
            </w:r>
            <w:proofErr w:type="spellEnd"/>
            <w:r w:rsidRPr="004B56A9">
              <w:rPr>
                <w:rFonts w:ascii="Times New Roman" w:eastAsia="Times New Roman" w:hAnsi="Times New Roman" w:cs="Times New Roman"/>
                <w:sz w:val="24"/>
                <w:szCs w:val="24"/>
                <w:lang w:eastAsia="ru-RU"/>
              </w:rPr>
              <w:t xml:space="preserve"> сельский Дом культуры</w:t>
            </w:r>
          </w:p>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МБУК «</w:t>
            </w:r>
            <w:proofErr w:type="spellStart"/>
            <w:r w:rsidRPr="004B56A9">
              <w:rPr>
                <w:rFonts w:ascii="Times New Roman" w:eastAsia="Times New Roman" w:hAnsi="Times New Roman" w:cs="Times New Roman"/>
                <w:sz w:val="24"/>
                <w:szCs w:val="24"/>
                <w:lang w:eastAsia="ru-RU"/>
              </w:rPr>
              <w:t>Рудня</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ская</w:t>
            </w:r>
            <w:proofErr w:type="spellEnd"/>
            <w:r w:rsidRPr="004B56A9">
              <w:rPr>
                <w:rFonts w:ascii="Times New Roman" w:eastAsia="Times New Roman" w:hAnsi="Times New Roman" w:cs="Times New Roman"/>
                <w:sz w:val="24"/>
                <w:szCs w:val="24"/>
                <w:lang w:eastAsia="ru-RU"/>
              </w:rPr>
              <w:t xml:space="preserve"> РЦКС»</w:t>
            </w:r>
          </w:p>
        </w:tc>
        <w:tc>
          <w:tcPr>
            <w:tcW w:w="1838"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216783, См</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ленская о</w:t>
            </w:r>
            <w:r w:rsidRPr="004B56A9">
              <w:rPr>
                <w:rFonts w:ascii="Times New Roman" w:eastAsia="Times New Roman" w:hAnsi="Times New Roman" w:cs="Times New Roman"/>
                <w:sz w:val="24"/>
                <w:szCs w:val="24"/>
                <w:lang w:eastAsia="ru-RU"/>
              </w:rPr>
              <w:t>б</w:t>
            </w:r>
            <w:r w:rsidRPr="004B56A9">
              <w:rPr>
                <w:rFonts w:ascii="Times New Roman" w:eastAsia="Times New Roman" w:hAnsi="Times New Roman" w:cs="Times New Roman"/>
                <w:sz w:val="24"/>
                <w:szCs w:val="24"/>
                <w:lang w:eastAsia="ru-RU"/>
              </w:rPr>
              <w:t xml:space="preserve">ласть, д. </w:t>
            </w:r>
            <w:proofErr w:type="gramStart"/>
            <w:r w:rsidRPr="004B56A9">
              <w:rPr>
                <w:rFonts w:ascii="Times New Roman" w:eastAsia="Times New Roman" w:hAnsi="Times New Roman" w:cs="Times New Roman"/>
                <w:sz w:val="24"/>
                <w:szCs w:val="24"/>
                <w:lang w:eastAsia="ru-RU"/>
              </w:rPr>
              <w:t>Боя</w:t>
            </w:r>
            <w:r w:rsidRPr="004B56A9">
              <w:rPr>
                <w:rFonts w:ascii="Times New Roman" w:eastAsia="Times New Roman" w:hAnsi="Times New Roman" w:cs="Times New Roman"/>
                <w:sz w:val="24"/>
                <w:szCs w:val="24"/>
                <w:lang w:eastAsia="ru-RU"/>
              </w:rPr>
              <w:t>р</w:t>
            </w:r>
            <w:r w:rsidRPr="004B56A9">
              <w:rPr>
                <w:rFonts w:ascii="Times New Roman" w:eastAsia="Times New Roman" w:hAnsi="Times New Roman" w:cs="Times New Roman"/>
                <w:sz w:val="24"/>
                <w:szCs w:val="24"/>
                <w:lang w:eastAsia="ru-RU"/>
              </w:rPr>
              <w:t>щина</w:t>
            </w:r>
            <w:proofErr w:type="gramEnd"/>
          </w:p>
        </w:tc>
        <w:tc>
          <w:tcPr>
            <w:tcW w:w="1259"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Фильче</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кова</w:t>
            </w:r>
            <w:proofErr w:type="spellEnd"/>
            <w:r w:rsidRPr="004B56A9">
              <w:rPr>
                <w:rFonts w:ascii="Times New Roman" w:eastAsia="Times New Roman" w:hAnsi="Times New Roman" w:cs="Times New Roman"/>
                <w:sz w:val="24"/>
                <w:szCs w:val="24"/>
                <w:lang w:eastAsia="ru-RU"/>
              </w:rPr>
              <w:t xml:space="preserve"> Надежда Васил</w:t>
            </w:r>
            <w:r w:rsidRPr="004B56A9">
              <w:rPr>
                <w:rFonts w:ascii="Times New Roman" w:eastAsia="Times New Roman" w:hAnsi="Times New Roman" w:cs="Times New Roman"/>
                <w:sz w:val="24"/>
                <w:szCs w:val="24"/>
                <w:lang w:eastAsia="ru-RU"/>
              </w:rPr>
              <w:t>ь</w:t>
            </w:r>
            <w:r w:rsidRPr="004B56A9">
              <w:rPr>
                <w:rFonts w:ascii="Times New Roman" w:eastAsia="Times New Roman" w:hAnsi="Times New Roman" w:cs="Times New Roman"/>
                <w:sz w:val="24"/>
                <w:szCs w:val="24"/>
                <w:lang w:eastAsia="ru-RU"/>
              </w:rPr>
              <w:t>евна</w:t>
            </w:r>
          </w:p>
        </w:tc>
      </w:tr>
      <w:tr w:rsidR="00E72FF2" w:rsidRPr="004B56A9" w:rsidTr="00636B50">
        <w:trPr>
          <w:trHeight w:val="1816"/>
        </w:trPr>
        <w:tc>
          <w:tcPr>
            <w:tcW w:w="1424" w:type="dxa"/>
            <w:vMerge w:val="restart"/>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Чистико</w:t>
            </w:r>
            <w:r w:rsidRPr="004B56A9">
              <w:rPr>
                <w:rFonts w:ascii="Times New Roman" w:eastAsia="Times New Roman" w:hAnsi="Times New Roman" w:cs="Times New Roman"/>
                <w:sz w:val="24"/>
                <w:szCs w:val="24"/>
                <w:lang w:eastAsia="ru-RU"/>
              </w:rPr>
              <w:t>в</w:t>
            </w:r>
            <w:r w:rsidRPr="004B56A9">
              <w:rPr>
                <w:rFonts w:ascii="Times New Roman" w:eastAsia="Times New Roman" w:hAnsi="Times New Roman" w:cs="Times New Roman"/>
                <w:sz w:val="24"/>
                <w:szCs w:val="24"/>
                <w:lang w:eastAsia="ru-RU"/>
              </w:rPr>
              <w:t>ское</w:t>
            </w:r>
            <w:proofErr w:type="spellEnd"/>
            <w:r w:rsidRPr="004B56A9">
              <w:rPr>
                <w:rFonts w:ascii="Times New Roman" w:eastAsia="Times New Roman" w:hAnsi="Times New Roman" w:cs="Times New Roman"/>
                <w:sz w:val="24"/>
                <w:szCs w:val="24"/>
                <w:lang w:eastAsia="ru-RU"/>
              </w:rPr>
              <w:t xml:space="preserve"> сел</w:t>
            </w:r>
            <w:r w:rsidRPr="004B56A9">
              <w:rPr>
                <w:rFonts w:ascii="Times New Roman" w:eastAsia="Times New Roman" w:hAnsi="Times New Roman" w:cs="Times New Roman"/>
                <w:sz w:val="24"/>
                <w:szCs w:val="24"/>
                <w:lang w:eastAsia="ru-RU"/>
              </w:rPr>
              <w:t>ь</w:t>
            </w:r>
            <w:r w:rsidRPr="004B56A9">
              <w:rPr>
                <w:rFonts w:ascii="Times New Roman" w:eastAsia="Times New Roman" w:hAnsi="Times New Roman" w:cs="Times New Roman"/>
                <w:sz w:val="24"/>
                <w:szCs w:val="24"/>
                <w:lang w:eastAsia="ru-RU"/>
              </w:rPr>
              <w:t>ское пос</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 xml:space="preserve">ление </w:t>
            </w:r>
          </w:p>
          <w:p w:rsidR="00B43156" w:rsidRPr="004B56A9" w:rsidRDefault="00B43156" w:rsidP="004B56A9">
            <w:pPr>
              <w:spacing w:after="0"/>
              <w:contextualSpacing/>
              <w:rPr>
                <w:rFonts w:ascii="Times New Roman" w:eastAsia="Times New Roman" w:hAnsi="Times New Roman" w:cs="Times New Roman"/>
                <w:sz w:val="24"/>
                <w:szCs w:val="24"/>
                <w:lang w:eastAsia="ru-RU"/>
              </w:rPr>
            </w:pPr>
          </w:p>
        </w:tc>
        <w:tc>
          <w:tcPr>
            <w:tcW w:w="1176"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д. Ч</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стик</w:t>
            </w:r>
          </w:p>
        </w:tc>
        <w:tc>
          <w:tcPr>
            <w:tcW w:w="1010"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780</w:t>
            </w:r>
          </w:p>
        </w:tc>
        <w:tc>
          <w:tcPr>
            <w:tcW w:w="927"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2005"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Чистиковский</w:t>
            </w:r>
            <w:proofErr w:type="spellEnd"/>
            <w:r w:rsidRPr="004B56A9">
              <w:rPr>
                <w:rFonts w:ascii="Times New Roman" w:eastAsia="Times New Roman" w:hAnsi="Times New Roman" w:cs="Times New Roman"/>
                <w:sz w:val="24"/>
                <w:szCs w:val="24"/>
                <w:lang w:eastAsia="ru-RU"/>
              </w:rPr>
              <w:t xml:space="preserve"> сельский Дом культуры</w:t>
            </w:r>
          </w:p>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МБУК «</w:t>
            </w:r>
            <w:proofErr w:type="spellStart"/>
            <w:r w:rsidRPr="004B56A9">
              <w:rPr>
                <w:rFonts w:ascii="Times New Roman" w:eastAsia="Times New Roman" w:hAnsi="Times New Roman" w:cs="Times New Roman"/>
                <w:sz w:val="24"/>
                <w:szCs w:val="24"/>
                <w:lang w:eastAsia="ru-RU"/>
              </w:rPr>
              <w:t>Рудня</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ская</w:t>
            </w:r>
            <w:proofErr w:type="spellEnd"/>
            <w:r w:rsidRPr="004B56A9">
              <w:rPr>
                <w:rFonts w:ascii="Times New Roman" w:eastAsia="Times New Roman" w:hAnsi="Times New Roman" w:cs="Times New Roman"/>
                <w:sz w:val="24"/>
                <w:szCs w:val="24"/>
                <w:lang w:eastAsia="ru-RU"/>
              </w:rPr>
              <w:t xml:space="preserve"> РЦКС»</w:t>
            </w:r>
          </w:p>
        </w:tc>
        <w:tc>
          <w:tcPr>
            <w:tcW w:w="1838" w:type="dxa"/>
            <w:vAlign w:val="center"/>
          </w:tcPr>
          <w:p w:rsidR="00B43156" w:rsidRPr="004B56A9" w:rsidRDefault="00B43156" w:rsidP="00636B50">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216764, См</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ленская о</w:t>
            </w:r>
            <w:r w:rsidRPr="004B56A9">
              <w:rPr>
                <w:rFonts w:ascii="Times New Roman" w:eastAsia="Times New Roman" w:hAnsi="Times New Roman" w:cs="Times New Roman"/>
                <w:sz w:val="24"/>
                <w:szCs w:val="24"/>
                <w:lang w:eastAsia="ru-RU"/>
              </w:rPr>
              <w:t>б</w:t>
            </w:r>
            <w:r w:rsidRPr="004B56A9">
              <w:rPr>
                <w:rFonts w:ascii="Times New Roman" w:eastAsia="Times New Roman" w:hAnsi="Times New Roman" w:cs="Times New Roman"/>
                <w:sz w:val="24"/>
                <w:szCs w:val="24"/>
                <w:lang w:eastAsia="ru-RU"/>
              </w:rPr>
              <w:t>ласть, д. Ч</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стик, ул. Ко</w:t>
            </w:r>
            <w:r w:rsidRPr="004B56A9">
              <w:rPr>
                <w:rFonts w:ascii="Times New Roman" w:eastAsia="Times New Roman" w:hAnsi="Times New Roman" w:cs="Times New Roman"/>
                <w:sz w:val="24"/>
                <w:szCs w:val="24"/>
                <w:lang w:eastAsia="ru-RU"/>
              </w:rPr>
              <w:t>м</w:t>
            </w:r>
            <w:r w:rsidRPr="004B56A9">
              <w:rPr>
                <w:rFonts w:ascii="Times New Roman" w:eastAsia="Times New Roman" w:hAnsi="Times New Roman" w:cs="Times New Roman"/>
                <w:sz w:val="24"/>
                <w:szCs w:val="24"/>
                <w:lang w:eastAsia="ru-RU"/>
              </w:rPr>
              <w:t>сомольская, д. 1</w:t>
            </w:r>
            <w:r w:rsidR="00636B50">
              <w:rPr>
                <w:rFonts w:ascii="Times New Roman" w:eastAsia="Times New Roman" w:hAnsi="Times New Roman" w:cs="Times New Roman"/>
                <w:sz w:val="24"/>
                <w:szCs w:val="24"/>
                <w:lang w:eastAsia="ru-RU"/>
              </w:rPr>
              <w:t>5</w:t>
            </w:r>
          </w:p>
        </w:tc>
        <w:tc>
          <w:tcPr>
            <w:tcW w:w="1259"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Сечкова</w:t>
            </w:r>
            <w:proofErr w:type="spellEnd"/>
            <w:r w:rsidRPr="004B56A9">
              <w:rPr>
                <w:rFonts w:ascii="Times New Roman" w:eastAsia="Times New Roman" w:hAnsi="Times New Roman" w:cs="Times New Roman"/>
                <w:sz w:val="24"/>
                <w:szCs w:val="24"/>
                <w:lang w:eastAsia="ru-RU"/>
              </w:rPr>
              <w:t xml:space="preserve"> Наталья Васил</w:t>
            </w:r>
            <w:r w:rsidRPr="004B56A9">
              <w:rPr>
                <w:rFonts w:ascii="Times New Roman" w:eastAsia="Times New Roman" w:hAnsi="Times New Roman" w:cs="Times New Roman"/>
                <w:sz w:val="24"/>
                <w:szCs w:val="24"/>
                <w:lang w:eastAsia="ru-RU"/>
              </w:rPr>
              <w:t>ь</w:t>
            </w:r>
            <w:r w:rsidRPr="004B56A9">
              <w:rPr>
                <w:rFonts w:ascii="Times New Roman" w:eastAsia="Times New Roman" w:hAnsi="Times New Roman" w:cs="Times New Roman"/>
                <w:sz w:val="24"/>
                <w:szCs w:val="24"/>
                <w:lang w:eastAsia="ru-RU"/>
              </w:rPr>
              <w:t>евна</w:t>
            </w:r>
          </w:p>
        </w:tc>
      </w:tr>
      <w:tr w:rsidR="00E72FF2" w:rsidRPr="004B56A9" w:rsidTr="00E72FF2">
        <w:trPr>
          <w:trHeight w:val="794"/>
        </w:trPr>
        <w:tc>
          <w:tcPr>
            <w:tcW w:w="1424" w:type="dxa"/>
            <w:vMerge/>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
        </w:tc>
        <w:tc>
          <w:tcPr>
            <w:tcW w:w="1176"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д. </w:t>
            </w:r>
            <w:proofErr w:type="spellStart"/>
            <w:r w:rsidRPr="004B56A9">
              <w:rPr>
                <w:rFonts w:ascii="Times New Roman" w:eastAsia="Times New Roman" w:hAnsi="Times New Roman" w:cs="Times New Roman"/>
                <w:sz w:val="24"/>
                <w:szCs w:val="24"/>
                <w:lang w:eastAsia="ru-RU"/>
              </w:rPr>
              <w:t>Шер</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вичи</w:t>
            </w:r>
            <w:proofErr w:type="spellEnd"/>
          </w:p>
        </w:tc>
        <w:tc>
          <w:tcPr>
            <w:tcW w:w="1010"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620</w:t>
            </w:r>
          </w:p>
        </w:tc>
        <w:tc>
          <w:tcPr>
            <w:tcW w:w="927"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2005"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Шеровичский</w:t>
            </w:r>
            <w:proofErr w:type="spellEnd"/>
            <w:r w:rsidRPr="004B56A9">
              <w:rPr>
                <w:rFonts w:ascii="Times New Roman" w:eastAsia="Times New Roman" w:hAnsi="Times New Roman" w:cs="Times New Roman"/>
                <w:sz w:val="24"/>
                <w:szCs w:val="24"/>
                <w:lang w:eastAsia="ru-RU"/>
              </w:rPr>
              <w:t xml:space="preserve"> сельский Дом культуры</w:t>
            </w:r>
          </w:p>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МБУК «</w:t>
            </w:r>
            <w:proofErr w:type="spellStart"/>
            <w:r w:rsidRPr="004B56A9">
              <w:rPr>
                <w:rFonts w:ascii="Times New Roman" w:eastAsia="Times New Roman" w:hAnsi="Times New Roman" w:cs="Times New Roman"/>
                <w:sz w:val="24"/>
                <w:szCs w:val="24"/>
                <w:lang w:eastAsia="ru-RU"/>
              </w:rPr>
              <w:t>Рудня</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ская</w:t>
            </w:r>
            <w:proofErr w:type="spellEnd"/>
            <w:r w:rsidRPr="004B56A9">
              <w:rPr>
                <w:rFonts w:ascii="Times New Roman" w:eastAsia="Times New Roman" w:hAnsi="Times New Roman" w:cs="Times New Roman"/>
                <w:sz w:val="24"/>
                <w:szCs w:val="24"/>
                <w:lang w:eastAsia="ru-RU"/>
              </w:rPr>
              <w:t xml:space="preserve"> РЦКС»</w:t>
            </w:r>
          </w:p>
        </w:tc>
        <w:tc>
          <w:tcPr>
            <w:tcW w:w="1838"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216790, См</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ленская о</w:t>
            </w:r>
            <w:r w:rsidRPr="004B56A9">
              <w:rPr>
                <w:rFonts w:ascii="Times New Roman" w:eastAsia="Times New Roman" w:hAnsi="Times New Roman" w:cs="Times New Roman"/>
                <w:sz w:val="24"/>
                <w:szCs w:val="24"/>
                <w:lang w:eastAsia="ru-RU"/>
              </w:rPr>
              <w:t>б</w:t>
            </w:r>
            <w:r w:rsidRPr="004B56A9">
              <w:rPr>
                <w:rFonts w:ascii="Times New Roman" w:eastAsia="Times New Roman" w:hAnsi="Times New Roman" w:cs="Times New Roman"/>
                <w:sz w:val="24"/>
                <w:szCs w:val="24"/>
                <w:lang w:eastAsia="ru-RU"/>
              </w:rPr>
              <w:t xml:space="preserve">ласть, д. </w:t>
            </w:r>
            <w:proofErr w:type="spellStart"/>
            <w:r w:rsidRPr="004B56A9">
              <w:rPr>
                <w:rFonts w:ascii="Times New Roman" w:eastAsia="Times New Roman" w:hAnsi="Times New Roman" w:cs="Times New Roman"/>
                <w:sz w:val="24"/>
                <w:szCs w:val="24"/>
                <w:lang w:eastAsia="ru-RU"/>
              </w:rPr>
              <w:t>Шер</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вичи</w:t>
            </w:r>
            <w:proofErr w:type="spellEnd"/>
            <w:r w:rsidRPr="004B56A9">
              <w:rPr>
                <w:rFonts w:ascii="Times New Roman" w:eastAsia="Times New Roman" w:hAnsi="Times New Roman" w:cs="Times New Roman"/>
                <w:sz w:val="24"/>
                <w:szCs w:val="24"/>
                <w:lang w:eastAsia="ru-RU"/>
              </w:rPr>
              <w:t>, ул. Луг</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вая, д. 11</w:t>
            </w:r>
          </w:p>
        </w:tc>
        <w:tc>
          <w:tcPr>
            <w:tcW w:w="1259"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Митр</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фанова Анна Владим</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ровна</w:t>
            </w:r>
          </w:p>
        </w:tc>
      </w:tr>
      <w:tr w:rsidR="00E72FF2" w:rsidRPr="004B56A9" w:rsidTr="00E72FF2">
        <w:trPr>
          <w:trHeight w:val="794"/>
        </w:trPr>
        <w:tc>
          <w:tcPr>
            <w:tcW w:w="1424" w:type="dxa"/>
            <w:vMerge/>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
        </w:tc>
        <w:tc>
          <w:tcPr>
            <w:tcW w:w="1176"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д. </w:t>
            </w:r>
            <w:proofErr w:type="spellStart"/>
            <w:r w:rsidRPr="004B56A9">
              <w:rPr>
                <w:rFonts w:ascii="Times New Roman" w:eastAsia="Times New Roman" w:hAnsi="Times New Roman" w:cs="Times New Roman"/>
                <w:sz w:val="24"/>
                <w:szCs w:val="24"/>
                <w:lang w:eastAsia="ru-RU"/>
              </w:rPr>
              <w:t>Лешно</w:t>
            </w:r>
            <w:proofErr w:type="spellEnd"/>
          </w:p>
        </w:tc>
        <w:tc>
          <w:tcPr>
            <w:tcW w:w="1010"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216</w:t>
            </w:r>
          </w:p>
        </w:tc>
        <w:tc>
          <w:tcPr>
            <w:tcW w:w="927"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2005"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Лешнянский</w:t>
            </w:r>
            <w:proofErr w:type="spellEnd"/>
            <w:r w:rsidRPr="004B56A9">
              <w:rPr>
                <w:rFonts w:ascii="Times New Roman" w:eastAsia="Times New Roman" w:hAnsi="Times New Roman" w:cs="Times New Roman"/>
                <w:sz w:val="24"/>
                <w:szCs w:val="24"/>
                <w:lang w:eastAsia="ru-RU"/>
              </w:rPr>
              <w:t xml:space="preserve"> сельский Дом культуры</w:t>
            </w:r>
          </w:p>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МБУК «</w:t>
            </w:r>
            <w:proofErr w:type="spellStart"/>
            <w:r w:rsidRPr="004B56A9">
              <w:rPr>
                <w:rFonts w:ascii="Times New Roman" w:eastAsia="Times New Roman" w:hAnsi="Times New Roman" w:cs="Times New Roman"/>
                <w:sz w:val="24"/>
                <w:szCs w:val="24"/>
                <w:lang w:eastAsia="ru-RU"/>
              </w:rPr>
              <w:t>Рудня</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ская</w:t>
            </w:r>
            <w:proofErr w:type="spellEnd"/>
            <w:r w:rsidRPr="004B56A9">
              <w:rPr>
                <w:rFonts w:ascii="Times New Roman" w:eastAsia="Times New Roman" w:hAnsi="Times New Roman" w:cs="Times New Roman"/>
                <w:sz w:val="24"/>
                <w:szCs w:val="24"/>
                <w:lang w:eastAsia="ru-RU"/>
              </w:rPr>
              <w:t xml:space="preserve"> РЦКС»</w:t>
            </w:r>
          </w:p>
        </w:tc>
        <w:tc>
          <w:tcPr>
            <w:tcW w:w="1838"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216765, См</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ленская о</w:t>
            </w:r>
            <w:r w:rsidRPr="004B56A9">
              <w:rPr>
                <w:rFonts w:ascii="Times New Roman" w:eastAsia="Times New Roman" w:hAnsi="Times New Roman" w:cs="Times New Roman"/>
                <w:sz w:val="24"/>
                <w:szCs w:val="24"/>
                <w:lang w:eastAsia="ru-RU"/>
              </w:rPr>
              <w:t>б</w:t>
            </w:r>
            <w:r w:rsidRPr="004B56A9">
              <w:rPr>
                <w:rFonts w:ascii="Times New Roman" w:eastAsia="Times New Roman" w:hAnsi="Times New Roman" w:cs="Times New Roman"/>
                <w:sz w:val="24"/>
                <w:szCs w:val="24"/>
                <w:lang w:eastAsia="ru-RU"/>
              </w:rPr>
              <w:t xml:space="preserve">ласть, д. </w:t>
            </w:r>
            <w:proofErr w:type="spellStart"/>
            <w:r w:rsidRPr="004B56A9">
              <w:rPr>
                <w:rFonts w:ascii="Times New Roman" w:eastAsia="Times New Roman" w:hAnsi="Times New Roman" w:cs="Times New Roman"/>
                <w:sz w:val="24"/>
                <w:szCs w:val="24"/>
                <w:lang w:eastAsia="ru-RU"/>
              </w:rPr>
              <w:t>Ле</w:t>
            </w:r>
            <w:r w:rsidRPr="004B56A9">
              <w:rPr>
                <w:rFonts w:ascii="Times New Roman" w:eastAsia="Times New Roman" w:hAnsi="Times New Roman" w:cs="Times New Roman"/>
                <w:sz w:val="24"/>
                <w:szCs w:val="24"/>
                <w:lang w:eastAsia="ru-RU"/>
              </w:rPr>
              <w:t>ш</w:t>
            </w:r>
            <w:r w:rsidRPr="004B56A9">
              <w:rPr>
                <w:rFonts w:ascii="Times New Roman" w:eastAsia="Times New Roman" w:hAnsi="Times New Roman" w:cs="Times New Roman"/>
                <w:sz w:val="24"/>
                <w:szCs w:val="24"/>
                <w:lang w:eastAsia="ru-RU"/>
              </w:rPr>
              <w:t>но</w:t>
            </w:r>
            <w:proofErr w:type="spellEnd"/>
            <w:r w:rsidRPr="004B56A9">
              <w:rPr>
                <w:rFonts w:ascii="Times New Roman" w:eastAsia="Times New Roman" w:hAnsi="Times New Roman" w:cs="Times New Roman"/>
                <w:sz w:val="24"/>
                <w:szCs w:val="24"/>
                <w:lang w:eastAsia="ru-RU"/>
              </w:rPr>
              <w:t>, ул. Школ</w:t>
            </w:r>
            <w:r w:rsidRPr="004B56A9">
              <w:rPr>
                <w:rFonts w:ascii="Times New Roman" w:eastAsia="Times New Roman" w:hAnsi="Times New Roman" w:cs="Times New Roman"/>
                <w:sz w:val="24"/>
                <w:szCs w:val="24"/>
                <w:lang w:eastAsia="ru-RU"/>
              </w:rPr>
              <w:t>ь</w:t>
            </w:r>
            <w:r w:rsidRPr="004B56A9">
              <w:rPr>
                <w:rFonts w:ascii="Times New Roman" w:eastAsia="Times New Roman" w:hAnsi="Times New Roman" w:cs="Times New Roman"/>
                <w:sz w:val="24"/>
                <w:szCs w:val="24"/>
                <w:lang w:eastAsia="ru-RU"/>
              </w:rPr>
              <w:t>ная, д. 13</w:t>
            </w:r>
          </w:p>
        </w:tc>
        <w:tc>
          <w:tcPr>
            <w:tcW w:w="1259"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Зайко Г</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лина Конста</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тиновна</w:t>
            </w:r>
          </w:p>
        </w:tc>
      </w:tr>
      <w:tr w:rsidR="00E72FF2" w:rsidRPr="004B56A9" w:rsidTr="00E72FF2">
        <w:trPr>
          <w:trHeight w:val="794"/>
        </w:trPr>
        <w:tc>
          <w:tcPr>
            <w:tcW w:w="1424" w:type="dxa"/>
            <w:vMerge/>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
        </w:tc>
        <w:tc>
          <w:tcPr>
            <w:tcW w:w="1176"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д. </w:t>
            </w:r>
            <w:proofErr w:type="spellStart"/>
            <w:r w:rsidRPr="004B56A9">
              <w:rPr>
                <w:rFonts w:ascii="Times New Roman" w:eastAsia="Times New Roman" w:hAnsi="Times New Roman" w:cs="Times New Roman"/>
                <w:sz w:val="24"/>
                <w:szCs w:val="24"/>
                <w:lang w:eastAsia="ru-RU"/>
              </w:rPr>
              <w:t>См</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лиговка</w:t>
            </w:r>
            <w:proofErr w:type="spellEnd"/>
          </w:p>
        </w:tc>
        <w:tc>
          <w:tcPr>
            <w:tcW w:w="1010"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500</w:t>
            </w:r>
          </w:p>
        </w:tc>
        <w:tc>
          <w:tcPr>
            <w:tcW w:w="927"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2005"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Смолиговский</w:t>
            </w:r>
            <w:proofErr w:type="spellEnd"/>
            <w:r w:rsidRPr="004B56A9">
              <w:rPr>
                <w:rFonts w:ascii="Times New Roman" w:eastAsia="Times New Roman" w:hAnsi="Times New Roman" w:cs="Times New Roman"/>
                <w:sz w:val="24"/>
                <w:szCs w:val="24"/>
                <w:lang w:eastAsia="ru-RU"/>
              </w:rPr>
              <w:t xml:space="preserve"> сельский Дом культуры</w:t>
            </w:r>
          </w:p>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МБУК «</w:t>
            </w:r>
            <w:proofErr w:type="spellStart"/>
            <w:r w:rsidRPr="004B56A9">
              <w:rPr>
                <w:rFonts w:ascii="Times New Roman" w:eastAsia="Times New Roman" w:hAnsi="Times New Roman" w:cs="Times New Roman"/>
                <w:sz w:val="24"/>
                <w:szCs w:val="24"/>
                <w:lang w:eastAsia="ru-RU"/>
              </w:rPr>
              <w:t>Рудня</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ская</w:t>
            </w:r>
            <w:proofErr w:type="spellEnd"/>
            <w:r w:rsidRPr="004B56A9">
              <w:rPr>
                <w:rFonts w:ascii="Times New Roman" w:eastAsia="Times New Roman" w:hAnsi="Times New Roman" w:cs="Times New Roman"/>
                <w:sz w:val="24"/>
                <w:szCs w:val="24"/>
                <w:lang w:eastAsia="ru-RU"/>
              </w:rPr>
              <w:t xml:space="preserve"> РЦКС»</w:t>
            </w:r>
          </w:p>
        </w:tc>
        <w:tc>
          <w:tcPr>
            <w:tcW w:w="1838"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216740, См</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ленская о</w:t>
            </w:r>
            <w:r w:rsidRPr="004B56A9">
              <w:rPr>
                <w:rFonts w:ascii="Times New Roman" w:eastAsia="Times New Roman" w:hAnsi="Times New Roman" w:cs="Times New Roman"/>
                <w:sz w:val="24"/>
                <w:szCs w:val="24"/>
                <w:lang w:eastAsia="ru-RU"/>
              </w:rPr>
              <w:t>б</w:t>
            </w:r>
            <w:r w:rsidRPr="004B56A9">
              <w:rPr>
                <w:rFonts w:ascii="Times New Roman" w:eastAsia="Times New Roman" w:hAnsi="Times New Roman" w:cs="Times New Roman"/>
                <w:sz w:val="24"/>
                <w:szCs w:val="24"/>
                <w:lang w:eastAsia="ru-RU"/>
              </w:rPr>
              <w:t xml:space="preserve">ласть, д. </w:t>
            </w:r>
            <w:proofErr w:type="spellStart"/>
            <w:r w:rsidRPr="004B56A9">
              <w:rPr>
                <w:rFonts w:ascii="Times New Roman" w:eastAsia="Times New Roman" w:hAnsi="Times New Roman" w:cs="Times New Roman"/>
                <w:sz w:val="24"/>
                <w:szCs w:val="24"/>
                <w:lang w:eastAsia="ru-RU"/>
              </w:rPr>
              <w:t>См</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лиговка</w:t>
            </w:r>
            <w:proofErr w:type="spellEnd"/>
            <w:r w:rsidRPr="004B56A9">
              <w:rPr>
                <w:rFonts w:ascii="Times New Roman" w:eastAsia="Times New Roman" w:hAnsi="Times New Roman" w:cs="Times New Roman"/>
                <w:sz w:val="24"/>
                <w:szCs w:val="24"/>
                <w:lang w:eastAsia="ru-RU"/>
              </w:rPr>
              <w:t>, ул. Калинина, д. 4</w:t>
            </w:r>
          </w:p>
        </w:tc>
        <w:tc>
          <w:tcPr>
            <w:tcW w:w="1259"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Савче</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кова Наталья Ивановна</w:t>
            </w:r>
          </w:p>
        </w:tc>
      </w:tr>
      <w:tr w:rsidR="00E72FF2" w:rsidRPr="004B56A9" w:rsidTr="00E72FF2">
        <w:trPr>
          <w:trHeight w:val="794"/>
        </w:trPr>
        <w:tc>
          <w:tcPr>
            <w:tcW w:w="1424" w:type="dxa"/>
            <w:vMerge/>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
        </w:tc>
        <w:tc>
          <w:tcPr>
            <w:tcW w:w="1176"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д. </w:t>
            </w:r>
            <w:proofErr w:type="spellStart"/>
            <w:r w:rsidRPr="004B56A9">
              <w:rPr>
                <w:rFonts w:ascii="Times New Roman" w:eastAsia="Times New Roman" w:hAnsi="Times New Roman" w:cs="Times New Roman"/>
                <w:sz w:val="24"/>
                <w:szCs w:val="24"/>
                <w:lang w:eastAsia="ru-RU"/>
              </w:rPr>
              <w:t>Ста</w:t>
            </w:r>
            <w:r w:rsidRPr="004B56A9">
              <w:rPr>
                <w:rFonts w:ascii="Times New Roman" w:eastAsia="Times New Roman" w:hAnsi="Times New Roman" w:cs="Times New Roman"/>
                <w:sz w:val="24"/>
                <w:szCs w:val="24"/>
                <w:lang w:eastAsia="ru-RU"/>
              </w:rPr>
              <w:t>ш</w:t>
            </w:r>
            <w:r w:rsidRPr="004B56A9">
              <w:rPr>
                <w:rFonts w:ascii="Times New Roman" w:eastAsia="Times New Roman" w:hAnsi="Times New Roman" w:cs="Times New Roman"/>
                <w:sz w:val="24"/>
                <w:szCs w:val="24"/>
                <w:lang w:eastAsia="ru-RU"/>
              </w:rPr>
              <w:t>ки</w:t>
            </w:r>
            <w:proofErr w:type="spellEnd"/>
          </w:p>
        </w:tc>
        <w:tc>
          <w:tcPr>
            <w:tcW w:w="1010"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226</w:t>
            </w:r>
          </w:p>
        </w:tc>
        <w:tc>
          <w:tcPr>
            <w:tcW w:w="927"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2005"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Сташковский</w:t>
            </w:r>
            <w:proofErr w:type="spellEnd"/>
            <w:r w:rsidRPr="004B56A9">
              <w:rPr>
                <w:rFonts w:ascii="Times New Roman" w:eastAsia="Times New Roman" w:hAnsi="Times New Roman" w:cs="Times New Roman"/>
                <w:sz w:val="24"/>
                <w:szCs w:val="24"/>
                <w:lang w:eastAsia="ru-RU"/>
              </w:rPr>
              <w:t xml:space="preserve"> сельский Дом культуры</w:t>
            </w:r>
          </w:p>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МБУК «</w:t>
            </w:r>
            <w:proofErr w:type="spellStart"/>
            <w:r w:rsidRPr="004B56A9">
              <w:rPr>
                <w:rFonts w:ascii="Times New Roman" w:eastAsia="Times New Roman" w:hAnsi="Times New Roman" w:cs="Times New Roman"/>
                <w:sz w:val="24"/>
                <w:szCs w:val="24"/>
                <w:lang w:eastAsia="ru-RU"/>
              </w:rPr>
              <w:t>Рудня</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ская</w:t>
            </w:r>
            <w:proofErr w:type="spellEnd"/>
            <w:r w:rsidRPr="004B56A9">
              <w:rPr>
                <w:rFonts w:ascii="Times New Roman" w:eastAsia="Times New Roman" w:hAnsi="Times New Roman" w:cs="Times New Roman"/>
                <w:sz w:val="24"/>
                <w:szCs w:val="24"/>
                <w:lang w:eastAsia="ru-RU"/>
              </w:rPr>
              <w:t xml:space="preserve"> РЦКС»</w:t>
            </w:r>
          </w:p>
        </w:tc>
        <w:tc>
          <w:tcPr>
            <w:tcW w:w="1838"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216750, См</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ленская о</w:t>
            </w:r>
            <w:r w:rsidRPr="004B56A9">
              <w:rPr>
                <w:rFonts w:ascii="Times New Roman" w:eastAsia="Times New Roman" w:hAnsi="Times New Roman" w:cs="Times New Roman"/>
                <w:sz w:val="24"/>
                <w:szCs w:val="24"/>
                <w:lang w:eastAsia="ru-RU"/>
              </w:rPr>
              <w:t>б</w:t>
            </w:r>
            <w:r w:rsidRPr="004B56A9">
              <w:rPr>
                <w:rFonts w:ascii="Times New Roman" w:eastAsia="Times New Roman" w:hAnsi="Times New Roman" w:cs="Times New Roman"/>
                <w:sz w:val="24"/>
                <w:szCs w:val="24"/>
                <w:lang w:eastAsia="ru-RU"/>
              </w:rPr>
              <w:t xml:space="preserve">ласть, д. </w:t>
            </w:r>
            <w:proofErr w:type="spellStart"/>
            <w:r w:rsidRPr="004B56A9">
              <w:rPr>
                <w:rFonts w:ascii="Times New Roman" w:eastAsia="Times New Roman" w:hAnsi="Times New Roman" w:cs="Times New Roman"/>
                <w:sz w:val="24"/>
                <w:szCs w:val="24"/>
                <w:lang w:eastAsia="ru-RU"/>
              </w:rPr>
              <w:t>Ста</w:t>
            </w:r>
            <w:r w:rsidRPr="004B56A9">
              <w:rPr>
                <w:rFonts w:ascii="Times New Roman" w:eastAsia="Times New Roman" w:hAnsi="Times New Roman" w:cs="Times New Roman"/>
                <w:sz w:val="24"/>
                <w:szCs w:val="24"/>
                <w:lang w:eastAsia="ru-RU"/>
              </w:rPr>
              <w:t>ш</w:t>
            </w:r>
            <w:r w:rsidRPr="004B56A9">
              <w:rPr>
                <w:rFonts w:ascii="Times New Roman" w:eastAsia="Times New Roman" w:hAnsi="Times New Roman" w:cs="Times New Roman"/>
                <w:sz w:val="24"/>
                <w:szCs w:val="24"/>
                <w:lang w:eastAsia="ru-RU"/>
              </w:rPr>
              <w:t>ки</w:t>
            </w:r>
            <w:proofErr w:type="spellEnd"/>
            <w:r w:rsidRPr="004B56A9">
              <w:rPr>
                <w:rFonts w:ascii="Times New Roman" w:eastAsia="Times New Roman" w:hAnsi="Times New Roman" w:cs="Times New Roman"/>
                <w:sz w:val="24"/>
                <w:szCs w:val="24"/>
                <w:lang w:eastAsia="ru-RU"/>
              </w:rPr>
              <w:t>, ул. Мол</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дежная, д. 13</w:t>
            </w:r>
          </w:p>
        </w:tc>
        <w:tc>
          <w:tcPr>
            <w:tcW w:w="1259" w:type="dxa"/>
            <w:vAlign w:val="center"/>
          </w:tcPr>
          <w:p w:rsidR="00B43156" w:rsidRPr="004B56A9" w:rsidRDefault="00B43156"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Левче</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кова Ирина Дмитр</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евна</w:t>
            </w:r>
          </w:p>
        </w:tc>
      </w:tr>
    </w:tbl>
    <w:p w:rsidR="0069215D" w:rsidRPr="00773EAC" w:rsidRDefault="0069215D" w:rsidP="004B56A9">
      <w:pPr>
        <w:autoSpaceDE w:val="0"/>
        <w:autoSpaceDN w:val="0"/>
        <w:adjustRightInd w:val="0"/>
        <w:spacing w:after="0"/>
        <w:ind w:firstLine="709"/>
        <w:contextualSpacing/>
        <w:jc w:val="both"/>
        <w:rPr>
          <w:rFonts w:ascii="Times New Roman" w:eastAsia="Times New Roman" w:hAnsi="Times New Roman" w:cs="Times New Roman"/>
          <w:b/>
          <w:color w:val="002060"/>
          <w:sz w:val="24"/>
          <w:szCs w:val="24"/>
          <w:u w:val="single"/>
          <w:lang w:eastAsia="ru-RU"/>
        </w:rPr>
      </w:pPr>
      <w:r w:rsidRPr="00773EAC">
        <w:rPr>
          <w:rFonts w:ascii="Times New Roman" w:eastAsia="Times New Roman" w:hAnsi="Times New Roman" w:cs="Times New Roman"/>
          <w:b/>
          <w:color w:val="002060"/>
          <w:sz w:val="24"/>
          <w:szCs w:val="24"/>
          <w:u w:val="single"/>
          <w:lang w:eastAsia="ru-RU"/>
        </w:rPr>
        <w:t>2.2. Структурные изменения в сети, связанные с открытием, закрытием, сл</w:t>
      </w:r>
      <w:r w:rsidRPr="00773EAC">
        <w:rPr>
          <w:rFonts w:ascii="Times New Roman" w:eastAsia="Times New Roman" w:hAnsi="Times New Roman" w:cs="Times New Roman"/>
          <w:b/>
          <w:color w:val="002060"/>
          <w:sz w:val="24"/>
          <w:szCs w:val="24"/>
          <w:u w:val="single"/>
          <w:lang w:eastAsia="ru-RU"/>
        </w:rPr>
        <w:t>и</w:t>
      </w:r>
      <w:r w:rsidRPr="00773EAC">
        <w:rPr>
          <w:rFonts w:ascii="Times New Roman" w:eastAsia="Times New Roman" w:hAnsi="Times New Roman" w:cs="Times New Roman"/>
          <w:b/>
          <w:color w:val="002060"/>
          <w:sz w:val="24"/>
          <w:szCs w:val="24"/>
          <w:u w:val="single"/>
          <w:lang w:eastAsia="ru-RU"/>
        </w:rPr>
        <w:t>янием, передачей КДУ (указать причины и распорядительные документы органов местного самоуправления).</w:t>
      </w:r>
    </w:p>
    <w:p w:rsidR="00AD443D" w:rsidRPr="004B56A9" w:rsidRDefault="00AD443D" w:rsidP="004B56A9">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Не изменилось.</w:t>
      </w:r>
    </w:p>
    <w:p w:rsidR="0069215D" w:rsidRPr="00773EAC" w:rsidRDefault="0069215D" w:rsidP="004B56A9">
      <w:pPr>
        <w:autoSpaceDE w:val="0"/>
        <w:autoSpaceDN w:val="0"/>
        <w:adjustRightInd w:val="0"/>
        <w:spacing w:after="0"/>
        <w:ind w:firstLine="709"/>
        <w:contextualSpacing/>
        <w:jc w:val="both"/>
        <w:rPr>
          <w:rFonts w:ascii="Times New Roman" w:eastAsia="Times New Roman" w:hAnsi="Times New Roman" w:cs="Times New Roman"/>
          <w:b/>
          <w:color w:val="002060"/>
          <w:sz w:val="24"/>
          <w:szCs w:val="24"/>
          <w:u w:val="single"/>
          <w:lang w:eastAsia="ru-RU"/>
        </w:rPr>
      </w:pPr>
      <w:r w:rsidRPr="00773EAC">
        <w:rPr>
          <w:rFonts w:ascii="Times New Roman" w:eastAsia="Times New Roman" w:hAnsi="Times New Roman" w:cs="Times New Roman"/>
          <w:b/>
          <w:color w:val="002060"/>
          <w:sz w:val="24"/>
          <w:szCs w:val="24"/>
          <w:u w:val="single"/>
          <w:lang w:eastAsia="ru-RU"/>
        </w:rPr>
        <w:t>2.3. Режим работы учреждения культурно-досугового типа и его соответствие культурно-досуговым потребностям населения района</w:t>
      </w:r>
    </w:p>
    <w:p w:rsidR="00AD443D" w:rsidRPr="004B56A9" w:rsidRDefault="00AD443D" w:rsidP="004B56A9">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Режим работы Домов культуры МБУК «</w:t>
      </w:r>
      <w:proofErr w:type="spellStart"/>
      <w:r w:rsidRPr="004B56A9">
        <w:rPr>
          <w:rFonts w:ascii="Times New Roman" w:eastAsia="Times New Roman" w:hAnsi="Times New Roman" w:cs="Times New Roman"/>
          <w:sz w:val="24"/>
          <w:szCs w:val="24"/>
          <w:lang w:eastAsia="ru-RU"/>
        </w:rPr>
        <w:t>Руднянская</w:t>
      </w:r>
      <w:proofErr w:type="spellEnd"/>
      <w:r w:rsidRPr="004B56A9">
        <w:rPr>
          <w:rFonts w:ascii="Times New Roman" w:eastAsia="Times New Roman" w:hAnsi="Times New Roman" w:cs="Times New Roman"/>
          <w:sz w:val="24"/>
          <w:szCs w:val="24"/>
          <w:lang w:eastAsia="ru-RU"/>
        </w:rPr>
        <w:t xml:space="preserve"> РЦКС» соответствует культу</w:t>
      </w:r>
      <w:r w:rsidRPr="004B56A9">
        <w:rPr>
          <w:rFonts w:ascii="Times New Roman" w:eastAsia="Times New Roman" w:hAnsi="Times New Roman" w:cs="Times New Roman"/>
          <w:sz w:val="24"/>
          <w:szCs w:val="24"/>
          <w:lang w:eastAsia="ru-RU"/>
        </w:rPr>
        <w:t>р</w:t>
      </w:r>
      <w:r w:rsidRPr="004B56A9">
        <w:rPr>
          <w:rFonts w:ascii="Times New Roman" w:eastAsia="Times New Roman" w:hAnsi="Times New Roman" w:cs="Times New Roman"/>
          <w:sz w:val="24"/>
          <w:szCs w:val="24"/>
          <w:lang w:eastAsia="ru-RU"/>
        </w:rPr>
        <w:t xml:space="preserve">но-досуговым потребностям населения района. </w:t>
      </w:r>
    </w:p>
    <w:p w:rsidR="0069215D" w:rsidRPr="00773EAC" w:rsidRDefault="0069215D" w:rsidP="004B56A9">
      <w:pPr>
        <w:autoSpaceDE w:val="0"/>
        <w:autoSpaceDN w:val="0"/>
        <w:adjustRightInd w:val="0"/>
        <w:spacing w:after="0"/>
        <w:ind w:firstLine="709"/>
        <w:contextualSpacing/>
        <w:jc w:val="both"/>
        <w:rPr>
          <w:rFonts w:ascii="Times New Roman" w:eastAsia="Times New Roman" w:hAnsi="Times New Roman" w:cs="Times New Roman"/>
          <w:b/>
          <w:color w:val="002060"/>
          <w:sz w:val="24"/>
          <w:szCs w:val="24"/>
          <w:u w:val="single"/>
          <w:lang w:eastAsia="ru-RU"/>
        </w:rPr>
      </w:pPr>
      <w:r w:rsidRPr="00773EAC">
        <w:rPr>
          <w:rFonts w:ascii="Times New Roman" w:eastAsia="Times New Roman" w:hAnsi="Times New Roman" w:cs="Times New Roman"/>
          <w:b/>
          <w:color w:val="002060"/>
          <w:sz w:val="24"/>
          <w:szCs w:val="24"/>
          <w:u w:val="single"/>
          <w:lang w:eastAsia="ru-RU"/>
        </w:rPr>
        <w:t>2.4. Доступность учреждений культурно-досугового типа</w:t>
      </w:r>
    </w:p>
    <w:p w:rsidR="0069215D" w:rsidRPr="004B56A9" w:rsidRDefault="0069215D" w:rsidP="004B56A9">
      <w:pPr>
        <w:pStyle w:val="af0"/>
        <w:widowControl/>
        <w:numPr>
          <w:ilvl w:val="0"/>
          <w:numId w:val="20"/>
        </w:numPr>
        <w:tabs>
          <w:tab w:val="left" w:pos="851"/>
        </w:tabs>
        <w:spacing w:line="276" w:lineRule="auto"/>
        <w:ind w:left="0" w:firstLine="709"/>
        <w:contextualSpacing/>
        <w:jc w:val="both"/>
        <w:rPr>
          <w:sz w:val="24"/>
          <w:szCs w:val="24"/>
        </w:rPr>
      </w:pPr>
      <w:r w:rsidRPr="004B56A9">
        <w:rPr>
          <w:sz w:val="24"/>
          <w:szCs w:val="24"/>
        </w:rPr>
        <w:t xml:space="preserve"> среднее число жителей на одно КДУ</w:t>
      </w:r>
      <w:r w:rsidR="00281711" w:rsidRPr="004B56A9">
        <w:rPr>
          <w:sz w:val="24"/>
          <w:szCs w:val="24"/>
        </w:rPr>
        <w:t>: 1009 чел.</w:t>
      </w:r>
    </w:p>
    <w:p w:rsidR="0069215D" w:rsidRPr="004B56A9" w:rsidRDefault="0069215D" w:rsidP="004B56A9">
      <w:pPr>
        <w:pStyle w:val="af0"/>
        <w:widowControl/>
        <w:numPr>
          <w:ilvl w:val="0"/>
          <w:numId w:val="20"/>
        </w:numPr>
        <w:tabs>
          <w:tab w:val="left" w:pos="851"/>
        </w:tabs>
        <w:spacing w:line="276" w:lineRule="auto"/>
        <w:ind w:left="0" w:firstLine="709"/>
        <w:contextualSpacing/>
        <w:jc w:val="both"/>
        <w:rPr>
          <w:sz w:val="24"/>
          <w:szCs w:val="24"/>
        </w:rPr>
      </w:pPr>
      <w:r w:rsidRPr="004B56A9">
        <w:rPr>
          <w:sz w:val="24"/>
          <w:szCs w:val="24"/>
        </w:rPr>
        <w:t xml:space="preserve"> </w:t>
      </w:r>
      <w:proofErr w:type="gramStart"/>
      <w:r w:rsidRPr="004B56A9">
        <w:rPr>
          <w:sz w:val="24"/>
          <w:szCs w:val="24"/>
        </w:rPr>
        <w:t>число населенных пунктов и жителей, не имеющих возможности доступа к усл</w:t>
      </w:r>
      <w:r w:rsidRPr="004B56A9">
        <w:rPr>
          <w:sz w:val="24"/>
          <w:szCs w:val="24"/>
        </w:rPr>
        <w:t>у</w:t>
      </w:r>
      <w:r w:rsidRPr="004B56A9">
        <w:rPr>
          <w:sz w:val="24"/>
          <w:szCs w:val="24"/>
        </w:rPr>
        <w:t>гам культурно-досуговых учреждений</w:t>
      </w:r>
      <w:r w:rsidR="00281711" w:rsidRPr="004B56A9">
        <w:rPr>
          <w:sz w:val="24"/>
          <w:szCs w:val="24"/>
        </w:rPr>
        <w:t xml:space="preserve">: </w:t>
      </w:r>
      <w:r w:rsidR="00643EB7" w:rsidRPr="004B56A9">
        <w:rPr>
          <w:sz w:val="24"/>
          <w:szCs w:val="24"/>
        </w:rPr>
        <w:t>63 населенных пункта находится на расстоянии более 5 км от стационарного КДУ,</w:t>
      </w:r>
      <w:r w:rsidR="00281711" w:rsidRPr="004B56A9">
        <w:rPr>
          <w:sz w:val="24"/>
          <w:szCs w:val="24"/>
        </w:rPr>
        <w:t xml:space="preserve"> </w:t>
      </w:r>
      <w:r w:rsidR="00643EB7" w:rsidRPr="004B56A9">
        <w:rPr>
          <w:sz w:val="24"/>
          <w:szCs w:val="24"/>
        </w:rPr>
        <w:t>42 населенных пункта не имеет общественного тран</w:t>
      </w:r>
      <w:r w:rsidR="00643EB7" w:rsidRPr="004B56A9">
        <w:rPr>
          <w:sz w:val="24"/>
          <w:szCs w:val="24"/>
        </w:rPr>
        <w:t>с</w:t>
      </w:r>
      <w:r w:rsidR="00643EB7" w:rsidRPr="004B56A9">
        <w:rPr>
          <w:sz w:val="24"/>
          <w:szCs w:val="24"/>
        </w:rPr>
        <w:t>портного сообщения с населенным пунктом, в котором находится стационарное КДУ.</w:t>
      </w:r>
      <w:proofErr w:type="gramEnd"/>
    </w:p>
    <w:p w:rsidR="0069215D" w:rsidRPr="004B56A9" w:rsidRDefault="0069215D" w:rsidP="004B56A9">
      <w:pPr>
        <w:pStyle w:val="af0"/>
        <w:widowControl/>
        <w:numPr>
          <w:ilvl w:val="0"/>
          <w:numId w:val="20"/>
        </w:numPr>
        <w:tabs>
          <w:tab w:val="left" w:pos="851"/>
        </w:tabs>
        <w:spacing w:line="276" w:lineRule="auto"/>
        <w:ind w:left="0" w:firstLine="709"/>
        <w:contextualSpacing/>
        <w:jc w:val="both"/>
        <w:rPr>
          <w:sz w:val="24"/>
          <w:szCs w:val="24"/>
        </w:rPr>
      </w:pPr>
      <w:r w:rsidRPr="004B56A9">
        <w:rPr>
          <w:sz w:val="24"/>
          <w:szCs w:val="24"/>
        </w:rPr>
        <w:t xml:space="preserve"> число КДУ в районе, </w:t>
      </w:r>
      <w:proofErr w:type="gramStart"/>
      <w:r w:rsidRPr="004B56A9">
        <w:rPr>
          <w:sz w:val="24"/>
          <w:szCs w:val="24"/>
        </w:rPr>
        <w:t>раб</w:t>
      </w:r>
      <w:r w:rsidR="00281711" w:rsidRPr="004B56A9">
        <w:rPr>
          <w:sz w:val="24"/>
          <w:szCs w:val="24"/>
        </w:rPr>
        <w:t>отающих</w:t>
      </w:r>
      <w:proofErr w:type="gramEnd"/>
      <w:r w:rsidR="00281711" w:rsidRPr="004B56A9">
        <w:rPr>
          <w:sz w:val="24"/>
          <w:szCs w:val="24"/>
        </w:rPr>
        <w:t xml:space="preserve"> по сокращенному графику:</w:t>
      </w:r>
      <w:r w:rsidR="00643EB7" w:rsidRPr="004B56A9">
        <w:rPr>
          <w:sz w:val="24"/>
          <w:szCs w:val="24"/>
        </w:rPr>
        <w:t xml:space="preserve"> 11 КДУ.</w:t>
      </w:r>
    </w:p>
    <w:p w:rsidR="0069215D" w:rsidRPr="004B56A9" w:rsidRDefault="0069215D" w:rsidP="004B56A9">
      <w:pPr>
        <w:autoSpaceDE w:val="0"/>
        <w:autoSpaceDN w:val="0"/>
        <w:adjustRightInd w:val="0"/>
        <w:spacing w:after="0"/>
        <w:ind w:firstLine="709"/>
        <w:contextualSpacing/>
        <w:jc w:val="both"/>
        <w:rPr>
          <w:rFonts w:ascii="Times New Roman" w:eastAsia="Times New Roman" w:hAnsi="Times New Roman" w:cs="Times New Roman"/>
          <w:b/>
          <w:bCs/>
          <w:sz w:val="24"/>
          <w:szCs w:val="24"/>
          <w:lang w:eastAsia="ru-RU"/>
        </w:rPr>
      </w:pPr>
    </w:p>
    <w:p w:rsidR="004C5392" w:rsidRPr="004B56A9" w:rsidRDefault="004C5392" w:rsidP="004B56A9">
      <w:pPr>
        <w:autoSpaceDE w:val="0"/>
        <w:autoSpaceDN w:val="0"/>
        <w:adjustRightInd w:val="0"/>
        <w:spacing w:after="0"/>
        <w:contextualSpacing/>
        <w:jc w:val="center"/>
        <w:rPr>
          <w:rFonts w:ascii="Times New Roman" w:eastAsia="Times New Roman" w:hAnsi="Times New Roman" w:cs="Times New Roman"/>
          <w:b/>
          <w:bCs/>
          <w:caps/>
          <w:color w:val="FF0000"/>
          <w:sz w:val="24"/>
          <w:szCs w:val="24"/>
          <w:lang w:eastAsia="ru-RU"/>
        </w:rPr>
      </w:pPr>
      <w:r w:rsidRPr="004B56A9">
        <w:rPr>
          <w:rFonts w:ascii="Times New Roman" w:eastAsia="Times New Roman" w:hAnsi="Times New Roman" w:cs="Times New Roman"/>
          <w:b/>
          <w:bCs/>
          <w:caps/>
          <w:color w:val="FF0000"/>
          <w:sz w:val="24"/>
          <w:szCs w:val="24"/>
          <w:lang w:eastAsia="ru-RU"/>
        </w:rPr>
        <w:t>3. Сохранение и развитие традиционной народной культуры</w:t>
      </w:r>
    </w:p>
    <w:p w:rsidR="00417BCA" w:rsidRPr="00636B50" w:rsidRDefault="00417BCA" w:rsidP="004B56A9">
      <w:pPr>
        <w:autoSpaceDE w:val="0"/>
        <w:autoSpaceDN w:val="0"/>
        <w:adjustRightInd w:val="0"/>
        <w:spacing w:after="0"/>
        <w:ind w:firstLine="709"/>
        <w:contextualSpacing/>
        <w:jc w:val="both"/>
        <w:rPr>
          <w:rFonts w:ascii="Times New Roman" w:eastAsia="Times New Roman" w:hAnsi="Times New Roman" w:cs="Times New Roman"/>
          <w:b/>
          <w:caps/>
          <w:color w:val="002060"/>
          <w:sz w:val="24"/>
          <w:szCs w:val="24"/>
          <w:u w:val="single"/>
          <w:lang w:eastAsia="ru-RU"/>
        </w:rPr>
      </w:pPr>
      <w:r w:rsidRPr="00636B50">
        <w:rPr>
          <w:rFonts w:ascii="Times New Roman" w:eastAsia="Times New Roman" w:hAnsi="Times New Roman" w:cs="Times New Roman"/>
          <w:b/>
          <w:caps/>
          <w:color w:val="002060"/>
          <w:sz w:val="24"/>
          <w:szCs w:val="24"/>
          <w:u w:val="single"/>
          <w:lang w:eastAsia="ru-RU"/>
        </w:rPr>
        <w:t xml:space="preserve">3.1. </w:t>
      </w:r>
      <w:r w:rsidR="007877F7" w:rsidRPr="00636B50">
        <w:rPr>
          <w:rFonts w:ascii="Times New Roman" w:eastAsia="Times New Roman" w:hAnsi="Times New Roman" w:cs="Times New Roman"/>
          <w:b/>
          <w:color w:val="002060"/>
          <w:sz w:val="24"/>
          <w:szCs w:val="24"/>
          <w:u w:val="single"/>
          <w:lang w:eastAsia="ru-RU"/>
        </w:rPr>
        <w:t>Деятельность КДУ по сохранению и развитию традиционной народной культуры</w:t>
      </w:r>
    </w:p>
    <w:p w:rsidR="00417BCA" w:rsidRPr="004B56A9" w:rsidRDefault="00417BCA" w:rsidP="004B56A9">
      <w:pPr>
        <w:spacing w:after="0"/>
        <w:ind w:firstLine="709"/>
        <w:contextualSpacing/>
        <w:jc w:val="both"/>
        <w:rPr>
          <w:rFonts w:ascii="Times New Roman" w:eastAsia="Times New Roman" w:hAnsi="Times New Roman" w:cs="Times New Roman"/>
          <w:sz w:val="24"/>
          <w:szCs w:val="24"/>
          <w:lang w:eastAsia="ru-RU"/>
        </w:rPr>
      </w:pPr>
      <w:proofErr w:type="gramStart"/>
      <w:r w:rsidRPr="004B56A9">
        <w:rPr>
          <w:rFonts w:ascii="Times New Roman" w:eastAsia="Times New Roman" w:hAnsi="Times New Roman" w:cs="Times New Roman"/>
          <w:sz w:val="24"/>
          <w:szCs w:val="24"/>
          <w:lang w:eastAsia="ru-RU"/>
        </w:rPr>
        <w:t>Традиционная народная культура – это часть культуры, включающая в себя м</w:t>
      </w:r>
      <w:r w:rsidR="000D7A2F" w:rsidRPr="004B56A9">
        <w:rPr>
          <w:rFonts w:ascii="Times New Roman" w:eastAsia="Times New Roman" w:hAnsi="Times New Roman" w:cs="Times New Roman"/>
          <w:sz w:val="24"/>
          <w:szCs w:val="24"/>
          <w:lang w:eastAsia="ru-RU"/>
        </w:rPr>
        <w:t>ног</w:t>
      </w:r>
      <w:r w:rsidR="000D7A2F" w:rsidRPr="004B56A9">
        <w:rPr>
          <w:rFonts w:ascii="Times New Roman" w:eastAsia="Times New Roman" w:hAnsi="Times New Roman" w:cs="Times New Roman"/>
          <w:sz w:val="24"/>
          <w:szCs w:val="24"/>
          <w:lang w:eastAsia="ru-RU"/>
        </w:rPr>
        <w:t>о</w:t>
      </w:r>
      <w:r w:rsidR="000D7A2F" w:rsidRPr="004B56A9">
        <w:rPr>
          <w:rFonts w:ascii="Times New Roman" w:eastAsia="Times New Roman" w:hAnsi="Times New Roman" w:cs="Times New Roman"/>
          <w:sz w:val="24"/>
          <w:szCs w:val="24"/>
          <w:lang w:eastAsia="ru-RU"/>
        </w:rPr>
        <w:t xml:space="preserve">образие народных традиций, </w:t>
      </w:r>
      <w:r w:rsidRPr="004B56A9">
        <w:rPr>
          <w:rFonts w:ascii="Times New Roman" w:eastAsia="Times New Roman" w:hAnsi="Times New Roman" w:cs="Times New Roman"/>
          <w:sz w:val="24"/>
          <w:szCs w:val="24"/>
          <w:lang w:eastAsia="ru-RU"/>
        </w:rPr>
        <w:t xml:space="preserve">национальных особенностей, фольклор, обряды, костюмы, ремёсла, народную музыку, песню, танец, театр. </w:t>
      </w:r>
      <w:proofErr w:type="gramEnd"/>
    </w:p>
    <w:p w:rsidR="000D7A2F" w:rsidRPr="004B56A9" w:rsidRDefault="00417BCA"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Одним из направлений по сохранению и развитию традиционной национальной культуры и народного творчества является организация и проведение традиционных праздников, фестивалей, смотров и других форм деятельности. Активное включение детей и молодёжи в сферу сохранения народных традиций говорит о целенаправленной метод</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 xml:space="preserve">ке по воспитанию позитивного отношения к народным традициям. </w:t>
      </w:r>
    </w:p>
    <w:p w:rsidR="00417BCA" w:rsidRPr="004B56A9" w:rsidRDefault="00417BCA" w:rsidP="004B56A9">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1. </w:t>
      </w:r>
      <w:r w:rsidR="007877F7" w:rsidRPr="004B56A9">
        <w:rPr>
          <w:rFonts w:ascii="Times New Roman" w:eastAsia="Times New Roman" w:hAnsi="Times New Roman" w:cs="Times New Roman"/>
          <w:sz w:val="24"/>
          <w:szCs w:val="24"/>
          <w:lang w:eastAsia="ru-RU"/>
        </w:rPr>
        <w:t>В</w:t>
      </w:r>
      <w:r w:rsidRPr="004B56A9">
        <w:rPr>
          <w:rFonts w:ascii="Times New Roman" w:eastAsia="Times New Roman" w:hAnsi="Times New Roman" w:cs="Times New Roman"/>
          <w:sz w:val="24"/>
          <w:szCs w:val="24"/>
          <w:lang w:eastAsia="ru-RU"/>
        </w:rPr>
        <w:t xml:space="preserve"> </w:t>
      </w:r>
      <w:proofErr w:type="spellStart"/>
      <w:r w:rsidR="007877F7" w:rsidRPr="004B56A9">
        <w:rPr>
          <w:rFonts w:ascii="Times New Roman" w:eastAsia="Times New Roman" w:hAnsi="Times New Roman" w:cs="Times New Roman"/>
          <w:sz w:val="24"/>
          <w:szCs w:val="24"/>
          <w:lang w:eastAsia="ru-RU"/>
        </w:rPr>
        <w:t>Руднянском</w:t>
      </w:r>
      <w:proofErr w:type="spellEnd"/>
      <w:r w:rsidR="007877F7" w:rsidRPr="004B56A9">
        <w:rPr>
          <w:rFonts w:ascii="Times New Roman" w:eastAsia="Times New Roman" w:hAnsi="Times New Roman" w:cs="Times New Roman"/>
          <w:sz w:val="24"/>
          <w:szCs w:val="24"/>
          <w:lang w:eastAsia="ru-RU"/>
        </w:rPr>
        <w:t xml:space="preserve"> районе</w:t>
      </w:r>
      <w:r w:rsidRPr="004B56A9">
        <w:rPr>
          <w:rFonts w:ascii="Times New Roman" w:eastAsia="Times New Roman" w:hAnsi="Times New Roman" w:cs="Times New Roman"/>
          <w:sz w:val="24"/>
          <w:szCs w:val="24"/>
          <w:lang w:eastAsia="ru-RU"/>
        </w:rPr>
        <w:t xml:space="preserve"> </w:t>
      </w:r>
      <w:r w:rsidR="007877F7" w:rsidRPr="004B56A9">
        <w:rPr>
          <w:rFonts w:ascii="Times New Roman" w:eastAsia="Times New Roman" w:hAnsi="Times New Roman" w:cs="Times New Roman"/>
          <w:sz w:val="24"/>
          <w:szCs w:val="24"/>
          <w:lang w:eastAsia="ru-RU"/>
        </w:rPr>
        <w:t xml:space="preserve">нет </w:t>
      </w:r>
      <w:r w:rsidRPr="004B56A9">
        <w:rPr>
          <w:rFonts w:ascii="Times New Roman" w:eastAsia="Times New Roman" w:hAnsi="Times New Roman" w:cs="Times New Roman"/>
          <w:sz w:val="24"/>
          <w:szCs w:val="24"/>
          <w:lang w:eastAsia="ru-RU"/>
        </w:rPr>
        <w:t>программы по сохранению и развитию русской трад</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ционной культуры</w:t>
      </w:r>
      <w:r w:rsidR="007877F7" w:rsidRPr="004B56A9">
        <w:rPr>
          <w:rFonts w:ascii="Times New Roman" w:eastAsia="Times New Roman" w:hAnsi="Times New Roman" w:cs="Times New Roman"/>
          <w:sz w:val="24"/>
          <w:szCs w:val="24"/>
          <w:lang w:eastAsia="ru-RU"/>
        </w:rPr>
        <w:t>.</w:t>
      </w:r>
    </w:p>
    <w:p w:rsidR="00417BCA" w:rsidRPr="004B56A9" w:rsidRDefault="00417BCA" w:rsidP="004B56A9">
      <w:pPr>
        <w:autoSpaceDE w:val="0"/>
        <w:autoSpaceDN w:val="0"/>
        <w:adjustRightInd w:val="0"/>
        <w:spacing w:after="0"/>
        <w:ind w:firstLine="709"/>
        <w:contextualSpacing/>
        <w:jc w:val="both"/>
        <w:rPr>
          <w:rFonts w:ascii="Times New Roman" w:eastAsia="Times New Roman" w:hAnsi="Times New Roman" w:cs="Times New Roman"/>
          <w:sz w:val="24"/>
          <w:szCs w:val="24"/>
          <w:u w:val="single"/>
          <w:lang w:eastAsia="ru-RU"/>
        </w:rPr>
      </w:pPr>
      <w:r w:rsidRPr="004B56A9">
        <w:rPr>
          <w:rFonts w:ascii="Times New Roman" w:eastAsia="Times New Roman" w:hAnsi="Times New Roman" w:cs="Times New Roman"/>
          <w:sz w:val="24"/>
          <w:szCs w:val="24"/>
          <w:lang w:eastAsia="ru-RU"/>
        </w:rPr>
        <w:t xml:space="preserve">2. Основные направления деятельности </w:t>
      </w:r>
      <w:r w:rsidR="007877F7" w:rsidRPr="004B56A9">
        <w:rPr>
          <w:rFonts w:ascii="Times New Roman" w:eastAsia="Times New Roman" w:hAnsi="Times New Roman" w:cs="Times New Roman"/>
          <w:sz w:val="24"/>
          <w:szCs w:val="24"/>
          <w:lang w:eastAsia="ru-RU"/>
        </w:rPr>
        <w:t>Д</w:t>
      </w:r>
      <w:r w:rsidR="003A10B4" w:rsidRPr="004B56A9">
        <w:rPr>
          <w:rFonts w:ascii="Times New Roman" w:eastAsia="Times New Roman" w:hAnsi="Times New Roman" w:cs="Times New Roman"/>
          <w:sz w:val="24"/>
          <w:szCs w:val="24"/>
          <w:lang w:eastAsia="ru-RU"/>
        </w:rPr>
        <w:t xml:space="preserve">омов культуры </w:t>
      </w:r>
      <w:r w:rsidR="007877F7" w:rsidRPr="004B56A9">
        <w:rPr>
          <w:rFonts w:ascii="Times New Roman" w:eastAsia="Times New Roman" w:hAnsi="Times New Roman" w:cs="Times New Roman"/>
          <w:sz w:val="24"/>
          <w:szCs w:val="24"/>
          <w:lang w:eastAsia="ru-RU"/>
        </w:rPr>
        <w:t>МБУК «</w:t>
      </w:r>
      <w:proofErr w:type="spellStart"/>
      <w:r w:rsidR="007877F7" w:rsidRPr="004B56A9">
        <w:rPr>
          <w:rFonts w:ascii="Times New Roman" w:eastAsia="Times New Roman" w:hAnsi="Times New Roman" w:cs="Times New Roman"/>
          <w:sz w:val="24"/>
          <w:szCs w:val="24"/>
          <w:lang w:eastAsia="ru-RU"/>
        </w:rPr>
        <w:t>Руднянская</w:t>
      </w:r>
      <w:proofErr w:type="spellEnd"/>
      <w:r w:rsidR="007877F7" w:rsidRPr="004B56A9">
        <w:rPr>
          <w:rFonts w:ascii="Times New Roman" w:eastAsia="Times New Roman" w:hAnsi="Times New Roman" w:cs="Times New Roman"/>
          <w:sz w:val="24"/>
          <w:szCs w:val="24"/>
          <w:lang w:eastAsia="ru-RU"/>
        </w:rPr>
        <w:t xml:space="preserve"> РЦКС»</w:t>
      </w:r>
      <w:r w:rsidRPr="004B56A9">
        <w:rPr>
          <w:rFonts w:ascii="Times New Roman" w:eastAsia="Times New Roman" w:hAnsi="Times New Roman" w:cs="Times New Roman"/>
          <w:sz w:val="24"/>
          <w:szCs w:val="24"/>
          <w:lang w:eastAsia="ru-RU"/>
        </w:rPr>
        <w:t xml:space="preserve"> по сохранению и развитию традиционной культуры</w:t>
      </w:r>
      <w:r w:rsidR="007877F7"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u w:val="single"/>
          <w:lang w:eastAsia="ru-RU"/>
        </w:rPr>
        <w:t>песенный фольклор, наро</w:t>
      </w:r>
      <w:r w:rsidRPr="004B56A9">
        <w:rPr>
          <w:rFonts w:ascii="Times New Roman" w:eastAsia="Times New Roman" w:hAnsi="Times New Roman" w:cs="Times New Roman"/>
          <w:sz w:val="24"/>
          <w:szCs w:val="24"/>
          <w:u w:val="single"/>
          <w:lang w:eastAsia="ru-RU"/>
        </w:rPr>
        <w:t>д</w:t>
      </w:r>
      <w:r w:rsidRPr="004B56A9">
        <w:rPr>
          <w:rFonts w:ascii="Times New Roman" w:eastAsia="Times New Roman" w:hAnsi="Times New Roman" w:cs="Times New Roman"/>
          <w:sz w:val="24"/>
          <w:szCs w:val="24"/>
          <w:u w:val="single"/>
          <w:lang w:eastAsia="ru-RU"/>
        </w:rPr>
        <w:t>ные ремёсла, традиционные праздники и обряды</w:t>
      </w:r>
      <w:r w:rsidR="007877F7" w:rsidRPr="004B56A9">
        <w:rPr>
          <w:rFonts w:ascii="Times New Roman" w:eastAsia="Times New Roman" w:hAnsi="Times New Roman" w:cs="Times New Roman"/>
          <w:sz w:val="24"/>
          <w:szCs w:val="24"/>
          <w:u w:val="single"/>
          <w:lang w:eastAsia="ru-RU"/>
        </w:rPr>
        <w:t>.</w:t>
      </w:r>
    </w:p>
    <w:p w:rsidR="00614B6C" w:rsidRPr="004B56A9" w:rsidRDefault="00417BCA" w:rsidP="004B56A9">
      <w:pPr>
        <w:autoSpaceDE w:val="0"/>
        <w:autoSpaceDN w:val="0"/>
        <w:adjustRightInd w:val="0"/>
        <w:spacing w:after="0"/>
        <w:ind w:firstLine="709"/>
        <w:contextualSpacing/>
        <w:jc w:val="both"/>
        <w:rPr>
          <w:rFonts w:ascii="Times New Roman" w:eastAsia="Times New Roman" w:hAnsi="Times New Roman" w:cs="Times New Roman"/>
          <w:sz w:val="24"/>
          <w:szCs w:val="24"/>
          <w:u w:val="single"/>
          <w:lang w:eastAsia="ru-RU"/>
        </w:rPr>
      </w:pPr>
      <w:r w:rsidRPr="004B56A9">
        <w:rPr>
          <w:rFonts w:ascii="Times New Roman" w:eastAsia="Times New Roman" w:hAnsi="Times New Roman" w:cs="Times New Roman"/>
          <w:sz w:val="24"/>
          <w:szCs w:val="24"/>
          <w:lang w:eastAsia="ru-RU"/>
        </w:rPr>
        <w:t xml:space="preserve">3. </w:t>
      </w:r>
      <w:r w:rsidR="007877F7"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а основе русской традиционной культуры</w:t>
      </w:r>
      <w:r w:rsidR="007877F7" w:rsidRPr="004B56A9">
        <w:rPr>
          <w:rFonts w:ascii="Times New Roman" w:eastAsia="Times New Roman" w:hAnsi="Times New Roman" w:cs="Times New Roman"/>
          <w:sz w:val="24"/>
          <w:szCs w:val="24"/>
          <w:lang w:eastAsia="ru-RU"/>
        </w:rPr>
        <w:t xml:space="preserve"> строит свою работу </w:t>
      </w:r>
      <w:r w:rsidR="00614B6C" w:rsidRPr="004B56A9">
        <w:rPr>
          <w:rFonts w:ascii="Times New Roman" w:eastAsia="Times New Roman" w:hAnsi="Times New Roman" w:cs="Times New Roman"/>
          <w:sz w:val="24"/>
          <w:szCs w:val="24"/>
          <w:u w:val="single"/>
          <w:lang w:eastAsia="ru-RU"/>
        </w:rPr>
        <w:t>Березинский СДК</w:t>
      </w:r>
      <w:r w:rsidR="007877F7" w:rsidRPr="004B56A9">
        <w:rPr>
          <w:rFonts w:ascii="Times New Roman" w:eastAsia="Times New Roman" w:hAnsi="Times New Roman" w:cs="Times New Roman"/>
          <w:sz w:val="24"/>
          <w:szCs w:val="24"/>
          <w:u w:val="single"/>
          <w:lang w:eastAsia="ru-RU"/>
        </w:rPr>
        <w:t>.</w:t>
      </w:r>
    </w:p>
    <w:p w:rsidR="008514A9" w:rsidRPr="004B56A9" w:rsidRDefault="00417BCA" w:rsidP="004B56A9">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4. </w:t>
      </w:r>
      <w:r w:rsidR="007877F7" w:rsidRPr="004B56A9">
        <w:rPr>
          <w:rFonts w:ascii="Times New Roman" w:eastAsia="Times New Roman" w:hAnsi="Times New Roman" w:cs="Times New Roman"/>
          <w:sz w:val="24"/>
          <w:szCs w:val="24"/>
          <w:lang w:eastAsia="ru-RU"/>
        </w:rPr>
        <w:t>В МБУК «</w:t>
      </w:r>
      <w:proofErr w:type="spellStart"/>
      <w:r w:rsidR="007877F7" w:rsidRPr="004B56A9">
        <w:rPr>
          <w:rFonts w:ascii="Times New Roman" w:eastAsia="Times New Roman" w:hAnsi="Times New Roman" w:cs="Times New Roman"/>
          <w:sz w:val="24"/>
          <w:szCs w:val="24"/>
          <w:lang w:eastAsia="ru-RU"/>
        </w:rPr>
        <w:t>Руднянская</w:t>
      </w:r>
      <w:proofErr w:type="spellEnd"/>
      <w:r w:rsidR="007877F7" w:rsidRPr="004B56A9">
        <w:rPr>
          <w:rFonts w:ascii="Times New Roman" w:eastAsia="Times New Roman" w:hAnsi="Times New Roman" w:cs="Times New Roman"/>
          <w:sz w:val="24"/>
          <w:szCs w:val="24"/>
          <w:lang w:eastAsia="ru-RU"/>
        </w:rPr>
        <w:t xml:space="preserve"> РЦКС» нет </w:t>
      </w:r>
      <w:r w:rsidRPr="004B56A9">
        <w:rPr>
          <w:rFonts w:ascii="Times New Roman" w:eastAsia="Times New Roman" w:hAnsi="Times New Roman" w:cs="Times New Roman"/>
          <w:sz w:val="24"/>
          <w:szCs w:val="24"/>
          <w:lang w:eastAsia="ru-RU"/>
        </w:rPr>
        <w:t>специалистов по фольклору</w:t>
      </w:r>
      <w:r w:rsidR="007877F7" w:rsidRPr="004B56A9">
        <w:rPr>
          <w:rFonts w:ascii="Times New Roman" w:eastAsia="Times New Roman" w:hAnsi="Times New Roman" w:cs="Times New Roman"/>
          <w:sz w:val="24"/>
          <w:szCs w:val="24"/>
          <w:lang w:eastAsia="ru-RU"/>
        </w:rPr>
        <w:t>.</w:t>
      </w:r>
    </w:p>
    <w:p w:rsidR="00417BCA" w:rsidRPr="004B56A9" w:rsidRDefault="00417BCA" w:rsidP="004B56A9">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lastRenderedPageBreak/>
        <w:t>5. Деятельность клубных формирований, работающих на основе народной трад</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ционной культуры</w:t>
      </w:r>
      <w:r w:rsidR="007877F7" w:rsidRPr="004B56A9">
        <w:rPr>
          <w:rFonts w:ascii="Times New Roman" w:eastAsia="Times New Roman" w:hAnsi="Times New Roman" w:cs="Times New Roman"/>
          <w:sz w:val="24"/>
          <w:szCs w:val="24"/>
          <w:lang w:eastAsia="ru-RU"/>
        </w:rPr>
        <w:t>:</w:t>
      </w:r>
      <w:r w:rsidRPr="004B56A9">
        <w:rPr>
          <w:rFonts w:ascii="Times New Roman" w:eastAsia="Times New Roman" w:hAnsi="Times New Roman" w:cs="Times New Roman"/>
          <w:sz w:val="24"/>
          <w:szCs w:val="24"/>
          <w:lang w:eastAsia="ru-RU"/>
        </w:rPr>
        <w:t xml:space="preserve"> </w:t>
      </w:r>
    </w:p>
    <w:tbl>
      <w:tblPr>
        <w:tblStyle w:val="a5"/>
        <w:tblW w:w="9639" w:type="dxa"/>
        <w:tblLook w:val="04A0" w:firstRow="1" w:lastRow="0" w:firstColumn="1" w:lastColumn="0" w:noHBand="0" w:noVBand="1"/>
      </w:tblPr>
      <w:tblGrid>
        <w:gridCol w:w="1983"/>
        <w:gridCol w:w="1899"/>
        <w:gridCol w:w="2099"/>
        <w:gridCol w:w="1740"/>
        <w:gridCol w:w="1918"/>
      </w:tblGrid>
      <w:tr w:rsidR="00417BCA" w:rsidRPr="004B56A9" w:rsidTr="007877F7">
        <w:tc>
          <w:tcPr>
            <w:tcW w:w="1983" w:type="dxa"/>
          </w:tcPr>
          <w:p w:rsidR="00417BCA" w:rsidRPr="004B56A9" w:rsidRDefault="00417BCA" w:rsidP="004B56A9">
            <w:pPr>
              <w:autoSpaceDE w:val="0"/>
              <w:autoSpaceDN w:val="0"/>
              <w:adjustRightInd w:val="0"/>
              <w:spacing w:line="276" w:lineRule="auto"/>
              <w:contextualSpacing/>
              <w:jc w:val="both"/>
              <w:rPr>
                <w:b/>
                <w:sz w:val="24"/>
                <w:szCs w:val="24"/>
              </w:rPr>
            </w:pPr>
            <w:r w:rsidRPr="004B56A9">
              <w:rPr>
                <w:b/>
                <w:sz w:val="24"/>
                <w:szCs w:val="24"/>
              </w:rPr>
              <w:t>Наименование КДУ</w:t>
            </w:r>
          </w:p>
        </w:tc>
        <w:tc>
          <w:tcPr>
            <w:tcW w:w="1899" w:type="dxa"/>
          </w:tcPr>
          <w:p w:rsidR="00417BCA" w:rsidRPr="004B56A9" w:rsidRDefault="00417BCA" w:rsidP="004B56A9">
            <w:pPr>
              <w:autoSpaceDE w:val="0"/>
              <w:autoSpaceDN w:val="0"/>
              <w:adjustRightInd w:val="0"/>
              <w:spacing w:line="276" w:lineRule="auto"/>
              <w:contextualSpacing/>
              <w:jc w:val="both"/>
              <w:rPr>
                <w:b/>
                <w:sz w:val="24"/>
                <w:szCs w:val="24"/>
              </w:rPr>
            </w:pPr>
            <w:r w:rsidRPr="004B56A9">
              <w:rPr>
                <w:b/>
                <w:sz w:val="24"/>
                <w:szCs w:val="24"/>
              </w:rPr>
              <w:t>Название клубного фо</w:t>
            </w:r>
            <w:r w:rsidRPr="004B56A9">
              <w:rPr>
                <w:b/>
                <w:sz w:val="24"/>
                <w:szCs w:val="24"/>
              </w:rPr>
              <w:t>р</w:t>
            </w:r>
            <w:r w:rsidRPr="004B56A9">
              <w:rPr>
                <w:b/>
                <w:sz w:val="24"/>
                <w:szCs w:val="24"/>
              </w:rPr>
              <w:t>мирования</w:t>
            </w:r>
          </w:p>
        </w:tc>
        <w:tc>
          <w:tcPr>
            <w:tcW w:w="2099" w:type="dxa"/>
          </w:tcPr>
          <w:p w:rsidR="00417BCA" w:rsidRPr="004B56A9" w:rsidRDefault="00417BCA" w:rsidP="004B56A9">
            <w:pPr>
              <w:autoSpaceDE w:val="0"/>
              <w:autoSpaceDN w:val="0"/>
              <w:adjustRightInd w:val="0"/>
              <w:spacing w:line="276" w:lineRule="auto"/>
              <w:contextualSpacing/>
              <w:jc w:val="both"/>
              <w:rPr>
                <w:b/>
                <w:sz w:val="24"/>
                <w:szCs w:val="24"/>
              </w:rPr>
            </w:pPr>
            <w:r w:rsidRPr="004B56A9">
              <w:rPr>
                <w:b/>
                <w:sz w:val="24"/>
                <w:szCs w:val="24"/>
              </w:rPr>
              <w:t>ФИО руковод</w:t>
            </w:r>
            <w:r w:rsidRPr="004B56A9">
              <w:rPr>
                <w:b/>
                <w:sz w:val="24"/>
                <w:szCs w:val="24"/>
              </w:rPr>
              <w:t>и</w:t>
            </w:r>
            <w:r w:rsidRPr="004B56A9">
              <w:rPr>
                <w:b/>
                <w:sz w:val="24"/>
                <w:szCs w:val="24"/>
              </w:rPr>
              <w:t>теля</w:t>
            </w:r>
          </w:p>
        </w:tc>
        <w:tc>
          <w:tcPr>
            <w:tcW w:w="1740" w:type="dxa"/>
          </w:tcPr>
          <w:p w:rsidR="00417BCA" w:rsidRPr="004B56A9" w:rsidRDefault="00417BCA" w:rsidP="004B56A9">
            <w:pPr>
              <w:autoSpaceDE w:val="0"/>
              <w:autoSpaceDN w:val="0"/>
              <w:adjustRightInd w:val="0"/>
              <w:spacing w:line="276" w:lineRule="auto"/>
              <w:contextualSpacing/>
              <w:jc w:val="both"/>
              <w:rPr>
                <w:b/>
                <w:sz w:val="24"/>
                <w:szCs w:val="24"/>
              </w:rPr>
            </w:pPr>
            <w:r w:rsidRPr="004B56A9">
              <w:rPr>
                <w:b/>
                <w:sz w:val="24"/>
                <w:szCs w:val="24"/>
              </w:rPr>
              <w:t>Число учас</w:t>
            </w:r>
            <w:r w:rsidRPr="004B56A9">
              <w:rPr>
                <w:b/>
                <w:sz w:val="24"/>
                <w:szCs w:val="24"/>
              </w:rPr>
              <w:t>т</w:t>
            </w:r>
            <w:r w:rsidRPr="004B56A9">
              <w:rPr>
                <w:b/>
                <w:sz w:val="24"/>
                <w:szCs w:val="24"/>
              </w:rPr>
              <w:t>ников</w:t>
            </w:r>
          </w:p>
        </w:tc>
        <w:tc>
          <w:tcPr>
            <w:tcW w:w="1918" w:type="dxa"/>
          </w:tcPr>
          <w:p w:rsidR="00417BCA" w:rsidRPr="004B56A9" w:rsidRDefault="00417BCA" w:rsidP="004B56A9">
            <w:pPr>
              <w:autoSpaceDE w:val="0"/>
              <w:autoSpaceDN w:val="0"/>
              <w:adjustRightInd w:val="0"/>
              <w:spacing w:line="276" w:lineRule="auto"/>
              <w:contextualSpacing/>
              <w:jc w:val="both"/>
              <w:rPr>
                <w:b/>
                <w:sz w:val="24"/>
                <w:szCs w:val="24"/>
              </w:rPr>
            </w:pPr>
            <w:r w:rsidRPr="004B56A9">
              <w:rPr>
                <w:b/>
                <w:sz w:val="24"/>
                <w:szCs w:val="24"/>
              </w:rPr>
              <w:t>Содержание деятельности</w:t>
            </w:r>
          </w:p>
        </w:tc>
      </w:tr>
      <w:tr w:rsidR="007877F7" w:rsidRPr="004B56A9" w:rsidTr="007877F7">
        <w:tc>
          <w:tcPr>
            <w:tcW w:w="1983" w:type="dxa"/>
            <w:vMerge w:val="restart"/>
          </w:tcPr>
          <w:p w:rsidR="007877F7" w:rsidRPr="004B56A9" w:rsidRDefault="007877F7" w:rsidP="004B56A9">
            <w:pPr>
              <w:autoSpaceDE w:val="0"/>
              <w:autoSpaceDN w:val="0"/>
              <w:adjustRightInd w:val="0"/>
              <w:spacing w:line="276" w:lineRule="auto"/>
              <w:contextualSpacing/>
              <w:jc w:val="both"/>
              <w:rPr>
                <w:sz w:val="24"/>
                <w:szCs w:val="24"/>
              </w:rPr>
            </w:pPr>
            <w:r w:rsidRPr="004B56A9">
              <w:rPr>
                <w:sz w:val="24"/>
                <w:szCs w:val="24"/>
              </w:rPr>
              <w:t>Березинский СДК</w:t>
            </w:r>
          </w:p>
        </w:tc>
        <w:tc>
          <w:tcPr>
            <w:tcW w:w="1899" w:type="dxa"/>
          </w:tcPr>
          <w:p w:rsidR="007877F7" w:rsidRPr="004B56A9" w:rsidRDefault="007877F7" w:rsidP="004B56A9">
            <w:pPr>
              <w:autoSpaceDE w:val="0"/>
              <w:autoSpaceDN w:val="0"/>
              <w:adjustRightInd w:val="0"/>
              <w:spacing w:line="276" w:lineRule="auto"/>
              <w:contextualSpacing/>
              <w:jc w:val="both"/>
              <w:rPr>
                <w:sz w:val="24"/>
                <w:szCs w:val="24"/>
              </w:rPr>
            </w:pPr>
            <w:r w:rsidRPr="004B56A9">
              <w:rPr>
                <w:sz w:val="24"/>
                <w:szCs w:val="24"/>
              </w:rPr>
              <w:t>Народный с</w:t>
            </w:r>
            <w:r w:rsidRPr="004B56A9">
              <w:rPr>
                <w:sz w:val="24"/>
                <w:szCs w:val="24"/>
              </w:rPr>
              <w:t>а</w:t>
            </w:r>
            <w:r w:rsidRPr="004B56A9">
              <w:rPr>
                <w:sz w:val="24"/>
                <w:szCs w:val="24"/>
              </w:rPr>
              <w:t>модеятельный коллектив а</w:t>
            </w:r>
            <w:r w:rsidRPr="004B56A9">
              <w:rPr>
                <w:sz w:val="24"/>
                <w:szCs w:val="24"/>
              </w:rPr>
              <w:t>н</w:t>
            </w:r>
            <w:r w:rsidRPr="004B56A9">
              <w:rPr>
                <w:sz w:val="24"/>
                <w:szCs w:val="24"/>
              </w:rPr>
              <w:t>самбль наро</w:t>
            </w:r>
            <w:r w:rsidRPr="004B56A9">
              <w:rPr>
                <w:sz w:val="24"/>
                <w:szCs w:val="24"/>
              </w:rPr>
              <w:t>д</w:t>
            </w:r>
            <w:r w:rsidRPr="004B56A9">
              <w:rPr>
                <w:sz w:val="24"/>
                <w:szCs w:val="24"/>
              </w:rPr>
              <w:t>ной песни «</w:t>
            </w:r>
            <w:proofErr w:type="spellStart"/>
            <w:r w:rsidRPr="004B56A9">
              <w:rPr>
                <w:sz w:val="24"/>
                <w:szCs w:val="24"/>
              </w:rPr>
              <w:t>Б</w:t>
            </w:r>
            <w:r w:rsidRPr="004B56A9">
              <w:rPr>
                <w:sz w:val="24"/>
                <w:szCs w:val="24"/>
              </w:rPr>
              <w:t>е</w:t>
            </w:r>
            <w:r w:rsidRPr="004B56A9">
              <w:rPr>
                <w:sz w:val="24"/>
                <w:szCs w:val="24"/>
              </w:rPr>
              <w:t>резняночка</w:t>
            </w:r>
            <w:proofErr w:type="spellEnd"/>
            <w:r w:rsidRPr="004B56A9">
              <w:rPr>
                <w:sz w:val="24"/>
                <w:szCs w:val="24"/>
              </w:rPr>
              <w:t>»</w:t>
            </w:r>
          </w:p>
        </w:tc>
        <w:tc>
          <w:tcPr>
            <w:tcW w:w="2099" w:type="dxa"/>
          </w:tcPr>
          <w:p w:rsidR="007877F7" w:rsidRPr="004B56A9" w:rsidRDefault="007877F7" w:rsidP="004B56A9">
            <w:pPr>
              <w:autoSpaceDE w:val="0"/>
              <w:autoSpaceDN w:val="0"/>
              <w:adjustRightInd w:val="0"/>
              <w:spacing w:line="276" w:lineRule="auto"/>
              <w:contextualSpacing/>
              <w:jc w:val="both"/>
              <w:rPr>
                <w:sz w:val="24"/>
                <w:szCs w:val="24"/>
              </w:rPr>
            </w:pPr>
            <w:proofErr w:type="spellStart"/>
            <w:r w:rsidRPr="004B56A9">
              <w:rPr>
                <w:sz w:val="24"/>
                <w:szCs w:val="24"/>
              </w:rPr>
              <w:t>Е.Л.Горбатенков</w:t>
            </w:r>
            <w:proofErr w:type="spellEnd"/>
          </w:p>
        </w:tc>
        <w:tc>
          <w:tcPr>
            <w:tcW w:w="1740" w:type="dxa"/>
          </w:tcPr>
          <w:p w:rsidR="007877F7" w:rsidRPr="004B56A9" w:rsidRDefault="007877F7" w:rsidP="004B56A9">
            <w:pPr>
              <w:autoSpaceDE w:val="0"/>
              <w:autoSpaceDN w:val="0"/>
              <w:adjustRightInd w:val="0"/>
              <w:spacing w:line="276" w:lineRule="auto"/>
              <w:contextualSpacing/>
              <w:jc w:val="both"/>
              <w:rPr>
                <w:sz w:val="24"/>
                <w:szCs w:val="24"/>
              </w:rPr>
            </w:pPr>
            <w:r w:rsidRPr="004B56A9">
              <w:rPr>
                <w:sz w:val="24"/>
                <w:szCs w:val="24"/>
              </w:rPr>
              <w:t>13</w:t>
            </w:r>
          </w:p>
        </w:tc>
        <w:tc>
          <w:tcPr>
            <w:tcW w:w="1918" w:type="dxa"/>
          </w:tcPr>
          <w:p w:rsidR="007877F7" w:rsidRPr="004B56A9" w:rsidRDefault="007877F7" w:rsidP="004B56A9">
            <w:pPr>
              <w:autoSpaceDE w:val="0"/>
              <w:autoSpaceDN w:val="0"/>
              <w:adjustRightInd w:val="0"/>
              <w:spacing w:line="276" w:lineRule="auto"/>
              <w:contextualSpacing/>
              <w:jc w:val="both"/>
              <w:rPr>
                <w:sz w:val="24"/>
                <w:szCs w:val="24"/>
              </w:rPr>
            </w:pPr>
            <w:r w:rsidRPr="004B56A9">
              <w:rPr>
                <w:sz w:val="24"/>
                <w:szCs w:val="24"/>
              </w:rPr>
              <w:t>Песенный фольклор</w:t>
            </w:r>
          </w:p>
        </w:tc>
      </w:tr>
      <w:tr w:rsidR="007877F7" w:rsidRPr="004B56A9" w:rsidTr="007877F7">
        <w:tc>
          <w:tcPr>
            <w:tcW w:w="1983" w:type="dxa"/>
            <w:vMerge/>
          </w:tcPr>
          <w:p w:rsidR="007877F7" w:rsidRPr="004B56A9" w:rsidRDefault="007877F7" w:rsidP="004B56A9">
            <w:pPr>
              <w:autoSpaceDE w:val="0"/>
              <w:autoSpaceDN w:val="0"/>
              <w:adjustRightInd w:val="0"/>
              <w:spacing w:line="276" w:lineRule="auto"/>
              <w:contextualSpacing/>
              <w:jc w:val="both"/>
              <w:rPr>
                <w:sz w:val="24"/>
                <w:szCs w:val="24"/>
              </w:rPr>
            </w:pPr>
          </w:p>
        </w:tc>
        <w:tc>
          <w:tcPr>
            <w:tcW w:w="1899" w:type="dxa"/>
          </w:tcPr>
          <w:p w:rsidR="007877F7" w:rsidRPr="004B56A9" w:rsidRDefault="007877F7" w:rsidP="004B56A9">
            <w:pPr>
              <w:autoSpaceDE w:val="0"/>
              <w:autoSpaceDN w:val="0"/>
              <w:adjustRightInd w:val="0"/>
              <w:spacing w:line="276" w:lineRule="auto"/>
              <w:contextualSpacing/>
              <w:jc w:val="both"/>
              <w:rPr>
                <w:sz w:val="24"/>
                <w:szCs w:val="24"/>
              </w:rPr>
            </w:pPr>
            <w:r w:rsidRPr="004B56A9">
              <w:rPr>
                <w:sz w:val="24"/>
                <w:szCs w:val="24"/>
              </w:rPr>
              <w:t>Народный с</w:t>
            </w:r>
            <w:r w:rsidRPr="004B56A9">
              <w:rPr>
                <w:sz w:val="24"/>
                <w:szCs w:val="24"/>
              </w:rPr>
              <w:t>а</w:t>
            </w:r>
            <w:r w:rsidRPr="004B56A9">
              <w:rPr>
                <w:sz w:val="24"/>
                <w:szCs w:val="24"/>
              </w:rPr>
              <w:t>модеятельный коллектив хор русской песни</w:t>
            </w:r>
          </w:p>
        </w:tc>
        <w:tc>
          <w:tcPr>
            <w:tcW w:w="2099" w:type="dxa"/>
          </w:tcPr>
          <w:p w:rsidR="007877F7" w:rsidRPr="004B56A9" w:rsidRDefault="007877F7" w:rsidP="004B56A9">
            <w:pPr>
              <w:autoSpaceDE w:val="0"/>
              <w:autoSpaceDN w:val="0"/>
              <w:adjustRightInd w:val="0"/>
              <w:spacing w:line="276" w:lineRule="auto"/>
              <w:contextualSpacing/>
              <w:jc w:val="both"/>
              <w:rPr>
                <w:sz w:val="24"/>
                <w:szCs w:val="24"/>
              </w:rPr>
            </w:pPr>
            <w:proofErr w:type="spellStart"/>
            <w:r w:rsidRPr="004B56A9">
              <w:rPr>
                <w:sz w:val="24"/>
                <w:szCs w:val="24"/>
              </w:rPr>
              <w:t>Е.Л.Горбатенков</w:t>
            </w:r>
            <w:proofErr w:type="spellEnd"/>
          </w:p>
        </w:tc>
        <w:tc>
          <w:tcPr>
            <w:tcW w:w="1740" w:type="dxa"/>
          </w:tcPr>
          <w:p w:rsidR="007877F7" w:rsidRPr="004B56A9" w:rsidRDefault="007877F7" w:rsidP="004B56A9">
            <w:pPr>
              <w:autoSpaceDE w:val="0"/>
              <w:autoSpaceDN w:val="0"/>
              <w:adjustRightInd w:val="0"/>
              <w:spacing w:line="276" w:lineRule="auto"/>
              <w:contextualSpacing/>
              <w:jc w:val="both"/>
              <w:rPr>
                <w:sz w:val="24"/>
                <w:szCs w:val="24"/>
              </w:rPr>
            </w:pPr>
            <w:r w:rsidRPr="004B56A9">
              <w:rPr>
                <w:sz w:val="24"/>
                <w:szCs w:val="24"/>
              </w:rPr>
              <w:t>22</w:t>
            </w:r>
          </w:p>
        </w:tc>
        <w:tc>
          <w:tcPr>
            <w:tcW w:w="1918" w:type="dxa"/>
          </w:tcPr>
          <w:p w:rsidR="007877F7" w:rsidRPr="004B56A9" w:rsidRDefault="007877F7" w:rsidP="004B56A9">
            <w:pPr>
              <w:autoSpaceDE w:val="0"/>
              <w:autoSpaceDN w:val="0"/>
              <w:adjustRightInd w:val="0"/>
              <w:spacing w:line="276" w:lineRule="auto"/>
              <w:contextualSpacing/>
              <w:jc w:val="both"/>
              <w:rPr>
                <w:sz w:val="24"/>
                <w:szCs w:val="24"/>
              </w:rPr>
            </w:pPr>
            <w:r w:rsidRPr="004B56A9">
              <w:rPr>
                <w:sz w:val="24"/>
                <w:szCs w:val="24"/>
              </w:rPr>
              <w:t>Песенный фольклор</w:t>
            </w:r>
          </w:p>
        </w:tc>
      </w:tr>
      <w:tr w:rsidR="007877F7" w:rsidRPr="004B56A9" w:rsidTr="007877F7">
        <w:tc>
          <w:tcPr>
            <w:tcW w:w="1983" w:type="dxa"/>
            <w:vMerge/>
          </w:tcPr>
          <w:p w:rsidR="007877F7" w:rsidRPr="004B56A9" w:rsidRDefault="007877F7" w:rsidP="004B56A9">
            <w:pPr>
              <w:autoSpaceDE w:val="0"/>
              <w:autoSpaceDN w:val="0"/>
              <w:adjustRightInd w:val="0"/>
              <w:spacing w:line="276" w:lineRule="auto"/>
              <w:contextualSpacing/>
              <w:jc w:val="both"/>
              <w:rPr>
                <w:sz w:val="24"/>
                <w:szCs w:val="24"/>
              </w:rPr>
            </w:pPr>
          </w:p>
        </w:tc>
        <w:tc>
          <w:tcPr>
            <w:tcW w:w="1899" w:type="dxa"/>
          </w:tcPr>
          <w:p w:rsidR="007877F7" w:rsidRPr="004B56A9" w:rsidRDefault="007877F7" w:rsidP="004B56A9">
            <w:pPr>
              <w:autoSpaceDE w:val="0"/>
              <w:autoSpaceDN w:val="0"/>
              <w:adjustRightInd w:val="0"/>
              <w:spacing w:line="276" w:lineRule="auto"/>
              <w:contextualSpacing/>
              <w:jc w:val="both"/>
              <w:rPr>
                <w:sz w:val="24"/>
                <w:szCs w:val="24"/>
              </w:rPr>
            </w:pPr>
            <w:r w:rsidRPr="004B56A9">
              <w:rPr>
                <w:sz w:val="24"/>
                <w:szCs w:val="24"/>
              </w:rPr>
              <w:t>Ансамбль «Р</w:t>
            </w:r>
            <w:r w:rsidRPr="004B56A9">
              <w:rPr>
                <w:sz w:val="24"/>
                <w:szCs w:val="24"/>
              </w:rPr>
              <w:t>у</w:t>
            </w:r>
            <w:r w:rsidRPr="004B56A9">
              <w:rPr>
                <w:sz w:val="24"/>
                <w:szCs w:val="24"/>
              </w:rPr>
              <w:t>чеёк»</w:t>
            </w:r>
          </w:p>
        </w:tc>
        <w:tc>
          <w:tcPr>
            <w:tcW w:w="2099" w:type="dxa"/>
          </w:tcPr>
          <w:p w:rsidR="007877F7" w:rsidRPr="004B56A9" w:rsidRDefault="007877F7" w:rsidP="004B56A9">
            <w:pPr>
              <w:autoSpaceDE w:val="0"/>
              <w:autoSpaceDN w:val="0"/>
              <w:adjustRightInd w:val="0"/>
              <w:spacing w:line="276" w:lineRule="auto"/>
              <w:contextualSpacing/>
              <w:jc w:val="both"/>
              <w:rPr>
                <w:sz w:val="24"/>
                <w:szCs w:val="24"/>
              </w:rPr>
            </w:pPr>
            <w:proofErr w:type="spellStart"/>
            <w:r w:rsidRPr="004B56A9">
              <w:rPr>
                <w:sz w:val="24"/>
                <w:szCs w:val="24"/>
              </w:rPr>
              <w:t>О.П.Горбатенкова</w:t>
            </w:r>
            <w:proofErr w:type="spellEnd"/>
          </w:p>
        </w:tc>
        <w:tc>
          <w:tcPr>
            <w:tcW w:w="1740" w:type="dxa"/>
          </w:tcPr>
          <w:p w:rsidR="007877F7" w:rsidRPr="004B56A9" w:rsidRDefault="007877F7" w:rsidP="004B56A9">
            <w:pPr>
              <w:autoSpaceDE w:val="0"/>
              <w:autoSpaceDN w:val="0"/>
              <w:adjustRightInd w:val="0"/>
              <w:spacing w:line="276" w:lineRule="auto"/>
              <w:contextualSpacing/>
              <w:jc w:val="both"/>
              <w:rPr>
                <w:sz w:val="24"/>
                <w:szCs w:val="24"/>
              </w:rPr>
            </w:pPr>
            <w:r w:rsidRPr="004B56A9">
              <w:rPr>
                <w:sz w:val="24"/>
                <w:szCs w:val="24"/>
              </w:rPr>
              <w:t>14</w:t>
            </w:r>
          </w:p>
        </w:tc>
        <w:tc>
          <w:tcPr>
            <w:tcW w:w="1918" w:type="dxa"/>
          </w:tcPr>
          <w:p w:rsidR="007877F7" w:rsidRPr="004B56A9" w:rsidRDefault="007877F7" w:rsidP="004B56A9">
            <w:pPr>
              <w:autoSpaceDE w:val="0"/>
              <w:autoSpaceDN w:val="0"/>
              <w:adjustRightInd w:val="0"/>
              <w:spacing w:line="276" w:lineRule="auto"/>
              <w:contextualSpacing/>
              <w:jc w:val="both"/>
              <w:rPr>
                <w:sz w:val="24"/>
                <w:szCs w:val="24"/>
              </w:rPr>
            </w:pPr>
            <w:r w:rsidRPr="004B56A9">
              <w:rPr>
                <w:sz w:val="24"/>
                <w:szCs w:val="24"/>
              </w:rPr>
              <w:t>Песенный фольклор</w:t>
            </w:r>
          </w:p>
        </w:tc>
      </w:tr>
      <w:tr w:rsidR="00BB444C" w:rsidRPr="004B56A9" w:rsidTr="007877F7">
        <w:tc>
          <w:tcPr>
            <w:tcW w:w="1983" w:type="dxa"/>
          </w:tcPr>
          <w:p w:rsidR="00BB444C" w:rsidRPr="004B56A9" w:rsidRDefault="00102E56" w:rsidP="004B56A9">
            <w:pPr>
              <w:autoSpaceDE w:val="0"/>
              <w:autoSpaceDN w:val="0"/>
              <w:adjustRightInd w:val="0"/>
              <w:spacing w:line="276" w:lineRule="auto"/>
              <w:contextualSpacing/>
              <w:jc w:val="both"/>
              <w:rPr>
                <w:sz w:val="24"/>
                <w:szCs w:val="24"/>
              </w:rPr>
            </w:pPr>
            <w:proofErr w:type="spellStart"/>
            <w:r w:rsidRPr="004B56A9">
              <w:rPr>
                <w:sz w:val="24"/>
                <w:szCs w:val="24"/>
              </w:rPr>
              <w:t>Голынковский</w:t>
            </w:r>
            <w:proofErr w:type="spellEnd"/>
            <w:r w:rsidRPr="004B56A9">
              <w:rPr>
                <w:sz w:val="24"/>
                <w:szCs w:val="24"/>
              </w:rPr>
              <w:t xml:space="preserve"> подростковый клуб «Юность»</w:t>
            </w:r>
          </w:p>
        </w:tc>
        <w:tc>
          <w:tcPr>
            <w:tcW w:w="1899" w:type="dxa"/>
          </w:tcPr>
          <w:p w:rsidR="00BB444C" w:rsidRPr="004B56A9" w:rsidRDefault="00BD4F4B" w:rsidP="004B56A9">
            <w:pPr>
              <w:autoSpaceDE w:val="0"/>
              <w:autoSpaceDN w:val="0"/>
              <w:adjustRightInd w:val="0"/>
              <w:spacing w:line="276" w:lineRule="auto"/>
              <w:contextualSpacing/>
              <w:jc w:val="both"/>
              <w:rPr>
                <w:sz w:val="24"/>
                <w:szCs w:val="24"/>
              </w:rPr>
            </w:pPr>
            <w:r w:rsidRPr="004B56A9">
              <w:rPr>
                <w:sz w:val="24"/>
                <w:szCs w:val="24"/>
              </w:rPr>
              <w:t>Детский фоль</w:t>
            </w:r>
            <w:r w:rsidRPr="004B56A9">
              <w:rPr>
                <w:sz w:val="24"/>
                <w:szCs w:val="24"/>
              </w:rPr>
              <w:t>к</w:t>
            </w:r>
            <w:r w:rsidRPr="004B56A9">
              <w:rPr>
                <w:sz w:val="24"/>
                <w:szCs w:val="24"/>
              </w:rPr>
              <w:t>лорный а</w:t>
            </w:r>
            <w:r w:rsidRPr="004B56A9">
              <w:rPr>
                <w:sz w:val="24"/>
                <w:szCs w:val="24"/>
              </w:rPr>
              <w:t>н</w:t>
            </w:r>
            <w:r w:rsidRPr="004B56A9">
              <w:rPr>
                <w:sz w:val="24"/>
                <w:szCs w:val="24"/>
              </w:rPr>
              <w:t>самбль «</w:t>
            </w:r>
            <w:proofErr w:type="spellStart"/>
            <w:r w:rsidRPr="004B56A9">
              <w:rPr>
                <w:sz w:val="24"/>
                <w:szCs w:val="24"/>
              </w:rPr>
              <w:t>Крив</w:t>
            </w:r>
            <w:r w:rsidRPr="004B56A9">
              <w:rPr>
                <w:sz w:val="24"/>
                <w:szCs w:val="24"/>
              </w:rPr>
              <w:t>и</w:t>
            </w:r>
            <w:r w:rsidRPr="004B56A9">
              <w:rPr>
                <w:sz w:val="24"/>
                <w:szCs w:val="24"/>
              </w:rPr>
              <w:t>чата</w:t>
            </w:r>
            <w:proofErr w:type="spellEnd"/>
            <w:r w:rsidRPr="004B56A9">
              <w:rPr>
                <w:sz w:val="24"/>
                <w:szCs w:val="24"/>
              </w:rPr>
              <w:t>»</w:t>
            </w:r>
          </w:p>
        </w:tc>
        <w:tc>
          <w:tcPr>
            <w:tcW w:w="2099" w:type="dxa"/>
          </w:tcPr>
          <w:p w:rsidR="00BB444C" w:rsidRPr="004B56A9" w:rsidRDefault="00BD4F4B" w:rsidP="004B56A9">
            <w:pPr>
              <w:autoSpaceDE w:val="0"/>
              <w:autoSpaceDN w:val="0"/>
              <w:adjustRightInd w:val="0"/>
              <w:spacing w:line="276" w:lineRule="auto"/>
              <w:contextualSpacing/>
              <w:jc w:val="both"/>
              <w:rPr>
                <w:sz w:val="24"/>
                <w:szCs w:val="24"/>
              </w:rPr>
            </w:pPr>
            <w:proofErr w:type="spellStart"/>
            <w:r w:rsidRPr="004B56A9">
              <w:rPr>
                <w:sz w:val="24"/>
                <w:szCs w:val="24"/>
              </w:rPr>
              <w:t>Е.Н.Шаченкова</w:t>
            </w:r>
            <w:proofErr w:type="spellEnd"/>
          </w:p>
        </w:tc>
        <w:tc>
          <w:tcPr>
            <w:tcW w:w="1740" w:type="dxa"/>
          </w:tcPr>
          <w:p w:rsidR="00BB444C" w:rsidRPr="004B56A9" w:rsidRDefault="002A04DC" w:rsidP="004B56A9">
            <w:pPr>
              <w:autoSpaceDE w:val="0"/>
              <w:autoSpaceDN w:val="0"/>
              <w:adjustRightInd w:val="0"/>
              <w:spacing w:line="276" w:lineRule="auto"/>
              <w:contextualSpacing/>
              <w:jc w:val="both"/>
              <w:rPr>
                <w:sz w:val="24"/>
                <w:szCs w:val="24"/>
              </w:rPr>
            </w:pPr>
            <w:r w:rsidRPr="004B56A9">
              <w:rPr>
                <w:sz w:val="24"/>
                <w:szCs w:val="24"/>
              </w:rPr>
              <w:t>10</w:t>
            </w:r>
          </w:p>
        </w:tc>
        <w:tc>
          <w:tcPr>
            <w:tcW w:w="1918" w:type="dxa"/>
          </w:tcPr>
          <w:p w:rsidR="00BB444C" w:rsidRPr="004B56A9" w:rsidRDefault="00BD4F4B" w:rsidP="004B56A9">
            <w:pPr>
              <w:autoSpaceDE w:val="0"/>
              <w:autoSpaceDN w:val="0"/>
              <w:adjustRightInd w:val="0"/>
              <w:spacing w:line="276" w:lineRule="auto"/>
              <w:contextualSpacing/>
              <w:jc w:val="both"/>
              <w:rPr>
                <w:sz w:val="24"/>
                <w:szCs w:val="24"/>
              </w:rPr>
            </w:pPr>
            <w:r w:rsidRPr="004B56A9">
              <w:rPr>
                <w:sz w:val="24"/>
                <w:szCs w:val="24"/>
              </w:rPr>
              <w:t>Песенный фольклор</w:t>
            </w:r>
          </w:p>
        </w:tc>
      </w:tr>
    </w:tbl>
    <w:p w:rsidR="00417BCA" w:rsidRPr="004B56A9" w:rsidRDefault="00417BCA" w:rsidP="004B56A9">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7. </w:t>
      </w:r>
      <w:r w:rsidR="003A10B4"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ародные традиционные праздники</w:t>
      </w:r>
      <w:r w:rsidR="003A10B4" w:rsidRPr="004B56A9">
        <w:rPr>
          <w:rFonts w:ascii="Times New Roman" w:eastAsia="Times New Roman" w:hAnsi="Times New Roman" w:cs="Times New Roman"/>
          <w:sz w:val="24"/>
          <w:szCs w:val="24"/>
          <w:lang w:eastAsia="ru-RU"/>
        </w:rPr>
        <w:t>, прошедшие в 2020 году в Домах культуры района: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149"/>
        <w:gridCol w:w="1049"/>
        <w:gridCol w:w="1801"/>
        <w:gridCol w:w="1966"/>
        <w:gridCol w:w="2114"/>
      </w:tblGrid>
      <w:tr w:rsidR="00C840FD" w:rsidRPr="004B56A9" w:rsidTr="0096296A">
        <w:trPr>
          <w:jc w:val="center"/>
        </w:trPr>
        <w:tc>
          <w:tcPr>
            <w:tcW w:w="503" w:type="dxa"/>
          </w:tcPr>
          <w:p w:rsidR="00417BCA" w:rsidRPr="004B56A9" w:rsidRDefault="00417BCA" w:rsidP="004B56A9">
            <w:pPr>
              <w:spacing w:after="0"/>
              <w:contextualSpacing/>
              <w:jc w:val="both"/>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 xml:space="preserve">№ </w:t>
            </w:r>
            <w:proofErr w:type="gramStart"/>
            <w:r w:rsidRPr="004B56A9">
              <w:rPr>
                <w:rFonts w:ascii="Times New Roman" w:eastAsia="Times New Roman" w:hAnsi="Times New Roman" w:cs="Times New Roman"/>
                <w:b/>
                <w:sz w:val="24"/>
                <w:szCs w:val="24"/>
                <w:lang w:eastAsia="ru-RU"/>
              </w:rPr>
              <w:t>п</w:t>
            </w:r>
            <w:proofErr w:type="gramEnd"/>
            <w:r w:rsidRPr="004B56A9">
              <w:rPr>
                <w:rFonts w:ascii="Times New Roman" w:eastAsia="Times New Roman" w:hAnsi="Times New Roman" w:cs="Times New Roman"/>
                <w:b/>
                <w:sz w:val="24"/>
                <w:szCs w:val="24"/>
                <w:lang w:eastAsia="ru-RU"/>
              </w:rPr>
              <w:t>/п</w:t>
            </w:r>
          </w:p>
        </w:tc>
        <w:tc>
          <w:tcPr>
            <w:tcW w:w="4053" w:type="dxa"/>
            <w:shd w:val="clear" w:color="auto" w:fill="auto"/>
          </w:tcPr>
          <w:p w:rsidR="00417BCA" w:rsidRPr="004B56A9" w:rsidRDefault="00417BCA" w:rsidP="004B56A9">
            <w:pPr>
              <w:spacing w:after="0"/>
              <w:contextualSpacing/>
              <w:jc w:val="both"/>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Название трад</w:t>
            </w:r>
            <w:r w:rsidRPr="004B56A9">
              <w:rPr>
                <w:rFonts w:ascii="Times New Roman" w:eastAsia="Times New Roman" w:hAnsi="Times New Roman" w:cs="Times New Roman"/>
                <w:b/>
                <w:sz w:val="24"/>
                <w:szCs w:val="24"/>
                <w:lang w:eastAsia="ru-RU"/>
              </w:rPr>
              <w:t>и</w:t>
            </w:r>
            <w:r w:rsidRPr="004B56A9">
              <w:rPr>
                <w:rFonts w:ascii="Times New Roman" w:eastAsia="Times New Roman" w:hAnsi="Times New Roman" w:cs="Times New Roman"/>
                <w:b/>
                <w:sz w:val="24"/>
                <w:szCs w:val="24"/>
                <w:lang w:eastAsia="ru-RU"/>
              </w:rPr>
              <w:t>ционного праз</w:t>
            </w:r>
            <w:r w:rsidRPr="004B56A9">
              <w:rPr>
                <w:rFonts w:ascii="Times New Roman" w:eastAsia="Times New Roman" w:hAnsi="Times New Roman" w:cs="Times New Roman"/>
                <w:b/>
                <w:sz w:val="24"/>
                <w:szCs w:val="24"/>
                <w:lang w:eastAsia="ru-RU"/>
              </w:rPr>
              <w:t>д</w:t>
            </w:r>
            <w:r w:rsidRPr="004B56A9">
              <w:rPr>
                <w:rFonts w:ascii="Times New Roman" w:eastAsia="Times New Roman" w:hAnsi="Times New Roman" w:cs="Times New Roman"/>
                <w:b/>
                <w:sz w:val="24"/>
                <w:szCs w:val="24"/>
                <w:lang w:eastAsia="ru-RU"/>
              </w:rPr>
              <w:t>ника</w:t>
            </w:r>
          </w:p>
        </w:tc>
        <w:tc>
          <w:tcPr>
            <w:tcW w:w="1049" w:type="dxa"/>
            <w:shd w:val="clear" w:color="auto" w:fill="auto"/>
          </w:tcPr>
          <w:p w:rsidR="00417BCA" w:rsidRPr="004B56A9" w:rsidRDefault="00417BCA" w:rsidP="004B56A9">
            <w:pPr>
              <w:spacing w:after="0"/>
              <w:contextualSpacing/>
              <w:jc w:val="both"/>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Дата</w:t>
            </w:r>
          </w:p>
        </w:tc>
        <w:tc>
          <w:tcPr>
            <w:tcW w:w="2363" w:type="dxa"/>
            <w:shd w:val="clear" w:color="auto" w:fill="auto"/>
          </w:tcPr>
          <w:p w:rsidR="00417BCA" w:rsidRPr="004B56A9" w:rsidRDefault="00417BCA" w:rsidP="004B56A9">
            <w:pPr>
              <w:spacing w:after="0"/>
              <w:contextualSpacing/>
              <w:jc w:val="both"/>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Место пров</w:t>
            </w:r>
            <w:r w:rsidRPr="004B56A9">
              <w:rPr>
                <w:rFonts w:ascii="Times New Roman" w:eastAsia="Times New Roman" w:hAnsi="Times New Roman" w:cs="Times New Roman"/>
                <w:b/>
                <w:sz w:val="24"/>
                <w:szCs w:val="24"/>
                <w:lang w:eastAsia="ru-RU"/>
              </w:rPr>
              <w:t>е</w:t>
            </w:r>
            <w:r w:rsidRPr="004B56A9">
              <w:rPr>
                <w:rFonts w:ascii="Times New Roman" w:eastAsia="Times New Roman" w:hAnsi="Times New Roman" w:cs="Times New Roman"/>
                <w:b/>
                <w:sz w:val="24"/>
                <w:szCs w:val="24"/>
                <w:lang w:eastAsia="ru-RU"/>
              </w:rPr>
              <w:t>дения</w:t>
            </w:r>
          </w:p>
        </w:tc>
        <w:tc>
          <w:tcPr>
            <w:tcW w:w="2111" w:type="dxa"/>
            <w:shd w:val="clear" w:color="auto" w:fill="auto"/>
          </w:tcPr>
          <w:p w:rsidR="00417BCA" w:rsidRPr="004B56A9" w:rsidRDefault="00417BCA" w:rsidP="004B56A9">
            <w:pPr>
              <w:spacing w:after="0"/>
              <w:contextualSpacing/>
              <w:jc w:val="both"/>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Подробная х</w:t>
            </w:r>
            <w:r w:rsidRPr="004B56A9">
              <w:rPr>
                <w:rFonts w:ascii="Times New Roman" w:eastAsia="Times New Roman" w:hAnsi="Times New Roman" w:cs="Times New Roman"/>
                <w:b/>
                <w:sz w:val="24"/>
                <w:szCs w:val="24"/>
                <w:lang w:eastAsia="ru-RU"/>
              </w:rPr>
              <w:t>а</w:t>
            </w:r>
            <w:r w:rsidRPr="004B56A9">
              <w:rPr>
                <w:rFonts w:ascii="Times New Roman" w:eastAsia="Times New Roman" w:hAnsi="Times New Roman" w:cs="Times New Roman"/>
                <w:b/>
                <w:sz w:val="24"/>
                <w:szCs w:val="24"/>
                <w:lang w:eastAsia="ru-RU"/>
              </w:rPr>
              <w:t>рактеристика аудитории (возраст, соц</w:t>
            </w:r>
            <w:r w:rsidRPr="004B56A9">
              <w:rPr>
                <w:rFonts w:ascii="Times New Roman" w:eastAsia="Times New Roman" w:hAnsi="Times New Roman" w:cs="Times New Roman"/>
                <w:b/>
                <w:sz w:val="24"/>
                <w:szCs w:val="24"/>
                <w:lang w:eastAsia="ru-RU"/>
              </w:rPr>
              <w:t>и</w:t>
            </w:r>
            <w:r w:rsidRPr="004B56A9">
              <w:rPr>
                <w:rFonts w:ascii="Times New Roman" w:eastAsia="Times New Roman" w:hAnsi="Times New Roman" w:cs="Times New Roman"/>
                <w:b/>
                <w:sz w:val="24"/>
                <w:szCs w:val="24"/>
                <w:lang w:eastAsia="ru-RU"/>
              </w:rPr>
              <w:t>альный статус)</w:t>
            </w:r>
          </w:p>
        </w:tc>
        <w:tc>
          <w:tcPr>
            <w:tcW w:w="5156" w:type="dxa"/>
            <w:shd w:val="clear" w:color="auto" w:fill="auto"/>
          </w:tcPr>
          <w:p w:rsidR="00417BCA" w:rsidRPr="004B56A9" w:rsidRDefault="00417BCA" w:rsidP="004B56A9">
            <w:pPr>
              <w:spacing w:after="0"/>
              <w:contextualSpacing/>
              <w:jc w:val="both"/>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Краткое соде</w:t>
            </w:r>
            <w:r w:rsidRPr="004B56A9">
              <w:rPr>
                <w:rFonts w:ascii="Times New Roman" w:eastAsia="Times New Roman" w:hAnsi="Times New Roman" w:cs="Times New Roman"/>
                <w:b/>
                <w:sz w:val="24"/>
                <w:szCs w:val="24"/>
                <w:lang w:eastAsia="ru-RU"/>
              </w:rPr>
              <w:t>р</w:t>
            </w:r>
            <w:r w:rsidRPr="004B56A9">
              <w:rPr>
                <w:rFonts w:ascii="Times New Roman" w:eastAsia="Times New Roman" w:hAnsi="Times New Roman" w:cs="Times New Roman"/>
                <w:b/>
                <w:sz w:val="24"/>
                <w:szCs w:val="24"/>
                <w:lang w:eastAsia="ru-RU"/>
              </w:rPr>
              <w:t>жание меропр</w:t>
            </w:r>
            <w:r w:rsidRPr="004B56A9">
              <w:rPr>
                <w:rFonts w:ascii="Times New Roman" w:eastAsia="Times New Roman" w:hAnsi="Times New Roman" w:cs="Times New Roman"/>
                <w:b/>
                <w:sz w:val="24"/>
                <w:szCs w:val="24"/>
                <w:lang w:eastAsia="ru-RU"/>
              </w:rPr>
              <w:t>и</w:t>
            </w:r>
            <w:r w:rsidRPr="004B56A9">
              <w:rPr>
                <w:rFonts w:ascii="Times New Roman" w:eastAsia="Times New Roman" w:hAnsi="Times New Roman" w:cs="Times New Roman"/>
                <w:b/>
                <w:sz w:val="24"/>
                <w:szCs w:val="24"/>
                <w:lang w:eastAsia="ru-RU"/>
              </w:rPr>
              <w:t>ятия</w:t>
            </w:r>
          </w:p>
        </w:tc>
      </w:tr>
      <w:tr w:rsidR="00C840FD" w:rsidRPr="004B56A9" w:rsidTr="0096296A">
        <w:trPr>
          <w:jc w:val="center"/>
        </w:trPr>
        <w:tc>
          <w:tcPr>
            <w:tcW w:w="503" w:type="dxa"/>
          </w:tcPr>
          <w:p w:rsidR="00417BCA" w:rsidRPr="004B56A9" w:rsidRDefault="0059155C"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4053" w:type="dxa"/>
            <w:shd w:val="clear" w:color="auto" w:fill="auto"/>
          </w:tcPr>
          <w:p w:rsidR="00417BCA" w:rsidRPr="004B56A9" w:rsidRDefault="00BB444C"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«Пришла Коляда, отворяй ворота»</w:t>
            </w:r>
          </w:p>
        </w:tc>
        <w:tc>
          <w:tcPr>
            <w:tcW w:w="1049" w:type="dxa"/>
            <w:shd w:val="clear" w:color="auto" w:fill="auto"/>
          </w:tcPr>
          <w:p w:rsidR="00417BCA" w:rsidRPr="004B56A9" w:rsidRDefault="00BB444C"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6 янв</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ря</w:t>
            </w:r>
          </w:p>
        </w:tc>
        <w:tc>
          <w:tcPr>
            <w:tcW w:w="2363" w:type="dxa"/>
            <w:shd w:val="clear" w:color="auto" w:fill="auto"/>
          </w:tcPr>
          <w:p w:rsidR="00417BCA" w:rsidRPr="004B56A9" w:rsidRDefault="00BB444C"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Березинский</w:t>
            </w:r>
            <w:r w:rsidR="00F10AFB" w:rsidRPr="004B56A9">
              <w:rPr>
                <w:rFonts w:ascii="Times New Roman" w:eastAsia="Times New Roman" w:hAnsi="Times New Roman" w:cs="Times New Roman"/>
                <w:sz w:val="24"/>
                <w:szCs w:val="24"/>
                <w:lang w:eastAsia="ru-RU"/>
              </w:rPr>
              <w:t>,</w:t>
            </w:r>
            <w:r w:rsidR="00F10AFB" w:rsidRPr="004B56A9">
              <w:rPr>
                <w:rFonts w:ascii="Times New Roman" w:hAnsi="Times New Roman" w:cs="Times New Roman"/>
                <w:sz w:val="24"/>
                <w:szCs w:val="24"/>
              </w:rPr>
              <w:t xml:space="preserve"> </w:t>
            </w:r>
            <w:proofErr w:type="spellStart"/>
            <w:r w:rsidR="00F10AFB" w:rsidRPr="004B56A9">
              <w:rPr>
                <w:rFonts w:ascii="Times New Roman" w:eastAsia="Times New Roman" w:hAnsi="Times New Roman" w:cs="Times New Roman"/>
                <w:sz w:val="24"/>
                <w:szCs w:val="24"/>
                <w:lang w:eastAsia="ru-RU"/>
              </w:rPr>
              <w:t>Чистиковский</w:t>
            </w:r>
            <w:proofErr w:type="spellEnd"/>
            <w:r w:rsidR="00F10AFB" w:rsidRPr="004B56A9">
              <w:rPr>
                <w:rFonts w:ascii="Times New Roman" w:eastAsia="Times New Roman" w:hAnsi="Times New Roman" w:cs="Times New Roman"/>
                <w:sz w:val="24"/>
                <w:szCs w:val="24"/>
                <w:lang w:eastAsia="ru-RU"/>
              </w:rPr>
              <w:t xml:space="preserve">, </w:t>
            </w:r>
            <w:proofErr w:type="spellStart"/>
            <w:r w:rsidR="00F10AFB" w:rsidRPr="004B56A9">
              <w:rPr>
                <w:rFonts w:ascii="Times New Roman" w:eastAsia="Times New Roman" w:hAnsi="Times New Roman" w:cs="Times New Roman"/>
                <w:sz w:val="24"/>
                <w:szCs w:val="24"/>
                <w:lang w:eastAsia="ru-RU"/>
              </w:rPr>
              <w:t>Любавичский</w:t>
            </w:r>
            <w:proofErr w:type="spellEnd"/>
            <w:r w:rsidR="00F10AFB" w:rsidRPr="004B56A9">
              <w:rPr>
                <w:rFonts w:ascii="Times New Roman" w:eastAsia="Times New Roman" w:hAnsi="Times New Roman" w:cs="Times New Roman"/>
                <w:sz w:val="24"/>
                <w:szCs w:val="24"/>
                <w:lang w:eastAsia="ru-RU"/>
              </w:rPr>
              <w:t xml:space="preserve">, Борковский, </w:t>
            </w:r>
            <w:proofErr w:type="spellStart"/>
            <w:r w:rsidR="00F10AFB" w:rsidRPr="004B56A9">
              <w:rPr>
                <w:rFonts w:ascii="Times New Roman" w:eastAsia="Times New Roman" w:hAnsi="Times New Roman" w:cs="Times New Roman"/>
                <w:sz w:val="24"/>
                <w:szCs w:val="24"/>
                <w:lang w:eastAsia="ru-RU"/>
              </w:rPr>
              <w:t>Понизовский</w:t>
            </w:r>
            <w:proofErr w:type="spellEnd"/>
            <w:r w:rsidR="0070017D" w:rsidRPr="004B56A9">
              <w:rPr>
                <w:rFonts w:ascii="Times New Roman" w:eastAsia="Times New Roman" w:hAnsi="Times New Roman" w:cs="Times New Roman"/>
                <w:sz w:val="24"/>
                <w:szCs w:val="24"/>
                <w:lang w:eastAsia="ru-RU"/>
              </w:rPr>
              <w:t xml:space="preserve">, </w:t>
            </w:r>
            <w:proofErr w:type="spellStart"/>
            <w:r w:rsidR="0070017D" w:rsidRPr="004B56A9">
              <w:rPr>
                <w:rFonts w:ascii="Times New Roman" w:eastAsia="Times New Roman" w:hAnsi="Times New Roman" w:cs="Times New Roman"/>
                <w:sz w:val="24"/>
                <w:szCs w:val="24"/>
                <w:lang w:eastAsia="ru-RU"/>
              </w:rPr>
              <w:t>Смолиговский</w:t>
            </w:r>
            <w:proofErr w:type="spellEnd"/>
            <w:r w:rsidR="0070017D" w:rsidRPr="004B56A9">
              <w:rPr>
                <w:rFonts w:ascii="Times New Roman" w:eastAsia="Times New Roman" w:hAnsi="Times New Roman" w:cs="Times New Roman"/>
                <w:sz w:val="24"/>
                <w:szCs w:val="24"/>
                <w:lang w:eastAsia="ru-RU"/>
              </w:rPr>
              <w:t xml:space="preserve">, </w:t>
            </w:r>
            <w:proofErr w:type="spellStart"/>
            <w:r w:rsidR="0070017D" w:rsidRPr="004B56A9">
              <w:rPr>
                <w:rFonts w:ascii="Times New Roman" w:eastAsia="Times New Roman" w:hAnsi="Times New Roman" w:cs="Times New Roman"/>
                <w:sz w:val="24"/>
                <w:szCs w:val="24"/>
                <w:lang w:eastAsia="ru-RU"/>
              </w:rPr>
              <w:t>Шеровичский</w:t>
            </w:r>
            <w:proofErr w:type="spellEnd"/>
            <w:r w:rsidR="00F10AFB" w:rsidRPr="004B56A9">
              <w:rPr>
                <w:rFonts w:ascii="Times New Roman" w:eastAsia="Times New Roman" w:hAnsi="Times New Roman" w:cs="Times New Roman"/>
                <w:sz w:val="24"/>
                <w:szCs w:val="24"/>
                <w:lang w:eastAsia="ru-RU"/>
              </w:rPr>
              <w:t xml:space="preserve"> СДК, </w:t>
            </w:r>
            <w:proofErr w:type="spellStart"/>
            <w:r w:rsidR="00F10AFB" w:rsidRPr="004B56A9">
              <w:rPr>
                <w:rFonts w:ascii="Times New Roman" w:eastAsia="Times New Roman" w:hAnsi="Times New Roman" w:cs="Times New Roman"/>
                <w:sz w:val="24"/>
                <w:szCs w:val="24"/>
                <w:lang w:eastAsia="ru-RU"/>
              </w:rPr>
              <w:t>Голы</w:t>
            </w:r>
            <w:r w:rsidR="00F10AFB" w:rsidRPr="004B56A9">
              <w:rPr>
                <w:rFonts w:ascii="Times New Roman" w:eastAsia="Times New Roman" w:hAnsi="Times New Roman" w:cs="Times New Roman"/>
                <w:sz w:val="24"/>
                <w:szCs w:val="24"/>
                <w:lang w:eastAsia="ru-RU"/>
              </w:rPr>
              <w:t>н</w:t>
            </w:r>
            <w:r w:rsidR="00F10AFB" w:rsidRPr="004B56A9">
              <w:rPr>
                <w:rFonts w:ascii="Times New Roman" w:eastAsia="Times New Roman" w:hAnsi="Times New Roman" w:cs="Times New Roman"/>
                <w:sz w:val="24"/>
                <w:szCs w:val="24"/>
                <w:lang w:eastAsia="ru-RU"/>
              </w:rPr>
              <w:t>ковский</w:t>
            </w:r>
            <w:proofErr w:type="spellEnd"/>
            <w:r w:rsidR="00F10AFB" w:rsidRPr="004B56A9">
              <w:rPr>
                <w:rFonts w:ascii="Times New Roman" w:eastAsia="Times New Roman" w:hAnsi="Times New Roman" w:cs="Times New Roman"/>
                <w:sz w:val="24"/>
                <w:szCs w:val="24"/>
                <w:lang w:eastAsia="ru-RU"/>
              </w:rPr>
              <w:t xml:space="preserve"> ПДК</w:t>
            </w:r>
          </w:p>
        </w:tc>
        <w:tc>
          <w:tcPr>
            <w:tcW w:w="2111" w:type="dxa"/>
            <w:shd w:val="clear" w:color="auto" w:fill="auto"/>
          </w:tcPr>
          <w:p w:rsidR="00417BCA" w:rsidRPr="004B56A9" w:rsidRDefault="00BB444C"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Разновозрастная</w:t>
            </w:r>
          </w:p>
        </w:tc>
        <w:tc>
          <w:tcPr>
            <w:tcW w:w="5156" w:type="dxa"/>
            <w:shd w:val="clear" w:color="auto" w:fill="auto"/>
          </w:tcPr>
          <w:p w:rsidR="00417BCA" w:rsidRPr="004B56A9" w:rsidRDefault="00F10AFB"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Переодетые в р</w:t>
            </w:r>
            <w:r w:rsidRPr="004B56A9">
              <w:rPr>
                <w:rFonts w:ascii="Times New Roman" w:eastAsia="Times New Roman" w:hAnsi="Times New Roman" w:cs="Times New Roman"/>
                <w:sz w:val="24"/>
                <w:szCs w:val="24"/>
                <w:lang w:eastAsia="ru-RU"/>
              </w:rPr>
              <w:t>я</w:t>
            </w:r>
            <w:r w:rsidRPr="004B56A9">
              <w:rPr>
                <w:rFonts w:ascii="Times New Roman" w:eastAsia="Times New Roman" w:hAnsi="Times New Roman" w:cs="Times New Roman"/>
                <w:sz w:val="24"/>
                <w:szCs w:val="24"/>
                <w:lang w:eastAsia="ru-RU"/>
              </w:rPr>
              <w:t>женых с коля</w:t>
            </w:r>
            <w:r w:rsidRPr="004B56A9">
              <w:rPr>
                <w:rFonts w:ascii="Times New Roman" w:eastAsia="Times New Roman" w:hAnsi="Times New Roman" w:cs="Times New Roman"/>
                <w:sz w:val="24"/>
                <w:szCs w:val="24"/>
                <w:lang w:eastAsia="ru-RU"/>
              </w:rPr>
              <w:t>д</w:t>
            </w:r>
            <w:r w:rsidRPr="004B56A9">
              <w:rPr>
                <w:rFonts w:ascii="Times New Roman" w:eastAsia="Times New Roman" w:hAnsi="Times New Roman" w:cs="Times New Roman"/>
                <w:sz w:val="24"/>
                <w:szCs w:val="24"/>
                <w:lang w:eastAsia="ru-RU"/>
              </w:rPr>
              <w:t>ными песнями, играми ходят по улице, заходят в дома, желают р</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дости, здоровья, счастья</w:t>
            </w:r>
          </w:p>
        </w:tc>
      </w:tr>
      <w:tr w:rsidR="00C840FD" w:rsidRPr="004B56A9" w:rsidTr="0096296A">
        <w:trPr>
          <w:jc w:val="center"/>
        </w:trPr>
        <w:tc>
          <w:tcPr>
            <w:tcW w:w="503" w:type="dxa"/>
          </w:tcPr>
          <w:p w:rsidR="00C840FD" w:rsidRPr="004B56A9" w:rsidRDefault="0059155C"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w:t>
            </w:r>
          </w:p>
        </w:tc>
        <w:tc>
          <w:tcPr>
            <w:tcW w:w="4053" w:type="dxa"/>
            <w:shd w:val="clear" w:color="auto" w:fill="auto"/>
          </w:tcPr>
          <w:p w:rsidR="00C840FD" w:rsidRPr="004B56A9" w:rsidRDefault="00C840FD"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Театрализованный спектакль «Праздник Рожд</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ства Арины»</w:t>
            </w:r>
          </w:p>
        </w:tc>
        <w:tc>
          <w:tcPr>
            <w:tcW w:w="1049" w:type="dxa"/>
            <w:shd w:val="clear" w:color="auto" w:fill="auto"/>
          </w:tcPr>
          <w:p w:rsidR="00C840FD" w:rsidRPr="004B56A9" w:rsidRDefault="00C840FD"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7 янв</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ря</w:t>
            </w:r>
          </w:p>
        </w:tc>
        <w:tc>
          <w:tcPr>
            <w:tcW w:w="2363" w:type="dxa"/>
            <w:shd w:val="clear" w:color="auto" w:fill="auto"/>
          </w:tcPr>
          <w:p w:rsidR="00C840FD" w:rsidRPr="004B56A9" w:rsidRDefault="00C840FD" w:rsidP="004B56A9">
            <w:pPr>
              <w:spacing w:after="0"/>
              <w:contextualSpacing/>
              <w:jc w:val="both"/>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Понизовский</w:t>
            </w:r>
            <w:proofErr w:type="spellEnd"/>
            <w:r w:rsidRPr="004B56A9">
              <w:rPr>
                <w:rFonts w:ascii="Times New Roman" w:eastAsia="Times New Roman" w:hAnsi="Times New Roman" w:cs="Times New Roman"/>
                <w:sz w:val="24"/>
                <w:szCs w:val="24"/>
                <w:lang w:eastAsia="ru-RU"/>
              </w:rPr>
              <w:t xml:space="preserve"> СДК</w:t>
            </w:r>
          </w:p>
        </w:tc>
        <w:tc>
          <w:tcPr>
            <w:tcW w:w="2111" w:type="dxa"/>
            <w:shd w:val="clear" w:color="auto" w:fill="auto"/>
          </w:tcPr>
          <w:p w:rsidR="00C840FD" w:rsidRPr="004B56A9" w:rsidRDefault="00C840FD" w:rsidP="004B56A9">
            <w:pPr>
              <w:spacing w:after="0"/>
              <w:contextualSpacing/>
              <w:jc w:val="both"/>
              <w:rPr>
                <w:rFonts w:ascii="Times New Roman" w:eastAsia="Times New Roman" w:hAnsi="Times New Roman" w:cs="Times New Roman"/>
                <w:sz w:val="24"/>
                <w:szCs w:val="24"/>
                <w:lang w:eastAsia="ru-RU"/>
              </w:rPr>
            </w:pPr>
          </w:p>
        </w:tc>
        <w:tc>
          <w:tcPr>
            <w:tcW w:w="5156" w:type="dxa"/>
            <w:shd w:val="clear" w:color="auto" w:fill="auto"/>
          </w:tcPr>
          <w:p w:rsidR="00C840FD" w:rsidRPr="004B56A9" w:rsidRDefault="00C840FD"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Знакомство с и</w:t>
            </w:r>
            <w:r w:rsidRPr="004B56A9">
              <w:rPr>
                <w:rFonts w:ascii="Times New Roman" w:eastAsia="Times New Roman" w:hAnsi="Times New Roman" w:cs="Times New Roman"/>
                <w:sz w:val="24"/>
                <w:szCs w:val="24"/>
                <w:lang w:eastAsia="ru-RU"/>
              </w:rPr>
              <w:t>с</w:t>
            </w:r>
            <w:r w:rsidRPr="004B56A9">
              <w:rPr>
                <w:rFonts w:ascii="Times New Roman" w:eastAsia="Times New Roman" w:hAnsi="Times New Roman" w:cs="Times New Roman"/>
                <w:sz w:val="24"/>
                <w:szCs w:val="24"/>
                <w:lang w:eastAsia="ru-RU"/>
              </w:rPr>
              <w:t>торией праздника, театрализованный спектакль</w:t>
            </w:r>
          </w:p>
        </w:tc>
      </w:tr>
      <w:tr w:rsidR="00C840FD" w:rsidRPr="004B56A9" w:rsidTr="0096296A">
        <w:trPr>
          <w:jc w:val="center"/>
        </w:trPr>
        <w:tc>
          <w:tcPr>
            <w:tcW w:w="503" w:type="dxa"/>
          </w:tcPr>
          <w:p w:rsidR="00C840FD" w:rsidRPr="004B56A9" w:rsidRDefault="0059155C"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3</w:t>
            </w:r>
          </w:p>
        </w:tc>
        <w:tc>
          <w:tcPr>
            <w:tcW w:w="4053" w:type="dxa"/>
            <w:shd w:val="clear" w:color="auto" w:fill="auto"/>
          </w:tcPr>
          <w:p w:rsidR="00C840FD" w:rsidRPr="004B56A9" w:rsidRDefault="00C840FD"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Посиделки на Крещение «Суд</w:t>
            </w:r>
            <w:r w:rsidRPr="004B56A9">
              <w:rPr>
                <w:rFonts w:ascii="Times New Roman" w:eastAsia="Times New Roman" w:hAnsi="Times New Roman" w:cs="Times New Roman"/>
                <w:sz w:val="24"/>
                <w:szCs w:val="24"/>
                <w:lang w:eastAsia="ru-RU"/>
              </w:rPr>
              <w:t>ь</w:t>
            </w:r>
            <w:r w:rsidRPr="004B56A9">
              <w:rPr>
                <w:rFonts w:ascii="Times New Roman" w:eastAsia="Times New Roman" w:hAnsi="Times New Roman" w:cs="Times New Roman"/>
                <w:sz w:val="24"/>
                <w:szCs w:val="24"/>
                <w:lang w:eastAsia="ru-RU"/>
              </w:rPr>
              <w:t>ба, а может сл</w:t>
            </w:r>
            <w:r w:rsidRPr="004B56A9">
              <w:rPr>
                <w:rFonts w:ascii="Times New Roman" w:eastAsia="Times New Roman" w:hAnsi="Times New Roman" w:cs="Times New Roman"/>
                <w:sz w:val="24"/>
                <w:szCs w:val="24"/>
                <w:lang w:eastAsia="ru-RU"/>
              </w:rPr>
              <w:t>у</w:t>
            </w:r>
            <w:r w:rsidRPr="004B56A9">
              <w:rPr>
                <w:rFonts w:ascii="Times New Roman" w:eastAsia="Times New Roman" w:hAnsi="Times New Roman" w:cs="Times New Roman"/>
                <w:sz w:val="24"/>
                <w:szCs w:val="24"/>
                <w:lang w:eastAsia="ru-RU"/>
              </w:rPr>
              <w:t>чай»</w:t>
            </w:r>
          </w:p>
        </w:tc>
        <w:tc>
          <w:tcPr>
            <w:tcW w:w="1049" w:type="dxa"/>
            <w:shd w:val="clear" w:color="auto" w:fill="auto"/>
          </w:tcPr>
          <w:p w:rsidR="00C840FD" w:rsidRPr="004B56A9" w:rsidRDefault="00C840FD"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19 я</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варя</w:t>
            </w:r>
          </w:p>
        </w:tc>
        <w:tc>
          <w:tcPr>
            <w:tcW w:w="2363" w:type="dxa"/>
            <w:shd w:val="clear" w:color="auto" w:fill="auto"/>
          </w:tcPr>
          <w:p w:rsidR="00C840FD" w:rsidRPr="004B56A9" w:rsidRDefault="00C840FD" w:rsidP="004B56A9">
            <w:pPr>
              <w:spacing w:after="0"/>
              <w:contextualSpacing/>
              <w:jc w:val="both"/>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Понизовский</w:t>
            </w:r>
            <w:proofErr w:type="spellEnd"/>
            <w:r w:rsidRPr="004B56A9">
              <w:rPr>
                <w:rFonts w:ascii="Times New Roman" w:eastAsia="Times New Roman" w:hAnsi="Times New Roman" w:cs="Times New Roman"/>
                <w:sz w:val="24"/>
                <w:szCs w:val="24"/>
                <w:lang w:eastAsia="ru-RU"/>
              </w:rPr>
              <w:t xml:space="preserve"> СДК</w:t>
            </w:r>
          </w:p>
        </w:tc>
        <w:tc>
          <w:tcPr>
            <w:tcW w:w="2111" w:type="dxa"/>
            <w:shd w:val="clear" w:color="auto" w:fill="auto"/>
          </w:tcPr>
          <w:p w:rsidR="00C840FD" w:rsidRPr="004B56A9" w:rsidRDefault="00C840FD" w:rsidP="004B56A9">
            <w:pPr>
              <w:spacing w:after="0"/>
              <w:contextualSpacing/>
              <w:jc w:val="both"/>
              <w:rPr>
                <w:rFonts w:ascii="Times New Roman" w:eastAsia="Times New Roman" w:hAnsi="Times New Roman" w:cs="Times New Roman"/>
                <w:sz w:val="24"/>
                <w:szCs w:val="24"/>
                <w:lang w:eastAsia="ru-RU"/>
              </w:rPr>
            </w:pPr>
          </w:p>
        </w:tc>
        <w:tc>
          <w:tcPr>
            <w:tcW w:w="5156" w:type="dxa"/>
            <w:shd w:val="clear" w:color="auto" w:fill="auto"/>
          </w:tcPr>
          <w:p w:rsidR="00C840FD" w:rsidRPr="004B56A9" w:rsidRDefault="00C840FD"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Тематическая программа, ра</w:t>
            </w:r>
            <w:r w:rsidRPr="004B56A9">
              <w:rPr>
                <w:rFonts w:ascii="Times New Roman" w:eastAsia="Times New Roman" w:hAnsi="Times New Roman" w:cs="Times New Roman"/>
                <w:sz w:val="24"/>
                <w:szCs w:val="24"/>
                <w:lang w:eastAsia="ru-RU"/>
              </w:rPr>
              <w:t>с</w:t>
            </w:r>
            <w:r w:rsidRPr="004B56A9">
              <w:rPr>
                <w:rFonts w:ascii="Times New Roman" w:eastAsia="Times New Roman" w:hAnsi="Times New Roman" w:cs="Times New Roman"/>
                <w:sz w:val="24"/>
                <w:szCs w:val="24"/>
                <w:lang w:eastAsia="ru-RU"/>
              </w:rPr>
              <w:t>сказ о празднике, гадания</w:t>
            </w:r>
          </w:p>
        </w:tc>
      </w:tr>
      <w:tr w:rsidR="00C840FD" w:rsidRPr="004B56A9" w:rsidTr="0096296A">
        <w:trPr>
          <w:jc w:val="center"/>
        </w:trPr>
        <w:tc>
          <w:tcPr>
            <w:tcW w:w="503" w:type="dxa"/>
          </w:tcPr>
          <w:p w:rsidR="00C840FD" w:rsidRPr="004B56A9" w:rsidRDefault="0059155C"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lastRenderedPageBreak/>
              <w:t>4</w:t>
            </w:r>
          </w:p>
        </w:tc>
        <w:tc>
          <w:tcPr>
            <w:tcW w:w="4053" w:type="dxa"/>
            <w:shd w:val="clear" w:color="auto" w:fill="auto"/>
          </w:tcPr>
          <w:p w:rsidR="00A20271" w:rsidRPr="004B56A9" w:rsidRDefault="00A20271"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«Иван Купала»</w:t>
            </w:r>
          </w:p>
          <w:p w:rsidR="00C840FD" w:rsidRPr="004B56A9" w:rsidRDefault="00C840FD" w:rsidP="004B56A9">
            <w:pPr>
              <w:spacing w:after="0"/>
              <w:contextualSpacing/>
              <w:jc w:val="both"/>
              <w:rPr>
                <w:rFonts w:ascii="Times New Roman" w:eastAsia="Times New Roman" w:hAnsi="Times New Roman" w:cs="Times New Roman"/>
                <w:sz w:val="24"/>
                <w:szCs w:val="24"/>
                <w:lang w:eastAsia="ru-RU"/>
              </w:rPr>
            </w:pPr>
          </w:p>
        </w:tc>
        <w:tc>
          <w:tcPr>
            <w:tcW w:w="1049" w:type="dxa"/>
            <w:shd w:val="clear" w:color="auto" w:fill="auto"/>
          </w:tcPr>
          <w:p w:rsidR="00C840FD" w:rsidRPr="004B56A9" w:rsidRDefault="00A20271"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6 июля</w:t>
            </w:r>
          </w:p>
        </w:tc>
        <w:tc>
          <w:tcPr>
            <w:tcW w:w="2363" w:type="dxa"/>
            <w:shd w:val="clear" w:color="auto" w:fill="auto"/>
          </w:tcPr>
          <w:p w:rsidR="00C840FD" w:rsidRPr="004B56A9" w:rsidRDefault="00A20271" w:rsidP="004B56A9">
            <w:pPr>
              <w:spacing w:after="0"/>
              <w:contextualSpacing/>
              <w:jc w:val="both"/>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Руднянский</w:t>
            </w:r>
            <w:proofErr w:type="spellEnd"/>
            <w:r w:rsidRPr="004B56A9">
              <w:rPr>
                <w:rFonts w:ascii="Times New Roman" w:eastAsia="Times New Roman" w:hAnsi="Times New Roman" w:cs="Times New Roman"/>
                <w:sz w:val="24"/>
                <w:szCs w:val="24"/>
                <w:lang w:eastAsia="ru-RU"/>
              </w:rPr>
              <w:t xml:space="preserve"> ГДК</w:t>
            </w:r>
          </w:p>
        </w:tc>
        <w:tc>
          <w:tcPr>
            <w:tcW w:w="2111" w:type="dxa"/>
            <w:shd w:val="clear" w:color="auto" w:fill="auto"/>
          </w:tcPr>
          <w:p w:rsidR="00C840FD" w:rsidRPr="004B56A9" w:rsidRDefault="00C840FD" w:rsidP="004B56A9">
            <w:pPr>
              <w:spacing w:after="0"/>
              <w:contextualSpacing/>
              <w:jc w:val="both"/>
              <w:rPr>
                <w:rFonts w:ascii="Times New Roman" w:eastAsia="Times New Roman" w:hAnsi="Times New Roman" w:cs="Times New Roman"/>
                <w:sz w:val="24"/>
                <w:szCs w:val="24"/>
                <w:lang w:eastAsia="ru-RU"/>
              </w:rPr>
            </w:pPr>
          </w:p>
        </w:tc>
        <w:tc>
          <w:tcPr>
            <w:tcW w:w="5156" w:type="dxa"/>
            <w:shd w:val="clear" w:color="auto" w:fill="auto"/>
          </w:tcPr>
          <w:p w:rsidR="00A20271" w:rsidRPr="004B56A9" w:rsidRDefault="00A20271" w:rsidP="004B56A9">
            <w:pPr>
              <w:pStyle w:val="af2"/>
              <w:spacing w:line="276" w:lineRule="auto"/>
              <w:contextualSpacing/>
              <w:jc w:val="both"/>
            </w:pPr>
            <w:r w:rsidRPr="004B56A9">
              <w:t>Онлайн меропр</w:t>
            </w:r>
            <w:r w:rsidRPr="004B56A9">
              <w:t>и</w:t>
            </w:r>
            <w:r w:rsidRPr="004B56A9">
              <w:t>ятие</w:t>
            </w:r>
          </w:p>
          <w:p w:rsidR="00C840FD" w:rsidRPr="004B56A9" w:rsidRDefault="00A20271" w:rsidP="004B56A9">
            <w:pPr>
              <w:pStyle w:val="af2"/>
              <w:spacing w:line="276" w:lineRule="auto"/>
              <w:contextualSpacing/>
              <w:jc w:val="both"/>
            </w:pPr>
            <w:r w:rsidRPr="004B56A9">
              <w:t>Рассказ о праз</w:t>
            </w:r>
            <w:r w:rsidRPr="004B56A9">
              <w:t>д</w:t>
            </w:r>
            <w:r w:rsidRPr="004B56A9">
              <w:t>нике, истории, традициях, фото-рассказ о высту</w:t>
            </w:r>
            <w:r w:rsidRPr="004B56A9">
              <w:t>п</w:t>
            </w:r>
            <w:r w:rsidRPr="004B56A9">
              <w:t>лениях коллект</w:t>
            </w:r>
            <w:r w:rsidRPr="004B56A9">
              <w:t>и</w:t>
            </w:r>
            <w:r w:rsidRPr="004B56A9">
              <w:t>вов х</w:t>
            </w:r>
            <w:r w:rsidR="00102E56" w:rsidRPr="004B56A9">
              <w:t>удожестве</w:t>
            </w:r>
            <w:r w:rsidR="00102E56" w:rsidRPr="004B56A9">
              <w:t>н</w:t>
            </w:r>
            <w:r w:rsidR="00102E56" w:rsidRPr="004B56A9">
              <w:t>ной самодеятел</w:t>
            </w:r>
            <w:r w:rsidR="00102E56" w:rsidRPr="004B56A9">
              <w:t>ь</w:t>
            </w:r>
            <w:r w:rsidR="00102E56" w:rsidRPr="004B56A9">
              <w:t xml:space="preserve">ности </w:t>
            </w:r>
          </w:p>
        </w:tc>
      </w:tr>
      <w:tr w:rsidR="00C840FD" w:rsidRPr="004B56A9" w:rsidTr="0096296A">
        <w:trPr>
          <w:jc w:val="center"/>
        </w:trPr>
        <w:tc>
          <w:tcPr>
            <w:tcW w:w="503" w:type="dxa"/>
          </w:tcPr>
          <w:p w:rsidR="00BB444C" w:rsidRPr="004B56A9" w:rsidRDefault="0059155C"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5</w:t>
            </w:r>
          </w:p>
        </w:tc>
        <w:tc>
          <w:tcPr>
            <w:tcW w:w="4053" w:type="dxa"/>
            <w:shd w:val="clear" w:color="auto" w:fill="auto"/>
          </w:tcPr>
          <w:p w:rsidR="00BB444C" w:rsidRPr="004B56A9" w:rsidRDefault="00F10AFB"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Широкая Масл</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ница</w:t>
            </w:r>
          </w:p>
        </w:tc>
        <w:tc>
          <w:tcPr>
            <w:tcW w:w="1049" w:type="dxa"/>
            <w:shd w:val="clear" w:color="auto" w:fill="auto"/>
          </w:tcPr>
          <w:p w:rsidR="00BB444C" w:rsidRPr="004B56A9" w:rsidRDefault="00F10AFB"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 марта</w:t>
            </w:r>
          </w:p>
        </w:tc>
        <w:tc>
          <w:tcPr>
            <w:tcW w:w="2363" w:type="dxa"/>
            <w:shd w:val="clear" w:color="auto" w:fill="auto"/>
          </w:tcPr>
          <w:p w:rsidR="00BB444C" w:rsidRPr="004B56A9" w:rsidRDefault="0070017D"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Березинский,</w:t>
            </w:r>
            <w:r w:rsidRPr="004B56A9">
              <w:rPr>
                <w:rFonts w:ascii="Times New Roman" w:hAnsi="Times New Roman" w:cs="Times New Roman"/>
                <w:sz w:val="24"/>
                <w:szCs w:val="24"/>
              </w:rPr>
              <w:t xml:space="preserve"> </w:t>
            </w:r>
            <w:proofErr w:type="spellStart"/>
            <w:r w:rsidRPr="004B56A9">
              <w:rPr>
                <w:rFonts w:ascii="Times New Roman" w:eastAsia="Times New Roman" w:hAnsi="Times New Roman" w:cs="Times New Roman"/>
                <w:sz w:val="24"/>
                <w:szCs w:val="24"/>
                <w:lang w:eastAsia="ru-RU"/>
              </w:rPr>
              <w:t>Чистиковский</w:t>
            </w:r>
            <w:proofErr w:type="spellEnd"/>
            <w:r w:rsidRPr="004B56A9">
              <w:rPr>
                <w:rFonts w:ascii="Times New Roman" w:eastAsia="Times New Roman" w:hAnsi="Times New Roman" w:cs="Times New Roman"/>
                <w:sz w:val="24"/>
                <w:szCs w:val="24"/>
                <w:lang w:eastAsia="ru-RU"/>
              </w:rPr>
              <w:t xml:space="preserve">, </w:t>
            </w:r>
            <w:proofErr w:type="spellStart"/>
            <w:r w:rsidRPr="004B56A9">
              <w:rPr>
                <w:rFonts w:ascii="Times New Roman" w:eastAsia="Times New Roman" w:hAnsi="Times New Roman" w:cs="Times New Roman"/>
                <w:sz w:val="24"/>
                <w:szCs w:val="24"/>
                <w:lang w:eastAsia="ru-RU"/>
              </w:rPr>
              <w:t>Любавичский</w:t>
            </w:r>
            <w:proofErr w:type="spellEnd"/>
            <w:r w:rsidRPr="004B56A9">
              <w:rPr>
                <w:rFonts w:ascii="Times New Roman" w:eastAsia="Times New Roman" w:hAnsi="Times New Roman" w:cs="Times New Roman"/>
                <w:sz w:val="24"/>
                <w:szCs w:val="24"/>
                <w:lang w:eastAsia="ru-RU"/>
              </w:rPr>
              <w:t xml:space="preserve">, Борковский, </w:t>
            </w:r>
            <w:proofErr w:type="spellStart"/>
            <w:r w:rsidRPr="004B56A9">
              <w:rPr>
                <w:rFonts w:ascii="Times New Roman" w:eastAsia="Times New Roman" w:hAnsi="Times New Roman" w:cs="Times New Roman"/>
                <w:sz w:val="24"/>
                <w:szCs w:val="24"/>
                <w:lang w:eastAsia="ru-RU"/>
              </w:rPr>
              <w:t>Понизовский</w:t>
            </w:r>
            <w:proofErr w:type="spellEnd"/>
            <w:r w:rsidRPr="004B56A9">
              <w:rPr>
                <w:rFonts w:ascii="Times New Roman" w:eastAsia="Times New Roman" w:hAnsi="Times New Roman" w:cs="Times New Roman"/>
                <w:sz w:val="24"/>
                <w:szCs w:val="24"/>
                <w:lang w:eastAsia="ru-RU"/>
              </w:rPr>
              <w:t xml:space="preserve">, </w:t>
            </w:r>
            <w:proofErr w:type="spellStart"/>
            <w:r w:rsidRPr="004B56A9">
              <w:rPr>
                <w:rFonts w:ascii="Times New Roman" w:eastAsia="Times New Roman" w:hAnsi="Times New Roman" w:cs="Times New Roman"/>
                <w:sz w:val="24"/>
                <w:szCs w:val="24"/>
                <w:lang w:eastAsia="ru-RU"/>
              </w:rPr>
              <w:t>Смолиговский</w:t>
            </w:r>
            <w:proofErr w:type="spellEnd"/>
            <w:r w:rsidRPr="004B56A9">
              <w:rPr>
                <w:rFonts w:ascii="Times New Roman" w:eastAsia="Times New Roman" w:hAnsi="Times New Roman" w:cs="Times New Roman"/>
                <w:sz w:val="24"/>
                <w:szCs w:val="24"/>
                <w:lang w:eastAsia="ru-RU"/>
              </w:rPr>
              <w:t xml:space="preserve"> СДК, </w:t>
            </w:r>
            <w:proofErr w:type="spellStart"/>
            <w:r w:rsidRPr="004B56A9">
              <w:rPr>
                <w:rFonts w:ascii="Times New Roman" w:eastAsia="Times New Roman" w:hAnsi="Times New Roman" w:cs="Times New Roman"/>
                <w:sz w:val="24"/>
                <w:szCs w:val="24"/>
                <w:lang w:eastAsia="ru-RU"/>
              </w:rPr>
              <w:t>Голы</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ковский</w:t>
            </w:r>
            <w:proofErr w:type="spellEnd"/>
            <w:r w:rsidRPr="004B56A9">
              <w:rPr>
                <w:rFonts w:ascii="Times New Roman" w:eastAsia="Times New Roman" w:hAnsi="Times New Roman" w:cs="Times New Roman"/>
                <w:sz w:val="24"/>
                <w:szCs w:val="24"/>
                <w:lang w:eastAsia="ru-RU"/>
              </w:rPr>
              <w:t xml:space="preserve"> ПДК,</w:t>
            </w:r>
          </w:p>
          <w:p w:rsidR="0070017D" w:rsidRPr="004B56A9" w:rsidRDefault="0070017D" w:rsidP="004B56A9">
            <w:pPr>
              <w:spacing w:after="0"/>
              <w:contextualSpacing/>
              <w:jc w:val="both"/>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Руднянский</w:t>
            </w:r>
            <w:proofErr w:type="spellEnd"/>
            <w:r w:rsidRPr="004B56A9">
              <w:rPr>
                <w:rFonts w:ascii="Times New Roman" w:eastAsia="Times New Roman" w:hAnsi="Times New Roman" w:cs="Times New Roman"/>
                <w:sz w:val="24"/>
                <w:szCs w:val="24"/>
                <w:lang w:eastAsia="ru-RU"/>
              </w:rPr>
              <w:t xml:space="preserve"> ГДК</w:t>
            </w:r>
          </w:p>
        </w:tc>
        <w:tc>
          <w:tcPr>
            <w:tcW w:w="2111" w:type="dxa"/>
            <w:shd w:val="clear" w:color="auto" w:fill="auto"/>
          </w:tcPr>
          <w:p w:rsidR="00BB444C" w:rsidRPr="004B56A9" w:rsidRDefault="00BB444C" w:rsidP="004B56A9">
            <w:pPr>
              <w:spacing w:after="0"/>
              <w:contextualSpacing/>
              <w:jc w:val="both"/>
              <w:rPr>
                <w:rFonts w:ascii="Times New Roman" w:eastAsia="Times New Roman" w:hAnsi="Times New Roman" w:cs="Times New Roman"/>
                <w:sz w:val="24"/>
                <w:szCs w:val="24"/>
                <w:lang w:eastAsia="ru-RU"/>
              </w:rPr>
            </w:pPr>
          </w:p>
        </w:tc>
        <w:tc>
          <w:tcPr>
            <w:tcW w:w="5156" w:type="dxa"/>
            <w:shd w:val="clear" w:color="auto" w:fill="auto"/>
          </w:tcPr>
          <w:p w:rsidR="00BB444C" w:rsidRPr="004B56A9" w:rsidRDefault="00F10AFB"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Народные игры, забавы, конкурсы, хороводы, угощ</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ние блинами и чаем. В заверш</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нии – сожжение чучела</w:t>
            </w:r>
          </w:p>
        </w:tc>
      </w:tr>
      <w:tr w:rsidR="00A20271" w:rsidRPr="004B56A9" w:rsidTr="0096296A">
        <w:trPr>
          <w:jc w:val="center"/>
        </w:trPr>
        <w:tc>
          <w:tcPr>
            <w:tcW w:w="503" w:type="dxa"/>
          </w:tcPr>
          <w:p w:rsidR="00A20271" w:rsidRPr="004B56A9" w:rsidRDefault="0059155C"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6</w:t>
            </w:r>
          </w:p>
        </w:tc>
        <w:tc>
          <w:tcPr>
            <w:tcW w:w="4053" w:type="dxa"/>
            <w:shd w:val="clear" w:color="auto" w:fill="auto"/>
          </w:tcPr>
          <w:p w:rsidR="00A20271" w:rsidRPr="004B56A9" w:rsidRDefault="00A20271" w:rsidP="004B56A9">
            <w:pPr>
              <w:pStyle w:val="af2"/>
              <w:spacing w:line="276" w:lineRule="auto"/>
              <w:contextualSpacing/>
              <w:jc w:val="both"/>
            </w:pPr>
            <w:r w:rsidRPr="004B56A9">
              <w:t>Массовое гуляние «Широкая Масл</w:t>
            </w:r>
            <w:r w:rsidRPr="004B56A9">
              <w:t>е</w:t>
            </w:r>
            <w:r w:rsidRPr="004B56A9">
              <w:t>ница»</w:t>
            </w:r>
          </w:p>
          <w:p w:rsidR="00A20271" w:rsidRPr="004B56A9" w:rsidRDefault="00A20271" w:rsidP="004B56A9">
            <w:pPr>
              <w:spacing w:after="0"/>
              <w:contextualSpacing/>
              <w:jc w:val="both"/>
              <w:rPr>
                <w:rFonts w:ascii="Times New Roman" w:eastAsia="Times New Roman" w:hAnsi="Times New Roman" w:cs="Times New Roman"/>
                <w:sz w:val="24"/>
                <w:szCs w:val="24"/>
                <w:lang w:eastAsia="ru-RU"/>
              </w:rPr>
            </w:pPr>
          </w:p>
        </w:tc>
        <w:tc>
          <w:tcPr>
            <w:tcW w:w="1049" w:type="dxa"/>
            <w:shd w:val="clear" w:color="auto" w:fill="auto"/>
          </w:tcPr>
          <w:p w:rsidR="00A20271" w:rsidRPr="004B56A9" w:rsidRDefault="00A20271"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29 фе</w:t>
            </w:r>
            <w:r w:rsidRPr="004B56A9">
              <w:rPr>
                <w:rFonts w:ascii="Times New Roman" w:eastAsia="Times New Roman" w:hAnsi="Times New Roman" w:cs="Times New Roman"/>
                <w:sz w:val="24"/>
                <w:szCs w:val="24"/>
                <w:lang w:eastAsia="ru-RU"/>
              </w:rPr>
              <w:t>в</w:t>
            </w:r>
            <w:r w:rsidRPr="004B56A9">
              <w:rPr>
                <w:rFonts w:ascii="Times New Roman" w:eastAsia="Times New Roman" w:hAnsi="Times New Roman" w:cs="Times New Roman"/>
                <w:sz w:val="24"/>
                <w:szCs w:val="24"/>
                <w:lang w:eastAsia="ru-RU"/>
              </w:rPr>
              <w:t>раля</w:t>
            </w:r>
          </w:p>
        </w:tc>
        <w:tc>
          <w:tcPr>
            <w:tcW w:w="2363" w:type="dxa"/>
            <w:shd w:val="clear" w:color="auto" w:fill="auto"/>
          </w:tcPr>
          <w:p w:rsidR="00A20271" w:rsidRPr="004B56A9" w:rsidRDefault="00A20271" w:rsidP="004B56A9">
            <w:pPr>
              <w:spacing w:after="0"/>
              <w:contextualSpacing/>
              <w:jc w:val="both"/>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Руднянский</w:t>
            </w:r>
            <w:proofErr w:type="spellEnd"/>
            <w:r w:rsidRPr="004B56A9">
              <w:rPr>
                <w:rFonts w:ascii="Times New Roman" w:eastAsia="Times New Roman" w:hAnsi="Times New Roman" w:cs="Times New Roman"/>
                <w:sz w:val="24"/>
                <w:szCs w:val="24"/>
                <w:lang w:eastAsia="ru-RU"/>
              </w:rPr>
              <w:t xml:space="preserve"> ГДК</w:t>
            </w:r>
          </w:p>
        </w:tc>
        <w:tc>
          <w:tcPr>
            <w:tcW w:w="2111" w:type="dxa"/>
            <w:shd w:val="clear" w:color="auto" w:fill="auto"/>
          </w:tcPr>
          <w:p w:rsidR="00A20271" w:rsidRPr="004B56A9" w:rsidRDefault="00A20271"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Разновозрастная </w:t>
            </w:r>
          </w:p>
        </w:tc>
        <w:tc>
          <w:tcPr>
            <w:tcW w:w="5156" w:type="dxa"/>
            <w:shd w:val="clear" w:color="auto" w:fill="auto"/>
          </w:tcPr>
          <w:p w:rsidR="00A20271" w:rsidRPr="004B56A9" w:rsidRDefault="00A20271"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Театрализованное представление «Масленица и три её сына», игровая программа для детей «Потешная масленица», в</w:t>
            </w:r>
            <w:r w:rsidRPr="004B56A9">
              <w:rPr>
                <w:rFonts w:ascii="Times New Roman" w:eastAsia="Times New Roman" w:hAnsi="Times New Roman" w:cs="Times New Roman"/>
                <w:sz w:val="24"/>
                <w:szCs w:val="24"/>
                <w:lang w:eastAsia="ru-RU"/>
              </w:rPr>
              <w:t>ы</w:t>
            </w:r>
            <w:r w:rsidRPr="004B56A9">
              <w:rPr>
                <w:rFonts w:ascii="Times New Roman" w:eastAsia="Times New Roman" w:hAnsi="Times New Roman" w:cs="Times New Roman"/>
                <w:sz w:val="24"/>
                <w:szCs w:val="24"/>
                <w:lang w:eastAsia="ru-RU"/>
              </w:rPr>
              <w:t>ставка работ пр</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кладного творч</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ства «Город м</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стеров», работа торговых точек, народные сост</w:t>
            </w:r>
            <w:r w:rsidRPr="004B56A9">
              <w:rPr>
                <w:rFonts w:ascii="Times New Roman" w:eastAsia="Times New Roman" w:hAnsi="Times New Roman" w:cs="Times New Roman"/>
                <w:sz w:val="24"/>
                <w:szCs w:val="24"/>
                <w:lang w:eastAsia="ru-RU"/>
              </w:rPr>
              <w:t>я</w:t>
            </w:r>
            <w:r w:rsidRPr="004B56A9">
              <w:rPr>
                <w:rFonts w:ascii="Times New Roman" w:eastAsia="Times New Roman" w:hAnsi="Times New Roman" w:cs="Times New Roman"/>
                <w:sz w:val="24"/>
                <w:szCs w:val="24"/>
                <w:lang w:eastAsia="ru-RU"/>
              </w:rPr>
              <w:t>зания, игры, ко</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курсы.</w:t>
            </w:r>
          </w:p>
        </w:tc>
      </w:tr>
      <w:tr w:rsidR="00E5400F" w:rsidRPr="004B56A9" w:rsidTr="0096296A">
        <w:trPr>
          <w:jc w:val="center"/>
        </w:trPr>
        <w:tc>
          <w:tcPr>
            <w:tcW w:w="503" w:type="dxa"/>
          </w:tcPr>
          <w:p w:rsidR="00E5400F" w:rsidRPr="004B56A9" w:rsidRDefault="0059155C"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7</w:t>
            </w:r>
          </w:p>
        </w:tc>
        <w:tc>
          <w:tcPr>
            <w:tcW w:w="4053" w:type="dxa"/>
            <w:shd w:val="clear" w:color="auto" w:fill="auto"/>
          </w:tcPr>
          <w:p w:rsidR="00E5400F" w:rsidRPr="004B56A9" w:rsidRDefault="00E5400F"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«Празднуем мед</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 xml:space="preserve">вый Спас». </w:t>
            </w:r>
          </w:p>
          <w:p w:rsidR="00E5400F" w:rsidRPr="004B56A9" w:rsidRDefault="00E5400F" w:rsidP="004B56A9">
            <w:pPr>
              <w:spacing w:after="0"/>
              <w:contextualSpacing/>
              <w:jc w:val="both"/>
              <w:rPr>
                <w:rFonts w:ascii="Times New Roman" w:eastAsia="Times New Roman" w:hAnsi="Times New Roman" w:cs="Times New Roman"/>
                <w:sz w:val="24"/>
                <w:szCs w:val="24"/>
                <w:lang w:eastAsia="ru-RU"/>
              </w:rPr>
            </w:pPr>
          </w:p>
        </w:tc>
        <w:tc>
          <w:tcPr>
            <w:tcW w:w="1049" w:type="dxa"/>
            <w:shd w:val="clear" w:color="auto" w:fill="auto"/>
          </w:tcPr>
          <w:p w:rsidR="00E5400F" w:rsidRPr="004B56A9" w:rsidRDefault="00E5400F" w:rsidP="004B56A9">
            <w:pPr>
              <w:spacing w:after="0"/>
              <w:contextualSpacing/>
              <w:jc w:val="both"/>
              <w:rPr>
                <w:rFonts w:ascii="Times New Roman" w:eastAsia="Times New Roman" w:hAnsi="Times New Roman" w:cs="Times New Roman"/>
                <w:sz w:val="24"/>
                <w:szCs w:val="24"/>
                <w:lang w:eastAsia="ru-RU"/>
              </w:rPr>
            </w:pPr>
          </w:p>
        </w:tc>
        <w:tc>
          <w:tcPr>
            <w:tcW w:w="2363" w:type="dxa"/>
            <w:shd w:val="clear" w:color="auto" w:fill="auto"/>
          </w:tcPr>
          <w:p w:rsidR="00E5400F" w:rsidRPr="004B56A9" w:rsidRDefault="00E5400F" w:rsidP="004B56A9">
            <w:pPr>
              <w:spacing w:after="0"/>
              <w:contextualSpacing/>
              <w:jc w:val="both"/>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Чистиковский</w:t>
            </w:r>
            <w:proofErr w:type="spellEnd"/>
            <w:r w:rsidRPr="004B56A9">
              <w:rPr>
                <w:rFonts w:ascii="Times New Roman" w:eastAsia="Times New Roman" w:hAnsi="Times New Roman" w:cs="Times New Roman"/>
                <w:sz w:val="24"/>
                <w:szCs w:val="24"/>
                <w:lang w:eastAsia="ru-RU"/>
              </w:rPr>
              <w:t xml:space="preserve"> СДК</w:t>
            </w:r>
          </w:p>
        </w:tc>
        <w:tc>
          <w:tcPr>
            <w:tcW w:w="2111" w:type="dxa"/>
            <w:shd w:val="clear" w:color="auto" w:fill="auto"/>
          </w:tcPr>
          <w:p w:rsidR="00E5400F" w:rsidRPr="004B56A9" w:rsidRDefault="00E5400F" w:rsidP="004B56A9">
            <w:pPr>
              <w:spacing w:after="0"/>
              <w:contextualSpacing/>
              <w:jc w:val="both"/>
              <w:rPr>
                <w:rFonts w:ascii="Times New Roman" w:eastAsia="Times New Roman" w:hAnsi="Times New Roman" w:cs="Times New Roman"/>
                <w:sz w:val="24"/>
                <w:szCs w:val="24"/>
                <w:lang w:eastAsia="ru-RU"/>
              </w:rPr>
            </w:pPr>
          </w:p>
        </w:tc>
        <w:tc>
          <w:tcPr>
            <w:tcW w:w="5156" w:type="dxa"/>
            <w:shd w:val="clear" w:color="auto" w:fill="auto"/>
          </w:tcPr>
          <w:p w:rsidR="00E5400F" w:rsidRPr="004B56A9" w:rsidRDefault="00E5400F" w:rsidP="004B56A9">
            <w:pPr>
              <w:spacing w:after="0"/>
              <w:contextualSpacing/>
              <w:jc w:val="both"/>
              <w:rPr>
                <w:rFonts w:ascii="Times New Roman" w:eastAsia="Times New Roman" w:hAnsi="Times New Roman" w:cs="Times New Roman"/>
                <w:sz w:val="24"/>
                <w:szCs w:val="24"/>
                <w:lang w:eastAsia="ru-RU"/>
              </w:rPr>
            </w:pPr>
          </w:p>
        </w:tc>
      </w:tr>
      <w:tr w:rsidR="00C840FD" w:rsidRPr="004B56A9" w:rsidTr="0096296A">
        <w:trPr>
          <w:jc w:val="center"/>
        </w:trPr>
        <w:tc>
          <w:tcPr>
            <w:tcW w:w="503" w:type="dxa"/>
          </w:tcPr>
          <w:p w:rsidR="00BB444C" w:rsidRPr="004B56A9" w:rsidRDefault="0059155C"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8</w:t>
            </w:r>
          </w:p>
        </w:tc>
        <w:tc>
          <w:tcPr>
            <w:tcW w:w="4053" w:type="dxa"/>
            <w:shd w:val="clear" w:color="auto" w:fill="auto"/>
          </w:tcPr>
          <w:p w:rsidR="00BB444C" w:rsidRPr="004B56A9" w:rsidRDefault="00F10AFB"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«Яблочные </w:t>
            </w:r>
            <w:proofErr w:type="spellStart"/>
            <w:r w:rsidRPr="004B56A9">
              <w:rPr>
                <w:rFonts w:ascii="Times New Roman" w:eastAsia="Times New Roman" w:hAnsi="Times New Roman" w:cs="Times New Roman"/>
                <w:sz w:val="24"/>
                <w:szCs w:val="24"/>
                <w:lang w:eastAsia="ru-RU"/>
              </w:rPr>
              <w:t>вес</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линки</w:t>
            </w:r>
            <w:proofErr w:type="spellEnd"/>
            <w:r w:rsidRPr="004B56A9">
              <w:rPr>
                <w:rFonts w:ascii="Times New Roman" w:eastAsia="Times New Roman" w:hAnsi="Times New Roman" w:cs="Times New Roman"/>
                <w:sz w:val="24"/>
                <w:szCs w:val="24"/>
                <w:lang w:eastAsia="ru-RU"/>
              </w:rPr>
              <w:t>»</w:t>
            </w:r>
          </w:p>
        </w:tc>
        <w:tc>
          <w:tcPr>
            <w:tcW w:w="1049" w:type="dxa"/>
            <w:shd w:val="clear" w:color="auto" w:fill="auto"/>
          </w:tcPr>
          <w:p w:rsidR="00BB444C" w:rsidRPr="004B56A9" w:rsidRDefault="00F10AFB"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19 а</w:t>
            </w:r>
            <w:r w:rsidRPr="004B56A9">
              <w:rPr>
                <w:rFonts w:ascii="Times New Roman" w:eastAsia="Times New Roman" w:hAnsi="Times New Roman" w:cs="Times New Roman"/>
                <w:sz w:val="24"/>
                <w:szCs w:val="24"/>
                <w:lang w:eastAsia="ru-RU"/>
              </w:rPr>
              <w:t>в</w:t>
            </w:r>
            <w:r w:rsidRPr="004B56A9">
              <w:rPr>
                <w:rFonts w:ascii="Times New Roman" w:eastAsia="Times New Roman" w:hAnsi="Times New Roman" w:cs="Times New Roman"/>
                <w:sz w:val="24"/>
                <w:szCs w:val="24"/>
                <w:lang w:eastAsia="ru-RU"/>
              </w:rPr>
              <w:t>густа</w:t>
            </w:r>
          </w:p>
        </w:tc>
        <w:tc>
          <w:tcPr>
            <w:tcW w:w="2363" w:type="dxa"/>
            <w:shd w:val="clear" w:color="auto" w:fill="auto"/>
          </w:tcPr>
          <w:p w:rsidR="00BB444C" w:rsidRPr="004B56A9" w:rsidRDefault="00C840FD"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Березинский</w:t>
            </w:r>
            <w:r w:rsidR="0070017D" w:rsidRPr="004B56A9">
              <w:rPr>
                <w:rFonts w:ascii="Times New Roman" w:eastAsia="Times New Roman" w:hAnsi="Times New Roman" w:cs="Times New Roman"/>
                <w:sz w:val="24"/>
                <w:szCs w:val="24"/>
                <w:lang w:eastAsia="ru-RU"/>
              </w:rPr>
              <w:t xml:space="preserve"> СДК</w:t>
            </w:r>
          </w:p>
        </w:tc>
        <w:tc>
          <w:tcPr>
            <w:tcW w:w="2111" w:type="dxa"/>
            <w:shd w:val="clear" w:color="auto" w:fill="auto"/>
          </w:tcPr>
          <w:p w:rsidR="00BB444C" w:rsidRPr="004B56A9" w:rsidRDefault="00BB444C" w:rsidP="004B56A9">
            <w:pPr>
              <w:spacing w:after="0"/>
              <w:contextualSpacing/>
              <w:jc w:val="both"/>
              <w:rPr>
                <w:rFonts w:ascii="Times New Roman" w:eastAsia="Times New Roman" w:hAnsi="Times New Roman" w:cs="Times New Roman"/>
                <w:sz w:val="24"/>
                <w:szCs w:val="24"/>
                <w:lang w:eastAsia="ru-RU"/>
              </w:rPr>
            </w:pPr>
          </w:p>
        </w:tc>
        <w:tc>
          <w:tcPr>
            <w:tcW w:w="5156" w:type="dxa"/>
            <w:shd w:val="clear" w:color="auto" w:fill="auto"/>
          </w:tcPr>
          <w:p w:rsidR="00BB444C" w:rsidRPr="004B56A9" w:rsidRDefault="00C840FD"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Тематическая программа для детей с играми, песнями, хоров</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дами</w:t>
            </w:r>
          </w:p>
        </w:tc>
      </w:tr>
      <w:tr w:rsidR="0070017D" w:rsidRPr="004B56A9" w:rsidTr="0096296A">
        <w:trPr>
          <w:jc w:val="center"/>
        </w:trPr>
        <w:tc>
          <w:tcPr>
            <w:tcW w:w="503" w:type="dxa"/>
          </w:tcPr>
          <w:p w:rsidR="0070017D" w:rsidRPr="004B56A9" w:rsidRDefault="0059155C"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9</w:t>
            </w:r>
          </w:p>
        </w:tc>
        <w:tc>
          <w:tcPr>
            <w:tcW w:w="4053" w:type="dxa"/>
            <w:shd w:val="clear" w:color="auto" w:fill="auto"/>
          </w:tcPr>
          <w:p w:rsidR="0070017D" w:rsidRPr="004B56A9" w:rsidRDefault="0070017D"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«Яблочные </w:t>
            </w:r>
            <w:proofErr w:type="spellStart"/>
            <w:r w:rsidRPr="004B56A9">
              <w:rPr>
                <w:rFonts w:ascii="Times New Roman" w:eastAsia="Times New Roman" w:hAnsi="Times New Roman" w:cs="Times New Roman"/>
                <w:sz w:val="24"/>
                <w:szCs w:val="24"/>
                <w:lang w:eastAsia="ru-RU"/>
              </w:rPr>
              <w:t>вес</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линки</w:t>
            </w:r>
            <w:proofErr w:type="spellEnd"/>
            <w:r w:rsidRPr="004B56A9">
              <w:rPr>
                <w:rFonts w:ascii="Times New Roman" w:eastAsia="Times New Roman" w:hAnsi="Times New Roman" w:cs="Times New Roman"/>
                <w:sz w:val="24"/>
                <w:szCs w:val="24"/>
                <w:lang w:eastAsia="ru-RU"/>
              </w:rPr>
              <w:t>»</w:t>
            </w:r>
          </w:p>
        </w:tc>
        <w:tc>
          <w:tcPr>
            <w:tcW w:w="1049" w:type="dxa"/>
            <w:shd w:val="clear" w:color="auto" w:fill="auto"/>
          </w:tcPr>
          <w:p w:rsidR="0070017D" w:rsidRPr="004B56A9" w:rsidRDefault="0070017D"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19 а</w:t>
            </w:r>
            <w:r w:rsidRPr="004B56A9">
              <w:rPr>
                <w:rFonts w:ascii="Times New Roman" w:eastAsia="Times New Roman" w:hAnsi="Times New Roman" w:cs="Times New Roman"/>
                <w:sz w:val="24"/>
                <w:szCs w:val="24"/>
                <w:lang w:eastAsia="ru-RU"/>
              </w:rPr>
              <w:t>в</w:t>
            </w:r>
            <w:r w:rsidRPr="004B56A9">
              <w:rPr>
                <w:rFonts w:ascii="Times New Roman" w:eastAsia="Times New Roman" w:hAnsi="Times New Roman" w:cs="Times New Roman"/>
                <w:sz w:val="24"/>
                <w:szCs w:val="24"/>
                <w:lang w:eastAsia="ru-RU"/>
              </w:rPr>
              <w:t>густа</w:t>
            </w:r>
          </w:p>
        </w:tc>
        <w:tc>
          <w:tcPr>
            <w:tcW w:w="2363" w:type="dxa"/>
            <w:shd w:val="clear" w:color="auto" w:fill="auto"/>
          </w:tcPr>
          <w:p w:rsidR="0070017D" w:rsidRPr="004B56A9" w:rsidRDefault="0070017D"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Борковский СДК</w:t>
            </w:r>
          </w:p>
        </w:tc>
        <w:tc>
          <w:tcPr>
            <w:tcW w:w="2111" w:type="dxa"/>
            <w:shd w:val="clear" w:color="auto" w:fill="auto"/>
          </w:tcPr>
          <w:p w:rsidR="0070017D" w:rsidRPr="004B56A9" w:rsidRDefault="0070017D"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Разновозрастная </w:t>
            </w:r>
          </w:p>
        </w:tc>
        <w:tc>
          <w:tcPr>
            <w:tcW w:w="5156" w:type="dxa"/>
            <w:shd w:val="clear" w:color="auto" w:fill="auto"/>
          </w:tcPr>
          <w:p w:rsidR="0070017D" w:rsidRPr="004B56A9" w:rsidRDefault="0070017D"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Тематическая программа</w:t>
            </w:r>
          </w:p>
        </w:tc>
      </w:tr>
      <w:tr w:rsidR="00E5400F" w:rsidRPr="004B56A9" w:rsidTr="0096296A">
        <w:trPr>
          <w:jc w:val="center"/>
        </w:trPr>
        <w:tc>
          <w:tcPr>
            <w:tcW w:w="503" w:type="dxa"/>
          </w:tcPr>
          <w:p w:rsidR="00E5400F" w:rsidRPr="004B56A9" w:rsidRDefault="0059155C"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lastRenderedPageBreak/>
              <w:t>10</w:t>
            </w:r>
          </w:p>
        </w:tc>
        <w:tc>
          <w:tcPr>
            <w:tcW w:w="4053" w:type="dxa"/>
            <w:shd w:val="clear" w:color="auto" w:fill="auto"/>
          </w:tcPr>
          <w:p w:rsidR="00E5400F" w:rsidRPr="004B56A9" w:rsidRDefault="00E5400F"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«Яблочный спас»</w:t>
            </w:r>
          </w:p>
        </w:tc>
        <w:tc>
          <w:tcPr>
            <w:tcW w:w="1049" w:type="dxa"/>
            <w:shd w:val="clear" w:color="auto" w:fill="auto"/>
          </w:tcPr>
          <w:p w:rsidR="00E5400F" w:rsidRPr="004B56A9" w:rsidRDefault="00E5400F" w:rsidP="004B56A9">
            <w:pPr>
              <w:spacing w:after="0"/>
              <w:contextualSpacing/>
              <w:jc w:val="both"/>
              <w:rPr>
                <w:rFonts w:ascii="Times New Roman" w:eastAsia="Times New Roman" w:hAnsi="Times New Roman" w:cs="Times New Roman"/>
                <w:sz w:val="24"/>
                <w:szCs w:val="24"/>
                <w:lang w:eastAsia="ru-RU"/>
              </w:rPr>
            </w:pPr>
          </w:p>
        </w:tc>
        <w:tc>
          <w:tcPr>
            <w:tcW w:w="2363" w:type="dxa"/>
            <w:shd w:val="clear" w:color="auto" w:fill="auto"/>
          </w:tcPr>
          <w:p w:rsidR="00E5400F" w:rsidRPr="004B56A9" w:rsidRDefault="00E5400F" w:rsidP="004B56A9">
            <w:pPr>
              <w:spacing w:after="0"/>
              <w:contextualSpacing/>
              <w:jc w:val="both"/>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Чистиковский</w:t>
            </w:r>
            <w:proofErr w:type="spellEnd"/>
            <w:r w:rsidRPr="004B56A9">
              <w:rPr>
                <w:rFonts w:ascii="Times New Roman" w:eastAsia="Times New Roman" w:hAnsi="Times New Roman" w:cs="Times New Roman"/>
                <w:sz w:val="24"/>
                <w:szCs w:val="24"/>
                <w:lang w:eastAsia="ru-RU"/>
              </w:rPr>
              <w:t xml:space="preserve"> СДК</w:t>
            </w:r>
          </w:p>
        </w:tc>
        <w:tc>
          <w:tcPr>
            <w:tcW w:w="2111" w:type="dxa"/>
            <w:shd w:val="clear" w:color="auto" w:fill="auto"/>
          </w:tcPr>
          <w:p w:rsidR="00E5400F" w:rsidRPr="004B56A9" w:rsidRDefault="00E5400F" w:rsidP="004B56A9">
            <w:pPr>
              <w:spacing w:after="0"/>
              <w:contextualSpacing/>
              <w:jc w:val="both"/>
              <w:rPr>
                <w:rFonts w:ascii="Times New Roman" w:eastAsia="Times New Roman" w:hAnsi="Times New Roman" w:cs="Times New Roman"/>
                <w:sz w:val="24"/>
                <w:szCs w:val="24"/>
                <w:lang w:eastAsia="ru-RU"/>
              </w:rPr>
            </w:pPr>
          </w:p>
        </w:tc>
        <w:tc>
          <w:tcPr>
            <w:tcW w:w="5156" w:type="dxa"/>
            <w:shd w:val="clear" w:color="auto" w:fill="auto"/>
          </w:tcPr>
          <w:p w:rsidR="00E5400F" w:rsidRPr="004B56A9" w:rsidRDefault="00E5400F" w:rsidP="004B56A9">
            <w:pPr>
              <w:spacing w:after="0"/>
              <w:contextualSpacing/>
              <w:jc w:val="both"/>
              <w:rPr>
                <w:rFonts w:ascii="Times New Roman" w:eastAsia="Times New Roman" w:hAnsi="Times New Roman" w:cs="Times New Roman"/>
                <w:sz w:val="24"/>
                <w:szCs w:val="24"/>
                <w:lang w:eastAsia="ru-RU"/>
              </w:rPr>
            </w:pPr>
          </w:p>
        </w:tc>
      </w:tr>
      <w:tr w:rsidR="00C840FD" w:rsidRPr="004B56A9" w:rsidTr="0096296A">
        <w:trPr>
          <w:jc w:val="center"/>
        </w:trPr>
        <w:tc>
          <w:tcPr>
            <w:tcW w:w="503" w:type="dxa"/>
          </w:tcPr>
          <w:p w:rsidR="00BB444C" w:rsidRPr="004B56A9" w:rsidRDefault="00BB444C" w:rsidP="004B56A9">
            <w:pPr>
              <w:spacing w:after="0"/>
              <w:contextualSpacing/>
              <w:jc w:val="both"/>
              <w:rPr>
                <w:rFonts w:ascii="Times New Roman" w:eastAsia="Times New Roman" w:hAnsi="Times New Roman" w:cs="Times New Roman"/>
                <w:sz w:val="24"/>
                <w:szCs w:val="24"/>
                <w:lang w:eastAsia="ru-RU"/>
              </w:rPr>
            </w:pPr>
          </w:p>
        </w:tc>
        <w:tc>
          <w:tcPr>
            <w:tcW w:w="4053" w:type="dxa"/>
            <w:shd w:val="clear" w:color="auto" w:fill="auto"/>
          </w:tcPr>
          <w:p w:rsidR="00BB444C" w:rsidRPr="004B56A9" w:rsidRDefault="00147259"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Праздник «Три Спаса»</w:t>
            </w:r>
          </w:p>
        </w:tc>
        <w:tc>
          <w:tcPr>
            <w:tcW w:w="1049" w:type="dxa"/>
            <w:shd w:val="clear" w:color="auto" w:fill="auto"/>
          </w:tcPr>
          <w:p w:rsidR="00BB444C" w:rsidRPr="004B56A9" w:rsidRDefault="00147259"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27 а</w:t>
            </w:r>
            <w:r w:rsidRPr="004B56A9">
              <w:rPr>
                <w:rFonts w:ascii="Times New Roman" w:eastAsia="Times New Roman" w:hAnsi="Times New Roman" w:cs="Times New Roman"/>
                <w:sz w:val="24"/>
                <w:szCs w:val="24"/>
                <w:lang w:eastAsia="ru-RU"/>
              </w:rPr>
              <w:t>в</w:t>
            </w:r>
            <w:r w:rsidRPr="004B56A9">
              <w:rPr>
                <w:rFonts w:ascii="Times New Roman" w:eastAsia="Times New Roman" w:hAnsi="Times New Roman" w:cs="Times New Roman"/>
                <w:sz w:val="24"/>
                <w:szCs w:val="24"/>
                <w:lang w:eastAsia="ru-RU"/>
              </w:rPr>
              <w:t>густа</w:t>
            </w:r>
          </w:p>
        </w:tc>
        <w:tc>
          <w:tcPr>
            <w:tcW w:w="2363" w:type="dxa"/>
            <w:shd w:val="clear" w:color="auto" w:fill="auto"/>
          </w:tcPr>
          <w:p w:rsidR="00BB444C" w:rsidRPr="004B56A9" w:rsidRDefault="00147259" w:rsidP="004B56A9">
            <w:pPr>
              <w:spacing w:after="0"/>
              <w:contextualSpacing/>
              <w:jc w:val="both"/>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Переволочский</w:t>
            </w:r>
            <w:proofErr w:type="spellEnd"/>
            <w:r w:rsidRPr="004B56A9">
              <w:rPr>
                <w:rFonts w:ascii="Times New Roman" w:eastAsia="Times New Roman" w:hAnsi="Times New Roman" w:cs="Times New Roman"/>
                <w:sz w:val="24"/>
                <w:szCs w:val="24"/>
                <w:lang w:eastAsia="ru-RU"/>
              </w:rPr>
              <w:t xml:space="preserve"> СДК</w:t>
            </w:r>
          </w:p>
        </w:tc>
        <w:tc>
          <w:tcPr>
            <w:tcW w:w="2111" w:type="dxa"/>
            <w:shd w:val="clear" w:color="auto" w:fill="auto"/>
          </w:tcPr>
          <w:p w:rsidR="00BB444C" w:rsidRPr="004B56A9" w:rsidRDefault="00147259"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Дети до 14 лет</w:t>
            </w:r>
          </w:p>
        </w:tc>
        <w:tc>
          <w:tcPr>
            <w:tcW w:w="5156" w:type="dxa"/>
            <w:shd w:val="clear" w:color="auto" w:fill="auto"/>
          </w:tcPr>
          <w:p w:rsidR="00BB444C" w:rsidRPr="004B56A9" w:rsidRDefault="00147259"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Дети узнали и</w:t>
            </w:r>
            <w:r w:rsidRPr="004B56A9">
              <w:rPr>
                <w:rFonts w:ascii="Times New Roman" w:eastAsia="Times New Roman" w:hAnsi="Times New Roman" w:cs="Times New Roman"/>
                <w:sz w:val="24"/>
                <w:szCs w:val="24"/>
                <w:lang w:eastAsia="ru-RU"/>
              </w:rPr>
              <w:t>с</w:t>
            </w:r>
            <w:r w:rsidRPr="004B56A9">
              <w:rPr>
                <w:rFonts w:ascii="Times New Roman" w:eastAsia="Times New Roman" w:hAnsi="Times New Roman" w:cs="Times New Roman"/>
                <w:sz w:val="24"/>
                <w:szCs w:val="24"/>
                <w:lang w:eastAsia="ru-RU"/>
              </w:rPr>
              <w:t>торию возникн</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вения праздника, задорно играли в игры. По оконч</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нии программы всех пригласили на чаепитие с я</w:t>
            </w:r>
            <w:r w:rsidRPr="004B56A9">
              <w:rPr>
                <w:rFonts w:ascii="Times New Roman" w:eastAsia="Times New Roman" w:hAnsi="Times New Roman" w:cs="Times New Roman"/>
                <w:sz w:val="24"/>
                <w:szCs w:val="24"/>
                <w:lang w:eastAsia="ru-RU"/>
              </w:rPr>
              <w:t>б</w:t>
            </w:r>
            <w:r w:rsidRPr="004B56A9">
              <w:rPr>
                <w:rFonts w:ascii="Times New Roman" w:eastAsia="Times New Roman" w:hAnsi="Times New Roman" w:cs="Times New Roman"/>
                <w:sz w:val="24"/>
                <w:szCs w:val="24"/>
                <w:lang w:eastAsia="ru-RU"/>
              </w:rPr>
              <w:t>лочными пирог</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ми</w:t>
            </w:r>
          </w:p>
        </w:tc>
      </w:tr>
      <w:tr w:rsidR="00C840FD" w:rsidRPr="004B56A9" w:rsidTr="0096296A">
        <w:trPr>
          <w:jc w:val="center"/>
        </w:trPr>
        <w:tc>
          <w:tcPr>
            <w:tcW w:w="503" w:type="dxa"/>
          </w:tcPr>
          <w:p w:rsidR="00C840FD" w:rsidRPr="004B56A9" w:rsidRDefault="0059155C"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11</w:t>
            </w:r>
          </w:p>
        </w:tc>
        <w:tc>
          <w:tcPr>
            <w:tcW w:w="4053" w:type="dxa"/>
            <w:shd w:val="clear" w:color="auto" w:fill="auto"/>
          </w:tcPr>
          <w:p w:rsidR="00C840FD" w:rsidRPr="004B56A9" w:rsidRDefault="0070017D"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Вечер отдыха «Посиделки на Покров»</w:t>
            </w:r>
          </w:p>
        </w:tc>
        <w:tc>
          <w:tcPr>
            <w:tcW w:w="1049" w:type="dxa"/>
            <w:shd w:val="clear" w:color="auto" w:fill="auto"/>
          </w:tcPr>
          <w:p w:rsidR="00C840FD" w:rsidRPr="004B56A9" w:rsidRDefault="0070017D"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14 о</w:t>
            </w:r>
            <w:r w:rsidRPr="004B56A9">
              <w:rPr>
                <w:rFonts w:ascii="Times New Roman" w:eastAsia="Times New Roman" w:hAnsi="Times New Roman" w:cs="Times New Roman"/>
                <w:sz w:val="24"/>
                <w:szCs w:val="24"/>
                <w:lang w:eastAsia="ru-RU"/>
              </w:rPr>
              <w:t>к</w:t>
            </w:r>
            <w:r w:rsidRPr="004B56A9">
              <w:rPr>
                <w:rFonts w:ascii="Times New Roman" w:eastAsia="Times New Roman" w:hAnsi="Times New Roman" w:cs="Times New Roman"/>
                <w:sz w:val="24"/>
                <w:szCs w:val="24"/>
                <w:lang w:eastAsia="ru-RU"/>
              </w:rPr>
              <w:t>тября</w:t>
            </w:r>
          </w:p>
        </w:tc>
        <w:tc>
          <w:tcPr>
            <w:tcW w:w="2363" w:type="dxa"/>
            <w:shd w:val="clear" w:color="auto" w:fill="auto"/>
          </w:tcPr>
          <w:p w:rsidR="00C840FD" w:rsidRPr="004B56A9" w:rsidRDefault="0070017D"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Борковский СДК</w:t>
            </w:r>
          </w:p>
        </w:tc>
        <w:tc>
          <w:tcPr>
            <w:tcW w:w="2111" w:type="dxa"/>
            <w:shd w:val="clear" w:color="auto" w:fill="auto"/>
          </w:tcPr>
          <w:p w:rsidR="00C840FD" w:rsidRPr="004B56A9" w:rsidRDefault="0070017D"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Разновозрастная </w:t>
            </w:r>
          </w:p>
        </w:tc>
        <w:tc>
          <w:tcPr>
            <w:tcW w:w="5156" w:type="dxa"/>
            <w:shd w:val="clear" w:color="auto" w:fill="auto"/>
          </w:tcPr>
          <w:p w:rsidR="00C840FD" w:rsidRPr="004B56A9" w:rsidRDefault="0070017D"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Тематическая программа, игры, конкурсы</w:t>
            </w:r>
          </w:p>
        </w:tc>
      </w:tr>
      <w:tr w:rsidR="00C840FD" w:rsidRPr="004B56A9" w:rsidTr="0096296A">
        <w:trPr>
          <w:jc w:val="center"/>
        </w:trPr>
        <w:tc>
          <w:tcPr>
            <w:tcW w:w="503" w:type="dxa"/>
          </w:tcPr>
          <w:p w:rsidR="00C840FD" w:rsidRPr="004B56A9" w:rsidRDefault="0059155C"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12</w:t>
            </w:r>
          </w:p>
        </w:tc>
        <w:tc>
          <w:tcPr>
            <w:tcW w:w="4053" w:type="dxa"/>
            <w:shd w:val="clear" w:color="auto" w:fill="auto"/>
          </w:tcPr>
          <w:p w:rsidR="00C840FD" w:rsidRPr="004B56A9" w:rsidRDefault="00C840FD"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Вечер отдыха «Святитель Ник</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лай Чудотворец»</w:t>
            </w:r>
          </w:p>
        </w:tc>
        <w:tc>
          <w:tcPr>
            <w:tcW w:w="1049" w:type="dxa"/>
            <w:shd w:val="clear" w:color="auto" w:fill="auto"/>
          </w:tcPr>
          <w:p w:rsidR="00C840FD" w:rsidRPr="004B56A9" w:rsidRDefault="00C840FD"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19 д</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кабря</w:t>
            </w:r>
          </w:p>
        </w:tc>
        <w:tc>
          <w:tcPr>
            <w:tcW w:w="2363" w:type="dxa"/>
            <w:shd w:val="clear" w:color="auto" w:fill="auto"/>
          </w:tcPr>
          <w:p w:rsidR="00C840FD" w:rsidRPr="004B56A9" w:rsidRDefault="00C840FD" w:rsidP="004B56A9">
            <w:pPr>
              <w:spacing w:after="0"/>
              <w:contextualSpacing/>
              <w:jc w:val="both"/>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Понизовский</w:t>
            </w:r>
            <w:proofErr w:type="spellEnd"/>
            <w:r w:rsidRPr="004B56A9">
              <w:rPr>
                <w:rFonts w:ascii="Times New Roman" w:eastAsia="Times New Roman" w:hAnsi="Times New Roman" w:cs="Times New Roman"/>
                <w:sz w:val="24"/>
                <w:szCs w:val="24"/>
                <w:lang w:eastAsia="ru-RU"/>
              </w:rPr>
              <w:t xml:space="preserve"> СДК</w:t>
            </w:r>
          </w:p>
        </w:tc>
        <w:tc>
          <w:tcPr>
            <w:tcW w:w="2111" w:type="dxa"/>
            <w:shd w:val="clear" w:color="auto" w:fill="auto"/>
          </w:tcPr>
          <w:p w:rsidR="00C840FD" w:rsidRPr="004B56A9" w:rsidRDefault="00C840FD" w:rsidP="004B56A9">
            <w:pPr>
              <w:spacing w:after="0"/>
              <w:contextualSpacing/>
              <w:jc w:val="both"/>
              <w:rPr>
                <w:rFonts w:ascii="Times New Roman" w:eastAsia="Times New Roman" w:hAnsi="Times New Roman" w:cs="Times New Roman"/>
                <w:sz w:val="24"/>
                <w:szCs w:val="24"/>
                <w:lang w:eastAsia="ru-RU"/>
              </w:rPr>
            </w:pPr>
          </w:p>
        </w:tc>
        <w:tc>
          <w:tcPr>
            <w:tcW w:w="5156" w:type="dxa"/>
            <w:shd w:val="clear" w:color="auto" w:fill="auto"/>
          </w:tcPr>
          <w:p w:rsidR="00C840FD" w:rsidRPr="004B56A9" w:rsidRDefault="00C840FD"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Тематическая программа, показ документального фильма «Жизнь Николая Святит</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ля»</w:t>
            </w:r>
          </w:p>
        </w:tc>
      </w:tr>
      <w:tr w:rsidR="00C840FD" w:rsidRPr="004B56A9" w:rsidTr="0096296A">
        <w:trPr>
          <w:jc w:val="center"/>
        </w:trPr>
        <w:tc>
          <w:tcPr>
            <w:tcW w:w="503" w:type="dxa"/>
          </w:tcPr>
          <w:p w:rsidR="00C840FD" w:rsidRPr="004B56A9" w:rsidRDefault="0059155C"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13</w:t>
            </w:r>
          </w:p>
        </w:tc>
        <w:tc>
          <w:tcPr>
            <w:tcW w:w="4053" w:type="dxa"/>
            <w:shd w:val="clear" w:color="auto" w:fill="auto"/>
          </w:tcPr>
          <w:p w:rsidR="00C840FD" w:rsidRPr="004B56A9" w:rsidRDefault="00A20271"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Социальные сети</w:t>
            </w:r>
          </w:p>
          <w:p w:rsidR="00A20271" w:rsidRPr="004B56A9" w:rsidRDefault="00EF0BEA"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Рубрика «Наро</w:t>
            </w:r>
            <w:r w:rsidRPr="004B56A9">
              <w:rPr>
                <w:rFonts w:ascii="Times New Roman" w:eastAsia="Times New Roman" w:hAnsi="Times New Roman" w:cs="Times New Roman"/>
                <w:sz w:val="24"/>
                <w:szCs w:val="24"/>
                <w:lang w:eastAsia="ru-RU"/>
              </w:rPr>
              <w:t>д</w:t>
            </w:r>
            <w:r w:rsidRPr="004B56A9">
              <w:rPr>
                <w:rFonts w:ascii="Times New Roman" w:eastAsia="Times New Roman" w:hAnsi="Times New Roman" w:cs="Times New Roman"/>
                <w:sz w:val="24"/>
                <w:szCs w:val="24"/>
                <w:lang w:eastAsia="ru-RU"/>
              </w:rPr>
              <w:t>ный календарь</w:t>
            </w:r>
            <w:r w:rsidR="00A20271" w:rsidRPr="004B56A9">
              <w:rPr>
                <w:rFonts w:ascii="Times New Roman" w:eastAsia="Times New Roman" w:hAnsi="Times New Roman" w:cs="Times New Roman"/>
                <w:sz w:val="24"/>
                <w:szCs w:val="24"/>
                <w:lang w:eastAsia="ru-RU"/>
              </w:rPr>
              <w:t>»</w:t>
            </w:r>
          </w:p>
        </w:tc>
        <w:tc>
          <w:tcPr>
            <w:tcW w:w="1049" w:type="dxa"/>
            <w:shd w:val="clear" w:color="auto" w:fill="auto"/>
          </w:tcPr>
          <w:p w:rsidR="00C840FD" w:rsidRPr="004B56A9" w:rsidRDefault="00C840FD" w:rsidP="004B56A9">
            <w:pPr>
              <w:spacing w:after="0"/>
              <w:contextualSpacing/>
              <w:jc w:val="both"/>
              <w:rPr>
                <w:rFonts w:ascii="Times New Roman" w:eastAsia="Times New Roman" w:hAnsi="Times New Roman" w:cs="Times New Roman"/>
                <w:sz w:val="24"/>
                <w:szCs w:val="24"/>
                <w:lang w:eastAsia="ru-RU"/>
              </w:rPr>
            </w:pPr>
          </w:p>
        </w:tc>
        <w:tc>
          <w:tcPr>
            <w:tcW w:w="2363" w:type="dxa"/>
            <w:shd w:val="clear" w:color="auto" w:fill="auto"/>
          </w:tcPr>
          <w:p w:rsidR="00C840FD" w:rsidRPr="004B56A9" w:rsidRDefault="00A20271" w:rsidP="004B56A9">
            <w:pPr>
              <w:spacing w:after="0"/>
              <w:contextualSpacing/>
              <w:jc w:val="both"/>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Руднянский</w:t>
            </w:r>
            <w:proofErr w:type="spellEnd"/>
            <w:r w:rsidRPr="004B56A9">
              <w:rPr>
                <w:rFonts w:ascii="Times New Roman" w:eastAsia="Times New Roman" w:hAnsi="Times New Roman" w:cs="Times New Roman"/>
                <w:sz w:val="24"/>
                <w:szCs w:val="24"/>
                <w:lang w:eastAsia="ru-RU"/>
              </w:rPr>
              <w:t xml:space="preserve"> ГДК</w:t>
            </w:r>
          </w:p>
        </w:tc>
        <w:tc>
          <w:tcPr>
            <w:tcW w:w="2111" w:type="dxa"/>
            <w:shd w:val="clear" w:color="auto" w:fill="auto"/>
          </w:tcPr>
          <w:p w:rsidR="00C840FD" w:rsidRPr="004B56A9" w:rsidRDefault="00C840FD" w:rsidP="004B56A9">
            <w:pPr>
              <w:spacing w:after="0"/>
              <w:contextualSpacing/>
              <w:jc w:val="both"/>
              <w:rPr>
                <w:rFonts w:ascii="Times New Roman" w:eastAsia="Times New Roman" w:hAnsi="Times New Roman" w:cs="Times New Roman"/>
                <w:sz w:val="24"/>
                <w:szCs w:val="24"/>
                <w:lang w:eastAsia="ru-RU"/>
              </w:rPr>
            </w:pPr>
          </w:p>
        </w:tc>
        <w:tc>
          <w:tcPr>
            <w:tcW w:w="5156" w:type="dxa"/>
            <w:shd w:val="clear" w:color="auto" w:fill="auto"/>
          </w:tcPr>
          <w:p w:rsidR="00C840FD" w:rsidRPr="004B56A9" w:rsidRDefault="00A20271" w:rsidP="004B56A9">
            <w:pPr>
              <w:pStyle w:val="af2"/>
              <w:spacing w:line="276" w:lineRule="auto"/>
              <w:contextualSpacing/>
              <w:jc w:val="both"/>
            </w:pPr>
            <w:r w:rsidRPr="004B56A9">
              <w:t>Знакомство с народными праздниками, традициями, о</w:t>
            </w:r>
            <w:r w:rsidRPr="004B56A9">
              <w:t>б</w:t>
            </w:r>
            <w:r w:rsidRPr="004B56A9">
              <w:t>рядами, примет</w:t>
            </w:r>
            <w:r w:rsidRPr="004B56A9">
              <w:t>а</w:t>
            </w:r>
            <w:r w:rsidRPr="004B56A9">
              <w:t>ми</w:t>
            </w:r>
          </w:p>
        </w:tc>
      </w:tr>
    </w:tbl>
    <w:p w:rsidR="0062799A" w:rsidRPr="004B56A9" w:rsidRDefault="0062799A" w:rsidP="004B56A9">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Рождество, Масленица, Пасха, Иван Купала пользуются в нашем районе наибол</w:t>
      </w:r>
      <w:r w:rsidRPr="004B56A9">
        <w:rPr>
          <w:rFonts w:ascii="Times New Roman" w:eastAsia="Times New Roman" w:hAnsi="Times New Roman" w:cs="Times New Roman"/>
          <w:sz w:val="24"/>
          <w:szCs w:val="24"/>
          <w:lang w:eastAsia="ru-RU"/>
        </w:rPr>
        <w:t>ь</w:t>
      </w:r>
      <w:r w:rsidRPr="004B56A9">
        <w:rPr>
          <w:rFonts w:ascii="Times New Roman" w:eastAsia="Times New Roman" w:hAnsi="Times New Roman" w:cs="Times New Roman"/>
          <w:sz w:val="24"/>
          <w:szCs w:val="24"/>
          <w:lang w:eastAsia="ru-RU"/>
        </w:rPr>
        <w:t>шим успехом, поэтому население с удовольствием участвует в массовых гуляниях, п</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 xml:space="preserve">священных этим праздникам. </w:t>
      </w:r>
      <w:proofErr w:type="spellStart"/>
      <w:r w:rsidRPr="004B56A9">
        <w:rPr>
          <w:rFonts w:ascii="Times New Roman" w:eastAsia="Times New Roman" w:hAnsi="Times New Roman" w:cs="Times New Roman"/>
          <w:sz w:val="24"/>
          <w:szCs w:val="24"/>
          <w:lang w:eastAsia="ru-RU"/>
        </w:rPr>
        <w:t>Чистиковский</w:t>
      </w:r>
      <w:proofErr w:type="spellEnd"/>
      <w:r w:rsidRPr="004B56A9">
        <w:rPr>
          <w:rFonts w:ascii="Times New Roman" w:eastAsia="Times New Roman" w:hAnsi="Times New Roman" w:cs="Times New Roman"/>
          <w:sz w:val="24"/>
          <w:szCs w:val="24"/>
          <w:lang w:eastAsia="ru-RU"/>
        </w:rPr>
        <w:t xml:space="preserve">, </w:t>
      </w:r>
      <w:proofErr w:type="spellStart"/>
      <w:r w:rsidRPr="004B56A9">
        <w:rPr>
          <w:rFonts w:ascii="Times New Roman" w:eastAsia="Times New Roman" w:hAnsi="Times New Roman" w:cs="Times New Roman"/>
          <w:sz w:val="24"/>
          <w:szCs w:val="24"/>
          <w:lang w:eastAsia="ru-RU"/>
        </w:rPr>
        <w:t>Понизовский</w:t>
      </w:r>
      <w:proofErr w:type="spellEnd"/>
      <w:r w:rsidRPr="004B56A9">
        <w:rPr>
          <w:rFonts w:ascii="Times New Roman" w:eastAsia="Times New Roman" w:hAnsi="Times New Roman" w:cs="Times New Roman"/>
          <w:sz w:val="24"/>
          <w:szCs w:val="24"/>
          <w:lang w:eastAsia="ru-RU"/>
        </w:rPr>
        <w:t xml:space="preserve">, </w:t>
      </w:r>
      <w:proofErr w:type="spellStart"/>
      <w:r w:rsidRPr="004B56A9">
        <w:rPr>
          <w:rFonts w:ascii="Times New Roman" w:eastAsia="Times New Roman" w:hAnsi="Times New Roman" w:cs="Times New Roman"/>
          <w:sz w:val="24"/>
          <w:szCs w:val="24"/>
          <w:lang w:eastAsia="ru-RU"/>
        </w:rPr>
        <w:t>Казимировский</w:t>
      </w:r>
      <w:proofErr w:type="spellEnd"/>
      <w:r w:rsidRPr="004B56A9">
        <w:rPr>
          <w:rFonts w:ascii="Times New Roman" w:eastAsia="Times New Roman" w:hAnsi="Times New Roman" w:cs="Times New Roman"/>
          <w:sz w:val="24"/>
          <w:szCs w:val="24"/>
          <w:lang w:eastAsia="ru-RU"/>
        </w:rPr>
        <w:t xml:space="preserve">, Борковский, </w:t>
      </w:r>
      <w:proofErr w:type="spellStart"/>
      <w:r w:rsidRPr="004B56A9">
        <w:rPr>
          <w:rFonts w:ascii="Times New Roman" w:eastAsia="Times New Roman" w:hAnsi="Times New Roman" w:cs="Times New Roman"/>
          <w:sz w:val="24"/>
          <w:szCs w:val="24"/>
          <w:lang w:eastAsia="ru-RU"/>
        </w:rPr>
        <w:t>Переволочский</w:t>
      </w:r>
      <w:proofErr w:type="spellEnd"/>
      <w:r w:rsidRPr="004B56A9">
        <w:rPr>
          <w:rFonts w:ascii="Times New Roman" w:eastAsia="Times New Roman" w:hAnsi="Times New Roman" w:cs="Times New Roman"/>
          <w:sz w:val="24"/>
          <w:szCs w:val="24"/>
          <w:lang w:eastAsia="ru-RU"/>
        </w:rPr>
        <w:t xml:space="preserve">, </w:t>
      </w:r>
      <w:proofErr w:type="spellStart"/>
      <w:r w:rsidRPr="004B56A9">
        <w:rPr>
          <w:rFonts w:ascii="Times New Roman" w:eastAsia="Times New Roman" w:hAnsi="Times New Roman" w:cs="Times New Roman"/>
          <w:sz w:val="24"/>
          <w:szCs w:val="24"/>
          <w:lang w:eastAsia="ru-RU"/>
        </w:rPr>
        <w:t>Кляриновский</w:t>
      </w:r>
      <w:proofErr w:type="spellEnd"/>
      <w:r w:rsidRPr="004B56A9">
        <w:rPr>
          <w:rFonts w:ascii="Times New Roman" w:eastAsia="Times New Roman" w:hAnsi="Times New Roman" w:cs="Times New Roman"/>
          <w:sz w:val="24"/>
          <w:szCs w:val="24"/>
          <w:lang w:eastAsia="ru-RU"/>
        </w:rPr>
        <w:t xml:space="preserve"> сельские Дома культуры, </w:t>
      </w:r>
      <w:proofErr w:type="spellStart"/>
      <w:r w:rsidRPr="004B56A9">
        <w:rPr>
          <w:rFonts w:ascii="Times New Roman" w:eastAsia="Times New Roman" w:hAnsi="Times New Roman" w:cs="Times New Roman"/>
          <w:sz w:val="24"/>
          <w:szCs w:val="24"/>
          <w:lang w:eastAsia="ru-RU"/>
        </w:rPr>
        <w:t>Голынковский</w:t>
      </w:r>
      <w:proofErr w:type="spellEnd"/>
      <w:r w:rsidRPr="004B56A9">
        <w:rPr>
          <w:rFonts w:ascii="Times New Roman" w:eastAsia="Times New Roman" w:hAnsi="Times New Roman" w:cs="Times New Roman"/>
          <w:sz w:val="24"/>
          <w:szCs w:val="24"/>
          <w:lang w:eastAsia="ru-RU"/>
        </w:rPr>
        <w:t xml:space="preserve"> поселковый Дом культуры и подростковый клуб «Юность», </w:t>
      </w:r>
      <w:proofErr w:type="spellStart"/>
      <w:r w:rsidRPr="004B56A9">
        <w:rPr>
          <w:rFonts w:ascii="Times New Roman" w:eastAsia="Times New Roman" w:hAnsi="Times New Roman" w:cs="Times New Roman"/>
          <w:sz w:val="24"/>
          <w:szCs w:val="24"/>
          <w:lang w:eastAsia="ru-RU"/>
        </w:rPr>
        <w:t>Руднянский</w:t>
      </w:r>
      <w:proofErr w:type="spellEnd"/>
      <w:r w:rsidRPr="004B56A9">
        <w:rPr>
          <w:rFonts w:ascii="Times New Roman" w:eastAsia="Times New Roman" w:hAnsi="Times New Roman" w:cs="Times New Roman"/>
          <w:sz w:val="24"/>
          <w:szCs w:val="24"/>
          <w:lang w:eastAsia="ru-RU"/>
        </w:rPr>
        <w:t xml:space="preserve"> городской Дом культуры – акти</w:t>
      </w:r>
      <w:r w:rsidRPr="004B56A9">
        <w:rPr>
          <w:rFonts w:ascii="Times New Roman" w:eastAsia="Times New Roman" w:hAnsi="Times New Roman" w:cs="Times New Roman"/>
          <w:sz w:val="24"/>
          <w:szCs w:val="24"/>
          <w:lang w:eastAsia="ru-RU"/>
        </w:rPr>
        <w:t>в</w:t>
      </w:r>
      <w:r w:rsidRPr="004B56A9">
        <w:rPr>
          <w:rFonts w:ascii="Times New Roman" w:eastAsia="Times New Roman" w:hAnsi="Times New Roman" w:cs="Times New Roman"/>
          <w:sz w:val="24"/>
          <w:szCs w:val="24"/>
          <w:lang w:eastAsia="ru-RU"/>
        </w:rPr>
        <w:t>ные организаторы традиционных праздников. Народные самодеятельные театры, а их в нашей клубной системе три, стараются, чтоб в их репертуаре были театрализованные п</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 xml:space="preserve">становки и представления, посвященные народным праздникам. </w:t>
      </w:r>
    </w:p>
    <w:p w:rsidR="00D95634" w:rsidRPr="004B56A9" w:rsidRDefault="00D95634" w:rsidP="004B56A9">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По традиции на рождественские праздники, а точнее с 6 по 19 января проводятся колядки. Главный смысл </w:t>
      </w:r>
      <w:proofErr w:type="spellStart"/>
      <w:r w:rsidRPr="004B56A9">
        <w:rPr>
          <w:rFonts w:ascii="Times New Roman" w:eastAsia="Times New Roman" w:hAnsi="Times New Roman" w:cs="Times New Roman"/>
          <w:sz w:val="24"/>
          <w:szCs w:val="24"/>
          <w:lang w:eastAsia="ru-RU"/>
        </w:rPr>
        <w:t>колядования</w:t>
      </w:r>
      <w:proofErr w:type="spellEnd"/>
      <w:r w:rsidRPr="004B56A9">
        <w:rPr>
          <w:rFonts w:ascii="Times New Roman" w:eastAsia="Times New Roman" w:hAnsi="Times New Roman" w:cs="Times New Roman"/>
          <w:sz w:val="24"/>
          <w:szCs w:val="24"/>
          <w:lang w:eastAsia="ru-RU"/>
        </w:rPr>
        <w:t xml:space="preserve"> – прославление дома, в который идут ряженные с пожеланиями хозяевам благополучия и доброго урожая. В народе считается, что каждое слово в колядке имеет магическую силу, и поэтому хозяева гостей должны встречать х</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 xml:space="preserve">рошо и не жалеть угощения. В этом году в обряде </w:t>
      </w:r>
      <w:proofErr w:type="spellStart"/>
      <w:r w:rsidRPr="004B56A9">
        <w:rPr>
          <w:rFonts w:ascii="Times New Roman" w:eastAsia="Times New Roman" w:hAnsi="Times New Roman" w:cs="Times New Roman"/>
          <w:sz w:val="24"/>
          <w:szCs w:val="24"/>
          <w:lang w:eastAsia="ru-RU"/>
        </w:rPr>
        <w:t>колядования</w:t>
      </w:r>
      <w:proofErr w:type="spellEnd"/>
      <w:r w:rsidRPr="004B56A9">
        <w:rPr>
          <w:rFonts w:ascii="Times New Roman" w:eastAsia="Times New Roman" w:hAnsi="Times New Roman" w:cs="Times New Roman"/>
          <w:sz w:val="24"/>
          <w:szCs w:val="24"/>
          <w:lang w:eastAsia="ru-RU"/>
        </w:rPr>
        <w:t xml:space="preserve"> принимали участие дети и подростки вместе с работниками Березинского, Борковского, </w:t>
      </w:r>
      <w:proofErr w:type="spellStart"/>
      <w:r w:rsidRPr="004B56A9">
        <w:rPr>
          <w:rFonts w:ascii="Times New Roman" w:eastAsia="Times New Roman" w:hAnsi="Times New Roman" w:cs="Times New Roman"/>
          <w:sz w:val="24"/>
          <w:szCs w:val="24"/>
          <w:lang w:eastAsia="ru-RU"/>
        </w:rPr>
        <w:t>Казимировского</w:t>
      </w:r>
      <w:proofErr w:type="spellEnd"/>
      <w:r w:rsidRPr="004B56A9">
        <w:rPr>
          <w:rFonts w:ascii="Times New Roman" w:eastAsia="Times New Roman" w:hAnsi="Times New Roman" w:cs="Times New Roman"/>
          <w:sz w:val="24"/>
          <w:szCs w:val="24"/>
          <w:lang w:eastAsia="ru-RU"/>
        </w:rPr>
        <w:t xml:space="preserve">, </w:t>
      </w:r>
      <w:proofErr w:type="spellStart"/>
      <w:r w:rsidRPr="004B56A9">
        <w:rPr>
          <w:rFonts w:ascii="Times New Roman" w:eastAsia="Times New Roman" w:hAnsi="Times New Roman" w:cs="Times New Roman"/>
          <w:sz w:val="24"/>
          <w:szCs w:val="24"/>
          <w:lang w:eastAsia="ru-RU"/>
        </w:rPr>
        <w:t>Любави</w:t>
      </w:r>
      <w:r w:rsidRPr="004B56A9">
        <w:rPr>
          <w:rFonts w:ascii="Times New Roman" w:eastAsia="Times New Roman" w:hAnsi="Times New Roman" w:cs="Times New Roman"/>
          <w:sz w:val="24"/>
          <w:szCs w:val="24"/>
          <w:lang w:eastAsia="ru-RU"/>
        </w:rPr>
        <w:t>ч</w:t>
      </w:r>
      <w:r w:rsidRPr="004B56A9">
        <w:rPr>
          <w:rFonts w:ascii="Times New Roman" w:eastAsia="Times New Roman" w:hAnsi="Times New Roman" w:cs="Times New Roman"/>
          <w:sz w:val="24"/>
          <w:szCs w:val="24"/>
          <w:lang w:eastAsia="ru-RU"/>
        </w:rPr>
        <w:t>ского</w:t>
      </w:r>
      <w:proofErr w:type="spellEnd"/>
      <w:r w:rsidRPr="004B56A9">
        <w:rPr>
          <w:rFonts w:ascii="Times New Roman" w:eastAsia="Times New Roman" w:hAnsi="Times New Roman" w:cs="Times New Roman"/>
          <w:sz w:val="24"/>
          <w:szCs w:val="24"/>
          <w:lang w:eastAsia="ru-RU"/>
        </w:rPr>
        <w:t xml:space="preserve">, </w:t>
      </w:r>
      <w:proofErr w:type="spellStart"/>
      <w:r w:rsidRPr="004B56A9">
        <w:rPr>
          <w:rFonts w:ascii="Times New Roman" w:eastAsia="Times New Roman" w:hAnsi="Times New Roman" w:cs="Times New Roman"/>
          <w:sz w:val="24"/>
          <w:szCs w:val="24"/>
          <w:lang w:eastAsia="ru-RU"/>
        </w:rPr>
        <w:t>Смолиговского</w:t>
      </w:r>
      <w:proofErr w:type="spellEnd"/>
      <w:r w:rsidRPr="004B56A9">
        <w:rPr>
          <w:rFonts w:ascii="Times New Roman" w:eastAsia="Times New Roman" w:hAnsi="Times New Roman" w:cs="Times New Roman"/>
          <w:sz w:val="24"/>
          <w:szCs w:val="24"/>
          <w:lang w:eastAsia="ru-RU"/>
        </w:rPr>
        <w:t xml:space="preserve"> СДК, подросткового клуба «Юность». По улицам деревни </w:t>
      </w:r>
      <w:proofErr w:type="spellStart"/>
      <w:r w:rsidRPr="004B56A9">
        <w:rPr>
          <w:rFonts w:ascii="Times New Roman" w:eastAsia="Times New Roman" w:hAnsi="Times New Roman" w:cs="Times New Roman"/>
          <w:sz w:val="24"/>
          <w:szCs w:val="24"/>
          <w:lang w:eastAsia="ru-RU"/>
        </w:rPr>
        <w:t>кол</w:t>
      </w:r>
      <w:r w:rsidRPr="004B56A9">
        <w:rPr>
          <w:rFonts w:ascii="Times New Roman" w:eastAsia="Times New Roman" w:hAnsi="Times New Roman" w:cs="Times New Roman"/>
          <w:sz w:val="24"/>
          <w:szCs w:val="24"/>
          <w:lang w:eastAsia="ru-RU"/>
        </w:rPr>
        <w:t>я</w:t>
      </w:r>
      <w:r w:rsidRPr="004B56A9">
        <w:rPr>
          <w:rFonts w:ascii="Times New Roman" w:eastAsia="Times New Roman" w:hAnsi="Times New Roman" w:cs="Times New Roman"/>
          <w:sz w:val="24"/>
          <w:szCs w:val="24"/>
          <w:lang w:eastAsia="ru-RU"/>
        </w:rPr>
        <w:t>довщики</w:t>
      </w:r>
      <w:proofErr w:type="spellEnd"/>
      <w:r w:rsidRPr="004B56A9">
        <w:rPr>
          <w:rFonts w:ascii="Times New Roman" w:eastAsia="Times New Roman" w:hAnsi="Times New Roman" w:cs="Times New Roman"/>
          <w:sz w:val="24"/>
          <w:szCs w:val="24"/>
          <w:lang w:eastAsia="ru-RU"/>
        </w:rPr>
        <w:t xml:space="preserve"> шли с шутками и смехом, и переодетыми в костюмы. Обходя дома, поздравили хозяев с праздником, приговаривая при этом </w:t>
      </w:r>
      <w:proofErr w:type="spellStart"/>
      <w:r w:rsidRPr="004B56A9">
        <w:rPr>
          <w:rFonts w:ascii="Times New Roman" w:eastAsia="Times New Roman" w:hAnsi="Times New Roman" w:cs="Times New Roman"/>
          <w:sz w:val="24"/>
          <w:szCs w:val="24"/>
          <w:lang w:eastAsia="ru-RU"/>
        </w:rPr>
        <w:t>колядочные</w:t>
      </w:r>
      <w:proofErr w:type="spellEnd"/>
      <w:r w:rsidRPr="004B56A9">
        <w:rPr>
          <w:rFonts w:ascii="Times New Roman" w:eastAsia="Times New Roman" w:hAnsi="Times New Roman" w:cs="Times New Roman"/>
          <w:sz w:val="24"/>
          <w:szCs w:val="24"/>
          <w:lang w:eastAsia="ru-RU"/>
        </w:rPr>
        <w:t xml:space="preserve"> стихи. Славили хозяев, желали </w:t>
      </w:r>
      <w:r w:rsidRPr="004B56A9">
        <w:rPr>
          <w:rFonts w:ascii="Times New Roman" w:eastAsia="Times New Roman" w:hAnsi="Times New Roman" w:cs="Times New Roman"/>
          <w:sz w:val="24"/>
          <w:szCs w:val="24"/>
          <w:lang w:eastAsia="ru-RU"/>
        </w:rPr>
        <w:lastRenderedPageBreak/>
        <w:t>им добра и благополучия, хорошего урожая. Хозяева встречали гостей добродушно, од</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 xml:space="preserve">ривали сладостями. </w:t>
      </w:r>
    </w:p>
    <w:p w:rsidR="00D95634" w:rsidRPr="004B56A9" w:rsidRDefault="00D95634" w:rsidP="004B56A9">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 январе в </w:t>
      </w:r>
      <w:proofErr w:type="spellStart"/>
      <w:r w:rsidRPr="004B56A9">
        <w:rPr>
          <w:rFonts w:ascii="Times New Roman" w:eastAsia="Times New Roman" w:hAnsi="Times New Roman" w:cs="Times New Roman"/>
          <w:sz w:val="24"/>
          <w:szCs w:val="24"/>
          <w:lang w:eastAsia="ru-RU"/>
        </w:rPr>
        <w:t>Казимировском</w:t>
      </w:r>
      <w:proofErr w:type="spellEnd"/>
      <w:r w:rsidRPr="004B56A9">
        <w:rPr>
          <w:rFonts w:ascii="Times New Roman" w:eastAsia="Times New Roman" w:hAnsi="Times New Roman" w:cs="Times New Roman"/>
          <w:sz w:val="24"/>
          <w:szCs w:val="24"/>
          <w:lang w:eastAsia="ru-RU"/>
        </w:rPr>
        <w:t xml:space="preserve"> СДК состоялось два очень интересных и познавател</w:t>
      </w:r>
      <w:r w:rsidRPr="004B56A9">
        <w:rPr>
          <w:rFonts w:ascii="Times New Roman" w:eastAsia="Times New Roman" w:hAnsi="Times New Roman" w:cs="Times New Roman"/>
          <w:sz w:val="24"/>
          <w:szCs w:val="24"/>
          <w:lang w:eastAsia="ru-RU"/>
        </w:rPr>
        <w:t>ь</w:t>
      </w:r>
      <w:r w:rsidRPr="004B56A9">
        <w:rPr>
          <w:rFonts w:ascii="Times New Roman" w:eastAsia="Times New Roman" w:hAnsi="Times New Roman" w:cs="Times New Roman"/>
          <w:sz w:val="24"/>
          <w:szCs w:val="24"/>
          <w:lang w:eastAsia="ru-RU"/>
        </w:rPr>
        <w:t>ных мероприятия. Одно из них</w:t>
      </w:r>
      <w:r w:rsidR="004A3F3C" w:rsidRPr="004B56A9">
        <w:rPr>
          <w:rFonts w:ascii="Times New Roman" w:eastAsia="Times New Roman" w:hAnsi="Times New Roman" w:cs="Times New Roman"/>
          <w:sz w:val="24"/>
          <w:szCs w:val="24"/>
          <w:lang w:eastAsia="ru-RU"/>
        </w:rPr>
        <w:t xml:space="preserve"> – </w:t>
      </w:r>
      <w:r w:rsidRPr="004B56A9">
        <w:rPr>
          <w:rFonts w:ascii="Times New Roman" w:eastAsia="Times New Roman" w:hAnsi="Times New Roman" w:cs="Times New Roman"/>
          <w:sz w:val="24"/>
          <w:szCs w:val="24"/>
          <w:lang w:eastAsia="ru-RU"/>
        </w:rPr>
        <w:t>программа для детей «По следам январских праздников». Мероприятие было посвящено прекрас</w:t>
      </w:r>
      <w:r w:rsidR="003D1E82" w:rsidRPr="004B56A9">
        <w:rPr>
          <w:rFonts w:ascii="Times New Roman" w:eastAsia="Times New Roman" w:hAnsi="Times New Roman" w:cs="Times New Roman"/>
          <w:sz w:val="24"/>
          <w:szCs w:val="24"/>
          <w:lang w:eastAsia="ru-RU"/>
        </w:rPr>
        <w:t xml:space="preserve">ному православному празднику – </w:t>
      </w:r>
      <w:r w:rsidRPr="004B56A9">
        <w:rPr>
          <w:rFonts w:ascii="Times New Roman" w:eastAsia="Times New Roman" w:hAnsi="Times New Roman" w:cs="Times New Roman"/>
          <w:sz w:val="24"/>
          <w:szCs w:val="24"/>
          <w:lang w:eastAsia="ru-RU"/>
        </w:rPr>
        <w:t>День Деда Мор</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за и Снегурочки. День Мороза и Снегурочки – это традиционный языческий праздник, о котором большинство обывателей в нашей стране не знает. Однако в Древней Руси 30 я</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варя был одним из популярнейших праздников зимы. В этот день наши предки просла</w:t>
      </w:r>
      <w:r w:rsidRPr="004B56A9">
        <w:rPr>
          <w:rFonts w:ascii="Times New Roman" w:eastAsia="Times New Roman" w:hAnsi="Times New Roman" w:cs="Times New Roman"/>
          <w:sz w:val="24"/>
          <w:szCs w:val="24"/>
          <w:lang w:eastAsia="ru-RU"/>
        </w:rPr>
        <w:t>в</w:t>
      </w:r>
      <w:r w:rsidRPr="004B56A9">
        <w:rPr>
          <w:rFonts w:ascii="Times New Roman" w:eastAsia="Times New Roman" w:hAnsi="Times New Roman" w:cs="Times New Roman"/>
          <w:sz w:val="24"/>
          <w:szCs w:val="24"/>
          <w:lang w:eastAsia="ru-RU"/>
        </w:rPr>
        <w:t>ляли Мороза, который был зимним воплощением могущественного бога Велеса – символа богатства и благополучия. В эти дни рассказывают сказки о Деде Морозе и о Снегурочке. О том, как Снегурочка по прихоти богини любви Лели полюбила человека, потому с пр</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 xml:space="preserve">ходом Весны не стала улетать на Север. И только ее пригрело Солнце, она растаяла. Еще ребята узнали интересные </w:t>
      </w:r>
      <w:r w:rsidR="003D1E82" w:rsidRPr="004B56A9">
        <w:rPr>
          <w:rFonts w:ascii="Times New Roman" w:eastAsia="Times New Roman" w:hAnsi="Times New Roman" w:cs="Times New Roman"/>
          <w:sz w:val="24"/>
          <w:szCs w:val="24"/>
          <w:lang w:eastAsia="ru-RU"/>
        </w:rPr>
        <w:t xml:space="preserve">факты </w:t>
      </w:r>
      <w:r w:rsidRPr="004B56A9">
        <w:rPr>
          <w:rFonts w:ascii="Times New Roman" w:eastAsia="Times New Roman" w:hAnsi="Times New Roman" w:cs="Times New Roman"/>
          <w:sz w:val="24"/>
          <w:szCs w:val="24"/>
          <w:lang w:eastAsia="ru-RU"/>
        </w:rPr>
        <w:t>праздника и его историю, историю происхождения Деда Мороза и Снегурочки, народные традиции и обычаи, и, конечно же, о подарках, которые принято дарить в этот день.</w:t>
      </w:r>
    </w:p>
    <w:p w:rsidR="00D95634" w:rsidRPr="004B56A9" w:rsidRDefault="00D95634" w:rsidP="004B56A9">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Игровая программа для детей «Валенки». В стране с таким суровым климатом, к</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кой является Россия, без теплой одежды и обуви никак нельзя. И если горожане средней полосы почти не замечают суровых зимних морозов, то уж жителям деревень, особенно северных районов, они хорошо знакомы. Именно поэтому одним из любимых, носимых и почитаемых предметов на Руси</w:t>
      </w:r>
      <w:r w:rsidR="004A3F3C" w:rsidRPr="004B56A9">
        <w:rPr>
          <w:rFonts w:ascii="Times New Roman" w:eastAsia="Times New Roman" w:hAnsi="Times New Roman" w:cs="Times New Roman"/>
          <w:sz w:val="24"/>
          <w:szCs w:val="24"/>
          <w:lang w:eastAsia="ru-RU"/>
        </w:rPr>
        <w:t>,</w:t>
      </w:r>
      <w:r w:rsidRPr="004B56A9">
        <w:rPr>
          <w:rFonts w:ascii="Times New Roman" w:eastAsia="Times New Roman" w:hAnsi="Times New Roman" w:cs="Times New Roman"/>
          <w:sz w:val="24"/>
          <w:szCs w:val="24"/>
          <w:lang w:eastAsia="ru-RU"/>
        </w:rPr>
        <w:t xml:space="preserve"> испокон века были валенки. Ведущая программы под песню Л. Зыкиной «Валенки» вышла на сцену в нарядных валенках. Рассказала прису</w:t>
      </w:r>
      <w:r w:rsidRPr="004B56A9">
        <w:rPr>
          <w:rFonts w:ascii="Times New Roman" w:eastAsia="Times New Roman" w:hAnsi="Times New Roman" w:cs="Times New Roman"/>
          <w:sz w:val="24"/>
          <w:szCs w:val="24"/>
          <w:lang w:eastAsia="ru-RU"/>
        </w:rPr>
        <w:t>т</w:t>
      </w:r>
      <w:r w:rsidRPr="004B56A9">
        <w:rPr>
          <w:rFonts w:ascii="Times New Roman" w:eastAsia="Times New Roman" w:hAnsi="Times New Roman" w:cs="Times New Roman"/>
          <w:sz w:val="24"/>
          <w:szCs w:val="24"/>
          <w:lang w:eastAsia="ru-RU"/>
        </w:rPr>
        <w:t>ствующим интересные факты из истории возникновения валенок, о том, как их изготавл</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вают. Дети узнали, что в старину валенки были только у богатых людей, поэтому их б</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регли, носили по старшинству и передавали по наследству, а войдя в новый дом, их став</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 xml:space="preserve">ли на почетном месте, у печки. В них праздновали Масленицу, колядовали, плясали под русскую гармонь. Ребята с удовольствием слушали рассказ ведущей, что валенки можно не только носить, но и использовать на другие нужды, например: в качестве подушки, как почтовый ящик. В валенках хранили разные вещи: </w:t>
      </w:r>
      <w:proofErr w:type="spellStart"/>
      <w:r w:rsidRPr="004B56A9">
        <w:rPr>
          <w:rFonts w:ascii="Times New Roman" w:eastAsia="Times New Roman" w:hAnsi="Times New Roman" w:cs="Times New Roman"/>
          <w:sz w:val="24"/>
          <w:szCs w:val="24"/>
          <w:lang w:eastAsia="ru-RU"/>
        </w:rPr>
        <w:t>зорили</w:t>
      </w:r>
      <w:proofErr w:type="spellEnd"/>
      <w:r w:rsidRPr="004B56A9">
        <w:rPr>
          <w:rFonts w:ascii="Times New Roman" w:eastAsia="Times New Roman" w:hAnsi="Times New Roman" w:cs="Times New Roman"/>
          <w:sz w:val="24"/>
          <w:szCs w:val="24"/>
          <w:lang w:eastAsia="ru-RU"/>
        </w:rPr>
        <w:t xml:space="preserve"> помидоры, делали игрушки д</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тям, клетки для птиц мастерили и даже в качестве корзины для мусора использовали. А еще с валенками можно играть в разные игры. Дети с радостью участвовали в конкурсах: «В одном валенке», «Оседлай валенок», «Метание валенка в обруч» и другие, ребята п</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казали силу, сноровку, меткость и внимательность. В заключение мероприятия все пр</w:t>
      </w:r>
      <w:r w:rsidRPr="004B56A9">
        <w:rPr>
          <w:rFonts w:ascii="Times New Roman" w:eastAsia="Times New Roman" w:hAnsi="Times New Roman" w:cs="Times New Roman"/>
          <w:sz w:val="24"/>
          <w:szCs w:val="24"/>
          <w:lang w:eastAsia="ru-RU"/>
        </w:rPr>
        <w:t>и</w:t>
      </w:r>
      <w:r w:rsidR="003D1E82" w:rsidRPr="004B56A9">
        <w:rPr>
          <w:rFonts w:ascii="Times New Roman" w:eastAsia="Times New Roman" w:hAnsi="Times New Roman" w:cs="Times New Roman"/>
          <w:sz w:val="24"/>
          <w:szCs w:val="24"/>
          <w:lang w:eastAsia="ru-RU"/>
        </w:rPr>
        <w:t xml:space="preserve">шли к выводу, что валенки – </w:t>
      </w:r>
      <w:r w:rsidRPr="004B56A9">
        <w:rPr>
          <w:rFonts w:ascii="Times New Roman" w:eastAsia="Times New Roman" w:hAnsi="Times New Roman" w:cs="Times New Roman"/>
          <w:sz w:val="24"/>
          <w:szCs w:val="24"/>
          <w:lang w:eastAsia="ru-RU"/>
        </w:rPr>
        <w:t>это удобно, тепло и модно.</w:t>
      </w:r>
    </w:p>
    <w:p w:rsidR="00D95634" w:rsidRPr="004B56A9" w:rsidRDefault="00D95634" w:rsidP="004B56A9">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 Масленица – самый шумный русский народный праздник. Масленицей на Руси провожали зиму и встречали весну. В своих старинных обычаях, русский народ часто о</w:t>
      </w:r>
      <w:r w:rsidRPr="004B56A9">
        <w:rPr>
          <w:rFonts w:ascii="Times New Roman" w:eastAsia="Times New Roman" w:hAnsi="Times New Roman" w:cs="Times New Roman"/>
          <w:sz w:val="24"/>
          <w:szCs w:val="24"/>
          <w:lang w:eastAsia="ru-RU"/>
        </w:rPr>
        <w:t>б</w:t>
      </w:r>
      <w:r w:rsidRPr="004B56A9">
        <w:rPr>
          <w:rFonts w:ascii="Times New Roman" w:eastAsia="Times New Roman" w:hAnsi="Times New Roman" w:cs="Times New Roman"/>
          <w:sz w:val="24"/>
          <w:szCs w:val="24"/>
          <w:lang w:eastAsia="ru-RU"/>
        </w:rPr>
        <w:t xml:space="preserve">ращался к образу солнца. Солнце всегда было желанным другом. И на Масленицу принято было призывать Солнце, приближать этим весну. Во многих Домах культуры прошли шумные праздники. Например, детский весёлый праздник «Масленица к нам пришла, блинов и маслица принесла» в </w:t>
      </w:r>
      <w:proofErr w:type="spellStart"/>
      <w:r w:rsidRPr="004B56A9">
        <w:rPr>
          <w:rFonts w:ascii="Times New Roman" w:eastAsia="Times New Roman" w:hAnsi="Times New Roman" w:cs="Times New Roman"/>
          <w:sz w:val="24"/>
          <w:szCs w:val="24"/>
          <w:lang w:eastAsia="ru-RU"/>
        </w:rPr>
        <w:t>Казимировском</w:t>
      </w:r>
      <w:proofErr w:type="spellEnd"/>
      <w:r w:rsidRPr="004B56A9">
        <w:rPr>
          <w:rFonts w:ascii="Times New Roman" w:eastAsia="Times New Roman" w:hAnsi="Times New Roman" w:cs="Times New Roman"/>
          <w:sz w:val="24"/>
          <w:szCs w:val="24"/>
          <w:lang w:eastAsia="ru-RU"/>
        </w:rPr>
        <w:t xml:space="preserve"> СДК. Празднование началось конкурсами, играми, забавами. На празднике звучали русские народные масленичные песни, погово</w:t>
      </w:r>
      <w:r w:rsidRPr="004B56A9">
        <w:rPr>
          <w:rFonts w:ascii="Times New Roman" w:eastAsia="Times New Roman" w:hAnsi="Times New Roman" w:cs="Times New Roman"/>
          <w:sz w:val="24"/>
          <w:szCs w:val="24"/>
          <w:lang w:eastAsia="ru-RU"/>
        </w:rPr>
        <w:t>р</w:t>
      </w:r>
      <w:r w:rsidRPr="004B56A9">
        <w:rPr>
          <w:rFonts w:ascii="Times New Roman" w:eastAsia="Times New Roman" w:hAnsi="Times New Roman" w:cs="Times New Roman"/>
          <w:sz w:val="24"/>
          <w:szCs w:val="24"/>
          <w:lang w:eastAsia="ru-RU"/>
        </w:rPr>
        <w:t>ки, частушки. Дети с большим воодушевлением участвовали в различных конкурсах «П</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ретягивание каната», «Петушиные бои», «Бег в мешках», кто дальше метнёт метлу и др</w:t>
      </w:r>
      <w:r w:rsidRPr="004B56A9">
        <w:rPr>
          <w:rFonts w:ascii="Times New Roman" w:eastAsia="Times New Roman" w:hAnsi="Times New Roman" w:cs="Times New Roman"/>
          <w:sz w:val="24"/>
          <w:szCs w:val="24"/>
          <w:lang w:eastAsia="ru-RU"/>
        </w:rPr>
        <w:t>у</w:t>
      </w:r>
      <w:r w:rsidRPr="004B56A9">
        <w:rPr>
          <w:rFonts w:ascii="Times New Roman" w:eastAsia="Times New Roman" w:hAnsi="Times New Roman" w:cs="Times New Roman"/>
          <w:sz w:val="24"/>
          <w:szCs w:val="24"/>
          <w:lang w:eastAsia="ru-RU"/>
        </w:rPr>
        <w:t>гие забавы. Далее на улице прошел традиционный обряд сжигание чучела Масленицы. После весёлых забав все были приглашены в Дом культуры, где всех ждал накрытый праздничный стол с горячим чаем, блинами и сладостями.</w:t>
      </w:r>
    </w:p>
    <w:p w:rsidR="00EF0BEA" w:rsidRPr="004B56A9" w:rsidRDefault="00EF0BEA" w:rsidP="004B56A9">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lastRenderedPageBreak/>
        <w:t>24 февраля работники городского Дома Культуры пригласили юных жителей гор</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да Рудни на весёлый фольклорный праздник «Встречаем Масленицу». В фойе Дома кул</w:t>
      </w:r>
      <w:r w:rsidRPr="004B56A9">
        <w:rPr>
          <w:rFonts w:ascii="Times New Roman" w:eastAsia="Times New Roman" w:hAnsi="Times New Roman" w:cs="Times New Roman"/>
          <w:sz w:val="24"/>
          <w:szCs w:val="24"/>
          <w:lang w:eastAsia="ru-RU"/>
        </w:rPr>
        <w:t>ь</w:t>
      </w:r>
      <w:r w:rsidRPr="004B56A9">
        <w:rPr>
          <w:rFonts w:ascii="Times New Roman" w:eastAsia="Times New Roman" w:hAnsi="Times New Roman" w:cs="Times New Roman"/>
          <w:sz w:val="24"/>
          <w:szCs w:val="24"/>
          <w:lang w:eastAsia="ru-RU"/>
        </w:rPr>
        <w:t>туры все желающие могли полакомиться вкусными румяными блинчиками и даже попр</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бовать самим испечь главное масленичное угощение. Также всех желающих пригласили на чашечку ароматного душистого чая из трав. Здесь же можно было попробовать свои силы в изготовлении своими руками масленичной игрушки – прошёл мастер-класс «Луч</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 xml:space="preserve">стое солнышко». Дети вместе с родителями с удовольствием мастерили главный символ наступающей весны. Праздничное настроение для всех присутствующих создавал Михаил </w:t>
      </w:r>
      <w:proofErr w:type="spellStart"/>
      <w:r w:rsidRPr="004B56A9">
        <w:rPr>
          <w:rFonts w:ascii="Times New Roman" w:eastAsia="Times New Roman" w:hAnsi="Times New Roman" w:cs="Times New Roman"/>
          <w:sz w:val="24"/>
          <w:szCs w:val="24"/>
          <w:lang w:eastAsia="ru-RU"/>
        </w:rPr>
        <w:t>Потапыч</w:t>
      </w:r>
      <w:proofErr w:type="spellEnd"/>
      <w:r w:rsidRPr="004B56A9">
        <w:rPr>
          <w:rFonts w:ascii="Times New Roman" w:eastAsia="Times New Roman" w:hAnsi="Times New Roman" w:cs="Times New Roman"/>
          <w:sz w:val="24"/>
          <w:szCs w:val="24"/>
          <w:lang w:eastAsia="ru-RU"/>
        </w:rPr>
        <w:t>, играющий на баяне весёлые народные мелодии. В танцевальном зале Дома культуры ребят ждала игровая программа «Здравствуй, Масленица». Ребята вместе с в</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дущей и Скоморохами играли в различные русские народные игры: «Горячий блин», «</w:t>
      </w:r>
      <w:proofErr w:type="spellStart"/>
      <w:r w:rsidRPr="004B56A9">
        <w:rPr>
          <w:rFonts w:ascii="Times New Roman" w:eastAsia="Times New Roman" w:hAnsi="Times New Roman" w:cs="Times New Roman"/>
          <w:sz w:val="24"/>
          <w:szCs w:val="24"/>
          <w:lang w:eastAsia="ru-RU"/>
        </w:rPr>
        <w:t>К</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лечина-Малечина</w:t>
      </w:r>
      <w:proofErr w:type="spellEnd"/>
      <w:r w:rsidRPr="004B56A9">
        <w:rPr>
          <w:rFonts w:ascii="Times New Roman" w:eastAsia="Times New Roman" w:hAnsi="Times New Roman" w:cs="Times New Roman"/>
          <w:sz w:val="24"/>
          <w:szCs w:val="24"/>
          <w:lang w:eastAsia="ru-RU"/>
        </w:rPr>
        <w:t>», «Репка», «Люлька», «Лошадки», «Петушиный бой»; разгадывали з</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 xml:space="preserve">гадки. Праздник завершился весёлой зажигательной дискотекой. </w:t>
      </w:r>
    </w:p>
    <w:p w:rsidR="00D95634" w:rsidRPr="004B56A9" w:rsidRDefault="00D95634" w:rsidP="004B56A9">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Ко Дню славянской письменности и культуры в дистанционном формате провели два мероприятия: </w:t>
      </w:r>
      <w:proofErr w:type="spellStart"/>
      <w:proofErr w:type="gramStart"/>
      <w:r w:rsidR="003D1E82" w:rsidRPr="004B56A9">
        <w:rPr>
          <w:rFonts w:ascii="Times New Roman" w:eastAsia="Times New Roman" w:hAnsi="Times New Roman" w:cs="Times New Roman"/>
          <w:sz w:val="24"/>
          <w:szCs w:val="24"/>
          <w:lang w:eastAsia="ru-RU"/>
        </w:rPr>
        <w:t>Казимировский</w:t>
      </w:r>
      <w:proofErr w:type="spellEnd"/>
      <w:r w:rsidR="003D1E82" w:rsidRPr="004B56A9">
        <w:rPr>
          <w:rFonts w:ascii="Times New Roman" w:eastAsia="Times New Roman" w:hAnsi="Times New Roman" w:cs="Times New Roman"/>
          <w:sz w:val="24"/>
          <w:szCs w:val="24"/>
          <w:lang w:eastAsia="ru-RU"/>
        </w:rPr>
        <w:t xml:space="preserve"> СДК показал </w:t>
      </w:r>
      <w:r w:rsidRPr="004B56A9">
        <w:rPr>
          <w:rFonts w:ascii="Times New Roman" w:eastAsia="Times New Roman" w:hAnsi="Times New Roman" w:cs="Times New Roman"/>
          <w:sz w:val="24"/>
          <w:szCs w:val="24"/>
          <w:lang w:eastAsia="ru-RU"/>
        </w:rPr>
        <w:t xml:space="preserve">мастер-класс по изготовлению куклы </w:t>
      </w:r>
      <w:proofErr w:type="spellStart"/>
      <w:r w:rsidRPr="004B56A9">
        <w:rPr>
          <w:rFonts w:ascii="Times New Roman" w:eastAsia="Times New Roman" w:hAnsi="Times New Roman" w:cs="Times New Roman"/>
          <w:sz w:val="24"/>
          <w:szCs w:val="24"/>
          <w:lang w:eastAsia="ru-RU"/>
        </w:rPr>
        <w:t>П</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дорожницы</w:t>
      </w:r>
      <w:proofErr w:type="spellEnd"/>
      <w:r w:rsidRPr="004B56A9">
        <w:rPr>
          <w:rFonts w:ascii="Times New Roman" w:eastAsia="Times New Roman" w:hAnsi="Times New Roman" w:cs="Times New Roman"/>
          <w:sz w:val="24"/>
          <w:szCs w:val="24"/>
          <w:lang w:eastAsia="ru-RU"/>
        </w:rPr>
        <w:t xml:space="preserve"> (Одной из славянских кукол является кукла </w:t>
      </w:r>
      <w:proofErr w:type="spellStart"/>
      <w:r w:rsidRPr="004B56A9">
        <w:rPr>
          <w:rFonts w:ascii="Times New Roman" w:eastAsia="Times New Roman" w:hAnsi="Times New Roman" w:cs="Times New Roman"/>
          <w:sz w:val="24"/>
          <w:szCs w:val="24"/>
          <w:lang w:eastAsia="ru-RU"/>
        </w:rPr>
        <w:t>Подорожница</w:t>
      </w:r>
      <w:proofErr w:type="spellEnd"/>
      <w:r w:rsidRPr="004B56A9">
        <w:rPr>
          <w:rFonts w:ascii="Times New Roman" w:eastAsia="Times New Roman" w:hAnsi="Times New Roman" w:cs="Times New Roman"/>
          <w:sz w:val="24"/>
          <w:szCs w:val="24"/>
          <w:lang w:eastAsia="ru-RU"/>
        </w:rPr>
        <w:t>.</w:t>
      </w:r>
      <w:proofErr w:type="gramEnd"/>
      <w:r w:rsidRPr="004B56A9">
        <w:rPr>
          <w:rFonts w:ascii="Times New Roman" w:eastAsia="Times New Roman" w:hAnsi="Times New Roman" w:cs="Times New Roman"/>
          <w:sz w:val="24"/>
          <w:szCs w:val="24"/>
          <w:lang w:eastAsia="ru-RU"/>
        </w:rPr>
        <w:t xml:space="preserve"> Свое название кукла </w:t>
      </w:r>
      <w:proofErr w:type="spellStart"/>
      <w:r w:rsidRPr="004B56A9">
        <w:rPr>
          <w:rFonts w:ascii="Times New Roman" w:eastAsia="Times New Roman" w:hAnsi="Times New Roman" w:cs="Times New Roman"/>
          <w:sz w:val="24"/>
          <w:szCs w:val="24"/>
          <w:lang w:eastAsia="ru-RU"/>
        </w:rPr>
        <w:t>Подорожница</w:t>
      </w:r>
      <w:proofErr w:type="spellEnd"/>
      <w:r w:rsidRPr="004B56A9">
        <w:rPr>
          <w:rFonts w:ascii="Times New Roman" w:eastAsia="Times New Roman" w:hAnsi="Times New Roman" w:cs="Times New Roman"/>
          <w:sz w:val="24"/>
          <w:szCs w:val="24"/>
          <w:lang w:eastAsia="ru-RU"/>
        </w:rPr>
        <w:t xml:space="preserve"> получила потому, что ее изготавливали для человека, который о</w:t>
      </w:r>
      <w:r w:rsidRPr="004B56A9">
        <w:rPr>
          <w:rFonts w:ascii="Times New Roman" w:eastAsia="Times New Roman" w:hAnsi="Times New Roman" w:cs="Times New Roman"/>
          <w:sz w:val="24"/>
          <w:szCs w:val="24"/>
          <w:lang w:eastAsia="ru-RU"/>
        </w:rPr>
        <w:t>т</w:t>
      </w:r>
      <w:r w:rsidRPr="004B56A9">
        <w:rPr>
          <w:rFonts w:ascii="Times New Roman" w:eastAsia="Times New Roman" w:hAnsi="Times New Roman" w:cs="Times New Roman"/>
          <w:sz w:val="24"/>
          <w:szCs w:val="24"/>
          <w:lang w:eastAsia="ru-RU"/>
        </w:rPr>
        <w:t>правлялся в дорогу. Делать талисман самостоятельно не рекомендовалось. Заниматься с</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 xml:space="preserve">зданием оберега должна была обязательно женщина – мать или жена. Это имело большое значение – так путешественник связывался с родными краями, а куколка получала силу рода. Куклу необходимо было держать в кармане или за пазухой, вдали от посторонних глаз. Прикасаться к талисману могли только мастерица, изготовившая его, и получатель. </w:t>
      </w:r>
      <w:proofErr w:type="gramStart"/>
      <w:r w:rsidRPr="004B56A9">
        <w:rPr>
          <w:rFonts w:ascii="Times New Roman" w:eastAsia="Times New Roman" w:hAnsi="Times New Roman" w:cs="Times New Roman"/>
          <w:sz w:val="24"/>
          <w:szCs w:val="24"/>
          <w:lang w:eastAsia="ru-RU"/>
        </w:rPr>
        <w:t>Давать ее в руки чужим людям запрещалось, так как от этого она могла ут</w:t>
      </w:r>
      <w:r w:rsidR="005610CA" w:rsidRPr="004B56A9">
        <w:rPr>
          <w:rFonts w:ascii="Times New Roman" w:eastAsia="Times New Roman" w:hAnsi="Times New Roman" w:cs="Times New Roman"/>
          <w:sz w:val="24"/>
          <w:szCs w:val="24"/>
          <w:lang w:eastAsia="ru-RU"/>
        </w:rPr>
        <w:t>ратить свои волшебные свойства).</w:t>
      </w:r>
      <w:proofErr w:type="gramEnd"/>
      <w:r w:rsidR="005610CA" w:rsidRPr="004B56A9">
        <w:rPr>
          <w:rFonts w:ascii="Times New Roman" w:eastAsia="Times New Roman" w:hAnsi="Times New Roman" w:cs="Times New Roman"/>
          <w:sz w:val="24"/>
          <w:szCs w:val="24"/>
          <w:lang w:eastAsia="ru-RU"/>
        </w:rPr>
        <w:t xml:space="preserve"> </w:t>
      </w:r>
      <w:proofErr w:type="gramStart"/>
      <w:r w:rsidR="005610CA" w:rsidRPr="004B56A9">
        <w:rPr>
          <w:rFonts w:ascii="Times New Roman" w:eastAsia="Times New Roman" w:hAnsi="Times New Roman" w:cs="Times New Roman"/>
          <w:sz w:val="24"/>
          <w:szCs w:val="24"/>
          <w:lang w:eastAsia="ru-RU"/>
        </w:rPr>
        <w:t>В</w:t>
      </w:r>
      <w:r w:rsidRPr="004B56A9">
        <w:rPr>
          <w:rFonts w:ascii="Times New Roman" w:eastAsia="Times New Roman" w:hAnsi="Times New Roman" w:cs="Times New Roman"/>
          <w:sz w:val="24"/>
          <w:szCs w:val="24"/>
          <w:lang w:eastAsia="ru-RU"/>
        </w:rPr>
        <w:t>идео информацию</w:t>
      </w:r>
      <w:proofErr w:type="gramEnd"/>
      <w:r w:rsidRPr="004B56A9">
        <w:rPr>
          <w:rFonts w:ascii="Times New Roman" w:eastAsia="Times New Roman" w:hAnsi="Times New Roman" w:cs="Times New Roman"/>
          <w:sz w:val="24"/>
          <w:szCs w:val="24"/>
          <w:lang w:eastAsia="ru-RU"/>
        </w:rPr>
        <w:t xml:space="preserve"> «День славянской письменности» подготовил </w:t>
      </w:r>
      <w:proofErr w:type="spellStart"/>
      <w:r w:rsidRPr="004B56A9">
        <w:rPr>
          <w:rFonts w:ascii="Times New Roman" w:eastAsia="Times New Roman" w:hAnsi="Times New Roman" w:cs="Times New Roman"/>
          <w:sz w:val="24"/>
          <w:szCs w:val="24"/>
          <w:lang w:eastAsia="ru-RU"/>
        </w:rPr>
        <w:t>Переволочский</w:t>
      </w:r>
      <w:proofErr w:type="spellEnd"/>
      <w:r w:rsidRPr="004B56A9">
        <w:rPr>
          <w:rFonts w:ascii="Times New Roman" w:eastAsia="Times New Roman" w:hAnsi="Times New Roman" w:cs="Times New Roman"/>
          <w:sz w:val="24"/>
          <w:szCs w:val="24"/>
          <w:lang w:eastAsia="ru-RU"/>
        </w:rPr>
        <w:t xml:space="preserve"> СДК.</w:t>
      </w:r>
    </w:p>
    <w:p w:rsidR="00EF0BEA" w:rsidRPr="004B56A9" w:rsidRDefault="005610CA" w:rsidP="004B56A9">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Новые условия из-за ограничений в связи с распространением </w:t>
      </w:r>
      <w:proofErr w:type="spellStart"/>
      <w:r w:rsidRPr="004B56A9">
        <w:rPr>
          <w:rFonts w:ascii="Times New Roman" w:eastAsia="Times New Roman" w:hAnsi="Times New Roman" w:cs="Times New Roman"/>
          <w:sz w:val="24"/>
          <w:szCs w:val="24"/>
          <w:lang w:eastAsia="ru-RU"/>
        </w:rPr>
        <w:t>коронавирусной</w:t>
      </w:r>
      <w:proofErr w:type="spellEnd"/>
      <w:r w:rsidRPr="004B56A9">
        <w:rPr>
          <w:rFonts w:ascii="Times New Roman" w:eastAsia="Times New Roman" w:hAnsi="Times New Roman" w:cs="Times New Roman"/>
          <w:sz w:val="24"/>
          <w:szCs w:val="24"/>
          <w:lang w:eastAsia="ru-RU"/>
        </w:rPr>
        <w:t xml:space="preserve"> и</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фекции привели к поиску новых форм работы. Т</w:t>
      </w:r>
      <w:r w:rsidR="00EF0BEA" w:rsidRPr="004B56A9">
        <w:rPr>
          <w:rFonts w:ascii="Times New Roman" w:eastAsia="Times New Roman" w:hAnsi="Times New Roman" w:cs="Times New Roman"/>
          <w:sz w:val="24"/>
          <w:szCs w:val="24"/>
          <w:lang w:eastAsia="ru-RU"/>
        </w:rPr>
        <w:t>ак</w:t>
      </w:r>
      <w:r w:rsidRPr="004B56A9">
        <w:rPr>
          <w:rFonts w:ascii="Times New Roman" w:eastAsia="Times New Roman" w:hAnsi="Times New Roman" w:cs="Times New Roman"/>
          <w:sz w:val="24"/>
          <w:szCs w:val="24"/>
          <w:lang w:eastAsia="ru-RU"/>
        </w:rPr>
        <w:t xml:space="preserve">, В </w:t>
      </w:r>
      <w:proofErr w:type="spellStart"/>
      <w:r w:rsidRPr="004B56A9">
        <w:rPr>
          <w:rFonts w:ascii="Times New Roman" w:eastAsia="Times New Roman" w:hAnsi="Times New Roman" w:cs="Times New Roman"/>
          <w:sz w:val="24"/>
          <w:szCs w:val="24"/>
          <w:lang w:eastAsia="ru-RU"/>
        </w:rPr>
        <w:t>Руднянском</w:t>
      </w:r>
      <w:proofErr w:type="spellEnd"/>
      <w:r w:rsidRPr="004B56A9">
        <w:rPr>
          <w:rFonts w:ascii="Times New Roman" w:eastAsia="Times New Roman" w:hAnsi="Times New Roman" w:cs="Times New Roman"/>
          <w:sz w:val="24"/>
          <w:szCs w:val="24"/>
          <w:lang w:eastAsia="ru-RU"/>
        </w:rPr>
        <w:t xml:space="preserve"> ГДК было решено вести </w:t>
      </w:r>
      <w:r w:rsidR="00EF0BEA" w:rsidRPr="004B56A9">
        <w:rPr>
          <w:rFonts w:ascii="Times New Roman" w:eastAsia="Times New Roman" w:hAnsi="Times New Roman" w:cs="Times New Roman"/>
          <w:sz w:val="24"/>
          <w:szCs w:val="24"/>
          <w:lang w:eastAsia="ru-RU"/>
        </w:rPr>
        <w:t>в социальных сетях рубрик</w:t>
      </w:r>
      <w:r w:rsidRPr="004B56A9">
        <w:rPr>
          <w:rFonts w:ascii="Times New Roman" w:eastAsia="Times New Roman" w:hAnsi="Times New Roman" w:cs="Times New Roman"/>
          <w:sz w:val="24"/>
          <w:szCs w:val="24"/>
          <w:lang w:eastAsia="ru-RU"/>
        </w:rPr>
        <w:t>у «Народный календарь», в ней</w:t>
      </w:r>
      <w:r w:rsidR="00EF0BEA"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рассказывается</w:t>
      </w:r>
      <w:r w:rsidR="003D1E82" w:rsidRPr="004B56A9">
        <w:rPr>
          <w:rFonts w:ascii="Times New Roman" w:eastAsia="Times New Roman" w:hAnsi="Times New Roman" w:cs="Times New Roman"/>
          <w:sz w:val="24"/>
          <w:szCs w:val="24"/>
          <w:lang w:eastAsia="ru-RU"/>
        </w:rPr>
        <w:t xml:space="preserve"> о </w:t>
      </w:r>
      <w:r w:rsidR="00EF0BEA" w:rsidRPr="004B56A9">
        <w:rPr>
          <w:rFonts w:ascii="Times New Roman" w:eastAsia="Times New Roman" w:hAnsi="Times New Roman" w:cs="Times New Roman"/>
          <w:sz w:val="24"/>
          <w:szCs w:val="24"/>
          <w:lang w:eastAsia="ru-RU"/>
        </w:rPr>
        <w:t>празднике, который выпадает на этот день, о его традициях, обычаях, о приметах, в которых сосред</w:t>
      </w:r>
      <w:r w:rsidR="00EF0BEA" w:rsidRPr="004B56A9">
        <w:rPr>
          <w:rFonts w:ascii="Times New Roman" w:eastAsia="Times New Roman" w:hAnsi="Times New Roman" w:cs="Times New Roman"/>
          <w:sz w:val="24"/>
          <w:szCs w:val="24"/>
          <w:lang w:eastAsia="ru-RU"/>
        </w:rPr>
        <w:t>о</w:t>
      </w:r>
      <w:r w:rsidR="00EF0BEA" w:rsidRPr="004B56A9">
        <w:rPr>
          <w:rFonts w:ascii="Times New Roman" w:eastAsia="Times New Roman" w:hAnsi="Times New Roman" w:cs="Times New Roman"/>
          <w:sz w:val="24"/>
          <w:szCs w:val="24"/>
          <w:lang w:eastAsia="ru-RU"/>
        </w:rPr>
        <w:t>точена народная мудрость и опыт</w:t>
      </w:r>
      <w:r w:rsidRPr="004B56A9">
        <w:rPr>
          <w:rFonts w:ascii="Times New Roman" w:eastAsia="Times New Roman" w:hAnsi="Times New Roman" w:cs="Times New Roman"/>
          <w:sz w:val="24"/>
          <w:szCs w:val="24"/>
          <w:lang w:eastAsia="ru-RU"/>
        </w:rPr>
        <w:t>,</w:t>
      </w:r>
      <w:r w:rsidR="00EF0BEA" w:rsidRPr="004B56A9">
        <w:rPr>
          <w:rFonts w:ascii="Times New Roman" w:eastAsia="Times New Roman" w:hAnsi="Times New Roman" w:cs="Times New Roman"/>
          <w:sz w:val="24"/>
          <w:szCs w:val="24"/>
          <w:lang w:eastAsia="ru-RU"/>
        </w:rPr>
        <w:t xml:space="preserve"> накопленный веками.</w:t>
      </w:r>
    </w:p>
    <w:p w:rsidR="00417BCA" w:rsidRPr="004B56A9" w:rsidRDefault="00417BCA" w:rsidP="004B56A9">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8. </w:t>
      </w:r>
      <w:r w:rsidR="000F11D2" w:rsidRPr="004B56A9">
        <w:rPr>
          <w:rFonts w:ascii="Times New Roman" w:eastAsia="Times New Roman" w:hAnsi="Times New Roman" w:cs="Times New Roman"/>
          <w:sz w:val="24"/>
          <w:szCs w:val="24"/>
          <w:lang w:eastAsia="ru-RU"/>
        </w:rPr>
        <w:t>В 2020 году фольклорные</w:t>
      </w:r>
      <w:r w:rsidRPr="004B56A9">
        <w:rPr>
          <w:rFonts w:ascii="Times New Roman" w:eastAsia="Times New Roman" w:hAnsi="Times New Roman" w:cs="Times New Roman"/>
          <w:sz w:val="24"/>
          <w:szCs w:val="24"/>
          <w:lang w:eastAsia="ru-RU"/>
        </w:rPr>
        <w:t xml:space="preserve"> коллектив</w:t>
      </w:r>
      <w:r w:rsidR="000F11D2" w:rsidRPr="004B56A9">
        <w:rPr>
          <w:rFonts w:ascii="Times New Roman" w:eastAsia="Times New Roman" w:hAnsi="Times New Roman" w:cs="Times New Roman"/>
          <w:sz w:val="24"/>
          <w:szCs w:val="24"/>
          <w:lang w:eastAsia="ru-RU"/>
        </w:rPr>
        <w:t>ы МБУК «</w:t>
      </w:r>
      <w:proofErr w:type="spellStart"/>
      <w:r w:rsidR="000F11D2" w:rsidRPr="004B56A9">
        <w:rPr>
          <w:rFonts w:ascii="Times New Roman" w:eastAsia="Times New Roman" w:hAnsi="Times New Roman" w:cs="Times New Roman"/>
          <w:sz w:val="24"/>
          <w:szCs w:val="24"/>
          <w:lang w:eastAsia="ru-RU"/>
        </w:rPr>
        <w:t>Руднянская</w:t>
      </w:r>
      <w:proofErr w:type="spellEnd"/>
      <w:r w:rsidR="000F11D2" w:rsidRPr="004B56A9">
        <w:rPr>
          <w:rFonts w:ascii="Times New Roman" w:eastAsia="Times New Roman" w:hAnsi="Times New Roman" w:cs="Times New Roman"/>
          <w:sz w:val="24"/>
          <w:szCs w:val="24"/>
          <w:lang w:eastAsia="ru-RU"/>
        </w:rPr>
        <w:t xml:space="preserve"> РЦКС» не принимали участие</w:t>
      </w:r>
      <w:r w:rsidRPr="004B56A9">
        <w:rPr>
          <w:rFonts w:ascii="Times New Roman" w:eastAsia="Times New Roman" w:hAnsi="Times New Roman" w:cs="Times New Roman"/>
          <w:sz w:val="24"/>
          <w:szCs w:val="24"/>
          <w:lang w:eastAsia="ru-RU"/>
        </w:rPr>
        <w:t xml:space="preserve"> в краевых, межрегиональных, всероссийских, международных фестивалях, ко</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курсах</w:t>
      </w:r>
      <w:r w:rsidR="000F11D2" w:rsidRPr="004B56A9">
        <w:rPr>
          <w:rFonts w:ascii="Times New Roman" w:eastAsia="Times New Roman" w:hAnsi="Times New Roman" w:cs="Times New Roman"/>
          <w:sz w:val="24"/>
          <w:szCs w:val="24"/>
          <w:lang w:eastAsia="ru-RU"/>
        </w:rPr>
        <w:t>.</w:t>
      </w:r>
    </w:p>
    <w:p w:rsidR="00EC7138" w:rsidRPr="004B56A9" w:rsidRDefault="00EC7138" w:rsidP="004B56A9">
      <w:pPr>
        <w:spacing w:after="0"/>
        <w:ind w:firstLine="709"/>
        <w:contextualSpacing/>
        <w:jc w:val="both"/>
        <w:rPr>
          <w:rFonts w:ascii="Times New Roman" w:eastAsia="Times New Roman" w:hAnsi="Times New Roman" w:cs="Times New Roman"/>
          <w:bCs/>
          <w:sz w:val="24"/>
          <w:szCs w:val="24"/>
          <w:lang w:eastAsia="ru-RU"/>
        </w:rPr>
      </w:pPr>
      <w:r w:rsidRPr="004B56A9">
        <w:rPr>
          <w:rFonts w:ascii="Times New Roman" w:eastAsia="Times New Roman" w:hAnsi="Times New Roman" w:cs="Times New Roman"/>
          <w:bCs/>
          <w:sz w:val="24"/>
          <w:szCs w:val="24"/>
          <w:lang w:eastAsia="ru-RU"/>
        </w:rPr>
        <w:t xml:space="preserve">Составной частью работы по обогащению народных традиций является поддержка мастеров прикладного творчества. </w:t>
      </w:r>
    </w:p>
    <w:p w:rsidR="004C5392" w:rsidRPr="00636B50" w:rsidRDefault="004C5392" w:rsidP="004B56A9">
      <w:pPr>
        <w:autoSpaceDE w:val="0"/>
        <w:autoSpaceDN w:val="0"/>
        <w:adjustRightInd w:val="0"/>
        <w:spacing w:after="0"/>
        <w:ind w:firstLine="709"/>
        <w:contextualSpacing/>
        <w:jc w:val="both"/>
        <w:rPr>
          <w:rFonts w:ascii="Times New Roman" w:eastAsia="Times New Roman" w:hAnsi="Times New Roman" w:cs="Times New Roman"/>
          <w:b/>
          <w:caps/>
          <w:color w:val="002060"/>
          <w:sz w:val="24"/>
          <w:szCs w:val="24"/>
          <w:u w:val="single"/>
          <w:lang w:eastAsia="ru-RU"/>
        </w:rPr>
      </w:pPr>
      <w:r w:rsidRPr="00636B50">
        <w:rPr>
          <w:rFonts w:ascii="Times New Roman" w:eastAsia="Times New Roman" w:hAnsi="Times New Roman" w:cs="Times New Roman"/>
          <w:b/>
          <w:caps/>
          <w:color w:val="002060"/>
          <w:sz w:val="24"/>
          <w:szCs w:val="24"/>
          <w:u w:val="single"/>
          <w:lang w:eastAsia="ru-RU"/>
        </w:rPr>
        <w:t xml:space="preserve">3.2. </w:t>
      </w:r>
      <w:r w:rsidR="000F11D2" w:rsidRPr="00636B50">
        <w:rPr>
          <w:rFonts w:ascii="Times New Roman" w:eastAsia="Times New Roman" w:hAnsi="Times New Roman" w:cs="Times New Roman"/>
          <w:b/>
          <w:color w:val="002060"/>
          <w:sz w:val="24"/>
          <w:szCs w:val="24"/>
          <w:u w:val="single"/>
          <w:lang w:eastAsia="ru-RU"/>
        </w:rPr>
        <w:t>Мастера декоративно-прикладного искусства</w:t>
      </w: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06"/>
        <w:gridCol w:w="1701"/>
        <w:gridCol w:w="2256"/>
        <w:gridCol w:w="2256"/>
        <w:gridCol w:w="1044"/>
      </w:tblGrid>
      <w:tr w:rsidR="00140E76" w:rsidRPr="004B56A9" w:rsidTr="000F11D2">
        <w:tc>
          <w:tcPr>
            <w:tcW w:w="567" w:type="dxa"/>
          </w:tcPr>
          <w:p w:rsidR="00140E76" w:rsidRPr="004B56A9" w:rsidRDefault="00140E76" w:rsidP="004B56A9">
            <w:pPr>
              <w:spacing w:after="0"/>
              <w:contextualSpacing/>
              <w:jc w:val="both"/>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w:t>
            </w:r>
          </w:p>
          <w:p w:rsidR="00140E76" w:rsidRPr="004B56A9" w:rsidRDefault="00140E76" w:rsidP="004B56A9">
            <w:pPr>
              <w:spacing w:after="0"/>
              <w:contextualSpacing/>
              <w:jc w:val="both"/>
              <w:rPr>
                <w:rFonts w:ascii="Times New Roman" w:eastAsia="Times New Roman" w:hAnsi="Times New Roman" w:cs="Times New Roman"/>
                <w:b/>
                <w:sz w:val="24"/>
                <w:szCs w:val="24"/>
                <w:lang w:eastAsia="ru-RU"/>
              </w:rPr>
            </w:pPr>
            <w:proofErr w:type="gramStart"/>
            <w:r w:rsidRPr="004B56A9">
              <w:rPr>
                <w:rFonts w:ascii="Times New Roman" w:eastAsia="Times New Roman" w:hAnsi="Times New Roman" w:cs="Times New Roman"/>
                <w:b/>
                <w:sz w:val="24"/>
                <w:szCs w:val="24"/>
                <w:lang w:eastAsia="ru-RU"/>
              </w:rPr>
              <w:t>п</w:t>
            </w:r>
            <w:proofErr w:type="gramEnd"/>
            <w:r w:rsidRPr="004B56A9">
              <w:rPr>
                <w:rFonts w:ascii="Times New Roman" w:eastAsia="Times New Roman" w:hAnsi="Times New Roman" w:cs="Times New Roman"/>
                <w:b/>
                <w:sz w:val="24"/>
                <w:szCs w:val="24"/>
                <w:lang w:eastAsia="ru-RU"/>
              </w:rPr>
              <w:t>/п</w:t>
            </w:r>
          </w:p>
        </w:tc>
        <w:tc>
          <w:tcPr>
            <w:tcW w:w="1806" w:type="dxa"/>
          </w:tcPr>
          <w:p w:rsidR="00140E76" w:rsidRPr="004B56A9" w:rsidRDefault="00140E76" w:rsidP="004B56A9">
            <w:pPr>
              <w:spacing w:after="0"/>
              <w:contextualSpacing/>
              <w:jc w:val="both"/>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Вид ремесла</w:t>
            </w:r>
          </w:p>
        </w:tc>
        <w:tc>
          <w:tcPr>
            <w:tcW w:w="1701" w:type="dxa"/>
          </w:tcPr>
          <w:p w:rsidR="00140E76" w:rsidRPr="004B56A9" w:rsidRDefault="00140E76" w:rsidP="004B56A9">
            <w:pPr>
              <w:spacing w:after="0"/>
              <w:contextualSpacing/>
              <w:jc w:val="both"/>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ФИО</w:t>
            </w:r>
          </w:p>
          <w:p w:rsidR="00140E76" w:rsidRPr="004B56A9" w:rsidRDefault="00140E76" w:rsidP="004B56A9">
            <w:pPr>
              <w:spacing w:after="0"/>
              <w:contextualSpacing/>
              <w:jc w:val="both"/>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мастера, год рождения, контактный телефон</w:t>
            </w:r>
          </w:p>
        </w:tc>
        <w:tc>
          <w:tcPr>
            <w:tcW w:w="2256" w:type="dxa"/>
          </w:tcPr>
          <w:p w:rsidR="00140E76" w:rsidRPr="004B56A9" w:rsidRDefault="00140E76" w:rsidP="004B56A9">
            <w:pPr>
              <w:spacing w:after="0"/>
              <w:contextualSpacing/>
              <w:jc w:val="both"/>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Участие в в</w:t>
            </w:r>
            <w:r w:rsidRPr="004B56A9">
              <w:rPr>
                <w:rFonts w:ascii="Times New Roman" w:eastAsia="Times New Roman" w:hAnsi="Times New Roman" w:cs="Times New Roman"/>
                <w:b/>
                <w:sz w:val="24"/>
                <w:szCs w:val="24"/>
                <w:lang w:eastAsia="ru-RU"/>
              </w:rPr>
              <w:t>ы</w:t>
            </w:r>
            <w:r w:rsidRPr="004B56A9">
              <w:rPr>
                <w:rFonts w:ascii="Times New Roman" w:eastAsia="Times New Roman" w:hAnsi="Times New Roman" w:cs="Times New Roman"/>
                <w:b/>
                <w:sz w:val="24"/>
                <w:szCs w:val="24"/>
                <w:lang w:eastAsia="ru-RU"/>
              </w:rPr>
              <w:t xml:space="preserve">ставках за </w:t>
            </w:r>
            <w:proofErr w:type="gramStart"/>
            <w:r w:rsidRPr="004B56A9">
              <w:rPr>
                <w:rFonts w:ascii="Times New Roman" w:eastAsia="Times New Roman" w:hAnsi="Times New Roman" w:cs="Times New Roman"/>
                <w:b/>
                <w:sz w:val="24"/>
                <w:szCs w:val="24"/>
                <w:lang w:eastAsia="ru-RU"/>
              </w:rPr>
              <w:t>п</w:t>
            </w:r>
            <w:r w:rsidRPr="004B56A9">
              <w:rPr>
                <w:rFonts w:ascii="Times New Roman" w:eastAsia="Times New Roman" w:hAnsi="Times New Roman" w:cs="Times New Roman"/>
                <w:b/>
                <w:sz w:val="24"/>
                <w:szCs w:val="24"/>
                <w:lang w:eastAsia="ru-RU"/>
              </w:rPr>
              <w:t>о</w:t>
            </w:r>
            <w:r w:rsidRPr="004B56A9">
              <w:rPr>
                <w:rFonts w:ascii="Times New Roman" w:eastAsia="Times New Roman" w:hAnsi="Times New Roman" w:cs="Times New Roman"/>
                <w:b/>
                <w:sz w:val="24"/>
                <w:szCs w:val="24"/>
                <w:lang w:eastAsia="ru-RU"/>
              </w:rPr>
              <w:t>следние</w:t>
            </w:r>
            <w:proofErr w:type="gramEnd"/>
            <w:r w:rsidRPr="004B56A9">
              <w:rPr>
                <w:rFonts w:ascii="Times New Roman" w:eastAsia="Times New Roman" w:hAnsi="Times New Roman" w:cs="Times New Roman"/>
                <w:b/>
                <w:sz w:val="24"/>
                <w:szCs w:val="24"/>
                <w:lang w:eastAsia="ru-RU"/>
              </w:rPr>
              <w:t xml:space="preserve"> 3 года (перечислить)</w:t>
            </w:r>
          </w:p>
        </w:tc>
        <w:tc>
          <w:tcPr>
            <w:tcW w:w="2256" w:type="dxa"/>
          </w:tcPr>
          <w:p w:rsidR="00140E76" w:rsidRPr="004B56A9" w:rsidRDefault="00140E76" w:rsidP="004B56A9">
            <w:pPr>
              <w:spacing w:after="0"/>
              <w:contextualSpacing/>
              <w:jc w:val="both"/>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Перечень изделий</w:t>
            </w:r>
          </w:p>
        </w:tc>
        <w:tc>
          <w:tcPr>
            <w:tcW w:w="1044" w:type="dxa"/>
          </w:tcPr>
          <w:p w:rsidR="00140E76" w:rsidRPr="004B56A9" w:rsidRDefault="00140E76" w:rsidP="004B56A9">
            <w:pPr>
              <w:spacing w:after="0"/>
              <w:contextualSpacing/>
              <w:jc w:val="both"/>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Нал</w:t>
            </w:r>
            <w:r w:rsidRPr="004B56A9">
              <w:rPr>
                <w:rFonts w:ascii="Times New Roman" w:eastAsia="Times New Roman" w:hAnsi="Times New Roman" w:cs="Times New Roman"/>
                <w:b/>
                <w:sz w:val="24"/>
                <w:szCs w:val="24"/>
                <w:lang w:eastAsia="ru-RU"/>
              </w:rPr>
              <w:t>и</w:t>
            </w:r>
            <w:r w:rsidRPr="004B56A9">
              <w:rPr>
                <w:rFonts w:ascii="Times New Roman" w:eastAsia="Times New Roman" w:hAnsi="Times New Roman" w:cs="Times New Roman"/>
                <w:b/>
                <w:sz w:val="24"/>
                <w:szCs w:val="24"/>
                <w:lang w:eastAsia="ru-RU"/>
              </w:rPr>
              <w:t>чие учен</w:t>
            </w:r>
            <w:r w:rsidRPr="004B56A9">
              <w:rPr>
                <w:rFonts w:ascii="Times New Roman" w:eastAsia="Times New Roman" w:hAnsi="Times New Roman" w:cs="Times New Roman"/>
                <w:b/>
                <w:sz w:val="24"/>
                <w:szCs w:val="24"/>
                <w:lang w:eastAsia="ru-RU"/>
              </w:rPr>
              <w:t>и</w:t>
            </w:r>
            <w:r w:rsidRPr="004B56A9">
              <w:rPr>
                <w:rFonts w:ascii="Times New Roman" w:eastAsia="Times New Roman" w:hAnsi="Times New Roman" w:cs="Times New Roman"/>
                <w:b/>
                <w:sz w:val="24"/>
                <w:szCs w:val="24"/>
                <w:lang w:eastAsia="ru-RU"/>
              </w:rPr>
              <w:t>ков</w:t>
            </w:r>
          </w:p>
        </w:tc>
      </w:tr>
      <w:tr w:rsidR="00140E76" w:rsidRPr="004B56A9" w:rsidTr="000F11D2">
        <w:tc>
          <w:tcPr>
            <w:tcW w:w="567" w:type="dxa"/>
          </w:tcPr>
          <w:p w:rsidR="00140E76" w:rsidRPr="004B56A9" w:rsidRDefault="005610CA"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1806" w:type="dxa"/>
          </w:tcPr>
          <w:p w:rsidR="00140E76" w:rsidRPr="004B56A9" w:rsidRDefault="001B51CC"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ДПИ, н</w:t>
            </w:r>
            <w:r w:rsidR="006D347B" w:rsidRPr="004B56A9">
              <w:rPr>
                <w:rFonts w:ascii="Times New Roman" w:eastAsia="Times New Roman" w:hAnsi="Times New Roman" w:cs="Times New Roman"/>
                <w:sz w:val="24"/>
                <w:szCs w:val="24"/>
                <w:lang w:eastAsia="ru-RU"/>
              </w:rPr>
              <w:t>ародная кукла: кукла-оберег</w:t>
            </w:r>
          </w:p>
        </w:tc>
        <w:tc>
          <w:tcPr>
            <w:tcW w:w="1701" w:type="dxa"/>
          </w:tcPr>
          <w:p w:rsidR="00140E76" w:rsidRPr="004B56A9" w:rsidRDefault="00E5400F" w:rsidP="004B56A9">
            <w:pPr>
              <w:spacing w:after="0"/>
              <w:contextualSpacing/>
              <w:jc w:val="both"/>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Аскерова</w:t>
            </w:r>
            <w:proofErr w:type="spellEnd"/>
            <w:r w:rsidRPr="004B56A9">
              <w:rPr>
                <w:rFonts w:ascii="Times New Roman" w:eastAsia="Times New Roman" w:hAnsi="Times New Roman" w:cs="Times New Roman"/>
                <w:sz w:val="24"/>
                <w:szCs w:val="24"/>
                <w:lang w:eastAsia="ru-RU"/>
              </w:rPr>
              <w:t xml:space="preserve"> Л.</w:t>
            </w:r>
            <w:r w:rsidR="00B16924" w:rsidRPr="004B56A9">
              <w:rPr>
                <w:rFonts w:ascii="Times New Roman" w:eastAsia="Times New Roman" w:hAnsi="Times New Roman" w:cs="Times New Roman"/>
                <w:sz w:val="24"/>
                <w:szCs w:val="24"/>
                <w:lang w:eastAsia="ru-RU"/>
              </w:rPr>
              <w:t>А., 1976 г.р.</w:t>
            </w:r>
          </w:p>
        </w:tc>
        <w:tc>
          <w:tcPr>
            <w:tcW w:w="2256" w:type="dxa"/>
          </w:tcPr>
          <w:p w:rsidR="00140E76" w:rsidRPr="004B56A9" w:rsidRDefault="006D347B"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Районная выставка</w:t>
            </w:r>
          </w:p>
          <w:p w:rsidR="006D347B" w:rsidRPr="004B56A9" w:rsidRDefault="006D347B" w:rsidP="004B56A9">
            <w:pPr>
              <w:spacing w:after="0"/>
              <w:contextualSpacing/>
              <w:jc w:val="both"/>
              <w:rPr>
                <w:rFonts w:ascii="Times New Roman" w:eastAsia="Times New Roman" w:hAnsi="Times New Roman" w:cs="Times New Roman"/>
                <w:sz w:val="24"/>
                <w:szCs w:val="24"/>
                <w:lang w:eastAsia="ru-RU"/>
              </w:rPr>
            </w:pPr>
          </w:p>
        </w:tc>
        <w:tc>
          <w:tcPr>
            <w:tcW w:w="2256" w:type="dxa"/>
          </w:tcPr>
          <w:p w:rsidR="00140E76" w:rsidRPr="004B56A9" w:rsidRDefault="006D347B" w:rsidP="004B56A9">
            <w:pPr>
              <w:spacing w:after="0"/>
              <w:contextualSpacing/>
              <w:jc w:val="both"/>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Обереговая</w:t>
            </w:r>
            <w:proofErr w:type="spellEnd"/>
            <w:r w:rsidRPr="004B56A9">
              <w:rPr>
                <w:rFonts w:ascii="Times New Roman" w:eastAsia="Times New Roman" w:hAnsi="Times New Roman" w:cs="Times New Roman"/>
                <w:sz w:val="24"/>
                <w:szCs w:val="24"/>
                <w:lang w:eastAsia="ru-RU"/>
              </w:rPr>
              <w:t xml:space="preserve"> кукла</w:t>
            </w:r>
          </w:p>
        </w:tc>
        <w:tc>
          <w:tcPr>
            <w:tcW w:w="1044" w:type="dxa"/>
          </w:tcPr>
          <w:p w:rsidR="00140E76" w:rsidRPr="004B56A9" w:rsidRDefault="00860BD5"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Кружок </w:t>
            </w:r>
          </w:p>
        </w:tc>
      </w:tr>
      <w:tr w:rsidR="006D347B" w:rsidRPr="004B56A9" w:rsidTr="000F11D2">
        <w:tc>
          <w:tcPr>
            <w:tcW w:w="567" w:type="dxa"/>
          </w:tcPr>
          <w:p w:rsidR="006D347B" w:rsidRPr="004B56A9" w:rsidRDefault="005610CA"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w:t>
            </w:r>
          </w:p>
        </w:tc>
        <w:tc>
          <w:tcPr>
            <w:tcW w:w="1806" w:type="dxa"/>
          </w:tcPr>
          <w:p w:rsidR="006D347B" w:rsidRPr="004B56A9" w:rsidRDefault="001B51CC"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ДПИ, н</w:t>
            </w:r>
            <w:r w:rsidR="006D347B" w:rsidRPr="004B56A9">
              <w:rPr>
                <w:rFonts w:ascii="Times New Roman" w:eastAsia="Times New Roman" w:hAnsi="Times New Roman" w:cs="Times New Roman"/>
                <w:sz w:val="24"/>
                <w:szCs w:val="24"/>
                <w:lang w:eastAsia="ru-RU"/>
              </w:rPr>
              <w:t xml:space="preserve">ародная </w:t>
            </w:r>
            <w:r w:rsidR="006D347B" w:rsidRPr="004B56A9">
              <w:rPr>
                <w:rFonts w:ascii="Times New Roman" w:eastAsia="Times New Roman" w:hAnsi="Times New Roman" w:cs="Times New Roman"/>
                <w:sz w:val="24"/>
                <w:szCs w:val="24"/>
                <w:lang w:eastAsia="ru-RU"/>
              </w:rPr>
              <w:lastRenderedPageBreak/>
              <w:t>кукла: кукла обрядовая</w:t>
            </w:r>
          </w:p>
        </w:tc>
        <w:tc>
          <w:tcPr>
            <w:tcW w:w="1701" w:type="dxa"/>
          </w:tcPr>
          <w:p w:rsidR="006D347B" w:rsidRPr="004B56A9" w:rsidRDefault="00E5400F" w:rsidP="004B56A9">
            <w:pPr>
              <w:spacing w:after="0"/>
              <w:contextualSpacing/>
              <w:jc w:val="both"/>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lastRenderedPageBreak/>
              <w:t>Таранова</w:t>
            </w:r>
            <w:proofErr w:type="spellEnd"/>
            <w:r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lastRenderedPageBreak/>
              <w:t>Ю.</w:t>
            </w:r>
            <w:r w:rsidR="006D347B" w:rsidRPr="004B56A9">
              <w:rPr>
                <w:rFonts w:ascii="Times New Roman" w:eastAsia="Times New Roman" w:hAnsi="Times New Roman" w:cs="Times New Roman"/>
                <w:sz w:val="24"/>
                <w:szCs w:val="24"/>
                <w:lang w:eastAsia="ru-RU"/>
              </w:rPr>
              <w:t>В.</w:t>
            </w:r>
            <w:r w:rsidR="00B16924" w:rsidRPr="004B56A9">
              <w:rPr>
                <w:rFonts w:ascii="Times New Roman" w:eastAsia="Times New Roman" w:hAnsi="Times New Roman" w:cs="Times New Roman"/>
                <w:sz w:val="24"/>
                <w:szCs w:val="24"/>
                <w:lang w:eastAsia="ru-RU"/>
              </w:rPr>
              <w:t xml:space="preserve">, </w:t>
            </w:r>
            <w:r w:rsidR="00E04FE7" w:rsidRPr="004B56A9">
              <w:rPr>
                <w:rFonts w:ascii="Times New Roman" w:eastAsia="Times New Roman" w:hAnsi="Times New Roman" w:cs="Times New Roman"/>
                <w:sz w:val="24"/>
                <w:szCs w:val="24"/>
                <w:lang w:eastAsia="ru-RU"/>
              </w:rPr>
              <w:t>1979 г.р.</w:t>
            </w:r>
          </w:p>
        </w:tc>
        <w:tc>
          <w:tcPr>
            <w:tcW w:w="2256" w:type="dxa"/>
          </w:tcPr>
          <w:p w:rsidR="006D347B" w:rsidRPr="004B56A9" w:rsidRDefault="006D347B"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lastRenderedPageBreak/>
              <w:t>Районная выставка</w:t>
            </w:r>
          </w:p>
        </w:tc>
        <w:tc>
          <w:tcPr>
            <w:tcW w:w="2256" w:type="dxa"/>
          </w:tcPr>
          <w:p w:rsidR="006D347B" w:rsidRPr="004B56A9" w:rsidRDefault="006D347B"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Обрядовая кукла</w:t>
            </w:r>
          </w:p>
        </w:tc>
        <w:tc>
          <w:tcPr>
            <w:tcW w:w="1044" w:type="dxa"/>
          </w:tcPr>
          <w:p w:rsidR="006D347B" w:rsidRPr="004B56A9" w:rsidRDefault="00860BD5"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Кружок</w:t>
            </w:r>
          </w:p>
        </w:tc>
      </w:tr>
      <w:tr w:rsidR="006D347B" w:rsidRPr="004B56A9" w:rsidTr="000F11D2">
        <w:tc>
          <w:tcPr>
            <w:tcW w:w="567" w:type="dxa"/>
          </w:tcPr>
          <w:p w:rsidR="006D347B" w:rsidRPr="004B56A9" w:rsidRDefault="005610CA"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lastRenderedPageBreak/>
              <w:t>3</w:t>
            </w:r>
          </w:p>
        </w:tc>
        <w:tc>
          <w:tcPr>
            <w:tcW w:w="1806" w:type="dxa"/>
          </w:tcPr>
          <w:p w:rsidR="006D347B" w:rsidRPr="004B56A9" w:rsidRDefault="003E5146"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ДПИ</w:t>
            </w:r>
          </w:p>
        </w:tc>
        <w:tc>
          <w:tcPr>
            <w:tcW w:w="1701" w:type="dxa"/>
          </w:tcPr>
          <w:p w:rsidR="006D347B" w:rsidRPr="004B56A9" w:rsidRDefault="00BC6AC1" w:rsidP="004B56A9">
            <w:pPr>
              <w:spacing w:after="0"/>
              <w:contextualSpacing/>
              <w:jc w:val="both"/>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Ануфриенк</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в</w:t>
            </w:r>
            <w:r w:rsidR="00317543" w:rsidRPr="004B56A9">
              <w:rPr>
                <w:rFonts w:ascii="Times New Roman" w:eastAsia="Times New Roman" w:hAnsi="Times New Roman" w:cs="Times New Roman"/>
                <w:sz w:val="24"/>
                <w:szCs w:val="24"/>
                <w:lang w:eastAsia="ru-RU"/>
              </w:rPr>
              <w:t>а</w:t>
            </w:r>
            <w:proofErr w:type="spellEnd"/>
            <w:r w:rsidR="00317543" w:rsidRPr="004B56A9">
              <w:rPr>
                <w:rFonts w:ascii="Times New Roman" w:eastAsia="Times New Roman" w:hAnsi="Times New Roman" w:cs="Times New Roman"/>
                <w:sz w:val="24"/>
                <w:szCs w:val="24"/>
                <w:lang w:eastAsia="ru-RU"/>
              </w:rPr>
              <w:t xml:space="preserve"> </w:t>
            </w:r>
            <w:r w:rsidR="00E5400F"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В.</w:t>
            </w:r>
            <w:r w:rsidR="00317543" w:rsidRPr="004B56A9">
              <w:rPr>
                <w:rFonts w:ascii="Times New Roman" w:eastAsia="Times New Roman" w:hAnsi="Times New Roman" w:cs="Times New Roman"/>
                <w:sz w:val="24"/>
                <w:szCs w:val="24"/>
                <w:lang w:eastAsia="ru-RU"/>
              </w:rPr>
              <w:t>, 1974 г.р.</w:t>
            </w:r>
          </w:p>
        </w:tc>
        <w:tc>
          <w:tcPr>
            <w:tcW w:w="2256" w:type="dxa"/>
          </w:tcPr>
          <w:p w:rsidR="006D347B" w:rsidRPr="004B56A9" w:rsidRDefault="00B16924"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Районная выставка</w:t>
            </w:r>
            <w:r w:rsidR="003E5146" w:rsidRPr="004B56A9">
              <w:rPr>
                <w:rFonts w:ascii="Times New Roman" w:eastAsia="Times New Roman" w:hAnsi="Times New Roman" w:cs="Times New Roman"/>
                <w:sz w:val="24"/>
                <w:szCs w:val="24"/>
                <w:lang w:eastAsia="ru-RU"/>
              </w:rPr>
              <w:t>,</w:t>
            </w:r>
          </w:p>
          <w:p w:rsidR="003E5146" w:rsidRPr="004B56A9" w:rsidRDefault="003E5146"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Международная выставка ДПИ «Пасхальный пер</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звон»;</w:t>
            </w:r>
          </w:p>
          <w:p w:rsidR="003E5146" w:rsidRPr="004B56A9" w:rsidRDefault="003E5146" w:rsidP="004B56A9">
            <w:pPr>
              <w:spacing w:after="0"/>
              <w:contextualSpacing/>
              <w:jc w:val="both"/>
              <w:rPr>
                <w:rFonts w:ascii="Times New Roman" w:eastAsia="Times New Roman" w:hAnsi="Times New Roman" w:cs="Times New Roman"/>
                <w:sz w:val="24"/>
                <w:szCs w:val="24"/>
                <w:lang w:eastAsia="ru-RU"/>
              </w:rPr>
            </w:pPr>
            <w:proofErr w:type="gramStart"/>
            <w:r w:rsidRPr="004B56A9">
              <w:rPr>
                <w:rFonts w:ascii="Times New Roman" w:eastAsia="Times New Roman" w:hAnsi="Times New Roman" w:cs="Times New Roman"/>
                <w:sz w:val="24"/>
                <w:szCs w:val="24"/>
                <w:lang w:eastAsia="ru-RU"/>
              </w:rPr>
              <w:t>Всероссийский</w:t>
            </w:r>
            <w:proofErr w:type="gramEnd"/>
            <w:r w:rsidRPr="004B56A9">
              <w:rPr>
                <w:rFonts w:ascii="Times New Roman" w:eastAsia="Times New Roman" w:hAnsi="Times New Roman" w:cs="Times New Roman"/>
                <w:sz w:val="24"/>
                <w:szCs w:val="24"/>
                <w:lang w:eastAsia="ru-RU"/>
              </w:rPr>
              <w:t xml:space="preserve"> о</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лайн-конкурс «Моя Москва»;</w:t>
            </w:r>
          </w:p>
          <w:p w:rsidR="003E5146" w:rsidRPr="004B56A9" w:rsidRDefault="003E5146"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Международный конкурс фольклора и ремесел «См</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ленский рожок 2019, 2020»;</w:t>
            </w:r>
          </w:p>
          <w:p w:rsidR="00317543" w:rsidRPr="004B56A9" w:rsidRDefault="00317543"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областной конкурс ДПТ «Петушок – золотой гребешок»;</w:t>
            </w:r>
          </w:p>
          <w:p w:rsidR="00317543" w:rsidRPr="004B56A9" w:rsidRDefault="00317543"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областной конкурс новогодних игр</w:t>
            </w:r>
            <w:r w:rsidRPr="004B56A9">
              <w:rPr>
                <w:rFonts w:ascii="Times New Roman" w:eastAsia="Times New Roman" w:hAnsi="Times New Roman" w:cs="Times New Roman"/>
                <w:sz w:val="24"/>
                <w:szCs w:val="24"/>
                <w:lang w:eastAsia="ru-RU"/>
              </w:rPr>
              <w:t>у</w:t>
            </w:r>
            <w:r w:rsidRPr="004B56A9">
              <w:rPr>
                <w:rFonts w:ascii="Times New Roman" w:eastAsia="Times New Roman" w:hAnsi="Times New Roman" w:cs="Times New Roman"/>
                <w:sz w:val="24"/>
                <w:szCs w:val="24"/>
                <w:lang w:eastAsia="ru-RU"/>
              </w:rPr>
              <w:t>шек «Счастье есть»;</w:t>
            </w:r>
          </w:p>
          <w:p w:rsidR="00317543" w:rsidRPr="004B56A9" w:rsidRDefault="00317543"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областной онлайн конкурс народной куклы и игрушки «БЕРЕГИНЯ М</w:t>
            </w:r>
            <w:r w:rsidRPr="004B56A9">
              <w:rPr>
                <w:rFonts w:ascii="Times New Roman" w:eastAsia="Times New Roman" w:hAnsi="Times New Roman" w:cs="Times New Roman"/>
                <w:sz w:val="24"/>
                <w:szCs w:val="24"/>
                <w:lang w:eastAsia="ru-RU"/>
              </w:rPr>
              <w:t>О</w:t>
            </w:r>
            <w:r w:rsidR="003E6788" w:rsidRPr="004B56A9">
              <w:rPr>
                <w:rFonts w:ascii="Times New Roman" w:eastAsia="Times New Roman" w:hAnsi="Times New Roman" w:cs="Times New Roman"/>
                <w:sz w:val="24"/>
                <w:szCs w:val="24"/>
                <w:lang w:eastAsia="ru-RU"/>
              </w:rPr>
              <w:t>ЕЙ СЕМЬИ-2020»</w:t>
            </w:r>
          </w:p>
        </w:tc>
        <w:tc>
          <w:tcPr>
            <w:tcW w:w="2256" w:type="dxa"/>
          </w:tcPr>
          <w:p w:rsidR="00317543" w:rsidRPr="004B56A9" w:rsidRDefault="00317543"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Расписное декор</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тивное яйцо;</w:t>
            </w:r>
          </w:p>
          <w:p w:rsidR="006D347B" w:rsidRPr="004B56A9" w:rsidRDefault="00317543"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расписные чугунки «Иван да Марья», расписные разд</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 xml:space="preserve">лочные </w:t>
            </w:r>
            <w:proofErr w:type="spellStart"/>
            <w:r w:rsidRPr="004B56A9">
              <w:rPr>
                <w:rFonts w:ascii="Times New Roman" w:eastAsia="Times New Roman" w:hAnsi="Times New Roman" w:cs="Times New Roman"/>
                <w:sz w:val="24"/>
                <w:szCs w:val="24"/>
                <w:lang w:eastAsia="ru-RU"/>
              </w:rPr>
              <w:t>досточки</w:t>
            </w:r>
            <w:proofErr w:type="spellEnd"/>
            <w:r w:rsidRPr="004B56A9">
              <w:rPr>
                <w:rFonts w:ascii="Times New Roman" w:eastAsia="Times New Roman" w:hAnsi="Times New Roman" w:cs="Times New Roman"/>
                <w:sz w:val="24"/>
                <w:szCs w:val="24"/>
                <w:lang w:eastAsia="ru-RU"/>
              </w:rPr>
              <w:t>;</w:t>
            </w:r>
          </w:p>
          <w:p w:rsidR="00317543" w:rsidRPr="004B56A9" w:rsidRDefault="00317543" w:rsidP="004B56A9">
            <w:pPr>
              <w:spacing w:after="0"/>
              <w:contextualSpacing/>
              <w:jc w:val="both"/>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пакетница</w:t>
            </w:r>
            <w:proofErr w:type="spellEnd"/>
            <w:r w:rsidRPr="004B56A9">
              <w:rPr>
                <w:rFonts w:ascii="Times New Roman" w:eastAsia="Times New Roman" w:hAnsi="Times New Roman" w:cs="Times New Roman"/>
                <w:sz w:val="24"/>
                <w:szCs w:val="24"/>
                <w:lang w:eastAsia="ru-RU"/>
              </w:rPr>
              <w:t xml:space="preserve"> «Буре</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ка» (текстиль)</w:t>
            </w:r>
          </w:p>
        </w:tc>
        <w:tc>
          <w:tcPr>
            <w:tcW w:w="1044" w:type="dxa"/>
          </w:tcPr>
          <w:p w:rsidR="006D347B" w:rsidRPr="004B56A9" w:rsidRDefault="00860BD5"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Кружок</w:t>
            </w:r>
          </w:p>
        </w:tc>
      </w:tr>
      <w:tr w:rsidR="00E5400F" w:rsidRPr="004B56A9" w:rsidTr="000F11D2">
        <w:tc>
          <w:tcPr>
            <w:tcW w:w="567" w:type="dxa"/>
          </w:tcPr>
          <w:p w:rsidR="00E5400F" w:rsidRPr="004B56A9" w:rsidRDefault="005610CA"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4</w:t>
            </w:r>
          </w:p>
        </w:tc>
        <w:tc>
          <w:tcPr>
            <w:tcW w:w="1806" w:type="dxa"/>
          </w:tcPr>
          <w:p w:rsidR="00E5400F" w:rsidRPr="004B56A9" w:rsidRDefault="003E5146"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ДПИ, авто</w:t>
            </w:r>
            <w:r w:rsidRPr="004B56A9">
              <w:rPr>
                <w:rFonts w:ascii="Times New Roman" w:eastAsia="Times New Roman" w:hAnsi="Times New Roman" w:cs="Times New Roman"/>
                <w:sz w:val="24"/>
                <w:szCs w:val="24"/>
                <w:lang w:eastAsia="ru-RU"/>
              </w:rPr>
              <w:t>р</w:t>
            </w:r>
            <w:r w:rsidRPr="004B56A9">
              <w:rPr>
                <w:rFonts w:ascii="Times New Roman" w:eastAsia="Times New Roman" w:hAnsi="Times New Roman" w:cs="Times New Roman"/>
                <w:sz w:val="24"/>
                <w:szCs w:val="24"/>
                <w:lang w:eastAsia="ru-RU"/>
              </w:rPr>
              <w:t>ская кукла</w:t>
            </w:r>
          </w:p>
        </w:tc>
        <w:tc>
          <w:tcPr>
            <w:tcW w:w="1701" w:type="dxa"/>
          </w:tcPr>
          <w:p w:rsidR="00E5400F" w:rsidRPr="004B56A9" w:rsidRDefault="00E5400F"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Филина Е.М.</w:t>
            </w:r>
            <w:r w:rsidR="00317543" w:rsidRPr="004B56A9">
              <w:rPr>
                <w:rFonts w:ascii="Times New Roman" w:eastAsia="Times New Roman" w:hAnsi="Times New Roman" w:cs="Times New Roman"/>
                <w:sz w:val="24"/>
                <w:szCs w:val="24"/>
                <w:lang w:eastAsia="ru-RU"/>
              </w:rPr>
              <w:t>, 1977 г.р.</w:t>
            </w:r>
          </w:p>
        </w:tc>
        <w:tc>
          <w:tcPr>
            <w:tcW w:w="2256" w:type="dxa"/>
          </w:tcPr>
          <w:p w:rsidR="00E5400F" w:rsidRPr="004B56A9" w:rsidRDefault="00E5400F"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Областная выста</w:t>
            </w:r>
            <w:r w:rsidRPr="004B56A9">
              <w:rPr>
                <w:rFonts w:ascii="Times New Roman" w:eastAsia="Times New Roman" w:hAnsi="Times New Roman" w:cs="Times New Roman"/>
                <w:sz w:val="24"/>
                <w:szCs w:val="24"/>
                <w:lang w:eastAsia="ru-RU"/>
              </w:rPr>
              <w:t>в</w:t>
            </w:r>
            <w:r w:rsidRPr="004B56A9">
              <w:rPr>
                <w:rFonts w:ascii="Times New Roman" w:eastAsia="Times New Roman" w:hAnsi="Times New Roman" w:cs="Times New Roman"/>
                <w:sz w:val="24"/>
                <w:szCs w:val="24"/>
                <w:lang w:eastAsia="ru-RU"/>
              </w:rPr>
              <w:t>ка мастеров ДПТ «Краски лета»,</w:t>
            </w:r>
            <w:r w:rsidR="003E5146" w:rsidRPr="004B56A9">
              <w:rPr>
                <w:rFonts w:ascii="Times New Roman" w:eastAsia="Times New Roman" w:hAnsi="Times New Roman" w:cs="Times New Roman"/>
                <w:sz w:val="24"/>
                <w:szCs w:val="24"/>
                <w:lang w:eastAsia="ru-RU"/>
              </w:rPr>
              <w:t xml:space="preserve"> г</w:t>
            </w:r>
            <w:proofErr w:type="gramStart"/>
            <w:r w:rsidR="003E5146" w:rsidRPr="004B56A9">
              <w:rPr>
                <w:rFonts w:ascii="Times New Roman" w:eastAsia="Times New Roman" w:hAnsi="Times New Roman" w:cs="Times New Roman"/>
                <w:sz w:val="24"/>
                <w:szCs w:val="24"/>
                <w:lang w:eastAsia="ru-RU"/>
              </w:rPr>
              <w:t>.</w:t>
            </w:r>
            <w:r w:rsidRPr="004B56A9">
              <w:rPr>
                <w:rFonts w:ascii="Times New Roman" w:eastAsia="Times New Roman" w:hAnsi="Times New Roman" w:cs="Times New Roman"/>
                <w:sz w:val="24"/>
                <w:szCs w:val="24"/>
                <w:lang w:eastAsia="ru-RU"/>
              </w:rPr>
              <w:t>С</w:t>
            </w:r>
            <w:proofErr w:type="gramEnd"/>
            <w:r w:rsidRPr="004B56A9">
              <w:rPr>
                <w:rFonts w:ascii="Times New Roman" w:eastAsia="Times New Roman" w:hAnsi="Times New Roman" w:cs="Times New Roman"/>
                <w:sz w:val="24"/>
                <w:szCs w:val="24"/>
                <w:lang w:eastAsia="ru-RU"/>
              </w:rPr>
              <w:t>моленск</w:t>
            </w:r>
            <w:r w:rsidR="003E5146" w:rsidRPr="004B56A9">
              <w:rPr>
                <w:rFonts w:ascii="Times New Roman" w:eastAsia="Times New Roman" w:hAnsi="Times New Roman" w:cs="Times New Roman"/>
                <w:sz w:val="24"/>
                <w:szCs w:val="24"/>
                <w:lang w:eastAsia="ru-RU"/>
              </w:rPr>
              <w:t>;</w:t>
            </w:r>
          </w:p>
          <w:p w:rsidR="003E5146" w:rsidRPr="004B56A9" w:rsidRDefault="003E5146"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Международный конкурс фольклора и ремесел «См</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ленский рожок 2019, 2020»;</w:t>
            </w:r>
          </w:p>
          <w:p w:rsidR="003E5146" w:rsidRPr="004B56A9" w:rsidRDefault="003E5146"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областной фест</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валь новогодних национальных пр</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грамм «В свете елочных огней»;</w:t>
            </w:r>
          </w:p>
          <w:p w:rsidR="003E5146" w:rsidRPr="004B56A9" w:rsidRDefault="003E5146" w:rsidP="004B56A9">
            <w:pPr>
              <w:spacing w:after="0"/>
              <w:contextualSpacing/>
              <w:jc w:val="both"/>
              <w:rPr>
                <w:rFonts w:ascii="Times New Roman" w:eastAsia="Times New Roman" w:hAnsi="Times New Roman" w:cs="Times New Roman"/>
                <w:sz w:val="24"/>
                <w:szCs w:val="24"/>
                <w:lang w:eastAsia="ru-RU"/>
              </w:rPr>
            </w:pPr>
            <w:proofErr w:type="gramStart"/>
            <w:r w:rsidRPr="004B56A9">
              <w:rPr>
                <w:rFonts w:ascii="Times New Roman" w:eastAsia="Times New Roman" w:hAnsi="Times New Roman" w:cs="Times New Roman"/>
                <w:sz w:val="24"/>
                <w:szCs w:val="24"/>
                <w:lang w:eastAsia="ru-RU"/>
              </w:rPr>
              <w:t>областной</w:t>
            </w:r>
            <w:proofErr w:type="gramEnd"/>
            <w:r w:rsidRPr="004B56A9">
              <w:rPr>
                <w:rFonts w:ascii="Times New Roman" w:eastAsia="Times New Roman" w:hAnsi="Times New Roman" w:cs="Times New Roman"/>
                <w:sz w:val="24"/>
                <w:szCs w:val="24"/>
                <w:lang w:eastAsia="ru-RU"/>
              </w:rPr>
              <w:t xml:space="preserve"> благ</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творительная в</w:t>
            </w:r>
            <w:r w:rsidRPr="004B56A9">
              <w:rPr>
                <w:rFonts w:ascii="Times New Roman" w:eastAsia="Times New Roman" w:hAnsi="Times New Roman" w:cs="Times New Roman"/>
                <w:sz w:val="24"/>
                <w:szCs w:val="24"/>
                <w:lang w:eastAsia="ru-RU"/>
              </w:rPr>
              <w:t>ы</w:t>
            </w:r>
            <w:r w:rsidRPr="004B56A9">
              <w:rPr>
                <w:rFonts w:ascii="Times New Roman" w:eastAsia="Times New Roman" w:hAnsi="Times New Roman" w:cs="Times New Roman"/>
                <w:sz w:val="24"/>
                <w:szCs w:val="24"/>
                <w:lang w:eastAsia="ru-RU"/>
              </w:rPr>
              <w:t>ставка – ярмарка «От сердца к сер</w:t>
            </w:r>
            <w:r w:rsidRPr="004B56A9">
              <w:rPr>
                <w:rFonts w:ascii="Times New Roman" w:eastAsia="Times New Roman" w:hAnsi="Times New Roman" w:cs="Times New Roman"/>
                <w:sz w:val="24"/>
                <w:szCs w:val="24"/>
                <w:lang w:eastAsia="ru-RU"/>
              </w:rPr>
              <w:t>д</w:t>
            </w:r>
            <w:r w:rsidRPr="004B56A9">
              <w:rPr>
                <w:rFonts w:ascii="Times New Roman" w:eastAsia="Times New Roman" w:hAnsi="Times New Roman" w:cs="Times New Roman"/>
                <w:sz w:val="24"/>
                <w:szCs w:val="24"/>
                <w:lang w:eastAsia="ru-RU"/>
              </w:rPr>
              <w:lastRenderedPageBreak/>
              <w:t>цу»;</w:t>
            </w:r>
          </w:p>
          <w:p w:rsidR="003E5146" w:rsidRPr="004B56A9" w:rsidRDefault="003E5146"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областная акция «Солдатский к</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сет», посвященная 75–</w:t>
            </w:r>
            <w:proofErr w:type="spellStart"/>
            <w:r w:rsidRPr="004B56A9">
              <w:rPr>
                <w:rFonts w:ascii="Times New Roman" w:eastAsia="Times New Roman" w:hAnsi="Times New Roman" w:cs="Times New Roman"/>
                <w:sz w:val="24"/>
                <w:szCs w:val="24"/>
                <w:lang w:eastAsia="ru-RU"/>
              </w:rPr>
              <w:t>летию</w:t>
            </w:r>
            <w:proofErr w:type="spellEnd"/>
            <w:r w:rsidRPr="004B56A9">
              <w:rPr>
                <w:rFonts w:ascii="Times New Roman" w:eastAsia="Times New Roman" w:hAnsi="Times New Roman" w:cs="Times New Roman"/>
                <w:sz w:val="24"/>
                <w:szCs w:val="24"/>
                <w:lang w:eastAsia="ru-RU"/>
              </w:rPr>
              <w:t xml:space="preserve"> Поб</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ды»;</w:t>
            </w:r>
          </w:p>
          <w:p w:rsidR="003E5146" w:rsidRPr="004B56A9" w:rsidRDefault="003E5146"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областной фест</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валь–конкурс «Русский костюм в наследии земли Смоленской»;</w:t>
            </w:r>
          </w:p>
          <w:p w:rsidR="003E5146" w:rsidRPr="004B56A9" w:rsidRDefault="003E5146"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Межрегиональный онлайн фестиваль творчества «Праздник маст</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ров», г</w:t>
            </w:r>
            <w:proofErr w:type="gramStart"/>
            <w:r w:rsidRPr="004B56A9">
              <w:rPr>
                <w:rFonts w:ascii="Times New Roman" w:eastAsia="Times New Roman" w:hAnsi="Times New Roman" w:cs="Times New Roman"/>
                <w:sz w:val="24"/>
                <w:szCs w:val="24"/>
                <w:lang w:eastAsia="ru-RU"/>
              </w:rPr>
              <w:t>.Р</w:t>
            </w:r>
            <w:proofErr w:type="gramEnd"/>
            <w:r w:rsidRPr="004B56A9">
              <w:rPr>
                <w:rFonts w:ascii="Times New Roman" w:eastAsia="Times New Roman" w:hAnsi="Times New Roman" w:cs="Times New Roman"/>
                <w:sz w:val="24"/>
                <w:szCs w:val="24"/>
                <w:lang w:eastAsia="ru-RU"/>
              </w:rPr>
              <w:t>оссошь</w:t>
            </w:r>
          </w:p>
        </w:tc>
        <w:tc>
          <w:tcPr>
            <w:tcW w:w="2256" w:type="dxa"/>
          </w:tcPr>
          <w:p w:rsidR="00E5400F" w:rsidRPr="004B56A9" w:rsidRDefault="003E5146"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lastRenderedPageBreak/>
              <w:t>Кукла «</w:t>
            </w:r>
            <w:proofErr w:type="spellStart"/>
            <w:r w:rsidRPr="004B56A9">
              <w:rPr>
                <w:rFonts w:ascii="Times New Roman" w:eastAsia="Times New Roman" w:hAnsi="Times New Roman" w:cs="Times New Roman"/>
                <w:sz w:val="24"/>
                <w:szCs w:val="24"/>
                <w:lang w:eastAsia="ru-RU"/>
              </w:rPr>
              <w:t>Ведучка</w:t>
            </w:r>
            <w:proofErr w:type="spellEnd"/>
            <w:r w:rsidRPr="004B56A9">
              <w:rPr>
                <w:rFonts w:ascii="Times New Roman" w:eastAsia="Times New Roman" w:hAnsi="Times New Roman" w:cs="Times New Roman"/>
                <w:sz w:val="24"/>
                <w:szCs w:val="24"/>
                <w:lang w:eastAsia="ru-RU"/>
              </w:rPr>
              <w:t>»</w:t>
            </w:r>
          </w:p>
          <w:p w:rsidR="003E5146" w:rsidRPr="004B56A9" w:rsidRDefault="003E5146"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Кукла «Бабка»</w:t>
            </w:r>
          </w:p>
          <w:p w:rsidR="003E5146" w:rsidRPr="004B56A9" w:rsidRDefault="003E5146"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«Пряничек ванил</w:t>
            </w:r>
            <w:r w:rsidRPr="004B56A9">
              <w:rPr>
                <w:rFonts w:ascii="Times New Roman" w:eastAsia="Times New Roman" w:hAnsi="Times New Roman" w:cs="Times New Roman"/>
                <w:sz w:val="24"/>
                <w:szCs w:val="24"/>
                <w:lang w:eastAsia="ru-RU"/>
              </w:rPr>
              <w:t>ь</w:t>
            </w:r>
            <w:r w:rsidRPr="004B56A9">
              <w:rPr>
                <w:rFonts w:ascii="Times New Roman" w:eastAsia="Times New Roman" w:hAnsi="Times New Roman" w:cs="Times New Roman"/>
                <w:sz w:val="24"/>
                <w:szCs w:val="24"/>
                <w:lang w:eastAsia="ru-RU"/>
              </w:rPr>
              <w:t>ный» (текстиль, роспись)</w:t>
            </w:r>
          </w:p>
        </w:tc>
        <w:tc>
          <w:tcPr>
            <w:tcW w:w="1044" w:type="dxa"/>
          </w:tcPr>
          <w:p w:rsidR="00E5400F" w:rsidRPr="004B56A9" w:rsidRDefault="00860BD5"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Кружок</w:t>
            </w:r>
          </w:p>
        </w:tc>
      </w:tr>
      <w:tr w:rsidR="006D347B" w:rsidRPr="004B56A9" w:rsidTr="000F11D2">
        <w:tc>
          <w:tcPr>
            <w:tcW w:w="567" w:type="dxa"/>
          </w:tcPr>
          <w:p w:rsidR="006D347B" w:rsidRPr="004B56A9" w:rsidRDefault="005610CA"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lastRenderedPageBreak/>
              <w:t>5</w:t>
            </w:r>
          </w:p>
        </w:tc>
        <w:tc>
          <w:tcPr>
            <w:tcW w:w="1806" w:type="dxa"/>
          </w:tcPr>
          <w:p w:rsidR="006D347B" w:rsidRPr="004B56A9" w:rsidRDefault="008162CD"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ДПИ</w:t>
            </w:r>
          </w:p>
        </w:tc>
        <w:tc>
          <w:tcPr>
            <w:tcW w:w="1701" w:type="dxa"/>
          </w:tcPr>
          <w:p w:rsidR="006D347B" w:rsidRPr="004B56A9" w:rsidRDefault="00BC6AC1"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Муравьева О.В.</w:t>
            </w:r>
          </w:p>
        </w:tc>
        <w:tc>
          <w:tcPr>
            <w:tcW w:w="2256" w:type="dxa"/>
          </w:tcPr>
          <w:p w:rsidR="006D347B" w:rsidRPr="004B56A9" w:rsidRDefault="00B16924"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Районная выставка</w:t>
            </w:r>
            <w:r w:rsidR="008162CD" w:rsidRPr="004B56A9">
              <w:rPr>
                <w:rFonts w:ascii="Times New Roman" w:eastAsia="Times New Roman" w:hAnsi="Times New Roman" w:cs="Times New Roman"/>
                <w:sz w:val="24"/>
                <w:szCs w:val="24"/>
                <w:lang w:eastAsia="ru-RU"/>
              </w:rPr>
              <w:t>,</w:t>
            </w:r>
          </w:p>
          <w:p w:rsidR="008162CD" w:rsidRPr="004B56A9" w:rsidRDefault="008162CD"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5-ый Всеросси</w:t>
            </w:r>
            <w:r w:rsidRPr="004B56A9">
              <w:rPr>
                <w:rFonts w:ascii="Times New Roman" w:eastAsia="Times New Roman" w:hAnsi="Times New Roman" w:cs="Times New Roman"/>
                <w:sz w:val="24"/>
                <w:szCs w:val="24"/>
                <w:lang w:eastAsia="ru-RU"/>
              </w:rPr>
              <w:t>й</w:t>
            </w:r>
            <w:r w:rsidRPr="004B56A9">
              <w:rPr>
                <w:rFonts w:ascii="Times New Roman" w:eastAsia="Times New Roman" w:hAnsi="Times New Roman" w:cs="Times New Roman"/>
                <w:sz w:val="24"/>
                <w:szCs w:val="24"/>
                <w:lang w:eastAsia="ru-RU"/>
              </w:rPr>
              <w:t>ский конкурс а</w:t>
            </w:r>
            <w:r w:rsidRPr="004B56A9">
              <w:rPr>
                <w:rFonts w:ascii="Times New Roman" w:eastAsia="Times New Roman" w:hAnsi="Times New Roman" w:cs="Times New Roman"/>
                <w:sz w:val="24"/>
                <w:szCs w:val="24"/>
                <w:lang w:eastAsia="ru-RU"/>
              </w:rPr>
              <w:t>в</w:t>
            </w:r>
            <w:r w:rsidRPr="004B56A9">
              <w:rPr>
                <w:rFonts w:ascii="Times New Roman" w:eastAsia="Times New Roman" w:hAnsi="Times New Roman" w:cs="Times New Roman"/>
                <w:sz w:val="24"/>
                <w:szCs w:val="24"/>
                <w:lang w:eastAsia="ru-RU"/>
              </w:rPr>
              <w:t>торской куклы «Кукольная м</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стерская»</w:t>
            </w:r>
          </w:p>
        </w:tc>
        <w:tc>
          <w:tcPr>
            <w:tcW w:w="2256" w:type="dxa"/>
          </w:tcPr>
          <w:p w:rsidR="008162CD" w:rsidRPr="004B56A9" w:rsidRDefault="008162CD"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Ростовая кукла, </w:t>
            </w:r>
          </w:p>
          <w:p w:rsidR="006D347B" w:rsidRPr="004B56A9" w:rsidRDefault="008162CD"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тростевая кукла Петрушка</w:t>
            </w:r>
          </w:p>
        </w:tc>
        <w:tc>
          <w:tcPr>
            <w:tcW w:w="1044" w:type="dxa"/>
          </w:tcPr>
          <w:p w:rsidR="006D347B" w:rsidRPr="004B56A9" w:rsidRDefault="00860BD5"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Кружок</w:t>
            </w:r>
          </w:p>
        </w:tc>
      </w:tr>
      <w:tr w:rsidR="00BC6AC1" w:rsidRPr="004B56A9" w:rsidTr="000F11D2">
        <w:tc>
          <w:tcPr>
            <w:tcW w:w="567" w:type="dxa"/>
          </w:tcPr>
          <w:p w:rsidR="00BC6AC1" w:rsidRPr="004B56A9" w:rsidRDefault="005610CA"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6</w:t>
            </w:r>
          </w:p>
        </w:tc>
        <w:tc>
          <w:tcPr>
            <w:tcW w:w="1806" w:type="dxa"/>
          </w:tcPr>
          <w:p w:rsidR="00BC6AC1" w:rsidRPr="004B56A9" w:rsidRDefault="008162CD"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ДПИ</w:t>
            </w:r>
          </w:p>
          <w:p w:rsidR="00BC6AC1" w:rsidRPr="004B56A9" w:rsidRDefault="00BC6AC1" w:rsidP="004B56A9">
            <w:pPr>
              <w:spacing w:after="0"/>
              <w:contextualSpacing/>
              <w:jc w:val="both"/>
              <w:rPr>
                <w:rFonts w:ascii="Times New Roman" w:eastAsia="Times New Roman" w:hAnsi="Times New Roman" w:cs="Times New Roman"/>
                <w:sz w:val="24"/>
                <w:szCs w:val="24"/>
                <w:lang w:eastAsia="ru-RU"/>
              </w:rPr>
            </w:pPr>
          </w:p>
          <w:p w:rsidR="00BC6AC1" w:rsidRPr="004B56A9" w:rsidRDefault="00BC6AC1" w:rsidP="004B56A9">
            <w:pPr>
              <w:spacing w:after="0"/>
              <w:contextualSpacing/>
              <w:jc w:val="both"/>
              <w:rPr>
                <w:rFonts w:ascii="Times New Roman" w:eastAsia="Times New Roman" w:hAnsi="Times New Roman" w:cs="Times New Roman"/>
                <w:sz w:val="24"/>
                <w:szCs w:val="24"/>
                <w:lang w:eastAsia="ru-RU"/>
              </w:rPr>
            </w:pPr>
          </w:p>
        </w:tc>
        <w:tc>
          <w:tcPr>
            <w:tcW w:w="1701" w:type="dxa"/>
          </w:tcPr>
          <w:p w:rsidR="00BC6AC1" w:rsidRPr="004B56A9" w:rsidRDefault="00BC6AC1" w:rsidP="004B56A9">
            <w:pPr>
              <w:spacing w:after="0"/>
              <w:contextualSpacing/>
              <w:jc w:val="both"/>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Киосова</w:t>
            </w:r>
            <w:proofErr w:type="spellEnd"/>
            <w:r w:rsidRPr="004B56A9">
              <w:rPr>
                <w:rFonts w:ascii="Times New Roman" w:eastAsia="Times New Roman" w:hAnsi="Times New Roman" w:cs="Times New Roman"/>
                <w:sz w:val="24"/>
                <w:szCs w:val="24"/>
                <w:lang w:eastAsia="ru-RU"/>
              </w:rPr>
              <w:t xml:space="preserve"> О.В.</w:t>
            </w:r>
            <w:r w:rsidR="00B16924" w:rsidRPr="004B56A9">
              <w:rPr>
                <w:rFonts w:ascii="Times New Roman" w:eastAsia="Times New Roman" w:hAnsi="Times New Roman" w:cs="Times New Roman"/>
                <w:sz w:val="24"/>
                <w:szCs w:val="24"/>
                <w:lang w:eastAsia="ru-RU"/>
              </w:rPr>
              <w:t>, 1987 г.р.</w:t>
            </w:r>
          </w:p>
        </w:tc>
        <w:tc>
          <w:tcPr>
            <w:tcW w:w="2256" w:type="dxa"/>
          </w:tcPr>
          <w:p w:rsidR="00BC6AC1" w:rsidRPr="004B56A9" w:rsidRDefault="00E118A9"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Районная выставка,</w:t>
            </w:r>
          </w:p>
          <w:p w:rsidR="00E118A9" w:rsidRPr="004B56A9" w:rsidRDefault="00E118A9"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4-ый Всеросси</w:t>
            </w:r>
            <w:r w:rsidRPr="004B56A9">
              <w:rPr>
                <w:rFonts w:ascii="Times New Roman" w:eastAsia="Times New Roman" w:hAnsi="Times New Roman" w:cs="Times New Roman"/>
                <w:sz w:val="24"/>
                <w:szCs w:val="24"/>
                <w:lang w:eastAsia="ru-RU"/>
              </w:rPr>
              <w:t>й</w:t>
            </w:r>
            <w:r w:rsidRPr="004B56A9">
              <w:rPr>
                <w:rFonts w:ascii="Times New Roman" w:eastAsia="Times New Roman" w:hAnsi="Times New Roman" w:cs="Times New Roman"/>
                <w:sz w:val="24"/>
                <w:szCs w:val="24"/>
                <w:lang w:eastAsia="ru-RU"/>
              </w:rPr>
              <w:t>ский заочный ко</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курс работ изобр</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зительного и дек</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ративно-прикладного и</w:t>
            </w:r>
            <w:r w:rsidRPr="004B56A9">
              <w:rPr>
                <w:rFonts w:ascii="Times New Roman" w:eastAsia="Times New Roman" w:hAnsi="Times New Roman" w:cs="Times New Roman"/>
                <w:sz w:val="24"/>
                <w:szCs w:val="24"/>
                <w:lang w:eastAsia="ru-RU"/>
              </w:rPr>
              <w:t>с</w:t>
            </w:r>
            <w:r w:rsidRPr="004B56A9">
              <w:rPr>
                <w:rFonts w:ascii="Times New Roman" w:eastAsia="Times New Roman" w:hAnsi="Times New Roman" w:cs="Times New Roman"/>
                <w:sz w:val="24"/>
                <w:szCs w:val="24"/>
                <w:lang w:eastAsia="ru-RU"/>
              </w:rPr>
              <w:t>кусства «Осенняя Россия»</w:t>
            </w:r>
          </w:p>
        </w:tc>
        <w:tc>
          <w:tcPr>
            <w:tcW w:w="2256" w:type="dxa"/>
          </w:tcPr>
          <w:p w:rsidR="00B16924" w:rsidRPr="004B56A9" w:rsidRDefault="00B16924" w:rsidP="004B56A9">
            <w:pPr>
              <w:spacing w:after="0"/>
              <w:contextualSpacing/>
              <w:jc w:val="both"/>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Топиарий</w:t>
            </w:r>
            <w:proofErr w:type="spellEnd"/>
            <w:r w:rsidRPr="004B56A9">
              <w:rPr>
                <w:rFonts w:ascii="Times New Roman" w:eastAsia="Times New Roman" w:hAnsi="Times New Roman" w:cs="Times New Roman"/>
                <w:sz w:val="24"/>
                <w:szCs w:val="24"/>
                <w:lang w:eastAsia="ru-RU"/>
              </w:rPr>
              <w:t xml:space="preserve"> из </w:t>
            </w:r>
            <w:proofErr w:type="spellStart"/>
            <w:r w:rsidRPr="004B56A9">
              <w:rPr>
                <w:rFonts w:ascii="Times New Roman" w:eastAsia="Times New Roman" w:hAnsi="Times New Roman" w:cs="Times New Roman"/>
                <w:sz w:val="24"/>
                <w:szCs w:val="24"/>
                <w:lang w:eastAsia="ru-RU"/>
              </w:rPr>
              <w:t>ф</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амирана</w:t>
            </w:r>
            <w:proofErr w:type="spellEnd"/>
            <w:r w:rsidRPr="004B56A9">
              <w:rPr>
                <w:rFonts w:ascii="Times New Roman" w:eastAsia="Times New Roman" w:hAnsi="Times New Roman" w:cs="Times New Roman"/>
                <w:sz w:val="24"/>
                <w:szCs w:val="24"/>
                <w:lang w:eastAsia="ru-RU"/>
              </w:rPr>
              <w:t xml:space="preserve"> «Весна в сердце»,</w:t>
            </w:r>
          </w:p>
          <w:p w:rsidR="00BC6AC1" w:rsidRPr="004B56A9" w:rsidRDefault="00B16924"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д</w:t>
            </w:r>
            <w:r w:rsidR="00E118A9" w:rsidRPr="004B56A9">
              <w:rPr>
                <w:rFonts w:ascii="Times New Roman" w:eastAsia="Times New Roman" w:hAnsi="Times New Roman" w:cs="Times New Roman"/>
                <w:sz w:val="24"/>
                <w:szCs w:val="24"/>
                <w:lang w:eastAsia="ru-RU"/>
              </w:rPr>
              <w:t>екоративная ко</w:t>
            </w:r>
            <w:r w:rsidR="00E118A9" w:rsidRPr="004B56A9">
              <w:rPr>
                <w:rFonts w:ascii="Times New Roman" w:eastAsia="Times New Roman" w:hAnsi="Times New Roman" w:cs="Times New Roman"/>
                <w:sz w:val="24"/>
                <w:szCs w:val="24"/>
                <w:lang w:eastAsia="ru-RU"/>
              </w:rPr>
              <w:t>м</w:t>
            </w:r>
            <w:r w:rsidR="00E118A9" w:rsidRPr="004B56A9">
              <w:rPr>
                <w:rFonts w:ascii="Times New Roman" w:eastAsia="Times New Roman" w:hAnsi="Times New Roman" w:cs="Times New Roman"/>
                <w:sz w:val="24"/>
                <w:szCs w:val="24"/>
                <w:lang w:eastAsia="ru-RU"/>
              </w:rPr>
              <w:t xml:space="preserve">позиция из </w:t>
            </w:r>
            <w:proofErr w:type="spellStart"/>
            <w:r w:rsidR="00E118A9" w:rsidRPr="004B56A9">
              <w:rPr>
                <w:rFonts w:ascii="Times New Roman" w:eastAsia="Times New Roman" w:hAnsi="Times New Roman" w:cs="Times New Roman"/>
                <w:sz w:val="24"/>
                <w:szCs w:val="24"/>
                <w:lang w:eastAsia="ru-RU"/>
              </w:rPr>
              <w:t>ф</w:t>
            </w:r>
            <w:r w:rsidR="00E118A9" w:rsidRPr="004B56A9">
              <w:rPr>
                <w:rFonts w:ascii="Times New Roman" w:eastAsia="Times New Roman" w:hAnsi="Times New Roman" w:cs="Times New Roman"/>
                <w:sz w:val="24"/>
                <w:szCs w:val="24"/>
                <w:lang w:eastAsia="ru-RU"/>
              </w:rPr>
              <w:t>о</w:t>
            </w:r>
            <w:r w:rsidR="00E118A9" w:rsidRPr="004B56A9">
              <w:rPr>
                <w:rFonts w:ascii="Times New Roman" w:eastAsia="Times New Roman" w:hAnsi="Times New Roman" w:cs="Times New Roman"/>
                <w:sz w:val="24"/>
                <w:szCs w:val="24"/>
                <w:lang w:eastAsia="ru-RU"/>
              </w:rPr>
              <w:t>амирана</w:t>
            </w:r>
            <w:proofErr w:type="spellEnd"/>
            <w:r w:rsidR="00E118A9" w:rsidRPr="004B56A9">
              <w:rPr>
                <w:rFonts w:ascii="Times New Roman" w:eastAsia="Times New Roman" w:hAnsi="Times New Roman" w:cs="Times New Roman"/>
                <w:sz w:val="24"/>
                <w:szCs w:val="24"/>
                <w:lang w:eastAsia="ru-RU"/>
              </w:rPr>
              <w:t xml:space="preserve"> и </w:t>
            </w:r>
            <w:proofErr w:type="spellStart"/>
            <w:r w:rsidR="00E118A9" w:rsidRPr="004B56A9">
              <w:rPr>
                <w:rFonts w:ascii="Times New Roman" w:eastAsia="Times New Roman" w:hAnsi="Times New Roman" w:cs="Times New Roman"/>
                <w:sz w:val="24"/>
                <w:szCs w:val="24"/>
                <w:lang w:eastAsia="ru-RU"/>
              </w:rPr>
              <w:t>пеноп</w:t>
            </w:r>
            <w:r w:rsidR="00E118A9" w:rsidRPr="004B56A9">
              <w:rPr>
                <w:rFonts w:ascii="Times New Roman" w:eastAsia="Times New Roman" w:hAnsi="Times New Roman" w:cs="Times New Roman"/>
                <w:sz w:val="24"/>
                <w:szCs w:val="24"/>
                <w:lang w:eastAsia="ru-RU"/>
              </w:rPr>
              <w:t>о</w:t>
            </w:r>
            <w:r w:rsidR="00E118A9" w:rsidRPr="004B56A9">
              <w:rPr>
                <w:rFonts w:ascii="Times New Roman" w:eastAsia="Times New Roman" w:hAnsi="Times New Roman" w:cs="Times New Roman"/>
                <w:sz w:val="24"/>
                <w:szCs w:val="24"/>
                <w:lang w:eastAsia="ru-RU"/>
              </w:rPr>
              <w:t>листирона</w:t>
            </w:r>
            <w:proofErr w:type="spellEnd"/>
            <w:r w:rsidR="00E118A9" w:rsidRPr="004B56A9">
              <w:rPr>
                <w:rFonts w:ascii="Times New Roman" w:eastAsia="Times New Roman" w:hAnsi="Times New Roman" w:cs="Times New Roman"/>
                <w:sz w:val="24"/>
                <w:szCs w:val="24"/>
                <w:lang w:eastAsia="ru-RU"/>
              </w:rPr>
              <w:t xml:space="preserve"> «Краски осени»</w:t>
            </w:r>
          </w:p>
        </w:tc>
        <w:tc>
          <w:tcPr>
            <w:tcW w:w="1044" w:type="dxa"/>
          </w:tcPr>
          <w:p w:rsidR="00BC6AC1" w:rsidRPr="004B56A9" w:rsidRDefault="00860BD5"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Кружок</w:t>
            </w:r>
          </w:p>
        </w:tc>
      </w:tr>
      <w:tr w:rsidR="00BC6AC1" w:rsidRPr="004B56A9" w:rsidTr="000F11D2">
        <w:tc>
          <w:tcPr>
            <w:tcW w:w="567" w:type="dxa"/>
          </w:tcPr>
          <w:p w:rsidR="00BC6AC1" w:rsidRPr="004B56A9" w:rsidRDefault="005610CA"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7</w:t>
            </w:r>
          </w:p>
        </w:tc>
        <w:tc>
          <w:tcPr>
            <w:tcW w:w="1806" w:type="dxa"/>
          </w:tcPr>
          <w:p w:rsidR="00BC6AC1" w:rsidRPr="004B56A9" w:rsidRDefault="008162CD"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ДПИ, </w:t>
            </w:r>
            <w:proofErr w:type="spellStart"/>
            <w:r w:rsidR="007E4366" w:rsidRPr="004B56A9">
              <w:rPr>
                <w:rFonts w:ascii="Times New Roman" w:eastAsia="Times New Roman" w:hAnsi="Times New Roman" w:cs="Times New Roman"/>
                <w:sz w:val="24"/>
                <w:szCs w:val="24"/>
                <w:lang w:eastAsia="ru-RU"/>
              </w:rPr>
              <w:t>лозопл</w:t>
            </w:r>
            <w:r w:rsidR="007E4366" w:rsidRPr="004B56A9">
              <w:rPr>
                <w:rFonts w:ascii="Times New Roman" w:eastAsia="Times New Roman" w:hAnsi="Times New Roman" w:cs="Times New Roman"/>
                <w:sz w:val="24"/>
                <w:szCs w:val="24"/>
                <w:lang w:eastAsia="ru-RU"/>
              </w:rPr>
              <w:t>е</w:t>
            </w:r>
            <w:r w:rsidR="007E4366" w:rsidRPr="004B56A9">
              <w:rPr>
                <w:rFonts w:ascii="Times New Roman" w:eastAsia="Times New Roman" w:hAnsi="Times New Roman" w:cs="Times New Roman"/>
                <w:sz w:val="24"/>
                <w:szCs w:val="24"/>
                <w:lang w:eastAsia="ru-RU"/>
              </w:rPr>
              <w:t>тение</w:t>
            </w:r>
            <w:proofErr w:type="spellEnd"/>
          </w:p>
        </w:tc>
        <w:tc>
          <w:tcPr>
            <w:tcW w:w="1701" w:type="dxa"/>
          </w:tcPr>
          <w:p w:rsidR="00BC6AC1" w:rsidRPr="004B56A9" w:rsidRDefault="00B16924"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Войтов Ю.И., 1956 г.р.</w:t>
            </w:r>
          </w:p>
        </w:tc>
        <w:tc>
          <w:tcPr>
            <w:tcW w:w="2256" w:type="dxa"/>
          </w:tcPr>
          <w:p w:rsidR="00BC6AC1" w:rsidRPr="004B56A9" w:rsidRDefault="00B16924"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Районная выставка</w:t>
            </w:r>
          </w:p>
        </w:tc>
        <w:tc>
          <w:tcPr>
            <w:tcW w:w="2256" w:type="dxa"/>
          </w:tcPr>
          <w:p w:rsidR="00BC6AC1" w:rsidRPr="004B56A9" w:rsidRDefault="00FE5E99"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Корзины </w:t>
            </w:r>
          </w:p>
        </w:tc>
        <w:tc>
          <w:tcPr>
            <w:tcW w:w="1044" w:type="dxa"/>
          </w:tcPr>
          <w:p w:rsidR="00BC6AC1" w:rsidRPr="004B56A9" w:rsidRDefault="00BC6AC1" w:rsidP="004B56A9">
            <w:pPr>
              <w:spacing w:after="0"/>
              <w:contextualSpacing/>
              <w:jc w:val="both"/>
              <w:rPr>
                <w:rFonts w:ascii="Times New Roman" w:eastAsia="Times New Roman" w:hAnsi="Times New Roman" w:cs="Times New Roman"/>
                <w:sz w:val="24"/>
                <w:szCs w:val="24"/>
                <w:lang w:eastAsia="ru-RU"/>
              </w:rPr>
            </w:pPr>
          </w:p>
        </w:tc>
      </w:tr>
      <w:tr w:rsidR="00BC6AC1" w:rsidRPr="004B56A9" w:rsidTr="000F11D2">
        <w:tc>
          <w:tcPr>
            <w:tcW w:w="567" w:type="dxa"/>
          </w:tcPr>
          <w:p w:rsidR="00BC6AC1" w:rsidRPr="004B56A9" w:rsidRDefault="005610CA"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8</w:t>
            </w:r>
          </w:p>
        </w:tc>
        <w:tc>
          <w:tcPr>
            <w:tcW w:w="1806" w:type="dxa"/>
          </w:tcPr>
          <w:p w:rsidR="00BC6AC1" w:rsidRPr="004B56A9" w:rsidRDefault="00FE5E99"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ДПИ</w:t>
            </w:r>
          </w:p>
        </w:tc>
        <w:tc>
          <w:tcPr>
            <w:tcW w:w="1701" w:type="dxa"/>
          </w:tcPr>
          <w:p w:rsidR="00BC6AC1" w:rsidRPr="004B56A9" w:rsidRDefault="00FE5E99"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Левченкова И.Д., </w:t>
            </w:r>
            <w:r w:rsidR="00E55A4B" w:rsidRPr="004B56A9">
              <w:rPr>
                <w:rFonts w:ascii="Times New Roman" w:eastAsia="Times New Roman" w:hAnsi="Times New Roman" w:cs="Times New Roman"/>
                <w:sz w:val="24"/>
                <w:szCs w:val="24"/>
                <w:lang w:eastAsia="ru-RU"/>
              </w:rPr>
              <w:t>1964 г.р.</w:t>
            </w:r>
          </w:p>
        </w:tc>
        <w:tc>
          <w:tcPr>
            <w:tcW w:w="2256" w:type="dxa"/>
          </w:tcPr>
          <w:p w:rsidR="00BC6AC1" w:rsidRPr="004B56A9" w:rsidRDefault="00B16924"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Районная выставка</w:t>
            </w:r>
          </w:p>
        </w:tc>
        <w:tc>
          <w:tcPr>
            <w:tcW w:w="2256" w:type="dxa"/>
          </w:tcPr>
          <w:p w:rsidR="00BC6AC1" w:rsidRPr="004B56A9" w:rsidRDefault="00FE5E99"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Вазы, шкатулки</w:t>
            </w:r>
          </w:p>
        </w:tc>
        <w:tc>
          <w:tcPr>
            <w:tcW w:w="1044" w:type="dxa"/>
          </w:tcPr>
          <w:p w:rsidR="00BC6AC1" w:rsidRPr="004B56A9" w:rsidRDefault="00860BD5"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Кружок</w:t>
            </w:r>
          </w:p>
        </w:tc>
      </w:tr>
      <w:tr w:rsidR="00BC6AC1" w:rsidRPr="004B56A9" w:rsidTr="000F11D2">
        <w:tc>
          <w:tcPr>
            <w:tcW w:w="567" w:type="dxa"/>
          </w:tcPr>
          <w:p w:rsidR="00BC6AC1" w:rsidRPr="004B56A9" w:rsidRDefault="005610CA"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9</w:t>
            </w:r>
          </w:p>
        </w:tc>
        <w:tc>
          <w:tcPr>
            <w:tcW w:w="1806" w:type="dxa"/>
          </w:tcPr>
          <w:p w:rsidR="00BC6AC1" w:rsidRPr="004B56A9" w:rsidRDefault="00FE5E99"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ДПИ</w:t>
            </w:r>
          </w:p>
        </w:tc>
        <w:tc>
          <w:tcPr>
            <w:tcW w:w="1701" w:type="dxa"/>
          </w:tcPr>
          <w:p w:rsidR="00BC6AC1" w:rsidRPr="004B56A9" w:rsidRDefault="00FE5E99"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Марченкова И.В., 1975 г.р.</w:t>
            </w:r>
          </w:p>
        </w:tc>
        <w:tc>
          <w:tcPr>
            <w:tcW w:w="2256" w:type="dxa"/>
          </w:tcPr>
          <w:p w:rsidR="00BC6AC1" w:rsidRPr="004B56A9" w:rsidRDefault="00B16924"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Районная выставка</w:t>
            </w:r>
          </w:p>
        </w:tc>
        <w:tc>
          <w:tcPr>
            <w:tcW w:w="2256" w:type="dxa"/>
          </w:tcPr>
          <w:p w:rsidR="00BC6AC1" w:rsidRPr="004B56A9" w:rsidRDefault="00FE5E99"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Вазы,</w:t>
            </w:r>
            <w:r w:rsidR="008162CD" w:rsidRPr="004B56A9">
              <w:rPr>
                <w:rFonts w:ascii="Times New Roman" w:eastAsia="Times New Roman" w:hAnsi="Times New Roman" w:cs="Times New Roman"/>
                <w:sz w:val="24"/>
                <w:szCs w:val="24"/>
                <w:lang w:eastAsia="ru-RU"/>
              </w:rPr>
              <w:t xml:space="preserve"> шкатулки</w:t>
            </w:r>
            <w:r w:rsidRPr="004B56A9">
              <w:rPr>
                <w:rFonts w:ascii="Times New Roman" w:eastAsia="Times New Roman" w:hAnsi="Times New Roman" w:cs="Times New Roman"/>
                <w:sz w:val="24"/>
                <w:szCs w:val="24"/>
                <w:lang w:eastAsia="ru-RU"/>
              </w:rPr>
              <w:t xml:space="preserve"> </w:t>
            </w:r>
          </w:p>
        </w:tc>
        <w:tc>
          <w:tcPr>
            <w:tcW w:w="1044" w:type="dxa"/>
          </w:tcPr>
          <w:p w:rsidR="00BC6AC1" w:rsidRPr="004B56A9" w:rsidRDefault="00860BD5"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Кружок</w:t>
            </w:r>
          </w:p>
        </w:tc>
      </w:tr>
      <w:tr w:rsidR="00BC6AC1" w:rsidRPr="004B56A9" w:rsidTr="000F11D2">
        <w:tc>
          <w:tcPr>
            <w:tcW w:w="567" w:type="dxa"/>
          </w:tcPr>
          <w:p w:rsidR="00BC6AC1" w:rsidRPr="004B56A9" w:rsidRDefault="005610CA"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10</w:t>
            </w:r>
          </w:p>
        </w:tc>
        <w:tc>
          <w:tcPr>
            <w:tcW w:w="1806" w:type="dxa"/>
          </w:tcPr>
          <w:p w:rsidR="00BC6AC1" w:rsidRPr="004B56A9" w:rsidRDefault="00E5400F"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ДПИ, лоску</w:t>
            </w:r>
            <w:r w:rsidRPr="004B56A9">
              <w:rPr>
                <w:rFonts w:ascii="Times New Roman" w:eastAsia="Times New Roman" w:hAnsi="Times New Roman" w:cs="Times New Roman"/>
                <w:sz w:val="24"/>
                <w:szCs w:val="24"/>
                <w:lang w:eastAsia="ru-RU"/>
              </w:rPr>
              <w:t>т</w:t>
            </w:r>
            <w:r w:rsidRPr="004B56A9">
              <w:rPr>
                <w:rFonts w:ascii="Times New Roman" w:eastAsia="Times New Roman" w:hAnsi="Times New Roman" w:cs="Times New Roman"/>
                <w:sz w:val="24"/>
                <w:szCs w:val="24"/>
                <w:lang w:eastAsia="ru-RU"/>
              </w:rPr>
              <w:t>ное шитье, вышивка</w:t>
            </w:r>
          </w:p>
        </w:tc>
        <w:tc>
          <w:tcPr>
            <w:tcW w:w="1701" w:type="dxa"/>
          </w:tcPr>
          <w:p w:rsidR="00BC6AC1" w:rsidRPr="004B56A9" w:rsidRDefault="002F7BC2" w:rsidP="004B56A9">
            <w:pPr>
              <w:spacing w:after="0"/>
              <w:contextualSpacing/>
              <w:jc w:val="both"/>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Мандрикова</w:t>
            </w:r>
            <w:proofErr w:type="spellEnd"/>
            <w:r w:rsidRPr="004B56A9">
              <w:rPr>
                <w:rFonts w:ascii="Times New Roman" w:eastAsia="Times New Roman" w:hAnsi="Times New Roman" w:cs="Times New Roman"/>
                <w:sz w:val="24"/>
                <w:szCs w:val="24"/>
                <w:lang w:eastAsia="ru-RU"/>
              </w:rPr>
              <w:t xml:space="preserve"> Н.В.</w:t>
            </w:r>
          </w:p>
        </w:tc>
        <w:tc>
          <w:tcPr>
            <w:tcW w:w="2256" w:type="dxa"/>
          </w:tcPr>
          <w:p w:rsidR="00BC6AC1" w:rsidRPr="004B56A9" w:rsidRDefault="00B16924"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Районная выставка</w:t>
            </w:r>
          </w:p>
        </w:tc>
        <w:tc>
          <w:tcPr>
            <w:tcW w:w="2256" w:type="dxa"/>
          </w:tcPr>
          <w:p w:rsidR="00BC6AC1" w:rsidRPr="004B56A9" w:rsidRDefault="00E5400F"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Одежда, постел</w:t>
            </w:r>
            <w:r w:rsidRPr="004B56A9">
              <w:rPr>
                <w:rFonts w:ascii="Times New Roman" w:eastAsia="Times New Roman" w:hAnsi="Times New Roman" w:cs="Times New Roman"/>
                <w:sz w:val="24"/>
                <w:szCs w:val="24"/>
                <w:lang w:eastAsia="ru-RU"/>
              </w:rPr>
              <w:t>ь</w:t>
            </w:r>
            <w:r w:rsidRPr="004B56A9">
              <w:rPr>
                <w:rFonts w:ascii="Times New Roman" w:eastAsia="Times New Roman" w:hAnsi="Times New Roman" w:cs="Times New Roman"/>
                <w:sz w:val="24"/>
                <w:szCs w:val="24"/>
                <w:lang w:eastAsia="ru-RU"/>
              </w:rPr>
              <w:t>ные принадлежн</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сти (одеяло, п</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крывало, наволо</w:t>
            </w:r>
            <w:r w:rsidRPr="004B56A9">
              <w:rPr>
                <w:rFonts w:ascii="Times New Roman" w:eastAsia="Times New Roman" w:hAnsi="Times New Roman" w:cs="Times New Roman"/>
                <w:sz w:val="24"/>
                <w:szCs w:val="24"/>
                <w:lang w:eastAsia="ru-RU"/>
              </w:rPr>
              <w:t>ч</w:t>
            </w:r>
            <w:r w:rsidRPr="004B56A9">
              <w:rPr>
                <w:rFonts w:ascii="Times New Roman" w:eastAsia="Times New Roman" w:hAnsi="Times New Roman" w:cs="Times New Roman"/>
                <w:sz w:val="24"/>
                <w:szCs w:val="24"/>
                <w:lang w:eastAsia="ru-RU"/>
              </w:rPr>
              <w:t>ки)</w:t>
            </w:r>
          </w:p>
        </w:tc>
        <w:tc>
          <w:tcPr>
            <w:tcW w:w="1044" w:type="dxa"/>
          </w:tcPr>
          <w:p w:rsidR="00BC6AC1" w:rsidRPr="004B56A9" w:rsidRDefault="00BC6AC1" w:rsidP="004B56A9">
            <w:pPr>
              <w:spacing w:after="0"/>
              <w:contextualSpacing/>
              <w:jc w:val="both"/>
              <w:rPr>
                <w:rFonts w:ascii="Times New Roman" w:eastAsia="Times New Roman" w:hAnsi="Times New Roman" w:cs="Times New Roman"/>
                <w:sz w:val="24"/>
                <w:szCs w:val="24"/>
                <w:lang w:eastAsia="ru-RU"/>
              </w:rPr>
            </w:pPr>
          </w:p>
        </w:tc>
      </w:tr>
      <w:tr w:rsidR="00BC6AC1" w:rsidRPr="004B56A9" w:rsidTr="000F11D2">
        <w:tc>
          <w:tcPr>
            <w:tcW w:w="567" w:type="dxa"/>
          </w:tcPr>
          <w:p w:rsidR="00BC6AC1" w:rsidRPr="004B56A9" w:rsidRDefault="005610CA"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11</w:t>
            </w:r>
          </w:p>
        </w:tc>
        <w:tc>
          <w:tcPr>
            <w:tcW w:w="1806" w:type="dxa"/>
          </w:tcPr>
          <w:p w:rsidR="00BC6AC1" w:rsidRPr="004B56A9" w:rsidRDefault="002F7BC2"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ДПИ, ростовая флористика</w:t>
            </w:r>
          </w:p>
        </w:tc>
        <w:tc>
          <w:tcPr>
            <w:tcW w:w="1701" w:type="dxa"/>
          </w:tcPr>
          <w:p w:rsidR="00BC6AC1" w:rsidRPr="004B56A9" w:rsidRDefault="002F7BC2"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Кузнецова Е.Н.</w:t>
            </w:r>
          </w:p>
        </w:tc>
        <w:tc>
          <w:tcPr>
            <w:tcW w:w="2256" w:type="dxa"/>
          </w:tcPr>
          <w:p w:rsidR="00BC6AC1" w:rsidRPr="004B56A9" w:rsidRDefault="00B16924"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Районная выставка</w:t>
            </w:r>
          </w:p>
        </w:tc>
        <w:tc>
          <w:tcPr>
            <w:tcW w:w="2256" w:type="dxa"/>
          </w:tcPr>
          <w:p w:rsidR="00BC6AC1" w:rsidRPr="004B56A9" w:rsidRDefault="002F7BC2"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Ростовые цветы</w:t>
            </w:r>
          </w:p>
        </w:tc>
        <w:tc>
          <w:tcPr>
            <w:tcW w:w="1044" w:type="dxa"/>
          </w:tcPr>
          <w:p w:rsidR="00BC6AC1" w:rsidRPr="004B56A9" w:rsidRDefault="00BC6AC1" w:rsidP="004B56A9">
            <w:pPr>
              <w:spacing w:after="0"/>
              <w:contextualSpacing/>
              <w:jc w:val="both"/>
              <w:rPr>
                <w:rFonts w:ascii="Times New Roman" w:eastAsia="Times New Roman" w:hAnsi="Times New Roman" w:cs="Times New Roman"/>
                <w:sz w:val="24"/>
                <w:szCs w:val="24"/>
                <w:lang w:eastAsia="ru-RU"/>
              </w:rPr>
            </w:pPr>
          </w:p>
        </w:tc>
      </w:tr>
      <w:tr w:rsidR="00BC6AC1" w:rsidRPr="004B56A9" w:rsidTr="000F11D2">
        <w:tc>
          <w:tcPr>
            <w:tcW w:w="567" w:type="dxa"/>
          </w:tcPr>
          <w:p w:rsidR="00BC6AC1" w:rsidRPr="004B56A9" w:rsidRDefault="005610CA"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12</w:t>
            </w:r>
          </w:p>
        </w:tc>
        <w:tc>
          <w:tcPr>
            <w:tcW w:w="1806" w:type="dxa"/>
          </w:tcPr>
          <w:p w:rsidR="00BC6AC1" w:rsidRPr="004B56A9" w:rsidRDefault="007E4366"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ДПИ, </w:t>
            </w:r>
            <w:proofErr w:type="spellStart"/>
            <w:r w:rsidRPr="004B56A9">
              <w:rPr>
                <w:rFonts w:ascii="Times New Roman" w:eastAsia="Times New Roman" w:hAnsi="Times New Roman" w:cs="Times New Roman"/>
                <w:sz w:val="24"/>
                <w:szCs w:val="24"/>
                <w:lang w:eastAsia="ru-RU"/>
              </w:rPr>
              <w:t>лозопл</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lastRenderedPageBreak/>
              <w:t>тение</w:t>
            </w:r>
            <w:proofErr w:type="spellEnd"/>
          </w:p>
        </w:tc>
        <w:tc>
          <w:tcPr>
            <w:tcW w:w="1701" w:type="dxa"/>
          </w:tcPr>
          <w:p w:rsidR="00BC6AC1" w:rsidRPr="004B56A9" w:rsidRDefault="007E4366" w:rsidP="004B56A9">
            <w:pPr>
              <w:spacing w:after="0"/>
              <w:contextualSpacing/>
              <w:jc w:val="both"/>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lastRenderedPageBreak/>
              <w:t>Седнева</w:t>
            </w:r>
            <w:proofErr w:type="spellEnd"/>
            <w:r w:rsidRPr="004B56A9">
              <w:rPr>
                <w:rFonts w:ascii="Times New Roman" w:eastAsia="Times New Roman" w:hAnsi="Times New Roman" w:cs="Times New Roman"/>
                <w:sz w:val="24"/>
                <w:szCs w:val="24"/>
                <w:lang w:eastAsia="ru-RU"/>
              </w:rPr>
              <w:t xml:space="preserve"> О.</w:t>
            </w:r>
          </w:p>
        </w:tc>
        <w:tc>
          <w:tcPr>
            <w:tcW w:w="2256" w:type="dxa"/>
          </w:tcPr>
          <w:p w:rsidR="00BC6AC1" w:rsidRPr="004B56A9" w:rsidRDefault="00B16924"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Районная выставка</w:t>
            </w:r>
          </w:p>
        </w:tc>
        <w:tc>
          <w:tcPr>
            <w:tcW w:w="2256" w:type="dxa"/>
          </w:tcPr>
          <w:p w:rsidR="00BC6AC1" w:rsidRPr="004B56A9" w:rsidRDefault="00860BD5"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Корзины </w:t>
            </w:r>
          </w:p>
        </w:tc>
        <w:tc>
          <w:tcPr>
            <w:tcW w:w="1044" w:type="dxa"/>
          </w:tcPr>
          <w:p w:rsidR="00BC6AC1" w:rsidRPr="004B56A9" w:rsidRDefault="00BC6AC1" w:rsidP="004B56A9">
            <w:pPr>
              <w:spacing w:after="0"/>
              <w:contextualSpacing/>
              <w:jc w:val="both"/>
              <w:rPr>
                <w:rFonts w:ascii="Times New Roman" w:eastAsia="Times New Roman" w:hAnsi="Times New Roman" w:cs="Times New Roman"/>
                <w:sz w:val="24"/>
                <w:szCs w:val="24"/>
                <w:lang w:eastAsia="ru-RU"/>
              </w:rPr>
            </w:pPr>
          </w:p>
        </w:tc>
      </w:tr>
      <w:tr w:rsidR="00BC6AC1" w:rsidRPr="004B56A9" w:rsidTr="000F11D2">
        <w:tc>
          <w:tcPr>
            <w:tcW w:w="567" w:type="dxa"/>
          </w:tcPr>
          <w:p w:rsidR="00BC6AC1" w:rsidRPr="004B56A9" w:rsidRDefault="005610CA"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lastRenderedPageBreak/>
              <w:t>13</w:t>
            </w:r>
          </w:p>
        </w:tc>
        <w:tc>
          <w:tcPr>
            <w:tcW w:w="1806" w:type="dxa"/>
          </w:tcPr>
          <w:p w:rsidR="00BC6AC1" w:rsidRPr="004B56A9" w:rsidRDefault="001B51CC"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ДПИ, </w:t>
            </w:r>
            <w:proofErr w:type="spellStart"/>
            <w:r w:rsidRPr="004B56A9">
              <w:rPr>
                <w:rFonts w:ascii="Times New Roman" w:eastAsia="Times New Roman" w:hAnsi="Times New Roman" w:cs="Times New Roman"/>
                <w:sz w:val="24"/>
                <w:szCs w:val="24"/>
                <w:lang w:eastAsia="ru-RU"/>
              </w:rPr>
              <w:t>канзаши</w:t>
            </w:r>
            <w:proofErr w:type="spellEnd"/>
          </w:p>
        </w:tc>
        <w:tc>
          <w:tcPr>
            <w:tcW w:w="1701" w:type="dxa"/>
          </w:tcPr>
          <w:p w:rsidR="00BC6AC1" w:rsidRPr="004B56A9" w:rsidRDefault="001B51CC" w:rsidP="004B56A9">
            <w:pPr>
              <w:spacing w:after="0"/>
              <w:contextualSpacing/>
              <w:jc w:val="both"/>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Борисякова</w:t>
            </w:r>
            <w:proofErr w:type="spellEnd"/>
            <w:r w:rsidRPr="004B56A9">
              <w:rPr>
                <w:rFonts w:ascii="Times New Roman" w:eastAsia="Times New Roman" w:hAnsi="Times New Roman" w:cs="Times New Roman"/>
                <w:sz w:val="24"/>
                <w:szCs w:val="24"/>
                <w:lang w:eastAsia="ru-RU"/>
              </w:rPr>
              <w:t xml:space="preserve"> В.И.</w:t>
            </w:r>
          </w:p>
        </w:tc>
        <w:tc>
          <w:tcPr>
            <w:tcW w:w="2256" w:type="dxa"/>
          </w:tcPr>
          <w:p w:rsidR="00BC6AC1" w:rsidRPr="004B56A9" w:rsidRDefault="00B16924"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Районная выставка</w:t>
            </w:r>
          </w:p>
        </w:tc>
        <w:tc>
          <w:tcPr>
            <w:tcW w:w="2256" w:type="dxa"/>
          </w:tcPr>
          <w:p w:rsidR="00BC6AC1" w:rsidRPr="004B56A9" w:rsidRDefault="00860BD5"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Украшения для в</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лос</w:t>
            </w:r>
          </w:p>
        </w:tc>
        <w:tc>
          <w:tcPr>
            <w:tcW w:w="1044" w:type="dxa"/>
          </w:tcPr>
          <w:p w:rsidR="00BC6AC1" w:rsidRPr="004B56A9" w:rsidRDefault="00BC6AC1" w:rsidP="004B56A9">
            <w:pPr>
              <w:spacing w:after="0"/>
              <w:contextualSpacing/>
              <w:jc w:val="both"/>
              <w:rPr>
                <w:rFonts w:ascii="Times New Roman" w:eastAsia="Times New Roman" w:hAnsi="Times New Roman" w:cs="Times New Roman"/>
                <w:sz w:val="24"/>
                <w:szCs w:val="24"/>
                <w:lang w:eastAsia="ru-RU"/>
              </w:rPr>
            </w:pPr>
          </w:p>
        </w:tc>
      </w:tr>
      <w:tr w:rsidR="006D347B" w:rsidRPr="004B56A9" w:rsidTr="000F11D2">
        <w:tc>
          <w:tcPr>
            <w:tcW w:w="567" w:type="dxa"/>
          </w:tcPr>
          <w:p w:rsidR="006D347B" w:rsidRPr="004B56A9" w:rsidRDefault="005610CA"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14</w:t>
            </w:r>
          </w:p>
        </w:tc>
        <w:tc>
          <w:tcPr>
            <w:tcW w:w="1806" w:type="dxa"/>
          </w:tcPr>
          <w:p w:rsidR="006D347B" w:rsidRPr="004B56A9" w:rsidRDefault="001B51CC"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ДПИ, </w:t>
            </w:r>
            <w:proofErr w:type="gramStart"/>
            <w:r w:rsidRPr="004B56A9">
              <w:rPr>
                <w:rFonts w:ascii="Times New Roman" w:eastAsia="Times New Roman" w:hAnsi="Times New Roman" w:cs="Times New Roman"/>
                <w:sz w:val="24"/>
                <w:szCs w:val="24"/>
                <w:lang w:eastAsia="ru-RU"/>
              </w:rPr>
              <w:t>свит-дизайн</w:t>
            </w:r>
            <w:proofErr w:type="gramEnd"/>
          </w:p>
        </w:tc>
        <w:tc>
          <w:tcPr>
            <w:tcW w:w="1701" w:type="dxa"/>
          </w:tcPr>
          <w:p w:rsidR="006D347B" w:rsidRPr="004B56A9" w:rsidRDefault="001B51CC" w:rsidP="004B56A9">
            <w:pPr>
              <w:spacing w:after="0"/>
              <w:contextualSpacing/>
              <w:jc w:val="both"/>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Бессага</w:t>
            </w:r>
            <w:proofErr w:type="spellEnd"/>
            <w:r w:rsidRPr="004B56A9">
              <w:rPr>
                <w:rFonts w:ascii="Times New Roman" w:eastAsia="Times New Roman" w:hAnsi="Times New Roman" w:cs="Times New Roman"/>
                <w:sz w:val="24"/>
                <w:szCs w:val="24"/>
                <w:lang w:eastAsia="ru-RU"/>
              </w:rPr>
              <w:t xml:space="preserve"> Н.А.</w:t>
            </w:r>
          </w:p>
        </w:tc>
        <w:tc>
          <w:tcPr>
            <w:tcW w:w="2256" w:type="dxa"/>
          </w:tcPr>
          <w:p w:rsidR="006D347B" w:rsidRPr="004B56A9" w:rsidRDefault="00B16924"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Районная выставка</w:t>
            </w:r>
          </w:p>
        </w:tc>
        <w:tc>
          <w:tcPr>
            <w:tcW w:w="2256" w:type="dxa"/>
          </w:tcPr>
          <w:p w:rsidR="006D347B" w:rsidRPr="004B56A9" w:rsidRDefault="00860BD5"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Декорированные букеты </w:t>
            </w:r>
          </w:p>
        </w:tc>
        <w:tc>
          <w:tcPr>
            <w:tcW w:w="1044" w:type="dxa"/>
          </w:tcPr>
          <w:p w:rsidR="006D347B" w:rsidRPr="004B56A9" w:rsidRDefault="006D347B" w:rsidP="004B56A9">
            <w:pPr>
              <w:spacing w:after="0"/>
              <w:contextualSpacing/>
              <w:jc w:val="both"/>
              <w:rPr>
                <w:rFonts w:ascii="Times New Roman" w:eastAsia="Times New Roman" w:hAnsi="Times New Roman" w:cs="Times New Roman"/>
                <w:sz w:val="24"/>
                <w:szCs w:val="24"/>
                <w:lang w:eastAsia="ru-RU"/>
              </w:rPr>
            </w:pPr>
          </w:p>
        </w:tc>
      </w:tr>
      <w:tr w:rsidR="00860BD5" w:rsidRPr="004B56A9" w:rsidTr="000F11D2">
        <w:tc>
          <w:tcPr>
            <w:tcW w:w="567" w:type="dxa"/>
          </w:tcPr>
          <w:p w:rsidR="00860BD5" w:rsidRPr="004B56A9" w:rsidRDefault="005610CA"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15</w:t>
            </w:r>
          </w:p>
        </w:tc>
        <w:tc>
          <w:tcPr>
            <w:tcW w:w="1806" w:type="dxa"/>
          </w:tcPr>
          <w:p w:rsidR="00860BD5" w:rsidRPr="004B56A9" w:rsidRDefault="00860BD5"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ДПИ, мылов</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рение</w:t>
            </w:r>
          </w:p>
        </w:tc>
        <w:tc>
          <w:tcPr>
            <w:tcW w:w="1701" w:type="dxa"/>
          </w:tcPr>
          <w:p w:rsidR="00860BD5" w:rsidRPr="004B56A9" w:rsidRDefault="00860BD5" w:rsidP="004B56A9">
            <w:pPr>
              <w:spacing w:after="0"/>
              <w:contextualSpacing/>
              <w:jc w:val="both"/>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Ходунова</w:t>
            </w:r>
            <w:proofErr w:type="spellEnd"/>
            <w:r w:rsidRPr="004B56A9">
              <w:rPr>
                <w:rFonts w:ascii="Times New Roman" w:eastAsia="Times New Roman" w:hAnsi="Times New Roman" w:cs="Times New Roman"/>
                <w:sz w:val="24"/>
                <w:szCs w:val="24"/>
                <w:lang w:eastAsia="ru-RU"/>
              </w:rPr>
              <w:t xml:space="preserve"> Н.В.</w:t>
            </w:r>
          </w:p>
        </w:tc>
        <w:tc>
          <w:tcPr>
            <w:tcW w:w="2256" w:type="dxa"/>
          </w:tcPr>
          <w:p w:rsidR="00860BD5" w:rsidRPr="004B56A9" w:rsidRDefault="00860BD5"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Районная выставка</w:t>
            </w:r>
          </w:p>
        </w:tc>
        <w:tc>
          <w:tcPr>
            <w:tcW w:w="2256" w:type="dxa"/>
          </w:tcPr>
          <w:p w:rsidR="00860BD5" w:rsidRPr="004B56A9" w:rsidRDefault="00860BD5"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Мыло </w:t>
            </w:r>
          </w:p>
        </w:tc>
        <w:tc>
          <w:tcPr>
            <w:tcW w:w="1044" w:type="dxa"/>
          </w:tcPr>
          <w:p w:rsidR="00860BD5" w:rsidRPr="004B56A9" w:rsidRDefault="00860BD5" w:rsidP="004B56A9">
            <w:pPr>
              <w:spacing w:after="0"/>
              <w:contextualSpacing/>
              <w:jc w:val="both"/>
              <w:rPr>
                <w:rFonts w:ascii="Times New Roman" w:eastAsia="Times New Roman" w:hAnsi="Times New Roman" w:cs="Times New Roman"/>
                <w:sz w:val="24"/>
                <w:szCs w:val="24"/>
                <w:lang w:eastAsia="ru-RU"/>
              </w:rPr>
            </w:pPr>
          </w:p>
        </w:tc>
      </w:tr>
      <w:tr w:rsidR="00860BD5" w:rsidRPr="004B56A9" w:rsidTr="000F11D2">
        <w:tc>
          <w:tcPr>
            <w:tcW w:w="567" w:type="dxa"/>
          </w:tcPr>
          <w:p w:rsidR="00860BD5" w:rsidRPr="004B56A9" w:rsidRDefault="005610CA"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16</w:t>
            </w:r>
          </w:p>
        </w:tc>
        <w:tc>
          <w:tcPr>
            <w:tcW w:w="1806" w:type="dxa"/>
          </w:tcPr>
          <w:p w:rsidR="00860BD5" w:rsidRPr="004B56A9" w:rsidRDefault="00860BD5"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ДПИ, вышивка</w:t>
            </w:r>
          </w:p>
        </w:tc>
        <w:tc>
          <w:tcPr>
            <w:tcW w:w="1701" w:type="dxa"/>
          </w:tcPr>
          <w:p w:rsidR="00860BD5" w:rsidRPr="004B56A9" w:rsidRDefault="00860BD5"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Климова М.В.</w:t>
            </w:r>
          </w:p>
        </w:tc>
        <w:tc>
          <w:tcPr>
            <w:tcW w:w="2256" w:type="dxa"/>
          </w:tcPr>
          <w:p w:rsidR="00860BD5" w:rsidRPr="004B56A9" w:rsidRDefault="00860BD5"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Районная выставка</w:t>
            </w:r>
          </w:p>
        </w:tc>
        <w:tc>
          <w:tcPr>
            <w:tcW w:w="2256" w:type="dxa"/>
          </w:tcPr>
          <w:p w:rsidR="00860BD5" w:rsidRPr="004B56A9" w:rsidRDefault="00860BD5"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Картины </w:t>
            </w:r>
          </w:p>
        </w:tc>
        <w:tc>
          <w:tcPr>
            <w:tcW w:w="1044" w:type="dxa"/>
          </w:tcPr>
          <w:p w:rsidR="00860BD5" w:rsidRPr="004B56A9" w:rsidRDefault="00860BD5" w:rsidP="004B56A9">
            <w:pPr>
              <w:spacing w:after="0"/>
              <w:contextualSpacing/>
              <w:jc w:val="both"/>
              <w:rPr>
                <w:rFonts w:ascii="Times New Roman" w:eastAsia="Times New Roman" w:hAnsi="Times New Roman" w:cs="Times New Roman"/>
                <w:sz w:val="24"/>
                <w:szCs w:val="24"/>
                <w:lang w:eastAsia="ru-RU"/>
              </w:rPr>
            </w:pPr>
          </w:p>
        </w:tc>
      </w:tr>
      <w:tr w:rsidR="00860BD5" w:rsidRPr="004B56A9" w:rsidTr="000F11D2">
        <w:tc>
          <w:tcPr>
            <w:tcW w:w="567" w:type="dxa"/>
          </w:tcPr>
          <w:p w:rsidR="00860BD5" w:rsidRPr="004B56A9" w:rsidRDefault="005610CA"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17</w:t>
            </w:r>
          </w:p>
        </w:tc>
        <w:tc>
          <w:tcPr>
            <w:tcW w:w="1806" w:type="dxa"/>
          </w:tcPr>
          <w:p w:rsidR="00860BD5" w:rsidRPr="004B56A9" w:rsidRDefault="00860BD5"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ДПИ</w:t>
            </w:r>
          </w:p>
        </w:tc>
        <w:tc>
          <w:tcPr>
            <w:tcW w:w="1701" w:type="dxa"/>
          </w:tcPr>
          <w:p w:rsidR="00860BD5" w:rsidRPr="004B56A9" w:rsidRDefault="00860BD5" w:rsidP="004B56A9">
            <w:pPr>
              <w:spacing w:after="0"/>
              <w:contextualSpacing/>
              <w:jc w:val="both"/>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Родченкова</w:t>
            </w:r>
            <w:proofErr w:type="spellEnd"/>
            <w:r w:rsidRPr="004B56A9">
              <w:rPr>
                <w:rFonts w:ascii="Times New Roman" w:eastAsia="Times New Roman" w:hAnsi="Times New Roman" w:cs="Times New Roman"/>
                <w:sz w:val="24"/>
                <w:szCs w:val="24"/>
                <w:lang w:eastAsia="ru-RU"/>
              </w:rPr>
              <w:t xml:space="preserve"> И.</w:t>
            </w:r>
          </w:p>
        </w:tc>
        <w:tc>
          <w:tcPr>
            <w:tcW w:w="2256" w:type="dxa"/>
          </w:tcPr>
          <w:p w:rsidR="00860BD5" w:rsidRPr="004B56A9" w:rsidRDefault="00860BD5"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Районная выставка</w:t>
            </w:r>
          </w:p>
        </w:tc>
        <w:tc>
          <w:tcPr>
            <w:tcW w:w="2256" w:type="dxa"/>
          </w:tcPr>
          <w:p w:rsidR="00860BD5" w:rsidRPr="004B56A9" w:rsidRDefault="00860BD5"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Кукла Тильда</w:t>
            </w:r>
          </w:p>
        </w:tc>
        <w:tc>
          <w:tcPr>
            <w:tcW w:w="1044" w:type="dxa"/>
          </w:tcPr>
          <w:p w:rsidR="00860BD5" w:rsidRPr="004B56A9" w:rsidRDefault="00860BD5" w:rsidP="004B56A9">
            <w:pPr>
              <w:spacing w:after="0"/>
              <w:contextualSpacing/>
              <w:jc w:val="both"/>
              <w:rPr>
                <w:rFonts w:ascii="Times New Roman" w:eastAsia="Times New Roman" w:hAnsi="Times New Roman" w:cs="Times New Roman"/>
                <w:sz w:val="24"/>
                <w:szCs w:val="24"/>
                <w:lang w:eastAsia="ru-RU"/>
              </w:rPr>
            </w:pPr>
          </w:p>
        </w:tc>
      </w:tr>
      <w:tr w:rsidR="00860BD5" w:rsidRPr="004B56A9" w:rsidTr="000F11D2">
        <w:tc>
          <w:tcPr>
            <w:tcW w:w="567" w:type="dxa"/>
          </w:tcPr>
          <w:p w:rsidR="00860BD5" w:rsidRPr="004B56A9" w:rsidRDefault="005610CA"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18</w:t>
            </w:r>
          </w:p>
        </w:tc>
        <w:tc>
          <w:tcPr>
            <w:tcW w:w="1806" w:type="dxa"/>
          </w:tcPr>
          <w:p w:rsidR="00860BD5" w:rsidRPr="004B56A9" w:rsidRDefault="00860BD5"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ДПИ, резьба по дереву</w:t>
            </w:r>
          </w:p>
        </w:tc>
        <w:tc>
          <w:tcPr>
            <w:tcW w:w="1701" w:type="dxa"/>
          </w:tcPr>
          <w:p w:rsidR="00860BD5" w:rsidRPr="004B56A9" w:rsidRDefault="00860BD5"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Черненков В.Н.</w:t>
            </w:r>
          </w:p>
        </w:tc>
        <w:tc>
          <w:tcPr>
            <w:tcW w:w="2256" w:type="dxa"/>
          </w:tcPr>
          <w:p w:rsidR="00860BD5" w:rsidRPr="004B56A9" w:rsidRDefault="00860BD5"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Районная выставка</w:t>
            </w:r>
          </w:p>
        </w:tc>
        <w:tc>
          <w:tcPr>
            <w:tcW w:w="2256" w:type="dxa"/>
          </w:tcPr>
          <w:p w:rsidR="00860BD5" w:rsidRPr="004B56A9" w:rsidRDefault="00860BD5"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Изделия из дерева</w:t>
            </w:r>
          </w:p>
        </w:tc>
        <w:tc>
          <w:tcPr>
            <w:tcW w:w="1044" w:type="dxa"/>
          </w:tcPr>
          <w:p w:rsidR="00860BD5" w:rsidRPr="004B56A9" w:rsidRDefault="00860BD5" w:rsidP="004B56A9">
            <w:pPr>
              <w:spacing w:after="0"/>
              <w:contextualSpacing/>
              <w:jc w:val="both"/>
              <w:rPr>
                <w:rFonts w:ascii="Times New Roman" w:eastAsia="Times New Roman" w:hAnsi="Times New Roman" w:cs="Times New Roman"/>
                <w:sz w:val="24"/>
                <w:szCs w:val="24"/>
                <w:lang w:eastAsia="ru-RU"/>
              </w:rPr>
            </w:pPr>
          </w:p>
        </w:tc>
      </w:tr>
      <w:tr w:rsidR="00860BD5" w:rsidRPr="004B56A9" w:rsidTr="000F11D2">
        <w:tc>
          <w:tcPr>
            <w:tcW w:w="567" w:type="dxa"/>
          </w:tcPr>
          <w:p w:rsidR="00860BD5" w:rsidRPr="004B56A9" w:rsidRDefault="005610CA"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19</w:t>
            </w:r>
          </w:p>
        </w:tc>
        <w:tc>
          <w:tcPr>
            <w:tcW w:w="1806" w:type="dxa"/>
          </w:tcPr>
          <w:p w:rsidR="00860BD5" w:rsidRPr="004B56A9" w:rsidRDefault="00860BD5"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ДПИ, резьба по дереву</w:t>
            </w:r>
          </w:p>
        </w:tc>
        <w:tc>
          <w:tcPr>
            <w:tcW w:w="1701" w:type="dxa"/>
          </w:tcPr>
          <w:p w:rsidR="00860BD5" w:rsidRPr="004B56A9" w:rsidRDefault="00860BD5" w:rsidP="004B56A9">
            <w:pPr>
              <w:spacing w:after="0"/>
              <w:contextualSpacing/>
              <w:jc w:val="both"/>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Лизенков</w:t>
            </w:r>
            <w:proofErr w:type="spellEnd"/>
            <w:r w:rsidRPr="004B56A9">
              <w:rPr>
                <w:rFonts w:ascii="Times New Roman" w:eastAsia="Times New Roman" w:hAnsi="Times New Roman" w:cs="Times New Roman"/>
                <w:sz w:val="24"/>
                <w:szCs w:val="24"/>
                <w:lang w:eastAsia="ru-RU"/>
              </w:rPr>
              <w:t xml:space="preserve"> В.А.</w:t>
            </w:r>
          </w:p>
        </w:tc>
        <w:tc>
          <w:tcPr>
            <w:tcW w:w="2256" w:type="dxa"/>
          </w:tcPr>
          <w:p w:rsidR="00860BD5" w:rsidRPr="004B56A9" w:rsidRDefault="00860BD5"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Районная выставка</w:t>
            </w:r>
          </w:p>
        </w:tc>
        <w:tc>
          <w:tcPr>
            <w:tcW w:w="2256" w:type="dxa"/>
          </w:tcPr>
          <w:p w:rsidR="00860BD5" w:rsidRPr="004B56A9" w:rsidRDefault="00860BD5"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Изделия из дерева</w:t>
            </w:r>
          </w:p>
        </w:tc>
        <w:tc>
          <w:tcPr>
            <w:tcW w:w="1044" w:type="dxa"/>
          </w:tcPr>
          <w:p w:rsidR="00860BD5" w:rsidRPr="004B56A9" w:rsidRDefault="00860BD5" w:rsidP="004B56A9">
            <w:pPr>
              <w:spacing w:after="0"/>
              <w:contextualSpacing/>
              <w:jc w:val="both"/>
              <w:rPr>
                <w:rFonts w:ascii="Times New Roman" w:eastAsia="Times New Roman" w:hAnsi="Times New Roman" w:cs="Times New Roman"/>
                <w:sz w:val="24"/>
                <w:szCs w:val="24"/>
                <w:lang w:eastAsia="ru-RU"/>
              </w:rPr>
            </w:pPr>
          </w:p>
        </w:tc>
      </w:tr>
    </w:tbl>
    <w:p w:rsidR="004C5392" w:rsidRPr="004B56A9" w:rsidRDefault="004C5392" w:rsidP="004B56A9">
      <w:pPr>
        <w:shd w:val="clear" w:color="auto" w:fill="FFFFFF"/>
        <w:spacing w:after="0"/>
        <w:ind w:firstLine="709"/>
        <w:contextualSpacing/>
        <w:jc w:val="both"/>
        <w:textAlignment w:val="baseline"/>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 </w:t>
      </w:r>
      <w:r w:rsidR="00E04FE7" w:rsidRPr="004B56A9">
        <w:rPr>
          <w:rFonts w:ascii="Times New Roman" w:eastAsia="Times New Roman" w:hAnsi="Times New Roman" w:cs="Times New Roman"/>
          <w:sz w:val="24"/>
          <w:szCs w:val="24"/>
          <w:lang w:eastAsia="ru-RU"/>
        </w:rPr>
        <w:t>2020</w:t>
      </w:r>
      <w:r w:rsidRPr="004B56A9">
        <w:rPr>
          <w:rFonts w:ascii="Times New Roman" w:eastAsia="Times New Roman" w:hAnsi="Times New Roman" w:cs="Times New Roman"/>
          <w:sz w:val="24"/>
          <w:szCs w:val="24"/>
          <w:lang w:eastAsia="ru-RU"/>
        </w:rPr>
        <w:t xml:space="preserve"> году </w:t>
      </w:r>
      <w:proofErr w:type="spellStart"/>
      <w:r w:rsidRPr="004B56A9">
        <w:rPr>
          <w:rFonts w:ascii="Times New Roman" w:eastAsia="Times New Roman" w:hAnsi="Times New Roman" w:cs="Times New Roman"/>
          <w:sz w:val="24"/>
          <w:szCs w:val="24"/>
          <w:lang w:eastAsia="ru-RU"/>
        </w:rPr>
        <w:t>Руднянской</w:t>
      </w:r>
      <w:proofErr w:type="spellEnd"/>
      <w:r w:rsidRPr="004B56A9">
        <w:rPr>
          <w:rFonts w:ascii="Times New Roman" w:eastAsia="Times New Roman" w:hAnsi="Times New Roman" w:cs="Times New Roman"/>
          <w:sz w:val="24"/>
          <w:szCs w:val="24"/>
          <w:lang w:eastAsia="ru-RU"/>
        </w:rPr>
        <w:t xml:space="preserve"> централизованной к</w:t>
      </w:r>
      <w:r w:rsidR="00E04FE7" w:rsidRPr="004B56A9">
        <w:rPr>
          <w:rFonts w:ascii="Times New Roman" w:eastAsia="Times New Roman" w:hAnsi="Times New Roman" w:cs="Times New Roman"/>
          <w:sz w:val="24"/>
          <w:szCs w:val="24"/>
          <w:lang w:eastAsia="ru-RU"/>
        </w:rPr>
        <w:t>лубной системой для мастеров декор</w:t>
      </w:r>
      <w:r w:rsidR="00E04FE7" w:rsidRPr="004B56A9">
        <w:rPr>
          <w:rFonts w:ascii="Times New Roman" w:eastAsia="Times New Roman" w:hAnsi="Times New Roman" w:cs="Times New Roman"/>
          <w:sz w:val="24"/>
          <w:szCs w:val="24"/>
          <w:lang w:eastAsia="ru-RU"/>
        </w:rPr>
        <w:t>а</w:t>
      </w:r>
      <w:r w:rsidR="00E04FE7" w:rsidRPr="004B56A9">
        <w:rPr>
          <w:rFonts w:ascii="Times New Roman" w:eastAsia="Times New Roman" w:hAnsi="Times New Roman" w:cs="Times New Roman"/>
          <w:sz w:val="24"/>
          <w:szCs w:val="24"/>
          <w:lang w:eastAsia="ru-RU"/>
        </w:rPr>
        <w:t>тивно-прикладного творчества</w:t>
      </w:r>
      <w:r w:rsidRPr="004B56A9">
        <w:rPr>
          <w:rFonts w:ascii="Times New Roman" w:eastAsia="Times New Roman" w:hAnsi="Times New Roman" w:cs="Times New Roman"/>
          <w:sz w:val="24"/>
          <w:szCs w:val="24"/>
          <w:lang w:eastAsia="ru-RU"/>
        </w:rPr>
        <w:t xml:space="preserve"> были организованы и проведены смотры-конкурсы: «</w:t>
      </w:r>
      <w:r w:rsidR="00417BCA" w:rsidRPr="004B56A9">
        <w:rPr>
          <w:rFonts w:ascii="Times New Roman" w:eastAsia="Times New Roman" w:hAnsi="Times New Roman" w:cs="Times New Roman"/>
          <w:sz w:val="24"/>
          <w:szCs w:val="24"/>
          <w:lang w:eastAsia="ru-RU"/>
        </w:rPr>
        <w:t>Укр</w:t>
      </w:r>
      <w:r w:rsidR="00417BCA" w:rsidRPr="004B56A9">
        <w:rPr>
          <w:rFonts w:ascii="Times New Roman" w:eastAsia="Times New Roman" w:hAnsi="Times New Roman" w:cs="Times New Roman"/>
          <w:sz w:val="24"/>
          <w:szCs w:val="24"/>
          <w:lang w:eastAsia="ru-RU"/>
        </w:rPr>
        <w:t>а</w:t>
      </w:r>
      <w:r w:rsidR="00417BCA" w:rsidRPr="004B56A9">
        <w:rPr>
          <w:rFonts w:ascii="Times New Roman" w:eastAsia="Times New Roman" w:hAnsi="Times New Roman" w:cs="Times New Roman"/>
          <w:sz w:val="24"/>
          <w:szCs w:val="24"/>
          <w:lang w:eastAsia="ru-RU"/>
        </w:rPr>
        <w:t>сим мир цветами</w:t>
      </w:r>
      <w:r w:rsidRPr="004B56A9">
        <w:rPr>
          <w:rFonts w:ascii="Times New Roman" w:eastAsia="Times New Roman" w:hAnsi="Times New Roman" w:cs="Times New Roman"/>
          <w:sz w:val="24"/>
          <w:szCs w:val="24"/>
          <w:lang w:eastAsia="ru-RU"/>
        </w:rPr>
        <w:t>» (</w:t>
      </w:r>
      <w:r w:rsidR="00417BCA" w:rsidRPr="004B56A9">
        <w:rPr>
          <w:rFonts w:ascii="Times New Roman" w:eastAsia="Times New Roman" w:hAnsi="Times New Roman" w:cs="Times New Roman"/>
          <w:sz w:val="24"/>
          <w:szCs w:val="24"/>
          <w:lang w:eastAsia="ru-RU"/>
        </w:rPr>
        <w:t>к Международному женскому дню 8 марта</w:t>
      </w:r>
      <w:r w:rsidRPr="004B56A9">
        <w:rPr>
          <w:rFonts w:ascii="Times New Roman" w:eastAsia="Times New Roman" w:hAnsi="Times New Roman" w:cs="Times New Roman"/>
          <w:sz w:val="24"/>
          <w:szCs w:val="24"/>
          <w:lang w:eastAsia="ru-RU"/>
        </w:rPr>
        <w:t xml:space="preserve">), </w:t>
      </w:r>
      <w:r w:rsidR="00417BCA" w:rsidRPr="004B56A9">
        <w:rPr>
          <w:rFonts w:ascii="Times New Roman" w:eastAsia="Times New Roman" w:hAnsi="Times New Roman" w:cs="Times New Roman"/>
          <w:sz w:val="24"/>
          <w:szCs w:val="24"/>
          <w:lang w:eastAsia="ru-RU"/>
        </w:rPr>
        <w:t xml:space="preserve">«Мама – это лучик света!» (приурочен ко Дню матери), </w:t>
      </w:r>
      <w:r w:rsidRPr="004B56A9">
        <w:rPr>
          <w:rFonts w:ascii="Times New Roman" w:eastAsia="Times New Roman" w:hAnsi="Times New Roman" w:cs="Times New Roman"/>
          <w:sz w:val="24"/>
          <w:szCs w:val="24"/>
          <w:lang w:eastAsia="ru-RU"/>
        </w:rPr>
        <w:t>«</w:t>
      </w:r>
      <w:r w:rsidR="00417BCA" w:rsidRPr="004B56A9">
        <w:rPr>
          <w:rFonts w:ascii="Times New Roman" w:eastAsia="Times New Roman" w:hAnsi="Times New Roman" w:cs="Times New Roman"/>
          <w:sz w:val="24"/>
          <w:szCs w:val="24"/>
          <w:lang w:eastAsia="ru-RU"/>
        </w:rPr>
        <w:t>Новогоднее чудо</w:t>
      </w:r>
      <w:r w:rsidRPr="004B56A9">
        <w:rPr>
          <w:rFonts w:ascii="Times New Roman" w:eastAsia="Times New Roman" w:hAnsi="Times New Roman" w:cs="Times New Roman"/>
          <w:sz w:val="24"/>
          <w:szCs w:val="24"/>
          <w:lang w:eastAsia="ru-RU"/>
        </w:rPr>
        <w:t xml:space="preserve">» (изготовление </w:t>
      </w:r>
      <w:r w:rsidR="00417BCA" w:rsidRPr="004B56A9">
        <w:rPr>
          <w:rFonts w:ascii="Times New Roman" w:eastAsia="Times New Roman" w:hAnsi="Times New Roman" w:cs="Times New Roman"/>
          <w:sz w:val="24"/>
          <w:szCs w:val="24"/>
          <w:lang w:eastAsia="ru-RU"/>
        </w:rPr>
        <w:t>новогодних украшений, игрушек</w:t>
      </w:r>
      <w:r w:rsidR="00B50538" w:rsidRPr="004B56A9">
        <w:rPr>
          <w:rFonts w:ascii="Times New Roman" w:eastAsia="Times New Roman" w:hAnsi="Times New Roman" w:cs="Times New Roman"/>
          <w:sz w:val="24"/>
          <w:szCs w:val="24"/>
          <w:lang w:eastAsia="ru-RU"/>
        </w:rPr>
        <w:t xml:space="preserve"> из различных материалов) и выставки, приуроченные ко Дню города, Масленице, Новому году.</w:t>
      </w:r>
    </w:p>
    <w:p w:rsidR="00425B8C" w:rsidRPr="004B56A9" w:rsidRDefault="00425B8C" w:rsidP="004B56A9">
      <w:pPr>
        <w:shd w:val="clear" w:color="auto" w:fill="FFFFFF"/>
        <w:spacing w:after="0"/>
        <w:ind w:firstLine="709"/>
        <w:contextualSpacing/>
        <w:jc w:val="both"/>
        <w:textAlignment w:val="baseline"/>
        <w:rPr>
          <w:rFonts w:ascii="Times New Roman" w:eastAsia="Times New Roman" w:hAnsi="Times New Roman" w:cs="Times New Roman"/>
          <w:sz w:val="24"/>
          <w:szCs w:val="24"/>
          <w:lang w:eastAsia="ru-RU"/>
        </w:rPr>
      </w:pPr>
    </w:p>
    <w:p w:rsidR="00425B8C" w:rsidRPr="004B56A9" w:rsidRDefault="00425B8C" w:rsidP="004B56A9">
      <w:pPr>
        <w:autoSpaceDE w:val="0"/>
        <w:autoSpaceDN w:val="0"/>
        <w:adjustRightInd w:val="0"/>
        <w:spacing w:after="0"/>
        <w:ind w:firstLine="709"/>
        <w:contextualSpacing/>
        <w:jc w:val="both"/>
        <w:rPr>
          <w:rFonts w:ascii="Times New Roman" w:eastAsia="Times New Roman" w:hAnsi="Times New Roman" w:cs="Times New Roman"/>
          <w:b/>
          <w:caps/>
          <w:color w:val="FF0000"/>
          <w:sz w:val="24"/>
          <w:szCs w:val="24"/>
          <w:lang w:eastAsia="ru-RU"/>
        </w:rPr>
      </w:pPr>
      <w:r w:rsidRPr="004B56A9">
        <w:rPr>
          <w:rFonts w:ascii="Times New Roman" w:eastAsia="Times New Roman" w:hAnsi="Times New Roman" w:cs="Times New Roman"/>
          <w:b/>
          <w:bCs/>
          <w:color w:val="FF0000"/>
          <w:sz w:val="24"/>
          <w:szCs w:val="24"/>
          <w:lang w:eastAsia="ru-RU"/>
        </w:rPr>
        <w:t xml:space="preserve">4. </w:t>
      </w:r>
      <w:r w:rsidRPr="004B56A9">
        <w:rPr>
          <w:rFonts w:ascii="Times New Roman" w:eastAsia="Times New Roman" w:hAnsi="Times New Roman" w:cs="Times New Roman"/>
          <w:b/>
          <w:caps/>
          <w:color w:val="FF0000"/>
          <w:sz w:val="24"/>
          <w:szCs w:val="24"/>
          <w:lang w:eastAsia="ru-RU"/>
        </w:rPr>
        <w:t>Работа клубных формирований самодеятельного наро</w:t>
      </w:r>
      <w:r w:rsidRPr="004B56A9">
        <w:rPr>
          <w:rFonts w:ascii="Times New Roman" w:eastAsia="Times New Roman" w:hAnsi="Times New Roman" w:cs="Times New Roman"/>
          <w:b/>
          <w:caps/>
          <w:color w:val="FF0000"/>
          <w:sz w:val="24"/>
          <w:szCs w:val="24"/>
          <w:lang w:eastAsia="ru-RU"/>
        </w:rPr>
        <w:t>д</w:t>
      </w:r>
      <w:r w:rsidRPr="004B56A9">
        <w:rPr>
          <w:rFonts w:ascii="Times New Roman" w:eastAsia="Times New Roman" w:hAnsi="Times New Roman" w:cs="Times New Roman"/>
          <w:b/>
          <w:caps/>
          <w:color w:val="FF0000"/>
          <w:sz w:val="24"/>
          <w:szCs w:val="24"/>
          <w:lang w:eastAsia="ru-RU"/>
        </w:rPr>
        <w:t>ного творчества и клубных любительских объединений кул</w:t>
      </w:r>
      <w:r w:rsidRPr="004B56A9">
        <w:rPr>
          <w:rFonts w:ascii="Times New Roman" w:eastAsia="Times New Roman" w:hAnsi="Times New Roman" w:cs="Times New Roman"/>
          <w:b/>
          <w:caps/>
          <w:color w:val="FF0000"/>
          <w:sz w:val="24"/>
          <w:szCs w:val="24"/>
          <w:lang w:eastAsia="ru-RU"/>
        </w:rPr>
        <w:t>ь</w:t>
      </w:r>
      <w:r w:rsidRPr="004B56A9">
        <w:rPr>
          <w:rFonts w:ascii="Times New Roman" w:eastAsia="Times New Roman" w:hAnsi="Times New Roman" w:cs="Times New Roman"/>
          <w:b/>
          <w:caps/>
          <w:color w:val="FF0000"/>
          <w:sz w:val="24"/>
          <w:szCs w:val="24"/>
          <w:lang w:eastAsia="ru-RU"/>
        </w:rPr>
        <w:t xml:space="preserve">турно-досуговых учреждений </w:t>
      </w:r>
      <w:r w:rsidR="000F11D2" w:rsidRPr="004B56A9">
        <w:rPr>
          <w:rFonts w:ascii="Times New Roman" w:eastAsia="Times New Roman" w:hAnsi="Times New Roman" w:cs="Times New Roman"/>
          <w:b/>
          <w:caps/>
          <w:color w:val="FF0000"/>
          <w:sz w:val="24"/>
          <w:szCs w:val="24"/>
          <w:lang w:eastAsia="ru-RU"/>
        </w:rPr>
        <w:t>Руднянского района.</w:t>
      </w:r>
    </w:p>
    <w:p w:rsidR="00425B8C" w:rsidRPr="00773EAC" w:rsidRDefault="00425B8C" w:rsidP="004B56A9">
      <w:pPr>
        <w:autoSpaceDE w:val="0"/>
        <w:autoSpaceDN w:val="0"/>
        <w:adjustRightInd w:val="0"/>
        <w:spacing w:after="0"/>
        <w:ind w:firstLine="709"/>
        <w:contextualSpacing/>
        <w:jc w:val="both"/>
        <w:rPr>
          <w:rFonts w:ascii="Times New Roman" w:eastAsia="Times New Roman" w:hAnsi="Times New Roman" w:cs="Times New Roman"/>
          <w:b/>
          <w:color w:val="002060"/>
          <w:sz w:val="24"/>
          <w:szCs w:val="24"/>
          <w:u w:val="single"/>
          <w:lang w:eastAsia="ru-RU"/>
        </w:rPr>
      </w:pPr>
      <w:r w:rsidRPr="00773EAC">
        <w:rPr>
          <w:rFonts w:ascii="Times New Roman" w:eastAsia="Times New Roman" w:hAnsi="Times New Roman" w:cs="Times New Roman"/>
          <w:b/>
          <w:color w:val="002060"/>
          <w:sz w:val="24"/>
          <w:szCs w:val="24"/>
          <w:u w:val="single"/>
          <w:lang w:eastAsia="ru-RU"/>
        </w:rPr>
        <w:t>4.1. Клубные формирования самодеятельного народного творчества</w:t>
      </w:r>
    </w:p>
    <w:p w:rsidR="00425B8C" w:rsidRPr="004B56A9" w:rsidRDefault="00425B8C" w:rsidP="004B56A9">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Всего </w:t>
      </w:r>
      <w:r w:rsidRPr="004B56A9">
        <w:rPr>
          <w:rFonts w:ascii="Times New Roman" w:eastAsia="Times New Roman" w:hAnsi="Times New Roman" w:cs="Times New Roman"/>
          <w:sz w:val="24"/>
          <w:szCs w:val="24"/>
          <w:u w:val="single"/>
          <w:lang w:eastAsia="ru-RU"/>
        </w:rPr>
        <w:t>по району</w:t>
      </w:r>
      <w:r w:rsidRPr="004B56A9">
        <w:rPr>
          <w:rFonts w:ascii="Times New Roman" w:eastAsia="Times New Roman" w:hAnsi="Times New Roman" w:cs="Times New Roman"/>
          <w:sz w:val="24"/>
          <w:szCs w:val="24"/>
          <w:lang w:eastAsia="ru-RU"/>
        </w:rPr>
        <w:t xml:space="preserve"> коллективов самодеятельного народного творчества </w:t>
      </w:r>
      <w:r w:rsidR="000F11D2" w:rsidRPr="004B56A9">
        <w:rPr>
          <w:rFonts w:ascii="Times New Roman" w:eastAsia="Times New Roman" w:hAnsi="Times New Roman" w:cs="Times New Roman"/>
          <w:sz w:val="24"/>
          <w:szCs w:val="24"/>
          <w:lang w:eastAsia="ru-RU"/>
        </w:rPr>
        <w:t xml:space="preserve">– </w:t>
      </w:r>
      <w:r w:rsidR="000F11D2" w:rsidRPr="004B56A9">
        <w:rPr>
          <w:rFonts w:ascii="Times New Roman" w:eastAsia="Times New Roman" w:hAnsi="Times New Roman" w:cs="Times New Roman"/>
          <w:sz w:val="24"/>
          <w:szCs w:val="24"/>
          <w:u w:val="single"/>
          <w:lang w:eastAsia="ru-RU"/>
        </w:rPr>
        <w:t>167</w:t>
      </w:r>
      <w:r w:rsidRPr="004B56A9">
        <w:rPr>
          <w:rFonts w:ascii="Times New Roman" w:eastAsia="Times New Roman" w:hAnsi="Times New Roman" w:cs="Times New Roman"/>
          <w:sz w:val="24"/>
          <w:szCs w:val="24"/>
          <w:lang w:eastAsia="ru-RU"/>
        </w:rPr>
        <w:t xml:space="preserve">, в них участников </w:t>
      </w:r>
      <w:r w:rsidR="000F11D2" w:rsidRPr="004B56A9">
        <w:rPr>
          <w:rFonts w:ascii="Times New Roman" w:eastAsia="Times New Roman" w:hAnsi="Times New Roman" w:cs="Times New Roman"/>
          <w:sz w:val="24"/>
          <w:szCs w:val="24"/>
          <w:u w:val="single"/>
          <w:lang w:eastAsia="ru-RU"/>
        </w:rPr>
        <w:t>1482</w:t>
      </w:r>
      <w:r w:rsidR="000F11D2"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человек</w:t>
      </w:r>
      <w:r w:rsidR="000F11D2"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w:t>
      </w:r>
    </w:p>
    <w:p w:rsidR="00425B8C" w:rsidRPr="004B56A9" w:rsidRDefault="00425B8C" w:rsidP="004B56A9">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Всего </w:t>
      </w:r>
      <w:r w:rsidRPr="004B56A9">
        <w:rPr>
          <w:rFonts w:ascii="Times New Roman" w:eastAsia="Times New Roman" w:hAnsi="Times New Roman" w:cs="Times New Roman"/>
          <w:sz w:val="24"/>
          <w:szCs w:val="24"/>
          <w:u w:val="single"/>
          <w:lang w:eastAsia="ru-RU"/>
        </w:rPr>
        <w:t>в сельской местности</w:t>
      </w:r>
      <w:r w:rsidRPr="004B56A9">
        <w:rPr>
          <w:rFonts w:ascii="Times New Roman" w:eastAsia="Times New Roman" w:hAnsi="Times New Roman" w:cs="Times New Roman"/>
          <w:sz w:val="24"/>
          <w:szCs w:val="24"/>
          <w:lang w:eastAsia="ru-RU"/>
        </w:rPr>
        <w:t xml:space="preserve"> коллективов самодеятельного народного творчества </w:t>
      </w:r>
      <w:r w:rsidR="000F11D2" w:rsidRPr="004B56A9">
        <w:rPr>
          <w:rFonts w:ascii="Times New Roman" w:eastAsia="Times New Roman" w:hAnsi="Times New Roman" w:cs="Times New Roman"/>
          <w:sz w:val="24"/>
          <w:szCs w:val="24"/>
          <w:lang w:eastAsia="ru-RU"/>
        </w:rPr>
        <w:t xml:space="preserve">– </w:t>
      </w:r>
      <w:r w:rsidR="00946BB2" w:rsidRPr="004B56A9">
        <w:rPr>
          <w:rFonts w:ascii="Times New Roman" w:eastAsia="Times New Roman" w:hAnsi="Times New Roman" w:cs="Times New Roman"/>
          <w:sz w:val="24"/>
          <w:szCs w:val="24"/>
          <w:u w:val="single"/>
          <w:lang w:eastAsia="ru-RU"/>
        </w:rPr>
        <w:t>126</w:t>
      </w:r>
      <w:r w:rsidR="00946BB2" w:rsidRPr="004B56A9">
        <w:rPr>
          <w:rFonts w:ascii="Times New Roman" w:eastAsia="Times New Roman" w:hAnsi="Times New Roman" w:cs="Times New Roman"/>
          <w:sz w:val="24"/>
          <w:szCs w:val="24"/>
          <w:lang w:eastAsia="ru-RU"/>
        </w:rPr>
        <w:t>,</w:t>
      </w:r>
      <w:r w:rsidRPr="004B56A9">
        <w:rPr>
          <w:rFonts w:ascii="Times New Roman" w:eastAsia="Times New Roman" w:hAnsi="Times New Roman" w:cs="Times New Roman"/>
          <w:sz w:val="24"/>
          <w:szCs w:val="24"/>
          <w:lang w:eastAsia="ru-RU"/>
        </w:rPr>
        <w:t xml:space="preserve"> в них участников </w:t>
      </w:r>
      <w:r w:rsidR="00946BB2" w:rsidRPr="004B56A9">
        <w:rPr>
          <w:rFonts w:ascii="Times New Roman" w:eastAsia="Times New Roman" w:hAnsi="Times New Roman" w:cs="Times New Roman"/>
          <w:sz w:val="24"/>
          <w:szCs w:val="24"/>
          <w:u w:val="single"/>
          <w:lang w:eastAsia="ru-RU"/>
        </w:rPr>
        <w:t>998</w:t>
      </w:r>
      <w:r w:rsidR="00946BB2"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человек.</w:t>
      </w:r>
    </w:p>
    <w:p w:rsidR="00946BB2" w:rsidRPr="004B56A9" w:rsidRDefault="00946BB2" w:rsidP="004B56A9">
      <w:pPr>
        <w:shd w:val="clear" w:color="auto" w:fill="FFFFFF"/>
        <w:spacing w:after="0"/>
        <w:ind w:firstLine="709"/>
        <w:contextualSpacing/>
        <w:jc w:val="both"/>
        <w:textAlignment w:val="baseline"/>
        <w:rPr>
          <w:rFonts w:ascii="Times New Roman" w:eastAsia="Times New Roman" w:hAnsi="Times New Roman" w:cs="Times New Roman"/>
          <w:b/>
          <w:sz w:val="24"/>
          <w:szCs w:val="24"/>
          <w:lang w:eastAsia="ru-RU"/>
        </w:rPr>
      </w:pPr>
    </w:p>
    <w:p w:rsidR="00946BB2" w:rsidRPr="004B56A9" w:rsidRDefault="00946BB2" w:rsidP="004B56A9">
      <w:pPr>
        <w:shd w:val="clear" w:color="auto" w:fill="FFFFFF"/>
        <w:spacing w:after="0"/>
        <w:ind w:firstLine="709"/>
        <w:contextualSpacing/>
        <w:jc w:val="both"/>
        <w:textAlignment w:val="baseline"/>
        <w:rPr>
          <w:rFonts w:ascii="Times New Roman" w:eastAsia="Times New Roman" w:hAnsi="Times New Roman" w:cs="Times New Roman"/>
          <w:b/>
          <w:sz w:val="24"/>
          <w:szCs w:val="24"/>
          <w:lang w:eastAsia="ru-RU"/>
        </w:rPr>
      </w:pPr>
    </w:p>
    <w:p w:rsidR="00946BB2" w:rsidRPr="004B56A9" w:rsidRDefault="00946BB2" w:rsidP="004B56A9">
      <w:pPr>
        <w:shd w:val="clear" w:color="auto" w:fill="FFFFFF"/>
        <w:spacing w:after="0"/>
        <w:ind w:firstLine="709"/>
        <w:contextualSpacing/>
        <w:jc w:val="both"/>
        <w:textAlignment w:val="baseline"/>
        <w:rPr>
          <w:rFonts w:ascii="Times New Roman" w:eastAsia="Times New Roman" w:hAnsi="Times New Roman" w:cs="Times New Roman"/>
          <w:b/>
          <w:sz w:val="24"/>
          <w:szCs w:val="24"/>
          <w:lang w:eastAsia="ru-RU"/>
        </w:rPr>
      </w:pPr>
    </w:p>
    <w:p w:rsidR="00946BB2" w:rsidRPr="004B56A9" w:rsidRDefault="00946BB2" w:rsidP="004B56A9">
      <w:pPr>
        <w:shd w:val="clear" w:color="auto" w:fill="FFFFFF"/>
        <w:spacing w:after="0"/>
        <w:ind w:firstLine="709"/>
        <w:contextualSpacing/>
        <w:jc w:val="both"/>
        <w:textAlignment w:val="baseline"/>
        <w:rPr>
          <w:rFonts w:ascii="Times New Roman" w:eastAsia="Times New Roman" w:hAnsi="Times New Roman" w:cs="Times New Roman"/>
          <w:b/>
          <w:sz w:val="24"/>
          <w:szCs w:val="24"/>
          <w:lang w:eastAsia="ru-RU"/>
        </w:rPr>
      </w:pPr>
    </w:p>
    <w:p w:rsidR="00946BB2" w:rsidRPr="004B56A9" w:rsidRDefault="00946BB2" w:rsidP="004B56A9">
      <w:pPr>
        <w:shd w:val="clear" w:color="auto" w:fill="FFFFFF"/>
        <w:spacing w:after="0"/>
        <w:ind w:firstLine="709"/>
        <w:contextualSpacing/>
        <w:jc w:val="both"/>
        <w:textAlignment w:val="baseline"/>
        <w:rPr>
          <w:rFonts w:ascii="Times New Roman" w:eastAsia="Times New Roman" w:hAnsi="Times New Roman" w:cs="Times New Roman"/>
          <w:b/>
          <w:sz w:val="24"/>
          <w:szCs w:val="24"/>
          <w:lang w:eastAsia="ru-RU"/>
        </w:rPr>
      </w:pPr>
    </w:p>
    <w:p w:rsidR="00946BB2" w:rsidRPr="004B56A9" w:rsidRDefault="00946BB2" w:rsidP="004B56A9">
      <w:pPr>
        <w:shd w:val="clear" w:color="auto" w:fill="FFFFFF"/>
        <w:spacing w:after="0"/>
        <w:ind w:firstLine="709"/>
        <w:contextualSpacing/>
        <w:jc w:val="both"/>
        <w:textAlignment w:val="baseline"/>
        <w:rPr>
          <w:rFonts w:ascii="Times New Roman" w:eastAsia="Times New Roman" w:hAnsi="Times New Roman" w:cs="Times New Roman"/>
          <w:b/>
          <w:sz w:val="24"/>
          <w:szCs w:val="24"/>
          <w:lang w:eastAsia="ru-RU"/>
        </w:rPr>
      </w:pPr>
    </w:p>
    <w:p w:rsidR="00946BB2" w:rsidRPr="004B56A9" w:rsidRDefault="00946BB2" w:rsidP="004B56A9">
      <w:pPr>
        <w:shd w:val="clear" w:color="auto" w:fill="FFFFFF"/>
        <w:spacing w:after="0"/>
        <w:ind w:firstLine="709"/>
        <w:contextualSpacing/>
        <w:jc w:val="both"/>
        <w:textAlignment w:val="baseline"/>
        <w:rPr>
          <w:rFonts w:ascii="Times New Roman" w:eastAsia="Times New Roman" w:hAnsi="Times New Roman" w:cs="Times New Roman"/>
          <w:b/>
          <w:sz w:val="24"/>
          <w:szCs w:val="24"/>
          <w:lang w:eastAsia="ru-RU"/>
        </w:rPr>
      </w:pPr>
    </w:p>
    <w:p w:rsidR="00946BB2" w:rsidRPr="004B56A9" w:rsidRDefault="00946BB2" w:rsidP="004B56A9">
      <w:pPr>
        <w:shd w:val="clear" w:color="auto" w:fill="FFFFFF"/>
        <w:spacing w:after="0"/>
        <w:ind w:firstLine="709"/>
        <w:contextualSpacing/>
        <w:jc w:val="both"/>
        <w:textAlignment w:val="baseline"/>
        <w:rPr>
          <w:rFonts w:ascii="Times New Roman" w:eastAsia="Times New Roman" w:hAnsi="Times New Roman" w:cs="Times New Roman"/>
          <w:b/>
          <w:sz w:val="24"/>
          <w:szCs w:val="24"/>
          <w:lang w:eastAsia="ru-RU"/>
        </w:rPr>
      </w:pPr>
    </w:p>
    <w:p w:rsidR="00946BB2" w:rsidRPr="004B56A9" w:rsidRDefault="00946BB2" w:rsidP="004B56A9">
      <w:pPr>
        <w:shd w:val="clear" w:color="auto" w:fill="FFFFFF"/>
        <w:spacing w:after="0"/>
        <w:ind w:firstLine="709"/>
        <w:contextualSpacing/>
        <w:jc w:val="both"/>
        <w:textAlignment w:val="baseline"/>
        <w:rPr>
          <w:rFonts w:ascii="Times New Roman" w:eastAsia="Times New Roman" w:hAnsi="Times New Roman" w:cs="Times New Roman"/>
          <w:b/>
          <w:sz w:val="24"/>
          <w:szCs w:val="24"/>
          <w:lang w:eastAsia="ru-RU"/>
        </w:rPr>
      </w:pPr>
    </w:p>
    <w:p w:rsidR="00946BB2" w:rsidRPr="004B56A9" w:rsidRDefault="00946BB2" w:rsidP="004B56A9">
      <w:pPr>
        <w:shd w:val="clear" w:color="auto" w:fill="FFFFFF"/>
        <w:spacing w:after="0"/>
        <w:ind w:firstLine="709"/>
        <w:contextualSpacing/>
        <w:jc w:val="both"/>
        <w:textAlignment w:val="baseline"/>
        <w:rPr>
          <w:rFonts w:ascii="Times New Roman" w:eastAsia="Times New Roman" w:hAnsi="Times New Roman" w:cs="Times New Roman"/>
          <w:b/>
          <w:sz w:val="24"/>
          <w:szCs w:val="24"/>
          <w:lang w:eastAsia="ru-RU"/>
        </w:rPr>
      </w:pPr>
    </w:p>
    <w:p w:rsidR="00946BB2" w:rsidRPr="004B56A9" w:rsidRDefault="00946BB2" w:rsidP="004B56A9">
      <w:pPr>
        <w:shd w:val="clear" w:color="auto" w:fill="FFFFFF"/>
        <w:spacing w:after="0"/>
        <w:ind w:firstLine="709"/>
        <w:contextualSpacing/>
        <w:jc w:val="both"/>
        <w:textAlignment w:val="baseline"/>
        <w:rPr>
          <w:rFonts w:ascii="Times New Roman" w:eastAsia="Times New Roman" w:hAnsi="Times New Roman" w:cs="Times New Roman"/>
          <w:b/>
          <w:sz w:val="24"/>
          <w:szCs w:val="24"/>
          <w:lang w:eastAsia="ru-RU"/>
        </w:rPr>
      </w:pPr>
    </w:p>
    <w:p w:rsidR="00946BB2" w:rsidRPr="004B56A9" w:rsidRDefault="00946BB2" w:rsidP="004B56A9">
      <w:pPr>
        <w:shd w:val="clear" w:color="auto" w:fill="FFFFFF"/>
        <w:spacing w:after="0"/>
        <w:ind w:firstLine="709"/>
        <w:contextualSpacing/>
        <w:jc w:val="both"/>
        <w:textAlignment w:val="baseline"/>
        <w:rPr>
          <w:rFonts w:ascii="Times New Roman" w:eastAsia="Times New Roman" w:hAnsi="Times New Roman" w:cs="Times New Roman"/>
          <w:b/>
          <w:sz w:val="24"/>
          <w:szCs w:val="24"/>
          <w:lang w:eastAsia="ru-RU"/>
        </w:rPr>
        <w:sectPr w:rsidR="00946BB2" w:rsidRPr="004B56A9" w:rsidSect="003501B9">
          <w:footerReference w:type="default" r:id="rId12"/>
          <w:pgSz w:w="11906" w:h="16838"/>
          <w:pgMar w:top="1134" w:right="850" w:bottom="1134" w:left="1701" w:header="709" w:footer="709" w:gutter="0"/>
          <w:cols w:space="708"/>
          <w:titlePg/>
          <w:docGrid w:linePitch="360"/>
        </w:sectPr>
      </w:pPr>
    </w:p>
    <w:p w:rsidR="004C5392" w:rsidRPr="004B56A9" w:rsidRDefault="00946BB2" w:rsidP="004B56A9">
      <w:pPr>
        <w:shd w:val="clear" w:color="auto" w:fill="FFFFFF"/>
        <w:spacing w:after="0"/>
        <w:ind w:firstLine="709"/>
        <w:contextualSpacing/>
        <w:jc w:val="center"/>
        <w:textAlignment w:val="baseline"/>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lastRenderedPageBreak/>
        <w:t>Коллективы самодеятельного народного творчества по жанрам*</w:t>
      </w:r>
    </w:p>
    <w:tbl>
      <w:tblPr>
        <w:tblW w:w="15885" w:type="dxa"/>
        <w:jc w:val="center"/>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41"/>
        <w:gridCol w:w="891"/>
        <w:gridCol w:w="1791"/>
        <w:gridCol w:w="947"/>
        <w:gridCol w:w="1103"/>
        <w:gridCol w:w="1134"/>
        <w:gridCol w:w="974"/>
        <w:gridCol w:w="992"/>
        <w:gridCol w:w="1111"/>
        <w:gridCol w:w="1104"/>
        <w:gridCol w:w="870"/>
        <w:gridCol w:w="1134"/>
        <w:gridCol w:w="850"/>
        <w:gridCol w:w="1025"/>
        <w:gridCol w:w="1171"/>
      </w:tblGrid>
      <w:tr w:rsidR="00946BB2" w:rsidRPr="004B56A9" w:rsidTr="00946BB2">
        <w:trPr>
          <w:jc w:val="center"/>
        </w:trPr>
        <w:tc>
          <w:tcPr>
            <w:tcW w:w="3472"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BB2" w:rsidRPr="004B56A9" w:rsidRDefault="00946BB2" w:rsidP="004B56A9">
            <w:pPr>
              <w:spacing w:after="0"/>
              <w:jc w:val="center"/>
              <w:rPr>
                <w:rFonts w:ascii="Times New Roman" w:eastAsia="Times New Roman" w:hAnsi="Times New Roman" w:cs="Times New Roman"/>
                <w:sz w:val="20"/>
                <w:szCs w:val="20"/>
                <w:lang w:eastAsia="ru-RU"/>
              </w:rPr>
            </w:pPr>
          </w:p>
          <w:p w:rsidR="00946BB2" w:rsidRPr="004B56A9" w:rsidRDefault="00946BB2" w:rsidP="004B56A9">
            <w:pPr>
              <w:spacing w:after="0"/>
              <w:jc w:val="center"/>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Жанры</w:t>
            </w:r>
          </w:p>
        </w:tc>
        <w:tc>
          <w:tcPr>
            <w:tcW w:w="31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tabs>
                <w:tab w:val="left" w:pos="632"/>
              </w:tabs>
              <w:spacing w:after="0"/>
              <w:jc w:val="center"/>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Количество коллективов</w:t>
            </w:r>
          </w:p>
          <w:p w:rsidR="00946BB2" w:rsidRPr="004B56A9" w:rsidRDefault="00946BB2" w:rsidP="004B56A9">
            <w:pPr>
              <w:spacing w:after="0"/>
              <w:jc w:val="center"/>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ВСЕГО по району</w:t>
            </w:r>
          </w:p>
        </w:tc>
        <w:tc>
          <w:tcPr>
            <w:tcW w:w="30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Количество участников в них</w:t>
            </w: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Количество коллективов в СЕЛЬСКОЙ МЕСТНОСТИ</w:t>
            </w:r>
          </w:p>
        </w:tc>
        <w:tc>
          <w:tcPr>
            <w:tcW w:w="304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Количество участников в них</w:t>
            </w:r>
          </w:p>
        </w:tc>
      </w:tr>
      <w:tr w:rsidR="00946BB2" w:rsidRPr="004B56A9" w:rsidTr="00946BB2">
        <w:trPr>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rPr>
                <w:rFonts w:ascii="Times New Roman" w:eastAsia="Times New Roman" w:hAnsi="Times New Roman" w:cs="Times New Roman"/>
                <w:sz w:val="20"/>
                <w:szCs w:val="20"/>
                <w:lang w:eastAsia="ru-RU"/>
              </w:rPr>
            </w:pP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tabs>
                <w:tab w:val="left" w:pos="632"/>
              </w:tabs>
              <w:spacing w:after="0"/>
              <w:jc w:val="center"/>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всего</w:t>
            </w: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tabs>
                <w:tab w:val="left" w:pos="632"/>
              </w:tabs>
              <w:spacing w:after="0"/>
              <w:jc w:val="center"/>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для детей</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tabs>
                <w:tab w:val="left" w:pos="632"/>
              </w:tabs>
              <w:spacing w:after="0"/>
              <w:jc w:val="center"/>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для мол</w:t>
            </w:r>
            <w:r w:rsidRPr="004B56A9">
              <w:rPr>
                <w:rFonts w:ascii="Times New Roman" w:eastAsia="Times New Roman" w:hAnsi="Times New Roman" w:cs="Times New Roman"/>
                <w:sz w:val="20"/>
                <w:szCs w:val="20"/>
                <w:lang w:eastAsia="ru-RU"/>
              </w:rPr>
              <w:t>о</w:t>
            </w:r>
            <w:r w:rsidRPr="004B56A9">
              <w:rPr>
                <w:rFonts w:ascii="Times New Roman" w:eastAsia="Times New Roman" w:hAnsi="Times New Roman" w:cs="Times New Roman"/>
                <w:sz w:val="20"/>
                <w:szCs w:val="20"/>
                <w:lang w:eastAsia="ru-RU"/>
              </w:rPr>
              <w:t>дежи</w:t>
            </w: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детей</w:t>
            </w: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молодежи</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всего</w:t>
            </w:r>
          </w:p>
        </w:tc>
        <w:tc>
          <w:tcPr>
            <w:tcW w:w="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для детей</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для мол</w:t>
            </w:r>
            <w:r w:rsidRPr="004B56A9">
              <w:rPr>
                <w:rFonts w:ascii="Times New Roman" w:eastAsia="Times New Roman" w:hAnsi="Times New Roman" w:cs="Times New Roman"/>
                <w:sz w:val="20"/>
                <w:szCs w:val="20"/>
                <w:lang w:eastAsia="ru-RU"/>
              </w:rPr>
              <w:t>о</w:t>
            </w:r>
            <w:r w:rsidRPr="004B56A9">
              <w:rPr>
                <w:rFonts w:ascii="Times New Roman" w:eastAsia="Times New Roman" w:hAnsi="Times New Roman" w:cs="Times New Roman"/>
                <w:sz w:val="20"/>
                <w:szCs w:val="20"/>
                <w:lang w:eastAsia="ru-RU"/>
              </w:rPr>
              <w:t>дежи</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всего</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детей</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молодежи</w:t>
            </w:r>
          </w:p>
        </w:tc>
      </w:tr>
      <w:tr w:rsidR="00946BB2" w:rsidRPr="004B56A9" w:rsidTr="00946BB2">
        <w:trPr>
          <w:jc w:val="center"/>
        </w:trPr>
        <w:tc>
          <w:tcPr>
            <w:tcW w:w="34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Вокальные коллективы</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69</w:t>
            </w: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27</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10</w:t>
            </w: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518</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207</w:t>
            </w: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60</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57</w:t>
            </w:r>
          </w:p>
        </w:tc>
        <w:tc>
          <w:tcPr>
            <w:tcW w:w="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433</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168</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30</w:t>
            </w:r>
          </w:p>
        </w:tc>
      </w:tr>
      <w:tr w:rsidR="00946BB2" w:rsidRPr="004B56A9" w:rsidTr="00946BB2">
        <w:trPr>
          <w:jc w:val="center"/>
        </w:trPr>
        <w:tc>
          <w:tcPr>
            <w:tcW w:w="790" w:type="dxa"/>
            <w:gridSpan w:val="2"/>
            <w:vMerge w:val="restart"/>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 т.ч. </w:t>
            </w:r>
          </w:p>
        </w:tc>
        <w:tc>
          <w:tcPr>
            <w:tcW w:w="2682" w:type="dxa"/>
            <w:gridSpan w:val="2"/>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Хоры</w:t>
            </w:r>
          </w:p>
        </w:tc>
        <w:tc>
          <w:tcPr>
            <w:tcW w:w="947"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7</w:t>
            </w:r>
          </w:p>
        </w:tc>
        <w:tc>
          <w:tcPr>
            <w:tcW w:w="1103"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119</w:t>
            </w:r>
          </w:p>
        </w:tc>
        <w:tc>
          <w:tcPr>
            <w:tcW w:w="992"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47</w:t>
            </w:r>
          </w:p>
        </w:tc>
        <w:tc>
          <w:tcPr>
            <w:tcW w:w="111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4"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6</w:t>
            </w:r>
          </w:p>
        </w:tc>
        <w:tc>
          <w:tcPr>
            <w:tcW w:w="870"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104</w:t>
            </w:r>
          </w:p>
        </w:tc>
        <w:tc>
          <w:tcPr>
            <w:tcW w:w="1025"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32</w:t>
            </w:r>
          </w:p>
        </w:tc>
        <w:tc>
          <w:tcPr>
            <w:tcW w:w="117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r>
      <w:tr w:rsidR="00946BB2" w:rsidRPr="004B56A9" w:rsidTr="00946BB2">
        <w:trPr>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rPr>
                <w:rFonts w:ascii="Times New Roman" w:eastAsia="Times New Roman" w:hAnsi="Times New Roman" w:cs="Times New Roman"/>
                <w:sz w:val="24"/>
                <w:szCs w:val="24"/>
                <w:lang w:eastAsia="ru-RU"/>
              </w:rPr>
            </w:pPr>
          </w:p>
        </w:tc>
        <w:tc>
          <w:tcPr>
            <w:tcW w:w="891" w:type="dxa"/>
            <w:vMerge w:val="restart"/>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 т.ч.</w:t>
            </w:r>
          </w:p>
        </w:tc>
        <w:tc>
          <w:tcPr>
            <w:tcW w:w="1791"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академические</w:t>
            </w:r>
          </w:p>
        </w:tc>
        <w:tc>
          <w:tcPr>
            <w:tcW w:w="947"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r>
      <w:tr w:rsidR="00946BB2" w:rsidRPr="004B56A9" w:rsidTr="00946BB2">
        <w:trPr>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rPr>
                <w:rFonts w:ascii="Times New Roman" w:eastAsia="Times New Roman" w:hAnsi="Times New Roman" w:cs="Times New Roman"/>
                <w:sz w:val="24"/>
                <w:szCs w:val="24"/>
                <w:lang w:eastAsia="ru-RU"/>
              </w:rPr>
            </w:pPr>
          </w:p>
        </w:tc>
        <w:tc>
          <w:tcPr>
            <w:tcW w:w="1791"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народные</w:t>
            </w:r>
          </w:p>
        </w:tc>
        <w:tc>
          <w:tcPr>
            <w:tcW w:w="947"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1103"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22</w:t>
            </w:r>
          </w:p>
        </w:tc>
        <w:tc>
          <w:tcPr>
            <w:tcW w:w="992"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4"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87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22</w:t>
            </w:r>
          </w:p>
        </w:tc>
        <w:tc>
          <w:tcPr>
            <w:tcW w:w="1025"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r>
      <w:tr w:rsidR="00946BB2" w:rsidRPr="004B56A9" w:rsidTr="00946BB2">
        <w:trPr>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rPr>
                <w:rFonts w:ascii="Times New Roman" w:eastAsia="Times New Roman" w:hAnsi="Times New Roman" w:cs="Times New Roman"/>
                <w:sz w:val="24"/>
                <w:szCs w:val="24"/>
                <w:lang w:eastAsia="ru-RU"/>
              </w:rPr>
            </w:pPr>
          </w:p>
        </w:tc>
        <w:tc>
          <w:tcPr>
            <w:tcW w:w="2682" w:type="dxa"/>
            <w:gridSpan w:val="2"/>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Ансамбли</w:t>
            </w:r>
          </w:p>
        </w:tc>
        <w:tc>
          <w:tcPr>
            <w:tcW w:w="947"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w:t>
            </w:r>
          </w:p>
        </w:tc>
        <w:tc>
          <w:tcPr>
            <w:tcW w:w="1103"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17</w:t>
            </w:r>
          </w:p>
        </w:tc>
        <w:tc>
          <w:tcPr>
            <w:tcW w:w="992"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4"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w:t>
            </w:r>
          </w:p>
        </w:tc>
        <w:tc>
          <w:tcPr>
            <w:tcW w:w="87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17</w:t>
            </w:r>
          </w:p>
        </w:tc>
        <w:tc>
          <w:tcPr>
            <w:tcW w:w="1025"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r>
      <w:tr w:rsidR="00946BB2" w:rsidRPr="004B56A9" w:rsidTr="00946BB2">
        <w:trPr>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rPr>
                <w:rFonts w:ascii="Times New Roman" w:eastAsia="Times New Roman" w:hAnsi="Times New Roman" w:cs="Times New Roman"/>
                <w:sz w:val="24"/>
                <w:szCs w:val="24"/>
                <w:lang w:eastAsia="ru-RU"/>
              </w:rPr>
            </w:pPr>
          </w:p>
        </w:tc>
        <w:tc>
          <w:tcPr>
            <w:tcW w:w="891" w:type="dxa"/>
            <w:vMerge w:val="restart"/>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 т.ч.</w:t>
            </w:r>
          </w:p>
        </w:tc>
        <w:tc>
          <w:tcPr>
            <w:tcW w:w="1791"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академические</w:t>
            </w:r>
          </w:p>
        </w:tc>
        <w:tc>
          <w:tcPr>
            <w:tcW w:w="947"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r>
      <w:tr w:rsidR="00946BB2" w:rsidRPr="004B56A9" w:rsidTr="00946BB2">
        <w:trPr>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rPr>
                <w:rFonts w:ascii="Times New Roman" w:eastAsia="Times New Roman" w:hAnsi="Times New Roman" w:cs="Times New Roman"/>
                <w:sz w:val="24"/>
                <w:szCs w:val="24"/>
                <w:lang w:eastAsia="ru-RU"/>
              </w:rPr>
            </w:pPr>
          </w:p>
        </w:tc>
        <w:tc>
          <w:tcPr>
            <w:tcW w:w="1791"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народные</w:t>
            </w:r>
          </w:p>
        </w:tc>
        <w:tc>
          <w:tcPr>
            <w:tcW w:w="947"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1103"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13</w:t>
            </w:r>
          </w:p>
        </w:tc>
        <w:tc>
          <w:tcPr>
            <w:tcW w:w="992"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4"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87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13</w:t>
            </w:r>
          </w:p>
        </w:tc>
        <w:tc>
          <w:tcPr>
            <w:tcW w:w="1025"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r>
      <w:tr w:rsidR="00946BB2" w:rsidRPr="004B56A9" w:rsidTr="00946BB2">
        <w:trPr>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rPr>
                <w:rFonts w:ascii="Times New Roman" w:eastAsia="Times New Roman" w:hAnsi="Times New Roman" w:cs="Times New Roman"/>
                <w:sz w:val="24"/>
                <w:szCs w:val="24"/>
                <w:lang w:eastAsia="ru-RU"/>
              </w:rPr>
            </w:pPr>
          </w:p>
        </w:tc>
        <w:tc>
          <w:tcPr>
            <w:tcW w:w="2682" w:type="dxa"/>
            <w:gridSpan w:val="2"/>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Cambria" w:hAnsi="Times New Roman" w:cs="Times New Roman"/>
                <w:sz w:val="24"/>
                <w:szCs w:val="24"/>
                <w:lang w:eastAsia="ru-RU"/>
              </w:rPr>
            </w:pPr>
            <w:r w:rsidRPr="004B56A9">
              <w:rPr>
                <w:rFonts w:ascii="Times New Roman" w:eastAsia="Cambria" w:hAnsi="Times New Roman" w:cs="Times New Roman"/>
                <w:sz w:val="24"/>
                <w:szCs w:val="24"/>
                <w:lang w:eastAsia="ru-RU"/>
              </w:rPr>
              <w:t>Студии эстрадного п</w:t>
            </w:r>
            <w:r w:rsidRPr="004B56A9">
              <w:rPr>
                <w:rFonts w:ascii="Times New Roman" w:eastAsia="Cambria" w:hAnsi="Times New Roman" w:cs="Times New Roman"/>
                <w:sz w:val="24"/>
                <w:szCs w:val="24"/>
                <w:lang w:eastAsia="ru-RU"/>
              </w:rPr>
              <w:t>е</w:t>
            </w:r>
            <w:r w:rsidRPr="004B56A9">
              <w:rPr>
                <w:rFonts w:ascii="Times New Roman" w:eastAsia="Cambria" w:hAnsi="Times New Roman" w:cs="Times New Roman"/>
                <w:sz w:val="24"/>
                <w:szCs w:val="24"/>
                <w:lang w:eastAsia="ru-RU"/>
              </w:rPr>
              <w:t>ния</w:t>
            </w:r>
          </w:p>
        </w:tc>
        <w:tc>
          <w:tcPr>
            <w:tcW w:w="947"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r>
      <w:tr w:rsidR="00946BB2" w:rsidRPr="004B56A9" w:rsidTr="00946BB2">
        <w:trPr>
          <w:jc w:val="center"/>
        </w:trPr>
        <w:tc>
          <w:tcPr>
            <w:tcW w:w="3472" w:type="dxa"/>
            <w:gridSpan w:val="4"/>
            <w:tcBorders>
              <w:top w:val="single" w:sz="4" w:space="0" w:color="auto"/>
              <w:left w:val="single" w:sz="4" w:space="0" w:color="auto"/>
              <w:bottom w:val="single" w:sz="4" w:space="0" w:color="auto"/>
              <w:right w:val="single" w:sz="4" w:space="0" w:color="auto"/>
            </w:tcBorders>
            <w:shd w:val="pct10" w:color="auto" w:fill="auto"/>
            <w:hideMark/>
          </w:tcPr>
          <w:p w:rsidR="00946BB2" w:rsidRPr="004B56A9" w:rsidRDefault="00946BB2" w:rsidP="004B56A9">
            <w:pPr>
              <w:spacing w:after="0"/>
              <w:jc w:val="center"/>
              <w:rPr>
                <w:rFonts w:ascii="Times New Roman" w:eastAsia="Cambria" w:hAnsi="Times New Roman" w:cs="Times New Roman"/>
                <w:sz w:val="24"/>
                <w:szCs w:val="24"/>
                <w:lang w:eastAsia="ru-RU"/>
              </w:rPr>
            </w:pPr>
            <w:r w:rsidRPr="004B56A9">
              <w:rPr>
                <w:rFonts w:ascii="Times New Roman" w:eastAsia="Times New Roman" w:hAnsi="Times New Roman" w:cs="Times New Roman"/>
                <w:sz w:val="24"/>
                <w:szCs w:val="24"/>
                <w:lang w:eastAsia="ru-RU"/>
              </w:rPr>
              <w:t>Хореографические коллективы</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29</w:t>
            </w: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7</w:t>
            </w: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326</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248</w:t>
            </w: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58</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17</w:t>
            </w:r>
          </w:p>
        </w:tc>
        <w:tc>
          <w:tcPr>
            <w:tcW w:w="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136</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100</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30</w:t>
            </w:r>
          </w:p>
        </w:tc>
      </w:tr>
      <w:tr w:rsidR="00946BB2" w:rsidRPr="004B56A9" w:rsidTr="00946BB2">
        <w:trPr>
          <w:jc w:val="center"/>
        </w:trPr>
        <w:tc>
          <w:tcPr>
            <w:tcW w:w="748" w:type="dxa"/>
            <w:vMerge w:val="restart"/>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Cambria" w:hAnsi="Times New Roman" w:cs="Times New Roman"/>
                <w:sz w:val="24"/>
                <w:szCs w:val="24"/>
                <w:lang w:eastAsia="ru-RU"/>
              </w:rPr>
            </w:pPr>
            <w:r w:rsidRPr="004B56A9">
              <w:rPr>
                <w:rFonts w:ascii="Times New Roman" w:eastAsia="Cambria" w:hAnsi="Times New Roman" w:cs="Times New Roman"/>
                <w:sz w:val="24"/>
                <w:szCs w:val="24"/>
                <w:lang w:eastAsia="ru-RU"/>
              </w:rPr>
              <w:t>в.т.ч.</w:t>
            </w:r>
          </w:p>
        </w:tc>
        <w:tc>
          <w:tcPr>
            <w:tcW w:w="2724" w:type="dxa"/>
            <w:gridSpan w:val="3"/>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Cambria" w:hAnsi="Times New Roman" w:cs="Times New Roman"/>
                <w:sz w:val="24"/>
                <w:szCs w:val="24"/>
                <w:lang w:eastAsia="ru-RU"/>
              </w:rPr>
            </w:pPr>
            <w:r w:rsidRPr="004B56A9">
              <w:rPr>
                <w:rFonts w:ascii="Times New Roman" w:eastAsia="Times New Roman" w:hAnsi="Times New Roman" w:cs="Times New Roman"/>
                <w:sz w:val="24"/>
                <w:szCs w:val="24"/>
                <w:lang w:eastAsia="ru-RU"/>
              </w:rPr>
              <w:t>Народного танца</w:t>
            </w:r>
          </w:p>
        </w:tc>
        <w:tc>
          <w:tcPr>
            <w:tcW w:w="947"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r>
      <w:tr w:rsidR="00946BB2" w:rsidRPr="004B56A9" w:rsidTr="00946BB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rPr>
                <w:rFonts w:ascii="Times New Roman" w:eastAsia="Cambria" w:hAnsi="Times New Roman" w:cs="Times New Roman"/>
                <w:sz w:val="24"/>
                <w:szCs w:val="24"/>
                <w:lang w:eastAsia="ru-RU"/>
              </w:rPr>
            </w:pPr>
          </w:p>
        </w:tc>
        <w:tc>
          <w:tcPr>
            <w:tcW w:w="2724" w:type="dxa"/>
            <w:gridSpan w:val="3"/>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Cambria" w:hAnsi="Times New Roman" w:cs="Times New Roman"/>
                <w:sz w:val="24"/>
                <w:szCs w:val="24"/>
                <w:lang w:eastAsia="ru-RU"/>
              </w:rPr>
            </w:pPr>
            <w:r w:rsidRPr="004B56A9">
              <w:rPr>
                <w:rFonts w:ascii="Times New Roman" w:eastAsia="Times New Roman" w:hAnsi="Times New Roman" w:cs="Times New Roman"/>
                <w:sz w:val="24"/>
                <w:szCs w:val="24"/>
                <w:lang w:eastAsia="ru-RU"/>
              </w:rPr>
              <w:t>Классического танца</w:t>
            </w:r>
          </w:p>
        </w:tc>
        <w:tc>
          <w:tcPr>
            <w:tcW w:w="947"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r>
      <w:tr w:rsidR="00946BB2" w:rsidRPr="004B56A9" w:rsidTr="00946BB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rPr>
                <w:rFonts w:ascii="Times New Roman" w:eastAsia="Cambria" w:hAnsi="Times New Roman" w:cs="Times New Roman"/>
                <w:sz w:val="24"/>
                <w:szCs w:val="24"/>
                <w:lang w:eastAsia="ru-RU"/>
              </w:rPr>
            </w:pPr>
          </w:p>
        </w:tc>
        <w:tc>
          <w:tcPr>
            <w:tcW w:w="2724" w:type="dxa"/>
            <w:gridSpan w:val="3"/>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Cambria" w:hAnsi="Times New Roman" w:cs="Times New Roman"/>
                <w:sz w:val="24"/>
                <w:szCs w:val="24"/>
                <w:lang w:eastAsia="ru-RU"/>
              </w:rPr>
            </w:pPr>
            <w:r w:rsidRPr="004B56A9">
              <w:rPr>
                <w:rFonts w:ascii="Times New Roman" w:eastAsia="Times New Roman" w:hAnsi="Times New Roman" w:cs="Times New Roman"/>
                <w:sz w:val="24"/>
                <w:szCs w:val="24"/>
                <w:lang w:eastAsia="ru-RU"/>
              </w:rPr>
              <w:t>Современного танца</w:t>
            </w:r>
          </w:p>
        </w:tc>
        <w:tc>
          <w:tcPr>
            <w:tcW w:w="947"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r>
      <w:tr w:rsidR="00946BB2" w:rsidRPr="004B56A9" w:rsidTr="00946BB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rPr>
                <w:rFonts w:ascii="Times New Roman" w:eastAsia="Cambria" w:hAnsi="Times New Roman" w:cs="Times New Roman"/>
                <w:sz w:val="24"/>
                <w:szCs w:val="24"/>
                <w:lang w:eastAsia="ru-RU"/>
              </w:rPr>
            </w:pPr>
          </w:p>
        </w:tc>
        <w:tc>
          <w:tcPr>
            <w:tcW w:w="2724" w:type="dxa"/>
            <w:gridSpan w:val="3"/>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autoSpaceDE w:val="0"/>
              <w:autoSpaceDN w:val="0"/>
              <w:adjustRightInd w:val="0"/>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Бального </w:t>
            </w:r>
          </w:p>
          <w:p w:rsidR="00946BB2" w:rsidRPr="004B56A9" w:rsidRDefault="00946BB2" w:rsidP="004B56A9">
            <w:pPr>
              <w:autoSpaceDE w:val="0"/>
              <w:autoSpaceDN w:val="0"/>
              <w:adjustRightInd w:val="0"/>
              <w:spacing w:after="0"/>
              <w:jc w:val="center"/>
              <w:rPr>
                <w:rFonts w:ascii="Times New Roman" w:eastAsia="Cambria" w:hAnsi="Times New Roman" w:cs="Times New Roman"/>
                <w:sz w:val="24"/>
                <w:szCs w:val="24"/>
                <w:lang w:eastAsia="ru-RU"/>
              </w:rPr>
            </w:pPr>
            <w:r w:rsidRPr="004B56A9">
              <w:rPr>
                <w:rFonts w:ascii="Times New Roman" w:eastAsia="Times New Roman" w:hAnsi="Times New Roman" w:cs="Times New Roman"/>
                <w:sz w:val="24"/>
                <w:szCs w:val="24"/>
                <w:lang w:eastAsia="ru-RU"/>
              </w:rPr>
              <w:t>и эстрадно-спортивного танца</w:t>
            </w:r>
          </w:p>
        </w:tc>
        <w:tc>
          <w:tcPr>
            <w:tcW w:w="947"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r>
      <w:tr w:rsidR="00946BB2" w:rsidRPr="004B56A9" w:rsidTr="00946BB2">
        <w:trPr>
          <w:jc w:val="center"/>
        </w:trPr>
        <w:tc>
          <w:tcPr>
            <w:tcW w:w="3472" w:type="dxa"/>
            <w:gridSpan w:val="4"/>
            <w:tcBorders>
              <w:top w:val="single" w:sz="4" w:space="0" w:color="auto"/>
              <w:left w:val="single" w:sz="4" w:space="0" w:color="auto"/>
              <w:bottom w:val="single" w:sz="4" w:space="0" w:color="auto"/>
              <w:right w:val="single" w:sz="4" w:space="0" w:color="auto"/>
            </w:tcBorders>
            <w:shd w:val="pct10" w:color="auto" w:fill="auto"/>
            <w:hideMark/>
          </w:tcPr>
          <w:p w:rsidR="00946BB2" w:rsidRPr="004B56A9" w:rsidRDefault="00946BB2" w:rsidP="004B56A9">
            <w:pPr>
              <w:spacing w:after="0"/>
              <w:jc w:val="center"/>
              <w:rPr>
                <w:rFonts w:ascii="Times New Roman" w:eastAsia="Cambria" w:hAnsi="Times New Roman" w:cs="Times New Roman"/>
                <w:sz w:val="24"/>
                <w:szCs w:val="24"/>
                <w:lang w:eastAsia="ru-RU"/>
              </w:rPr>
            </w:pPr>
            <w:r w:rsidRPr="004B56A9">
              <w:rPr>
                <w:rFonts w:ascii="Times New Roman" w:eastAsia="Cambria" w:hAnsi="Times New Roman" w:cs="Times New Roman"/>
                <w:sz w:val="24"/>
                <w:szCs w:val="24"/>
                <w:lang w:eastAsia="ru-RU"/>
              </w:rPr>
              <w:t>Инструментальные коллективы</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3</w:t>
            </w: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32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19</w:t>
            </w: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w:t>
            </w:r>
          </w:p>
        </w:tc>
        <w:tc>
          <w:tcPr>
            <w:tcW w:w="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27</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14</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r>
      <w:tr w:rsidR="00946BB2" w:rsidRPr="004B56A9" w:rsidTr="00946BB2">
        <w:trPr>
          <w:jc w:val="center"/>
        </w:trPr>
        <w:tc>
          <w:tcPr>
            <w:tcW w:w="748" w:type="dxa"/>
            <w:vMerge w:val="restart"/>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Cambria" w:hAnsi="Times New Roman" w:cs="Times New Roman"/>
                <w:sz w:val="24"/>
                <w:szCs w:val="24"/>
                <w:lang w:eastAsia="ru-RU"/>
              </w:rPr>
            </w:pPr>
            <w:r w:rsidRPr="004B56A9">
              <w:rPr>
                <w:rFonts w:ascii="Times New Roman" w:eastAsia="Cambria" w:hAnsi="Times New Roman" w:cs="Times New Roman"/>
                <w:sz w:val="24"/>
                <w:szCs w:val="24"/>
                <w:lang w:eastAsia="ru-RU"/>
              </w:rPr>
              <w:t>в т.ч.</w:t>
            </w:r>
          </w:p>
        </w:tc>
        <w:tc>
          <w:tcPr>
            <w:tcW w:w="2724" w:type="dxa"/>
            <w:gridSpan w:val="3"/>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Cambria" w:hAnsi="Times New Roman" w:cs="Times New Roman"/>
                <w:sz w:val="24"/>
                <w:szCs w:val="24"/>
                <w:lang w:eastAsia="ru-RU"/>
              </w:rPr>
            </w:pPr>
            <w:r w:rsidRPr="004B56A9">
              <w:rPr>
                <w:rFonts w:ascii="Times New Roman" w:eastAsia="Cambria" w:hAnsi="Times New Roman" w:cs="Times New Roman"/>
                <w:sz w:val="24"/>
                <w:szCs w:val="24"/>
                <w:lang w:eastAsia="ru-RU"/>
              </w:rPr>
              <w:t>оркестры</w:t>
            </w:r>
          </w:p>
        </w:tc>
        <w:tc>
          <w:tcPr>
            <w:tcW w:w="947"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r>
      <w:tr w:rsidR="00946BB2" w:rsidRPr="004B56A9" w:rsidTr="00946BB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rPr>
                <w:rFonts w:ascii="Times New Roman" w:eastAsia="Cambria" w:hAnsi="Times New Roman" w:cs="Times New Roman"/>
                <w:sz w:val="24"/>
                <w:szCs w:val="24"/>
                <w:lang w:eastAsia="ru-RU"/>
              </w:rPr>
            </w:pPr>
          </w:p>
        </w:tc>
        <w:tc>
          <w:tcPr>
            <w:tcW w:w="2724" w:type="dxa"/>
            <w:gridSpan w:val="3"/>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Cambria" w:hAnsi="Times New Roman" w:cs="Times New Roman"/>
                <w:sz w:val="24"/>
                <w:szCs w:val="24"/>
                <w:lang w:eastAsia="ru-RU"/>
              </w:rPr>
            </w:pPr>
            <w:r w:rsidRPr="004B56A9">
              <w:rPr>
                <w:rFonts w:ascii="Times New Roman" w:eastAsia="Cambria" w:hAnsi="Times New Roman" w:cs="Times New Roman"/>
                <w:sz w:val="24"/>
                <w:szCs w:val="24"/>
                <w:lang w:eastAsia="ru-RU"/>
              </w:rPr>
              <w:t>в том числе:</w:t>
            </w:r>
          </w:p>
        </w:tc>
        <w:tc>
          <w:tcPr>
            <w:tcW w:w="947"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r>
      <w:tr w:rsidR="00946BB2" w:rsidRPr="004B56A9" w:rsidTr="00946BB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rPr>
                <w:rFonts w:ascii="Times New Roman" w:eastAsia="Cambria" w:hAnsi="Times New Roman" w:cs="Times New Roman"/>
                <w:sz w:val="24"/>
                <w:szCs w:val="24"/>
                <w:lang w:eastAsia="ru-RU"/>
              </w:rPr>
            </w:pPr>
          </w:p>
        </w:tc>
        <w:tc>
          <w:tcPr>
            <w:tcW w:w="2724" w:type="dxa"/>
            <w:gridSpan w:val="3"/>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Cambria" w:hAnsi="Times New Roman" w:cs="Times New Roman"/>
                <w:sz w:val="24"/>
                <w:szCs w:val="24"/>
                <w:lang w:eastAsia="ru-RU"/>
              </w:rPr>
            </w:pPr>
            <w:r w:rsidRPr="004B56A9">
              <w:rPr>
                <w:rFonts w:ascii="Times New Roman" w:eastAsia="Cambria" w:hAnsi="Times New Roman" w:cs="Times New Roman"/>
                <w:sz w:val="24"/>
                <w:szCs w:val="24"/>
                <w:lang w:eastAsia="ru-RU"/>
              </w:rPr>
              <w:t>-народных инструме</w:t>
            </w:r>
            <w:r w:rsidRPr="004B56A9">
              <w:rPr>
                <w:rFonts w:ascii="Times New Roman" w:eastAsia="Cambria" w:hAnsi="Times New Roman" w:cs="Times New Roman"/>
                <w:sz w:val="24"/>
                <w:szCs w:val="24"/>
                <w:lang w:eastAsia="ru-RU"/>
              </w:rPr>
              <w:t>н</w:t>
            </w:r>
            <w:r w:rsidRPr="004B56A9">
              <w:rPr>
                <w:rFonts w:ascii="Times New Roman" w:eastAsia="Cambria" w:hAnsi="Times New Roman" w:cs="Times New Roman"/>
                <w:sz w:val="24"/>
                <w:szCs w:val="24"/>
                <w:lang w:eastAsia="ru-RU"/>
              </w:rPr>
              <w:t>тов</w:t>
            </w:r>
          </w:p>
        </w:tc>
        <w:tc>
          <w:tcPr>
            <w:tcW w:w="947"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r>
      <w:tr w:rsidR="00946BB2" w:rsidRPr="004B56A9" w:rsidTr="00946BB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rPr>
                <w:rFonts w:ascii="Times New Roman" w:eastAsia="Cambria" w:hAnsi="Times New Roman" w:cs="Times New Roman"/>
                <w:sz w:val="24"/>
                <w:szCs w:val="24"/>
                <w:lang w:eastAsia="ru-RU"/>
              </w:rPr>
            </w:pPr>
          </w:p>
        </w:tc>
        <w:tc>
          <w:tcPr>
            <w:tcW w:w="2724" w:type="dxa"/>
            <w:gridSpan w:val="3"/>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Cambria" w:hAnsi="Times New Roman" w:cs="Times New Roman"/>
                <w:sz w:val="24"/>
                <w:szCs w:val="24"/>
                <w:lang w:eastAsia="ru-RU"/>
              </w:rPr>
            </w:pPr>
            <w:r w:rsidRPr="004B56A9">
              <w:rPr>
                <w:rFonts w:ascii="Times New Roman" w:eastAsia="Cambria" w:hAnsi="Times New Roman" w:cs="Times New Roman"/>
                <w:sz w:val="24"/>
                <w:szCs w:val="24"/>
                <w:lang w:eastAsia="ru-RU"/>
              </w:rPr>
              <w:t>-духовых инструментов</w:t>
            </w:r>
          </w:p>
        </w:tc>
        <w:tc>
          <w:tcPr>
            <w:tcW w:w="947"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r>
      <w:tr w:rsidR="00946BB2" w:rsidRPr="004B56A9" w:rsidTr="00946BB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rPr>
                <w:rFonts w:ascii="Times New Roman" w:eastAsia="Cambria" w:hAnsi="Times New Roman" w:cs="Times New Roman"/>
                <w:sz w:val="24"/>
                <w:szCs w:val="24"/>
                <w:lang w:eastAsia="ru-RU"/>
              </w:rPr>
            </w:pPr>
          </w:p>
        </w:tc>
        <w:tc>
          <w:tcPr>
            <w:tcW w:w="2724" w:type="dxa"/>
            <w:gridSpan w:val="3"/>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Cambria" w:hAnsi="Times New Roman" w:cs="Times New Roman"/>
                <w:sz w:val="24"/>
                <w:szCs w:val="24"/>
                <w:lang w:eastAsia="ru-RU"/>
              </w:rPr>
            </w:pPr>
            <w:r w:rsidRPr="004B56A9">
              <w:rPr>
                <w:rFonts w:ascii="Times New Roman" w:eastAsia="Cambria" w:hAnsi="Times New Roman" w:cs="Times New Roman"/>
                <w:sz w:val="24"/>
                <w:szCs w:val="24"/>
                <w:lang w:eastAsia="ru-RU"/>
              </w:rPr>
              <w:t>-джазовые и эстрадные</w:t>
            </w:r>
          </w:p>
        </w:tc>
        <w:tc>
          <w:tcPr>
            <w:tcW w:w="947"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r>
      <w:tr w:rsidR="00946BB2" w:rsidRPr="004B56A9" w:rsidTr="00946BB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rPr>
                <w:rFonts w:ascii="Times New Roman" w:eastAsia="Cambria" w:hAnsi="Times New Roman" w:cs="Times New Roman"/>
                <w:sz w:val="24"/>
                <w:szCs w:val="24"/>
                <w:lang w:eastAsia="ru-RU"/>
              </w:rPr>
            </w:pPr>
          </w:p>
        </w:tc>
        <w:tc>
          <w:tcPr>
            <w:tcW w:w="2724" w:type="dxa"/>
            <w:gridSpan w:val="3"/>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Cambria" w:hAnsi="Times New Roman" w:cs="Times New Roman"/>
                <w:sz w:val="24"/>
                <w:szCs w:val="24"/>
                <w:lang w:eastAsia="ru-RU"/>
              </w:rPr>
            </w:pPr>
            <w:r w:rsidRPr="004B56A9">
              <w:rPr>
                <w:rFonts w:ascii="Times New Roman" w:eastAsia="Cambria" w:hAnsi="Times New Roman" w:cs="Times New Roman"/>
                <w:sz w:val="24"/>
                <w:szCs w:val="24"/>
                <w:lang w:eastAsia="ru-RU"/>
              </w:rPr>
              <w:t>-симфонические</w:t>
            </w:r>
          </w:p>
        </w:tc>
        <w:tc>
          <w:tcPr>
            <w:tcW w:w="947"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r>
      <w:tr w:rsidR="00946BB2" w:rsidRPr="004B56A9" w:rsidTr="00946BB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rPr>
                <w:rFonts w:ascii="Times New Roman" w:eastAsia="Cambria" w:hAnsi="Times New Roman" w:cs="Times New Roman"/>
                <w:sz w:val="24"/>
                <w:szCs w:val="24"/>
                <w:lang w:eastAsia="ru-RU"/>
              </w:rPr>
            </w:pPr>
          </w:p>
        </w:tc>
        <w:tc>
          <w:tcPr>
            <w:tcW w:w="2724" w:type="dxa"/>
            <w:gridSpan w:val="3"/>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Cambria" w:hAnsi="Times New Roman" w:cs="Times New Roman"/>
                <w:sz w:val="24"/>
                <w:szCs w:val="24"/>
                <w:lang w:eastAsia="ru-RU"/>
              </w:rPr>
            </w:pPr>
            <w:r w:rsidRPr="004B56A9">
              <w:rPr>
                <w:rFonts w:ascii="Times New Roman" w:eastAsia="Cambria" w:hAnsi="Times New Roman" w:cs="Times New Roman"/>
                <w:sz w:val="24"/>
                <w:szCs w:val="24"/>
                <w:lang w:eastAsia="ru-RU"/>
              </w:rPr>
              <w:t>Ансамбли</w:t>
            </w:r>
          </w:p>
        </w:tc>
        <w:tc>
          <w:tcPr>
            <w:tcW w:w="947"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3</w:t>
            </w:r>
          </w:p>
        </w:tc>
        <w:tc>
          <w:tcPr>
            <w:tcW w:w="1103"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32</w:t>
            </w:r>
          </w:p>
        </w:tc>
        <w:tc>
          <w:tcPr>
            <w:tcW w:w="992"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19</w:t>
            </w:r>
          </w:p>
        </w:tc>
        <w:tc>
          <w:tcPr>
            <w:tcW w:w="111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4"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w:t>
            </w:r>
          </w:p>
        </w:tc>
        <w:tc>
          <w:tcPr>
            <w:tcW w:w="870"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27</w:t>
            </w:r>
          </w:p>
        </w:tc>
        <w:tc>
          <w:tcPr>
            <w:tcW w:w="1025"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14</w:t>
            </w:r>
          </w:p>
        </w:tc>
        <w:tc>
          <w:tcPr>
            <w:tcW w:w="117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r>
      <w:tr w:rsidR="00946BB2" w:rsidRPr="004B56A9" w:rsidTr="00946BB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rPr>
                <w:rFonts w:ascii="Times New Roman" w:eastAsia="Cambria" w:hAnsi="Times New Roman" w:cs="Times New Roman"/>
                <w:sz w:val="24"/>
                <w:szCs w:val="24"/>
                <w:lang w:eastAsia="ru-RU"/>
              </w:rPr>
            </w:pPr>
          </w:p>
        </w:tc>
        <w:tc>
          <w:tcPr>
            <w:tcW w:w="2724" w:type="dxa"/>
            <w:gridSpan w:val="3"/>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Cambria" w:hAnsi="Times New Roman" w:cs="Times New Roman"/>
                <w:sz w:val="24"/>
                <w:szCs w:val="24"/>
                <w:lang w:eastAsia="ru-RU"/>
              </w:rPr>
            </w:pPr>
            <w:r w:rsidRPr="004B56A9">
              <w:rPr>
                <w:rFonts w:ascii="Times New Roman" w:eastAsia="Cambria" w:hAnsi="Times New Roman" w:cs="Times New Roman"/>
                <w:sz w:val="24"/>
                <w:szCs w:val="24"/>
                <w:lang w:eastAsia="ru-RU"/>
              </w:rPr>
              <w:t>в том числе:</w:t>
            </w:r>
          </w:p>
        </w:tc>
        <w:tc>
          <w:tcPr>
            <w:tcW w:w="947"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r>
      <w:tr w:rsidR="00946BB2" w:rsidRPr="004B56A9" w:rsidTr="00946BB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rPr>
                <w:rFonts w:ascii="Times New Roman" w:eastAsia="Cambria" w:hAnsi="Times New Roman" w:cs="Times New Roman"/>
                <w:sz w:val="24"/>
                <w:szCs w:val="24"/>
                <w:lang w:eastAsia="ru-RU"/>
              </w:rPr>
            </w:pPr>
          </w:p>
        </w:tc>
        <w:tc>
          <w:tcPr>
            <w:tcW w:w="2724" w:type="dxa"/>
            <w:gridSpan w:val="3"/>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Cambria" w:hAnsi="Times New Roman" w:cs="Times New Roman"/>
                <w:sz w:val="24"/>
                <w:szCs w:val="24"/>
                <w:lang w:eastAsia="ru-RU"/>
              </w:rPr>
            </w:pPr>
            <w:r w:rsidRPr="004B56A9">
              <w:rPr>
                <w:rFonts w:ascii="Times New Roman" w:eastAsia="Cambria" w:hAnsi="Times New Roman" w:cs="Times New Roman"/>
                <w:sz w:val="24"/>
                <w:szCs w:val="24"/>
                <w:lang w:eastAsia="ru-RU"/>
              </w:rPr>
              <w:t>-народных инструме</w:t>
            </w:r>
            <w:r w:rsidRPr="004B56A9">
              <w:rPr>
                <w:rFonts w:ascii="Times New Roman" w:eastAsia="Cambria" w:hAnsi="Times New Roman" w:cs="Times New Roman"/>
                <w:sz w:val="24"/>
                <w:szCs w:val="24"/>
                <w:lang w:eastAsia="ru-RU"/>
              </w:rPr>
              <w:t>н</w:t>
            </w:r>
            <w:r w:rsidRPr="004B56A9">
              <w:rPr>
                <w:rFonts w:ascii="Times New Roman" w:eastAsia="Cambria" w:hAnsi="Times New Roman" w:cs="Times New Roman"/>
                <w:sz w:val="24"/>
                <w:szCs w:val="24"/>
                <w:lang w:eastAsia="ru-RU"/>
              </w:rPr>
              <w:t>тов</w:t>
            </w:r>
          </w:p>
        </w:tc>
        <w:tc>
          <w:tcPr>
            <w:tcW w:w="947"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w:t>
            </w:r>
          </w:p>
        </w:tc>
        <w:tc>
          <w:tcPr>
            <w:tcW w:w="1103"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27</w:t>
            </w:r>
          </w:p>
        </w:tc>
        <w:tc>
          <w:tcPr>
            <w:tcW w:w="992"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14</w:t>
            </w:r>
          </w:p>
        </w:tc>
        <w:tc>
          <w:tcPr>
            <w:tcW w:w="111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4"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w:t>
            </w:r>
          </w:p>
        </w:tc>
        <w:tc>
          <w:tcPr>
            <w:tcW w:w="870"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27</w:t>
            </w:r>
          </w:p>
        </w:tc>
        <w:tc>
          <w:tcPr>
            <w:tcW w:w="1025"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14</w:t>
            </w:r>
          </w:p>
        </w:tc>
        <w:tc>
          <w:tcPr>
            <w:tcW w:w="117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r>
      <w:tr w:rsidR="00946BB2" w:rsidRPr="004B56A9" w:rsidTr="00946BB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rPr>
                <w:rFonts w:ascii="Times New Roman" w:eastAsia="Cambria" w:hAnsi="Times New Roman" w:cs="Times New Roman"/>
                <w:sz w:val="24"/>
                <w:szCs w:val="24"/>
                <w:lang w:eastAsia="ru-RU"/>
              </w:rPr>
            </w:pPr>
          </w:p>
        </w:tc>
        <w:tc>
          <w:tcPr>
            <w:tcW w:w="2724" w:type="dxa"/>
            <w:gridSpan w:val="3"/>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Cambria" w:hAnsi="Times New Roman" w:cs="Times New Roman"/>
                <w:sz w:val="24"/>
                <w:szCs w:val="24"/>
                <w:lang w:eastAsia="ru-RU"/>
              </w:rPr>
            </w:pPr>
            <w:r w:rsidRPr="004B56A9">
              <w:rPr>
                <w:rFonts w:ascii="Times New Roman" w:eastAsia="Cambria" w:hAnsi="Times New Roman" w:cs="Times New Roman"/>
                <w:sz w:val="24"/>
                <w:szCs w:val="24"/>
                <w:lang w:eastAsia="ru-RU"/>
              </w:rPr>
              <w:t>-духовых инструментов</w:t>
            </w:r>
          </w:p>
        </w:tc>
        <w:tc>
          <w:tcPr>
            <w:tcW w:w="947"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r>
      <w:tr w:rsidR="00946BB2" w:rsidRPr="004B56A9" w:rsidTr="00946BB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rPr>
                <w:rFonts w:ascii="Times New Roman" w:eastAsia="Cambria" w:hAnsi="Times New Roman" w:cs="Times New Roman"/>
                <w:sz w:val="24"/>
                <w:szCs w:val="24"/>
                <w:lang w:eastAsia="ru-RU"/>
              </w:rPr>
            </w:pPr>
          </w:p>
        </w:tc>
        <w:tc>
          <w:tcPr>
            <w:tcW w:w="2724" w:type="dxa"/>
            <w:gridSpan w:val="3"/>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Cambria" w:hAnsi="Times New Roman" w:cs="Times New Roman"/>
                <w:sz w:val="24"/>
                <w:szCs w:val="24"/>
                <w:lang w:eastAsia="ru-RU"/>
              </w:rPr>
            </w:pPr>
            <w:r w:rsidRPr="004B56A9">
              <w:rPr>
                <w:rFonts w:ascii="Times New Roman" w:eastAsia="Cambria" w:hAnsi="Times New Roman" w:cs="Times New Roman"/>
                <w:sz w:val="24"/>
                <w:szCs w:val="24"/>
                <w:lang w:eastAsia="ru-RU"/>
              </w:rPr>
              <w:t>-джазовые и эстрадные</w:t>
            </w:r>
          </w:p>
        </w:tc>
        <w:tc>
          <w:tcPr>
            <w:tcW w:w="947"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r>
      <w:tr w:rsidR="00946BB2" w:rsidRPr="004B56A9" w:rsidTr="00946BB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rPr>
                <w:rFonts w:ascii="Times New Roman" w:eastAsia="Cambria" w:hAnsi="Times New Roman" w:cs="Times New Roman"/>
                <w:sz w:val="24"/>
                <w:szCs w:val="24"/>
                <w:lang w:eastAsia="ru-RU"/>
              </w:rPr>
            </w:pPr>
          </w:p>
        </w:tc>
        <w:tc>
          <w:tcPr>
            <w:tcW w:w="2724" w:type="dxa"/>
            <w:gridSpan w:val="3"/>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Cambria" w:hAnsi="Times New Roman" w:cs="Times New Roman"/>
                <w:sz w:val="24"/>
                <w:szCs w:val="24"/>
                <w:lang w:eastAsia="ru-RU"/>
              </w:rPr>
            </w:pPr>
            <w:r w:rsidRPr="004B56A9">
              <w:rPr>
                <w:rFonts w:ascii="Times New Roman" w:eastAsia="Cambria" w:hAnsi="Times New Roman" w:cs="Times New Roman"/>
                <w:sz w:val="24"/>
                <w:szCs w:val="24"/>
                <w:lang w:eastAsia="ru-RU"/>
              </w:rPr>
              <w:t>-камерные</w:t>
            </w:r>
          </w:p>
        </w:tc>
        <w:tc>
          <w:tcPr>
            <w:tcW w:w="947"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r>
      <w:tr w:rsidR="00946BB2" w:rsidRPr="004B56A9" w:rsidTr="00946BB2">
        <w:trPr>
          <w:jc w:val="center"/>
        </w:trPr>
        <w:tc>
          <w:tcPr>
            <w:tcW w:w="3472" w:type="dxa"/>
            <w:gridSpan w:val="4"/>
            <w:tcBorders>
              <w:top w:val="single" w:sz="4" w:space="0" w:color="auto"/>
              <w:left w:val="single" w:sz="4" w:space="0" w:color="auto"/>
              <w:bottom w:val="single" w:sz="4" w:space="0" w:color="auto"/>
              <w:right w:val="single" w:sz="4" w:space="0" w:color="auto"/>
            </w:tcBorders>
            <w:shd w:val="pct10" w:color="auto" w:fill="auto"/>
            <w:hideMark/>
          </w:tcPr>
          <w:p w:rsidR="00946BB2" w:rsidRPr="004B56A9" w:rsidRDefault="00946BB2" w:rsidP="004B56A9">
            <w:pPr>
              <w:spacing w:after="0"/>
              <w:jc w:val="center"/>
              <w:rPr>
                <w:rFonts w:ascii="Times New Roman" w:eastAsia="Cambria" w:hAnsi="Times New Roman" w:cs="Times New Roman"/>
                <w:sz w:val="24"/>
                <w:szCs w:val="24"/>
                <w:lang w:eastAsia="ru-RU"/>
              </w:rPr>
            </w:pPr>
            <w:r w:rsidRPr="004B56A9">
              <w:rPr>
                <w:rFonts w:ascii="Times New Roman" w:eastAsia="Cambria" w:hAnsi="Times New Roman" w:cs="Times New Roman"/>
                <w:sz w:val="24"/>
                <w:szCs w:val="24"/>
                <w:lang w:eastAsia="ru-RU"/>
              </w:rPr>
              <w:t>Театральные</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22</w:t>
            </w: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4</w:t>
            </w: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199</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97</w:t>
            </w: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38</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18</w:t>
            </w:r>
          </w:p>
        </w:tc>
        <w:tc>
          <w:tcPr>
            <w:tcW w:w="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150</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59</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38</w:t>
            </w:r>
          </w:p>
        </w:tc>
      </w:tr>
      <w:tr w:rsidR="00946BB2" w:rsidRPr="004B56A9" w:rsidTr="00946BB2">
        <w:trPr>
          <w:jc w:val="center"/>
        </w:trPr>
        <w:tc>
          <w:tcPr>
            <w:tcW w:w="748" w:type="dxa"/>
            <w:vMerge w:val="restart"/>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Cambria" w:hAnsi="Times New Roman" w:cs="Times New Roman"/>
                <w:sz w:val="24"/>
                <w:szCs w:val="24"/>
                <w:lang w:eastAsia="ru-RU"/>
              </w:rPr>
            </w:pPr>
            <w:r w:rsidRPr="004B56A9">
              <w:rPr>
                <w:rFonts w:ascii="Times New Roman" w:eastAsia="Cambria" w:hAnsi="Times New Roman" w:cs="Times New Roman"/>
                <w:sz w:val="24"/>
                <w:szCs w:val="24"/>
                <w:lang w:eastAsia="ru-RU"/>
              </w:rPr>
              <w:t>в т.ч.</w:t>
            </w:r>
          </w:p>
        </w:tc>
        <w:tc>
          <w:tcPr>
            <w:tcW w:w="2724" w:type="dxa"/>
            <w:gridSpan w:val="3"/>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Cambria" w:hAnsi="Times New Roman" w:cs="Times New Roman"/>
                <w:sz w:val="24"/>
                <w:szCs w:val="24"/>
                <w:lang w:eastAsia="ru-RU"/>
              </w:rPr>
            </w:pPr>
            <w:r w:rsidRPr="004B56A9">
              <w:rPr>
                <w:rFonts w:ascii="Times New Roman" w:eastAsia="Cambria" w:hAnsi="Times New Roman" w:cs="Times New Roman"/>
                <w:sz w:val="24"/>
                <w:szCs w:val="24"/>
                <w:lang w:eastAsia="ru-RU"/>
              </w:rPr>
              <w:t>драматические</w:t>
            </w:r>
          </w:p>
        </w:tc>
        <w:tc>
          <w:tcPr>
            <w:tcW w:w="947"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7</w:t>
            </w:r>
          </w:p>
        </w:tc>
        <w:tc>
          <w:tcPr>
            <w:tcW w:w="1103"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974"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82</w:t>
            </w:r>
          </w:p>
        </w:tc>
        <w:tc>
          <w:tcPr>
            <w:tcW w:w="992"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40</w:t>
            </w:r>
          </w:p>
        </w:tc>
        <w:tc>
          <w:tcPr>
            <w:tcW w:w="1111"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10</w:t>
            </w:r>
          </w:p>
        </w:tc>
        <w:tc>
          <w:tcPr>
            <w:tcW w:w="1104"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4</w:t>
            </w:r>
          </w:p>
        </w:tc>
        <w:tc>
          <w:tcPr>
            <w:tcW w:w="870"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39</w:t>
            </w:r>
          </w:p>
        </w:tc>
        <w:tc>
          <w:tcPr>
            <w:tcW w:w="1025"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8</w:t>
            </w:r>
          </w:p>
        </w:tc>
        <w:tc>
          <w:tcPr>
            <w:tcW w:w="1171"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10</w:t>
            </w:r>
          </w:p>
        </w:tc>
      </w:tr>
      <w:tr w:rsidR="00946BB2" w:rsidRPr="004B56A9" w:rsidTr="00946BB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rPr>
                <w:rFonts w:ascii="Times New Roman" w:eastAsia="Cambria" w:hAnsi="Times New Roman" w:cs="Times New Roman"/>
                <w:sz w:val="24"/>
                <w:szCs w:val="24"/>
                <w:lang w:eastAsia="ru-RU"/>
              </w:rPr>
            </w:pPr>
          </w:p>
        </w:tc>
        <w:tc>
          <w:tcPr>
            <w:tcW w:w="2724" w:type="dxa"/>
            <w:gridSpan w:val="3"/>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Cambria" w:hAnsi="Times New Roman" w:cs="Times New Roman"/>
                <w:sz w:val="24"/>
                <w:szCs w:val="24"/>
                <w:lang w:eastAsia="ru-RU"/>
              </w:rPr>
            </w:pPr>
            <w:r w:rsidRPr="004B56A9">
              <w:rPr>
                <w:rFonts w:ascii="Times New Roman" w:eastAsia="Cambria" w:hAnsi="Times New Roman" w:cs="Times New Roman"/>
                <w:sz w:val="24"/>
                <w:szCs w:val="24"/>
                <w:lang w:eastAsia="ru-RU"/>
              </w:rPr>
              <w:t>театры кукол</w:t>
            </w:r>
          </w:p>
        </w:tc>
        <w:tc>
          <w:tcPr>
            <w:tcW w:w="947"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1103"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7</w:t>
            </w:r>
          </w:p>
        </w:tc>
        <w:tc>
          <w:tcPr>
            <w:tcW w:w="111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4"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870"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7</w:t>
            </w:r>
          </w:p>
        </w:tc>
        <w:tc>
          <w:tcPr>
            <w:tcW w:w="1025" w:type="dxa"/>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7</w:t>
            </w:r>
          </w:p>
        </w:tc>
        <w:tc>
          <w:tcPr>
            <w:tcW w:w="117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r>
      <w:tr w:rsidR="00946BB2" w:rsidRPr="004B56A9" w:rsidTr="00946BB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rPr>
                <w:rFonts w:ascii="Times New Roman" w:eastAsia="Cambria" w:hAnsi="Times New Roman" w:cs="Times New Roman"/>
                <w:sz w:val="24"/>
                <w:szCs w:val="24"/>
                <w:lang w:eastAsia="ru-RU"/>
              </w:rPr>
            </w:pPr>
          </w:p>
        </w:tc>
        <w:tc>
          <w:tcPr>
            <w:tcW w:w="2724" w:type="dxa"/>
            <w:gridSpan w:val="3"/>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Cambria" w:hAnsi="Times New Roman" w:cs="Times New Roman"/>
                <w:sz w:val="24"/>
                <w:szCs w:val="24"/>
                <w:lang w:eastAsia="ru-RU"/>
              </w:rPr>
            </w:pPr>
            <w:r w:rsidRPr="004B56A9">
              <w:rPr>
                <w:rFonts w:ascii="Times New Roman" w:eastAsia="Cambria" w:hAnsi="Times New Roman" w:cs="Times New Roman"/>
                <w:sz w:val="24"/>
                <w:szCs w:val="24"/>
                <w:lang w:eastAsia="ru-RU"/>
              </w:rPr>
              <w:t>музыкальные</w:t>
            </w:r>
          </w:p>
        </w:tc>
        <w:tc>
          <w:tcPr>
            <w:tcW w:w="947"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r>
      <w:tr w:rsidR="00946BB2" w:rsidRPr="004B56A9" w:rsidTr="00946BB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rPr>
                <w:rFonts w:ascii="Times New Roman" w:eastAsia="Cambria" w:hAnsi="Times New Roman" w:cs="Times New Roman"/>
                <w:sz w:val="24"/>
                <w:szCs w:val="24"/>
                <w:lang w:eastAsia="ru-RU"/>
              </w:rPr>
            </w:pPr>
          </w:p>
        </w:tc>
        <w:tc>
          <w:tcPr>
            <w:tcW w:w="2724" w:type="dxa"/>
            <w:gridSpan w:val="3"/>
            <w:tcBorders>
              <w:top w:val="single" w:sz="4" w:space="0" w:color="auto"/>
              <w:left w:val="single" w:sz="4" w:space="0" w:color="auto"/>
              <w:bottom w:val="single" w:sz="4" w:space="0" w:color="auto"/>
              <w:right w:val="single" w:sz="4" w:space="0" w:color="auto"/>
            </w:tcBorders>
            <w:hideMark/>
          </w:tcPr>
          <w:p w:rsidR="00946BB2" w:rsidRPr="004B56A9" w:rsidRDefault="00946BB2" w:rsidP="004B56A9">
            <w:pPr>
              <w:spacing w:after="0"/>
              <w:jc w:val="center"/>
              <w:rPr>
                <w:rFonts w:ascii="Times New Roman" w:eastAsia="Cambria" w:hAnsi="Times New Roman" w:cs="Times New Roman"/>
                <w:sz w:val="24"/>
                <w:szCs w:val="24"/>
                <w:lang w:eastAsia="ru-RU"/>
              </w:rPr>
            </w:pPr>
            <w:r w:rsidRPr="004B56A9">
              <w:rPr>
                <w:rFonts w:ascii="Times New Roman" w:eastAsia="Cambria" w:hAnsi="Times New Roman" w:cs="Times New Roman"/>
                <w:sz w:val="24"/>
                <w:szCs w:val="24"/>
                <w:lang w:eastAsia="ru-RU"/>
              </w:rPr>
              <w:t>театры эстрады</w:t>
            </w:r>
          </w:p>
        </w:tc>
        <w:tc>
          <w:tcPr>
            <w:tcW w:w="947"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r>
      <w:tr w:rsidR="00946BB2" w:rsidRPr="004B56A9" w:rsidTr="00946BB2">
        <w:trPr>
          <w:jc w:val="center"/>
        </w:trPr>
        <w:tc>
          <w:tcPr>
            <w:tcW w:w="3472" w:type="dxa"/>
            <w:gridSpan w:val="4"/>
            <w:tcBorders>
              <w:top w:val="single" w:sz="4" w:space="0" w:color="auto"/>
              <w:left w:val="single" w:sz="4" w:space="0" w:color="auto"/>
              <w:bottom w:val="single" w:sz="4" w:space="0" w:color="auto"/>
              <w:right w:val="single" w:sz="4" w:space="0" w:color="auto"/>
            </w:tcBorders>
            <w:shd w:val="pct10" w:color="auto" w:fill="auto"/>
            <w:hideMark/>
          </w:tcPr>
          <w:p w:rsidR="00946BB2" w:rsidRPr="004B56A9" w:rsidRDefault="00946BB2" w:rsidP="004B56A9">
            <w:pPr>
              <w:spacing w:after="0"/>
              <w:jc w:val="center"/>
              <w:rPr>
                <w:rFonts w:ascii="Times New Roman" w:eastAsia="Cambria" w:hAnsi="Times New Roman" w:cs="Times New Roman"/>
                <w:sz w:val="24"/>
                <w:szCs w:val="24"/>
                <w:lang w:eastAsia="ru-RU"/>
              </w:rPr>
            </w:pPr>
            <w:r w:rsidRPr="004B56A9">
              <w:rPr>
                <w:rFonts w:ascii="Times New Roman" w:eastAsia="Cambria" w:hAnsi="Times New Roman" w:cs="Times New Roman"/>
                <w:sz w:val="24"/>
                <w:szCs w:val="24"/>
                <w:lang w:eastAsia="ru-RU"/>
              </w:rPr>
              <w:t>Фольклорные</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5</w:t>
            </w: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42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10</w:t>
            </w: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8</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3</w:t>
            </w:r>
          </w:p>
        </w:tc>
        <w:tc>
          <w:tcPr>
            <w:tcW w:w="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24</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r>
      <w:tr w:rsidR="00946BB2" w:rsidRPr="004B56A9" w:rsidTr="00946BB2">
        <w:trPr>
          <w:jc w:val="center"/>
        </w:trPr>
        <w:tc>
          <w:tcPr>
            <w:tcW w:w="3472" w:type="dxa"/>
            <w:gridSpan w:val="4"/>
            <w:tcBorders>
              <w:top w:val="single" w:sz="4" w:space="0" w:color="auto"/>
              <w:left w:val="single" w:sz="4" w:space="0" w:color="auto"/>
              <w:bottom w:val="single" w:sz="4" w:space="0" w:color="auto"/>
              <w:right w:val="single" w:sz="4" w:space="0" w:color="auto"/>
            </w:tcBorders>
            <w:shd w:val="pct10" w:color="auto" w:fill="auto"/>
            <w:hideMark/>
          </w:tcPr>
          <w:p w:rsidR="00946BB2" w:rsidRPr="004B56A9" w:rsidRDefault="00946BB2" w:rsidP="004B56A9">
            <w:pPr>
              <w:spacing w:after="0"/>
              <w:jc w:val="center"/>
              <w:rPr>
                <w:rFonts w:ascii="Times New Roman" w:eastAsia="Cambria" w:hAnsi="Times New Roman" w:cs="Times New Roman"/>
                <w:sz w:val="24"/>
                <w:szCs w:val="24"/>
                <w:lang w:eastAsia="ru-RU"/>
              </w:rPr>
            </w:pPr>
            <w:r w:rsidRPr="004B56A9">
              <w:rPr>
                <w:rFonts w:ascii="Times New Roman" w:eastAsia="Cambria" w:hAnsi="Times New Roman" w:cs="Times New Roman"/>
                <w:sz w:val="24"/>
                <w:szCs w:val="24"/>
                <w:lang w:eastAsia="ru-RU"/>
              </w:rPr>
              <w:t>Изобразительного искусства</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7</w:t>
            </w: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w:t>
            </w: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79</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64</w:t>
            </w: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15</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5</w:t>
            </w:r>
          </w:p>
        </w:tc>
        <w:tc>
          <w:tcPr>
            <w:tcW w:w="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48</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42</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6</w:t>
            </w:r>
          </w:p>
        </w:tc>
      </w:tr>
      <w:tr w:rsidR="00946BB2" w:rsidRPr="004B56A9" w:rsidTr="00946BB2">
        <w:trPr>
          <w:jc w:val="center"/>
        </w:trPr>
        <w:tc>
          <w:tcPr>
            <w:tcW w:w="3472" w:type="dxa"/>
            <w:gridSpan w:val="4"/>
            <w:tcBorders>
              <w:top w:val="single" w:sz="4" w:space="0" w:color="auto"/>
              <w:left w:val="single" w:sz="4" w:space="0" w:color="auto"/>
              <w:bottom w:val="single" w:sz="4" w:space="0" w:color="auto"/>
              <w:right w:val="single" w:sz="4" w:space="0" w:color="auto"/>
            </w:tcBorders>
            <w:shd w:val="pct10" w:color="auto" w:fill="auto"/>
            <w:hideMark/>
          </w:tcPr>
          <w:p w:rsidR="00946BB2" w:rsidRPr="004B56A9" w:rsidRDefault="00946BB2" w:rsidP="004B56A9">
            <w:pPr>
              <w:spacing w:after="0"/>
              <w:jc w:val="center"/>
              <w:rPr>
                <w:rFonts w:ascii="Times New Roman" w:eastAsia="Cambria" w:hAnsi="Times New Roman" w:cs="Times New Roman"/>
                <w:sz w:val="24"/>
                <w:szCs w:val="24"/>
                <w:lang w:eastAsia="ru-RU"/>
              </w:rPr>
            </w:pPr>
            <w:r w:rsidRPr="004B56A9">
              <w:rPr>
                <w:rFonts w:ascii="Times New Roman" w:eastAsia="Cambria" w:hAnsi="Times New Roman" w:cs="Times New Roman"/>
                <w:sz w:val="24"/>
                <w:szCs w:val="24"/>
                <w:lang w:eastAsia="ru-RU"/>
              </w:rPr>
              <w:t>Декоративно-прикладного и</w:t>
            </w:r>
            <w:r w:rsidRPr="004B56A9">
              <w:rPr>
                <w:rFonts w:ascii="Times New Roman" w:eastAsia="Cambria" w:hAnsi="Times New Roman" w:cs="Times New Roman"/>
                <w:sz w:val="24"/>
                <w:szCs w:val="24"/>
                <w:lang w:eastAsia="ru-RU"/>
              </w:rPr>
              <w:t>с</w:t>
            </w:r>
            <w:r w:rsidRPr="004B56A9">
              <w:rPr>
                <w:rFonts w:ascii="Times New Roman" w:eastAsia="Cambria" w:hAnsi="Times New Roman" w:cs="Times New Roman"/>
                <w:sz w:val="24"/>
                <w:szCs w:val="24"/>
                <w:lang w:eastAsia="ru-RU"/>
              </w:rPr>
              <w:t>кусства</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12</w:t>
            </w: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119</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101</w:t>
            </w: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6</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10</w:t>
            </w:r>
          </w:p>
        </w:tc>
        <w:tc>
          <w:tcPr>
            <w:tcW w:w="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85</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67</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6</w:t>
            </w:r>
          </w:p>
        </w:tc>
      </w:tr>
      <w:tr w:rsidR="00946BB2" w:rsidRPr="004B56A9" w:rsidTr="00946BB2">
        <w:trPr>
          <w:jc w:val="center"/>
        </w:trPr>
        <w:tc>
          <w:tcPr>
            <w:tcW w:w="3472" w:type="dxa"/>
            <w:gridSpan w:val="4"/>
            <w:tcBorders>
              <w:top w:val="single" w:sz="4" w:space="0" w:color="auto"/>
              <w:left w:val="single" w:sz="4" w:space="0" w:color="auto"/>
              <w:bottom w:val="single" w:sz="4" w:space="0" w:color="auto"/>
              <w:right w:val="single" w:sz="4" w:space="0" w:color="auto"/>
            </w:tcBorders>
            <w:shd w:val="pct10" w:color="auto" w:fill="auto"/>
            <w:hideMark/>
          </w:tcPr>
          <w:p w:rsidR="00946BB2" w:rsidRPr="004B56A9" w:rsidRDefault="00946BB2" w:rsidP="004B56A9">
            <w:pPr>
              <w:spacing w:after="0"/>
              <w:jc w:val="center"/>
              <w:rPr>
                <w:rFonts w:ascii="Times New Roman" w:eastAsia="Cambria" w:hAnsi="Times New Roman" w:cs="Times New Roman"/>
                <w:sz w:val="24"/>
                <w:szCs w:val="24"/>
                <w:lang w:eastAsia="ru-RU"/>
              </w:rPr>
            </w:pPr>
            <w:r w:rsidRPr="004B56A9">
              <w:rPr>
                <w:rFonts w:ascii="Times New Roman" w:eastAsia="Cambria" w:hAnsi="Times New Roman" w:cs="Times New Roman"/>
                <w:sz w:val="24"/>
                <w:szCs w:val="24"/>
                <w:lang w:eastAsia="ru-RU"/>
              </w:rPr>
              <w:t>Кино-фото-видео-любителей</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r>
      <w:tr w:rsidR="00946BB2" w:rsidRPr="004B56A9" w:rsidTr="00946BB2">
        <w:trPr>
          <w:jc w:val="center"/>
        </w:trPr>
        <w:tc>
          <w:tcPr>
            <w:tcW w:w="3472" w:type="dxa"/>
            <w:gridSpan w:val="4"/>
            <w:tcBorders>
              <w:top w:val="single" w:sz="4" w:space="0" w:color="auto"/>
              <w:left w:val="single" w:sz="4" w:space="0" w:color="auto"/>
              <w:bottom w:val="single" w:sz="4" w:space="0" w:color="auto"/>
              <w:right w:val="single" w:sz="4" w:space="0" w:color="auto"/>
            </w:tcBorders>
            <w:shd w:val="pct10" w:color="auto" w:fill="auto"/>
            <w:hideMark/>
          </w:tcPr>
          <w:p w:rsidR="00946BB2" w:rsidRPr="004B56A9" w:rsidRDefault="00946BB2" w:rsidP="004B56A9">
            <w:pPr>
              <w:spacing w:after="0"/>
              <w:jc w:val="center"/>
              <w:rPr>
                <w:rFonts w:ascii="Times New Roman" w:eastAsia="Cambria" w:hAnsi="Times New Roman" w:cs="Times New Roman"/>
                <w:sz w:val="24"/>
                <w:szCs w:val="24"/>
                <w:lang w:eastAsia="ru-RU"/>
              </w:rPr>
            </w:pPr>
            <w:r w:rsidRPr="004B56A9">
              <w:rPr>
                <w:rFonts w:ascii="Times New Roman" w:eastAsia="Cambria" w:hAnsi="Times New Roman" w:cs="Times New Roman"/>
                <w:sz w:val="24"/>
                <w:szCs w:val="24"/>
                <w:lang w:eastAsia="ru-RU"/>
              </w:rPr>
              <w:t>Циркового искусства</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BB2" w:rsidRPr="004B56A9" w:rsidRDefault="00946BB2" w:rsidP="004B56A9">
            <w:pPr>
              <w:spacing w:after="0"/>
              <w:jc w:val="center"/>
              <w:rPr>
                <w:rFonts w:ascii="Times New Roman" w:eastAsia="Times New Roman" w:hAnsi="Times New Roman" w:cs="Times New Roman"/>
                <w:sz w:val="24"/>
                <w:szCs w:val="24"/>
                <w:lang w:eastAsia="ru-RU"/>
              </w:rPr>
            </w:pPr>
          </w:p>
        </w:tc>
      </w:tr>
      <w:tr w:rsidR="00946BB2" w:rsidRPr="004B56A9" w:rsidTr="00946BB2">
        <w:trPr>
          <w:jc w:val="center"/>
        </w:trPr>
        <w:tc>
          <w:tcPr>
            <w:tcW w:w="3472" w:type="dxa"/>
            <w:gridSpan w:val="4"/>
            <w:tcBorders>
              <w:top w:val="single" w:sz="4" w:space="0" w:color="auto"/>
              <w:left w:val="single" w:sz="4" w:space="0" w:color="auto"/>
              <w:bottom w:val="single" w:sz="4" w:space="0" w:color="auto"/>
              <w:right w:val="single" w:sz="4" w:space="0" w:color="auto"/>
            </w:tcBorders>
            <w:shd w:val="pct10" w:color="auto" w:fill="auto"/>
            <w:hideMark/>
          </w:tcPr>
          <w:p w:rsidR="00946BB2" w:rsidRPr="004B56A9" w:rsidRDefault="00946BB2" w:rsidP="004B56A9">
            <w:pPr>
              <w:spacing w:after="0"/>
              <w:jc w:val="center"/>
              <w:rPr>
                <w:rFonts w:ascii="Times New Roman" w:eastAsia="Cambria" w:hAnsi="Times New Roman" w:cs="Times New Roman"/>
                <w:sz w:val="24"/>
                <w:szCs w:val="24"/>
                <w:lang w:eastAsia="ru-RU"/>
              </w:rPr>
            </w:pPr>
            <w:r w:rsidRPr="004B56A9">
              <w:rPr>
                <w:rFonts w:ascii="Times New Roman" w:eastAsia="Cambria" w:hAnsi="Times New Roman" w:cs="Times New Roman"/>
                <w:sz w:val="24"/>
                <w:szCs w:val="24"/>
                <w:lang w:eastAsia="ru-RU"/>
              </w:rPr>
              <w:t>Прочие коллективы</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20</w:t>
            </w: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6</w:t>
            </w: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167</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64</w:t>
            </w: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45</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14</w:t>
            </w:r>
          </w:p>
        </w:tc>
        <w:tc>
          <w:tcPr>
            <w:tcW w:w="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95</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44</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6BB2" w:rsidRPr="004B56A9" w:rsidRDefault="00946BB2" w:rsidP="004B56A9">
            <w:pPr>
              <w:spacing w:after="0"/>
              <w:jc w:val="center"/>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11</w:t>
            </w:r>
          </w:p>
        </w:tc>
      </w:tr>
      <w:tr w:rsidR="00946BB2" w:rsidRPr="004B56A9" w:rsidTr="00946BB2">
        <w:trPr>
          <w:trHeight w:val="483"/>
          <w:jc w:val="center"/>
        </w:trPr>
        <w:tc>
          <w:tcPr>
            <w:tcW w:w="3472" w:type="dxa"/>
            <w:gridSpan w:val="4"/>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jc w:val="center"/>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ИТОГО:</w:t>
            </w:r>
          </w:p>
        </w:tc>
        <w:tc>
          <w:tcPr>
            <w:tcW w:w="947" w:type="dxa"/>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jc w:val="center"/>
              <w:rPr>
                <w:b/>
                <w:bCs/>
                <w:i/>
                <w:iCs/>
                <w:sz w:val="28"/>
                <w:szCs w:val="28"/>
              </w:rPr>
            </w:pPr>
            <w:r w:rsidRPr="004B56A9">
              <w:rPr>
                <w:rFonts w:ascii="Times New Roman" w:eastAsia="Times New Roman" w:hAnsi="Times New Roman" w:cs="Times New Roman"/>
                <w:b/>
                <w:sz w:val="24"/>
                <w:szCs w:val="24"/>
                <w:lang w:eastAsia="ru-RU"/>
              </w:rPr>
              <w:t>167</w:t>
            </w:r>
          </w:p>
        </w:tc>
        <w:tc>
          <w:tcPr>
            <w:tcW w:w="1103" w:type="dxa"/>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jc w:val="center"/>
              <w:rPr>
                <w:b/>
                <w:bCs/>
                <w:i/>
                <w:iCs/>
                <w:sz w:val="28"/>
                <w:szCs w:val="28"/>
              </w:rPr>
            </w:pPr>
            <w:r w:rsidRPr="004B56A9">
              <w:rPr>
                <w:rFonts w:ascii="Times New Roman" w:eastAsia="Times New Roman" w:hAnsi="Times New Roman" w:cs="Times New Roman"/>
                <w:b/>
                <w:sz w:val="24"/>
                <w:szCs w:val="24"/>
                <w:lang w:eastAsia="ru-RU"/>
              </w:rPr>
              <w:t>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jc w:val="center"/>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31</w:t>
            </w:r>
          </w:p>
        </w:tc>
        <w:tc>
          <w:tcPr>
            <w:tcW w:w="974" w:type="dxa"/>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jc w:val="center"/>
              <w:rPr>
                <w:b/>
                <w:bCs/>
                <w:i/>
                <w:iCs/>
                <w:sz w:val="28"/>
                <w:szCs w:val="28"/>
              </w:rPr>
            </w:pPr>
            <w:r w:rsidRPr="004B56A9">
              <w:rPr>
                <w:rFonts w:ascii="Times New Roman" w:eastAsia="Times New Roman" w:hAnsi="Times New Roman" w:cs="Times New Roman"/>
                <w:b/>
                <w:sz w:val="24"/>
                <w:szCs w:val="24"/>
                <w:lang w:eastAsia="ru-RU"/>
              </w:rPr>
              <w:t>1482</w:t>
            </w:r>
          </w:p>
        </w:tc>
        <w:tc>
          <w:tcPr>
            <w:tcW w:w="992" w:type="dxa"/>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jc w:val="center"/>
              <w:rPr>
                <w:b/>
                <w:bCs/>
                <w:i/>
                <w:iCs/>
                <w:sz w:val="28"/>
                <w:szCs w:val="28"/>
              </w:rPr>
            </w:pPr>
            <w:r w:rsidRPr="004B56A9">
              <w:rPr>
                <w:rFonts w:ascii="Times New Roman" w:eastAsia="Times New Roman" w:hAnsi="Times New Roman" w:cs="Times New Roman"/>
                <w:b/>
                <w:sz w:val="24"/>
                <w:szCs w:val="24"/>
                <w:lang w:eastAsia="ru-RU"/>
              </w:rPr>
              <w:t>810</w:t>
            </w:r>
          </w:p>
        </w:tc>
        <w:tc>
          <w:tcPr>
            <w:tcW w:w="1111" w:type="dxa"/>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jc w:val="center"/>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230</w:t>
            </w:r>
          </w:p>
        </w:tc>
        <w:tc>
          <w:tcPr>
            <w:tcW w:w="1104" w:type="dxa"/>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jc w:val="center"/>
              <w:rPr>
                <w:b/>
                <w:bCs/>
                <w:i/>
                <w:iCs/>
                <w:sz w:val="28"/>
                <w:szCs w:val="28"/>
              </w:rPr>
            </w:pPr>
            <w:r w:rsidRPr="004B56A9">
              <w:rPr>
                <w:rFonts w:ascii="Times New Roman" w:eastAsia="Times New Roman" w:hAnsi="Times New Roman" w:cs="Times New Roman"/>
                <w:b/>
                <w:sz w:val="24"/>
                <w:szCs w:val="24"/>
                <w:lang w:eastAsia="ru-RU"/>
              </w:rPr>
              <w:t>126</w:t>
            </w:r>
          </w:p>
        </w:tc>
        <w:tc>
          <w:tcPr>
            <w:tcW w:w="870" w:type="dxa"/>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jc w:val="center"/>
              <w:rPr>
                <w:b/>
                <w:bCs/>
                <w:i/>
                <w:iCs/>
                <w:sz w:val="28"/>
                <w:szCs w:val="28"/>
              </w:rPr>
            </w:pPr>
            <w:r w:rsidRPr="004B56A9">
              <w:rPr>
                <w:rFonts w:ascii="Times New Roman" w:eastAsia="Times New Roman" w:hAnsi="Times New Roman" w:cs="Times New Roman"/>
                <w:b/>
                <w:sz w:val="24"/>
                <w:szCs w:val="24"/>
                <w:lang w:eastAsia="ru-RU"/>
              </w:rPr>
              <w:t>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jc w:val="center"/>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jc w:val="center"/>
              <w:rPr>
                <w:b/>
                <w:bCs/>
                <w:i/>
                <w:iCs/>
                <w:sz w:val="28"/>
                <w:szCs w:val="28"/>
              </w:rPr>
            </w:pPr>
            <w:r w:rsidRPr="004B56A9">
              <w:rPr>
                <w:rFonts w:ascii="Times New Roman" w:eastAsia="Times New Roman" w:hAnsi="Times New Roman" w:cs="Times New Roman"/>
                <w:b/>
                <w:sz w:val="24"/>
                <w:szCs w:val="24"/>
                <w:lang w:eastAsia="ru-RU"/>
              </w:rPr>
              <w:t>998</w:t>
            </w:r>
          </w:p>
        </w:tc>
        <w:tc>
          <w:tcPr>
            <w:tcW w:w="1025" w:type="dxa"/>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jc w:val="center"/>
              <w:rPr>
                <w:b/>
                <w:bCs/>
                <w:i/>
                <w:iCs/>
                <w:sz w:val="28"/>
                <w:szCs w:val="28"/>
              </w:rPr>
            </w:pPr>
            <w:r w:rsidRPr="004B56A9">
              <w:rPr>
                <w:rFonts w:ascii="Times New Roman" w:eastAsia="Times New Roman" w:hAnsi="Times New Roman" w:cs="Times New Roman"/>
                <w:b/>
                <w:sz w:val="24"/>
                <w:szCs w:val="24"/>
                <w:lang w:eastAsia="ru-RU"/>
              </w:rPr>
              <w:t>494</w:t>
            </w:r>
          </w:p>
        </w:tc>
        <w:tc>
          <w:tcPr>
            <w:tcW w:w="1171" w:type="dxa"/>
            <w:tcBorders>
              <w:top w:val="single" w:sz="4" w:space="0" w:color="auto"/>
              <w:left w:val="single" w:sz="4" w:space="0" w:color="auto"/>
              <w:bottom w:val="single" w:sz="4" w:space="0" w:color="auto"/>
              <w:right w:val="single" w:sz="4" w:space="0" w:color="auto"/>
            </w:tcBorders>
            <w:vAlign w:val="center"/>
            <w:hideMark/>
          </w:tcPr>
          <w:p w:rsidR="00946BB2" w:rsidRPr="004B56A9" w:rsidRDefault="00946BB2" w:rsidP="004B56A9">
            <w:pPr>
              <w:spacing w:after="0"/>
              <w:jc w:val="center"/>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121</w:t>
            </w:r>
          </w:p>
        </w:tc>
      </w:tr>
    </w:tbl>
    <w:p w:rsidR="00946BB2" w:rsidRPr="004B56A9" w:rsidRDefault="00946BB2" w:rsidP="004B56A9">
      <w:pPr>
        <w:shd w:val="clear" w:color="auto" w:fill="FFFFFF"/>
        <w:spacing w:after="0"/>
        <w:ind w:firstLine="709"/>
        <w:contextualSpacing/>
        <w:jc w:val="both"/>
        <w:textAlignment w:val="baseline"/>
        <w:rPr>
          <w:rFonts w:ascii="Times New Roman" w:eastAsia="Times New Roman" w:hAnsi="Times New Roman" w:cs="Times New Roman"/>
          <w:sz w:val="24"/>
          <w:szCs w:val="24"/>
          <w:lang w:eastAsia="ru-RU"/>
        </w:rPr>
      </w:pPr>
    </w:p>
    <w:p w:rsidR="00946BB2" w:rsidRPr="004B56A9" w:rsidRDefault="00946BB2" w:rsidP="004B56A9">
      <w:pPr>
        <w:autoSpaceDE w:val="0"/>
        <w:autoSpaceDN w:val="0"/>
        <w:adjustRightInd w:val="0"/>
        <w:spacing w:after="0"/>
        <w:ind w:firstLine="709"/>
        <w:contextualSpacing/>
        <w:jc w:val="both"/>
        <w:rPr>
          <w:rFonts w:ascii="Times New Roman" w:eastAsia="Times New Roman" w:hAnsi="Times New Roman" w:cs="Times New Roman"/>
          <w:b/>
          <w:bCs/>
          <w:i/>
          <w:sz w:val="24"/>
          <w:szCs w:val="24"/>
          <w:lang w:eastAsia="ru-RU"/>
        </w:rPr>
        <w:sectPr w:rsidR="00946BB2" w:rsidRPr="004B56A9" w:rsidSect="00946BB2">
          <w:pgSz w:w="16838" w:h="11906" w:orient="landscape"/>
          <w:pgMar w:top="851" w:right="1134" w:bottom="1701" w:left="1134" w:header="709" w:footer="709" w:gutter="0"/>
          <w:cols w:space="708"/>
          <w:titlePg/>
          <w:docGrid w:linePitch="360"/>
        </w:sectPr>
      </w:pPr>
    </w:p>
    <w:p w:rsidR="00CF0D9C" w:rsidRPr="00773EAC" w:rsidRDefault="00CF0D9C" w:rsidP="004B56A9">
      <w:pPr>
        <w:spacing w:after="0"/>
        <w:ind w:firstLine="709"/>
        <w:contextualSpacing/>
        <w:jc w:val="both"/>
        <w:rPr>
          <w:rFonts w:ascii="Times New Roman" w:eastAsia="Times New Roman" w:hAnsi="Times New Roman" w:cs="Times New Roman"/>
          <w:b/>
          <w:color w:val="002060"/>
          <w:sz w:val="24"/>
          <w:szCs w:val="24"/>
          <w:u w:val="single"/>
          <w:lang w:eastAsia="ru-RU"/>
        </w:rPr>
      </w:pPr>
      <w:r w:rsidRPr="00773EAC">
        <w:rPr>
          <w:rFonts w:ascii="Times New Roman" w:eastAsia="Times New Roman" w:hAnsi="Times New Roman" w:cs="Times New Roman"/>
          <w:b/>
          <w:color w:val="002060"/>
          <w:sz w:val="24"/>
          <w:szCs w:val="24"/>
          <w:u w:val="single"/>
          <w:lang w:eastAsia="ru-RU"/>
        </w:rPr>
        <w:lastRenderedPageBreak/>
        <w:t xml:space="preserve">4.2. Национальные творческие коллективы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11"/>
        <w:gridCol w:w="1352"/>
        <w:gridCol w:w="1711"/>
        <w:gridCol w:w="1141"/>
        <w:gridCol w:w="1711"/>
        <w:gridCol w:w="1483"/>
      </w:tblGrid>
      <w:tr w:rsidR="00CF0D9C" w:rsidRPr="004B56A9" w:rsidTr="00946BB2">
        <w:tc>
          <w:tcPr>
            <w:tcW w:w="527" w:type="dxa"/>
          </w:tcPr>
          <w:p w:rsidR="00CF0D9C" w:rsidRPr="004B56A9" w:rsidRDefault="00CF0D9C" w:rsidP="004B56A9">
            <w:pPr>
              <w:spacing w:after="0"/>
              <w:contextualSpacing/>
              <w:jc w:val="both"/>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w:t>
            </w:r>
          </w:p>
          <w:p w:rsidR="00CF0D9C" w:rsidRPr="004B56A9" w:rsidRDefault="00CF0D9C" w:rsidP="004B56A9">
            <w:pPr>
              <w:spacing w:after="0"/>
              <w:contextualSpacing/>
              <w:jc w:val="both"/>
              <w:rPr>
                <w:rFonts w:ascii="Times New Roman" w:eastAsia="Times New Roman" w:hAnsi="Times New Roman" w:cs="Times New Roman"/>
                <w:b/>
                <w:sz w:val="24"/>
                <w:szCs w:val="24"/>
                <w:lang w:eastAsia="ru-RU"/>
              </w:rPr>
            </w:pPr>
            <w:proofErr w:type="gramStart"/>
            <w:r w:rsidRPr="004B56A9">
              <w:rPr>
                <w:rFonts w:ascii="Times New Roman" w:eastAsia="Times New Roman" w:hAnsi="Times New Roman" w:cs="Times New Roman"/>
                <w:b/>
                <w:sz w:val="24"/>
                <w:szCs w:val="24"/>
                <w:lang w:eastAsia="ru-RU"/>
              </w:rPr>
              <w:t>п</w:t>
            </w:r>
            <w:proofErr w:type="gramEnd"/>
            <w:r w:rsidRPr="004B56A9">
              <w:rPr>
                <w:rFonts w:ascii="Times New Roman" w:eastAsia="Times New Roman" w:hAnsi="Times New Roman" w:cs="Times New Roman"/>
                <w:b/>
                <w:sz w:val="24"/>
                <w:szCs w:val="24"/>
                <w:lang w:eastAsia="ru-RU"/>
              </w:rPr>
              <w:t>/п</w:t>
            </w:r>
          </w:p>
        </w:tc>
        <w:tc>
          <w:tcPr>
            <w:tcW w:w="1701" w:type="dxa"/>
          </w:tcPr>
          <w:p w:rsidR="00CF0D9C" w:rsidRPr="004B56A9" w:rsidRDefault="00CF0D9C" w:rsidP="004B56A9">
            <w:pPr>
              <w:spacing w:after="0"/>
              <w:contextualSpacing/>
              <w:jc w:val="both"/>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Жанры народного творчества</w:t>
            </w:r>
          </w:p>
        </w:tc>
        <w:tc>
          <w:tcPr>
            <w:tcW w:w="1344" w:type="dxa"/>
          </w:tcPr>
          <w:p w:rsidR="00CF0D9C" w:rsidRPr="004B56A9" w:rsidRDefault="00CF0D9C" w:rsidP="004B56A9">
            <w:pPr>
              <w:spacing w:after="0"/>
              <w:contextualSpacing/>
              <w:jc w:val="both"/>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Прина</w:t>
            </w:r>
            <w:r w:rsidRPr="004B56A9">
              <w:rPr>
                <w:rFonts w:ascii="Times New Roman" w:eastAsia="Times New Roman" w:hAnsi="Times New Roman" w:cs="Times New Roman"/>
                <w:b/>
                <w:sz w:val="24"/>
                <w:szCs w:val="24"/>
                <w:lang w:eastAsia="ru-RU"/>
              </w:rPr>
              <w:t>д</w:t>
            </w:r>
            <w:r w:rsidRPr="004B56A9">
              <w:rPr>
                <w:rFonts w:ascii="Times New Roman" w:eastAsia="Times New Roman" w:hAnsi="Times New Roman" w:cs="Times New Roman"/>
                <w:b/>
                <w:sz w:val="24"/>
                <w:szCs w:val="24"/>
                <w:lang w:eastAsia="ru-RU"/>
              </w:rPr>
              <w:t>лежность к наци</w:t>
            </w:r>
            <w:r w:rsidRPr="004B56A9">
              <w:rPr>
                <w:rFonts w:ascii="Times New Roman" w:eastAsia="Times New Roman" w:hAnsi="Times New Roman" w:cs="Times New Roman"/>
                <w:b/>
                <w:sz w:val="24"/>
                <w:szCs w:val="24"/>
                <w:lang w:eastAsia="ru-RU"/>
              </w:rPr>
              <w:t>о</w:t>
            </w:r>
            <w:r w:rsidRPr="004B56A9">
              <w:rPr>
                <w:rFonts w:ascii="Times New Roman" w:eastAsia="Times New Roman" w:hAnsi="Times New Roman" w:cs="Times New Roman"/>
                <w:b/>
                <w:sz w:val="24"/>
                <w:szCs w:val="24"/>
                <w:lang w:eastAsia="ru-RU"/>
              </w:rPr>
              <w:t>нальной культуре</w:t>
            </w:r>
          </w:p>
        </w:tc>
        <w:tc>
          <w:tcPr>
            <w:tcW w:w="1701" w:type="dxa"/>
          </w:tcPr>
          <w:p w:rsidR="00CF0D9C" w:rsidRPr="004B56A9" w:rsidRDefault="00CF0D9C" w:rsidP="004B56A9">
            <w:pPr>
              <w:spacing w:after="0"/>
              <w:contextualSpacing/>
              <w:jc w:val="both"/>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Название коллектива</w:t>
            </w:r>
          </w:p>
        </w:tc>
        <w:tc>
          <w:tcPr>
            <w:tcW w:w="1134" w:type="dxa"/>
          </w:tcPr>
          <w:p w:rsidR="00CF0D9C" w:rsidRPr="004B56A9" w:rsidRDefault="00CF0D9C" w:rsidP="004B56A9">
            <w:pPr>
              <w:spacing w:after="0"/>
              <w:contextualSpacing/>
              <w:jc w:val="both"/>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Колич</w:t>
            </w:r>
            <w:r w:rsidRPr="004B56A9">
              <w:rPr>
                <w:rFonts w:ascii="Times New Roman" w:eastAsia="Times New Roman" w:hAnsi="Times New Roman" w:cs="Times New Roman"/>
                <w:b/>
                <w:sz w:val="24"/>
                <w:szCs w:val="24"/>
                <w:lang w:eastAsia="ru-RU"/>
              </w:rPr>
              <w:t>е</w:t>
            </w:r>
            <w:r w:rsidRPr="004B56A9">
              <w:rPr>
                <w:rFonts w:ascii="Times New Roman" w:eastAsia="Times New Roman" w:hAnsi="Times New Roman" w:cs="Times New Roman"/>
                <w:b/>
                <w:sz w:val="24"/>
                <w:szCs w:val="24"/>
                <w:lang w:eastAsia="ru-RU"/>
              </w:rPr>
              <w:t>ство учас</w:t>
            </w:r>
            <w:r w:rsidRPr="004B56A9">
              <w:rPr>
                <w:rFonts w:ascii="Times New Roman" w:eastAsia="Times New Roman" w:hAnsi="Times New Roman" w:cs="Times New Roman"/>
                <w:b/>
                <w:sz w:val="24"/>
                <w:szCs w:val="24"/>
                <w:lang w:eastAsia="ru-RU"/>
              </w:rPr>
              <w:t>т</w:t>
            </w:r>
            <w:r w:rsidRPr="004B56A9">
              <w:rPr>
                <w:rFonts w:ascii="Times New Roman" w:eastAsia="Times New Roman" w:hAnsi="Times New Roman" w:cs="Times New Roman"/>
                <w:b/>
                <w:sz w:val="24"/>
                <w:szCs w:val="24"/>
                <w:lang w:eastAsia="ru-RU"/>
              </w:rPr>
              <w:t>ников</w:t>
            </w:r>
          </w:p>
        </w:tc>
        <w:tc>
          <w:tcPr>
            <w:tcW w:w="1701" w:type="dxa"/>
          </w:tcPr>
          <w:p w:rsidR="00CF0D9C" w:rsidRPr="004B56A9" w:rsidRDefault="00CF0D9C" w:rsidP="004B56A9">
            <w:pPr>
              <w:spacing w:after="0"/>
              <w:contextualSpacing/>
              <w:jc w:val="both"/>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Руковод</w:t>
            </w:r>
            <w:r w:rsidRPr="004B56A9">
              <w:rPr>
                <w:rFonts w:ascii="Times New Roman" w:eastAsia="Times New Roman" w:hAnsi="Times New Roman" w:cs="Times New Roman"/>
                <w:b/>
                <w:sz w:val="24"/>
                <w:szCs w:val="24"/>
                <w:lang w:eastAsia="ru-RU"/>
              </w:rPr>
              <w:t>и</w:t>
            </w:r>
            <w:r w:rsidRPr="004B56A9">
              <w:rPr>
                <w:rFonts w:ascii="Times New Roman" w:eastAsia="Times New Roman" w:hAnsi="Times New Roman" w:cs="Times New Roman"/>
                <w:b/>
                <w:sz w:val="24"/>
                <w:szCs w:val="24"/>
                <w:lang w:eastAsia="ru-RU"/>
              </w:rPr>
              <w:t>тель</w:t>
            </w:r>
          </w:p>
        </w:tc>
        <w:tc>
          <w:tcPr>
            <w:tcW w:w="1474" w:type="dxa"/>
          </w:tcPr>
          <w:p w:rsidR="00CF0D9C" w:rsidRPr="004B56A9" w:rsidRDefault="00CF0D9C" w:rsidP="004B56A9">
            <w:pPr>
              <w:spacing w:after="0"/>
              <w:contextualSpacing/>
              <w:jc w:val="both"/>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 xml:space="preserve">На </w:t>
            </w:r>
            <w:proofErr w:type="gramStart"/>
            <w:r w:rsidRPr="004B56A9">
              <w:rPr>
                <w:rFonts w:ascii="Times New Roman" w:eastAsia="Times New Roman" w:hAnsi="Times New Roman" w:cs="Times New Roman"/>
                <w:b/>
                <w:sz w:val="24"/>
                <w:szCs w:val="24"/>
                <w:lang w:eastAsia="ru-RU"/>
              </w:rPr>
              <w:t>базе</w:t>
            </w:r>
            <w:proofErr w:type="gramEnd"/>
            <w:r w:rsidRPr="004B56A9">
              <w:rPr>
                <w:rFonts w:ascii="Times New Roman" w:eastAsia="Times New Roman" w:hAnsi="Times New Roman" w:cs="Times New Roman"/>
                <w:b/>
                <w:sz w:val="24"/>
                <w:szCs w:val="24"/>
                <w:lang w:eastAsia="ru-RU"/>
              </w:rPr>
              <w:t xml:space="preserve"> к</w:t>
            </w:r>
            <w:r w:rsidRPr="004B56A9">
              <w:rPr>
                <w:rFonts w:ascii="Times New Roman" w:eastAsia="Times New Roman" w:hAnsi="Times New Roman" w:cs="Times New Roman"/>
                <w:b/>
                <w:sz w:val="24"/>
                <w:szCs w:val="24"/>
                <w:lang w:eastAsia="ru-RU"/>
              </w:rPr>
              <w:t>а</w:t>
            </w:r>
            <w:r w:rsidRPr="004B56A9">
              <w:rPr>
                <w:rFonts w:ascii="Times New Roman" w:eastAsia="Times New Roman" w:hAnsi="Times New Roman" w:cs="Times New Roman"/>
                <w:b/>
                <w:sz w:val="24"/>
                <w:szCs w:val="24"/>
                <w:lang w:eastAsia="ru-RU"/>
              </w:rPr>
              <w:t>кого ДК работает</w:t>
            </w:r>
          </w:p>
        </w:tc>
      </w:tr>
      <w:tr w:rsidR="00CF0D9C" w:rsidRPr="004B56A9" w:rsidTr="00946BB2">
        <w:trPr>
          <w:trHeight w:val="525"/>
        </w:trPr>
        <w:tc>
          <w:tcPr>
            <w:tcW w:w="527" w:type="dxa"/>
          </w:tcPr>
          <w:p w:rsidR="00CF0D9C" w:rsidRPr="004B56A9" w:rsidRDefault="00CF0D9C"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w:t>
            </w:r>
          </w:p>
        </w:tc>
        <w:tc>
          <w:tcPr>
            <w:tcW w:w="1701" w:type="dxa"/>
          </w:tcPr>
          <w:p w:rsidR="00CF0D9C" w:rsidRPr="004B56A9" w:rsidRDefault="00CF0D9C"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Фольклор </w:t>
            </w:r>
          </w:p>
        </w:tc>
        <w:tc>
          <w:tcPr>
            <w:tcW w:w="1344" w:type="dxa"/>
          </w:tcPr>
          <w:p w:rsidR="00CF0D9C" w:rsidRPr="004B56A9" w:rsidRDefault="00CF0D9C"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русская</w:t>
            </w:r>
          </w:p>
        </w:tc>
        <w:tc>
          <w:tcPr>
            <w:tcW w:w="1701" w:type="dxa"/>
          </w:tcPr>
          <w:p w:rsidR="00CF0D9C" w:rsidRPr="004B56A9" w:rsidRDefault="00CF0D9C" w:rsidP="004B56A9">
            <w:pPr>
              <w:spacing w:after="0"/>
              <w:contextualSpacing/>
              <w:jc w:val="both"/>
              <w:rPr>
                <w:rFonts w:ascii="Times New Roman" w:eastAsia="Calibri" w:hAnsi="Times New Roman" w:cs="Times New Roman"/>
                <w:bCs/>
                <w:sz w:val="24"/>
                <w:szCs w:val="24"/>
              </w:rPr>
            </w:pPr>
            <w:r w:rsidRPr="004B56A9">
              <w:rPr>
                <w:rFonts w:ascii="Times New Roman" w:eastAsia="Calibri" w:hAnsi="Times New Roman" w:cs="Times New Roman"/>
                <w:bCs/>
                <w:sz w:val="24"/>
                <w:szCs w:val="24"/>
              </w:rPr>
              <w:t xml:space="preserve">Детский фольклорный ансамбль </w:t>
            </w:r>
          </w:p>
          <w:p w:rsidR="00CF0D9C" w:rsidRPr="004B56A9" w:rsidRDefault="00CF0D9C"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Calibri" w:hAnsi="Times New Roman" w:cs="Times New Roman"/>
                <w:bCs/>
                <w:sz w:val="24"/>
                <w:szCs w:val="24"/>
              </w:rPr>
              <w:t>«</w:t>
            </w:r>
            <w:proofErr w:type="spellStart"/>
            <w:r w:rsidRPr="004B56A9">
              <w:rPr>
                <w:rFonts w:ascii="Times New Roman" w:eastAsia="Calibri" w:hAnsi="Times New Roman" w:cs="Times New Roman"/>
                <w:bCs/>
                <w:sz w:val="24"/>
                <w:szCs w:val="24"/>
              </w:rPr>
              <w:t>Кривичата</w:t>
            </w:r>
            <w:proofErr w:type="spellEnd"/>
            <w:r w:rsidRPr="004B56A9">
              <w:rPr>
                <w:rFonts w:ascii="Times New Roman" w:eastAsia="Calibri" w:hAnsi="Times New Roman" w:cs="Times New Roman"/>
                <w:bCs/>
                <w:sz w:val="24"/>
                <w:szCs w:val="24"/>
              </w:rPr>
              <w:t>»</w:t>
            </w:r>
          </w:p>
        </w:tc>
        <w:tc>
          <w:tcPr>
            <w:tcW w:w="1134" w:type="dxa"/>
          </w:tcPr>
          <w:p w:rsidR="00CF0D9C" w:rsidRPr="004B56A9" w:rsidRDefault="00CF0D9C"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10</w:t>
            </w:r>
          </w:p>
        </w:tc>
        <w:tc>
          <w:tcPr>
            <w:tcW w:w="1701" w:type="dxa"/>
          </w:tcPr>
          <w:p w:rsidR="00CF0D9C" w:rsidRPr="004B56A9" w:rsidRDefault="00CF0D9C" w:rsidP="004B56A9">
            <w:pPr>
              <w:spacing w:after="0"/>
              <w:contextualSpacing/>
              <w:jc w:val="both"/>
              <w:rPr>
                <w:rFonts w:ascii="Times New Roman" w:eastAsia="Calibri" w:hAnsi="Times New Roman" w:cs="Times New Roman"/>
                <w:bCs/>
                <w:sz w:val="24"/>
                <w:szCs w:val="24"/>
              </w:rPr>
            </w:pPr>
            <w:proofErr w:type="spellStart"/>
            <w:r w:rsidRPr="004B56A9">
              <w:rPr>
                <w:rFonts w:ascii="Times New Roman" w:eastAsia="Calibri" w:hAnsi="Times New Roman" w:cs="Times New Roman"/>
                <w:bCs/>
                <w:sz w:val="24"/>
                <w:szCs w:val="24"/>
              </w:rPr>
              <w:t>Шаченкова</w:t>
            </w:r>
            <w:proofErr w:type="spellEnd"/>
            <w:r w:rsidRPr="004B56A9">
              <w:rPr>
                <w:rFonts w:ascii="Times New Roman" w:eastAsia="Calibri" w:hAnsi="Times New Roman" w:cs="Times New Roman"/>
                <w:bCs/>
                <w:sz w:val="24"/>
                <w:szCs w:val="24"/>
              </w:rPr>
              <w:t xml:space="preserve"> </w:t>
            </w:r>
          </w:p>
          <w:p w:rsidR="00CF0D9C" w:rsidRPr="004B56A9" w:rsidRDefault="00CF0D9C" w:rsidP="004B56A9">
            <w:pPr>
              <w:spacing w:after="0"/>
              <w:contextualSpacing/>
              <w:jc w:val="both"/>
              <w:rPr>
                <w:rFonts w:ascii="Times New Roman" w:eastAsia="Calibri" w:hAnsi="Times New Roman" w:cs="Times New Roman"/>
                <w:bCs/>
                <w:sz w:val="24"/>
                <w:szCs w:val="24"/>
              </w:rPr>
            </w:pPr>
            <w:r w:rsidRPr="004B56A9">
              <w:rPr>
                <w:rFonts w:ascii="Times New Roman" w:eastAsia="Calibri" w:hAnsi="Times New Roman" w:cs="Times New Roman"/>
                <w:bCs/>
                <w:sz w:val="24"/>
                <w:szCs w:val="24"/>
              </w:rPr>
              <w:t xml:space="preserve">Евгения </w:t>
            </w:r>
          </w:p>
          <w:p w:rsidR="00CF0D9C" w:rsidRPr="004B56A9" w:rsidRDefault="00CF0D9C"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Calibri" w:hAnsi="Times New Roman" w:cs="Times New Roman"/>
                <w:bCs/>
                <w:sz w:val="24"/>
                <w:szCs w:val="24"/>
              </w:rPr>
              <w:t>Николаевна</w:t>
            </w:r>
          </w:p>
        </w:tc>
        <w:tc>
          <w:tcPr>
            <w:tcW w:w="1474" w:type="dxa"/>
          </w:tcPr>
          <w:p w:rsidR="00CF0D9C" w:rsidRPr="004B56A9" w:rsidRDefault="00CF0D9C" w:rsidP="004B56A9">
            <w:pPr>
              <w:spacing w:after="0"/>
              <w:contextualSpacing/>
              <w:jc w:val="both"/>
              <w:rPr>
                <w:rFonts w:ascii="Times New Roman" w:eastAsia="Times New Roman" w:hAnsi="Times New Roman" w:cs="Times New Roman"/>
                <w:sz w:val="24"/>
                <w:szCs w:val="24"/>
                <w:lang w:eastAsia="ru-RU"/>
              </w:rPr>
            </w:pPr>
            <w:proofErr w:type="spellStart"/>
            <w:r w:rsidRPr="004B56A9">
              <w:rPr>
                <w:rFonts w:ascii="Times New Roman" w:eastAsia="Calibri" w:hAnsi="Times New Roman" w:cs="Times New Roman"/>
                <w:bCs/>
                <w:sz w:val="24"/>
                <w:szCs w:val="24"/>
              </w:rPr>
              <w:t>Голынко</w:t>
            </w:r>
            <w:r w:rsidRPr="004B56A9">
              <w:rPr>
                <w:rFonts w:ascii="Times New Roman" w:eastAsia="Calibri" w:hAnsi="Times New Roman" w:cs="Times New Roman"/>
                <w:bCs/>
                <w:sz w:val="24"/>
                <w:szCs w:val="24"/>
              </w:rPr>
              <w:t>в</w:t>
            </w:r>
            <w:r w:rsidRPr="004B56A9">
              <w:rPr>
                <w:rFonts w:ascii="Times New Roman" w:eastAsia="Calibri" w:hAnsi="Times New Roman" w:cs="Times New Roman"/>
                <w:bCs/>
                <w:sz w:val="24"/>
                <w:szCs w:val="24"/>
              </w:rPr>
              <w:t>ский</w:t>
            </w:r>
            <w:proofErr w:type="spellEnd"/>
            <w:r w:rsidRPr="004B56A9">
              <w:rPr>
                <w:rFonts w:ascii="Times New Roman" w:eastAsia="Calibri" w:hAnsi="Times New Roman" w:cs="Times New Roman"/>
                <w:bCs/>
                <w:sz w:val="24"/>
                <w:szCs w:val="24"/>
              </w:rPr>
              <w:t xml:space="preserve"> по</w:t>
            </w:r>
            <w:r w:rsidRPr="004B56A9">
              <w:rPr>
                <w:rFonts w:ascii="Times New Roman" w:eastAsia="Calibri" w:hAnsi="Times New Roman" w:cs="Times New Roman"/>
                <w:bCs/>
                <w:sz w:val="24"/>
                <w:szCs w:val="24"/>
              </w:rPr>
              <w:t>д</w:t>
            </w:r>
            <w:r w:rsidRPr="004B56A9">
              <w:rPr>
                <w:rFonts w:ascii="Times New Roman" w:eastAsia="Calibri" w:hAnsi="Times New Roman" w:cs="Times New Roman"/>
                <w:bCs/>
                <w:sz w:val="24"/>
                <w:szCs w:val="24"/>
              </w:rPr>
              <w:t>ростковый клуб</w:t>
            </w:r>
            <w:r w:rsidR="00946BB2" w:rsidRPr="004B56A9">
              <w:rPr>
                <w:rFonts w:ascii="Times New Roman" w:eastAsia="Calibri" w:hAnsi="Times New Roman" w:cs="Times New Roman"/>
                <w:bCs/>
                <w:sz w:val="24"/>
                <w:szCs w:val="24"/>
              </w:rPr>
              <w:t xml:space="preserve"> </w:t>
            </w:r>
            <w:r w:rsidRPr="004B56A9">
              <w:rPr>
                <w:rFonts w:ascii="Times New Roman" w:eastAsia="Calibri" w:hAnsi="Times New Roman" w:cs="Times New Roman"/>
                <w:bCs/>
                <w:sz w:val="24"/>
                <w:szCs w:val="24"/>
              </w:rPr>
              <w:t>«Юность»</w:t>
            </w:r>
          </w:p>
        </w:tc>
      </w:tr>
      <w:tr w:rsidR="00CF0D9C" w:rsidRPr="004B56A9" w:rsidTr="00946BB2">
        <w:tc>
          <w:tcPr>
            <w:tcW w:w="527" w:type="dxa"/>
          </w:tcPr>
          <w:p w:rsidR="00CF0D9C" w:rsidRPr="004B56A9" w:rsidRDefault="00CF0D9C"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w:t>
            </w:r>
          </w:p>
        </w:tc>
        <w:tc>
          <w:tcPr>
            <w:tcW w:w="1701" w:type="dxa"/>
          </w:tcPr>
          <w:p w:rsidR="00CF0D9C" w:rsidRPr="004B56A9" w:rsidRDefault="00F4237B"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Народная песня</w:t>
            </w:r>
          </w:p>
        </w:tc>
        <w:tc>
          <w:tcPr>
            <w:tcW w:w="1344" w:type="dxa"/>
          </w:tcPr>
          <w:p w:rsidR="00CF0D9C" w:rsidRPr="004B56A9" w:rsidRDefault="00CF0D9C"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русская</w:t>
            </w:r>
          </w:p>
        </w:tc>
        <w:tc>
          <w:tcPr>
            <w:tcW w:w="1701" w:type="dxa"/>
          </w:tcPr>
          <w:p w:rsidR="00CF0D9C" w:rsidRPr="004B56A9" w:rsidRDefault="00CF0D9C"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Calibri" w:hAnsi="Times New Roman" w:cs="Times New Roman"/>
                <w:bCs/>
                <w:sz w:val="24"/>
                <w:szCs w:val="24"/>
              </w:rPr>
              <w:t xml:space="preserve">Хор русской песни </w:t>
            </w:r>
          </w:p>
        </w:tc>
        <w:tc>
          <w:tcPr>
            <w:tcW w:w="1134" w:type="dxa"/>
          </w:tcPr>
          <w:p w:rsidR="00CF0D9C" w:rsidRPr="004B56A9" w:rsidRDefault="00CF0D9C"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22</w:t>
            </w:r>
          </w:p>
        </w:tc>
        <w:tc>
          <w:tcPr>
            <w:tcW w:w="1701" w:type="dxa"/>
          </w:tcPr>
          <w:p w:rsidR="00CF0D9C" w:rsidRPr="004B56A9" w:rsidRDefault="00CF0D9C" w:rsidP="004B56A9">
            <w:pPr>
              <w:spacing w:after="0"/>
              <w:contextualSpacing/>
              <w:jc w:val="both"/>
              <w:rPr>
                <w:rFonts w:ascii="Times New Roman" w:eastAsia="Calibri" w:hAnsi="Times New Roman" w:cs="Times New Roman"/>
                <w:bCs/>
                <w:sz w:val="24"/>
                <w:szCs w:val="24"/>
              </w:rPr>
            </w:pPr>
            <w:r w:rsidRPr="004B56A9">
              <w:rPr>
                <w:rFonts w:ascii="Times New Roman" w:eastAsia="Calibri" w:hAnsi="Times New Roman" w:cs="Times New Roman"/>
                <w:bCs/>
                <w:sz w:val="24"/>
                <w:szCs w:val="24"/>
              </w:rPr>
              <w:t xml:space="preserve">Горбатенков </w:t>
            </w:r>
          </w:p>
          <w:p w:rsidR="00CF0D9C" w:rsidRPr="004B56A9" w:rsidRDefault="00CF0D9C" w:rsidP="004B56A9">
            <w:pPr>
              <w:spacing w:after="0"/>
              <w:contextualSpacing/>
              <w:jc w:val="both"/>
              <w:rPr>
                <w:rFonts w:ascii="Times New Roman" w:eastAsia="Calibri" w:hAnsi="Times New Roman" w:cs="Times New Roman"/>
                <w:bCs/>
                <w:sz w:val="24"/>
                <w:szCs w:val="24"/>
              </w:rPr>
            </w:pPr>
            <w:r w:rsidRPr="004B56A9">
              <w:rPr>
                <w:rFonts w:ascii="Times New Roman" w:eastAsia="Calibri" w:hAnsi="Times New Roman" w:cs="Times New Roman"/>
                <w:bCs/>
                <w:sz w:val="24"/>
                <w:szCs w:val="24"/>
              </w:rPr>
              <w:t>Евгений</w:t>
            </w:r>
          </w:p>
          <w:p w:rsidR="00CF0D9C" w:rsidRPr="004B56A9" w:rsidRDefault="00CF0D9C" w:rsidP="004B56A9">
            <w:pPr>
              <w:spacing w:after="0"/>
              <w:contextualSpacing/>
              <w:jc w:val="both"/>
              <w:rPr>
                <w:rFonts w:ascii="Times New Roman" w:eastAsia="Calibri" w:hAnsi="Times New Roman" w:cs="Times New Roman"/>
                <w:bCs/>
                <w:sz w:val="24"/>
                <w:szCs w:val="24"/>
              </w:rPr>
            </w:pPr>
            <w:r w:rsidRPr="004B56A9">
              <w:rPr>
                <w:rFonts w:ascii="Times New Roman" w:eastAsia="Calibri" w:hAnsi="Times New Roman" w:cs="Times New Roman"/>
                <w:bCs/>
                <w:sz w:val="24"/>
                <w:szCs w:val="24"/>
              </w:rPr>
              <w:t>Леонидович</w:t>
            </w:r>
          </w:p>
        </w:tc>
        <w:tc>
          <w:tcPr>
            <w:tcW w:w="1474" w:type="dxa"/>
          </w:tcPr>
          <w:p w:rsidR="00CF0D9C" w:rsidRPr="004B56A9" w:rsidRDefault="00CF0D9C"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Calibri" w:hAnsi="Times New Roman" w:cs="Times New Roman"/>
                <w:bCs/>
                <w:sz w:val="24"/>
                <w:szCs w:val="24"/>
              </w:rPr>
              <w:t>Берези</w:t>
            </w:r>
            <w:r w:rsidRPr="004B56A9">
              <w:rPr>
                <w:rFonts w:ascii="Times New Roman" w:eastAsia="Calibri" w:hAnsi="Times New Roman" w:cs="Times New Roman"/>
                <w:bCs/>
                <w:sz w:val="24"/>
                <w:szCs w:val="24"/>
              </w:rPr>
              <w:t>н</w:t>
            </w:r>
            <w:r w:rsidRPr="004B56A9">
              <w:rPr>
                <w:rFonts w:ascii="Times New Roman" w:eastAsia="Calibri" w:hAnsi="Times New Roman" w:cs="Times New Roman"/>
                <w:bCs/>
                <w:sz w:val="24"/>
                <w:szCs w:val="24"/>
              </w:rPr>
              <w:t>ский СДК</w:t>
            </w:r>
          </w:p>
        </w:tc>
      </w:tr>
      <w:tr w:rsidR="00F4237B" w:rsidRPr="004B56A9" w:rsidTr="00946BB2">
        <w:tc>
          <w:tcPr>
            <w:tcW w:w="527" w:type="dxa"/>
          </w:tcPr>
          <w:p w:rsidR="00F4237B" w:rsidRPr="004B56A9" w:rsidRDefault="0085358F"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3.</w:t>
            </w:r>
          </w:p>
        </w:tc>
        <w:tc>
          <w:tcPr>
            <w:tcW w:w="1701" w:type="dxa"/>
          </w:tcPr>
          <w:p w:rsidR="00F4237B" w:rsidRPr="004B56A9" w:rsidRDefault="00F4237B"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Народная песня</w:t>
            </w:r>
          </w:p>
        </w:tc>
        <w:tc>
          <w:tcPr>
            <w:tcW w:w="1344" w:type="dxa"/>
          </w:tcPr>
          <w:p w:rsidR="00F4237B" w:rsidRPr="004B56A9" w:rsidRDefault="0085358F"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русская</w:t>
            </w:r>
          </w:p>
        </w:tc>
        <w:tc>
          <w:tcPr>
            <w:tcW w:w="1701" w:type="dxa"/>
          </w:tcPr>
          <w:p w:rsidR="00F4237B" w:rsidRPr="004B56A9" w:rsidRDefault="0085358F" w:rsidP="004B56A9">
            <w:pPr>
              <w:spacing w:after="0"/>
              <w:contextualSpacing/>
              <w:jc w:val="both"/>
              <w:rPr>
                <w:rFonts w:ascii="Times New Roman" w:eastAsia="Calibri" w:hAnsi="Times New Roman" w:cs="Times New Roman"/>
                <w:bCs/>
                <w:sz w:val="24"/>
                <w:szCs w:val="24"/>
              </w:rPr>
            </w:pPr>
            <w:r w:rsidRPr="004B56A9">
              <w:rPr>
                <w:rFonts w:ascii="Times New Roman" w:eastAsia="Calibri" w:hAnsi="Times New Roman" w:cs="Times New Roman"/>
                <w:bCs/>
                <w:sz w:val="24"/>
                <w:szCs w:val="24"/>
              </w:rPr>
              <w:t>Ансамбль народной песни «</w:t>
            </w:r>
            <w:proofErr w:type="spellStart"/>
            <w:r w:rsidRPr="004B56A9">
              <w:rPr>
                <w:rFonts w:ascii="Times New Roman" w:eastAsia="Calibri" w:hAnsi="Times New Roman" w:cs="Times New Roman"/>
                <w:bCs/>
                <w:sz w:val="24"/>
                <w:szCs w:val="24"/>
              </w:rPr>
              <w:t>Бере</w:t>
            </w:r>
            <w:r w:rsidRPr="004B56A9">
              <w:rPr>
                <w:rFonts w:ascii="Times New Roman" w:eastAsia="Calibri" w:hAnsi="Times New Roman" w:cs="Times New Roman"/>
                <w:bCs/>
                <w:sz w:val="24"/>
                <w:szCs w:val="24"/>
              </w:rPr>
              <w:t>з</w:t>
            </w:r>
            <w:r w:rsidRPr="004B56A9">
              <w:rPr>
                <w:rFonts w:ascii="Times New Roman" w:eastAsia="Calibri" w:hAnsi="Times New Roman" w:cs="Times New Roman"/>
                <w:bCs/>
                <w:sz w:val="24"/>
                <w:szCs w:val="24"/>
              </w:rPr>
              <w:t>няночка</w:t>
            </w:r>
            <w:proofErr w:type="spellEnd"/>
            <w:r w:rsidRPr="004B56A9">
              <w:rPr>
                <w:rFonts w:ascii="Times New Roman" w:eastAsia="Calibri" w:hAnsi="Times New Roman" w:cs="Times New Roman"/>
                <w:bCs/>
                <w:sz w:val="24"/>
                <w:szCs w:val="24"/>
              </w:rPr>
              <w:t>»</w:t>
            </w:r>
          </w:p>
        </w:tc>
        <w:tc>
          <w:tcPr>
            <w:tcW w:w="1134" w:type="dxa"/>
          </w:tcPr>
          <w:p w:rsidR="00F4237B" w:rsidRPr="004B56A9" w:rsidRDefault="0085358F"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13</w:t>
            </w:r>
          </w:p>
        </w:tc>
        <w:tc>
          <w:tcPr>
            <w:tcW w:w="1701" w:type="dxa"/>
          </w:tcPr>
          <w:p w:rsidR="0085358F" w:rsidRPr="004B56A9" w:rsidRDefault="0085358F" w:rsidP="004B56A9">
            <w:pPr>
              <w:spacing w:after="0"/>
              <w:contextualSpacing/>
              <w:jc w:val="both"/>
              <w:rPr>
                <w:rFonts w:ascii="Times New Roman" w:eastAsia="Calibri" w:hAnsi="Times New Roman" w:cs="Times New Roman"/>
                <w:bCs/>
                <w:sz w:val="24"/>
                <w:szCs w:val="24"/>
              </w:rPr>
            </w:pPr>
            <w:r w:rsidRPr="004B56A9">
              <w:rPr>
                <w:rFonts w:ascii="Times New Roman" w:eastAsia="Calibri" w:hAnsi="Times New Roman" w:cs="Times New Roman"/>
                <w:bCs/>
                <w:sz w:val="24"/>
                <w:szCs w:val="24"/>
              </w:rPr>
              <w:t xml:space="preserve">Горбатенков </w:t>
            </w:r>
          </w:p>
          <w:p w:rsidR="0085358F" w:rsidRPr="004B56A9" w:rsidRDefault="0085358F" w:rsidP="004B56A9">
            <w:pPr>
              <w:spacing w:after="0"/>
              <w:contextualSpacing/>
              <w:jc w:val="both"/>
              <w:rPr>
                <w:rFonts w:ascii="Times New Roman" w:eastAsia="Calibri" w:hAnsi="Times New Roman" w:cs="Times New Roman"/>
                <w:bCs/>
                <w:sz w:val="24"/>
                <w:szCs w:val="24"/>
              </w:rPr>
            </w:pPr>
            <w:r w:rsidRPr="004B56A9">
              <w:rPr>
                <w:rFonts w:ascii="Times New Roman" w:eastAsia="Calibri" w:hAnsi="Times New Roman" w:cs="Times New Roman"/>
                <w:bCs/>
                <w:sz w:val="24"/>
                <w:szCs w:val="24"/>
              </w:rPr>
              <w:t>Евгений</w:t>
            </w:r>
          </w:p>
          <w:p w:rsidR="00F4237B" w:rsidRPr="004B56A9" w:rsidRDefault="0085358F" w:rsidP="004B56A9">
            <w:pPr>
              <w:spacing w:after="0"/>
              <w:contextualSpacing/>
              <w:jc w:val="both"/>
              <w:rPr>
                <w:rFonts w:ascii="Times New Roman" w:eastAsia="Calibri" w:hAnsi="Times New Roman" w:cs="Times New Roman"/>
                <w:bCs/>
                <w:sz w:val="24"/>
                <w:szCs w:val="24"/>
              </w:rPr>
            </w:pPr>
            <w:r w:rsidRPr="004B56A9">
              <w:rPr>
                <w:rFonts w:ascii="Times New Roman" w:eastAsia="Calibri" w:hAnsi="Times New Roman" w:cs="Times New Roman"/>
                <w:bCs/>
                <w:sz w:val="24"/>
                <w:szCs w:val="24"/>
              </w:rPr>
              <w:t>Леонидович</w:t>
            </w:r>
          </w:p>
        </w:tc>
        <w:tc>
          <w:tcPr>
            <w:tcW w:w="1474" w:type="dxa"/>
          </w:tcPr>
          <w:p w:rsidR="00F4237B" w:rsidRPr="004B56A9" w:rsidRDefault="0085358F" w:rsidP="004B56A9">
            <w:pPr>
              <w:spacing w:after="0"/>
              <w:contextualSpacing/>
              <w:jc w:val="both"/>
              <w:rPr>
                <w:rFonts w:ascii="Times New Roman" w:eastAsia="Calibri" w:hAnsi="Times New Roman" w:cs="Times New Roman"/>
                <w:bCs/>
                <w:sz w:val="24"/>
                <w:szCs w:val="24"/>
              </w:rPr>
            </w:pPr>
            <w:r w:rsidRPr="004B56A9">
              <w:rPr>
                <w:rFonts w:ascii="Times New Roman" w:eastAsia="Calibri" w:hAnsi="Times New Roman" w:cs="Times New Roman"/>
                <w:bCs/>
                <w:sz w:val="24"/>
                <w:szCs w:val="24"/>
              </w:rPr>
              <w:t>Берези</w:t>
            </w:r>
            <w:r w:rsidRPr="004B56A9">
              <w:rPr>
                <w:rFonts w:ascii="Times New Roman" w:eastAsia="Calibri" w:hAnsi="Times New Roman" w:cs="Times New Roman"/>
                <w:bCs/>
                <w:sz w:val="24"/>
                <w:szCs w:val="24"/>
              </w:rPr>
              <w:t>н</w:t>
            </w:r>
            <w:r w:rsidRPr="004B56A9">
              <w:rPr>
                <w:rFonts w:ascii="Times New Roman" w:eastAsia="Calibri" w:hAnsi="Times New Roman" w:cs="Times New Roman"/>
                <w:bCs/>
                <w:sz w:val="24"/>
                <w:szCs w:val="24"/>
              </w:rPr>
              <w:t>ский СДК</w:t>
            </w:r>
          </w:p>
        </w:tc>
      </w:tr>
      <w:tr w:rsidR="00090E5D" w:rsidRPr="004B56A9" w:rsidTr="00946BB2">
        <w:tc>
          <w:tcPr>
            <w:tcW w:w="527" w:type="dxa"/>
          </w:tcPr>
          <w:p w:rsidR="00090E5D" w:rsidRPr="004B56A9" w:rsidRDefault="00090E5D"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4.</w:t>
            </w:r>
          </w:p>
        </w:tc>
        <w:tc>
          <w:tcPr>
            <w:tcW w:w="1701" w:type="dxa"/>
          </w:tcPr>
          <w:p w:rsidR="00090E5D" w:rsidRPr="004B56A9" w:rsidRDefault="00090E5D"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Народная песня</w:t>
            </w:r>
          </w:p>
        </w:tc>
        <w:tc>
          <w:tcPr>
            <w:tcW w:w="1344" w:type="dxa"/>
          </w:tcPr>
          <w:p w:rsidR="00090E5D" w:rsidRPr="004B56A9" w:rsidRDefault="00090E5D"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русская </w:t>
            </w:r>
          </w:p>
        </w:tc>
        <w:tc>
          <w:tcPr>
            <w:tcW w:w="1701" w:type="dxa"/>
          </w:tcPr>
          <w:p w:rsidR="00090E5D" w:rsidRPr="004B56A9" w:rsidRDefault="00090E5D" w:rsidP="004B56A9">
            <w:pPr>
              <w:spacing w:after="0"/>
              <w:contextualSpacing/>
              <w:jc w:val="both"/>
              <w:rPr>
                <w:rFonts w:ascii="Times New Roman" w:eastAsia="Calibri" w:hAnsi="Times New Roman" w:cs="Times New Roman"/>
                <w:bCs/>
                <w:sz w:val="24"/>
                <w:szCs w:val="24"/>
              </w:rPr>
            </w:pPr>
            <w:r w:rsidRPr="004B56A9">
              <w:rPr>
                <w:rFonts w:ascii="Times New Roman" w:eastAsia="Calibri" w:hAnsi="Times New Roman" w:cs="Times New Roman"/>
                <w:bCs/>
                <w:sz w:val="24"/>
                <w:szCs w:val="24"/>
              </w:rPr>
              <w:t>Ансамбль «Ручеёк»</w:t>
            </w:r>
          </w:p>
        </w:tc>
        <w:tc>
          <w:tcPr>
            <w:tcW w:w="1134" w:type="dxa"/>
          </w:tcPr>
          <w:p w:rsidR="00090E5D" w:rsidRPr="004B56A9" w:rsidRDefault="00090E5D"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14</w:t>
            </w:r>
          </w:p>
        </w:tc>
        <w:tc>
          <w:tcPr>
            <w:tcW w:w="1701" w:type="dxa"/>
          </w:tcPr>
          <w:p w:rsidR="00090E5D" w:rsidRPr="004B56A9" w:rsidRDefault="00090E5D" w:rsidP="004B56A9">
            <w:pPr>
              <w:spacing w:after="0"/>
              <w:contextualSpacing/>
              <w:jc w:val="both"/>
              <w:rPr>
                <w:rFonts w:ascii="Times New Roman" w:eastAsia="Calibri" w:hAnsi="Times New Roman" w:cs="Times New Roman"/>
                <w:bCs/>
                <w:sz w:val="24"/>
                <w:szCs w:val="24"/>
              </w:rPr>
            </w:pPr>
            <w:proofErr w:type="spellStart"/>
            <w:r w:rsidRPr="004B56A9">
              <w:rPr>
                <w:rFonts w:ascii="Times New Roman" w:eastAsia="Calibri" w:hAnsi="Times New Roman" w:cs="Times New Roman"/>
                <w:bCs/>
                <w:sz w:val="24"/>
                <w:szCs w:val="24"/>
              </w:rPr>
              <w:t>Горбатенкова</w:t>
            </w:r>
            <w:proofErr w:type="spellEnd"/>
            <w:r w:rsidRPr="004B56A9">
              <w:rPr>
                <w:rFonts w:ascii="Times New Roman" w:eastAsia="Calibri" w:hAnsi="Times New Roman" w:cs="Times New Roman"/>
                <w:bCs/>
                <w:sz w:val="24"/>
                <w:szCs w:val="24"/>
              </w:rPr>
              <w:t xml:space="preserve"> Олеся Пе</w:t>
            </w:r>
            <w:r w:rsidRPr="004B56A9">
              <w:rPr>
                <w:rFonts w:ascii="Times New Roman" w:eastAsia="Calibri" w:hAnsi="Times New Roman" w:cs="Times New Roman"/>
                <w:bCs/>
                <w:sz w:val="24"/>
                <w:szCs w:val="24"/>
              </w:rPr>
              <w:t>т</w:t>
            </w:r>
            <w:r w:rsidRPr="004B56A9">
              <w:rPr>
                <w:rFonts w:ascii="Times New Roman" w:eastAsia="Calibri" w:hAnsi="Times New Roman" w:cs="Times New Roman"/>
                <w:bCs/>
                <w:sz w:val="24"/>
                <w:szCs w:val="24"/>
              </w:rPr>
              <w:t>ровна</w:t>
            </w:r>
          </w:p>
        </w:tc>
        <w:tc>
          <w:tcPr>
            <w:tcW w:w="1474" w:type="dxa"/>
          </w:tcPr>
          <w:p w:rsidR="00090E5D" w:rsidRPr="004B56A9" w:rsidRDefault="00090E5D" w:rsidP="004B56A9">
            <w:pPr>
              <w:spacing w:after="0"/>
              <w:contextualSpacing/>
              <w:jc w:val="both"/>
              <w:rPr>
                <w:rFonts w:ascii="Times New Roman" w:eastAsia="Calibri" w:hAnsi="Times New Roman" w:cs="Times New Roman"/>
                <w:bCs/>
                <w:sz w:val="24"/>
                <w:szCs w:val="24"/>
              </w:rPr>
            </w:pPr>
            <w:r w:rsidRPr="004B56A9">
              <w:rPr>
                <w:rFonts w:ascii="Times New Roman" w:eastAsia="Calibri" w:hAnsi="Times New Roman" w:cs="Times New Roman"/>
                <w:bCs/>
                <w:sz w:val="24"/>
                <w:szCs w:val="24"/>
              </w:rPr>
              <w:t>Берези</w:t>
            </w:r>
            <w:r w:rsidRPr="004B56A9">
              <w:rPr>
                <w:rFonts w:ascii="Times New Roman" w:eastAsia="Calibri" w:hAnsi="Times New Roman" w:cs="Times New Roman"/>
                <w:bCs/>
                <w:sz w:val="24"/>
                <w:szCs w:val="24"/>
              </w:rPr>
              <w:t>н</w:t>
            </w:r>
            <w:r w:rsidRPr="004B56A9">
              <w:rPr>
                <w:rFonts w:ascii="Times New Roman" w:eastAsia="Calibri" w:hAnsi="Times New Roman" w:cs="Times New Roman"/>
                <w:bCs/>
                <w:sz w:val="24"/>
                <w:szCs w:val="24"/>
              </w:rPr>
              <w:t>ский СДК</w:t>
            </w:r>
          </w:p>
        </w:tc>
      </w:tr>
      <w:tr w:rsidR="00CF0D9C" w:rsidRPr="004B56A9" w:rsidTr="00946BB2">
        <w:tc>
          <w:tcPr>
            <w:tcW w:w="527" w:type="dxa"/>
          </w:tcPr>
          <w:p w:rsidR="00CF0D9C" w:rsidRPr="004B56A9" w:rsidRDefault="00CF0D9C" w:rsidP="004B56A9">
            <w:pPr>
              <w:spacing w:after="0"/>
              <w:contextualSpacing/>
              <w:jc w:val="both"/>
              <w:rPr>
                <w:rFonts w:ascii="Times New Roman" w:eastAsia="Times New Roman" w:hAnsi="Times New Roman" w:cs="Times New Roman"/>
                <w:sz w:val="24"/>
                <w:szCs w:val="24"/>
                <w:lang w:eastAsia="ru-RU"/>
              </w:rPr>
            </w:pPr>
          </w:p>
        </w:tc>
        <w:tc>
          <w:tcPr>
            <w:tcW w:w="1701" w:type="dxa"/>
          </w:tcPr>
          <w:p w:rsidR="00CF0D9C" w:rsidRPr="004B56A9" w:rsidRDefault="00F4237B" w:rsidP="004B56A9">
            <w:pPr>
              <w:spacing w:after="0"/>
              <w:contextualSpacing/>
              <w:jc w:val="both"/>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ИТОГО: 3</w:t>
            </w:r>
          </w:p>
        </w:tc>
        <w:tc>
          <w:tcPr>
            <w:tcW w:w="1344" w:type="dxa"/>
          </w:tcPr>
          <w:p w:rsidR="00CF0D9C" w:rsidRPr="004B56A9" w:rsidRDefault="00CF0D9C" w:rsidP="004B56A9">
            <w:pPr>
              <w:spacing w:after="0"/>
              <w:contextualSpacing/>
              <w:jc w:val="both"/>
              <w:rPr>
                <w:rFonts w:ascii="Times New Roman" w:eastAsia="Times New Roman" w:hAnsi="Times New Roman" w:cs="Times New Roman"/>
                <w:sz w:val="24"/>
                <w:szCs w:val="24"/>
                <w:lang w:eastAsia="ru-RU"/>
              </w:rPr>
            </w:pPr>
          </w:p>
        </w:tc>
        <w:tc>
          <w:tcPr>
            <w:tcW w:w="1701" w:type="dxa"/>
          </w:tcPr>
          <w:p w:rsidR="00CF0D9C" w:rsidRPr="004B56A9" w:rsidRDefault="00CF0D9C" w:rsidP="004B56A9">
            <w:pPr>
              <w:spacing w:after="0"/>
              <w:contextualSpacing/>
              <w:jc w:val="both"/>
              <w:rPr>
                <w:rFonts w:ascii="Times New Roman" w:eastAsia="Times New Roman" w:hAnsi="Times New Roman" w:cs="Times New Roman"/>
                <w:sz w:val="24"/>
                <w:szCs w:val="24"/>
                <w:lang w:eastAsia="ru-RU"/>
              </w:rPr>
            </w:pPr>
          </w:p>
        </w:tc>
        <w:tc>
          <w:tcPr>
            <w:tcW w:w="1134" w:type="dxa"/>
          </w:tcPr>
          <w:p w:rsidR="00CF0D9C" w:rsidRPr="004B56A9" w:rsidRDefault="0085358F" w:rsidP="004B56A9">
            <w:pPr>
              <w:spacing w:after="0"/>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5</w:t>
            </w:r>
            <w:r w:rsidR="00090E5D" w:rsidRPr="004B56A9">
              <w:rPr>
                <w:rFonts w:ascii="Times New Roman" w:eastAsia="Times New Roman" w:hAnsi="Times New Roman" w:cs="Times New Roman"/>
                <w:sz w:val="24"/>
                <w:szCs w:val="24"/>
                <w:lang w:eastAsia="ru-RU"/>
              </w:rPr>
              <w:t>9</w:t>
            </w:r>
          </w:p>
        </w:tc>
        <w:tc>
          <w:tcPr>
            <w:tcW w:w="1701" w:type="dxa"/>
          </w:tcPr>
          <w:p w:rsidR="00CF0D9C" w:rsidRPr="004B56A9" w:rsidRDefault="00CF0D9C" w:rsidP="004B56A9">
            <w:pPr>
              <w:spacing w:after="0"/>
              <w:contextualSpacing/>
              <w:jc w:val="both"/>
              <w:rPr>
                <w:rFonts w:ascii="Times New Roman" w:eastAsia="Times New Roman" w:hAnsi="Times New Roman" w:cs="Times New Roman"/>
                <w:sz w:val="24"/>
                <w:szCs w:val="24"/>
                <w:lang w:eastAsia="ru-RU"/>
              </w:rPr>
            </w:pPr>
          </w:p>
        </w:tc>
        <w:tc>
          <w:tcPr>
            <w:tcW w:w="1474" w:type="dxa"/>
          </w:tcPr>
          <w:p w:rsidR="00CF0D9C" w:rsidRPr="004B56A9" w:rsidRDefault="00CF0D9C" w:rsidP="004B56A9">
            <w:pPr>
              <w:spacing w:after="0"/>
              <w:contextualSpacing/>
              <w:jc w:val="both"/>
              <w:rPr>
                <w:rFonts w:ascii="Times New Roman" w:eastAsia="Times New Roman" w:hAnsi="Times New Roman" w:cs="Times New Roman"/>
                <w:sz w:val="24"/>
                <w:szCs w:val="24"/>
                <w:lang w:eastAsia="ru-RU"/>
              </w:rPr>
            </w:pPr>
          </w:p>
        </w:tc>
      </w:tr>
    </w:tbl>
    <w:p w:rsidR="00CF0D9C" w:rsidRPr="00773EAC" w:rsidRDefault="00CF0D9C" w:rsidP="004B56A9">
      <w:pPr>
        <w:spacing w:after="0"/>
        <w:ind w:firstLine="709"/>
        <w:contextualSpacing/>
        <w:jc w:val="both"/>
        <w:rPr>
          <w:rFonts w:ascii="Times New Roman" w:eastAsia="Times New Roman" w:hAnsi="Times New Roman" w:cs="Times New Roman"/>
          <w:b/>
          <w:color w:val="002060"/>
          <w:sz w:val="24"/>
          <w:szCs w:val="24"/>
          <w:u w:val="single"/>
          <w:lang w:eastAsia="ru-RU"/>
        </w:rPr>
      </w:pPr>
      <w:r w:rsidRPr="00773EAC">
        <w:rPr>
          <w:rFonts w:ascii="Times New Roman" w:eastAsia="Times New Roman" w:hAnsi="Times New Roman" w:cs="Times New Roman"/>
          <w:b/>
          <w:color w:val="002060"/>
          <w:sz w:val="24"/>
          <w:szCs w:val="24"/>
          <w:u w:val="single"/>
          <w:lang w:eastAsia="ru-RU"/>
        </w:rPr>
        <w:t>4.3. Участие коллективов народного творчества в международных, всеросси</w:t>
      </w:r>
      <w:r w:rsidRPr="00773EAC">
        <w:rPr>
          <w:rFonts w:ascii="Times New Roman" w:eastAsia="Times New Roman" w:hAnsi="Times New Roman" w:cs="Times New Roman"/>
          <w:b/>
          <w:color w:val="002060"/>
          <w:sz w:val="24"/>
          <w:szCs w:val="24"/>
          <w:u w:val="single"/>
          <w:lang w:eastAsia="ru-RU"/>
        </w:rPr>
        <w:t>й</w:t>
      </w:r>
      <w:r w:rsidRPr="00773EAC">
        <w:rPr>
          <w:rFonts w:ascii="Times New Roman" w:eastAsia="Times New Roman" w:hAnsi="Times New Roman" w:cs="Times New Roman"/>
          <w:b/>
          <w:color w:val="002060"/>
          <w:sz w:val="24"/>
          <w:szCs w:val="24"/>
          <w:u w:val="single"/>
          <w:lang w:eastAsia="ru-RU"/>
        </w:rPr>
        <w:t>ских, межрегиональных, областных фестивалях, смотрах, конкурсах в 2020 году</w:t>
      </w:r>
    </w:p>
    <w:p w:rsidR="00CF0D9C" w:rsidRPr="004B56A9" w:rsidRDefault="00946BB2" w:rsidP="004B56A9">
      <w:pPr>
        <w:spacing w:after="0"/>
        <w:ind w:firstLine="709"/>
        <w:contextualSpacing/>
        <w:jc w:val="both"/>
        <w:rPr>
          <w:rFonts w:ascii="Times New Roman" w:eastAsia="Times New Roman" w:hAnsi="Times New Roman" w:cs="Times New Roman"/>
          <w:i/>
          <w:sz w:val="24"/>
          <w:szCs w:val="24"/>
          <w:lang w:eastAsia="ru-RU"/>
        </w:rPr>
      </w:pPr>
      <w:r w:rsidRPr="004B56A9">
        <w:rPr>
          <w:rFonts w:ascii="Times New Roman" w:eastAsia="Times New Roman" w:hAnsi="Times New Roman" w:cs="Times New Roman"/>
          <w:i/>
          <w:sz w:val="24"/>
          <w:szCs w:val="24"/>
          <w:lang w:eastAsia="ru-RU"/>
        </w:rPr>
        <w:t>Смотреть приложения</w:t>
      </w:r>
      <w:r w:rsidR="00CF0D9C" w:rsidRPr="004B56A9">
        <w:rPr>
          <w:rFonts w:ascii="Times New Roman" w:eastAsia="Times New Roman" w:hAnsi="Times New Roman" w:cs="Times New Roman"/>
          <w:i/>
          <w:sz w:val="24"/>
          <w:szCs w:val="24"/>
          <w:lang w:eastAsia="ru-RU"/>
        </w:rPr>
        <w:t xml:space="preserve"> 4-9.</w:t>
      </w:r>
    </w:p>
    <w:p w:rsidR="00CF0D9C" w:rsidRPr="00773EAC" w:rsidRDefault="00CF0D9C" w:rsidP="004B56A9">
      <w:pPr>
        <w:spacing w:after="0"/>
        <w:ind w:firstLine="709"/>
        <w:contextualSpacing/>
        <w:jc w:val="both"/>
        <w:rPr>
          <w:rFonts w:ascii="Times New Roman" w:eastAsia="Times New Roman" w:hAnsi="Times New Roman" w:cs="Times New Roman"/>
          <w:b/>
          <w:color w:val="002060"/>
          <w:sz w:val="24"/>
          <w:szCs w:val="24"/>
          <w:u w:val="single"/>
          <w:lang w:eastAsia="ru-RU"/>
        </w:rPr>
      </w:pPr>
      <w:r w:rsidRPr="00773EAC">
        <w:rPr>
          <w:rFonts w:ascii="Times New Roman" w:eastAsia="Times New Roman" w:hAnsi="Times New Roman" w:cs="Times New Roman"/>
          <w:b/>
          <w:color w:val="002060"/>
          <w:sz w:val="24"/>
          <w:szCs w:val="24"/>
          <w:u w:val="single"/>
          <w:lang w:eastAsia="ru-RU"/>
        </w:rPr>
        <w:t>4.4. Коллективы, имеющие звание «Народный (образцовый) самодеятельный коллектив»</w:t>
      </w:r>
    </w:p>
    <w:p w:rsidR="00CF0D9C" w:rsidRPr="004B56A9" w:rsidRDefault="00946BB2"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i/>
          <w:sz w:val="24"/>
          <w:szCs w:val="24"/>
          <w:lang w:eastAsia="ru-RU"/>
        </w:rPr>
        <w:t>Смотреть приложения 4-9.</w:t>
      </w:r>
    </w:p>
    <w:p w:rsidR="00CF0D9C" w:rsidRPr="00773EAC" w:rsidRDefault="00CF0D9C" w:rsidP="004B56A9">
      <w:pPr>
        <w:spacing w:after="0"/>
        <w:ind w:firstLine="709"/>
        <w:contextualSpacing/>
        <w:jc w:val="both"/>
        <w:rPr>
          <w:rFonts w:ascii="Times New Roman" w:eastAsia="Times New Roman" w:hAnsi="Times New Roman" w:cs="Times New Roman"/>
          <w:b/>
          <w:color w:val="002060"/>
          <w:sz w:val="24"/>
          <w:szCs w:val="24"/>
          <w:u w:val="single"/>
          <w:lang w:eastAsia="ru-RU"/>
        </w:rPr>
      </w:pPr>
      <w:r w:rsidRPr="00773EAC">
        <w:rPr>
          <w:rFonts w:ascii="Times New Roman" w:eastAsia="Times New Roman" w:hAnsi="Times New Roman" w:cs="Times New Roman"/>
          <w:b/>
          <w:color w:val="002060"/>
          <w:sz w:val="24"/>
          <w:szCs w:val="24"/>
          <w:u w:val="single"/>
          <w:lang w:eastAsia="ru-RU"/>
        </w:rPr>
        <w:t>4.5. Любительские объединения, группы, клубы по интересам</w:t>
      </w:r>
    </w:p>
    <w:p w:rsidR="00853C7A" w:rsidRPr="004B56A9" w:rsidRDefault="00853C7A" w:rsidP="004B56A9">
      <w:pPr>
        <w:spacing w:after="0"/>
        <w:ind w:firstLine="567"/>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Всего любительских объединений и клубов по интересам (по району) </w:t>
      </w:r>
      <w:r w:rsidRPr="004B56A9">
        <w:rPr>
          <w:rFonts w:ascii="Times New Roman" w:eastAsia="Times New Roman" w:hAnsi="Times New Roman" w:cs="Times New Roman"/>
          <w:sz w:val="24"/>
          <w:szCs w:val="24"/>
          <w:u w:val="single"/>
          <w:lang w:eastAsia="ru-RU"/>
        </w:rPr>
        <w:t>61</w:t>
      </w:r>
      <w:r w:rsidRPr="004B56A9">
        <w:rPr>
          <w:rFonts w:ascii="Times New Roman" w:eastAsia="Times New Roman" w:hAnsi="Times New Roman" w:cs="Times New Roman"/>
          <w:sz w:val="24"/>
          <w:szCs w:val="24"/>
          <w:lang w:eastAsia="ru-RU"/>
        </w:rPr>
        <w:t xml:space="preserve">, в них участников </w:t>
      </w:r>
      <w:r w:rsidRPr="004B56A9">
        <w:rPr>
          <w:rFonts w:ascii="Times New Roman" w:eastAsia="Times New Roman" w:hAnsi="Times New Roman" w:cs="Times New Roman"/>
          <w:sz w:val="24"/>
          <w:szCs w:val="24"/>
          <w:u w:val="single"/>
          <w:lang w:eastAsia="ru-RU"/>
        </w:rPr>
        <w:t>679</w:t>
      </w:r>
      <w:r w:rsidRPr="004B56A9">
        <w:rPr>
          <w:rFonts w:ascii="Times New Roman" w:eastAsia="Times New Roman" w:hAnsi="Times New Roman" w:cs="Times New Roman"/>
          <w:sz w:val="24"/>
          <w:szCs w:val="24"/>
          <w:lang w:eastAsia="ru-RU"/>
        </w:rPr>
        <w:t>, из них</w:t>
      </w:r>
    </w:p>
    <w:tbl>
      <w:tblPr>
        <w:tblW w:w="10143" w:type="dxa"/>
        <w:jc w:val="center"/>
        <w:tblInd w:w="4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790"/>
        <w:gridCol w:w="890"/>
        <w:gridCol w:w="1055"/>
        <w:gridCol w:w="1198"/>
        <w:gridCol w:w="1293"/>
        <w:gridCol w:w="992"/>
        <w:gridCol w:w="1360"/>
      </w:tblGrid>
      <w:tr w:rsidR="00853C7A" w:rsidRPr="004B56A9" w:rsidTr="00842417">
        <w:trPr>
          <w:trHeight w:val="320"/>
          <w:jc w:val="center"/>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ind w:left="77" w:hanging="77"/>
              <w:jc w:val="center"/>
              <w:rPr>
                <w:rFonts w:ascii="Times New Roman" w:eastAsia="Times New Roman" w:hAnsi="Times New Roman" w:cs="Times New Roman"/>
                <w:b/>
                <w:sz w:val="20"/>
                <w:szCs w:val="20"/>
                <w:lang w:eastAsia="ru-RU"/>
              </w:rPr>
            </w:pPr>
            <w:r w:rsidRPr="004B56A9">
              <w:rPr>
                <w:rFonts w:ascii="Times New Roman" w:eastAsia="Times New Roman" w:hAnsi="Times New Roman" w:cs="Times New Roman"/>
                <w:b/>
                <w:sz w:val="20"/>
                <w:szCs w:val="20"/>
                <w:lang w:eastAsia="ru-RU"/>
              </w:rPr>
              <w:t xml:space="preserve">№ </w:t>
            </w:r>
            <w:proofErr w:type="gramStart"/>
            <w:r w:rsidRPr="004B56A9">
              <w:rPr>
                <w:rFonts w:ascii="Times New Roman" w:eastAsia="Times New Roman" w:hAnsi="Times New Roman" w:cs="Times New Roman"/>
                <w:b/>
                <w:sz w:val="20"/>
                <w:szCs w:val="20"/>
                <w:lang w:eastAsia="ru-RU"/>
              </w:rPr>
              <w:t>п</w:t>
            </w:r>
            <w:proofErr w:type="gramEnd"/>
            <w:r w:rsidRPr="004B56A9">
              <w:rPr>
                <w:rFonts w:ascii="Times New Roman" w:eastAsia="Times New Roman" w:hAnsi="Times New Roman" w:cs="Times New Roman"/>
                <w:b/>
                <w:sz w:val="20"/>
                <w:szCs w:val="20"/>
                <w:lang w:eastAsia="ru-RU"/>
              </w:rPr>
              <w:t>/п</w:t>
            </w:r>
          </w:p>
        </w:tc>
        <w:tc>
          <w:tcPr>
            <w:tcW w:w="2790" w:type="dxa"/>
            <w:vMerge w:val="restart"/>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jc w:val="center"/>
              <w:rPr>
                <w:rFonts w:ascii="Times New Roman" w:eastAsia="Times New Roman" w:hAnsi="Times New Roman" w:cs="Times New Roman"/>
                <w:b/>
                <w:sz w:val="20"/>
                <w:szCs w:val="20"/>
                <w:lang w:eastAsia="ru-RU"/>
              </w:rPr>
            </w:pPr>
          </w:p>
          <w:p w:rsidR="00853C7A" w:rsidRPr="004B56A9" w:rsidRDefault="00853C7A" w:rsidP="004B56A9">
            <w:pPr>
              <w:spacing w:after="0"/>
              <w:jc w:val="center"/>
              <w:rPr>
                <w:rFonts w:ascii="Times New Roman" w:eastAsia="Times New Roman" w:hAnsi="Times New Roman" w:cs="Times New Roman"/>
                <w:b/>
                <w:sz w:val="20"/>
                <w:szCs w:val="20"/>
                <w:lang w:eastAsia="ru-RU"/>
              </w:rPr>
            </w:pPr>
            <w:r w:rsidRPr="004B56A9">
              <w:rPr>
                <w:rFonts w:ascii="Times New Roman" w:eastAsia="Times New Roman" w:hAnsi="Times New Roman" w:cs="Times New Roman"/>
                <w:b/>
                <w:sz w:val="20"/>
                <w:szCs w:val="20"/>
                <w:lang w:eastAsia="ru-RU"/>
              </w:rPr>
              <w:t>Направления</w:t>
            </w:r>
          </w:p>
        </w:tc>
        <w:tc>
          <w:tcPr>
            <w:tcW w:w="890" w:type="dxa"/>
            <w:vMerge w:val="restart"/>
            <w:tcBorders>
              <w:top w:val="single" w:sz="4" w:space="0" w:color="auto"/>
              <w:left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b/>
                <w:sz w:val="20"/>
                <w:szCs w:val="20"/>
                <w:lang w:eastAsia="ru-RU"/>
              </w:rPr>
            </w:pPr>
            <w:r w:rsidRPr="004B56A9">
              <w:rPr>
                <w:rFonts w:ascii="Times New Roman" w:eastAsia="Times New Roman" w:hAnsi="Times New Roman" w:cs="Times New Roman"/>
                <w:b/>
                <w:sz w:val="20"/>
                <w:szCs w:val="20"/>
                <w:lang w:eastAsia="ru-RU"/>
              </w:rPr>
              <w:t xml:space="preserve"> Всего по району</w:t>
            </w:r>
          </w:p>
        </w:tc>
        <w:tc>
          <w:tcPr>
            <w:tcW w:w="1055" w:type="dxa"/>
            <w:vMerge w:val="restart"/>
            <w:tcBorders>
              <w:top w:val="single" w:sz="4" w:space="0" w:color="auto"/>
              <w:left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b/>
                <w:sz w:val="20"/>
                <w:szCs w:val="20"/>
                <w:lang w:eastAsia="ru-RU"/>
              </w:rPr>
            </w:pPr>
            <w:r w:rsidRPr="004B56A9">
              <w:rPr>
                <w:rFonts w:ascii="Times New Roman" w:eastAsia="Times New Roman" w:hAnsi="Times New Roman" w:cs="Times New Roman"/>
                <w:b/>
                <w:sz w:val="20"/>
                <w:szCs w:val="20"/>
                <w:lang w:eastAsia="ru-RU"/>
              </w:rPr>
              <w:t>в них учас</w:t>
            </w:r>
            <w:r w:rsidRPr="004B56A9">
              <w:rPr>
                <w:rFonts w:ascii="Times New Roman" w:eastAsia="Times New Roman" w:hAnsi="Times New Roman" w:cs="Times New Roman"/>
                <w:b/>
                <w:sz w:val="20"/>
                <w:szCs w:val="20"/>
                <w:lang w:eastAsia="ru-RU"/>
              </w:rPr>
              <w:t>т</w:t>
            </w:r>
            <w:r w:rsidRPr="004B56A9">
              <w:rPr>
                <w:rFonts w:ascii="Times New Roman" w:eastAsia="Times New Roman" w:hAnsi="Times New Roman" w:cs="Times New Roman"/>
                <w:b/>
                <w:sz w:val="20"/>
                <w:szCs w:val="20"/>
                <w:lang w:eastAsia="ru-RU"/>
              </w:rPr>
              <w:t>ников</w:t>
            </w: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jc w:val="center"/>
              <w:rPr>
                <w:rFonts w:ascii="Times New Roman" w:eastAsia="Times New Roman" w:hAnsi="Times New Roman" w:cs="Times New Roman"/>
                <w:b/>
                <w:sz w:val="20"/>
                <w:szCs w:val="20"/>
                <w:lang w:eastAsia="ru-RU"/>
              </w:rPr>
            </w:pPr>
            <w:r w:rsidRPr="004B56A9">
              <w:rPr>
                <w:rFonts w:ascii="Times New Roman" w:eastAsia="Times New Roman" w:hAnsi="Times New Roman" w:cs="Times New Roman"/>
                <w:b/>
                <w:sz w:val="20"/>
                <w:szCs w:val="20"/>
                <w:lang w:eastAsia="ru-RU"/>
              </w:rPr>
              <w:t xml:space="preserve">детские </w:t>
            </w:r>
          </w:p>
          <w:p w:rsidR="00853C7A" w:rsidRPr="004B56A9" w:rsidRDefault="00853C7A" w:rsidP="004B56A9">
            <w:pPr>
              <w:spacing w:after="0"/>
              <w:jc w:val="center"/>
              <w:rPr>
                <w:rFonts w:ascii="Times New Roman" w:eastAsia="Times New Roman" w:hAnsi="Times New Roman" w:cs="Times New Roman"/>
                <w:b/>
                <w:sz w:val="20"/>
                <w:szCs w:val="20"/>
                <w:lang w:eastAsia="ru-RU"/>
              </w:rPr>
            </w:pPr>
            <w:r w:rsidRPr="004B56A9">
              <w:rPr>
                <w:rFonts w:ascii="Times New Roman" w:eastAsia="Times New Roman" w:hAnsi="Times New Roman" w:cs="Times New Roman"/>
                <w:b/>
                <w:sz w:val="20"/>
                <w:szCs w:val="20"/>
                <w:lang w:eastAsia="ru-RU"/>
              </w:rPr>
              <w:t>(до 14 лет)</w:t>
            </w:r>
          </w:p>
        </w:tc>
        <w:tc>
          <w:tcPr>
            <w:tcW w:w="2352" w:type="dxa"/>
            <w:gridSpan w:val="2"/>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jc w:val="center"/>
              <w:rPr>
                <w:rFonts w:ascii="Times New Roman" w:eastAsia="Times New Roman" w:hAnsi="Times New Roman" w:cs="Times New Roman"/>
                <w:b/>
                <w:sz w:val="20"/>
                <w:szCs w:val="20"/>
                <w:lang w:eastAsia="ru-RU"/>
              </w:rPr>
            </w:pPr>
            <w:r w:rsidRPr="004B56A9">
              <w:rPr>
                <w:rFonts w:ascii="Times New Roman" w:eastAsia="Times New Roman" w:hAnsi="Times New Roman" w:cs="Times New Roman"/>
                <w:b/>
                <w:sz w:val="20"/>
                <w:szCs w:val="20"/>
                <w:lang w:eastAsia="ru-RU"/>
              </w:rPr>
              <w:t>молодежные</w:t>
            </w:r>
          </w:p>
          <w:p w:rsidR="00853C7A" w:rsidRPr="004B56A9" w:rsidRDefault="00853C7A" w:rsidP="004B56A9">
            <w:pPr>
              <w:spacing w:after="0"/>
              <w:jc w:val="center"/>
              <w:rPr>
                <w:rFonts w:ascii="Times New Roman" w:eastAsia="Times New Roman" w:hAnsi="Times New Roman" w:cs="Times New Roman"/>
                <w:b/>
                <w:sz w:val="20"/>
                <w:szCs w:val="20"/>
                <w:lang w:eastAsia="ru-RU"/>
              </w:rPr>
            </w:pPr>
            <w:r w:rsidRPr="004B56A9">
              <w:rPr>
                <w:rFonts w:ascii="Times New Roman" w:eastAsia="Times New Roman" w:hAnsi="Times New Roman" w:cs="Times New Roman"/>
                <w:b/>
                <w:sz w:val="20"/>
                <w:szCs w:val="20"/>
                <w:lang w:eastAsia="ru-RU"/>
              </w:rPr>
              <w:t>(от 14 -35 лет)</w:t>
            </w:r>
          </w:p>
        </w:tc>
      </w:tr>
      <w:tr w:rsidR="00853C7A" w:rsidRPr="004B56A9" w:rsidTr="00842417">
        <w:trPr>
          <w:trHeight w:val="320"/>
          <w:jc w:val="center"/>
        </w:trPr>
        <w:tc>
          <w:tcPr>
            <w:tcW w:w="5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53C7A" w:rsidRPr="004B56A9" w:rsidRDefault="00853C7A" w:rsidP="004B56A9">
            <w:pPr>
              <w:spacing w:after="0"/>
              <w:rPr>
                <w:rFonts w:ascii="Times New Roman" w:eastAsia="Times New Roman" w:hAnsi="Times New Roman" w:cs="Times New Roman"/>
                <w:b/>
                <w:sz w:val="20"/>
                <w:szCs w:val="20"/>
                <w:lang w:eastAsia="ru-RU"/>
              </w:rPr>
            </w:pPr>
          </w:p>
        </w:tc>
        <w:tc>
          <w:tcPr>
            <w:tcW w:w="27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53C7A" w:rsidRPr="004B56A9" w:rsidRDefault="00853C7A" w:rsidP="004B56A9">
            <w:pPr>
              <w:spacing w:after="0"/>
              <w:rPr>
                <w:rFonts w:ascii="Times New Roman" w:eastAsia="Times New Roman" w:hAnsi="Times New Roman" w:cs="Times New Roman"/>
                <w:b/>
                <w:sz w:val="20"/>
                <w:szCs w:val="20"/>
                <w:lang w:eastAsia="ru-RU"/>
              </w:rPr>
            </w:pPr>
          </w:p>
        </w:tc>
        <w:tc>
          <w:tcPr>
            <w:tcW w:w="890" w:type="dxa"/>
            <w:vMerge/>
            <w:tcBorders>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p>
        </w:tc>
        <w:tc>
          <w:tcPr>
            <w:tcW w:w="1055" w:type="dxa"/>
            <w:vMerge/>
            <w:tcBorders>
              <w:left w:val="single" w:sz="4" w:space="0" w:color="auto"/>
              <w:bottom w:val="single" w:sz="4" w:space="0" w:color="auto"/>
              <w:right w:val="single" w:sz="4" w:space="0" w:color="auto"/>
            </w:tcBorders>
            <w:shd w:val="clear" w:color="auto" w:fill="auto"/>
            <w:vAlign w:val="center"/>
          </w:tcPr>
          <w:p w:rsidR="00853C7A" w:rsidRPr="004B56A9" w:rsidRDefault="00853C7A" w:rsidP="004B56A9">
            <w:pPr>
              <w:spacing w:after="0"/>
              <w:jc w:val="center"/>
              <w:rPr>
                <w:rFonts w:ascii="Times New Roman" w:eastAsia="Times New Roman" w:hAnsi="Times New Roman" w:cs="Times New Roman"/>
                <w:b/>
                <w:sz w:val="20"/>
                <w:szCs w:val="20"/>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jc w:val="center"/>
              <w:rPr>
                <w:rFonts w:ascii="Times New Roman" w:eastAsia="Times New Roman" w:hAnsi="Times New Roman" w:cs="Times New Roman"/>
                <w:b/>
                <w:sz w:val="20"/>
                <w:szCs w:val="20"/>
                <w:lang w:eastAsia="ru-RU"/>
              </w:rPr>
            </w:pPr>
            <w:r w:rsidRPr="004B56A9">
              <w:rPr>
                <w:rFonts w:ascii="Times New Roman" w:eastAsia="Times New Roman" w:hAnsi="Times New Roman" w:cs="Times New Roman"/>
                <w:b/>
                <w:sz w:val="20"/>
                <w:szCs w:val="20"/>
                <w:lang w:eastAsia="ru-RU"/>
              </w:rPr>
              <w:t>всего</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jc w:val="center"/>
              <w:rPr>
                <w:rFonts w:ascii="Times New Roman" w:eastAsia="Times New Roman" w:hAnsi="Times New Roman" w:cs="Times New Roman"/>
                <w:b/>
                <w:sz w:val="20"/>
                <w:szCs w:val="20"/>
                <w:lang w:eastAsia="ru-RU"/>
              </w:rPr>
            </w:pPr>
            <w:r w:rsidRPr="004B56A9">
              <w:rPr>
                <w:rFonts w:ascii="Times New Roman" w:eastAsia="Times New Roman" w:hAnsi="Times New Roman" w:cs="Times New Roman"/>
                <w:b/>
                <w:sz w:val="20"/>
                <w:szCs w:val="20"/>
                <w:lang w:eastAsia="ru-RU"/>
              </w:rPr>
              <w:t>в них участников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jc w:val="center"/>
              <w:rPr>
                <w:rFonts w:ascii="Times New Roman" w:eastAsia="Times New Roman" w:hAnsi="Times New Roman" w:cs="Times New Roman"/>
                <w:b/>
                <w:sz w:val="20"/>
                <w:szCs w:val="20"/>
                <w:lang w:eastAsia="ru-RU"/>
              </w:rPr>
            </w:pPr>
            <w:r w:rsidRPr="004B56A9">
              <w:rPr>
                <w:rFonts w:ascii="Times New Roman" w:eastAsia="Times New Roman" w:hAnsi="Times New Roman" w:cs="Times New Roman"/>
                <w:b/>
                <w:sz w:val="20"/>
                <w:szCs w:val="20"/>
                <w:lang w:eastAsia="ru-RU"/>
              </w:rPr>
              <w:t>всего</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jc w:val="center"/>
              <w:rPr>
                <w:rFonts w:ascii="Times New Roman" w:eastAsia="Times New Roman" w:hAnsi="Times New Roman" w:cs="Times New Roman"/>
                <w:b/>
                <w:sz w:val="20"/>
                <w:szCs w:val="20"/>
                <w:lang w:eastAsia="ru-RU"/>
              </w:rPr>
            </w:pPr>
            <w:r w:rsidRPr="004B56A9">
              <w:rPr>
                <w:rFonts w:ascii="Times New Roman" w:eastAsia="Times New Roman" w:hAnsi="Times New Roman" w:cs="Times New Roman"/>
                <w:b/>
                <w:sz w:val="20"/>
                <w:szCs w:val="20"/>
                <w:lang w:eastAsia="ru-RU"/>
              </w:rPr>
              <w:t>в них участников</w:t>
            </w:r>
          </w:p>
        </w:tc>
      </w:tr>
      <w:tr w:rsidR="00853C7A" w:rsidRPr="004B56A9" w:rsidTr="00842417">
        <w:trPr>
          <w:jc w:val="center"/>
        </w:trPr>
        <w:tc>
          <w:tcPr>
            <w:tcW w:w="565"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jc w:val="center"/>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1.</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Гражданско-патриотическое</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2</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28</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jc w:val="center"/>
              <w:rPr>
                <w:rFonts w:ascii="Times New Roman" w:eastAsia="Times New Roman" w:hAnsi="Times New Roman" w:cs="Times New Roman"/>
                <w:sz w:val="20"/>
                <w:szCs w:val="20"/>
                <w:lang w:eastAsia="ru-RU"/>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2</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28</w:t>
            </w:r>
          </w:p>
        </w:tc>
      </w:tr>
      <w:tr w:rsidR="00853C7A" w:rsidRPr="004B56A9" w:rsidTr="00842417">
        <w:trPr>
          <w:jc w:val="center"/>
        </w:trPr>
        <w:tc>
          <w:tcPr>
            <w:tcW w:w="565"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jc w:val="center"/>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2</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 xml:space="preserve">Художественно-творческое </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14</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150</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6</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1</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5</w:t>
            </w:r>
          </w:p>
        </w:tc>
      </w:tr>
      <w:tr w:rsidR="00853C7A" w:rsidRPr="004B56A9" w:rsidTr="00842417">
        <w:trPr>
          <w:jc w:val="center"/>
        </w:trPr>
        <w:tc>
          <w:tcPr>
            <w:tcW w:w="565"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jc w:val="center"/>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3.</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proofErr w:type="gramStart"/>
            <w:r w:rsidRPr="004B56A9">
              <w:rPr>
                <w:rFonts w:ascii="Times New Roman" w:eastAsia="Times New Roman" w:hAnsi="Times New Roman" w:cs="Times New Roman"/>
                <w:sz w:val="20"/>
                <w:szCs w:val="20"/>
                <w:lang w:eastAsia="ru-RU"/>
              </w:rPr>
              <w:t>Естественно-научное</w:t>
            </w:r>
            <w:proofErr w:type="gramEnd"/>
            <w:r w:rsidRPr="004B56A9">
              <w:rPr>
                <w:rFonts w:ascii="Times New Roman" w:eastAsia="Times New Roman" w:hAnsi="Times New Roman" w:cs="Times New Roman"/>
                <w:sz w:val="20"/>
                <w:szCs w:val="20"/>
                <w:lang w:eastAsia="ru-RU"/>
              </w:rPr>
              <w:t>, экол</w:t>
            </w:r>
            <w:r w:rsidRPr="004B56A9">
              <w:rPr>
                <w:rFonts w:ascii="Times New Roman" w:eastAsia="Times New Roman" w:hAnsi="Times New Roman" w:cs="Times New Roman"/>
                <w:sz w:val="20"/>
                <w:szCs w:val="20"/>
                <w:lang w:eastAsia="ru-RU"/>
              </w:rPr>
              <w:t>о</w:t>
            </w:r>
            <w:r w:rsidRPr="004B56A9">
              <w:rPr>
                <w:rFonts w:ascii="Times New Roman" w:eastAsia="Times New Roman" w:hAnsi="Times New Roman" w:cs="Times New Roman"/>
                <w:sz w:val="20"/>
                <w:szCs w:val="20"/>
                <w:lang w:eastAsia="ru-RU"/>
              </w:rPr>
              <w:t>гическое</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3</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25</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p>
        </w:tc>
      </w:tr>
      <w:tr w:rsidR="00853C7A" w:rsidRPr="004B56A9" w:rsidTr="00842417">
        <w:trPr>
          <w:jc w:val="center"/>
        </w:trPr>
        <w:tc>
          <w:tcPr>
            <w:tcW w:w="565"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jc w:val="center"/>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4.</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Спортивные</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22</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206</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4</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38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13</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120</w:t>
            </w:r>
          </w:p>
        </w:tc>
      </w:tr>
      <w:tr w:rsidR="00853C7A" w:rsidRPr="004B56A9" w:rsidTr="00842417">
        <w:trPr>
          <w:jc w:val="center"/>
        </w:trPr>
        <w:tc>
          <w:tcPr>
            <w:tcW w:w="565"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jc w:val="center"/>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5.</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Техническое творчество</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p>
        </w:tc>
      </w:tr>
      <w:tr w:rsidR="00853C7A" w:rsidRPr="004B56A9" w:rsidTr="00842417">
        <w:trPr>
          <w:jc w:val="center"/>
        </w:trPr>
        <w:tc>
          <w:tcPr>
            <w:tcW w:w="565"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jc w:val="center"/>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6.</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Другие</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20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270</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6</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81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4</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sz w:val="20"/>
                <w:szCs w:val="20"/>
                <w:lang w:eastAsia="ru-RU"/>
              </w:rPr>
            </w:pPr>
            <w:r w:rsidRPr="004B56A9">
              <w:rPr>
                <w:rFonts w:ascii="Times New Roman" w:eastAsia="Times New Roman" w:hAnsi="Times New Roman" w:cs="Times New Roman"/>
                <w:sz w:val="20"/>
                <w:szCs w:val="20"/>
                <w:lang w:eastAsia="ru-RU"/>
              </w:rPr>
              <w:t>42</w:t>
            </w:r>
          </w:p>
        </w:tc>
      </w:tr>
      <w:tr w:rsidR="00853C7A" w:rsidRPr="004B56A9" w:rsidTr="00842417">
        <w:trPr>
          <w:jc w:val="center"/>
        </w:trPr>
        <w:tc>
          <w:tcPr>
            <w:tcW w:w="565"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jc w:val="center"/>
              <w:rPr>
                <w:rFonts w:ascii="Times New Roman" w:eastAsia="Times New Roman" w:hAnsi="Times New Roman" w:cs="Times New Roman"/>
                <w:b/>
                <w:sz w:val="20"/>
                <w:szCs w:val="20"/>
                <w:lang w:eastAsia="ru-RU"/>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b/>
                <w:sz w:val="20"/>
                <w:szCs w:val="20"/>
                <w:lang w:eastAsia="ru-RU"/>
              </w:rPr>
            </w:pPr>
            <w:r w:rsidRPr="004B56A9">
              <w:rPr>
                <w:rFonts w:ascii="Times New Roman" w:eastAsia="Times New Roman" w:hAnsi="Times New Roman" w:cs="Times New Roman"/>
                <w:b/>
                <w:sz w:val="20"/>
                <w:szCs w:val="20"/>
                <w:lang w:eastAsia="ru-RU"/>
              </w:rPr>
              <w:t>Итого</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b/>
                <w:sz w:val="20"/>
                <w:szCs w:val="20"/>
                <w:lang w:eastAsia="ru-RU"/>
              </w:rPr>
            </w:pPr>
            <w:r w:rsidRPr="004B56A9">
              <w:rPr>
                <w:rFonts w:ascii="Times New Roman" w:eastAsia="Times New Roman" w:hAnsi="Times New Roman" w:cs="Times New Roman"/>
                <w:b/>
                <w:sz w:val="20"/>
                <w:szCs w:val="20"/>
                <w:lang w:eastAsia="ru-RU"/>
              </w:rPr>
              <w:t>61</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b/>
                <w:sz w:val="20"/>
                <w:szCs w:val="20"/>
                <w:lang w:eastAsia="ru-RU"/>
              </w:rPr>
            </w:pPr>
            <w:r w:rsidRPr="004B56A9">
              <w:rPr>
                <w:rFonts w:ascii="Times New Roman" w:eastAsia="Times New Roman" w:hAnsi="Times New Roman" w:cs="Times New Roman"/>
                <w:b/>
                <w:sz w:val="20"/>
                <w:szCs w:val="20"/>
                <w:lang w:eastAsia="ru-RU"/>
              </w:rPr>
              <w:t>679</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b/>
                <w:sz w:val="20"/>
                <w:szCs w:val="20"/>
                <w:lang w:eastAsia="ru-RU"/>
              </w:rPr>
            </w:pPr>
            <w:r w:rsidRPr="004B56A9">
              <w:rPr>
                <w:rFonts w:ascii="Times New Roman" w:eastAsia="Times New Roman" w:hAnsi="Times New Roman" w:cs="Times New Roman"/>
                <w:b/>
                <w:sz w:val="20"/>
                <w:szCs w:val="20"/>
                <w:lang w:eastAsia="ru-RU"/>
              </w:rPr>
              <w:t>16</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b/>
                <w:sz w:val="20"/>
                <w:szCs w:val="20"/>
                <w:lang w:eastAsia="ru-RU"/>
              </w:rPr>
            </w:pPr>
            <w:r w:rsidRPr="004B56A9">
              <w:rPr>
                <w:rFonts w:ascii="Times New Roman" w:eastAsia="Times New Roman" w:hAnsi="Times New Roman" w:cs="Times New Roman"/>
                <w:b/>
                <w:sz w:val="20"/>
                <w:szCs w:val="20"/>
                <w:lang w:eastAsia="ru-RU"/>
              </w:rPr>
              <w:t>185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b/>
                <w:sz w:val="20"/>
                <w:szCs w:val="20"/>
                <w:lang w:eastAsia="ru-RU"/>
              </w:rPr>
            </w:pPr>
            <w:r w:rsidRPr="004B56A9">
              <w:rPr>
                <w:rFonts w:ascii="Times New Roman" w:eastAsia="Times New Roman" w:hAnsi="Times New Roman" w:cs="Times New Roman"/>
                <w:b/>
                <w:sz w:val="20"/>
                <w:szCs w:val="20"/>
                <w:lang w:eastAsia="ru-RU"/>
              </w:rPr>
              <w:t>20</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853C7A" w:rsidRPr="004B56A9" w:rsidRDefault="00853C7A" w:rsidP="004B56A9">
            <w:pPr>
              <w:spacing w:after="0"/>
              <w:rPr>
                <w:rFonts w:ascii="Times New Roman" w:eastAsia="Times New Roman" w:hAnsi="Times New Roman" w:cs="Times New Roman"/>
                <w:b/>
                <w:sz w:val="20"/>
                <w:szCs w:val="20"/>
                <w:lang w:eastAsia="ru-RU"/>
              </w:rPr>
            </w:pPr>
            <w:r w:rsidRPr="004B56A9">
              <w:rPr>
                <w:rFonts w:ascii="Times New Roman" w:eastAsia="Times New Roman" w:hAnsi="Times New Roman" w:cs="Times New Roman"/>
                <w:b/>
                <w:sz w:val="20"/>
                <w:szCs w:val="20"/>
                <w:lang w:eastAsia="ru-RU"/>
              </w:rPr>
              <w:t>195</w:t>
            </w:r>
          </w:p>
        </w:tc>
      </w:tr>
    </w:tbl>
    <w:p w:rsidR="00CF0D9C" w:rsidRPr="004B56A9" w:rsidRDefault="00CF0D9C" w:rsidP="004B56A9">
      <w:pPr>
        <w:spacing w:after="0"/>
        <w:ind w:firstLine="709"/>
        <w:contextualSpacing/>
        <w:jc w:val="both"/>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br w:type="page"/>
      </w:r>
    </w:p>
    <w:p w:rsidR="004C5392" w:rsidRPr="004B56A9" w:rsidRDefault="004C5392" w:rsidP="004B56A9">
      <w:pPr>
        <w:autoSpaceDE w:val="0"/>
        <w:autoSpaceDN w:val="0"/>
        <w:adjustRightInd w:val="0"/>
        <w:spacing w:after="0"/>
        <w:ind w:firstLine="709"/>
        <w:contextualSpacing/>
        <w:jc w:val="both"/>
        <w:rPr>
          <w:rFonts w:ascii="Times New Roman" w:eastAsia="Times New Roman" w:hAnsi="Times New Roman" w:cs="Times New Roman"/>
          <w:b/>
          <w:bCs/>
          <w:caps/>
          <w:color w:val="FF0000"/>
          <w:sz w:val="24"/>
          <w:szCs w:val="24"/>
          <w:lang w:eastAsia="ru-RU"/>
        </w:rPr>
      </w:pPr>
      <w:r w:rsidRPr="004B56A9">
        <w:rPr>
          <w:rFonts w:ascii="Times New Roman" w:eastAsia="Times New Roman" w:hAnsi="Times New Roman" w:cs="Times New Roman"/>
          <w:b/>
          <w:bCs/>
          <w:caps/>
          <w:color w:val="FF0000"/>
          <w:sz w:val="24"/>
          <w:szCs w:val="24"/>
          <w:lang w:eastAsia="ru-RU"/>
        </w:rPr>
        <w:lastRenderedPageBreak/>
        <w:t>5. Организация и содержание культурно-досуговой де</w:t>
      </w:r>
      <w:r w:rsidRPr="004B56A9">
        <w:rPr>
          <w:rFonts w:ascii="Times New Roman" w:eastAsia="Times New Roman" w:hAnsi="Times New Roman" w:cs="Times New Roman"/>
          <w:b/>
          <w:bCs/>
          <w:caps/>
          <w:color w:val="FF0000"/>
          <w:sz w:val="24"/>
          <w:szCs w:val="24"/>
          <w:lang w:eastAsia="ru-RU"/>
        </w:rPr>
        <w:t>я</w:t>
      </w:r>
      <w:r w:rsidRPr="004B56A9">
        <w:rPr>
          <w:rFonts w:ascii="Times New Roman" w:eastAsia="Times New Roman" w:hAnsi="Times New Roman" w:cs="Times New Roman"/>
          <w:b/>
          <w:bCs/>
          <w:caps/>
          <w:color w:val="FF0000"/>
          <w:sz w:val="24"/>
          <w:szCs w:val="24"/>
          <w:lang w:eastAsia="ru-RU"/>
        </w:rPr>
        <w:t>тельности</w:t>
      </w:r>
    </w:p>
    <w:p w:rsidR="000763C6" w:rsidRPr="004B56A9" w:rsidRDefault="008E10F2"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Муниципальное бюджетное учреждение культуры</w:t>
      </w:r>
      <w:r w:rsidR="004C5392" w:rsidRPr="004B56A9">
        <w:rPr>
          <w:rFonts w:ascii="Times New Roman" w:eastAsia="Times New Roman" w:hAnsi="Times New Roman" w:cs="Times New Roman"/>
          <w:sz w:val="24"/>
          <w:szCs w:val="24"/>
          <w:lang w:eastAsia="ru-RU"/>
        </w:rPr>
        <w:t xml:space="preserve"> «</w:t>
      </w:r>
      <w:proofErr w:type="spellStart"/>
      <w:r w:rsidR="004C5392" w:rsidRPr="004B56A9">
        <w:rPr>
          <w:rFonts w:ascii="Times New Roman" w:eastAsia="Times New Roman" w:hAnsi="Times New Roman" w:cs="Times New Roman"/>
          <w:sz w:val="24"/>
          <w:szCs w:val="24"/>
          <w:lang w:eastAsia="ru-RU"/>
        </w:rPr>
        <w:t>Руднянская</w:t>
      </w:r>
      <w:proofErr w:type="spellEnd"/>
      <w:r w:rsidR="004C5392" w:rsidRPr="004B56A9">
        <w:rPr>
          <w:rFonts w:ascii="Times New Roman" w:eastAsia="Times New Roman" w:hAnsi="Times New Roman" w:cs="Times New Roman"/>
          <w:sz w:val="24"/>
          <w:szCs w:val="24"/>
          <w:lang w:eastAsia="ru-RU"/>
        </w:rPr>
        <w:t xml:space="preserve"> РЦКС» </w:t>
      </w:r>
      <w:r w:rsidR="000763C6" w:rsidRPr="004B56A9">
        <w:rPr>
          <w:rFonts w:ascii="Times New Roman" w:eastAsia="Times New Roman" w:hAnsi="Times New Roman" w:cs="Times New Roman"/>
          <w:sz w:val="24"/>
          <w:szCs w:val="24"/>
          <w:lang w:eastAsia="ru-RU"/>
        </w:rPr>
        <w:t>создано для осуществления деятельности по сохранению культурного наследия Руднянского района, организации досуга и приобщения жителей муниципального образования к самодеятел</w:t>
      </w:r>
      <w:r w:rsidR="000763C6" w:rsidRPr="004B56A9">
        <w:rPr>
          <w:rFonts w:ascii="Times New Roman" w:eastAsia="Times New Roman" w:hAnsi="Times New Roman" w:cs="Times New Roman"/>
          <w:sz w:val="24"/>
          <w:szCs w:val="24"/>
          <w:lang w:eastAsia="ru-RU"/>
        </w:rPr>
        <w:t>ь</w:t>
      </w:r>
      <w:r w:rsidR="000763C6" w:rsidRPr="004B56A9">
        <w:rPr>
          <w:rFonts w:ascii="Times New Roman" w:eastAsia="Times New Roman" w:hAnsi="Times New Roman" w:cs="Times New Roman"/>
          <w:sz w:val="24"/>
          <w:szCs w:val="24"/>
          <w:lang w:eastAsia="ru-RU"/>
        </w:rPr>
        <w:t>ному (любительскому)</w:t>
      </w:r>
      <w:r w:rsidR="00FA1430" w:rsidRPr="004B56A9">
        <w:rPr>
          <w:rFonts w:ascii="Times New Roman" w:eastAsia="Times New Roman" w:hAnsi="Times New Roman" w:cs="Times New Roman"/>
          <w:sz w:val="24"/>
          <w:szCs w:val="24"/>
          <w:lang w:eastAsia="ru-RU"/>
        </w:rPr>
        <w:t xml:space="preserve"> художественному творчеству, к художественному творчеству, к художественным народным промыслам и ремеслам, методического и информационного обеспечения культурно-досуговой деятельности учреждений культуры.</w:t>
      </w:r>
    </w:p>
    <w:p w:rsidR="00356F5B" w:rsidRPr="004B56A9" w:rsidRDefault="001E4518"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Основные ц</w:t>
      </w:r>
      <w:r w:rsidR="000C5A5C" w:rsidRPr="004B56A9">
        <w:rPr>
          <w:rFonts w:ascii="Times New Roman" w:eastAsia="Times New Roman" w:hAnsi="Times New Roman" w:cs="Times New Roman"/>
          <w:sz w:val="24"/>
          <w:szCs w:val="24"/>
          <w:lang w:eastAsia="ru-RU"/>
        </w:rPr>
        <w:t>ели</w:t>
      </w:r>
      <w:r w:rsidR="00356F5B" w:rsidRPr="004B56A9">
        <w:rPr>
          <w:rFonts w:ascii="Times New Roman" w:eastAsia="Times New Roman" w:hAnsi="Times New Roman" w:cs="Times New Roman"/>
          <w:sz w:val="24"/>
          <w:szCs w:val="24"/>
          <w:lang w:eastAsia="ru-RU"/>
        </w:rPr>
        <w:t xml:space="preserve"> </w:t>
      </w:r>
      <w:r w:rsidR="00402C1D" w:rsidRPr="004B56A9">
        <w:rPr>
          <w:rFonts w:ascii="Times New Roman" w:eastAsia="Times New Roman" w:hAnsi="Times New Roman" w:cs="Times New Roman"/>
          <w:sz w:val="24"/>
          <w:szCs w:val="24"/>
          <w:lang w:eastAsia="ru-RU"/>
        </w:rPr>
        <w:t xml:space="preserve">и задачи </w:t>
      </w:r>
      <w:r w:rsidR="00356F5B" w:rsidRPr="004B56A9">
        <w:rPr>
          <w:rFonts w:ascii="Times New Roman" w:eastAsia="Times New Roman" w:hAnsi="Times New Roman" w:cs="Times New Roman"/>
          <w:sz w:val="24"/>
          <w:szCs w:val="24"/>
          <w:lang w:eastAsia="ru-RU"/>
        </w:rPr>
        <w:t>МБУК «</w:t>
      </w:r>
      <w:proofErr w:type="spellStart"/>
      <w:r w:rsidR="00356F5B" w:rsidRPr="004B56A9">
        <w:rPr>
          <w:rFonts w:ascii="Times New Roman" w:eastAsia="Times New Roman" w:hAnsi="Times New Roman" w:cs="Times New Roman"/>
          <w:sz w:val="24"/>
          <w:szCs w:val="24"/>
          <w:lang w:eastAsia="ru-RU"/>
        </w:rPr>
        <w:t>Руднянская</w:t>
      </w:r>
      <w:proofErr w:type="spellEnd"/>
      <w:r w:rsidR="00356F5B" w:rsidRPr="004B56A9">
        <w:rPr>
          <w:rFonts w:ascii="Times New Roman" w:eastAsia="Times New Roman" w:hAnsi="Times New Roman" w:cs="Times New Roman"/>
          <w:sz w:val="24"/>
          <w:szCs w:val="24"/>
          <w:lang w:eastAsia="ru-RU"/>
        </w:rPr>
        <w:t xml:space="preserve"> РЦКС»</w:t>
      </w:r>
      <w:r w:rsidR="000C5A5C" w:rsidRPr="004B56A9">
        <w:rPr>
          <w:rFonts w:ascii="Times New Roman" w:eastAsia="Times New Roman" w:hAnsi="Times New Roman" w:cs="Times New Roman"/>
          <w:sz w:val="24"/>
          <w:szCs w:val="24"/>
          <w:lang w:eastAsia="ru-RU"/>
        </w:rPr>
        <w:t xml:space="preserve">: </w:t>
      </w:r>
    </w:p>
    <w:p w:rsidR="00356F5B" w:rsidRPr="004B56A9" w:rsidRDefault="000C5A5C" w:rsidP="004B56A9">
      <w:pPr>
        <w:pStyle w:val="af0"/>
        <w:numPr>
          <w:ilvl w:val="0"/>
          <w:numId w:val="21"/>
        </w:numPr>
        <w:tabs>
          <w:tab w:val="left" w:pos="993"/>
        </w:tabs>
        <w:spacing w:line="276" w:lineRule="auto"/>
        <w:ind w:left="0" w:firstLine="709"/>
        <w:contextualSpacing/>
        <w:jc w:val="both"/>
        <w:rPr>
          <w:sz w:val="24"/>
          <w:szCs w:val="24"/>
        </w:rPr>
      </w:pPr>
      <w:r w:rsidRPr="004B56A9">
        <w:rPr>
          <w:sz w:val="24"/>
          <w:szCs w:val="24"/>
        </w:rPr>
        <w:t>удовлетворение потребностей населения в сохранении национальных культу</w:t>
      </w:r>
      <w:r w:rsidRPr="004B56A9">
        <w:rPr>
          <w:sz w:val="24"/>
          <w:szCs w:val="24"/>
        </w:rPr>
        <w:t>р</w:t>
      </w:r>
      <w:r w:rsidRPr="004B56A9">
        <w:rPr>
          <w:sz w:val="24"/>
          <w:szCs w:val="24"/>
        </w:rPr>
        <w:t>ных ценностей и развития самодеятельного художественного творчества во всем мног</w:t>
      </w:r>
      <w:r w:rsidRPr="004B56A9">
        <w:rPr>
          <w:sz w:val="24"/>
          <w:szCs w:val="24"/>
        </w:rPr>
        <w:t>о</w:t>
      </w:r>
      <w:r w:rsidRPr="004B56A9">
        <w:rPr>
          <w:sz w:val="24"/>
          <w:szCs w:val="24"/>
        </w:rPr>
        <w:t xml:space="preserve">образии жанров и этнических особенностей; </w:t>
      </w:r>
    </w:p>
    <w:p w:rsidR="00356F5B" w:rsidRPr="004B56A9" w:rsidRDefault="000C5A5C" w:rsidP="004B56A9">
      <w:pPr>
        <w:pStyle w:val="af0"/>
        <w:numPr>
          <w:ilvl w:val="0"/>
          <w:numId w:val="21"/>
        </w:numPr>
        <w:tabs>
          <w:tab w:val="left" w:pos="993"/>
        </w:tabs>
        <w:spacing w:line="276" w:lineRule="auto"/>
        <w:ind w:left="0" w:firstLine="709"/>
        <w:contextualSpacing/>
        <w:jc w:val="both"/>
        <w:rPr>
          <w:sz w:val="24"/>
          <w:szCs w:val="24"/>
        </w:rPr>
      </w:pPr>
      <w:r w:rsidRPr="004B56A9">
        <w:rPr>
          <w:sz w:val="24"/>
          <w:szCs w:val="24"/>
        </w:rPr>
        <w:t>создание благоприятных условий для организации культурного досуга и отдыха жителей, возрождения, сохранения и развития фольклора, традиционных народных пр</w:t>
      </w:r>
      <w:r w:rsidRPr="004B56A9">
        <w:rPr>
          <w:sz w:val="24"/>
          <w:szCs w:val="24"/>
        </w:rPr>
        <w:t>о</w:t>
      </w:r>
      <w:r w:rsidRPr="004B56A9">
        <w:rPr>
          <w:sz w:val="24"/>
          <w:szCs w:val="24"/>
        </w:rPr>
        <w:t>мыслов и ремесел</w:t>
      </w:r>
      <w:r w:rsidR="008E10F2" w:rsidRPr="004B56A9">
        <w:rPr>
          <w:sz w:val="24"/>
          <w:szCs w:val="24"/>
        </w:rPr>
        <w:t xml:space="preserve">, уклада, обычаев, народных праздников; </w:t>
      </w:r>
    </w:p>
    <w:p w:rsidR="008E10F2" w:rsidRPr="004B56A9" w:rsidRDefault="008E10F2" w:rsidP="004B56A9">
      <w:pPr>
        <w:pStyle w:val="af0"/>
        <w:numPr>
          <w:ilvl w:val="0"/>
          <w:numId w:val="21"/>
        </w:numPr>
        <w:tabs>
          <w:tab w:val="left" w:pos="993"/>
        </w:tabs>
        <w:spacing w:line="276" w:lineRule="auto"/>
        <w:ind w:left="0" w:firstLine="709"/>
        <w:contextualSpacing/>
        <w:jc w:val="both"/>
        <w:rPr>
          <w:sz w:val="24"/>
          <w:szCs w:val="24"/>
        </w:rPr>
      </w:pPr>
      <w:r w:rsidRPr="004B56A9">
        <w:rPr>
          <w:sz w:val="24"/>
          <w:szCs w:val="24"/>
        </w:rPr>
        <w:t>предоставление услуг социально-культурного, просветительского и развлек</w:t>
      </w:r>
      <w:r w:rsidRPr="004B56A9">
        <w:rPr>
          <w:sz w:val="24"/>
          <w:szCs w:val="24"/>
        </w:rPr>
        <w:t>а</w:t>
      </w:r>
      <w:r w:rsidRPr="004B56A9">
        <w:rPr>
          <w:sz w:val="24"/>
          <w:szCs w:val="24"/>
        </w:rPr>
        <w:t>тельного характера, доступных для любых слоев населения; содействие развитию кул</w:t>
      </w:r>
      <w:r w:rsidRPr="004B56A9">
        <w:rPr>
          <w:sz w:val="24"/>
          <w:szCs w:val="24"/>
        </w:rPr>
        <w:t>ь</w:t>
      </w:r>
      <w:r w:rsidRPr="004B56A9">
        <w:rPr>
          <w:sz w:val="24"/>
          <w:szCs w:val="24"/>
        </w:rPr>
        <w:t>турного сотруд</w:t>
      </w:r>
      <w:r w:rsidR="00402C1D" w:rsidRPr="004B56A9">
        <w:rPr>
          <w:sz w:val="24"/>
          <w:szCs w:val="24"/>
        </w:rPr>
        <w:t>ничества с Республикой Беларусь;</w:t>
      </w:r>
    </w:p>
    <w:p w:rsidR="00402C1D" w:rsidRPr="004B56A9" w:rsidRDefault="00402C1D" w:rsidP="004B56A9">
      <w:pPr>
        <w:pStyle w:val="af0"/>
        <w:numPr>
          <w:ilvl w:val="0"/>
          <w:numId w:val="21"/>
        </w:numPr>
        <w:tabs>
          <w:tab w:val="left" w:pos="993"/>
        </w:tabs>
        <w:spacing w:line="276" w:lineRule="auto"/>
        <w:ind w:left="0" w:firstLine="709"/>
        <w:contextualSpacing/>
        <w:jc w:val="both"/>
        <w:rPr>
          <w:sz w:val="24"/>
          <w:szCs w:val="24"/>
        </w:rPr>
      </w:pPr>
      <w:r w:rsidRPr="004B56A9">
        <w:rPr>
          <w:sz w:val="24"/>
          <w:szCs w:val="24"/>
        </w:rPr>
        <w:t>разработка и участие в реализации творческих процессов и районных целевых программ по сохранению культурного наследия, развитию самодеятельного художестве</w:t>
      </w:r>
      <w:r w:rsidRPr="004B56A9">
        <w:rPr>
          <w:sz w:val="24"/>
          <w:szCs w:val="24"/>
        </w:rPr>
        <w:t>н</w:t>
      </w:r>
      <w:r w:rsidRPr="004B56A9">
        <w:rPr>
          <w:sz w:val="24"/>
          <w:szCs w:val="24"/>
        </w:rPr>
        <w:t>ного творчества, культурно-досуговой деятельности по патриотическому, нравственному и эстетическому воспитанию различных групп населения.</w:t>
      </w:r>
    </w:p>
    <w:p w:rsidR="00356F5B" w:rsidRPr="004B56A9" w:rsidRDefault="008E10F2"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Виды </w:t>
      </w:r>
      <w:r w:rsidR="00356F5B" w:rsidRPr="004B56A9">
        <w:rPr>
          <w:rFonts w:ascii="Times New Roman" w:eastAsia="Times New Roman" w:hAnsi="Times New Roman" w:cs="Times New Roman"/>
          <w:sz w:val="24"/>
          <w:szCs w:val="24"/>
          <w:lang w:eastAsia="ru-RU"/>
        </w:rPr>
        <w:t>деятельности МБУК «</w:t>
      </w:r>
      <w:proofErr w:type="spellStart"/>
      <w:r w:rsidR="00356F5B" w:rsidRPr="004B56A9">
        <w:rPr>
          <w:rFonts w:ascii="Times New Roman" w:eastAsia="Times New Roman" w:hAnsi="Times New Roman" w:cs="Times New Roman"/>
          <w:sz w:val="24"/>
          <w:szCs w:val="24"/>
          <w:lang w:eastAsia="ru-RU"/>
        </w:rPr>
        <w:t>Руднянская</w:t>
      </w:r>
      <w:proofErr w:type="spellEnd"/>
      <w:r w:rsidR="00356F5B" w:rsidRPr="004B56A9">
        <w:rPr>
          <w:rFonts w:ascii="Times New Roman" w:eastAsia="Times New Roman" w:hAnsi="Times New Roman" w:cs="Times New Roman"/>
          <w:sz w:val="24"/>
          <w:szCs w:val="24"/>
          <w:lang w:eastAsia="ru-RU"/>
        </w:rPr>
        <w:t xml:space="preserve"> РЦКС»:</w:t>
      </w:r>
    </w:p>
    <w:p w:rsidR="00356F5B" w:rsidRPr="004B56A9" w:rsidRDefault="00356F5B" w:rsidP="004B56A9">
      <w:pPr>
        <w:pStyle w:val="af0"/>
        <w:numPr>
          <w:ilvl w:val="0"/>
          <w:numId w:val="22"/>
        </w:numPr>
        <w:tabs>
          <w:tab w:val="left" w:pos="993"/>
        </w:tabs>
        <w:spacing w:line="276" w:lineRule="auto"/>
        <w:ind w:left="0" w:firstLine="709"/>
        <w:contextualSpacing/>
        <w:jc w:val="both"/>
        <w:rPr>
          <w:sz w:val="24"/>
          <w:szCs w:val="24"/>
        </w:rPr>
      </w:pPr>
      <w:r w:rsidRPr="004B56A9">
        <w:rPr>
          <w:sz w:val="24"/>
          <w:szCs w:val="24"/>
        </w:rPr>
        <w:t>создание и организация работы любительских творческих коллективов, студий, объединений, клубов по интересам различной направленности и других клубных форм</w:t>
      </w:r>
      <w:r w:rsidRPr="004B56A9">
        <w:rPr>
          <w:sz w:val="24"/>
          <w:szCs w:val="24"/>
        </w:rPr>
        <w:t>и</w:t>
      </w:r>
      <w:r w:rsidRPr="004B56A9">
        <w:rPr>
          <w:sz w:val="24"/>
          <w:szCs w:val="24"/>
        </w:rPr>
        <w:t xml:space="preserve">рований; </w:t>
      </w:r>
    </w:p>
    <w:p w:rsidR="008E10F2" w:rsidRPr="004B56A9" w:rsidRDefault="00356F5B" w:rsidP="004B56A9">
      <w:pPr>
        <w:pStyle w:val="af0"/>
        <w:numPr>
          <w:ilvl w:val="0"/>
          <w:numId w:val="22"/>
        </w:numPr>
        <w:tabs>
          <w:tab w:val="left" w:pos="993"/>
        </w:tabs>
        <w:spacing w:line="276" w:lineRule="auto"/>
        <w:ind w:left="0" w:firstLine="709"/>
        <w:contextualSpacing/>
        <w:jc w:val="both"/>
        <w:rPr>
          <w:sz w:val="24"/>
          <w:szCs w:val="24"/>
        </w:rPr>
      </w:pPr>
      <w:proofErr w:type="gramStart"/>
      <w:r w:rsidRPr="004B56A9">
        <w:rPr>
          <w:sz w:val="24"/>
          <w:szCs w:val="24"/>
        </w:rPr>
        <w:t>проведение различных по форме и тематике культурно-массовых мероприятий и праздников, представлений, смотров, конкурсов, фестивалей, концертов, выставок, спе</w:t>
      </w:r>
      <w:r w:rsidRPr="004B56A9">
        <w:rPr>
          <w:sz w:val="24"/>
          <w:szCs w:val="24"/>
        </w:rPr>
        <w:t>к</w:t>
      </w:r>
      <w:r w:rsidRPr="004B56A9">
        <w:rPr>
          <w:sz w:val="24"/>
          <w:szCs w:val="24"/>
        </w:rPr>
        <w:t>таклей, ярмарок, вечеров отдыха, дискотек, детских утренников, игровых, развлекател</w:t>
      </w:r>
      <w:r w:rsidRPr="004B56A9">
        <w:rPr>
          <w:sz w:val="24"/>
          <w:szCs w:val="24"/>
        </w:rPr>
        <w:t>ь</w:t>
      </w:r>
      <w:r w:rsidRPr="004B56A9">
        <w:rPr>
          <w:sz w:val="24"/>
          <w:szCs w:val="24"/>
        </w:rPr>
        <w:t>ных, информационно-познавательных программ.</w:t>
      </w:r>
      <w:proofErr w:type="gramEnd"/>
    </w:p>
    <w:p w:rsidR="004C5392" w:rsidRPr="004B56A9" w:rsidRDefault="004C5392" w:rsidP="004B56A9">
      <w:pPr>
        <w:spacing w:after="0"/>
        <w:ind w:firstLine="709"/>
        <w:contextualSpacing/>
        <w:jc w:val="both"/>
        <w:rPr>
          <w:rFonts w:ascii="Times New Roman" w:eastAsia="Times New Roman" w:hAnsi="Times New Roman" w:cs="Times New Roman"/>
          <w:bCs/>
          <w:sz w:val="24"/>
          <w:szCs w:val="24"/>
          <w:lang w:eastAsia="ru-RU"/>
        </w:rPr>
      </w:pPr>
      <w:r w:rsidRPr="004B56A9">
        <w:rPr>
          <w:rFonts w:ascii="Times New Roman" w:eastAsia="Times New Roman" w:hAnsi="Times New Roman" w:cs="Times New Roman"/>
          <w:bCs/>
          <w:sz w:val="24"/>
          <w:szCs w:val="24"/>
          <w:lang w:eastAsia="ru-RU"/>
        </w:rPr>
        <w:t>С целью организации досуга, развития творческих способностей, приобретения определенных умений и навыков, удовлетворения художественных, эстети</w:t>
      </w:r>
      <w:r w:rsidR="00DB2688" w:rsidRPr="004B56A9">
        <w:rPr>
          <w:rFonts w:ascii="Times New Roman" w:eastAsia="Times New Roman" w:hAnsi="Times New Roman" w:cs="Times New Roman"/>
          <w:bCs/>
          <w:sz w:val="24"/>
          <w:szCs w:val="24"/>
          <w:lang w:eastAsia="ru-RU"/>
        </w:rPr>
        <w:t>ческих потре</w:t>
      </w:r>
      <w:r w:rsidR="00DB2688" w:rsidRPr="004B56A9">
        <w:rPr>
          <w:rFonts w:ascii="Times New Roman" w:eastAsia="Times New Roman" w:hAnsi="Times New Roman" w:cs="Times New Roman"/>
          <w:bCs/>
          <w:sz w:val="24"/>
          <w:szCs w:val="24"/>
          <w:lang w:eastAsia="ru-RU"/>
        </w:rPr>
        <w:t>б</w:t>
      </w:r>
      <w:r w:rsidR="00DB2688" w:rsidRPr="004B56A9">
        <w:rPr>
          <w:rFonts w:ascii="Times New Roman" w:eastAsia="Times New Roman" w:hAnsi="Times New Roman" w:cs="Times New Roman"/>
          <w:bCs/>
          <w:sz w:val="24"/>
          <w:szCs w:val="24"/>
          <w:lang w:eastAsia="ru-RU"/>
        </w:rPr>
        <w:t xml:space="preserve">ностей населения в </w:t>
      </w:r>
      <w:r w:rsidRPr="004B56A9">
        <w:rPr>
          <w:rFonts w:ascii="Times New Roman" w:eastAsia="Times New Roman" w:hAnsi="Times New Roman" w:cs="Times New Roman"/>
          <w:bCs/>
          <w:sz w:val="24"/>
          <w:szCs w:val="24"/>
          <w:lang w:eastAsia="ru-RU"/>
        </w:rPr>
        <w:t xml:space="preserve">Домах культуры Руднянского района создано </w:t>
      </w:r>
      <w:r w:rsidR="00DB2688" w:rsidRPr="004B56A9">
        <w:rPr>
          <w:rFonts w:ascii="Times New Roman" w:eastAsia="Times New Roman" w:hAnsi="Times New Roman" w:cs="Times New Roman"/>
          <w:bCs/>
          <w:sz w:val="24"/>
          <w:szCs w:val="24"/>
          <w:lang w:eastAsia="ru-RU"/>
        </w:rPr>
        <w:t xml:space="preserve">229 </w:t>
      </w:r>
      <w:r w:rsidRPr="004B56A9">
        <w:rPr>
          <w:rFonts w:ascii="Times New Roman" w:eastAsia="Times New Roman" w:hAnsi="Times New Roman" w:cs="Times New Roman"/>
          <w:bCs/>
          <w:sz w:val="24"/>
          <w:szCs w:val="24"/>
          <w:lang w:eastAsia="ru-RU"/>
        </w:rPr>
        <w:t>клубных формир</w:t>
      </w:r>
      <w:r w:rsidRPr="004B56A9">
        <w:rPr>
          <w:rFonts w:ascii="Times New Roman" w:eastAsia="Times New Roman" w:hAnsi="Times New Roman" w:cs="Times New Roman"/>
          <w:bCs/>
          <w:sz w:val="24"/>
          <w:szCs w:val="24"/>
          <w:lang w:eastAsia="ru-RU"/>
        </w:rPr>
        <w:t>о</w:t>
      </w:r>
      <w:r w:rsidRPr="004B56A9">
        <w:rPr>
          <w:rFonts w:ascii="Times New Roman" w:eastAsia="Times New Roman" w:hAnsi="Times New Roman" w:cs="Times New Roman"/>
          <w:bCs/>
          <w:sz w:val="24"/>
          <w:szCs w:val="24"/>
          <w:lang w:eastAsia="ru-RU"/>
        </w:rPr>
        <w:t>ваний (кружков, клубных объединений) различной направленности, в них</w:t>
      </w:r>
      <w:r w:rsidR="001E4518" w:rsidRPr="004B56A9">
        <w:rPr>
          <w:rFonts w:ascii="Times New Roman" w:eastAsia="Times New Roman" w:hAnsi="Times New Roman" w:cs="Times New Roman"/>
          <w:b/>
          <w:bCs/>
          <w:sz w:val="24"/>
          <w:szCs w:val="24"/>
          <w:lang w:eastAsia="ru-RU"/>
        </w:rPr>
        <w:t xml:space="preserve"> </w:t>
      </w:r>
      <w:r w:rsidR="00DB2688" w:rsidRPr="004B56A9">
        <w:rPr>
          <w:rFonts w:ascii="Times New Roman" w:eastAsia="Times New Roman" w:hAnsi="Times New Roman" w:cs="Times New Roman"/>
          <w:b/>
          <w:bCs/>
          <w:sz w:val="24"/>
          <w:szCs w:val="24"/>
          <w:lang w:eastAsia="ru-RU"/>
        </w:rPr>
        <w:t>2177</w:t>
      </w:r>
      <w:r w:rsidRPr="004B56A9">
        <w:rPr>
          <w:rFonts w:ascii="Times New Roman" w:eastAsia="Times New Roman" w:hAnsi="Times New Roman" w:cs="Times New Roman"/>
          <w:bCs/>
          <w:sz w:val="24"/>
          <w:szCs w:val="24"/>
          <w:lang w:eastAsia="ru-RU"/>
        </w:rPr>
        <w:t xml:space="preserve"> участник.</w:t>
      </w:r>
    </w:p>
    <w:p w:rsidR="004C5392" w:rsidRPr="004B56A9" w:rsidRDefault="004C5392" w:rsidP="004B56A9">
      <w:pPr>
        <w:autoSpaceDE w:val="0"/>
        <w:autoSpaceDN w:val="0"/>
        <w:adjustRightInd w:val="0"/>
        <w:spacing w:after="0"/>
        <w:ind w:firstLine="709"/>
        <w:contextualSpacing/>
        <w:jc w:val="both"/>
        <w:rPr>
          <w:rFonts w:ascii="Times New Roman" w:eastAsia="Times New Roman" w:hAnsi="Times New Roman" w:cs="Times New Roman"/>
          <w:b/>
          <w:i/>
          <w:sz w:val="24"/>
          <w:szCs w:val="24"/>
          <w:u w:val="single"/>
          <w:lang w:eastAsia="ru-RU"/>
        </w:rPr>
      </w:pPr>
      <w:r w:rsidRPr="004B56A9">
        <w:rPr>
          <w:rFonts w:ascii="Times New Roman" w:eastAsia="Times New Roman" w:hAnsi="Times New Roman" w:cs="Times New Roman"/>
          <w:b/>
          <w:i/>
          <w:sz w:val="24"/>
          <w:szCs w:val="24"/>
          <w:u w:val="single"/>
          <w:lang w:eastAsia="ru-RU"/>
        </w:rPr>
        <w:t>Основные показатели по проведению культурно-массовых мероприятий (дин</w:t>
      </w:r>
      <w:r w:rsidRPr="004B56A9">
        <w:rPr>
          <w:rFonts w:ascii="Times New Roman" w:eastAsia="Times New Roman" w:hAnsi="Times New Roman" w:cs="Times New Roman"/>
          <w:b/>
          <w:i/>
          <w:sz w:val="24"/>
          <w:szCs w:val="24"/>
          <w:u w:val="single"/>
          <w:lang w:eastAsia="ru-RU"/>
        </w:rPr>
        <w:t>а</w:t>
      </w:r>
      <w:r w:rsidRPr="004B56A9">
        <w:rPr>
          <w:rFonts w:ascii="Times New Roman" w:eastAsia="Times New Roman" w:hAnsi="Times New Roman" w:cs="Times New Roman"/>
          <w:b/>
          <w:i/>
          <w:sz w:val="24"/>
          <w:szCs w:val="24"/>
          <w:u w:val="single"/>
          <w:lang w:eastAsia="ru-RU"/>
        </w:rPr>
        <w:t>мика за 3 года)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5"/>
        <w:gridCol w:w="954"/>
        <w:gridCol w:w="954"/>
        <w:gridCol w:w="954"/>
        <w:gridCol w:w="954"/>
        <w:gridCol w:w="954"/>
        <w:gridCol w:w="954"/>
      </w:tblGrid>
      <w:tr w:rsidR="004C5392" w:rsidRPr="004B56A9" w:rsidTr="00F22291">
        <w:trPr>
          <w:trHeight w:val="321"/>
          <w:jc w:val="center"/>
        </w:trPr>
        <w:tc>
          <w:tcPr>
            <w:tcW w:w="3969" w:type="dxa"/>
            <w:vMerge w:val="restart"/>
          </w:tcPr>
          <w:p w:rsidR="004C5392" w:rsidRPr="004B56A9" w:rsidRDefault="004C5392" w:rsidP="004B56A9">
            <w:pPr>
              <w:spacing w:after="0"/>
              <w:contextualSpacing/>
              <w:jc w:val="both"/>
              <w:rPr>
                <w:rFonts w:ascii="Times New Roman" w:eastAsia="Times New Roman" w:hAnsi="Times New Roman" w:cs="Times New Roman"/>
                <w:b/>
                <w:sz w:val="24"/>
                <w:szCs w:val="24"/>
                <w:lang w:eastAsia="ru-RU"/>
              </w:rPr>
            </w:pPr>
          </w:p>
          <w:p w:rsidR="004C5392" w:rsidRPr="004B56A9" w:rsidRDefault="004C5392" w:rsidP="004B56A9">
            <w:pPr>
              <w:spacing w:after="0"/>
              <w:contextualSpacing/>
              <w:jc w:val="both"/>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Показатель</w:t>
            </w:r>
          </w:p>
        </w:tc>
        <w:tc>
          <w:tcPr>
            <w:tcW w:w="2892" w:type="dxa"/>
            <w:gridSpan w:val="3"/>
          </w:tcPr>
          <w:p w:rsidR="004C5392" w:rsidRPr="004B56A9" w:rsidRDefault="004C5392" w:rsidP="004B56A9">
            <w:pPr>
              <w:spacing w:after="0"/>
              <w:contextualSpacing/>
              <w:jc w:val="both"/>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Всего по району</w:t>
            </w:r>
          </w:p>
        </w:tc>
        <w:tc>
          <w:tcPr>
            <w:tcW w:w="2892" w:type="dxa"/>
            <w:gridSpan w:val="3"/>
          </w:tcPr>
          <w:p w:rsidR="004C5392" w:rsidRPr="004B56A9" w:rsidRDefault="004C5392" w:rsidP="004B56A9">
            <w:pPr>
              <w:spacing w:after="0"/>
              <w:contextualSpacing/>
              <w:jc w:val="both"/>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в том числе в сельской местности</w:t>
            </w:r>
          </w:p>
        </w:tc>
      </w:tr>
      <w:tr w:rsidR="004C5392" w:rsidRPr="004B56A9" w:rsidTr="00F22291">
        <w:trPr>
          <w:trHeight w:val="320"/>
          <w:jc w:val="center"/>
        </w:trPr>
        <w:tc>
          <w:tcPr>
            <w:tcW w:w="3969" w:type="dxa"/>
            <w:vMerge/>
          </w:tcPr>
          <w:p w:rsidR="004C5392" w:rsidRPr="004B56A9" w:rsidRDefault="004C5392" w:rsidP="004B56A9">
            <w:pPr>
              <w:spacing w:after="0"/>
              <w:contextualSpacing/>
              <w:jc w:val="both"/>
              <w:rPr>
                <w:rFonts w:ascii="Times New Roman" w:eastAsia="Times New Roman" w:hAnsi="Times New Roman" w:cs="Times New Roman"/>
                <w:b/>
                <w:sz w:val="24"/>
                <w:szCs w:val="24"/>
                <w:lang w:eastAsia="ru-RU"/>
              </w:rPr>
            </w:pPr>
          </w:p>
        </w:tc>
        <w:tc>
          <w:tcPr>
            <w:tcW w:w="964" w:type="dxa"/>
          </w:tcPr>
          <w:p w:rsidR="004C5392" w:rsidRPr="004B56A9" w:rsidRDefault="005610CA" w:rsidP="004B56A9">
            <w:pPr>
              <w:spacing w:after="0"/>
              <w:contextualSpacing/>
              <w:jc w:val="both"/>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2018 г.</w:t>
            </w:r>
          </w:p>
        </w:tc>
        <w:tc>
          <w:tcPr>
            <w:tcW w:w="964" w:type="dxa"/>
          </w:tcPr>
          <w:p w:rsidR="004C5392" w:rsidRPr="004B56A9" w:rsidRDefault="005610CA" w:rsidP="004B56A9">
            <w:pPr>
              <w:spacing w:after="0"/>
              <w:contextualSpacing/>
              <w:jc w:val="both"/>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2019 г.</w:t>
            </w:r>
          </w:p>
        </w:tc>
        <w:tc>
          <w:tcPr>
            <w:tcW w:w="964" w:type="dxa"/>
          </w:tcPr>
          <w:p w:rsidR="004C5392" w:rsidRPr="004B56A9" w:rsidRDefault="00C552B2" w:rsidP="004B56A9">
            <w:pPr>
              <w:spacing w:after="0"/>
              <w:contextualSpacing/>
              <w:jc w:val="both"/>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2020 г.</w:t>
            </w:r>
          </w:p>
        </w:tc>
        <w:tc>
          <w:tcPr>
            <w:tcW w:w="964" w:type="dxa"/>
          </w:tcPr>
          <w:p w:rsidR="004C5392" w:rsidRPr="004B56A9" w:rsidRDefault="005610CA" w:rsidP="004B56A9">
            <w:pPr>
              <w:spacing w:after="0"/>
              <w:contextualSpacing/>
              <w:jc w:val="both"/>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2018 г.</w:t>
            </w:r>
          </w:p>
        </w:tc>
        <w:tc>
          <w:tcPr>
            <w:tcW w:w="964" w:type="dxa"/>
          </w:tcPr>
          <w:p w:rsidR="004C5392" w:rsidRPr="004B56A9" w:rsidRDefault="005610CA" w:rsidP="004B56A9">
            <w:pPr>
              <w:spacing w:after="0"/>
              <w:contextualSpacing/>
              <w:jc w:val="both"/>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2019 г.</w:t>
            </w:r>
          </w:p>
        </w:tc>
        <w:tc>
          <w:tcPr>
            <w:tcW w:w="964" w:type="dxa"/>
          </w:tcPr>
          <w:p w:rsidR="004C5392" w:rsidRPr="004B56A9" w:rsidRDefault="00C552B2" w:rsidP="004B56A9">
            <w:pPr>
              <w:spacing w:after="0"/>
              <w:contextualSpacing/>
              <w:jc w:val="both"/>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2020 г.</w:t>
            </w:r>
          </w:p>
        </w:tc>
      </w:tr>
      <w:tr w:rsidR="004C5392" w:rsidRPr="004B56A9" w:rsidTr="0088447C">
        <w:trPr>
          <w:trHeight w:val="340"/>
          <w:jc w:val="center"/>
        </w:trPr>
        <w:tc>
          <w:tcPr>
            <w:tcW w:w="3969" w:type="dxa"/>
            <w:vAlign w:val="center"/>
          </w:tcPr>
          <w:p w:rsidR="004C5392" w:rsidRPr="004B56A9" w:rsidRDefault="004C5392" w:rsidP="004B56A9">
            <w:pPr>
              <w:spacing w:after="0"/>
              <w:contextualSpacing/>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Число культурно-массовых м</w:t>
            </w:r>
            <w:r w:rsidRPr="004B56A9">
              <w:rPr>
                <w:rFonts w:ascii="Times New Roman" w:eastAsia="Times New Roman" w:hAnsi="Times New Roman" w:cs="Times New Roman"/>
                <w:b/>
                <w:sz w:val="24"/>
                <w:szCs w:val="24"/>
                <w:lang w:eastAsia="ru-RU"/>
              </w:rPr>
              <w:t>е</w:t>
            </w:r>
            <w:r w:rsidRPr="004B56A9">
              <w:rPr>
                <w:rFonts w:ascii="Times New Roman" w:eastAsia="Times New Roman" w:hAnsi="Times New Roman" w:cs="Times New Roman"/>
                <w:b/>
                <w:sz w:val="24"/>
                <w:szCs w:val="24"/>
                <w:lang w:eastAsia="ru-RU"/>
              </w:rPr>
              <w:t xml:space="preserve">роприятий, ВСЕГО </w:t>
            </w:r>
          </w:p>
        </w:tc>
        <w:tc>
          <w:tcPr>
            <w:tcW w:w="964" w:type="dxa"/>
            <w:vAlign w:val="center"/>
          </w:tcPr>
          <w:p w:rsidR="004C5392" w:rsidRPr="004B56A9" w:rsidRDefault="005610CA"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3741</w:t>
            </w:r>
          </w:p>
        </w:tc>
        <w:tc>
          <w:tcPr>
            <w:tcW w:w="964" w:type="dxa"/>
            <w:vAlign w:val="center"/>
          </w:tcPr>
          <w:p w:rsidR="004C5392" w:rsidRPr="004B56A9" w:rsidRDefault="005610CA"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3513</w:t>
            </w:r>
          </w:p>
        </w:tc>
        <w:tc>
          <w:tcPr>
            <w:tcW w:w="964" w:type="dxa"/>
            <w:vAlign w:val="center"/>
          </w:tcPr>
          <w:p w:rsidR="004C5392" w:rsidRPr="004B56A9" w:rsidRDefault="00C552B2"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1945</w:t>
            </w:r>
          </w:p>
        </w:tc>
        <w:tc>
          <w:tcPr>
            <w:tcW w:w="964" w:type="dxa"/>
            <w:vAlign w:val="center"/>
          </w:tcPr>
          <w:p w:rsidR="004C5392" w:rsidRPr="004B56A9" w:rsidRDefault="005610CA"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3020</w:t>
            </w:r>
          </w:p>
        </w:tc>
        <w:tc>
          <w:tcPr>
            <w:tcW w:w="964" w:type="dxa"/>
            <w:vAlign w:val="center"/>
          </w:tcPr>
          <w:p w:rsidR="004C5392" w:rsidRPr="004B56A9" w:rsidRDefault="005610CA"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2800</w:t>
            </w:r>
          </w:p>
        </w:tc>
        <w:tc>
          <w:tcPr>
            <w:tcW w:w="964" w:type="dxa"/>
            <w:vAlign w:val="center"/>
          </w:tcPr>
          <w:p w:rsidR="004C5392" w:rsidRPr="004B56A9" w:rsidRDefault="0088447C"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1541</w:t>
            </w:r>
          </w:p>
        </w:tc>
      </w:tr>
      <w:tr w:rsidR="004C5392" w:rsidRPr="004B56A9" w:rsidTr="0088447C">
        <w:trPr>
          <w:trHeight w:val="340"/>
          <w:jc w:val="center"/>
        </w:trPr>
        <w:tc>
          <w:tcPr>
            <w:tcW w:w="3969" w:type="dxa"/>
            <w:vAlign w:val="center"/>
          </w:tcPr>
          <w:p w:rsidR="004C5392" w:rsidRPr="004B56A9" w:rsidRDefault="004C5392"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Из них число культурно-массовых мероприятий для детей</w:t>
            </w:r>
          </w:p>
        </w:tc>
        <w:tc>
          <w:tcPr>
            <w:tcW w:w="964" w:type="dxa"/>
            <w:vAlign w:val="center"/>
          </w:tcPr>
          <w:p w:rsidR="004C5392" w:rsidRPr="004B56A9" w:rsidRDefault="005610CA"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1291</w:t>
            </w:r>
          </w:p>
        </w:tc>
        <w:tc>
          <w:tcPr>
            <w:tcW w:w="964" w:type="dxa"/>
            <w:vAlign w:val="center"/>
          </w:tcPr>
          <w:p w:rsidR="004C5392" w:rsidRPr="004B56A9" w:rsidRDefault="005610CA"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1147</w:t>
            </w:r>
          </w:p>
        </w:tc>
        <w:tc>
          <w:tcPr>
            <w:tcW w:w="964" w:type="dxa"/>
            <w:vAlign w:val="center"/>
          </w:tcPr>
          <w:p w:rsidR="004C5392" w:rsidRPr="004B56A9" w:rsidRDefault="0088447C"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768</w:t>
            </w:r>
          </w:p>
        </w:tc>
        <w:tc>
          <w:tcPr>
            <w:tcW w:w="964" w:type="dxa"/>
            <w:vAlign w:val="center"/>
          </w:tcPr>
          <w:p w:rsidR="004C5392" w:rsidRPr="004B56A9" w:rsidRDefault="00945392"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1005</w:t>
            </w:r>
          </w:p>
        </w:tc>
        <w:tc>
          <w:tcPr>
            <w:tcW w:w="964" w:type="dxa"/>
            <w:vAlign w:val="center"/>
          </w:tcPr>
          <w:p w:rsidR="004C5392" w:rsidRPr="004B56A9" w:rsidRDefault="00945392"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903</w:t>
            </w:r>
          </w:p>
        </w:tc>
        <w:tc>
          <w:tcPr>
            <w:tcW w:w="964" w:type="dxa"/>
            <w:vAlign w:val="center"/>
          </w:tcPr>
          <w:p w:rsidR="004C5392" w:rsidRPr="004B56A9" w:rsidRDefault="0088447C"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590</w:t>
            </w:r>
          </w:p>
        </w:tc>
      </w:tr>
      <w:tr w:rsidR="004C5392" w:rsidRPr="004B56A9" w:rsidTr="0088447C">
        <w:trPr>
          <w:trHeight w:val="340"/>
          <w:jc w:val="center"/>
        </w:trPr>
        <w:tc>
          <w:tcPr>
            <w:tcW w:w="3969" w:type="dxa"/>
            <w:vAlign w:val="center"/>
          </w:tcPr>
          <w:p w:rsidR="004C5392" w:rsidRPr="004B56A9" w:rsidRDefault="004C5392"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Число культурно-массовых мер</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lastRenderedPageBreak/>
              <w:t>приятий для молодежи</w:t>
            </w:r>
          </w:p>
        </w:tc>
        <w:tc>
          <w:tcPr>
            <w:tcW w:w="964" w:type="dxa"/>
            <w:vAlign w:val="center"/>
          </w:tcPr>
          <w:p w:rsidR="004C5392" w:rsidRPr="004B56A9" w:rsidRDefault="005610CA"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lastRenderedPageBreak/>
              <w:t>924</w:t>
            </w:r>
          </w:p>
        </w:tc>
        <w:tc>
          <w:tcPr>
            <w:tcW w:w="964" w:type="dxa"/>
            <w:vAlign w:val="center"/>
          </w:tcPr>
          <w:p w:rsidR="004C5392" w:rsidRPr="004B56A9" w:rsidRDefault="005610CA"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749</w:t>
            </w:r>
          </w:p>
        </w:tc>
        <w:tc>
          <w:tcPr>
            <w:tcW w:w="964" w:type="dxa"/>
            <w:vAlign w:val="center"/>
          </w:tcPr>
          <w:p w:rsidR="004C5392" w:rsidRPr="004B56A9" w:rsidRDefault="0088447C"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389</w:t>
            </w:r>
          </w:p>
        </w:tc>
        <w:tc>
          <w:tcPr>
            <w:tcW w:w="964" w:type="dxa"/>
            <w:vAlign w:val="center"/>
          </w:tcPr>
          <w:p w:rsidR="004C5392" w:rsidRPr="004B56A9" w:rsidRDefault="00945392"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762</w:t>
            </w:r>
          </w:p>
        </w:tc>
        <w:tc>
          <w:tcPr>
            <w:tcW w:w="964" w:type="dxa"/>
            <w:vAlign w:val="center"/>
          </w:tcPr>
          <w:p w:rsidR="004C5392" w:rsidRPr="004B56A9" w:rsidRDefault="00945392"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599</w:t>
            </w:r>
          </w:p>
        </w:tc>
        <w:tc>
          <w:tcPr>
            <w:tcW w:w="964" w:type="dxa"/>
            <w:vAlign w:val="center"/>
          </w:tcPr>
          <w:p w:rsidR="004C5392" w:rsidRPr="004B56A9" w:rsidRDefault="0088447C"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264</w:t>
            </w:r>
          </w:p>
        </w:tc>
      </w:tr>
      <w:tr w:rsidR="004C5392" w:rsidRPr="004B56A9" w:rsidTr="0088447C">
        <w:trPr>
          <w:trHeight w:val="340"/>
          <w:jc w:val="center"/>
        </w:trPr>
        <w:tc>
          <w:tcPr>
            <w:tcW w:w="3969" w:type="dxa"/>
            <w:vAlign w:val="center"/>
          </w:tcPr>
          <w:p w:rsidR="004C5392" w:rsidRPr="004B56A9" w:rsidRDefault="004C5392" w:rsidP="004B56A9">
            <w:pPr>
              <w:spacing w:after="0"/>
              <w:contextualSpacing/>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lastRenderedPageBreak/>
              <w:t>Из общего числа культурно-массовых мероприятий,</w:t>
            </w:r>
          </w:p>
          <w:p w:rsidR="004C5392" w:rsidRPr="004B56A9" w:rsidRDefault="004C5392" w:rsidP="004B56A9">
            <w:pPr>
              <w:spacing w:after="0"/>
              <w:contextualSpacing/>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 xml:space="preserve">ПЛАТНЫЕ </w:t>
            </w:r>
          </w:p>
        </w:tc>
        <w:tc>
          <w:tcPr>
            <w:tcW w:w="964" w:type="dxa"/>
            <w:vAlign w:val="center"/>
          </w:tcPr>
          <w:p w:rsidR="004C5392" w:rsidRPr="004B56A9" w:rsidRDefault="005610CA"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616</w:t>
            </w:r>
          </w:p>
        </w:tc>
        <w:tc>
          <w:tcPr>
            <w:tcW w:w="964" w:type="dxa"/>
            <w:vAlign w:val="center"/>
          </w:tcPr>
          <w:p w:rsidR="004C5392" w:rsidRPr="004B56A9" w:rsidRDefault="005610CA"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411</w:t>
            </w:r>
          </w:p>
        </w:tc>
        <w:tc>
          <w:tcPr>
            <w:tcW w:w="964" w:type="dxa"/>
            <w:vAlign w:val="center"/>
          </w:tcPr>
          <w:p w:rsidR="004C5392" w:rsidRPr="004B56A9" w:rsidRDefault="0088447C"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153</w:t>
            </w:r>
          </w:p>
        </w:tc>
        <w:tc>
          <w:tcPr>
            <w:tcW w:w="964" w:type="dxa"/>
            <w:vAlign w:val="center"/>
          </w:tcPr>
          <w:p w:rsidR="004C5392" w:rsidRPr="004B56A9" w:rsidRDefault="00945392"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439</w:t>
            </w:r>
          </w:p>
        </w:tc>
        <w:tc>
          <w:tcPr>
            <w:tcW w:w="964" w:type="dxa"/>
            <w:vAlign w:val="center"/>
          </w:tcPr>
          <w:p w:rsidR="004C5392" w:rsidRPr="004B56A9" w:rsidRDefault="00945392"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298</w:t>
            </w:r>
          </w:p>
        </w:tc>
        <w:tc>
          <w:tcPr>
            <w:tcW w:w="964" w:type="dxa"/>
            <w:vAlign w:val="center"/>
          </w:tcPr>
          <w:p w:rsidR="004C5392" w:rsidRPr="004B56A9" w:rsidRDefault="0088447C"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90</w:t>
            </w:r>
          </w:p>
        </w:tc>
      </w:tr>
      <w:tr w:rsidR="004C5392" w:rsidRPr="004B56A9" w:rsidTr="0088447C">
        <w:trPr>
          <w:trHeight w:val="340"/>
          <w:jc w:val="center"/>
        </w:trPr>
        <w:tc>
          <w:tcPr>
            <w:tcW w:w="3969" w:type="dxa"/>
            <w:vAlign w:val="center"/>
          </w:tcPr>
          <w:p w:rsidR="004C5392" w:rsidRPr="004B56A9" w:rsidRDefault="004C5392"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Из них число платных мероприятий для детей</w:t>
            </w:r>
          </w:p>
        </w:tc>
        <w:tc>
          <w:tcPr>
            <w:tcW w:w="964" w:type="dxa"/>
            <w:vAlign w:val="center"/>
          </w:tcPr>
          <w:p w:rsidR="004C5392" w:rsidRPr="004B56A9" w:rsidRDefault="005610CA"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90</w:t>
            </w:r>
          </w:p>
        </w:tc>
        <w:tc>
          <w:tcPr>
            <w:tcW w:w="964" w:type="dxa"/>
            <w:vAlign w:val="center"/>
          </w:tcPr>
          <w:p w:rsidR="004C5392" w:rsidRPr="004B56A9" w:rsidRDefault="005610CA"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40</w:t>
            </w:r>
          </w:p>
        </w:tc>
        <w:tc>
          <w:tcPr>
            <w:tcW w:w="964" w:type="dxa"/>
            <w:vAlign w:val="center"/>
          </w:tcPr>
          <w:p w:rsidR="004C5392" w:rsidRPr="004B56A9" w:rsidRDefault="0088447C"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9</w:t>
            </w:r>
          </w:p>
        </w:tc>
        <w:tc>
          <w:tcPr>
            <w:tcW w:w="964" w:type="dxa"/>
            <w:vAlign w:val="center"/>
          </w:tcPr>
          <w:p w:rsidR="004C5392" w:rsidRPr="004B56A9" w:rsidRDefault="00945392"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47</w:t>
            </w:r>
          </w:p>
        </w:tc>
        <w:tc>
          <w:tcPr>
            <w:tcW w:w="964" w:type="dxa"/>
            <w:vAlign w:val="center"/>
          </w:tcPr>
          <w:p w:rsidR="004C5392" w:rsidRPr="004B56A9" w:rsidRDefault="00945392"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9</w:t>
            </w:r>
          </w:p>
        </w:tc>
        <w:tc>
          <w:tcPr>
            <w:tcW w:w="964" w:type="dxa"/>
            <w:vAlign w:val="center"/>
          </w:tcPr>
          <w:p w:rsidR="004C5392" w:rsidRPr="004B56A9" w:rsidRDefault="0088447C"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3</w:t>
            </w:r>
          </w:p>
        </w:tc>
      </w:tr>
      <w:tr w:rsidR="004C5392" w:rsidRPr="004B56A9" w:rsidTr="0088447C">
        <w:trPr>
          <w:trHeight w:val="340"/>
          <w:jc w:val="center"/>
        </w:trPr>
        <w:tc>
          <w:tcPr>
            <w:tcW w:w="3969" w:type="dxa"/>
            <w:vAlign w:val="center"/>
          </w:tcPr>
          <w:p w:rsidR="004C5392" w:rsidRPr="004B56A9" w:rsidRDefault="004C5392"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Число платных мероприятий для молодежи</w:t>
            </w:r>
          </w:p>
        </w:tc>
        <w:tc>
          <w:tcPr>
            <w:tcW w:w="964" w:type="dxa"/>
            <w:vAlign w:val="center"/>
          </w:tcPr>
          <w:p w:rsidR="004C5392" w:rsidRPr="004B56A9" w:rsidRDefault="005610CA"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350</w:t>
            </w:r>
          </w:p>
        </w:tc>
        <w:tc>
          <w:tcPr>
            <w:tcW w:w="964" w:type="dxa"/>
            <w:vAlign w:val="center"/>
          </w:tcPr>
          <w:p w:rsidR="004C5392" w:rsidRPr="004B56A9" w:rsidRDefault="005610CA"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232</w:t>
            </w:r>
          </w:p>
        </w:tc>
        <w:tc>
          <w:tcPr>
            <w:tcW w:w="964" w:type="dxa"/>
            <w:vAlign w:val="center"/>
          </w:tcPr>
          <w:p w:rsidR="004C5392" w:rsidRPr="004B56A9" w:rsidRDefault="0088447C"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97</w:t>
            </w:r>
          </w:p>
        </w:tc>
        <w:tc>
          <w:tcPr>
            <w:tcW w:w="964" w:type="dxa"/>
            <w:vAlign w:val="center"/>
          </w:tcPr>
          <w:p w:rsidR="004C5392" w:rsidRPr="004B56A9" w:rsidRDefault="00945392"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257</w:t>
            </w:r>
          </w:p>
        </w:tc>
        <w:tc>
          <w:tcPr>
            <w:tcW w:w="964" w:type="dxa"/>
            <w:vAlign w:val="center"/>
          </w:tcPr>
          <w:p w:rsidR="004C5392" w:rsidRPr="004B56A9" w:rsidRDefault="00945392"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179</w:t>
            </w:r>
          </w:p>
        </w:tc>
        <w:tc>
          <w:tcPr>
            <w:tcW w:w="964" w:type="dxa"/>
            <w:vAlign w:val="center"/>
          </w:tcPr>
          <w:p w:rsidR="004C5392" w:rsidRPr="004B56A9" w:rsidRDefault="0088447C"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53</w:t>
            </w:r>
          </w:p>
        </w:tc>
      </w:tr>
      <w:tr w:rsidR="004C5392" w:rsidRPr="004B56A9" w:rsidTr="0088447C">
        <w:trPr>
          <w:trHeight w:val="340"/>
          <w:jc w:val="center"/>
        </w:trPr>
        <w:tc>
          <w:tcPr>
            <w:tcW w:w="3969" w:type="dxa"/>
            <w:vAlign w:val="center"/>
          </w:tcPr>
          <w:p w:rsidR="004C5392" w:rsidRPr="004B56A9" w:rsidRDefault="004C5392" w:rsidP="004B56A9">
            <w:pPr>
              <w:spacing w:after="0"/>
              <w:contextualSpacing/>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Количество посещений на масс</w:t>
            </w:r>
            <w:r w:rsidRPr="004B56A9">
              <w:rPr>
                <w:rFonts w:ascii="Times New Roman" w:eastAsia="Times New Roman" w:hAnsi="Times New Roman" w:cs="Times New Roman"/>
                <w:b/>
                <w:sz w:val="24"/>
                <w:szCs w:val="24"/>
                <w:lang w:eastAsia="ru-RU"/>
              </w:rPr>
              <w:t>о</w:t>
            </w:r>
            <w:r w:rsidRPr="004B56A9">
              <w:rPr>
                <w:rFonts w:ascii="Times New Roman" w:eastAsia="Times New Roman" w:hAnsi="Times New Roman" w:cs="Times New Roman"/>
                <w:b/>
                <w:sz w:val="24"/>
                <w:szCs w:val="24"/>
                <w:lang w:eastAsia="ru-RU"/>
              </w:rPr>
              <w:t>вых мероприятиях, ВСЕГО</w:t>
            </w:r>
          </w:p>
        </w:tc>
        <w:tc>
          <w:tcPr>
            <w:tcW w:w="964" w:type="dxa"/>
            <w:vAlign w:val="center"/>
          </w:tcPr>
          <w:p w:rsidR="004C5392" w:rsidRPr="004B56A9" w:rsidRDefault="005610CA"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145499</w:t>
            </w:r>
          </w:p>
        </w:tc>
        <w:tc>
          <w:tcPr>
            <w:tcW w:w="964" w:type="dxa"/>
            <w:vAlign w:val="center"/>
          </w:tcPr>
          <w:p w:rsidR="004C5392" w:rsidRPr="004B56A9" w:rsidRDefault="005610CA"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145283</w:t>
            </w:r>
          </w:p>
        </w:tc>
        <w:tc>
          <w:tcPr>
            <w:tcW w:w="964" w:type="dxa"/>
            <w:vAlign w:val="center"/>
          </w:tcPr>
          <w:p w:rsidR="004C5392" w:rsidRPr="004B56A9" w:rsidRDefault="0088447C"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64739</w:t>
            </w:r>
          </w:p>
        </w:tc>
        <w:tc>
          <w:tcPr>
            <w:tcW w:w="964" w:type="dxa"/>
            <w:vAlign w:val="center"/>
          </w:tcPr>
          <w:p w:rsidR="004C5392" w:rsidRPr="004B56A9" w:rsidRDefault="00945392"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101005</w:t>
            </w:r>
          </w:p>
        </w:tc>
        <w:tc>
          <w:tcPr>
            <w:tcW w:w="964" w:type="dxa"/>
            <w:vAlign w:val="center"/>
          </w:tcPr>
          <w:p w:rsidR="004C5392" w:rsidRPr="004B56A9" w:rsidRDefault="00945392"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99241</w:t>
            </w:r>
          </w:p>
        </w:tc>
        <w:tc>
          <w:tcPr>
            <w:tcW w:w="964" w:type="dxa"/>
            <w:vAlign w:val="center"/>
          </w:tcPr>
          <w:p w:rsidR="004C5392" w:rsidRPr="004B56A9" w:rsidRDefault="0088447C"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43277</w:t>
            </w:r>
          </w:p>
        </w:tc>
      </w:tr>
      <w:tr w:rsidR="004C5392" w:rsidRPr="004B56A9" w:rsidTr="0088447C">
        <w:trPr>
          <w:trHeight w:val="340"/>
          <w:jc w:val="center"/>
        </w:trPr>
        <w:tc>
          <w:tcPr>
            <w:tcW w:w="3969" w:type="dxa"/>
            <w:vAlign w:val="center"/>
          </w:tcPr>
          <w:p w:rsidR="004C5392" w:rsidRPr="004B56A9" w:rsidRDefault="004C5392"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Их них количество посещений на массовых мероприятиях детей </w:t>
            </w:r>
          </w:p>
        </w:tc>
        <w:tc>
          <w:tcPr>
            <w:tcW w:w="964" w:type="dxa"/>
            <w:vAlign w:val="center"/>
          </w:tcPr>
          <w:p w:rsidR="004C5392" w:rsidRPr="004B56A9" w:rsidRDefault="005610CA"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27982</w:t>
            </w:r>
          </w:p>
        </w:tc>
        <w:tc>
          <w:tcPr>
            <w:tcW w:w="964" w:type="dxa"/>
            <w:vAlign w:val="center"/>
          </w:tcPr>
          <w:p w:rsidR="004C5392" w:rsidRPr="004B56A9" w:rsidRDefault="005610CA"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27201</w:t>
            </w:r>
          </w:p>
        </w:tc>
        <w:tc>
          <w:tcPr>
            <w:tcW w:w="964" w:type="dxa"/>
            <w:vAlign w:val="center"/>
          </w:tcPr>
          <w:p w:rsidR="004C5392" w:rsidRPr="004B56A9" w:rsidRDefault="0088447C"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15621</w:t>
            </w:r>
          </w:p>
        </w:tc>
        <w:tc>
          <w:tcPr>
            <w:tcW w:w="964" w:type="dxa"/>
            <w:vAlign w:val="center"/>
          </w:tcPr>
          <w:p w:rsidR="004C5392" w:rsidRPr="004B56A9" w:rsidRDefault="00945392"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17940</w:t>
            </w:r>
          </w:p>
        </w:tc>
        <w:tc>
          <w:tcPr>
            <w:tcW w:w="964" w:type="dxa"/>
            <w:vAlign w:val="center"/>
          </w:tcPr>
          <w:p w:rsidR="004C5392" w:rsidRPr="004B56A9" w:rsidRDefault="00945392"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16996</w:t>
            </w:r>
          </w:p>
        </w:tc>
        <w:tc>
          <w:tcPr>
            <w:tcW w:w="964" w:type="dxa"/>
            <w:vAlign w:val="center"/>
          </w:tcPr>
          <w:p w:rsidR="004C5392" w:rsidRPr="004B56A9" w:rsidRDefault="0088447C"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10934</w:t>
            </w:r>
          </w:p>
        </w:tc>
      </w:tr>
      <w:tr w:rsidR="004C5392" w:rsidRPr="004B56A9" w:rsidTr="0088447C">
        <w:trPr>
          <w:trHeight w:val="340"/>
          <w:jc w:val="center"/>
        </w:trPr>
        <w:tc>
          <w:tcPr>
            <w:tcW w:w="3969" w:type="dxa"/>
            <w:vAlign w:val="center"/>
          </w:tcPr>
          <w:p w:rsidR="004C5392" w:rsidRPr="004B56A9" w:rsidRDefault="004C5392"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Количество посещений на масс</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вых мероприятиях молодежи</w:t>
            </w:r>
          </w:p>
        </w:tc>
        <w:tc>
          <w:tcPr>
            <w:tcW w:w="964" w:type="dxa"/>
            <w:vAlign w:val="center"/>
          </w:tcPr>
          <w:p w:rsidR="004C5392" w:rsidRPr="004B56A9" w:rsidRDefault="005610CA"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22368</w:t>
            </w:r>
          </w:p>
        </w:tc>
        <w:tc>
          <w:tcPr>
            <w:tcW w:w="964" w:type="dxa"/>
            <w:vAlign w:val="center"/>
          </w:tcPr>
          <w:p w:rsidR="004C5392" w:rsidRPr="004B56A9" w:rsidRDefault="005610CA"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22008</w:t>
            </w:r>
          </w:p>
        </w:tc>
        <w:tc>
          <w:tcPr>
            <w:tcW w:w="964" w:type="dxa"/>
            <w:vAlign w:val="center"/>
          </w:tcPr>
          <w:p w:rsidR="004C5392" w:rsidRPr="004B56A9" w:rsidRDefault="0088447C"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11302</w:t>
            </w:r>
          </w:p>
        </w:tc>
        <w:tc>
          <w:tcPr>
            <w:tcW w:w="964" w:type="dxa"/>
            <w:vAlign w:val="center"/>
          </w:tcPr>
          <w:p w:rsidR="004C5392" w:rsidRPr="004B56A9" w:rsidRDefault="00945392"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14973</w:t>
            </w:r>
          </w:p>
        </w:tc>
        <w:tc>
          <w:tcPr>
            <w:tcW w:w="964" w:type="dxa"/>
            <w:vAlign w:val="center"/>
          </w:tcPr>
          <w:p w:rsidR="004C5392" w:rsidRPr="004B56A9" w:rsidRDefault="00945392"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12959</w:t>
            </w:r>
          </w:p>
        </w:tc>
        <w:tc>
          <w:tcPr>
            <w:tcW w:w="964" w:type="dxa"/>
            <w:vAlign w:val="center"/>
          </w:tcPr>
          <w:p w:rsidR="004C5392" w:rsidRPr="004B56A9" w:rsidRDefault="0088447C"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4710</w:t>
            </w:r>
          </w:p>
        </w:tc>
      </w:tr>
      <w:tr w:rsidR="004C5392" w:rsidRPr="004B56A9" w:rsidTr="0088447C">
        <w:trPr>
          <w:trHeight w:val="340"/>
          <w:jc w:val="center"/>
        </w:trPr>
        <w:tc>
          <w:tcPr>
            <w:tcW w:w="3969" w:type="dxa"/>
            <w:vAlign w:val="center"/>
          </w:tcPr>
          <w:p w:rsidR="004C5392" w:rsidRPr="004B56A9" w:rsidRDefault="004C5392" w:rsidP="004B56A9">
            <w:pPr>
              <w:spacing w:after="0"/>
              <w:contextualSpacing/>
              <w:rPr>
                <w:rFonts w:ascii="Times New Roman" w:eastAsia="Times New Roman" w:hAnsi="Times New Roman" w:cs="Times New Roman"/>
                <w:b/>
                <w:sz w:val="24"/>
                <w:szCs w:val="24"/>
                <w:lang w:eastAsia="ru-RU"/>
              </w:rPr>
            </w:pPr>
            <w:r w:rsidRPr="004B56A9">
              <w:rPr>
                <w:rFonts w:ascii="Times New Roman" w:eastAsia="Times New Roman" w:hAnsi="Times New Roman" w:cs="Times New Roman"/>
                <w:b/>
                <w:sz w:val="24"/>
                <w:szCs w:val="24"/>
                <w:lang w:eastAsia="ru-RU"/>
              </w:rPr>
              <w:t>Количество посещений культу</w:t>
            </w:r>
            <w:r w:rsidRPr="004B56A9">
              <w:rPr>
                <w:rFonts w:ascii="Times New Roman" w:eastAsia="Times New Roman" w:hAnsi="Times New Roman" w:cs="Times New Roman"/>
                <w:b/>
                <w:sz w:val="24"/>
                <w:szCs w:val="24"/>
                <w:lang w:eastAsia="ru-RU"/>
              </w:rPr>
              <w:t>р</w:t>
            </w:r>
            <w:r w:rsidRPr="004B56A9">
              <w:rPr>
                <w:rFonts w:ascii="Times New Roman" w:eastAsia="Times New Roman" w:hAnsi="Times New Roman" w:cs="Times New Roman"/>
                <w:b/>
                <w:sz w:val="24"/>
                <w:szCs w:val="24"/>
                <w:lang w:eastAsia="ru-RU"/>
              </w:rPr>
              <w:t>но-массовых мероприятий НА ПЛАТНОЙ ОСНОВЕ</w:t>
            </w:r>
          </w:p>
        </w:tc>
        <w:tc>
          <w:tcPr>
            <w:tcW w:w="964" w:type="dxa"/>
            <w:vAlign w:val="center"/>
          </w:tcPr>
          <w:p w:rsidR="004C5392" w:rsidRPr="004B56A9" w:rsidRDefault="005610CA"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15008</w:t>
            </w:r>
          </w:p>
        </w:tc>
        <w:tc>
          <w:tcPr>
            <w:tcW w:w="964" w:type="dxa"/>
            <w:vAlign w:val="center"/>
          </w:tcPr>
          <w:p w:rsidR="004C5392" w:rsidRPr="004B56A9" w:rsidRDefault="005610CA"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14649</w:t>
            </w:r>
          </w:p>
        </w:tc>
        <w:tc>
          <w:tcPr>
            <w:tcW w:w="964" w:type="dxa"/>
            <w:vAlign w:val="center"/>
          </w:tcPr>
          <w:p w:rsidR="004C5392" w:rsidRPr="004B56A9" w:rsidRDefault="0088447C"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6237</w:t>
            </w:r>
          </w:p>
        </w:tc>
        <w:tc>
          <w:tcPr>
            <w:tcW w:w="964" w:type="dxa"/>
            <w:vAlign w:val="center"/>
          </w:tcPr>
          <w:p w:rsidR="004C5392" w:rsidRPr="004B56A9" w:rsidRDefault="00945392"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6121</w:t>
            </w:r>
          </w:p>
        </w:tc>
        <w:tc>
          <w:tcPr>
            <w:tcW w:w="964" w:type="dxa"/>
            <w:vAlign w:val="center"/>
          </w:tcPr>
          <w:p w:rsidR="004C5392" w:rsidRPr="004B56A9" w:rsidRDefault="00945392"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5594</w:t>
            </w:r>
          </w:p>
        </w:tc>
        <w:tc>
          <w:tcPr>
            <w:tcW w:w="964" w:type="dxa"/>
            <w:vAlign w:val="center"/>
          </w:tcPr>
          <w:p w:rsidR="004C5392" w:rsidRPr="004B56A9" w:rsidRDefault="0088447C"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2579</w:t>
            </w:r>
          </w:p>
        </w:tc>
      </w:tr>
      <w:tr w:rsidR="004C5392" w:rsidRPr="004B56A9" w:rsidTr="0088447C">
        <w:trPr>
          <w:trHeight w:val="340"/>
          <w:jc w:val="center"/>
        </w:trPr>
        <w:tc>
          <w:tcPr>
            <w:tcW w:w="3969" w:type="dxa"/>
            <w:vAlign w:val="center"/>
          </w:tcPr>
          <w:p w:rsidR="004C5392" w:rsidRPr="004B56A9" w:rsidRDefault="004C5392"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Из них количество посещений платных мероприятий детьми</w:t>
            </w:r>
          </w:p>
        </w:tc>
        <w:tc>
          <w:tcPr>
            <w:tcW w:w="964" w:type="dxa"/>
            <w:vAlign w:val="center"/>
          </w:tcPr>
          <w:p w:rsidR="004C5392" w:rsidRPr="004B56A9" w:rsidRDefault="005610CA"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3691</w:t>
            </w:r>
          </w:p>
        </w:tc>
        <w:tc>
          <w:tcPr>
            <w:tcW w:w="964" w:type="dxa"/>
            <w:vAlign w:val="center"/>
          </w:tcPr>
          <w:p w:rsidR="004C5392" w:rsidRPr="004B56A9" w:rsidRDefault="005610CA"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3323</w:t>
            </w:r>
          </w:p>
        </w:tc>
        <w:tc>
          <w:tcPr>
            <w:tcW w:w="964" w:type="dxa"/>
            <w:vAlign w:val="center"/>
          </w:tcPr>
          <w:p w:rsidR="004C5392" w:rsidRPr="004B56A9" w:rsidRDefault="0088447C"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430</w:t>
            </w:r>
          </w:p>
        </w:tc>
        <w:tc>
          <w:tcPr>
            <w:tcW w:w="964" w:type="dxa"/>
            <w:vAlign w:val="center"/>
          </w:tcPr>
          <w:p w:rsidR="004C5392" w:rsidRPr="004B56A9" w:rsidRDefault="00945392"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994</w:t>
            </w:r>
          </w:p>
        </w:tc>
        <w:tc>
          <w:tcPr>
            <w:tcW w:w="964" w:type="dxa"/>
            <w:vAlign w:val="center"/>
          </w:tcPr>
          <w:p w:rsidR="004C5392" w:rsidRPr="004B56A9" w:rsidRDefault="00945392"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248</w:t>
            </w:r>
          </w:p>
        </w:tc>
        <w:tc>
          <w:tcPr>
            <w:tcW w:w="964" w:type="dxa"/>
            <w:vAlign w:val="center"/>
          </w:tcPr>
          <w:p w:rsidR="004C5392" w:rsidRPr="004B56A9" w:rsidRDefault="0088447C"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65</w:t>
            </w:r>
          </w:p>
        </w:tc>
      </w:tr>
      <w:tr w:rsidR="004C5392" w:rsidRPr="004B56A9" w:rsidTr="0088447C">
        <w:trPr>
          <w:trHeight w:val="340"/>
          <w:jc w:val="center"/>
        </w:trPr>
        <w:tc>
          <w:tcPr>
            <w:tcW w:w="3969" w:type="dxa"/>
            <w:vAlign w:val="center"/>
          </w:tcPr>
          <w:p w:rsidR="004C5392" w:rsidRPr="004B56A9" w:rsidRDefault="004C5392"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Количество посещений платных мероприятий молодежью</w:t>
            </w:r>
          </w:p>
        </w:tc>
        <w:tc>
          <w:tcPr>
            <w:tcW w:w="964" w:type="dxa"/>
            <w:vAlign w:val="center"/>
          </w:tcPr>
          <w:p w:rsidR="004C5392" w:rsidRPr="004B56A9" w:rsidRDefault="005610CA"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4791</w:t>
            </w:r>
          </w:p>
        </w:tc>
        <w:tc>
          <w:tcPr>
            <w:tcW w:w="964" w:type="dxa"/>
            <w:vAlign w:val="center"/>
          </w:tcPr>
          <w:p w:rsidR="004C5392" w:rsidRPr="004B56A9" w:rsidRDefault="005610CA"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4431</w:t>
            </w:r>
          </w:p>
        </w:tc>
        <w:tc>
          <w:tcPr>
            <w:tcW w:w="964" w:type="dxa"/>
            <w:vAlign w:val="center"/>
          </w:tcPr>
          <w:p w:rsidR="004C5392" w:rsidRPr="004B56A9" w:rsidRDefault="0088447C"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3254</w:t>
            </w:r>
          </w:p>
        </w:tc>
        <w:tc>
          <w:tcPr>
            <w:tcW w:w="964" w:type="dxa"/>
            <w:vAlign w:val="center"/>
          </w:tcPr>
          <w:p w:rsidR="004C5392" w:rsidRPr="004B56A9" w:rsidRDefault="00945392"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3023</w:t>
            </w:r>
          </w:p>
        </w:tc>
        <w:tc>
          <w:tcPr>
            <w:tcW w:w="964" w:type="dxa"/>
            <w:vAlign w:val="center"/>
          </w:tcPr>
          <w:p w:rsidR="004C5392" w:rsidRPr="004B56A9" w:rsidRDefault="00945392"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2565</w:t>
            </w:r>
          </w:p>
        </w:tc>
        <w:tc>
          <w:tcPr>
            <w:tcW w:w="964" w:type="dxa"/>
            <w:vAlign w:val="center"/>
          </w:tcPr>
          <w:p w:rsidR="004C5392" w:rsidRPr="004B56A9" w:rsidRDefault="0088447C" w:rsidP="004B56A9">
            <w:pPr>
              <w:spacing w:after="0"/>
              <w:contextualSpacing/>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1039</w:t>
            </w:r>
          </w:p>
        </w:tc>
      </w:tr>
    </w:tbl>
    <w:p w:rsidR="004C5392" w:rsidRPr="004B56A9" w:rsidRDefault="004C5392" w:rsidP="004B56A9">
      <w:pPr>
        <w:shd w:val="clear" w:color="auto" w:fill="FFFFFF"/>
        <w:tabs>
          <w:tab w:val="left" w:pos="993"/>
        </w:tabs>
        <w:spacing w:after="0"/>
        <w:ind w:firstLine="709"/>
        <w:contextualSpacing/>
        <w:jc w:val="both"/>
        <w:textAlignment w:val="baseline"/>
        <w:rPr>
          <w:rFonts w:ascii="Times New Roman" w:eastAsia="Times New Roman" w:hAnsi="Times New Roman" w:cs="Times New Roman"/>
          <w:b/>
          <w:i/>
          <w:sz w:val="24"/>
          <w:szCs w:val="24"/>
          <w:lang w:eastAsia="ru-RU"/>
        </w:rPr>
      </w:pPr>
      <w:r w:rsidRPr="004B56A9">
        <w:rPr>
          <w:rFonts w:ascii="Times New Roman" w:eastAsia="Times New Roman" w:hAnsi="Times New Roman" w:cs="Times New Roman"/>
          <w:b/>
          <w:i/>
          <w:sz w:val="24"/>
          <w:szCs w:val="24"/>
          <w:lang w:eastAsia="ru-RU"/>
        </w:rPr>
        <w:t>Из общего количества культурно-массовых мероприятий всех форм, проведе</w:t>
      </w:r>
      <w:r w:rsidRPr="004B56A9">
        <w:rPr>
          <w:rFonts w:ascii="Times New Roman" w:eastAsia="Times New Roman" w:hAnsi="Times New Roman" w:cs="Times New Roman"/>
          <w:b/>
          <w:i/>
          <w:sz w:val="24"/>
          <w:szCs w:val="24"/>
          <w:lang w:eastAsia="ru-RU"/>
        </w:rPr>
        <w:t>н</w:t>
      </w:r>
      <w:r w:rsidRPr="004B56A9">
        <w:rPr>
          <w:rFonts w:ascii="Times New Roman" w:eastAsia="Times New Roman" w:hAnsi="Times New Roman" w:cs="Times New Roman"/>
          <w:b/>
          <w:i/>
          <w:sz w:val="24"/>
          <w:szCs w:val="24"/>
          <w:lang w:eastAsia="ru-RU"/>
        </w:rPr>
        <w:t>ных в течение года,</w:t>
      </w:r>
    </w:p>
    <w:p w:rsidR="00FF7DB2" w:rsidRPr="004B56A9" w:rsidRDefault="004C5392" w:rsidP="004B56A9">
      <w:pPr>
        <w:spacing w:after="0"/>
        <w:ind w:firstLine="709"/>
        <w:contextualSpacing/>
        <w:jc w:val="both"/>
        <w:rPr>
          <w:rFonts w:ascii="Times New Roman" w:eastAsia="Times New Roman" w:hAnsi="Times New Roman" w:cs="Times New Roman"/>
          <w:b/>
          <w:bCs/>
          <w:sz w:val="24"/>
          <w:szCs w:val="24"/>
          <w:bdr w:val="none" w:sz="0" w:space="0" w:color="auto" w:frame="1"/>
          <w:lang w:eastAsia="ru-RU"/>
        </w:rPr>
      </w:pPr>
      <w:r w:rsidRPr="004B56A9">
        <w:rPr>
          <w:rFonts w:ascii="Times New Roman" w:eastAsia="Times New Roman" w:hAnsi="Times New Roman" w:cs="Times New Roman"/>
          <w:b/>
          <w:bCs/>
          <w:sz w:val="24"/>
          <w:szCs w:val="24"/>
          <w:bdr w:val="none" w:sz="0" w:space="0" w:color="auto" w:frame="1"/>
          <w:lang w:eastAsia="ru-RU"/>
        </w:rPr>
        <w:t>ра</w:t>
      </w:r>
      <w:r w:rsidR="00DF3D2F" w:rsidRPr="004B56A9">
        <w:rPr>
          <w:rFonts w:ascii="Times New Roman" w:eastAsia="Times New Roman" w:hAnsi="Times New Roman" w:cs="Times New Roman"/>
          <w:b/>
          <w:bCs/>
          <w:sz w:val="24"/>
          <w:szCs w:val="24"/>
          <w:bdr w:val="none" w:sz="0" w:space="0" w:color="auto" w:frame="1"/>
          <w:lang w:eastAsia="ru-RU"/>
        </w:rPr>
        <w:t>йонных мероприятий проведено – 2</w:t>
      </w:r>
      <w:r w:rsidR="00FF7DB2" w:rsidRPr="004B56A9">
        <w:rPr>
          <w:rFonts w:ascii="Times New Roman" w:eastAsia="Times New Roman" w:hAnsi="Times New Roman" w:cs="Times New Roman"/>
          <w:b/>
          <w:bCs/>
          <w:sz w:val="24"/>
          <w:szCs w:val="24"/>
          <w:bdr w:val="none" w:sz="0" w:space="0" w:color="auto" w:frame="1"/>
          <w:lang w:eastAsia="ru-RU"/>
        </w:rPr>
        <w:t>4</w:t>
      </w:r>
      <w:r w:rsidR="00C23050" w:rsidRPr="004B56A9">
        <w:rPr>
          <w:rFonts w:ascii="Times New Roman" w:eastAsia="Times New Roman" w:hAnsi="Times New Roman" w:cs="Times New Roman"/>
          <w:b/>
          <w:bCs/>
          <w:sz w:val="24"/>
          <w:szCs w:val="24"/>
          <w:bdr w:val="none" w:sz="0" w:space="0" w:color="auto" w:frame="1"/>
          <w:lang w:eastAsia="ru-RU"/>
        </w:rPr>
        <w:t>,</w:t>
      </w:r>
    </w:p>
    <w:p w:rsidR="00C23050" w:rsidRPr="004B56A9" w:rsidRDefault="00C23050" w:rsidP="004B56A9">
      <w:pPr>
        <w:tabs>
          <w:tab w:val="left" w:pos="284"/>
        </w:tabs>
        <w:spacing w:after="0"/>
        <w:contextualSpacing/>
        <w:jc w:val="both"/>
        <w:rPr>
          <w:rFonts w:ascii="Times New Roman" w:eastAsia="Times New Roman" w:hAnsi="Times New Roman" w:cs="Times New Roman"/>
          <w:b/>
          <w:bCs/>
          <w:sz w:val="24"/>
          <w:szCs w:val="24"/>
          <w:bdr w:val="none" w:sz="0" w:space="0" w:color="auto" w:frame="1"/>
          <w:lang w:eastAsia="ru-RU"/>
        </w:rPr>
      </w:pPr>
      <w:r w:rsidRPr="004B56A9">
        <w:rPr>
          <w:rFonts w:ascii="Times New Roman" w:eastAsia="Times New Roman" w:hAnsi="Times New Roman" w:cs="Times New Roman"/>
          <w:b/>
          <w:bCs/>
          <w:sz w:val="24"/>
          <w:szCs w:val="24"/>
          <w:bdr w:val="none" w:sz="0" w:space="0" w:color="auto" w:frame="1"/>
          <w:lang w:eastAsia="ru-RU"/>
        </w:rPr>
        <w:t>из них:</w:t>
      </w:r>
    </w:p>
    <w:p w:rsidR="00C23050" w:rsidRPr="004B56A9" w:rsidRDefault="00C23050" w:rsidP="004B56A9">
      <w:pPr>
        <w:numPr>
          <w:ilvl w:val="0"/>
          <w:numId w:val="15"/>
        </w:numPr>
        <w:tabs>
          <w:tab w:val="left" w:pos="284"/>
          <w:tab w:val="left" w:pos="993"/>
        </w:tabs>
        <w:spacing w:after="0"/>
        <w:ind w:left="0" w:firstLine="0"/>
        <w:contextualSpacing/>
        <w:jc w:val="both"/>
        <w:rPr>
          <w:rFonts w:ascii="Times New Roman" w:eastAsia="Times New Roman" w:hAnsi="Times New Roman" w:cs="Times New Roman"/>
          <w:b/>
          <w:i/>
          <w:sz w:val="24"/>
          <w:szCs w:val="24"/>
          <w:lang w:eastAsia="ru-RU"/>
        </w:rPr>
      </w:pPr>
      <w:r w:rsidRPr="004B56A9">
        <w:rPr>
          <w:rFonts w:ascii="Times New Roman" w:eastAsia="Times New Roman" w:hAnsi="Times New Roman" w:cs="Times New Roman"/>
          <w:b/>
          <w:i/>
          <w:sz w:val="24"/>
          <w:szCs w:val="24"/>
          <w:lang w:eastAsia="ru-RU"/>
        </w:rPr>
        <w:t>Парад Дедов Морозов и Снегурочек;</w:t>
      </w:r>
    </w:p>
    <w:p w:rsidR="00C23050" w:rsidRPr="004B56A9" w:rsidRDefault="00C23050" w:rsidP="004B56A9">
      <w:pPr>
        <w:numPr>
          <w:ilvl w:val="0"/>
          <w:numId w:val="15"/>
        </w:numPr>
        <w:tabs>
          <w:tab w:val="left" w:pos="284"/>
          <w:tab w:val="left" w:pos="993"/>
        </w:tabs>
        <w:spacing w:after="0"/>
        <w:ind w:left="0" w:firstLine="0"/>
        <w:contextualSpacing/>
        <w:jc w:val="both"/>
        <w:rPr>
          <w:rFonts w:ascii="Times New Roman" w:eastAsia="Times New Roman" w:hAnsi="Times New Roman" w:cs="Times New Roman"/>
          <w:b/>
          <w:i/>
          <w:sz w:val="24"/>
          <w:szCs w:val="24"/>
          <w:lang w:eastAsia="ru-RU"/>
        </w:rPr>
      </w:pPr>
      <w:r w:rsidRPr="004B56A9">
        <w:rPr>
          <w:rFonts w:ascii="Times New Roman" w:eastAsia="Times New Roman" w:hAnsi="Times New Roman" w:cs="Times New Roman"/>
          <w:b/>
          <w:i/>
          <w:sz w:val="24"/>
          <w:szCs w:val="24"/>
          <w:lang w:eastAsia="ru-RU"/>
        </w:rPr>
        <w:t>праздничное мероприятие, посвященное Дню работника культуры;</w:t>
      </w:r>
    </w:p>
    <w:p w:rsidR="00C23050" w:rsidRPr="004B56A9" w:rsidRDefault="00C23050" w:rsidP="004B56A9">
      <w:pPr>
        <w:numPr>
          <w:ilvl w:val="0"/>
          <w:numId w:val="15"/>
        </w:numPr>
        <w:tabs>
          <w:tab w:val="left" w:pos="284"/>
          <w:tab w:val="left" w:pos="993"/>
        </w:tabs>
        <w:spacing w:after="0"/>
        <w:ind w:left="0" w:firstLine="0"/>
        <w:contextualSpacing/>
        <w:jc w:val="both"/>
        <w:rPr>
          <w:rFonts w:ascii="Times New Roman" w:eastAsia="Times New Roman" w:hAnsi="Times New Roman" w:cs="Times New Roman"/>
          <w:b/>
          <w:i/>
          <w:sz w:val="24"/>
          <w:szCs w:val="24"/>
          <w:lang w:eastAsia="ru-RU"/>
        </w:rPr>
      </w:pPr>
      <w:r w:rsidRPr="004B56A9">
        <w:rPr>
          <w:rFonts w:ascii="Times New Roman" w:eastAsia="Times New Roman" w:hAnsi="Times New Roman" w:cs="Times New Roman"/>
          <w:b/>
          <w:i/>
          <w:sz w:val="24"/>
          <w:szCs w:val="24"/>
          <w:lang w:eastAsia="ru-RU"/>
        </w:rPr>
        <w:t>концерт исполнителей эстрадной песни и шансона «Самый лучший день!»;</w:t>
      </w:r>
    </w:p>
    <w:p w:rsidR="00C23050" w:rsidRPr="004B56A9" w:rsidRDefault="00C23050" w:rsidP="004B56A9">
      <w:pPr>
        <w:numPr>
          <w:ilvl w:val="0"/>
          <w:numId w:val="15"/>
        </w:numPr>
        <w:tabs>
          <w:tab w:val="left" w:pos="284"/>
          <w:tab w:val="left" w:pos="993"/>
        </w:tabs>
        <w:spacing w:after="0"/>
        <w:ind w:left="0" w:firstLine="0"/>
        <w:contextualSpacing/>
        <w:jc w:val="both"/>
        <w:rPr>
          <w:rFonts w:ascii="Times New Roman" w:eastAsia="Times New Roman" w:hAnsi="Times New Roman" w:cs="Times New Roman"/>
          <w:b/>
          <w:i/>
          <w:sz w:val="24"/>
          <w:szCs w:val="24"/>
          <w:lang w:eastAsia="ru-RU"/>
        </w:rPr>
      </w:pPr>
      <w:r w:rsidRPr="004B56A9">
        <w:rPr>
          <w:rFonts w:ascii="Times New Roman" w:eastAsia="Times New Roman" w:hAnsi="Times New Roman" w:cs="Times New Roman"/>
          <w:b/>
          <w:i/>
          <w:sz w:val="24"/>
          <w:szCs w:val="24"/>
          <w:lang w:eastAsia="ru-RU"/>
        </w:rPr>
        <w:t>онлайн концерт «Ромашковое счастье»;</w:t>
      </w:r>
    </w:p>
    <w:p w:rsidR="00C23050" w:rsidRPr="004B56A9" w:rsidRDefault="00C23050" w:rsidP="004B56A9">
      <w:pPr>
        <w:numPr>
          <w:ilvl w:val="0"/>
          <w:numId w:val="15"/>
        </w:numPr>
        <w:tabs>
          <w:tab w:val="left" w:pos="284"/>
          <w:tab w:val="left" w:pos="993"/>
        </w:tabs>
        <w:spacing w:after="0"/>
        <w:ind w:left="0" w:firstLine="0"/>
        <w:contextualSpacing/>
        <w:jc w:val="both"/>
        <w:rPr>
          <w:rFonts w:ascii="Times New Roman" w:eastAsia="Times New Roman" w:hAnsi="Times New Roman" w:cs="Times New Roman"/>
          <w:b/>
          <w:i/>
          <w:sz w:val="24"/>
          <w:szCs w:val="24"/>
          <w:lang w:eastAsia="ru-RU"/>
        </w:rPr>
      </w:pPr>
      <w:r w:rsidRPr="004B56A9">
        <w:rPr>
          <w:rFonts w:ascii="Times New Roman" w:eastAsia="Times New Roman" w:hAnsi="Times New Roman" w:cs="Times New Roman"/>
          <w:b/>
          <w:i/>
          <w:sz w:val="24"/>
          <w:szCs w:val="24"/>
          <w:lang w:eastAsia="ru-RU"/>
        </w:rPr>
        <w:t>онлайн концерт «Россия – моя и твоя любовь»</w:t>
      </w:r>
    </w:p>
    <w:p w:rsidR="00C23050" w:rsidRPr="004B56A9" w:rsidRDefault="00C23050" w:rsidP="004B56A9">
      <w:pPr>
        <w:tabs>
          <w:tab w:val="left" w:pos="284"/>
          <w:tab w:val="left" w:pos="993"/>
        </w:tabs>
        <w:spacing w:after="0"/>
        <w:contextualSpacing/>
        <w:jc w:val="both"/>
        <w:rPr>
          <w:rFonts w:ascii="Times New Roman" w:eastAsia="Times New Roman" w:hAnsi="Times New Roman" w:cs="Times New Roman"/>
          <w:b/>
          <w:bCs/>
          <w:sz w:val="24"/>
          <w:szCs w:val="24"/>
          <w:bdr w:val="none" w:sz="0" w:space="0" w:color="auto" w:frame="1"/>
          <w:lang w:eastAsia="ru-RU"/>
        </w:rPr>
      </w:pPr>
      <w:r w:rsidRPr="004B56A9">
        <w:rPr>
          <w:rFonts w:ascii="Times New Roman" w:eastAsia="Times New Roman" w:hAnsi="Times New Roman" w:cs="Times New Roman"/>
          <w:b/>
          <w:bCs/>
          <w:sz w:val="24"/>
          <w:szCs w:val="24"/>
          <w:bdr w:val="none" w:sz="0" w:space="0" w:color="auto" w:frame="1"/>
          <w:lang w:eastAsia="ru-RU"/>
        </w:rPr>
        <w:t>районных смотров, конкурсов, акций проведено - 15:</w:t>
      </w:r>
    </w:p>
    <w:p w:rsidR="004C5392" w:rsidRPr="004B56A9" w:rsidRDefault="004C5392" w:rsidP="004B56A9">
      <w:pPr>
        <w:numPr>
          <w:ilvl w:val="0"/>
          <w:numId w:val="15"/>
        </w:numPr>
        <w:tabs>
          <w:tab w:val="left" w:pos="284"/>
          <w:tab w:val="left" w:pos="993"/>
        </w:tabs>
        <w:spacing w:after="0"/>
        <w:ind w:left="0" w:firstLine="0"/>
        <w:contextualSpacing/>
        <w:jc w:val="both"/>
        <w:rPr>
          <w:rFonts w:ascii="Times New Roman" w:eastAsia="Times New Roman" w:hAnsi="Times New Roman" w:cs="Times New Roman"/>
          <w:b/>
          <w:i/>
          <w:sz w:val="24"/>
          <w:szCs w:val="24"/>
          <w:lang w:eastAsia="ru-RU"/>
        </w:rPr>
      </w:pPr>
      <w:r w:rsidRPr="004B56A9">
        <w:rPr>
          <w:rFonts w:ascii="Times New Roman" w:eastAsia="Times New Roman" w:hAnsi="Times New Roman" w:cs="Times New Roman"/>
          <w:b/>
          <w:i/>
          <w:sz w:val="24"/>
          <w:szCs w:val="24"/>
          <w:lang w:eastAsia="ru-RU"/>
        </w:rPr>
        <w:t>вокальный конкурс дуэтов «Две звезды»;</w:t>
      </w:r>
    </w:p>
    <w:p w:rsidR="004C5392" w:rsidRPr="004B56A9" w:rsidRDefault="004C5392" w:rsidP="004B56A9">
      <w:pPr>
        <w:numPr>
          <w:ilvl w:val="0"/>
          <w:numId w:val="15"/>
        </w:numPr>
        <w:tabs>
          <w:tab w:val="left" w:pos="284"/>
          <w:tab w:val="left" w:pos="993"/>
        </w:tabs>
        <w:spacing w:after="0"/>
        <w:ind w:left="0" w:firstLine="0"/>
        <w:contextualSpacing/>
        <w:jc w:val="both"/>
        <w:rPr>
          <w:rFonts w:ascii="Times New Roman" w:eastAsia="Times New Roman" w:hAnsi="Times New Roman" w:cs="Times New Roman"/>
          <w:b/>
          <w:i/>
          <w:sz w:val="24"/>
          <w:szCs w:val="24"/>
          <w:lang w:eastAsia="ru-RU"/>
        </w:rPr>
      </w:pPr>
      <w:r w:rsidRPr="004B56A9">
        <w:rPr>
          <w:rFonts w:ascii="Times New Roman" w:eastAsia="Times New Roman" w:hAnsi="Times New Roman" w:cs="Times New Roman"/>
          <w:b/>
          <w:i/>
          <w:sz w:val="24"/>
          <w:szCs w:val="24"/>
          <w:lang w:eastAsia="ru-RU"/>
        </w:rPr>
        <w:t>конкурс «Талант и вдохнов</w:t>
      </w:r>
      <w:r w:rsidR="00FC3AB0" w:rsidRPr="004B56A9">
        <w:rPr>
          <w:rFonts w:ascii="Times New Roman" w:eastAsia="Times New Roman" w:hAnsi="Times New Roman" w:cs="Times New Roman"/>
          <w:b/>
          <w:i/>
          <w:sz w:val="24"/>
          <w:szCs w:val="24"/>
          <w:lang w:eastAsia="ru-RU"/>
        </w:rPr>
        <w:t>ение» на Лучшее мероприятие 2019</w:t>
      </w:r>
      <w:r w:rsidRPr="004B56A9">
        <w:rPr>
          <w:rFonts w:ascii="Times New Roman" w:eastAsia="Times New Roman" w:hAnsi="Times New Roman" w:cs="Times New Roman"/>
          <w:b/>
          <w:i/>
          <w:sz w:val="24"/>
          <w:szCs w:val="24"/>
          <w:lang w:eastAsia="ru-RU"/>
        </w:rPr>
        <w:t xml:space="preserve"> года;</w:t>
      </w:r>
    </w:p>
    <w:p w:rsidR="004C5392" w:rsidRPr="004B56A9" w:rsidRDefault="004C5392" w:rsidP="004B56A9">
      <w:pPr>
        <w:numPr>
          <w:ilvl w:val="0"/>
          <w:numId w:val="15"/>
        </w:numPr>
        <w:tabs>
          <w:tab w:val="left" w:pos="284"/>
          <w:tab w:val="left" w:pos="993"/>
        </w:tabs>
        <w:spacing w:after="0"/>
        <w:ind w:left="0" w:firstLine="0"/>
        <w:contextualSpacing/>
        <w:jc w:val="both"/>
        <w:rPr>
          <w:rFonts w:ascii="Times New Roman" w:eastAsia="Times New Roman" w:hAnsi="Times New Roman" w:cs="Times New Roman"/>
          <w:b/>
          <w:i/>
          <w:sz w:val="24"/>
          <w:szCs w:val="24"/>
          <w:lang w:eastAsia="ru-RU"/>
        </w:rPr>
      </w:pPr>
      <w:r w:rsidRPr="004B56A9">
        <w:rPr>
          <w:rFonts w:ascii="Times New Roman" w:eastAsia="Times New Roman" w:hAnsi="Times New Roman" w:cs="Times New Roman"/>
          <w:b/>
          <w:i/>
          <w:sz w:val="24"/>
          <w:szCs w:val="24"/>
          <w:lang w:eastAsia="ru-RU"/>
        </w:rPr>
        <w:t>смотр коллективов художественной самодеятельности</w:t>
      </w:r>
      <w:r w:rsidR="00FC3AB0" w:rsidRPr="004B56A9">
        <w:rPr>
          <w:rFonts w:ascii="Times New Roman" w:eastAsia="Times New Roman" w:hAnsi="Times New Roman" w:cs="Times New Roman"/>
          <w:b/>
          <w:i/>
          <w:sz w:val="24"/>
          <w:szCs w:val="24"/>
          <w:lang w:eastAsia="ru-RU"/>
        </w:rPr>
        <w:t xml:space="preserve"> «Весна. Победа. Жизнь»</w:t>
      </w:r>
      <w:r w:rsidRPr="004B56A9">
        <w:rPr>
          <w:rFonts w:ascii="Times New Roman" w:eastAsia="Times New Roman" w:hAnsi="Times New Roman" w:cs="Times New Roman"/>
          <w:b/>
          <w:i/>
          <w:sz w:val="24"/>
          <w:szCs w:val="24"/>
          <w:lang w:eastAsia="ru-RU"/>
        </w:rPr>
        <w:t>;</w:t>
      </w:r>
    </w:p>
    <w:p w:rsidR="004C5392" w:rsidRPr="004B56A9" w:rsidRDefault="004C5392" w:rsidP="004B56A9">
      <w:pPr>
        <w:numPr>
          <w:ilvl w:val="0"/>
          <w:numId w:val="15"/>
        </w:numPr>
        <w:tabs>
          <w:tab w:val="left" w:pos="284"/>
          <w:tab w:val="left" w:pos="993"/>
        </w:tabs>
        <w:spacing w:after="0"/>
        <w:ind w:left="0" w:firstLine="0"/>
        <w:contextualSpacing/>
        <w:jc w:val="both"/>
        <w:rPr>
          <w:rFonts w:ascii="Times New Roman" w:eastAsia="Times New Roman" w:hAnsi="Times New Roman" w:cs="Times New Roman"/>
          <w:b/>
          <w:i/>
          <w:sz w:val="24"/>
          <w:szCs w:val="24"/>
          <w:lang w:eastAsia="ru-RU"/>
        </w:rPr>
      </w:pPr>
      <w:r w:rsidRPr="004B56A9">
        <w:rPr>
          <w:rFonts w:ascii="Times New Roman" w:eastAsia="Times New Roman" w:hAnsi="Times New Roman" w:cs="Times New Roman"/>
          <w:b/>
          <w:i/>
          <w:sz w:val="24"/>
          <w:szCs w:val="24"/>
          <w:lang w:eastAsia="ru-RU"/>
        </w:rPr>
        <w:t xml:space="preserve">смотр-конкурс </w:t>
      </w:r>
      <w:r w:rsidR="00FC3AB0" w:rsidRPr="004B56A9">
        <w:rPr>
          <w:rFonts w:ascii="Times New Roman" w:eastAsia="Times New Roman" w:hAnsi="Times New Roman" w:cs="Times New Roman"/>
          <w:b/>
          <w:i/>
          <w:sz w:val="24"/>
          <w:szCs w:val="24"/>
          <w:lang w:eastAsia="ru-RU"/>
        </w:rPr>
        <w:t>рисунков и плакатов «Мы выбираем жизнь»;</w:t>
      </w:r>
    </w:p>
    <w:p w:rsidR="004C5392" w:rsidRPr="004B56A9" w:rsidRDefault="004C5392" w:rsidP="004B56A9">
      <w:pPr>
        <w:numPr>
          <w:ilvl w:val="0"/>
          <w:numId w:val="15"/>
        </w:numPr>
        <w:tabs>
          <w:tab w:val="left" w:pos="284"/>
          <w:tab w:val="left" w:pos="993"/>
        </w:tabs>
        <w:spacing w:after="0"/>
        <w:ind w:left="0" w:firstLine="0"/>
        <w:contextualSpacing/>
        <w:jc w:val="both"/>
        <w:rPr>
          <w:rFonts w:ascii="Times New Roman" w:eastAsia="Times New Roman" w:hAnsi="Times New Roman" w:cs="Times New Roman"/>
          <w:b/>
          <w:i/>
          <w:sz w:val="24"/>
          <w:szCs w:val="24"/>
          <w:lang w:eastAsia="ru-RU"/>
        </w:rPr>
      </w:pPr>
      <w:r w:rsidRPr="004B56A9">
        <w:rPr>
          <w:rFonts w:ascii="Times New Roman" w:eastAsia="Times New Roman" w:hAnsi="Times New Roman" w:cs="Times New Roman"/>
          <w:b/>
          <w:i/>
          <w:sz w:val="24"/>
          <w:szCs w:val="24"/>
          <w:lang w:eastAsia="ru-RU"/>
        </w:rPr>
        <w:t>смотр-</w:t>
      </w:r>
      <w:r w:rsidR="00FC3AB0" w:rsidRPr="004B56A9">
        <w:rPr>
          <w:rFonts w:ascii="Times New Roman" w:eastAsia="Times New Roman" w:hAnsi="Times New Roman" w:cs="Times New Roman"/>
          <w:b/>
          <w:i/>
          <w:sz w:val="24"/>
          <w:szCs w:val="24"/>
          <w:lang w:eastAsia="ru-RU"/>
        </w:rPr>
        <w:t>выставка декоративно-прикладного творчества «Украсим мир цветами!</w:t>
      </w:r>
      <w:r w:rsidRPr="004B56A9">
        <w:rPr>
          <w:rFonts w:ascii="Times New Roman" w:eastAsia="Times New Roman" w:hAnsi="Times New Roman" w:cs="Times New Roman"/>
          <w:b/>
          <w:i/>
          <w:sz w:val="24"/>
          <w:szCs w:val="24"/>
          <w:lang w:eastAsia="ru-RU"/>
        </w:rPr>
        <w:t>»;</w:t>
      </w:r>
    </w:p>
    <w:p w:rsidR="004C5392" w:rsidRPr="004B56A9" w:rsidRDefault="00727573" w:rsidP="004B56A9">
      <w:pPr>
        <w:numPr>
          <w:ilvl w:val="0"/>
          <w:numId w:val="15"/>
        </w:numPr>
        <w:tabs>
          <w:tab w:val="left" w:pos="284"/>
          <w:tab w:val="left" w:pos="993"/>
        </w:tabs>
        <w:spacing w:after="0"/>
        <w:ind w:left="0" w:firstLine="0"/>
        <w:contextualSpacing/>
        <w:jc w:val="both"/>
        <w:rPr>
          <w:rFonts w:ascii="Times New Roman" w:eastAsia="Times New Roman" w:hAnsi="Times New Roman" w:cs="Times New Roman"/>
          <w:b/>
          <w:i/>
          <w:sz w:val="24"/>
          <w:szCs w:val="24"/>
          <w:lang w:eastAsia="ru-RU"/>
        </w:rPr>
      </w:pPr>
      <w:r w:rsidRPr="004B56A9">
        <w:rPr>
          <w:rFonts w:ascii="Times New Roman" w:eastAsia="Times New Roman" w:hAnsi="Times New Roman" w:cs="Times New Roman"/>
          <w:b/>
          <w:i/>
          <w:sz w:val="24"/>
          <w:szCs w:val="24"/>
          <w:lang w:eastAsia="ru-RU"/>
        </w:rPr>
        <w:t>смотр-конкурс «Новогоднее чудо</w:t>
      </w:r>
      <w:r w:rsidR="004C5392" w:rsidRPr="004B56A9">
        <w:rPr>
          <w:rFonts w:ascii="Times New Roman" w:eastAsia="Times New Roman" w:hAnsi="Times New Roman" w:cs="Times New Roman"/>
          <w:b/>
          <w:i/>
          <w:sz w:val="24"/>
          <w:szCs w:val="24"/>
          <w:lang w:eastAsia="ru-RU"/>
        </w:rPr>
        <w:t>»</w:t>
      </w:r>
      <w:r w:rsidRPr="004B56A9">
        <w:rPr>
          <w:rFonts w:ascii="Times New Roman" w:eastAsia="Times New Roman" w:hAnsi="Times New Roman" w:cs="Times New Roman"/>
          <w:b/>
          <w:i/>
          <w:sz w:val="24"/>
          <w:szCs w:val="24"/>
          <w:lang w:eastAsia="ru-RU"/>
        </w:rPr>
        <w:t>;</w:t>
      </w:r>
    </w:p>
    <w:p w:rsidR="00727573" w:rsidRPr="004B56A9" w:rsidRDefault="00727573" w:rsidP="004B56A9">
      <w:pPr>
        <w:numPr>
          <w:ilvl w:val="0"/>
          <w:numId w:val="15"/>
        </w:numPr>
        <w:tabs>
          <w:tab w:val="left" w:pos="284"/>
          <w:tab w:val="left" w:pos="993"/>
        </w:tabs>
        <w:spacing w:after="0"/>
        <w:ind w:left="0" w:firstLine="0"/>
        <w:contextualSpacing/>
        <w:jc w:val="both"/>
        <w:rPr>
          <w:rFonts w:ascii="Times New Roman" w:eastAsia="Times New Roman" w:hAnsi="Times New Roman" w:cs="Times New Roman"/>
          <w:b/>
          <w:i/>
          <w:sz w:val="24"/>
          <w:szCs w:val="24"/>
          <w:lang w:eastAsia="ru-RU"/>
        </w:rPr>
      </w:pPr>
      <w:r w:rsidRPr="004B56A9">
        <w:rPr>
          <w:rFonts w:ascii="Times New Roman" w:eastAsia="Times New Roman" w:hAnsi="Times New Roman" w:cs="Times New Roman"/>
          <w:b/>
          <w:i/>
          <w:sz w:val="24"/>
          <w:szCs w:val="24"/>
          <w:lang w:eastAsia="ru-RU"/>
        </w:rPr>
        <w:t>онлайн поэтический марафон «Дорогою добра»;</w:t>
      </w:r>
    </w:p>
    <w:p w:rsidR="002C34F1" w:rsidRPr="004B56A9" w:rsidRDefault="002C34F1" w:rsidP="004B56A9">
      <w:pPr>
        <w:numPr>
          <w:ilvl w:val="0"/>
          <w:numId w:val="15"/>
        </w:numPr>
        <w:tabs>
          <w:tab w:val="left" w:pos="284"/>
          <w:tab w:val="left" w:pos="993"/>
        </w:tabs>
        <w:spacing w:after="0"/>
        <w:ind w:left="0" w:firstLine="0"/>
        <w:contextualSpacing/>
        <w:jc w:val="both"/>
        <w:rPr>
          <w:rFonts w:ascii="Times New Roman" w:eastAsia="Times New Roman" w:hAnsi="Times New Roman" w:cs="Times New Roman"/>
          <w:b/>
          <w:i/>
          <w:sz w:val="24"/>
          <w:szCs w:val="24"/>
          <w:lang w:eastAsia="ru-RU"/>
        </w:rPr>
      </w:pPr>
      <w:r w:rsidRPr="004B56A9">
        <w:rPr>
          <w:rFonts w:ascii="Times New Roman" w:eastAsia="Times New Roman" w:hAnsi="Times New Roman" w:cs="Times New Roman"/>
          <w:b/>
          <w:i/>
          <w:sz w:val="24"/>
          <w:szCs w:val="24"/>
          <w:lang w:eastAsia="ru-RU"/>
        </w:rPr>
        <w:t>онлайн акция «Россия – твоя и моя любовь»;</w:t>
      </w:r>
    </w:p>
    <w:p w:rsidR="00CC6512" w:rsidRPr="004B56A9" w:rsidRDefault="00CC6512" w:rsidP="004B56A9">
      <w:pPr>
        <w:numPr>
          <w:ilvl w:val="0"/>
          <w:numId w:val="15"/>
        </w:numPr>
        <w:tabs>
          <w:tab w:val="left" w:pos="284"/>
          <w:tab w:val="left" w:pos="993"/>
        </w:tabs>
        <w:spacing w:after="0"/>
        <w:ind w:left="0" w:firstLine="0"/>
        <w:contextualSpacing/>
        <w:jc w:val="both"/>
        <w:rPr>
          <w:rFonts w:ascii="Times New Roman" w:eastAsia="Times New Roman" w:hAnsi="Times New Roman" w:cs="Times New Roman"/>
          <w:b/>
          <w:i/>
          <w:sz w:val="24"/>
          <w:szCs w:val="24"/>
          <w:lang w:eastAsia="ru-RU"/>
        </w:rPr>
      </w:pPr>
      <w:r w:rsidRPr="004B56A9">
        <w:rPr>
          <w:rFonts w:ascii="Times New Roman" w:eastAsia="Times New Roman" w:hAnsi="Times New Roman" w:cs="Times New Roman"/>
          <w:b/>
          <w:i/>
          <w:sz w:val="24"/>
          <w:szCs w:val="24"/>
          <w:lang w:eastAsia="ru-RU"/>
        </w:rPr>
        <w:t xml:space="preserve">онлайн фото </w:t>
      </w:r>
      <w:proofErr w:type="spellStart"/>
      <w:r w:rsidRPr="004B56A9">
        <w:rPr>
          <w:rFonts w:ascii="Times New Roman" w:eastAsia="Times New Roman" w:hAnsi="Times New Roman" w:cs="Times New Roman"/>
          <w:b/>
          <w:i/>
          <w:sz w:val="24"/>
          <w:szCs w:val="24"/>
          <w:lang w:eastAsia="ru-RU"/>
        </w:rPr>
        <w:t>челлендж</w:t>
      </w:r>
      <w:proofErr w:type="spellEnd"/>
      <w:r w:rsidRPr="004B56A9">
        <w:rPr>
          <w:rFonts w:ascii="Times New Roman" w:eastAsia="Times New Roman" w:hAnsi="Times New Roman" w:cs="Times New Roman"/>
          <w:b/>
          <w:i/>
          <w:sz w:val="24"/>
          <w:szCs w:val="24"/>
          <w:lang w:eastAsia="ru-RU"/>
        </w:rPr>
        <w:t xml:space="preserve"> </w:t>
      </w:r>
      <w:r w:rsidRPr="004B56A9">
        <w:rPr>
          <w:rFonts w:ascii="Times New Roman" w:eastAsia="Times New Roman" w:hAnsi="Times New Roman" w:cs="Times New Roman"/>
          <w:b/>
          <w:i/>
          <w:sz w:val="24"/>
          <w:szCs w:val="24"/>
          <w:lang w:val="en-US" w:eastAsia="ru-RU"/>
        </w:rPr>
        <w:t>#</w:t>
      </w:r>
      <w:r w:rsidRPr="004B56A9">
        <w:rPr>
          <w:rFonts w:ascii="Times New Roman" w:eastAsia="Times New Roman" w:hAnsi="Times New Roman" w:cs="Times New Roman"/>
          <w:b/>
          <w:i/>
          <w:sz w:val="24"/>
          <w:szCs w:val="24"/>
          <w:lang w:eastAsia="ru-RU"/>
        </w:rPr>
        <w:t>Семья=счастье</w:t>
      </w:r>
    </w:p>
    <w:p w:rsidR="002C34F1" w:rsidRPr="004B56A9" w:rsidRDefault="00FC0931" w:rsidP="004B56A9">
      <w:pPr>
        <w:numPr>
          <w:ilvl w:val="0"/>
          <w:numId w:val="15"/>
        </w:numPr>
        <w:tabs>
          <w:tab w:val="left" w:pos="284"/>
          <w:tab w:val="left" w:pos="993"/>
        </w:tabs>
        <w:spacing w:after="0"/>
        <w:ind w:left="0" w:firstLine="0"/>
        <w:contextualSpacing/>
        <w:jc w:val="both"/>
        <w:rPr>
          <w:rFonts w:ascii="Times New Roman" w:eastAsia="Times New Roman" w:hAnsi="Times New Roman" w:cs="Times New Roman"/>
          <w:b/>
          <w:i/>
          <w:sz w:val="24"/>
          <w:szCs w:val="24"/>
          <w:lang w:eastAsia="ru-RU"/>
        </w:rPr>
      </w:pPr>
      <w:r w:rsidRPr="004B56A9">
        <w:rPr>
          <w:rFonts w:ascii="Times New Roman" w:eastAsia="Times New Roman" w:hAnsi="Times New Roman" w:cs="Times New Roman"/>
          <w:b/>
          <w:i/>
          <w:sz w:val="24"/>
          <w:szCs w:val="24"/>
          <w:lang w:eastAsia="ru-RU"/>
        </w:rPr>
        <w:t>онлайн акция «Ромашковое счастье</w:t>
      </w:r>
      <w:r w:rsidR="002C34F1" w:rsidRPr="004B56A9">
        <w:rPr>
          <w:rFonts w:ascii="Times New Roman" w:eastAsia="Times New Roman" w:hAnsi="Times New Roman" w:cs="Times New Roman"/>
          <w:b/>
          <w:i/>
          <w:sz w:val="24"/>
          <w:szCs w:val="24"/>
          <w:lang w:eastAsia="ru-RU"/>
        </w:rPr>
        <w:t>»;</w:t>
      </w:r>
    </w:p>
    <w:p w:rsidR="00D8486D" w:rsidRPr="004B56A9" w:rsidRDefault="00D8486D" w:rsidP="004B56A9">
      <w:pPr>
        <w:numPr>
          <w:ilvl w:val="0"/>
          <w:numId w:val="15"/>
        </w:numPr>
        <w:tabs>
          <w:tab w:val="left" w:pos="284"/>
          <w:tab w:val="left" w:pos="993"/>
        </w:tabs>
        <w:spacing w:after="0"/>
        <w:ind w:left="0" w:firstLine="0"/>
        <w:contextualSpacing/>
        <w:jc w:val="both"/>
        <w:rPr>
          <w:rFonts w:ascii="Times New Roman" w:eastAsia="Times New Roman" w:hAnsi="Times New Roman" w:cs="Times New Roman"/>
          <w:b/>
          <w:i/>
          <w:sz w:val="24"/>
          <w:szCs w:val="24"/>
          <w:lang w:eastAsia="ru-RU"/>
        </w:rPr>
      </w:pPr>
      <w:r w:rsidRPr="004B56A9">
        <w:rPr>
          <w:rFonts w:ascii="Times New Roman" w:eastAsia="Times New Roman" w:hAnsi="Times New Roman" w:cs="Times New Roman"/>
          <w:b/>
          <w:i/>
          <w:sz w:val="24"/>
          <w:szCs w:val="24"/>
          <w:lang w:eastAsia="ru-RU"/>
        </w:rPr>
        <w:t>онлайн марафон «</w:t>
      </w:r>
      <w:proofErr w:type="spellStart"/>
      <w:r w:rsidRPr="004B56A9">
        <w:rPr>
          <w:rFonts w:ascii="Times New Roman" w:eastAsia="Times New Roman" w:hAnsi="Times New Roman" w:cs="Times New Roman"/>
          <w:b/>
          <w:i/>
          <w:sz w:val="24"/>
          <w:szCs w:val="24"/>
          <w:lang w:eastAsia="ru-RU"/>
        </w:rPr>
        <w:t>ФизкульУра</w:t>
      </w:r>
      <w:proofErr w:type="spellEnd"/>
      <w:r w:rsidRPr="004B56A9">
        <w:rPr>
          <w:rFonts w:ascii="Times New Roman" w:eastAsia="Times New Roman" w:hAnsi="Times New Roman" w:cs="Times New Roman"/>
          <w:b/>
          <w:i/>
          <w:sz w:val="24"/>
          <w:szCs w:val="24"/>
          <w:lang w:eastAsia="ru-RU"/>
        </w:rPr>
        <w:t>»;</w:t>
      </w:r>
    </w:p>
    <w:p w:rsidR="00DF3D2F" w:rsidRPr="004B56A9" w:rsidRDefault="00DF3D2F" w:rsidP="004B56A9">
      <w:pPr>
        <w:numPr>
          <w:ilvl w:val="0"/>
          <w:numId w:val="15"/>
        </w:numPr>
        <w:tabs>
          <w:tab w:val="left" w:pos="284"/>
          <w:tab w:val="left" w:pos="993"/>
        </w:tabs>
        <w:spacing w:after="0"/>
        <w:ind w:left="0" w:firstLine="0"/>
        <w:contextualSpacing/>
        <w:jc w:val="both"/>
        <w:rPr>
          <w:rFonts w:ascii="Times New Roman" w:eastAsia="Times New Roman" w:hAnsi="Times New Roman" w:cs="Times New Roman"/>
          <w:b/>
          <w:i/>
          <w:sz w:val="24"/>
          <w:szCs w:val="24"/>
          <w:lang w:eastAsia="ru-RU"/>
        </w:rPr>
      </w:pPr>
      <w:r w:rsidRPr="004B56A9">
        <w:rPr>
          <w:rFonts w:ascii="Times New Roman" w:eastAsia="Times New Roman" w:hAnsi="Times New Roman" w:cs="Times New Roman"/>
          <w:b/>
          <w:i/>
          <w:sz w:val="24"/>
          <w:szCs w:val="24"/>
          <w:lang w:eastAsia="ru-RU"/>
        </w:rPr>
        <w:t>онлайн акция «Я люблю Рудню»;</w:t>
      </w:r>
    </w:p>
    <w:p w:rsidR="002E58F8" w:rsidRPr="004B56A9" w:rsidRDefault="002E58F8" w:rsidP="004B56A9">
      <w:pPr>
        <w:numPr>
          <w:ilvl w:val="0"/>
          <w:numId w:val="15"/>
        </w:numPr>
        <w:tabs>
          <w:tab w:val="left" w:pos="284"/>
          <w:tab w:val="left" w:pos="993"/>
        </w:tabs>
        <w:spacing w:after="0"/>
        <w:ind w:left="0" w:firstLine="0"/>
        <w:contextualSpacing/>
        <w:jc w:val="both"/>
        <w:rPr>
          <w:rFonts w:ascii="Times New Roman" w:eastAsia="Times New Roman" w:hAnsi="Times New Roman" w:cs="Times New Roman"/>
          <w:b/>
          <w:i/>
          <w:sz w:val="24"/>
          <w:szCs w:val="24"/>
          <w:lang w:eastAsia="ru-RU"/>
        </w:rPr>
      </w:pPr>
      <w:r w:rsidRPr="004B56A9">
        <w:rPr>
          <w:rFonts w:ascii="Times New Roman" w:eastAsia="Times New Roman" w:hAnsi="Times New Roman" w:cs="Times New Roman"/>
          <w:b/>
          <w:i/>
          <w:sz w:val="24"/>
          <w:szCs w:val="24"/>
          <w:lang w:eastAsia="ru-RU"/>
        </w:rPr>
        <w:t>онлайн акция «Мы единое целое!»</w:t>
      </w:r>
      <w:r w:rsidR="00DF3D2F" w:rsidRPr="004B56A9">
        <w:rPr>
          <w:rFonts w:ascii="Times New Roman" w:eastAsia="Times New Roman" w:hAnsi="Times New Roman" w:cs="Times New Roman"/>
          <w:b/>
          <w:i/>
          <w:sz w:val="24"/>
          <w:szCs w:val="24"/>
          <w:lang w:eastAsia="ru-RU"/>
        </w:rPr>
        <w:t>;</w:t>
      </w:r>
    </w:p>
    <w:p w:rsidR="00727573" w:rsidRPr="004B56A9" w:rsidRDefault="00727573" w:rsidP="004B56A9">
      <w:pPr>
        <w:numPr>
          <w:ilvl w:val="0"/>
          <w:numId w:val="15"/>
        </w:numPr>
        <w:tabs>
          <w:tab w:val="left" w:pos="284"/>
          <w:tab w:val="left" w:pos="993"/>
        </w:tabs>
        <w:spacing w:after="0"/>
        <w:ind w:left="0" w:firstLine="0"/>
        <w:contextualSpacing/>
        <w:jc w:val="both"/>
        <w:rPr>
          <w:rFonts w:ascii="Times New Roman" w:eastAsia="Times New Roman" w:hAnsi="Times New Roman" w:cs="Times New Roman"/>
          <w:b/>
          <w:i/>
          <w:sz w:val="24"/>
          <w:szCs w:val="24"/>
          <w:lang w:eastAsia="ru-RU"/>
        </w:rPr>
      </w:pPr>
      <w:r w:rsidRPr="004B56A9">
        <w:rPr>
          <w:rFonts w:ascii="Times New Roman" w:eastAsia="Times New Roman" w:hAnsi="Times New Roman" w:cs="Times New Roman"/>
          <w:b/>
          <w:i/>
          <w:sz w:val="24"/>
          <w:szCs w:val="24"/>
          <w:lang w:eastAsia="ru-RU"/>
        </w:rPr>
        <w:t>онлайн</w:t>
      </w:r>
      <w:r w:rsidR="002C34F1" w:rsidRPr="004B56A9">
        <w:rPr>
          <w:rFonts w:ascii="Times New Roman" w:eastAsia="Times New Roman" w:hAnsi="Times New Roman" w:cs="Times New Roman"/>
          <w:b/>
          <w:i/>
          <w:sz w:val="24"/>
          <w:szCs w:val="24"/>
          <w:lang w:eastAsia="ru-RU"/>
        </w:rPr>
        <w:t xml:space="preserve"> </w:t>
      </w:r>
      <w:r w:rsidRPr="004B56A9">
        <w:rPr>
          <w:rFonts w:ascii="Times New Roman" w:eastAsia="Times New Roman" w:hAnsi="Times New Roman" w:cs="Times New Roman"/>
          <w:b/>
          <w:i/>
          <w:sz w:val="24"/>
          <w:szCs w:val="24"/>
          <w:lang w:eastAsia="ru-RU"/>
        </w:rPr>
        <w:t>акция «Подарок для Дедушки Мороза»;</w:t>
      </w:r>
    </w:p>
    <w:p w:rsidR="00727573" w:rsidRPr="004B56A9" w:rsidRDefault="002C34F1" w:rsidP="004B56A9">
      <w:pPr>
        <w:numPr>
          <w:ilvl w:val="0"/>
          <w:numId w:val="15"/>
        </w:numPr>
        <w:tabs>
          <w:tab w:val="left" w:pos="284"/>
          <w:tab w:val="left" w:pos="993"/>
        </w:tabs>
        <w:spacing w:after="0"/>
        <w:ind w:left="0" w:firstLine="0"/>
        <w:contextualSpacing/>
        <w:jc w:val="both"/>
        <w:rPr>
          <w:rFonts w:ascii="Times New Roman" w:eastAsia="Times New Roman" w:hAnsi="Times New Roman" w:cs="Times New Roman"/>
          <w:b/>
          <w:i/>
          <w:sz w:val="24"/>
          <w:szCs w:val="24"/>
          <w:lang w:eastAsia="ru-RU"/>
        </w:rPr>
      </w:pPr>
      <w:r w:rsidRPr="004B56A9">
        <w:rPr>
          <w:rFonts w:ascii="Times New Roman" w:eastAsia="Times New Roman" w:hAnsi="Times New Roman" w:cs="Times New Roman"/>
          <w:b/>
          <w:i/>
          <w:sz w:val="24"/>
          <w:szCs w:val="24"/>
          <w:lang w:eastAsia="ru-RU"/>
        </w:rPr>
        <w:lastRenderedPageBreak/>
        <w:t xml:space="preserve">онлайн </w:t>
      </w:r>
      <w:r w:rsidR="00727573" w:rsidRPr="004B56A9">
        <w:rPr>
          <w:rFonts w:ascii="Times New Roman" w:eastAsia="Times New Roman" w:hAnsi="Times New Roman" w:cs="Times New Roman"/>
          <w:b/>
          <w:i/>
          <w:sz w:val="24"/>
          <w:szCs w:val="24"/>
          <w:lang w:eastAsia="ru-RU"/>
        </w:rPr>
        <w:t>акция «Поздравление с Новым годом!»</w:t>
      </w:r>
    </w:p>
    <w:p w:rsidR="00C23050" w:rsidRPr="004B56A9" w:rsidRDefault="00C23050" w:rsidP="004B56A9">
      <w:pPr>
        <w:tabs>
          <w:tab w:val="left" w:pos="284"/>
          <w:tab w:val="left" w:pos="993"/>
        </w:tabs>
        <w:spacing w:after="0"/>
        <w:contextualSpacing/>
        <w:jc w:val="both"/>
        <w:rPr>
          <w:rFonts w:ascii="Times New Roman" w:eastAsia="Times New Roman" w:hAnsi="Times New Roman" w:cs="Times New Roman"/>
          <w:b/>
          <w:i/>
          <w:sz w:val="24"/>
          <w:szCs w:val="24"/>
          <w:lang w:eastAsia="ru-RU"/>
        </w:rPr>
      </w:pPr>
      <w:r w:rsidRPr="004B56A9">
        <w:rPr>
          <w:rFonts w:ascii="Times New Roman" w:eastAsia="Times New Roman" w:hAnsi="Times New Roman" w:cs="Times New Roman"/>
          <w:b/>
          <w:bCs/>
          <w:sz w:val="24"/>
          <w:szCs w:val="24"/>
          <w:bdr w:val="none" w:sz="0" w:space="0" w:color="auto" w:frame="1"/>
          <w:lang w:eastAsia="ru-RU"/>
        </w:rPr>
        <w:t>районных фестивалей проведено – 4:</w:t>
      </w:r>
    </w:p>
    <w:p w:rsidR="004C5392" w:rsidRPr="004B56A9" w:rsidRDefault="00FC3AB0" w:rsidP="004B56A9">
      <w:pPr>
        <w:numPr>
          <w:ilvl w:val="0"/>
          <w:numId w:val="15"/>
        </w:numPr>
        <w:tabs>
          <w:tab w:val="left" w:pos="284"/>
          <w:tab w:val="left" w:pos="993"/>
        </w:tabs>
        <w:spacing w:after="0"/>
        <w:ind w:left="0" w:firstLine="0"/>
        <w:contextualSpacing/>
        <w:jc w:val="both"/>
        <w:rPr>
          <w:rFonts w:ascii="Times New Roman" w:eastAsia="Times New Roman" w:hAnsi="Times New Roman" w:cs="Times New Roman"/>
          <w:b/>
          <w:i/>
          <w:sz w:val="24"/>
          <w:szCs w:val="24"/>
          <w:lang w:eastAsia="ru-RU"/>
        </w:rPr>
      </w:pPr>
      <w:r w:rsidRPr="004B56A9">
        <w:rPr>
          <w:rFonts w:ascii="Times New Roman" w:eastAsia="Times New Roman" w:hAnsi="Times New Roman" w:cs="Times New Roman"/>
          <w:b/>
          <w:i/>
          <w:sz w:val="24"/>
          <w:szCs w:val="24"/>
          <w:lang w:eastAsia="ru-RU"/>
        </w:rPr>
        <w:t xml:space="preserve">онлайн </w:t>
      </w:r>
      <w:r w:rsidR="004C5392" w:rsidRPr="004B56A9">
        <w:rPr>
          <w:rFonts w:ascii="Times New Roman" w:eastAsia="Times New Roman" w:hAnsi="Times New Roman" w:cs="Times New Roman"/>
          <w:b/>
          <w:i/>
          <w:sz w:val="24"/>
          <w:szCs w:val="24"/>
          <w:lang w:eastAsia="ru-RU"/>
        </w:rPr>
        <w:t xml:space="preserve">фестиваль детского </w:t>
      </w:r>
      <w:r w:rsidRPr="004B56A9">
        <w:rPr>
          <w:rFonts w:ascii="Times New Roman" w:eastAsia="Times New Roman" w:hAnsi="Times New Roman" w:cs="Times New Roman"/>
          <w:b/>
          <w:i/>
          <w:sz w:val="24"/>
          <w:szCs w:val="24"/>
          <w:lang w:eastAsia="ru-RU"/>
        </w:rPr>
        <w:t>творчества «Планета детства»;</w:t>
      </w:r>
    </w:p>
    <w:p w:rsidR="00FC3AB0" w:rsidRPr="004B56A9" w:rsidRDefault="00FC3AB0" w:rsidP="004B56A9">
      <w:pPr>
        <w:numPr>
          <w:ilvl w:val="0"/>
          <w:numId w:val="15"/>
        </w:numPr>
        <w:tabs>
          <w:tab w:val="left" w:pos="284"/>
          <w:tab w:val="left" w:pos="993"/>
        </w:tabs>
        <w:spacing w:after="0"/>
        <w:ind w:left="0" w:firstLine="0"/>
        <w:contextualSpacing/>
        <w:jc w:val="both"/>
        <w:rPr>
          <w:rFonts w:ascii="Times New Roman" w:eastAsia="Times New Roman" w:hAnsi="Times New Roman" w:cs="Times New Roman"/>
          <w:b/>
          <w:i/>
          <w:sz w:val="24"/>
          <w:szCs w:val="24"/>
          <w:lang w:eastAsia="ru-RU"/>
        </w:rPr>
      </w:pPr>
      <w:r w:rsidRPr="004B56A9">
        <w:rPr>
          <w:rFonts w:ascii="Times New Roman" w:eastAsia="Times New Roman" w:hAnsi="Times New Roman" w:cs="Times New Roman"/>
          <w:b/>
          <w:i/>
          <w:sz w:val="24"/>
          <w:szCs w:val="24"/>
          <w:lang w:eastAsia="ru-RU"/>
        </w:rPr>
        <w:t>онлайн фестиваль любителей разговорного жанра «Василий Тёркин – наш герой»;</w:t>
      </w:r>
    </w:p>
    <w:p w:rsidR="00D8486D" w:rsidRPr="004B56A9" w:rsidRDefault="00FC3AB0" w:rsidP="004B56A9">
      <w:pPr>
        <w:numPr>
          <w:ilvl w:val="0"/>
          <w:numId w:val="15"/>
        </w:numPr>
        <w:tabs>
          <w:tab w:val="left" w:pos="284"/>
          <w:tab w:val="left" w:pos="993"/>
        </w:tabs>
        <w:spacing w:after="0"/>
        <w:ind w:left="0" w:firstLine="0"/>
        <w:contextualSpacing/>
        <w:jc w:val="both"/>
        <w:rPr>
          <w:rFonts w:ascii="Times New Roman" w:eastAsia="Times New Roman" w:hAnsi="Times New Roman" w:cs="Times New Roman"/>
          <w:b/>
          <w:i/>
          <w:sz w:val="24"/>
          <w:szCs w:val="24"/>
          <w:lang w:eastAsia="ru-RU"/>
        </w:rPr>
      </w:pPr>
      <w:r w:rsidRPr="004B56A9">
        <w:rPr>
          <w:rFonts w:ascii="Times New Roman" w:eastAsia="Times New Roman" w:hAnsi="Times New Roman" w:cs="Times New Roman"/>
          <w:b/>
          <w:i/>
          <w:sz w:val="24"/>
          <w:szCs w:val="24"/>
          <w:lang w:eastAsia="ru-RU"/>
        </w:rPr>
        <w:t xml:space="preserve">онлайн </w:t>
      </w:r>
      <w:r w:rsidR="004C5392" w:rsidRPr="004B56A9">
        <w:rPr>
          <w:rFonts w:ascii="Times New Roman" w:eastAsia="Times New Roman" w:hAnsi="Times New Roman" w:cs="Times New Roman"/>
          <w:b/>
          <w:i/>
          <w:sz w:val="24"/>
          <w:szCs w:val="24"/>
          <w:lang w:eastAsia="ru-RU"/>
        </w:rPr>
        <w:t xml:space="preserve">фестиваль </w:t>
      </w:r>
      <w:r w:rsidRPr="004B56A9">
        <w:rPr>
          <w:rFonts w:ascii="Times New Roman" w:eastAsia="Times New Roman" w:hAnsi="Times New Roman" w:cs="Times New Roman"/>
          <w:b/>
          <w:i/>
          <w:sz w:val="24"/>
          <w:szCs w:val="24"/>
          <w:lang w:eastAsia="ru-RU"/>
        </w:rPr>
        <w:t>творчества молодёжи «Как прекрасен этот мир!»;</w:t>
      </w:r>
    </w:p>
    <w:p w:rsidR="00FC3AB0" w:rsidRPr="004B56A9" w:rsidRDefault="00FC3AB0" w:rsidP="004B56A9">
      <w:pPr>
        <w:numPr>
          <w:ilvl w:val="0"/>
          <w:numId w:val="15"/>
        </w:numPr>
        <w:tabs>
          <w:tab w:val="left" w:pos="284"/>
          <w:tab w:val="left" w:pos="993"/>
        </w:tabs>
        <w:spacing w:after="0"/>
        <w:ind w:left="0" w:firstLine="0"/>
        <w:contextualSpacing/>
        <w:jc w:val="both"/>
        <w:rPr>
          <w:rFonts w:ascii="Times New Roman" w:eastAsia="Times New Roman" w:hAnsi="Times New Roman" w:cs="Times New Roman"/>
          <w:b/>
          <w:i/>
          <w:sz w:val="24"/>
          <w:szCs w:val="24"/>
          <w:lang w:eastAsia="ru-RU"/>
        </w:rPr>
      </w:pPr>
      <w:r w:rsidRPr="004B56A9">
        <w:rPr>
          <w:rFonts w:ascii="Times New Roman" w:eastAsia="Times New Roman" w:hAnsi="Times New Roman" w:cs="Times New Roman"/>
          <w:b/>
          <w:i/>
          <w:sz w:val="24"/>
          <w:szCs w:val="24"/>
          <w:lang w:eastAsia="ru-RU"/>
        </w:rPr>
        <w:t>онлайн фестиваль творчества «Мама – это лучик света!»</w:t>
      </w:r>
    </w:p>
    <w:p w:rsidR="00FF7DB2" w:rsidRPr="004B56A9" w:rsidRDefault="00FF7DB2" w:rsidP="004B56A9">
      <w:pPr>
        <w:spacing w:after="0"/>
        <w:ind w:firstLine="709"/>
        <w:contextualSpacing/>
        <w:jc w:val="both"/>
        <w:rPr>
          <w:rFonts w:ascii="Times New Roman" w:eastAsia="Times New Roman" w:hAnsi="Times New Roman" w:cs="Times New Roman"/>
          <w:b/>
          <w:i/>
          <w:sz w:val="24"/>
          <w:szCs w:val="24"/>
          <w:lang w:eastAsia="ru-RU"/>
        </w:rPr>
      </w:pPr>
    </w:p>
    <w:p w:rsidR="00001B86" w:rsidRPr="004B56A9" w:rsidRDefault="00001B86" w:rsidP="004B56A9">
      <w:pPr>
        <w:spacing w:after="0"/>
        <w:ind w:firstLine="709"/>
        <w:contextualSpacing/>
        <w:jc w:val="both"/>
        <w:rPr>
          <w:rFonts w:ascii="Times New Roman" w:eastAsia="Times New Roman" w:hAnsi="Times New Roman" w:cs="Times New Roman"/>
          <w:b/>
          <w:i/>
          <w:sz w:val="24"/>
          <w:szCs w:val="24"/>
          <w:lang w:eastAsia="ru-RU"/>
        </w:rPr>
      </w:pPr>
      <w:r w:rsidRPr="004B56A9">
        <w:rPr>
          <w:rFonts w:ascii="Times New Roman" w:eastAsia="Times New Roman" w:hAnsi="Times New Roman" w:cs="Times New Roman"/>
          <w:b/>
          <w:i/>
          <w:sz w:val="24"/>
          <w:szCs w:val="24"/>
          <w:lang w:eastAsia="ru-RU"/>
        </w:rPr>
        <w:t>Из общего количества культурно-массовых мероприятий всех форм, проведе</w:t>
      </w:r>
      <w:r w:rsidRPr="004B56A9">
        <w:rPr>
          <w:rFonts w:ascii="Times New Roman" w:eastAsia="Times New Roman" w:hAnsi="Times New Roman" w:cs="Times New Roman"/>
          <w:b/>
          <w:i/>
          <w:sz w:val="24"/>
          <w:szCs w:val="24"/>
          <w:lang w:eastAsia="ru-RU"/>
        </w:rPr>
        <w:t>н</w:t>
      </w:r>
      <w:r w:rsidRPr="004B56A9">
        <w:rPr>
          <w:rFonts w:ascii="Times New Roman" w:eastAsia="Times New Roman" w:hAnsi="Times New Roman" w:cs="Times New Roman"/>
          <w:b/>
          <w:i/>
          <w:sz w:val="24"/>
          <w:szCs w:val="24"/>
          <w:lang w:eastAsia="ru-RU"/>
        </w:rPr>
        <w:t>ных в течение года:</w:t>
      </w:r>
    </w:p>
    <w:p w:rsidR="004C5392" w:rsidRPr="004B56A9" w:rsidRDefault="004C5392" w:rsidP="004B56A9">
      <w:pPr>
        <w:numPr>
          <w:ilvl w:val="0"/>
          <w:numId w:val="7"/>
        </w:numPr>
        <w:shd w:val="clear" w:color="auto" w:fill="FFFFFF"/>
        <w:tabs>
          <w:tab w:val="left" w:pos="993"/>
        </w:tabs>
        <w:spacing w:after="0"/>
        <w:ind w:left="0" w:firstLine="709"/>
        <w:contextualSpacing/>
        <w:jc w:val="both"/>
        <w:textAlignment w:val="baseline"/>
        <w:rPr>
          <w:rFonts w:ascii="Times New Roman" w:eastAsia="Times New Roman" w:hAnsi="Times New Roman" w:cs="Times New Roman"/>
          <w:sz w:val="24"/>
          <w:szCs w:val="24"/>
          <w:lang w:eastAsia="ru-RU"/>
        </w:rPr>
      </w:pPr>
      <w:r w:rsidRPr="004B56A9">
        <w:rPr>
          <w:rFonts w:ascii="Times New Roman" w:eastAsia="Times New Roman" w:hAnsi="Times New Roman" w:cs="Times New Roman"/>
          <w:b/>
          <w:bCs/>
          <w:sz w:val="24"/>
          <w:szCs w:val="24"/>
          <w:bdr w:val="none" w:sz="0" w:space="0" w:color="auto" w:frame="1"/>
          <w:lang w:eastAsia="ru-RU"/>
        </w:rPr>
        <w:t>по патриотическому воспитанию населения</w:t>
      </w:r>
      <w:r w:rsidRPr="004B56A9">
        <w:rPr>
          <w:rFonts w:ascii="Times New Roman" w:eastAsia="Times New Roman" w:hAnsi="Times New Roman" w:cs="Times New Roman"/>
          <w:sz w:val="24"/>
          <w:szCs w:val="24"/>
          <w:lang w:eastAsia="ru-RU"/>
        </w:rPr>
        <w:t> проведено</w:t>
      </w:r>
      <w:r w:rsidR="00C8439A" w:rsidRPr="004B56A9">
        <w:rPr>
          <w:rFonts w:ascii="Times New Roman" w:eastAsia="Times New Roman" w:hAnsi="Times New Roman" w:cs="Times New Roman"/>
          <w:sz w:val="24"/>
          <w:szCs w:val="24"/>
          <w:lang w:eastAsia="ru-RU"/>
        </w:rPr>
        <w:t> </w:t>
      </w:r>
      <w:r w:rsidR="00C8439A" w:rsidRPr="004B56A9">
        <w:rPr>
          <w:rFonts w:ascii="Times New Roman" w:eastAsia="Times New Roman" w:hAnsi="Times New Roman" w:cs="Times New Roman"/>
          <w:b/>
          <w:sz w:val="24"/>
          <w:szCs w:val="24"/>
          <w:u w:val="single"/>
          <w:lang w:eastAsia="ru-RU"/>
        </w:rPr>
        <w:t>347</w:t>
      </w:r>
      <w:r w:rsidR="00C8439A" w:rsidRPr="004B56A9">
        <w:rPr>
          <w:rFonts w:ascii="Times New Roman" w:eastAsia="Times New Roman" w:hAnsi="Times New Roman" w:cs="Times New Roman"/>
          <w:b/>
          <w:sz w:val="24"/>
          <w:szCs w:val="24"/>
          <w:lang w:eastAsia="ru-RU"/>
        </w:rPr>
        <w:t xml:space="preserve"> </w:t>
      </w:r>
      <w:r w:rsidRPr="004B56A9">
        <w:rPr>
          <w:rFonts w:ascii="Times New Roman" w:eastAsia="Times New Roman" w:hAnsi="Times New Roman" w:cs="Times New Roman"/>
          <w:sz w:val="24"/>
          <w:szCs w:val="24"/>
          <w:lang w:eastAsia="ru-RU"/>
        </w:rPr>
        <w:t xml:space="preserve">мероприятия, </w:t>
      </w:r>
      <w:r w:rsidR="00C8439A" w:rsidRPr="004B56A9">
        <w:rPr>
          <w:rFonts w:ascii="Times New Roman" w:eastAsia="Times New Roman" w:hAnsi="Times New Roman" w:cs="Times New Roman"/>
          <w:b/>
          <w:sz w:val="24"/>
          <w:szCs w:val="24"/>
          <w:u w:val="single"/>
          <w:lang w:eastAsia="ru-RU"/>
        </w:rPr>
        <w:t>10175</w:t>
      </w:r>
      <w:r w:rsidR="00C8439A"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 xml:space="preserve">зрителей; </w:t>
      </w:r>
    </w:p>
    <w:p w:rsidR="004C5392" w:rsidRPr="004B56A9" w:rsidRDefault="004C5392" w:rsidP="004B56A9">
      <w:pPr>
        <w:numPr>
          <w:ilvl w:val="0"/>
          <w:numId w:val="7"/>
        </w:numPr>
        <w:shd w:val="clear" w:color="auto" w:fill="FFFFFF"/>
        <w:tabs>
          <w:tab w:val="left" w:pos="993"/>
        </w:tabs>
        <w:spacing w:after="0"/>
        <w:ind w:left="0" w:firstLine="709"/>
        <w:contextualSpacing/>
        <w:jc w:val="both"/>
        <w:textAlignment w:val="baseline"/>
        <w:rPr>
          <w:rFonts w:ascii="Times New Roman" w:eastAsia="Times New Roman" w:hAnsi="Times New Roman" w:cs="Times New Roman"/>
          <w:sz w:val="24"/>
          <w:szCs w:val="24"/>
          <w:lang w:eastAsia="ru-RU"/>
        </w:rPr>
      </w:pPr>
      <w:r w:rsidRPr="004B56A9">
        <w:rPr>
          <w:rFonts w:ascii="Times New Roman" w:eastAsia="Times New Roman" w:hAnsi="Times New Roman" w:cs="Times New Roman"/>
          <w:b/>
          <w:bCs/>
          <w:sz w:val="24"/>
          <w:szCs w:val="24"/>
          <w:bdr w:val="none" w:sz="0" w:space="0" w:color="auto" w:frame="1"/>
          <w:lang w:eastAsia="ru-RU"/>
        </w:rPr>
        <w:t>по организации семейного досуга населения</w:t>
      </w:r>
      <w:r w:rsidRPr="004B56A9">
        <w:rPr>
          <w:rFonts w:ascii="Times New Roman" w:eastAsia="Times New Roman" w:hAnsi="Times New Roman" w:cs="Times New Roman"/>
          <w:sz w:val="24"/>
          <w:szCs w:val="24"/>
          <w:lang w:eastAsia="ru-RU"/>
        </w:rPr>
        <w:t xml:space="preserve"> проведено </w:t>
      </w:r>
      <w:r w:rsidR="00C8439A" w:rsidRPr="004B56A9">
        <w:rPr>
          <w:rFonts w:ascii="Times New Roman" w:eastAsia="Times New Roman" w:hAnsi="Times New Roman" w:cs="Times New Roman"/>
          <w:b/>
          <w:sz w:val="24"/>
          <w:szCs w:val="24"/>
          <w:u w:val="single"/>
          <w:lang w:eastAsia="ru-RU"/>
        </w:rPr>
        <w:t>189</w:t>
      </w:r>
      <w:r w:rsidRPr="004B56A9">
        <w:rPr>
          <w:rFonts w:ascii="Times New Roman" w:eastAsia="Times New Roman" w:hAnsi="Times New Roman" w:cs="Times New Roman"/>
          <w:sz w:val="24"/>
          <w:szCs w:val="24"/>
          <w:lang w:eastAsia="ru-RU"/>
        </w:rPr>
        <w:t xml:space="preserve"> мероприятия, </w:t>
      </w:r>
      <w:r w:rsidR="00C8439A" w:rsidRPr="004B56A9">
        <w:rPr>
          <w:rFonts w:ascii="Times New Roman" w:eastAsia="Times New Roman" w:hAnsi="Times New Roman" w:cs="Times New Roman"/>
          <w:b/>
          <w:sz w:val="24"/>
          <w:szCs w:val="24"/>
          <w:u w:val="single"/>
          <w:lang w:eastAsia="ru-RU"/>
        </w:rPr>
        <w:t>12701</w:t>
      </w:r>
      <w:r w:rsidRPr="004B56A9">
        <w:rPr>
          <w:rFonts w:ascii="Times New Roman" w:eastAsia="Times New Roman" w:hAnsi="Times New Roman" w:cs="Times New Roman"/>
          <w:sz w:val="24"/>
          <w:szCs w:val="24"/>
          <w:lang w:eastAsia="ru-RU"/>
        </w:rPr>
        <w:t xml:space="preserve"> зрителей; </w:t>
      </w:r>
    </w:p>
    <w:p w:rsidR="004C5392" w:rsidRPr="004B56A9" w:rsidRDefault="004C5392" w:rsidP="004B56A9">
      <w:pPr>
        <w:numPr>
          <w:ilvl w:val="0"/>
          <w:numId w:val="7"/>
        </w:numPr>
        <w:shd w:val="clear" w:color="auto" w:fill="FFFFFF"/>
        <w:tabs>
          <w:tab w:val="left" w:pos="993"/>
        </w:tabs>
        <w:spacing w:after="0"/>
        <w:ind w:left="0" w:firstLine="709"/>
        <w:contextualSpacing/>
        <w:jc w:val="both"/>
        <w:textAlignment w:val="baseline"/>
        <w:rPr>
          <w:rFonts w:ascii="Times New Roman" w:eastAsia="Times New Roman" w:hAnsi="Times New Roman" w:cs="Times New Roman"/>
          <w:sz w:val="24"/>
          <w:szCs w:val="24"/>
          <w:lang w:eastAsia="ru-RU"/>
        </w:rPr>
      </w:pPr>
      <w:r w:rsidRPr="004B56A9">
        <w:rPr>
          <w:rFonts w:ascii="Times New Roman" w:eastAsia="Times New Roman" w:hAnsi="Times New Roman" w:cs="Times New Roman"/>
          <w:b/>
          <w:bCs/>
          <w:sz w:val="24"/>
          <w:szCs w:val="24"/>
          <w:bdr w:val="none" w:sz="0" w:space="0" w:color="auto" w:frame="1"/>
          <w:lang w:eastAsia="ru-RU"/>
        </w:rPr>
        <w:t>по пропаганде здорового образа жизни</w:t>
      </w:r>
      <w:r w:rsidRPr="004B56A9">
        <w:rPr>
          <w:rFonts w:ascii="Times New Roman" w:eastAsia="Times New Roman" w:hAnsi="Times New Roman" w:cs="Times New Roman"/>
          <w:sz w:val="24"/>
          <w:szCs w:val="24"/>
          <w:lang w:eastAsia="ru-RU"/>
        </w:rPr>
        <w:t xml:space="preserve"> проведено </w:t>
      </w:r>
      <w:r w:rsidR="00C8439A" w:rsidRPr="004B56A9">
        <w:rPr>
          <w:rFonts w:ascii="Times New Roman" w:eastAsia="Times New Roman" w:hAnsi="Times New Roman" w:cs="Times New Roman"/>
          <w:b/>
          <w:sz w:val="24"/>
          <w:szCs w:val="24"/>
          <w:u w:val="single"/>
          <w:lang w:eastAsia="ru-RU"/>
        </w:rPr>
        <w:t>188</w:t>
      </w:r>
      <w:r w:rsidRPr="004B56A9">
        <w:rPr>
          <w:rFonts w:ascii="Times New Roman" w:eastAsia="Times New Roman" w:hAnsi="Times New Roman" w:cs="Times New Roman"/>
          <w:sz w:val="24"/>
          <w:szCs w:val="24"/>
          <w:lang w:eastAsia="ru-RU"/>
        </w:rPr>
        <w:t xml:space="preserve"> мероприятий, </w:t>
      </w:r>
      <w:r w:rsidR="00C8439A" w:rsidRPr="004B56A9">
        <w:rPr>
          <w:rFonts w:ascii="Times New Roman" w:eastAsia="Times New Roman" w:hAnsi="Times New Roman" w:cs="Times New Roman"/>
          <w:b/>
          <w:sz w:val="24"/>
          <w:szCs w:val="24"/>
          <w:u w:val="single"/>
          <w:lang w:eastAsia="ru-RU"/>
        </w:rPr>
        <w:t>3062</w:t>
      </w:r>
      <w:r w:rsidRPr="004B56A9">
        <w:rPr>
          <w:rFonts w:ascii="Times New Roman" w:eastAsia="Times New Roman" w:hAnsi="Times New Roman" w:cs="Times New Roman"/>
          <w:sz w:val="24"/>
          <w:szCs w:val="24"/>
          <w:lang w:eastAsia="ru-RU"/>
        </w:rPr>
        <w:t xml:space="preserve"> зр</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 xml:space="preserve">телей; </w:t>
      </w:r>
    </w:p>
    <w:p w:rsidR="004C5392" w:rsidRPr="004B56A9" w:rsidRDefault="004C5392" w:rsidP="004B56A9">
      <w:pPr>
        <w:numPr>
          <w:ilvl w:val="0"/>
          <w:numId w:val="7"/>
        </w:numPr>
        <w:shd w:val="clear" w:color="auto" w:fill="FFFFFF"/>
        <w:tabs>
          <w:tab w:val="left" w:pos="993"/>
        </w:tabs>
        <w:spacing w:after="0"/>
        <w:ind w:left="0" w:firstLine="709"/>
        <w:contextualSpacing/>
        <w:jc w:val="both"/>
        <w:textAlignment w:val="baseline"/>
        <w:rPr>
          <w:rFonts w:ascii="Times New Roman" w:eastAsia="Times New Roman" w:hAnsi="Times New Roman" w:cs="Times New Roman"/>
          <w:sz w:val="24"/>
          <w:szCs w:val="24"/>
          <w:lang w:eastAsia="ru-RU"/>
        </w:rPr>
      </w:pPr>
      <w:r w:rsidRPr="004B56A9">
        <w:rPr>
          <w:rFonts w:ascii="Times New Roman" w:eastAsia="Times New Roman" w:hAnsi="Times New Roman" w:cs="Times New Roman"/>
          <w:b/>
          <w:bCs/>
          <w:sz w:val="24"/>
          <w:szCs w:val="24"/>
          <w:bdr w:val="none" w:sz="0" w:space="0" w:color="auto" w:frame="1"/>
          <w:lang w:eastAsia="ru-RU"/>
        </w:rPr>
        <w:t>по профилактике правонарушений и правовому просвещению несоверше</w:t>
      </w:r>
      <w:r w:rsidRPr="004B56A9">
        <w:rPr>
          <w:rFonts w:ascii="Times New Roman" w:eastAsia="Times New Roman" w:hAnsi="Times New Roman" w:cs="Times New Roman"/>
          <w:b/>
          <w:bCs/>
          <w:sz w:val="24"/>
          <w:szCs w:val="24"/>
          <w:bdr w:val="none" w:sz="0" w:space="0" w:color="auto" w:frame="1"/>
          <w:lang w:eastAsia="ru-RU"/>
        </w:rPr>
        <w:t>н</w:t>
      </w:r>
      <w:r w:rsidRPr="004B56A9">
        <w:rPr>
          <w:rFonts w:ascii="Times New Roman" w:eastAsia="Times New Roman" w:hAnsi="Times New Roman" w:cs="Times New Roman"/>
          <w:b/>
          <w:bCs/>
          <w:sz w:val="24"/>
          <w:szCs w:val="24"/>
          <w:bdr w:val="none" w:sz="0" w:space="0" w:color="auto" w:frame="1"/>
          <w:lang w:eastAsia="ru-RU"/>
        </w:rPr>
        <w:t>нолетних</w:t>
      </w:r>
      <w:r w:rsidRPr="004B56A9">
        <w:rPr>
          <w:rFonts w:ascii="Times New Roman" w:eastAsia="Times New Roman" w:hAnsi="Times New Roman" w:cs="Times New Roman"/>
          <w:sz w:val="24"/>
          <w:szCs w:val="24"/>
          <w:lang w:eastAsia="ru-RU"/>
        </w:rPr>
        <w:t> </w:t>
      </w:r>
      <w:r w:rsidR="00F07675" w:rsidRPr="004B56A9">
        <w:rPr>
          <w:rFonts w:ascii="Times New Roman" w:eastAsia="Times New Roman" w:hAnsi="Times New Roman" w:cs="Times New Roman"/>
          <w:b/>
          <w:sz w:val="24"/>
          <w:szCs w:val="24"/>
          <w:u w:val="single"/>
          <w:lang w:eastAsia="ru-RU"/>
        </w:rPr>
        <w:t>93</w:t>
      </w:r>
      <w:r w:rsidRPr="004B56A9">
        <w:rPr>
          <w:rFonts w:ascii="Times New Roman" w:eastAsia="Times New Roman" w:hAnsi="Times New Roman" w:cs="Times New Roman"/>
          <w:sz w:val="24"/>
          <w:szCs w:val="24"/>
          <w:lang w:eastAsia="ru-RU"/>
        </w:rPr>
        <w:t xml:space="preserve"> мероприятий, </w:t>
      </w:r>
      <w:r w:rsidR="00F07675" w:rsidRPr="004B56A9">
        <w:rPr>
          <w:rFonts w:ascii="Times New Roman" w:eastAsia="Times New Roman" w:hAnsi="Times New Roman" w:cs="Times New Roman"/>
          <w:b/>
          <w:sz w:val="24"/>
          <w:szCs w:val="24"/>
          <w:u w:val="single"/>
          <w:lang w:eastAsia="ru-RU"/>
        </w:rPr>
        <w:t>1550</w:t>
      </w:r>
      <w:r w:rsidR="000D7A2F" w:rsidRPr="004B56A9">
        <w:rPr>
          <w:rFonts w:ascii="Times New Roman" w:eastAsia="Times New Roman" w:hAnsi="Times New Roman" w:cs="Times New Roman"/>
          <w:b/>
          <w:sz w:val="24"/>
          <w:szCs w:val="24"/>
          <w:u w:val="single"/>
          <w:lang w:eastAsia="ru-RU"/>
        </w:rPr>
        <w:t xml:space="preserve"> </w:t>
      </w:r>
      <w:r w:rsidRPr="004B56A9">
        <w:rPr>
          <w:rFonts w:ascii="Times New Roman" w:eastAsia="Times New Roman" w:hAnsi="Times New Roman" w:cs="Times New Roman"/>
          <w:sz w:val="24"/>
          <w:szCs w:val="24"/>
          <w:lang w:eastAsia="ru-RU"/>
        </w:rPr>
        <w:t xml:space="preserve">зрителей; </w:t>
      </w:r>
    </w:p>
    <w:p w:rsidR="004C5392" w:rsidRPr="004B56A9" w:rsidRDefault="004C5392" w:rsidP="004B56A9">
      <w:pPr>
        <w:numPr>
          <w:ilvl w:val="0"/>
          <w:numId w:val="7"/>
        </w:numPr>
        <w:shd w:val="clear" w:color="auto" w:fill="FFFFFF"/>
        <w:tabs>
          <w:tab w:val="left" w:pos="993"/>
        </w:tabs>
        <w:spacing w:after="0"/>
        <w:ind w:left="0" w:firstLine="709"/>
        <w:contextualSpacing/>
        <w:jc w:val="both"/>
        <w:textAlignment w:val="baseline"/>
        <w:rPr>
          <w:rFonts w:ascii="Times New Roman" w:eastAsia="Times New Roman" w:hAnsi="Times New Roman" w:cs="Times New Roman"/>
          <w:sz w:val="24"/>
          <w:szCs w:val="24"/>
          <w:lang w:eastAsia="ru-RU"/>
        </w:rPr>
      </w:pPr>
      <w:r w:rsidRPr="004B56A9">
        <w:rPr>
          <w:rFonts w:ascii="Times New Roman" w:eastAsia="Times New Roman" w:hAnsi="Times New Roman" w:cs="Times New Roman"/>
          <w:b/>
          <w:sz w:val="24"/>
          <w:szCs w:val="24"/>
          <w:lang w:eastAsia="ru-RU"/>
        </w:rPr>
        <w:t>по сохранению межэтнических ценностей и традиций</w:t>
      </w:r>
      <w:r w:rsidRPr="004B56A9">
        <w:rPr>
          <w:rFonts w:ascii="Times New Roman" w:eastAsia="Times New Roman" w:hAnsi="Times New Roman" w:cs="Times New Roman"/>
          <w:sz w:val="24"/>
          <w:szCs w:val="24"/>
          <w:lang w:eastAsia="ru-RU"/>
        </w:rPr>
        <w:t xml:space="preserve"> проведено </w:t>
      </w:r>
      <w:r w:rsidR="000D7A2F" w:rsidRPr="004B56A9">
        <w:rPr>
          <w:rFonts w:ascii="Times New Roman" w:eastAsia="Times New Roman" w:hAnsi="Times New Roman" w:cs="Times New Roman"/>
          <w:b/>
          <w:sz w:val="24"/>
          <w:szCs w:val="24"/>
          <w:u w:val="single"/>
          <w:lang w:eastAsia="ru-RU"/>
        </w:rPr>
        <w:t>43</w:t>
      </w:r>
      <w:r w:rsidR="000D7A2F" w:rsidRPr="004B56A9">
        <w:rPr>
          <w:rFonts w:ascii="Times New Roman" w:eastAsia="Times New Roman" w:hAnsi="Times New Roman" w:cs="Times New Roman"/>
          <w:sz w:val="24"/>
          <w:szCs w:val="24"/>
          <w:lang w:eastAsia="ru-RU"/>
        </w:rPr>
        <w:t xml:space="preserve"> меропр</w:t>
      </w:r>
      <w:r w:rsidR="000D7A2F" w:rsidRPr="004B56A9">
        <w:rPr>
          <w:rFonts w:ascii="Times New Roman" w:eastAsia="Times New Roman" w:hAnsi="Times New Roman" w:cs="Times New Roman"/>
          <w:sz w:val="24"/>
          <w:szCs w:val="24"/>
          <w:lang w:eastAsia="ru-RU"/>
        </w:rPr>
        <w:t>и</w:t>
      </w:r>
      <w:r w:rsidR="000D7A2F" w:rsidRPr="004B56A9">
        <w:rPr>
          <w:rFonts w:ascii="Times New Roman" w:eastAsia="Times New Roman" w:hAnsi="Times New Roman" w:cs="Times New Roman"/>
          <w:sz w:val="24"/>
          <w:szCs w:val="24"/>
          <w:lang w:eastAsia="ru-RU"/>
        </w:rPr>
        <w:t>ятия</w:t>
      </w:r>
      <w:r w:rsidRPr="004B56A9">
        <w:rPr>
          <w:rFonts w:ascii="Times New Roman" w:eastAsia="Times New Roman" w:hAnsi="Times New Roman" w:cs="Times New Roman"/>
          <w:sz w:val="24"/>
          <w:szCs w:val="24"/>
          <w:lang w:eastAsia="ru-RU"/>
        </w:rPr>
        <w:t xml:space="preserve">, </w:t>
      </w:r>
      <w:r w:rsidR="000D7A2F" w:rsidRPr="004B56A9">
        <w:rPr>
          <w:rFonts w:ascii="Times New Roman" w:eastAsia="Times New Roman" w:hAnsi="Times New Roman" w:cs="Times New Roman"/>
          <w:b/>
          <w:sz w:val="24"/>
          <w:szCs w:val="24"/>
          <w:u w:val="single"/>
          <w:lang w:eastAsia="ru-RU"/>
        </w:rPr>
        <w:t>1265</w:t>
      </w:r>
      <w:r w:rsidRPr="004B56A9">
        <w:rPr>
          <w:rFonts w:ascii="Times New Roman" w:eastAsia="Times New Roman" w:hAnsi="Times New Roman" w:cs="Times New Roman"/>
          <w:sz w:val="24"/>
          <w:szCs w:val="24"/>
          <w:lang w:eastAsia="ru-RU"/>
        </w:rPr>
        <w:t xml:space="preserve"> зрителей (число посещений);</w:t>
      </w:r>
      <w:r w:rsidR="000D7A2F" w:rsidRPr="004B56A9">
        <w:rPr>
          <w:rFonts w:ascii="Times New Roman" w:eastAsia="Times New Roman" w:hAnsi="Times New Roman" w:cs="Times New Roman"/>
          <w:sz w:val="24"/>
          <w:szCs w:val="24"/>
          <w:lang w:eastAsia="ru-RU"/>
        </w:rPr>
        <w:t xml:space="preserve"> количество участников в мероприятиях предст</w:t>
      </w:r>
      <w:r w:rsidR="000D7A2F" w:rsidRPr="004B56A9">
        <w:rPr>
          <w:rFonts w:ascii="Times New Roman" w:eastAsia="Times New Roman" w:hAnsi="Times New Roman" w:cs="Times New Roman"/>
          <w:sz w:val="24"/>
          <w:szCs w:val="24"/>
          <w:lang w:eastAsia="ru-RU"/>
        </w:rPr>
        <w:t>а</w:t>
      </w:r>
      <w:r w:rsidR="000D7A2F" w:rsidRPr="004B56A9">
        <w:rPr>
          <w:rFonts w:ascii="Times New Roman" w:eastAsia="Times New Roman" w:hAnsi="Times New Roman" w:cs="Times New Roman"/>
          <w:sz w:val="24"/>
          <w:szCs w:val="24"/>
          <w:lang w:eastAsia="ru-RU"/>
        </w:rPr>
        <w:t xml:space="preserve">вителей других национальностей </w:t>
      </w:r>
      <w:r w:rsidR="000D7A2F" w:rsidRPr="004B56A9">
        <w:rPr>
          <w:rFonts w:ascii="Times New Roman" w:eastAsia="Times New Roman" w:hAnsi="Times New Roman" w:cs="Times New Roman"/>
          <w:b/>
          <w:sz w:val="24"/>
          <w:szCs w:val="24"/>
          <w:u w:val="single"/>
          <w:lang w:eastAsia="ru-RU"/>
        </w:rPr>
        <w:t>58</w:t>
      </w:r>
      <w:r w:rsidR="000D7A2F" w:rsidRPr="004B56A9">
        <w:rPr>
          <w:rFonts w:ascii="Times New Roman" w:eastAsia="Times New Roman" w:hAnsi="Times New Roman" w:cs="Times New Roman"/>
          <w:sz w:val="24"/>
          <w:szCs w:val="24"/>
          <w:lang w:eastAsia="ru-RU"/>
        </w:rPr>
        <w:t xml:space="preserve"> чел.</w:t>
      </w:r>
    </w:p>
    <w:p w:rsidR="004C5392" w:rsidRPr="004B56A9" w:rsidRDefault="004C5392" w:rsidP="004B56A9">
      <w:pPr>
        <w:numPr>
          <w:ilvl w:val="0"/>
          <w:numId w:val="7"/>
        </w:numPr>
        <w:shd w:val="clear" w:color="auto" w:fill="FFFFFF"/>
        <w:tabs>
          <w:tab w:val="left" w:pos="993"/>
        </w:tabs>
        <w:spacing w:after="0"/>
        <w:ind w:left="0" w:firstLine="709"/>
        <w:contextualSpacing/>
        <w:jc w:val="both"/>
        <w:textAlignment w:val="baseline"/>
        <w:rPr>
          <w:rFonts w:ascii="Times New Roman" w:eastAsia="Times New Roman" w:hAnsi="Times New Roman" w:cs="Times New Roman"/>
          <w:sz w:val="24"/>
          <w:szCs w:val="24"/>
          <w:lang w:eastAsia="ru-RU"/>
        </w:rPr>
      </w:pPr>
      <w:r w:rsidRPr="004B56A9">
        <w:rPr>
          <w:rFonts w:ascii="Times New Roman" w:eastAsia="Times New Roman" w:hAnsi="Times New Roman" w:cs="Times New Roman"/>
          <w:b/>
          <w:bCs/>
          <w:sz w:val="24"/>
          <w:szCs w:val="24"/>
          <w:bdr w:val="none" w:sz="0" w:space="0" w:color="auto" w:frame="1"/>
          <w:lang w:eastAsia="ru-RU"/>
        </w:rPr>
        <w:t>по работе с разными возрастными и социальными категориями населения</w:t>
      </w:r>
      <w:r w:rsidRPr="004B56A9">
        <w:rPr>
          <w:rFonts w:ascii="Times New Roman" w:eastAsia="Times New Roman" w:hAnsi="Times New Roman" w:cs="Times New Roman"/>
          <w:sz w:val="24"/>
          <w:szCs w:val="24"/>
          <w:lang w:eastAsia="ru-RU"/>
        </w:rPr>
        <w:t>:</w:t>
      </w:r>
    </w:p>
    <w:p w:rsidR="004C5392" w:rsidRPr="004B56A9" w:rsidRDefault="004C5392" w:rsidP="004B56A9">
      <w:pPr>
        <w:numPr>
          <w:ilvl w:val="0"/>
          <w:numId w:val="11"/>
        </w:numPr>
        <w:shd w:val="clear" w:color="auto" w:fill="FFFFFF"/>
        <w:tabs>
          <w:tab w:val="left" w:pos="993"/>
        </w:tabs>
        <w:spacing w:after="0"/>
        <w:ind w:left="0" w:firstLine="709"/>
        <w:contextualSpacing/>
        <w:jc w:val="both"/>
        <w:textAlignment w:val="baseline"/>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детьми и подростками: </w:t>
      </w:r>
      <w:r w:rsidR="00E55A4B" w:rsidRPr="004B56A9">
        <w:rPr>
          <w:rFonts w:ascii="Times New Roman" w:eastAsia="Times New Roman" w:hAnsi="Times New Roman" w:cs="Times New Roman"/>
          <w:b/>
          <w:sz w:val="24"/>
          <w:szCs w:val="24"/>
          <w:u w:val="single"/>
          <w:lang w:eastAsia="ru-RU"/>
        </w:rPr>
        <w:t>768</w:t>
      </w:r>
      <w:r w:rsidR="000D7A2F"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 xml:space="preserve">мероприятий, </w:t>
      </w:r>
      <w:r w:rsidR="00E55A4B" w:rsidRPr="004B56A9">
        <w:rPr>
          <w:rFonts w:ascii="Times New Roman" w:eastAsia="Times New Roman" w:hAnsi="Times New Roman" w:cs="Times New Roman"/>
          <w:b/>
          <w:sz w:val="24"/>
          <w:szCs w:val="24"/>
          <w:u w:val="single"/>
          <w:lang w:eastAsia="ru-RU"/>
        </w:rPr>
        <w:t>15621</w:t>
      </w:r>
      <w:r w:rsidR="000D7A2F" w:rsidRPr="004B56A9">
        <w:rPr>
          <w:rFonts w:ascii="Times New Roman" w:eastAsia="Times New Roman" w:hAnsi="Times New Roman" w:cs="Times New Roman"/>
          <w:sz w:val="24"/>
          <w:szCs w:val="24"/>
          <w:lang w:eastAsia="ru-RU"/>
        </w:rPr>
        <w:t xml:space="preserve"> зрителей</w:t>
      </w:r>
      <w:r w:rsidRPr="004B56A9">
        <w:rPr>
          <w:rFonts w:ascii="Times New Roman" w:eastAsia="Times New Roman" w:hAnsi="Times New Roman" w:cs="Times New Roman"/>
          <w:sz w:val="24"/>
          <w:szCs w:val="24"/>
          <w:lang w:eastAsia="ru-RU"/>
        </w:rPr>
        <w:t>;</w:t>
      </w:r>
      <w:r w:rsidR="00E55A4B"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 xml:space="preserve">молодежью: </w:t>
      </w:r>
      <w:r w:rsidR="00E55A4B" w:rsidRPr="004B56A9">
        <w:rPr>
          <w:rFonts w:ascii="Times New Roman" w:eastAsia="Times New Roman" w:hAnsi="Times New Roman" w:cs="Times New Roman"/>
          <w:b/>
          <w:sz w:val="24"/>
          <w:szCs w:val="24"/>
          <w:u w:val="single"/>
          <w:lang w:eastAsia="ru-RU"/>
        </w:rPr>
        <w:t>389</w:t>
      </w:r>
      <w:r w:rsidR="00E55A4B"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м</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 xml:space="preserve">роприятий, </w:t>
      </w:r>
      <w:r w:rsidR="00E55A4B" w:rsidRPr="004B56A9">
        <w:rPr>
          <w:rFonts w:ascii="Times New Roman" w:eastAsia="Times New Roman" w:hAnsi="Times New Roman" w:cs="Times New Roman"/>
          <w:b/>
          <w:sz w:val="24"/>
          <w:szCs w:val="24"/>
          <w:u w:val="single"/>
          <w:lang w:eastAsia="ru-RU"/>
        </w:rPr>
        <w:t>11302</w:t>
      </w:r>
      <w:r w:rsidR="000D7A2F" w:rsidRPr="004B56A9">
        <w:rPr>
          <w:rFonts w:ascii="Times New Roman" w:eastAsia="Times New Roman" w:hAnsi="Times New Roman" w:cs="Times New Roman"/>
          <w:sz w:val="24"/>
          <w:szCs w:val="24"/>
          <w:lang w:eastAsia="ru-RU"/>
        </w:rPr>
        <w:t xml:space="preserve"> </w:t>
      </w:r>
      <w:r w:rsidR="00E55A4B" w:rsidRPr="004B56A9">
        <w:rPr>
          <w:rFonts w:ascii="Times New Roman" w:eastAsia="Times New Roman" w:hAnsi="Times New Roman" w:cs="Times New Roman"/>
          <w:sz w:val="24"/>
          <w:szCs w:val="24"/>
          <w:lang w:eastAsia="ru-RU"/>
        </w:rPr>
        <w:t>зрителя</w:t>
      </w:r>
      <w:r w:rsidRPr="004B56A9">
        <w:rPr>
          <w:rFonts w:ascii="Times New Roman" w:eastAsia="Times New Roman" w:hAnsi="Times New Roman" w:cs="Times New Roman"/>
          <w:sz w:val="24"/>
          <w:szCs w:val="24"/>
          <w:lang w:eastAsia="ru-RU"/>
        </w:rPr>
        <w:t>;</w:t>
      </w:r>
    </w:p>
    <w:p w:rsidR="004C5392" w:rsidRPr="004B56A9" w:rsidRDefault="004C5392" w:rsidP="004B56A9">
      <w:pPr>
        <w:numPr>
          <w:ilvl w:val="0"/>
          <w:numId w:val="11"/>
        </w:numPr>
        <w:shd w:val="clear" w:color="auto" w:fill="FFFFFF"/>
        <w:tabs>
          <w:tab w:val="left" w:pos="993"/>
        </w:tabs>
        <w:spacing w:after="0"/>
        <w:ind w:left="0" w:firstLine="709"/>
        <w:contextualSpacing/>
        <w:jc w:val="both"/>
        <w:textAlignment w:val="baseline"/>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инвалидами: </w:t>
      </w:r>
      <w:r w:rsidR="000D7A2F" w:rsidRPr="004B56A9">
        <w:rPr>
          <w:rFonts w:ascii="Times New Roman" w:eastAsia="Times New Roman" w:hAnsi="Times New Roman" w:cs="Times New Roman"/>
          <w:b/>
          <w:sz w:val="24"/>
          <w:szCs w:val="24"/>
          <w:u w:val="single"/>
          <w:lang w:eastAsia="ru-RU"/>
        </w:rPr>
        <w:t>37</w:t>
      </w:r>
      <w:r w:rsidRPr="004B56A9">
        <w:rPr>
          <w:rFonts w:ascii="Times New Roman" w:eastAsia="Times New Roman" w:hAnsi="Times New Roman" w:cs="Times New Roman"/>
          <w:b/>
          <w:sz w:val="24"/>
          <w:szCs w:val="24"/>
          <w:lang w:eastAsia="ru-RU"/>
        </w:rPr>
        <w:t xml:space="preserve"> </w:t>
      </w:r>
      <w:r w:rsidRPr="004B56A9">
        <w:rPr>
          <w:rFonts w:ascii="Times New Roman" w:eastAsia="Times New Roman" w:hAnsi="Times New Roman" w:cs="Times New Roman"/>
          <w:sz w:val="24"/>
          <w:szCs w:val="24"/>
          <w:lang w:eastAsia="ru-RU"/>
        </w:rPr>
        <w:t xml:space="preserve">мероприятий, </w:t>
      </w:r>
      <w:r w:rsidR="000D7A2F" w:rsidRPr="004B56A9">
        <w:rPr>
          <w:rFonts w:ascii="Times New Roman" w:eastAsia="Times New Roman" w:hAnsi="Times New Roman" w:cs="Times New Roman"/>
          <w:b/>
          <w:sz w:val="24"/>
          <w:szCs w:val="24"/>
          <w:u w:val="single"/>
          <w:lang w:eastAsia="ru-RU"/>
        </w:rPr>
        <w:t>476</w:t>
      </w:r>
      <w:r w:rsidRPr="004B56A9">
        <w:rPr>
          <w:rFonts w:ascii="Times New Roman" w:eastAsia="Times New Roman" w:hAnsi="Times New Roman" w:cs="Times New Roman"/>
          <w:sz w:val="24"/>
          <w:szCs w:val="24"/>
          <w:lang w:eastAsia="ru-RU"/>
        </w:rPr>
        <w:t xml:space="preserve"> зрителей;</w:t>
      </w:r>
    </w:p>
    <w:p w:rsidR="004C5392" w:rsidRPr="004B56A9" w:rsidRDefault="004C5392" w:rsidP="004B56A9">
      <w:pPr>
        <w:numPr>
          <w:ilvl w:val="0"/>
          <w:numId w:val="11"/>
        </w:numPr>
        <w:shd w:val="clear" w:color="auto" w:fill="FFFFFF"/>
        <w:tabs>
          <w:tab w:val="left" w:pos="993"/>
        </w:tabs>
        <w:spacing w:after="0"/>
        <w:ind w:left="0" w:firstLine="709"/>
        <w:contextualSpacing/>
        <w:jc w:val="both"/>
        <w:textAlignment w:val="baseline"/>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пожилыми и ветеранами: </w:t>
      </w:r>
      <w:r w:rsidR="000D7A2F" w:rsidRPr="004B56A9">
        <w:rPr>
          <w:rFonts w:ascii="Times New Roman" w:eastAsia="Times New Roman" w:hAnsi="Times New Roman" w:cs="Times New Roman"/>
          <w:b/>
          <w:sz w:val="24"/>
          <w:szCs w:val="24"/>
          <w:u w:val="single"/>
          <w:lang w:eastAsia="ru-RU"/>
        </w:rPr>
        <w:t>89</w:t>
      </w:r>
      <w:r w:rsidRPr="004B56A9">
        <w:rPr>
          <w:rFonts w:ascii="Times New Roman" w:eastAsia="Times New Roman" w:hAnsi="Times New Roman" w:cs="Times New Roman"/>
          <w:sz w:val="24"/>
          <w:szCs w:val="24"/>
          <w:lang w:eastAsia="ru-RU"/>
        </w:rPr>
        <w:t xml:space="preserve"> мероприятий, </w:t>
      </w:r>
      <w:r w:rsidR="000D7A2F" w:rsidRPr="004B56A9">
        <w:rPr>
          <w:rFonts w:ascii="Times New Roman" w:eastAsia="Times New Roman" w:hAnsi="Times New Roman" w:cs="Times New Roman"/>
          <w:b/>
          <w:sz w:val="24"/>
          <w:szCs w:val="24"/>
          <w:u w:val="single"/>
          <w:lang w:eastAsia="ru-RU"/>
        </w:rPr>
        <w:t>4005</w:t>
      </w:r>
      <w:r w:rsidR="000D7A2F" w:rsidRPr="004B56A9">
        <w:rPr>
          <w:rFonts w:ascii="Times New Roman" w:eastAsia="Times New Roman" w:hAnsi="Times New Roman" w:cs="Times New Roman"/>
          <w:sz w:val="24"/>
          <w:szCs w:val="24"/>
          <w:lang w:eastAsia="ru-RU"/>
        </w:rPr>
        <w:t xml:space="preserve"> зрителей</w:t>
      </w:r>
      <w:r w:rsidRPr="004B56A9">
        <w:rPr>
          <w:rFonts w:ascii="Times New Roman" w:eastAsia="Times New Roman" w:hAnsi="Times New Roman" w:cs="Times New Roman"/>
          <w:sz w:val="24"/>
          <w:szCs w:val="24"/>
          <w:lang w:eastAsia="ru-RU"/>
        </w:rPr>
        <w:t>.</w:t>
      </w:r>
    </w:p>
    <w:p w:rsidR="004C5392" w:rsidRPr="00773EAC" w:rsidRDefault="004C5392" w:rsidP="004B56A9">
      <w:pPr>
        <w:spacing w:after="0"/>
        <w:ind w:firstLine="709"/>
        <w:contextualSpacing/>
        <w:jc w:val="center"/>
        <w:rPr>
          <w:rFonts w:ascii="Times New Roman" w:eastAsia="Times New Roman" w:hAnsi="Times New Roman" w:cs="Times New Roman"/>
          <w:b/>
          <w:i/>
          <w:color w:val="002060"/>
          <w:sz w:val="24"/>
          <w:szCs w:val="24"/>
          <w:u w:val="single"/>
          <w:lang w:eastAsia="ru-RU"/>
        </w:rPr>
      </w:pPr>
      <w:r w:rsidRPr="00773EAC">
        <w:rPr>
          <w:rFonts w:ascii="Times New Roman" w:eastAsia="Times New Roman" w:hAnsi="Times New Roman" w:cs="Times New Roman"/>
          <w:b/>
          <w:i/>
          <w:color w:val="002060"/>
          <w:sz w:val="24"/>
          <w:szCs w:val="24"/>
          <w:u w:val="single"/>
          <w:lang w:eastAsia="ru-RU"/>
        </w:rPr>
        <w:t>5.1. РАБОТА С ДЕТЬМИ И МОЛОДЕЖЬЮ</w:t>
      </w:r>
    </w:p>
    <w:p w:rsidR="00BD24FA" w:rsidRPr="004B56A9" w:rsidRDefault="00BD24FA" w:rsidP="004B56A9">
      <w:pPr>
        <w:spacing w:after="0"/>
        <w:ind w:firstLine="709"/>
        <w:contextualSpacing/>
        <w:jc w:val="both"/>
        <w:rPr>
          <w:rFonts w:ascii="Times New Roman" w:eastAsia="Times New Roman" w:hAnsi="Times New Roman" w:cs="Times New Roman"/>
          <w:sz w:val="24"/>
          <w:szCs w:val="24"/>
          <w:shd w:val="clear" w:color="auto" w:fill="FFFFFF"/>
          <w:lang w:eastAsia="ru-RU"/>
        </w:rPr>
      </w:pPr>
      <w:r w:rsidRPr="004B56A9">
        <w:rPr>
          <w:rFonts w:ascii="Times New Roman" w:eastAsia="Times New Roman" w:hAnsi="Times New Roman" w:cs="Times New Roman"/>
          <w:sz w:val="24"/>
          <w:szCs w:val="24"/>
          <w:shd w:val="clear" w:color="auto" w:fill="FFFFFF"/>
          <w:lang w:eastAsia="ru-RU"/>
        </w:rPr>
        <w:t>Одной из основных задач культурно-досугового учреждения заключается в разв</w:t>
      </w:r>
      <w:r w:rsidRPr="004B56A9">
        <w:rPr>
          <w:rFonts w:ascii="Times New Roman" w:eastAsia="Times New Roman" w:hAnsi="Times New Roman" w:cs="Times New Roman"/>
          <w:sz w:val="24"/>
          <w:szCs w:val="24"/>
          <w:shd w:val="clear" w:color="auto" w:fill="FFFFFF"/>
          <w:lang w:eastAsia="ru-RU"/>
        </w:rPr>
        <w:t>и</w:t>
      </w:r>
      <w:r w:rsidRPr="004B56A9">
        <w:rPr>
          <w:rFonts w:ascii="Times New Roman" w:eastAsia="Times New Roman" w:hAnsi="Times New Roman" w:cs="Times New Roman"/>
          <w:sz w:val="24"/>
          <w:szCs w:val="24"/>
          <w:shd w:val="clear" w:color="auto" w:fill="FFFFFF"/>
          <w:lang w:eastAsia="ru-RU"/>
        </w:rPr>
        <w:t>тии социальной активности и творческого потенциала личности, организации разнообра</w:t>
      </w:r>
      <w:r w:rsidRPr="004B56A9">
        <w:rPr>
          <w:rFonts w:ascii="Times New Roman" w:eastAsia="Times New Roman" w:hAnsi="Times New Roman" w:cs="Times New Roman"/>
          <w:sz w:val="24"/>
          <w:szCs w:val="24"/>
          <w:shd w:val="clear" w:color="auto" w:fill="FFFFFF"/>
          <w:lang w:eastAsia="ru-RU"/>
        </w:rPr>
        <w:t>з</w:t>
      </w:r>
      <w:r w:rsidRPr="004B56A9">
        <w:rPr>
          <w:rFonts w:ascii="Times New Roman" w:eastAsia="Times New Roman" w:hAnsi="Times New Roman" w:cs="Times New Roman"/>
          <w:sz w:val="24"/>
          <w:szCs w:val="24"/>
          <w:shd w:val="clear" w:color="auto" w:fill="FFFFFF"/>
          <w:lang w:eastAsia="ru-RU"/>
        </w:rPr>
        <w:t>ных форм досуга и отдыха. Организация досуга детей и молодёжи является актуальной проблемой деятельности клубных учреждений.</w:t>
      </w:r>
    </w:p>
    <w:p w:rsidR="004C5392" w:rsidRPr="004B56A9" w:rsidRDefault="004C5392" w:rsidP="004B56A9">
      <w:pPr>
        <w:spacing w:after="0"/>
        <w:ind w:firstLine="709"/>
        <w:contextualSpacing/>
        <w:jc w:val="both"/>
        <w:rPr>
          <w:rFonts w:ascii="Times New Roman" w:eastAsia="Times New Roman" w:hAnsi="Times New Roman" w:cs="Times New Roman"/>
          <w:sz w:val="24"/>
          <w:szCs w:val="24"/>
          <w:shd w:val="clear" w:color="auto" w:fill="FFFFFF"/>
          <w:lang w:eastAsia="ru-RU"/>
        </w:rPr>
      </w:pPr>
      <w:r w:rsidRPr="004B56A9">
        <w:rPr>
          <w:rFonts w:ascii="Times New Roman" w:eastAsia="Times New Roman" w:hAnsi="Times New Roman" w:cs="Times New Roman"/>
          <w:sz w:val="24"/>
          <w:szCs w:val="24"/>
          <w:shd w:val="clear" w:color="auto" w:fill="FFFFFF"/>
          <w:lang w:eastAsia="ru-RU"/>
        </w:rPr>
        <w:t xml:space="preserve">Диапазон интересов детей и молодежи широк и разнообразен, поэтому в Домах культуры </w:t>
      </w:r>
      <w:r w:rsidR="0017500C" w:rsidRPr="004B56A9">
        <w:rPr>
          <w:rFonts w:ascii="Times New Roman" w:eastAsia="Times New Roman" w:hAnsi="Times New Roman" w:cs="Times New Roman"/>
          <w:sz w:val="24"/>
          <w:szCs w:val="24"/>
          <w:shd w:val="clear" w:color="auto" w:fill="FFFFFF"/>
          <w:lang w:eastAsia="ru-RU"/>
        </w:rPr>
        <w:t>функционируют</w:t>
      </w:r>
      <w:r w:rsidRPr="004B56A9">
        <w:rPr>
          <w:rFonts w:ascii="Times New Roman" w:eastAsia="Times New Roman" w:hAnsi="Times New Roman" w:cs="Times New Roman"/>
          <w:sz w:val="24"/>
          <w:szCs w:val="24"/>
          <w:shd w:val="clear" w:color="auto" w:fill="FFFFFF"/>
          <w:lang w:eastAsia="ru-RU"/>
        </w:rPr>
        <w:t xml:space="preserve"> кружки, </w:t>
      </w:r>
      <w:r w:rsidR="0017500C" w:rsidRPr="004B56A9">
        <w:rPr>
          <w:rFonts w:ascii="Times New Roman" w:eastAsia="Times New Roman" w:hAnsi="Times New Roman" w:cs="Times New Roman"/>
          <w:sz w:val="24"/>
          <w:szCs w:val="24"/>
          <w:shd w:val="clear" w:color="auto" w:fill="FFFFFF"/>
          <w:lang w:eastAsia="ru-RU"/>
        </w:rPr>
        <w:t xml:space="preserve">любительские объединения, </w:t>
      </w:r>
      <w:r w:rsidRPr="004B56A9">
        <w:rPr>
          <w:rFonts w:ascii="Times New Roman" w:eastAsia="Times New Roman" w:hAnsi="Times New Roman" w:cs="Times New Roman"/>
          <w:sz w:val="24"/>
          <w:szCs w:val="24"/>
          <w:shd w:val="clear" w:color="auto" w:fill="FFFFFF"/>
          <w:lang w:eastAsia="ru-RU"/>
        </w:rPr>
        <w:t xml:space="preserve">клубы по интересам, куда участники приходят заниматься на добровольной основе, выбирая себе занятие по душе. </w:t>
      </w:r>
      <w:r w:rsidR="0017500C" w:rsidRPr="004B56A9">
        <w:rPr>
          <w:rFonts w:ascii="Times New Roman" w:eastAsia="Times New Roman" w:hAnsi="Times New Roman" w:cs="Times New Roman"/>
          <w:sz w:val="24"/>
          <w:szCs w:val="24"/>
          <w:shd w:val="clear" w:color="auto" w:fill="FFFFFF"/>
          <w:lang w:eastAsia="ru-RU"/>
        </w:rPr>
        <w:t xml:space="preserve">В </w:t>
      </w:r>
      <w:r w:rsidRPr="004B56A9">
        <w:rPr>
          <w:rFonts w:ascii="Times New Roman" w:eastAsia="Times New Roman" w:hAnsi="Times New Roman" w:cs="Times New Roman"/>
          <w:sz w:val="24"/>
          <w:szCs w:val="24"/>
          <w:shd w:val="clear" w:color="auto" w:fill="FFFFFF"/>
          <w:lang w:eastAsia="ru-RU"/>
        </w:rPr>
        <w:t>МБУК «</w:t>
      </w:r>
      <w:proofErr w:type="spellStart"/>
      <w:r w:rsidRPr="004B56A9">
        <w:rPr>
          <w:rFonts w:ascii="Times New Roman" w:eastAsia="Times New Roman" w:hAnsi="Times New Roman" w:cs="Times New Roman"/>
          <w:sz w:val="24"/>
          <w:szCs w:val="24"/>
          <w:shd w:val="clear" w:color="auto" w:fill="FFFFFF"/>
          <w:lang w:eastAsia="ru-RU"/>
        </w:rPr>
        <w:t>Руднянская</w:t>
      </w:r>
      <w:proofErr w:type="spellEnd"/>
      <w:r w:rsidRPr="004B56A9">
        <w:rPr>
          <w:rFonts w:ascii="Times New Roman" w:eastAsia="Times New Roman" w:hAnsi="Times New Roman" w:cs="Times New Roman"/>
          <w:sz w:val="24"/>
          <w:szCs w:val="24"/>
          <w:shd w:val="clear" w:color="auto" w:fill="FFFFFF"/>
          <w:lang w:eastAsia="ru-RU"/>
        </w:rPr>
        <w:t xml:space="preserve"> РЦКС» </w:t>
      </w:r>
      <w:r w:rsidR="0017500C" w:rsidRPr="004B56A9">
        <w:rPr>
          <w:rFonts w:ascii="Times New Roman" w:eastAsia="Times New Roman" w:hAnsi="Times New Roman" w:cs="Times New Roman"/>
          <w:sz w:val="24"/>
          <w:szCs w:val="24"/>
          <w:shd w:val="clear" w:color="auto" w:fill="FFFFFF"/>
          <w:lang w:eastAsia="ru-RU"/>
        </w:rPr>
        <w:t>всего</w:t>
      </w:r>
      <w:r w:rsidRPr="004B56A9">
        <w:rPr>
          <w:rFonts w:ascii="Times New Roman" w:eastAsia="Times New Roman" w:hAnsi="Times New Roman" w:cs="Times New Roman"/>
          <w:sz w:val="24"/>
          <w:szCs w:val="24"/>
          <w:shd w:val="clear" w:color="auto" w:fill="FFFFFF"/>
          <w:lang w:eastAsia="ru-RU"/>
        </w:rPr>
        <w:t xml:space="preserve"> </w:t>
      </w:r>
      <w:r w:rsidR="00495E91" w:rsidRPr="004B56A9">
        <w:rPr>
          <w:rFonts w:ascii="Times New Roman" w:eastAsia="Times New Roman" w:hAnsi="Times New Roman" w:cs="Times New Roman"/>
          <w:b/>
          <w:sz w:val="24"/>
          <w:szCs w:val="24"/>
          <w:shd w:val="clear" w:color="auto" w:fill="FFFFFF"/>
          <w:lang w:eastAsia="ru-RU"/>
        </w:rPr>
        <w:t>100</w:t>
      </w:r>
      <w:r w:rsidR="00495E91" w:rsidRPr="004B56A9">
        <w:rPr>
          <w:rFonts w:ascii="Times New Roman" w:eastAsia="Times New Roman" w:hAnsi="Times New Roman" w:cs="Times New Roman"/>
          <w:sz w:val="24"/>
          <w:szCs w:val="24"/>
          <w:shd w:val="clear" w:color="auto" w:fill="FFFFFF"/>
          <w:lang w:eastAsia="ru-RU"/>
        </w:rPr>
        <w:t xml:space="preserve"> </w:t>
      </w:r>
      <w:r w:rsidRPr="004B56A9">
        <w:rPr>
          <w:rFonts w:ascii="Times New Roman" w:eastAsia="Times New Roman" w:hAnsi="Times New Roman" w:cs="Times New Roman"/>
          <w:b/>
          <w:sz w:val="24"/>
          <w:szCs w:val="24"/>
          <w:shd w:val="clear" w:color="auto" w:fill="FFFFFF"/>
          <w:lang w:eastAsia="ru-RU"/>
        </w:rPr>
        <w:t>клубных формирований</w:t>
      </w:r>
      <w:r w:rsidR="0017500C" w:rsidRPr="004B56A9">
        <w:rPr>
          <w:rFonts w:ascii="Times New Roman" w:eastAsia="Times New Roman" w:hAnsi="Times New Roman" w:cs="Times New Roman"/>
          <w:b/>
          <w:sz w:val="24"/>
          <w:szCs w:val="24"/>
          <w:shd w:val="clear" w:color="auto" w:fill="FFFFFF"/>
          <w:lang w:eastAsia="ru-RU"/>
        </w:rPr>
        <w:t xml:space="preserve"> для детей, в них заним</w:t>
      </w:r>
      <w:r w:rsidR="0017500C" w:rsidRPr="004B56A9">
        <w:rPr>
          <w:rFonts w:ascii="Times New Roman" w:eastAsia="Times New Roman" w:hAnsi="Times New Roman" w:cs="Times New Roman"/>
          <w:b/>
          <w:sz w:val="24"/>
          <w:szCs w:val="24"/>
          <w:shd w:val="clear" w:color="auto" w:fill="FFFFFF"/>
          <w:lang w:eastAsia="ru-RU"/>
        </w:rPr>
        <w:t>а</w:t>
      </w:r>
      <w:r w:rsidR="0017500C" w:rsidRPr="004B56A9">
        <w:rPr>
          <w:rFonts w:ascii="Times New Roman" w:eastAsia="Times New Roman" w:hAnsi="Times New Roman" w:cs="Times New Roman"/>
          <w:b/>
          <w:sz w:val="24"/>
          <w:szCs w:val="24"/>
          <w:shd w:val="clear" w:color="auto" w:fill="FFFFFF"/>
          <w:lang w:eastAsia="ru-RU"/>
        </w:rPr>
        <w:t>ется</w:t>
      </w:r>
      <w:r w:rsidR="003D1E82" w:rsidRPr="004B56A9">
        <w:rPr>
          <w:rFonts w:ascii="Times New Roman" w:eastAsia="Times New Roman" w:hAnsi="Times New Roman" w:cs="Times New Roman"/>
          <w:b/>
          <w:sz w:val="24"/>
          <w:szCs w:val="24"/>
          <w:shd w:val="clear" w:color="auto" w:fill="FFFFFF"/>
          <w:lang w:eastAsia="ru-RU"/>
        </w:rPr>
        <w:t xml:space="preserve"> </w:t>
      </w:r>
      <w:r w:rsidR="00495E91" w:rsidRPr="004B56A9">
        <w:rPr>
          <w:rFonts w:ascii="Times New Roman" w:eastAsia="Times New Roman" w:hAnsi="Times New Roman" w:cs="Times New Roman"/>
          <w:b/>
          <w:sz w:val="24"/>
          <w:szCs w:val="24"/>
          <w:shd w:val="clear" w:color="auto" w:fill="FFFFFF"/>
          <w:lang w:eastAsia="ru-RU"/>
        </w:rPr>
        <w:t xml:space="preserve">1011 </w:t>
      </w:r>
      <w:r w:rsidR="0017500C" w:rsidRPr="004B56A9">
        <w:rPr>
          <w:rFonts w:ascii="Times New Roman" w:eastAsia="Times New Roman" w:hAnsi="Times New Roman" w:cs="Times New Roman"/>
          <w:b/>
          <w:sz w:val="24"/>
          <w:szCs w:val="24"/>
          <w:shd w:val="clear" w:color="auto" w:fill="FFFFFF"/>
          <w:lang w:eastAsia="ru-RU"/>
        </w:rPr>
        <w:t xml:space="preserve">человек, </w:t>
      </w:r>
      <w:r w:rsidRPr="004B56A9">
        <w:rPr>
          <w:rFonts w:ascii="Times New Roman" w:eastAsia="Times New Roman" w:hAnsi="Times New Roman" w:cs="Times New Roman"/>
          <w:b/>
          <w:sz w:val="24"/>
          <w:szCs w:val="24"/>
          <w:shd w:val="clear" w:color="auto" w:fill="FFFFFF"/>
          <w:lang w:eastAsia="ru-RU"/>
        </w:rPr>
        <w:t>для молодежи</w:t>
      </w:r>
      <w:r w:rsidR="0017500C" w:rsidRPr="004B56A9">
        <w:rPr>
          <w:rFonts w:ascii="Times New Roman" w:eastAsia="Times New Roman" w:hAnsi="Times New Roman" w:cs="Times New Roman"/>
          <w:b/>
          <w:sz w:val="24"/>
          <w:szCs w:val="24"/>
          <w:shd w:val="clear" w:color="auto" w:fill="FFFFFF"/>
          <w:lang w:eastAsia="ru-RU"/>
        </w:rPr>
        <w:t xml:space="preserve"> </w:t>
      </w:r>
      <w:r w:rsidR="00495E91" w:rsidRPr="004B56A9">
        <w:rPr>
          <w:rFonts w:ascii="Times New Roman" w:eastAsia="Times New Roman" w:hAnsi="Times New Roman" w:cs="Times New Roman"/>
          <w:b/>
          <w:sz w:val="24"/>
          <w:szCs w:val="24"/>
          <w:shd w:val="clear" w:color="auto" w:fill="FFFFFF"/>
          <w:lang w:eastAsia="ru-RU"/>
        </w:rPr>
        <w:t xml:space="preserve">– 51, в них занимается – 425 </w:t>
      </w:r>
      <w:r w:rsidRPr="004B56A9">
        <w:rPr>
          <w:rFonts w:ascii="Times New Roman" w:eastAsia="Times New Roman" w:hAnsi="Times New Roman" w:cs="Times New Roman"/>
          <w:b/>
          <w:sz w:val="24"/>
          <w:szCs w:val="24"/>
          <w:shd w:val="clear" w:color="auto" w:fill="FFFFFF"/>
          <w:lang w:eastAsia="ru-RU"/>
        </w:rPr>
        <w:t>человек</w:t>
      </w:r>
      <w:r w:rsidRPr="004B56A9">
        <w:rPr>
          <w:rFonts w:ascii="Times New Roman" w:eastAsia="Times New Roman" w:hAnsi="Times New Roman" w:cs="Times New Roman"/>
          <w:sz w:val="24"/>
          <w:szCs w:val="24"/>
          <w:shd w:val="clear" w:color="auto" w:fill="FFFFFF"/>
          <w:lang w:eastAsia="ru-RU"/>
        </w:rPr>
        <w:t>.</w:t>
      </w:r>
    </w:p>
    <w:p w:rsidR="004C5392" w:rsidRPr="004B56A9" w:rsidRDefault="00DB2688" w:rsidP="004B56A9">
      <w:pPr>
        <w:spacing w:after="0"/>
        <w:ind w:firstLine="709"/>
        <w:contextualSpacing/>
        <w:jc w:val="both"/>
        <w:rPr>
          <w:rFonts w:ascii="Times New Roman" w:eastAsia="Times New Roman" w:hAnsi="Times New Roman" w:cs="Times New Roman"/>
          <w:sz w:val="24"/>
          <w:szCs w:val="24"/>
          <w:shd w:val="clear" w:color="auto" w:fill="FFFFFF"/>
          <w:lang w:eastAsia="ru-RU"/>
        </w:rPr>
      </w:pPr>
      <w:r w:rsidRPr="004B56A9">
        <w:rPr>
          <w:rFonts w:ascii="Times New Roman" w:eastAsia="Times New Roman" w:hAnsi="Times New Roman" w:cs="Times New Roman"/>
          <w:sz w:val="24"/>
          <w:szCs w:val="24"/>
          <w:shd w:val="clear" w:color="auto" w:fill="FFFFFF"/>
          <w:lang w:eastAsia="ru-RU"/>
        </w:rPr>
        <w:t xml:space="preserve">В зависимости от своих интересов и способностей ребята активно включаются в работу </w:t>
      </w:r>
      <w:r w:rsidR="00E10048" w:rsidRPr="004B56A9">
        <w:rPr>
          <w:rFonts w:ascii="Times New Roman" w:eastAsia="Times New Roman" w:hAnsi="Times New Roman" w:cs="Times New Roman"/>
          <w:sz w:val="24"/>
          <w:szCs w:val="24"/>
          <w:shd w:val="clear" w:color="auto" w:fill="FFFFFF"/>
          <w:lang w:eastAsia="ru-RU"/>
        </w:rPr>
        <w:t>клубных формирований</w:t>
      </w:r>
      <w:r w:rsidRPr="004B56A9">
        <w:rPr>
          <w:rFonts w:ascii="Times New Roman" w:eastAsia="Times New Roman" w:hAnsi="Times New Roman" w:cs="Times New Roman"/>
          <w:sz w:val="24"/>
          <w:szCs w:val="24"/>
          <w:shd w:val="clear" w:color="auto" w:fill="FFFFFF"/>
          <w:lang w:eastAsia="ru-RU"/>
        </w:rPr>
        <w:t xml:space="preserve"> эстетической направленности (вокальный, фольклорный, хореографический, драматический), </w:t>
      </w:r>
      <w:r w:rsidR="00E10048" w:rsidRPr="004B56A9">
        <w:rPr>
          <w:rFonts w:ascii="Times New Roman" w:eastAsia="Times New Roman" w:hAnsi="Times New Roman" w:cs="Times New Roman"/>
          <w:sz w:val="24"/>
          <w:szCs w:val="24"/>
          <w:shd w:val="clear" w:color="auto" w:fill="FFFFFF"/>
          <w:lang w:eastAsia="ru-RU"/>
        </w:rPr>
        <w:t xml:space="preserve">гражданско-патриотической, </w:t>
      </w:r>
      <w:r w:rsidRPr="004B56A9">
        <w:rPr>
          <w:rFonts w:ascii="Times New Roman" w:eastAsia="Times New Roman" w:hAnsi="Times New Roman" w:cs="Times New Roman"/>
          <w:sz w:val="24"/>
          <w:szCs w:val="24"/>
          <w:shd w:val="clear" w:color="auto" w:fill="FFFFFF"/>
          <w:lang w:eastAsia="ru-RU"/>
        </w:rPr>
        <w:t>художественно-творческой и физкультурно-спортивной.</w:t>
      </w:r>
    </w:p>
    <w:p w:rsidR="00E10048" w:rsidRPr="004B56A9" w:rsidRDefault="00E10048" w:rsidP="004B56A9">
      <w:pPr>
        <w:spacing w:after="0"/>
        <w:ind w:firstLine="709"/>
        <w:contextualSpacing/>
        <w:jc w:val="both"/>
        <w:rPr>
          <w:rFonts w:ascii="Times New Roman" w:eastAsia="Times New Roman" w:hAnsi="Times New Roman" w:cs="Times New Roman"/>
          <w:sz w:val="24"/>
          <w:szCs w:val="24"/>
          <w:shd w:val="clear" w:color="auto" w:fill="FFFFFF"/>
          <w:lang w:eastAsia="ru-RU"/>
        </w:rPr>
      </w:pPr>
      <w:r w:rsidRPr="004B56A9">
        <w:rPr>
          <w:rFonts w:ascii="Times New Roman" w:eastAsia="Times New Roman" w:hAnsi="Times New Roman" w:cs="Times New Roman"/>
          <w:sz w:val="24"/>
          <w:szCs w:val="24"/>
          <w:shd w:val="clear" w:color="auto" w:fill="FFFFFF"/>
          <w:lang w:eastAsia="ru-RU"/>
        </w:rPr>
        <w:t xml:space="preserve">Чаще всего клубное формирование имеет название, </w:t>
      </w:r>
      <w:r w:rsidR="00B54757" w:rsidRPr="004B56A9">
        <w:rPr>
          <w:rFonts w:ascii="Times New Roman" w:eastAsia="Times New Roman" w:hAnsi="Times New Roman" w:cs="Times New Roman"/>
          <w:sz w:val="24"/>
          <w:szCs w:val="24"/>
          <w:shd w:val="clear" w:color="auto" w:fill="FFFFFF"/>
          <w:lang w:eastAsia="ru-RU"/>
        </w:rPr>
        <w:t xml:space="preserve">которое должно отражать его сущность и привлечь, заинтересовать участников. </w:t>
      </w:r>
      <w:r w:rsidRPr="004B56A9">
        <w:rPr>
          <w:rFonts w:ascii="Times New Roman" w:eastAsia="Times New Roman" w:hAnsi="Times New Roman" w:cs="Times New Roman"/>
          <w:sz w:val="24"/>
          <w:szCs w:val="24"/>
          <w:shd w:val="clear" w:color="auto" w:fill="FFFFFF"/>
          <w:lang w:eastAsia="ru-RU"/>
        </w:rPr>
        <w:t xml:space="preserve">Например, </w:t>
      </w:r>
      <w:r w:rsidR="00B54757" w:rsidRPr="004B56A9">
        <w:rPr>
          <w:rFonts w:ascii="Times New Roman" w:eastAsia="Times New Roman" w:hAnsi="Times New Roman" w:cs="Times New Roman"/>
          <w:sz w:val="24"/>
          <w:szCs w:val="24"/>
          <w:shd w:val="clear" w:color="auto" w:fill="FFFFFF"/>
          <w:lang w:eastAsia="ru-RU"/>
        </w:rPr>
        <w:t xml:space="preserve">в нашей клубной системе можно отметить </w:t>
      </w:r>
      <w:proofErr w:type="gramStart"/>
      <w:r w:rsidR="00B54757" w:rsidRPr="004B56A9">
        <w:rPr>
          <w:rFonts w:ascii="Times New Roman" w:eastAsia="Times New Roman" w:hAnsi="Times New Roman" w:cs="Times New Roman"/>
          <w:sz w:val="24"/>
          <w:szCs w:val="24"/>
          <w:shd w:val="clear" w:color="auto" w:fill="FFFFFF"/>
          <w:lang w:eastAsia="ru-RU"/>
        </w:rPr>
        <w:t>такие</w:t>
      </w:r>
      <w:proofErr w:type="gramEnd"/>
      <w:r w:rsidR="00B54757" w:rsidRPr="004B56A9">
        <w:rPr>
          <w:rFonts w:ascii="Times New Roman" w:eastAsia="Times New Roman" w:hAnsi="Times New Roman" w:cs="Times New Roman"/>
          <w:sz w:val="24"/>
          <w:szCs w:val="24"/>
          <w:shd w:val="clear" w:color="auto" w:fill="FFFFFF"/>
          <w:lang w:eastAsia="ru-RU"/>
        </w:rPr>
        <w:t xml:space="preserve">: </w:t>
      </w:r>
      <w:proofErr w:type="gramStart"/>
      <w:r w:rsidRPr="004B56A9">
        <w:rPr>
          <w:rFonts w:ascii="Times New Roman" w:eastAsia="Times New Roman" w:hAnsi="Times New Roman" w:cs="Times New Roman"/>
          <w:sz w:val="24"/>
          <w:szCs w:val="24"/>
          <w:shd w:val="clear" w:color="auto" w:fill="FFFFFF"/>
          <w:lang w:eastAsia="ru-RU"/>
        </w:rPr>
        <w:t>«Фабрика звёзд», «Рукотворное чудо», «Волшебная кисточка» в</w:t>
      </w:r>
      <w:r w:rsidR="00176383" w:rsidRPr="004B56A9">
        <w:rPr>
          <w:rFonts w:ascii="Times New Roman" w:eastAsia="Times New Roman" w:hAnsi="Times New Roman" w:cs="Times New Roman"/>
          <w:sz w:val="24"/>
          <w:szCs w:val="24"/>
          <w:shd w:val="clear" w:color="auto" w:fill="FFFFFF"/>
          <w:lang w:eastAsia="ru-RU"/>
        </w:rPr>
        <w:t xml:space="preserve"> Березинском СДК</w:t>
      </w:r>
      <w:r w:rsidRPr="004B56A9">
        <w:rPr>
          <w:rFonts w:ascii="Times New Roman" w:eastAsia="Times New Roman" w:hAnsi="Times New Roman" w:cs="Times New Roman"/>
          <w:sz w:val="24"/>
          <w:szCs w:val="24"/>
          <w:shd w:val="clear" w:color="auto" w:fill="FFFFFF"/>
          <w:lang w:eastAsia="ru-RU"/>
        </w:rPr>
        <w:t>, «Фантазия», «Перекресток», «Академия детства», «Трудный возраст», «Подвиг», «Интересные встречи», «Юниор», «</w:t>
      </w:r>
      <w:proofErr w:type="spellStart"/>
      <w:r w:rsidRPr="004B56A9">
        <w:rPr>
          <w:rFonts w:ascii="Times New Roman" w:eastAsia="Times New Roman" w:hAnsi="Times New Roman" w:cs="Times New Roman"/>
          <w:sz w:val="24"/>
          <w:szCs w:val="24"/>
          <w:shd w:val="clear" w:color="auto" w:fill="FFFFFF"/>
          <w:lang w:eastAsia="ru-RU"/>
        </w:rPr>
        <w:t>Драматешка</w:t>
      </w:r>
      <w:proofErr w:type="spellEnd"/>
      <w:r w:rsidRPr="004B56A9">
        <w:rPr>
          <w:rFonts w:ascii="Times New Roman" w:eastAsia="Times New Roman" w:hAnsi="Times New Roman" w:cs="Times New Roman"/>
          <w:sz w:val="24"/>
          <w:szCs w:val="24"/>
          <w:shd w:val="clear" w:color="auto" w:fill="FFFFFF"/>
          <w:lang w:eastAsia="ru-RU"/>
        </w:rPr>
        <w:t xml:space="preserve">» в </w:t>
      </w:r>
      <w:proofErr w:type="spellStart"/>
      <w:r w:rsidRPr="004B56A9">
        <w:rPr>
          <w:rFonts w:ascii="Times New Roman" w:eastAsia="Times New Roman" w:hAnsi="Times New Roman" w:cs="Times New Roman"/>
          <w:sz w:val="24"/>
          <w:szCs w:val="24"/>
          <w:shd w:val="clear" w:color="auto" w:fill="FFFFFF"/>
          <w:lang w:eastAsia="ru-RU"/>
        </w:rPr>
        <w:t>Руднянском</w:t>
      </w:r>
      <w:proofErr w:type="spellEnd"/>
      <w:r w:rsidRPr="004B56A9">
        <w:rPr>
          <w:rFonts w:ascii="Times New Roman" w:eastAsia="Times New Roman" w:hAnsi="Times New Roman" w:cs="Times New Roman"/>
          <w:sz w:val="24"/>
          <w:szCs w:val="24"/>
          <w:shd w:val="clear" w:color="auto" w:fill="FFFFFF"/>
          <w:lang w:eastAsia="ru-RU"/>
        </w:rPr>
        <w:t xml:space="preserve"> ГДК, «До-ми-соль-ка», «Умелые ручки», «Художественное слово» «Я вижу мир», «Луч»</w:t>
      </w:r>
      <w:r w:rsidR="00B54757" w:rsidRPr="004B56A9">
        <w:rPr>
          <w:rFonts w:ascii="Times New Roman" w:eastAsia="Times New Roman" w:hAnsi="Times New Roman" w:cs="Times New Roman"/>
          <w:sz w:val="24"/>
          <w:szCs w:val="24"/>
          <w:shd w:val="clear" w:color="auto" w:fill="FFFFFF"/>
          <w:lang w:eastAsia="ru-RU"/>
        </w:rPr>
        <w:t xml:space="preserve"> в </w:t>
      </w:r>
      <w:proofErr w:type="spellStart"/>
      <w:r w:rsidR="00B54757" w:rsidRPr="004B56A9">
        <w:rPr>
          <w:rFonts w:ascii="Times New Roman" w:eastAsia="Times New Roman" w:hAnsi="Times New Roman" w:cs="Times New Roman"/>
          <w:sz w:val="24"/>
          <w:szCs w:val="24"/>
          <w:shd w:val="clear" w:color="auto" w:fill="FFFFFF"/>
          <w:lang w:eastAsia="ru-RU"/>
        </w:rPr>
        <w:t>Понизовском</w:t>
      </w:r>
      <w:proofErr w:type="spellEnd"/>
      <w:r w:rsidR="00B54757" w:rsidRPr="004B56A9">
        <w:rPr>
          <w:rFonts w:ascii="Times New Roman" w:eastAsia="Times New Roman" w:hAnsi="Times New Roman" w:cs="Times New Roman"/>
          <w:sz w:val="24"/>
          <w:szCs w:val="24"/>
          <w:shd w:val="clear" w:color="auto" w:fill="FFFFFF"/>
          <w:lang w:eastAsia="ru-RU"/>
        </w:rPr>
        <w:t xml:space="preserve"> </w:t>
      </w:r>
      <w:r w:rsidR="00B54757" w:rsidRPr="004B56A9">
        <w:rPr>
          <w:rFonts w:ascii="Times New Roman" w:eastAsia="Times New Roman" w:hAnsi="Times New Roman" w:cs="Times New Roman"/>
          <w:sz w:val="24"/>
          <w:szCs w:val="24"/>
          <w:shd w:val="clear" w:color="auto" w:fill="FFFFFF"/>
          <w:lang w:eastAsia="ru-RU"/>
        </w:rPr>
        <w:lastRenderedPageBreak/>
        <w:t>СДК, «5 +», «</w:t>
      </w:r>
      <w:proofErr w:type="spellStart"/>
      <w:r w:rsidR="00B54757" w:rsidRPr="004B56A9">
        <w:rPr>
          <w:rFonts w:ascii="Times New Roman" w:eastAsia="Times New Roman" w:hAnsi="Times New Roman" w:cs="Times New Roman"/>
          <w:sz w:val="24"/>
          <w:szCs w:val="24"/>
          <w:shd w:val="clear" w:color="auto" w:fill="FFFFFF"/>
          <w:lang w:eastAsia="ru-RU"/>
        </w:rPr>
        <w:t>Каляка-Маляка</w:t>
      </w:r>
      <w:proofErr w:type="spellEnd"/>
      <w:r w:rsidR="00B54757" w:rsidRPr="004B56A9">
        <w:rPr>
          <w:rFonts w:ascii="Times New Roman" w:eastAsia="Times New Roman" w:hAnsi="Times New Roman" w:cs="Times New Roman"/>
          <w:sz w:val="24"/>
          <w:szCs w:val="24"/>
          <w:shd w:val="clear" w:color="auto" w:fill="FFFFFF"/>
          <w:lang w:eastAsia="ru-RU"/>
        </w:rPr>
        <w:t xml:space="preserve">», «Россыпи радости», «Ловкая ракетка» в </w:t>
      </w:r>
      <w:proofErr w:type="spellStart"/>
      <w:r w:rsidR="00B54757" w:rsidRPr="004B56A9">
        <w:rPr>
          <w:rFonts w:ascii="Times New Roman" w:eastAsia="Times New Roman" w:hAnsi="Times New Roman" w:cs="Times New Roman"/>
          <w:sz w:val="24"/>
          <w:szCs w:val="24"/>
          <w:shd w:val="clear" w:color="auto" w:fill="FFFFFF"/>
          <w:lang w:eastAsia="ru-RU"/>
        </w:rPr>
        <w:t>Казимировском</w:t>
      </w:r>
      <w:proofErr w:type="spellEnd"/>
      <w:r w:rsidR="00B54757" w:rsidRPr="004B56A9">
        <w:rPr>
          <w:rFonts w:ascii="Times New Roman" w:eastAsia="Times New Roman" w:hAnsi="Times New Roman" w:cs="Times New Roman"/>
          <w:sz w:val="24"/>
          <w:szCs w:val="24"/>
          <w:shd w:val="clear" w:color="auto" w:fill="FFFFFF"/>
          <w:lang w:eastAsia="ru-RU"/>
        </w:rPr>
        <w:t xml:space="preserve"> СДК, «Веселый карандаш» в </w:t>
      </w:r>
      <w:proofErr w:type="spellStart"/>
      <w:r w:rsidR="00B54757" w:rsidRPr="004B56A9">
        <w:rPr>
          <w:rFonts w:ascii="Times New Roman" w:eastAsia="Times New Roman" w:hAnsi="Times New Roman" w:cs="Times New Roman"/>
          <w:sz w:val="24"/>
          <w:szCs w:val="24"/>
          <w:shd w:val="clear" w:color="auto" w:fill="FFFFFF"/>
          <w:lang w:eastAsia="ru-RU"/>
        </w:rPr>
        <w:t>Карташевичском</w:t>
      </w:r>
      <w:proofErr w:type="spellEnd"/>
      <w:r w:rsidR="00B54757" w:rsidRPr="004B56A9">
        <w:rPr>
          <w:rFonts w:ascii="Times New Roman" w:eastAsia="Times New Roman" w:hAnsi="Times New Roman" w:cs="Times New Roman"/>
          <w:sz w:val="24"/>
          <w:szCs w:val="24"/>
          <w:shd w:val="clear" w:color="auto" w:fill="FFFFFF"/>
          <w:lang w:eastAsia="ru-RU"/>
        </w:rPr>
        <w:t xml:space="preserve"> СДК, </w:t>
      </w:r>
      <w:r w:rsidR="00C23FF1" w:rsidRPr="004B56A9">
        <w:rPr>
          <w:rFonts w:ascii="Times New Roman" w:eastAsia="Times New Roman" w:hAnsi="Times New Roman" w:cs="Times New Roman"/>
          <w:sz w:val="24"/>
          <w:szCs w:val="24"/>
          <w:shd w:val="clear" w:color="auto" w:fill="FFFFFF"/>
          <w:lang w:eastAsia="ru-RU"/>
        </w:rPr>
        <w:t xml:space="preserve">«Олимп», «Солнышко», «Кураж» в Борковском СДК, «Кнопочки», «Озорники», «Светлячок» в </w:t>
      </w:r>
      <w:proofErr w:type="spellStart"/>
      <w:r w:rsidR="00C23FF1" w:rsidRPr="004B56A9">
        <w:rPr>
          <w:rFonts w:ascii="Times New Roman" w:eastAsia="Times New Roman" w:hAnsi="Times New Roman" w:cs="Times New Roman"/>
          <w:sz w:val="24"/>
          <w:szCs w:val="24"/>
          <w:shd w:val="clear" w:color="auto" w:fill="FFFFFF"/>
          <w:lang w:eastAsia="ru-RU"/>
        </w:rPr>
        <w:t>Голынковском</w:t>
      </w:r>
      <w:proofErr w:type="spellEnd"/>
      <w:proofErr w:type="gramEnd"/>
      <w:r w:rsidR="00C23FF1" w:rsidRPr="004B56A9">
        <w:rPr>
          <w:rFonts w:ascii="Times New Roman" w:eastAsia="Times New Roman" w:hAnsi="Times New Roman" w:cs="Times New Roman"/>
          <w:sz w:val="24"/>
          <w:szCs w:val="24"/>
          <w:shd w:val="clear" w:color="auto" w:fill="FFFFFF"/>
          <w:lang w:eastAsia="ru-RU"/>
        </w:rPr>
        <w:t xml:space="preserve"> ПДК, </w:t>
      </w:r>
      <w:r w:rsidR="0073667D" w:rsidRPr="004B56A9">
        <w:rPr>
          <w:rFonts w:ascii="Times New Roman" w:eastAsia="Times New Roman" w:hAnsi="Times New Roman" w:cs="Times New Roman"/>
          <w:sz w:val="24"/>
          <w:szCs w:val="24"/>
          <w:shd w:val="clear" w:color="auto" w:fill="FFFFFF"/>
          <w:lang w:eastAsia="ru-RU"/>
        </w:rPr>
        <w:t>«</w:t>
      </w:r>
      <w:proofErr w:type="spellStart"/>
      <w:r w:rsidR="0073667D" w:rsidRPr="004B56A9">
        <w:rPr>
          <w:rFonts w:ascii="Times New Roman" w:eastAsia="Times New Roman" w:hAnsi="Times New Roman" w:cs="Times New Roman"/>
          <w:sz w:val="24"/>
          <w:szCs w:val="24"/>
          <w:shd w:val="clear" w:color="auto" w:fill="FFFFFF"/>
          <w:lang w:eastAsia="ru-RU"/>
        </w:rPr>
        <w:t>Весел</w:t>
      </w:r>
      <w:r w:rsidR="0073667D" w:rsidRPr="004B56A9">
        <w:rPr>
          <w:rFonts w:ascii="Times New Roman" w:eastAsia="Times New Roman" w:hAnsi="Times New Roman" w:cs="Times New Roman"/>
          <w:sz w:val="24"/>
          <w:szCs w:val="24"/>
          <w:shd w:val="clear" w:color="auto" w:fill="FFFFFF"/>
          <w:lang w:eastAsia="ru-RU"/>
        </w:rPr>
        <w:t>у</w:t>
      </w:r>
      <w:r w:rsidR="0073667D" w:rsidRPr="004B56A9">
        <w:rPr>
          <w:rFonts w:ascii="Times New Roman" w:eastAsia="Times New Roman" w:hAnsi="Times New Roman" w:cs="Times New Roman"/>
          <w:sz w:val="24"/>
          <w:szCs w:val="24"/>
          <w:shd w:val="clear" w:color="auto" w:fill="FFFFFF"/>
          <w:lang w:eastAsia="ru-RU"/>
        </w:rPr>
        <w:t>ха</w:t>
      </w:r>
      <w:proofErr w:type="spellEnd"/>
      <w:r w:rsidR="0073667D" w:rsidRPr="004B56A9">
        <w:rPr>
          <w:rFonts w:ascii="Times New Roman" w:eastAsia="Times New Roman" w:hAnsi="Times New Roman" w:cs="Times New Roman"/>
          <w:sz w:val="24"/>
          <w:szCs w:val="24"/>
          <w:shd w:val="clear" w:color="auto" w:fill="FFFFFF"/>
          <w:lang w:eastAsia="ru-RU"/>
        </w:rPr>
        <w:t xml:space="preserve">», «Доброта» в </w:t>
      </w:r>
      <w:proofErr w:type="spellStart"/>
      <w:r w:rsidR="0073667D" w:rsidRPr="004B56A9">
        <w:rPr>
          <w:rFonts w:ascii="Times New Roman" w:eastAsia="Times New Roman" w:hAnsi="Times New Roman" w:cs="Times New Roman"/>
          <w:sz w:val="24"/>
          <w:szCs w:val="24"/>
          <w:shd w:val="clear" w:color="auto" w:fill="FFFFFF"/>
          <w:lang w:eastAsia="ru-RU"/>
        </w:rPr>
        <w:t>Сташковском</w:t>
      </w:r>
      <w:proofErr w:type="spellEnd"/>
      <w:r w:rsidR="0073667D" w:rsidRPr="004B56A9">
        <w:rPr>
          <w:rFonts w:ascii="Times New Roman" w:eastAsia="Times New Roman" w:hAnsi="Times New Roman" w:cs="Times New Roman"/>
          <w:sz w:val="24"/>
          <w:szCs w:val="24"/>
          <w:shd w:val="clear" w:color="auto" w:fill="FFFFFF"/>
          <w:lang w:eastAsia="ru-RU"/>
        </w:rPr>
        <w:t xml:space="preserve"> СДК, «Я спортсмен» в </w:t>
      </w:r>
      <w:proofErr w:type="spellStart"/>
      <w:r w:rsidR="0073667D" w:rsidRPr="004B56A9">
        <w:rPr>
          <w:rFonts w:ascii="Times New Roman" w:eastAsia="Times New Roman" w:hAnsi="Times New Roman" w:cs="Times New Roman"/>
          <w:sz w:val="24"/>
          <w:szCs w:val="24"/>
          <w:shd w:val="clear" w:color="auto" w:fill="FFFFFF"/>
          <w:lang w:eastAsia="ru-RU"/>
        </w:rPr>
        <w:t>Стайском</w:t>
      </w:r>
      <w:proofErr w:type="spellEnd"/>
      <w:r w:rsidR="0073667D" w:rsidRPr="004B56A9">
        <w:rPr>
          <w:rFonts w:ascii="Times New Roman" w:eastAsia="Times New Roman" w:hAnsi="Times New Roman" w:cs="Times New Roman"/>
          <w:sz w:val="24"/>
          <w:szCs w:val="24"/>
          <w:shd w:val="clear" w:color="auto" w:fill="FFFFFF"/>
          <w:lang w:eastAsia="ru-RU"/>
        </w:rPr>
        <w:t xml:space="preserve"> СДК, «Соловушки», «Всезнайки», «Сказка» в </w:t>
      </w:r>
      <w:proofErr w:type="spellStart"/>
      <w:r w:rsidR="0073667D" w:rsidRPr="004B56A9">
        <w:rPr>
          <w:rFonts w:ascii="Times New Roman" w:eastAsia="Times New Roman" w:hAnsi="Times New Roman" w:cs="Times New Roman"/>
          <w:sz w:val="24"/>
          <w:szCs w:val="24"/>
          <w:shd w:val="clear" w:color="auto" w:fill="FFFFFF"/>
          <w:lang w:eastAsia="ru-RU"/>
        </w:rPr>
        <w:t>Переволочском</w:t>
      </w:r>
      <w:proofErr w:type="spellEnd"/>
      <w:r w:rsidR="0073667D" w:rsidRPr="004B56A9">
        <w:rPr>
          <w:rFonts w:ascii="Times New Roman" w:eastAsia="Times New Roman" w:hAnsi="Times New Roman" w:cs="Times New Roman"/>
          <w:sz w:val="24"/>
          <w:szCs w:val="24"/>
          <w:shd w:val="clear" w:color="auto" w:fill="FFFFFF"/>
          <w:lang w:eastAsia="ru-RU"/>
        </w:rPr>
        <w:t xml:space="preserve"> СДК, </w:t>
      </w:r>
      <w:r w:rsidR="00C23FF1" w:rsidRPr="004B56A9">
        <w:rPr>
          <w:rFonts w:ascii="Times New Roman" w:eastAsia="Times New Roman" w:hAnsi="Times New Roman" w:cs="Times New Roman"/>
          <w:sz w:val="24"/>
          <w:szCs w:val="24"/>
          <w:shd w:val="clear" w:color="auto" w:fill="FFFFFF"/>
          <w:lang w:eastAsia="ru-RU"/>
        </w:rPr>
        <w:t>«Любители дискотек», «Искорки» «</w:t>
      </w:r>
      <w:proofErr w:type="spellStart"/>
      <w:r w:rsidR="00C23FF1" w:rsidRPr="004B56A9">
        <w:rPr>
          <w:rFonts w:ascii="Times New Roman" w:eastAsia="Times New Roman" w:hAnsi="Times New Roman" w:cs="Times New Roman"/>
          <w:sz w:val="24"/>
          <w:szCs w:val="24"/>
          <w:shd w:val="clear" w:color="auto" w:fill="FFFFFF"/>
          <w:lang w:eastAsia="ru-RU"/>
        </w:rPr>
        <w:t>Сам</w:t>
      </w:r>
      <w:r w:rsidR="00C23FF1" w:rsidRPr="004B56A9">
        <w:rPr>
          <w:rFonts w:ascii="Times New Roman" w:eastAsia="Times New Roman" w:hAnsi="Times New Roman" w:cs="Times New Roman"/>
          <w:sz w:val="24"/>
          <w:szCs w:val="24"/>
          <w:shd w:val="clear" w:color="auto" w:fill="FFFFFF"/>
          <w:lang w:eastAsia="ru-RU"/>
        </w:rPr>
        <w:t>о</w:t>
      </w:r>
      <w:r w:rsidR="00C23FF1" w:rsidRPr="004B56A9">
        <w:rPr>
          <w:rFonts w:ascii="Times New Roman" w:eastAsia="Times New Roman" w:hAnsi="Times New Roman" w:cs="Times New Roman"/>
          <w:sz w:val="24"/>
          <w:szCs w:val="24"/>
          <w:shd w:val="clear" w:color="auto" w:fill="FFFFFF"/>
          <w:lang w:eastAsia="ru-RU"/>
        </w:rPr>
        <w:t>делкин</w:t>
      </w:r>
      <w:proofErr w:type="spellEnd"/>
      <w:r w:rsidR="00C23FF1" w:rsidRPr="004B56A9">
        <w:rPr>
          <w:rFonts w:ascii="Times New Roman" w:eastAsia="Times New Roman" w:hAnsi="Times New Roman" w:cs="Times New Roman"/>
          <w:sz w:val="24"/>
          <w:szCs w:val="24"/>
          <w:shd w:val="clear" w:color="auto" w:fill="FFFFFF"/>
          <w:lang w:eastAsia="ru-RU"/>
        </w:rPr>
        <w:t xml:space="preserve">», «Палитра» в </w:t>
      </w:r>
      <w:proofErr w:type="spellStart"/>
      <w:r w:rsidR="00C23FF1" w:rsidRPr="004B56A9">
        <w:rPr>
          <w:rFonts w:ascii="Times New Roman" w:eastAsia="Times New Roman" w:hAnsi="Times New Roman" w:cs="Times New Roman"/>
          <w:sz w:val="24"/>
          <w:szCs w:val="24"/>
          <w:shd w:val="clear" w:color="auto" w:fill="FFFFFF"/>
          <w:lang w:eastAsia="ru-RU"/>
        </w:rPr>
        <w:t>Чистиковском</w:t>
      </w:r>
      <w:proofErr w:type="spellEnd"/>
      <w:r w:rsidR="00C23FF1" w:rsidRPr="004B56A9">
        <w:rPr>
          <w:rFonts w:ascii="Times New Roman" w:eastAsia="Times New Roman" w:hAnsi="Times New Roman" w:cs="Times New Roman"/>
          <w:sz w:val="24"/>
          <w:szCs w:val="24"/>
          <w:shd w:val="clear" w:color="auto" w:fill="FFFFFF"/>
          <w:lang w:eastAsia="ru-RU"/>
        </w:rPr>
        <w:t xml:space="preserve"> СДК и другие.</w:t>
      </w:r>
    </w:p>
    <w:p w:rsidR="008017E9" w:rsidRPr="004B56A9" w:rsidRDefault="00176383" w:rsidP="004B56A9">
      <w:pPr>
        <w:spacing w:after="0"/>
        <w:ind w:firstLine="709"/>
        <w:contextualSpacing/>
        <w:jc w:val="both"/>
        <w:rPr>
          <w:rFonts w:ascii="Times New Roman" w:eastAsia="Times New Roman" w:hAnsi="Times New Roman" w:cs="Times New Roman"/>
          <w:sz w:val="24"/>
          <w:szCs w:val="24"/>
          <w:shd w:val="clear" w:color="auto" w:fill="FFFFFF"/>
          <w:lang w:eastAsia="ru-RU"/>
        </w:rPr>
      </w:pPr>
      <w:r w:rsidRPr="004B56A9">
        <w:rPr>
          <w:rFonts w:ascii="Times New Roman" w:eastAsia="Times New Roman" w:hAnsi="Times New Roman" w:cs="Times New Roman"/>
          <w:sz w:val="24"/>
          <w:szCs w:val="24"/>
          <w:shd w:val="clear" w:color="auto" w:fill="FFFFFF"/>
          <w:lang w:eastAsia="ru-RU"/>
        </w:rPr>
        <w:t xml:space="preserve">Результатом занятий в кружках </w:t>
      </w:r>
      <w:r w:rsidR="00C23FF1" w:rsidRPr="004B56A9">
        <w:rPr>
          <w:rFonts w:ascii="Times New Roman" w:eastAsia="Times New Roman" w:hAnsi="Times New Roman" w:cs="Times New Roman"/>
          <w:sz w:val="24"/>
          <w:szCs w:val="24"/>
          <w:shd w:val="clear" w:color="auto" w:fill="FFFFFF"/>
          <w:lang w:eastAsia="ru-RU"/>
        </w:rPr>
        <w:t>эстетической и художественно-творческой напра</w:t>
      </w:r>
      <w:r w:rsidR="00C23FF1" w:rsidRPr="004B56A9">
        <w:rPr>
          <w:rFonts w:ascii="Times New Roman" w:eastAsia="Times New Roman" w:hAnsi="Times New Roman" w:cs="Times New Roman"/>
          <w:sz w:val="24"/>
          <w:szCs w:val="24"/>
          <w:shd w:val="clear" w:color="auto" w:fill="FFFFFF"/>
          <w:lang w:eastAsia="ru-RU"/>
        </w:rPr>
        <w:t>в</w:t>
      </w:r>
      <w:r w:rsidR="00C23FF1" w:rsidRPr="004B56A9">
        <w:rPr>
          <w:rFonts w:ascii="Times New Roman" w:eastAsia="Times New Roman" w:hAnsi="Times New Roman" w:cs="Times New Roman"/>
          <w:sz w:val="24"/>
          <w:szCs w:val="24"/>
          <w:shd w:val="clear" w:color="auto" w:fill="FFFFFF"/>
          <w:lang w:eastAsia="ru-RU"/>
        </w:rPr>
        <w:t xml:space="preserve">ленности </w:t>
      </w:r>
      <w:r w:rsidR="0073667D" w:rsidRPr="004B56A9">
        <w:rPr>
          <w:rFonts w:ascii="Times New Roman" w:eastAsia="Times New Roman" w:hAnsi="Times New Roman" w:cs="Times New Roman"/>
          <w:sz w:val="24"/>
          <w:szCs w:val="24"/>
          <w:shd w:val="clear" w:color="auto" w:fill="FFFFFF"/>
          <w:lang w:eastAsia="ru-RU"/>
        </w:rPr>
        <w:t>является</w:t>
      </w:r>
      <w:r w:rsidRPr="004B56A9">
        <w:rPr>
          <w:rFonts w:ascii="Times New Roman" w:eastAsia="Times New Roman" w:hAnsi="Times New Roman" w:cs="Times New Roman"/>
          <w:sz w:val="24"/>
          <w:szCs w:val="24"/>
          <w:shd w:val="clear" w:color="auto" w:fill="FFFFFF"/>
          <w:lang w:eastAsia="ru-RU"/>
        </w:rPr>
        <w:t xml:space="preserve"> организация в</w:t>
      </w:r>
      <w:r w:rsidR="008017E9" w:rsidRPr="004B56A9">
        <w:rPr>
          <w:rFonts w:ascii="Times New Roman" w:eastAsia="Times New Roman" w:hAnsi="Times New Roman" w:cs="Times New Roman"/>
          <w:sz w:val="24"/>
          <w:szCs w:val="24"/>
          <w:shd w:val="clear" w:color="auto" w:fill="FFFFFF"/>
          <w:lang w:eastAsia="ru-RU"/>
        </w:rPr>
        <w:t>ыставок поделок детей: «Рождественский ангел», «Зв</w:t>
      </w:r>
      <w:r w:rsidR="008017E9" w:rsidRPr="004B56A9">
        <w:rPr>
          <w:rFonts w:ascii="Times New Roman" w:eastAsia="Times New Roman" w:hAnsi="Times New Roman" w:cs="Times New Roman"/>
          <w:sz w:val="24"/>
          <w:szCs w:val="24"/>
          <w:shd w:val="clear" w:color="auto" w:fill="FFFFFF"/>
          <w:lang w:eastAsia="ru-RU"/>
        </w:rPr>
        <w:t>е</w:t>
      </w:r>
      <w:r w:rsidR="008017E9" w:rsidRPr="004B56A9">
        <w:rPr>
          <w:rFonts w:ascii="Times New Roman" w:eastAsia="Times New Roman" w:hAnsi="Times New Roman" w:cs="Times New Roman"/>
          <w:sz w:val="24"/>
          <w:szCs w:val="24"/>
          <w:shd w:val="clear" w:color="auto" w:fill="FFFFFF"/>
          <w:lang w:eastAsia="ru-RU"/>
        </w:rPr>
        <w:t>рюшки-</w:t>
      </w:r>
      <w:proofErr w:type="spellStart"/>
      <w:r w:rsidR="008017E9" w:rsidRPr="004B56A9">
        <w:rPr>
          <w:rFonts w:ascii="Times New Roman" w:eastAsia="Times New Roman" w:hAnsi="Times New Roman" w:cs="Times New Roman"/>
          <w:sz w:val="24"/>
          <w:szCs w:val="24"/>
          <w:shd w:val="clear" w:color="auto" w:fill="FFFFFF"/>
          <w:lang w:eastAsia="ru-RU"/>
        </w:rPr>
        <w:t>кофеюшки</w:t>
      </w:r>
      <w:proofErr w:type="spellEnd"/>
      <w:r w:rsidR="008017E9" w:rsidRPr="004B56A9">
        <w:rPr>
          <w:rFonts w:ascii="Times New Roman" w:eastAsia="Times New Roman" w:hAnsi="Times New Roman" w:cs="Times New Roman"/>
          <w:sz w:val="24"/>
          <w:szCs w:val="24"/>
          <w:shd w:val="clear" w:color="auto" w:fill="FFFFFF"/>
          <w:lang w:eastAsia="ru-RU"/>
        </w:rPr>
        <w:t>», «Рукам работа – сердцу радость!», «Ребятки с грядки», «Что нам осень подарила», «Подарки для новогодней ёлки».</w:t>
      </w:r>
      <w:r w:rsidR="0073667D" w:rsidRPr="004B56A9">
        <w:rPr>
          <w:rFonts w:ascii="Times New Roman" w:eastAsia="Times New Roman" w:hAnsi="Times New Roman" w:cs="Times New Roman"/>
          <w:sz w:val="24"/>
          <w:szCs w:val="24"/>
          <w:shd w:val="clear" w:color="auto" w:fill="FFFFFF"/>
          <w:lang w:eastAsia="ru-RU"/>
        </w:rPr>
        <w:t xml:space="preserve"> Также ребята представили свои работы на районных выставках «Украсим мир цветами» и «Новогоднее чудо».</w:t>
      </w:r>
    </w:p>
    <w:p w:rsidR="004C5392" w:rsidRPr="004B56A9" w:rsidRDefault="004C5392"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 </w:t>
      </w:r>
      <w:proofErr w:type="gramStart"/>
      <w:r w:rsidRPr="004B56A9">
        <w:rPr>
          <w:rFonts w:ascii="Times New Roman" w:eastAsia="Times New Roman" w:hAnsi="Times New Roman" w:cs="Times New Roman"/>
          <w:b/>
          <w:sz w:val="24"/>
          <w:szCs w:val="24"/>
          <w:lang w:eastAsia="ru-RU"/>
        </w:rPr>
        <w:t xml:space="preserve">Одной из главных задач в работе с </w:t>
      </w:r>
      <w:r w:rsidR="0017500C" w:rsidRPr="004B56A9">
        <w:rPr>
          <w:rFonts w:ascii="Times New Roman" w:eastAsia="Times New Roman" w:hAnsi="Times New Roman" w:cs="Times New Roman"/>
          <w:b/>
          <w:sz w:val="24"/>
          <w:szCs w:val="24"/>
          <w:lang w:eastAsia="ru-RU"/>
        </w:rPr>
        <w:t>детьми и молодёжью</w:t>
      </w:r>
      <w:r w:rsidRPr="004B56A9">
        <w:rPr>
          <w:rFonts w:ascii="Times New Roman" w:eastAsia="Times New Roman" w:hAnsi="Times New Roman" w:cs="Times New Roman"/>
          <w:b/>
          <w:sz w:val="24"/>
          <w:szCs w:val="24"/>
          <w:lang w:eastAsia="ru-RU"/>
        </w:rPr>
        <w:t xml:space="preserve"> является </w:t>
      </w:r>
      <w:r w:rsidR="00A75A47" w:rsidRPr="004B56A9">
        <w:rPr>
          <w:rFonts w:ascii="Times New Roman" w:eastAsia="Times New Roman" w:hAnsi="Times New Roman" w:cs="Times New Roman"/>
          <w:b/>
          <w:sz w:val="24"/>
          <w:szCs w:val="24"/>
          <w:lang w:eastAsia="ru-RU"/>
        </w:rPr>
        <w:t>патриот</w:t>
      </w:r>
      <w:r w:rsidR="00A75A47" w:rsidRPr="004B56A9">
        <w:rPr>
          <w:rFonts w:ascii="Times New Roman" w:eastAsia="Times New Roman" w:hAnsi="Times New Roman" w:cs="Times New Roman"/>
          <w:b/>
          <w:sz w:val="24"/>
          <w:szCs w:val="24"/>
          <w:lang w:eastAsia="ru-RU"/>
        </w:rPr>
        <w:t>и</w:t>
      </w:r>
      <w:r w:rsidR="00A75A47" w:rsidRPr="004B56A9">
        <w:rPr>
          <w:rFonts w:ascii="Times New Roman" w:eastAsia="Times New Roman" w:hAnsi="Times New Roman" w:cs="Times New Roman"/>
          <w:b/>
          <w:sz w:val="24"/>
          <w:szCs w:val="24"/>
          <w:lang w:eastAsia="ru-RU"/>
        </w:rPr>
        <w:t xml:space="preserve">ческое </w:t>
      </w:r>
      <w:r w:rsidRPr="004B56A9">
        <w:rPr>
          <w:rFonts w:ascii="Times New Roman" w:eastAsia="Times New Roman" w:hAnsi="Times New Roman" w:cs="Times New Roman"/>
          <w:b/>
          <w:sz w:val="24"/>
          <w:szCs w:val="24"/>
          <w:lang w:eastAsia="ru-RU"/>
        </w:rPr>
        <w:t xml:space="preserve">воспитание </w:t>
      </w:r>
      <w:r w:rsidRPr="004B56A9">
        <w:rPr>
          <w:rFonts w:ascii="Times New Roman" w:eastAsia="Times New Roman" w:hAnsi="Times New Roman" w:cs="Times New Roman"/>
          <w:sz w:val="24"/>
          <w:szCs w:val="24"/>
          <w:lang w:eastAsia="ru-RU"/>
        </w:rPr>
        <w:t>(уважение к своему народу; знание истории своего края (села, города) и своей страны в целом; приобщение к народной культуре, поддержание традиций наших предков; внимательное, непотребительское отношение к природе, ее ресурсам; умение трудиться в коллективе, заботиться о близких и о благе своей страны).</w:t>
      </w:r>
      <w:proofErr w:type="gramEnd"/>
      <w:r w:rsidRPr="004B56A9">
        <w:rPr>
          <w:rFonts w:ascii="Times New Roman" w:eastAsia="Times New Roman" w:hAnsi="Times New Roman" w:cs="Times New Roman"/>
          <w:sz w:val="24"/>
          <w:szCs w:val="24"/>
          <w:lang w:eastAsia="ru-RU"/>
        </w:rPr>
        <w:t xml:space="preserve"> Тематические б</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седы, экскурсии по памятным местам, посещение мемориальных досок и других мон</w:t>
      </w:r>
      <w:r w:rsidRPr="004B56A9">
        <w:rPr>
          <w:rFonts w:ascii="Times New Roman" w:eastAsia="Times New Roman" w:hAnsi="Times New Roman" w:cs="Times New Roman"/>
          <w:sz w:val="24"/>
          <w:szCs w:val="24"/>
          <w:lang w:eastAsia="ru-RU"/>
        </w:rPr>
        <w:t>у</w:t>
      </w:r>
      <w:r w:rsidRPr="004B56A9">
        <w:rPr>
          <w:rFonts w:ascii="Times New Roman" w:eastAsia="Times New Roman" w:hAnsi="Times New Roman" w:cs="Times New Roman"/>
          <w:sz w:val="24"/>
          <w:szCs w:val="24"/>
          <w:lang w:eastAsia="ru-RU"/>
        </w:rPr>
        <w:t>менто</w:t>
      </w:r>
      <w:r w:rsidR="00F43E2F" w:rsidRPr="004B56A9">
        <w:rPr>
          <w:rFonts w:ascii="Times New Roman" w:eastAsia="Times New Roman" w:hAnsi="Times New Roman" w:cs="Times New Roman"/>
          <w:sz w:val="24"/>
          <w:szCs w:val="24"/>
          <w:lang w:eastAsia="ru-RU"/>
        </w:rPr>
        <w:t xml:space="preserve">в, посвященных павшим героям </w:t>
      </w:r>
      <w:proofErr w:type="spellStart"/>
      <w:r w:rsidR="00F43E2F" w:rsidRPr="004B56A9">
        <w:rPr>
          <w:rFonts w:ascii="Times New Roman" w:eastAsia="Times New Roman" w:hAnsi="Times New Roman" w:cs="Times New Roman"/>
          <w:sz w:val="24"/>
          <w:szCs w:val="24"/>
          <w:lang w:eastAsia="ru-RU"/>
        </w:rPr>
        <w:t>ВОв</w:t>
      </w:r>
      <w:proofErr w:type="spellEnd"/>
      <w:r w:rsidRPr="004B56A9">
        <w:rPr>
          <w:rFonts w:ascii="Times New Roman" w:eastAsia="Times New Roman" w:hAnsi="Times New Roman" w:cs="Times New Roman"/>
          <w:sz w:val="24"/>
          <w:szCs w:val="24"/>
          <w:lang w:eastAsia="ru-RU"/>
        </w:rPr>
        <w:t>, участие в митингах, кино-уроки, военно-патриотические игры и соревнования, литературно-музыкальные композиции, концертные программы к государственным праздникам – все мероприятия проходят с активным уч</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стием детей и молодежи. Также ре</w:t>
      </w:r>
      <w:r w:rsidR="00843CD3" w:rsidRPr="004B56A9">
        <w:rPr>
          <w:rFonts w:ascii="Times New Roman" w:eastAsia="Times New Roman" w:hAnsi="Times New Roman" w:cs="Times New Roman"/>
          <w:sz w:val="24"/>
          <w:szCs w:val="24"/>
          <w:lang w:eastAsia="ru-RU"/>
        </w:rPr>
        <w:t xml:space="preserve">бята навещают ветеранов войны, бывших </w:t>
      </w:r>
      <w:r w:rsidR="00125C84" w:rsidRPr="004B56A9">
        <w:rPr>
          <w:rFonts w:ascii="Times New Roman" w:eastAsia="Times New Roman" w:hAnsi="Times New Roman" w:cs="Times New Roman"/>
          <w:sz w:val="24"/>
          <w:szCs w:val="24"/>
          <w:lang w:eastAsia="ru-RU"/>
        </w:rPr>
        <w:t>несоверше</w:t>
      </w:r>
      <w:r w:rsidR="00125C84" w:rsidRPr="004B56A9">
        <w:rPr>
          <w:rFonts w:ascii="Times New Roman" w:eastAsia="Times New Roman" w:hAnsi="Times New Roman" w:cs="Times New Roman"/>
          <w:sz w:val="24"/>
          <w:szCs w:val="24"/>
          <w:lang w:eastAsia="ru-RU"/>
        </w:rPr>
        <w:t>н</w:t>
      </w:r>
      <w:r w:rsidR="00125C84" w:rsidRPr="004B56A9">
        <w:rPr>
          <w:rFonts w:ascii="Times New Roman" w:eastAsia="Times New Roman" w:hAnsi="Times New Roman" w:cs="Times New Roman"/>
          <w:sz w:val="24"/>
          <w:szCs w:val="24"/>
          <w:lang w:eastAsia="ru-RU"/>
        </w:rPr>
        <w:t xml:space="preserve">нолетних узников </w:t>
      </w:r>
      <w:r w:rsidRPr="004B56A9">
        <w:rPr>
          <w:rFonts w:ascii="Times New Roman" w:eastAsia="Times New Roman" w:hAnsi="Times New Roman" w:cs="Times New Roman"/>
          <w:sz w:val="24"/>
          <w:szCs w:val="24"/>
          <w:lang w:eastAsia="ru-RU"/>
        </w:rPr>
        <w:t>и тружеников тыла на дому, п</w:t>
      </w:r>
      <w:r w:rsidR="00F43E2F" w:rsidRPr="004B56A9">
        <w:rPr>
          <w:rFonts w:ascii="Times New Roman" w:eastAsia="Times New Roman" w:hAnsi="Times New Roman" w:cs="Times New Roman"/>
          <w:sz w:val="24"/>
          <w:szCs w:val="24"/>
          <w:lang w:eastAsia="ru-RU"/>
        </w:rPr>
        <w:t>оздравляют их с Днем Победы, Днё</w:t>
      </w:r>
      <w:r w:rsidRPr="004B56A9">
        <w:rPr>
          <w:rFonts w:ascii="Times New Roman" w:eastAsia="Times New Roman" w:hAnsi="Times New Roman" w:cs="Times New Roman"/>
          <w:sz w:val="24"/>
          <w:szCs w:val="24"/>
          <w:lang w:eastAsia="ru-RU"/>
        </w:rPr>
        <w:t>м рождения и дарят им цветы и подарки, сделанные своими руками на занятиях в кружках художественного творчества. Дети с огромным интересом слушают рассказы пожилых людей о своей нелегкой судьбе, о боевых подвигах. Подростки и молодежь обязательно участвуют в уборке территории, где находятся исторические памятники и мемориалы.</w:t>
      </w:r>
    </w:p>
    <w:p w:rsidR="00F86B8E" w:rsidRPr="004B56A9" w:rsidRDefault="00F86B8E"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Отметим следующие мероприятия по военно-патриотическому воспитанию.</w:t>
      </w:r>
    </w:p>
    <w:p w:rsidR="006E4383" w:rsidRPr="004B56A9" w:rsidRDefault="006E4383"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Районное праздничное мероприятие «Опаленные славой», посвященное Дню з</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щитника Отечества, вручение памятных медалей «75 лет Победы в Великой Отечестве</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ной войне» Ветеранам войны и труженикам тыла.</w:t>
      </w:r>
    </w:p>
    <w:p w:rsidR="006F0697" w:rsidRPr="004B56A9" w:rsidRDefault="00F86B8E" w:rsidP="004B56A9">
      <w:pPr>
        <w:spacing w:after="0"/>
        <w:ind w:firstLine="709"/>
        <w:contextualSpacing/>
        <w:jc w:val="both"/>
        <w:rPr>
          <w:rFonts w:ascii="Times New Roman" w:eastAsia="Times New Roman" w:hAnsi="Times New Roman" w:cs="Times New Roman"/>
          <w:sz w:val="24"/>
          <w:szCs w:val="24"/>
          <w:lang w:eastAsia="ru-RU"/>
        </w:rPr>
      </w:pPr>
      <w:proofErr w:type="gramStart"/>
      <w:r w:rsidRPr="004B56A9">
        <w:rPr>
          <w:rFonts w:ascii="Times New Roman" w:eastAsia="Times New Roman" w:hAnsi="Times New Roman" w:cs="Times New Roman"/>
          <w:sz w:val="24"/>
          <w:szCs w:val="24"/>
          <w:lang w:eastAsia="ru-RU"/>
        </w:rPr>
        <w:t>У</w:t>
      </w:r>
      <w:r w:rsidR="006F0697" w:rsidRPr="004B56A9">
        <w:rPr>
          <w:rFonts w:ascii="Times New Roman" w:eastAsia="Times New Roman" w:hAnsi="Times New Roman" w:cs="Times New Roman"/>
          <w:sz w:val="24"/>
          <w:szCs w:val="24"/>
          <w:lang w:eastAsia="ru-RU"/>
        </w:rPr>
        <w:t>рок мужества «</w:t>
      </w:r>
      <w:r w:rsidRPr="004B56A9">
        <w:rPr>
          <w:rFonts w:ascii="Times New Roman" w:eastAsia="Times New Roman" w:hAnsi="Times New Roman" w:cs="Times New Roman"/>
          <w:sz w:val="24"/>
          <w:szCs w:val="24"/>
          <w:lang w:eastAsia="ru-RU"/>
        </w:rPr>
        <w:t>Сталинград – 200 дней мужества и стойкости</w:t>
      </w:r>
      <w:r w:rsidR="006F0697" w:rsidRPr="004B56A9">
        <w:rPr>
          <w:rFonts w:ascii="Times New Roman" w:eastAsia="Times New Roman" w:hAnsi="Times New Roman" w:cs="Times New Roman"/>
          <w:sz w:val="24"/>
          <w:szCs w:val="24"/>
          <w:lang w:eastAsia="ru-RU"/>
        </w:rPr>
        <w:t>»</w:t>
      </w:r>
      <w:r w:rsidRPr="004B56A9">
        <w:rPr>
          <w:rFonts w:ascii="Times New Roman" w:eastAsia="Times New Roman" w:hAnsi="Times New Roman" w:cs="Times New Roman"/>
          <w:sz w:val="24"/>
          <w:szCs w:val="24"/>
          <w:lang w:eastAsia="ru-RU"/>
        </w:rPr>
        <w:t>, час истории «Л</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 xml:space="preserve">топись блокадного Ленинграда», викторина «Я люблю Российский флаг», велопробег «Под флагом России», урок мужества «Огненная дуга», беседа «Мы будем вечно помнить вас», «Ты помнишь, Смоленщина, как это было», встреча с </w:t>
      </w:r>
      <w:proofErr w:type="spellStart"/>
      <w:r w:rsidRPr="004B56A9">
        <w:rPr>
          <w:rFonts w:ascii="Times New Roman" w:eastAsia="Times New Roman" w:hAnsi="Times New Roman" w:cs="Times New Roman"/>
          <w:sz w:val="24"/>
          <w:szCs w:val="24"/>
          <w:lang w:eastAsia="ru-RU"/>
        </w:rPr>
        <w:t>Е.Булыжкиной</w:t>
      </w:r>
      <w:proofErr w:type="spellEnd"/>
      <w:r w:rsidRPr="004B56A9">
        <w:rPr>
          <w:rFonts w:ascii="Times New Roman" w:eastAsia="Times New Roman" w:hAnsi="Times New Roman" w:cs="Times New Roman"/>
          <w:sz w:val="24"/>
          <w:szCs w:val="24"/>
          <w:lang w:eastAsia="ru-RU"/>
        </w:rPr>
        <w:t xml:space="preserve"> (воспоминания о войне) «След войны в моей памяти» (Борковский СДК).</w:t>
      </w:r>
      <w:proofErr w:type="gramEnd"/>
    </w:p>
    <w:p w:rsidR="00F86B8E" w:rsidRPr="004B56A9" w:rsidRDefault="002D47C7" w:rsidP="004B56A9">
      <w:pPr>
        <w:spacing w:after="0"/>
        <w:ind w:firstLine="709"/>
        <w:contextualSpacing/>
        <w:jc w:val="both"/>
        <w:rPr>
          <w:rFonts w:ascii="Times New Roman" w:eastAsia="Times New Roman" w:hAnsi="Times New Roman" w:cs="Times New Roman"/>
          <w:sz w:val="24"/>
          <w:szCs w:val="24"/>
          <w:lang w:eastAsia="ru-RU"/>
        </w:rPr>
      </w:pPr>
      <w:proofErr w:type="gramStart"/>
      <w:r w:rsidRPr="004B56A9">
        <w:rPr>
          <w:rFonts w:ascii="Times New Roman" w:eastAsia="Times New Roman" w:hAnsi="Times New Roman" w:cs="Times New Roman"/>
          <w:sz w:val="24"/>
          <w:szCs w:val="24"/>
          <w:lang w:eastAsia="ru-RU"/>
        </w:rPr>
        <w:t xml:space="preserve">Тематические программы </w:t>
      </w:r>
      <w:r w:rsidR="00F86B8E" w:rsidRPr="004B56A9">
        <w:rPr>
          <w:rFonts w:ascii="Times New Roman" w:eastAsia="Times New Roman" w:hAnsi="Times New Roman" w:cs="Times New Roman"/>
          <w:sz w:val="24"/>
          <w:szCs w:val="24"/>
          <w:lang w:eastAsia="ru-RU"/>
        </w:rPr>
        <w:t>«Ты выстоял, мой Ленинград», «Всем городам-героям старший брат</w:t>
      </w:r>
      <w:r w:rsidRPr="004B56A9">
        <w:rPr>
          <w:rFonts w:ascii="Times New Roman" w:eastAsia="Times New Roman" w:hAnsi="Times New Roman" w:cs="Times New Roman"/>
          <w:sz w:val="24"/>
          <w:szCs w:val="24"/>
          <w:lang w:eastAsia="ru-RU"/>
        </w:rPr>
        <w:t>, о Сталинград», «Овеянный славой», концерты «Тебе, защитник, посв</w:t>
      </w:r>
      <w:r w:rsidRPr="004B56A9">
        <w:rPr>
          <w:rFonts w:ascii="Times New Roman" w:eastAsia="Times New Roman" w:hAnsi="Times New Roman" w:cs="Times New Roman"/>
          <w:sz w:val="24"/>
          <w:szCs w:val="24"/>
          <w:lang w:eastAsia="ru-RU"/>
        </w:rPr>
        <w:t>я</w:t>
      </w:r>
      <w:r w:rsidRPr="004B56A9">
        <w:rPr>
          <w:rFonts w:ascii="Times New Roman" w:eastAsia="Times New Roman" w:hAnsi="Times New Roman" w:cs="Times New Roman"/>
          <w:sz w:val="24"/>
          <w:szCs w:val="24"/>
          <w:lang w:eastAsia="ru-RU"/>
        </w:rPr>
        <w:t>щаю», «Край мой Смоленский, край мой любимый», «В единстве твоя сила, великая Ро</w:t>
      </w:r>
      <w:r w:rsidRPr="004B56A9">
        <w:rPr>
          <w:rFonts w:ascii="Times New Roman" w:eastAsia="Times New Roman" w:hAnsi="Times New Roman" w:cs="Times New Roman"/>
          <w:sz w:val="24"/>
          <w:szCs w:val="24"/>
          <w:lang w:eastAsia="ru-RU"/>
        </w:rPr>
        <w:t>с</w:t>
      </w:r>
      <w:r w:rsidRPr="004B56A9">
        <w:rPr>
          <w:rFonts w:ascii="Times New Roman" w:eastAsia="Times New Roman" w:hAnsi="Times New Roman" w:cs="Times New Roman"/>
          <w:sz w:val="24"/>
          <w:szCs w:val="24"/>
          <w:lang w:eastAsia="ru-RU"/>
        </w:rPr>
        <w:t>сия», урок исто</w:t>
      </w:r>
      <w:r w:rsidR="00A75A47" w:rsidRPr="004B56A9">
        <w:rPr>
          <w:rFonts w:ascii="Times New Roman" w:eastAsia="Times New Roman" w:hAnsi="Times New Roman" w:cs="Times New Roman"/>
          <w:sz w:val="24"/>
          <w:szCs w:val="24"/>
          <w:lang w:eastAsia="ru-RU"/>
        </w:rPr>
        <w:t>рии «Мужество остаётся в веках» (Березинский СДК).</w:t>
      </w:r>
      <w:proofErr w:type="gramEnd"/>
    </w:p>
    <w:p w:rsidR="00643CC7" w:rsidRPr="004B56A9" w:rsidRDefault="00643CC7"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 </w:t>
      </w:r>
      <w:proofErr w:type="spellStart"/>
      <w:r w:rsidRPr="004B56A9">
        <w:rPr>
          <w:rFonts w:ascii="Times New Roman" w:eastAsia="Times New Roman" w:hAnsi="Times New Roman" w:cs="Times New Roman"/>
          <w:sz w:val="24"/>
          <w:szCs w:val="24"/>
          <w:lang w:eastAsia="ru-RU"/>
        </w:rPr>
        <w:t>Чистиковском</w:t>
      </w:r>
      <w:proofErr w:type="spellEnd"/>
      <w:r w:rsidRPr="004B56A9">
        <w:rPr>
          <w:rFonts w:ascii="Times New Roman" w:eastAsia="Times New Roman" w:hAnsi="Times New Roman" w:cs="Times New Roman"/>
          <w:sz w:val="24"/>
          <w:szCs w:val="24"/>
          <w:lang w:eastAsia="ru-RU"/>
        </w:rPr>
        <w:t xml:space="preserve"> СДК: беседа « Блокадный Ленинград», посвященная 76 –й годо</w:t>
      </w:r>
      <w:r w:rsidRPr="004B56A9">
        <w:rPr>
          <w:rFonts w:ascii="Times New Roman" w:eastAsia="Times New Roman" w:hAnsi="Times New Roman" w:cs="Times New Roman"/>
          <w:sz w:val="24"/>
          <w:szCs w:val="24"/>
          <w:lang w:eastAsia="ru-RU"/>
        </w:rPr>
        <w:t>в</w:t>
      </w:r>
      <w:r w:rsidRPr="004B56A9">
        <w:rPr>
          <w:rFonts w:ascii="Times New Roman" w:eastAsia="Times New Roman" w:hAnsi="Times New Roman" w:cs="Times New Roman"/>
          <w:sz w:val="24"/>
          <w:szCs w:val="24"/>
          <w:lang w:eastAsia="ru-RU"/>
        </w:rPr>
        <w:t>щине полного освобождения Ленинграда от фашистской блокады в 1944 году. Ребята п</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знакомились с тяжелейшими условиями жизни ленинградцев в период блокады. Посмо</w:t>
      </w:r>
      <w:r w:rsidRPr="004B56A9">
        <w:rPr>
          <w:rFonts w:ascii="Times New Roman" w:eastAsia="Times New Roman" w:hAnsi="Times New Roman" w:cs="Times New Roman"/>
          <w:sz w:val="24"/>
          <w:szCs w:val="24"/>
          <w:lang w:eastAsia="ru-RU"/>
        </w:rPr>
        <w:t>т</w:t>
      </w:r>
      <w:r w:rsidRPr="004B56A9">
        <w:rPr>
          <w:rFonts w:ascii="Times New Roman" w:eastAsia="Times New Roman" w:hAnsi="Times New Roman" w:cs="Times New Roman"/>
          <w:sz w:val="24"/>
          <w:szCs w:val="24"/>
          <w:lang w:eastAsia="ru-RU"/>
        </w:rPr>
        <w:t>рели фотографии, запечатлевшие суровые моменты 872 дней блокады. В конце беседы р</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бята получили блокадную пайку хлеба– 125 гр. Фотовыставка «Героический Сталинград», посвященная Дню разгрома фашистских войск под Сталинградом в 1943 году.</w:t>
      </w:r>
    </w:p>
    <w:p w:rsidR="00643CC7" w:rsidRPr="004B56A9" w:rsidRDefault="00643CC7"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lastRenderedPageBreak/>
        <w:t xml:space="preserve">Информационный стенд «Нам </w:t>
      </w:r>
      <w:proofErr w:type="gramStart"/>
      <w:r w:rsidRPr="004B56A9">
        <w:rPr>
          <w:rFonts w:ascii="Times New Roman" w:eastAsia="Times New Roman" w:hAnsi="Times New Roman" w:cs="Times New Roman"/>
          <w:sz w:val="24"/>
          <w:szCs w:val="24"/>
          <w:lang w:eastAsia="ru-RU"/>
        </w:rPr>
        <w:t>забыть не дано</w:t>
      </w:r>
      <w:proofErr w:type="gramEnd"/>
      <w:r w:rsidRPr="004B56A9">
        <w:rPr>
          <w:rFonts w:ascii="Times New Roman" w:eastAsia="Times New Roman" w:hAnsi="Times New Roman" w:cs="Times New Roman"/>
          <w:sz w:val="24"/>
          <w:szCs w:val="24"/>
          <w:lang w:eastAsia="ru-RU"/>
        </w:rPr>
        <w:t xml:space="preserve"> пыль Афганских дорог» об афга</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ской войне и Героях афганской войны.</w:t>
      </w:r>
    </w:p>
    <w:p w:rsidR="00643CC7" w:rsidRPr="004B56A9" w:rsidRDefault="00643CC7"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Час патриотического воспитания «Держава Армией сильна» для детей и подрос</w:t>
      </w:r>
      <w:r w:rsidRPr="004B56A9">
        <w:rPr>
          <w:rFonts w:ascii="Times New Roman" w:eastAsia="Times New Roman" w:hAnsi="Times New Roman" w:cs="Times New Roman"/>
          <w:sz w:val="24"/>
          <w:szCs w:val="24"/>
          <w:lang w:eastAsia="ru-RU"/>
        </w:rPr>
        <w:t>т</w:t>
      </w:r>
      <w:r w:rsidRPr="004B56A9">
        <w:rPr>
          <w:rFonts w:ascii="Times New Roman" w:eastAsia="Times New Roman" w:hAnsi="Times New Roman" w:cs="Times New Roman"/>
          <w:sz w:val="24"/>
          <w:szCs w:val="24"/>
          <w:lang w:eastAsia="ru-RU"/>
        </w:rPr>
        <w:t xml:space="preserve">ков. Ребятам рассказали о различных родах войск Российской Армии, в чем их специфика. Рассказ сопровождался показом фотографий из жизни воинов различных видов войск. Особенный интерес это мероприятие вызвало у присутствующих мальчишек. </w:t>
      </w:r>
      <w:r w:rsidR="006E4383" w:rsidRPr="004B56A9">
        <w:rPr>
          <w:rFonts w:ascii="Times New Roman" w:eastAsia="Times New Roman" w:hAnsi="Times New Roman" w:cs="Times New Roman"/>
          <w:sz w:val="24"/>
          <w:szCs w:val="24"/>
          <w:lang w:eastAsia="ru-RU"/>
        </w:rPr>
        <w:t xml:space="preserve">Спортивные эстафеты </w:t>
      </w:r>
      <w:r w:rsidRPr="004B56A9">
        <w:rPr>
          <w:rFonts w:ascii="Times New Roman" w:eastAsia="Times New Roman" w:hAnsi="Times New Roman" w:cs="Times New Roman"/>
          <w:sz w:val="24"/>
          <w:szCs w:val="24"/>
          <w:lang w:eastAsia="ru-RU"/>
        </w:rPr>
        <w:t>«</w:t>
      </w:r>
      <w:r w:rsidR="006E4383" w:rsidRPr="004B56A9">
        <w:rPr>
          <w:rFonts w:ascii="Times New Roman" w:eastAsia="Times New Roman" w:hAnsi="Times New Roman" w:cs="Times New Roman"/>
          <w:sz w:val="24"/>
          <w:szCs w:val="24"/>
          <w:lang w:eastAsia="ru-RU"/>
        </w:rPr>
        <w:t>Мы будущие защитники Отечества»</w:t>
      </w:r>
      <w:r w:rsidRPr="004B56A9">
        <w:rPr>
          <w:rFonts w:ascii="Times New Roman" w:eastAsia="Times New Roman" w:hAnsi="Times New Roman" w:cs="Times New Roman"/>
          <w:sz w:val="24"/>
          <w:szCs w:val="24"/>
          <w:lang w:eastAsia="ru-RU"/>
        </w:rPr>
        <w:t xml:space="preserve"> для детей и подростков, посвященные Дню защитника Отечества. Две команды участников соревновались между собой на </w:t>
      </w:r>
      <w:r w:rsidR="006E4383" w:rsidRPr="004B56A9">
        <w:rPr>
          <w:rFonts w:ascii="Times New Roman" w:eastAsia="Times New Roman" w:hAnsi="Times New Roman" w:cs="Times New Roman"/>
          <w:sz w:val="24"/>
          <w:szCs w:val="24"/>
          <w:lang w:eastAsia="ru-RU"/>
        </w:rPr>
        <w:t>ск</w:t>
      </w:r>
      <w:r w:rsidR="006E4383" w:rsidRPr="004B56A9">
        <w:rPr>
          <w:rFonts w:ascii="Times New Roman" w:eastAsia="Times New Roman" w:hAnsi="Times New Roman" w:cs="Times New Roman"/>
          <w:sz w:val="24"/>
          <w:szCs w:val="24"/>
          <w:lang w:eastAsia="ru-RU"/>
        </w:rPr>
        <w:t>о</w:t>
      </w:r>
      <w:r w:rsidR="006E4383" w:rsidRPr="004B56A9">
        <w:rPr>
          <w:rFonts w:ascii="Times New Roman" w:eastAsia="Times New Roman" w:hAnsi="Times New Roman" w:cs="Times New Roman"/>
          <w:sz w:val="24"/>
          <w:szCs w:val="24"/>
          <w:lang w:eastAsia="ru-RU"/>
        </w:rPr>
        <w:t xml:space="preserve">рость в различных эстафетах. </w:t>
      </w:r>
      <w:r w:rsidRPr="004B56A9">
        <w:rPr>
          <w:rFonts w:ascii="Times New Roman" w:eastAsia="Times New Roman" w:hAnsi="Times New Roman" w:cs="Times New Roman"/>
          <w:sz w:val="24"/>
          <w:szCs w:val="24"/>
          <w:lang w:eastAsia="ru-RU"/>
        </w:rPr>
        <w:t>Ребята учились одеваться и раздеваться на время, сматывали и разматывали бинты как заправские санитары. «Саперскую» точность о</w:t>
      </w:r>
      <w:r w:rsidR="006E4383" w:rsidRPr="004B56A9">
        <w:rPr>
          <w:rFonts w:ascii="Times New Roman" w:eastAsia="Times New Roman" w:hAnsi="Times New Roman" w:cs="Times New Roman"/>
          <w:sz w:val="24"/>
          <w:szCs w:val="24"/>
          <w:lang w:eastAsia="ru-RU"/>
        </w:rPr>
        <w:t>ни проявили, дв</w:t>
      </w:r>
      <w:r w:rsidR="006E4383" w:rsidRPr="004B56A9">
        <w:rPr>
          <w:rFonts w:ascii="Times New Roman" w:eastAsia="Times New Roman" w:hAnsi="Times New Roman" w:cs="Times New Roman"/>
          <w:sz w:val="24"/>
          <w:szCs w:val="24"/>
          <w:lang w:eastAsia="ru-RU"/>
        </w:rPr>
        <w:t>и</w:t>
      </w:r>
      <w:r w:rsidR="006E4383" w:rsidRPr="004B56A9">
        <w:rPr>
          <w:rFonts w:ascii="Times New Roman" w:eastAsia="Times New Roman" w:hAnsi="Times New Roman" w:cs="Times New Roman"/>
          <w:sz w:val="24"/>
          <w:szCs w:val="24"/>
          <w:lang w:eastAsia="ru-RU"/>
        </w:rPr>
        <w:t xml:space="preserve">гаясь по ленте на полу. </w:t>
      </w:r>
      <w:r w:rsidRPr="004B56A9">
        <w:rPr>
          <w:rFonts w:ascii="Times New Roman" w:eastAsia="Times New Roman" w:hAnsi="Times New Roman" w:cs="Times New Roman"/>
          <w:sz w:val="24"/>
          <w:szCs w:val="24"/>
          <w:lang w:eastAsia="ru-RU"/>
        </w:rPr>
        <w:t>В конкурсе «Бомбардировка» необходимо было попасть баске</w:t>
      </w:r>
      <w:r w:rsidRPr="004B56A9">
        <w:rPr>
          <w:rFonts w:ascii="Times New Roman" w:eastAsia="Times New Roman" w:hAnsi="Times New Roman" w:cs="Times New Roman"/>
          <w:sz w:val="24"/>
          <w:szCs w:val="24"/>
          <w:lang w:eastAsia="ru-RU"/>
        </w:rPr>
        <w:t>т</w:t>
      </w:r>
      <w:r w:rsidRPr="004B56A9">
        <w:rPr>
          <w:rFonts w:ascii="Times New Roman" w:eastAsia="Times New Roman" w:hAnsi="Times New Roman" w:cs="Times New Roman"/>
          <w:sz w:val="24"/>
          <w:szCs w:val="24"/>
          <w:lang w:eastAsia="ru-RU"/>
        </w:rPr>
        <w:t>больным мячом в лежащий на полу гимнастический обруч. За</w:t>
      </w:r>
      <w:r w:rsidR="006E4383" w:rsidRPr="004B56A9">
        <w:rPr>
          <w:rFonts w:ascii="Times New Roman" w:eastAsia="Times New Roman" w:hAnsi="Times New Roman" w:cs="Times New Roman"/>
          <w:sz w:val="24"/>
          <w:szCs w:val="24"/>
          <w:lang w:eastAsia="ru-RU"/>
        </w:rPr>
        <w:t xml:space="preserve">вершилось </w:t>
      </w:r>
      <w:r w:rsidRPr="004B56A9">
        <w:rPr>
          <w:rFonts w:ascii="Times New Roman" w:eastAsia="Times New Roman" w:hAnsi="Times New Roman" w:cs="Times New Roman"/>
          <w:sz w:val="24"/>
          <w:szCs w:val="24"/>
          <w:lang w:eastAsia="ru-RU"/>
        </w:rPr>
        <w:t>мероприятие вручением дипломов, сладких призов и фото на память.</w:t>
      </w:r>
    </w:p>
    <w:p w:rsidR="00D04D29" w:rsidRPr="004B56A9" w:rsidRDefault="00D04D29" w:rsidP="004B56A9">
      <w:pPr>
        <w:spacing w:after="0"/>
        <w:ind w:firstLine="709"/>
        <w:contextualSpacing/>
        <w:jc w:val="both"/>
        <w:rPr>
          <w:rFonts w:ascii="Times New Roman" w:eastAsia="Times New Roman" w:hAnsi="Times New Roman" w:cs="Times New Roman"/>
          <w:sz w:val="24"/>
          <w:szCs w:val="24"/>
          <w:lang w:eastAsia="ru-RU"/>
        </w:rPr>
      </w:pPr>
      <w:proofErr w:type="gramStart"/>
      <w:r w:rsidRPr="004B56A9">
        <w:rPr>
          <w:rFonts w:ascii="Times New Roman" w:eastAsia="Times New Roman" w:hAnsi="Times New Roman" w:cs="Times New Roman"/>
          <w:sz w:val="24"/>
          <w:szCs w:val="24"/>
          <w:lang w:eastAsia="ru-RU"/>
        </w:rPr>
        <w:t xml:space="preserve">В </w:t>
      </w:r>
      <w:proofErr w:type="spellStart"/>
      <w:r w:rsidRPr="004B56A9">
        <w:rPr>
          <w:rFonts w:ascii="Times New Roman" w:eastAsia="Times New Roman" w:hAnsi="Times New Roman" w:cs="Times New Roman"/>
          <w:sz w:val="24"/>
          <w:szCs w:val="24"/>
          <w:lang w:eastAsia="ru-RU"/>
        </w:rPr>
        <w:t>Любавичском</w:t>
      </w:r>
      <w:proofErr w:type="spellEnd"/>
      <w:r w:rsidRPr="004B56A9">
        <w:rPr>
          <w:rFonts w:ascii="Times New Roman" w:eastAsia="Times New Roman" w:hAnsi="Times New Roman" w:cs="Times New Roman"/>
          <w:sz w:val="24"/>
          <w:szCs w:val="24"/>
          <w:lang w:eastAsia="ru-RU"/>
        </w:rPr>
        <w:t xml:space="preserve"> СДК: акции «Флаг Родины моей»,</w:t>
      </w:r>
      <w:r w:rsidRPr="004B56A9">
        <w:rPr>
          <w:rFonts w:ascii="Times New Roman" w:hAnsi="Times New Roman" w:cs="Times New Roman"/>
          <w:sz w:val="24"/>
          <w:szCs w:val="24"/>
        </w:rPr>
        <w:t xml:space="preserve"> </w:t>
      </w:r>
      <w:r w:rsidRPr="004B56A9">
        <w:rPr>
          <w:rFonts w:ascii="Times New Roman" w:eastAsia="Times New Roman" w:hAnsi="Times New Roman" w:cs="Times New Roman"/>
          <w:sz w:val="24"/>
          <w:szCs w:val="24"/>
          <w:lang w:eastAsia="ru-RU"/>
        </w:rPr>
        <w:t>«Пока мы едины, мы непобед</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мы», беседа «О воинах-интернационалистах, наших земляках», «Трехцветный гордый Отечества флаг», выставки « Комсомол: время, события, люди», «На защите Отечества», концерты «В прекрасном имени мужском сложилось мужество и стать», «В единстве наша сила».</w:t>
      </w:r>
      <w:proofErr w:type="gramEnd"/>
    </w:p>
    <w:p w:rsidR="00D04D29" w:rsidRPr="004B56A9" w:rsidRDefault="00D04D29" w:rsidP="004B56A9">
      <w:pPr>
        <w:spacing w:after="0"/>
        <w:ind w:firstLine="709"/>
        <w:contextualSpacing/>
        <w:jc w:val="both"/>
        <w:rPr>
          <w:rFonts w:ascii="Times New Roman" w:eastAsia="Times New Roman" w:hAnsi="Times New Roman" w:cs="Times New Roman"/>
          <w:sz w:val="24"/>
          <w:szCs w:val="24"/>
          <w:lang w:eastAsia="ru-RU"/>
        </w:rPr>
      </w:pPr>
      <w:proofErr w:type="gramStart"/>
      <w:r w:rsidRPr="004B56A9">
        <w:rPr>
          <w:rFonts w:ascii="Times New Roman" w:eastAsia="Times New Roman" w:hAnsi="Times New Roman" w:cs="Times New Roman"/>
          <w:sz w:val="24"/>
          <w:szCs w:val="24"/>
          <w:lang w:eastAsia="ru-RU"/>
        </w:rPr>
        <w:t xml:space="preserve">В </w:t>
      </w:r>
      <w:proofErr w:type="spellStart"/>
      <w:r w:rsidRPr="004B56A9">
        <w:rPr>
          <w:rFonts w:ascii="Times New Roman" w:eastAsia="Times New Roman" w:hAnsi="Times New Roman" w:cs="Times New Roman"/>
          <w:sz w:val="24"/>
          <w:szCs w:val="24"/>
          <w:lang w:eastAsia="ru-RU"/>
        </w:rPr>
        <w:t>Переволочском</w:t>
      </w:r>
      <w:proofErr w:type="spellEnd"/>
      <w:r w:rsidRPr="004B56A9">
        <w:rPr>
          <w:rFonts w:ascii="Times New Roman" w:eastAsia="Times New Roman" w:hAnsi="Times New Roman" w:cs="Times New Roman"/>
          <w:sz w:val="24"/>
          <w:szCs w:val="24"/>
          <w:lang w:eastAsia="ru-RU"/>
        </w:rPr>
        <w:t xml:space="preserve"> СДК прошли тематический вечер «Ветеранам боевых действий посвящается», тематическая программа «Солдат, всегда солдат», тематический вечер «Не для войны рождаются солдаты», информационный час «Неизвестному солдату посвящ</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ется», тематический вечер «Слава героям Отечества», акция «В единении наша сила», а</w:t>
      </w:r>
      <w:r w:rsidRPr="004B56A9">
        <w:rPr>
          <w:rFonts w:ascii="Times New Roman" w:eastAsia="Times New Roman" w:hAnsi="Times New Roman" w:cs="Times New Roman"/>
          <w:sz w:val="24"/>
          <w:szCs w:val="24"/>
          <w:lang w:eastAsia="ru-RU"/>
        </w:rPr>
        <w:t>к</w:t>
      </w:r>
      <w:r w:rsidRPr="004B56A9">
        <w:rPr>
          <w:rFonts w:ascii="Times New Roman" w:eastAsia="Times New Roman" w:hAnsi="Times New Roman" w:cs="Times New Roman"/>
          <w:sz w:val="24"/>
          <w:szCs w:val="24"/>
          <w:lang w:eastAsia="ru-RU"/>
        </w:rPr>
        <w:t xml:space="preserve">ция «Бессмертный полк», информационно-патриотический час </w:t>
      </w:r>
      <w:r w:rsidR="00364352" w:rsidRPr="004B56A9">
        <w:rPr>
          <w:rFonts w:ascii="Times New Roman" w:eastAsia="Times New Roman" w:hAnsi="Times New Roman" w:cs="Times New Roman"/>
          <w:sz w:val="24"/>
          <w:szCs w:val="24"/>
          <w:lang w:eastAsia="ru-RU"/>
        </w:rPr>
        <w:t>«Великолепие Российского Флага».</w:t>
      </w:r>
      <w:proofErr w:type="gramEnd"/>
    </w:p>
    <w:p w:rsidR="0074334C" w:rsidRPr="004B56A9" w:rsidRDefault="00F30DCA"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 </w:t>
      </w:r>
      <w:proofErr w:type="spellStart"/>
      <w:r w:rsidRPr="004B56A9">
        <w:rPr>
          <w:rFonts w:ascii="Times New Roman" w:eastAsia="Times New Roman" w:hAnsi="Times New Roman" w:cs="Times New Roman"/>
          <w:sz w:val="24"/>
          <w:szCs w:val="24"/>
          <w:lang w:eastAsia="ru-RU"/>
        </w:rPr>
        <w:t>Голынковском</w:t>
      </w:r>
      <w:proofErr w:type="spellEnd"/>
      <w:r w:rsidRPr="004B56A9">
        <w:rPr>
          <w:rFonts w:ascii="Times New Roman" w:eastAsia="Times New Roman" w:hAnsi="Times New Roman" w:cs="Times New Roman"/>
          <w:sz w:val="24"/>
          <w:szCs w:val="24"/>
          <w:lang w:eastAsia="ru-RU"/>
        </w:rPr>
        <w:t xml:space="preserve"> ПДК </w:t>
      </w:r>
      <w:r w:rsidR="007B4CE2" w:rsidRPr="004B56A9">
        <w:rPr>
          <w:rFonts w:ascii="Times New Roman" w:eastAsia="Times New Roman" w:hAnsi="Times New Roman" w:cs="Times New Roman"/>
          <w:sz w:val="24"/>
          <w:szCs w:val="24"/>
          <w:lang w:eastAsia="ru-RU"/>
        </w:rPr>
        <w:t>состоялась</w:t>
      </w:r>
      <w:r w:rsidRPr="004B56A9">
        <w:rPr>
          <w:rFonts w:ascii="Times New Roman" w:eastAsia="Times New Roman" w:hAnsi="Times New Roman" w:cs="Times New Roman"/>
          <w:sz w:val="24"/>
          <w:szCs w:val="24"/>
          <w:lang w:eastAsia="ru-RU"/>
        </w:rPr>
        <w:t xml:space="preserve"> программа «Афганистан к нам тянется сквозь г</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ды»</w:t>
      </w:r>
      <w:r w:rsidR="007B4CE2" w:rsidRPr="004B56A9">
        <w:rPr>
          <w:rFonts w:ascii="Times New Roman" w:eastAsia="Times New Roman" w:hAnsi="Times New Roman" w:cs="Times New Roman"/>
          <w:sz w:val="24"/>
          <w:szCs w:val="24"/>
          <w:lang w:eastAsia="ru-RU"/>
        </w:rPr>
        <w:t xml:space="preserve">, посвященная Дню памяти воинов-интернационалистов. Присутствующим показали </w:t>
      </w:r>
      <w:proofErr w:type="spellStart"/>
      <w:r w:rsidR="007B4CE2" w:rsidRPr="004B56A9">
        <w:rPr>
          <w:rFonts w:ascii="Times New Roman" w:eastAsia="Times New Roman" w:hAnsi="Times New Roman" w:cs="Times New Roman"/>
          <w:sz w:val="24"/>
          <w:szCs w:val="24"/>
          <w:lang w:eastAsia="ru-RU"/>
        </w:rPr>
        <w:t>видеопрезентацию</w:t>
      </w:r>
      <w:proofErr w:type="spellEnd"/>
      <w:r w:rsidR="007B4CE2" w:rsidRPr="004B56A9">
        <w:rPr>
          <w:rFonts w:ascii="Times New Roman" w:eastAsia="Times New Roman" w:hAnsi="Times New Roman" w:cs="Times New Roman"/>
          <w:sz w:val="24"/>
          <w:szCs w:val="24"/>
          <w:lang w:eastAsia="ru-RU"/>
        </w:rPr>
        <w:t xml:space="preserve"> о земляках, которые служили и воевали в горячих точках, затем учас</w:t>
      </w:r>
      <w:r w:rsidR="007B4CE2" w:rsidRPr="004B56A9">
        <w:rPr>
          <w:rFonts w:ascii="Times New Roman" w:eastAsia="Times New Roman" w:hAnsi="Times New Roman" w:cs="Times New Roman"/>
          <w:sz w:val="24"/>
          <w:szCs w:val="24"/>
          <w:lang w:eastAsia="ru-RU"/>
        </w:rPr>
        <w:t>т</w:t>
      </w:r>
      <w:r w:rsidR="007B4CE2" w:rsidRPr="004B56A9">
        <w:rPr>
          <w:rFonts w:ascii="Times New Roman" w:eastAsia="Times New Roman" w:hAnsi="Times New Roman" w:cs="Times New Roman"/>
          <w:sz w:val="24"/>
          <w:szCs w:val="24"/>
          <w:lang w:eastAsia="ru-RU"/>
        </w:rPr>
        <w:t>ники художественной самодеятельности исполнили патриотические песни.</w:t>
      </w:r>
    </w:p>
    <w:p w:rsidR="006E4383" w:rsidRPr="004B56A9" w:rsidRDefault="006E4383"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 </w:t>
      </w:r>
      <w:proofErr w:type="spellStart"/>
      <w:r w:rsidRPr="004B56A9">
        <w:rPr>
          <w:rFonts w:ascii="Times New Roman" w:eastAsia="Times New Roman" w:hAnsi="Times New Roman" w:cs="Times New Roman"/>
          <w:sz w:val="24"/>
          <w:szCs w:val="24"/>
          <w:lang w:eastAsia="ru-RU"/>
        </w:rPr>
        <w:t>Руднянском</w:t>
      </w:r>
      <w:proofErr w:type="spellEnd"/>
      <w:r w:rsidRPr="004B56A9">
        <w:rPr>
          <w:rFonts w:ascii="Times New Roman" w:eastAsia="Times New Roman" w:hAnsi="Times New Roman" w:cs="Times New Roman"/>
          <w:sz w:val="24"/>
          <w:szCs w:val="24"/>
          <w:lang w:eastAsia="ru-RU"/>
        </w:rPr>
        <w:t xml:space="preserve"> ГДК функционируют любительские объединения «Клуб интересных встреч» и патриотический клуб «Подвиг». </w:t>
      </w:r>
      <w:proofErr w:type="gramStart"/>
      <w:r w:rsidRPr="004B56A9">
        <w:rPr>
          <w:rFonts w:ascii="Times New Roman" w:eastAsia="Times New Roman" w:hAnsi="Times New Roman" w:cs="Times New Roman"/>
          <w:sz w:val="24"/>
          <w:szCs w:val="24"/>
          <w:lang w:eastAsia="ru-RU"/>
        </w:rPr>
        <w:t xml:space="preserve">В годовщину снятия блокады Ленинграда </w:t>
      </w:r>
      <w:r w:rsidR="001A5973" w:rsidRPr="004B56A9">
        <w:rPr>
          <w:rFonts w:ascii="Times New Roman" w:eastAsia="Times New Roman" w:hAnsi="Times New Roman" w:cs="Times New Roman"/>
          <w:sz w:val="24"/>
          <w:szCs w:val="24"/>
          <w:lang w:eastAsia="ru-RU"/>
        </w:rPr>
        <w:t xml:space="preserve">(27 января) </w:t>
      </w:r>
      <w:r w:rsidRPr="004B56A9">
        <w:rPr>
          <w:rFonts w:ascii="Times New Roman" w:eastAsia="Times New Roman" w:hAnsi="Times New Roman" w:cs="Times New Roman"/>
          <w:sz w:val="24"/>
          <w:szCs w:val="24"/>
          <w:lang w:eastAsia="ru-RU"/>
        </w:rPr>
        <w:t>в клубе «Подвиг» была организована встреча с человеком, чья судьба была связ</w:t>
      </w:r>
      <w:r w:rsidR="001A5973" w:rsidRPr="004B56A9">
        <w:rPr>
          <w:rFonts w:ascii="Times New Roman" w:eastAsia="Times New Roman" w:hAnsi="Times New Roman" w:cs="Times New Roman"/>
          <w:sz w:val="24"/>
          <w:szCs w:val="24"/>
          <w:lang w:eastAsia="ru-RU"/>
        </w:rPr>
        <w:t>а</w:t>
      </w:r>
      <w:r w:rsidR="001A5973" w:rsidRPr="004B56A9">
        <w:rPr>
          <w:rFonts w:ascii="Times New Roman" w:eastAsia="Times New Roman" w:hAnsi="Times New Roman" w:cs="Times New Roman"/>
          <w:sz w:val="24"/>
          <w:szCs w:val="24"/>
          <w:lang w:eastAsia="ru-RU"/>
        </w:rPr>
        <w:t xml:space="preserve">на с этим событием, Денисовой А.Н. </w:t>
      </w:r>
      <w:r w:rsidRPr="004B56A9">
        <w:rPr>
          <w:rFonts w:ascii="Times New Roman" w:eastAsia="Times New Roman" w:hAnsi="Times New Roman" w:cs="Times New Roman"/>
          <w:sz w:val="24"/>
          <w:szCs w:val="24"/>
          <w:lang w:eastAsia="ru-RU"/>
        </w:rPr>
        <w:t>Подростки, пришедшие на встречу, узнали, что п</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двиг на войне - это не только подвиг на поле боя, но и вера, надежда, мужество, стойкость, героизм, патриотизм простых людей, вынесших на себе трудности блокадного Ленингр</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да.</w:t>
      </w:r>
      <w:proofErr w:type="gramEnd"/>
      <w:r w:rsidRPr="004B56A9">
        <w:rPr>
          <w:rFonts w:ascii="Times New Roman" w:eastAsia="Times New Roman" w:hAnsi="Times New Roman" w:cs="Times New Roman"/>
          <w:sz w:val="24"/>
          <w:szCs w:val="24"/>
          <w:lang w:eastAsia="ru-RU"/>
        </w:rPr>
        <w:t xml:space="preserve"> Ребята узнали, как их сверстники выносили тяготы блокады. </w:t>
      </w:r>
      <w:r w:rsidR="001A5973" w:rsidRPr="004B56A9">
        <w:rPr>
          <w:rFonts w:ascii="Times New Roman" w:eastAsia="Times New Roman" w:hAnsi="Times New Roman" w:cs="Times New Roman"/>
          <w:sz w:val="24"/>
          <w:szCs w:val="24"/>
          <w:lang w:eastAsia="ru-RU"/>
        </w:rPr>
        <w:t>В сентябре</w:t>
      </w:r>
      <w:r w:rsidRPr="004B56A9">
        <w:rPr>
          <w:rFonts w:ascii="Times New Roman" w:eastAsia="Times New Roman" w:hAnsi="Times New Roman" w:cs="Times New Roman"/>
          <w:sz w:val="24"/>
          <w:szCs w:val="24"/>
          <w:lang w:eastAsia="ru-RU"/>
        </w:rPr>
        <w:t xml:space="preserve"> впервые пр</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шёл фото-</w:t>
      </w:r>
      <w:proofErr w:type="spellStart"/>
      <w:r w:rsidRPr="004B56A9">
        <w:rPr>
          <w:rFonts w:ascii="Times New Roman" w:eastAsia="Times New Roman" w:hAnsi="Times New Roman" w:cs="Times New Roman"/>
          <w:sz w:val="24"/>
          <w:szCs w:val="24"/>
          <w:lang w:eastAsia="ru-RU"/>
        </w:rPr>
        <w:t>квест</w:t>
      </w:r>
      <w:proofErr w:type="spellEnd"/>
      <w:r w:rsidRPr="004B56A9">
        <w:rPr>
          <w:rFonts w:ascii="Times New Roman" w:eastAsia="Times New Roman" w:hAnsi="Times New Roman" w:cs="Times New Roman"/>
          <w:sz w:val="24"/>
          <w:szCs w:val="24"/>
          <w:lang w:eastAsia="ru-RU"/>
        </w:rPr>
        <w:t xml:space="preserve"> под названи</w:t>
      </w:r>
      <w:r w:rsidR="001A5973" w:rsidRPr="004B56A9">
        <w:rPr>
          <w:rFonts w:ascii="Times New Roman" w:eastAsia="Times New Roman" w:hAnsi="Times New Roman" w:cs="Times New Roman"/>
          <w:sz w:val="24"/>
          <w:szCs w:val="24"/>
          <w:lang w:eastAsia="ru-RU"/>
        </w:rPr>
        <w:t>ем «Любимый город». Фото-</w:t>
      </w:r>
      <w:proofErr w:type="spellStart"/>
      <w:r w:rsidR="001A5973" w:rsidRPr="004B56A9">
        <w:rPr>
          <w:rFonts w:ascii="Times New Roman" w:eastAsia="Times New Roman" w:hAnsi="Times New Roman" w:cs="Times New Roman"/>
          <w:sz w:val="24"/>
          <w:szCs w:val="24"/>
          <w:lang w:eastAsia="ru-RU"/>
        </w:rPr>
        <w:t>квест</w:t>
      </w:r>
      <w:proofErr w:type="spellEnd"/>
      <w:r w:rsidR="001A5973" w:rsidRPr="004B56A9">
        <w:rPr>
          <w:rFonts w:ascii="Times New Roman" w:eastAsia="Times New Roman" w:hAnsi="Times New Roman" w:cs="Times New Roman"/>
          <w:sz w:val="24"/>
          <w:szCs w:val="24"/>
          <w:lang w:eastAsia="ru-RU"/>
        </w:rPr>
        <w:t xml:space="preserve"> </w:t>
      </w:r>
      <w:r w:rsidR="00495E91" w:rsidRPr="004B56A9">
        <w:t xml:space="preserve">– </w:t>
      </w:r>
      <w:r w:rsidRPr="004B56A9">
        <w:rPr>
          <w:rFonts w:ascii="Times New Roman" w:eastAsia="Times New Roman" w:hAnsi="Times New Roman" w:cs="Times New Roman"/>
          <w:sz w:val="24"/>
          <w:szCs w:val="24"/>
          <w:lang w:eastAsia="ru-RU"/>
        </w:rPr>
        <w:t>это командное соревнов</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ние, где участники создают фотографии на предложенные темы за определенное время. Данная форма проведения досуга является популярной среди молодёжи, так как сейчас все проводят большую часть времени в социальных сетях и очень любят делать фотогр</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фии себя и своих друзей. В фото-</w:t>
      </w:r>
      <w:proofErr w:type="spellStart"/>
      <w:r w:rsidRPr="004B56A9">
        <w:rPr>
          <w:rFonts w:ascii="Times New Roman" w:eastAsia="Times New Roman" w:hAnsi="Times New Roman" w:cs="Times New Roman"/>
          <w:sz w:val="24"/>
          <w:szCs w:val="24"/>
          <w:lang w:eastAsia="ru-RU"/>
        </w:rPr>
        <w:t>квесте</w:t>
      </w:r>
      <w:proofErr w:type="spellEnd"/>
      <w:r w:rsidRPr="004B56A9">
        <w:rPr>
          <w:rFonts w:ascii="Times New Roman" w:eastAsia="Times New Roman" w:hAnsi="Times New Roman" w:cs="Times New Roman"/>
          <w:sz w:val="24"/>
          <w:szCs w:val="24"/>
          <w:lang w:eastAsia="ru-RU"/>
        </w:rPr>
        <w:t xml:space="preserve"> «Любимый город» приняли участие 2 команды («Комета» и «Макси»), которые собрались в точке старта в опре</w:t>
      </w:r>
      <w:r w:rsidR="001A5973" w:rsidRPr="004B56A9">
        <w:rPr>
          <w:rFonts w:ascii="Times New Roman" w:eastAsia="Times New Roman" w:hAnsi="Times New Roman" w:cs="Times New Roman"/>
          <w:sz w:val="24"/>
          <w:szCs w:val="24"/>
          <w:lang w:eastAsia="ru-RU"/>
        </w:rPr>
        <w:t>делённое организаторами время. От ведущего к</w:t>
      </w:r>
      <w:r w:rsidRPr="004B56A9">
        <w:rPr>
          <w:rFonts w:ascii="Times New Roman" w:eastAsia="Times New Roman" w:hAnsi="Times New Roman" w:cs="Times New Roman"/>
          <w:sz w:val="24"/>
          <w:szCs w:val="24"/>
          <w:lang w:eastAsia="ru-RU"/>
        </w:rPr>
        <w:t>оманды получили 6 заданий, выполнив которые н</w:t>
      </w:r>
      <w:r w:rsidR="001A5973" w:rsidRPr="004B56A9">
        <w:rPr>
          <w:rFonts w:ascii="Times New Roman" w:eastAsia="Times New Roman" w:hAnsi="Times New Roman" w:cs="Times New Roman"/>
          <w:sz w:val="24"/>
          <w:szCs w:val="24"/>
          <w:lang w:eastAsia="ru-RU"/>
        </w:rPr>
        <w:t xml:space="preserve">ужно было понять, около каких </w:t>
      </w:r>
      <w:r w:rsidRPr="004B56A9">
        <w:rPr>
          <w:rFonts w:ascii="Times New Roman" w:eastAsia="Times New Roman" w:hAnsi="Times New Roman" w:cs="Times New Roman"/>
          <w:sz w:val="24"/>
          <w:szCs w:val="24"/>
          <w:lang w:eastAsia="ru-RU"/>
        </w:rPr>
        <w:t>объектов в Рудне следует сделать фотографии. Условие данной игры таково, что на всех фото</w:t>
      </w:r>
      <w:r w:rsidR="001A5973" w:rsidRPr="004B56A9">
        <w:rPr>
          <w:rFonts w:ascii="Times New Roman" w:eastAsia="Times New Roman" w:hAnsi="Times New Roman" w:cs="Times New Roman"/>
          <w:sz w:val="24"/>
          <w:szCs w:val="24"/>
          <w:lang w:eastAsia="ru-RU"/>
        </w:rPr>
        <w:t>графиях</w:t>
      </w:r>
      <w:r w:rsidRPr="004B56A9">
        <w:rPr>
          <w:rFonts w:ascii="Times New Roman" w:eastAsia="Times New Roman" w:hAnsi="Times New Roman" w:cs="Times New Roman"/>
          <w:sz w:val="24"/>
          <w:szCs w:val="24"/>
          <w:lang w:eastAsia="ru-RU"/>
        </w:rPr>
        <w:t xml:space="preserve"> в кадре должны быть все члены команды. Каждая </w:t>
      </w:r>
      <w:r w:rsidR="00EC55A2" w:rsidRPr="004B56A9">
        <w:rPr>
          <w:rFonts w:ascii="Times New Roman" w:eastAsia="Times New Roman" w:hAnsi="Times New Roman" w:cs="Times New Roman"/>
          <w:sz w:val="24"/>
          <w:szCs w:val="24"/>
          <w:lang w:eastAsia="ru-RU"/>
        </w:rPr>
        <w:t xml:space="preserve">фотография подписывается </w:t>
      </w:r>
      <w:r w:rsidRPr="004B56A9">
        <w:rPr>
          <w:rFonts w:ascii="Times New Roman" w:eastAsia="Times New Roman" w:hAnsi="Times New Roman" w:cs="Times New Roman"/>
          <w:sz w:val="24"/>
          <w:szCs w:val="24"/>
          <w:lang w:eastAsia="ru-RU"/>
        </w:rPr>
        <w:t xml:space="preserve">участниками (номер и название темы задания) </w:t>
      </w:r>
      <w:r w:rsidR="00EC55A2" w:rsidRPr="004B56A9">
        <w:rPr>
          <w:rFonts w:ascii="Times New Roman" w:eastAsia="Times New Roman" w:hAnsi="Times New Roman" w:cs="Times New Roman"/>
          <w:sz w:val="24"/>
          <w:szCs w:val="24"/>
          <w:lang w:eastAsia="ru-RU"/>
        </w:rPr>
        <w:t>«</w:t>
      </w:r>
      <w:proofErr w:type="spellStart"/>
      <w:r w:rsidR="00EC55A2" w:rsidRPr="004B56A9">
        <w:rPr>
          <w:rFonts w:ascii="Times New Roman" w:eastAsia="Times New Roman" w:hAnsi="Times New Roman" w:cs="Times New Roman"/>
          <w:sz w:val="24"/>
          <w:szCs w:val="24"/>
          <w:lang w:eastAsia="ru-RU"/>
        </w:rPr>
        <w:t>ФотоКвест</w:t>
      </w:r>
      <w:proofErr w:type="spellEnd"/>
      <w:r w:rsidR="00EC55A2" w:rsidRPr="004B56A9">
        <w:rPr>
          <w:rFonts w:ascii="Times New Roman" w:eastAsia="Times New Roman" w:hAnsi="Times New Roman" w:cs="Times New Roman"/>
          <w:sz w:val="24"/>
          <w:szCs w:val="24"/>
          <w:lang w:eastAsia="ru-RU"/>
        </w:rPr>
        <w:t xml:space="preserve"> «Любимый г</w:t>
      </w:r>
      <w:r w:rsidR="00EC55A2" w:rsidRPr="004B56A9">
        <w:rPr>
          <w:rFonts w:ascii="Times New Roman" w:eastAsia="Times New Roman" w:hAnsi="Times New Roman" w:cs="Times New Roman"/>
          <w:sz w:val="24"/>
          <w:szCs w:val="24"/>
          <w:lang w:eastAsia="ru-RU"/>
        </w:rPr>
        <w:t>о</w:t>
      </w:r>
      <w:r w:rsidR="00EC55A2" w:rsidRPr="004B56A9">
        <w:rPr>
          <w:rFonts w:ascii="Times New Roman" w:eastAsia="Times New Roman" w:hAnsi="Times New Roman" w:cs="Times New Roman"/>
          <w:sz w:val="24"/>
          <w:szCs w:val="24"/>
          <w:lang w:eastAsia="ru-RU"/>
        </w:rPr>
        <w:lastRenderedPageBreak/>
        <w:t xml:space="preserve">род»» </w:t>
      </w:r>
      <w:r w:rsidRPr="004B56A9">
        <w:rPr>
          <w:rFonts w:ascii="Times New Roman" w:eastAsia="Times New Roman" w:hAnsi="Times New Roman" w:cs="Times New Roman"/>
          <w:sz w:val="24"/>
          <w:szCs w:val="24"/>
          <w:lang w:eastAsia="ru-RU"/>
        </w:rPr>
        <w:t xml:space="preserve">и выкладывается </w:t>
      </w:r>
      <w:r w:rsidR="00EC55A2" w:rsidRPr="004B56A9">
        <w:rPr>
          <w:rFonts w:ascii="Times New Roman" w:eastAsia="Times New Roman" w:hAnsi="Times New Roman" w:cs="Times New Roman"/>
          <w:sz w:val="24"/>
          <w:szCs w:val="24"/>
          <w:lang w:eastAsia="ru-RU"/>
        </w:rPr>
        <w:t>в социальной сети «</w:t>
      </w:r>
      <w:proofErr w:type="spellStart"/>
      <w:r w:rsidR="00EC55A2" w:rsidRPr="004B56A9">
        <w:rPr>
          <w:rFonts w:ascii="Times New Roman" w:eastAsia="Times New Roman" w:hAnsi="Times New Roman" w:cs="Times New Roman"/>
          <w:sz w:val="24"/>
          <w:szCs w:val="24"/>
          <w:lang w:eastAsia="ru-RU"/>
        </w:rPr>
        <w:t>ВКонтакте</w:t>
      </w:r>
      <w:proofErr w:type="spellEnd"/>
      <w:r w:rsidR="00EC55A2"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для зрительского голосования. За отведённое время после старта команды должны были выполнить как можно больше з</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даний и прийти в точку финиша. Задания были достаточно интересными, стоило только проявить смекалку и сообразительность. Например, для того, чтобы сделать фото у п</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мятника «Катюша» на тему «Объект на ладонях», участникам предстояло разгадать гол</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воломку со спичками и квадратами. Чтобы сделать следующее фо</w:t>
      </w:r>
      <w:r w:rsidR="00EC55A2" w:rsidRPr="004B56A9">
        <w:rPr>
          <w:rFonts w:ascii="Times New Roman" w:eastAsia="Times New Roman" w:hAnsi="Times New Roman" w:cs="Times New Roman"/>
          <w:sz w:val="24"/>
          <w:szCs w:val="24"/>
          <w:lang w:eastAsia="ru-RU"/>
        </w:rPr>
        <w:t>то, понадобились знания на тему</w:t>
      </w:r>
      <w:r w:rsidRPr="004B56A9">
        <w:rPr>
          <w:rFonts w:ascii="Times New Roman" w:eastAsia="Times New Roman" w:hAnsi="Times New Roman" w:cs="Times New Roman"/>
          <w:sz w:val="24"/>
          <w:szCs w:val="24"/>
          <w:lang w:eastAsia="ru-RU"/>
        </w:rPr>
        <w:t xml:space="preserve"> «Герои –</w:t>
      </w:r>
      <w:r w:rsidR="00EC55A2"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уроженцы Руднянского район</w:t>
      </w:r>
      <w:r w:rsidR="00EC55A2"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 xml:space="preserve"> Для того</w:t>
      </w:r>
      <w:proofErr w:type="gramStart"/>
      <w:r w:rsidR="00EC55A2" w:rsidRPr="004B56A9">
        <w:rPr>
          <w:rFonts w:ascii="Times New Roman" w:eastAsia="Times New Roman" w:hAnsi="Times New Roman" w:cs="Times New Roman"/>
          <w:sz w:val="24"/>
          <w:szCs w:val="24"/>
          <w:lang w:eastAsia="ru-RU"/>
        </w:rPr>
        <w:t>,</w:t>
      </w:r>
      <w:proofErr w:type="gramEnd"/>
      <w:r w:rsidRPr="004B56A9">
        <w:rPr>
          <w:rFonts w:ascii="Times New Roman" w:eastAsia="Times New Roman" w:hAnsi="Times New Roman" w:cs="Times New Roman"/>
          <w:sz w:val="24"/>
          <w:szCs w:val="24"/>
          <w:lang w:eastAsia="ru-RU"/>
        </w:rPr>
        <w:t xml:space="preserve"> чтобы попасть в историч</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ский музей, нужно было пройти запутанный лабиринт.</w:t>
      </w:r>
      <w:r w:rsidR="00EC55A2" w:rsidRPr="004B56A9">
        <w:rPr>
          <w:rFonts w:ascii="Times New Roman" w:eastAsia="Times New Roman" w:hAnsi="Times New Roman" w:cs="Times New Roman"/>
          <w:sz w:val="24"/>
          <w:szCs w:val="24"/>
          <w:lang w:eastAsia="ru-RU"/>
        </w:rPr>
        <w:t xml:space="preserve"> Темой фотографии в музее стал </w:t>
      </w:r>
      <w:r w:rsidRPr="004B56A9">
        <w:rPr>
          <w:rFonts w:ascii="Times New Roman" w:eastAsia="Times New Roman" w:hAnsi="Times New Roman" w:cs="Times New Roman"/>
          <w:sz w:val="24"/>
          <w:szCs w:val="24"/>
          <w:lang w:eastAsia="ru-RU"/>
        </w:rPr>
        <w:t>плакат "Родина-мат</w:t>
      </w:r>
      <w:r w:rsidR="00EC55A2" w:rsidRPr="004B56A9">
        <w:rPr>
          <w:rFonts w:ascii="Times New Roman" w:eastAsia="Times New Roman" w:hAnsi="Times New Roman" w:cs="Times New Roman"/>
          <w:sz w:val="24"/>
          <w:szCs w:val="24"/>
          <w:lang w:eastAsia="ru-RU"/>
        </w:rPr>
        <w:t xml:space="preserve">ь зовёт". </w:t>
      </w:r>
      <w:proofErr w:type="gramStart"/>
      <w:r w:rsidR="00EC55A2" w:rsidRPr="004B56A9">
        <w:rPr>
          <w:rFonts w:ascii="Times New Roman" w:eastAsia="Times New Roman" w:hAnsi="Times New Roman" w:cs="Times New Roman"/>
          <w:sz w:val="24"/>
          <w:szCs w:val="24"/>
          <w:lang w:eastAsia="ru-RU"/>
        </w:rPr>
        <w:t xml:space="preserve">Ещё одним испытанием стало </w:t>
      </w:r>
      <w:r w:rsidRPr="004B56A9">
        <w:rPr>
          <w:rFonts w:ascii="Times New Roman" w:eastAsia="Times New Roman" w:hAnsi="Times New Roman" w:cs="Times New Roman"/>
          <w:sz w:val="24"/>
          <w:szCs w:val="24"/>
          <w:lang w:eastAsia="ru-RU"/>
        </w:rPr>
        <w:t>разгадывание запутанного кроссворда, который состоял из большого количеств букв.</w:t>
      </w:r>
      <w:proofErr w:type="gramEnd"/>
      <w:r w:rsidRPr="004B56A9">
        <w:rPr>
          <w:rFonts w:ascii="Times New Roman" w:eastAsia="Times New Roman" w:hAnsi="Times New Roman" w:cs="Times New Roman"/>
          <w:sz w:val="24"/>
          <w:szCs w:val="24"/>
          <w:lang w:eastAsia="ru-RU"/>
        </w:rPr>
        <w:t xml:space="preserve"> В нем были спрятаны названия 9 стран мира. Из оставшихся букв участникам предстояло сложить место своего будущего назначения и фамилию известного человека.</w:t>
      </w:r>
      <w:r w:rsidR="00EC55A2" w:rsidRPr="004B56A9">
        <w:rPr>
          <w:rFonts w:ascii="Times New Roman" w:eastAsia="Times New Roman" w:hAnsi="Times New Roman" w:cs="Times New Roman"/>
          <w:sz w:val="24"/>
          <w:szCs w:val="24"/>
          <w:lang w:eastAsia="ru-RU"/>
        </w:rPr>
        <w:t xml:space="preserve"> Этим местом стала библиотека. </w:t>
      </w:r>
      <w:r w:rsidRPr="004B56A9">
        <w:rPr>
          <w:rFonts w:ascii="Times New Roman" w:eastAsia="Times New Roman" w:hAnsi="Times New Roman" w:cs="Times New Roman"/>
          <w:sz w:val="24"/>
          <w:szCs w:val="24"/>
          <w:lang w:eastAsia="ru-RU"/>
        </w:rPr>
        <w:t>Интересным и увлекательным заданием на внимательность и наблюдательность стало угадывание и</w:t>
      </w:r>
      <w:r w:rsidRPr="004B56A9">
        <w:rPr>
          <w:rFonts w:ascii="Times New Roman" w:eastAsia="Times New Roman" w:hAnsi="Times New Roman" w:cs="Times New Roman"/>
          <w:sz w:val="24"/>
          <w:szCs w:val="24"/>
          <w:lang w:eastAsia="ru-RU"/>
        </w:rPr>
        <w:t>з</w:t>
      </w:r>
      <w:r w:rsidRPr="004B56A9">
        <w:rPr>
          <w:rFonts w:ascii="Times New Roman" w:eastAsia="Times New Roman" w:hAnsi="Times New Roman" w:cs="Times New Roman"/>
          <w:sz w:val="24"/>
          <w:szCs w:val="24"/>
          <w:lang w:eastAsia="ru-RU"/>
        </w:rPr>
        <w:t>вестного и популярного места в городе по фрагменту фотографии. Участники фото-</w:t>
      </w:r>
      <w:proofErr w:type="spellStart"/>
      <w:r w:rsidRPr="004B56A9">
        <w:rPr>
          <w:rFonts w:ascii="Times New Roman" w:eastAsia="Times New Roman" w:hAnsi="Times New Roman" w:cs="Times New Roman"/>
          <w:sz w:val="24"/>
          <w:szCs w:val="24"/>
          <w:lang w:eastAsia="ru-RU"/>
        </w:rPr>
        <w:t>квеста</w:t>
      </w:r>
      <w:proofErr w:type="spellEnd"/>
      <w:r w:rsidRPr="004B56A9">
        <w:rPr>
          <w:rFonts w:ascii="Times New Roman" w:eastAsia="Times New Roman" w:hAnsi="Times New Roman" w:cs="Times New Roman"/>
          <w:sz w:val="24"/>
          <w:szCs w:val="24"/>
          <w:lang w:eastAsia="ru-RU"/>
        </w:rPr>
        <w:t xml:space="preserve"> проходили все локации достаточно быстро. Победитель </w:t>
      </w:r>
      <w:proofErr w:type="spellStart"/>
      <w:r w:rsidRPr="004B56A9">
        <w:rPr>
          <w:rFonts w:ascii="Times New Roman" w:eastAsia="Times New Roman" w:hAnsi="Times New Roman" w:cs="Times New Roman"/>
          <w:sz w:val="24"/>
          <w:szCs w:val="24"/>
          <w:lang w:eastAsia="ru-RU"/>
        </w:rPr>
        <w:t>определялсяпо</w:t>
      </w:r>
      <w:proofErr w:type="spellEnd"/>
      <w:r w:rsidRPr="004B56A9">
        <w:rPr>
          <w:rFonts w:ascii="Times New Roman" w:eastAsia="Times New Roman" w:hAnsi="Times New Roman" w:cs="Times New Roman"/>
          <w:sz w:val="24"/>
          <w:szCs w:val="24"/>
          <w:lang w:eastAsia="ru-RU"/>
        </w:rPr>
        <w:t xml:space="preserve"> результатам игры – учитывалось время выполнения заданий, креативность фотографий.</w:t>
      </w:r>
    </w:p>
    <w:p w:rsidR="006E4383" w:rsidRPr="004B56A9" w:rsidRDefault="006E4383"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 «Клубе интересных встреч» проходят встречи с людьми, чья жизнь и судьба м</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 xml:space="preserve">гут служить примером для подражания. </w:t>
      </w:r>
      <w:r w:rsidR="00EC55A2" w:rsidRPr="004B56A9">
        <w:rPr>
          <w:rFonts w:ascii="Times New Roman" w:eastAsia="Times New Roman" w:hAnsi="Times New Roman" w:cs="Times New Roman"/>
          <w:sz w:val="24"/>
          <w:szCs w:val="24"/>
          <w:lang w:eastAsia="ru-RU"/>
        </w:rPr>
        <w:t xml:space="preserve">В феврале </w:t>
      </w:r>
      <w:r w:rsidRPr="004B56A9">
        <w:rPr>
          <w:rFonts w:ascii="Times New Roman" w:eastAsia="Times New Roman" w:hAnsi="Times New Roman" w:cs="Times New Roman"/>
          <w:sz w:val="24"/>
          <w:szCs w:val="24"/>
          <w:lang w:eastAsia="ru-RU"/>
        </w:rPr>
        <w:t xml:space="preserve">гостем клуба стал автор-исполнитель </w:t>
      </w:r>
      <w:r w:rsidR="00EC55A2" w:rsidRPr="004B56A9">
        <w:rPr>
          <w:rFonts w:ascii="Times New Roman" w:eastAsia="Times New Roman" w:hAnsi="Times New Roman" w:cs="Times New Roman"/>
          <w:sz w:val="24"/>
          <w:szCs w:val="24"/>
          <w:lang w:eastAsia="ru-RU"/>
        </w:rPr>
        <w:t xml:space="preserve">бардовской песни </w:t>
      </w:r>
      <w:r w:rsidRPr="004B56A9">
        <w:rPr>
          <w:rFonts w:ascii="Times New Roman" w:eastAsia="Times New Roman" w:hAnsi="Times New Roman" w:cs="Times New Roman"/>
          <w:sz w:val="24"/>
          <w:szCs w:val="24"/>
          <w:lang w:eastAsia="ru-RU"/>
        </w:rPr>
        <w:t xml:space="preserve">Эдуард </w:t>
      </w:r>
      <w:proofErr w:type="spellStart"/>
      <w:r w:rsidRPr="004B56A9">
        <w:rPr>
          <w:rFonts w:ascii="Times New Roman" w:eastAsia="Times New Roman" w:hAnsi="Times New Roman" w:cs="Times New Roman"/>
          <w:sz w:val="24"/>
          <w:szCs w:val="24"/>
          <w:lang w:eastAsia="ru-RU"/>
        </w:rPr>
        <w:t>Фейман</w:t>
      </w:r>
      <w:proofErr w:type="spellEnd"/>
      <w:r w:rsidRPr="004B56A9">
        <w:rPr>
          <w:rFonts w:ascii="Times New Roman" w:eastAsia="Times New Roman" w:hAnsi="Times New Roman" w:cs="Times New Roman"/>
          <w:sz w:val="24"/>
          <w:szCs w:val="24"/>
          <w:lang w:eastAsia="ru-RU"/>
        </w:rPr>
        <w:t>. Кроме того, что Эдуард Семёнови</w:t>
      </w:r>
      <w:r w:rsidR="00EC55A2" w:rsidRPr="004B56A9">
        <w:rPr>
          <w:rFonts w:ascii="Times New Roman" w:eastAsia="Times New Roman" w:hAnsi="Times New Roman" w:cs="Times New Roman"/>
          <w:sz w:val="24"/>
          <w:szCs w:val="24"/>
          <w:lang w:eastAsia="ru-RU"/>
        </w:rPr>
        <w:t>ч исполняет песни таких авторов</w:t>
      </w:r>
      <w:r w:rsidRPr="004B56A9">
        <w:rPr>
          <w:rFonts w:ascii="Times New Roman" w:eastAsia="Times New Roman" w:hAnsi="Times New Roman" w:cs="Times New Roman"/>
          <w:sz w:val="24"/>
          <w:szCs w:val="24"/>
          <w:lang w:eastAsia="ru-RU"/>
        </w:rPr>
        <w:t xml:space="preserve">, как </w:t>
      </w:r>
      <w:r w:rsidR="00495E91" w:rsidRPr="004B56A9">
        <w:rPr>
          <w:rFonts w:ascii="Times New Roman" w:eastAsia="Times New Roman" w:hAnsi="Times New Roman" w:cs="Times New Roman"/>
          <w:sz w:val="24"/>
          <w:szCs w:val="24"/>
          <w:lang w:eastAsia="ru-RU"/>
        </w:rPr>
        <w:t xml:space="preserve">Владимир </w:t>
      </w:r>
      <w:r w:rsidRPr="004B56A9">
        <w:rPr>
          <w:rFonts w:ascii="Times New Roman" w:eastAsia="Times New Roman" w:hAnsi="Times New Roman" w:cs="Times New Roman"/>
          <w:sz w:val="24"/>
          <w:szCs w:val="24"/>
          <w:lang w:eastAsia="ru-RU"/>
        </w:rPr>
        <w:t>Высоцкий, Юрий Визбор, Булат Окуджав</w:t>
      </w:r>
      <w:r w:rsidR="00EC55A2" w:rsidRPr="004B56A9">
        <w:rPr>
          <w:rFonts w:ascii="Times New Roman" w:eastAsia="Times New Roman" w:hAnsi="Times New Roman" w:cs="Times New Roman"/>
          <w:sz w:val="24"/>
          <w:szCs w:val="24"/>
          <w:lang w:eastAsia="ru-RU"/>
        </w:rPr>
        <w:t>а, Александр Дол</w:t>
      </w:r>
      <w:r w:rsidR="00EC55A2" w:rsidRPr="004B56A9">
        <w:rPr>
          <w:rFonts w:ascii="Times New Roman" w:eastAsia="Times New Roman" w:hAnsi="Times New Roman" w:cs="Times New Roman"/>
          <w:sz w:val="24"/>
          <w:szCs w:val="24"/>
          <w:lang w:eastAsia="ru-RU"/>
        </w:rPr>
        <w:t>ь</w:t>
      </w:r>
      <w:r w:rsidR="00EC55A2" w:rsidRPr="004B56A9">
        <w:rPr>
          <w:rFonts w:ascii="Times New Roman" w:eastAsia="Times New Roman" w:hAnsi="Times New Roman" w:cs="Times New Roman"/>
          <w:sz w:val="24"/>
          <w:szCs w:val="24"/>
          <w:lang w:eastAsia="ru-RU"/>
        </w:rPr>
        <w:t>ский</w:t>
      </w:r>
      <w:r w:rsidRPr="004B56A9">
        <w:rPr>
          <w:rFonts w:ascii="Times New Roman" w:eastAsia="Times New Roman" w:hAnsi="Times New Roman" w:cs="Times New Roman"/>
          <w:sz w:val="24"/>
          <w:szCs w:val="24"/>
          <w:lang w:eastAsia="ru-RU"/>
        </w:rPr>
        <w:t xml:space="preserve">, он еще и с увлечением рассказал историю села </w:t>
      </w:r>
      <w:proofErr w:type="spellStart"/>
      <w:r w:rsidRPr="004B56A9">
        <w:rPr>
          <w:rFonts w:ascii="Times New Roman" w:eastAsia="Times New Roman" w:hAnsi="Times New Roman" w:cs="Times New Roman"/>
          <w:sz w:val="24"/>
          <w:szCs w:val="24"/>
          <w:lang w:eastAsia="ru-RU"/>
        </w:rPr>
        <w:t>Любавичи</w:t>
      </w:r>
      <w:proofErr w:type="spellEnd"/>
      <w:r w:rsidRPr="004B56A9">
        <w:rPr>
          <w:rFonts w:ascii="Times New Roman" w:eastAsia="Times New Roman" w:hAnsi="Times New Roman" w:cs="Times New Roman"/>
          <w:sz w:val="24"/>
          <w:szCs w:val="24"/>
          <w:lang w:eastAsia="ru-RU"/>
        </w:rPr>
        <w:t xml:space="preserve">. </w:t>
      </w:r>
      <w:r w:rsidR="00EC55A2" w:rsidRPr="004B56A9">
        <w:rPr>
          <w:rFonts w:ascii="Times New Roman" w:eastAsia="Times New Roman" w:hAnsi="Times New Roman" w:cs="Times New Roman"/>
          <w:sz w:val="24"/>
          <w:szCs w:val="24"/>
          <w:lang w:eastAsia="ru-RU"/>
        </w:rPr>
        <w:t>В октябре</w:t>
      </w:r>
      <w:r w:rsidRPr="004B56A9">
        <w:rPr>
          <w:rFonts w:ascii="Times New Roman" w:eastAsia="Times New Roman" w:hAnsi="Times New Roman" w:cs="Times New Roman"/>
          <w:sz w:val="24"/>
          <w:szCs w:val="24"/>
          <w:lang w:eastAsia="ru-RU"/>
        </w:rPr>
        <w:t xml:space="preserve"> у ребят состо</w:t>
      </w:r>
      <w:r w:rsidRPr="004B56A9">
        <w:rPr>
          <w:rFonts w:ascii="Times New Roman" w:eastAsia="Times New Roman" w:hAnsi="Times New Roman" w:cs="Times New Roman"/>
          <w:sz w:val="24"/>
          <w:szCs w:val="24"/>
          <w:lang w:eastAsia="ru-RU"/>
        </w:rPr>
        <w:t>я</w:t>
      </w:r>
      <w:r w:rsidRPr="004B56A9">
        <w:rPr>
          <w:rFonts w:ascii="Times New Roman" w:eastAsia="Times New Roman" w:hAnsi="Times New Roman" w:cs="Times New Roman"/>
          <w:sz w:val="24"/>
          <w:szCs w:val="24"/>
          <w:lang w:eastAsia="ru-RU"/>
        </w:rPr>
        <w:t>лась встреча</w:t>
      </w:r>
      <w:r w:rsidR="00EC55A2" w:rsidRPr="004B56A9">
        <w:rPr>
          <w:rFonts w:ascii="Times New Roman" w:eastAsia="Times New Roman" w:hAnsi="Times New Roman" w:cs="Times New Roman"/>
          <w:sz w:val="24"/>
          <w:szCs w:val="24"/>
          <w:lang w:eastAsia="ru-RU"/>
        </w:rPr>
        <w:t>-знакомство</w:t>
      </w:r>
      <w:r w:rsidRPr="004B56A9">
        <w:rPr>
          <w:rFonts w:ascii="Times New Roman" w:eastAsia="Times New Roman" w:hAnsi="Times New Roman" w:cs="Times New Roman"/>
          <w:sz w:val="24"/>
          <w:szCs w:val="24"/>
          <w:lang w:eastAsia="ru-RU"/>
        </w:rPr>
        <w:t xml:space="preserve"> с творчеством </w:t>
      </w:r>
      <w:r w:rsidR="00EC55A2" w:rsidRPr="004B56A9">
        <w:rPr>
          <w:rFonts w:ascii="Times New Roman" w:eastAsia="Times New Roman" w:hAnsi="Times New Roman" w:cs="Times New Roman"/>
          <w:sz w:val="24"/>
          <w:szCs w:val="24"/>
          <w:lang w:eastAsia="ru-RU"/>
        </w:rPr>
        <w:t xml:space="preserve">русского поэта </w:t>
      </w:r>
      <w:r w:rsidRPr="004B56A9">
        <w:rPr>
          <w:rFonts w:ascii="Times New Roman" w:eastAsia="Times New Roman" w:hAnsi="Times New Roman" w:cs="Times New Roman"/>
          <w:sz w:val="24"/>
          <w:szCs w:val="24"/>
          <w:lang w:eastAsia="ru-RU"/>
        </w:rPr>
        <w:t xml:space="preserve">С.Есенина </w:t>
      </w:r>
      <w:r w:rsidR="00EC55A2" w:rsidRPr="004B56A9">
        <w:rPr>
          <w:rFonts w:ascii="Times New Roman" w:eastAsia="Times New Roman" w:hAnsi="Times New Roman" w:cs="Times New Roman"/>
          <w:sz w:val="24"/>
          <w:szCs w:val="24"/>
          <w:lang w:eastAsia="ru-RU"/>
        </w:rPr>
        <w:t>в рамках</w:t>
      </w:r>
      <w:r w:rsidRPr="004B56A9">
        <w:rPr>
          <w:rFonts w:ascii="Times New Roman" w:eastAsia="Times New Roman" w:hAnsi="Times New Roman" w:cs="Times New Roman"/>
          <w:sz w:val="24"/>
          <w:szCs w:val="24"/>
          <w:lang w:eastAsia="ru-RU"/>
        </w:rPr>
        <w:t xml:space="preserve"> проведения акции «Есенинская осень». Каждый из пришедших на эту встречу смог выбрать себе ст</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 xml:space="preserve">хотворение по душе и прочесть для всех. </w:t>
      </w:r>
      <w:r w:rsidR="00EC55A2" w:rsidRPr="004B56A9">
        <w:rPr>
          <w:rFonts w:ascii="Times New Roman" w:eastAsia="Times New Roman" w:hAnsi="Times New Roman" w:cs="Times New Roman"/>
          <w:sz w:val="24"/>
          <w:szCs w:val="24"/>
          <w:lang w:eastAsia="ru-RU"/>
        </w:rPr>
        <w:t>В ноябре</w:t>
      </w:r>
      <w:r w:rsidRPr="004B56A9">
        <w:rPr>
          <w:rFonts w:ascii="Times New Roman" w:eastAsia="Times New Roman" w:hAnsi="Times New Roman" w:cs="Times New Roman"/>
          <w:sz w:val="24"/>
          <w:szCs w:val="24"/>
          <w:lang w:eastAsia="ru-RU"/>
        </w:rPr>
        <w:t xml:space="preserve"> прошла игра-вертушка «От южных гор до северных морей», посвящённая Дню народного единства. Игра состояла из нескольких станций. На </w:t>
      </w:r>
      <w:r w:rsidR="00EC55A2" w:rsidRPr="004B56A9">
        <w:rPr>
          <w:rFonts w:ascii="Times New Roman" w:eastAsia="Times New Roman" w:hAnsi="Times New Roman" w:cs="Times New Roman"/>
          <w:sz w:val="24"/>
          <w:szCs w:val="24"/>
          <w:lang w:eastAsia="ru-RU"/>
        </w:rPr>
        <w:t xml:space="preserve">станции «Скатерть самобранка» участников </w:t>
      </w:r>
      <w:r w:rsidRPr="004B56A9">
        <w:rPr>
          <w:rFonts w:ascii="Times New Roman" w:eastAsia="Times New Roman" w:hAnsi="Times New Roman" w:cs="Times New Roman"/>
          <w:sz w:val="24"/>
          <w:szCs w:val="24"/>
          <w:lang w:eastAsia="ru-RU"/>
        </w:rPr>
        <w:t>мероприятия познакомили с блюдами русской, татарской, грузинской, узбекской, украинской, белорусской и других кухонь разных народов. Здесь же всех угощали вкусными ароматными блинами и горячим чаем. «Хоровод дружбы» встретил гостей яркими красочными предметами одежды. Зад</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ча на этой станции была не из простых – одеть бумажных мальчиков и девочек в разные национальные костюмы. И, проявив смекалку и знания, ответить, национальный костюм какого народа был выбран. На станции «Национальные самоцветы» можно было познак</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миться со сказками народов мира и выбрать правильную иллюстрацию к данному ху</w:t>
      </w:r>
      <w:r w:rsidR="00EC55A2" w:rsidRPr="004B56A9">
        <w:rPr>
          <w:rFonts w:ascii="Times New Roman" w:eastAsia="Times New Roman" w:hAnsi="Times New Roman" w:cs="Times New Roman"/>
          <w:sz w:val="24"/>
          <w:szCs w:val="24"/>
          <w:lang w:eastAsia="ru-RU"/>
        </w:rPr>
        <w:t>д</w:t>
      </w:r>
      <w:r w:rsidR="00EC55A2" w:rsidRPr="004B56A9">
        <w:rPr>
          <w:rFonts w:ascii="Times New Roman" w:eastAsia="Times New Roman" w:hAnsi="Times New Roman" w:cs="Times New Roman"/>
          <w:sz w:val="24"/>
          <w:szCs w:val="24"/>
          <w:lang w:eastAsia="ru-RU"/>
        </w:rPr>
        <w:t>о</w:t>
      </w:r>
      <w:r w:rsidR="00EC55A2" w:rsidRPr="004B56A9">
        <w:rPr>
          <w:rFonts w:ascii="Times New Roman" w:eastAsia="Times New Roman" w:hAnsi="Times New Roman" w:cs="Times New Roman"/>
          <w:sz w:val="24"/>
          <w:szCs w:val="24"/>
          <w:lang w:eastAsia="ru-RU"/>
        </w:rPr>
        <w:t>жественному произведению. На м</w:t>
      </w:r>
      <w:r w:rsidRPr="004B56A9">
        <w:rPr>
          <w:rFonts w:ascii="Times New Roman" w:eastAsia="Times New Roman" w:hAnsi="Times New Roman" w:cs="Times New Roman"/>
          <w:sz w:val="24"/>
          <w:szCs w:val="24"/>
          <w:lang w:eastAsia="ru-RU"/>
        </w:rPr>
        <w:t>астер-классе «Многонациональная семья» участникам игры-вертушки предложили создать ромашку из названий разных национальностей, пр</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 xml:space="preserve">живающих на территории России, </w:t>
      </w:r>
      <w:proofErr w:type="gramStart"/>
      <w:r w:rsidRPr="004B56A9">
        <w:rPr>
          <w:rFonts w:ascii="Times New Roman" w:eastAsia="Times New Roman" w:hAnsi="Times New Roman" w:cs="Times New Roman"/>
          <w:sz w:val="24"/>
          <w:szCs w:val="24"/>
          <w:lang w:eastAsia="ru-RU"/>
        </w:rPr>
        <w:t>от</w:t>
      </w:r>
      <w:proofErr w:type="gramEnd"/>
      <w:r w:rsidRPr="004B56A9">
        <w:rPr>
          <w:rFonts w:ascii="Times New Roman" w:eastAsia="Times New Roman" w:hAnsi="Times New Roman" w:cs="Times New Roman"/>
          <w:sz w:val="24"/>
          <w:szCs w:val="24"/>
          <w:lang w:eastAsia="ru-RU"/>
        </w:rPr>
        <w:t xml:space="preserve"> самых малочисленных до самых многочисленных. Ребята, принявшие участие во всех испытаниях, получили подарки-сюрпризы. Меропри</w:t>
      </w:r>
      <w:r w:rsidRPr="004B56A9">
        <w:rPr>
          <w:rFonts w:ascii="Times New Roman" w:eastAsia="Times New Roman" w:hAnsi="Times New Roman" w:cs="Times New Roman"/>
          <w:sz w:val="24"/>
          <w:szCs w:val="24"/>
          <w:lang w:eastAsia="ru-RU"/>
        </w:rPr>
        <w:t>я</w:t>
      </w:r>
      <w:r w:rsidRPr="004B56A9">
        <w:rPr>
          <w:rFonts w:ascii="Times New Roman" w:eastAsia="Times New Roman" w:hAnsi="Times New Roman" w:cs="Times New Roman"/>
          <w:sz w:val="24"/>
          <w:szCs w:val="24"/>
          <w:lang w:eastAsia="ru-RU"/>
        </w:rPr>
        <w:t>тие украсила яркая фотозона «Россия объединяет», созданная с помощью участников и</w:t>
      </w:r>
      <w:r w:rsidRPr="004B56A9">
        <w:rPr>
          <w:rFonts w:ascii="Times New Roman" w:eastAsia="Times New Roman" w:hAnsi="Times New Roman" w:cs="Times New Roman"/>
          <w:sz w:val="24"/>
          <w:szCs w:val="24"/>
          <w:lang w:eastAsia="ru-RU"/>
        </w:rPr>
        <w:t>г</w:t>
      </w:r>
      <w:r w:rsidRPr="004B56A9">
        <w:rPr>
          <w:rFonts w:ascii="Times New Roman" w:eastAsia="Times New Roman" w:hAnsi="Times New Roman" w:cs="Times New Roman"/>
          <w:sz w:val="24"/>
          <w:szCs w:val="24"/>
          <w:lang w:eastAsia="ru-RU"/>
        </w:rPr>
        <w:t>ры-вертушки.</w:t>
      </w:r>
    </w:p>
    <w:p w:rsidR="00843CD3" w:rsidRPr="004B56A9" w:rsidRDefault="00C1208B"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Обычно в летний период работа с детьми ведется активно, но в 2020 году и</w:t>
      </w:r>
      <w:r w:rsidR="00843CD3" w:rsidRPr="004B56A9">
        <w:rPr>
          <w:rFonts w:ascii="Times New Roman" w:eastAsia="Times New Roman" w:hAnsi="Times New Roman" w:cs="Times New Roman"/>
          <w:sz w:val="24"/>
          <w:szCs w:val="24"/>
          <w:lang w:eastAsia="ru-RU"/>
        </w:rPr>
        <w:t xml:space="preserve">з-за распространения </w:t>
      </w:r>
      <w:proofErr w:type="spellStart"/>
      <w:r w:rsidR="00843CD3" w:rsidRPr="004B56A9">
        <w:rPr>
          <w:rFonts w:ascii="Times New Roman" w:eastAsia="Times New Roman" w:hAnsi="Times New Roman" w:cs="Times New Roman"/>
          <w:sz w:val="24"/>
          <w:szCs w:val="24"/>
          <w:lang w:eastAsia="ru-RU"/>
        </w:rPr>
        <w:t>коронавирусной</w:t>
      </w:r>
      <w:proofErr w:type="spellEnd"/>
      <w:r w:rsidR="00843CD3" w:rsidRPr="004B56A9">
        <w:rPr>
          <w:rFonts w:ascii="Times New Roman" w:eastAsia="Times New Roman" w:hAnsi="Times New Roman" w:cs="Times New Roman"/>
          <w:sz w:val="24"/>
          <w:szCs w:val="24"/>
          <w:lang w:eastAsia="ru-RU"/>
        </w:rPr>
        <w:t xml:space="preserve"> инфекции массовые мероприятия в течение лета пра</w:t>
      </w:r>
      <w:r w:rsidR="00843CD3" w:rsidRPr="004B56A9">
        <w:rPr>
          <w:rFonts w:ascii="Times New Roman" w:eastAsia="Times New Roman" w:hAnsi="Times New Roman" w:cs="Times New Roman"/>
          <w:sz w:val="24"/>
          <w:szCs w:val="24"/>
          <w:lang w:eastAsia="ru-RU"/>
        </w:rPr>
        <w:t>к</w:t>
      </w:r>
      <w:r w:rsidR="00843CD3" w:rsidRPr="004B56A9">
        <w:rPr>
          <w:rFonts w:ascii="Times New Roman" w:eastAsia="Times New Roman" w:hAnsi="Times New Roman" w:cs="Times New Roman"/>
          <w:sz w:val="24"/>
          <w:szCs w:val="24"/>
          <w:lang w:eastAsia="ru-RU"/>
        </w:rPr>
        <w:t xml:space="preserve">тически не проводились. Только в августе </w:t>
      </w:r>
      <w:r w:rsidR="00DE1B5F" w:rsidRPr="004B56A9">
        <w:rPr>
          <w:rFonts w:ascii="Times New Roman" w:eastAsia="Times New Roman" w:hAnsi="Times New Roman" w:cs="Times New Roman"/>
          <w:sz w:val="24"/>
          <w:szCs w:val="24"/>
          <w:lang w:eastAsia="ru-RU"/>
        </w:rPr>
        <w:t>стало</w:t>
      </w:r>
      <w:r w:rsidR="00843CD3" w:rsidRPr="004B56A9">
        <w:rPr>
          <w:rFonts w:ascii="Times New Roman" w:eastAsia="Times New Roman" w:hAnsi="Times New Roman" w:cs="Times New Roman"/>
          <w:sz w:val="24"/>
          <w:szCs w:val="24"/>
          <w:lang w:eastAsia="ru-RU"/>
        </w:rPr>
        <w:t xml:space="preserve"> разрешено. Поэтому не все запланир</w:t>
      </w:r>
      <w:r w:rsidR="00843CD3" w:rsidRPr="004B56A9">
        <w:rPr>
          <w:rFonts w:ascii="Times New Roman" w:eastAsia="Times New Roman" w:hAnsi="Times New Roman" w:cs="Times New Roman"/>
          <w:sz w:val="24"/>
          <w:szCs w:val="24"/>
          <w:lang w:eastAsia="ru-RU"/>
        </w:rPr>
        <w:t>о</w:t>
      </w:r>
      <w:r w:rsidR="00843CD3" w:rsidRPr="004B56A9">
        <w:rPr>
          <w:rFonts w:ascii="Times New Roman" w:eastAsia="Times New Roman" w:hAnsi="Times New Roman" w:cs="Times New Roman"/>
          <w:sz w:val="24"/>
          <w:szCs w:val="24"/>
          <w:lang w:eastAsia="ru-RU"/>
        </w:rPr>
        <w:t xml:space="preserve">ванные мероприятия </w:t>
      </w:r>
      <w:r w:rsidR="001423D9" w:rsidRPr="004B56A9">
        <w:rPr>
          <w:rFonts w:ascii="Times New Roman" w:eastAsia="Times New Roman" w:hAnsi="Times New Roman" w:cs="Times New Roman"/>
          <w:sz w:val="24"/>
          <w:szCs w:val="24"/>
          <w:lang w:eastAsia="ru-RU"/>
        </w:rPr>
        <w:t xml:space="preserve">прошли, по возможности работа велась </w:t>
      </w:r>
      <w:r w:rsidR="00843CD3" w:rsidRPr="004B56A9">
        <w:rPr>
          <w:rFonts w:ascii="Times New Roman" w:eastAsia="Times New Roman" w:hAnsi="Times New Roman" w:cs="Times New Roman"/>
          <w:sz w:val="24"/>
          <w:szCs w:val="24"/>
          <w:lang w:eastAsia="ru-RU"/>
        </w:rPr>
        <w:t>в формате онлайн</w:t>
      </w:r>
      <w:r w:rsidR="001423D9" w:rsidRPr="004B56A9">
        <w:rPr>
          <w:rFonts w:ascii="Times New Roman" w:eastAsia="Times New Roman" w:hAnsi="Times New Roman" w:cs="Times New Roman"/>
          <w:sz w:val="24"/>
          <w:szCs w:val="24"/>
          <w:lang w:eastAsia="ru-RU"/>
        </w:rPr>
        <w:t>.</w:t>
      </w:r>
    </w:p>
    <w:p w:rsidR="00633E3E" w:rsidRPr="004B56A9" w:rsidRDefault="00536987"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Дню защиты детей были организованы районные мероприятия. </w:t>
      </w:r>
      <w:r w:rsidR="00633E3E" w:rsidRPr="004B56A9">
        <w:rPr>
          <w:rFonts w:ascii="Times New Roman" w:eastAsia="Times New Roman" w:hAnsi="Times New Roman" w:cs="Times New Roman"/>
          <w:sz w:val="24"/>
          <w:szCs w:val="24"/>
          <w:lang w:eastAsia="ru-RU"/>
        </w:rPr>
        <w:t>Ежегодный райо</w:t>
      </w:r>
      <w:r w:rsidR="00633E3E" w:rsidRPr="004B56A9">
        <w:rPr>
          <w:rFonts w:ascii="Times New Roman" w:eastAsia="Times New Roman" w:hAnsi="Times New Roman" w:cs="Times New Roman"/>
          <w:sz w:val="24"/>
          <w:szCs w:val="24"/>
          <w:lang w:eastAsia="ru-RU"/>
        </w:rPr>
        <w:t>н</w:t>
      </w:r>
      <w:r w:rsidR="00633E3E" w:rsidRPr="004B56A9">
        <w:rPr>
          <w:rFonts w:ascii="Times New Roman" w:eastAsia="Times New Roman" w:hAnsi="Times New Roman" w:cs="Times New Roman"/>
          <w:sz w:val="24"/>
          <w:szCs w:val="24"/>
          <w:lang w:eastAsia="ru-RU"/>
        </w:rPr>
        <w:t xml:space="preserve">ный фестиваль творчества «Планета детства» прошел дистанционно. Свои мастерство и </w:t>
      </w:r>
      <w:r w:rsidR="00633E3E" w:rsidRPr="004B56A9">
        <w:rPr>
          <w:rFonts w:ascii="Times New Roman" w:eastAsia="Times New Roman" w:hAnsi="Times New Roman" w:cs="Times New Roman"/>
          <w:sz w:val="24"/>
          <w:szCs w:val="24"/>
          <w:lang w:eastAsia="ru-RU"/>
        </w:rPr>
        <w:lastRenderedPageBreak/>
        <w:t>талант ребята смогли показать в нескольких номинациях: «вокальное творчество», «худ</w:t>
      </w:r>
      <w:r w:rsidR="00633E3E" w:rsidRPr="004B56A9">
        <w:rPr>
          <w:rFonts w:ascii="Times New Roman" w:eastAsia="Times New Roman" w:hAnsi="Times New Roman" w:cs="Times New Roman"/>
          <w:sz w:val="24"/>
          <w:szCs w:val="24"/>
          <w:lang w:eastAsia="ru-RU"/>
        </w:rPr>
        <w:t>о</w:t>
      </w:r>
      <w:r w:rsidR="00633E3E" w:rsidRPr="004B56A9">
        <w:rPr>
          <w:rFonts w:ascii="Times New Roman" w:eastAsia="Times New Roman" w:hAnsi="Times New Roman" w:cs="Times New Roman"/>
          <w:sz w:val="24"/>
          <w:szCs w:val="24"/>
          <w:lang w:eastAsia="ru-RU"/>
        </w:rPr>
        <w:t xml:space="preserve">жественное слово», «изобразительное искусство», «декоративно-прикладное творчество». </w:t>
      </w:r>
      <w:r w:rsidRPr="004B56A9">
        <w:rPr>
          <w:rFonts w:ascii="Times New Roman" w:eastAsia="Times New Roman" w:hAnsi="Times New Roman" w:cs="Times New Roman"/>
          <w:sz w:val="24"/>
          <w:szCs w:val="24"/>
          <w:lang w:eastAsia="ru-RU"/>
        </w:rPr>
        <w:t xml:space="preserve">Также прошла акция «Как хорошо уметь читать!» Работники КДУ читали стихи </w:t>
      </w:r>
      <w:proofErr w:type="spellStart"/>
      <w:r w:rsidRPr="004B56A9">
        <w:rPr>
          <w:rFonts w:ascii="Times New Roman" w:eastAsia="Times New Roman" w:hAnsi="Times New Roman" w:cs="Times New Roman"/>
          <w:sz w:val="24"/>
          <w:szCs w:val="24"/>
          <w:lang w:eastAsia="ru-RU"/>
        </w:rPr>
        <w:t>С.Маршака</w:t>
      </w:r>
      <w:proofErr w:type="spellEnd"/>
      <w:r w:rsidRPr="004B56A9">
        <w:rPr>
          <w:rFonts w:ascii="Times New Roman" w:eastAsia="Times New Roman" w:hAnsi="Times New Roman" w:cs="Times New Roman"/>
          <w:sz w:val="24"/>
          <w:szCs w:val="24"/>
          <w:lang w:eastAsia="ru-RU"/>
        </w:rPr>
        <w:t xml:space="preserve">, </w:t>
      </w:r>
      <w:proofErr w:type="spellStart"/>
      <w:r w:rsidRPr="004B56A9">
        <w:rPr>
          <w:rFonts w:ascii="Times New Roman" w:eastAsia="Times New Roman" w:hAnsi="Times New Roman" w:cs="Times New Roman"/>
          <w:sz w:val="24"/>
          <w:szCs w:val="24"/>
          <w:lang w:eastAsia="ru-RU"/>
        </w:rPr>
        <w:t>С.Михалкова</w:t>
      </w:r>
      <w:proofErr w:type="spellEnd"/>
      <w:r w:rsidRPr="004B56A9">
        <w:rPr>
          <w:rFonts w:ascii="Times New Roman" w:eastAsia="Times New Roman" w:hAnsi="Times New Roman" w:cs="Times New Roman"/>
          <w:sz w:val="24"/>
          <w:szCs w:val="24"/>
          <w:lang w:eastAsia="ru-RU"/>
        </w:rPr>
        <w:t xml:space="preserve">, </w:t>
      </w:r>
      <w:proofErr w:type="spellStart"/>
      <w:r w:rsidRPr="004B56A9">
        <w:rPr>
          <w:rFonts w:ascii="Times New Roman" w:eastAsia="Times New Roman" w:hAnsi="Times New Roman" w:cs="Times New Roman"/>
          <w:sz w:val="24"/>
          <w:szCs w:val="24"/>
          <w:lang w:eastAsia="ru-RU"/>
        </w:rPr>
        <w:t>А.Барто</w:t>
      </w:r>
      <w:proofErr w:type="spellEnd"/>
      <w:r w:rsidRPr="004B56A9">
        <w:rPr>
          <w:rFonts w:ascii="Times New Roman" w:eastAsia="Times New Roman" w:hAnsi="Times New Roman" w:cs="Times New Roman"/>
          <w:sz w:val="24"/>
          <w:szCs w:val="24"/>
          <w:lang w:eastAsia="ru-RU"/>
        </w:rPr>
        <w:t>. «Что такое хорошо и что такое плохо» и «А что у вас?» в исполнении взрослых людей были восприняты с интересом.</w:t>
      </w:r>
    </w:p>
    <w:p w:rsidR="001423D9" w:rsidRPr="004B56A9" w:rsidRDefault="001423D9"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Большинство программ для</w:t>
      </w:r>
      <w:r w:rsidR="001C1ED0" w:rsidRPr="004B56A9">
        <w:rPr>
          <w:rFonts w:ascii="Times New Roman" w:eastAsia="Times New Roman" w:hAnsi="Times New Roman" w:cs="Times New Roman"/>
          <w:sz w:val="24"/>
          <w:szCs w:val="24"/>
          <w:lang w:eastAsia="ru-RU"/>
        </w:rPr>
        <w:t xml:space="preserve"> детей </w:t>
      </w:r>
      <w:r w:rsidR="00536987" w:rsidRPr="004B56A9">
        <w:rPr>
          <w:rFonts w:ascii="Times New Roman" w:eastAsia="Times New Roman" w:hAnsi="Times New Roman" w:cs="Times New Roman"/>
          <w:sz w:val="24"/>
          <w:szCs w:val="24"/>
          <w:lang w:eastAsia="ru-RU"/>
        </w:rPr>
        <w:t xml:space="preserve">в летний период </w:t>
      </w:r>
      <w:r w:rsidR="001C1ED0" w:rsidRPr="004B56A9">
        <w:rPr>
          <w:rFonts w:ascii="Times New Roman" w:eastAsia="Times New Roman" w:hAnsi="Times New Roman" w:cs="Times New Roman"/>
          <w:sz w:val="24"/>
          <w:szCs w:val="24"/>
          <w:lang w:eastAsia="ru-RU"/>
        </w:rPr>
        <w:t>было проведено на открыт</w:t>
      </w:r>
      <w:r w:rsidRPr="004B56A9">
        <w:rPr>
          <w:rFonts w:ascii="Times New Roman" w:eastAsia="Times New Roman" w:hAnsi="Times New Roman" w:cs="Times New Roman"/>
          <w:sz w:val="24"/>
          <w:szCs w:val="24"/>
          <w:lang w:eastAsia="ru-RU"/>
        </w:rPr>
        <w:t>ых площадках на свежем воздухе. Так, в</w:t>
      </w:r>
      <w:r w:rsidR="004C5392" w:rsidRPr="004B56A9">
        <w:rPr>
          <w:rFonts w:ascii="Times New Roman" w:eastAsia="Times New Roman" w:hAnsi="Times New Roman" w:cs="Times New Roman"/>
          <w:sz w:val="24"/>
          <w:szCs w:val="24"/>
          <w:lang w:eastAsia="ru-RU"/>
        </w:rPr>
        <w:t xml:space="preserve"> </w:t>
      </w:r>
      <w:proofErr w:type="spellStart"/>
      <w:r w:rsidR="004C5392" w:rsidRPr="004B56A9">
        <w:rPr>
          <w:rFonts w:ascii="Times New Roman" w:eastAsia="Times New Roman" w:hAnsi="Times New Roman" w:cs="Times New Roman"/>
          <w:sz w:val="24"/>
          <w:szCs w:val="24"/>
          <w:lang w:eastAsia="ru-RU"/>
        </w:rPr>
        <w:t>Казимировском</w:t>
      </w:r>
      <w:proofErr w:type="spellEnd"/>
      <w:r w:rsidR="004C5392" w:rsidRPr="004B56A9">
        <w:rPr>
          <w:rFonts w:ascii="Times New Roman" w:eastAsia="Times New Roman" w:hAnsi="Times New Roman" w:cs="Times New Roman"/>
          <w:sz w:val="24"/>
          <w:szCs w:val="24"/>
          <w:lang w:eastAsia="ru-RU"/>
        </w:rPr>
        <w:t xml:space="preserve"> Доме культуры очень весело и инт</w:t>
      </w:r>
      <w:r w:rsidR="004C5392" w:rsidRPr="004B56A9">
        <w:rPr>
          <w:rFonts w:ascii="Times New Roman" w:eastAsia="Times New Roman" w:hAnsi="Times New Roman" w:cs="Times New Roman"/>
          <w:sz w:val="24"/>
          <w:szCs w:val="24"/>
          <w:lang w:eastAsia="ru-RU"/>
        </w:rPr>
        <w:t>е</w:t>
      </w:r>
      <w:r w:rsidR="004C5392" w:rsidRPr="004B56A9">
        <w:rPr>
          <w:rFonts w:ascii="Times New Roman" w:eastAsia="Times New Roman" w:hAnsi="Times New Roman" w:cs="Times New Roman"/>
          <w:sz w:val="24"/>
          <w:szCs w:val="24"/>
          <w:lang w:eastAsia="ru-RU"/>
        </w:rPr>
        <w:t xml:space="preserve">ресно прошли </w:t>
      </w:r>
      <w:r w:rsidRPr="004B56A9">
        <w:rPr>
          <w:rFonts w:ascii="Times New Roman" w:eastAsia="Times New Roman" w:hAnsi="Times New Roman" w:cs="Times New Roman"/>
          <w:sz w:val="24"/>
          <w:szCs w:val="24"/>
          <w:lang w:eastAsia="ru-RU"/>
        </w:rPr>
        <w:t>игры-эстафеты «Праздник дружбы и добра», «Вместе весело!», «Раз, два, три, беги!», «Неразлучные друзья: спорт, мой друг и Я!». Ребята делились на команды и соревновались, выполняя различные задания, а также участвуя в разнообразных конкурсах с бегом, прыжками, эстафетами с мячом и обручем, где они проявляли свои спортивные способности и навыки.</w:t>
      </w:r>
      <w:r w:rsidR="00125C84" w:rsidRPr="004B56A9">
        <w:rPr>
          <w:rFonts w:ascii="Times New Roman" w:eastAsia="Times New Roman" w:hAnsi="Times New Roman" w:cs="Times New Roman"/>
          <w:sz w:val="24"/>
          <w:szCs w:val="24"/>
          <w:lang w:eastAsia="ru-RU"/>
        </w:rPr>
        <w:t xml:space="preserve"> Для молодёжи устраивали теннисные турниры с музыкальным с</w:t>
      </w:r>
      <w:r w:rsidR="00125C84" w:rsidRPr="004B56A9">
        <w:rPr>
          <w:rFonts w:ascii="Times New Roman" w:eastAsia="Times New Roman" w:hAnsi="Times New Roman" w:cs="Times New Roman"/>
          <w:sz w:val="24"/>
          <w:szCs w:val="24"/>
          <w:lang w:eastAsia="ru-RU"/>
        </w:rPr>
        <w:t>о</w:t>
      </w:r>
      <w:r w:rsidR="00125C84" w:rsidRPr="004B56A9">
        <w:rPr>
          <w:rFonts w:ascii="Times New Roman" w:eastAsia="Times New Roman" w:hAnsi="Times New Roman" w:cs="Times New Roman"/>
          <w:sz w:val="24"/>
          <w:szCs w:val="24"/>
          <w:lang w:eastAsia="ru-RU"/>
        </w:rPr>
        <w:t>провождением (выносили теннисный стол на спортивную площадку). Собирались б</w:t>
      </w:r>
      <w:r w:rsidR="00125C84" w:rsidRPr="004B56A9">
        <w:rPr>
          <w:rFonts w:ascii="Times New Roman" w:eastAsia="Times New Roman" w:hAnsi="Times New Roman" w:cs="Times New Roman"/>
          <w:sz w:val="24"/>
          <w:szCs w:val="24"/>
          <w:lang w:eastAsia="ru-RU"/>
        </w:rPr>
        <w:t>о</w:t>
      </w:r>
      <w:r w:rsidR="00125C84" w:rsidRPr="004B56A9">
        <w:rPr>
          <w:rFonts w:ascii="Times New Roman" w:eastAsia="Times New Roman" w:hAnsi="Times New Roman" w:cs="Times New Roman"/>
          <w:sz w:val="24"/>
          <w:szCs w:val="24"/>
          <w:lang w:eastAsia="ru-RU"/>
        </w:rPr>
        <w:t xml:space="preserve">лельщики, которые поддерживали игроков. </w:t>
      </w:r>
    </w:p>
    <w:p w:rsidR="00125C84" w:rsidRPr="004B56A9" w:rsidRDefault="001C1ED0"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Интересное тематическое мероприятие «</w:t>
      </w:r>
      <w:proofErr w:type="gramStart"/>
      <w:r w:rsidRPr="004B56A9">
        <w:rPr>
          <w:rFonts w:ascii="Times New Roman" w:eastAsia="Times New Roman" w:hAnsi="Times New Roman" w:cs="Times New Roman"/>
          <w:sz w:val="24"/>
          <w:szCs w:val="24"/>
          <w:lang w:eastAsia="ru-RU"/>
        </w:rPr>
        <w:t>Яблочные</w:t>
      </w:r>
      <w:proofErr w:type="gramEnd"/>
      <w:r w:rsidRPr="004B56A9">
        <w:rPr>
          <w:rFonts w:ascii="Times New Roman" w:eastAsia="Times New Roman" w:hAnsi="Times New Roman" w:cs="Times New Roman"/>
          <w:sz w:val="24"/>
          <w:szCs w:val="24"/>
          <w:lang w:eastAsia="ru-RU"/>
        </w:rPr>
        <w:t xml:space="preserve"> </w:t>
      </w:r>
      <w:proofErr w:type="spellStart"/>
      <w:r w:rsidRPr="004B56A9">
        <w:rPr>
          <w:rFonts w:ascii="Times New Roman" w:eastAsia="Times New Roman" w:hAnsi="Times New Roman" w:cs="Times New Roman"/>
          <w:sz w:val="24"/>
          <w:szCs w:val="24"/>
          <w:lang w:eastAsia="ru-RU"/>
        </w:rPr>
        <w:t>веселинки</w:t>
      </w:r>
      <w:proofErr w:type="spellEnd"/>
      <w:r w:rsidRPr="004B56A9">
        <w:rPr>
          <w:rFonts w:ascii="Times New Roman" w:eastAsia="Times New Roman" w:hAnsi="Times New Roman" w:cs="Times New Roman"/>
          <w:sz w:val="24"/>
          <w:szCs w:val="24"/>
          <w:lang w:eastAsia="ru-RU"/>
        </w:rPr>
        <w:t>», посвященное Я</w:t>
      </w:r>
      <w:r w:rsidRPr="004B56A9">
        <w:rPr>
          <w:rFonts w:ascii="Times New Roman" w:eastAsia="Times New Roman" w:hAnsi="Times New Roman" w:cs="Times New Roman"/>
          <w:sz w:val="24"/>
          <w:szCs w:val="24"/>
          <w:lang w:eastAsia="ru-RU"/>
        </w:rPr>
        <w:t>б</w:t>
      </w:r>
      <w:r w:rsidRPr="004B56A9">
        <w:rPr>
          <w:rFonts w:ascii="Times New Roman" w:eastAsia="Times New Roman" w:hAnsi="Times New Roman" w:cs="Times New Roman"/>
          <w:sz w:val="24"/>
          <w:szCs w:val="24"/>
          <w:lang w:eastAsia="ru-RU"/>
        </w:rPr>
        <w:t>лочному Спасу, прошло в Березинском СДК. Ребята участвовали в играх, конкурсах, пели песни и танцевали. Все задания были связаны с яблоками. После активной игровой пр</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граммы состоялось вкусное чаепитие.</w:t>
      </w:r>
    </w:p>
    <w:p w:rsidR="00DE1B5F" w:rsidRPr="004B56A9" w:rsidRDefault="00DE1B5F"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 городском парке отметили день рождения одного из самых любимых персонажей детских книжек и мультфильмов. К себе в гости на игровую программу девчонок и мал</w:t>
      </w:r>
      <w:r w:rsidRPr="004B56A9">
        <w:rPr>
          <w:rFonts w:ascii="Times New Roman" w:eastAsia="Times New Roman" w:hAnsi="Times New Roman" w:cs="Times New Roman"/>
          <w:sz w:val="24"/>
          <w:szCs w:val="24"/>
          <w:lang w:eastAsia="ru-RU"/>
        </w:rPr>
        <w:t>ь</w:t>
      </w:r>
      <w:r w:rsidRPr="004B56A9">
        <w:rPr>
          <w:rFonts w:ascii="Times New Roman" w:eastAsia="Times New Roman" w:hAnsi="Times New Roman" w:cs="Times New Roman"/>
          <w:sz w:val="24"/>
          <w:szCs w:val="24"/>
          <w:lang w:eastAsia="ru-RU"/>
        </w:rPr>
        <w:t>чишек пригласил в этот день Чебурашка. Он приготовил для ребят много игр и развлеч</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ний. Мероприятие подготовили и провели работники Руднянского ГДК.</w:t>
      </w:r>
    </w:p>
    <w:p w:rsidR="00DE1B5F" w:rsidRPr="004B56A9" w:rsidRDefault="00DE1B5F"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Также в </w:t>
      </w:r>
      <w:r w:rsidR="00D26332" w:rsidRPr="004B56A9">
        <w:rPr>
          <w:rFonts w:ascii="Times New Roman" w:eastAsia="Times New Roman" w:hAnsi="Times New Roman" w:cs="Times New Roman"/>
          <w:sz w:val="24"/>
          <w:szCs w:val="24"/>
          <w:lang w:eastAsia="ru-RU"/>
        </w:rPr>
        <w:t xml:space="preserve">парк </w:t>
      </w:r>
      <w:r w:rsidRPr="004B56A9">
        <w:rPr>
          <w:rFonts w:ascii="Times New Roman" w:eastAsia="Times New Roman" w:hAnsi="Times New Roman" w:cs="Times New Roman"/>
          <w:sz w:val="24"/>
          <w:szCs w:val="24"/>
          <w:lang w:eastAsia="ru-RU"/>
        </w:rPr>
        <w:t xml:space="preserve">дети пришли на </w:t>
      </w:r>
      <w:r w:rsidR="00D26332" w:rsidRPr="004B56A9">
        <w:rPr>
          <w:rFonts w:ascii="Times New Roman" w:eastAsia="Times New Roman" w:hAnsi="Times New Roman" w:cs="Times New Roman"/>
          <w:sz w:val="24"/>
          <w:szCs w:val="24"/>
          <w:lang w:eastAsia="ru-RU"/>
        </w:rPr>
        <w:t xml:space="preserve">игровую программу </w:t>
      </w:r>
      <w:r w:rsidRPr="004B56A9">
        <w:rPr>
          <w:rFonts w:ascii="Times New Roman" w:eastAsia="Times New Roman" w:hAnsi="Times New Roman" w:cs="Times New Roman"/>
          <w:sz w:val="24"/>
          <w:szCs w:val="24"/>
          <w:lang w:eastAsia="ru-RU"/>
        </w:rPr>
        <w:t>«В гостя</w:t>
      </w:r>
      <w:r w:rsidR="00D26332" w:rsidRPr="004B56A9">
        <w:rPr>
          <w:rFonts w:ascii="Times New Roman" w:eastAsia="Times New Roman" w:hAnsi="Times New Roman" w:cs="Times New Roman"/>
          <w:sz w:val="24"/>
          <w:szCs w:val="24"/>
          <w:lang w:eastAsia="ru-RU"/>
        </w:rPr>
        <w:t>х у феи Малинки», пр</w:t>
      </w:r>
      <w:r w:rsidR="00D26332" w:rsidRPr="004B56A9">
        <w:rPr>
          <w:rFonts w:ascii="Times New Roman" w:eastAsia="Times New Roman" w:hAnsi="Times New Roman" w:cs="Times New Roman"/>
          <w:sz w:val="24"/>
          <w:szCs w:val="24"/>
          <w:lang w:eastAsia="ru-RU"/>
        </w:rPr>
        <w:t>и</w:t>
      </w:r>
      <w:r w:rsidR="00D26332" w:rsidRPr="004B56A9">
        <w:rPr>
          <w:rFonts w:ascii="Times New Roman" w:eastAsia="Times New Roman" w:hAnsi="Times New Roman" w:cs="Times New Roman"/>
          <w:sz w:val="24"/>
          <w:szCs w:val="24"/>
          <w:lang w:eastAsia="ru-RU"/>
        </w:rPr>
        <w:t xml:space="preserve">уроченную </w:t>
      </w:r>
      <w:r w:rsidRPr="004B56A9">
        <w:rPr>
          <w:rFonts w:ascii="Times New Roman" w:eastAsia="Times New Roman" w:hAnsi="Times New Roman" w:cs="Times New Roman"/>
          <w:sz w:val="24"/>
          <w:szCs w:val="24"/>
          <w:lang w:eastAsia="ru-RU"/>
        </w:rPr>
        <w:t>ко Дню малинового варенья. Этот праздник в России отмечается сравнительно недавно, но уже набир</w:t>
      </w:r>
      <w:r w:rsidR="00D26332" w:rsidRPr="004B56A9">
        <w:rPr>
          <w:rFonts w:ascii="Times New Roman" w:eastAsia="Times New Roman" w:hAnsi="Times New Roman" w:cs="Times New Roman"/>
          <w:sz w:val="24"/>
          <w:szCs w:val="24"/>
          <w:lang w:eastAsia="ru-RU"/>
        </w:rPr>
        <w:t>ает свою популярность. В</w:t>
      </w:r>
      <w:r w:rsidRPr="004B56A9">
        <w:rPr>
          <w:rFonts w:ascii="Times New Roman" w:eastAsia="Times New Roman" w:hAnsi="Times New Roman" w:cs="Times New Roman"/>
          <w:sz w:val="24"/>
          <w:szCs w:val="24"/>
          <w:lang w:eastAsia="ru-RU"/>
        </w:rPr>
        <w:t xml:space="preserve"> воскресный день собрались девчонки и мальчишки, которые очень любят сладкое. Фея Малинка поделилась с ребятами рецептом наивкуснейшего сл</w:t>
      </w:r>
      <w:r w:rsidR="00D26332" w:rsidRPr="004B56A9">
        <w:rPr>
          <w:rFonts w:ascii="Times New Roman" w:eastAsia="Times New Roman" w:hAnsi="Times New Roman" w:cs="Times New Roman"/>
          <w:sz w:val="24"/>
          <w:szCs w:val="24"/>
          <w:lang w:eastAsia="ru-RU"/>
        </w:rPr>
        <w:t xml:space="preserve">адкого лакомства, знакомого ей </w:t>
      </w:r>
      <w:r w:rsidRPr="004B56A9">
        <w:rPr>
          <w:rFonts w:ascii="Times New Roman" w:eastAsia="Times New Roman" w:hAnsi="Times New Roman" w:cs="Times New Roman"/>
          <w:sz w:val="24"/>
          <w:szCs w:val="24"/>
          <w:lang w:eastAsia="ru-RU"/>
        </w:rPr>
        <w:t>из рассказов прабабушки, пообещала сварить такое варенье и угостить им ребят, но только после того, как они соберут все его ингредиенты и принесут ей. Пройдя увлекательные испытания и собрав нужные комп</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ненты варенья, юные сладкоежки получили от Феи заветное лакомство, которое, кстати говоря, было очень вкусным, судя по счастливым улыбкам на лицах детей.</w:t>
      </w:r>
    </w:p>
    <w:p w:rsidR="00DE1B5F" w:rsidRPr="004B56A9" w:rsidRDefault="00D26332"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Еще одно увлекательное мероприятие для детей прошло в городском парке - ста</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ционная игровая</w:t>
      </w:r>
      <w:r w:rsidR="00DE1B5F" w:rsidRPr="004B56A9">
        <w:rPr>
          <w:rFonts w:ascii="Times New Roman" w:eastAsia="Times New Roman" w:hAnsi="Times New Roman" w:cs="Times New Roman"/>
          <w:sz w:val="24"/>
          <w:szCs w:val="24"/>
          <w:lang w:eastAsia="ru-RU"/>
        </w:rPr>
        <w:t xml:space="preserve"> программа</w:t>
      </w:r>
      <w:r w:rsidRPr="004B56A9">
        <w:rPr>
          <w:rFonts w:ascii="Times New Roman" w:eastAsia="Times New Roman" w:hAnsi="Times New Roman" w:cs="Times New Roman"/>
          <w:sz w:val="24"/>
          <w:szCs w:val="24"/>
          <w:lang w:eastAsia="ru-RU"/>
        </w:rPr>
        <w:t xml:space="preserve"> «Красный, жёлтый, зелёный», приуроченная к </w:t>
      </w:r>
      <w:r w:rsidR="00DE1B5F" w:rsidRPr="004B56A9">
        <w:rPr>
          <w:rFonts w:ascii="Times New Roman" w:eastAsia="Times New Roman" w:hAnsi="Times New Roman" w:cs="Times New Roman"/>
          <w:sz w:val="24"/>
          <w:szCs w:val="24"/>
          <w:lang w:eastAsia="ru-RU"/>
        </w:rPr>
        <w:t>Междунаро</w:t>
      </w:r>
      <w:r w:rsidR="00DE1B5F" w:rsidRPr="004B56A9">
        <w:rPr>
          <w:rFonts w:ascii="Times New Roman" w:eastAsia="Times New Roman" w:hAnsi="Times New Roman" w:cs="Times New Roman"/>
          <w:sz w:val="24"/>
          <w:szCs w:val="24"/>
          <w:lang w:eastAsia="ru-RU"/>
        </w:rPr>
        <w:t>д</w:t>
      </w:r>
      <w:r w:rsidR="00DE1B5F" w:rsidRPr="004B56A9">
        <w:rPr>
          <w:rFonts w:ascii="Times New Roman" w:eastAsia="Times New Roman" w:hAnsi="Times New Roman" w:cs="Times New Roman"/>
          <w:sz w:val="24"/>
          <w:szCs w:val="24"/>
          <w:lang w:eastAsia="ru-RU"/>
        </w:rPr>
        <w:t>ному Дню светофора.</w:t>
      </w:r>
      <w:r w:rsidRPr="004B56A9">
        <w:rPr>
          <w:rFonts w:ascii="Times New Roman" w:eastAsia="Times New Roman" w:hAnsi="Times New Roman" w:cs="Times New Roman"/>
          <w:sz w:val="24"/>
          <w:szCs w:val="24"/>
          <w:lang w:eastAsia="ru-RU"/>
        </w:rPr>
        <w:t xml:space="preserve"> </w:t>
      </w:r>
      <w:r w:rsidR="00DE1B5F" w:rsidRPr="004B56A9">
        <w:rPr>
          <w:rFonts w:ascii="Times New Roman" w:eastAsia="Times New Roman" w:hAnsi="Times New Roman" w:cs="Times New Roman"/>
          <w:sz w:val="24"/>
          <w:szCs w:val="24"/>
          <w:lang w:eastAsia="ru-RU"/>
        </w:rPr>
        <w:t>Ребята узнали много интересного, поучаствовали в конкурсах и вспомнили правила дорожного движения.</w:t>
      </w:r>
    </w:p>
    <w:p w:rsidR="00945392" w:rsidRPr="004B56A9" w:rsidRDefault="00945392"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 </w:t>
      </w:r>
      <w:proofErr w:type="spellStart"/>
      <w:r w:rsidRPr="004B56A9">
        <w:rPr>
          <w:rFonts w:ascii="Times New Roman" w:eastAsia="Times New Roman" w:hAnsi="Times New Roman" w:cs="Times New Roman"/>
          <w:sz w:val="24"/>
          <w:szCs w:val="24"/>
          <w:lang w:eastAsia="ru-RU"/>
        </w:rPr>
        <w:t>Понизовском</w:t>
      </w:r>
      <w:proofErr w:type="spellEnd"/>
      <w:r w:rsidRPr="004B56A9">
        <w:rPr>
          <w:rFonts w:ascii="Times New Roman" w:eastAsia="Times New Roman" w:hAnsi="Times New Roman" w:cs="Times New Roman"/>
          <w:sz w:val="24"/>
          <w:szCs w:val="24"/>
          <w:lang w:eastAsia="ru-RU"/>
        </w:rPr>
        <w:t xml:space="preserve"> СДК провели </w:t>
      </w:r>
      <w:proofErr w:type="spellStart"/>
      <w:r w:rsidRPr="004B56A9">
        <w:rPr>
          <w:rFonts w:ascii="Times New Roman" w:eastAsia="Times New Roman" w:hAnsi="Times New Roman" w:cs="Times New Roman"/>
          <w:sz w:val="24"/>
          <w:szCs w:val="24"/>
          <w:lang w:eastAsia="ru-RU"/>
        </w:rPr>
        <w:t>конкурсно</w:t>
      </w:r>
      <w:proofErr w:type="spellEnd"/>
      <w:r w:rsidRPr="004B56A9">
        <w:rPr>
          <w:rFonts w:ascii="Times New Roman" w:eastAsia="Times New Roman" w:hAnsi="Times New Roman" w:cs="Times New Roman"/>
          <w:sz w:val="24"/>
          <w:szCs w:val="24"/>
          <w:lang w:eastAsia="ru-RU"/>
        </w:rPr>
        <w:t>-игровую программу «Веселый парикм</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 xml:space="preserve">хер». Ребятам рассказали о профессии парикмахера и подготовили забавные конкурсы, например, «Заплети косу», «Супер прическа» и другие. </w:t>
      </w:r>
      <w:r w:rsidR="00633E3E" w:rsidRPr="004B56A9">
        <w:rPr>
          <w:rFonts w:ascii="Times New Roman" w:eastAsia="Times New Roman" w:hAnsi="Times New Roman" w:cs="Times New Roman"/>
          <w:sz w:val="24"/>
          <w:szCs w:val="24"/>
          <w:lang w:eastAsia="ru-RU"/>
        </w:rPr>
        <w:t>Также дети узнали о пользе расч</w:t>
      </w:r>
      <w:r w:rsidR="00633E3E" w:rsidRPr="004B56A9">
        <w:rPr>
          <w:rFonts w:ascii="Times New Roman" w:eastAsia="Times New Roman" w:hAnsi="Times New Roman" w:cs="Times New Roman"/>
          <w:sz w:val="24"/>
          <w:szCs w:val="24"/>
          <w:lang w:eastAsia="ru-RU"/>
        </w:rPr>
        <w:t>е</w:t>
      </w:r>
      <w:r w:rsidR="00633E3E" w:rsidRPr="004B56A9">
        <w:rPr>
          <w:rFonts w:ascii="Times New Roman" w:eastAsia="Times New Roman" w:hAnsi="Times New Roman" w:cs="Times New Roman"/>
          <w:sz w:val="24"/>
          <w:szCs w:val="24"/>
          <w:lang w:eastAsia="ru-RU"/>
        </w:rPr>
        <w:t>сывания</w:t>
      </w:r>
      <w:r w:rsidRPr="004B56A9">
        <w:rPr>
          <w:rFonts w:ascii="Times New Roman" w:eastAsia="Times New Roman" w:hAnsi="Times New Roman" w:cs="Times New Roman"/>
          <w:sz w:val="24"/>
          <w:szCs w:val="24"/>
          <w:lang w:eastAsia="ru-RU"/>
        </w:rPr>
        <w:t xml:space="preserve"> волос </w:t>
      </w:r>
      <w:r w:rsidR="00633E3E" w:rsidRPr="004B56A9">
        <w:rPr>
          <w:rFonts w:ascii="Times New Roman" w:eastAsia="Times New Roman" w:hAnsi="Times New Roman" w:cs="Times New Roman"/>
          <w:sz w:val="24"/>
          <w:szCs w:val="24"/>
          <w:lang w:eastAsia="ru-RU"/>
        </w:rPr>
        <w:t>(</w:t>
      </w:r>
      <w:r w:rsidRPr="004B56A9">
        <w:rPr>
          <w:rFonts w:ascii="Times New Roman" w:eastAsia="Times New Roman" w:hAnsi="Times New Roman" w:cs="Times New Roman"/>
          <w:sz w:val="24"/>
          <w:szCs w:val="24"/>
          <w:lang w:eastAsia="ru-RU"/>
        </w:rPr>
        <w:t>при расчёсывании улучшается кровообращение кожи головы, что спос</w:t>
      </w:r>
      <w:r w:rsidR="00633E3E" w:rsidRPr="004B56A9">
        <w:rPr>
          <w:rFonts w:ascii="Times New Roman" w:eastAsia="Times New Roman" w:hAnsi="Times New Roman" w:cs="Times New Roman"/>
          <w:sz w:val="24"/>
          <w:szCs w:val="24"/>
          <w:lang w:eastAsia="ru-RU"/>
        </w:rPr>
        <w:t>о</w:t>
      </w:r>
      <w:r w:rsidR="00633E3E" w:rsidRPr="004B56A9">
        <w:rPr>
          <w:rFonts w:ascii="Times New Roman" w:eastAsia="Times New Roman" w:hAnsi="Times New Roman" w:cs="Times New Roman"/>
          <w:sz w:val="24"/>
          <w:szCs w:val="24"/>
          <w:lang w:eastAsia="ru-RU"/>
        </w:rPr>
        <w:t>б</w:t>
      </w:r>
      <w:r w:rsidR="00633E3E" w:rsidRPr="004B56A9">
        <w:rPr>
          <w:rFonts w:ascii="Times New Roman" w:eastAsia="Times New Roman" w:hAnsi="Times New Roman" w:cs="Times New Roman"/>
          <w:sz w:val="24"/>
          <w:szCs w:val="24"/>
          <w:lang w:eastAsia="ru-RU"/>
        </w:rPr>
        <w:t xml:space="preserve">ствует росту и здоровью волос). </w:t>
      </w:r>
    </w:p>
    <w:p w:rsidR="00633E3E" w:rsidRPr="004B56A9" w:rsidRDefault="00633E3E"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 </w:t>
      </w:r>
      <w:proofErr w:type="spellStart"/>
      <w:r w:rsidRPr="004B56A9">
        <w:rPr>
          <w:rFonts w:ascii="Times New Roman" w:eastAsia="Times New Roman" w:hAnsi="Times New Roman" w:cs="Times New Roman"/>
          <w:sz w:val="24"/>
          <w:szCs w:val="24"/>
          <w:lang w:eastAsia="ru-RU"/>
        </w:rPr>
        <w:t>Смолиговском</w:t>
      </w:r>
      <w:proofErr w:type="spellEnd"/>
      <w:r w:rsidRPr="004B56A9">
        <w:rPr>
          <w:rFonts w:ascii="Times New Roman" w:eastAsia="Times New Roman" w:hAnsi="Times New Roman" w:cs="Times New Roman"/>
          <w:sz w:val="24"/>
          <w:szCs w:val="24"/>
          <w:lang w:eastAsia="ru-RU"/>
        </w:rPr>
        <w:t xml:space="preserve"> СДК в 26-ой раз прошло мероприятие «</w:t>
      </w:r>
      <w:proofErr w:type="spellStart"/>
      <w:r w:rsidRPr="004B56A9">
        <w:rPr>
          <w:rFonts w:ascii="Times New Roman" w:eastAsia="Times New Roman" w:hAnsi="Times New Roman" w:cs="Times New Roman"/>
          <w:sz w:val="24"/>
          <w:szCs w:val="24"/>
          <w:lang w:eastAsia="ru-RU"/>
        </w:rPr>
        <w:t>Смолиговская</w:t>
      </w:r>
      <w:proofErr w:type="spellEnd"/>
      <w:r w:rsidRPr="004B56A9">
        <w:rPr>
          <w:rFonts w:ascii="Times New Roman" w:eastAsia="Times New Roman" w:hAnsi="Times New Roman" w:cs="Times New Roman"/>
          <w:sz w:val="24"/>
          <w:szCs w:val="24"/>
          <w:lang w:eastAsia="ru-RU"/>
        </w:rPr>
        <w:t xml:space="preserve"> звезда», но в этом году не в виде конкурса, это был фестиваль. Свой вокальный талант раскрыли 9 участников. </w:t>
      </w:r>
    </w:p>
    <w:p w:rsidR="00764D51" w:rsidRPr="004B56A9" w:rsidRDefault="00AC7D05"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 </w:t>
      </w:r>
      <w:proofErr w:type="spellStart"/>
      <w:r w:rsidRPr="004B56A9">
        <w:rPr>
          <w:rFonts w:ascii="Times New Roman" w:eastAsia="Times New Roman" w:hAnsi="Times New Roman" w:cs="Times New Roman"/>
          <w:sz w:val="24"/>
          <w:szCs w:val="24"/>
          <w:lang w:eastAsia="ru-RU"/>
        </w:rPr>
        <w:t>Сташковском</w:t>
      </w:r>
      <w:proofErr w:type="spellEnd"/>
      <w:r w:rsidRPr="004B56A9">
        <w:rPr>
          <w:rFonts w:ascii="Times New Roman" w:eastAsia="Times New Roman" w:hAnsi="Times New Roman" w:cs="Times New Roman"/>
          <w:sz w:val="24"/>
          <w:szCs w:val="24"/>
          <w:lang w:eastAsia="ru-RU"/>
        </w:rPr>
        <w:t xml:space="preserve"> СДК активное участие приняли дети в спортивных программах «Веселые старты», «Остров радости и доброты», «Олимпийцы среди нас».</w:t>
      </w:r>
    </w:p>
    <w:p w:rsidR="00AC7D05" w:rsidRPr="004B56A9" w:rsidRDefault="00AC7D05"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lastRenderedPageBreak/>
        <w:t xml:space="preserve">В Борковском СДК </w:t>
      </w:r>
      <w:r w:rsidR="00FC0931" w:rsidRPr="004B56A9">
        <w:rPr>
          <w:rFonts w:ascii="Times New Roman" w:eastAsia="Times New Roman" w:hAnsi="Times New Roman" w:cs="Times New Roman"/>
          <w:sz w:val="24"/>
          <w:szCs w:val="24"/>
          <w:lang w:eastAsia="ru-RU"/>
        </w:rPr>
        <w:t xml:space="preserve">прошли игровые программы «Дружба крепкая не сломается» и «А ну-ка, </w:t>
      </w:r>
      <w:proofErr w:type="spellStart"/>
      <w:r w:rsidR="00FC0931" w:rsidRPr="004B56A9">
        <w:rPr>
          <w:rFonts w:ascii="Times New Roman" w:eastAsia="Times New Roman" w:hAnsi="Times New Roman" w:cs="Times New Roman"/>
          <w:sz w:val="24"/>
          <w:szCs w:val="24"/>
          <w:lang w:eastAsia="ru-RU"/>
        </w:rPr>
        <w:t>робинзоны</w:t>
      </w:r>
      <w:proofErr w:type="spellEnd"/>
      <w:r w:rsidR="00FC0931" w:rsidRPr="004B56A9">
        <w:rPr>
          <w:rFonts w:ascii="Times New Roman" w:eastAsia="Times New Roman" w:hAnsi="Times New Roman" w:cs="Times New Roman"/>
          <w:sz w:val="24"/>
          <w:szCs w:val="24"/>
          <w:lang w:eastAsia="ru-RU"/>
        </w:rPr>
        <w:t>», выставка рисунков «Мои веселые каникулы».</w:t>
      </w:r>
    </w:p>
    <w:p w:rsidR="00125C84" w:rsidRPr="004B56A9" w:rsidRDefault="00DE1B5F"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Для результативной работы с детьми и подростками </w:t>
      </w:r>
      <w:r w:rsidR="00C34B3B" w:rsidRPr="004B56A9">
        <w:rPr>
          <w:rFonts w:ascii="Times New Roman" w:eastAsia="Times New Roman" w:hAnsi="Times New Roman" w:cs="Times New Roman"/>
          <w:sz w:val="24"/>
          <w:szCs w:val="24"/>
          <w:lang w:eastAsia="ru-RU"/>
        </w:rPr>
        <w:t>культурно-досуговым учр</w:t>
      </w:r>
      <w:r w:rsidR="00C34B3B" w:rsidRPr="004B56A9">
        <w:rPr>
          <w:rFonts w:ascii="Times New Roman" w:eastAsia="Times New Roman" w:hAnsi="Times New Roman" w:cs="Times New Roman"/>
          <w:sz w:val="24"/>
          <w:szCs w:val="24"/>
          <w:lang w:eastAsia="ru-RU"/>
        </w:rPr>
        <w:t>е</w:t>
      </w:r>
      <w:r w:rsidR="00C34B3B" w:rsidRPr="004B56A9">
        <w:rPr>
          <w:rFonts w:ascii="Times New Roman" w:eastAsia="Times New Roman" w:hAnsi="Times New Roman" w:cs="Times New Roman"/>
          <w:sz w:val="24"/>
          <w:szCs w:val="24"/>
          <w:lang w:eastAsia="ru-RU"/>
        </w:rPr>
        <w:t xml:space="preserve">ждениям </w:t>
      </w:r>
      <w:r w:rsidRPr="004B56A9">
        <w:rPr>
          <w:rFonts w:ascii="Times New Roman" w:eastAsia="Times New Roman" w:hAnsi="Times New Roman" w:cs="Times New Roman"/>
          <w:sz w:val="24"/>
          <w:szCs w:val="24"/>
          <w:lang w:eastAsia="ru-RU"/>
        </w:rPr>
        <w:t>необходимо сотрудничество и партнерство с друг</w:t>
      </w:r>
      <w:r w:rsidR="00C34B3B" w:rsidRPr="004B56A9">
        <w:rPr>
          <w:rFonts w:ascii="Times New Roman" w:eastAsia="Times New Roman" w:hAnsi="Times New Roman" w:cs="Times New Roman"/>
          <w:sz w:val="24"/>
          <w:szCs w:val="24"/>
          <w:lang w:eastAsia="ru-RU"/>
        </w:rPr>
        <w:t>ими ведомствами и организ</w:t>
      </w:r>
      <w:r w:rsidR="00C34B3B" w:rsidRPr="004B56A9">
        <w:rPr>
          <w:rFonts w:ascii="Times New Roman" w:eastAsia="Times New Roman" w:hAnsi="Times New Roman" w:cs="Times New Roman"/>
          <w:sz w:val="24"/>
          <w:szCs w:val="24"/>
          <w:lang w:eastAsia="ru-RU"/>
        </w:rPr>
        <w:t>а</w:t>
      </w:r>
      <w:r w:rsidR="00C34B3B" w:rsidRPr="004B56A9">
        <w:rPr>
          <w:rFonts w:ascii="Times New Roman" w:eastAsia="Times New Roman" w:hAnsi="Times New Roman" w:cs="Times New Roman"/>
          <w:sz w:val="24"/>
          <w:szCs w:val="24"/>
          <w:lang w:eastAsia="ru-RU"/>
        </w:rPr>
        <w:t>циями. Так, можно отметить тесное и плодотворное сотрудничество с отделом образов</w:t>
      </w:r>
      <w:r w:rsidR="00C34B3B" w:rsidRPr="004B56A9">
        <w:rPr>
          <w:rFonts w:ascii="Times New Roman" w:eastAsia="Times New Roman" w:hAnsi="Times New Roman" w:cs="Times New Roman"/>
          <w:sz w:val="24"/>
          <w:szCs w:val="24"/>
          <w:lang w:eastAsia="ru-RU"/>
        </w:rPr>
        <w:t>а</w:t>
      </w:r>
      <w:r w:rsidR="00C34B3B" w:rsidRPr="004B56A9">
        <w:rPr>
          <w:rFonts w:ascii="Times New Roman" w:eastAsia="Times New Roman" w:hAnsi="Times New Roman" w:cs="Times New Roman"/>
          <w:sz w:val="24"/>
          <w:szCs w:val="24"/>
          <w:lang w:eastAsia="ru-RU"/>
        </w:rPr>
        <w:t xml:space="preserve">ния, </w:t>
      </w:r>
      <w:proofErr w:type="spellStart"/>
      <w:r w:rsidR="00470651" w:rsidRPr="004B56A9">
        <w:rPr>
          <w:rFonts w:ascii="Times New Roman" w:eastAsia="Times New Roman" w:hAnsi="Times New Roman" w:cs="Times New Roman"/>
          <w:sz w:val="24"/>
          <w:szCs w:val="24"/>
          <w:lang w:eastAsia="ru-RU"/>
        </w:rPr>
        <w:t>Руднянской</w:t>
      </w:r>
      <w:proofErr w:type="spellEnd"/>
      <w:r w:rsidR="00470651" w:rsidRPr="004B56A9">
        <w:rPr>
          <w:rFonts w:ascii="Times New Roman" w:eastAsia="Times New Roman" w:hAnsi="Times New Roman" w:cs="Times New Roman"/>
          <w:sz w:val="24"/>
          <w:szCs w:val="24"/>
          <w:lang w:eastAsia="ru-RU"/>
        </w:rPr>
        <w:t xml:space="preserve"> спортивной школой, </w:t>
      </w:r>
      <w:proofErr w:type="spellStart"/>
      <w:r w:rsidR="00470651" w:rsidRPr="004B56A9">
        <w:rPr>
          <w:rFonts w:ascii="Times New Roman" w:eastAsia="Times New Roman" w:hAnsi="Times New Roman" w:cs="Times New Roman"/>
          <w:sz w:val="24"/>
          <w:szCs w:val="24"/>
          <w:lang w:eastAsia="ru-RU"/>
        </w:rPr>
        <w:t>Руднянским</w:t>
      </w:r>
      <w:proofErr w:type="spellEnd"/>
      <w:r w:rsidR="00470651" w:rsidRPr="004B56A9">
        <w:rPr>
          <w:rFonts w:ascii="Times New Roman" w:eastAsia="Times New Roman" w:hAnsi="Times New Roman" w:cs="Times New Roman"/>
          <w:sz w:val="24"/>
          <w:szCs w:val="24"/>
          <w:lang w:eastAsia="ru-RU"/>
        </w:rPr>
        <w:t xml:space="preserve"> сельским эколого-биологическим це</w:t>
      </w:r>
      <w:r w:rsidR="00470651" w:rsidRPr="004B56A9">
        <w:rPr>
          <w:rFonts w:ascii="Times New Roman" w:eastAsia="Times New Roman" w:hAnsi="Times New Roman" w:cs="Times New Roman"/>
          <w:sz w:val="24"/>
          <w:szCs w:val="24"/>
          <w:lang w:eastAsia="ru-RU"/>
        </w:rPr>
        <w:t>н</w:t>
      </w:r>
      <w:r w:rsidR="00470651" w:rsidRPr="004B56A9">
        <w:rPr>
          <w:rFonts w:ascii="Times New Roman" w:eastAsia="Times New Roman" w:hAnsi="Times New Roman" w:cs="Times New Roman"/>
          <w:sz w:val="24"/>
          <w:szCs w:val="24"/>
          <w:lang w:eastAsia="ru-RU"/>
        </w:rPr>
        <w:t xml:space="preserve">тром, </w:t>
      </w:r>
      <w:r w:rsidR="00C34B3B" w:rsidRPr="004B56A9">
        <w:rPr>
          <w:rFonts w:ascii="Times New Roman" w:eastAsia="Times New Roman" w:hAnsi="Times New Roman" w:cs="Times New Roman"/>
          <w:sz w:val="24"/>
          <w:szCs w:val="24"/>
          <w:lang w:eastAsia="ru-RU"/>
        </w:rPr>
        <w:t>а также учреждениями культуры Руднянского района (историческим</w:t>
      </w:r>
      <w:r w:rsidRPr="004B56A9">
        <w:rPr>
          <w:rFonts w:ascii="Times New Roman" w:eastAsia="Times New Roman" w:hAnsi="Times New Roman" w:cs="Times New Roman"/>
          <w:sz w:val="24"/>
          <w:szCs w:val="24"/>
          <w:lang w:eastAsia="ru-RU"/>
        </w:rPr>
        <w:t xml:space="preserve"> музеем, це</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 xml:space="preserve">тральной районной библиотекой, </w:t>
      </w:r>
      <w:r w:rsidR="00470651" w:rsidRPr="004B56A9">
        <w:rPr>
          <w:rFonts w:ascii="Times New Roman" w:eastAsia="Times New Roman" w:hAnsi="Times New Roman" w:cs="Times New Roman"/>
          <w:sz w:val="24"/>
          <w:szCs w:val="24"/>
          <w:lang w:eastAsia="ru-RU"/>
        </w:rPr>
        <w:t>детской школой искусств, Домом творчества).</w:t>
      </w:r>
      <w:r w:rsidRPr="004B56A9">
        <w:rPr>
          <w:rFonts w:ascii="Times New Roman" w:eastAsia="Times New Roman" w:hAnsi="Times New Roman" w:cs="Times New Roman"/>
          <w:sz w:val="24"/>
          <w:szCs w:val="24"/>
          <w:lang w:eastAsia="ru-RU"/>
        </w:rPr>
        <w:t xml:space="preserve"> </w:t>
      </w:r>
    </w:p>
    <w:p w:rsidR="002B54AC" w:rsidRPr="004B56A9" w:rsidRDefault="00E723CC"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Всё более актуальной темой в</w:t>
      </w:r>
      <w:r w:rsidR="002B54AC" w:rsidRPr="004B56A9">
        <w:rPr>
          <w:rFonts w:ascii="Times New Roman" w:eastAsia="Times New Roman" w:hAnsi="Times New Roman" w:cs="Times New Roman"/>
          <w:sz w:val="24"/>
          <w:szCs w:val="24"/>
          <w:lang w:eastAsia="ru-RU"/>
        </w:rPr>
        <w:t xml:space="preserve"> настоящее время </w:t>
      </w:r>
      <w:r w:rsidRPr="004B56A9">
        <w:rPr>
          <w:rFonts w:ascii="Times New Roman" w:eastAsia="Times New Roman" w:hAnsi="Times New Roman" w:cs="Times New Roman"/>
          <w:sz w:val="24"/>
          <w:szCs w:val="24"/>
          <w:lang w:eastAsia="ru-RU"/>
        </w:rPr>
        <w:t xml:space="preserve">становится </w:t>
      </w:r>
      <w:r w:rsidR="002B54AC" w:rsidRPr="004B56A9">
        <w:rPr>
          <w:rFonts w:ascii="Times New Roman" w:eastAsia="Times New Roman" w:hAnsi="Times New Roman" w:cs="Times New Roman"/>
          <w:sz w:val="24"/>
          <w:szCs w:val="24"/>
          <w:lang w:eastAsia="ru-RU"/>
        </w:rPr>
        <w:t xml:space="preserve">проблема воспитания </w:t>
      </w:r>
      <w:r w:rsidRPr="004B56A9">
        <w:rPr>
          <w:rFonts w:ascii="Times New Roman" w:eastAsia="Times New Roman" w:hAnsi="Times New Roman" w:cs="Times New Roman"/>
          <w:sz w:val="24"/>
          <w:szCs w:val="24"/>
          <w:lang w:eastAsia="ru-RU"/>
        </w:rPr>
        <w:t>трудных подростков.</w:t>
      </w:r>
      <w:r w:rsidR="002B54AC" w:rsidRPr="004B56A9">
        <w:rPr>
          <w:rFonts w:ascii="Times New Roman" w:eastAsia="Times New Roman" w:hAnsi="Times New Roman" w:cs="Times New Roman"/>
          <w:sz w:val="24"/>
          <w:szCs w:val="24"/>
          <w:lang w:eastAsia="ru-RU"/>
        </w:rPr>
        <w:t xml:space="preserve"> </w:t>
      </w:r>
    </w:p>
    <w:p w:rsidR="002B54AC" w:rsidRPr="004B56A9" w:rsidRDefault="002B54AC"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Возникновение негативного отношения к окружающему миру у ребёнка может быть спровоцировано с</w:t>
      </w:r>
      <w:r w:rsidR="00863771" w:rsidRPr="004B56A9">
        <w:rPr>
          <w:rFonts w:ascii="Times New Roman" w:eastAsia="Times New Roman" w:hAnsi="Times New Roman" w:cs="Times New Roman"/>
          <w:sz w:val="24"/>
          <w:szCs w:val="24"/>
          <w:lang w:eastAsia="ru-RU"/>
        </w:rPr>
        <w:t>оциальными причинами (</w:t>
      </w:r>
      <w:r w:rsidRPr="004B56A9">
        <w:rPr>
          <w:rFonts w:ascii="Times New Roman" w:eastAsia="Times New Roman" w:hAnsi="Times New Roman" w:cs="Times New Roman"/>
          <w:sz w:val="24"/>
          <w:szCs w:val="24"/>
          <w:lang w:eastAsia="ru-RU"/>
        </w:rPr>
        <w:t xml:space="preserve">многодетность семьи, </w:t>
      </w:r>
      <w:proofErr w:type="spellStart"/>
      <w:r w:rsidR="00863771" w:rsidRPr="004B56A9">
        <w:rPr>
          <w:rFonts w:ascii="Times New Roman" w:eastAsia="Times New Roman" w:hAnsi="Times New Roman" w:cs="Times New Roman"/>
          <w:sz w:val="24"/>
          <w:szCs w:val="24"/>
          <w:lang w:eastAsia="ru-RU"/>
        </w:rPr>
        <w:t>неблагополучность</w:t>
      </w:r>
      <w:proofErr w:type="spellEnd"/>
      <w:r w:rsidR="00863771" w:rsidRPr="004B56A9">
        <w:rPr>
          <w:rFonts w:ascii="Times New Roman" w:eastAsia="Times New Roman" w:hAnsi="Times New Roman" w:cs="Times New Roman"/>
          <w:sz w:val="24"/>
          <w:szCs w:val="24"/>
          <w:lang w:eastAsia="ru-RU"/>
        </w:rPr>
        <w:t xml:space="preserve"> родителей, разногласие с ними)</w:t>
      </w:r>
      <w:r w:rsidRPr="004B56A9">
        <w:rPr>
          <w:rFonts w:ascii="Times New Roman" w:eastAsia="Times New Roman" w:hAnsi="Times New Roman" w:cs="Times New Roman"/>
          <w:sz w:val="24"/>
          <w:szCs w:val="24"/>
          <w:lang w:eastAsia="ru-RU"/>
        </w:rPr>
        <w:t xml:space="preserve">. Дети, находящиеся в </w:t>
      </w:r>
      <w:r w:rsidR="00E723CC" w:rsidRPr="004B56A9">
        <w:rPr>
          <w:rFonts w:ascii="Times New Roman" w:eastAsia="Times New Roman" w:hAnsi="Times New Roman" w:cs="Times New Roman"/>
          <w:sz w:val="24"/>
          <w:szCs w:val="24"/>
          <w:lang w:eastAsia="ru-RU"/>
        </w:rPr>
        <w:t xml:space="preserve">таких семьях, </w:t>
      </w:r>
      <w:r w:rsidRPr="004B56A9">
        <w:rPr>
          <w:rFonts w:ascii="Times New Roman" w:eastAsia="Times New Roman" w:hAnsi="Times New Roman" w:cs="Times New Roman"/>
          <w:sz w:val="24"/>
          <w:szCs w:val="24"/>
          <w:lang w:eastAsia="ru-RU"/>
        </w:rPr>
        <w:t xml:space="preserve">ежедневно получают морально-психологическую травму и отрицательный пример. </w:t>
      </w:r>
      <w:r w:rsidR="00EC0873" w:rsidRPr="004B56A9">
        <w:rPr>
          <w:rFonts w:ascii="Times New Roman" w:eastAsia="Times New Roman" w:hAnsi="Times New Roman" w:cs="Times New Roman"/>
          <w:sz w:val="24"/>
          <w:szCs w:val="24"/>
          <w:lang w:eastAsia="ru-RU"/>
        </w:rPr>
        <w:t>Решение проблемы можно найти при помощи методов и форм социокультурной работы в учреждениях культуры совместно с образовательными учреждениями и социальными службами.</w:t>
      </w:r>
    </w:p>
    <w:p w:rsidR="00EC0873" w:rsidRPr="004B56A9" w:rsidRDefault="00EC0873" w:rsidP="004B56A9">
      <w:pPr>
        <w:spacing w:after="0"/>
        <w:ind w:firstLine="709"/>
        <w:contextualSpacing/>
        <w:jc w:val="both"/>
        <w:rPr>
          <w:rFonts w:ascii="Times New Roman" w:eastAsia="Times New Roman" w:hAnsi="Times New Roman" w:cs="Times New Roman"/>
          <w:sz w:val="24"/>
          <w:szCs w:val="24"/>
          <w:lang w:eastAsia="ru-RU"/>
        </w:rPr>
      </w:pPr>
      <w:proofErr w:type="gramStart"/>
      <w:r w:rsidRPr="004B56A9">
        <w:rPr>
          <w:rFonts w:ascii="Times New Roman" w:eastAsia="Times New Roman" w:hAnsi="Times New Roman" w:cs="Times New Roman"/>
          <w:sz w:val="24"/>
          <w:szCs w:val="24"/>
          <w:lang w:eastAsia="ru-RU"/>
        </w:rPr>
        <w:t>Р</w:t>
      </w:r>
      <w:r w:rsidR="002B54AC" w:rsidRPr="004B56A9">
        <w:rPr>
          <w:rFonts w:ascii="Times New Roman" w:eastAsia="Times New Roman" w:hAnsi="Times New Roman" w:cs="Times New Roman"/>
          <w:sz w:val="24"/>
          <w:szCs w:val="24"/>
          <w:lang w:eastAsia="ru-RU"/>
        </w:rPr>
        <w:t>ебёнку надо предложить выбор культурно-досуговых форм (декоративно-прикладное творчество, театральное, художественное, музыкальное, хореографическое искусство, диспуты, любительские объединения, кружки, круглые столы, интерактивные игры</w:t>
      </w:r>
      <w:r w:rsidRPr="004B56A9">
        <w:rPr>
          <w:rFonts w:ascii="Times New Roman" w:eastAsia="Times New Roman" w:hAnsi="Times New Roman" w:cs="Times New Roman"/>
          <w:sz w:val="24"/>
          <w:szCs w:val="24"/>
          <w:lang w:eastAsia="ru-RU"/>
        </w:rPr>
        <w:t>, занятие в спортивных секциях).</w:t>
      </w:r>
      <w:proofErr w:type="gramEnd"/>
      <w:r w:rsidRPr="004B56A9">
        <w:rPr>
          <w:rFonts w:ascii="Times New Roman" w:eastAsia="Times New Roman" w:hAnsi="Times New Roman" w:cs="Times New Roman"/>
          <w:sz w:val="24"/>
          <w:szCs w:val="24"/>
          <w:lang w:eastAsia="ru-RU"/>
        </w:rPr>
        <w:t xml:space="preserve"> </w:t>
      </w:r>
      <w:r w:rsidR="002B54AC" w:rsidRPr="004B56A9">
        <w:rPr>
          <w:rFonts w:ascii="Times New Roman" w:eastAsia="Times New Roman" w:hAnsi="Times New Roman" w:cs="Times New Roman"/>
          <w:sz w:val="24"/>
          <w:szCs w:val="24"/>
          <w:lang w:eastAsia="ru-RU"/>
        </w:rPr>
        <w:t>Творчество помогает раскрыть внутренний поте</w:t>
      </w:r>
      <w:r w:rsidR="002B54AC" w:rsidRPr="004B56A9">
        <w:rPr>
          <w:rFonts w:ascii="Times New Roman" w:eastAsia="Times New Roman" w:hAnsi="Times New Roman" w:cs="Times New Roman"/>
          <w:sz w:val="24"/>
          <w:szCs w:val="24"/>
          <w:lang w:eastAsia="ru-RU"/>
        </w:rPr>
        <w:t>н</w:t>
      </w:r>
      <w:r w:rsidR="002B54AC" w:rsidRPr="004B56A9">
        <w:rPr>
          <w:rFonts w:ascii="Times New Roman" w:eastAsia="Times New Roman" w:hAnsi="Times New Roman" w:cs="Times New Roman"/>
          <w:sz w:val="24"/>
          <w:szCs w:val="24"/>
          <w:lang w:eastAsia="ru-RU"/>
        </w:rPr>
        <w:t>циал, познать окружающий мир путём чувственного восприятия, эффективно бороться со стрессом.</w:t>
      </w:r>
      <w:r w:rsidRPr="004B56A9">
        <w:rPr>
          <w:rFonts w:ascii="Times New Roman" w:eastAsia="Times New Roman" w:hAnsi="Times New Roman" w:cs="Times New Roman"/>
          <w:sz w:val="24"/>
          <w:szCs w:val="24"/>
          <w:lang w:eastAsia="ru-RU"/>
        </w:rPr>
        <w:t xml:space="preserve"> </w:t>
      </w:r>
      <w:r w:rsidR="002B54AC" w:rsidRPr="004B56A9">
        <w:rPr>
          <w:rFonts w:ascii="Times New Roman" w:eastAsia="Times New Roman" w:hAnsi="Times New Roman" w:cs="Times New Roman"/>
          <w:sz w:val="24"/>
          <w:szCs w:val="24"/>
          <w:lang w:eastAsia="ru-RU"/>
        </w:rPr>
        <w:t>Работники Домов культуры</w:t>
      </w:r>
      <w:r w:rsidRPr="004B56A9">
        <w:rPr>
          <w:rFonts w:ascii="Times New Roman" w:eastAsia="Times New Roman" w:hAnsi="Times New Roman" w:cs="Times New Roman"/>
          <w:sz w:val="24"/>
          <w:szCs w:val="24"/>
          <w:lang w:eastAsia="ru-RU"/>
        </w:rPr>
        <w:t xml:space="preserve"> </w:t>
      </w:r>
      <w:r w:rsidR="002B54AC" w:rsidRPr="004B56A9">
        <w:rPr>
          <w:rFonts w:ascii="Times New Roman" w:eastAsia="Times New Roman" w:hAnsi="Times New Roman" w:cs="Times New Roman"/>
          <w:sz w:val="24"/>
          <w:szCs w:val="24"/>
          <w:lang w:eastAsia="ru-RU"/>
        </w:rPr>
        <w:t>должны учитывать способности,</w:t>
      </w:r>
      <w:r w:rsidRPr="004B56A9">
        <w:rPr>
          <w:rFonts w:ascii="Times New Roman" w:eastAsia="Times New Roman" w:hAnsi="Times New Roman" w:cs="Times New Roman"/>
          <w:sz w:val="24"/>
          <w:szCs w:val="24"/>
          <w:lang w:eastAsia="ru-RU"/>
        </w:rPr>
        <w:t xml:space="preserve"> </w:t>
      </w:r>
      <w:r w:rsidR="002B54AC" w:rsidRPr="004B56A9">
        <w:rPr>
          <w:rFonts w:ascii="Times New Roman" w:eastAsia="Times New Roman" w:hAnsi="Times New Roman" w:cs="Times New Roman"/>
          <w:sz w:val="24"/>
          <w:szCs w:val="24"/>
          <w:lang w:eastAsia="ru-RU"/>
        </w:rPr>
        <w:t>желания, интересы подростка</w:t>
      </w:r>
      <w:r w:rsidRPr="004B56A9">
        <w:rPr>
          <w:rFonts w:ascii="Times New Roman" w:eastAsia="Times New Roman" w:hAnsi="Times New Roman" w:cs="Times New Roman"/>
          <w:sz w:val="24"/>
          <w:szCs w:val="24"/>
          <w:lang w:eastAsia="ru-RU"/>
        </w:rPr>
        <w:t xml:space="preserve">. </w:t>
      </w:r>
      <w:r w:rsidR="002B54AC" w:rsidRPr="004B56A9">
        <w:rPr>
          <w:rFonts w:ascii="Times New Roman" w:eastAsia="Times New Roman" w:hAnsi="Times New Roman" w:cs="Times New Roman"/>
          <w:sz w:val="24"/>
          <w:szCs w:val="24"/>
          <w:lang w:eastAsia="ru-RU"/>
        </w:rPr>
        <w:t>Кружки декоративно-прикладного творчества способствуют развитию личн</w:t>
      </w:r>
      <w:r w:rsidR="002B54AC" w:rsidRPr="004B56A9">
        <w:rPr>
          <w:rFonts w:ascii="Times New Roman" w:eastAsia="Times New Roman" w:hAnsi="Times New Roman" w:cs="Times New Roman"/>
          <w:sz w:val="24"/>
          <w:szCs w:val="24"/>
          <w:lang w:eastAsia="ru-RU"/>
        </w:rPr>
        <w:t>о</w:t>
      </w:r>
      <w:r w:rsidR="002B54AC" w:rsidRPr="004B56A9">
        <w:rPr>
          <w:rFonts w:ascii="Times New Roman" w:eastAsia="Times New Roman" w:hAnsi="Times New Roman" w:cs="Times New Roman"/>
          <w:sz w:val="24"/>
          <w:szCs w:val="24"/>
          <w:lang w:eastAsia="ru-RU"/>
        </w:rPr>
        <w:t xml:space="preserve">сти, нестандартному мышлению, творческому воображению, </w:t>
      </w:r>
      <w:r w:rsidRPr="004B56A9">
        <w:rPr>
          <w:rFonts w:ascii="Times New Roman" w:eastAsia="Times New Roman" w:hAnsi="Times New Roman" w:cs="Times New Roman"/>
          <w:sz w:val="24"/>
          <w:szCs w:val="24"/>
          <w:lang w:eastAsia="ru-RU"/>
        </w:rPr>
        <w:t xml:space="preserve">это </w:t>
      </w:r>
      <w:r w:rsidR="002B54AC" w:rsidRPr="004B56A9">
        <w:rPr>
          <w:rFonts w:ascii="Times New Roman" w:eastAsia="Times New Roman" w:hAnsi="Times New Roman" w:cs="Times New Roman"/>
          <w:sz w:val="24"/>
          <w:szCs w:val="24"/>
          <w:lang w:eastAsia="ru-RU"/>
        </w:rPr>
        <w:t>может повлиять на в</w:t>
      </w:r>
      <w:r w:rsidR="002B54AC" w:rsidRPr="004B56A9">
        <w:rPr>
          <w:rFonts w:ascii="Times New Roman" w:eastAsia="Times New Roman" w:hAnsi="Times New Roman" w:cs="Times New Roman"/>
          <w:sz w:val="24"/>
          <w:szCs w:val="24"/>
          <w:lang w:eastAsia="ru-RU"/>
        </w:rPr>
        <w:t>ы</w:t>
      </w:r>
      <w:r w:rsidR="002B54AC" w:rsidRPr="004B56A9">
        <w:rPr>
          <w:rFonts w:ascii="Times New Roman" w:eastAsia="Times New Roman" w:hAnsi="Times New Roman" w:cs="Times New Roman"/>
          <w:sz w:val="24"/>
          <w:szCs w:val="24"/>
          <w:lang w:eastAsia="ru-RU"/>
        </w:rPr>
        <w:t>бор профессии в будущем. Также активное участие в различных конкурсах,</w:t>
      </w:r>
      <w:r w:rsidRPr="004B56A9">
        <w:rPr>
          <w:rFonts w:ascii="Times New Roman" w:eastAsia="Times New Roman" w:hAnsi="Times New Roman" w:cs="Times New Roman"/>
          <w:sz w:val="24"/>
          <w:szCs w:val="24"/>
          <w:lang w:eastAsia="ru-RU"/>
        </w:rPr>
        <w:t xml:space="preserve"> </w:t>
      </w:r>
      <w:r w:rsidR="002B54AC" w:rsidRPr="004B56A9">
        <w:rPr>
          <w:rFonts w:ascii="Times New Roman" w:eastAsia="Times New Roman" w:hAnsi="Times New Roman" w:cs="Times New Roman"/>
          <w:sz w:val="24"/>
          <w:szCs w:val="24"/>
          <w:lang w:eastAsia="ru-RU"/>
        </w:rPr>
        <w:t>фестивалях заинтересует и замотивирует подростка в улучшении качества его работ и позволит с</w:t>
      </w:r>
      <w:r w:rsidR="002B54AC" w:rsidRPr="004B56A9">
        <w:rPr>
          <w:rFonts w:ascii="Times New Roman" w:eastAsia="Times New Roman" w:hAnsi="Times New Roman" w:cs="Times New Roman"/>
          <w:sz w:val="24"/>
          <w:szCs w:val="24"/>
          <w:lang w:eastAsia="ru-RU"/>
        </w:rPr>
        <w:t>о</w:t>
      </w:r>
      <w:r w:rsidR="002B54AC" w:rsidRPr="004B56A9">
        <w:rPr>
          <w:rFonts w:ascii="Times New Roman" w:eastAsia="Times New Roman" w:hAnsi="Times New Roman" w:cs="Times New Roman"/>
          <w:sz w:val="24"/>
          <w:szCs w:val="24"/>
          <w:lang w:eastAsia="ru-RU"/>
        </w:rPr>
        <w:t>верш</w:t>
      </w:r>
      <w:r w:rsidRPr="004B56A9">
        <w:rPr>
          <w:rFonts w:ascii="Times New Roman" w:eastAsia="Times New Roman" w:hAnsi="Times New Roman" w:cs="Times New Roman"/>
          <w:sz w:val="24"/>
          <w:szCs w:val="24"/>
          <w:lang w:eastAsia="ru-RU"/>
        </w:rPr>
        <w:t>енствовать своё мастерство.</w:t>
      </w:r>
    </w:p>
    <w:p w:rsidR="004C5392" w:rsidRPr="004B56A9" w:rsidRDefault="004C5392"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На учете в Инспекции по делам несовершеннолетни</w:t>
      </w:r>
      <w:r w:rsidR="00EC0873" w:rsidRPr="004B56A9">
        <w:rPr>
          <w:rFonts w:ascii="Times New Roman" w:eastAsia="Times New Roman" w:hAnsi="Times New Roman" w:cs="Times New Roman"/>
          <w:sz w:val="24"/>
          <w:szCs w:val="24"/>
          <w:lang w:eastAsia="ru-RU"/>
        </w:rPr>
        <w:t xml:space="preserve">х в </w:t>
      </w:r>
      <w:proofErr w:type="spellStart"/>
      <w:r w:rsidR="00EC0873" w:rsidRPr="004B56A9">
        <w:rPr>
          <w:rFonts w:ascii="Times New Roman" w:eastAsia="Times New Roman" w:hAnsi="Times New Roman" w:cs="Times New Roman"/>
          <w:sz w:val="24"/>
          <w:szCs w:val="24"/>
          <w:lang w:eastAsia="ru-RU"/>
        </w:rPr>
        <w:t>Руднянском</w:t>
      </w:r>
      <w:proofErr w:type="spellEnd"/>
      <w:r w:rsidR="00EC0873" w:rsidRPr="004B56A9">
        <w:rPr>
          <w:rFonts w:ascii="Times New Roman" w:eastAsia="Times New Roman" w:hAnsi="Times New Roman" w:cs="Times New Roman"/>
          <w:sz w:val="24"/>
          <w:szCs w:val="24"/>
          <w:lang w:eastAsia="ru-RU"/>
        </w:rPr>
        <w:t xml:space="preserve"> районе состоит </w:t>
      </w:r>
      <w:r w:rsidR="00FC0931" w:rsidRPr="004B56A9">
        <w:rPr>
          <w:rFonts w:ascii="Times New Roman" w:eastAsia="Times New Roman" w:hAnsi="Times New Roman" w:cs="Times New Roman"/>
          <w:sz w:val="24"/>
          <w:szCs w:val="24"/>
          <w:lang w:eastAsia="ru-RU"/>
        </w:rPr>
        <w:t>8</w:t>
      </w:r>
      <w:r w:rsidR="000F67B5"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 xml:space="preserve">человек. </w:t>
      </w:r>
      <w:r w:rsidR="000F67B5" w:rsidRPr="004B56A9">
        <w:rPr>
          <w:rFonts w:ascii="Times New Roman" w:eastAsia="Times New Roman" w:hAnsi="Times New Roman" w:cs="Times New Roman"/>
          <w:sz w:val="24"/>
          <w:szCs w:val="24"/>
          <w:lang w:eastAsia="ru-RU"/>
        </w:rPr>
        <w:t xml:space="preserve">Практически все из них </w:t>
      </w:r>
      <w:r w:rsidR="004A35A8" w:rsidRPr="004B56A9">
        <w:rPr>
          <w:rFonts w:ascii="Times New Roman" w:eastAsia="Times New Roman" w:hAnsi="Times New Roman" w:cs="Times New Roman"/>
          <w:sz w:val="24"/>
          <w:szCs w:val="24"/>
          <w:lang w:eastAsia="ru-RU"/>
        </w:rPr>
        <w:t xml:space="preserve">принимают участие в мероприятиях, проводимых </w:t>
      </w:r>
      <w:proofErr w:type="spellStart"/>
      <w:r w:rsidR="004A35A8" w:rsidRPr="004B56A9">
        <w:rPr>
          <w:rFonts w:ascii="Times New Roman" w:eastAsia="Times New Roman" w:hAnsi="Times New Roman" w:cs="Times New Roman"/>
          <w:sz w:val="24"/>
          <w:szCs w:val="24"/>
          <w:lang w:eastAsia="ru-RU"/>
        </w:rPr>
        <w:t>Ру</w:t>
      </w:r>
      <w:r w:rsidR="004A35A8" w:rsidRPr="004B56A9">
        <w:rPr>
          <w:rFonts w:ascii="Times New Roman" w:eastAsia="Times New Roman" w:hAnsi="Times New Roman" w:cs="Times New Roman"/>
          <w:sz w:val="24"/>
          <w:szCs w:val="24"/>
          <w:lang w:eastAsia="ru-RU"/>
        </w:rPr>
        <w:t>д</w:t>
      </w:r>
      <w:r w:rsidR="004A35A8" w:rsidRPr="004B56A9">
        <w:rPr>
          <w:rFonts w:ascii="Times New Roman" w:eastAsia="Times New Roman" w:hAnsi="Times New Roman" w:cs="Times New Roman"/>
          <w:sz w:val="24"/>
          <w:szCs w:val="24"/>
          <w:lang w:eastAsia="ru-RU"/>
        </w:rPr>
        <w:t>нянским</w:t>
      </w:r>
      <w:proofErr w:type="spellEnd"/>
      <w:r w:rsidR="004A35A8" w:rsidRPr="004B56A9">
        <w:rPr>
          <w:rFonts w:ascii="Times New Roman" w:eastAsia="Times New Roman" w:hAnsi="Times New Roman" w:cs="Times New Roman"/>
          <w:sz w:val="24"/>
          <w:szCs w:val="24"/>
          <w:lang w:eastAsia="ru-RU"/>
        </w:rPr>
        <w:t xml:space="preserve"> ГДК и Березинским СДК.</w:t>
      </w:r>
    </w:p>
    <w:p w:rsidR="004C5392" w:rsidRPr="004B56A9" w:rsidRDefault="004C5392"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 Березинском СДК ребята являются активными участниками теннисных турн</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р</w:t>
      </w:r>
      <w:r w:rsidR="004A35A8" w:rsidRPr="004B56A9">
        <w:rPr>
          <w:rFonts w:ascii="Times New Roman" w:eastAsia="Times New Roman" w:hAnsi="Times New Roman" w:cs="Times New Roman"/>
          <w:sz w:val="24"/>
          <w:szCs w:val="24"/>
          <w:lang w:eastAsia="ru-RU"/>
        </w:rPr>
        <w:t>ов. В</w:t>
      </w:r>
      <w:r w:rsidRPr="004B56A9">
        <w:rPr>
          <w:rFonts w:ascii="Times New Roman" w:eastAsia="Times New Roman" w:hAnsi="Times New Roman" w:cs="Times New Roman"/>
          <w:sz w:val="24"/>
          <w:szCs w:val="24"/>
          <w:lang w:eastAsia="ru-RU"/>
        </w:rPr>
        <w:t xml:space="preserve"> </w:t>
      </w:r>
      <w:proofErr w:type="spellStart"/>
      <w:r w:rsidRPr="004B56A9">
        <w:rPr>
          <w:rFonts w:ascii="Times New Roman" w:eastAsia="Times New Roman" w:hAnsi="Times New Roman" w:cs="Times New Roman"/>
          <w:sz w:val="24"/>
          <w:szCs w:val="24"/>
          <w:lang w:eastAsia="ru-RU"/>
        </w:rPr>
        <w:t>Руднянском</w:t>
      </w:r>
      <w:proofErr w:type="spellEnd"/>
      <w:r w:rsidRPr="004B56A9">
        <w:rPr>
          <w:rFonts w:ascii="Times New Roman" w:eastAsia="Times New Roman" w:hAnsi="Times New Roman" w:cs="Times New Roman"/>
          <w:sz w:val="24"/>
          <w:szCs w:val="24"/>
          <w:lang w:eastAsia="ru-RU"/>
        </w:rPr>
        <w:t xml:space="preserve"> ГДК популярностью пользуются дискотеки для подростков, </w:t>
      </w:r>
      <w:r w:rsidR="004A35A8" w:rsidRPr="004B56A9">
        <w:rPr>
          <w:rFonts w:ascii="Times New Roman" w:eastAsia="Times New Roman" w:hAnsi="Times New Roman" w:cs="Times New Roman"/>
          <w:sz w:val="24"/>
          <w:szCs w:val="24"/>
          <w:lang w:eastAsia="ru-RU"/>
        </w:rPr>
        <w:t>в рамках которых</w:t>
      </w:r>
      <w:r w:rsidRPr="004B56A9">
        <w:rPr>
          <w:rFonts w:ascii="Times New Roman" w:eastAsia="Times New Roman" w:hAnsi="Times New Roman" w:cs="Times New Roman"/>
          <w:sz w:val="24"/>
          <w:szCs w:val="24"/>
          <w:lang w:eastAsia="ru-RU"/>
        </w:rPr>
        <w:t xml:space="preserve"> </w:t>
      </w:r>
      <w:r w:rsidR="004A35A8" w:rsidRPr="004B56A9">
        <w:rPr>
          <w:rFonts w:ascii="Times New Roman" w:eastAsia="Times New Roman" w:hAnsi="Times New Roman" w:cs="Times New Roman"/>
          <w:sz w:val="24"/>
          <w:szCs w:val="24"/>
          <w:lang w:eastAsia="ru-RU"/>
        </w:rPr>
        <w:t>проходят акции, викторины, тематические</w:t>
      </w:r>
      <w:r w:rsidRPr="004B56A9">
        <w:rPr>
          <w:rFonts w:ascii="Times New Roman" w:eastAsia="Times New Roman" w:hAnsi="Times New Roman" w:cs="Times New Roman"/>
          <w:sz w:val="24"/>
          <w:szCs w:val="24"/>
          <w:lang w:eastAsia="ru-RU"/>
        </w:rPr>
        <w:t xml:space="preserve"> программ</w:t>
      </w:r>
      <w:r w:rsidR="004A35A8" w:rsidRPr="004B56A9">
        <w:rPr>
          <w:rFonts w:ascii="Times New Roman" w:eastAsia="Times New Roman" w:hAnsi="Times New Roman" w:cs="Times New Roman"/>
          <w:sz w:val="24"/>
          <w:szCs w:val="24"/>
          <w:lang w:eastAsia="ru-RU"/>
        </w:rPr>
        <w:t xml:space="preserve">ы. Также в социальных сетях </w:t>
      </w:r>
      <w:proofErr w:type="spellStart"/>
      <w:r w:rsidR="004A35A8" w:rsidRPr="004B56A9">
        <w:rPr>
          <w:rFonts w:ascii="Times New Roman" w:eastAsia="Times New Roman" w:hAnsi="Times New Roman" w:cs="Times New Roman"/>
          <w:sz w:val="24"/>
          <w:szCs w:val="24"/>
          <w:lang w:eastAsia="ru-RU"/>
        </w:rPr>
        <w:t>Руднянский</w:t>
      </w:r>
      <w:proofErr w:type="spellEnd"/>
      <w:r w:rsidR="004A35A8" w:rsidRPr="004B56A9">
        <w:rPr>
          <w:rFonts w:ascii="Times New Roman" w:eastAsia="Times New Roman" w:hAnsi="Times New Roman" w:cs="Times New Roman"/>
          <w:sz w:val="24"/>
          <w:szCs w:val="24"/>
          <w:lang w:eastAsia="ru-RU"/>
        </w:rPr>
        <w:t xml:space="preserve"> ГДК организовывает и проводит онлайн мероприятия, ведутся рубрики «Народные праздники», «Сделай правильный выбор», «Необычные и весёлые»</w:t>
      </w:r>
      <w:r w:rsidR="001C1ED0" w:rsidRPr="004B56A9">
        <w:rPr>
          <w:rFonts w:ascii="Times New Roman" w:eastAsia="Times New Roman" w:hAnsi="Times New Roman" w:cs="Times New Roman"/>
          <w:sz w:val="24"/>
          <w:szCs w:val="24"/>
          <w:lang w:eastAsia="ru-RU"/>
        </w:rPr>
        <w:t>, в которых участвуют подростки.</w:t>
      </w:r>
    </w:p>
    <w:p w:rsidR="004C5392" w:rsidRPr="00773EAC" w:rsidRDefault="004C5392" w:rsidP="004B56A9">
      <w:pPr>
        <w:spacing w:after="0"/>
        <w:ind w:firstLine="709"/>
        <w:contextualSpacing/>
        <w:jc w:val="center"/>
        <w:rPr>
          <w:rFonts w:ascii="Times New Roman" w:eastAsia="Times New Roman" w:hAnsi="Times New Roman" w:cs="Times New Roman"/>
          <w:b/>
          <w:i/>
          <w:color w:val="002060"/>
          <w:sz w:val="24"/>
          <w:szCs w:val="24"/>
          <w:u w:val="single"/>
          <w:lang w:eastAsia="ru-RU"/>
        </w:rPr>
      </w:pPr>
      <w:r w:rsidRPr="00773EAC">
        <w:rPr>
          <w:rFonts w:ascii="Times New Roman" w:eastAsia="Times New Roman" w:hAnsi="Times New Roman" w:cs="Times New Roman"/>
          <w:b/>
          <w:i/>
          <w:color w:val="002060"/>
          <w:sz w:val="24"/>
          <w:szCs w:val="24"/>
          <w:u w:val="single"/>
          <w:lang w:eastAsia="ru-RU"/>
        </w:rPr>
        <w:t>5.2. РАБОТА С СЕМЬЁЙ</w:t>
      </w:r>
    </w:p>
    <w:p w:rsidR="00775EB8" w:rsidRPr="004B56A9" w:rsidRDefault="004C5392" w:rsidP="004B56A9">
      <w:pPr>
        <w:spacing w:after="0"/>
        <w:ind w:firstLine="709"/>
        <w:contextualSpacing/>
        <w:jc w:val="both"/>
        <w:rPr>
          <w:rFonts w:ascii="Times New Roman" w:eastAsia="Calibri" w:hAnsi="Times New Roman" w:cs="Times New Roman"/>
          <w:sz w:val="24"/>
          <w:szCs w:val="24"/>
        </w:rPr>
      </w:pPr>
      <w:r w:rsidRPr="004B56A9">
        <w:rPr>
          <w:rFonts w:ascii="Times New Roman" w:eastAsia="Calibri" w:hAnsi="Times New Roman" w:cs="Times New Roman"/>
          <w:sz w:val="24"/>
          <w:szCs w:val="24"/>
        </w:rPr>
        <w:t>Большое внимание в деятельности Домов культуры уделяется</w:t>
      </w:r>
      <w:r w:rsidRPr="004B56A9">
        <w:rPr>
          <w:rFonts w:ascii="Times New Roman" w:eastAsia="Calibri" w:hAnsi="Times New Roman" w:cs="Times New Roman"/>
          <w:b/>
          <w:i/>
          <w:sz w:val="24"/>
          <w:szCs w:val="24"/>
        </w:rPr>
        <w:t xml:space="preserve"> </w:t>
      </w:r>
      <w:r w:rsidR="00775EB8" w:rsidRPr="004B56A9">
        <w:rPr>
          <w:rFonts w:ascii="Times New Roman" w:eastAsia="Calibri" w:hAnsi="Times New Roman" w:cs="Times New Roman"/>
          <w:sz w:val="24"/>
          <w:szCs w:val="24"/>
        </w:rPr>
        <w:t xml:space="preserve">работе с семьей. Главный ориентир клубных работников – организация семейного отдыха и совместной творческой деятельности родителей и детей. </w:t>
      </w:r>
    </w:p>
    <w:p w:rsidR="004C5392" w:rsidRPr="004B56A9" w:rsidRDefault="004C5392" w:rsidP="004B56A9">
      <w:pPr>
        <w:spacing w:after="0"/>
        <w:ind w:firstLine="709"/>
        <w:contextualSpacing/>
        <w:jc w:val="both"/>
        <w:rPr>
          <w:rFonts w:ascii="Times New Roman" w:eastAsia="Calibri" w:hAnsi="Times New Roman" w:cs="Times New Roman"/>
          <w:sz w:val="24"/>
          <w:szCs w:val="24"/>
        </w:rPr>
      </w:pPr>
      <w:r w:rsidRPr="004B56A9">
        <w:rPr>
          <w:rFonts w:ascii="Times New Roman" w:eastAsia="Calibri" w:hAnsi="Times New Roman" w:cs="Times New Roman"/>
          <w:sz w:val="24"/>
          <w:szCs w:val="24"/>
        </w:rPr>
        <w:t>Включение в совместную деятельность всех членов семьи благоприятно влияет на укрепление семейных традиций и связи поколений, пропаганду культуры супружеских отношений, здорового образа жизни, что является одной из задач деятельности учрежд</w:t>
      </w:r>
      <w:r w:rsidRPr="004B56A9">
        <w:rPr>
          <w:rFonts w:ascii="Times New Roman" w:eastAsia="Calibri" w:hAnsi="Times New Roman" w:cs="Times New Roman"/>
          <w:sz w:val="24"/>
          <w:szCs w:val="24"/>
        </w:rPr>
        <w:t>е</w:t>
      </w:r>
      <w:r w:rsidRPr="004B56A9">
        <w:rPr>
          <w:rFonts w:ascii="Times New Roman" w:eastAsia="Calibri" w:hAnsi="Times New Roman" w:cs="Times New Roman"/>
          <w:sz w:val="24"/>
          <w:szCs w:val="24"/>
        </w:rPr>
        <w:t xml:space="preserve">ний культуры. </w:t>
      </w:r>
    </w:p>
    <w:p w:rsidR="004C5392" w:rsidRPr="004B56A9" w:rsidRDefault="004C5392"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lastRenderedPageBreak/>
        <w:t xml:space="preserve">Не первый год </w:t>
      </w:r>
      <w:proofErr w:type="spellStart"/>
      <w:r w:rsidRPr="004B56A9">
        <w:rPr>
          <w:rFonts w:ascii="Times New Roman" w:eastAsia="Times New Roman" w:hAnsi="Times New Roman" w:cs="Times New Roman"/>
          <w:sz w:val="24"/>
          <w:szCs w:val="24"/>
          <w:lang w:eastAsia="ru-RU"/>
        </w:rPr>
        <w:t>Руднянский</w:t>
      </w:r>
      <w:proofErr w:type="spellEnd"/>
      <w:r w:rsidRPr="004B56A9">
        <w:rPr>
          <w:rFonts w:ascii="Times New Roman" w:eastAsia="Times New Roman" w:hAnsi="Times New Roman" w:cs="Times New Roman"/>
          <w:sz w:val="24"/>
          <w:szCs w:val="24"/>
          <w:lang w:eastAsia="ru-RU"/>
        </w:rPr>
        <w:t xml:space="preserve"> район участвует в областном фестивале семейного х</w:t>
      </w:r>
      <w:r w:rsidRPr="004B56A9">
        <w:rPr>
          <w:rFonts w:ascii="Times New Roman" w:eastAsia="Times New Roman" w:hAnsi="Times New Roman" w:cs="Times New Roman"/>
          <w:sz w:val="24"/>
          <w:szCs w:val="24"/>
          <w:lang w:eastAsia="ru-RU"/>
        </w:rPr>
        <w:t>у</w:t>
      </w:r>
      <w:r w:rsidRPr="004B56A9">
        <w:rPr>
          <w:rFonts w:ascii="Times New Roman" w:eastAsia="Times New Roman" w:hAnsi="Times New Roman" w:cs="Times New Roman"/>
          <w:sz w:val="24"/>
          <w:szCs w:val="24"/>
          <w:lang w:eastAsia="ru-RU"/>
        </w:rPr>
        <w:t xml:space="preserve">дожественного творчества «Семья – источник вдохновения». </w:t>
      </w:r>
      <w:r w:rsidR="00843CD3" w:rsidRPr="004B56A9">
        <w:rPr>
          <w:rFonts w:ascii="Times New Roman" w:eastAsia="Times New Roman" w:hAnsi="Times New Roman" w:cs="Times New Roman"/>
          <w:sz w:val="24"/>
          <w:szCs w:val="24"/>
          <w:lang w:eastAsia="ru-RU"/>
        </w:rPr>
        <w:t xml:space="preserve">В этом году семья </w:t>
      </w:r>
      <w:proofErr w:type="spellStart"/>
      <w:r w:rsidR="00843CD3" w:rsidRPr="004B56A9">
        <w:rPr>
          <w:rFonts w:ascii="Times New Roman" w:eastAsia="Times New Roman" w:hAnsi="Times New Roman" w:cs="Times New Roman"/>
          <w:sz w:val="24"/>
          <w:szCs w:val="24"/>
          <w:lang w:eastAsia="ru-RU"/>
        </w:rPr>
        <w:t>Ануфр</w:t>
      </w:r>
      <w:r w:rsidR="00843CD3" w:rsidRPr="004B56A9">
        <w:rPr>
          <w:rFonts w:ascii="Times New Roman" w:eastAsia="Times New Roman" w:hAnsi="Times New Roman" w:cs="Times New Roman"/>
          <w:sz w:val="24"/>
          <w:szCs w:val="24"/>
          <w:lang w:eastAsia="ru-RU"/>
        </w:rPr>
        <w:t>и</w:t>
      </w:r>
      <w:r w:rsidR="00843CD3" w:rsidRPr="004B56A9">
        <w:rPr>
          <w:rFonts w:ascii="Times New Roman" w:eastAsia="Times New Roman" w:hAnsi="Times New Roman" w:cs="Times New Roman"/>
          <w:sz w:val="24"/>
          <w:szCs w:val="24"/>
          <w:lang w:eastAsia="ru-RU"/>
        </w:rPr>
        <w:t>енковых</w:t>
      </w:r>
      <w:proofErr w:type="spellEnd"/>
      <w:r w:rsidR="00843CD3" w:rsidRPr="004B56A9">
        <w:rPr>
          <w:rFonts w:ascii="Times New Roman" w:eastAsia="Times New Roman" w:hAnsi="Times New Roman" w:cs="Times New Roman"/>
          <w:sz w:val="24"/>
          <w:szCs w:val="24"/>
          <w:lang w:eastAsia="ru-RU"/>
        </w:rPr>
        <w:t xml:space="preserve"> с успехом выступила, представив творческий номер – стихотворение и выставку декоративно-прикладного творчества, ведь д</w:t>
      </w:r>
      <w:r w:rsidRPr="004B56A9">
        <w:rPr>
          <w:rFonts w:ascii="Times New Roman" w:eastAsia="Times New Roman" w:hAnsi="Times New Roman" w:cs="Times New Roman"/>
          <w:sz w:val="24"/>
          <w:szCs w:val="24"/>
          <w:lang w:eastAsia="ru-RU"/>
        </w:rPr>
        <w:t xml:space="preserve">ля семьи </w:t>
      </w:r>
      <w:proofErr w:type="spellStart"/>
      <w:r w:rsidRPr="004B56A9">
        <w:rPr>
          <w:rFonts w:ascii="Times New Roman" w:eastAsia="Times New Roman" w:hAnsi="Times New Roman" w:cs="Times New Roman"/>
          <w:sz w:val="24"/>
          <w:szCs w:val="24"/>
          <w:lang w:eastAsia="ru-RU"/>
        </w:rPr>
        <w:t>Ануфриенковых</w:t>
      </w:r>
      <w:proofErr w:type="spellEnd"/>
      <w:r w:rsidRPr="004B56A9">
        <w:rPr>
          <w:rFonts w:ascii="Times New Roman" w:eastAsia="Times New Roman" w:hAnsi="Times New Roman" w:cs="Times New Roman"/>
          <w:sz w:val="24"/>
          <w:szCs w:val="24"/>
          <w:lang w:eastAsia="ru-RU"/>
        </w:rPr>
        <w:t xml:space="preserve"> рукоделие – это занятие, которое приносит в равной степени удовольствие и удовлетворение, ведь семе</w:t>
      </w:r>
      <w:r w:rsidRPr="004B56A9">
        <w:rPr>
          <w:rFonts w:ascii="Times New Roman" w:eastAsia="Times New Roman" w:hAnsi="Times New Roman" w:cs="Times New Roman"/>
          <w:sz w:val="24"/>
          <w:szCs w:val="24"/>
          <w:lang w:eastAsia="ru-RU"/>
        </w:rPr>
        <w:t>й</w:t>
      </w:r>
      <w:r w:rsidRPr="004B56A9">
        <w:rPr>
          <w:rFonts w:ascii="Times New Roman" w:eastAsia="Times New Roman" w:hAnsi="Times New Roman" w:cs="Times New Roman"/>
          <w:sz w:val="24"/>
          <w:szCs w:val="24"/>
          <w:lang w:eastAsia="ru-RU"/>
        </w:rPr>
        <w:t xml:space="preserve">ное творчество сближает детей и родителей и помогает лучше узнать друг друга. </w:t>
      </w:r>
    </w:p>
    <w:p w:rsidR="009A5992" w:rsidRPr="004B56A9" w:rsidRDefault="009A5992"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 своей деятельности </w:t>
      </w:r>
      <w:proofErr w:type="spellStart"/>
      <w:r w:rsidRPr="004B56A9">
        <w:rPr>
          <w:rFonts w:ascii="Times New Roman" w:eastAsia="Times New Roman" w:hAnsi="Times New Roman" w:cs="Times New Roman"/>
          <w:sz w:val="24"/>
          <w:szCs w:val="24"/>
          <w:lang w:eastAsia="ru-RU"/>
        </w:rPr>
        <w:t>Руднянский</w:t>
      </w:r>
      <w:proofErr w:type="spellEnd"/>
      <w:r w:rsidRPr="004B56A9">
        <w:rPr>
          <w:rFonts w:ascii="Times New Roman" w:eastAsia="Times New Roman" w:hAnsi="Times New Roman" w:cs="Times New Roman"/>
          <w:sz w:val="24"/>
          <w:szCs w:val="24"/>
          <w:lang w:eastAsia="ru-RU"/>
        </w:rPr>
        <w:t xml:space="preserve"> ГДК старается ориентироваться на крепкие с</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мейные отношения: родители юных участников кружков художественной самодеятельн</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сти являются активными помощниками руководителей. Они помогают в подготовке ко</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цертных костюмов, организации поездок на смотры, конкурсы и фестивали. Самые ве</w:t>
      </w:r>
      <w:r w:rsidRPr="004B56A9">
        <w:rPr>
          <w:rFonts w:ascii="Times New Roman" w:eastAsia="Times New Roman" w:hAnsi="Times New Roman" w:cs="Times New Roman"/>
          <w:sz w:val="24"/>
          <w:szCs w:val="24"/>
          <w:lang w:eastAsia="ru-RU"/>
        </w:rPr>
        <w:t>р</w:t>
      </w:r>
      <w:r w:rsidRPr="004B56A9">
        <w:rPr>
          <w:rFonts w:ascii="Times New Roman" w:eastAsia="Times New Roman" w:hAnsi="Times New Roman" w:cs="Times New Roman"/>
          <w:sz w:val="24"/>
          <w:szCs w:val="24"/>
          <w:lang w:eastAsia="ru-RU"/>
        </w:rPr>
        <w:t>ные зрители на всех выступлениях это тоже они. Некоторые родители и сами участники художественной самодеятельности дома культуры.</w:t>
      </w:r>
    </w:p>
    <w:p w:rsidR="009A5992" w:rsidRPr="004B56A9" w:rsidRDefault="009A5992"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 Доброй традицией стало проводить в доме культуры День отца. Он проходит уже несколько лет и его основной задачей является укрепление роли отца в семье, выражение благодарности отцам за их вклад в воспитание детей. Накануне праздник</w:t>
      </w:r>
      <w:r w:rsidR="00A827D0" w:rsidRPr="004B56A9">
        <w:rPr>
          <w:rFonts w:ascii="Times New Roman" w:eastAsia="Times New Roman" w:hAnsi="Times New Roman" w:cs="Times New Roman"/>
          <w:sz w:val="24"/>
          <w:szCs w:val="24"/>
          <w:lang w:eastAsia="ru-RU"/>
        </w:rPr>
        <w:t>а Дня защитника Отечества 22 февраля в Д</w:t>
      </w:r>
      <w:r w:rsidRPr="004B56A9">
        <w:rPr>
          <w:rFonts w:ascii="Times New Roman" w:eastAsia="Times New Roman" w:hAnsi="Times New Roman" w:cs="Times New Roman"/>
          <w:sz w:val="24"/>
          <w:szCs w:val="24"/>
          <w:lang w:eastAsia="ru-RU"/>
        </w:rPr>
        <w:t xml:space="preserve">оме культуры работала интерактивная площадка «Папа – </w:t>
      </w:r>
      <w:proofErr w:type="spellStart"/>
      <w:r w:rsidRPr="004B56A9">
        <w:rPr>
          <w:rFonts w:ascii="Times New Roman" w:eastAsia="Times New Roman" w:hAnsi="Times New Roman" w:cs="Times New Roman"/>
          <w:sz w:val="24"/>
          <w:szCs w:val="24"/>
          <w:lang w:eastAsia="ru-RU"/>
        </w:rPr>
        <w:t>фест</w:t>
      </w:r>
      <w:proofErr w:type="spellEnd"/>
      <w:r w:rsidRPr="004B56A9">
        <w:rPr>
          <w:rFonts w:ascii="Times New Roman" w:eastAsia="Times New Roman" w:hAnsi="Times New Roman" w:cs="Times New Roman"/>
          <w:sz w:val="24"/>
          <w:szCs w:val="24"/>
          <w:lang w:eastAsia="ru-RU"/>
        </w:rPr>
        <w:t>». Посетить её предлагалось папам с детьми. Для их активного отдыха были организованы: просмотры мультфильмов, мастер-класс «Подарок папе»,</w:t>
      </w:r>
      <w:r w:rsidR="00A827D0"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бли</w:t>
      </w:r>
      <w:proofErr w:type="gramStart"/>
      <w:r w:rsidRPr="004B56A9">
        <w:rPr>
          <w:rFonts w:ascii="Times New Roman" w:eastAsia="Times New Roman" w:hAnsi="Times New Roman" w:cs="Times New Roman"/>
          <w:sz w:val="24"/>
          <w:szCs w:val="24"/>
          <w:lang w:eastAsia="ru-RU"/>
        </w:rPr>
        <w:t>ц-</w:t>
      </w:r>
      <w:proofErr w:type="gramEnd"/>
      <w:r w:rsidRPr="004B56A9">
        <w:rPr>
          <w:rFonts w:ascii="Times New Roman" w:eastAsia="Times New Roman" w:hAnsi="Times New Roman" w:cs="Times New Roman"/>
          <w:sz w:val="24"/>
          <w:szCs w:val="24"/>
          <w:lang w:eastAsia="ru-RU"/>
        </w:rPr>
        <w:t xml:space="preserve"> выставка рисунков «Мой папа…»</w:t>
      </w:r>
      <w:r w:rsidR="00A827D0"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(портрет папы можно было нарисовать здесь же), были предложены настольные игры – шашки, шахматы, лото, хоккей, футбол, теннис. Мероприятие в таком формате проводилось впервые, может</w:t>
      </w:r>
      <w:r w:rsidR="00A827D0" w:rsidRPr="004B56A9">
        <w:rPr>
          <w:rFonts w:ascii="Times New Roman" w:eastAsia="Times New Roman" w:hAnsi="Times New Roman" w:cs="Times New Roman"/>
          <w:sz w:val="24"/>
          <w:szCs w:val="24"/>
          <w:lang w:eastAsia="ru-RU"/>
        </w:rPr>
        <w:t xml:space="preserve"> </w:t>
      </w:r>
      <w:proofErr w:type="gramStart"/>
      <w:r w:rsidR="00A827D0" w:rsidRPr="004B56A9">
        <w:rPr>
          <w:rFonts w:ascii="Times New Roman" w:eastAsia="Times New Roman" w:hAnsi="Times New Roman" w:cs="Times New Roman"/>
          <w:sz w:val="24"/>
          <w:szCs w:val="24"/>
          <w:lang w:eastAsia="ru-RU"/>
        </w:rPr>
        <w:t>быть</w:t>
      </w:r>
      <w:proofErr w:type="gramEnd"/>
      <w:r w:rsidRPr="004B56A9">
        <w:rPr>
          <w:rFonts w:ascii="Times New Roman" w:eastAsia="Times New Roman" w:hAnsi="Times New Roman" w:cs="Times New Roman"/>
          <w:sz w:val="24"/>
          <w:szCs w:val="24"/>
          <w:lang w:eastAsia="ru-RU"/>
        </w:rPr>
        <w:t xml:space="preserve"> поэтому посетителей было не так много, но те, кто </w:t>
      </w:r>
      <w:r w:rsidR="00A827D0" w:rsidRPr="004B56A9">
        <w:rPr>
          <w:rFonts w:ascii="Times New Roman" w:eastAsia="Times New Roman" w:hAnsi="Times New Roman" w:cs="Times New Roman"/>
          <w:sz w:val="24"/>
          <w:szCs w:val="24"/>
          <w:lang w:eastAsia="ru-RU"/>
        </w:rPr>
        <w:t xml:space="preserve">пришли, </w:t>
      </w:r>
      <w:r w:rsidRPr="004B56A9">
        <w:rPr>
          <w:rFonts w:ascii="Times New Roman" w:eastAsia="Times New Roman" w:hAnsi="Times New Roman" w:cs="Times New Roman"/>
          <w:sz w:val="24"/>
          <w:szCs w:val="24"/>
          <w:lang w:eastAsia="ru-RU"/>
        </w:rPr>
        <w:t>остались довольны. Коллектив городского Дома культуры планирует проведение таких интерактивных площадок для совместного отдыха детей и родителей и надеется на более активное участие в них жителей города. А вечером прошло праздничное мероп</w:t>
      </w:r>
      <w:r w:rsidR="00B23B00" w:rsidRPr="004B56A9">
        <w:rPr>
          <w:rFonts w:ascii="Times New Roman" w:eastAsia="Times New Roman" w:hAnsi="Times New Roman" w:cs="Times New Roman"/>
          <w:sz w:val="24"/>
          <w:szCs w:val="24"/>
          <w:lang w:eastAsia="ru-RU"/>
        </w:rPr>
        <w:t>ри</w:t>
      </w:r>
      <w:r w:rsidR="00B23B00" w:rsidRPr="004B56A9">
        <w:rPr>
          <w:rFonts w:ascii="Times New Roman" w:eastAsia="Times New Roman" w:hAnsi="Times New Roman" w:cs="Times New Roman"/>
          <w:sz w:val="24"/>
          <w:szCs w:val="24"/>
          <w:lang w:eastAsia="ru-RU"/>
        </w:rPr>
        <w:t>я</w:t>
      </w:r>
      <w:r w:rsidR="00B23B00" w:rsidRPr="004B56A9">
        <w:rPr>
          <w:rFonts w:ascii="Times New Roman" w:eastAsia="Times New Roman" w:hAnsi="Times New Roman" w:cs="Times New Roman"/>
          <w:sz w:val="24"/>
          <w:szCs w:val="24"/>
          <w:lang w:eastAsia="ru-RU"/>
        </w:rPr>
        <w:t xml:space="preserve">тие «Быть отцом не просто». </w:t>
      </w:r>
      <w:r w:rsidR="00A827D0" w:rsidRPr="004B56A9">
        <w:rPr>
          <w:rFonts w:ascii="Times New Roman" w:eastAsia="Times New Roman" w:hAnsi="Times New Roman" w:cs="Times New Roman"/>
          <w:sz w:val="24"/>
          <w:szCs w:val="24"/>
          <w:lang w:eastAsia="ru-RU"/>
        </w:rPr>
        <w:t xml:space="preserve">В этот день </w:t>
      </w:r>
      <w:r w:rsidRPr="004B56A9">
        <w:rPr>
          <w:rFonts w:ascii="Times New Roman" w:eastAsia="Times New Roman" w:hAnsi="Times New Roman" w:cs="Times New Roman"/>
          <w:sz w:val="24"/>
          <w:szCs w:val="24"/>
          <w:lang w:eastAsia="ru-RU"/>
        </w:rPr>
        <w:t>четыре достойных от</w:t>
      </w:r>
      <w:r w:rsidR="00A827D0" w:rsidRPr="004B56A9">
        <w:rPr>
          <w:rFonts w:ascii="Times New Roman" w:eastAsia="Times New Roman" w:hAnsi="Times New Roman" w:cs="Times New Roman"/>
          <w:sz w:val="24"/>
          <w:szCs w:val="24"/>
          <w:lang w:eastAsia="ru-RU"/>
        </w:rPr>
        <w:t>ца стали почётными учас</w:t>
      </w:r>
      <w:r w:rsidR="00A827D0" w:rsidRPr="004B56A9">
        <w:rPr>
          <w:rFonts w:ascii="Times New Roman" w:eastAsia="Times New Roman" w:hAnsi="Times New Roman" w:cs="Times New Roman"/>
          <w:sz w:val="24"/>
          <w:szCs w:val="24"/>
          <w:lang w:eastAsia="ru-RU"/>
        </w:rPr>
        <w:t>т</w:t>
      </w:r>
      <w:r w:rsidR="00A827D0" w:rsidRPr="004B56A9">
        <w:rPr>
          <w:rFonts w:ascii="Times New Roman" w:eastAsia="Times New Roman" w:hAnsi="Times New Roman" w:cs="Times New Roman"/>
          <w:sz w:val="24"/>
          <w:szCs w:val="24"/>
          <w:lang w:eastAsia="ru-RU"/>
        </w:rPr>
        <w:t>никами п</w:t>
      </w:r>
      <w:r w:rsidRPr="004B56A9">
        <w:rPr>
          <w:rFonts w:ascii="Times New Roman" w:eastAsia="Times New Roman" w:hAnsi="Times New Roman" w:cs="Times New Roman"/>
          <w:sz w:val="24"/>
          <w:szCs w:val="24"/>
          <w:lang w:eastAsia="ru-RU"/>
        </w:rPr>
        <w:t xml:space="preserve">раздника </w:t>
      </w:r>
      <w:r w:rsidR="00A827D0" w:rsidRPr="004B56A9">
        <w:rPr>
          <w:rFonts w:ascii="Times New Roman" w:eastAsia="Times New Roman" w:hAnsi="Times New Roman" w:cs="Times New Roman"/>
          <w:sz w:val="24"/>
          <w:szCs w:val="24"/>
          <w:lang w:eastAsia="ru-RU"/>
        </w:rPr>
        <w:t xml:space="preserve">– Дня отца: </w:t>
      </w:r>
      <w:proofErr w:type="spellStart"/>
      <w:r w:rsidR="00A827D0" w:rsidRPr="004B56A9">
        <w:rPr>
          <w:rFonts w:ascii="Times New Roman" w:eastAsia="Times New Roman" w:hAnsi="Times New Roman" w:cs="Times New Roman"/>
          <w:sz w:val="24"/>
          <w:szCs w:val="24"/>
          <w:lang w:eastAsia="ru-RU"/>
        </w:rPr>
        <w:t>Вакшин</w:t>
      </w:r>
      <w:proofErr w:type="spellEnd"/>
      <w:r w:rsidR="00A827D0" w:rsidRPr="004B56A9">
        <w:rPr>
          <w:rFonts w:ascii="Times New Roman" w:eastAsia="Times New Roman" w:hAnsi="Times New Roman" w:cs="Times New Roman"/>
          <w:sz w:val="24"/>
          <w:szCs w:val="24"/>
          <w:lang w:eastAsia="ru-RU"/>
        </w:rPr>
        <w:t xml:space="preserve"> Алексей Викторович, Демьянов Владимир Алекс</w:t>
      </w:r>
      <w:r w:rsidR="00A827D0" w:rsidRPr="004B56A9">
        <w:rPr>
          <w:rFonts w:ascii="Times New Roman" w:eastAsia="Times New Roman" w:hAnsi="Times New Roman" w:cs="Times New Roman"/>
          <w:sz w:val="24"/>
          <w:szCs w:val="24"/>
          <w:lang w:eastAsia="ru-RU"/>
        </w:rPr>
        <w:t>е</w:t>
      </w:r>
      <w:r w:rsidR="00A827D0" w:rsidRPr="004B56A9">
        <w:rPr>
          <w:rFonts w:ascii="Times New Roman" w:eastAsia="Times New Roman" w:hAnsi="Times New Roman" w:cs="Times New Roman"/>
          <w:sz w:val="24"/>
          <w:szCs w:val="24"/>
          <w:lang w:eastAsia="ru-RU"/>
        </w:rPr>
        <w:t xml:space="preserve">евич, </w:t>
      </w:r>
      <w:proofErr w:type="spellStart"/>
      <w:r w:rsidRPr="004B56A9">
        <w:rPr>
          <w:rFonts w:ascii="Times New Roman" w:eastAsia="Times New Roman" w:hAnsi="Times New Roman" w:cs="Times New Roman"/>
          <w:sz w:val="24"/>
          <w:szCs w:val="24"/>
          <w:lang w:eastAsia="ru-RU"/>
        </w:rPr>
        <w:t>М</w:t>
      </w:r>
      <w:r w:rsidR="00A827D0" w:rsidRPr="004B56A9">
        <w:rPr>
          <w:rFonts w:ascii="Times New Roman" w:eastAsia="Times New Roman" w:hAnsi="Times New Roman" w:cs="Times New Roman"/>
          <w:sz w:val="24"/>
          <w:szCs w:val="24"/>
          <w:lang w:eastAsia="ru-RU"/>
        </w:rPr>
        <w:t>ихалутин</w:t>
      </w:r>
      <w:proofErr w:type="spellEnd"/>
      <w:r w:rsidR="00A827D0" w:rsidRPr="004B56A9">
        <w:rPr>
          <w:rFonts w:ascii="Times New Roman" w:eastAsia="Times New Roman" w:hAnsi="Times New Roman" w:cs="Times New Roman"/>
          <w:sz w:val="24"/>
          <w:szCs w:val="24"/>
          <w:lang w:eastAsia="ru-RU"/>
        </w:rPr>
        <w:t xml:space="preserve"> Александр </w:t>
      </w:r>
      <w:proofErr w:type="spellStart"/>
      <w:r w:rsidR="00A827D0" w:rsidRPr="004B56A9">
        <w:rPr>
          <w:rFonts w:ascii="Times New Roman" w:eastAsia="Times New Roman" w:hAnsi="Times New Roman" w:cs="Times New Roman"/>
          <w:sz w:val="24"/>
          <w:szCs w:val="24"/>
          <w:lang w:eastAsia="ru-RU"/>
        </w:rPr>
        <w:t>Емельянович</w:t>
      </w:r>
      <w:proofErr w:type="spellEnd"/>
      <w:r w:rsidR="00A827D0" w:rsidRPr="004B56A9">
        <w:rPr>
          <w:rFonts w:ascii="Times New Roman" w:eastAsia="Times New Roman" w:hAnsi="Times New Roman" w:cs="Times New Roman"/>
          <w:sz w:val="24"/>
          <w:szCs w:val="24"/>
          <w:lang w:eastAsia="ru-RU"/>
        </w:rPr>
        <w:t xml:space="preserve">, </w:t>
      </w:r>
      <w:proofErr w:type="spellStart"/>
      <w:r w:rsidR="00A827D0" w:rsidRPr="004B56A9">
        <w:rPr>
          <w:rFonts w:ascii="Times New Roman" w:eastAsia="Times New Roman" w:hAnsi="Times New Roman" w:cs="Times New Roman"/>
          <w:sz w:val="24"/>
          <w:szCs w:val="24"/>
          <w:lang w:eastAsia="ru-RU"/>
        </w:rPr>
        <w:t>Москалёв</w:t>
      </w:r>
      <w:proofErr w:type="spellEnd"/>
      <w:r w:rsidR="00A827D0" w:rsidRPr="004B56A9">
        <w:rPr>
          <w:rFonts w:ascii="Times New Roman" w:eastAsia="Times New Roman" w:hAnsi="Times New Roman" w:cs="Times New Roman"/>
          <w:sz w:val="24"/>
          <w:szCs w:val="24"/>
          <w:lang w:eastAsia="ru-RU"/>
        </w:rPr>
        <w:t xml:space="preserve"> Виктор Иванович. </w:t>
      </w:r>
      <w:r w:rsidRPr="004B56A9">
        <w:rPr>
          <w:rFonts w:ascii="Times New Roman" w:eastAsia="Times New Roman" w:hAnsi="Times New Roman" w:cs="Times New Roman"/>
          <w:sz w:val="24"/>
          <w:szCs w:val="24"/>
          <w:lang w:eastAsia="ru-RU"/>
        </w:rPr>
        <w:t>В мероприятии приняли участие их семьи. Все приготовили для своего папы много добрых, тёплых слов, поздравлений, пожеланий. Дети и внуки приготовили для своих пап и дедушек творческие подарки – порадовали их замечательными музыкальными номерами. В ходе мероприятия ведущая побеседовала с каждым из отцов. У всех отцов сво</w:t>
      </w:r>
      <w:r w:rsidR="00A827D0" w:rsidRPr="004B56A9">
        <w:rPr>
          <w:rFonts w:ascii="Times New Roman" w:eastAsia="Times New Roman" w:hAnsi="Times New Roman" w:cs="Times New Roman"/>
          <w:sz w:val="24"/>
          <w:szCs w:val="24"/>
          <w:lang w:eastAsia="ru-RU"/>
        </w:rPr>
        <w:t>я неповторимая жизненная и</w:t>
      </w:r>
      <w:r w:rsidR="00A827D0" w:rsidRPr="004B56A9">
        <w:rPr>
          <w:rFonts w:ascii="Times New Roman" w:eastAsia="Times New Roman" w:hAnsi="Times New Roman" w:cs="Times New Roman"/>
          <w:sz w:val="24"/>
          <w:szCs w:val="24"/>
          <w:lang w:eastAsia="ru-RU"/>
        </w:rPr>
        <w:t>с</w:t>
      </w:r>
      <w:r w:rsidR="00A827D0" w:rsidRPr="004B56A9">
        <w:rPr>
          <w:rFonts w:ascii="Times New Roman" w:eastAsia="Times New Roman" w:hAnsi="Times New Roman" w:cs="Times New Roman"/>
          <w:sz w:val="24"/>
          <w:szCs w:val="24"/>
          <w:lang w:eastAsia="ru-RU"/>
        </w:rPr>
        <w:t>тория</w:t>
      </w:r>
      <w:r w:rsidRPr="004B56A9">
        <w:rPr>
          <w:rFonts w:ascii="Times New Roman" w:eastAsia="Times New Roman" w:hAnsi="Times New Roman" w:cs="Times New Roman"/>
          <w:sz w:val="24"/>
          <w:szCs w:val="24"/>
          <w:lang w:eastAsia="ru-RU"/>
        </w:rPr>
        <w:t>, свои взгляды на воспитание детей. Но в одном они схожи: в желании, чтобы их д</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ти и внуки были честными и порядочными людьми, достойными гражданами общества.</w:t>
      </w:r>
    </w:p>
    <w:p w:rsidR="006213EB" w:rsidRPr="004B56A9" w:rsidRDefault="006213EB"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Международному Дню семьи был посвящен фото </w:t>
      </w:r>
      <w:proofErr w:type="spellStart"/>
      <w:r w:rsidRPr="004B56A9">
        <w:rPr>
          <w:rFonts w:ascii="Times New Roman" w:eastAsia="Times New Roman" w:hAnsi="Times New Roman" w:cs="Times New Roman"/>
          <w:sz w:val="24"/>
          <w:szCs w:val="24"/>
          <w:lang w:eastAsia="ru-RU"/>
        </w:rPr>
        <w:t>челлендж</w:t>
      </w:r>
      <w:proofErr w:type="spellEnd"/>
      <w:r w:rsidRPr="004B56A9">
        <w:rPr>
          <w:rFonts w:ascii="Times New Roman" w:eastAsia="Times New Roman" w:hAnsi="Times New Roman" w:cs="Times New Roman"/>
          <w:sz w:val="24"/>
          <w:szCs w:val="24"/>
          <w:lang w:eastAsia="ru-RU"/>
        </w:rPr>
        <w:t xml:space="preserve"> #Семья=счастье, пр</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шедший в формате онлайн.</w:t>
      </w:r>
    </w:p>
    <w:p w:rsidR="00AC7D05" w:rsidRPr="004B56A9" w:rsidRDefault="00CB58AA"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w:t>
      </w:r>
      <w:r w:rsidR="004C5392" w:rsidRPr="004B56A9">
        <w:rPr>
          <w:rFonts w:ascii="Times New Roman" w:eastAsia="Times New Roman" w:hAnsi="Times New Roman" w:cs="Times New Roman"/>
          <w:sz w:val="24"/>
          <w:szCs w:val="24"/>
          <w:lang w:eastAsia="ru-RU"/>
        </w:rPr>
        <w:t xml:space="preserve"> Домах культуры</w:t>
      </w:r>
      <w:r w:rsidRPr="004B56A9">
        <w:rPr>
          <w:rFonts w:ascii="Times New Roman" w:eastAsia="Times New Roman" w:hAnsi="Times New Roman" w:cs="Times New Roman"/>
          <w:sz w:val="24"/>
          <w:szCs w:val="24"/>
          <w:lang w:eastAsia="ru-RU"/>
        </w:rPr>
        <w:t xml:space="preserve"> района были организованы и проведены мероприятия, посв</w:t>
      </w:r>
      <w:r w:rsidRPr="004B56A9">
        <w:rPr>
          <w:rFonts w:ascii="Times New Roman" w:eastAsia="Times New Roman" w:hAnsi="Times New Roman" w:cs="Times New Roman"/>
          <w:sz w:val="24"/>
          <w:szCs w:val="24"/>
          <w:lang w:eastAsia="ru-RU"/>
        </w:rPr>
        <w:t>я</w:t>
      </w:r>
      <w:r w:rsidRPr="004B56A9">
        <w:rPr>
          <w:rFonts w:ascii="Times New Roman" w:eastAsia="Times New Roman" w:hAnsi="Times New Roman" w:cs="Times New Roman"/>
          <w:sz w:val="24"/>
          <w:szCs w:val="24"/>
          <w:lang w:eastAsia="ru-RU"/>
        </w:rPr>
        <w:t xml:space="preserve">щенные Дню </w:t>
      </w:r>
      <w:r w:rsidRPr="004B56A9">
        <w:rPr>
          <w:rFonts w:ascii="Times New Roman" w:eastAsia="Times New Roman" w:hAnsi="Times New Roman" w:cs="Times New Roman"/>
          <w:b/>
          <w:i/>
          <w:sz w:val="24"/>
          <w:szCs w:val="24"/>
          <w:lang w:eastAsia="ru-RU"/>
        </w:rPr>
        <w:t xml:space="preserve">Семьи, Любви и Верности </w:t>
      </w:r>
      <w:r w:rsidRPr="004B56A9">
        <w:rPr>
          <w:rFonts w:ascii="Times New Roman" w:eastAsia="Times New Roman" w:hAnsi="Times New Roman" w:cs="Times New Roman"/>
          <w:sz w:val="24"/>
          <w:szCs w:val="24"/>
          <w:lang w:eastAsia="ru-RU"/>
        </w:rPr>
        <w:t xml:space="preserve">– российскому празднику, приуроченному ко дню памяти святых князя Петра и его жены </w:t>
      </w:r>
      <w:proofErr w:type="spellStart"/>
      <w:r w:rsidRPr="004B56A9">
        <w:rPr>
          <w:rFonts w:ascii="Times New Roman" w:eastAsia="Times New Roman" w:hAnsi="Times New Roman" w:cs="Times New Roman"/>
          <w:sz w:val="24"/>
          <w:szCs w:val="24"/>
          <w:lang w:eastAsia="ru-RU"/>
        </w:rPr>
        <w:t>Февронии</w:t>
      </w:r>
      <w:proofErr w:type="spellEnd"/>
      <w:r w:rsidRPr="004B56A9">
        <w:rPr>
          <w:rFonts w:ascii="Times New Roman" w:eastAsia="Times New Roman" w:hAnsi="Times New Roman" w:cs="Times New Roman"/>
          <w:sz w:val="24"/>
          <w:szCs w:val="24"/>
          <w:lang w:eastAsia="ru-RU"/>
        </w:rPr>
        <w:t>, покровительствующих семье и браку в православной традиции.</w:t>
      </w:r>
      <w:r w:rsidR="00A20271" w:rsidRPr="004B56A9">
        <w:rPr>
          <w:rFonts w:ascii="Times New Roman" w:eastAsia="Times New Roman" w:hAnsi="Times New Roman" w:cs="Times New Roman"/>
          <w:sz w:val="24"/>
          <w:szCs w:val="24"/>
          <w:lang w:eastAsia="ru-RU"/>
        </w:rPr>
        <w:t xml:space="preserve"> </w:t>
      </w:r>
      <w:r w:rsidR="00AC7D05" w:rsidRPr="004B56A9">
        <w:rPr>
          <w:rFonts w:ascii="Times New Roman" w:eastAsia="Times New Roman" w:hAnsi="Times New Roman" w:cs="Times New Roman"/>
          <w:sz w:val="24"/>
          <w:szCs w:val="24"/>
          <w:lang w:eastAsia="ru-RU"/>
        </w:rPr>
        <w:t>В рамках празднования Дня Семьи, Любви и Верности в режиме онлайн прошла районная концертная программа «Ромашковое счастье» и акция «Ромашка» (фото с главными символами праздника – цветами ромашками).</w:t>
      </w:r>
    </w:p>
    <w:p w:rsidR="00B57E80" w:rsidRPr="004B56A9" w:rsidRDefault="00B57E80"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 Борковском СДК прошел конкурс рисунков «Семья глазами детей».</w:t>
      </w:r>
    </w:p>
    <w:p w:rsidR="004C5392" w:rsidRPr="004B56A9" w:rsidRDefault="00A20271"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День семьи, любви и верности – теплый праздник. Время вспомнить, как семья д</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 xml:space="preserve">рога каждому из нас. Именно поэтому работники </w:t>
      </w:r>
      <w:proofErr w:type="spellStart"/>
      <w:r w:rsidRPr="004B56A9">
        <w:rPr>
          <w:rFonts w:ascii="Times New Roman" w:eastAsia="Times New Roman" w:hAnsi="Times New Roman" w:cs="Times New Roman"/>
          <w:sz w:val="24"/>
          <w:szCs w:val="24"/>
          <w:lang w:eastAsia="ru-RU"/>
        </w:rPr>
        <w:t>Казимировского</w:t>
      </w:r>
      <w:proofErr w:type="spellEnd"/>
      <w:r w:rsidRPr="004B56A9">
        <w:rPr>
          <w:rFonts w:ascii="Times New Roman" w:eastAsia="Times New Roman" w:hAnsi="Times New Roman" w:cs="Times New Roman"/>
          <w:sz w:val="24"/>
          <w:szCs w:val="24"/>
          <w:lang w:eastAsia="ru-RU"/>
        </w:rPr>
        <w:t xml:space="preserve"> СДК провели мастер-класс по изготовлению кукол </w:t>
      </w:r>
      <w:proofErr w:type="gramStart"/>
      <w:r w:rsidRPr="004B56A9">
        <w:rPr>
          <w:rFonts w:ascii="Times New Roman" w:eastAsia="Times New Roman" w:hAnsi="Times New Roman" w:cs="Times New Roman"/>
          <w:sz w:val="24"/>
          <w:szCs w:val="24"/>
          <w:lang w:eastAsia="ru-RU"/>
        </w:rPr>
        <w:t>Лихоманок</w:t>
      </w:r>
      <w:proofErr w:type="gramEnd"/>
      <w:r w:rsidRPr="004B56A9">
        <w:rPr>
          <w:rFonts w:ascii="Times New Roman" w:eastAsia="Times New Roman" w:hAnsi="Times New Roman" w:cs="Times New Roman"/>
          <w:sz w:val="24"/>
          <w:szCs w:val="24"/>
          <w:lang w:eastAsia="ru-RU"/>
        </w:rPr>
        <w:t xml:space="preserve"> (Лихорадок) в дистанционном формате. Пусть </w:t>
      </w:r>
      <w:r w:rsidRPr="004B56A9">
        <w:rPr>
          <w:rFonts w:ascii="Times New Roman" w:eastAsia="Times New Roman" w:hAnsi="Times New Roman" w:cs="Times New Roman"/>
          <w:sz w:val="24"/>
          <w:szCs w:val="24"/>
          <w:lang w:eastAsia="ru-RU"/>
        </w:rPr>
        <w:lastRenderedPageBreak/>
        <w:t xml:space="preserve">эти маленькие куколки оберегают всех от невзгод! Куклы </w:t>
      </w:r>
      <w:proofErr w:type="gramStart"/>
      <w:r w:rsidRPr="004B56A9">
        <w:rPr>
          <w:rFonts w:ascii="Times New Roman" w:eastAsia="Times New Roman" w:hAnsi="Times New Roman" w:cs="Times New Roman"/>
          <w:sz w:val="24"/>
          <w:szCs w:val="24"/>
          <w:lang w:eastAsia="ru-RU"/>
        </w:rPr>
        <w:t>Лихома</w:t>
      </w:r>
      <w:r w:rsidR="00495E91" w:rsidRPr="004B56A9">
        <w:rPr>
          <w:rFonts w:ascii="Times New Roman" w:eastAsia="Times New Roman" w:hAnsi="Times New Roman" w:cs="Times New Roman"/>
          <w:sz w:val="24"/>
          <w:szCs w:val="24"/>
          <w:lang w:eastAsia="ru-RU"/>
        </w:rPr>
        <w:t>нки</w:t>
      </w:r>
      <w:proofErr w:type="gramEnd"/>
      <w:r w:rsidR="00495E91" w:rsidRPr="004B56A9">
        <w:rPr>
          <w:rFonts w:ascii="Times New Roman" w:eastAsia="Times New Roman" w:hAnsi="Times New Roman" w:cs="Times New Roman"/>
          <w:sz w:val="24"/>
          <w:szCs w:val="24"/>
          <w:lang w:eastAsia="ru-RU"/>
        </w:rPr>
        <w:t xml:space="preserve"> – </w:t>
      </w:r>
      <w:r w:rsidRPr="004B56A9">
        <w:rPr>
          <w:rFonts w:ascii="Times New Roman" w:eastAsia="Times New Roman" w:hAnsi="Times New Roman" w:cs="Times New Roman"/>
          <w:sz w:val="24"/>
          <w:szCs w:val="24"/>
          <w:lang w:eastAsia="ru-RU"/>
        </w:rPr>
        <w:t>это один из сл</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вянских оберегов. В древности его использовали, чтобы защитить себя и близких от б</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лезней. Куколки отвлекали на себя внимание темных сил, помогая людям избежать боле</w:t>
      </w:r>
      <w:r w:rsidRPr="004B56A9">
        <w:rPr>
          <w:rFonts w:ascii="Times New Roman" w:eastAsia="Times New Roman" w:hAnsi="Times New Roman" w:cs="Times New Roman"/>
          <w:sz w:val="24"/>
          <w:szCs w:val="24"/>
          <w:lang w:eastAsia="ru-RU"/>
        </w:rPr>
        <w:t>з</w:t>
      </w:r>
      <w:r w:rsidRPr="004B56A9">
        <w:rPr>
          <w:rFonts w:ascii="Times New Roman" w:eastAsia="Times New Roman" w:hAnsi="Times New Roman" w:cs="Times New Roman"/>
          <w:sz w:val="24"/>
          <w:szCs w:val="24"/>
          <w:lang w:eastAsia="ru-RU"/>
        </w:rPr>
        <w:t xml:space="preserve">ней. Большинство славянских оберегов, в том числе и </w:t>
      </w:r>
      <w:proofErr w:type="gramStart"/>
      <w:r w:rsidRPr="004B56A9">
        <w:rPr>
          <w:rFonts w:ascii="Times New Roman" w:eastAsia="Times New Roman" w:hAnsi="Times New Roman" w:cs="Times New Roman"/>
          <w:sz w:val="24"/>
          <w:szCs w:val="24"/>
          <w:lang w:eastAsia="ru-RU"/>
        </w:rPr>
        <w:t>Лихоманки</w:t>
      </w:r>
      <w:proofErr w:type="gramEnd"/>
      <w:r w:rsidRPr="004B56A9">
        <w:rPr>
          <w:rFonts w:ascii="Times New Roman" w:eastAsia="Times New Roman" w:hAnsi="Times New Roman" w:cs="Times New Roman"/>
          <w:sz w:val="24"/>
          <w:szCs w:val="24"/>
          <w:lang w:eastAsia="ru-RU"/>
        </w:rPr>
        <w:t xml:space="preserve">, не требуют особых знаний и усилий. Сделать Лихорадок своими руками сможет любая женщина. </w:t>
      </w:r>
    </w:p>
    <w:p w:rsidR="00AC7D05" w:rsidRPr="004B56A9" w:rsidRDefault="006C313D"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 </w:t>
      </w:r>
      <w:proofErr w:type="spellStart"/>
      <w:r w:rsidRPr="004B56A9">
        <w:rPr>
          <w:rFonts w:ascii="Times New Roman" w:eastAsia="Times New Roman" w:hAnsi="Times New Roman" w:cs="Times New Roman"/>
          <w:sz w:val="24"/>
          <w:szCs w:val="24"/>
          <w:lang w:eastAsia="ru-RU"/>
        </w:rPr>
        <w:t>Чистиковском</w:t>
      </w:r>
      <w:proofErr w:type="spellEnd"/>
      <w:r w:rsidRPr="004B56A9">
        <w:rPr>
          <w:rFonts w:ascii="Times New Roman" w:eastAsia="Times New Roman" w:hAnsi="Times New Roman" w:cs="Times New Roman"/>
          <w:sz w:val="24"/>
          <w:szCs w:val="24"/>
          <w:lang w:eastAsia="ru-RU"/>
        </w:rPr>
        <w:t xml:space="preserve"> СДК прошел мастер-класс по изготовлению тряпичной куклы «Семья»</w:t>
      </w:r>
      <w:r w:rsidR="006213EB" w:rsidRPr="004B56A9">
        <w:rPr>
          <w:rFonts w:ascii="Times New Roman" w:eastAsia="Times New Roman" w:hAnsi="Times New Roman" w:cs="Times New Roman"/>
          <w:sz w:val="24"/>
          <w:szCs w:val="24"/>
          <w:lang w:eastAsia="ru-RU"/>
        </w:rPr>
        <w:t>.</w:t>
      </w:r>
    </w:p>
    <w:p w:rsidR="00DB6C3D" w:rsidRPr="004B56A9" w:rsidRDefault="00DB6C3D"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 </w:t>
      </w:r>
      <w:r w:rsidR="00B23B00" w:rsidRPr="004B56A9">
        <w:rPr>
          <w:rFonts w:ascii="Times New Roman" w:eastAsia="Times New Roman" w:hAnsi="Times New Roman" w:cs="Times New Roman"/>
          <w:sz w:val="24"/>
          <w:szCs w:val="24"/>
          <w:lang w:eastAsia="ru-RU"/>
        </w:rPr>
        <w:t xml:space="preserve">ноябре в </w:t>
      </w:r>
      <w:r w:rsidRPr="004B56A9">
        <w:rPr>
          <w:rFonts w:ascii="Times New Roman" w:eastAsia="Times New Roman" w:hAnsi="Times New Roman" w:cs="Times New Roman"/>
          <w:sz w:val="24"/>
          <w:szCs w:val="24"/>
          <w:lang w:eastAsia="ru-RU"/>
        </w:rPr>
        <w:t xml:space="preserve">честь самых дорогих людей – </w:t>
      </w:r>
      <w:r w:rsidR="00B23B00" w:rsidRPr="004B56A9">
        <w:rPr>
          <w:rFonts w:ascii="Times New Roman" w:eastAsia="Times New Roman" w:hAnsi="Times New Roman" w:cs="Times New Roman"/>
          <w:sz w:val="24"/>
          <w:szCs w:val="24"/>
          <w:lang w:eastAsia="ru-RU"/>
        </w:rPr>
        <w:t xml:space="preserve">матерей </w:t>
      </w:r>
      <w:r w:rsidRPr="004B56A9">
        <w:rPr>
          <w:rFonts w:ascii="Times New Roman" w:eastAsia="Times New Roman" w:hAnsi="Times New Roman" w:cs="Times New Roman"/>
          <w:sz w:val="24"/>
          <w:szCs w:val="24"/>
          <w:lang w:eastAsia="ru-RU"/>
        </w:rPr>
        <w:t>в Домах культуры</w:t>
      </w:r>
      <w:r w:rsidR="004C5392" w:rsidRPr="004B56A9">
        <w:rPr>
          <w:rFonts w:ascii="Times New Roman" w:eastAsia="Times New Roman" w:hAnsi="Times New Roman" w:cs="Times New Roman"/>
          <w:sz w:val="24"/>
          <w:szCs w:val="24"/>
          <w:lang w:eastAsia="ru-RU"/>
        </w:rPr>
        <w:t xml:space="preserve"> прошли </w:t>
      </w:r>
      <w:r w:rsidRPr="004B56A9">
        <w:rPr>
          <w:rFonts w:ascii="Times New Roman" w:eastAsia="Times New Roman" w:hAnsi="Times New Roman" w:cs="Times New Roman"/>
          <w:sz w:val="24"/>
          <w:szCs w:val="24"/>
          <w:lang w:eastAsia="ru-RU"/>
        </w:rPr>
        <w:t>мер</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приятия. В социальных сетях был организован районный онлайн фестиваль творчества «Мама – это лучик света!». В номинациях «Вокальное творчество», «Художественное слово», «Декоративно-прикладное творчество» можно было представить своё мастерство.</w:t>
      </w:r>
    </w:p>
    <w:p w:rsidR="00B23B00" w:rsidRPr="004B56A9" w:rsidRDefault="00B23B00"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 Березинском СДК прошла конкурсная программа «Я + Бабушка». Приняли уч</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стие три пары, представители двух поколений бабушки и их внучки. Они выполняли зад</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ния: «Расскажите о себе», «Знаю ли я свою бабушку», «Спортивный», «Музыкальный», «Кулинарный», «Танцевальный». Конкурсы чередовались музыкальными номерами в и</w:t>
      </w:r>
      <w:r w:rsidRPr="004B56A9">
        <w:rPr>
          <w:rFonts w:ascii="Times New Roman" w:eastAsia="Times New Roman" w:hAnsi="Times New Roman" w:cs="Times New Roman"/>
          <w:sz w:val="24"/>
          <w:szCs w:val="24"/>
          <w:lang w:eastAsia="ru-RU"/>
        </w:rPr>
        <w:t>с</w:t>
      </w:r>
      <w:r w:rsidRPr="004B56A9">
        <w:rPr>
          <w:rFonts w:ascii="Times New Roman" w:eastAsia="Times New Roman" w:hAnsi="Times New Roman" w:cs="Times New Roman"/>
          <w:sz w:val="24"/>
          <w:szCs w:val="24"/>
          <w:lang w:eastAsia="ru-RU"/>
        </w:rPr>
        <w:t>полнении участников художественной самодеятельности. По итогам конкурса победит</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 xml:space="preserve">лями стали бабушка Надежда Ивановна </w:t>
      </w:r>
      <w:proofErr w:type="spellStart"/>
      <w:r w:rsidRPr="004B56A9">
        <w:rPr>
          <w:rFonts w:ascii="Times New Roman" w:eastAsia="Times New Roman" w:hAnsi="Times New Roman" w:cs="Times New Roman"/>
          <w:sz w:val="24"/>
          <w:szCs w:val="24"/>
          <w:lang w:eastAsia="ru-RU"/>
        </w:rPr>
        <w:t>Лагерева</w:t>
      </w:r>
      <w:proofErr w:type="spellEnd"/>
      <w:r w:rsidRPr="004B56A9">
        <w:rPr>
          <w:rFonts w:ascii="Times New Roman" w:eastAsia="Times New Roman" w:hAnsi="Times New Roman" w:cs="Times New Roman"/>
          <w:sz w:val="24"/>
          <w:szCs w:val="24"/>
          <w:lang w:eastAsia="ru-RU"/>
        </w:rPr>
        <w:t xml:space="preserve"> и её внучка Дарья Тесленко. Все учас</w:t>
      </w:r>
      <w:r w:rsidRPr="004B56A9">
        <w:rPr>
          <w:rFonts w:ascii="Times New Roman" w:eastAsia="Times New Roman" w:hAnsi="Times New Roman" w:cs="Times New Roman"/>
          <w:sz w:val="24"/>
          <w:szCs w:val="24"/>
          <w:lang w:eastAsia="ru-RU"/>
        </w:rPr>
        <w:t>т</w:t>
      </w:r>
      <w:r w:rsidRPr="004B56A9">
        <w:rPr>
          <w:rFonts w:ascii="Times New Roman" w:eastAsia="Times New Roman" w:hAnsi="Times New Roman" w:cs="Times New Roman"/>
          <w:sz w:val="24"/>
          <w:szCs w:val="24"/>
          <w:lang w:eastAsia="ru-RU"/>
        </w:rPr>
        <w:t>ники были награждены дипломами и памятными сувенирами.</w:t>
      </w:r>
    </w:p>
    <w:p w:rsidR="004C5392" w:rsidRPr="004B56A9" w:rsidRDefault="004C5392" w:rsidP="004B56A9">
      <w:pPr>
        <w:tabs>
          <w:tab w:val="left" w:pos="993"/>
        </w:tabs>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С гордостью отмечаем в нашем районе</w:t>
      </w:r>
      <w:r w:rsidRPr="004B56A9">
        <w:rPr>
          <w:rFonts w:ascii="Times New Roman" w:eastAsia="Times New Roman" w:hAnsi="Times New Roman" w:cs="Times New Roman"/>
          <w:b/>
          <w:i/>
          <w:sz w:val="24"/>
          <w:szCs w:val="24"/>
          <w:lang w:eastAsia="ru-RU"/>
        </w:rPr>
        <w:t xml:space="preserve"> семейные коллективы художественной самодеятельности:</w:t>
      </w:r>
    </w:p>
    <w:p w:rsidR="004C5392" w:rsidRPr="004B56A9" w:rsidRDefault="00A827D0" w:rsidP="004B56A9">
      <w:pPr>
        <w:tabs>
          <w:tab w:val="left" w:pos="993"/>
        </w:tabs>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w:t>
      </w:r>
      <w:r w:rsidR="00CB58AA" w:rsidRPr="004B56A9">
        <w:rPr>
          <w:rFonts w:ascii="Times New Roman" w:eastAsia="Times New Roman" w:hAnsi="Times New Roman" w:cs="Times New Roman"/>
          <w:sz w:val="24"/>
          <w:szCs w:val="24"/>
          <w:lang w:eastAsia="ru-RU"/>
        </w:rPr>
        <w:t xml:space="preserve"> Березинском СДК </w:t>
      </w:r>
      <w:r w:rsidR="00495E91" w:rsidRPr="004B56A9">
        <w:t xml:space="preserve">– </w:t>
      </w:r>
      <w:r w:rsidR="00495E91" w:rsidRPr="004B56A9">
        <w:rPr>
          <w:rFonts w:ascii="Times New Roman" w:eastAsia="Times New Roman" w:hAnsi="Times New Roman" w:cs="Times New Roman"/>
          <w:sz w:val="24"/>
          <w:szCs w:val="24"/>
          <w:lang w:eastAsia="ru-RU"/>
        </w:rPr>
        <w:t xml:space="preserve">семья </w:t>
      </w:r>
      <w:proofErr w:type="spellStart"/>
      <w:r w:rsidR="004C5392" w:rsidRPr="004B56A9">
        <w:rPr>
          <w:rFonts w:ascii="Times New Roman" w:eastAsia="Times New Roman" w:hAnsi="Times New Roman" w:cs="Times New Roman"/>
          <w:sz w:val="24"/>
          <w:szCs w:val="24"/>
          <w:lang w:eastAsia="ru-RU"/>
        </w:rPr>
        <w:t>Горбатенковых</w:t>
      </w:r>
      <w:proofErr w:type="spellEnd"/>
      <w:r w:rsidR="004C5392" w:rsidRPr="004B56A9">
        <w:rPr>
          <w:rFonts w:ascii="Times New Roman" w:eastAsia="Times New Roman" w:hAnsi="Times New Roman" w:cs="Times New Roman"/>
          <w:sz w:val="24"/>
          <w:szCs w:val="24"/>
          <w:lang w:eastAsia="ru-RU"/>
        </w:rPr>
        <w:t xml:space="preserve"> (Евгений Леонидович и Олеся Петро</w:t>
      </w:r>
      <w:r w:rsidR="004C5392" w:rsidRPr="004B56A9">
        <w:rPr>
          <w:rFonts w:ascii="Times New Roman" w:eastAsia="Times New Roman" w:hAnsi="Times New Roman" w:cs="Times New Roman"/>
          <w:sz w:val="24"/>
          <w:szCs w:val="24"/>
          <w:lang w:eastAsia="ru-RU"/>
        </w:rPr>
        <w:t>в</w:t>
      </w:r>
      <w:r w:rsidR="004C5392" w:rsidRPr="004B56A9">
        <w:rPr>
          <w:rFonts w:ascii="Times New Roman" w:eastAsia="Times New Roman" w:hAnsi="Times New Roman" w:cs="Times New Roman"/>
          <w:sz w:val="24"/>
          <w:szCs w:val="24"/>
          <w:lang w:eastAsia="ru-RU"/>
        </w:rPr>
        <w:t>на, дети Екатерина, Олег и Антонина</w:t>
      </w:r>
      <w:r w:rsidR="00B57E80" w:rsidRPr="004B56A9">
        <w:rPr>
          <w:rFonts w:ascii="Times New Roman" w:eastAsia="Times New Roman" w:hAnsi="Times New Roman" w:cs="Times New Roman"/>
          <w:sz w:val="24"/>
          <w:szCs w:val="24"/>
          <w:lang w:eastAsia="ru-RU"/>
        </w:rPr>
        <w:t>).</w:t>
      </w:r>
    </w:p>
    <w:p w:rsidR="004C5392" w:rsidRPr="004B56A9" w:rsidRDefault="004C5392"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 </w:t>
      </w:r>
      <w:proofErr w:type="spellStart"/>
      <w:r w:rsidRPr="004B56A9">
        <w:rPr>
          <w:rFonts w:ascii="Times New Roman" w:eastAsia="Times New Roman" w:hAnsi="Times New Roman" w:cs="Times New Roman"/>
          <w:sz w:val="24"/>
          <w:szCs w:val="24"/>
          <w:lang w:eastAsia="ru-RU"/>
        </w:rPr>
        <w:t>Сташковском</w:t>
      </w:r>
      <w:proofErr w:type="spellEnd"/>
      <w:r w:rsidRPr="004B56A9">
        <w:rPr>
          <w:rFonts w:ascii="Times New Roman" w:eastAsia="Times New Roman" w:hAnsi="Times New Roman" w:cs="Times New Roman"/>
          <w:sz w:val="24"/>
          <w:szCs w:val="24"/>
          <w:lang w:eastAsia="ru-RU"/>
        </w:rPr>
        <w:t xml:space="preserve"> СДК художественным руководителем работает Марченкова Ирина Владимировна, а ее мама Новикова Екатерина Александровна является активной участн</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цей художественной самодеятельности Дома культуры.</w:t>
      </w:r>
      <w:r w:rsidR="00A827D0" w:rsidRPr="004B56A9">
        <w:rPr>
          <w:rFonts w:ascii="Times New Roman" w:eastAsia="Times New Roman" w:hAnsi="Times New Roman" w:cs="Times New Roman"/>
          <w:sz w:val="24"/>
          <w:szCs w:val="24"/>
          <w:lang w:eastAsia="ru-RU"/>
        </w:rPr>
        <w:t xml:space="preserve"> </w:t>
      </w:r>
    </w:p>
    <w:p w:rsidR="004C5392" w:rsidRPr="004B56A9" w:rsidRDefault="00B57E80"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 </w:t>
      </w:r>
      <w:proofErr w:type="spellStart"/>
      <w:r w:rsidRPr="004B56A9">
        <w:rPr>
          <w:rFonts w:ascii="Times New Roman" w:eastAsia="Times New Roman" w:hAnsi="Times New Roman" w:cs="Times New Roman"/>
          <w:sz w:val="24"/>
          <w:szCs w:val="24"/>
          <w:lang w:eastAsia="ru-RU"/>
        </w:rPr>
        <w:t>Переволочском</w:t>
      </w:r>
      <w:proofErr w:type="spellEnd"/>
      <w:r w:rsidRPr="004B56A9">
        <w:rPr>
          <w:rFonts w:ascii="Times New Roman" w:eastAsia="Times New Roman" w:hAnsi="Times New Roman" w:cs="Times New Roman"/>
          <w:sz w:val="24"/>
          <w:szCs w:val="24"/>
          <w:lang w:eastAsia="ru-RU"/>
        </w:rPr>
        <w:t xml:space="preserve"> СДК: семья </w:t>
      </w:r>
      <w:proofErr w:type="spellStart"/>
      <w:r w:rsidRPr="004B56A9">
        <w:rPr>
          <w:rFonts w:ascii="Times New Roman" w:eastAsia="Times New Roman" w:hAnsi="Times New Roman" w:cs="Times New Roman"/>
          <w:sz w:val="24"/>
          <w:szCs w:val="24"/>
          <w:lang w:eastAsia="ru-RU"/>
        </w:rPr>
        <w:t>Павлючковых</w:t>
      </w:r>
      <w:proofErr w:type="spellEnd"/>
      <w:r w:rsidRPr="004B56A9">
        <w:rPr>
          <w:rFonts w:ascii="Times New Roman" w:eastAsia="Times New Roman" w:hAnsi="Times New Roman" w:cs="Times New Roman"/>
          <w:sz w:val="24"/>
          <w:szCs w:val="24"/>
          <w:lang w:eastAsia="ru-RU"/>
        </w:rPr>
        <w:t xml:space="preserve"> (супруги Вл</w:t>
      </w:r>
      <w:r w:rsidR="00C1208B" w:rsidRPr="004B56A9">
        <w:rPr>
          <w:rFonts w:ascii="Times New Roman" w:eastAsia="Times New Roman" w:hAnsi="Times New Roman" w:cs="Times New Roman"/>
          <w:sz w:val="24"/>
          <w:szCs w:val="24"/>
          <w:lang w:eastAsia="ru-RU"/>
        </w:rPr>
        <w:t>адимир и Надежда, их сын Игорь)</w:t>
      </w:r>
      <w:proofErr w:type="gramStart"/>
      <w:r w:rsidR="00C1208B" w:rsidRPr="004B56A9">
        <w:rPr>
          <w:rFonts w:ascii="Times New Roman" w:eastAsia="Times New Roman" w:hAnsi="Times New Roman" w:cs="Times New Roman"/>
          <w:sz w:val="24"/>
          <w:szCs w:val="24"/>
          <w:lang w:eastAsia="ru-RU"/>
        </w:rPr>
        <w:t>.В</w:t>
      </w:r>
      <w:proofErr w:type="gramEnd"/>
      <w:r w:rsidR="00C1208B" w:rsidRPr="004B56A9">
        <w:rPr>
          <w:rFonts w:ascii="Times New Roman" w:eastAsia="Times New Roman" w:hAnsi="Times New Roman" w:cs="Times New Roman"/>
          <w:sz w:val="24"/>
          <w:szCs w:val="24"/>
          <w:lang w:eastAsia="ru-RU"/>
        </w:rPr>
        <w:t>ладимир Павлючков – методист Дома культуры, а Надежда – педагог дополн</w:t>
      </w:r>
      <w:r w:rsidR="00C1208B" w:rsidRPr="004B56A9">
        <w:rPr>
          <w:rFonts w:ascii="Times New Roman" w:eastAsia="Times New Roman" w:hAnsi="Times New Roman" w:cs="Times New Roman"/>
          <w:sz w:val="24"/>
          <w:szCs w:val="24"/>
          <w:lang w:eastAsia="ru-RU"/>
        </w:rPr>
        <w:t>и</w:t>
      </w:r>
      <w:r w:rsidR="00C1208B" w:rsidRPr="004B56A9">
        <w:rPr>
          <w:rFonts w:ascii="Times New Roman" w:eastAsia="Times New Roman" w:hAnsi="Times New Roman" w:cs="Times New Roman"/>
          <w:sz w:val="24"/>
          <w:szCs w:val="24"/>
          <w:lang w:eastAsia="ru-RU"/>
        </w:rPr>
        <w:t>тельного образования Дома творчества. Надежда прекрасно поёт, а Владимир аккомпан</w:t>
      </w:r>
      <w:r w:rsidR="00C1208B" w:rsidRPr="004B56A9">
        <w:rPr>
          <w:rFonts w:ascii="Times New Roman" w:eastAsia="Times New Roman" w:hAnsi="Times New Roman" w:cs="Times New Roman"/>
          <w:sz w:val="24"/>
          <w:szCs w:val="24"/>
          <w:lang w:eastAsia="ru-RU"/>
        </w:rPr>
        <w:t>и</w:t>
      </w:r>
      <w:r w:rsidR="00C1208B" w:rsidRPr="004B56A9">
        <w:rPr>
          <w:rFonts w:ascii="Times New Roman" w:eastAsia="Times New Roman" w:hAnsi="Times New Roman" w:cs="Times New Roman"/>
          <w:sz w:val="24"/>
          <w:szCs w:val="24"/>
          <w:lang w:eastAsia="ru-RU"/>
        </w:rPr>
        <w:t>рует на баяне. С</w:t>
      </w:r>
      <w:r w:rsidRPr="004B56A9">
        <w:rPr>
          <w:rFonts w:ascii="Times New Roman" w:eastAsia="Times New Roman" w:hAnsi="Times New Roman" w:cs="Times New Roman"/>
          <w:sz w:val="24"/>
          <w:szCs w:val="24"/>
          <w:lang w:eastAsia="ru-RU"/>
        </w:rPr>
        <w:t xml:space="preserve">ёстры Ольга и Елена Майоровы-Сыч и их дети – Софья, Кирилл, Мария. </w:t>
      </w:r>
      <w:r w:rsidR="00C1208B" w:rsidRPr="004B56A9">
        <w:rPr>
          <w:rFonts w:ascii="Times New Roman" w:eastAsia="Times New Roman" w:hAnsi="Times New Roman" w:cs="Times New Roman"/>
          <w:sz w:val="24"/>
          <w:szCs w:val="24"/>
          <w:lang w:eastAsia="ru-RU"/>
        </w:rPr>
        <w:t>Елена трудится в Доме культуры, остальные члены семьи являются активными участн</w:t>
      </w:r>
      <w:r w:rsidR="00C1208B" w:rsidRPr="004B56A9">
        <w:rPr>
          <w:rFonts w:ascii="Times New Roman" w:eastAsia="Times New Roman" w:hAnsi="Times New Roman" w:cs="Times New Roman"/>
          <w:sz w:val="24"/>
          <w:szCs w:val="24"/>
          <w:lang w:eastAsia="ru-RU"/>
        </w:rPr>
        <w:t>и</w:t>
      </w:r>
      <w:r w:rsidR="00C1208B" w:rsidRPr="004B56A9">
        <w:rPr>
          <w:rFonts w:ascii="Times New Roman" w:eastAsia="Times New Roman" w:hAnsi="Times New Roman" w:cs="Times New Roman"/>
          <w:sz w:val="24"/>
          <w:szCs w:val="24"/>
          <w:lang w:eastAsia="ru-RU"/>
        </w:rPr>
        <w:t>ками художественной самодеятельности.</w:t>
      </w:r>
    </w:p>
    <w:p w:rsidR="008A246D" w:rsidRPr="004B56A9" w:rsidRDefault="008A246D"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 </w:t>
      </w:r>
      <w:proofErr w:type="spellStart"/>
      <w:r w:rsidRPr="004B56A9">
        <w:rPr>
          <w:rFonts w:ascii="Times New Roman" w:eastAsia="Times New Roman" w:hAnsi="Times New Roman" w:cs="Times New Roman"/>
          <w:sz w:val="24"/>
          <w:szCs w:val="24"/>
          <w:lang w:eastAsia="ru-RU"/>
        </w:rPr>
        <w:t>Чистиковском</w:t>
      </w:r>
      <w:proofErr w:type="spellEnd"/>
      <w:r w:rsidRPr="004B56A9">
        <w:rPr>
          <w:rFonts w:ascii="Times New Roman" w:eastAsia="Times New Roman" w:hAnsi="Times New Roman" w:cs="Times New Roman"/>
          <w:sz w:val="24"/>
          <w:szCs w:val="24"/>
          <w:lang w:eastAsia="ru-RU"/>
        </w:rPr>
        <w:t xml:space="preserve"> СДК – творческая семья </w:t>
      </w:r>
      <w:proofErr w:type="spellStart"/>
      <w:r w:rsidRPr="004B56A9">
        <w:rPr>
          <w:rFonts w:ascii="Times New Roman" w:eastAsia="Times New Roman" w:hAnsi="Times New Roman" w:cs="Times New Roman"/>
          <w:sz w:val="24"/>
          <w:szCs w:val="24"/>
          <w:lang w:eastAsia="ru-RU"/>
        </w:rPr>
        <w:t>Ануфриенковых</w:t>
      </w:r>
      <w:proofErr w:type="spellEnd"/>
      <w:r w:rsidRPr="004B56A9">
        <w:rPr>
          <w:rFonts w:ascii="Times New Roman" w:eastAsia="Times New Roman" w:hAnsi="Times New Roman" w:cs="Times New Roman"/>
          <w:sz w:val="24"/>
          <w:szCs w:val="24"/>
          <w:lang w:eastAsia="ru-RU"/>
        </w:rPr>
        <w:t xml:space="preserve"> (Наталья – художник-оформитель ДК, муж Андрей, дети Максим, Антон, София). Эта семья в творчестве ра</w:t>
      </w:r>
      <w:r w:rsidRPr="004B56A9">
        <w:rPr>
          <w:rFonts w:ascii="Times New Roman" w:eastAsia="Times New Roman" w:hAnsi="Times New Roman" w:cs="Times New Roman"/>
          <w:sz w:val="24"/>
          <w:szCs w:val="24"/>
          <w:lang w:eastAsia="ru-RU"/>
        </w:rPr>
        <w:t>з</w:t>
      </w:r>
      <w:r w:rsidRPr="004B56A9">
        <w:rPr>
          <w:rFonts w:ascii="Times New Roman" w:eastAsia="Times New Roman" w:hAnsi="Times New Roman" w:cs="Times New Roman"/>
          <w:sz w:val="24"/>
          <w:szCs w:val="24"/>
          <w:lang w:eastAsia="ru-RU"/>
        </w:rPr>
        <w:t>ноплановая (декоративно-прикладное творчество, художественное слово, изобразительное искусство).</w:t>
      </w:r>
      <w:r w:rsidR="006213EB" w:rsidRPr="004B56A9">
        <w:rPr>
          <w:rFonts w:ascii="Times New Roman" w:eastAsia="Times New Roman" w:hAnsi="Times New Roman" w:cs="Times New Roman"/>
          <w:sz w:val="24"/>
          <w:szCs w:val="24"/>
          <w:lang w:eastAsia="ru-RU"/>
        </w:rPr>
        <w:t xml:space="preserve"> </w:t>
      </w:r>
      <w:r w:rsidR="00C62179" w:rsidRPr="004B56A9">
        <w:rPr>
          <w:rFonts w:ascii="Times New Roman" w:eastAsia="Times New Roman" w:hAnsi="Times New Roman" w:cs="Times New Roman"/>
          <w:sz w:val="24"/>
          <w:szCs w:val="24"/>
          <w:lang w:eastAsia="ru-RU"/>
        </w:rPr>
        <w:t xml:space="preserve">Наталья </w:t>
      </w:r>
      <w:proofErr w:type="spellStart"/>
      <w:r w:rsidR="00C62179" w:rsidRPr="004B56A9">
        <w:rPr>
          <w:rFonts w:ascii="Times New Roman" w:eastAsia="Times New Roman" w:hAnsi="Times New Roman" w:cs="Times New Roman"/>
          <w:sz w:val="24"/>
          <w:szCs w:val="24"/>
          <w:lang w:eastAsia="ru-RU"/>
        </w:rPr>
        <w:t>Ануфриенкова</w:t>
      </w:r>
      <w:proofErr w:type="spellEnd"/>
      <w:r w:rsidR="00C62179" w:rsidRPr="004B56A9">
        <w:rPr>
          <w:rFonts w:ascii="Times New Roman" w:eastAsia="Times New Roman" w:hAnsi="Times New Roman" w:cs="Times New Roman"/>
          <w:sz w:val="24"/>
          <w:szCs w:val="24"/>
          <w:lang w:eastAsia="ru-RU"/>
        </w:rPr>
        <w:t xml:space="preserve"> приняла</w:t>
      </w:r>
      <w:r w:rsidR="006213EB" w:rsidRPr="004B56A9">
        <w:rPr>
          <w:rFonts w:ascii="Times New Roman" w:eastAsia="Times New Roman" w:hAnsi="Times New Roman" w:cs="Times New Roman"/>
          <w:sz w:val="24"/>
          <w:szCs w:val="24"/>
          <w:lang w:eastAsia="ru-RU"/>
        </w:rPr>
        <w:t xml:space="preserve"> участие </w:t>
      </w:r>
      <w:r w:rsidR="00C62179" w:rsidRPr="004B56A9">
        <w:rPr>
          <w:rFonts w:ascii="Times New Roman" w:eastAsia="Times New Roman" w:hAnsi="Times New Roman" w:cs="Times New Roman"/>
          <w:sz w:val="24"/>
          <w:szCs w:val="24"/>
          <w:lang w:eastAsia="ru-RU"/>
        </w:rPr>
        <w:t>в онлайн конкурсе народной куклы и игрушки «</w:t>
      </w:r>
      <w:proofErr w:type="spellStart"/>
      <w:r w:rsidR="00C62179" w:rsidRPr="004B56A9">
        <w:rPr>
          <w:rFonts w:ascii="Times New Roman" w:eastAsia="Times New Roman" w:hAnsi="Times New Roman" w:cs="Times New Roman"/>
          <w:sz w:val="24"/>
          <w:szCs w:val="24"/>
          <w:lang w:eastAsia="ru-RU"/>
        </w:rPr>
        <w:t>Берегиня</w:t>
      </w:r>
      <w:proofErr w:type="spellEnd"/>
      <w:r w:rsidR="00C62179" w:rsidRPr="004B56A9">
        <w:rPr>
          <w:rFonts w:ascii="Times New Roman" w:eastAsia="Times New Roman" w:hAnsi="Times New Roman" w:cs="Times New Roman"/>
          <w:sz w:val="24"/>
          <w:szCs w:val="24"/>
          <w:lang w:eastAsia="ru-RU"/>
        </w:rPr>
        <w:t xml:space="preserve"> моей семьи» (</w:t>
      </w:r>
      <w:proofErr w:type="spellStart"/>
      <w:r w:rsidR="00C62179" w:rsidRPr="004B56A9">
        <w:rPr>
          <w:rFonts w:ascii="Times New Roman" w:eastAsia="Times New Roman" w:hAnsi="Times New Roman" w:cs="Times New Roman"/>
          <w:sz w:val="24"/>
          <w:szCs w:val="24"/>
          <w:lang w:eastAsia="ru-RU"/>
        </w:rPr>
        <w:t>м</w:t>
      </w:r>
      <w:proofErr w:type="gramStart"/>
      <w:r w:rsidR="00C62179" w:rsidRPr="004B56A9">
        <w:rPr>
          <w:rFonts w:ascii="Times New Roman" w:eastAsia="Times New Roman" w:hAnsi="Times New Roman" w:cs="Times New Roman"/>
          <w:sz w:val="24"/>
          <w:szCs w:val="24"/>
          <w:lang w:eastAsia="ru-RU"/>
        </w:rPr>
        <w:t>.Г</w:t>
      </w:r>
      <w:proofErr w:type="gramEnd"/>
      <w:r w:rsidR="00C62179" w:rsidRPr="004B56A9">
        <w:rPr>
          <w:rFonts w:ascii="Times New Roman" w:eastAsia="Times New Roman" w:hAnsi="Times New Roman" w:cs="Times New Roman"/>
          <w:sz w:val="24"/>
          <w:szCs w:val="24"/>
          <w:lang w:eastAsia="ru-RU"/>
        </w:rPr>
        <w:t>нёздово</w:t>
      </w:r>
      <w:proofErr w:type="spellEnd"/>
      <w:r w:rsidR="00C62179" w:rsidRPr="004B56A9">
        <w:rPr>
          <w:rFonts w:ascii="Times New Roman" w:eastAsia="Times New Roman" w:hAnsi="Times New Roman" w:cs="Times New Roman"/>
          <w:sz w:val="24"/>
          <w:szCs w:val="24"/>
          <w:lang w:eastAsia="ru-RU"/>
        </w:rPr>
        <w:t>)</w:t>
      </w:r>
      <w:r w:rsidR="00002CC0" w:rsidRPr="004B56A9">
        <w:rPr>
          <w:rFonts w:ascii="Times New Roman" w:eastAsia="Times New Roman" w:hAnsi="Times New Roman" w:cs="Times New Roman"/>
          <w:sz w:val="24"/>
          <w:szCs w:val="24"/>
          <w:lang w:eastAsia="ru-RU"/>
        </w:rPr>
        <w:t>.</w:t>
      </w:r>
    </w:p>
    <w:p w:rsidR="004C5392" w:rsidRPr="00773EAC" w:rsidRDefault="004C5392" w:rsidP="004B56A9">
      <w:pPr>
        <w:spacing w:after="0"/>
        <w:ind w:firstLine="709"/>
        <w:contextualSpacing/>
        <w:jc w:val="center"/>
        <w:rPr>
          <w:rFonts w:ascii="Times New Roman" w:eastAsia="Times New Roman" w:hAnsi="Times New Roman" w:cs="Times New Roman"/>
          <w:b/>
          <w:i/>
          <w:color w:val="002060"/>
          <w:sz w:val="24"/>
          <w:szCs w:val="24"/>
          <w:u w:val="single"/>
          <w:lang w:eastAsia="ru-RU"/>
        </w:rPr>
      </w:pPr>
      <w:r w:rsidRPr="00773EAC">
        <w:rPr>
          <w:rFonts w:ascii="Times New Roman" w:eastAsia="Times New Roman" w:hAnsi="Times New Roman" w:cs="Times New Roman"/>
          <w:b/>
          <w:i/>
          <w:color w:val="002060"/>
          <w:sz w:val="24"/>
          <w:szCs w:val="24"/>
          <w:u w:val="single"/>
          <w:lang w:eastAsia="ru-RU"/>
        </w:rPr>
        <w:t>5.3. РАБОТА С ИНВАЛИДАМИ</w:t>
      </w:r>
    </w:p>
    <w:p w:rsidR="004C5392" w:rsidRPr="004B56A9" w:rsidRDefault="004C5392"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Инвалиды и люди с ограниченными возможностями» (ОВЗ) – это люди, частично или полностью утратившие трудоспособность. Инвалидность создает определенные тру</w:t>
      </w:r>
      <w:r w:rsidRPr="004B56A9">
        <w:rPr>
          <w:rFonts w:ascii="Times New Roman" w:eastAsia="Times New Roman" w:hAnsi="Times New Roman" w:cs="Times New Roman"/>
          <w:sz w:val="24"/>
          <w:szCs w:val="24"/>
          <w:lang w:eastAsia="ru-RU"/>
        </w:rPr>
        <w:t>д</w:t>
      </w:r>
      <w:r w:rsidRPr="004B56A9">
        <w:rPr>
          <w:rFonts w:ascii="Times New Roman" w:eastAsia="Times New Roman" w:hAnsi="Times New Roman" w:cs="Times New Roman"/>
          <w:sz w:val="24"/>
          <w:szCs w:val="24"/>
          <w:lang w:eastAsia="ru-RU"/>
        </w:rPr>
        <w:t>ности. Важнейшим условием преодоления этих трудностей является не только решение вопросов общего и профессионального образования, трудоустройства и обслуживания, но и помощь людям с ограниченными возможностям</w:t>
      </w:r>
      <w:r w:rsidR="00C23050" w:rsidRPr="004B56A9">
        <w:rPr>
          <w:rFonts w:ascii="Times New Roman" w:eastAsia="Times New Roman" w:hAnsi="Times New Roman" w:cs="Times New Roman"/>
          <w:sz w:val="24"/>
          <w:szCs w:val="24"/>
          <w:lang w:eastAsia="ru-RU"/>
        </w:rPr>
        <w:t xml:space="preserve">и в развитии народных промыслов, </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р</w:t>
      </w:r>
      <w:r w:rsidRPr="004B56A9">
        <w:rPr>
          <w:rFonts w:ascii="Times New Roman" w:eastAsia="Times New Roman" w:hAnsi="Times New Roman" w:cs="Times New Roman"/>
          <w:sz w:val="24"/>
          <w:szCs w:val="24"/>
          <w:lang w:eastAsia="ru-RU"/>
        </w:rPr>
        <w:t xml:space="preserve">ганизации досуга различными учреждениями, в том числе и культуры. </w:t>
      </w:r>
    </w:p>
    <w:p w:rsidR="004C5392" w:rsidRPr="004B56A9" w:rsidRDefault="004C5392"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Среди работников МБУК «</w:t>
      </w:r>
      <w:proofErr w:type="spellStart"/>
      <w:r w:rsidRPr="004B56A9">
        <w:rPr>
          <w:rFonts w:ascii="Times New Roman" w:eastAsia="Times New Roman" w:hAnsi="Times New Roman" w:cs="Times New Roman"/>
          <w:sz w:val="24"/>
          <w:szCs w:val="24"/>
          <w:lang w:eastAsia="ru-RU"/>
        </w:rPr>
        <w:t>Руднянская</w:t>
      </w:r>
      <w:proofErr w:type="spellEnd"/>
      <w:r w:rsidRPr="004B56A9">
        <w:rPr>
          <w:rFonts w:ascii="Times New Roman" w:eastAsia="Times New Roman" w:hAnsi="Times New Roman" w:cs="Times New Roman"/>
          <w:sz w:val="24"/>
          <w:szCs w:val="24"/>
          <w:lang w:eastAsia="ru-RU"/>
        </w:rPr>
        <w:t xml:space="preserve"> РЦКС» есть </w:t>
      </w:r>
      <w:r w:rsidR="00B23B00" w:rsidRPr="004B56A9">
        <w:rPr>
          <w:rFonts w:ascii="Times New Roman" w:eastAsia="Times New Roman" w:hAnsi="Times New Roman" w:cs="Times New Roman"/>
          <w:sz w:val="24"/>
          <w:szCs w:val="24"/>
          <w:lang w:eastAsia="ru-RU"/>
        </w:rPr>
        <w:t xml:space="preserve">5 </w:t>
      </w:r>
      <w:r w:rsidRPr="004B56A9">
        <w:rPr>
          <w:rFonts w:ascii="Times New Roman" w:eastAsia="Times New Roman" w:hAnsi="Times New Roman" w:cs="Times New Roman"/>
          <w:sz w:val="24"/>
          <w:szCs w:val="24"/>
          <w:lang w:eastAsia="ru-RU"/>
        </w:rPr>
        <w:t xml:space="preserve">человек, имеющих ту или иную степень инвалидности, но это не мешает их </w:t>
      </w:r>
      <w:r w:rsidR="00C23050" w:rsidRPr="004B56A9">
        <w:rPr>
          <w:rFonts w:ascii="Times New Roman" w:eastAsia="Times New Roman" w:hAnsi="Times New Roman" w:cs="Times New Roman"/>
          <w:sz w:val="24"/>
          <w:szCs w:val="24"/>
          <w:lang w:eastAsia="ru-RU"/>
        </w:rPr>
        <w:t xml:space="preserve">трудовой </w:t>
      </w:r>
      <w:r w:rsidRPr="004B56A9">
        <w:rPr>
          <w:rFonts w:ascii="Times New Roman" w:eastAsia="Times New Roman" w:hAnsi="Times New Roman" w:cs="Times New Roman"/>
          <w:sz w:val="24"/>
          <w:szCs w:val="24"/>
          <w:lang w:eastAsia="ru-RU"/>
        </w:rPr>
        <w:t xml:space="preserve">деятельности. </w:t>
      </w:r>
    </w:p>
    <w:p w:rsidR="004C5392" w:rsidRPr="004B56A9" w:rsidRDefault="004C5392"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lastRenderedPageBreak/>
        <w:t>В настоящее время социальная защита инвалидов осуществляется на уровне гос</w:t>
      </w:r>
      <w:r w:rsidRPr="004B56A9">
        <w:rPr>
          <w:rFonts w:ascii="Times New Roman" w:eastAsia="Times New Roman" w:hAnsi="Times New Roman" w:cs="Times New Roman"/>
          <w:sz w:val="24"/>
          <w:szCs w:val="24"/>
          <w:lang w:eastAsia="ru-RU"/>
        </w:rPr>
        <w:t>у</w:t>
      </w:r>
      <w:r w:rsidRPr="004B56A9">
        <w:rPr>
          <w:rFonts w:ascii="Times New Roman" w:eastAsia="Times New Roman" w:hAnsi="Times New Roman" w:cs="Times New Roman"/>
          <w:sz w:val="24"/>
          <w:szCs w:val="24"/>
          <w:lang w:eastAsia="ru-RU"/>
        </w:rPr>
        <w:t>дарства. Серьезного отношения требует деятельность работников культурно-досуговых учреждений по отношению к людям, имеющим инвалидность. Очень важно помочь и им, и людям пожилого возраста реализовать свой творческий потенциал, чувствовать себя полноценными членами общества. Народное творчество, участие в его сохранении и ра</w:t>
      </w:r>
      <w:r w:rsidRPr="004B56A9">
        <w:rPr>
          <w:rFonts w:ascii="Times New Roman" w:eastAsia="Times New Roman" w:hAnsi="Times New Roman" w:cs="Times New Roman"/>
          <w:sz w:val="24"/>
          <w:szCs w:val="24"/>
          <w:lang w:eastAsia="ru-RU"/>
        </w:rPr>
        <w:t>з</w:t>
      </w:r>
      <w:r w:rsidRPr="004B56A9">
        <w:rPr>
          <w:rFonts w:ascii="Times New Roman" w:eastAsia="Times New Roman" w:hAnsi="Times New Roman" w:cs="Times New Roman"/>
          <w:sz w:val="24"/>
          <w:szCs w:val="24"/>
          <w:lang w:eastAsia="ru-RU"/>
        </w:rPr>
        <w:t>витии – один из способов достижения этих целей. Основные формы работы с инвалидами – это кружки художественной самодеятельности и художественного творчества; вечера общения, цель которых – помощь детям-инвалидам обрести новых друзей, для взрослых – помощь в знакомствах, реализации своих желаний и способностей в творчестве.</w:t>
      </w:r>
    </w:p>
    <w:p w:rsidR="004C5392" w:rsidRPr="004B56A9" w:rsidRDefault="004C5392"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 </w:t>
      </w:r>
      <w:proofErr w:type="spellStart"/>
      <w:r w:rsidRPr="004B56A9">
        <w:rPr>
          <w:rFonts w:ascii="Times New Roman" w:eastAsia="Times New Roman" w:hAnsi="Times New Roman" w:cs="Times New Roman"/>
          <w:sz w:val="24"/>
          <w:szCs w:val="24"/>
          <w:lang w:eastAsia="ru-RU"/>
        </w:rPr>
        <w:t>Руднянской</w:t>
      </w:r>
      <w:proofErr w:type="spellEnd"/>
      <w:r w:rsidRPr="004B56A9">
        <w:rPr>
          <w:rFonts w:ascii="Times New Roman" w:eastAsia="Times New Roman" w:hAnsi="Times New Roman" w:cs="Times New Roman"/>
          <w:sz w:val="24"/>
          <w:szCs w:val="24"/>
          <w:lang w:eastAsia="ru-RU"/>
        </w:rPr>
        <w:t xml:space="preserve"> централизованной клубной системе нет</w:t>
      </w:r>
      <w:r w:rsidR="006F201A" w:rsidRPr="004B56A9">
        <w:rPr>
          <w:rFonts w:ascii="Times New Roman" w:eastAsia="Times New Roman" w:hAnsi="Times New Roman" w:cs="Times New Roman"/>
          <w:sz w:val="24"/>
          <w:szCs w:val="24"/>
          <w:lang w:eastAsia="ru-RU"/>
        </w:rPr>
        <w:t xml:space="preserve"> клубных формирований именно для людей</w:t>
      </w:r>
      <w:r w:rsidRPr="004B56A9">
        <w:rPr>
          <w:rFonts w:ascii="Times New Roman" w:eastAsia="Times New Roman" w:hAnsi="Times New Roman" w:cs="Times New Roman"/>
          <w:sz w:val="24"/>
          <w:szCs w:val="24"/>
          <w:lang w:eastAsia="ru-RU"/>
        </w:rPr>
        <w:t xml:space="preserve"> с ограниченными возможностями, но есть кружки и объединения, а также коллективы, в которых занимаются люди, имеющие инвалидность. Таких клубных ф</w:t>
      </w:r>
      <w:r w:rsidR="00153922" w:rsidRPr="004B56A9">
        <w:rPr>
          <w:rFonts w:ascii="Times New Roman" w:eastAsia="Times New Roman" w:hAnsi="Times New Roman" w:cs="Times New Roman"/>
          <w:sz w:val="24"/>
          <w:szCs w:val="24"/>
          <w:lang w:eastAsia="ru-RU"/>
        </w:rPr>
        <w:t xml:space="preserve">ормирований в нашей системе – </w:t>
      </w:r>
      <w:r w:rsidR="00C23050" w:rsidRPr="004B56A9">
        <w:rPr>
          <w:rFonts w:ascii="Times New Roman" w:eastAsia="Times New Roman" w:hAnsi="Times New Roman" w:cs="Times New Roman"/>
          <w:sz w:val="24"/>
          <w:szCs w:val="24"/>
          <w:lang w:eastAsia="ru-RU"/>
        </w:rPr>
        <w:t>11.</w:t>
      </w:r>
    </w:p>
    <w:p w:rsidR="004C5392" w:rsidRPr="004B56A9" w:rsidRDefault="004C5392"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Работники </w:t>
      </w:r>
      <w:proofErr w:type="spellStart"/>
      <w:r w:rsidRPr="004B56A9">
        <w:rPr>
          <w:rFonts w:ascii="Times New Roman" w:eastAsia="Times New Roman" w:hAnsi="Times New Roman" w:cs="Times New Roman"/>
          <w:sz w:val="24"/>
          <w:szCs w:val="24"/>
          <w:lang w:eastAsia="ru-RU"/>
        </w:rPr>
        <w:t>Смолиговского</w:t>
      </w:r>
      <w:proofErr w:type="spellEnd"/>
      <w:r w:rsidR="00153922" w:rsidRPr="004B56A9">
        <w:rPr>
          <w:rFonts w:ascii="Times New Roman" w:eastAsia="Times New Roman" w:hAnsi="Times New Roman" w:cs="Times New Roman"/>
          <w:sz w:val="24"/>
          <w:szCs w:val="24"/>
          <w:lang w:eastAsia="ru-RU"/>
        </w:rPr>
        <w:t>, Березинского,</w:t>
      </w:r>
      <w:r w:rsidRPr="004B56A9">
        <w:rPr>
          <w:rFonts w:ascii="Times New Roman" w:eastAsia="Times New Roman" w:hAnsi="Times New Roman" w:cs="Times New Roman"/>
          <w:sz w:val="24"/>
          <w:szCs w:val="24"/>
          <w:lang w:eastAsia="ru-RU"/>
        </w:rPr>
        <w:t xml:space="preserve"> </w:t>
      </w:r>
      <w:proofErr w:type="spellStart"/>
      <w:r w:rsidRPr="004B56A9">
        <w:rPr>
          <w:rFonts w:ascii="Times New Roman" w:eastAsia="Times New Roman" w:hAnsi="Times New Roman" w:cs="Times New Roman"/>
          <w:sz w:val="24"/>
          <w:szCs w:val="24"/>
          <w:lang w:eastAsia="ru-RU"/>
        </w:rPr>
        <w:t>Переволочского</w:t>
      </w:r>
      <w:proofErr w:type="spellEnd"/>
      <w:r w:rsidRPr="004B56A9">
        <w:rPr>
          <w:rFonts w:ascii="Times New Roman" w:eastAsia="Times New Roman" w:hAnsi="Times New Roman" w:cs="Times New Roman"/>
          <w:sz w:val="24"/>
          <w:szCs w:val="24"/>
          <w:lang w:eastAsia="ru-RU"/>
        </w:rPr>
        <w:t xml:space="preserve"> СДК посещают людей с ОВЗ на дому. С концертными программами выезжают в психоневрологический диспансер (д. </w:t>
      </w:r>
      <w:proofErr w:type="spellStart"/>
      <w:r w:rsidRPr="004B56A9">
        <w:rPr>
          <w:rFonts w:ascii="Times New Roman" w:eastAsia="Times New Roman" w:hAnsi="Times New Roman" w:cs="Times New Roman"/>
          <w:sz w:val="24"/>
          <w:szCs w:val="24"/>
          <w:lang w:eastAsia="ru-RU"/>
        </w:rPr>
        <w:t>Суфляново</w:t>
      </w:r>
      <w:proofErr w:type="spellEnd"/>
      <w:r w:rsidRPr="004B56A9">
        <w:rPr>
          <w:rFonts w:ascii="Times New Roman" w:eastAsia="Times New Roman" w:hAnsi="Times New Roman" w:cs="Times New Roman"/>
          <w:sz w:val="24"/>
          <w:szCs w:val="24"/>
          <w:lang w:eastAsia="ru-RU"/>
        </w:rPr>
        <w:t>), в дом престарелых</w:t>
      </w:r>
      <w:r w:rsidR="00C87413" w:rsidRPr="004B56A9">
        <w:rPr>
          <w:rFonts w:ascii="Times New Roman" w:eastAsia="Times New Roman" w:hAnsi="Times New Roman" w:cs="Times New Roman"/>
          <w:sz w:val="24"/>
          <w:szCs w:val="24"/>
          <w:lang w:eastAsia="ru-RU"/>
        </w:rPr>
        <w:t xml:space="preserve"> п. Голынки, районную больницу </w:t>
      </w:r>
      <w:r w:rsidRPr="004B56A9">
        <w:rPr>
          <w:rFonts w:ascii="Times New Roman" w:eastAsia="Times New Roman" w:hAnsi="Times New Roman" w:cs="Times New Roman"/>
          <w:sz w:val="24"/>
          <w:szCs w:val="24"/>
          <w:lang w:eastAsia="ru-RU"/>
        </w:rPr>
        <w:t>коллективы Рудня</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 xml:space="preserve">ского ГДК, Голынковского ПДК и </w:t>
      </w:r>
      <w:proofErr w:type="gramStart"/>
      <w:r w:rsidRPr="004B56A9">
        <w:rPr>
          <w:rFonts w:ascii="Times New Roman" w:eastAsia="Times New Roman" w:hAnsi="Times New Roman" w:cs="Times New Roman"/>
          <w:sz w:val="24"/>
          <w:szCs w:val="24"/>
          <w:lang w:eastAsia="ru-RU"/>
        </w:rPr>
        <w:t>п</w:t>
      </w:r>
      <w:proofErr w:type="gramEnd"/>
      <w:r w:rsidRPr="004B56A9">
        <w:rPr>
          <w:rFonts w:ascii="Times New Roman" w:eastAsia="Times New Roman" w:hAnsi="Times New Roman" w:cs="Times New Roman"/>
          <w:sz w:val="24"/>
          <w:szCs w:val="24"/>
          <w:lang w:eastAsia="ru-RU"/>
        </w:rPr>
        <w:t xml:space="preserve">/к «Юность», Березинского и </w:t>
      </w:r>
      <w:proofErr w:type="spellStart"/>
      <w:r w:rsidRPr="004B56A9">
        <w:rPr>
          <w:rFonts w:ascii="Times New Roman" w:eastAsia="Times New Roman" w:hAnsi="Times New Roman" w:cs="Times New Roman"/>
          <w:sz w:val="24"/>
          <w:szCs w:val="24"/>
          <w:lang w:eastAsia="ru-RU"/>
        </w:rPr>
        <w:t>Смолиговского</w:t>
      </w:r>
      <w:proofErr w:type="spellEnd"/>
      <w:r w:rsidRPr="004B56A9">
        <w:rPr>
          <w:rFonts w:ascii="Times New Roman" w:eastAsia="Times New Roman" w:hAnsi="Times New Roman" w:cs="Times New Roman"/>
          <w:sz w:val="24"/>
          <w:szCs w:val="24"/>
          <w:lang w:eastAsia="ru-RU"/>
        </w:rPr>
        <w:t xml:space="preserve"> СДК. </w:t>
      </w:r>
    </w:p>
    <w:p w:rsidR="00250BE9" w:rsidRPr="004B56A9" w:rsidRDefault="004C5392"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Люди с ОВЗ чаще являются зрителями мероприятий, проводимых в Домах культ</w:t>
      </w:r>
      <w:r w:rsidRPr="004B56A9">
        <w:rPr>
          <w:rFonts w:ascii="Times New Roman" w:eastAsia="Times New Roman" w:hAnsi="Times New Roman" w:cs="Times New Roman"/>
          <w:sz w:val="24"/>
          <w:szCs w:val="24"/>
          <w:lang w:eastAsia="ru-RU"/>
        </w:rPr>
        <w:t>у</w:t>
      </w:r>
      <w:r w:rsidRPr="004B56A9">
        <w:rPr>
          <w:rFonts w:ascii="Times New Roman" w:eastAsia="Times New Roman" w:hAnsi="Times New Roman" w:cs="Times New Roman"/>
          <w:sz w:val="24"/>
          <w:szCs w:val="24"/>
          <w:lang w:eastAsia="ru-RU"/>
        </w:rPr>
        <w:t xml:space="preserve">ры. </w:t>
      </w:r>
      <w:proofErr w:type="gramStart"/>
      <w:r w:rsidRPr="004B56A9">
        <w:rPr>
          <w:rFonts w:ascii="Times New Roman" w:eastAsia="Times New Roman" w:hAnsi="Times New Roman" w:cs="Times New Roman"/>
          <w:sz w:val="24"/>
          <w:szCs w:val="24"/>
          <w:lang w:eastAsia="ru-RU"/>
        </w:rPr>
        <w:t>Это «Поздравление юбиляра на дому», «Пасхальные дни милосердия», благотвор</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тельный конц</w:t>
      </w:r>
      <w:r w:rsidR="00C87413" w:rsidRPr="004B56A9">
        <w:rPr>
          <w:rFonts w:ascii="Times New Roman" w:eastAsia="Times New Roman" w:hAnsi="Times New Roman" w:cs="Times New Roman"/>
          <w:sz w:val="24"/>
          <w:szCs w:val="24"/>
          <w:lang w:eastAsia="ru-RU"/>
        </w:rPr>
        <w:t>ерт «Доброта спасёт мир», огонёк</w:t>
      </w:r>
      <w:r w:rsidRPr="004B56A9">
        <w:rPr>
          <w:rFonts w:ascii="Times New Roman" w:eastAsia="Times New Roman" w:hAnsi="Times New Roman" w:cs="Times New Roman"/>
          <w:sz w:val="24"/>
          <w:szCs w:val="24"/>
          <w:lang w:eastAsia="ru-RU"/>
        </w:rPr>
        <w:t xml:space="preserve"> «День творчества инвалидов», огонёк «Мы вместе» и многие другие.</w:t>
      </w:r>
      <w:proofErr w:type="gramEnd"/>
      <w:r w:rsidRPr="004B56A9">
        <w:rPr>
          <w:rFonts w:ascii="Times New Roman" w:eastAsia="Times New Roman" w:hAnsi="Times New Roman" w:cs="Times New Roman"/>
          <w:sz w:val="24"/>
          <w:szCs w:val="24"/>
          <w:lang w:eastAsia="ru-RU"/>
        </w:rPr>
        <w:t xml:space="preserve"> В областном фестивале-конкурсе творчества и</w:t>
      </w:r>
      <w:r w:rsidR="00C87413" w:rsidRPr="004B56A9">
        <w:rPr>
          <w:rFonts w:ascii="Times New Roman" w:eastAsia="Times New Roman" w:hAnsi="Times New Roman" w:cs="Times New Roman"/>
          <w:sz w:val="24"/>
          <w:szCs w:val="24"/>
          <w:lang w:eastAsia="ru-RU"/>
        </w:rPr>
        <w:t>нвалидов «Память сердца» принимают</w:t>
      </w:r>
      <w:r w:rsidRPr="004B56A9">
        <w:rPr>
          <w:rFonts w:ascii="Times New Roman" w:eastAsia="Times New Roman" w:hAnsi="Times New Roman" w:cs="Times New Roman"/>
          <w:sz w:val="24"/>
          <w:szCs w:val="24"/>
          <w:lang w:eastAsia="ru-RU"/>
        </w:rPr>
        <w:t xml:space="preserve"> участие </w:t>
      </w:r>
      <w:proofErr w:type="spellStart"/>
      <w:r w:rsidRPr="004B56A9">
        <w:rPr>
          <w:rFonts w:ascii="Times New Roman" w:eastAsia="Times New Roman" w:hAnsi="Times New Roman" w:cs="Times New Roman"/>
          <w:sz w:val="24"/>
          <w:szCs w:val="24"/>
          <w:lang w:eastAsia="ru-RU"/>
        </w:rPr>
        <w:t>В.С.Горбатенкова</w:t>
      </w:r>
      <w:proofErr w:type="spellEnd"/>
      <w:r w:rsidRPr="004B56A9">
        <w:rPr>
          <w:rFonts w:ascii="Times New Roman" w:eastAsia="Times New Roman" w:hAnsi="Times New Roman" w:cs="Times New Roman"/>
          <w:sz w:val="24"/>
          <w:szCs w:val="24"/>
          <w:lang w:eastAsia="ru-RU"/>
        </w:rPr>
        <w:t xml:space="preserve"> и </w:t>
      </w:r>
      <w:proofErr w:type="spellStart"/>
      <w:r w:rsidRPr="004B56A9">
        <w:rPr>
          <w:rFonts w:ascii="Times New Roman" w:eastAsia="Times New Roman" w:hAnsi="Times New Roman" w:cs="Times New Roman"/>
          <w:sz w:val="24"/>
          <w:szCs w:val="24"/>
          <w:lang w:eastAsia="ru-RU"/>
        </w:rPr>
        <w:t>А.Н.Денисова</w:t>
      </w:r>
      <w:proofErr w:type="spellEnd"/>
      <w:r w:rsidRPr="004B56A9">
        <w:rPr>
          <w:rFonts w:ascii="Times New Roman" w:eastAsia="Times New Roman" w:hAnsi="Times New Roman" w:cs="Times New Roman"/>
          <w:sz w:val="24"/>
          <w:szCs w:val="24"/>
          <w:lang w:eastAsia="ru-RU"/>
        </w:rPr>
        <w:t xml:space="preserve"> (Берези</w:t>
      </w:r>
      <w:r w:rsidR="00C87413" w:rsidRPr="004B56A9">
        <w:rPr>
          <w:rFonts w:ascii="Times New Roman" w:eastAsia="Times New Roman" w:hAnsi="Times New Roman" w:cs="Times New Roman"/>
          <w:sz w:val="24"/>
          <w:szCs w:val="24"/>
          <w:lang w:eastAsia="ru-RU"/>
        </w:rPr>
        <w:t>нский СДК).</w:t>
      </w:r>
      <w:r w:rsidR="00250BE9" w:rsidRPr="004B56A9">
        <w:rPr>
          <w:rFonts w:ascii="Times New Roman" w:eastAsia="Times New Roman" w:hAnsi="Times New Roman" w:cs="Times New Roman"/>
          <w:sz w:val="24"/>
          <w:szCs w:val="24"/>
          <w:lang w:eastAsia="ru-RU"/>
        </w:rPr>
        <w:t xml:space="preserve"> В </w:t>
      </w:r>
      <w:proofErr w:type="spellStart"/>
      <w:r w:rsidR="00250BE9" w:rsidRPr="004B56A9">
        <w:rPr>
          <w:rFonts w:ascii="Times New Roman" w:eastAsia="Times New Roman" w:hAnsi="Times New Roman" w:cs="Times New Roman"/>
          <w:sz w:val="24"/>
          <w:szCs w:val="24"/>
          <w:lang w:eastAsia="ru-RU"/>
        </w:rPr>
        <w:t>Понизовском</w:t>
      </w:r>
      <w:proofErr w:type="spellEnd"/>
      <w:r w:rsidR="00250BE9" w:rsidRPr="004B56A9">
        <w:rPr>
          <w:rFonts w:ascii="Times New Roman" w:eastAsia="Times New Roman" w:hAnsi="Times New Roman" w:cs="Times New Roman"/>
          <w:sz w:val="24"/>
          <w:szCs w:val="24"/>
          <w:lang w:eastAsia="ru-RU"/>
        </w:rPr>
        <w:t xml:space="preserve"> СДК в течение года организовывают выставки изделий Титова Н.И. (вышивка) и Шматченков В.В. (изобразительное искусство) (имеющих инвалидность).</w:t>
      </w:r>
    </w:p>
    <w:p w:rsidR="004C5392" w:rsidRPr="004B56A9" w:rsidRDefault="004C5392"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Совместно с администрацией, районным обществом инвалидов и центром социал</w:t>
      </w:r>
      <w:r w:rsidRPr="004B56A9">
        <w:rPr>
          <w:rFonts w:ascii="Times New Roman" w:eastAsia="Times New Roman" w:hAnsi="Times New Roman" w:cs="Times New Roman"/>
          <w:sz w:val="24"/>
          <w:szCs w:val="24"/>
          <w:lang w:eastAsia="ru-RU"/>
        </w:rPr>
        <w:t>ь</w:t>
      </w:r>
      <w:r w:rsidRPr="004B56A9">
        <w:rPr>
          <w:rFonts w:ascii="Times New Roman" w:eastAsia="Times New Roman" w:hAnsi="Times New Roman" w:cs="Times New Roman"/>
          <w:sz w:val="24"/>
          <w:szCs w:val="24"/>
          <w:lang w:eastAsia="ru-RU"/>
        </w:rPr>
        <w:t>ного обслуживания пожилых людей на базе Домов культуры проходят мероприятия, п</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священные Дню инвалидов и Дню пожилых людей.</w:t>
      </w:r>
    </w:p>
    <w:p w:rsidR="004C5392" w:rsidRPr="00773EAC" w:rsidRDefault="004C5392" w:rsidP="004B56A9">
      <w:pPr>
        <w:spacing w:after="0"/>
        <w:ind w:firstLine="709"/>
        <w:contextualSpacing/>
        <w:jc w:val="center"/>
        <w:rPr>
          <w:rFonts w:ascii="Times New Roman" w:eastAsia="Times New Roman" w:hAnsi="Times New Roman" w:cs="Times New Roman"/>
          <w:b/>
          <w:i/>
          <w:color w:val="002060"/>
          <w:sz w:val="24"/>
          <w:szCs w:val="24"/>
          <w:u w:val="single"/>
          <w:lang w:eastAsia="ru-RU"/>
        </w:rPr>
      </w:pPr>
      <w:r w:rsidRPr="00773EAC">
        <w:rPr>
          <w:rFonts w:ascii="Times New Roman" w:eastAsia="Times New Roman" w:hAnsi="Times New Roman" w:cs="Times New Roman"/>
          <w:b/>
          <w:i/>
          <w:color w:val="002060"/>
          <w:sz w:val="24"/>
          <w:szCs w:val="24"/>
          <w:u w:val="single"/>
          <w:lang w:eastAsia="ru-RU"/>
        </w:rPr>
        <w:t>5.4. РАБОТА С ЛЮДЬМИ СТАРШЕГО ПОКОЛЕНИЯ.</w:t>
      </w:r>
    </w:p>
    <w:p w:rsidR="00250BE9" w:rsidRPr="004B56A9" w:rsidRDefault="00770929"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Организация содержательного досуга пожилых людей является одним из напра</w:t>
      </w:r>
      <w:r w:rsidRPr="004B56A9">
        <w:rPr>
          <w:rFonts w:ascii="Times New Roman" w:eastAsia="Times New Roman" w:hAnsi="Times New Roman" w:cs="Times New Roman"/>
          <w:sz w:val="24"/>
          <w:szCs w:val="24"/>
          <w:lang w:eastAsia="ru-RU"/>
        </w:rPr>
        <w:t>в</w:t>
      </w:r>
      <w:r w:rsidRPr="004B56A9">
        <w:rPr>
          <w:rFonts w:ascii="Times New Roman" w:eastAsia="Times New Roman" w:hAnsi="Times New Roman" w:cs="Times New Roman"/>
          <w:sz w:val="24"/>
          <w:szCs w:val="24"/>
          <w:lang w:eastAsia="ru-RU"/>
        </w:rPr>
        <w:t xml:space="preserve">лений работы клубных учреждений </w:t>
      </w:r>
      <w:proofErr w:type="spellStart"/>
      <w:r w:rsidRPr="004B56A9">
        <w:rPr>
          <w:rFonts w:ascii="Times New Roman" w:eastAsia="Times New Roman" w:hAnsi="Times New Roman" w:cs="Times New Roman"/>
          <w:sz w:val="24"/>
          <w:szCs w:val="24"/>
          <w:lang w:eastAsia="ru-RU"/>
        </w:rPr>
        <w:t>Руднянской</w:t>
      </w:r>
      <w:proofErr w:type="spellEnd"/>
      <w:r w:rsidRPr="004B56A9">
        <w:rPr>
          <w:rFonts w:ascii="Times New Roman" w:eastAsia="Times New Roman" w:hAnsi="Times New Roman" w:cs="Times New Roman"/>
          <w:sz w:val="24"/>
          <w:szCs w:val="24"/>
          <w:lang w:eastAsia="ru-RU"/>
        </w:rPr>
        <w:t xml:space="preserve"> РЦКС. Помимо стационарных форм кул</w:t>
      </w:r>
      <w:r w:rsidRPr="004B56A9">
        <w:rPr>
          <w:rFonts w:ascii="Times New Roman" w:eastAsia="Times New Roman" w:hAnsi="Times New Roman" w:cs="Times New Roman"/>
          <w:sz w:val="24"/>
          <w:szCs w:val="24"/>
          <w:lang w:eastAsia="ru-RU"/>
        </w:rPr>
        <w:t>ь</w:t>
      </w:r>
      <w:r w:rsidRPr="004B56A9">
        <w:rPr>
          <w:rFonts w:ascii="Times New Roman" w:eastAsia="Times New Roman" w:hAnsi="Times New Roman" w:cs="Times New Roman"/>
          <w:sz w:val="24"/>
          <w:szCs w:val="24"/>
          <w:lang w:eastAsia="ru-RU"/>
        </w:rPr>
        <w:t>турно-досуговой работы работники организовывают выездные программы для досуга ж</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телей малонаселенных пунктов района, концерты к</w:t>
      </w:r>
      <w:r w:rsidR="000D0CF1"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 xml:space="preserve"> Дню пожилого человека, </w:t>
      </w:r>
      <w:r w:rsidR="000D0CF1" w:rsidRPr="004B56A9">
        <w:rPr>
          <w:rFonts w:ascii="Times New Roman" w:eastAsia="Times New Roman" w:hAnsi="Times New Roman" w:cs="Times New Roman"/>
          <w:sz w:val="24"/>
          <w:szCs w:val="24"/>
          <w:lang w:eastAsia="ru-RU"/>
        </w:rPr>
        <w:t xml:space="preserve">в </w:t>
      </w:r>
      <w:r w:rsidR="00250BE9" w:rsidRPr="004B56A9">
        <w:rPr>
          <w:rFonts w:ascii="Times New Roman" w:eastAsia="Times New Roman" w:hAnsi="Times New Roman" w:cs="Times New Roman"/>
          <w:sz w:val="24"/>
          <w:szCs w:val="24"/>
          <w:lang w:eastAsia="ru-RU"/>
        </w:rPr>
        <w:t>психоне</w:t>
      </w:r>
      <w:r w:rsidR="00250BE9" w:rsidRPr="004B56A9">
        <w:rPr>
          <w:rFonts w:ascii="Times New Roman" w:eastAsia="Times New Roman" w:hAnsi="Times New Roman" w:cs="Times New Roman"/>
          <w:sz w:val="24"/>
          <w:szCs w:val="24"/>
          <w:lang w:eastAsia="ru-RU"/>
        </w:rPr>
        <w:t>в</w:t>
      </w:r>
      <w:r w:rsidR="00250BE9" w:rsidRPr="004B56A9">
        <w:rPr>
          <w:rFonts w:ascii="Times New Roman" w:eastAsia="Times New Roman" w:hAnsi="Times New Roman" w:cs="Times New Roman"/>
          <w:sz w:val="24"/>
          <w:szCs w:val="24"/>
          <w:lang w:eastAsia="ru-RU"/>
        </w:rPr>
        <w:t xml:space="preserve">рологический диспансер (д. </w:t>
      </w:r>
      <w:proofErr w:type="spellStart"/>
      <w:r w:rsidR="00250BE9" w:rsidRPr="004B56A9">
        <w:rPr>
          <w:rFonts w:ascii="Times New Roman" w:eastAsia="Times New Roman" w:hAnsi="Times New Roman" w:cs="Times New Roman"/>
          <w:sz w:val="24"/>
          <w:szCs w:val="24"/>
          <w:lang w:eastAsia="ru-RU"/>
        </w:rPr>
        <w:t>Суфляново</w:t>
      </w:r>
      <w:proofErr w:type="spellEnd"/>
      <w:r w:rsidR="00250BE9" w:rsidRPr="004B56A9">
        <w:rPr>
          <w:rFonts w:ascii="Times New Roman" w:eastAsia="Times New Roman" w:hAnsi="Times New Roman" w:cs="Times New Roman"/>
          <w:sz w:val="24"/>
          <w:szCs w:val="24"/>
          <w:lang w:eastAsia="ru-RU"/>
        </w:rPr>
        <w:t>), в дом престарелых п. Голынки</w:t>
      </w:r>
      <w:r w:rsidR="00364352" w:rsidRPr="004B56A9">
        <w:rPr>
          <w:rFonts w:ascii="Times New Roman" w:eastAsia="Times New Roman" w:hAnsi="Times New Roman" w:cs="Times New Roman"/>
          <w:sz w:val="24"/>
          <w:szCs w:val="24"/>
          <w:lang w:eastAsia="ru-RU"/>
        </w:rPr>
        <w:t>.</w:t>
      </w:r>
    </w:p>
    <w:p w:rsidR="000D0CF1" w:rsidRPr="004B56A9" w:rsidRDefault="00770929"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Люди старшего поколения небезразличны</w:t>
      </w:r>
      <w:r w:rsidR="00495E91" w:rsidRPr="004B56A9">
        <w:rPr>
          <w:rFonts w:ascii="Times New Roman" w:eastAsia="Times New Roman" w:hAnsi="Times New Roman" w:cs="Times New Roman"/>
          <w:sz w:val="24"/>
          <w:szCs w:val="24"/>
          <w:lang w:eastAsia="ru-RU"/>
        </w:rPr>
        <w:t xml:space="preserve"> к </w:t>
      </w:r>
      <w:r w:rsidRPr="004B56A9">
        <w:rPr>
          <w:rFonts w:ascii="Times New Roman" w:eastAsia="Times New Roman" w:hAnsi="Times New Roman" w:cs="Times New Roman"/>
          <w:sz w:val="24"/>
          <w:szCs w:val="24"/>
          <w:lang w:eastAsia="ru-RU"/>
        </w:rPr>
        <w:t>тому, что происходит на творческих сценических площадках в их селе</w:t>
      </w:r>
      <w:r w:rsidR="000D0CF1"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Они активные участники и зрители всех проводимых в районе мероприятий. Участвуют сами, с интересом следят за выступлениями своих детей и внуков.</w:t>
      </w:r>
      <w:r w:rsidR="000D0CF1" w:rsidRPr="004B56A9">
        <w:rPr>
          <w:rFonts w:ascii="Times New Roman" w:eastAsia="Times New Roman" w:hAnsi="Times New Roman" w:cs="Times New Roman"/>
          <w:sz w:val="24"/>
          <w:szCs w:val="24"/>
          <w:lang w:eastAsia="ru-RU"/>
        </w:rPr>
        <w:t xml:space="preserve"> </w:t>
      </w:r>
    </w:p>
    <w:p w:rsidR="004C5392" w:rsidRPr="004B56A9" w:rsidRDefault="000D0CF1"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Очень</w:t>
      </w:r>
      <w:r w:rsidR="00770929" w:rsidRPr="004B56A9">
        <w:rPr>
          <w:rFonts w:ascii="Times New Roman" w:eastAsia="Times New Roman" w:hAnsi="Times New Roman" w:cs="Times New Roman"/>
          <w:sz w:val="24"/>
          <w:szCs w:val="24"/>
          <w:lang w:eastAsia="ru-RU"/>
        </w:rPr>
        <w:t xml:space="preserve"> важно, чтобы человек, независимо от своего возраста, социального и мат</w:t>
      </w:r>
      <w:r w:rsidR="00770929" w:rsidRPr="004B56A9">
        <w:rPr>
          <w:rFonts w:ascii="Times New Roman" w:eastAsia="Times New Roman" w:hAnsi="Times New Roman" w:cs="Times New Roman"/>
          <w:sz w:val="24"/>
          <w:szCs w:val="24"/>
          <w:lang w:eastAsia="ru-RU"/>
        </w:rPr>
        <w:t>е</w:t>
      </w:r>
      <w:r w:rsidR="00770929" w:rsidRPr="004B56A9">
        <w:rPr>
          <w:rFonts w:ascii="Times New Roman" w:eastAsia="Times New Roman" w:hAnsi="Times New Roman" w:cs="Times New Roman"/>
          <w:sz w:val="24"/>
          <w:szCs w:val="24"/>
          <w:lang w:eastAsia="ru-RU"/>
        </w:rPr>
        <w:t>риального положения чувствовал себя нужным другим. И здесь очень важна психологич</w:t>
      </w:r>
      <w:r w:rsidR="00770929" w:rsidRPr="004B56A9">
        <w:rPr>
          <w:rFonts w:ascii="Times New Roman" w:eastAsia="Times New Roman" w:hAnsi="Times New Roman" w:cs="Times New Roman"/>
          <w:sz w:val="24"/>
          <w:szCs w:val="24"/>
          <w:lang w:eastAsia="ru-RU"/>
        </w:rPr>
        <w:t>е</w:t>
      </w:r>
      <w:r w:rsidR="00770929" w:rsidRPr="004B56A9">
        <w:rPr>
          <w:rFonts w:ascii="Times New Roman" w:eastAsia="Times New Roman" w:hAnsi="Times New Roman" w:cs="Times New Roman"/>
          <w:sz w:val="24"/>
          <w:szCs w:val="24"/>
          <w:lang w:eastAsia="ru-RU"/>
        </w:rPr>
        <w:t>ская подде</w:t>
      </w:r>
      <w:r w:rsidR="00250BE9" w:rsidRPr="004B56A9">
        <w:rPr>
          <w:rFonts w:ascii="Times New Roman" w:eastAsia="Times New Roman" w:hAnsi="Times New Roman" w:cs="Times New Roman"/>
          <w:sz w:val="24"/>
          <w:szCs w:val="24"/>
          <w:lang w:eastAsia="ru-RU"/>
        </w:rPr>
        <w:t xml:space="preserve">ржка престарелых людей. </w:t>
      </w:r>
      <w:r w:rsidR="004C5392" w:rsidRPr="004B56A9">
        <w:rPr>
          <w:rFonts w:ascii="Times New Roman" w:eastAsia="Times New Roman" w:hAnsi="Times New Roman" w:cs="Times New Roman"/>
          <w:sz w:val="24"/>
          <w:szCs w:val="24"/>
          <w:lang w:eastAsia="ru-RU"/>
        </w:rPr>
        <w:t>Во многих Домах культуры люди старшего покол</w:t>
      </w:r>
      <w:r w:rsidR="004C5392" w:rsidRPr="004B56A9">
        <w:rPr>
          <w:rFonts w:ascii="Times New Roman" w:eastAsia="Times New Roman" w:hAnsi="Times New Roman" w:cs="Times New Roman"/>
          <w:sz w:val="24"/>
          <w:szCs w:val="24"/>
          <w:lang w:eastAsia="ru-RU"/>
        </w:rPr>
        <w:t>е</w:t>
      </w:r>
      <w:r w:rsidR="004C5392" w:rsidRPr="004B56A9">
        <w:rPr>
          <w:rFonts w:ascii="Times New Roman" w:eastAsia="Times New Roman" w:hAnsi="Times New Roman" w:cs="Times New Roman"/>
          <w:sz w:val="24"/>
          <w:szCs w:val="24"/>
          <w:lang w:eastAsia="ru-RU"/>
        </w:rPr>
        <w:t xml:space="preserve">ния являются активными участниками творческих коллективов. </w:t>
      </w:r>
      <w:proofErr w:type="gramStart"/>
      <w:r w:rsidR="004C5392" w:rsidRPr="004B56A9">
        <w:rPr>
          <w:rFonts w:ascii="Times New Roman" w:eastAsia="Times New Roman" w:hAnsi="Times New Roman" w:cs="Times New Roman"/>
          <w:sz w:val="24"/>
          <w:szCs w:val="24"/>
          <w:lang w:eastAsia="ru-RU"/>
        </w:rPr>
        <w:t>Примером служат в</w:t>
      </w:r>
      <w:r w:rsidR="004C5392" w:rsidRPr="004B56A9">
        <w:rPr>
          <w:rFonts w:ascii="Times New Roman" w:eastAsia="Times New Roman" w:hAnsi="Times New Roman" w:cs="Times New Roman"/>
          <w:sz w:val="24"/>
          <w:szCs w:val="24"/>
          <w:lang w:eastAsia="ru-RU"/>
        </w:rPr>
        <w:t>о</w:t>
      </w:r>
      <w:r w:rsidR="004C5392" w:rsidRPr="004B56A9">
        <w:rPr>
          <w:rFonts w:ascii="Times New Roman" w:eastAsia="Times New Roman" w:hAnsi="Times New Roman" w:cs="Times New Roman"/>
          <w:sz w:val="24"/>
          <w:szCs w:val="24"/>
          <w:lang w:eastAsia="ru-RU"/>
        </w:rPr>
        <w:t xml:space="preserve">кальный ансамбль Голынковского ПДК, </w:t>
      </w:r>
      <w:proofErr w:type="spellStart"/>
      <w:r w:rsidR="004C5392" w:rsidRPr="004B56A9">
        <w:rPr>
          <w:rFonts w:ascii="Times New Roman" w:eastAsia="Times New Roman" w:hAnsi="Times New Roman" w:cs="Times New Roman"/>
          <w:sz w:val="24"/>
          <w:szCs w:val="24"/>
          <w:lang w:eastAsia="ru-RU"/>
        </w:rPr>
        <w:t>Понизовского</w:t>
      </w:r>
      <w:proofErr w:type="spellEnd"/>
      <w:r w:rsidR="004C5392" w:rsidRPr="004B56A9">
        <w:rPr>
          <w:rFonts w:ascii="Times New Roman" w:eastAsia="Times New Roman" w:hAnsi="Times New Roman" w:cs="Times New Roman"/>
          <w:sz w:val="24"/>
          <w:szCs w:val="24"/>
          <w:lang w:eastAsia="ru-RU"/>
        </w:rPr>
        <w:t xml:space="preserve">, </w:t>
      </w:r>
      <w:proofErr w:type="spellStart"/>
      <w:r w:rsidR="004C5392" w:rsidRPr="004B56A9">
        <w:rPr>
          <w:rFonts w:ascii="Times New Roman" w:eastAsia="Times New Roman" w:hAnsi="Times New Roman" w:cs="Times New Roman"/>
          <w:sz w:val="24"/>
          <w:szCs w:val="24"/>
          <w:lang w:eastAsia="ru-RU"/>
        </w:rPr>
        <w:t>Смолиговского</w:t>
      </w:r>
      <w:proofErr w:type="spellEnd"/>
      <w:r w:rsidR="004C5392" w:rsidRPr="004B56A9">
        <w:rPr>
          <w:rFonts w:ascii="Times New Roman" w:eastAsia="Times New Roman" w:hAnsi="Times New Roman" w:cs="Times New Roman"/>
          <w:sz w:val="24"/>
          <w:szCs w:val="24"/>
          <w:lang w:eastAsia="ru-RU"/>
        </w:rPr>
        <w:t xml:space="preserve"> и Чистиковского СДК, хор </w:t>
      </w:r>
      <w:proofErr w:type="spellStart"/>
      <w:r w:rsidR="004C5392" w:rsidRPr="004B56A9">
        <w:rPr>
          <w:rFonts w:ascii="Times New Roman" w:eastAsia="Times New Roman" w:hAnsi="Times New Roman" w:cs="Times New Roman"/>
          <w:sz w:val="24"/>
          <w:szCs w:val="24"/>
          <w:lang w:eastAsia="ru-RU"/>
        </w:rPr>
        <w:t>Любавичского</w:t>
      </w:r>
      <w:proofErr w:type="spellEnd"/>
      <w:r w:rsidR="004C5392" w:rsidRPr="004B56A9">
        <w:rPr>
          <w:rFonts w:ascii="Times New Roman" w:eastAsia="Times New Roman" w:hAnsi="Times New Roman" w:cs="Times New Roman"/>
          <w:sz w:val="24"/>
          <w:szCs w:val="24"/>
          <w:lang w:eastAsia="ru-RU"/>
        </w:rPr>
        <w:t xml:space="preserve"> СДК, хор русской песни Березинского СДК, почти на половину состоящих из пенсионеров. </w:t>
      </w:r>
      <w:proofErr w:type="gramEnd"/>
    </w:p>
    <w:p w:rsidR="005B4E3E" w:rsidRPr="004B56A9" w:rsidRDefault="004C5392"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lastRenderedPageBreak/>
        <w:t xml:space="preserve">В </w:t>
      </w:r>
      <w:proofErr w:type="spellStart"/>
      <w:r w:rsidRPr="004B56A9">
        <w:rPr>
          <w:rFonts w:ascii="Times New Roman" w:eastAsia="Times New Roman" w:hAnsi="Times New Roman" w:cs="Times New Roman"/>
          <w:sz w:val="24"/>
          <w:szCs w:val="24"/>
          <w:lang w:eastAsia="ru-RU"/>
        </w:rPr>
        <w:t>Любавичском</w:t>
      </w:r>
      <w:proofErr w:type="spellEnd"/>
      <w:r w:rsidRPr="004B56A9">
        <w:rPr>
          <w:rFonts w:ascii="Times New Roman" w:eastAsia="Times New Roman" w:hAnsi="Times New Roman" w:cs="Times New Roman"/>
          <w:sz w:val="24"/>
          <w:szCs w:val="24"/>
          <w:lang w:eastAsia="ru-RU"/>
        </w:rPr>
        <w:t xml:space="preserve"> сельском Доме культуры функционирует чай-клуб «Поговорим по душам». </w:t>
      </w:r>
      <w:r w:rsidR="00125C84" w:rsidRPr="004B56A9">
        <w:rPr>
          <w:rFonts w:ascii="Times New Roman" w:eastAsia="Times New Roman" w:hAnsi="Times New Roman" w:cs="Times New Roman"/>
          <w:sz w:val="24"/>
          <w:szCs w:val="24"/>
          <w:lang w:eastAsia="ru-RU"/>
        </w:rPr>
        <w:t xml:space="preserve">Ежемесячно </w:t>
      </w:r>
      <w:r w:rsidRPr="004B56A9">
        <w:rPr>
          <w:rFonts w:ascii="Times New Roman" w:eastAsia="Times New Roman" w:hAnsi="Times New Roman" w:cs="Times New Roman"/>
          <w:sz w:val="24"/>
          <w:szCs w:val="24"/>
          <w:lang w:eastAsia="ru-RU"/>
        </w:rPr>
        <w:t>люди старшего поколения собираются, чтобы обсудить насущные проблемы. Тему для разговора выбирают заранее, чтобы подготовить ту или иную инфо</w:t>
      </w:r>
      <w:r w:rsidRPr="004B56A9">
        <w:rPr>
          <w:rFonts w:ascii="Times New Roman" w:eastAsia="Times New Roman" w:hAnsi="Times New Roman" w:cs="Times New Roman"/>
          <w:sz w:val="24"/>
          <w:szCs w:val="24"/>
          <w:lang w:eastAsia="ru-RU"/>
        </w:rPr>
        <w:t>р</w:t>
      </w:r>
      <w:r w:rsidRPr="004B56A9">
        <w:rPr>
          <w:rFonts w:ascii="Times New Roman" w:eastAsia="Times New Roman" w:hAnsi="Times New Roman" w:cs="Times New Roman"/>
          <w:sz w:val="24"/>
          <w:szCs w:val="24"/>
          <w:lang w:eastAsia="ru-RU"/>
        </w:rPr>
        <w:t xml:space="preserve">мацию. </w:t>
      </w:r>
      <w:r w:rsidR="00125C84" w:rsidRPr="004B56A9">
        <w:rPr>
          <w:rFonts w:ascii="Times New Roman" w:eastAsia="Times New Roman" w:hAnsi="Times New Roman" w:cs="Times New Roman"/>
          <w:sz w:val="24"/>
          <w:szCs w:val="24"/>
          <w:lang w:eastAsia="ru-RU"/>
        </w:rPr>
        <w:t xml:space="preserve">В отчетном году прошли заседания </w:t>
      </w:r>
      <w:proofErr w:type="gramStart"/>
      <w:r w:rsidR="00125C84" w:rsidRPr="004B56A9">
        <w:rPr>
          <w:rFonts w:ascii="Times New Roman" w:eastAsia="Times New Roman" w:hAnsi="Times New Roman" w:cs="Times New Roman"/>
          <w:sz w:val="24"/>
          <w:szCs w:val="24"/>
          <w:lang w:eastAsia="ru-RU"/>
        </w:rPr>
        <w:t>чай-клуба</w:t>
      </w:r>
      <w:proofErr w:type="gramEnd"/>
      <w:r w:rsidR="00125C84" w:rsidRPr="004B56A9">
        <w:rPr>
          <w:rFonts w:ascii="Times New Roman" w:eastAsia="Times New Roman" w:hAnsi="Times New Roman" w:cs="Times New Roman"/>
          <w:sz w:val="24"/>
          <w:szCs w:val="24"/>
          <w:lang w:eastAsia="ru-RU"/>
        </w:rPr>
        <w:t xml:space="preserve"> на следующие темы:</w:t>
      </w:r>
      <w:r w:rsidR="005B4E3E" w:rsidRPr="004B56A9">
        <w:rPr>
          <w:rFonts w:ascii="Times New Roman" w:eastAsia="Times New Roman" w:hAnsi="Times New Roman" w:cs="Times New Roman"/>
          <w:sz w:val="24"/>
          <w:szCs w:val="24"/>
          <w:lang w:eastAsia="ru-RU"/>
        </w:rPr>
        <w:t xml:space="preserve"> «Еда по прав</w:t>
      </w:r>
      <w:r w:rsidR="005B4E3E" w:rsidRPr="004B56A9">
        <w:rPr>
          <w:rFonts w:ascii="Times New Roman" w:eastAsia="Times New Roman" w:hAnsi="Times New Roman" w:cs="Times New Roman"/>
          <w:sz w:val="24"/>
          <w:szCs w:val="24"/>
          <w:lang w:eastAsia="ru-RU"/>
        </w:rPr>
        <w:t>и</w:t>
      </w:r>
      <w:r w:rsidR="005B4E3E" w:rsidRPr="004B56A9">
        <w:rPr>
          <w:rFonts w:ascii="Times New Roman" w:eastAsia="Times New Roman" w:hAnsi="Times New Roman" w:cs="Times New Roman"/>
          <w:sz w:val="24"/>
          <w:szCs w:val="24"/>
          <w:lang w:eastAsia="ru-RU"/>
        </w:rPr>
        <w:t>лам светофора» (по пропаганде здорового образа жизни), «Как Зима Весну встречала», «Три Спаса августа», «Картофельный бум» и др.</w:t>
      </w:r>
      <w:r w:rsidR="00125C84"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 xml:space="preserve">Участники клуба являются активными участниками художественной самодеятельности, поэтому всегда находится много общих тем и для вечеров отдыха, и для концертных тематических программ. </w:t>
      </w:r>
      <w:r w:rsidR="005B4E3E" w:rsidRPr="004B56A9">
        <w:rPr>
          <w:rFonts w:ascii="Times New Roman" w:eastAsia="Times New Roman" w:hAnsi="Times New Roman" w:cs="Times New Roman"/>
          <w:sz w:val="24"/>
          <w:szCs w:val="24"/>
          <w:lang w:eastAsia="ru-RU"/>
        </w:rPr>
        <w:t>Стоит отметить в</w:t>
      </w:r>
      <w:r w:rsidR="005B4E3E" w:rsidRPr="004B56A9">
        <w:rPr>
          <w:rFonts w:ascii="Times New Roman" w:eastAsia="Times New Roman" w:hAnsi="Times New Roman" w:cs="Times New Roman"/>
          <w:sz w:val="24"/>
          <w:szCs w:val="24"/>
          <w:lang w:eastAsia="ru-RU"/>
        </w:rPr>
        <w:t>е</w:t>
      </w:r>
      <w:r w:rsidR="005B4E3E" w:rsidRPr="004B56A9">
        <w:rPr>
          <w:rFonts w:ascii="Times New Roman" w:eastAsia="Times New Roman" w:hAnsi="Times New Roman" w:cs="Times New Roman"/>
          <w:sz w:val="24"/>
          <w:szCs w:val="24"/>
          <w:lang w:eastAsia="ru-RU"/>
        </w:rPr>
        <w:t xml:space="preserve">чер-портрет «Женщина пишет для женщин», посвященный 75-летию Ларисы </w:t>
      </w:r>
      <w:proofErr w:type="spellStart"/>
      <w:r w:rsidR="005B4E3E" w:rsidRPr="004B56A9">
        <w:rPr>
          <w:rFonts w:ascii="Times New Roman" w:eastAsia="Times New Roman" w:hAnsi="Times New Roman" w:cs="Times New Roman"/>
          <w:sz w:val="24"/>
          <w:szCs w:val="24"/>
          <w:lang w:eastAsia="ru-RU"/>
        </w:rPr>
        <w:t>Рубальской</w:t>
      </w:r>
      <w:proofErr w:type="spellEnd"/>
      <w:r w:rsidR="005B4E3E" w:rsidRPr="004B56A9">
        <w:rPr>
          <w:rFonts w:ascii="Times New Roman" w:eastAsia="Times New Roman" w:hAnsi="Times New Roman" w:cs="Times New Roman"/>
          <w:sz w:val="24"/>
          <w:szCs w:val="24"/>
          <w:lang w:eastAsia="ru-RU"/>
        </w:rPr>
        <w:t xml:space="preserve">, российской поэтессы. На протяжении всего вечера зрители узнавали интересные моменты из жизни </w:t>
      </w:r>
      <w:proofErr w:type="spellStart"/>
      <w:r w:rsidR="005B4E3E" w:rsidRPr="004B56A9">
        <w:rPr>
          <w:rFonts w:ascii="Times New Roman" w:eastAsia="Times New Roman" w:hAnsi="Times New Roman" w:cs="Times New Roman"/>
          <w:sz w:val="24"/>
          <w:szCs w:val="24"/>
          <w:lang w:eastAsia="ru-RU"/>
        </w:rPr>
        <w:t>Л.Рубальской</w:t>
      </w:r>
      <w:proofErr w:type="spellEnd"/>
      <w:r w:rsidR="005B4E3E" w:rsidRPr="004B56A9">
        <w:rPr>
          <w:rFonts w:ascii="Times New Roman" w:eastAsia="Times New Roman" w:hAnsi="Times New Roman" w:cs="Times New Roman"/>
          <w:sz w:val="24"/>
          <w:szCs w:val="24"/>
          <w:lang w:eastAsia="ru-RU"/>
        </w:rPr>
        <w:t xml:space="preserve">, звучали душевные стихи и песни в исполнении солистов </w:t>
      </w:r>
      <w:proofErr w:type="spellStart"/>
      <w:r w:rsidR="005B4E3E" w:rsidRPr="004B56A9">
        <w:rPr>
          <w:rFonts w:ascii="Times New Roman" w:eastAsia="Times New Roman" w:hAnsi="Times New Roman" w:cs="Times New Roman"/>
          <w:sz w:val="24"/>
          <w:szCs w:val="24"/>
          <w:lang w:eastAsia="ru-RU"/>
        </w:rPr>
        <w:t>Люб</w:t>
      </w:r>
      <w:r w:rsidR="005B4E3E" w:rsidRPr="004B56A9">
        <w:rPr>
          <w:rFonts w:ascii="Times New Roman" w:eastAsia="Times New Roman" w:hAnsi="Times New Roman" w:cs="Times New Roman"/>
          <w:sz w:val="24"/>
          <w:szCs w:val="24"/>
          <w:lang w:eastAsia="ru-RU"/>
        </w:rPr>
        <w:t>а</w:t>
      </w:r>
      <w:r w:rsidR="005B4E3E" w:rsidRPr="004B56A9">
        <w:rPr>
          <w:rFonts w:ascii="Times New Roman" w:eastAsia="Times New Roman" w:hAnsi="Times New Roman" w:cs="Times New Roman"/>
          <w:sz w:val="24"/>
          <w:szCs w:val="24"/>
          <w:lang w:eastAsia="ru-RU"/>
        </w:rPr>
        <w:t>вичского</w:t>
      </w:r>
      <w:proofErr w:type="spellEnd"/>
      <w:r w:rsidR="005B4E3E" w:rsidRPr="004B56A9">
        <w:rPr>
          <w:rFonts w:ascii="Times New Roman" w:eastAsia="Times New Roman" w:hAnsi="Times New Roman" w:cs="Times New Roman"/>
          <w:sz w:val="24"/>
          <w:szCs w:val="24"/>
          <w:lang w:eastAsia="ru-RU"/>
        </w:rPr>
        <w:t xml:space="preserve"> СДК.</w:t>
      </w:r>
      <w:r w:rsidR="00C85117" w:rsidRPr="004B56A9">
        <w:rPr>
          <w:rFonts w:ascii="Times New Roman" w:eastAsia="Times New Roman" w:hAnsi="Times New Roman" w:cs="Times New Roman"/>
          <w:sz w:val="24"/>
          <w:szCs w:val="24"/>
          <w:lang w:eastAsia="ru-RU"/>
        </w:rPr>
        <w:t xml:space="preserve"> Эту же программу коллектив показал в центральной библиотеке, где зр</w:t>
      </w:r>
      <w:r w:rsidR="00C85117" w:rsidRPr="004B56A9">
        <w:rPr>
          <w:rFonts w:ascii="Times New Roman" w:eastAsia="Times New Roman" w:hAnsi="Times New Roman" w:cs="Times New Roman"/>
          <w:sz w:val="24"/>
          <w:szCs w:val="24"/>
          <w:lang w:eastAsia="ru-RU"/>
        </w:rPr>
        <w:t>и</w:t>
      </w:r>
      <w:r w:rsidR="00C85117" w:rsidRPr="004B56A9">
        <w:rPr>
          <w:rFonts w:ascii="Times New Roman" w:eastAsia="Times New Roman" w:hAnsi="Times New Roman" w:cs="Times New Roman"/>
          <w:sz w:val="24"/>
          <w:szCs w:val="24"/>
          <w:lang w:eastAsia="ru-RU"/>
        </w:rPr>
        <w:t>телями стали приглашенные пожилые люди (мероприятие совместно с центром социал</w:t>
      </w:r>
      <w:r w:rsidR="00C85117" w:rsidRPr="004B56A9">
        <w:rPr>
          <w:rFonts w:ascii="Times New Roman" w:eastAsia="Times New Roman" w:hAnsi="Times New Roman" w:cs="Times New Roman"/>
          <w:sz w:val="24"/>
          <w:szCs w:val="24"/>
          <w:lang w:eastAsia="ru-RU"/>
        </w:rPr>
        <w:t>ь</w:t>
      </w:r>
      <w:r w:rsidR="00C85117" w:rsidRPr="004B56A9">
        <w:rPr>
          <w:rFonts w:ascii="Times New Roman" w:eastAsia="Times New Roman" w:hAnsi="Times New Roman" w:cs="Times New Roman"/>
          <w:sz w:val="24"/>
          <w:szCs w:val="24"/>
          <w:lang w:eastAsia="ru-RU"/>
        </w:rPr>
        <w:t>ного обеспечения).</w:t>
      </w:r>
    </w:p>
    <w:p w:rsidR="004C5392" w:rsidRPr="004B56A9" w:rsidRDefault="004C5392"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Для людей пожилого возраста в </w:t>
      </w:r>
      <w:proofErr w:type="spellStart"/>
      <w:r w:rsidRPr="004B56A9">
        <w:rPr>
          <w:rFonts w:ascii="Times New Roman" w:eastAsia="Times New Roman" w:hAnsi="Times New Roman" w:cs="Times New Roman"/>
          <w:sz w:val="24"/>
          <w:szCs w:val="24"/>
          <w:lang w:eastAsia="ru-RU"/>
        </w:rPr>
        <w:t>Голынковском</w:t>
      </w:r>
      <w:proofErr w:type="spellEnd"/>
      <w:r w:rsidRPr="004B56A9">
        <w:rPr>
          <w:rFonts w:ascii="Times New Roman" w:eastAsia="Times New Roman" w:hAnsi="Times New Roman" w:cs="Times New Roman"/>
          <w:sz w:val="24"/>
          <w:szCs w:val="24"/>
          <w:lang w:eastAsia="ru-RU"/>
        </w:rPr>
        <w:t xml:space="preserve"> </w:t>
      </w:r>
      <w:proofErr w:type="gramStart"/>
      <w:r w:rsidRPr="004B56A9">
        <w:rPr>
          <w:rFonts w:ascii="Times New Roman" w:eastAsia="Times New Roman" w:hAnsi="Times New Roman" w:cs="Times New Roman"/>
          <w:sz w:val="24"/>
          <w:szCs w:val="24"/>
          <w:lang w:eastAsia="ru-RU"/>
        </w:rPr>
        <w:t>п</w:t>
      </w:r>
      <w:proofErr w:type="gramEnd"/>
      <w:r w:rsidRPr="004B56A9">
        <w:rPr>
          <w:rFonts w:ascii="Times New Roman" w:eastAsia="Times New Roman" w:hAnsi="Times New Roman" w:cs="Times New Roman"/>
          <w:sz w:val="24"/>
          <w:szCs w:val="24"/>
          <w:lang w:eastAsia="ru-RU"/>
        </w:rPr>
        <w:t xml:space="preserve">/к «Юность» создан </w:t>
      </w:r>
      <w:r w:rsidRPr="004B56A9">
        <w:rPr>
          <w:rFonts w:ascii="Times New Roman" w:eastAsia="Times New Roman" w:hAnsi="Times New Roman" w:cs="Times New Roman"/>
          <w:b/>
          <w:i/>
          <w:sz w:val="24"/>
          <w:szCs w:val="24"/>
          <w:lang w:eastAsia="ru-RU"/>
        </w:rPr>
        <w:t>клуб «Надежда»</w:t>
      </w:r>
      <w:r w:rsidRPr="004B56A9">
        <w:rPr>
          <w:rFonts w:ascii="Times New Roman" w:eastAsia="Times New Roman" w:hAnsi="Times New Roman" w:cs="Times New Roman"/>
          <w:b/>
          <w:sz w:val="24"/>
          <w:szCs w:val="24"/>
          <w:lang w:eastAsia="ru-RU"/>
        </w:rPr>
        <w:t>,</w:t>
      </w:r>
      <w:r w:rsidRPr="004B56A9">
        <w:rPr>
          <w:rFonts w:ascii="Times New Roman" w:eastAsia="Times New Roman" w:hAnsi="Times New Roman" w:cs="Times New Roman"/>
          <w:sz w:val="24"/>
          <w:szCs w:val="24"/>
          <w:lang w:eastAsia="ru-RU"/>
        </w:rPr>
        <w:t xml:space="preserve"> члены которого собираются один раз в месяц, а ребята </w:t>
      </w:r>
      <w:r w:rsidR="00C85117"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участники худож</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ственной самоде</w:t>
      </w:r>
      <w:r w:rsidR="00C85117" w:rsidRPr="004B56A9">
        <w:rPr>
          <w:rFonts w:ascii="Times New Roman" w:eastAsia="Times New Roman" w:hAnsi="Times New Roman" w:cs="Times New Roman"/>
          <w:sz w:val="24"/>
          <w:szCs w:val="24"/>
          <w:lang w:eastAsia="ru-RU"/>
        </w:rPr>
        <w:t xml:space="preserve">ятельности подросткового клуба </w:t>
      </w:r>
      <w:r w:rsidRPr="004B56A9">
        <w:rPr>
          <w:rFonts w:ascii="Times New Roman" w:eastAsia="Times New Roman" w:hAnsi="Times New Roman" w:cs="Times New Roman"/>
          <w:sz w:val="24"/>
          <w:szCs w:val="24"/>
          <w:lang w:eastAsia="ru-RU"/>
        </w:rPr>
        <w:t>радуют их своим творчеством.</w:t>
      </w:r>
    </w:p>
    <w:p w:rsidR="00153922" w:rsidRPr="004B56A9" w:rsidRDefault="00153922"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 </w:t>
      </w:r>
      <w:proofErr w:type="spellStart"/>
      <w:r w:rsidRPr="004B56A9">
        <w:rPr>
          <w:rFonts w:ascii="Times New Roman" w:eastAsia="Times New Roman" w:hAnsi="Times New Roman" w:cs="Times New Roman"/>
          <w:sz w:val="24"/>
          <w:szCs w:val="24"/>
          <w:lang w:eastAsia="ru-RU"/>
        </w:rPr>
        <w:t>Руднянском</w:t>
      </w:r>
      <w:proofErr w:type="spellEnd"/>
      <w:r w:rsidRPr="004B56A9">
        <w:rPr>
          <w:rFonts w:ascii="Times New Roman" w:eastAsia="Times New Roman" w:hAnsi="Times New Roman" w:cs="Times New Roman"/>
          <w:sz w:val="24"/>
          <w:szCs w:val="24"/>
          <w:lang w:eastAsia="ru-RU"/>
        </w:rPr>
        <w:t xml:space="preserve"> ГДК для людей пожилого возраста созданы любительские объед</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нения</w:t>
      </w:r>
      <w:r w:rsidR="005A41D8"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«Оптимист»</w:t>
      </w:r>
      <w:r w:rsidR="005A41D8" w:rsidRPr="004B56A9">
        <w:rPr>
          <w:rFonts w:ascii="Times New Roman" w:eastAsia="Times New Roman" w:hAnsi="Times New Roman" w:cs="Times New Roman"/>
          <w:sz w:val="24"/>
          <w:szCs w:val="24"/>
          <w:lang w:eastAsia="ru-RU"/>
        </w:rPr>
        <w:t xml:space="preserve"> и</w:t>
      </w:r>
      <w:r w:rsidRPr="004B56A9">
        <w:rPr>
          <w:rFonts w:ascii="Times New Roman" w:eastAsia="Times New Roman" w:hAnsi="Times New Roman" w:cs="Times New Roman"/>
          <w:sz w:val="24"/>
          <w:szCs w:val="24"/>
          <w:lang w:eastAsia="ru-RU"/>
        </w:rPr>
        <w:t xml:space="preserve"> «Серебряный возраст»</w:t>
      </w:r>
      <w:r w:rsidR="005A41D8" w:rsidRPr="004B56A9">
        <w:rPr>
          <w:rFonts w:ascii="Times New Roman" w:eastAsia="Times New Roman" w:hAnsi="Times New Roman" w:cs="Times New Roman"/>
          <w:sz w:val="24"/>
          <w:szCs w:val="24"/>
          <w:lang w:eastAsia="ru-RU"/>
        </w:rPr>
        <w:t>. Пожилые люди с удовольствием собираются в Доме культуры, чтобы обсудить насущные темы, пообщаться за кружкой чая, вспомнить песни молодости и даже потанцевать.</w:t>
      </w:r>
    </w:p>
    <w:p w:rsidR="00153922" w:rsidRPr="004B56A9" w:rsidRDefault="00153922"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 Домах культуры района весело проходят огоньки «Не молодеем мы, увы, с год</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ми», «День добра и уважения», «За чашкой чая», где собираются пожилые люди, а в ко</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цертной программе с удовольствием участвуют дети и радуют своим творчеством.</w:t>
      </w:r>
    </w:p>
    <w:p w:rsidR="00163C40" w:rsidRPr="004B56A9" w:rsidRDefault="00163C40"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 Березинском СДК трогательно прошли встреча «За всё тебя благодарю», темат</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ческая программа «Почта добрых чувств», праздничный концерт «Планета в маминых р</w:t>
      </w:r>
      <w:r w:rsidRPr="004B56A9">
        <w:rPr>
          <w:rFonts w:ascii="Times New Roman" w:eastAsia="Times New Roman" w:hAnsi="Times New Roman" w:cs="Times New Roman"/>
          <w:sz w:val="24"/>
          <w:szCs w:val="24"/>
          <w:lang w:eastAsia="ru-RU"/>
        </w:rPr>
        <w:t>у</w:t>
      </w:r>
      <w:r w:rsidRPr="004B56A9">
        <w:rPr>
          <w:rFonts w:ascii="Times New Roman" w:eastAsia="Times New Roman" w:hAnsi="Times New Roman" w:cs="Times New Roman"/>
          <w:sz w:val="24"/>
          <w:szCs w:val="24"/>
          <w:lang w:eastAsia="ru-RU"/>
        </w:rPr>
        <w:t>ках».</w:t>
      </w:r>
    </w:p>
    <w:p w:rsidR="004C5392" w:rsidRPr="004B56A9" w:rsidRDefault="004C5392" w:rsidP="004B56A9">
      <w:pPr>
        <w:spacing w:after="0"/>
        <w:ind w:firstLine="709"/>
        <w:contextualSpacing/>
        <w:jc w:val="both"/>
        <w:rPr>
          <w:rFonts w:ascii="Times New Roman" w:eastAsia="Times New Roman" w:hAnsi="Times New Roman" w:cs="Times New Roman"/>
          <w:b/>
          <w:i/>
          <w:sz w:val="24"/>
          <w:szCs w:val="24"/>
          <w:lang w:eastAsia="ru-RU"/>
        </w:rPr>
      </w:pPr>
      <w:r w:rsidRPr="004B56A9">
        <w:rPr>
          <w:rFonts w:ascii="Times New Roman" w:eastAsia="Times New Roman" w:hAnsi="Times New Roman" w:cs="Times New Roman"/>
          <w:b/>
          <w:i/>
          <w:sz w:val="24"/>
          <w:szCs w:val="24"/>
          <w:lang w:eastAsia="ru-RU"/>
        </w:rPr>
        <w:t xml:space="preserve">1 октября отмечается Международный день пожилых людей. </w:t>
      </w:r>
      <w:r w:rsidRPr="004B56A9">
        <w:rPr>
          <w:rFonts w:ascii="Times New Roman" w:eastAsia="Times New Roman" w:hAnsi="Times New Roman" w:cs="Times New Roman"/>
          <w:sz w:val="24"/>
          <w:szCs w:val="24"/>
          <w:lang w:eastAsia="ru-RU"/>
        </w:rPr>
        <w:t>Это дата, когда сердце переполняется чувством глубокой признательности, когда хочется говорить слова благодарности, быть особенно чуткими и внимательными к людям – это День уважения людей старшего поколения.</w:t>
      </w:r>
      <w:r w:rsidRPr="004B56A9">
        <w:rPr>
          <w:rFonts w:ascii="Times New Roman" w:eastAsia="Times New Roman" w:hAnsi="Times New Roman" w:cs="Times New Roman"/>
          <w:b/>
          <w:i/>
          <w:sz w:val="24"/>
          <w:szCs w:val="24"/>
          <w:lang w:eastAsia="ru-RU"/>
        </w:rPr>
        <w:t xml:space="preserve"> </w:t>
      </w:r>
    </w:p>
    <w:p w:rsidR="00DE1B5F" w:rsidRPr="004B56A9" w:rsidRDefault="00250BE9"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 2020 году</w:t>
      </w:r>
      <w:r w:rsidR="00DE1B5F" w:rsidRPr="004B56A9">
        <w:rPr>
          <w:rFonts w:ascii="Times New Roman" w:eastAsia="Times New Roman" w:hAnsi="Times New Roman" w:cs="Times New Roman"/>
          <w:sz w:val="24"/>
          <w:szCs w:val="24"/>
          <w:lang w:eastAsia="ru-RU"/>
        </w:rPr>
        <w:t xml:space="preserve"> Дню пожилого человека в городском Доме культуры были организов</w:t>
      </w:r>
      <w:r w:rsidR="00DE1B5F" w:rsidRPr="004B56A9">
        <w:rPr>
          <w:rFonts w:ascii="Times New Roman" w:eastAsia="Times New Roman" w:hAnsi="Times New Roman" w:cs="Times New Roman"/>
          <w:sz w:val="24"/>
          <w:szCs w:val="24"/>
          <w:lang w:eastAsia="ru-RU"/>
        </w:rPr>
        <w:t>а</w:t>
      </w:r>
      <w:r w:rsidR="00DE1B5F" w:rsidRPr="004B56A9">
        <w:rPr>
          <w:rFonts w:ascii="Times New Roman" w:eastAsia="Times New Roman" w:hAnsi="Times New Roman" w:cs="Times New Roman"/>
          <w:sz w:val="24"/>
          <w:szCs w:val="24"/>
          <w:lang w:eastAsia="ru-RU"/>
        </w:rPr>
        <w:t>ны выставка творческих работ пожилых людей «Мир увлечений» и концерт художестве</w:t>
      </w:r>
      <w:r w:rsidR="00DE1B5F" w:rsidRPr="004B56A9">
        <w:rPr>
          <w:rFonts w:ascii="Times New Roman" w:eastAsia="Times New Roman" w:hAnsi="Times New Roman" w:cs="Times New Roman"/>
          <w:sz w:val="24"/>
          <w:szCs w:val="24"/>
          <w:lang w:eastAsia="ru-RU"/>
        </w:rPr>
        <w:t>н</w:t>
      </w:r>
      <w:r w:rsidR="00DE1B5F" w:rsidRPr="004B56A9">
        <w:rPr>
          <w:rFonts w:ascii="Times New Roman" w:eastAsia="Times New Roman" w:hAnsi="Times New Roman" w:cs="Times New Roman"/>
          <w:sz w:val="24"/>
          <w:szCs w:val="24"/>
          <w:lang w:eastAsia="ru-RU"/>
        </w:rPr>
        <w:t>ной самодеятельности «Яркой осени прекрасные моменты». Их участниками стали жизн</w:t>
      </w:r>
      <w:r w:rsidR="00DE1B5F" w:rsidRPr="004B56A9">
        <w:rPr>
          <w:rFonts w:ascii="Times New Roman" w:eastAsia="Times New Roman" w:hAnsi="Times New Roman" w:cs="Times New Roman"/>
          <w:sz w:val="24"/>
          <w:szCs w:val="24"/>
          <w:lang w:eastAsia="ru-RU"/>
        </w:rPr>
        <w:t>е</w:t>
      </w:r>
      <w:r w:rsidR="00DE1B5F" w:rsidRPr="004B56A9">
        <w:rPr>
          <w:rFonts w:ascii="Times New Roman" w:eastAsia="Times New Roman" w:hAnsi="Times New Roman" w:cs="Times New Roman"/>
          <w:sz w:val="24"/>
          <w:szCs w:val="24"/>
          <w:lang w:eastAsia="ru-RU"/>
        </w:rPr>
        <w:t>радостные, энергичные, задорные люди, которым за….. и которые еще раз доказали, что возраст не помеха для творчества.</w:t>
      </w:r>
    </w:p>
    <w:p w:rsidR="004C5392" w:rsidRPr="004B56A9" w:rsidRDefault="004C5392"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Для людей пожилого возраста очень актуальны вечера отдыха, которые проводятся совместно с центром социальной защиты населения и местной администрацией. Большой популярностью среди пожилого населения пользуются танцы под гармонь, вечера отды</w:t>
      </w:r>
      <w:r w:rsidR="00C85117" w:rsidRPr="004B56A9">
        <w:rPr>
          <w:rFonts w:ascii="Times New Roman" w:eastAsia="Times New Roman" w:hAnsi="Times New Roman" w:cs="Times New Roman"/>
          <w:sz w:val="24"/>
          <w:szCs w:val="24"/>
          <w:lang w:eastAsia="ru-RU"/>
        </w:rPr>
        <w:t xml:space="preserve">ха «Для тех, кому за…», вечера </w:t>
      </w:r>
      <w:r w:rsidRPr="004B56A9">
        <w:rPr>
          <w:rFonts w:ascii="Times New Roman" w:eastAsia="Times New Roman" w:hAnsi="Times New Roman" w:cs="Times New Roman"/>
          <w:sz w:val="24"/>
          <w:szCs w:val="24"/>
          <w:lang w:eastAsia="ru-RU"/>
        </w:rPr>
        <w:t xml:space="preserve">«Песни нашего времени». В </w:t>
      </w:r>
      <w:proofErr w:type="spellStart"/>
      <w:r w:rsidRPr="004B56A9">
        <w:rPr>
          <w:rFonts w:ascii="Times New Roman" w:eastAsia="Times New Roman" w:hAnsi="Times New Roman" w:cs="Times New Roman"/>
          <w:sz w:val="24"/>
          <w:szCs w:val="24"/>
          <w:lang w:eastAsia="ru-RU"/>
        </w:rPr>
        <w:t>Сташковском</w:t>
      </w:r>
      <w:proofErr w:type="spellEnd"/>
      <w:r w:rsidRPr="004B56A9">
        <w:rPr>
          <w:rFonts w:ascii="Times New Roman" w:eastAsia="Times New Roman" w:hAnsi="Times New Roman" w:cs="Times New Roman"/>
          <w:sz w:val="24"/>
          <w:szCs w:val="24"/>
          <w:lang w:eastAsia="ru-RU"/>
        </w:rPr>
        <w:t xml:space="preserve">, </w:t>
      </w:r>
      <w:proofErr w:type="spellStart"/>
      <w:r w:rsidRPr="004B56A9">
        <w:rPr>
          <w:rFonts w:ascii="Times New Roman" w:eastAsia="Times New Roman" w:hAnsi="Times New Roman" w:cs="Times New Roman"/>
          <w:sz w:val="24"/>
          <w:szCs w:val="24"/>
          <w:lang w:eastAsia="ru-RU"/>
        </w:rPr>
        <w:t>Понизовском</w:t>
      </w:r>
      <w:proofErr w:type="spellEnd"/>
      <w:r w:rsidRPr="004B56A9">
        <w:rPr>
          <w:rFonts w:ascii="Times New Roman" w:eastAsia="Times New Roman" w:hAnsi="Times New Roman" w:cs="Times New Roman"/>
          <w:sz w:val="24"/>
          <w:szCs w:val="24"/>
          <w:lang w:eastAsia="ru-RU"/>
        </w:rPr>
        <w:t xml:space="preserve">, </w:t>
      </w:r>
      <w:proofErr w:type="spellStart"/>
      <w:r w:rsidRPr="004B56A9">
        <w:rPr>
          <w:rFonts w:ascii="Times New Roman" w:eastAsia="Times New Roman" w:hAnsi="Times New Roman" w:cs="Times New Roman"/>
          <w:sz w:val="24"/>
          <w:szCs w:val="24"/>
          <w:lang w:eastAsia="ru-RU"/>
        </w:rPr>
        <w:t>Чистиковском</w:t>
      </w:r>
      <w:proofErr w:type="spellEnd"/>
      <w:r w:rsidRPr="004B56A9">
        <w:rPr>
          <w:rFonts w:ascii="Times New Roman" w:eastAsia="Times New Roman" w:hAnsi="Times New Roman" w:cs="Times New Roman"/>
          <w:sz w:val="24"/>
          <w:szCs w:val="24"/>
          <w:lang w:eastAsia="ru-RU"/>
        </w:rPr>
        <w:t xml:space="preserve">, Березинском СДК, </w:t>
      </w:r>
      <w:proofErr w:type="spellStart"/>
      <w:r w:rsidRPr="004B56A9">
        <w:rPr>
          <w:rFonts w:ascii="Times New Roman" w:eastAsia="Times New Roman" w:hAnsi="Times New Roman" w:cs="Times New Roman"/>
          <w:sz w:val="24"/>
          <w:szCs w:val="24"/>
          <w:lang w:eastAsia="ru-RU"/>
        </w:rPr>
        <w:t>Руднянском</w:t>
      </w:r>
      <w:proofErr w:type="spellEnd"/>
      <w:r w:rsidRPr="004B56A9">
        <w:rPr>
          <w:rFonts w:ascii="Times New Roman" w:eastAsia="Times New Roman" w:hAnsi="Times New Roman" w:cs="Times New Roman"/>
          <w:sz w:val="24"/>
          <w:szCs w:val="24"/>
          <w:lang w:eastAsia="ru-RU"/>
        </w:rPr>
        <w:t xml:space="preserve"> ГДК такие вечера стали традиционными. Творческие коллективы </w:t>
      </w:r>
      <w:proofErr w:type="spellStart"/>
      <w:r w:rsidRPr="004B56A9">
        <w:rPr>
          <w:rFonts w:ascii="Times New Roman" w:eastAsia="Times New Roman" w:hAnsi="Times New Roman" w:cs="Times New Roman"/>
          <w:sz w:val="24"/>
          <w:szCs w:val="24"/>
          <w:lang w:eastAsia="ru-RU"/>
        </w:rPr>
        <w:t>Смолиговского</w:t>
      </w:r>
      <w:proofErr w:type="spellEnd"/>
      <w:r w:rsidRPr="004B56A9">
        <w:rPr>
          <w:rFonts w:ascii="Times New Roman" w:eastAsia="Times New Roman" w:hAnsi="Times New Roman" w:cs="Times New Roman"/>
          <w:sz w:val="24"/>
          <w:szCs w:val="24"/>
          <w:lang w:eastAsia="ru-RU"/>
        </w:rPr>
        <w:t xml:space="preserve">, Березинского, </w:t>
      </w:r>
      <w:proofErr w:type="spellStart"/>
      <w:r w:rsidRPr="004B56A9">
        <w:rPr>
          <w:rFonts w:ascii="Times New Roman" w:eastAsia="Times New Roman" w:hAnsi="Times New Roman" w:cs="Times New Roman"/>
          <w:sz w:val="24"/>
          <w:szCs w:val="24"/>
          <w:lang w:eastAsia="ru-RU"/>
        </w:rPr>
        <w:t>Любавичского</w:t>
      </w:r>
      <w:proofErr w:type="spellEnd"/>
      <w:r w:rsidRPr="004B56A9">
        <w:rPr>
          <w:rFonts w:ascii="Times New Roman" w:eastAsia="Times New Roman" w:hAnsi="Times New Roman" w:cs="Times New Roman"/>
          <w:sz w:val="24"/>
          <w:szCs w:val="24"/>
          <w:lang w:eastAsia="ru-RU"/>
        </w:rPr>
        <w:t xml:space="preserve">, Борковского, </w:t>
      </w:r>
      <w:proofErr w:type="spellStart"/>
      <w:r w:rsidRPr="004B56A9">
        <w:rPr>
          <w:rFonts w:ascii="Times New Roman" w:eastAsia="Times New Roman" w:hAnsi="Times New Roman" w:cs="Times New Roman"/>
          <w:sz w:val="24"/>
          <w:szCs w:val="24"/>
          <w:lang w:eastAsia="ru-RU"/>
        </w:rPr>
        <w:t>Пер</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волочского</w:t>
      </w:r>
      <w:proofErr w:type="spellEnd"/>
      <w:r w:rsidRPr="004B56A9">
        <w:rPr>
          <w:rFonts w:ascii="Times New Roman" w:eastAsia="Times New Roman" w:hAnsi="Times New Roman" w:cs="Times New Roman"/>
          <w:sz w:val="24"/>
          <w:szCs w:val="24"/>
          <w:lang w:eastAsia="ru-RU"/>
        </w:rPr>
        <w:t xml:space="preserve"> СДК практикуют поздравление пожилых людей на дому. </w:t>
      </w:r>
    </w:p>
    <w:p w:rsidR="00DE1B5F" w:rsidRPr="004B56A9" w:rsidRDefault="004C5392"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 </w:t>
      </w:r>
      <w:proofErr w:type="gramStart"/>
      <w:r w:rsidRPr="004B56A9">
        <w:rPr>
          <w:rFonts w:ascii="Times New Roman" w:eastAsia="Times New Roman" w:hAnsi="Times New Roman" w:cs="Times New Roman"/>
          <w:sz w:val="24"/>
          <w:szCs w:val="24"/>
          <w:lang w:eastAsia="ru-RU"/>
        </w:rPr>
        <w:t>Во многих Домах культуры проходят</w:t>
      </w:r>
      <w:r w:rsidRPr="004B56A9">
        <w:rPr>
          <w:rFonts w:ascii="Times New Roman" w:eastAsia="Times New Roman" w:hAnsi="Times New Roman" w:cs="Times New Roman"/>
          <w:b/>
          <w:i/>
          <w:sz w:val="24"/>
          <w:szCs w:val="24"/>
          <w:lang w:eastAsia="ru-RU"/>
        </w:rPr>
        <w:t xml:space="preserve"> </w:t>
      </w:r>
      <w:r w:rsidRPr="004B56A9">
        <w:rPr>
          <w:rFonts w:ascii="Times New Roman" w:eastAsia="Times New Roman" w:hAnsi="Times New Roman" w:cs="Times New Roman"/>
          <w:sz w:val="24"/>
          <w:szCs w:val="24"/>
          <w:lang w:eastAsia="ru-RU"/>
        </w:rPr>
        <w:t>вечера отдыха,</w:t>
      </w:r>
      <w:r w:rsidRPr="004B56A9">
        <w:rPr>
          <w:rFonts w:ascii="Times New Roman" w:eastAsia="Times New Roman" w:hAnsi="Times New Roman" w:cs="Times New Roman"/>
          <w:i/>
          <w:sz w:val="24"/>
          <w:szCs w:val="24"/>
          <w:lang w:eastAsia="ru-RU"/>
        </w:rPr>
        <w:t xml:space="preserve"> </w:t>
      </w:r>
      <w:r w:rsidRPr="004B56A9">
        <w:rPr>
          <w:rFonts w:ascii="Times New Roman" w:eastAsia="Times New Roman" w:hAnsi="Times New Roman" w:cs="Times New Roman"/>
          <w:sz w:val="24"/>
          <w:szCs w:val="24"/>
          <w:lang w:eastAsia="ru-RU"/>
        </w:rPr>
        <w:t>посиделки, посвященные народным праздникам</w:t>
      </w:r>
      <w:r w:rsidRPr="004B56A9">
        <w:rPr>
          <w:rFonts w:ascii="Times New Roman" w:eastAsia="Times New Roman" w:hAnsi="Times New Roman" w:cs="Times New Roman"/>
          <w:b/>
          <w:i/>
          <w:sz w:val="24"/>
          <w:szCs w:val="24"/>
          <w:lang w:eastAsia="ru-RU"/>
        </w:rPr>
        <w:t xml:space="preserve"> </w:t>
      </w:r>
      <w:r w:rsidRPr="004B56A9">
        <w:rPr>
          <w:rFonts w:ascii="Times New Roman" w:eastAsia="Times New Roman" w:hAnsi="Times New Roman" w:cs="Times New Roman"/>
          <w:sz w:val="24"/>
          <w:szCs w:val="24"/>
          <w:lang w:eastAsia="ru-RU"/>
        </w:rPr>
        <w:t>(Покров, Михайлов день, Рождество, Крещение, Пасха, Иван Куп</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lastRenderedPageBreak/>
        <w:t>ла, Троица и другие).</w:t>
      </w:r>
      <w:proofErr w:type="gramEnd"/>
      <w:r w:rsidRPr="004B56A9">
        <w:rPr>
          <w:rFonts w:ascii="Times New Roman" w:eastAsia="Times New Roman" w:hAnsi="Times New Roman" w:cs="Times New Roman"/>
          <w:sz w:val="24"/>
          <w:szCs w:val="24"/>
          <w:lang w:eastAsia="ru-RU"/>
        </w:rPr>
        <w:t xml:space="preserve"> Все участники получают массу положительных эмоций, забыв о проблемах и отдохнув душой. За чашкой чая пенсионеры вспоминают молодость, поют любимые песни, танцуют. Надо отметить, что старшее поколение всегда является акти</w:t>
      </w:r>
      <w:r w:rsidRPr="004B56A9">
        <w:rPr>
          <w:rFonts w:ascii="Times New Roman" w:eastAsia="Times New Roman" w:hAnsi="Times New Roman" w:cs="Times New Roman"/>
          <w:sz w:val="24"/>
          <w:szCs w:val="24"/>
          <w:lang w:eastAsia="ru-RU"/>
        </w:rPr>
        <w:t>в</w:t>
      </w:r>
      <w:r w:rsidRPr="004B56A9">
        <w:rPr>
          <w:rFonts w:ascii="Times New Roman" w:eastAsia="Times New Roman" w:hAnsi="Times New Roman" w:cs="Times New Roman"/>
          <w:sz w:val="24"/>
          <w:szCs w:val="24"/>
          <w:lang w:eastAsia="ru-RU"/>
        </w:rPr>
        <w:t>ным участником всех мероприятий в Домах культуры.</w:t>
      </w:r>
    </w:p>
    <w:p w:rsidR="004F520A" w:rsidRPr="004B56A9" w:rsidRDefault="004F520A"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 2020 году МБУК «</w:t>
      </w:r>
      <w:proofErr w:type="spellStart"/>
      <w:r w:rsidRPr="004B56A9">
        <w:rPr>
          <w:rFonts w:ascii="Times New Roman" w:eastAsia="Times New Roman" w:hAnsi="Times New Roman" w:cs="Times New Roman"/>
          <w:sz w:val="24"/>
          <w:szCs w:val="24"/>
          <w:lang w:eastAsia="ru-RU"/>
        </w:rPr>
        <w:t>Руднянская</w:t>
      </w:r>
      <w:proofErr w:type="spellEnd"/>
      <w:r w:rsidRPr="004B56A9">
        <w:rPr>
          <w:rFonts w:ascii="Times New Roman" w:eastAsia="Times New Roman" w:hAnsi="Times New Roman" w:cs="Times New Roman"/>
          <w:sz w:val="24"/>
          <w:szCs w:val="24"/>
          <w:lang w:eastAsia="ru-RU"/>
        </w:rPr>
        <w:t xml:space="preserve"> РЦКС» приняла участие в благотворительной а</w:t>
      </w:r>
      <w:r w:rsidRPr="004B56A9">
        <w:rPr>
          <w:rFonts w:ascii="Times New Roman" w:eastAsia="Times New Roman" w:hAnsi="Times New Roman" w:cs="Times New Roman"/>
          <w:sz w:val="24"/>
          <w:szCs w:val="24"/>
          <w:lang w:eastAsia="ru-RU"/>
        </w:rPr>
        <w:t>к</w:t>
      </w:r>
      <w:r w:rsidRPr="004B56A9">
        <w:rPr>
          <w:rFonts w:ascii="Times New Roman" w:eastAsia="Times New Roman" w:hAnsi="Times New Roman" w:cs="Times New Roman"/>
          <w:sz w:val="24"/>
          <w:szCs w:val="24"/>
          <w:lang w:eastAsia="ru-RU"/>
        </w:rPr>
        <w:t>ции «Ёлка желаний», которую проводит благотворительный фонд «Старость в радость» (г</w:t>
      </w:r>
      <w:proofErr w:type="gramStart"/>
      <w:r w:rsidRPr="004B56A9">
        <w:rPr>
          <w:rFonts w:ascii="Times New Roman" w:eastAsia="Times New Roman" w:hAnsi="Times New Roman" w:cs="Times New Roman"/>
          <w:sz w:val="24"/>
          <w:szCs w:val="24"/>
          <w:lang w:eastAsia="ru-RU"/>
        </w:rPr>
        <w:t>.С</w:t>
      </w:r>
      <w:proofErr w:type="gramEnd"/>
      <w:r w:rsidRPr="004B56A9">
        <w:rPr>
          <w:rFonts w:ascii="Times New Roman" w:eastAsia="Times New Roman" w:hAnsi="Times New Roman" w:cs="Times New Roman"/>
          <w:sz w:val="24"/>
          <w:szCs w:val="24"/>
          <w:lang w:eastAsia="ru-RU"/>
        </w:rPr>
        <w:t xml:space="preserve">моленск). </w:t>
      </w:r>
      <w:proofErr w:type="gramStart"/>
      <w:r w:rsidRPr="004B56A9">
        <w:rPr>
          <w:rFonts w:ascii="Times New Roman" w:eastAsia="Times New Roman" w:hAnsi="Times New Roman" w:cs="Times New Roman"/>
          <w:sz w:val="24"/>
          <w:szCs w:val="24"/>
          <w:lang w:eastAsia="ru-RU"/>
        </w:rPr>
        <w:t>Работники учреждений культуры и участники художественной самоде</w:t>
      </w:r>
      <w:r w:rsidRPr="004B56A9">
        <w:rPr>
          <w:rFonts w:ascii="Times New Roman" w:eastAsia="Times New Roman" w:hAnsi="Times New Roman" w:cs="Times New Roman"/>
          <w:sz w:val="24"/>
          <w:szCs w:val="24"/>
          <w:lang w:eastAsia="ru-RU"/>
        </w:rPr>
        <w:t>я</w:t>
      </w:r>
      <w:r w:rsidRPr="004B56A9">
        <w:rPr>
          <w:rFonts w:ascii="Times New Roman" w:eastAsia="Times New Roman" w:hAnsi="Times New Roman" w:cs="Times New Roman"/>
          <w:sz w:val="24"/>
          <w:szCs w:val="24"/>
          <w:lang w:eastAsia="ru-RU"/>
        </w:rPr>
        <w:t>тельности сделали 59 поздравитель</w:t>
      </w:r>
      <w:r w:rsidR="00250BE9" w:rsidRPr="004B56A9">
        <w:rPr>
          <w:rFonts w:ascii="Times New Roman" w:eastAsia="Times New Roman" w:hAnsi="Times New Roman" w:cs="Times New Roman"/>
          <w:sz w:val="24"/>
          <w:szCs w:val="24"/>
          <w:lang w:eastAsia="ru-RU"/>
        </w:rPr>
        <w:t>ных открыток для проживающих в домах – интернатах, д</w:t>
      </w:r>
      <w:r w:rsidRPr="004B56A9">
        <w:rPr>
          <w:rFonts w:ascii="Times New Roman" w:eastAsia="Times New Roman" w:hAnsi="Times New Roman" w:cs="Times New Roman"/>
          <w:sz w:val="24"/>
          <w:szCs w:val="24"/>
          <w:lang w:eastAsia="ru-RU"/>
        </w:rPr>
        <w:t>омах престарелых Смоленской области, а также записали 10 видеопоздравлений для п</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жилых людей и общее видеопоздравление с Новым годом для конкретного Дома – инте</w:t>
      </w:r>
      <w:r w:rsidRPr="004B56A9">
        <w:rPr>
          <w:rFonts w:ascii="Times New Roman" w:eastAsia="Times New Roman" w:hAnsi="Times New Roman" w:cs="Times New Roman"/>
          <w:sz w:val="24"/>
          <w:szCs w:val="24"/>
          <w:lang w:eastAsia="ru-RU"/>
        </w:rPr>
        <w:t>р</w:t>
      </w:r>
      <w:r w:rsidRPr="004B56A9">
        <w:rPr>
          <w:rFonts w:ascii="Times New Roman" w:eastAsia="Times New Roman" w:hAnsi="Times New Roman" w:cs="Times New Roman"/>
          <w:sz w:val="24"/>
          <w:szCs w:val="24"/>
          <w:lang w:eastAsia="ru-RU"/>
        </w:rPr>
        <w:t>ната.</w:t>
      </w:r>
      <w:proofErr w:type="gramEnd"/>
    </w:p>
    <w:p w:rsidR="004C5392" w:rsidRPr="00773EAC" w:rsidRDefault="004C5392" w:rsidP="004B56A9">
      <w:pPr>
        <w:spacing w:after="0"/>
        <w:ind w:firstLine="567"/>
        <w:contextualSpacing/>
        <w:jc w:val="center"/>
        <w:rPr>
          <w:rFonts w:ascii="Times New Roman" w:eastAsia="Times New Roman" w:hAnsi="Times New Roman" w:cs="Times New Roman"/>
          <w:b/>
          <w:i/>
          <w:color w:val="002060"/>
          <w:sz w:val="24"/>
          <w:szCs w:val="24"/>
          <w:u w:val="single"/>
          <w:lang w:eastAsia="ru-RU"/>
        </w:rPr>
      </w:pPr>
      <w:r w:rsidRPr="00773EAC">
        <w:rPr>
          <w:rFonts w:ascii="Times New Roman" w:eastAsia="Times New Roman" w:hAnsi="Times New Roman" w:cs="Times New Roman"/>
          <w:b/>
          <w:i/>
          <w:color w:val="002060"/>
          <w:sz w:val="24"/>
          <w:szCs w:val="24"/>
          <w:u w:val="single"/>
          <w:lang w:eastAsia="ru-RU"/>
        </w:rPr>
        <w:t>5.5. ПАТРИОТИЧЕСКОЕ, НРАВСТВЕННОЕ, ЭСТЕТИЧЕСКОЕ ВОСПИТАНИЕ</w:t>
      </w:r>
    </w:p>
    <w:p w:rsidR="009806B1" w:rsidRPr="004B56A9" w:rsidRDefault="00B50538"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Патриотизм не заложен в генах человека: это не наследственное, а социальное к</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 xml:space="preserve">чество. </w:t>
      </w:r>
      <w:r w:rsidR="009806B1" w:rsidRPr="004B56A9">
        <w:rPr>
          <w:rFonts w:ascii="Times New Roman" w:eastAsia="Times New Roman" w:hAnsi="Times New Roman" w:cs="Times New Roman"/>
          <w:sz w:val="24"/>
          <w:szCs w:val="24"/>
          <w:lang w:eastAsia="ru-RU"/>
        </w:rPr>
        <w:t>Основная цель патриотического воспитания — это привитие подрастающему п</w:t>
      </w:r>
      <w:r w:rsidR="009806B1" w:rsidRPr="004B56A9">
        <w:rPr>
          <w:rFonts w:ascii="Times New Roman" w:eastAsia="Times New Roman" w:hAnsi="Times New Roman" w:cs="Times New Roman"/>
          <w:sz w:val="24"/>
          <w:szCs w:val="24"/>
          <w:lang w:eastAsia="ru-RU"/>
        </w:rPr>
        <w:t>о</w:t>
      </w:r>
      <w:r w:rsidR="009806B1" w:rsidRPr="004B56A9">
        <w:rPr>
          <w:rFonts w:ascii="Times New Roman" w:eastAsia="Times New Roman" w:hAnsi="Times New Roman" w:cs="Times New Roman"/>
          <w:sz w:val="24"/>
          <w:szCs w:val="24"/>
          <w:lang w:eastAsia="ru-RU"/>
        </w:rPr>
        <w:t>колению любви к Отчизне, гордости за свою Родину, формирование желания и готовности защищать страну в случае необходимости, стремления способствовать процветанию От</w:t>
      </w:r>
      <w:r w:rsidR="009806B1" w:rsidRPr="004B56A9">
        <w:rPr>
          <w:rFonts w:ascii="Times New Roman" w:eastAsia="Times New Roman" w:hAnsi="Times New Roman" w:cs="Times New Roman"/>
          <w:sz w:val="24"/>
          <w:szCs w:val="24"/>
          <w:lang w:eastAsia="ru-RU"/>
        </w:rPr>
        <w:t>е</w:t>
      </w:r>
      <w:r w:rsidR="009806B1" w:rsidRPr="004B56A9">
        <w:rPr>
          <w:rFonts w:ascii="Times New Roman" w:eastAsia="Times New Roman" w:hAnsi="Times New Roman" w:cs="Times New Roman"/>
          <w:sz w:val="24"/>
          <w:szCs w:val="24"/>
          <w:lang w:eastAsia="ru-RU"/>
        </w:rPr>
        <w:t xml:space="preserve">чества. </w:t>
      </w:r>
      <w:r w:rsidRPr="004B56A9">
        <w:rPr>
          <w:rFonts w:ascii="Times New Roman" w:eastAsia="Times New Roman" w:hAnsi="Times New Roman" w:cs="Times New Roman"/>
          <w:sz w:val="24"/>
          <w:szCs w:val="24"/>
          <w:lang w:eastAsia="ru-RU"/>
        </w:rPr>
        <w:t>Патриотизм включает в себя различные духовные компоненты: сохранение родн</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го языка; заботу и долг перед большой и малой Родиной; уважение к историческому и культурному наследию страны; ответственность за судьбу страны; милосердие и гум</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низм</w:t>
      </w:r>
      <w:r w:rsidR="009806B1" w:rsidRPr="004B56A9">
        <w:rPr>
          <w:rFonts w:ascii="Times New Roman" w:eastAsia="Times New Roman" w:hAnsi="Times New Roman" w:cs="Times New Roman"/>
          <w:sz w:val="24"/>
          <w:szCs w:val="24"/>
          <w:lang w:eastAsia="ru-RU"/>
        </w:rPr>
        <w:t>.</w:t>
      </w:r>
    </w:p>
    <w:p w:rsidR="009806B1" w:rsidRPr="004B56A9" w:rsidRDefault="00B50538"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 </w:t>
      </w:r>
      <w:r w:rsidR="009806B1" w:rsidRPr="004B56A9">
        <w:rPr>
          <w:rFonts w:ascii="Times New Roman" w:eastAsia="Times New Roman" w:hAnsi="Times New Roman" w:cs="Times New Roman"/>
          <w:sz w:val="24"/>
          <w:szCs w:val="24"/>
          <w:lang w:eastAsia="ru-RU"/>
        </w:rPr>
        <w:t>Для воспитания будущих патриотов в лице современной молодежи, необходимо сотрудничество семьи, школы, КДУ и самих детей.</w:t>
      </w:r>
    </w:p>
    <w:p w:rsidR="00F50739" w:rsidRPr="004B56A9" w:rsidRDefault="00F50739"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Для продуктивной деятельности составляется план мероприятий по патриотич</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скому воспитанию.</w:t>
      </w:r>
    </w:p>
    <w:p w:rsidR="00216E8B" w:rsidRPr="004B56A9" w:rsidRDefault="00F50739"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 </w:t>
      </w:r>
      <w:proofErr w:type="spellStart"/>
      <w:r w:rsidRPr="004B56A9">
        <w:rPr>
          <w:rFonts w:ascii="Times New Roman" w:eastAsia="Times New Roman" w:hAnsi="Times New Roman" w:cs="Times New Roman"/>
          <w:sz w:val="24"/>
          <w:szCs w:val="24"/>
          <w:lang w:eastAsia="ru-RU"/>
        </w:rPr>
        <w:t>Руднянском</w:t>
      </w:r>
      <w:proofErr w:type="spellEnd"/>
      <w:r w:rsidRPr="004B56A9">
        <w:rPr>
          <w:rFonts w:ascii="Times New Roman" w:eastAsia="Times New Roman" w:hAnsi="Times New Roman" w:cs="Times New Roman"/>
          <w:sz w:val="24"/>
          <w:szCs w:val="24"/>
          <w:lang w:eastAsia="ru-RU"/>
        </w:rPr>
        <w:t xml:space="preserve"> городском Доме культуры функционируют «Клуб интересных встреч» и патриотический клуб «Подвиг»</w:t>
      </w:r>
      <w:r w:rsidR="00C51CC9"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которые созданы для формирования гражда</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ской и патриотической позиции, развития молодежной инициативы на основе изучения истории Родины, военного дела, физической закалки.</w:t>
      </w:r>
      <w:r w:rsidR="00C51CC9" w:rsidRPr="004B56A9">
        <w:rPr>
          <w:rFonts w:ascii="Times New Roman" w:eastAsia="Times New Roman" w:hAnsi="Times New Roman" w:cs="Times New Roman"/>
          <w:sz w:val="24"/>
          <w:szCs w:val="24"/>
          <w:lang w:eastAsia="ru-RU"/>
        </w:rPr>
        <w:t xml:space="preserve"> </w:t>
      </w:r>
      <w:r w:rsidR="00216E8B" w:rsidRPr="004B56A9">
        <w:rPr>
          <w:rFonts w:ascii="Times New Roman" w:eastAsia="Times New Roman" w:hAnsi="Times New Roman" w:cs="Times New Roman"/>
          <w:sz w:val="24"/>
          <w:szCs w:val="24"/>
          <w:lang w:eastAsia="ru-RU"/>
        </w:rPr>
        <w:t>Организуются встречи подростков с людьми с необычной судьбой, с интересными увлечениями, а также экскурсии по памя</w:t>
      </w:r>
      <w:r w:rsidR="00216E8B" w:rsidRPr="004B56A9">
        <w:rPr>
          <w:rFonts w:ascii="Times New Roman" w:eastAsia="Times New Roman" w:hAnsi="Times New Roman" w:cs="Times New Roman"/>
          <w:sz w:val="24"/>
          <w:szCs w:val="24"/>
          <w:lang w:eastAsia="ru-RU"/>
        </w:rPr>
        <w:t>т</w:t>
      </w:r>
      <w:r w:rsidR="00216E8B" w:rsidRPr="004B56A9">
        <w:rPr>
          <w:rFonts w:ascii="Times New Roman" w:eastAsia="Times New Roman" w:hAnsi="Times New Roman" w:cs="Times New Roman"/>
          <w:sz w:val="24"/>
          <w:szCs w:val="24"/>
          <w:lang w:eastAsia="ru-RU"/>
        </w:rPr>
        <w:t>ным и знаменательным местам.</w:t>
      </w:r>
    </w:p>
    <w:p w:rsidR="00C51CC9" w:rsidRPr="004B56A9" w:rsidRDefault="00C51CC9"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 отчетном году в </w:t>
      </w:r>
      <w:r w:rsidR="008E2954" w:rsidRPr="004B56A9">
        <w:rPr>
          <w:rFonts w:ascii="Times New Roman" w:eastAsia="Times New Roman" w:hAnsi="Times New Roman" w:cs="Times New Roman"/>
          <w:sz w:val="24"/>
          <w:szCs w:val="24"/>
          <w:lang w:eastAsia="ru-RU"/>
        </w:rPr>
        <w:t>День</w:t>
      </w:r>
      <w:r w:rsidRPr="004B56A9">
        <w:rPr>
          <w:rFonts w:ascii="Times New Roman" w:eastAsia="Times New Roman" w:hAnsi="Times New Roman" w:cs="Times New Roman"/>
          <w:sz w:val="24"/>
          <w:szCs w:val="24"/>
          <w:lang w:eastAsia="ru-RU"/>
        </w:rPr>
        <w:t xml:space="preserve"> снятия</w:t>
      </w:r>
      <w:r w:rsidR="00216E8B" w:rsidRPr="004B56A9">
        <w:rPr>
          <w:rFonts w:ascii="Times New Roman" w:eastAsia="Times New Roman" w:hAnsi="Times New Roman" w:cs="Times New Roman"/>
          <w:sz w:val="24"/>
          <w:szCs w:val="24"/>
          <w:lang w:eastAsia="ru-RU"/>
        </w:rPr>
        <w:t xml:space="preserve"> блокады Ленинграда </w:t>
      </w:r>
      <w:r w:rsidRPr="004B56A9">
        <w:rPr>
          <w:rFonts w:ascii="Times New Roman" w:eastAsia="Times New Roman" w:hAnsi="Times New Roman" w:cs="Times New Roman"/>
          <w:sz w:val="24"/>
          <w:szCs w:val="24"/>
          <w:lang w:eastAsia="ru-RU"/>
        </w:rPr>
        <w:t>в клубе «Подвиг» была орг</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низована встреча с Денисовой А.Н., чья судьба была связана с этим событием.</w:t>
      </w:r>
      <w:r w:rsidR="00216E8B" w:rsidRPr="004B56A9">
        <w:rPr>
          <w:rFonts w:ascii="Times New Roman" w:eastAsia="Times New Roman" w:hAnsi="Times New Roman" w:cs="Times New Roman"/>
          <w:sz w:val="24"/>
          <w:szCs w:val="24"/>
          <w:lang w:eastAsia="ru-RU"/>
        </w:rPr>
        <w:t xml:space="preserve"> </w:t>
      </w:r>
      <w:r w:rsidR="00AA179B" w:rsidRPr="004B56A9">
        <w:rPr>
          <w:rFonts w:ascii="Times New Roman" w:eastAsia="Times New Roman" w:hAnsi="Times New Roman" w:cs="Times New Roman"/>
          <w:sz w:val="24"/>
          <w:szCs w:val="24"/>
          <w:lang w:eastAsia="ru-RU"/>
        </w:rPr>
        <w:t>Алла Н</w:t>
      </w:r>
      <w:r w:rsidR="00AA179B" w:rsidRPr="004B56A9">
        <w:rPr>
          <w:rFonts w:ascii="Times New Roman" w:eastAsia="Times New Roman" w:hAnsi="Times New Roman" w:cs="Times New Roman"/>
          <w:sz w:val="24"/>
          <w:szCs w:val="24"/>
          <w:lang w:eastAsia="ru-RU"/>
        </w:rPr>
        <w:t>и</w:t>
      </w:r>
      <w:r w:rsidR="00AA179B" w:rsidRPr="004B56A9">
        <w:rPr>
          <w:rFonts w:ascii="Times New Roman" w:eastAsia="Times New Roman" w:hAnsi="Times New Roman" w:cs="Times New Roman"/>
          <w:sz w:val="24"/>
          <w:szCs w:val="24"/>
          <w:lang w:eastAsia="ru-RU"/>
        </w:rPr>
        <w:t xml:space="preserve">колаевна </w:t>
      </w:r>
      <w:r w:rsidR="00216E8B" w:rsidRPr="004B56A9">
        <w:rPr>
          <w:rFonts w:ascii="Times New Roman" w:eastAsia="Times New Roman" w:hAnsi="Times New Roman" w:cs="Times New Roman"/>
          <w:sz w:val="24"/>
          <w:szCs w:val="24"/>
          <w:lang w:eastAsia="ru-RU"/>
        </w:rPr>
        <w:t xml:space="preserve">поделилась </w:t>
      </w:r>
      <w:r w:rsidR="00AA179B" w:rsidRPr="004B56A9">
        <w:rPr>
          <w:rFonts w:ascii="Times New Roman" w:eastAsia="Times New Roman" w:hAnsi="Times New Roman" w:cs="Times New Roman"/>
          <w:sz w:val="24"/>
          <w:szCs w:val="24"/>
          <w:lang w:eastAsia="ru-RU"/>
        </w:rPr>
        <w:t>воспоминаниями о своем послевоенном детстве, тяжелых военных временах, о том, что люди не падали духом и верили в лучшее. Подросткам были показ</w:t>
      </w:r>
      <w:r w:rsidR="00AA179B" w:rsidRPr="004B56A9">
        <w:rPr>
          <w:rFonts w:ascii="Times New Roman" w:eastAsia="Times New Roman" w:hAnsi="Times New Roman" w:cs="Times New Roman"/>
          <w:sz w:val="24"/>
          <w:szCs w:val="24"/>
          <w:lang w:eastAsia="ru-RU"/>
        </w:rPr>
        <w:t>а</w:t>
      </w:r>
      <w:r w:rsidR="00AA179B" w:rsidRPr="004B56A9">
        <w:rPr>
          <w:rFonts w:ascii="Times New Roman" w:eastAsia="Times New Roman" w:hAnsi="Times New Roman" w:cs="Times New Roman"/>
          <w:sz w:val="24"/>
          <w:szCs w:val="24"/>
          <w:lang w:eastAsia="ru-RU"/>
        </w:rPr>
        <w:t>ны кинофильмы «Зимнее утро» (режиссёр Н. Лебедев) и «Жила-была девочка» (режиссёр В. Сухобоков) с последующим обсуждением.</w:t>
      </w:r>
    </w:p>
    <w:p w:rsidR="00216E8B" w:rsidRPr="004B56A9" w:rsidRDefault="00C51CC9"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Интересное мероприятие </w:t>
      </w:r>
      <w:r w:rsidR="00364352"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фото-</w:t>
      </w:r>
      <w:proofErr w:type="spellStart"/>
      <w:r w:rsidRPr="004B56A9">
        <w:rPr>
          <w:rFonts w:ascii="Times New Roman" w:eastAsia="Times New Roman" w:hAnsi="Times New Roman" w:cs="Times New Roman"/>
          <w:sz w:val="24"/>
          <w:szCs w:val="24"/>
          <w:lang w:eastAsia="ru-RU"/>
        </w:rPr>
        <w:t>квест</w:t>
      </w:r>
      <w:proofErr w:type="spellEnd"/>
      <w:r w:rsidRPr="004B56A9">
        <w:rPr>
          <w:rFonts w:ascii="Times New Roman" w:eastAsia="Times New Roman" w:hAnsi="Times New Roman" w:cs="Times New Roman"/>
          <w:sz w:val="24"/>
          <w:szCs w:val="24"/>
          <w:lang w:eastAsia="ru-RU"/>
        </w:rPr>
        <w:t xml:space="preserve"> «Любимый город» прошло в клубе. </w:t>
      </w:r>
      <w:r w:rsidR="00216E8B" w:rsidRPr="004B56A9">
        <w:rPr>
          <w:rFonts w:ascii="Times New Roman" w:eastAsia="Times New Roman" w:hAnsi="Times New Roman" w:cs="Times New Roman"/>
          <w:sz w:val="24"/>
          <w:szCs w:val="24"/>
          <w:lang w:eastAsia="ru-RU"/>
        </w:rPr>
        <w:t>Учас</w:t>
      </w:r>
      <w:r w:rsidR="00216E8B" w:rsidRPr="004B56A9">
        <w:rPr>
          <w:rFonts w:ascii="Times New Roman" w:eastAsia="Times New Roman" w:hAnsi="Times New Roman" w:cs="Times New Roman"/>
          <w:sz w:val="24"/>
          <w:szCs w:val="24"/>
          <w:lang w:eastAsia="ru-RU"/>
        </w:rPr>
        <w:t>т</w:t>
      </w:r>
      <w:r w:rsidR="00216E8B" w:rsidRPr="004B56A9">
        <w:rPr>
          <w:rFonts w:ascii="Times New Roman" w:eastAsia="Times New Roman" w:hAnsi="Times New Roman" w:cs="Times New Roman"/>
          <w:sz w:val="24"/>
          <w:szCs w:val="24"/>
          <w:lang w:eastAsia="ru-RU"/>
        </w:rPr>
        <w:t>ники создавали</w:t>
      </w:r>
      <w:r w:rsidRPr="004B56A9">
        <w:rPr>
          <w:rFonts w:ascii="Times New Roman" w:eastAsia="Times New Roman" w:hAnsi="Times New Roman" w:cs="Times New Roman"/>
          <w:sz w:val="24"/>
          <w:szCs w:val="24"/>
          <w:lang w:eastAsia="ru-RU"/>
        </w:rPr>
        <w:t xml:space="preserve"> фотографии на предложенные темы за определенное время. </w:t>
      </w:r>
      <w:r w:rsidR="00216E8B" w:rsidRPr="004B56A9">
        <w:rPr>
          <w:rFonts w:ascii="Times New Roman" w:eastAsia="Times New Roman" w:hAnsi="Times New Roman" w:cs="Times New Roman"/>
          <w:sz w:val="24"/>
          <w:szCs w:val="24"/>
          <w:lang w:eastAsia="ru-RU"/>
        </w:rPr>
        <w:t>Главное у</w:t>
      </w:r>
      <w:r w:rsidRPr="004B56A9">
        <w:rPr>
          <w:rFonts w:ascii="Times New Roman" w:eastAsia="Times New Roman" w:hAnsi="Times New Roman" w:cs="Times New Roman"/>
          <w:sz w:val="24"/>
          <w:szCs w:val="24"/>
          <w:lang w:eastAsia="ru-RU"/>
        </w:rPr>
        <w:t>сл</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 xml:space="preserve">вие данной </w:t>
      </w:r>
      <w:r w:rsidR="00364352"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 xml:space="preserve">на всех фото в кадре должны быть все члены команды. </w:t>
      </w:r>
    </w:p>
    <w:p w:rsidR="00B6011C" w:rsidRPr="004B56A9" w:rsidRDefault="00163C40"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 </w:t>
      </w:r>
      <w:r w:rsidR="00AA179B" w:rsidRPr="004B56A9">
        <w:rPr>
          <w:rFonts w:ascii="Times New Roman" w:eastAsia="Times New Roman" w:hAnsi="Times New Roman" w:cs="Times New Roman"/>
          <w:sz w:val="24"/>
          <w:szCs w:val="24"/>
          <w:lang w:eastAsia="ru-RU"/>
        </w:rPr>
        <w:t>«Клубе интересных встреч» проходят встречи с людьми, чья жизнь и судьба м</w:t>
      </w:r>
      <w:r w:rsidR="00AA179B" w:rsidRPr="004B56A9">
        <w:rPr>
          <w:rFonts w:ascii="Times New Roman" w:eastAsia="Times New Roman" w:hAnsi="Times New Roman" w:cs="Times New Roman"/>
          <w:sz w:val="24"/>
          <w:szCs w:val="24"/>
          <w:lang w:eastAsia="ru-RU"/>
        </w:rPr>
        <w:t>о</w:t>
      </w:r>
      <w:r w:rsidR="00AA179B" w:rsidRPr="004B56A9">
        <w:rPr>
          <w:rFonts w:ascii="Times New Roman" w:eastAsia="Times New Roman" w:hAnsi="Times New Roman" w:cs="Times New Roman"/>
          <w:sz w:val="24"/>
          <w:szCs w:val="24"/>
          <w:lang w:eastAsia="ru-RU"/>
        </w:rPr>
        <w:t>гут сл</w:t>
      </w:r>
      <w:r w:rsidR="00FC37DC" w:rsidRPr="004B56A9">
        <w:rPr>
          <w:rFonts w:ascii="Times New Roman" w:eastAsia="Times New Roman" w:hAnsi="Times New Roman" w:cs="Times New Roman"/>
          <w:sz w:val="24"/>
          <w:szCs w:val="24"/>
          <w:lang w:eastAsia="ru-RU"/>
        </w:rPr>
        <w:t xml:space="preserve">ужить примером для подражания. </w:t>
      </w:r>
      <w:r w:rsidR="00AA179B" w:rsidRPr="004B56A9">
        <w:rPr>
          <w:rFonts w:ascii="Times New Roman" w:eastAsia="Times New Roman" w:hAnsi="Times New Roman" w:cs="Times New Roman"/>
          <w:sz w:val="24"/>
          <w:szCs w:val="24"/>
          <w:lang w:eastAsia="ru-RU"/>
        </w:rPr>
        <w:t>Интересным гост</w:t>
      </w:r>
      <w:r w:rsidR="00B6011C" w:rsidRPr="004B56A9">
        <w:rPr>
          <w:rFonts w:ascii="Times New Roman" w:eastAsia="Times New Roman" w:hAnsi="Times New Roman" w:cs="Times New Roman"/>
          <w:sz w:val="24"/>
          <w:szCs w:val="24"/>
          <w:lang w:eastAsia="ru-RU"/>
        </w:rPr>
        <w:t xml:space="preserve">ем клуба стал автор-исполнитель бардовской песни </w:t>
      </w:r>
      <w:r w:rsidR="00AA179B" w:rsidRPr="004B56A9">
        <w:rPr>
          <w:rFonts w:ascii="Times New Roman" w:eastAsia="Times New Roman" w:hAnsi="Times New Roman" w:cs="Times New Roman"/>
          <w:sz w:val="24"/>
          <w:szCs w:val="24"/>
          <w:lang w:eastAsia="ru-RU"/>
        </w:rPr>
        <w:t xml:space="preserve">Эдуард </w:t>
      </w:r>
      <w:proofErr w:type="spellStart"/>
      <w:r w:rsidR="00AA179B" w:rsidRPr="004B56A9">
        <w:rPr>
          <w:rFonts w:ascii="Times New Roman" w:eastAsia="Times New Roman" w:hAnsi="Times New Roman" w:cs="Times New Roman"/>
          <w:sz w:val="24"/>
          <w:szCs w:val="24"/>
          <w:lang w:eastAsia="ru-RU"/>
        </w:rPr>
        <w:t>Фейман</w:t>
      </w:r>
      <w:proofErr w:type="spellEnd"/>
      <w:r w:rsidR="00AA179B" w:rsidRPr="004B56A9">
        <w:rPr>
          <w:rFonts w:ascii="Times New Roman" w:eastAsia="Times New Roman" w:hAnsi="Times New Roman" w:cs="Times New Roman"/>
          <w:sz w:val="24"/>
          <w:szCs w:val="24"/>
          <w:lang w:eastAsia="ru-RU"/>
        </w:rPr>
        <w:t xml:space="preserve">. </w:t>
      </w:r>
      <w:r w:rsidR="00B6011C" w:rsidRPr="004B56A9">
        <w:rPr>
          <w:rFonts w:ascii="Times New Roman" w:eastAsia="Times New Roman" w:hAnsi="Times New Roman" w:cs="Times New Roman"/>
          <w:sz w:val="24"/>
          <w:szCs w:val="24"/>
          <w:lang w:eastAsia="ru-RU"/>
        </w:rPr>
        <w:t>Юбилею русского поэта С.Есенина была посвящена тематическая программа «Есенинская осень». Дню народного единства была посвящена</w:t>
      </w:r>
      <w:r w:rsidR="00AA179B" w:rsidRPr="004B56A9">
        <w:rPr>
          <w:rFonts w:ascii="Times New Roman" w:eastAsia="Times New Roman" w:hAnsi="Times New Roman" w:cs="Times New Roman"/>
          <w:sz w:val="24"/>
          <w:szCs w:val="24"/>
          <w:lang w:eastAsia="ru-RU"/>
        </w:rPr>
        <w:t xml:space="preserve"> игра-вертушка «О</w:t>
      </w:r>
      <w:r w:rsidR="00B6011C" w:rsidRPr="004B56A9">
        <w:rPr>
          <w:rFonts w:ascii="Times New Roman" w:eastAsia="Times New Roman" w:hAnsi="Times New Roman" w:cs="Times New Roman"/>
          <w:sz w:val="24"/>
          <w:szCs w:val="24"/>
          <w:lang w:eastAsia="ru-RU"/>
        </w:rPr>
        <w:t>т южных гор до северных морей», м</w:t>
      </w:r>
      <w:r w:rsidR="00AA179B" w:rsidRPr="004B56A9">
        <w:rPr>
          <w:rFonts w:ascii="Times New Roman" w:eastAsia="Times New Roman" w:hAnsi="Times New Roman" w:cs="Times New Roman"/>
          <w:sz w:val="24"/>
          <w:szCs w:val="24"/>
          <w:lang w:eastAsia="ru-RU"/>
        </w:rPr>
        <w:t>астер-классе «Многонациональная семья»</w:t>
      </w:r>
      <w:r w:rsidR="00B6011C" w:rsidRPr="004B56A9">
        <w:rPr>
          <w:rFonts w:ascii="Times New Roman" w:eastAsia="Times New Roman" w:hAnsi="Times New Roman" w:cs="Times New Roman"/>
          <w:sz w:val="24"/>
          <w:szCs w:val="24"/>
          <w:lang w:eastAsia="ru-RU"/>
        </w:rPr>
        <w:t>.</w:t>
      </w:r>
    </w:p>
    <w:p w:rsidR="005D2C7B" w:rsidRPr="004B56A9" w:rsidRDefault="005D2C7B" w:rsidP="004B56A9">
      <w:pPr>
        <w:spacing w:after="0"/>
        <w:ind w:firstLine="709"/>
        <w:contextualSpacing/>
        <w:jc w:val="both"/>
        <w:rPr>
          <w:rFonts w:ascii="Times New Roman" w:eastAsia="Times New Roman" w:hAnsi="Times New Roman" w:cs="Times New Roman"/>
          <w:sz w:val="24"/>
          <w:szCs w:val="24"/>
          <w:lang w:eastAsia="ru-RU"/>
        </w:rPr>
      </w:pPr>
      <w:proofErr w:type="gramStart"/>
      <w:r w:rsidRPr="004B56A9">
        <w:rPr>
          <w:rFonts w:ascii="Times New Roman" w:eastAsia="Times New Roman" w:hAnsi="Times New Roman" w:cs="Times New Roman"/>
          <w:sz w:val="24"/>
          <w:szCs w:val="24"/>
          <w:lang w:eastAsia="ru-RU"/>
        </w:rPr>
        <w:lastRenderedPageBreak/>
        <w:t>С целью воспитания интереса к изучению прошлого своей Родины, чувства уваж</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 xml:space="preserve">ния к истории России и гордости за свою страну и её народ, </w:t>
      </w:r>
      <w:r w:rsidR="000B4D52" w:rsidRPr="004B56A9">
        <w:rPr>
          <w:rFonts w:ascii="Times New Roman" w:eastAsia="Times New Roman" w:hAnsi="Times New Roman" w:cs="Times New Roman"/>
          <w:sz w:val="24"/>
          <w:szCs w:val="24"/>
          <w:lang w:eastAsia="ru-RU"/>
        </w:rPr>
        <w:t>воспитания чувства патри</w:t>
      </w:r>
      <w:r w:rsidR="000B4D52" w:rsidRPr="004B56A9">
        <w:rPr>
          <w:rFonts w:ascii="Times New Roman" w:eastAsia="Times New Roman" w:hAnsi="Times New Roman" w:cs="Times New Roman"/>
          <w:sz w:val="24"/>
          <w:szCs w:val="24"/>
          <w:lang w:eastAsia="ru-RU"/>
        </w:rPr>
        <w:t>о</w:t>
      </w:r>
      <w:r w:rsidR="000B4D52" w:rsidRPr="004B56A9">
        <w:rPr>
          <w:rFonts w:ascii="Times New Roman" w:eastAsia="Times New Roman" w:hAnsi="Times New Roman" w:cs="Times New Roman"/>
          <w:sz w:val="24"/>
          <w:szCs w:val="24"/>
          <w:lang w:eastAsia="ru-RU"/>
        </w:rPr>
        <w:t>тизма и уважительного и доброжелательного отношения к людям разных национальн</w:t>
      </w:r>
      <w:r w:rsidR="000B4D52" w:rsidRPr="004B56A9">
        <w:rPr>
          <w:rFonts w:ascii="Times New Roman" w:eastAsia="Times New Roman" w:hAnsi="Times New Roman" w:cs="Times New Roman"/>
          <w:sz w:val="24"/>
          <w:szCs w:val="24"/>
          <w:lang w:eastAsia="ru-RU"/>
        </w:rPr>
        <w:t>о</w:t>
      </w:r>
      <w:r w:rsidR="000B4D52" w:rsidRPr="004B56A9">
        <w:rPr>
          <w:rFonts w:ascii="Times New Roman" w:eastAsia="Times New Roman" w:hAnsi="Times New Roman" w:cs="Times New Roman"/>
          <w:sz w:val="24"/>
          <w:szCs w:val="24"/>
          <w:lang w:eastAsia="ru-RU"/>
        </w:rPr>
        <w:t xml:space="preserve">стей и народов было проведено тематическое мероприятие «Крымская весна» в </w:t>
      </w:r>
      <w:proofErr w:type="spellStart"/>
      <w:r w:rsidR="000B4D52" w:rsidRPr="004B56A9">
        <w:rPr>
          <w:rFonts w:ascii="Times New Roman" w:eastAsia="Times New Roman" w:hAnsi="Times New Roman" w:cs="Times New Roman"/>
          <w:sz w:val="24"/>
          <w:szCs w:val="24"/>
          <w:lang w:eastAsia="ru-RU"/>
        </w:rPr>
        <w:t>Смол</w:t>
      </w:r>
      <w:r w:rsidR="000B4D52" w:rsidRPr="004B56A9">
        <w:rPr>
          <w:rFonts w:ascii="Times New Roman" w:eastAsia="Times New Roman" w:hAnsi="Times New Roman" w:cs="Times New Roman"/>
          <w:sz w:val="24"/>
          <w:szCs w:val="24"/>
          <w:lang w:eastAsia="ru-RU"/>
        </w:rPr>
        <w:t>и</w:t>
      </w:r>
      <w:r w:rsidR="000B4D52" w:rsidRPr="004B56A9">
        <w:rPr>
          <w:rFonts w:ascii="Times New Roman" w:eastAsia="Times New Roman" w:hAnsi="Times New Roman" w:cs="Times New Roman"/>
          <w:sz w:val="24"/>
          <w:szCs w:val="24"/>
          <w:lang w:eastAsia="ru-RU"/>
        </w:rPr>
        <w:t>говском</w:t>
      </w:r>
      <w:proofErr w:type="spellEnd"/>
      <w:r w:rsidR="000B4D52" w:rsidRPr="004B56A9">
        <w:rPr>
          <w:rFonts w:ascii="Times New Roman" w:eastAsia="Times New Roman" w:hAnsi="Times New Roman" w:cs="Times New Roman"/>
          <w:sz w:val="24"/>
          <w:szCs w:val="24"/>
          <w:lang w:eastAsia="ru-RU"/>
        </w:rPr>
        <w:t xml:space="preserve"> СДК, посвященные Дню воссоединения Крыма с Россией: </w:t>
      </w:r>
      <w:proofErr w:type="gramEnd"/>
    </w:p>
    <w:p w:rsidR="006F201A" w:rsidRPr="004B56A9" w:rsidRDefault="00B6011C"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Работники культурно-досуговых учреждений приняли активное участие во Всеро</w:t>
      </w:r>
      <w:r w:rsidRPr="004B56A9">
        <w:rPr>
          <w:rFonts w:ascii="Times New Roman" w:eastAsia="Times New Roman" w:hAnsi="Times New Roman" w:cs="Times New Roman"/>
          <w:sz w:val="24"/>
          <w:szCs w:val="24"/>
          <w:lang w:eastAsia="ru-RU"/>
        </w:rPr>
        <w:t>с</w:t>
      </w:r>
      <w:r w:rsidRPr="004B56A9">
        <w:rPr>
          <w:rFonts w:ascii="Times New Roman" w:eastAsia="Times New Roman" w:hAnsi="Times New Roman" w:cs="Times New Roman"/>
          <w:sz w:val="24"/>
          <w:szCs w:val="24"/>
          <w:lang w:eastAsia="ru-RU"/>
        </w:rPr>
        <w:t>сийских</w:t>
      </w:r>
      <w:r w:rsidR="006F201A" w:rsidRPr="004B56A9">
        <w:rPr>
          <w:rFonts w:ascii="Times New Roman" w:eastAsia="Times New Roman" w:hAnsi="Times New Roman" w:cs="Times New Roman"/>
          <w:sz w:val="24"/>
          <w:szCs w:val="24"/>
          <w:lang w:eastAsia="ru-RU"/>
        </w:rPr>
        <w:t xml:space="preserve"> акция</w:t>
      </w:r>
      <w:r w:rsidRPr="004B56A9">
        <w:rPr>
          <w:rFonts w:ascii="Times New Roman" w:eastAsia="Times New Roman" w:hAnsi="Times New Roman" w:cs="Times New Roman"/>
          <w:sz w:val="24"/>
          <w:szCs w:val="24"/>
          <w:lang w:eastAsia="ru-RU"/>
        </w:rPr>
        <w:t>х:</w:t>
      </w:r>
      <w:r w:rsidR="006F201A" w:rsidRPr="004B56A9">
        <w:rPr>
          <w:rFonts w:ascii="Times New Roman" w:eastAsia="Times New Roman" w:hAnsi="Times New Roman" w:cs="Times New Roman"/>
          <w:sz w:val="24"/>
          <w:szCs w:val="24"/>
          <w:lang w:eastAsia="ru-RU"/>
        </w:rPr>
        <w:t xml:space="preserve"> «Окна Победы»,</w:t>
      </w:r>
      <w:r w:rsidRPr="004B56A9">
        <w:rPr>
          <w:rFonts w:ascii="Times New Roman" w:eastAsia="Times New Roman" w:hAnsi="Times New Roman" w:cs="Times New Roman"/>
          <w:sz w:val="24"/>
          <w:szCs w:val="24"/>
          <w:lang w:eastAsia="ru-RU"/>
        </w:rPr>
        <w:t xml:space="preserve"> «Свеча памяти», «Окна России»</w:t>
      </w:r>
      <w:r w:rsidR="008E2954" w:rsidRPr="004B56A9">
        <w:rPr>
          <w:rFonts w:ascii="Times New Roman" w:eastAsia="Times New Roman" w:hAnsi="Times New Roman" w:cs="Times New Roman"/>
          <w:sz w:val="24"/>
          <w:szCs w:val="24"/>
          <w:lang w:eastAsia="ru-RU"/>
        </w:rPr>
        <w:t>, «Флаг на окне».</w:t>
      </w:r>
      <w:r w:rsidR="00102E56" w:rsidRPr="004B56A9">
        <w:rPr>
          <w:rFonts w:ascii="Times New Roman" w:eastAsia="Times New Roman" w:hAnsi="Times New Roman" w:cs="Times New Roman"/>
          <w:sz w:val="24"/>
          <w:szCs w:val="24"/>
          <w:lang w:eastAsia="ru-RU"/>
        </w:rPr>
        <w:t xml:space="preserve"> </w:t>
      </w:r>
      <w:proofErr w:type="spellStart"/>
      <w:r w:rsidR="00BD3E33" w:rsidRPr="004B56A9">
        <w:rPr>
          <w:rFonts w:ascii="Times New Roman" w:eastAsia="Times New Roman" w:hAnsi="Times New Roman" w:cs="Times New Roman"/>
          <w:sz w:val="24"/>
          <w:szCs w:val="24"/>
          <w:lang w:eastAsia="ru-RU"/>
        </w:rPr>
        <w:t>Ф</w:t>
      </w:r>
      <w:r w:rsidR="006F201A" w:rsidRPr="004B56A9">
        <w:rPr>
          <w:rFonts w:ascii="Times New Roman" w:eastAsia="Times New Roman" w:hAnsi="Times New Roman" w:cs="Times New Roman"/>
          <w:sz w:val="24"/>
          <w:szCs w:val="24"/>
          <w:lang w:eastAsia="ru-RU"/>
        </w:rPr>
        <w:t>лешмоб</w:t>
      </w:r>
      <w:proofErr w:type="spellEnd"/>
      <w:r w:rsidR="006F201A" w:rsidRPr="004B56A9">
        <w:rPr>
          <w:rFonts w:ascii="Times New Roman" w:eastAsia="Times New Roman" w:hAnsi="Times New Roman" w:cs="Times New Roman"/>
          <w:sz w:val="24"/>
          <w:szCs w:val="24"/>
          <w:lang w:eastAsia="ru-RU"/>
        </w:rPr>
        <w:t xml:space="preserve"> «Голубь мира» бы</w:t>
      </w:r>
      <w:r w:rsidR="00102E56" w:rsidRPr="004B56A9">
        <w:rPr>
          <w:rFonts w:ascii="Times New Roman" w:eastAsia="Times New Roman" w:hAnsi="Times New Roman" w:cs="Times New Roman"/>
          <w:sz w:val="24"/>
          <w:szCs w:val="24"/>
          <w:lang w:eastAsia="ru-RU"/>
        </w:rPr>
        <w:t xml:space="preserve">л организован </w:t>
      </w:r>
      <w:proofErr w:type="spellStart"/>
      <w:r w:rsidR="00102E56" w:rsidRPr="004B56A9">
        <w:rPr>
          <w:rFonts w:ascii="Times New Roman" w:eastAsia="Times New Roman" w:hAnsi="Times New Roman" w:cs="Times New Roman"/>
          <w:sz w:val="24"/>
          <w:szCs w:val="24"/>
          <w:lang w:eastAsia="ru-RU"/>
        </w:rPr>
        <w:t>Казимировским</w:t>
      </w:r>
      <w:proofErr w:type="spellEnd"/>
      <w:r w:rsidR="00102E56" w:rsidRPr="004B56A9">
        <w:rPr>
          <w:rFonts w:ascii="Times New Roman" w:eastAsia="Times New Roman" w:hAnsi="Times New Roman" w:cs="Times New Roman"/>
          <w:sz w:val="24"/>
          <w:szCs w:val="24"/>
          <w:lang w:eastAsia="ru-RU"/>
        </w:rPr>
        <w:t xml:space="preserve"> СДК и проведен в формате о</w:t>
      </w:r>
      <w:r w:rsidR="00102E56" w:rsidRPr="004B56A9">
        <w:rPr>
          <w:rFonts w:ascii="Times New Roman" w:eastAsia="Times New Roman" w:hAnsi="Times New Roman" w:cs="Times New Roman"/>
          <w:sz w:val="24"/>
          <w:szCs w:val="24"/>
          <w:lang w:eastAsia="ru-RU"/>
        </w:rPr>
        <w:t>н</w:t>
      </w:r>
      <w:r w:rsidR="00102E56" w:rsidRPr="004B56A9">
        <w:rPr>
          <w:rFonts w:ascii="Times New Roman" w:eastAsia="Times New Roman" w:hAnsi="Times New Roman" w:cs="Times New Roman"/>
          <w:sz w:val="24"/>
          <w:szCs w:val="24"/>
          <w:lang w:eastAsia="ru-RU"/>
        </w:rPr>
        <w:t xml:space="preserve">лайн. </w:t>
      </w:r>
    </w:p>
    <w:p w:rsidR="00102E56" w:rsidRPr="004B56A9" w:rsidRDefault="00102E56"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 Березинском СДК состоялся экскурс в историю «Чтим традиции, соблюдаем з</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коны» для детей, посвящённый Дню конституции Российской Федерации, который отм</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чается 12 декабря. Ведущая рассказала историю возникновения праздника, провела и</w:t>
      </w:r>
      <w:r w:rsidRPr="004B56A9">
        <w:rPr>
          <w:rFonts w:ascii="Times New Roman" w:eastAsia="Times New Roman" w:hAnsi="Times New Roman" w:cs="Times New Roman"/>
          <w:sz w:val="24"/>
          <w:szCs w:val="24"/>
          <w:lang w:eastAsia="ru-RU"/>
        </w:rPr>
        <w:t>н</w:t>
      </w:r>
      <w:r w:rsidRPr="004B56A9">
        <w:rPr>
          <w:rFonts w:ascii="Times New Roman" w:eastAsia="Times New Roman" w:hAnsi="Times New Roman" w:cs="Times New Roman"/>
          <w:sz w:val="24"/>
          <w:szCs w:val="24"/>
          <w:lang w:eastAsia="ru-RU"/>
        </w:rPr>
        <w:t xml:space="preserve">теллектуальную игру «Да или нет» и викторины «Правовая азбука», «От главы к главе» и «Верно ли, что…». </w:t>
      </w:r>
    </w:p>
    <w:p w:rsidR="00102E56" w:rsidRPr="004B56A9" w:rsidRDefault="004D7B7F" w:rsidP="004B56A9">
      <w:pPr>
        <w:spacing w:after="0"/>
        <w:ind w:firstLine="709"/>
        <w:contextualSpacing/>
        <w:jc w:val="both"/>
        <w:rPr>
          <w:rFonts w:ascii="Times New Roman" w:eastAsia="Times New Roman" w:hAnsi="Times New Roman" w:cs="Times New Roman"/>
          <w:sz w:val="24"/>
          <w:szCs w:val="24"/>
          <w:lang w:eastAsia="ru-RU"/>
        </w:rPr>
      </w:pPr>
      <w:proofErr w:type="gramStart"/>
      <w:r w:rsidRPr="004B56A9">
        <w:rPr>
          <w:rFonts w:ascii="Times New Roman" w:eastAsia="Times New Roman" w:hAnsi="Times New Roman" w:cs="Times New Roman"/>
          <w:sz w:val="24"/>
          <w:szCs w:val="24"/>
          <w:lang w:eastAsia="ru-RU"/>
        </w:rPr>
        <w:t>Подвигу воинов, солдат Великой Отечественной была посвящена концертная пр</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грамма «Опаленные славой»</w:t>
      </w:r>
      <w:r w:rsidR="008E2954" w:rsidRPr="004B56A9">
        <w:rPr>
          <w:rFonts w:ascii="Times New Roman" w:eastAsia="Times New Roman" w:hAnsi="Times New Roman" w:cs="Times New Roman"/>
          <w:sz w:val="24"/>
          <w:szCs w:val="24"/>
          <w:lang w:eastAsia="ru-RU"/>
        </w:rPr>
        <w:t>,</w:t>
      </w:r>
      <w:r w:rsidRPr="004B56A9">
        <w:rPr>
          <w:rFonts w:ascii="Times New Roman" w:eastAsia="Times New Roman" w:hAnsi="Times New Roman" w:cs="Times New Roman"/>
          <w:sz w:val="24"/>
          <w:szCs w:val="24"/>
          <w:lang w:eastAsia="ru-RU"/>
        </w:rPr>
        <w:t xml:space="preserve"> подготовленная ко Дню защитников Отечества</w:t>
      </w:r>
      <w:r w:rsidR="000F4CA0" w:rsidRPr="004B56A9">
        <w:rPr>
          <w:rFonts w:ascii="Times New Roman" w:eastAsia="Times New Roman" w:hAnsi="Times New Roman" w:cs="Times New Roman"/>
          <w:sz w:val="24"/>
          <w:szCs w:val="24"/>
          <w:lang w:eastAsia="ru-RU"/>
        </w:rPr>
        <w:t xml:space="preserve"> </w:t>
      </w:r>
      <w:proofErr w:type="spellStart"/>
      <w:r w:rsidR="000F4CA0" w:rsidRPr="004B56A9">
        <w:rPr>
          <w:rFonts w:ascii="Times New Roman" w:eastAsia="Times New Roman" w:hAnsi="Times New Roman" w:cs="Times New Roman"/>
          <w:sz w:val="24"/>
          <w:szCs w:val="24"/>
          <w:lang w:eastAsia="ru-RU"/>
        </w:rPr>
        <w:t>Руднянским</w:t>
      </w:r>
      <w:proofErr w:type="spellEnd"/>
      <w:r w:rsidR="000F4CA0" w:rsidRPr="004B56A9">
        <w:rPr>
          <w:rFonts w:ascii="Times New Roman" w:eastAsia="Times New Roman" w:hAnsi="Times New Roman" w:cs="Times New Roman"/>
          <w:sz w:val="24"/>
          <w:szCs w:val="24"/>
          <w:lang w:eastAsia="ru-RU"/>
        </w:rPr>
        <w:t xml:space="preserve"> ГДК.</w:t>
      </w:r>
      <w:proofErr w:type="gramEnd"/>
    </w:p>
    <w:p w:rsidR="00FC37DC" w:rsidRPr="004B56A9" w:rsidRDefault="00FC37DC"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Дню Победы нашего народа над немецко-фашистскими захватчиками в Великой Отечественной войне была посвящена концертная программа</w:t>
      </w:r>
      <w:r w:rsidR="008E2954" w:rsidRPr="004B56A9">
        <w:rPr>
          <w:rFonts w:ascii="Times New Roman" w:eastAsia="Times New Roman" w:hAnsi="Times New Roman" w:cs="Times New Roman"/>
          <w:sz w:val="24"/>
          <w:szCs w:val="24"/>
          <w:lang w:eastAsia="ru-RU"/>
        </w:rPr>
        <w:t xml:space="preserve"> «Дню Победы посвящаем!»</w:t>
      </w:r>
      <w:r w:rsidRPr="004B56A9">
        <w:rPr>
          <w:rFonts w:ascii="Times New Roman" w:eastAsia="Times New Roman" w:hAnsi="Times New Roman" w:cs="Times New Roman"/>
          <w:sz w:val="24"/>
          <w:szCs w:val="24"/>
          <w:lang w:eastAsia="ru-RU"/>
        </w:rPr>
        <w:t xml:space="preserve">, которая прошла в социальных сетях в формате онлайн. </w:t>
      </w:r>
    </w:p>
    <w:p w:rsidR="00FC37DC" w:rsidRPr="004B56A9" w:rsidRDefault="00FC37DC"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Борковским, </w:t>
      </w:r>
      <w:proofErr w:type="spellStart"/>
      <w:r w:rsidRPr="004B56A9">
        <w:rPr>
          <w:rFonts w:ascii="Times New Roman" w:eastAsia="Times New Roman" w:hAnsi="Times New Roman" w:cs="Times New Roman"/>
          <w:sz w:val="24"/>
          <w:szCs w:val="24"/>
          <w:lang w:eastAsia="ru-RU"/>
        </w:rPr>
        <w:t>Сташковским</w:t>
      </w:r>
      <w:proofErr w:type="spellEnd"/>
      <w:r w:rsidRPr="004B56A9">
        <w:rPr>
          <w:rFonts w:ascii="Times New Roman" w:eastAsia="Times New Roman" w:hAnsi="Times New Roman" w:cs="Times New Roman"/>
          <w:sz w:val="24"/>
          <w:szCs w:val="24"/>
          <w:lang w:eastAsia="ru-RU"/>
        </w:rPr>
        <w:t xml:space="preserve">, </w:t>
      </w:r>
      <w:proofErr w:type="spellStart"/>
      <w:r w:rsidRPr="004B56A9">
        <w:rPr>
          <w:rFonts w:ascii="Times New Roman" w:eastAsia="Times New Roman" w:hAnsi="Times New Roman" w:cs="Times New Roman"/>
          <w:sz w:val="24"/>
          <w:szCs w:val="24"/>
          <w:lang w:eastAsia="ru-RU"/>
        </w:rPr>
        <w:t>Чистиковским</w:t>
      </w:r>
      <w:proofErr w:type="spellEnd"/>
      <w:r w:rsidRPr="004B56A9">
        <w:rPr>
          <w:rFonts w:ascii="Times New Roman" w:eastAsia="Times New Roman" w:hAnsi="Times New Roman" w:cs="Times New Roman"/>
          <w:sz w:val="24"/>
          <w:szCs w:val="24"/>
          <w:lang w:eastAsia="ru-RU"/>
        </w:rPr>
        <w:t xml:space="preserve">, </w:t>
      </w:r>
      <w:proofErr w:type="spellStart"/>
      <w:r w:rsidRPr="004B56A9">
        <w:rPr>
          <w:rFonts w:ascii="Times New Roman" w:eastAsia="Times New Roman" w:hAnsi="Times New Roman" w:cs="Times New Roman"/>
          <w:sz w:val="24"/>
          <w:szCs w:val="24"/>
          <w:lang w:eastAsia="ru-RU"/>
        </w:rPr>
        <w:t>Переволочским</w:t>
      </w:r>
      <w:proofErr w:type="spellEnd"/>
      <w:r w:rsidRPr="004B56A9">
        <w:rPr>
          <w:rFonts w:ascii="Times New Roman" w:eastAsia="Times New Roman" w:hAnsi="Times New Roman" w:cs="Times New Roman"/>
          <w:sz w:val="24"/>
          <w:szCs w:val="24"/>
          <w:lang w:eastAsia="ru-RU"/>
        </w:rPr>
        <w:t xml:space="preserve"> СДК были подготовл</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 xml:space="preserve">ны видеоматериалы «Бессмертный полк» (о земляках Ветеранах </w:t>
      </w:r>
      <w:proofErr w:type="spellStart"/>
      <w:r w:rsidRPr="004B56A9">
        <w:rPr>
          <w:rFonts w:ascii="Times New Roman" w:eastAsia="Times New Roman" w:hAnsi="Times New Roman" w:cs="Times New Roman"/>
          <w:sz w:val="24"/>
          <w:szCs w:val="24"/>
          <w:lang w:eastAsia="ru-RU"/>
        </w:rPr>
        <w:t>ВОв</w:t>
      </w:r>
      <w:proofErr w:type="spellEnd"/>
      <w:r w:rsidRPr="004B56A9">
        <w:rPr>
          <w:rFonts w:ascii="Times New Roman" w:eastAsia="Times New Roman" w:hAnsi="Times New Roman" w:cs="Times New Roman"/>
          <w:sz w:val="24"/>
          <w:szCs w:val="24"/>
          <w:lang w:eastAsia="ru-RU"/>
        </w:rPr>
        <w:t xml:space="preserve">), </w:t>
      </w:r>
      <w:proofErr w:type="spellStart"/>
      <w:r w:rsidRPr="004B56A9">
        <w:rPr>
          <w:rFonts w:ascii="Times New Roman" w:eastAsia="Times New Roman" w:hAnsi="Times New Roman" w:cs="Times New Roman"/>
          <w:sz w:val="24"/>
          <w:szCs w:val="24"/>
          <w:lang w:eastAsia="ru-RU"/>
        </w:rPr>
        <w:t>Руднянским</w:t>
      </w:r>
      <w:proofErr w:type="spellEnd"/>
      <w:r w:rsidRPr="004B56A9">
        <w:rPr>
          <w:rFonts w:ascii="Times New Roman" w:eastAsia="Times New Roman" w:hAnsi="Times New Roman" w:cs="Times New Roman"/>
          <w:sz w:val="24"/>
          <w:szCs w:val="24"/>
          <w:lang w:eastAsia="ru-RU"/>
        </w:rPr>
        <w:t xml:space="preserve"> ГДК - проект «Марш Победы 2020».</w:t>
      </w:r>
    </w:p>
    <w:p w:rsidR="00FC37DC" w:rsidRPr="004B56A9" w:rsidRDefault="00FC37DC"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Ежегодно МБУК «</w:t>
      </w:r>
      <w:proofErr w:type="spellStart"/>
      <w:r w:rsidRPr="004B56A9">
        <w:rPr>
          <w:rFonts w:ascii="Times New Roman" w:eastAsia="Times New Roman" w:hAnsi="Times New Roman" w:cs="Times New Roman"/>
          <w:sz w:val="24"/>
          <w:szCs w:val="24"/>
          <w:lang w:eastAsia="ru-RU"/>
        </w:rPr>
        <w:t>Руднянская</w:t>
      </w:r>
      <w:proofErr w:type="spellEnd"/>
      <w:r w:rsidRPr="004B56A9">
        <w:rPr>
          <w:rFonts w:ascii="Times New Roman" w:eastAsia="Times New Roman" w:hAnsi="Times New Roman" w:cs="Times New Roman"/>
          <w:sz w:val="24"/>
          <w:szCs w:val="24"/>
          <w:lang w:eastAsia="ru-RU"/>
        </w:rPr>
        <w:t xml:space="preserve"> РЦКС» проводит районный смотр коллективов х</w:t>
      </w:r>
      <w:r w:rsidRPr="004B56A9">
        <w:rPr>
          <w:rFonts w:ascii="Times New Roman" w:eastAsia="Times New Roman" w:hAnsi="Times New Roman" w:cs="Times New Roman"/>
          <w:sz w:val="24"/>
          <w:szCs w:val="24"/>
          <w:lang w:eastAsia="ru-RU"/>
        </w:rPr>
        <w:t>у</w:t>
      </w:r>
      <w:r w:rsidRPr="004B56A9">
        <w:rPr>
          <w:rFonts w:ascii="Times New Roman" w:eastAsia="Times New Roman" w:hAnsi="Times New Roman" w:cs="Times New Roman"/>
          <w:sz w:val="24"/>
          <w:szCs w:val="24"/>
          <w:lang w:eastAsia="ru-RU"/>
        </w:rPr>
        <w:t>дожественной самодеятельности. В отчетном году в рамках проведения Года памяти и славы прошел районный смотр «Весна. Победа. Жизнь». Концертные программы, литер</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 xml:space="preserve">турно-музыкальные композиции были посвящены героическому подвигу Советского народа, благодаря которому мы живём в мире. </w:t>
      </w:r>
    </w:p>
    <w:p w:rsidR="00FC37DC" w:rsidRPr="004B56A9" w:rsidRDefault="00FC37DC"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Дню </w:t>
      </w:r>
      <w:r w:rsidR="000B4D52" w:rsidRPr="004B56A9">
        <w:rPr>
          <w:rFonts w:ascii="Times New Roman" w:eastAsia="Times New Roman" w:hAnsi="Times New Roman" w:cs="Times New Roman"/>
          <w:sz w:val="24"/>
          <w:szCs w:val="24"/>
          <w:lang w:eastAsia="ru-RU"/>
        </w:rPr>
        <w:t>России были</w:t>
      </w:r>
      <w:r w:rsidRPr="004B56A9">
        <w:rPr>
          <w:rFonts w:ascii="Times New Roman" w:eastAsia="Times New Roman" w:hAnsi="Times New Roman" w:cs="Times New Roman"/>
          <w:sz w:val="24"/>
          <w:szCs w:val="24"/>
          <w:lang w:eastAsia="ru-RU"/>
        </w:rPr>
        <w:t xml:space="preserve"> посвящен</w:t>
      </w:r>
      <w:r w:rsidR="000B4D52" w:rsidRPr="004B56A9">
        <w:rPr>
          <w:rFonts w:ascii="Times New Roman" w:eastAsia="Times New Roman" w:hAnsi="Times New Roman" w:cs="Times New Roman"/>
          <w:sz w:val="24"/>
          <w:szCs w:val="24"/>
          <w:lang w:eastAsia="ru-RU"/>
        </w:rPr>
        <w:t>ы районная</w:t>
      </w:r>
      <w:r w:rsidRPr="004B56A9">
        <w:rPr>
          <w:rFonts w:ascii="Times New Roman" w:eastAsia="Times New Roman" w:hAnsi="Times New Roman" w:cs="Times New Roman"/>
          <w:sz w:val="24"/>
          <w:szCs w:val="24"/>
          <w:lang w:eastAsia="ru-RU"/>
        </w:rPr>
        <w:t xml:space="preserve"> концертная программа «Россия – твоя и моя любовь»</w:t>
      </w:r>
      <w:r w:rsidR="000B4D52" w:rsidRPr="004B56A9">
        <w:rPr>
          <w:rFonts w:ascii="Times New Roman" w:eastAsia="Times New Roman" w:hAnsi="Times New Roman" w:cs="Times New Roman"/>
          <w:sz w:val="24"/>
          <w:szCs w:val="24"/>
          <w:lang w:eastAsia="ru-RU"/>
        </w:rPr>
        <w:t xml:space="preserve"> и</w:t>
      </w:r>
      <w:r w:rsidRPr="004B56A9">
        <w:rPr>
          <w:rFonts w:ascii="Times New Roman" w:eastAsia="Times New Roman" w:hAnsi="Times New Roman" w:cs="Times New Roman"/>
          <w:sz w:val="24"/>
          <w:szCs w:val="24"/>
          <w:lang w:eastAsia="ru-RU"/>
        </w:rPr>
        <w:t xml:space="preserve"> акция, проведенные в формате онлайн в социальных сетях.</w:t>
      </w:r>
    </w:p>
    <w:p w:rsidR="004C5392" w:rsidRPr="004B56A9" w:rsidRDefault="004C5392" w:rsidP="004B56A9">
      <w:pPr>
        <w:tabs>
          <w:tab w:val="left" w:pos="993"/>
        </w:tabs>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Мероприятия, посвященные Дню Российского флага, </w:t>
      </w:r>
      <w:r w:rsidR="00FC37DC" w:rsidRPr="004B56A9">
        <w:rPr>
          <w:rFonts w:ascii="Times New Roman" w:eastAsia="Times New Roman" w:hAnsi="Times New Roman" w:cs="Times New Roman"/>
          <w:sz w:val="24"/>
          <w:szCs w:val="24"/>
          <w:lang w:eastAsia="ru-RU"/>
        </w:rPr>
        <w:t>также прошли в форма</w:t>
      </w:r>
      <w:r w:rsidR="008E2954" w:rsidRPr="004B56A9">
        <w:rPr>
          <w:rFonts w:ascii="Times New Roman" w:eastAsia="Times New Roman" w:hAnsi="Times New Roman" w:cs="Times New Roman"/>
          <w:sz w:val="24"/>
          <w:szCs w:val="24"/>
          <w:lang w:eastAsia="ru-RU"/>
        </w:rPr>
        <w:t>те о</w:t>
      </w:r>
      <w:r w:rsidR="008E2954" w:rsidRPr="004B56A9">
        <w:rPr>
          <w:rFonts w:ascii="Times New Roman" w:eastAsia="Times New Roman" w:hAnsi="Times New Roman" w:cs="Times New Roman"/>
          <w:sz w:val="24"/>
          <w:szCs w:val="24"/>
          <w:lang w:eastAsia="ru-RU"/>
        </w:rPr>
        <w:t>н</w:t>
      </w:r>
      <w:r w:rsidR="008E2954" w:rsidRPr="004B56A9">
        <w:rPr>
          <w:rFonts w:ascii="Times New Roman" w:eastAsia="Times New Roman" w:hAnsi="Times New Roman" w:cs="Times New Roman"/>
          <w:sz w:val="24"/>
          <w:szCs w:val="24"/>
          <w:lang w:eastAsia="ru-RU"/>
        </w:rPr>
        <w:t>лайн («Под флагом России»).</w:t>
      </w:r>
    </w:p>
    <w:p w:rsidR="008E2954" w:rsidRPr="004B56A9" w:rsidRDefault="008E2954" w:rsidP="004B56A9">
      <w:pPr>
        <w:tabs>
          <w:tab w:val="left" w:pos="993"/>
        </w:tabs>
        <w:spacing w:after="0"/>
        <w:ind w:firstLine="709"/>
        <w:contextualSpacing/>
        <w:jc w:val="both"/>
        <w:rPr>
          <w:rFonts w:ascii="Times New Roman" w:eastAsia="Times New Roman" w:hAnsi="Times New Roman" w:cs="Times New Roman"/>
          <w:sz w:val="24"/>
          <w:szCs w:val="24"/>
          <w:lang w:eastAsia="ru-RU"/>
        </w:rPr>
      </w:pPr>
      <w:proofErr w:type="gramStart"/>
      <w:r w:rsidRPr="004B56A9">
        <w:rPr>
          <w:rFonts w:ascii="Times New Roman" w:eastAsia="Times New Roman" w:hAnsi="Times New Roman" w:cs="Times New Roman"/>
          <w:sz w:val="24"/>
          <w:szCs w:val="24"/>
          <w:lang w:eastAsia="ru-RU"/>
        </w:rPr>
        <w:t xml:space="preserve">С целью формирования </w:t>
      </w:r>
      <w:r w:rsidR="005D2C7B" w:rsidRPr="004B56A9">
        <w:rPr>
          <w:rFonts w:ascii="Times New Roman" w:eastAsia="Times New Roman" w:hAnsi="Times New Roman" w:cs="Times New Roman"/>
          <w:sz w:val="24"/>
          <w:szCs w:val="24"/>
          <w:lang w:eastAsia="ru-RU"/>
        </w:rPr>
        <w:t xml:space="preserve">общественного сознания и </w:t>
      </w:r>
      <w:r w:rsidRPr="004B56A9">
        <w:rPr>
          <w:rFonts w:ascii="Times New Roman" w:eastAsia="Times New Roman" w:hAnsi="Times New Roman" w:cs="Times New Roman"/>
          <w:sz w:val="24"/>
          <w:szCs w:val="24"/>
          <w:lang w:eastAsia="ru-RU"/>
        </w:rPr>
        <w:t xml:space="preserve">активной гражданской позиции </w:t>
      </w:r>
      <w:r w:rsidR="005D2C7B" w:rsidRPr="004B56A9">
        <w:rPr>
          <w:rFonts w:ascii="Times New Roman" w:eastAsia="Times New Roman" w:hAnsi="Times New Roman" w:cs="Times New Roman"/>
          <w:sz w:val="24"/>
          <w:szCs w:val="24"/>
          <w:lang w:eastAsia="ru-RU"/>
        </w:rPr>
        <w:t>подрастающего поколения были проведены мероприятия, посвященные</w:t>
      </w:r>
      <w:r w:rsidRPr="004B56A9">
        <w:rPr>
          <w:rFonts w:ascii="Times New Roman" w:eastAsia="Times New Roman" w:hAnsi="Times New Roman" w:cs="Times New Roman"/>
          <w:sz w:val="24"/>
          <w:szCs w:val="24"/>
          <w:lang w:eastAsia="ru-RU"/>
        </w:rPr>
        <w:t xml:space="preserve"> Дню солидарн</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 xml:space="preserve">сти </w:t>
      </w:r>
      <w:r w:rsidR="005D2C7B" w:rsidRPr="004B56A9">
        <w:rPr>
          <w:rFonts w:ascii="Times New Roman" w:eastAsia="Times New Roman" w:hAnsi="Times New Roman" w:cs="Times New Roman"/>
          <w:sz w:val="24"/>
          <w:szCs w:val="24"/>
          <w:lang w:eastAsia="ru-RU"/>
        </w:rPr>
        <w:t>в борьбе с терроризмом: беседа «Терроризм – это зло против человечества»</w:t>
      </w:r>
      <w:r w:rsidR="005D2C7B" w:rsidRPr="004B56A9">
        <w:rPr>
          <w:rFonts w:ascii="Times New Roman" w:eastAsia="Times New Roman" w:hAnsi="Times New Roman" w:cs="Times New Roman"/>
          <w:sz w:val="24"/>
          <w:szCs w:val="24"/>
          <w:lang w:eastAsia="ru-RU"/>
        </w:rPr>
        <w:tab/>
        <w:t>(Бер</w:t>
      </w:r>
      <w:r w:rsidR="005D2C7B" w:rsidRPr="004B56A9">
        <w:rPr>
          <w:rFonts w:ascii="Times New Roman" w:eastAsia="Times New Roman" w:hAnsi="Times New Roman" w:cs="Times New Roman"/>
          <w:sz w:val="24"/>
          <w:szCs w:val="24"/>
          <w:lang w:eastAsia="ru-RU"/>
        </w:rPr>
        <w:t>е</w:t>
      </w:r>
      <w:r w:rsidR="005D2C7B" w:rsidRPr="004B56A9">
        <w:rPr>
          <w:rFonts w:ascii="Times New Roman" w:eastAsia="Times New Roman" w:hAnsi="Times New Roman" w:cs="Times New Roman"/>
          <w:sz w:val="24"/>
          <w:szCs w:val="24"/>
          <w:lang w:eastAsia="ru-RU"/>
        </w:rPr>
        <w:t>зинский СДК), изготовление памяток «Как не стать жертвой теракта?» и беседа «Мы б</w:t>
      </w:r>
      <w:r w:rsidR="005D2C7B" w:rsidRPr="004B56A9">
        <w:rPr>
          <w:rFonts w:ascii="Times New Roman" w:eastAsia="Times New Roman" w:hAnsi="Times New Roman" w:cs="Times New Roman"/>
          <w:sz w:val="24"/>
          <w:szCs w:val="24"/>
          <w:lang w:eastAsia="ru-RU"/>
        </w:rPr>
        <w:t>у</w:t>
      </w:r>
      <w:r w:rsidR="005D2C7B" w:rsidRPr="004B56A9">
        <w:rPr>
          <w:rFonts w:ascii="Times New Roman" w:eastAsia="Times New Roman" w:hAnsi="Times New Roman" w:cs="Times New Roman"/>
          <w:sz w:val="24"/>
          <w:szCs w:val="24"/>
          <w:lang w:eastAsia="ru-RU"/>
        </w:rPr>
        <w:t>дем вечно помнить вас» (Борковский СДК), акция «Дерево мира» (</w:t>
      </w:r>
      <w:proofErr w:type="spellStart"/>
      <w:r w:rsidR="005D2C7B" w:rsidRPr="004B56A9">
        <w:rPr>
          <w:rFonts w:ascii="Times New Roman" w:eastAsia="Times New Roman" w:hAnsi="Times New Roman" w:cs="Times New Roman"/>
          <w:sz w:val="24"/>
          <w:szCs w:val="24"/>
          <w:lang w:eastAsia="ru-RU"/>
        </w:rPr>
        <w:t>Казимировский</w:t>
      </w:r>
      <w:proofErr w:type="spellEnd"/>
      <w:r w:rsidR="005D2C7B" w:rsidRPr="004B56A9">
        <w:rPr>
          <w:rFonts w:ascii="Times New Roman" w:eastAsia="Times New Roman" w:hAnsi="Times New Roman" w:cs="Times New Roman"/>
          <w:sz w:val="24"/>
          <w:szCs w:val="24"/>
          <w:lang w:eastAsia="ru-RU"/>
        </w:rPr>
        <w:t xml:space="preserve"> СДК), беседа «День солидарности в борьбе с терроризмом» (</w:t>
      </w:r>
      <w:proofErr w:type="spellStart"/>
      <w:r w:rsidR="005D2C7B" w:rsidRPr="004B56A9">
        <w:rPr>
          <w:rFonts w:ascii="Times New Roman" w:eastAsia="Times New Roman" w:hAnsi="Times New Roman" w:cs="Times New Roman"/>
          <w:sz w:val="24"/>
          <w:szCs w:val="24"/>
          <w:lang w:eastAsia="ru-RU"/>
        </w:rPr>
        <w:t>Карташевичский</w:t>
      </w:r>
      <w:proofErr w:type="spellEnd"/>
      <w:r w:rsidR="005D2C7B" w:rsidRPr="004B56A9">
        <w:rPr>
          <w:rFonts w:ascii="Times New Roman" w:eastAsia="Times New Roman" w:hAnsi="Times New Roman" w:cs="Times New Roman"/>
          <w:sz w:val="24"/>
          <w:szCs w:val="24"/>
          <w:lang w:eastAsia="ru-RU"/>
        </w:rPr>
        <w:t xml:space="preserve"> СДК), информац</w:t>
      </w:r>
      <w:r w:rsidR="005D2C7B" w:rsidRPr="004B56A9">
        <w:rPr>
          <w:rFonts w:ascii="Times New Roman" w:eastAsia="Times New Roman" w:hAnsi="Times New Roman" w:cs="Times New Roman"/>
          <w:sz w:val="24"/>
          <w:szCs w:val="24"/>
          <w:lang w:eastAsia="ru-RU"/>
        </w:rPr>
        <w:t>и</w:t>
      </w:r>
      <w:r w:rsidR="005D2C7B" w:rsidRPr="004B56A9">
        <w:rPr>
          <w:rFonts w:ascii="Times New Roman" w:eastAsia="Times New Roman" w:hAnsi="Times New Roman" w:cs="Times New Roman"/>
          <w:sz w:val="24"/>
          <w:szCs w:val="24"/>
          <w:lang w:eastAsia="ru-RU"/>
        </w:rPr>
        <w:t>онная</w:t>
      </w:r>
      <w:proofErr w:type="gramEnd"/>
      <w:r w:rsidR="005D2C7B" w:rsidRPr="004B56A9">
        <w:rPr>
          <w:rFonts w:ascii="Times New Roman" w:eastAsia="Times New Roman" w:hAnsi="Times New Roman" w:cs="Times New Roman"/>
          <w:sz w:val="24"/>
          <w:szCs w:val="24"/>
          <w:lang w:eastAsia="ru-RU"/>
        </w:rPr>
        <w:t xml:space="preserve"> выставка «Дорога к миру» (</w:t>
      </w:r>
      <w:proofErr w:type="spellStart"/>
      <w:r w:rsidR="005D2C7B" w:rsidRPr="004B56A9">
        <w:rPr>
          <w:rFonts w:ascii="Times New Roman" w:eastAsia="Times New Roman" w:hAnsi="Times New Roman" w:cs="Times New Roman"/>
          <w:sz w:val="24"/>
          <w:szCs w:val="24"/>
          <w:lang w:eastAsia="ru-RU"/>
        </w:rPr>
        <w:t>Кругловский</w:t>
      </w:r>
      <w:proofErr w:type="spellEnd"/>
      <w:r w:rsidR="005D2C7B" w:rsidRPr="004B56A9">
        <w:rPr>
          <w:rFonts w:ascii="Times New Roman" w:eastAsia="Times New Roman" w:hAnsi="Times New Roman" w:cs="Times New Roman"/>
          <w:sz w:val="24"/>
          <w:szCs w:val="24"/>
          <w:lang w:eastAsia="ru-RU"/>
        </w:rPr>
        <w:t xml:space="preserve"> СДК), беседа «Терроризм – это зло»</w:t>
      </w:r>
      <w:r w:rsidR="005D2C7B" w:rsidRPr="004B56A9">
        <w:rPr>
          <w:rFonts w:ascii="Times New Roman" w:eastAsia="Times New Roman" w:hAnsi="Times New Roman" w:cs="Times New Roman"/>
          <w:sz w:val="24"/>
          <w:szCs w:val="24"/>
          <w:lang w:eastAsia="ru-RU"/>
        </w:rPr>
        <w:tab/>
        <w:t>(</w:t>
      </w:r>
      <w:proofErr w:type="spellStart"/>
      <w:r w:rsidR="005D2C7B" w:rsidRPr="004B56A9">
        <w:rPr>
          <w:rFonts w:ascii="Times New Roman" w:eastAsia="Times New Roman" w:hAnsi="Times New Roman" w:cs="Times New Roman"/>
          <w:sz w:val="24"/>
          <w:szCs w:val="24"/>
          <w:lang w:eastAsia="ru-RU"/>
        </w:rPr>
        <w:t>Голынковский</w:t>
      </w:r>
      <w:proofErr w:type="spellEnd"/>
      <w:r w:rsidR="005D2C7B" w:rsidRPr="004B56A9">
        <w:rPr>
          <w:rFonts w:ascii="Times New Roman" w:eastAsia="Times New Roman" w:hAnsi="Times New Roman" w:cs="Times New Roman"/>
          <w:sz w:val="24"/>
          <w:szCs w:val="24"/>
          <w:lang w:eastAsia="ru-RU"/>
        </w:rPr>
        <w:t xml:space="preserve"> </w:t>
      </w:r>
      <w:proofErr w:type="gramStart"/>
      <w:r w:rsidR="005D2C7B" w:rsidRPr="004B56A9">
        <w:rPr>
          <w:rFonts w:ascii="Times New Roman" w:eastAsia="Times New Roman" w:hAnsi="Times New Roman" w:cs="Times New Roman"/>
          <w:sz w:val="24"/>
          <w:szCs w:val="24"/>
          <w:lang w:eastAsia="ru-RU"/>
        </w:rPr>
        <w:t>п</w:t>
      </w:r>
      <w:proofErr w:type="gramEnd"/>
      <w:r w:rsidR="005D2C7B" w:rsidRPr="004B56A9">
        <w:rPr>
          <w:rFonts w:ascii="Times New Roman" w:eastAsia="Times New Roman" w:hAnsi="Times New Roman" w:cs="Times New Roman"/>
          <w:sz w:val="24"/>
          <w:szCs w:val="24"/>
          <w:lang w:eastAsia="ru-RU"/>
        </w:rPr>
        <w:t>/к «Юность»), онлайн выставка детских рисунков «Террору – нет!» (</w:t>
      </w:r>
      <w:proofErr w:type="spellStart"/>
      <w:r w:rsidR="005D2C7B" w:rsidRPr="004B56A9">
        <w:rPr>
          <w:rFonts w:ascii="Times New Roman" w:eastAsia="Times New Roman" w:hAnsi="Times New Roman" w:cs="Times New Roman"/>
          <w:sz w:val="24"/>
          <w:szCs w:val="24"/>
          <w:lang w:eastAsia="ru-RU"/>
        </w:rPr>
        <w:t>Переволочский</w:t>
      </w:r>
      <w:proofErr w:type="spellEnd"/>
      <w:r w:rsidR="005D2C7B" w:rsidRPr="004B56A9">
        <w:rPr>
          <w:rFonts w:ascii="Times New Roman" w:eastAsia="Times New Roman" w:hAnsi="Times New Roman" w:cs="Times New Roman"/>
          <w:sz w:val="24"/>
          <w:szCs w:val="24"/>
          <w:lang w:eastAsia="ru-RU"/>
        </w:rPr>
        <w:t xml:space="preserve"> СДК), показ тематического фильма «Терроризм – как не стать его жертвой» (</w:t>
      </w:r>
      <w:proofErr w:type="spellStart"/>
      <w:r w:rsidR="005D2C7B" w:rsidRPr="004B56A9">
        <w:rPr>
          <w:rFonts w:ascii="Times New Roman" w:eastAsia="Times New Roman" w:hAnsi="Times New Roman" w:cs="Times New Roman"/>
          <w:sz w:val="24"/>
          <w:szCs w:val="24"/>
          <w:lang w:eastAsia="ru-RU"/>
        </w:rPr>
        <w:t>Понизовский</w:t>
      </w:r>
      <w:proofErr w:type="spellEnd"/>
      <w:r w:rsidR="005D2C7B" w:rsidRPr="004B56A9">
        <w:rPr>
          <w:rFonts w:ascii="Times New Roman" w:eastAsia="Times New Roman" w:hAnsi="Times New Roman" w:cs="Times New Roman"/>
          <w:sz w:val="24"/>
          <w:szCs w:val="24"/>
          <w:lang w:eastAsia="ru-RU"/>
        </w:rPr>
        <w:t xml:space="preserve"> СДК), онлайн концерт-акция «Вместе против террора» (</w:t>
      </w:r>
      <w:proofErr w:type="spellStart"/>
      <w:r w:rsidR="005D2C7B" w:rsidRPr="004B56A9">
        <w:rPr>
          <w:rFonts w:ascii="Times New Roman" w:eastAsia="Times New Roman" w:hAnsi="Times New Roman" w:cs="Times New Roman"/>
          <w:sz w:val="24"/>
          <w:szCs w:val="24"/>
          <w:lang w:eastAsia="ru-RU"/>
        </w:rPr>
        <w:t>Рудня</w:t>
      </w:r>
      <w:r w:rsidR="005D2C7B" w:rsidRPr="004B56A9">
        <w:rPr>
          <w:rFonts w:ascii="Times New Roman" w:eastAsia="Times New Roman" w:hAnsi="Times New Roman" w:cs="Times New Roman"/>
          <w:sz w:val="24"/>
          <w:szCs w:val="24"/>
          <w:lang w:eastAsia="ru-RU"/>
        </w:rPr>
        <w:t>н</w:t>
      </w:r>
      <w:r w:rsidR="005D2C7B" w:rsidRPr="004B56A9">
        <w:rPr>
          <w:rFonts w:ascii="Times New Roman" w:eastAsia="Times New Roman" w:hAnsi="Times New Roman" w:cs="Times New Roman"/>
          <w:sz w:val="24"/>
          <w:szCs w:val="24"/>
          <w:lang w:eastAsia="ru-RU"/>
        </w:rPr>
        <w:t>ский</w:t>
      </w:r>
      <w:proofErr w:type="spellEnd"/>
      <w:r w:rsidR="005D2C7B" w:rsidRPr="004B56A9">
        <w:rPr>
          <w:rFonts w:ascii="Times New Roman" w:eastAsia="Times New Roman" w:hAnsi="Times New Roman" w:cs="Times New Roman"/>
          <w:sz w:val="24"/>
          <w:szCs w:val="24"/>
          <w:lang w:eastAsia="ru-RU"/>
        </w:rPr>
        <w:t xml:space="preserve"> ГДК), тематическая программа «Я люблю тебя, жизнь!» (</w:t>
      </w:r>
      <w:proofErr w:type="spellStart"/>
      <w:r w:rsidR="005D2C7B" w:rsidRPr="004B56A9">
        <w:rPr>
          <w:rFonts w:ascii="Times New Roman" w:eastAsia="Times New Roman" w:hAnsi="Times New Roman" w:cs="Times New Roman"/>
          <w:sz w:val="24"/>
          <w:szCs w:val="24"/>
          <w:lang w:eastAsia="ru-RU"/>
        </w:rPr>
        <w:t>Смолиговский</w:t>
      </w:r>
      <w:proofErr w:type="spellEnd"/>
      <w:r w:rsidR="005D2C7B" w:rsidRPr="004B56A9">
        <w:rPr>
          <w:rFonts w:ascii="Times New Roman" w:eastAsia="Times New Roman" w:hAnsi="Times New Roman" w:cs="Times New Roman"/>
          <w:sz w:val="24"/>
          <w:szCs w:val="24"/>
          <w:lang w:eastAsia="ru-RU"/>
        </w:rPr>
        <w:t xml:space="preserve"> СДК), акция памяти «Сгорая, плачут, свечи» (</w:t>
      </w:r>
      <w:proofErr w:type="spellStart"/>
      <w:r w:rsidR="005D2C7B" w:rsidRPr="004B56A9">
        <w:rPr>
          <w:rFonts w:ascii="Times New Roman" w:eastAsia="Times New Roman" w:hAnsi="Times New Roman" w:cs="Times New Roman"/>
          <w:sz w:val="24"/>
          <w:szCs w:val="24"/>
          <w:lang w:eastAsia="ru-RU"/>
        </w:rPr>
        <w:t>Шеровичский</w:t>
      </w:r>
      <w:proofErr w:type="spellEnd"/>
      <w:r w:rsidR="005D2C7B" w:rsidRPr="004B56A9">
        <w:rPr>
          <w:rFonts w:ascii="Times New Roman" w:eastAsia="Times New Roman" w:hAnsi="Times New Roman" w:cs="Times New Roman"/>
          <w:sz w:val="24"/>
          <w:szCs w:val="24"/>
          <w:lang w:eastAsia="ru-RU"/>
        </w:rPr>
        <w:t xml:space="preserve"> СДК), фото презентация «Будущее без </w:t>
      </w:r>
      <w:r w:rsidR="005D2C7B" w:rsidRPr="004B56A9">
        <w:rPr>
          <w:rFonts w:ascii="Times New Roman" w:eastAsia="Times New Roman" w:hAnsi="Times New Roman" w:cs="Times New Roman"/>
          <w:sz w:val="24"/>
          <w:szCs w:val="24"/>
          <w:lang w:eastAsia="ru-RU"/>
        </w:rPr>
        <w:lastRenderedPageBreak/>
        <w:t>терроризма, терроризм без будущего», акция «Наши сердца с детьми Беслана» (</w:t>
      </w:r>
      <w:proofErr w:type="spellStart"/>
      <w:r w:rsidR="005D2C7B" w:rsidRPr="004B56A9">
        <w:rPr>
          <w:rFonts w:ascii="Times New Roman" w:eastAsia="Times New Roman" w:hAnsi="Times New Roman" w:cs="Times New Roman"/>
          <w:sz w:val="24"/>
          <w:szCs w:val="24"/>
          <w:lang w:eastAsia="ru-RU"/>
        </w:rPr>
        <w:t>Чистико</w:t>
      </w:r>
      <w:r w:rsidR="005D2C7B" w:rsidRPr="004B56A9">
        <w:rPr>
          <w:rFonts w:ascii="Times New Roman" w:eastAsia="Times New Roman" w:hAnsi="Times New Roman" w:cs="Times New Roman"/>
          <w:sz w:val="24"/>
          <w:szCs w:val="24"/>
          <w:lang w:eastAsia="ru-RU"/>
        </w:rPr>
        <w:t>в</w:t>
      </w:r>
      <w:r w:rsidR="005D2C7B" w:rsidRPr="004B56A9">
        <w:rPr>
          <w:rFonts w:ascii="Times New Roman" w:eastAsia="Times New Roman" w:hAnsi="Times New Roman" w:cs="Times New Roman"/>
          <w:sz w:val="24"/>
          <w:szCs w:val="24"/>
          <w:lang w:eastAsia="ru-RU"/>
        </w:rPr>
        <w:t>ский</w:t>
      </w:r>
      <w:proofErr w:type="spellEnd"/>
      <w:r w:rsidR="005D2C7B" w:rsidRPr="004B56A9">
        <w:rPr>
          <w:rFonts w:ascii="Times New Roman" w:eastAsia="Times New Roman" w:hAnsi="Times New Roman" w:cs="Times New Roman"/>
          <w:sz w:val="24"/>
          <w:szCs w:val="24"/>
          <w:lang w:eastAsia="ru-RU"/>
        </w:rPr>
        <w:t xml:space="preserve"> СДК).</w:t>
      </w:r>
    </w:p>
    <w:p w:rsidR="000B4D52" w:rsidRPr="004B56A9" w:rsidRDefault="000B4D52" w:rsidP="004B56A9">
      <w:pPr>
        <w:tabs>
          <w:tab w:val="left" w:pos="993"/>
        </w:tabs>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Дню освобождения Смоленщины и Руднянского района от немецко-фашистских захватчиков в Великой Отечественной </w:t>
      </w:r>
      <w:r w:rsidR="00B95C58" w:rsidRPr="004B56A9">
        <w:rPr>
          <w:rFonts w:ascii="Times New Roman" w:eastAsia="Times New Roman" w:hAnsi="Times New Roman" w:cs="Times New Roman"/>
          <w:sz w:val="24"/>
          <w:szCs w:val="24"/>
          <w:lang w:eastAsia="ru-RU"/>
        </w:rPr>
        <w:t>войне 1941-1945 гг. были посвящены митинги, прошедшие во всех поселениях района, а также другие мероприятия: праздничная пр</w:t>
      </w:r>
      <w:r w:rsidR="00B95C58" w:rsidRPr="004B56A9">
        <w:rPr>
          <w:rFonts w:ascii="Times New Roman" w:eastAsia="Times New Roman" w:hAnsi="Times New Roman" w:cs="Times New Roman"/>
          <w:sz w:val="24"/>
          <w:szCs w:val="24"/>
          <w:lang w:eastAsia="ru-RU"/>
        </w:rPr>
        <w:t>о</w:t>
      </w:r>
      <w:r w:rsidR="00B95C58" w:rsidRPr="004B56A9">
        <w:rPr>
          <w:rFonts w:ascii="Times New Roman" w:eastAsia="Times New Roman" w:hAnsi="Times New Roman" w:cs="Times New Roman"/>
          <w:sz w:val="24"/>
          <w:szCs w:val="24"/>
          <w:lang w:eastAsia="ru-RU"/>
        </w:rPr>
        <w:t xml:space="preserve">грамма «Этих дней не смолкнет слава» и акция для подростков «Мы знаем свой город» в </w:t>
      </w:r>
      <w:proofErr w:type="spellStart"/>
      <w:r w:rsidR="00B95C58" w:rsidRPr="004B56A9">
        <w:rPr>
          <w:rFonts w:ascii="Times New Roman" w:eastAsia="Times New Roman" w:hAnsi="Times New Roman" w:cs="Times New Roman"/>
          <w:sz w:val="24"/>
          <w:szCs w:val="24"/>
          <w:lang w:eastAsia="ru-RU"/>
        </w:rPr>
        <w:t>Руднянском</w:t>
      </w:r>
      <w:proofErr w:type="spellEnd"/>
      <w:r w:rsidR="00B95C58" w:rsidRPr="004B56A9">
        <w:rPr>
          <w:rFonts w:ascii="Times New Roman" w:eastAsia="Times New Roman" w:hAnsi="Times New Roman" w:cs="Times New Roman"/>
          <w:sz w:val="24"/>
          <w:szCs w:val="24"/>
          <w:lang w:eastAsia="ru-RU"/>
        </w:rPr>
        <w:t xml:space="preserve"> ГДК, конкурс рисунков «Дети рисуют о войне» в </w:t>
      </w:r>
      <w:proofErr w:type="spellStart"/>
      <w:r w:rsidR="00B95C58" w:rsidRPr="004B56A9">
        <w:rPr>
          <w:rFonts w:ascii="Times New Roman" w:eastAsia="Times New Roman" w:hAnsi="Times New Roman" w:cs="Times New Roman"/>
          <w:sz w:val="24"/>
          <w:szCs w:val="24"/>
          <w:lang w:eastAsia="ru-RU"/>
        </w:rPr>
        <w:t>Голынковском</w:t>
      </w:r>
      <w:proofErr w:type="spellEnd"/>
      <w:r w:rsidR="00B95C58" w:rsidRPr="004B56A9">
        <w:rPr>
          <w:rFonts w:ascii="Times New Roman" w:eastAsia="Times New Roman" w:hAnsi="Times New Roman" w:cs="Times New Roman"/>
          <w:sz w:val="24"/>
          <w:szCs w:val="24"/>
          <w:lang w:eastAsia="ru-RU"/>
        </w:rPr>
        <w:t xml:space="preserve"> </w:t>
      </w:r>
      <w:proofErr w:type="gramStart"/>
      <w:r w:rsidR="00B95C58" w:rsidRPr="004B56A9">
        <w:rPr>
          <w:rFonts w:ascii="Times New Roman" w:eastAsia="Times New Roman" w:hAnsi="Times New Roman" w:cs="Times New Roman"/>
          <w:sz w:val="24"/>
          <w:szCs w:val="24"/>
          <w:lang w:eastAsia="ru-RU"/>
        </w:rPr>
        <w:t>п</w:t>
      </w:r>
      <w:proofErr w:type="gramEnd"/>
      <w:r w:rsidR="00B95C58" w:rsidRPr="004B56A9">
        <w:rPr>
          <w:rFonts w:ascii="Times New Roman" w:eastAsia="Times New Roman" w:hAnsi="Times New Roman" w:cs="Times New Roman"/>
          <w:sz w:val="24"/>
          <w:szCs w:val="24"/>
          <w:lang w:eastAsia="ru-RU"/>
        </w:rPr>
        <w:t xml:space="preserve">/к «Юность», выставка рисунков «Моя Смоленщина» в </w:t>
      </w:r>
      <w:proofErr w:type="spellStart"/>
      <w:r w:rsidR="00B95C58" w:rsidRPr="004B56A9">
        <w:rPr>
          <w:rFonts w:ascii="Times New Roman" w:eastAsia="Times New Roman" w:hAnsi="Times New Roman" w:cs="Times New Roman"/>
          <w:sz w:val="24"/>
          <w:szCs w:val="24"/>
          <w:lang w:eastAsia="ru-RU"/>
        </w:rPr>
        <w:t>Казимировском</w:t>
      </w:r>
      <w:proofErr w:type="spellEnd"/>
      <w:r w:rsidR="00B95C58" w:rsidRPr="004B56A9">
        <w:rPr>
          <w:rFonts w:ascii="Times New Roman" w:eastAsia="Times New Roman" w:hAnsi="Times New Roman" w:cs="Times New Roman"/>
          <w:sz w:val="24"/>
          <w:szCs w:val="24"/>
          <w:lang w:eastAsia="ru-RU"/>
        </w:rPr>
        <w:t xml:space="preserve"> СДК, концерт в Б</w:t>
      </w:r>
      <w:r w:rsidR="00B95C58" w:rsidRPr="004B56A9">
        <w:rPr>
          <w:rFonts w:ascii="Times New Roman" w:eastAsia="Times New Roman" w:hAnsi="Times New Roman" w:cs="Times New Roman"/>
          <w:sz w:val="24"/>
          <w:szCs w:val="24"/>
          <w:lang w:eastAsia="ru-RU"/>
        </w:rPr>
        <w:t>е</w:t>
      </w:r>
      <w:r w:rsidR="00B95C58" w:rsidRPr="004B56A9">
        <w:rPr>
          <w:rFonts w:ascii="Times New Roman" w:eastAsia="Times New Roman" w:hAnsi="Times New Roman" w:cs="Times New Roman"/>
          <w:sz w:val="24"/>
          <w:szCs w:val="24"/>
          <w:lang w:eastAsia="ru-RU"/>
        </w:rPr>
        <w:t>резинском</w:t>
      </w:r>
      <w:r w:rsidR="00E65FB9" w:rsidRPr="004B56A9">
        <w:rPr>
          <w:rFonts w:ascii="Times New Roman" w:eastAsia="Times New Roman" w:hAnsi="Times New Roman" w:cs="Times New Roman"/>
          <w:sz w:val="24"/>
          <w:szCs w:val="24"/>
          <w:lang w:eastAsia="ru-RU"/>
        </w:rPr>
        <w:t xml:space="preserve">, </w:t>
      </w:r>
      <w:proofErr w:type="spellStart"/>
      <w:r w:rsidR="00E65FB9" w:rsidRPr="004B56A9">
        <w:rPr>
          <w:rFonts w:ascii="Times New Roman" w:eastAsia="Times New Roman" w:hAnsi="Times New Roman" w:cs="Times New Roman"/>
          <w:sz w:val="24"/>
          <w:szCs w:val="24"/>
          <w:lang w:eastAsia="ru-RU"/>
        </w:rPr>
        <w:t>Любавичском</w:t>
      </w:r>
      <w:proofErr w:type="spellEnd"/>
      <w:r w:rsidR="00E65FB9" w:rsidRPr="004B56A9">
        <w:rPr>
          <w:rFonts w:ascii="Times New Roman" w:eastAsia="Times New Roman" w:hAnsi="Times New Roman" w:cs="Times New Roman"/>
          <w:sz w:val="24"/>
          <w:szCs w:val="24"/>
          <w:lang w:eastAsia="ru-RU"/>
        </w:rPr>
        <w:t xml:space="preserve">, </w:t>
      </w:r>
      <w:proofErr w:type="spellStart"/>
      <w:r w:rsidR="00E65FB9" w:rsidRPr="004B56A9">
        <w:rPr>
          <w:rFonts w:ascii="Times New Roman" w:eastAsia="Times New Roman" w:hAnsi="Times New Roman" w:cs="Times New Roman"/>
          <w:sz w:val="24"/>
          <w:szCs w:val="24"/>
          <w:lang w:eastAsia="ru-RU"/>
        </w:rPr>
        <w:t>Понизовском</w:t>
      </w:r>
      <w:proofErr w:type="spellEnd"/>
      <w:r w:rsidR="00B95C58" w:rsidRPr="004B56A9">
        <w:rPr>
          <w:rFonts w:ascii="Times New Roman" w:eastAsia="Times New Roman" w:hAnsi="Times New Roman" w:cs="Times New Roman"/>
          <w:sz w:val="24"/>
          <w:szCs w:val="24"/>
          <w:lang w:eastAsia="ru-RU"/>
        </w:rPr>
        <w:t xml:space="preserve"> СДК, </w:t>
      </w:r>
      <w:r w:rsidR="00E65FB9" w:rsidRPr="004B56A9">
        <w:rPr>
          <w:rFonts w:ascii="Times New Roman" w:eastAsia="Times New Roman" w:hAnsi="Times New Roman" w:cs="Times New Roman"/>
          <w:sz w:val="24"/>
          <w:szCs w:val="24"/>
          <w:lang w:eastAsia="ru-RU"/>
        </w:rPr>
        <w:t xml:space="preserve">«Не для войны рождаются солдаты» в </w:t>
      </w:r>
      <w:proofErr w:type="spellStart"/>
      <w:r w:rsidR="00E65FB9" w:rsidRPr="004B56A9">
        <w:rPr>
          <w:rFonts w:ascii="Times New Roman" w:eastAsia="Times New Roman" w:hAnsi="Times New Roman" w:cs="Times New Roman"/>
          <w:sz w:val="24"/>
          <w:szCs w:val="24"/>
          <w:lang w:eastAsia="ru-RU"/>
        </w:rPr>
        <w:t>П</w:t>
      </w:r>
      <w:r w:rsidR="00E65FB9" w:rsidRPr="004B56A9">
        <w:rPr>
          <w:rFonts w:ascii="Times New Roman" w:eastAsia="Times New Roman" w:hAnsi="Times New Roman" w:cs="Times New Roman"/>
          <w:sz w:val="24"/>
          <w:szCs w:val="24"/>
          <w:lang w:eastAsia="ru-RU"/>
        </w:rPr>
        <w:t>е</w:t>
      </w:r>
      <w:r w:rsidR="00E65FB9" w:rsidRPr="004B56A9">
        <w:rPr>
          <w:rFonts w:ascii="Times New Roman" w:eastAsia="Times New Roman" w:hAnsi="Times New Roman" w:cs="Times New Roman"/>
          <w:sz w:val="24"/>
          <w:szCs w:val="24"/>
          <w:lang w:eastAsia="ru-RU"/>
        </w:rPr>
        <w:t>револочском</w:t>
      </w:r>
      <w:proofErr w:type="spellEnd"/>
      <w:r w:rsidR="00E65FB9" w:rsidRPr="004B56A9">
        <w:rPr>
          <w:rFonts w:ascii="Times New Roman" w:eastAsia="Times New Roman" w:hAnsi="Times New Roman" w:cs="Times New Roman"/>
          <w:sz w:val="24"/>
          <w:szCs w:val="24"/>
          <w:lang w:eastAsia="ru-RU"/>
        </w:rPr>
        <w:t xml:space="preserve"> СДК, тематическая программа «Край родной, любимый край» в </w:t>
      </w:r>
      <w:proofErr w:type="spellStart"/>
      <w:r w:rsidR="00E65FB9" w:rsidRPr="004B56A9">
        <w:rPr>
          <w:rFonts w:ascii="Times New Roman" w:eastAsia="Times New Roman" w:hAnsi="Times New Roman" w:cs="Times New Roman"/>
          <w:sz w:val="24"/>
          <w:szCs w:val="24"/>
          <w:lang w:eastAsia="ru-RU"/>
        </w:rPr>
        <w:t>Сташко</w:t>
      </w:r>
      <w:r w:rsidR="00E65FB9" w:rsidRPr="004B56A9">
        <w:rPr>
          <w:rFonts w:ascii="Times New Roman" w:eastAsia="Times New Roman" w:hAnsi="Times New Roman" w:cs="Times New Roman"/>
          <w:sz w:val="24"/>
          <w:szCs w:val="24"/>
          <w:lang w:eastAsia="ru-RU"/>
        </w:rPr>
        <w:t>в</w:t>
      </w:r>
      <w:r w:rsidR="00E65FB9" w:rsidRPr="004B56A9">
        <w:rPr>
          <w:rFonts w:ascii="Times New Roman" w:eastAsia="Times New Roman" w:hAnsi="Times New Roman" w:cs="Times New Roman"/>
          <w:sz w:val="24"/>
          <w:szCs w:val="24"/>
          <w:lang w:eastAsia="ru-RU"/>
        </w:rPr>
        <w:t>ском</w:t>
      </w:r>
      <w:proofErr w:type="spellEnd"/>
      <w:r w:rsidR="00E65FB9" w:rsidRPr="004B56A9">
        <w:rPr>
          <w:rFonts w:ascii="Times New Roman" w:eastAsia="Times New Roman" w:hAnsi="Times New Roman" w:cs="Times New Roman"/>
          <w:sz w:val="24"/>
          <w:szCs w:val="24"/>
          <w:lang w:eastAsia="ru-RU"/>
        </w:rPr>
        <w:t xml:space="preserve"> СДК, праздничная программа «Любимая Смоленщина, ты в сердце моём» в </w:t>
      </w:r>
      <w:proofErr w:type="spellStart"/>
      <w:r w:rsidR="00E65FB9" w:rsidRPr="004B56A9">
        <w:rPr>
          <w:rFonts w:ascii="Times New Roman" w:eastAsia="Times New Roman" w:hAnsi="Times New Roman" w:cs="Times New Roman"/>
          <w:sz w:val="24"/>
          <w:szCs w:val="24"/>
          <w:lang w:eastAsia="ru-RU"/>
        </w:rPr>
        <w:t>Чист</w:t>
      </w:r>
      <w:r w:rsidR="00E65FB9" w:rsidRPr="004B56A9">
        <w:rPr>
          <w:rFonts w:ascii="Times New Roman" w:eastAsia="Times New Roman" w:hAnsi="Times New Roman" w:cs="Times New Roman"/>
          <w:sz w:val="24"/>
          <w:szCs w:val="24"/>
          <w:lang w:eastAsia="ru-RU"/>
        </w:rPr>
        <w:t>и</w:t>
      </w:r>
      <w:r w:rsidR="00E65FB9" w:rsidRPr="004B56A9">
        <w:rPr>
          <w:rFonts w:ascii="Times New Roman" w:eastAsia="Times New Roman" w:hAnsi="Times New Roman" w:cs="Times New Roman"/>
          <w:sz w:val="24"/>
          <w:szCs w:val="24"/>
          <w:lang w:eastAsia="ru-RU"/>
        </w:rPr>
        <w:t>ковском</w:t>
      </w:r>
      <w:proofErr w:type="spellEnd"/>
      <w:r w:rsidR="00E65FB9" w:rsidRPr="004B56A9">
        <w:rPr>
          <w:rFonts w:ascii="Times New Roman" w:eastAsia="Times New Roman" w:hAnsi="Times New Roman" w:cs="Times New Roman"/>
          <w:sz w:val="24"/>
          <w:szCs w:val="24"/>
          <w:lang w:eastAsia="ru-RU"/>
        </w:rPr>
        <w:t xml:space="preserve"> СДК.</w:t>
      </w:r>
    </w:p>
    <w:p w:rsidR="00E3207D" w:rsidRPr="004B56A9" w:rsidRDefault="00163C40" w:rsidP="004B56A9">
      <w:pPr>
        <w:tabs>
          <w:tab w:val="left" w:pos="993"/>
        </w:tabs>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День народного единства - это день единения, взаимопомощи и примирения. </w:t>
      </w:r>
      <w:r w:rsidR="00E3207D" w:rsidRPr="004B56A9">
        <w:rPr>
          <w:rFonts w:ascii="Times New Roman" w:eastAsia="Times New Roman" w:hAnsi="Times New Roman" w:cs="Times New Roman"/>
          <w:sz w:val="24"/>
          <w:szCs w:val="24"/>
          <w:lang w:eastAsia="ru-RU"/>
        </w:rPr>
        <w:t xml:space="preserve">Дню народного единства была организована районная акция «МЫ ЕДИНОЕ ЦЕЛОЕ». </w:t>
      </w:r>
    </w:p>
    <w:p w:rsidR="00163C40" w:rsidRPr="004B56A9" w:rsidRDefault="00163C40" w:rsidP="004B56A9">
      <w:pPr>
        <w:tabs>
          <w:tab w:val="left" w:pos="993"/>
        </w:tabs>
        <w:spacing w:after="0"/>
        <w:ind w:firstLine="709"/>
        <w:contextualSpacing/>
        <w:jc w:val="both"/>
        <w:rPr>
          <w:rFonts w:ascii="Times New Roman" w:eastAsia="Times New Roman" w:hAnsi="Times New Roman" w:cs="Times New Roman"/>
          <w:sz w:val="24"/>
          <w:szCs w:val="24"/>
          <w:lang w:eastAsia="ru-RU"/>
        </w:rPr>
      </w:pPr>
      <w:proofErr w:type="gramStart"/>
      <w:r w:rsidRPr="004B56A9">
        <w:rPr>
          <w:rFonts w:ascii="Times New Roman" w:eastAsia="Times New Roman" w:hAnsi="Times New Roman" w:cs="Times New Roman"/>
          <w:sz w:val="24"/>
          <w:szCs w:val="24"/>
          <w:lang w:eastAsia="ru-RU"/>
        </w:rPr>
        <w:t>День неизвестного солдата</w:t>
      </w:r>
      <w:r w:rsidR="004001FA" w:rsidRPr="004B56A9">
        <w:rPr>
          <w:rFonts w:ascii="Times New Roman" w:eastAsia="Times New Roman" w:hAnsi="Times New Roman" w:cs="Times New Roman"/>
          <w:sz w:val="24"/>
          <w:szCs w:val="24"/>
          <w:lang w:eastAsia="ru-RU"/>
        </w:rPr>
        <w:t xml:space="preserve">, который ежегодно </w:t>
      </w:r>
      <w:r w:rsidRPr="004B56A9">
        <w:rPr>
          <w:rFonts w:ascii="Times New Roman" w:eastAsia="Times New Roman" w:hAnsi="Times New Roman" w:cs="Times New Roman"/>
          <w:sz w:val="24"/>
          <w:szCs w:val="24"/>
          <w:lang w:eastAsia="ru-RU"/>
        </w:rPr>
        <w:t>отмечается 3 декабря</w:t>
      </w:r>
      <w:r w:rsidR="004001FA" w:rsidRPr="004B56A9">
        <w:rPr>
          <w:rFonts w:ascii="Times New Roman" w:eastAsia="Times New Roman" w:hAnsi="Times New Roman" w:cs="Times New Roman"/>
          <w:sz w:val="24"/>
          <w:szCs w:val="24"/>
          <w:lang w:eastAsia="ru-RU"/>
        </w:rPr>
        <w:t>,</w:t>
      </w:r>
      <w:r w:rsidRPr="004B56A9">
        <w:rPr>
          <w:rFonts w:ascii="Times New Roman" w:eastAsia="Times New Roman" w:hAnsi="Times New Roman" w:cs="Times New Roman"/>
          <w:sz w:val="24"/>
          <w:szCs w:val="24"/>
          <w:lang w:eastAsia="ru-RU"/>
        </w:rPr>
        <w:t xml:space="preserve"> призван ув</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ковечить память, воинскую доблесть и бессмертный подвиг советских и российских во</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нов, которые погибли в боевых действиях и чьим имена остались неизвестными.</w:t>
      </w:r>
      <w:proofErr w:type="gramEnd"/>
      <w:r w:rsidR="004001FA" w:rsidRPr="004B56A9">
        <w:rPr>
          <w:rFonts w:ascii="Times New Roman" w:eastAsia="Times New Roman" w:hAnsi="Times New Roman" w:cs="Times New Roman"/>
          <w:sz w:val="24"/>
          <w:szCs w:val="24"/>
          <w:lang w:eastAsia="ru-RU"/>
        </w:rPr>
        <w:t xml:space="preserve"> В </w:t>
      </w:r>
      <w:proofErr w:type="spellStart"/>
      <w:r w:rsidR="004001FA" w:rsidRPr="004B56A9">
        <w:rPr>
          <w:rFonts w:ascii="Times New Roman" w:eastAsia="Times New Roman" w:hAnsi="Times New Roman" w:cs="Times New Roman"/>
          <w:sz w:val="24"/>
          <w:szCs w:val="24"/>
          <w:lang w:eastAsia="ru-RU"/>
        </w:rPr>
        <w:t>Пер</w:t>
      </w:r>
      <w:r w:rsidR="004001FA" w:rsidRPr="004B56A9">
        <w:rPr>
          <w:rFonts w:ascii="Times New Roman" w:eastAsia="Times New Roman" w:hAnsi="Times New Roman" w:cs="Times New Roman"/>
          <w:sz w:val="24"/>
          <w:szCs w:val="24"/>
          <w:lang w:eastAsia="ru-RU"/>
        </w:rPr>
        <w:t>е</w:t>
      </w:r>
      <w:r w:rsidR="004001FA" w:rsidRPr="004B56A9">
        <w:rPr>
          <w:rFonts w:ascii="Times New Roman" w:eastAsia="Times New Roman" w:hAnsi="Times New Roman" w:cs="Times New Roman"/>
          <w:sz w:val="24"/>
          <w:szCs w:val="24"/>
          <w:lang w:eastAsia="ru-RU"/>
        </w:rPr>
        <w:t>волочском</w:t>
      </w:r>
      <w:proofErr w:type="spellEnd"/>
      <w:r w:rsidR="004001FA" w:rsidRPr="004B56A9">
        <w:rPr>
          <w:rFonts w:ascii="Times New Roman" w:eastAsia="Times New Roman" w:hAnsi="Times New Roman" w:cs="Times New Roman"/>
          <w:sz w:val="24"/>
          <w:szCs w:val="24"/>
          <w:lang w:eastAsia="ru-RU"/>
        </w:rPr>
        <w:t xml:space="preserve"> СДК состоялся информационный час «Неизвестный солдат…». А в </w:t>
      </w:r>
      <w:proofErr w:type="spellStart"/>
      <w:r w:rsidR="004001FA" w:rsidRPr="004B56A9">
        <w:rPr>
          <w:rFonts w:ascii="Times New Roman" w:eastAsia="Times New Roman" w:hAnsi="Times New Roman" w:cs="Times New Roman"/>
          <w:sz w:val="24"/>
          <w:szCs w:val="24"/>
          <w:lang w:eastAsia="ru-RU"/>
        </w:rPr>
        <w:t>Рудня</w:t>
      </w:r>
      <w:r w:rsidR="004001FA" w:rsidRPr="004B56A9">
        <w:rPr>
          <w:rFonts w:ascii="Times New Roman" w:eastAsia="Times New Roman" w:hAnsi="Times New Roman" w:cs="Times New Roman"/>
          <w:sz w:val="24"/>
          <w:szCs w:val="24"/>
          <w:lang w:eastAsia="ru-RU"/>
        </w:rPr>
        <w:t>н</w:t>
      </w:r>
      <w:r w:rsidR="004001FA" w:rsidRPr="004B56A9">
        <w:rPr>
          <w:rFonts w:ascii="Times New Roman" w:eastAsia="Times New Roman" w:hAnsi="Times New Roman" w:cs="Times New Roman"/>
          <w:sz w:val="24"/>
          <w:szCs w:val="24"/>
          <w:lang w:eastAsia="ru-RU"/>
        </w:rPr>
        <w:t>ском</w:t>
      </w:r>
      <w:proofErr w:type="spellEnd"/>
      <w:r w:rsidR="004001FA" w:rsidRPr="004B56A9">
        <w:rPr>
          <w:rFonts w:ascii="Times New Roman" w:eastAsia="Times New Roman" w:hAnsi="Times New Roman" w:cs="Times New Roman"/>
          <w:sz w:val="24"/>
          <w:szCs w:val="24"/>
          <w:lang w:eastAsia="ru-RU"/>
        </w:rPr>
        <w:t xml:space="preserve"> ГДК была организована встреча с командиром молодежного поискового отряда «Авангард» </w:t>
      </w:r>
      <w:proofErr w:type="spellStart"/>
      <w:r w:rsidR="004001FA" w:rsidRPr="004B56A9">
        <w:rPr>
          <w:rFonts w:ascii="Times New Roman" w:eastAsia="Times New Roman" w:hAnsi="Times New Roman" w:cs="Times New Roman"/>
          <w:sz w:val="24"/>
          <w:szCs w:val="24"/>
          <w:lang w:eastAsia="ru-RU"/>
        </w:rPr>
        <w:t>В.Седневым</w:t>
      </w:r>
      <w:proofErr w:type="spellEnd"/>
      <w:r w:rsidR="004001FA" w:rsidRPr="004B56A9">
        <w:rPr>
          <w:rFonts w:ascii="Times New Roman" w:eastAsia="Times New Roman" w:hAnsi="Times New Roman" w:cs="Times New Roman"/>
          <w:sz w:val="24"/>
          <w:szCs w:val="24"/>
          <w:lang w:eastAsia="ru-RU"/>
        </w:rPr>
        <w:t xml:space="preserve">. </w:t>
      </w:r>
    </w:p>
    <w:p w:rsidR="00E65FB9" w:rsidRPr="004B56A9" w:rsidRDefault="00E65FB9" w:rsidP="004B56A9">
      <w:pPr>
        <w:tabs>
          <w:tab w:val="left" w:pos="993"/>
        </w:tabs>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 жизни всегда есть место подвигу – и в военное, и в мирное время. Всегда были и есть люди, готовые помочь, спасти других, защитить свою Родину.</w:t>
      </w:r>
      <w:r w:rsidRPr="004B56A9">
        <w:rPr>
          <w:rFonts w:ascii="Times New Roman" w:hAnsi="Times New Roman" w:cs="Times New Roman"/>
          <w:sz w:val="24"/>
          <w:szCs w:val="24"/>
        </w:rPr>
        <w:t xml:space="preserve"> </w:t>
      </w:r>
      <w:r w:rsidRPr="004B56A9">
        <w:rPr>
          <w:rFonts w:ascii="Times New Roman" w:eastAsia="Times New Roman" w:hAnsi="Times New Roman" w:cs="Times New Roman"/>
          <w:sz w:val="24"/>
          <w:szCs w:val="24"/>
          <w:lang w:eastAsia="ru-RU"/>
        </w:rPr>
        <w:t xml:space="preserve">Дню героев Отчества был посвящен патриотический час в </w:t>
      </w:r>
      <w:proofErr w:type="spellStart"/>
      <w:r w:rsidRPr="004B56A9">
        <w:rPr>
          <w:rFonts w:ascii="Times New Roman" w:eastAsia="Times New Roman" w:hAnsi="Times New Roman" w:cs="Times New Roman"/>
          <w:sz w:val="24"/>
          <w:szCs w:val="24"/>
          <w:lang w:eastAsia="ru-RU"/>
        </w:rPr>
        <w:t>Казимировском</w:t>
      </w:r>
      <w:proofErr w:type="spellEnd"/>
      <w:r w:rsidRPr="004B56A9">
        <w:rPr>
          <w:rFonts w:ascii="Times New Roman" w:eastAsia="Times New Roman" w:hAnsi="Times New Roman" w:cs="Times New Roman"/>
          <w:sz w:val="24"/>
          <w:szCs w:val="24"/>
          <w:lang w:eastAsia="ru-RU"/>
        </w:rPr>
        <w:t xml:space="preserve"> СДК. Ребята совершили экскурс в историю возникновения праздника, дети узнали о высших наградах воинской славы в Ро</w:t>
      </w:r>
      <w:r w:rsidRPr="004B56A9">
        <w:rPr>
          <w:rFonts w:ascii="Times New Roman" w:eastAsia="Times New Roman" w:hAnsi="Times New Roman" w:cs="Times New Roman"/>
          <w:sz w:val="24"/>
          <w:szCs w:val="24"/>
          <w:lang w:eastAsia="ru-RU"/>
        </w:rPr>
        <w:t>с</w:t>
      </w:r>
      <w:r w:rsidRPr="004B56A9">
        <w:rPr>
          <w:rFonts w:ascii="Times New Roman" w:eastAsia="Times New Roman" w:hAnsi="Times New Roman" w:cs="Times New Roman"/>
          <w:sz w:val="24"/>
          <w:szCs w:val="24"/>
          <w:lang w:eastAsia="ru-RU"/>
        </w:rPr>
        <w:t>сийской истории, им рассказали о земляках, удостоенных высоких званий.</w:t>
      </w:r>
    </w:p>
    <w:p w:rsidR="0098021B" w:rsidRPr="004B56A9" w:rsidRDefault="0098021B" w:rsidP="004B56A9">
      <w:pPr>
        <w:tabs>
          <w:tab w:val="left" w:pos="993"/>
        </w:tabs>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Хлеб – символ жизни, здоровья и благополучия человека. Он выделяется среди остальных продуктов, всегда ставится во главе стола, считается кормильцем. Всемирному Дню хлеба (16 октября) была посвящена тематическая программа «Хлеб всему голова» в Борковском СДК. А в </w:t>
      </w:r>
      <w:proofErr w:type="spellStart"/>
      <w:r w:rsidRPr="004B56A9">
        <w:rPr>
          <w:rFonts w:ascii="Times New Roman" w:eastAsia="Times New Roman" w:hAnsi="Times New Roman" w:cs="Times New Roman"/>
          <w:sz w:val="24"/>
          <w:szCs w:val="24"/>
          <w:lang w:eastAsia="ru-RU"/>
        </w:rPr>
        <w:t>Казимировском</w:t>
      </w:r>
      <w:proofErr w:type="spellEnd"/>
      <w:r w:rsidRPr="004B56A9">
        <w:rPr>
          <w:rFonts w:ascii="Times New Roman" w:eastAsia="Times New Roman" w:hAnsi="Times New Roman" w:cs="Times New Roman"/>
          <w:sz w:val="24"/>
          <w:szCs w:val="24"/>
          <w:lang w:eastAsia="ru-RU"/>
        </w:rPr>
        <w:t xml:space="preserve"> СДК прошел познавательный час для детей «Дар маленького зернышка». На мероприятии шел разговор о хлебе, значимости его в жизни человека и бережному к нему отношению. Дети познакомились с историей пути хлеба от зерна до каравая. Узнали, где растет пшеница, сколько зерен пшеницы надо вырастить, чтобы испечь один батон хлеба, как называются люди, которые выращивают хлеб, как убирают урожай хлеба и, наконец, как раньше выращивали хлеб? Далее ребята отгадыв</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ли загадки о хлебе, отвечали на вопросы викторины. Это мероприятие вызвало у детей уважительное и благодарное отношение к труду людей, принимающих участие в выращ</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вании и в производстве хлеба, бережном отношение к хлебу.</w:t>
      </w:r>
    </w:p>
    <w:p w:rsidR="00364352" w:rsidRPr="00773EAC" w:rsidRDefault="004C5392" w:rsidP="004B56A9">
      <w:pPr>
        <w:spacing w:after="0"/>
        <w:ind w:firstLine="709"/>
        <w:contextualSpacing/>
        <w:jc w:val="center"/>
        <w:rPr>
          <w:rFonts w:ascii="Times New Roman" w:eastAsia="Times New Roman" w:hAnsi="Times New Roman" w:cs="Times New Roman"/>
          <w:b/>
          <w:i/>
          <w:color w:val="002060"/>
          <w:sz w:val="24"/>
          <w:szCs w:val="24"/>
          <w:u w:val="single"/>
          <w:lang w:eastAsia="ru-RU"/>
        </w:rPr>
      </w:pPr>
      <w:r w:rsidRPr="00773EAC">
        <w:rPr>
          <w:rFonts w:ascii="Times New Roman" w:eastAsia="Times New Roman" w:hAnsi="Times New Roman" w:cs="Times New Roman"/>
          <w:b/>
          <w:i/>
          <w:color w:val="002060"/>
          <w:sz w:val="24"/>
          <w:szCs w:val="24"/>
          <w:u w:val="single"/>
          <w:lang w:eastAsia="ru-RU"/>
        </w:rPr>
        <w:t>5.6. ДЕЯТЕЛЬНОСТЬ УЧРЕЖДЕНИЙ ПО СОХРАНЕНИЮ</w:t>
      </w:r>
    </w:p>
    <w:p w:rsidR="004C5392" w:rsidRPr="00773EAC" w:rsidRDefault="004C5392" w:rsidP="004B56A9">
      <w:pPr>
        <w:spacing w:after="0"/>
        <w:ind w:firstLine="709"/>
        <w:contextualSpacing/>
        <w:jc w:val="center"/>
        <w:rPr>
          <w:rFonts w:ascii="Times New Roman" w:eastAsia="Times New Roman" w:hAnsi="Times New Roman" w:cs="Times New Roman"/>
          <w:b/>
          <w:i/>
          <w:color w:val="002060"/>
          <w:sz w:val="24"/>
          <w:szCs w:val="24"/>
          <w:u w:val="single"/>
          <w:lang w:eastAsia="ru-RU"/>
        </w:rPr>
      </w:pPr>
      <w:r w:rsidRPr="00773EAC">
        <w:rPr>
          <w:rFonts w:ascii="Times New Roman" w:eastAsia="Times New Roman" w:hAnsi="Times New Roman" w:cs="Times New Roman"/>
          <w:b/>
          <w:i/>
          <w:color w:val="002060"/>
          <w:sz w:val="24"/>
          <w:szCs w:val="24"/>
          <w:u w:val="single"/>
          <w:lang w:eastAsia="ru-RU"/>
        </w:rPr>
        <w:t>МЕЖЭТНИЧЕСКИХ ЦЕННОСТЕЙ И ТРАДИЦИЙ</w:t>
      </w:r>
    </w:p>
    <w:p w:rsidR="003E4961" w:rsidRPr="004B56A9" w:rsidRDefault="003E4961" w:rsidP="004B56A9">
      <w:pPr>
        <w:spacing w:after="0"/>
        <w:ind w:firstLine="709"/>
        <w:contextualSpacing/>
        <w:jc w:val="both"/>
        <w:rPr>
          <w:rFonts w:ascii="Times New Roman" w:eastAsia="Times New Roman" w:hAnsi="Times New Roman" w:cs="Times New Roman"/>
          <w:sz w:val="24"/>
          <w:szCs w:val="24"/>
          <w:shd w:val="clear" w:color="auto" w:fill="FFFFFF"/>
          <w:lang w:eastAsia="ru-RU"/>
        </w:rPr>
      </w:pPr>
      <w:r w:rsidRPr="004B56A9">
        <w:rPr>
          <w:rFonts w:ascii="Times New Roman" w:eastAsia="Times New Roman" w:hAnsi="Times New Roman" w:cs="Times New Roman"/>
          <w:sz w:val="24"/>
          <w:szCs w:val="24"/>
          <w:shd w:val="clear" w:color="auto" w:fill="FFFFFF"/>
          <w:lang w:eastAsia="ru-RU"/>
        </w:rPr>
        <w:t>Мероприятия по укреплению и сохранению межэтнических отношений обусловл</w:t>
      </w:r>
      <w:r w:rsidRPr="004B56A9">
        <w:rPr>
          <w:rFonts w:ascii="Times New Roman" w:eastAsia="Times New Roman" w:hAnsi="Times New Roman" w:cs="Times New Roman"/>
          <w:sz w:val="24"/>
          <w:szCs w:val="24"/>
          <w:shd w:val="clear" w:color="auto" w:fill="FFFFFF"/>
          <w:lang w:eastAsia="ru-RU"/>
        </w:rPr>
        <w:t>е</w:t>
      </w:r>
      <w:r w:rsidRPr="004B56A9">
        <w:rPr>
          <w:rFonts w:ascii="Times New Roman" w:eastAsia="Times New Roman" w:hAnsi="Times New Roman" w:cs="Times New Roman"/>
          <w:sz w:val="24"/>
          <w:szCs w:val="24"/>
          <w:shd w:val="clear" w:color="auto" w:fill="FFFFFF"/>
          <w:lang w:eastAsia="ru-RU"/>
        </w:rPr>
        <w:t>ны необходимостью обеспечения стабильности межнациональной ситуации и предотвр</w:t>
      </w:r>
      <w:r w:rsidRPr="004B56A9">
        <w:rPr>
          <w:rFonts w:ascii="Times New Roman" w:eastAsia="Times New Roman" w:hAnsi="Times New Roman" w:cs="Times New Roman"/>
          <w:sz w:val="24"/>
          <w:szCs w:val="24"/>
          <w:shd w:val="clear" w:color="auto" w:fill="FFFFFF"/>
          <w:lang w:eastAsia="ru-RU"/>
        </w:rPr>
        <w:t>а</w:t>
      </w:r>
      <w:r w:rsidRPr="004B56A9">
        <w:rPr>
          <w:rFonts w:ascii="Times New Roman" w:eastAsia="Times New Roman" w:hAnsi="Times New Roman" w:cs="Times New Roman"/>
          <w:sz w:val="24"/>
          <w:szCs w:val="24"/>
          <w:shd w:val="clear" w:color="auto" w:fill="FFFFFF"/>
          <w:lang w:eastAsia="ru-RU"/>
        </w:rPr>
        <w:t>щения национальных конфликтов.</w:t>
      </w:r>
    </w:p>
    <w:p w:rsidR="003E4961" w:rsidRPr="004B56A9" w:rsidRDefault="003E4961" w:rsidP="004B56A9">
      <w:pPr>
        <w:spacing w:after="0"/>
        <w:ind w:firstLine="709"/>
        <w:contextualSpacing/>
        <w:jc w:val="both"/>
        <w:rPr>
          <w:rFonts w:ascii="Times New Roman" w:eastAsia="Times New Roman" w:hAnsi="Times New Roman" w:cs="Times New Roman"/>
          <w:sz w:val="24"/>
          <w:szCs w:val="24"/>
          <w:shd w:val="clear" w:color="auto" w:fill="FFFFFF"/>
          <w:lang w:eastAsia="ru-RU"/>
        </w:rPr>
      </w:pPr>
      <w:r w:rsidRPr="004B56A9">
        <w:rPr>
          <w:rFonts w:ascii="Times New Roman" w:eastAsia="Times New Roman" w:hAnsi="Times New Roman" w:cs="Times New Roman"/>
          <w:sz w:val="24"/>
          <w:szCs w:val="24"/>
          <w:shd w:val="clear" w:color="auto" w:fill="FFFFFF"/>
          <w:lang w:eastAsia="ru-RU"/>
        </w:rPr>
        <w:t>Сближению народов, предотвращению межнациональных конфликтов способств</w:t>
      </w:r>
      <w:r w:rsidRPr="004B56A9">
        <w:rPr>
          <w:rFonts w:ascii="Times New Roman" w:eastAsia="Times New Roman" w:hAnsi="Times New Roman" w:cs="Times New Roman"/>
          <w:sz w:val="24"/>
          <w:szCs w:val="24"/>
          <w:shd w:val="clear" w:color="auto" w:fill="FFFFFF"/>
          <w:lang w:eastAsia="ru-RU"/>
        </w:rPr>
        <w:t>у</w:t>
      </w:r>
      <w:r w:rsidRPr="004B56A9">
        <w:rPr>
          <w:rFonts w:ascii="Times New Roman" w:eastAsia="Times New Roman" w:hAnsi="Times New Roman" w:cs="Times New Roman"/>
          <w:sz w:val="24"/>
          <w:szCs w:val="24"/>
          <w:shd w:val="clear" w:color="auto" w:fill="FFFFFF"/>
          <w:lang w:eastAsia="ru-RU"/>
        </w:rPr>
        <w:t>ет организация и проведение различных мероприятий.</w:t>
      </w:r>
    </w:p>
    <w:p w:rsidR="003E4961" w:rsidRPr="004B56A9" w:rsidRDefault="003E4961" w:rsidP="004B56A9">
      <w:pPr>
        <w:spacing w:after="0"/>
        <w:ind w:firstLine="709"/>
        <w:contextualSpacing/>
        <w:jc w:val="both"/>
        <w:rPr>
          <w:rFonts w:ascii="Times New Roman" w:eastAsia="Times New Roman" w:hAnsi="Times New Roman" w:cs="Times New Roman"/>
          <w:sz w:val="24"/>
          <w:szCs w:val="24"/>
          <w:shd w:val="clear" w:color="auto" w:fill="FFFFFF"/>
          <w:lang w:eastAsia="ru-RU"/>
        </w:rPr>
      </w:pPr>
      <w:proofErr w:type="gramStart"/>
      <w:r w:rsidRPr="004B56A9">
        <w:rPr>
          <w:rFonts w:ascii="Times New Roman" w:eastAsia="Times New Roman" w:hAnsi="Times New Roman" w:cs="Times New Roman"/>
          <w:sz w:val="24"/>
          <w:szCs w:val="24"/>
          <w:shd w:val="clear" w:color="auto" w:fill="FFFFFF"/>
          <w:lang w:eastAsia="ru-RU"/>
        </w:rPr>
        <w:lastRenderedPageBreak/>
        <w:t xml:space="preserve">В связи с неблагоприятной обстановкой из-за распространения </w:t>
      </w:r>
      <w:proofErr w:type="spellStart"/>
      <w:r w:rsidRPr="004B56A9">
        <w:rPr>
          <w:rFonts w:ascii="Times New Roman" w:eastAsia="Times New Roman" w:hAnsi="Times New Roman" w:cs="Times New Roman"/>
          <w:sz w:val="24"/>
          <w:szCs w:val="24"/>
          <w:shd w:val="clear" w:color="auto" w:fill="FFFFFF"/>
          <w:lang w:eastAsia="ru-RU"/>
        </w:rPr>
        <w:t>коронавирусной</w:t>
      </w:r>
      <w:proofErr w:type="spellEnd"/>
      <w:r w:rsidRPr="004B56A9">
        <w:rPr>
          <w:rFonts w:ascii="Times New Roman" w:eastAsia="Times New Roman" w:hAnsi="Times New Roman" w:cs="Times New Roman"/>
          <w:sz w:val="24"/>
          <w:szCs w:val="24"/>
          <w:shd w:val="clear" w:color="auto" w:fill="FFFFFF"/>
          <w:lang w:eastAsia="ru-RU"/>
        </w:rPr>
        <w:t xml:space="preserve"> инфекции в 2020 году нам не удалось встретиться с коллегами из соседней Беларуси на совместных мероприятиях, но в формате онлайн в социальной сети в ВК был размещен фотоматериал «О сотрудничестве </w:t>
      </w:r>
      <w:proofErr w:type="spellStart"/>
      <w:r w:rsidRPr="004B56A9">
        <w:rPr>
          <w:rFonts w:ascii="Times New Roman" w:eastAsia="Times New Roman" w:hAnsi="Times New Roman" w:cs="Times New Roman"/>
          <w:sz w:val="24"/>
          <w:szCs w:val="24"/>
          <w:shd w:val="clear" w:color="auto" w:fill="FFFFFF"/>
          <w:lang w:eastAsia="ru-RU"/>
        </w:rPr>
        <w:t>Руднянской</w:t>
      </w:r>
      <w:proofErr w:type="spellEnd"/>
      <w:r w:rsidRPr="004B56A9">
        <w:rPr>
          <w:rFonts w:ascii="Times New Roman" w:eastAsia="Times New Roman" w:hAnsi="Times New Roman" w:cs="Times New Roman"/>
          <w:sz w:val="24"/>
          <w:szCs w:val="24"/>
          <w:shd w:val="clear" w:color="auto" w:fill="FFFFFF"/>
          <w:lang w:eastAsia="ru-RU"/>
        </w:rPr>
        <w:t xml:space="preserve"> и </w:t>
      </w:r>
      <w:proofErr w:type="spellStart"/>
      <w:r w:rsidRPr="004B56A9">
        <w:rPr>
          <w:rFonts w:ascii="Times New Roman" w:eastAsia="Times New Roman" w:hAnsi="Times New Roman" w:cs="Times New Roman"/>
          <w:sz w:val="24"/>
          <w:szCs w:val="24"/>
          <w:shd w:val="clear" w:color="auto" w:fill="FFFFFF"/>
          <w:lang w:eastAsia="ru-RU"/>
        </w:rPr>
        <w:t>Лиозненской</w:t>
      </w:r>
      <w:proofErr w:type="spellEnd"/>
      <w:r w:rsidRPr="004B56A9">
        <w:rPr>
          <w:rFonts w:ascii="Times New Roman" w:eastAsia="Times New Roman" w:hAnsi="Times New Roman" w:cs="Times New Roman"/>
          <w:sz w:val="24"/>
          <w:szCs w:val="24"/>
          <w:shd w:val="clear" w:color="auto" w:fill="FFFFFF"/>
          <w:lang w:eastAsia="ru-RU"/>
        </w:rPr>
        <w:t xml:space="preserve"> централизованных клубных систем» (День единения народов Белоруссии и России, 2 апреля).</w:t>
      </w:r>
      <w:proofErr w:type="gramEnd"/>
    </w:p>
    <w:p w:rsidR="003E4961" w:rsidRPr="004B56A9" w:rsidRDefault="003E4961" w:rsidP="004B56A9">
      <w:pPr>
        <w:spacing w:after="0"/>
        <w:ind w:firstLine="709"/>
        <w:contextualSpacing/>
        <w:jc w:val="both"/>
        <w:rPr>
          <w:rFonts w:ascii="Times New Roman" w:eastAsia="Times New Roman" w:hAnsi="Times New Roman" w:cs="Times New Roman"/>
          <w:sz w:val="24"/>
          <w:szCs w:val="24"/>
          <w:shd w:val="clear" w:color="auto" w:fill="FFFFFF"/>
          <w:lang w:eastAsia="ru-RU"/>
        </w:rPr>
      </w:pPr>
      <w:r w:rsidRPr="004B56A9">
        <w:rPr>
          <w:rFonts w:ascii="Times New Roman" w:eastAsia="Times New Roman" w:hAnsi="Times New Roman" w:cs="Times New Roman"/>
          <w:sz w:val="24"/>
          <w:szCs w:val="24"/>
          <w:shd w:val="clear" w:color="auto" w:fill="FFFFFF"/>
          <w:lang w:eastAsia="ru-RU"/>
        </w:rPr>
        <w:t>Видеоматериал – конкурсная программа «</w:t>
      </w:r>
      <w:proofErr w:type="spellStart"/>
      <w:r w:rsidRPr="004B56A9">
        <w:rPr>
          <w:rFonts w:ascii="Times New Roman" w:eastAsia="Times New Roman" w:hAnsi="Times New Roman" w:cs="Times New Roman"/>
          <w:sz w:val="24"/>
          <w:szCs w:val="24"/>
          <w:shd w:val="clear" w:color="auto" w:fill="FFFFFF"/>
          <w:lang w:eastAsia="ru-RU"/>
        </w:rPr>
        <w:t>КиноШоу</w:t>
      </w:r>
      <w:proofErr w:type="spellEnd"/>
      <w:r w:rsidRPr="004B56A9">
        <w:rPr>
          <w:rFonts w:ascii="Times New Roman" w:eastAsia="Times New Roman" w:hAnsi="Times New Roman" w:cs="Times New Roman"/>
          <w:sz w:val="24"/>
          <w:szCs w:val="24"/>
          <w:shd w:val="clear" w:color="auto" w:fill="FFFFFF"/>
          <w:lang w:eastAsia="ru-RU"/>
        </w:rPr>
        <w:t xml:space="preserve">» между командами </w:t>
      </w:r>
      <w:r w:rsidR="009425F7" w:rsidRPr="004B56A9">
        <w:rPr>
          <w:rFonts w:ascii="Times New Roman" w:eastAsia="Times New Roman" w:hAnsi="Times New Roman" w:cs="Times New Roman"/>
          <w:sz w:val="24"/>
          <w:szCs w:val="24"/>
          <w:shd w:val="clear" w:color="auto" w:fill="FFFFFF"/>
          <w:lang w:eastAsia="ru-RU"/>
        </w:rPr>
        <w:t>«Чародеи» (г</w:t>
      </w:r>
      <w:proofErr w:type="gramStart"/>
      <w:r w:rsidR="009425F7" w:rsidRPr="004B56A9">
        <w:rPr>
          <w:rFonts w:ascii="Times New Roman" w:eastAsia="Times New Roman" w:hAnsi="Times New Roman" w:cs="Times New Roman"/>
          <w:sz w:val="24"/>
          <w:szCs w:val="24"/>
          <w:shd w:val="clear" w:color="auto" w:fill="FFFFFF"/>
          <w:lang w:eastAsia="ru-RU"/>
        </w:rPr>
        <w:t>.Р</w:t>
      </w:r>
      <w:proofErr w:type="gramEnd"/>
      <w:r w:rsidR="009425F7" w:rsidRPr="004B56A9">
        <w:rPr>
          <w:rFonts w:ascii="Times New Roman" w:eastAsia="Times New Roman" w:hAnsi="Times New Roman" w:cs="Times New Roman"/>
          <w:sz w:val="24"/>
          <w:szCs w:val="24"/>
          <w:shd w:val="clear" w:color="auto" w:fill="FFFFFF"/>
          <w:lang w:eastAsia="ru-RU"/>
        </w:rPr>
        <w:t>удня) и «Принесенные ветром» (г.п.Лиозно) (День дружбы и единения славян, 25 июня).</w:t>
      </w:r>
    </w:p>
    <w:p w:rsidR="009425F7" w:rsidRPr="004B56A9" w:rsidRDefault="009425F7" w:rsidP="004B56A9">
      <w:pPr>
        <w:spacing w:after="0"/>
        <w:ind w:firstLine="709"/>
        <w:contextualSpacing/>
        <w:jc w:val="both"/>
        <w:rPr>
          <w:rFonts w:ascii="Times New Roman" w:eastAsia="Times New Roman" w:hAnsi="Times New Roman" w:cs="Times New Roman"/>
          <w:sz w:val="24"/>
          <w:szCs w:val="24"/>
          <w:shd w:val="clear" w:color="auto" w:fill="FFFFFF"/>
          <w:lang w:eastAsia="ru-RU"/>
        </w:rPr>
      </w:pPr>
      <w:r w:rsidRPr="004B56A9">
        <w:rPr>
          <w:rFonts w:ascii="Times New Roman" w:eastAsia="Times New Roman" w:hAnsi="Times New Roman" w:cs="Times New Roman"/>
          <w:sz w:val="24"/>
          <w:szCs w:val="24"/>
          <w:shd w:val="clear" w:color="auto" w:fill="FFFFFF"/>
          <w:lang w:eastAsia="ru-RU"/>
        </w:rPr>
        <w:t xml:space="preserve">Коллектив </w:t>
      </w:r>
      <w:proofErr w:type="spellStart"/>
      <w:r w:rsidRPr="004B56A9">
        <w:rPr>
          <w:rFonts w:ascii="Times New Roman" w:eastAsia="Times New Roman" w:hAnsi="Times New Roman" w:cs="Times New Roman"/>
          <w:sz w:val="24"/>
          <w:szCs w:val="24"/>
          <w:shd w:val="clear" w:color="auto" w:fill="FFFFFF"/>
          <w:lang w:eastAsia="ru-RU"/>
        </w:rPr>
        <w:t>Лиозненской</w:t>
      </w:r>
      <w:proofErr w:type="spellEnd"/>
      <w:r w:rsidRPr="004B56A9">
        <w:rPr>
          <w:rFonts w:ascii="Times New Roman" w:eastAsia="Times New Roman" w:hAnsi="Times New Roman" w:cs="Times New Roman"/>
          <w:sz w:val="24"/>
          <w:szCs w:val="24"/>
          <w:shd w:val="clear" w:color="auto" w:fill="FFFFFF"/>
          <w:lang w:eastAsia="ru-RU"/>
        </w:rPr>
        <w:t xml:space="preserve"> ЦКС креативно поздравил нас с Днём работника культуры – видеопоздравление было приятным сюрпризом для работников нашей клубной системы.</w:t>
      </w:r>
    </w:p>
    <w:p w:rsidR="009425F7" w:rsidRPr="004B56A9" w:rsidRDefault="009425F7" w:rsidP="004B56A9">
      <w:pPr>
        <w:spacing w:after="0"/>
        <w:ind w:firstLine="709"/>
        <w:contextualSpacing/>
        <w:jc w:val="both"/>
        <w:rPr>
          <w:rFonts w:ascii="Times New Roman" w:eastAsia="Times New Roman" w:hAnsi="Times New Roman" w:cs="Times New Roman"/>
          <w:sz w:val="24"/>
          <w:szCs w:val="24"/>
          <w:shd w:val="clear" w:color="auto" w:fill="FFFFFF"/>
          <w:lang w:eastAsia="ru-RU"/>
        </w:rPr>
      </w:pPr>
      <w:r w:rsidRPr="004B56A9">
        <w:rPr>
          <w:rFonts w:ascii="Times New Roman" w:eastAsia="Times New Roman" w:hAnsi="Times New Roman" w:cs="Times New Roman"/>
          <w:sz w:val="24"/>
          <w:szCs w:val="24"/>
          <w:shd w:val="clear" w:color="auto" w:fill="FFFFFF"/>
          <w:lang w:eastAsia="ru-RU"/>
        </w:rPr>
        <w:t xml:space="preserve">В сентябре в городском Доме культуры состоялся концерт «Пространство памяти» в рамках </w:t>
      </w:r>
      <w:r w:rsidRPr="004B56A9">
        <w:rPr>
          <w:rFonts w:ascii="Times New Roman" w:eastAsia="Times New Roman" w:hAnsi="Times New Roman" w:cs="Times New Roman"/>
          <w:sz w:val="24"/>
          <w:szCs w:val="24"/>
          <w:shd w:val="clear" w:color="auto" w:fill="FFFFFF"/>
          <w:lang w:val="en-US" w:eastAsia="ru-RU"/>
        </w:rPr>
        <w:t>XVI</w:t>
      </w:r>
      <w:r w:rsidRPr="004B56A9">
        <w:rPr>
          <w:rFonts w:ascii="Times New Roman" w:eastAsia="Times New Roman" w:hAnsi="Times New Roman" w:cs="Times New Roman"/>
          <w:sz w:val="24"/>
          <w:szCs w:val="24"/>
          <w:shd w:val="clear" w:color="auto" w:fill="FFFFFF"/>
          <w:lang w:eastAsia="ru-RU"/>
        </w:rPr>
        <w:t xml:space="preserve"> Кочующего фестиваля «Манящие миры. Этническая Россия». Помимо ко</w:t>
      </w:r>
      <w:r w:rsidRPr="004B56A9">
        <w:rPr>
          <w:rFonts w:ascii="Times New Roman" w:eastAsia="Times New Roman" w:hAnsi="Times New Roman" w:cs="Times New Roman"/>
          <w:sz w:val="24"/>
          <w:szCs w:val="24"/>
          <w:shd w:val="clear" w:color="auto" w:fill="FFFFFF"/>
          <w:lang w:eastAsia="ru-RU"/>
        </w:rPr>
        <w:t>н</w:t>
      </w:r>
      <w:r w:rsidRPr="004B56A9">
        <w:rPr>
          <w:rFonts w:ascii="Times New Roman" w:eastAsia="Times New Roman" w:hAnsi="Times New Roman" w:cs="Times New Roman"/>
          <w:sz w:val="24"/>
          <w:szCs w:val="24"/>
          <w:shd w:val="clear" w:color="auto" w:fill="FFFFFF"/>
          <w:lang w:eastAsia="ru-RU"/>
        </w:rPr>
        <w:t>церта в программе были мастер-классы, фотовыставка, выставка изделий быта.</w:t>
      </w:r>
    </w:p>
    <w:p w:rsidR="009425F7" w:rsidRPr="004B56A9" w:rsidRDefault="009425F7" w:rsidP="004B56A9">
      <w:pPr>
        <w:spacing w:after="0"/>
        <w:ind w:firstLine="709"/>
        <w:contextualSpacing/>
        <w:jc w:val="both"/>
        <w:rPr>
          <w:rFonts w:ascii="Times New Roman" w:eastAsia="Times New Roman" w:hAnsi="Times New Roman" w:cs="Times New Roman"/>
          <w:sz w:val="24"/>
          <w:szCs w:val="24"/>
          <w:shd w:val="clear" w:color="auto" w:fill="FFFFFF"/>
          <w:lang w:eastAsia="ru-RU"/>
        </w:rPr>
      </w:pPr>
      <w:r w:rsidRPr="004B56A9">
        <w:rPr>
          <w:rFonts w:ascii="Times New Roman" w:eastAsia="Times New Roman" w:hAnsi="Times New Roman" w:cs="Times New Roman"/>
          <w:sz w:val="24"/>
          <w:szCs w:val="24"/>
          <w:shd w:val="clear" w:color="auto" w:fill="FFFFFF"/>
          <w:lang w:eastAsia="ru-RU"/>
        </w:rPr>
        <w:t>Прошли мероприятия, посвященные Дню народного единства (4 ноября).</w:t>
      </w:r>
    </w:p>
    <w:p w:rsidR="009425F7" w:rsidRPr="004B56A9" w:rsidRDefault="009425F7" w:rsidP="004B56A9">
      <w:pPr>
        <w:spacing w:after="0"/>
        <w:ind w:firstLine="709"/>
        <w:contextualSpacing/>
        <w:jc w:val="both"/>
        <w:rPr>
          <w:rFonts w:ascii="Times New Roman" w:eastAsia="Times New Roman" w:hAnsi="Times New Roman" w:cs="Times New Roman"/>
          <w:sz w:val="24"/>
          <w:szCs w:val="24"/>
          <w:shd w:val="clear" w:color="auto" w:fill="FFFFFF"/>
          <w:lang w:eastAsia="ru-RU"/>
        </w:rPr>
      </w:pPr>
      <w:r w:rsidRPr="004B56A9">
        <w:rPr>
          <w:rFonts w:ascii="Times New Roman" w:eastAsia="Times New Roman" w:hAnsi="Times New Roman" w:cs="Times New Roman"/>
          <w:sz w:val="24"/>
          <w:szCs w:val="24"/>
          <w:shd w:val="clear" w:color="auto" w:fill="FFFFFF"/>
          <w:lang w:eastAsia="ru-RU"/>
        </w:rPr>
        <w:t>Концертная программа «Россия! Как же это много!»</w:t>
      </w:r>
      <w:r w:rsidR="000420C9" w:rsidRPr="004B56A9">
        <w:rPr>
          <w:rFonts w:ascii="Times New Roman" w:eastAsia="Times New Roman" w:hAnsi="Times New Roman" w:cs="Times New Roman"/>
          <w:sz w:val="24"/>
          <w:szCs w:val="24"/>
          <w:shd w:val="clear" w:color="auto" w:fill="FFFFFF"/>
          <w:lang w:eastAsia="ru-RU"/>
        </w:rPr>
        <w:t xml:space="preserve"> </w:t>
      </w:r>
      <w:proofErr w:type="gramStart"/>
      <w:r w:rsidR="000420C9" w:rsidRPr="004B56A9">
        <w:rPr>
          <w:rFonts w:ascii="Times New Roman" w:eastAsia="Times New Roman" w:hAnsi="Times New Roman" w:cs="Times New Roman"/>
          <w:sz w:val="24"/>
          <w:szCs w:val="24"/>
          <w:shd w:val="clear" w:color="auto" w:fill="FFFFFF"/>
          <w:lang w:eastAsia="ru-RU"/>
        </w:rPr>
        <w:t>(</w:t>
      </w:r>
      <w:proofErr w:type="spellStart"/>
      <w:r w:rsidR="000420C9" w:rsidRPr="004B56A9">
        <w:rPr>
          <w:rFonts w:ascii="Times New Roman" w:eastAsia="Times New Roman" w:hAnsi="Times New Roman" w:cs="Times New Roman"/>
          <w:sz w:val="24"/>
          <w:szCs w:val="24"/>
          <w:shd w:val="clear" w:color="auto" w:fill="FFFFFF"/>
          <w:lang w:eastAsia="ru-RU"/>
        </w:rPr>
        <w:t>Казимировский</w:t>
      </w:r>
      <w:proofErr w:type="spellEnd"/>
      <w:r w:rsidR="000420C9" w:rsidRPr="004B56A9">
        <w:rPr>
          <w:rFonts w:ascii="Times New Roman" w:eastAsia="Times New Roman" w:hAnsi="Times New Roman" w:cs="Times New Roman"/>
          <w:sz w:val="24"/>
          <w:szCs w:val="24"/>
          <w:shd w:val="clear" w:color="auto" w:fill="FFFFFF"/>
          <w:lang w:eastAsia="ru-RU"/>
        </w:rPr>
        <w:t xml:space="preserve"> СДК), в</w:t>
      </w:r>
      <w:r w:rsidRPr="004B56A9">
        <w:rPr>
          <w:rFonts w:ascii="Times New Roman" w:eastAsia="Times New Roman" w:hAnsi="Times New Roman" w:cs="Times New Roman"/>
          <w:sz w:val="24"/>
          <w:szCs w:val="24"/>
          <w:shd w:val="clear" w:color="auto" w:fill="FFFFFF"/>
          <w:lang w:eastAsia="ru-RU"/>
        </w:rPr>
        <w:t xml:space="preserve"> </w:t>
      </w:r>
      <w:proofErr w:type="spellStart"/>
      <w:r w:rsidRPr="004B56A9">
        <w:rPr>
          <w:rFonts w:ascii="Times New Roman" w:eastAsia="Times New Roman" w:hAnsi="Times New Roman" w:cs="Times New Roman"/>
          <w:sz w:val="24"/>
          <w:szCs w:val="24"/>
          <w:shd w:val="clear" w:color="auto" w:fill="FFFFFF"/>
          <w:lang w:eastAsia="ru-RU"/>
        </w:rPr>
        <w:t>Л</w:t>
      </w:r>
      <w:r w:rsidRPr="004B56A9">
        <w:rPr>
          <w:rFonts w:ascii="Times New Roman" w:eastAsia="Times New Roman" w:hAnsi="Times New Roman" w:cs="Times New Roman"/>
          <w:sz w:val="24"/>
          <w:szCs w:val="24"/>
          <w:shd w:val="clear" w:color="auto" w:fill="FFFFFF"/>
          <w:lang w:eastAsia="ru-RU"/>
        </w:rPr>
        <w:t>ю</w:t>
      </w:r>
      <w:r w:rsidRPr="004B56A9">
        <w:rPr>
          <w:rFonts w:ascii="Times New Roman" w:eastAsia="Times New Roman" w:hAnsi="Times New Roman" w:cs="Times New Roman"/>
          <w:sz w:val="24"/>
          <w:szCs w:val="24"/>
          <w:shd w:val="clear" w:color="auto" w:fill="FFFFFF"/>
          <w:lang w:eastAsia="ru-RU"/>
        </w:rPr>
        <w:t>бавичском</w:t>
      </w:r>
      <w:proofErr w:type="spellEnd"/>
      <w:r w:rsidRPr="004B56A9">
        <w:rPr>
          <w:rFonts w:ascii="Times New Roman" w:eastAsia="Times New Roman" w:hAnsi="Times New Roman" w:cs="Times New Roman"/>
          <w:sz w:val="24"/>
          <w:szCs w:val="24"/>
          <w:shd w:val="clear" w:color="auto" w:fill="FFFFFF"/>
          <w:lang w:eastAsia="ru-RU"/>
        </w:rPr>
        <w:t xml:space="preserve"> СДК оформили тематическую выставку (Когда мы едины – мы непобедимы»</w:t>
      </w:r>
      <w:r w:rsidR="000420C9" w:rsidRPr="004B56A9">
        <w:rPr>
          <w:rFonts w:ascii="Times New Roman" w:eastAsia="Times New Roman" w:hAnsi="Times New Roman" w:cs="Times New Roman"/>
          <w:sz w:val="24"/>
          <w:szCs w:val="24"/>
          <w:shd w:val="clear" w:color="auto" w:fill="FFFFFF"/>
          <w:lang w:eastAsia="ru-RU"/>
        </w:rPr>
        <w:t xml:space="preserve">, в Березинском СДК состоялся концерт «В единстве твоя сила, великая Россия!», в </w:t>
      </w:r>
      <w:proofErr w:type="spellStart"/>
      <w:r w:rsidR="000420C9" w:rsidRPr="004B56A9">
        <w:rPr>
          <w:rFonts w:ascii="Times New Roman" w:eastAsia="Times New Roman" w:hAnsi="Times New Roman" w:cs="Times New Roman"/>
          <w:sz w:val="24"/>
          <w:szCs w:val="24"/>
          <w:shd w:val="clear" w:color="auto" w:fill="FFFFFF"/>
          <w:lang w:eastAsia="ru-RU"/>
        </w:rPr>
        <w:t>Шер</w:t>
      </w:r>
      <w:r w:rsidR="000420C9" w:rsidRPr="004B56A9">
        <w:rPr>
          <w:rFonts w:ascii="Times New Roman" w:eastAsia="Times New Roman" w:hAnsi="Times New Roman" w:cs="Times New Roman"/>
          <w:sz w:val="24"/>
          <w:szCs w:val="24"/>
          <w:shd w:val="clear" w:color="auto" w:fill="FFFFFF"/>
          <w:lang w:eastAsia="ru-RU"/>
        </w:rPr>
        <w:t>о</w:t>
      </w:r>
      <w:r w:rsidR="000420C9" w:rsidRPr="004B56A9">
        <w:rPr>
          <w:rFonts w:ascii="Times New Roman" w:eastAsia="Times New Roman" w:hAnsi="Times New Roman" w:cs="Times New Roman"/>
          <w:sz w:val="24"/>
          <w:szCs w:val="24"/>
          <w:shd w:val="clear" w:color="auto" w:fill="FFFFFF"/>
          <w:lang w:eastAsia="ru-RU"/>
        </w:rPr>
        <w:t>вичском</w:t>
      </w:r>
      <w:proofErr w:type="spellEnd"/>
      <w:r w:rsidR="000420C9" w:rsidRPr="004B56A9">
        <w:rPr>
          <w:rFonts w:ascii="Times New Roman" w:eastAsia="Times New Roman" w:hAnsi="Times New Roman" w:cs="Times New Roman"/>
          <w:sz w:val="24"/>
          <w:szCs w:val="24"/>
          <w:shd w:val="clear" w:color="auto" w:fill="FFFFFF"/>
          <w:lang w:eastAsia="ru-RU"/>
        </w:rPr>
        <w:t xml:space="preserve"> СДК провели познавательную программу для детей, </w:t>
      </w:r>
      <w:proofErr w:type="spellStart"/>
      <w:r w:rsidR="000420C9" w:rsidRPr="004B56A9">
        <w:rPr>
          <w:rFonts w:ascii="Times New Roman" w:eastAsia="Times New Roman" w:hAnsi="Times New Roman" w:cs="Times New Roman"/>
          <w:sz w:val="24"/>
          <w:szCs w:val="24"/>
          <w:shd w:val="clear" w:color="auto" w:fill="FFFFFF"/>
          <w:lang w:eastAsia="ru-RU"/>
        </w:rPr>
        <w:t>конкурсно</w:t>
      </w:r>
      <w:proofErr w:type="spellEnd"/>
      <w:r w:rsidR="000420C9" w:rsidRPr="004B56A9">
        <w:rPr>
          <w:rFonts w:ascii="Times New Roman" w:eastAsia="Times New Roman" w:hAnsi="Times New Roman" w:cs="Times New Roman"/>
          <w:sz w:val="24"/>
          <w:szCs w:val="24"/>
          <w:shd w:val="clear" w:color="auto" w:fill="FFFFFF"/>
          <w:lang w:eastAsia="ru-RU"/>
        </w:rPr>
        <w:t>-игровая пр</w:t>
      </w:r>
      <w:r w:rsidR="000420C9" w:rsidRPr="004B56A9">
        <w:rPr>
          <w:rFonts w:ascii="Times New Roman" w:eastAsia="Times New Roman" w:hAnsi="Times New Roman" w:cs="Times New Roman"/>
          <w:sz w:val="24"/>
          <w:szCs w:val="24"/>
          <w:shd w:val="clear" w:color="auto" w:fill="FFFFFF"/>
          <w:lang w:eastAsia="ru-RU"/>
        </w:rPr>
        <w:t>о</w:t>
      </w:r>
      <w:r w:rsidR="000420C9" w:rsidRPr="004B56A9">
        <w:rPr>
          <w:rFonts w:ascii="Times New Roman" w:eastAsia="Times New Roman" w:hAnsi="Times New Roman" w:cs="Times New Roman"/>
          <w:sz w:val="24"/>
          <w:szCs w:val="24"/>
          <w:shd w:val="clear" w:color="auto" w:fill="FFFFFF"/>
          <w:lang w:eastAsia="ru-RU"/>
        </w:rPr>
        <w:t xml:space="preserve">грамма «В единстве сила» для детей и подростков прошла в </w:t>
      </w:r>
      <w:proofErr w:type="spellStart"/>
      <w:r w:rsidR="000420C9" w:rsidRPr="004B56A9">
        <w:rPr>
          <w:rFonts w:ascii="Times New Roman" w:eastAsia="Times New Roman" w:hAnsi="Times New Roman" w:cs="Times New Roman"/>
          <w:sz w:val="24"/>
          <w:szCs w:val="24"/>
          <w:shd w:val="clear" w:color="auto" w:fill="FFFFFF"/>
          <w:lang w:eastAsia="ru-RU"/>
        </w:rPr>
        <w:t>Кляриновском</w:t>
      </w:r>
      <w:proofErr w:type="spellEnd"/>
      <w:r w:rsidR="000420C9" w:rsidRPr="004B56A9">
        <w:rPr>
          <w:rFonts w:ascii="Times New Roman" w:eastAsia="Times New Roman" w:hAnsi="Times New Roman" w:cs="Times New Roman"/>
          <w:sz w:val="24"/>
          <w:szCs w:val="24"/>
          <w:shd w:val="clear" w:color="auto" w:fill="FFFFFF"/>
          <w:lang w:eastAsia="ru-RU"/>
        </w:rPr>
        <w:t xml:space="preserve"> СДК, игра «Земля, на которой я живу» (Борковский СДК), игра-вертушка «С южных гор до северных морей</w:t>
      </w:r>
      <w:proofErr w:type="gramEnd"/>
      <w:r w:rsidR="000420C9" w:rsidRPr="004B56A9">
        <w:rPr>
          <w:rFonts w:ascii="Times New Roman" w:eastAsia="Times New Roman" w:hAnsi="Times New Roman" w:cs="Times New Roman"/>
          <w:sz w:val="24"/>
          <w:szCs w:val="24"/>
          <w:shd w:val="clear" w:color="auto" w:fill="FFFFFF"/>
          <w:lang w:eastAsia="ru-RU"/>
        </w:rPr>
        <w:t xml:space="preserve">» для детей и </w:t>
      </w:r>
      <w:r w:rsidR="0087107D" w:rsidRPr="004B56A9">
        <w:rPr>
          <w:rFonts w:ascii="Times New Roman" w:eastAsia="Times New Roman" w:hAnsi="Times New Roman" w:cs="Times New Roman"/>
          <w:sz w:val="24"/>
          <w:szCs w:val="24"/>
          <w:shd w:val="clear" w:color="auto" w:fill="FFFFFF"/>
          <w:lang w:eastAsia="ru-RU"/>
        </w:rPr>
        <w:t>подростков (</w:t>
      </w:r>
      <w:proofErr w:type="spellStart"/>
      <w:r w:rsidR="0087107D" w:rsidRPr="004B56A9">
        <w:rPr>
          <w:rFonts w:ascii="Times New Roman" w:eastAsia="Times New Roman" w:hAnsi="Times New Roman" w:cs="Times New Roman"/>
          <w:sz w:val="24"/>
          <w:szCs w:val="24"/>
          <w:shd w:val="clear" w:color="auto" w:fill="FFFFFF"/>
          <w:lang w:eastAsia="ru-RU"/>
        </w:rPr>
        <w:t>Руднянский</w:t>
      </w:r>
      <w:proofErr w:type="spellEnd"/>
      <w:r w:rsidR="0087107D" w:rsidRPr="004B56A9">
        <w:rPr>
          <w:rFonts w:ascii="Times New Roman" w:eastAsia="Times New Roman" w:hAnsi="Times New Roman" w:cs="Times New Roman"/>
          <w:sz w:val="24"/>
          <w:szCs w:val="24"/>
          <w:shd w:val="clear" w:color="auto" w:fill="FFFFFF"/>
          <w:lang w:eastAsia="ru-RU"/>
        </w:rPr>
        <w:t xml:space="preserve"> ГДК), в </w:t>
      </w:r>
      <w:proofErr w:type="spellStart"/>
      <w:r w:rsidR="0087107D" w:rsidRPr="004B56A9">
        <w:rPr>
          <w:rFonts w:ascii="Times New Roman" w:eastAsia="Times New Roman" w:hAnsi="Times New Roman" w:cs="Times New Roman"/>
          <w:sz w:val="24"/>
          <w:szCs w:val="24"/>
          <w:shd w:val="clear" w:color="auto" w:fill="FFFFFF"/>
          <w:lang w:eastAsia="ru-RU"/>
        </w:rPr>
        <w:t>Чистиковском</w:t>
      </w:r>
      <w:proofErr w:type="spellEnd"/>
      <w:r w:rsidR="0087107D" w:rsidRPr="004B56A9">
        <w:rPr>
          <w:rFonts w:ascii="Times New Roman" w:eastAsia="Times New Roman" w:hAnsi="Times New Roman" w:cs="Times New Roman"/>
          <w:sz w:val="24"/>
          <w:szCs w:val="24"/>
          <w:shd w:val="clear" w:color="auto" w:fill="FFFFFF"/>
          <w:lang w:eastAsia="ru-RU"/>
        </w:rPr>
        <w:t xml:space="preserve"> СДК оформили тем</w:t>
      </w:r>
      <w:r w:rsidR="0087107D" w:rsidRPr="004B56A9">
        <w:rPr>
          <w:rFonts w:ascii="Times New Roman" w:eastAsia="Times New Roman" w:hAnsi="Times New Roman" w:cs="Times New Roman"/>
          <w:sz w:val="24"/>
          <w:szCs w:val="24"/>
          <w:shd w:val="clear" w:color="auto" w:fill="FFFFFF"/>
          <w:lang w:eastAsia="ru-RU"/>
        </w:rPr>
        <w:t>а</w:t>
      </w:r>
      <w:r w:rsidR="0087107D" w:rsidRPr="004B56A9">
        <w:rPr>
          <w:rFonts w:ascii="Times New Roman" w:eastAsia="Times New Roman" w:hAnsi="Times New Roman" w:cs="Times New Roman"/>
          <w:sz w:val="24"/>
          <w:szCs w:val="24"/>
          <w:shd w:val="clear" w:color="auto" w:fill="FFFFFF"/>
          <w:lang w:eastAsia="ru-RU"/>
        </w:rPr>
        <w:t>тический стенд «Все по – своему прекрасны» (</w:t>
      </w:r>
      <w:r w:rsidR="0098021B" w:rsidRPr="004B56A9">
        <w:rPr>
          <w:rFonts w:ascii="Times New Roman" w:eastAsia="Times New Roman" w:hAnsi="Times New Roman" w:cs="Times New Roman"/>
          <w:sz w:val="24"/>
          <w:szCs w:val="24"/>
          <w:shd w:val="clear" w:color="auto" w:fill="FFFFFF"/>
          <w:lang w:eastAsia="ru-RU"/>
        </w:rPr>
        <w:t>о национальных костюмах народов, нас</w:t>
      </w:r>
      <w:r w:rsidR="0098021B" w:rsidRPr="004B56A9">
        <w:rPr>
          <w:rFonts w:ascii="Times New Roman" w:eastAsia="Times New Roman" w:hAnsi="Times New Roman" w:cs="Times New Roman"/>
          <w:sz w:val="24"/>
          <w:szCs w:val="24"/>
          <w:shd w:val="clear" w:color="auto" w:fill="FFFFFF"/>
          <w:lang w:eastAsia="ru-RU"/>
        </w:rPr>
        <w:t>е</w:t>
      </w:r>
      <w:r w:rsidR="0098021B" w:rsidRPr="004B56A9">
        <w:rPr>
          <w:rFonts w:ascii="Times New Roman" w:eastAsia="Times New Roman" w:hAnsi="Times New Roman" w:cs="Times New Roman"/>
          <w:sz w:val="24"/>
          <w:szCs w:val="24"/>
          <w:shd w:val="clear" w:color="auto" w:fill="FFFFFF"/>
          <w:lang w:eastAsia="ru-RU"/>
        </w:rPr>
        <w:t>ляющих Россию</w:t>
      </w:r>
      <w:r w:rsidR="0087107D" w:rsidRPr="004B56A9">
        <w:rPr>
          <w:rFonts w:ascii="Times New Roman" w:eastAsia="Times New Roman" w:hAnsi="Times New Roman" w:cs="Times New Roman"/>
          <w:sz w:val="24"/>
          <w:szCs w:val="24"/>
          <w:shd w:val="clear" w:color="auto" w:fill="FFFFFF"/>
          <w:lang w:eastAsia="ru-RU"/>
        </w:rPr>
        <w:t>) и стенд «Дружба народов» (о людях разных национальностей, прожив</w:t>
      </w:r>
      <w:r w:rsidR="0087107D" w:rsidRPr="004B56A9">
        <w:rPr>
          <w:rFonts w:ascii="Times New Roman" w:eastAsia="Times New Roman" w:hAnsi="Times New Roman" w:cs="Times New Roman"/>
          <w:sz w:val="24"/>
          <w:szCs w:val="24"/>
          <w:shd w:val="clear" w:color="auto" w:fill="FFFFFF"/>
          <w:lang w:eastAsia="ru-RU"/>
        </w:rPr>
        <w:t>а</w:t>
      </w:r>
      <w:r w:rsidR="0087107D" w:rsidRPr="004B56A9">
        <w:rPr>
          <w:rFonts w:ascii="Times New Roman" w:eastAsia="Times New Roman" w:hAnsi="Times New Roman" w:cs="Times New Roman"/>
          <w:sz w:val="24"/>
          <w:szCs w:val="24"/>
          <w:shd w:val="clear" w:color="auto" w:fill="FFFFFF"/>
          <w:lang w:eastAsia="ru-RU"/>
        </w:rPr>
        <w:t>ющих в д</w:t>
      </w:r>
      <w:proofErr w:type="gramStart"/>
      <w:r w:rsidR="0087107D" w:rsidRPr="004B56A9">
        <w:rPr>
          <w:rFonts w:ascii="Times New Roman" w:eastAsia="Times New Roman" w:hAnsi="Times New Roman" w:cs="Times New Roman"/>
          <w:sz w:val="24"/>
          <w:szCs w:val="24"/>
          <w:shd w:val="clear" w:color="auto" w:fill="FFFFFF"/>
          <w:lang w:eastAsia="ru-RU"/>
        </w:rPr>
        <w:t>.Ч</w:t>
      </w:r>
      <w:proofErr w:type="gramEnd"/>
      <w:r w:rsidR="0087107D" w:rsidRPr="004B56A9">
        <w:rPr>
          <w:rFonts w:ascii="Times New Roman" w:eastAsia="Times New Roman" w:hAnsi="Times New Roman" w:cs="Times New Roman"/>
          <w:sz w:val="24"/>
          <w:szCs w:val="24"/>
          <w:shd w:val="clear" w:color="auto" w:fill="FFFFFF"/>
          <w:lang w:eastAsia="ru-RU"/>
        </w:rPr>
        <w:t>истик ( белорусы, украинцы, азербайджанцы, армяне, евреи), провели акцию «Краски единства» с</w:t>
      </w:r>
      <w:r w:rsidR="0098021B" w:rsidRPr="004B56A9">
        <w:rPr>
          <w:rFonts w:ascii="Times New Roman" w:eastAsia="Times New Roman" w:hAnsi="Times New Roman" w:cs="Times New Roman"/>
          <w:sz w:val="24"/>
          <w:szCs w:val="24"/>
          <w:shd w:val="clear" w:color="auto" w:fill="FFFFFF"/>
          <w:lang w:eastAsia="ru-RU"/>
        </w:rPr>
        <w:t xml:space="preserve"> детьми из творческого кружка «Палитра</w:t>
      </w:r>
      <w:r w:rsidR="0087107D" w:rsidRPr="004B56A9">
        <w:rPr>
          <w:rFonts w:ascii="Times New Roman" w:eastAsia="Times New Roman" w:hAnsi="Times New Roman" w:cs="Times New Roman"/>
          <w:sz w:val="24"/>
          <w:szCs w:val="24"/>
          <w:shd w:val="clear" w:color="auto" w:fill="FFFFFF"/>
          <w:lang w:eastAsia="ru-RU"/>
        </w:rPr>
        <w:t>».</w:t>
      </w:r>
    </w:p>
    <w:p w:rsidR="003E4961" w:rsidRPr="004B56A9" w:rsidRDefault="003E4961" w:rsidP="004B56A9">
      <w:pPr>
        <w:spacing w:after="0"/>
        <w:ind w:firstLine="709"/>
        <w:contextualSpacing/>
        <w:jc w:val="both"/>
        <w:rPr>
          <w:rFonts w:ascii="Times New Roman" w:eastAsia="Times New Roman" w:hAnsi="Times New Roman" w:cs="Times New Roman"/>
          <w:sz w:val="24"/>
          <w:szCs w:val="24"/>
          <w:shd w:val="clear" w:color="auto" w:fill="FFFFFF"/>
          <w:lang w:eastAsia="ru-RU"/>
        </w:rPr>
      </w:pPr>
      <w:r w:rsidRPr="004B56A9">
        <w:rPr>
          <w:rFonts w:ascii="Times New Roman" w:eastAsia="Times New Roman" w:hAnsi="Times New Roman" w:cs="Times New Roman"/>
          <w:sz w:val="24"/>
          <w:szCs w:val="24"/>
          <w:shd w:val="clear" w:color="auto" w:fill="FFFFFF"/>
          <w:lang w:eastAsia="ru-RU"/>
        </w:rPr>
        <w:t>Говоря о системе работы по укреплению и гармонизации межнациональ</w:t>
      </w:r>
      <w:r w:rsidR="000420C9" w:rsidRPr="004B56A9">
        <w:rPr>
          <w:rFonts w:ascii="Times New Roman" w:eastAsia="Times New Roman" w:hAnsi="Times New Roman" w:cs="Times New Roman"/>
          <w:sz w:val="24"/>
          <w:szCs w:val="24"/>
          <w:shd w:val="clear" w:color="auto" w:fill="FFFFFF"/>
          <w:lang w:eastAsia="ru-RU"/>
        </w:rPr>
        <w:t>ных отн</w:t>
      </w:r>
      <w:r w:rsidR="000420C9" w:rsidRPr="004B56A9">
        <w:rPr>
          <w:rFonts w:ascii="Times New Roman" w:eastAsia="Times New Roman" w:hAnsi="Times New Roman" w:cs="Times New Roman"/>
          <w:sz w:val="24"/>
          <w:szCs w:val="24"/>
          <w:shd w:val="clear" w:color="auto" w:fill="FFFFFF"/>
          <w:lang w:eastAsia="ru-RU"/>
        </w:rPr>
        <w:t>о</w:t>
      </w:r>
      <w:r w:rsidR="000420C9" w:rsidRPr="004B56A9">
        <w:rPr>
          <w:rFonts w:ascii="Times New Roman" w:eastAsia="Times New Roman" w:hAnsi="Times New Roman" w:cs="Times New Roman"/>
          <w:sz w:val="24"/>
          <w:szCs w:val="24"/>
          <w:shd w:val="clear" w:color="auto" w:fill="FFFFFF"/>
          <w:lang w:eastAsia="ru-RU"/>
        </w:rPr>
        <w:t>шений</w:t>
      </w:r>
      <w:r w:rsidRPr="004B56A9">
        <w:rPr>
          <w:rFonts w:ascii="Times New Roman" w:eastAsia="Times New Roman" w:hAnsi="Times New Roman" w:cs="Times New Roman"/>
          <w:sz w:val="24"/>
          <w:szCs w:val="24"/>
          <w:shd w:val="clear" w:color="auto" w:fill="FFFFFF"/>
          <w:lang w:eastAsia="ru-RU"/>
        </w:rPr>
        <w:t>, мы не забываем и само понятие куль</w:t>
      </w:r>
      <w:r w:rsidR="0087107D" w:rsidRPr="004B56A9">
        <w:rPr>
          <w:rFonts w:ascii="Times New Roman" w:eastAsia="Times New Roman" w:hAnsi="Times New Roman" w:cs="Times New Roman"/>
          <w:sz w:val="24"/>
          <w:szCs w:val="24"/>
          <w:shd w:val="clear" w:color="auto" w:fill="FFFFFF"/>
          <w:lang w:eastAsia="ru-RU"/>
        </w:rPr>
        <w:t xml:space="preserve">туры межнационального общения. </w:t>
      </w:r>
      <w:r w:rsidRPr="004B56A9">
        <w:rPr>
          <w:rFonts w:ascii="Times New Roman" w:eastAsia="Times New Roman" w:hAnsi="Times New Roman" w:cs="Times New Roman"/>
          <w:sz w:val="24"/>
          <w:szCs w:val="24"/>
          <w:shd w:val="clear" w:color="auto" w:fill="FFFFFF"/>
          <w:lang w:eastAsia="ru-RU"/>
        </w:rPr>
        <w:t>Культура межн</w:t>
      </w:r>
      <w:r w:rsidR="000420C9" w:rsidRPr="004B56A9">
        <w:rPr>
          <w:rFonts w:ascii="Times New Roman" w:eastAsia="Times New Roman" w:hAnsi="Times New Roman" w:cs="Times New Roman"/>
          <w:sz w:val="24"/>
          <w:szCs w:val="24"/>
          <w:shd w:val="clear" w:color="auto" w:fill="FFFFFF"/>
          <w:lang w:eastAsia="ru-RU"/>
        </w:rPr>
        <w:t>ационального общения – это каче</w:t>
      </w:r>
      <w:r w:rsidRPr="004B56A9">
        <w:rPr>
          <w:rFonts w:ascii="Times New Roman" w:eastAsia="Times New Roman" w:hAnsi="Times New Roman" w:cs="Times New Roman"/>
          <w:sz w:val="24"/>
          <w:szCs w:val="24"/>
          <w:shd w:val="clear" w:color="auto" w:fill="FFFFFF"/>
          <w:lang w:eastAsia="ru-RU"/>
        </w:rPr>
        <w:t>ство человека, характеризующее общий уровень его воспитанности, готовность и умение общаться с представителями разных культур, способность учитывать их национальную специфику.</w:t>
      </w:r>
    </w:p>
    <w:p w:rsidR="003E4961" w:rsidRPr="004B56A9" w:rsidRDefault="000420C9" w:rsidP="004B56A9">
      <w:pPr>
        <w:spacing w:after="0"/>
        <w:ind w:firstLine="709"/>
        <w:contextualSpacing/>
        <w:jc w:val="both"/>
        <w:rPr>
          <w:rFonts w:ascii="Times New Roman" w:eastAsia="Times New Roman" w:hAnsi="Times New Roman" w:cs="Times New Roman"/>
          <w:sz w:val="24"/>
          <w:szCs w:val="24"/>
          <w:shd w:val="clear" w:color="auto" w:fill="FFFFFF"/>
          <w:lang w:eastAsia="ru-RU"/>
        </w:rPr>
      </w:pPr>
      <w:r w:rsidRPr="004B56A9">
        <w:rPr>
          <w:rFonts w:ascii="Times New Roman" w:eastAsia="Times New Roman" w:hAnsi="Times New Roman" w:cs="Times New Roman"/>
          <w:sz w:val="24"/>
          <w:szCs w:val="24"/>
          <w:shd w:val="clear" w:color="auto" w:fill="FFFFFF"/>
          <w:lang w:eastAsia="ru-RU"/>
        </w:rPr>
        <w:t>Для достижения гармонии важно опираться на следующую за</w:t>
      </w:r>
      <w:r w:rsidR="003E4961" w:rsidRPr="004B56A9">
        <w:rPr>
          <w:rFonts w:ascii="Times New Roman" w:eastAsia="Times New Roman" w:hAnsi="Times New Roman" w:cs="Times New Roman"/>
          <w:sz w:val="24"/>
          <w:szCs w:val="24"/>
          <w:shd w:val="clear" w:color="auto" w:fill="FFFFFF"/>
          <w:lang w:eastAsia="ru-RU"/>
        </w:rPr>
        <w:t xml:space="preserve">кономерность: чем больше наш посетитель знает об истории, культуре, выдающихся деятелях того или </w:t>
      </w:r>
      <w:r w:rsidRPr="004B56A9">
        <w:rPr>
          <w:rFonts w:ascii="Times New Roman" w:eastAsia="Times New Roman" w:hAnsi="Times New Roman" w:cs="Times New Roman"/>
          <w:sz w:val="24"/>
          <w:szCs w:val="24"/>
          <w:shd w:val="clear" w:color="auto" w:fill="FFFFFF"/>
          <w:lang w:eastAsia="ru-RU"/>
        </w:rPr>
        <w:t>иного народа, тем меньше вероят</w:t>
      </w:r>
      <w:r w:rsidR="003E4961" w:rsidRPr="004B56A9">
        <w:rPr>
          <w:rFonts w:ascii="Times New Roman" w:eastAsia="Times New Roman" w:hAnsi="Times New Roman" w:cs="Times New Roman"/>
          <w:sz w:val="24"/>
          <w:szCs w:val="24"/>
          <w:shd w:val="clear" w:color="auto" w:fill="FFFFFF"/>
          <w:lang w:eastAsia="ru-RU"/>
        </w:rPr>
        <w:t>ности, что у него появится негативное отношение</w:t>
      </w:r>
      <w:r w:rsidRPr="004B56A9">
        <w:rPr>
          <w:rFonts w:ascii="Times New Roman" w:eastAsia="Times New Roman" w:hAnsi="Times New Roman" w:cs="Times New Roman"/>
          <w:sz w:val="24"/>
          <w:szCs w:val="24"/>
          <w:shd w:val="clear" w:color="auto" w:fill="FFFFFF"/>
          <w:lang w:eastAsia="ru-RU"/>
        </w:rPr>
        <w:t xml:space="preserve"> к людям да</w:t>
      </w:r>
      <w:r w:rsidRPr="004B56A9">
        <w:rPr>
          <w:rFonts w:ascii="Times New Roman" w:eastAsia="Times New Roman" w:hAnsi="Times New Roman" w:cs="Times New Roman"/>
          <w:sz w:val="24"/>
          <w:szCs w:val="24"/>
          <w:shd w:val="clear" w:color="auto" w:fill="FFFFFF"/>
          <w:lang w:eastAsia="ru-RU"/>
        </w:rPr>
        <w:t>н</w:t>
      </w:r>
      <w:r w:rsidRPr="004B56A9">
        <w:rPr>
          <w:rFonts w:ascii="Times New Roman" w:eastAsia="Times New Roman" w:hAnsi="Times New Roman" w:cs="Times New Roman"/>
          <w:sz w:val="24"/>
          <w:szCs w:val="24"/>
          <w:shd w:val="clear" w:color="auto" w:fill="FFFFFF"/>
          <w:lang w:eastAsia="ru-RU"/>
        </w:rPr>
        <w:t>ной национальности. В учреждениях культуры</w:t>
      </w:r>
      <w:r w:rsidR="003E4961" w:rsidRPr="004B56A9">
        <w:rPr>
          <w:rFonts w:ascii="Times New Roman" w:eastAsia="Times New Roman" w:hAnsi="Times New Roman" w:cs="Times New Roman"/>
          <w:sz w:val="24"/>
          <w:szCs w:val="24"/>
          <w:shd w:val="clear" w:color="auto" w:fill="FFFFFF"/>
          <w:lang w:eastAsia="ru-RU"/>
        </w:rPr>
        <w:t xml:space="preserve"> ведётся работа по пропаганде и распр</w:t>
      </w:r>
      <w:r w:rsidR="003E4961" w:rsidRPr="004B56A9">
        <w:rPr>
          <w:rFonts w:ascii="Times New Roman" w:eastAsia="Times New Roman" w:hAnsi="Times New Roman" w:cs="Times New Roman"/>
          <w:sz w:val="24"/>
          <w:szCs w:val="24"/>
          <w:shd w:val="clear" w:color="auto" w:fill="FFFFFF"/>
          <w:lang w:eastAsia="ru-RU"/>
        </w:rPr>
        <w:t>о</w:t>
      </w:r>
      <w:r w:rsidR="003E4961" w:rsidRPr="004B56A9">
        <w:rPr>
          <w:rFonts w:ascii="Times New Roman" w:eastAsia="Times New Roman" w:hAnsi="Times New Roman" w:cs="Times New Roman"/>
          <w:sz w:val="24"/>
          <w:szCs w:val="24"/>
          <w:shd w:val="clear" w:color="auto" w:fill="FFFFFF"/>
          <w:lang w:eastAsia="ru-RU"/>
        </w:rPr>
        <w:t xml:space="preserve">странению идей толерантности, гражданской солидарности, уважения </w:t>
      </w:r>
      <w:r w:rsidRPr="004B56A9">
        <w:rPr>
          <w:rFonts w:ascii="Times New Roman" w:eastAsia="Times New Roman" w:hAnsi="Times New Roman" w:cs="Times New Roman"/>
          <w:sz w:val="24"/>
          <w:szCs w:val="24"/>
          <w:shd w:val="clear" w:color="auto" w:fill="FFFFFF"/>
          <w:lang w:eastAsia="ru-RU"/>
        </w:rPr>
        <w:t>к различным кул</w:t>
      </w:r>
      <w:r w:rsidRPr="004B56A9">
        <w:rPr>
          <w:rFonts w:ascii="Times New Roman" w:eastAsia="Times New Roman" w:hAnsi="Times New Roman" w:cs="Times New Roman"/>
          <w:sz w:val="24"/>
          <w:szCs w:val="24"/>
          <w:shd w:val="clear" w:color="auto" w:fill="FFFFFF"/>
          <w:lang w:eastAsia="ru-RU"/>
        </w:rPr>
        <w:t>ь</w:t>
      </w:r>
      <w:r w:rsidRPr="004B56A9">
        <w:rPr>
          <w:rFonts w:ascii="Times New Roman" w:eastAsia="Times New Roman" w:hAnsi="Times New Roman" w:cs="Times New Roman"/>
          <w:sz w:val="24"/>
          <w:szCs w:val="24"/>
          <w:shd w:val="clear" w:color="auto" w:fill="FFFFFF"/>
          <w:lang w:eastAsia="ru-RU"/>
        </w:rPr>
        <w:t>турам,</w:t>
      </w:r>
      <w:r w:rsidR="003E4961" w:rsidRPr="004B56A9">
        <w:rPr>
          <w:rFonts w:ascii="Times New Roman" w:eastAsia="Times New Roman" w:hAnsi="Times New Roman" w:cs="Times New Roman"/>
          <w:sz w:val="24"/>
          <w:szCs w:val="24"/>
          <w:shd w:val="clear" w:color="auto" w:fill="FFFFFF"/>
          <w:lang w:eastAsia="ru-RU"/>
        </w:rPr>
        <w:t xml:space="preserve"> проходят мероприятия в форме бесед, познавательных программ.</w:t>
      </w:r>
    </w:p>
    <w:p w:rsidR="004C5392" w:rsidRPr="00773EAC" w:rsidRDefault="004C5392" w:rsidP="004B56A9">
      <w:pPr>
        <w:spacing w:after="0"/>
        <w:ind w:firstLine="709"/>
        <w:contextualSpacing/>
        <w:jc w:val="center"/>
        <w:rPr>
          <w:rFonts w:ascii="Times New Roman" w:eastAsia="Times New Roman" w:hAnsi="Times New Roman" w:cs="Times New Roman"/>
          <w:b/>
          <w:i/>
          <w:color w:val="002060"/>
          <w:sz w:val="24"/>
          <w:szCs w:val="24"/>
          <w:u w:val="single"/>
          <w:lang w:eastAsia="ru-RU"/>
        </w:rPr>
      </w:pPr>
      <w:r w:rsidRPr="00773EAC">
        <w:rPr>
          <w:rFonts w:ascii="Times New Roman" w:eastAsia="Times New Roman" w:hAnsi="Times New Roman" w:cs="Times New Roman"/>
          <w:b/>
          <w:i/>
          <w:color w:val="002060"/>
          <w:sz w:val="24"/>
          <w:szCs w:val="24"/>
          <w:u w:val="single"/>
          <w:lang w:eastAsia="ru-RU"/>
        </w:rPr>
        <w:t>5.7. ПРОФИЛАКТИКА ПРАВОНАРУШЕНИЙ И АСОЦИАЛЬНЫХ ЯВЛЕНИЙ В МОЛОДЁЖНОЙ СРЕДЕ</w:t>
      </w:r>
    </w:p>
    <w:p w:rsidR="004C5392" w:rsidRPr="004B56A9" w:rsidRDefault="004C5392" w:rsidP="004B56A9">
      <w:pPr>
        <w:spacing w:after="0"/>
        <w:ind w:firstLine="709"/>
        <w:contextualSpacing/>
        <w:jc w:val="center"/>
        <w:rPr>
          <w:rFonts w:ascii="Times New Roman" w:eastAsia="Times New Roman" w:hAnsi="Times New Roman" w:cs="Times New Roman"/>
          <w:b/>
          <w:i/>
          <w:sz w:val="24"/>
          <w:szCs w:val="24"/>
          <w:lang w:eastAsia="ru-RU"/>
        </w:rPr>
      </w:pPr>
      <w:r w:rsidRPr="00773EAC">
        <w:rPr>
          <w:rFonts w:ascii="Times New Roman" w:eastAsia="Times New Roman" w:hAnsi="Times New Roman" w:cs="Times New Roman"/>
          <w:b/>
          <w:i/>
          <w:color w:val="002060"/>
          <w:sz w:val="24"/>
          <w:szCs w:val="24"/>
          <w:u w:val="single"/>
          <w:lang w:eastAsia="ru-RU"/>
        </w:rPr>
        <w:t xml:space="preserve">(борьба с наркоманией, алкоголизмом, </w:t>
      </w:r>
      <w:proofErr w:type="spellStart"/>
      <w:r w:rsidRPr="00773EAC">
        <w:rPr>
          <w:rFonts w:ascii="Times New Roman" w:eastAsia="Times New Roman" w:hAnsi="Times New Roman" w:cs="Times New Roman"/>
          <w:b/>
          <w:i/>
          <w:color w:val="002060"/>
          <w:sz w:val="24"/>
          <w:szCs w:val="24"/>
          <w:u w:val="single"/>
          <w:lang w:eastAsia="ru-RU"/>
        </w:rPr>
        <w:t>табакокурением</w:t>
      </w:r>
      <w:proofErr w:type="spellEnd"/>
      <w:r w:rsidRPr="00773EAC">
        <w:rPr>
          <w:rFonts w:ascii="Times New Roman" w:eastAsia="Times New Roman" w:hAnsi="Times New Roman" w:cs="Times New Roman"/>
          <w:b/>
          <w:i/>
          <w:color w:val="002060"/>
          <w:sz w:val="24"/>
          <w:szCs w:val="24"/>
          <w:u w:val="single"/>
          <w:lang w:eastAsia="ru-RU"/>
        </w:rPr>
        <w:t xml:space="preserve"> и преступностью</w:t>
      </w:r>
      <w:r w:rsidRPr="004B56A9">
        <w:rPr>
          <w:rFonts w:ascii="Times New Roman" w:eastAsia="Times New Roman" w:hAnsi="Times New Roman" w:cs="Times New Roman"/>
          <w:b/>
          <w:i/>
          <w:color w:val="C00000"/>
          <w:sz w:val="24"/>
          <w:szCs w:val="24"/>
          <w:lang w:eastAsia="ru-RU"/>
        </w:rPr>
        <w:t>)</w:t>
      </w:r>
    </w:p>
    <w:p w:rsidR="00071617" w:rsidRPr="004B56A9" w:rsidRDefault="0098216B"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Современное общество переживает глубокие изменения в социальной, идеологич</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 xml:space="preserve">ской и культурной сферах. Меняются условия жизни, а вместе с ними и культура быта, культура общения. Современный человек получает огромное количество информации. Интернет, мобильная связь </w:t>
      </w:r>
      <w:r w:rsidR="00364352"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все это вытесняет из нашей жизни чисто человеческие отн</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 xml:space="preserve">шения. Как итог </w:t>
      </w:r>
      <w:r w:rsidR="00364352"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нарушение коммуникабельности и эмоциональной сферы личности, что приводит подростков и молодежь к проблемам социально адаптации в обществе и пагу</w:t>
      </w:r>
      <w:r w:rsidRPr="004B56A9">
        <w:rPr>
          <w:rFonts w:ascii="Times New Roman" w:eastAsia="Times New Roman" w:hAnsi="Times New Roman" w:cs="Times New Roman"/>
          <w:sz w:val="24"/>
          <w:szCs w:val="24"/>
          <w:lang w:eastAsia="ru-RU"/>
        </w:rPr>
        <w:t>б</w:t>
      </w:r>
      <w:r w:rsidRPr="004B56A9">
        <w:rPr>
          <w:rFonts w:ascii="Times New Roman" w:eastAsia="Times New Roman" w:hAnsi="Times New Roman" w:cs="Times New Roman"/>
          <w:sz w:val="24"/>
          <w:szCs w:val="24"/>
          <w:lang w:eastAsia="ru-RU"/>
        </w:rPr>
        <w:lastRenderedPageBreak/>
        <w:t xml:space="preserve">ным привычкам. Учитывая эти проблемы, работники </w:t>
      </w:r>
      <w:r w:rsidR="00E608B0" w:rsidRPr="004B56A9">
        <w:rPr>
          <w:rFonts w:ascii="Times New Roman" w:eastAsia="Times New Roman" w:hAnsi="Times New Roman" w:cs="Times New Roman"/>
          <w:sz w:val="24"/>
          <w:szCs w:val="24"/>
          <w:lang w:eastAsia="ru-RU"/>
        </w:rPr>
        <w:t xml:space="preserve">культурно-досуговых учреждений </w:t>
      </w:r>
      <w:r w:rsidRPr="004B56A9">
        <w:rPr>
          <w:rFonts w:ascii="Times New Roman" w:eastAsia="Times New Roman" w:hAnsi="Times New Roman" w:cs="Times New Roman"/>
          <w:sz w:val="24"/>
          <w:szCs w:val="24"/>
          <w:lang w:eastAsia="ru-RU"/>
        </w:rPr>
        <w:t>ставят перед собой цели и задачи по реализации познавательных и творческих по</w:t>
      </w:r>
      <w:r w:rsidR="00E608B0" w:rsidRPr="004B56A9">
        <w:rPr>
          <w:rFonts w:ascii="Times New Roman" w:eastAsia="Times New Roman" w:hAnsi="Times New Roman" w:cs="Times New Roman"/>
          <w:sz w:val="24"/>
          <w:szCs w:val="24"/>
          <w:lang w:eastAsia="ru-RU"/>
        </w:rPr>
        <w:t>требн</w:t>
      </w:r>
      <w:r w:rsidR="00E608B0" w:rsidRPr="004B56A9">
        <w:rPr>
          <w:rFonts w:ascii="Times New Roman" w:eastAsia="Times New Roman" w:hAnsi="Times New Roman" w:cs="Times New Roman"/>
          <w:sz w:val="24"/>
          <w:szCs w:val="24"/>
          <w:lang w:eastAsia="ru-RU"/>
        </w:rPr>
        <w:t>о</w:t>
      </w:r>
      <w:r w:rsidR="00E608B0" w:rsidRPr="004B56A9">
        <w:rPr>
          <w:rFonts w:ascii="Times New Roman" w:eastAsia="Times New Roman" w:hAnsi="Times New Roman" w:cs="Times New Roman"/>
          <w:sz w:val="24"/>
          <w:szCs w:val="24"/>
          <w:lang w:eastAsia="ru-RU"/>
        </w:rPr>
        <w:t xml:space="preserve">стей детей </w:t>
      </w:r>
      <w:r w:rsidR="0088123A" w:rsidRPr="004B56A9">
        <w:rPr>
          <w:rFonts w:ascii="Times New Roman" w:eastAsia="Times New Roman" w:hAnsi="Times New Roman" w:cs="Times New Roman"/>
          <w:sz w:val="24"/>
          <w:szCs w:val="24"/>
          <w:lang w:eastAsia="ru-RU"/>
        </w:rPr>
        <w:t>и подростков, вовлекая</w:t>
      </w:r>
      <w:r w:rsidRPr="004B56A9">
        <w:rPr>
          <w:rFonts w:ascii="Times New Roman" w:eastAsia="Times New Roman" w:hAnsi="Times New Roman" w:cs="Times New Roman"/>
          <w:sz w:val="24"/>
          <w:szCs w:val="24"/>
          <w:lang w:eastAsia="ru-RU"/>
        </w:rPr>
        <w:t xml:space="preserve"> их </w:t>
      </w:r>
      <w:r w:rsidR="0088123A" w:rsidRPr="004B56A9">
        <w:rPr>
          <w:rFonts w:ascii="Times New Roman" w:eastAsia="Times New Roman" w:hAnsi="Times New Roman" w:cs="Times New Roman"/>
          <w:sz w:val="24"/>
          <w:szCs w:val="24"/>
          <w:lang w:eastAsia="ru-RU"/>
        </w:rPr>
        <w:t xml:space="preserve">и их </w:t>
      </w:r>
      <w:r w:rsidRPr="004B56A9">
        <w:rPr>
          <w:rFonts w:ascii="Times New Roman" w:eastAsia="Times New Roman" w:hAnsi="Times New Roman" w:cs="Times New Roman"/>
          <w:sz w:val="24"/>
          <w:szCs w:val="24"/>
          <w:lang w:eastAsia="ru-RU"/>
        </w:rPr>
        <w:t>родителей в куль</w:t>
      </w:r>
      <w:r w:rsidR="0088123A" w:rsidRPr="004B56A9">
        <w:rPr>
          <w:rFonts w:ascii="Times New Roman" w:eastAsia="Times New Roman" w:hAnsi="Times New Roman" w:cs="Times New Roman"/>
          <w:sz w:val="24"/>
          <w:szCs w:val="24"/>
          <w:lang w:eastAsia="ru-RU"/>
        </w:rPr>
        <w:t xml:space="preserve">турно </w:t>
      </w:r>
      <w:r w:rsidR="00364352" w:rsidRPr="004B56A9">
        <w:rPr>
          <w:rFonts w:ascii="Times New Roman" w:eastAsia="Times New Roman" w:hAnsi="Times New Roman" w:cs="Times New Roman"/>
          <w:sz w:val="24"/>
          <w:szCs w:val="24"/>
          <w:lang w:eastAsia="ru-RU"/>
        </w:rPr>
        <w:t xml:space="preserve">– </w:t>
      </w:r>
      <w:r w:rsidR="0088123A" w:rsidRPr="004B56A9">
        <w:rPr>
          <w:rFonts w:ascii="Times New Roman" w:eastAsia="Times New Roman" w:hAnsi="Times New Roman" w:cs="Times New Roman"/>
          <w:sz w:val="24"/>
          <w:szCs w:val="24"/>
          <w:lang w:eastAsia="ru-RU"/>
        </w:rPr>
        <w:t>досуговую деятел</w:t>
      </w:r>
      <w:r w:rsidR="0088123A" w:rsidRPr="004B56A9">
        <w:rPr>
          <w:rFonts w:ascii="Times New Roman" w:eastAsia="Times New Roman" w:hAnsi="Times New Roman" w:cs="Times New Roman"/>
          <w:sz w:val="24"/>
          <w:szCs w:val="24"/>
          <w:lang w:eastAsia="ru-RU"/>
        </w:rPr>
        <w:t>ь</w:t>
      </w:r>
      <w:r w:rsidR="0088123A" w:rsidRPr="004B56A9">
        <w:rPr>
          <w:rFonts w:ascii="Times New Roman" w:eastAsia="Times New Roman" w:hAnsi="Times New Roman" w:cs="Times New Roman"/>
          <w:sz w:val="24"/>
          <w:szCs w:val="24"/>
          <w:lang w:eastAsia="ru-RU"/>
        </w:rPr>
        <w:t>ность, создавая благоприятные условия</w:t>
      </w:r>
      <w:r w:rsidRPr="004B56A9">
        <w:rPr>
          <w:rFonts w:ascii="Times New Roman" w:eastAsia="Times New Roman" w:hAnsi="Times New Roman" w:cs="Times New Roman"/>
          <w:sz w:val="24"/>
          <w:szCs w:val="24"/>
          <w:lang w:eastAsia="ru-RU"/>
        </w:rPr>
        <w:t xml:space="preserve"> для развития способностей</w:t>
      </w:r>
      <w:r w:rsidR="0088123A" w:rsidRPr="004B56A9">
        <w:rPr>
          <w:rFonts w:ascii="Times New Roman" w:eastAsia="Times New Roman" w:hAnsi="Times New Roman" w:cs="Times New Roman"/>
          <w:sz w:val="24"/>
          <w:szCs w:val="24"/>
          <w:lang w:eastAsia="ru-RU"/>
        </w:rPr>
        <w:t>.</w:t>
      </w:r>
      <w:r w:rsidRPr="004B56A9">
        <w:rPr>
          <w:rFonts w:ascii="Times New Roman" w:eastAsia="Times New Roman" w:hAnsi="Times New Roman" w:cs="Times New Roman"/>
          <w:sz w:val="24"/>
          <w:szCs w:val="24"/>
          <w:lang w:eastAsia="ru-RU"/>
        </w:rPr>
        <w:t xml:space="preserve"> </w:t>
      </w:r>
      <w:r w:rsidR="0088123A" w:rsidRPr="004B56A9">
        <w:rPr>
          <w:rFonts w:ascii="Times New Roman" w:eastAsia="Times New Roman" w:hAnsi="Times New Roman" w:cs="Times New Roman"/>
          <w:sz w:val="24"/>
          <w:szCs w:val="24"/>
          <w:lang w:eastAsia="ru-RU"/>
        </w:rPr>
        <w:t>Будем надеяться</w:t>
      </w:r>
      <w:r w:rsidRPr="004B56A9">
        <w:rPr>
          <w:rFonts w:ascii="Times New Roman" w:eastAsia="Times New Roman" w:hAnsi="Times New Roman" w:cs="Times New Roman"/>
          <w:sz w:val="24"/>
          <w:szCs w:val="24"/>
          <w:lang w:eastAsia="ru-RU"/>
        </w:rPr>
        <w:t xml:space="preserve">, что подростку, увлечённому искусством, никогда не будут нужны наркотики и алкоголь. </w:t>
      </w:r>
    </w:p>
    <w:p w:rsidR="004C5392" w:rsidRPr="004B56A9" w:rsidRDefault="004C5392" w:rsidP="004B56A9">
      <w:pPr>
        <w:spacing w:after="0"/>
        <w:ind w:firstLine="709"/>
        <w:contextualSpacing/>
        <w:jc w:val="both"/>
        <w:rPr>
          <w:rFonts w:ascii="Times New Roman" w:eastAsia="Times New Roman" w:hAnsi="Times New Roman" w:cs="Times New Roman"/>
          <w:sz w:val="24"/>
          <w:szCs w:val="24"/>
          <w:shd w:val="clear" w:color="auto" w:fill="FFFFFF"/>
          <w:lang w:eastAsia="ru-RU"/>
        </w:rPr>
      </w:pPr>
      <w:r w:rsidRPr="004B56A9">
        <w:rPr>
          <w:rFonts w:ascii="Times New Roman" w:eastAsia="Times New Roman" w:hAnsi="Times New Roman" w:cs="Times New Roman"/>
          <w:sz w:val="24"/>
          <w:szCs w:val="24"/>
          <w:lang w:eastAsia="ru-RU"/>
        </w:rPr>
        <w:t>К</w:t>
      </w:r>
      <w:r w:rsidR="00071617" w:rsidRPr="004B56A9">
        <w:rPr>
          <w:rFonts w:ascii="Times New Roman" w:eastAsia="Times New Roman" w:hAnsi="Times New Roman" w:cs="Times New Roman"/>
          <w:sz w:val="24"/>
          <w:szCs w:val="24"/>
          <w:lang w:eastAsia="ru-RU"/>
        </w:rPr>
        <w:t xml:space="preserve"> сожалению, курение, алкоголь и наркотики становятся</w:t>
      </w:r>
      <w:r w:rsidRPr="004B56A9">
        <w:rPr>
          <w:rFonts w:ascii="Times New Roman" w:eastAsia="Times New Roman" w:hAnsi="Times New Roman" w:cs="Times New Roman"/>
          <w:sz w:val="24"/>
          <w:szCs w:val="24"/>
          <w:lang w:eastAsia="ru-RU"/>
        </w:rPr>
        <w:t xml:space="preserve"> спутниками </w:t>
      </w:r>
      <w:r w:rsidR="00071617" w:rsidRPr="004B56A9">
        <w:rPr>
          <w:rFonts w:ascii="Times New Roman" w:eastAsia="Times New Roman" w:hAnsi="Times New Roman" w:cs="Times New Roman"/>
          <w:sz w:val="24"/>
          <w:szCs w:val="24"/>
          <w:lang w:eastAsia="ru-RU"/>
        </w:rPr>
        <w:t xml:space="preserve">подростков и </w:t>
      </w:r>
      <w:r w:rsidRPr="004B56A9">
        <w:rPr>
          <w:rFonts w:ascii="Times New Roman" w:eastAsia="Times New Roman" w:hAnsi="Times New Roman" w:cs="Times New Roman"/>
          <w:sz w:val="24"/>
          <w:szCs w:val="24"/>
          <w:lang w:eastAsia="ru-RU"/>
        </w:rPr>
        <w:t xml:space="preserve">молодежи. Конечно, помочь </w:t>
      </w:r>
      <w:r w:rsidR="00071617" w:rsidRPr="004B56A9">
        <w:rPr>
          <w:rFonts w:ascii="Times New Roman" w:eastAsia="Times New Roman" w:hAnsi="Times New Roman" w:cs="Times New Roman"/>
          <w:sz w:val="24"/>
          <w:szCs w:val="24"/>
          <w:lang w:eastAsia="ru-RU"/>
        </w:rPr>
        <w:t>тем</w:t>
      </w:r>
      <w:r w:rsidRPr="004B56A9">
        <w:rPr>
          <w:rFonts w:ascii="Times New Roman" w:eastAsia="Times New Roman" w:hAnsi="Times New Roman" w:cs="Times New Roman"/>
          <w:sz w:val="24"/>
          <w:szCs w:val="24"/>
          <w:lang w:eastAsia="ru-RU"/>
        </w:rPr>
        <w:t xml:space="preserve">, </w:t>
      </w:r>
      <w:r w:rsidR="00071617" w:rsidRPr="004B56A9">
        <w:rPr>
          <w:rFonts w:ascii="Times New Roman" w:eastAsia="Times New Roman" w:hAnsi="Times New Roman" w:cs="Times New Roman"/>
          <w:sz w:val="24"/>
          <w:szCs w:val="24"/>
          <w:lang w:eastAsia="ru-RU"/>
        </w:rPr>
        <w:t>кто попал</w:t>
      </w:r>
      <w:r w:rsidRPr="004B56A9">
        <w:rPr>
          <w:rFonts w:ascii="Times New Roman" w:eastAsia="Times New Roman" w:hAnsi="Times New Roman" w:cs="Times New Roman"/>
          <w:sz w:val="24"/>
          <w:szCs w:val="24"/>
          <w:lang w:eastAsia="ru-RU"/>
        </w:rPr>
        <w:t xml:space="preserve"> в зависимость от алкоголя, курения и нарк</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 xml:space="preserve">тиков, в первую очередь могут специалисты – психологи и медицинские работники, но учреждения культуры также играют огромную роль, так как их деятельность уже сама по себе есть профилактическая работа – предоставление возможности для содержательного и полезного досуга. Кроме того, все мероприятия, проводимые учреждениями культуры, направлены на формирование позитивных жизненных установок, активной гражданской позиции и негативного личностного отношения к различным проявлениям асоциального поведения. </w:t>
      </w:r>
    </w:p>
    <w:p w:rsidR="004C5392" w:rsidRPr="004B56A9" w:rsidRDefault="004C5392"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 соответствии с планом работы в целях профилактики правонарушений, употре</w:t>
      </w:r>
      <w:r w:rsidRPr="004B56A9">
        <w:rPr>
          <w:rFonts w:ascii="Times New Roman" w:eastAsia="Times New Roman" w:hAnsi="Times New Roman" w:cs="Times New Roman"/>
          <w:sz w:val="24"/>
          <w:szCs w:val="24"/>
          <w:lang w:eastAsia="ru-RU"/>
        </w:rPr>
        <w:t>б</w:t>
      </w:r>
      <w:r w:rsidRPr="004B56A9">
        <w:rPr>
          <w:rFonts w:ascii="Times New Roman" w:eastAsia="Times New Roman" w:hAnsi="Times New Roman" w:cs="Times New Roman"/>
          <w:sz w:val="24"/>
          <w:szCs w:val="24"/>
          <w:lang w:eastAsia="ru-RU"/>
        </w:rPr>
        <w:t xml:space="preserve">ления </w:t>
      </w:r>
      <w:proofErr w:type="spellStart"/>
      <w:r w:rsidRPr="004B56A9">
        <w:rPr>
          <w:rFonts w:ascii="Times New Roman" w:eastAsia="Times New Roman" w:hAnsi="Times New Roman" w:cs="Times New Roman"/>
          <w:sz w:val="24"/>
          <w:szCs w:val="24"/>
          <w:lang w:eastAsia="ru-RU"/>
        </w:rPr>
        <w:t>психоактивных</w:t>
      </w:r>
      <w:proofErr w:type="spellEnd"/>
      <w:r w:rsidRPr="004B56A9">
        <w:rPr>
          <w:rFonts w:ascii="Times New Roman" w:eastAsia="Times New Roman" w:hAnsi="Times New Roman" w:cs="Times New Roman"/>
          <w:sz w:val="24"/>
          <w:szCs w:val="24"/>
          <w:lang w:eastAsia="ru-RU"/>
        </w:rPr>
        <w:t xml:space="preserve"> веществ и пропаганде здорового образа жизни среди детей, по</w:t>
      </w:r>
      <w:r w:rsidRPr="004B56A9">
        <w:rPr>
          <w:rFonts w:ascii="Times New Roman" w:eastAsia="Times New Roman" w:hAnsi="Times New Roman" w:cs="Times New Roman"/>
          <w:sz w:val="24"/>
          <w:szCs w:val="24"/>
          <w:lang w:eastAsia="ru-RU"/>
        </w:rPr>
        <w:t>д</w:t>
      </w:r>
      <w:r w:rsidRPr="004B56A9">
        <w:rPr>
          <w:rFonts w:ascii="Times New Roman" w:eastAsia="Times New Roman" w:hAnsi="Times New Roman" w:cs="Times New Roman"/>
          <w:sz w:val="24"/>
          <w:szCs w:val="24"/>
          <w:lang w:eastAsia="ru-RU"/>
        </w:rPr>
        <w:t xml:space="preserve">ростков и молодежи </w:t>
      </w:r>
      <w:r w:rsidR="00071617" w:rsidRPr="004B56A9">
        <w:rPr>
          <w:rFonts w:ascii="Times New Roman" w:eastAsia="Times New Roman" w:hAnsi="Times New Roman" w:cs="Times New Roman"/>
          <w:sz w:val="24"/>
          <w:szCs w:val="24"/>
          <w:lang w:eastAsia="ru-RU"/>
        </w:rPr>
        <w:t xml:space="preserve">в 2020 году было проведено 93 мероприятия, на которых </w:t>
      </w:r>
      <w:proofErr w:type="spellStart"/>
      <w:r w:rsidR="00071617" w:rsidRPr="004B56A9">
        <w:rPr>
          <w:rFonts w:ascii="Times New Roman" w:eastAsia="Times New Roman" w:hAnsi="Times New Roman" w:cs="Times New Roman"/>
          <w:sz w:val="24"/>
          <w:szCs w:val="24"/>
          <w:lang w:eastAsia="ru-RU"/>
        </w:rPr>
        <w:t>прису</w:t>
      </w:r>
      <w:r w:rsidR="00071617" w:rsidRPr="004B56A9">
        <w:rPr>
          <w:rFonts w:ascii="Times New Roman" w:eastAsia="Times New Roman" w:hAnsi="Times New Roman" w:cs="Times New Roman"/>
          <w:sz w:val="24"/>
          <w:szCs w:val="24"/>
          <w:lang w:eastAsia="ru-RU"/>
        </w:rPr>
        <w:t>т</w:t>
      </w:r>
      <w:r w:rsidR="00071617" w:rsidRPr="004B56A9">
        <w:rPr>
          <w:rFonts w:ascii="Times New Roman" w:eastAsia="Times New Roman" w:hAnsi="Times New Roman" w:cs="Times New Roman"/>
          <w:sz w:val="24"/>
          <w:szCs w:val="24"/>
          <w:lang w:eastAsia="ru-RU"/>
        </w:rPr>
        <w:t>ствоало</w:t>
      </w:r>
      <w:proofErr w:type="spellEnd"/>
      <w:r w:rsidR="00071617" w:rsidRPr="004B56A9">
        <w:rPr>
          <w:rFonts w:ascii="Times New Roman" w:eastAsia="Times New Roman" w:hAnsi="Times New Roman" w:cs="Times New Roman"/>
          <w:sz w:val="24"/>
          <w:szCs w:val="24"/>
          <w:lang w:eastAsia="ru-RU"/>
        </w:rPr>
        <w:t xml:space="preserve"> 1550 человек. Это спортивные соревнования, турниры,</w:t>
      </w:r>
      <w:r w:rsidRPr="004B56A9">
        <w:rPr>
          <w:rFonts w:ascii="Times New Roman" w:eastAsia="Times New Roman" w:hAnsi="Times New Roman" w:cs="Times New Roman"/>
          <w:sz w:val="24"/>
          <w:szCs w:val="24"/>
          <w:lang w:eastAsia="ru-RU"/>
        </w:rPr>
        <w:t xml:space="preserve"> конкурсные, игровые пр</w:t>
      </w:r>
      <w:r w:rsidR="00071617" w:rsidRPr="004B56A9">
        <w:rPr>
          <w:rFonts w:ascii="Times New Roman" w:eastAsia="Times New Roman" w:hAnsi="Times New Roman" w:cs="Times New Roman"/>
          <w:sz w:val="24"/>
          <w:szCs w:val="24"/>
          <w:lang w:eastAsia="ru-RU"/>
        </w:rPr>
        <w:t>о</w:t>
      </w:r>
      <w:r w:rsidR="00071617" w:rsidRPr="004B56A9">
        <w:rPr>
          <w:rFonts w:ascii="Times New Roman" w:eastAsia="Times New Roman" w:hAnsi="Times New Roman" w:cs="Times New Roman"/>
          <w:sz w:val="24"/>
          <w:szCs w:val="24"/>
          <w:lang w:eastAsia="ru-RU"/>
        </w:rPr>
        <w:t>граммы, акции, беседы.</w:t>
      </w:r>
      <w:r w:rsidRPr="004B56A9">
        <w:rPr>
          <w:rFonts w:ascii="Times New Roman" w:eastAsia="Times New Roman" w:hAnsi="Times New Roman" w:cs="Times New Roman"/>
          <w:sz w:val="24"/>
          <w:szCs w:val="24"/>
          <w:lang w:eastAsia="ru-RU"/>
        </w:rPr>
        <w:t xml:space="preserve"> В </w:t>
      </w:r>
      <w:proofErr w:type="spellStart"/>
      <w:r w:rsidRPr="004B56A9">
        <w:rPr>
          <w:rFonts w:ascii="Times New Roman" w:eastAsia="Times New Roman" w:hAnsi="Times New Roman" w:cs="Times New Roman"/>
          <w:sz w:val="24"/>
          <w:szCs w:val="24"/>
          <w:lang w:eastAsia="ru-RU"/>
        </w:rPr>
        <w:t>Стайском</w:t>
      </w:r>
      <w:proofErr w:type="spellEnd"/>
      <w:r w:rsidRPr="004B56A9">
        <w:rPr>
          <w:rFonts w:ascii="Times New Roman" w:eastAsia="Times New Roman" w:hAnsi="Times New Roman" w:cs="Times New Roman"/>
          <w:sz w:val="24"/>
          <w:szCs w:val="24"/>
          <w:lang w:eastAsia="ru-RU"/>
        </w:rPr>
        <w:t xml:space="preserve">, </w:t>
      </w:r>
      <w:proofErr w:type="spellStart"/>
      <w:r w:rsidRPr="004B56A9">
        <w:rPr>
          <w:rFonts w:ascii="Times New Roman" w:eastAsia="Times New Roman" w:hAnsi="Times New Roman" w:cs="Times New Roman"/>
          <w:sz w:val="24"/>
          <w:szCs w:val="24"/>
          <w:lang w:eastAsia="ru-RU"/>
        </w:rPr>
        <w:t>Смолиговском</w:t>
      </w:r>
      <w:proofErr w:type="spellEnd"/>
      <w:r w:rsidRPr="004B56A9">
        <w:rPr>
          <w:rFonts w:ascii="Times New Roman" w:eastAsia="Times New Roman" w:hAnsi="Times New Roman" w:cs="Times New Roman"/>
          <w:sz w:val="24"/>
          <w:szCs w:val="24"/>
          <w:lang w:eastAsia="ru-RU"/>
        </w:rPr>
        <w:t xml:space="preserve">, </w:t>
      </w:r>
      <w:proofErr w:type="spellStart"/>
      <w:r w:rsidRPr="004B56A9">
        <w:rPr>
          <w:rFonts w:ascii="Times New Roman" w:eastAsia="Times New Roman" w:hAnsi="Times New Roman" w:cs="Times New Roman"/>
          <w:sz w:val="24"/>
          <w:szCs w:val="24"/>
          <w:lang w:eastAsia="ru-RU"/>
        </w:rPr>
        <w:t>Чистиковском</w:t>
      </w:r>
      <w:proofErr w:type="spellEnd"/>
      <w:r w:rsidRPr="004B56A9">
        <w:rPr>
          <w:rFonts w:ascii="Times New Roman" w:eastAsia="Times New Roman" w:hAnsi="Times New Roman" w:cs="Times New Roman"/>
          <w:sz w:val="24"/>
          <w:szCs w:val="24"/>
          <w:lang w:eastAsia="ru-RU"/>
        </w:rPr>
        <w:t xml:space="preserve">, </w:t>
      </w:r>
      <w:proofErr w:type="spellStart"/>
      <w:r w:rsidRPr="004B56A9">
        <w:rPr>
          <w:rFonts w:ascii="Times New Roman" w:eastAsia="Times New Roman" w:hAnsi="Times New Roman" w:cs="Times New Roman"/>
          <w:sz w:val="24"/>
          <w:szCs w:val="24"/>
          <w:lang w:eastAsia="ru-RU"/>
        </w:rPr>
        <w:t>Боярщинском</w:t>
      </w:r>
      <w:proofErr w:type="spellEnd"/>
      <w:r w:rsidRPr="004B56A9">
        <w:rPr>
          <w:rFonts w:ascii="Times New Roman" w:eastAsia="Times New Roman" w:hAnsi="Times New Roman" w:cs="Times New Roman"/>
          <w:sz w:val="24"/>
          <w:szCs w:val="24"/>
          <w:lang w:eastAsia="ru-RU"/>
        </w:rPr>
        <w:t>, Бер</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 xml:space="preserve">зинском, </w:t>
      </w:r>
      <w:proofErr w:type="spellStart"/>
      <w:r w:rsidRPr="004B56A9">
        <w:rPr>
          <w:rFonts w:ascii="Times New Roman" w:eastAsia="Times New Roman" w:hAnsi="Times New Roman" w:cs="Times New Roman"/>
          <w:sz w:val="24"/>
          <w:szCs w:val="24"/>
          <w:lang w:eastAsia="ru-RU"/>
        </w:rPr>
        <w:t>Казимировском</w:t>
      </w:r>
      <w:proofErr w:type="spellEnd"/>
      <w:r w:rsidRPr="004B56A9">
        <w:rPr>
          <w:rFonts w:ascii="Times New Roman" w:eastAsia="Times New Roman" w:hAnsi="Times New Roman" w:cs="Times New Roman"/>
          <w:sz w:val="24"/>
          <w:szCs w:val="24"/>
          <w:lang w:eastAsia="ru-RU"/>
        </w:rPr>
        <w:t xml:space="preserve">, </w:t>
      </w:r>
      <w:proofErr w:type="spellStart"/>
      <w:r w:rsidRPr="004B56A9">
        <w:rPr>
          <w:rFonts w:ascii="Times New Roman" w:eastAsia="Times New Roman" w:hAnsi="Times New Roman" w:cs="Times New Roman"/>
          <w:sz w:val="24"/>
          <w:szCs w:val="24"/>
          <w:lang w:eastAsia="ru-RU"/>
        </w:rPr>
        <w:t>Понизовском</w:t>
      </w:r>
      <w:proofErr w:type="spellEnd"/>
      <w:r w:rsidRPr="004B56A9">
        <w:rPr>
          <w:rFonts w:ascii="Times New Roman" w:eastAsia="Times New Roman" w:hAnsi="Times New Roman" w:cs="Times New Roman"/>
          <w:sz w:val="24"/>
          <w:szCs w:val="24"/>
          <w:lang w:eastAsia="ru-RU"/>
        </w:rPr>
        <w:t xml:space="preserve"> сельских Домах культуры</w:t>
      </w:r>
      <w:r w:rsidR="00071617" w:rsidRPr="004B56A9">
        <w:rPr>
          <w:rFonts w:ascii="Times New Roman" w:eastAsia="Times New Roman" w:hAnsi="Times New Roman" w:cs="Times New Roman"/>
          <w:sz w:val="24"/>
          <w:szCs w:val="24"/>
          <w:lang w:eastAsia="ru-RU"/>
        </w:rPr>
        <w:t xml:space="preserve">, </w:t>
      </w:r>
      <w:proofErr w:type="spellStart"/>
      <w:r w:rsidR="00071617" w:rsidRPr="004B56A9">
        <w:rPr>
          <w:rFonts w:ascii="Times New Roman" w:eastAsia="Times New Roman" w:hAnsi="Times New Roman" w:cs="Times New Roman"/>
          <w:sz w:val="24"/>
          <w:szCs w:val="24"/>
          <w:lang w:eastAsia="ru-RU"/>
        </w:rPr>
        <w:t>Руднянском</w:t>
      </w:r>
      <w:proofErr w:type="spellEnd"/>
      <w:r w:rsidR="00071617" w:rsidRPr="004B56A9">
        <w:rPr>
          <w:rFonts w:ascii="Times New Roman" w:eastAsia="Times New Roman" w:hAnsi="Times New Roman" w:cs="Times New Roman"/>
          <w:sz w:val="24"/>
          <w:szCs w:val="24"/>
          <w:lang w:eastAsia="ru-RU"/>
        </w:rPr>
        <w:t xml:space="preserve"> ГДК и </w:t>
      </w:r>
      <w:proofErr w:type="spellStart"/>
      <w:r w:rsidR="00071617" w:rsidRPr="004B56A9">
        <w:rPr>
          <w:rFonts w:ascii="Times New Roman" w:eastAsia="Times New Roman" w:hAnsi="Times New Roman" w:cs="Times New Roman"/>
          <w:sz w:val="24"/>
          <w:szCs w:val="24"/>
          <w:lang w:eastAsia="ru-RU"/>
        </w:rPr>
        <w:t>Г</w:t>
      </w:r>
      <w:r w:rsidR="00071617" w:rsidRPr="004B56A9">
        <w:rPr>
          <w:rFonts w:ascii="Times New Roman" w:eastAsia="Times New Roman" w:hAnsi="Times New Roman" w:cs="Times New Roman"/>
          <w:sz w:val="24"/>
          <w:szCs w:val="24"/>
          <w:lang w:eastAsia="ru-RU"/>
        </w:rPr>
        <w:t>о</w:t>
      </w:r>
      <w:r w:rsidR="00071617" w:rsidRPr="004B56A9">
        <w:rPr>
          <w:rFonts w:ascii="Times New Roman" w:eastAsia="Times New Roman" w:hAnsi="Times New Roman" w:cs="Times New Roman"/>
          <w:sz w:val="24"/>
          <w:szCs w:val="24"/>
          <w:lang w:eastAsia="ru-RU"/>
        </w:rPr>
        <w:t>лынковском</w:t>
      </w:r>
      <w:proofErr w:type="spellEnd"/>
      <w:r w:rsidR="00071617" w:rsidRPr="004B56A9">
        <w:rPr>
          <w:rFonts w:ascii="Times New Roman" w:eastAsia="Times New Roman" w:hAnsi="Times New Roman" w:cs="Times New Roman"/>
          <w:sz w:val="24"/>
          <w:szCs w:val="24"/>
          <w:lang w:eastAsia="ru-RU"/>
        </w:rPr>
        <w:t xml:space="preserve"> ПДК</w:t>
      </w:r>
      <w:r w:rsidRPr="004B56A9">
        <w:rPr>
          <w:rFonts w:ascii="Times New Roman" w:eastAsia="Times New Roman" w:hAnsi="Times New Roman" w:cs="Times New Roman"/>
          <w:sz w:val="24"/>
          <w:szCs w:val="24"/>
          <w:lang w:eastAsia="ru-RU"/>
        </w:rPr>
        <w:t xml:space="preserve"> популярностью пользуется </w:t>
      </w:r>
      <w:r w:rsidR="00071617" w:rsidRPr="004B56A9">
        <w:rPr>
          <w:rFonts w:ascii="Times New Roman" w:eastAsia="Times New Roman" w:hAnsi="Times New Roman" w:cs="Times New Roman"/>
          <w:sz w:val="24"/>
          <w:szCs w:val="24"/>
          <w:lang w:eastAsia="ru-RU"/>
        </w:rPr>
        <w:t xml:space="preserve">игра в </w:t>
      </w:r>
      <w:r w:rsidRPr="004B56A9">
        <w:rPr>
          <w:rFonts w:ascii="Times New Roman" w:eastAsia="Times New Roman" w:hAnsi="Times New Roman" w:cs="Times New Roman"/>
          <w:sz w:val="24"/>
          <w:szCs w:val="24"/>
          <w:lang w:eastAsia="ru-RU"/>
        </w:rPr>
        <w:t>теннис. Теннис – это не просто спорт, заряжающий бодростью, еще и увлекательная интеллектуальная игра, развивающая ло</w:t>
      </w:r>
      <w:r w:rsidRPr="004B56A9">
        <w:rPr>
          <w:rFonts w:ascii="Times New Roman" w:eastAsia="Times New Roman" w:hAnsi="Times New Roman" w:cs="Times New Roman"/>
          <w:sz w:val="24"/>
          <w:szCs w:val="24"/>
          <w:lang w:eastAsia="ru-RU"/>
        </w:rPr>
        <w:t>в</w:t>
      </w:r>
      <w:r w:rsidRPr="004B56A9">
        <w:rPr>
          <w:rFonts w:ascii="Times New Roman" w:eastAsia="Times New Roman" w:hAnsi="Times New Roman" w:cs="Times New Roman"/>
          <w:sz w:val="24"/>
          <w:szCs w:val="24"/>
          <w:lang w:eastAsia="ru-RU"/>
        </w:rPr>
        <w:t xml:space="preserve">кость, координацию движений и тактическое мышление, приносящая участникам радость и удовлетворение. Охотно дети и взрослые играют в </w:t>
      </w:r>
      <w:r w:rsidRPr="004B56A9">
        <w:rPr>
          <w:rFonts w:ascii="Times New Roman" w:eastAsia="Times New Roman" w:hAnsi="Times New Roman" w:cs="Times New Roman"/>
          <w:b/>
          <w:i/>
          <w:sz w:val="24"/>
          <w:szCs w:val="24"/>
          <w:lang w:eastAsia="ru-RU"/>
        </w:rPr>
        <w:t>шашки и шахматы</w:t>
      </w:r>
      <w:r w:rsidRPr="004B56A9">
        <w:rPr>
          <w:rFonts w:ascii="Times New Roman" w:eastAsia="Times New Roman" w:hAnsi="Times New Roman" w:cs="Times New Roman"/>
          <w:sz w:val="24"/>
          <w:szCs w:val="24"/>
          <w:lang w:eastAsia="ru-RU"/>
        </w:rPr>
        <w:t xml:space="preserve"> в Березинском, </w:t>
      </w:r>
      <w:proofErr w:type="spellStart"/>
      <w:r w:rsidRPr="004B56A9">
        <w:rPr>
          <w:rFonts w:ascii="Times New Roman" w:eastAsia="Times New Roman" w:hAnsi="Times New Roman" w:cs="Times New Roman"/>
          <w:sz w:val="24"/>
          <w:szCs w:val="24"/>
          <w:lang w:eastAsia="ru-RU"/>
        </w:rPr>
        <w:t>Боярщинском</w:t>
      </w:r>
      <w:proofErr w:type="spellEnd"/>
      <w:r w:rsidRPr="004B56A9">
        <w:rPr>
          <w:rFonts w:ascii="Times New Roman" w:eastAsia="Times New Roman" w:hAnsi="Times New Roman" w:cs="Times New Roman"/>
          <w:sz w:val="24"/>
          <w:szCs w:val="24"/>
          <w:lang w:eastAsia="ru-RU"/>
        </w:rPr>
        <w:t xml:space="preserve">, </w:t>
      </w:r>
      <w:proofErr w:type="spellStart"/>
      <w:r w:rsidRPr="004B56A9">
        <w:rPr>
          <w:rFonts w:ascii="Times New Roman" w:eastAsia="Times New Roman" w:hAnsi="Times New Roman" w:cs="Times New Roman"/>
          <w:sz w:val="24"/>
          <w:szCs w:val="24"/>
          <w:lang w:eastAsia="ru-RU"/>
        </w:rPr>
        <w:t>Казимировском</w:t>
      </w:r>
      <w:proofErr w:type="spellEnd"/>
      <w:r w:rsidRPr="004B56A9">
        <w:rPr>
          <w:rFonts w:ascii="Times New Roman" w:eastAsia="Times New Roman" w:hAnsi="Times New Roman" w:cs="Times New Roman"/>
          <w:sz w:val="24"/>
          <w:szCs w:val="24"/>
          <w:lang w:eastAsia="ru-RU"/>
        </w:rPr>
        <w:t xml:space="preserve">, Борковском, </w:t>
      </w:r>
      <w:proofErr w:type="spellStart"/>
      <w:r w:rsidRPr="004B56A9">
        <w:rPr>
          <w:rFonts w:ascii="Times New Roman" w:eastAsia="Times New Roman" w:hAnsi="Times New Roman" w:cs="Times New Roman"/>
          <w:sz w:val="24"/>
          <w:szCs w:val="24"/>
          <w:lang w:eastAsia="ru-RU"/>
        </w:rPr>
        <w:t>Стайском</w:t>
      </w:r>
      <w:proofErr w:type="spellEnd"/>
      <w:r w:rsidRPr="004B56A9">
        <w:rPr>
          <w:rFonts w:ascii="Times New Roman" w:eastAsia="Times New Roman" w:hAnsi="Times New Roman" w:cs="Times New Roman"/>
          <w:sz w:val="24"/>
          <w:szCs w:val="24"/>
          <w:lang w:eastAsia="ru-RU"/>
        </w:rPr>
        <w:t xml:space="preserve">, </w:t>
      </w:r>
      <w:proofErr w:type="spellStart"/>
      <w:r w:rsidRPr="004B56A9">
        <w:rPr>
          <w:rFonts w:ascii="Times New Roman" w:eastAsia="Times New Roman" w:hAnsi="Times New Roman" w:cs="Times New Roman"/>
          <w:sz w:val="24"/>
          <w:szCs w:val="24"/>
          <w:lang w:eastAsia="ru-RU"/>
        </w:rPr>
        <w:t>Сташковском</w:t>
      </w:r>
      <w:proofErr w:type="spellEnd"/>
      <w:r w:rsidRPr="004B56A9">
        <w:rPr>
          <w:rFonts w:ascii="Times New Roman" w:eastAsia="Times New Roman" w:hAnsi="Times New Roman" w:cs="Times New Roman"/>
          <w:sz w:val="24"/>
          <w:szCs w:val="24"/>
          <w:lang w:eastAsia="ru-RU"/>
        </w:rPr>
        <w:t xml:space="preserve">, </w:t>
      </w:r>
      <w:proofErr w:type="spellStart"/>
      <w:r w:rsidRPr="004B56A9">
        <w:rPr>
          <w:rFonts w:ascii="Times New Roman" w:eastAsia="Times New Roman" w:hAnsi="Times New Roman" w:cs="Times New Roman"/>
          <w:sz w:val="24"/>
          <w:szCs w:val="24"/>
          <w:lang w:eastAsia="ru-RU"/>
        </w:rPr>
        <w:t>Любавичском</w:t>
      </w:r>
      <w:proofErr w:type="spellEnd"/>
      <w:r w:rsidRPr="004B56A9">
        <w:rPr>
          <w:rFonts w:ascii="Times New Roman" w:eastAsia="Times New Roman" w:hAnsi="Times New Roman" w:cs="Times New Roman"/>
          <w:sz w:val="24"/>
          <w:szCs w:val="24"/>
          <w:lang w:eastAsia="ru-RU"/>
        </w:rPr>
        <w:t xml:space="preserve"> СДК. </w:t>
      </w:r>
    </w:p>
    <w:p w:rsidR="0075342E" w:rsidRPr="004B56A9" w:rsidRDefault="004C5392"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 </w:t>
      </w:r>
      <w:proofErr w:type="spellStart"/>
      <w:r w:rsidRPr="004B56A9">
        <w:rPr>
          <w:rFonts w:ascii="Times New Roman" w:eastAsia="Times New Roman" w:hAnsi="Times New Roman" w:cs="Times New Roman"/>
          <w:sz w:val="24"/>
          <w:szCs w:val="24"/>
          <w:lang w:eastAsia="ru-RU"/>
        </w:rPr>
        <w:t>Руднянском</w:t>
      </w:r>
      <w:proofErr w:type="spellEnd"/>
      <w:r w:rsidRPr="004B56A9">
        <w:rPr>
          <w:rFonts w:ascii="Times New Roman" w:eastAsia="Times New Roman" w:hAnsi="Times New Roman" w:cs="Times New Roman"/>
          <w:sz w:val="24"/>
          <w:szCs w:val="24"/>
          <w:lang w:eastAsia="ru-RU"/>
        </w:rPr>
        <w:t xml:space="preserve"> городском Доме культуры в рамках дискотек для подростков прох</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дят акции различной направленности, в том числе и по про</w:t>
      </w:r>
      <w:r w:rsidR="0075342E" w:rsidRPr="004B56A9">
        <w:rPr>
          <w:rFonts w:ascii="Times New Roman" w:eastAsia="Times New Roman" w:hAnsi="Times New Roman" w:cs="Times New Roman"/>
          <w:sz w:val="24"/>
          <w:szCs w:val="24"/>
          <w:lang w:eastAsia="ru-RU"/>
        </w:rPr>
        <w:t>паганде здорового образа жи</w:t>
      </w:r>
      <w:r w:rsidR="0075342E" w:rsidRPr="004B56A9">
        <w:rPr>
          <w:rFonts w:ascii="Times New Roman" w:eastAsia="Times New Roman" w:hAnsi="Times New Roman" w:cs="Times New Roman"/>
          <w:sz w:val="24"/>
          <w:szCs w:val="24"/>
          <w:lang w:eastAsia="ru-RU"/>
        </w:rPr>
        <w:t>з</w:t>
      </w:r>
      <w:r w:rsidR="0075342E" w:rsidRPr="004B56A9">
        <w:rPr>
          <w:rFonts w:ascii="Times New Roman" w:eastAsia="Times New Roman" w:hAnsi="Times New Roman" w:cs="Times New Roman"/>
          <w:sz w:val="24"/>
          <w:szCs w:val="24"/>
          <w:lang w:eastAsia="ru-RU"/>
        </w:rPr>
        <w:t xml:space="preserve">ни. В этом году можно отметить </w:t>
      </w:r>
      <w:proofErr w:type="gramStart"/>
      <w:r w:rsidR="0075342E" w:rsidRPr="004B56A9">
        <w:rPr>
          <w:rFonts w:ascii="Times New Roman" w:eastAsia="Times New Roman" w:hAnsi="Times New Roman" w:cs="Times New Roman"/>
          <w:sz w:val="24"/>
          <w:szCs w:val="24"/>
          <w:lang w:eastAsia="ru-RU"/>
        </w:rPr>
        <w:t>следующие</w:t>
      </w:r>
      <w:proofErr w:type="gramEnd"/>
      <w:r w:rsidR="0075342E" w:rsidRPr="004B56A9">
        <w:rPr>
          <w:rFonts w:ascii="Times New Roman" w:eastAsia="Times New Roman" w:hAnsi="Times New Roman" w:cs="Times New Roman"/>
          <w:sz w:val="24"/>
          <w:szCs w:val="24"/>
          <w:lang w:eastAsia="ru-RU"/>
        </w:rPr>
        <w:t>: «Остановись! Подумай!», «Осторожно, СПИД!», «Мы за здоровый образ жизни» и другие.</w:t>
      </w:r>
    </w:p>
    <w:p w:rsidR="004C5392" w:rsidRPr="004B56A9" w:rsidRDefault="0075342E"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Одним из основных направлений работы является вовлечение несовершеннолетних в деятельность клубных формирований, подготовку мероприятий. В клубных учрежден</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ях культуры созданы и работают 88 клубных формирований для несовершеннолетних, к</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 xml:space="preserve">торые посещают 828 человек. </w:t>
      </w:r>
    </w:p>
    <w:p w:rsidR="00A1483D" w:rsidRPr="004B56A9" w:rsidRDefault="004C5392"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Из общего числа мероприятий по пропаганде здорового образа жизни можно выд</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лить</w:t>
      </w:r>
      <w:r w:rsidR="00A1483D" w:rsidRPr="004B56A9">
        <w:rPr>
          <w:rFonts w:ascii="Times New Roman" w:eastAsia="Times New Roman" w:hAnsi="Times New Roman" w:cs="Times New Roman"/>
          <w:sz w:val="24"/>
          <w:szCs w:val="24"/>
          <w:lang w:eastAsia="ru-RU"/>
        </w:rPr>
        <w:t xml:space="preserve"> 48 мероприятий, направленных на профилактику наркомании.</w:t>
      </w:r>
    </w:p>
    <w:p w:rsidR="00A1483D" w:rsidRPr="004B56A9" w:rsidRDefault="00A1483D"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 январе были проведены: беседа «Здоровье – хрупкий дар» (Борковский СДК), б</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седа «Молодежь против наркотиков!» (</w:t>
      </w:r>
      <w:proofErr w:type="spellStart"/>
      <w:r w:rsidRPr="004B56A9">
        <w:rPr>
          <w:rFonts w:ascii="Times New Roman" w:eastAsia="Times New Roman" w:hAnsi="Times New Roman" w:cs="Times New Roman"/>
          <w:sz w:val="24"/>
          <w:szCs w:val="24"/>
          <w:lang w:eastAsia="ru-RU"/>
        </w:rPr>
        <w:t>Голынковский</w:t>
      </w:r>
      <w:proofErr w:type="spellEnd"/>
      <w:r w:rsidRPr="004B56A9">
        <w:rPr>
          <w:rFonts w:ascii="Times New Roman" w:eastAsia="Times New Roman" w:hAnsi="Times New Roman" w:cs="Times New Roman"/>
          <w:sz w:val="24"/>
          <w:szCs w:val="24"/>
          <w:lang w:eastAsia="ru-RU"/>
        </w:rPr>
        <w:t xml:space="preserve"> ПДК), беседа «Наркотики: Мифы и реальность» (</w:t>
      </w:r>
      <w:proofErr w:type="spellStart"/>
      <w:r w:rsidRPr="004B56A9">
        <w:rPr>
          <w:rFonts w:ascii="Times New Roman" w:eastAsia="Times New Roman" w:hAnsi="Times New Roman" w:cs="Times New Roman"/>
          <w:sz w:val="24"/>
          <w:szCs w:val="24"/>
          <w:lang w:eastAsia="ru-RU"/>
        </w:rPr>
        <w:t>Переволочский</w:t>
      </w:r>
      <w:proofErr w:type="spellEnd"/>
      <w:r w:rsidRPr="004B56A9">
        <w:rPr>
          <w:rFonts w:ascii="Times New Roman" w:eastAsia="Times New Roman" w:hAnsi="Times New Roman" w:cs="Times New Roman"/>
          <w:sz w:val="24"/>
          <w:szCs w:val="24"/>
          <w:lang w:eastAsia="ru-RU"/>
        </w:rPr>
        <w:t xml:space="preserve"> СДК), беседа «Пристрастия, уносящие жизнь» (</w:t>
      </w:r>
      <w:proofErr w:type="spellStart"/>
      <w:r w:rsidRPr="004B56A9">
        <w:rPr>
          <w:rFonts w:ascii="Times New Roman" w:eastAsia="Times New Roman" w:hAnsi="Times New Roman" w:cs="Times New Roman"/>
          <w:sz w:val="24"/>
          <w:szCs w:val="24"/>
          <w:lang w:eastAsia="ru-RU"/>
        </w:rPr>
        <w:t>Понизовский</w:t>
      </w:r>
      <w:proofErr w:type="spellEnd"/>
      <w:r w:rsidRPr="004B56A9">
        <w:rPr>
          <w:rFonts w:ascii="Times New Roman" w:eastAsia="Times New Roman" w:hAnsi="Times New Roman" w:cs="Times New Roman"/>
          <w:sz w:val="24"/>
          <w:szCs w:val="24"/>
          <w:lang w:eastAsia="ru-RU"/>
        </w:rPr>
        <w:t xml:space="preserve"> СДК), беседа «О здоровом образе жизни» (</w:t>
      </w:r>
      <w:proofErr w:type="spellStart"/>
      <w:r w:rsidRPr="004B56A9">
        <w:rPr>
          <w:rFonts w:ascii="Times New Roman" w:eastAsia="Times New Roman" w:hAnsi="Times New Roman" w:cs="Times New Roman"/>
          <w:sz w:val="24"/>
          <w:szCs w:val="24"/>
          <w:lang w:eastAsia="ru-RU"/>
        </w:rPr>
        <w:t>Стайский</w:t>
      </w:r>
      <w:proofErr w:type="spellEnd"/>
      <w:r w:rsidRPr="004B56A9">
        <w:rPr>
          <w:rFonts w:ascii="Times New Roman" w:eastAsia="Times New Roman" w:hAnsi="Times New Roman" w:cs="Times New Roman"/>
          <w:sz w:val="24"/>
          <w:szCs w:val="24"/>
          <w:lang w:eastAsia="ru-RU"/>
        </w:rPr>
        <w:t xml:space="preserve"> СДК), акция в рамках дискотеки «Остановись! Подумай!» (</w:t>
      </w:r>
      <w:proofErr w:type="spellStart"/>
      <w:r w:rsidRPr="004B56A9">
        <w:rPr>
          <w:rFonts w:ascii="Times New Roman" w:eastAsia="Times New Roman" w:hAnsi="Times New Roman" w:cs="Times New Roman"/>
          <w:sz w:val="24"/>
          <w:szCs w:val="24"/>
          <w:lang w:eastAsia="ru-RU"/>
        </w:rPr>
        <w:t>Руднянский</w:t>
      </w:r>
      <w:proofErr w:type="spellEnd"/>
      <w:r w:rsidRPr="004B56A9">
        <w:rPr>
          <w:rFonts w:ascii="Times New Roman" w:eastAsia="Times New Roman" w:hAnsi="Times New Roman" w:cs="Times New Roman"/>
          <w:sz w:val="24"/>
          <w:szCs w:val="24"/>
          <w:lang w:eastAsia="ru-RU"/>
        </w:rPr>
        <w:t xml:space="preserve"> ГДК). </w:t>
      </w:r>
    </w:p>
    <w:p w:rsidR="00A1483D" w:rsidRPr="004B56A9" w:rsidRDefault="00A1483D" w:rsidP="004B56A9">
      <w:pPr>
        <w:spacing w:after="0"/>
        <w:ind w:firstLine="709"/>
        <w:contextualSpacing/>
        <w:jc w:val="both"/>
        <w:rPr>
          <w:rFonts w:ascii="Times New Roman" w:eastAsia="Times New Roman" w:hAnsi="Times New Roman" w:cs="Times New Roman"/>
          <w:sz w:val="24"/>
          <w:szCs w:val="24"/>
          <w:lang w:eastAsia="ru-RU"/>
        </w:rPr>
      </w:pPr>
      <w:proofErr w:type="gramStart"/>
      <w:r w:rsidRPr="004B56A9">
        <w:rPr>
          <w:rFonts w:ascii="Times New Roman" w:eastAsia="Times New Roman" w:hAnsi="Times New Roman" w:cs="Times New Roman"/>
          <w:sz w:val="24"/>
          <w:szCs w:val="24"/>
          <w:lang w:eastAsia="ru-RU"/>
        </w:rPr>
        <w:t>В феврале прошли: беседа «Наркомания – болезнь века» (</w:t>
      </w:r>
      <w:proofErr w:type="spellStart"/>
      <w:r w:rsidRPr="004B56A9">
        <w:rPr>
          <w:rFonts w:ascii="Times New Roman" w:eastAsia="Times New Roman" w:hAnsi="Times New Roman" w:cs="Times New Roman"/>
          <w:sz w:val="24"/>
          <w:szCs w:val="24"/>
          <w:lang w:eastAsia="ru-RU"/>
        </w:rPr>
        <w:t>Карташевичский</w:t>
      </w:r>
      <w:proofErr w:type="spellEnd"/>
      <w:r w:rsidRPr="004B56A9">
        <w:rPr>
          <w:rFonts w:ascii="Times New Roman" w:eastAsia="Times New Roman" w:hAnsi="Times New Roman" w:cs="Times New Roman"/>
          <w:sz w:val="24"/>
          <w:szCs w:val="24"/>
          <w:lang w:eastAsia="ru-RU"/>
        </w:rPr>
        <w:t xml:space="preserve"> СДК), беседа «Здоровый образ жизни – путь к долголетию» (</w:t>
      </w:r>
      <w:proofErr w:type="spellStart"/>
      <w:r w:rsidRPr="004B56A9">
        <w:rPr>
          <w:rFonts w:ascii="Times New Roman" w:eastAsia="Times New Roman" w:hAnsi="Times New Roman" w:cs="Times New Roman"/>
          <w:sz w:val="24"/>
          <w:szCs w:val="24"/>
          <w:lang w:eastAsia="ru-RU"/>
        </w:rPr>
        <w:t>Кошевичский</w:t>
      </w:r>
      <w:proofErr w:type="spellEnd"/>
      <w:r w:rsidRPr="004B56A9">
        <w:rPr>
          <w:rFonts w:ascii="Times New Roman" w:eastAsia="Times New Roman" w:hAnsi="Times New Roman" w:cs="Times New Roman"/>
          <w:sz w:val="24"/>
          <w:szCs w:val="24"/>
          <w:lang w:eastAsia="ru-RU"/>
        </w:rPr>
        <w:t xml:space="preserve"> СДК), беседа «Вре</w:t>
      </w:r>
      <w:r w:rsidRPr="004B56A9">
        <w:rPr>
          <w:rFonts w:ascii="Times New Roman" w:eastAsia="Times New Roman" w:hAnsi="Times New Roman" w:cs="Times New Roman"/>
          <w:sz w:val="24"/>
          <w:szCs w:val="24"/>
          <w:lang w:eastAsia="ru-RU"/>
        </w:rPr>
        <w:t>д</w:t>
      </w:r>
      <w:r w:rsidRPr="004B56A9">
        <w:rPr>
          <w:rFonts w:ascii="Times New Roman" w:eastAsia="Times New Roman" w:hAnsi="Times New Roman" w:cs="Times New Roman"/>
          <w:sz w:val="24"/>
          <w:szCs w:val="24"/>
          <w:lang w:eastAsia="ru-RU"/>
        </w:rPr>
        <w:t>ные и полезные привычки» (</w:t>
      </w:r>
      <w:proofErr w:type="spellStart"/>
      <w:r w:rsidRPr="004B56A9">
        <w:rPr>
          <w:rFonts w:ascii="Times New Roman" w:eastAsia="Times New Roman" w:hAnsi="Times New Roman" w:cs="Times New Roman"/>
          <w:sz w:val="24"/>
          <w:szCs w:val="24"/>
          <w:lang w:eastAsia="ru-RU"/>
        </w:rPr>
        <w:t>Понизовский</w:t>
      </w:r>
      <w:proofErr w:type="spellEnd"/>
      <w:r w:rsidRPr="004B56A9">
        <w:rPr>
          <w:rFonts w:ascii="Times New Roman" w:eastAsia="Times New Roman" w:hAnsi="Times New Roman" w:cs="Times New Roman"/>
          <w:sz w:val="24"/>
          <w:szCs w:val="24"/>
          <w:lang w:eastAsia="ru-RU"/>
        </w:rPr>
        <w:t xml:space="preserve"> СДК), выставка детских рисунков «Здоровью – Да, Наркотикам – Нет!»</w:t>
      </w:r>
      <w:proofErr w:type="gramEnd"/>
      <w:r w:rsidRPr="004B56A9">
        <w:rPr>
          <w:rFonts w:ascii="Times New Roman" w:eastAsia="Times New Roman" w:hAnsi="Times New Roman" w:cs="Times New Roman"/>
          <w:sz w:val="24"/>
          <w:szCs w:val="24"/>
          <w:lang w:eastAsia="ru-RU"/>
        </w:rPr>
        <w:t xml:space="preserve"> (Березинский СДК), викторина «Здоровым быть </w:t>
      </w:r>
      <w:proofErr w:type="gramStart"/>
      <w:r w:rsidRPr="004B56A9">
        <w:rPr>
          <w:rFonts w:ascii="Times New Roman" w:eastAsia="Times New Roman" w:hAnsi="Times New Roman" w:cs="Times New Roman"/>
          <w:sz w:val="24"/>
          <w:szCs w:val="24"/>
          <w:lang w:eastAsia="ru-RU"/>
        </w:rPr>
        <w:t>здорово</w:t>
      </w:r>
      <w:proofErr w:type="gramEnd"/>
      <w:r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lastRenderedPageBreak/>
        <w:t>(</w:t>
      </w:r>
      <w:proofErr w:type="spellStart"/>
      <w:r w:rsidRPr="004B56A9">
        <w:rPr>
          <w:rFonts w:ascii="Times New Roman" w:eastAsia="Times New Roman" w:hAnsi="Times New Roman" w:cs="Times New Roman"/>
          <w:sz w:val="24"/>
          <w:szCs w:val="24"/>
          <w:lang w:eastAsia="ru-RU"/>
        </w:rPr>
        <w:t>Узгоркинский</w:t>
      </w:r>
      <w:proofErr w:type="spellEnd"/>
      <w:r w:rsidRPr="004B56A9">
        <w:rPr>
          <w:rFonts w:ascii="Times New Roman" w:eastAsia="Times New Roman" w:hAnsi="Times New Roman" w:cs="Times New Roman"/>
          <w:sz w:val="24"/>
          <w:szCs w:val="24"/>
          <w:lang w:eastAsia="ru-RU"/>
        </w:rPr>
        <w:t xml:space="preserve"> СДК), просмотр и обсуждение фильма «У опасной черты» (</w:t>
      </w:r>
      <w:proofErr w:type="spellStart"/>
      <w:r w:rsidRPr="004B56A9">
        <w:rPr>
          <w:rFonts w:ascii="Times New Roman" w:eastAsia="Times New Roman" w:hAnsi="Times New Roman" w:cs="Times New Roman"/>
          <w:sz w:val="24"/>
          <w:szCs w:val="24"/>
          <w:lang w:eastAsia="ru-RU"/>
        </w:rPr>
        <w:t>Шеровичский</w:t>
      </w:r>
      <w:proofErr w:type="spellEnd"/>
      <w:r w:rsidRPr="004B56A9">
        <w:rPr>
          <w:rFonts w:ascii="Times New Roman" w:eastAsia="Times New Roman" w:hAnsi="Times New Roman" w:cs="Times New Roman"/>
          <w:sz w:val="24"/>
          <w:szCs w:val="24"/>
          <w:lang w:eastAsia="ru-RU"/>
        </w:rPr>
        <w:t xml:space="preserve"> СДК).</w:t>
      </w:r>
    </w:p>
    <w:p w:rsidR="00A1483D" w:rsidRPr="004B56A9" w:rsidRDefault="00A1483D"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 марте прошли: беседа «Здоровым быть модно» (Борковский СДК), беседа «Ваш выбор – здоровье, жизнь, успех» (</w:t>
      </w:r>
      <w:proofErr w:type="spellStart"/>
      <w:r w:rsidRPr="004B56A9">
        <w:rPr>
          <w:rFonts w:ascii="Times New Roman" w:eastAsia="Times New Roman" w:hAnsi="Times New Roman" w:cs="Times New Roman"/>
          <w:sz w:val="24"/>
          <w:szCs w:val="24"/>
          <w:lang w:eastAsia="ru-RU"/>
        </w:rPr>
        <w:t>Голынковский</w:t>
      </w:r>
      <w:proofErr w:type="spellEnd"/>
      <w:r w:rsidRPr="004B56A9">
        <w:rPr>
          <w:rFonts w:ascii="Times New Roman" w:eastAsia="Times New Roman" w:hAnsi="Times New Roman" w:cs="Times New Roman"/>
          <w:sz w:val="24"/>
          <w:szCs w:val="24"/>
          <w:lang w:eastAsia="ru-RU"/>
        </w:rPr>
        <w:t xml:space="preserve"> </w:t>
      </w:r>
      <w:proofErr w:type="gramStart"/>
      <w:r w:rsidRPr="004B56A9">
        <w:rPr>
          <w:rFonts w:ascii="Times New Roman" w:eastAsia="Times New Roman" w:hAnsi="Times New Roman" w:cs="Times New Roman"/>
          <w:sz w:val="24"/>
          <w:szCs w:val="24"/>
          <w:lang w:eastAsia="ru-RU"/>
        </w:rPr>
        <w:t>п</w:t>
      </w:r>
      <w:proofErr w:type="gramEnd"/>
      <w:r w:rsidRPr="004B56A9">
        <w:rPr>
          <w:rFonts w:ascii="Times New Roman" w:eastAsia="Times New Roman" w:hAnsi="Times New Roman" w:cs="Times New Roman"/>
          <w:sz w:val="24"/>
          <w:szCs w:val="24"/>
          <w:lang w:eastAsia="ru-RU"/>
        </w:rPr>
        <w:t>/к «Юность»), беседа «Я выбираю жизнь» (</w:t>
      </w:r>
      <w:proofErr w:type="spellStart"/>
      <w:r w:rsidRPr="004B56A9">
        <w:rPr>
          <w:rFonts w:ascii="Times New Roman" w:eastAsia="Times New Roman" w:hAnsi="Times New Roman" w:cs="Times New Roman"/>
          <w:sz w:val="24"/>
          <w:szCs w:val="24"/>
          <w:lang w:eastAsia="ru-RU"/>
        </w:rPr>
        <w:t>Узгоркинский</w:t>
      </w:r>
      <w:proofErr w:type="spellEnd"/>
      <w:r w:rsidRPr="004B56A9">
        <w:rPr>
          <w:rFonts w:ascii="Times New Roman" w:eastAsia="Times New Roman" w:hAnsi="Times New Roman" w:cs="Times New Roman"/>
          <w:sz w:val="24"/>
          <w:szCs w:val="24"/>
          <w:lang w:eastAsia="ru-RU"/>
        </w:rPr>
        <w:t xml:space="preserve"> СДК),</w:t>
      </w:r>
      <w:r w:rsidR="003B535D" w:rsidRPr="004B56A9">
        <w:rPr>
          <w:rFonts w:ascii="Times New Roman" w:eastAsia="Times New Roman" w:hAnsi="Times New Roman" w:cs="Times New Roman"/>
          <w:sz w:val="24"/>
          <w:szCs w:val="24"/>
          <w:lang w:eastAsia="ru-RU"/>
        </w:rPr>
        <w:t xml:space="preserve"> беседа </w:t>
      </w:r>
      <w:r w:rsidRPr="004B56A9">
        <w:rPr>
          <w:rFonts w:ascii="Times New Roman" w:eastAsia="Times New Roman" w:hAnsi="Times New Roman" w:cs="Times New Roman"/>
          <w:sz w:val="24"/>
          <w:szCs w:val="24"/>
          <w:lang w:eastAsia="ru-RU"/>
        </w:rPr>
        <w:t>«</w:t>
      </w:r>
      <w:proofErr w:type="spellStart"/>
      <w:r w:rsidRPr="004B56A9">
        <w:rPr>
          <w:rFonts w:ascii="Times New Roman" w:eastAsia="Times New Roman" w:hAnsi="Times New Roman" w:cs="Times New Roman"/>
          <w:sz w:val="24"/>
          <w:szCs w:val="24"/>
          <w:lang w:eastAsia="ru-RU"/>
        </w:rPr>
        <w:t>Speis</w:t>
      </w:r>
      <w:proofErr w:type="spellEnd"/>
      <w:r w:rsidRPr="004B56A9">
        <w:rPr>
          <w:rFonts w:ascii="Times New Roman" w:eastAsia="Times New Roman" w:hAnsi="Times New Roman" w:cs="Times New Roman"/>
          <w:sz w:val="24"/>
          <w:szCs w:val="24"/>
          <w:lang w:eastAsia="ru-RU"/>
        </w:rPr>
        <w:t xml:space="preserve"> – чума 21 века» (</w:t>
      </w:r>
      <w:proofErr w:type="spellStart"/>
      <w:r w:rsidRPr="004B56A9">
        <w:rPr>
          <w:rFonts w:ascii="Times New Roman" w:eastAsia="Times New Roman" w:hAnsi="Times New Roman" w:cs="Times New Roman"/>
          <w:sz w:val="24"/>
          <w:szCs w:val="24"/>
          <w:lang w:eastAsia="ru-RU"/>
        </w:rPr>
        <w:t>Понизовский</w:t>
      </w:r>
      <w:proofErr w:type="spellEnd"/>
      <w:r w:rsidRPr="004B56A9">
        <w:rPr>
          <w:rFonts w:ascii="Times New Roman" w:eastAsia="Times New Roman" w:hAnsi="Times New Roman" w:cs="Times New Roman"/>
          <w:sz w:val="24"/>
          <w:szCs w:val="24"/>
          <w:lang w:eastAsia="ru-RU"/>
        </w:rPr>
        <w:t xml:space="preserve"> СДК</w:t>
      </w:r>
      <w:r w:rsidR="003B535D"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видео-лекторий «Пристрастия, уносящие жизн</w:t>
      </w:r>
      <w:r w:rsidR="003B535D" w:rsidRPr="004B56A9">
        <w:rPr>
          <w:rFonts w:ascii="Times New Roman" w:eastAsia="Times New Roman" w:hAnsi="Times New Roman" w:cs="Times New Roman"/>
          <w:sz w:val="24"/>
          <w:szCs w:val="24"/>
          <w:lang w:eastAsia="ru-RU"/>
        </w:rPr>
        <w:t>ь» (</w:t>
      </w:r>
      <w:proofErr w:type="spellStart"/>
      <w:r w:rsidR="003B535D" w:rsidRPr="004B56A9">
        <w:rPr>
          <w:rFonts w:ascii="Times New Roman" w:eastAsia="Times New Roman" w:hAnsi="Times New Roman" w:cs="Times New Roman"/>
          <w:sz w:val="24"/>
          <w:szCs w:val="24"/>
          <w:lang w:eastAsia="ru-RU"/>
        </w:rPr>
        <w:t>Переволочский</w:t>
      </w:r>
      <w:proofErr w:type="spellEnd"/>
      <w:r w:rsidR="003B535D" w:rsidRPr="004B56A9">
        <w:rPr>
          <w:rFonts w:ascii="Times New Roman" w:eastAsia="Times New Roman" w:hAnsi="Times New Roman" w:cs="Times New Roman"/>
          <w:sz w:val="24"/>
          <w:szCs w:val="24"/>
          <w:lang w:eastAsia="ru-RU"/>
        </w:rPr>
        <w:t xml:space="preserve"> СДК), </w:t>
      </w:r>
      <w:r w:rsidRPr="004B56A9">
        <w:rPr>
          <w:rFonts w:ascii="Times New Roman" w:eastAsia="Times New Roman" w:hAnsi="Times New Roman" w:cs="Times New Roman"/>
          <w:sz w:val="24"/>
          <w:szCs w:val="24"/>
          <w:lang w:eastAsia="ru-RU"/>
        </w:rPr>
        <w:t>выставка рисунков «Юность без наркотиков» (</w:t>
      </w:r>
      <w:proofErr w:type="spellStart"/>
      <w:r w:rsidRPr="004B56A9">
        <w:rPr>
          <w:rFonts w:ascii="Times New Roman" w:eastAsia="Times New Roman" w:hAnsi="Times New Roman" w:cs="Times New Roman"/>
          <w:sz w:val="24"/>
          <w:szCs w:val="24"/>
          <w:lang w:eastAsia="ru-RU"/>
        </w:rPr>
        <w:t>Чистиковский</w:t>
      </w:r>
      <w:proofErr w:type="spellEnd"/>
      <w:r w:rsidRPr="004B56A9">
        <w:rPr>
          <w:rFonts w:ascii="Times New Roman" w:eastAsia="Times New Roman" w:hAnsi="Times New Roman" w:cs="Times New Roman"/>
          <w:sz w:val="24"/>
          <w:szCs w:val="24"/>
          <w:lang w:eastAsia="ru-RU"/>
        </w:rPr>
        <w:t xml:space="preserve"> СДК</w:t>
      </w:r>
      <w:r w:rsidR="003B535D"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информационный час «Наркомания – знак беды» (</w:t>
      </w:r>
      <w:proofErr w:type="spellStart"/>
      <w:r w:rsidRPr="004B56A9">
        <w:rPr>
          <w:rFonts w:ascii="Times New Roman" w:eastAsia="Times New Roman" w:hAnsi="Times New Roman" w:cs="Times New Roman"/>
          <w:sz w:val="24"/>
          <w:szCs w:val="24"/>
          <w:lang w:eastAsia="ru-RU"/>
        </w:rPr>
        <w:t>Шеровичский</w:t>
      </w:r>
      <w:proofErr w:type="spellEnd"/>
      <w:r w:rsidRPr="004B56A9">
        <w:rPr>
          <w:rFonts w:ascii="Times New Roman" w:eastAsia="Times New Roman" w:hAnsi="Times New Roman" w:cs="Times New Roman"/>
          <w:sz w:val="24"/>
          <w:szCs w:val="24"/>
          <w:lang w:eastAsia="ru-RU"/>
        </w:rPr>
        <w:t xml:space="preserve"> СДК</w:t>
      </w:r>
      <w:r w:rsidR="003B535D"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акция по распространению и</w:t>
      </w:r>
      <w:r w:rsidR="003B535D" w:rsidRPr="004B56A9">
        <w:rPr>
          <w:rFonts w:ascii="Times New Roman" w:eastAsia="Times New Roman" w:hAnsi="Times New Roman" w:cs="Times New Roman"/>
          <w:sz w:val="24"/>
          <w:szCs w:val="24"/>
          <w:lang w:eastAsia="ru-RU"/>
        </w:rPr>
        <w:t>нформационных закладок «Осторож</w:t>
      </w:r>
      <w:r w:rsidRPr="004B56A9">
        <w:rPr>
          <w:rFonts w:ascii="Times New Roman" w:eastAsia="Times New Roman" w:hAnsi="Times New Roman" w:cs="Times New Roman"/>
          <w:sz w:val="24"/>
          <w:szCs w:val="24"/>
          <w:lang w:eastAsia="ru-RU"/>
        </w:rPr>
        <w:t>но, вредные привычки!» (</w:t>
      </w:r>
      <w:proofErr w:type="spellStart"/>
      <w:proofErr w:type="gramStart"/>
      <w:r w:rsidRPr="004B56A9">
        <w:rPr>
          <w:rFonts w:ascii="Times New Roman" w:eastAsia="Times New Roman" w:hAnsi="Times New Roman" w:cs="Times New Roman"/>
          <w:sz w:val="24"/>
          <w:szCs w:val="24"/>
          <w:lang w:eastAsia="ru-RU"/>
        </w:rPr>
        <w:t>Чистиковский</w:t>
      </w:r>
      <w:proofErr w:type="spellEnd"/>
      <w:r w:rsidRPr="004B56A9">
        <w:rPr>
          <w:rFonts w:ascii="Times New Roman" w:eastAsia="Times New Roman" w:hAnsi="Times New Roman" w:cs="Times New Roman"/>
          <w:sz w:val="24"/>
          <w:szCs w:val="24"/>
          <w:lang w:eastAsia="ru-RU"/>
        </w:rPr>
        <w:t xml:space="preserve"> СДК</w:t>
      </w:r>
      <w:r w:rsidR="003B535D"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районный конкурс рисунков и плакатов «Мы выбираем жизнь».</w:t>
      </w:r>
      <w:proofErr w:type="gramEnd"/>
    </w:p>
    <w:p w:rsidR="003B535D" w:rsidRPr="004B56A9" w:rsidRDefault="00A1483D"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 апреле в дистанционном формате</w:t>
      </w:r>
      <w:r w:rsidR="003B535D" w:rsidRPr="004B56A9">
        <w:rPr>
          <w:rFonts w:ascii="Times New Roman" w:eastAsia="Times New Roman" w:hAnsi="Times New Roman" w:cs="Times New Roman"/>
          <w:sz w:val="24"/>
          <w:szCs w:val="24"/>
          <w:lang w:eastAsia="ru-RU"/>
        </w:rPr>
        <w:t xml:space="preserve"> работниками </w:t>
      </w:r>
      <w:proofErr w:type="spellStart"/>
      <w:r w:rsidR="003B535D" w:rsidRPr="004B56A9">
        <w:rPr>
          <w:rFonts w:ascii="Times New Roman" w:eastAsia="Times New Roman" w:hAnsi="Times New Roman" w:cs="Times New Roman"/>
          <w:sz w:val="24"/>
          <w:szCs w:val="24"/>
          <w:lang w:eastAsia="ru-RU"/>
        </w:rPr>
        <w:t>Казимировского</w:t>
      </w:r>
      <w:proofErr w:type="spellEnd"/>
      <w:r w:rsidR="003B535D" w:rsidRPr="004B56A9">
        <w:rPr>
          <w:rFonts w:ascii="Times New Roman" w:eastAsia="Times New Roman" w:hAnsi="Times New Roman" w:cs="Times New Roman"/>
          <w:sz w:val="24"/>
          <w:szCs w:val="24"/>
          <w:lang w:eastAsia="ru-RU"/>
        </w:rPr>
        <w:t xml:space="preserve"> СДК </w:t>
      </w:r>
      <w:r w:rsidRPr="004B56A9">
        <w:rPr>
          <w:rFonts w:ascii="Times New Roman" w:eastAsia="Times New Roman" w:hAnsi="Times New Roman" w:cs="Times New Roman"/>
          <w:sz w:val="24"/>
          <w:szCs w:val="24"/>
          <w:lang w:eastAsia="ru-RU"/>
        </w:rPr>
        <w:t>была пр</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 xml:space="preserve">ведена антинаркотическая информационно-просветительская программа «Стоп! Спайс!». </w:t>
      </w:r>
    </w:p>
    <w:p w:rsidR="00A1483D" w:rsidRPr="004B56A9" w:rsidRDefault="00A1483D"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 июне </w:t>
      </w:r>
      <w:r w:rsidR="003B535D" w:rsidRPr="004B56A9">
        <w:rPr>
          <w:rFonts w:ascii="Times New Roman" w:eastAsia="Times New Roman" w:hAnsi="Times New Roman" w:cs="Times New Roman"/>
          <w:sz w:val="24"/>
          <w:szCs w:val="24"/>
          <w:lang w:eastAsia="ru-RU"/>
        </w:rPr>
        <w:t xml:space="preserve">проведены: </w:t>
      </w:r>
      <w:r w:rsidRPr="004B56A9">
        <w:rPr>
          <w:rFonts w:ascii="Times New Roman" w:eastAsia="Times New Roman" w:hAnsi="Times New Roman" w:cs="Times New Roman"/>
          <w:sz w:val="24"/>
          <w:szCs w:val="24"/>
          <w:lang w:eastAsia="ru-RU"/>
        </w:rPr>
        <w:t>онлайн-беседа «Коварные разрушители здоровья» (Борковский СДК</w:t>
      </w:r>
      <w:r w:rsidR="003B535D"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онлайн акция «Мы за здоровый образ жизни» (</w:t>
      </w:r>
      <w:proofErr w:type="spellStart"/>
      <w:r w:rsidRPr="004B56A9">
        <w:rPr>
          <w:rFonts w:ascii="Times New Roman" w:eastAsia="Times New Roman" w:hAnsi="Times New Roman" w:cs="Times New Roman"/>
          <w:sz w:val="24"/>
          <w:szCs w:val="24"/>
          <w:lang w:eastAsia="ru-RU"/>
        </w:rPr>
        <w:t>Руднянский</w:t>
      </w:r>
      <w:proofErr w:type="spellEnd"/>
      <w:r w:rsidRPr="004B56A9">
        <w:rPr>
          <w:rFonts w:ascii="Times New Roman" w:eastAsia="Times New Roman" w:hAnsi="Times New Roman" w:cs="Times New Roman"/>
          <w:sz w:val="24"/>
          <w:szCs w:val="24"/>
          <w:lang w:eastAsia="ru-RU"/>
        </w:rPr>
        <w:t xml:space="preserve"> СДК</w:t>
      </w:r>
      <w:r w:rsidR="003B535D"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пресс-дайджест на тему пропаг</w:t>
      </w:r>
      <w:r w:rsidR="003B535D" w:rsidRPr="004B56A9">
        <w:rPr>
          <w:rFonts w:ascii="Times New Roman" w:eastAsia="Times New Roman" w:hAnsi="Times New Roman" w:cs="Times New Roman"/>
          <w:sz w:val="24"/>
          <w:szCs w:val="24"/>
          <w:lang w:eastAsia="ru-RU"/>
        </w:rPr>
        <w:t>анды здорового образа жизни «Со</w:t>
      </w:r>
      <w:r w:rsidRPr="004B56A9">
        <w:rPr>
          <w:rFonts w:ascii="Times New Roman" w:eastAsia="Times New Roman" w:hAnsi="Times New Roman" w:cs="Times New Roman"/>
          <w:sz w:val="24"/>
          <w:szCs w:val="24"/>
          <w:lang w:eastAsia="ru-RU"/>
        </w:rPr>
        <w:t>блазн велик, но жизнь дороже» (</w:t>
      </w:r>
      <w:proofErr w:type="spellStart"/>
      <w:r w:rsidRPr="004B56A9">
        <w:rPr>
          <w:rFonts w:ascii="Times New Roman" w:eastAsia="Times New Roman" w:hAnsi="Times New Roman" w:cs="Times New Roman"/>
          <w:sz w:val="24"/>
          <w:szCs w:val="24"/>
          <w:lang w:eastAsia="ru-RU"/>
        </w:rPr>
        <w:t>Чист</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ковский</w:t>
      </w:r>
      <w:proofErr w:type="spellEnd"/>
      <w:r w:rsidRPr="004B56A9">
        <w:rPr>
          <w:rFonts w:ascii="Times New Roman" w:eastAsia="Times New Roman" w:hAnsi="Times New Roman" w:cs="Times New Roman"/>
          <w:sz w:val="24"/>
          <w:szCs w:val="24"/>
          <w:lang w:eastAsia="ru-RU"/>
        </w:rPr>
        <w:t xml:space="preserve"> СДК</w:t>
      </w:r>
      <w:r w:rsidR="003B535D" w:rsidRPr="004B56A9">
        <w:rPr>
          <w:rFonts w:ascii="Times New Roman" w:eastAsia="Times New Roman" w:hAnsi="Times New Roman" w:cs="Times New Roman"/>
          <w:sz w:val="24"/>
          <w:szCs w:val="24"/>
          <w:lang w:eastAsia="ru-RU"/>
        </w:rPr>
        <w:t>).</w:t>
      </w:r>
    </w:p>
    <w:p w:rsidR="00A1483D" w:rsidRPr="004B56A9" w:rsidRDefault="00A1483D"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 июле прошли</w:t>
      </w:r>
      <w:r w:rsidR="003B535D"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беседа «Ваш выбор – здоровье, жизнь, успех» (</w:t>
      </w:r>
      <w:proofErr w:type="gramStart"/>
      <w:r w:rsidRPr="004B56A9">
        <w:rPr>
          <w:rFonts w:ascii="Times New Roman" w:eastAsia="Times New Roman" w:hAnsi="Times New Roman" w:cs="Times New Roman"/>
          <w:sz w:val="24"/>
          <w:szCs w:val="24"/>
          <w:lang w:eastAsia="ru-RU"/>
        </w:rPr>
        <w:t>п</w:t>
      </w:r>
      <w:proofErr w:type="gramEnd"/>
      <w:r w:rsidRPr="004B56A9">
        <w:rPr>
          <w:rFonts w:ascii="Times New Roman" w:eastAsia="Times New Roman" w:hAnsi="Times New Roman" w:cs="Times New Roman"/>
          <w:sz w:val="24"/>
          <w:szCs w:val="24"/>
          <w:lang w:eastAsia="ru-RU"/>
        </w:rPr>
        <w:t>/к «Юность»,</w:t>
      </w:r>
      <w:r w:rsidR="003B535D"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спортивная программа «День здоровья» (</w:t>
      </w:r>
      <w:proofErr w:type="spellStart"/>
      <w:r w:rsidRPr="004B56A9">
        <w:rPr>
          <w:rFonts w:ascii="Times New Roman" w:eastAsia="Times New Roman" w:hAnsi="Times New Roman" w:cs="Times New Roman"/>
          <w:sz w:val="24"/>
          <w:szCs w:val="24"/>
          <w:lang w:eastAsia="ru-RU"/>
        </w:rPr>
        <w:t>Кругловский</w:t>
      </w:r>
      <w:proofErr w:type="spellEnd"/>
      <w:r w:rsidRPr="004B56A9">
        <w:rPr>
          <w:rFonts w:ascii="Times New Roman" w:eastAsia="Times New Roman" w:hAnsi="Times New Roman" w:cs="Times New Roman"/>
          <w:sz w:val="24"/>
          <w:szCs w:val="24"/>
          <w:lang w:eastAsia="ru-RU"/>
        </w:rPr>
        <w:t xml:space="preserve"> СДК</w:t>
      </w:r>
      <w:r w:rsidR="003B535D" w:rsidRPr="004B56A9">
        <w:rPr>
          <w:rFonts w:ascii="Times New Roman" w:eastAsia="Times New Roman" w:hAnsi="Times New Roman" w:cs="Times New Roman"/>
          <w:sz w:val="24"/>
          <w:szCs w:val="24"/>
          <w:lang w:eastAsia="ru-RU"/>
        </w:rPr>
        <w:t>).</w:t>
      </w:r>
    </w:p>
    <w:p w:rsidR="00A1483D" w:rsidRPr="004B56A9" w:rsidRDefault="00A1483D"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 августе </w:t>
      </w:r>
      <w:r w:rsidR="003B535D" w:rsidRPr="004B56A9">
        <w:rPr>
          <w:rFonts w:ascii="Times New Roman" w:eastAsia="Times New Roman" w:hAnsi="Times New Roman" w:cs="Times New Roman"/>
          <w:sz w:val="24"/>
          <w:szCs w:val="24"/>
          <w:lang w:eastAsia="ru-RU"/>
        </w:rPr>
        <w:t xml:space="preserve">проведены: районная онлайн акция «Спорт, движение, жизнь», онлайн </w:t>
      </w:r>
      <w:r w:rsidRPr="004B56A9">
        <w:rPr>
          <w:rFonts w:ascii="Times New Roman" w:eastAsia="Times New Roman" w:hAnsi="Times New Roman" w:cs="Times New Roman"/>
          <w:sz w:val="24"/>
          <w:szCs w:val="24"/>
          <w:lang w:eastAsia="ru-RU"/>
        </w:rPr>
        <w:t xml:space="preserve">выставка рисунков «Мы за ЗОЖ!» </w:t>
      </w:r>
      <w:proofErr w:type="gramStart"/>
      <w:r w:rsidRPr="004B56A9">
        <w:rPr>
          <w:rFonts w:ascii="Times New Roman" w:eastAsia="Times New Roman" w:hAnsi="Times New Roman" w:cs="Times New Roman"/>
          <w:sz w:val="24"/>
          <w:szCs w:val="24"/>
          <w:lang w:eastAsia="ru-RU"/>
        </w:rPr>
        <w:t>(Березинский СДК</w:t>
      </w:r>
      <w:r w:rsidR="003B535D"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информационный час «Дорога</w:t>
      </w:r>
      <w:r w:rsidR="003B535D" w:rsidRPr="004B56A9">
        <w:rPr>
          <w:rFonts w:ascii="Times New Roman" w:eastAsia="Times New Roman" w:hAnsi="Times New Roman" w:cs="Times New Roman"/>
          <w:sz w:val="24"/>
          <w:szCs w:val="24"/>
          <w:lang w:eastAsia="ru-RU"/>
        </w:rPr>
        <w:t>, в</w:t>
      </w:r>
      <w:r w:rsidR="003B535D" w:rsidRPr="004B56A9">
        <w:rPr>
          <w:rFonts w:ascii="Times New Roman" w:eastAsia="Times New Roman" w:hAnsi="Times New Roman" w:cs="Times New Roman"/>
          <w:sz w:val="24"/>
          <w:szCs w:val="24"/>
          <w:lang w:eastAsia="ru-RU"/>
        </w:rPr>
        <w:t>е</w:t>
      </w:r>
      <w:r w:rsidR="003B535D" w:rsidRPr="004B56A9">
        <w:rPr>
          <w:rFonts w:ascii="Times New Roman" w:eastAsia="Times New Roman" w:hAnsi="Times New Roman" w:cs="Times New Roman"/>
          <w:sz w:val="24"/>
          <w:szCs w:val="24"/>
          <w:lang w:eastAsia="ru-RU"/>
        </w:rPr>
        <w:t>дущая в пропасть» (</w:t>
      </w:r>
      <w:proofErr w:type="spellStart"/>
      <w:r w:rsidR="003B535D" w:rsidRPr="004B56A9">
        <w:rPr>
          <w:rFonts w:ascii="Times New Roman" w:eastAsia="Times New Roman" w:hAnsi="Times New Roman" w:cs="Times New Roman"/>
          <w:sz w:val="24"/>
          <w:szCs w:val="24"/>
          <w:lang w:eastAsia="ru-RU"/>
        </w:rPr>
        <w:t>Переволоч</w:t>
      </w:r>
      <w:r w:rsidRPr="004B56A9">
        <w:rPr>
          <w:rFonts w:ascii="Times New Roman" w:eastAsia="Times New Roman" w:hAnsi="Times New Roman" w:cs="Times New Roman"/>
          <w:sz w:val="24"/>
          <w:szCs w:val="24"/>
          <w:lang w:eastAsia="ru-RU"/>
        </w:rPr>
        <w:t>ский</w:t>
      </w:r>
      <w:proofErr w:type="spellEnd"/>
      <w:r w:rsidRPr="004B56A9">
        <w:rPr>
          <w:rFonts w:ascii="Times New Roman" w:eastAsia="Times New Roman" w:hAnsi="Times New Roman" w:cs="Times New Roman"/>
          <w:sz w:val="24"/>
          <w:szCs w:val="24"/>
          <w:lang w:eastAsia="ru-RU"/>
        </w:rPr>
        <w:t xml:space="preserve"> СДК</w:t>
      </w:r>
      <w:r w:rsidR="003B535D" w:rsidRPr="004B56A9">
        <w:rPr>
          <w:rFonts w:ascii="Times New Roman" w:eastAsia="Times New Roman" w:hAnsi="Times New Roman" w:cs="Times New Roman"/>
          <w:sz w:val="24"/>
          <w:szCs w:val="24"/>
          <w:lang w:eastAsia="ru-RU"/>
        </w:rPr>
        <w:t xml:space="preserve">), беседа </w:t>
      </w:r>
      <w:r w:rsidRPr="004B56A9">
        <w:rPr>
          <w:rFonts w:ascii="Times New Roman" w:eastAsia="Times New Roman" w:hAnsi="Times New Roman" w:cs="Times New Roman"/>
          <w:sz w:val="24"/>
          <w:szCs w:val="24"/>
          <w:lang w:eastAsia="ru-RU"/>
        </w:rPr>
        <w:t>«О здоровом образе жизни» (</w:t>
      </w:r>
      <w:proofErr w:type="spellStart"/>
      <w:r w:rsidRPr="004B56A9">
        <w:rPr>
          <w:rFonts w:ascii="Times New Roman" w:eastAsia="Times New Roman" w:hAnsi="Times New Roman" w:cs="Times New Roman"/>
          <w:sz w:val="24"/>
          <w:szCs w:val="24"/>
          <w:lang w:eastAsia="ru-RU"/>
        </w:rPr>
        <w:t>Стайский</w:t>
      </w:r>
      <w:proofErr w:type="spellEnd"/>
      <w:r w:rsidRPr="004B56A9">
        <w:rPr>
          <w:rFonts w:ascii="Times New Roman" w:eastAsia="Times New Roman" w:hAnsi="Times New Roman" w:cs="Times New Roman"/>
          <w:sz w:val="24"/>
          <w:szCs w:val="24"/>
          <w:lang w:eastAsia="ru-RU"/>
        </w:rPr>
        <w:t xml:space="preserve"> СДК</w:t>
      </w:r>
      <w:r w:rsidR="003B535D"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информационная выставка «Мы за ЗОЖ» (</w:t>
      </w:r>
      <w:proofErr w:type="spellStart"/>
      <w:r w:rsidRPr="004B56A9">
        <w:rPr>
          <w:rFonts w:ascii="Times New Roman" w:eastAsia="Times New Roman" w:hAnsi="Times New Roman" w:cs="Times New Roman"/>
          <w:sz w:val="24"/>
          <w:szCs w:val="24"/>
          <w:lang w:eastAsia="ru-RU"/>
        </w:rPr>
        <w:t>Голынковский</w:t>
      </w:r>
      <w:proofErr w:type="spellEnd"/>
      <w:r w:rsidRPr="004B56A9">
        <w:rPr>
          <w:rFonts w:ascii="Times New Roman" w:eastAsia="Times New Roman" w:hAnsi="Times New Roman" w:cs="Times New Roman"/>
          <w:sz w:val="24"/>
          <w:szCs w:val="24"/>
          <w:lang w:eastAsia="ru-RU"/>
        </w:rPr>
        <w:t xml:space="preserve"> ПДК</w:t>
      </w:r>
      <w:r w:rsidR="003B535D"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тематическая пр</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грамма «Сохрани себя для жизни» (</w:t>
      </w:r>
      <w:proofErr w:type="spellStart"/>
      <w:r w:rsidRPr="004B56A9">
        <w:rPr>
          <w:rFonts w:ascii="Times New Roman" w:eastAsia="Times New Roman" w:hAnsi="Times New Roman" w:cs="Times New Roman"/>
          <w:sz w:val="24"/>
          <w:szCs w:val="24"/>
          <w:lang w:eastAsia="ru-RU"/>
        </w:rPr>
        <w:t>Понизовский</w:t>
      </w:r>
      <w:proofErr w:type="spellEnd"/>
      <w:r w:rsidRPr="004B56A9">
        <w:rPr>
          <w:rFonts w:ascii="Times New Roman" w:eastAsia="Times New Roman" w:hAnsi="Times New Roman" w:cs="Times New Roman"/>
          <w:sz w:val="24"/>
          <w:szCs w:val="24"/>
          <w:lang w:eastAsia="ru-RU"/>
        </w:rPr>
        <w:t xml:space="preserve"> СДК</w:t>
      </w:r>
      <w:r w:rsidR="003B535D"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информационный стенд «Пр</w:t>
      </w:r>
      <w:r w:rsidRPr="004B56A9">
        <w:rPr>
          <w:rFonts w:ascii="Times New Roman" w:eastAsia="Times New Roman" w:hAnsi="Times New Roman" w:cs="Times New Roman"/>
          <w:sz w:val="24"/>
          <w:szCs w:val="24"/>
          <w:lang w:eastAsia="ru-RU"/>
        </w:rPr>
        <w:t>и</w:t>
      </w:r>
      <w:r w:rsidR="003B535D" w:rsidRPr="004B56A9">
        <w:rPr>
          <w:rFonts w:ascii="Times New Roman" w:eastAsia="Times New Roman" w:hAnsi="Times New Roman" w:cs="Times New Roman"/>
          <w:sz w:val="24"/>
          <w:szCs w:val="24"/>
          <w:lang w:eastAsia="ru-RU"/>
        </w:rPr>
        <w:t>страстие, уносящее жизнь» (</w:t>
      </w:r>
      <w:proofErr w:type="spellStart"/>
      <w:r w:rsidR="003B535D" w:rsidRPr="004B56A9">
        <w:rPr>
          <w:rFonts w:ascii="Times New Roman" w:eastAsia="Times New Roman" w:hAnsi="Times New Roman" w:cs="Times New Roman"/>
          <w:sz w:val="24"/>
          <w:szCs w:val="24"/>
          <w:lang w:eastAsia="ru-RU"/>
        </w:rPr>
        <w:t>Пони</w:t>
      </w:r>
      <w:r w:rsidRPr="004B56A9">
        <w:rPr>
          <w:rFonts w:ascii="Times New Roman" w:eastAsia="Times New Roman" w:hAnsi="Times New Roman" w:cs="Times New Roman"/>
          <w:sz w:val="24"/>
          <w:szCs w:val="24"/>
          <w:lang w:eastAsia="ru-RU"/>
        </w:rPr>
        <w:t>зовский</w:t>
      </w:r>
      <w:proofErr w:type="spellEnd"/>
      <w:r w:rsidRPr="004B56A9">
        <w:rPr>
          <w:rFonts w:ascii="Times New Roman" w:eastAsia="Times New Roman" w:hAnsi="Times New Roman" w:cs="Times New Roman"/>
          <w:sz w:val="24"/>
          <w:szCs w:val="24"/>
          <w:lang w:eastAsia="ru-RU"/>
        </w:rPr>
        <w:t xml:space="preserve"> СДК</w:t>
      </w:r>
      <w:r w:rsidR="003B535D"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игровая программа «Спорт вместо нарк</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тиков» (Березинский СДК</w:t>
      </w:r>
      <w:r w:rsidR="003B535D" w:rsidRPr="004B56A9">
        <w:rPr>
          <w:rFonts w:ascii="Times New Roman" w:eastAsia="Times New Roman" w:hAnsi="Times New Roman" w:cs="Times New Roman"/>
          <w:sz w:val="24"/>
          <w:szCs w:val="24"/>
          <w:lang w:eastAsia="ru-RU"/>
        </w:rPr>
        <w:t xml:space="preserve">), </w:t>
      </w:r>
      <w:r w:rsidRPr="004B56A9">
        <w:rPr>
          <w:rFonts w:ascii="Times New Roman" w:eastAsia="Times New Roman" w:hAnsi="Times New Roman" w:cs="Times New Roman"/>
          <w:sz w:val="24"/>
          <w:szCs w:val="24"/>
          <w:lang w:eastAsia="ru-RU"/>
        </w:rPr>
        <w:t>велопробег «Мы за здоровый образ жизни» (</w:t>
      </w:r>
      <w:proofErr w:type="spellStart"/>
      <w:r w:rsidRPr="004B56A9">
        <w:rPr>
          <w:rFonts w:ascii="Times New Roman" w:eastAsia="Times New Roman" w:hAnsi="Times New Roman" w:cs="Times New Roman"/>
          <w:sz w:val="24"/>
          <w:szCs w:val="24"/>
          <w:lang w:eastAsia="ru-RU"/>
        </w:rPr>
        <w:t>Шеровичский</w:t>
      </w:r>
      <w:proofErr w:type="spellEnd"/>
      <w:r w:rsidRPr="004B56A9">
        <w:rPr>
          <w:rFonts w:ascii="Times New Roman" w:eastAsia="Times New Roman" w:hAnsi="Times New Roman" w:cs="Times New Roman"/>
          <w:sz w:val="24"/>
          <w:szCs w:val="24"/>
          <w:lang w:eastAsia="ru-RU"/>
        </w:rPr>
        <w:t xml:space="preserve"> СДК</w:t>
      </w:r>
      <w:r w:rsidR="003B535D" w:rsidRPr="004B56A9">
        <w:rPr>
          <w:rFonts w:ascii="Times New Roman" w:eastAsia="Times New Roman" w:hAnsi="Times New Roman" w:cs="Times New Roman"/>
          <w:sz w:val="24"/>
          <w:szCs w:val="24"/>
          <w:lang w:eastAsia="ru-RU"/>
        </w:rPr>
        <w:t>).</w:t>
      </w:r>
      <w:r w:rsidRPr="004B56A9">
        <w:rPr>
          <w:rFonts w:ascii="Times New Roman" w:eastAsia="Times New Roman" w:hAnsi="Times New Roman" w:cs="Times New Roman"/>
          <w:sz w:val="24"/>
          <w:szCs w:val="24"/>
          <w:lang w:eastAsia="ru-RU"/>
        </w:rPr>
        <w:t xml:space="preserve"> </w:t>
      </w:r>
      <w:proofErr w:type="gramEnd"/>
    </w:p>
    <w:p w:rsidR="00A1483D" w:rsidRPr="004B56A9" w:rsidRDefault="003B535D"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 сентябре прошли: беседа </w:t>
      </w:r>
      <w:r w:rsidR="00A1483D" w:rsidRPr="004B56A9">
        <w:rPr>
          <w:rFonts w:ascii="Times New Roman" w:eastAsia="Times New Roman" w:hAnsi="Times New Roman" w:cs="Times New Roman"/>
          <w:sz w:val="24"/>
          <w:szCs w:val="24"/>
          <w:lang w:eastAsia="ru-RU"/>
        </w:rPr>
        <w:t>«Что такое хорошо и что такое плохо?» (</w:t>
      </w:r>
      <w:proofErr w:type="spellStart"/>
      <w:r w:rsidR="00A1483D" w:rsidRPr="004B56A9">
        <w:rPr>
          <w:rFonts w:ascii="Times New Roman" w:eastAsia="Times New Roman" w:hAnsi="Times New Roman" w:cs="Times New Roman"/>
          <w:sz w:val="24"/>
          <w:szCs w:val="24"/>
          <w:lang w:eastAsia="ru-RU"/>
        </w:rPr>
        <w:t>Чистиковский</w:t>
      </w:r>
      <w:proofErr w:type="spellEnd"/>
      <w:r w:rsidR="00A1483D" w:rsidRPr="004B56A9">
        <w:rPr>
          <w:rFonts w:ascii="Times New Roman" w:eastAsia="Times New Roman" w:hAnsi="Times New Roman" w:cs="Times New Roman"/>
          <w:sz w:val="24"/>
          <w:szCs w:val="24"/>
          <w:lang w:eastAsia="ru-RU"/>
        </w:rPr>
        <w:t xml:space="preserve"> СДК</w:t>
      </w:r>
      <w:r w:rsidRPr="004B56A9">
        <w:rPr>
          <w:rFonts w:ascii="Times New Roman" w:eastAsia="Times New Roman" w:hAnsi="Times New Roman" w:cs="Times New Roman"/>
          <w:sz w:val="24"/>
          <w:szCs w:val="24"/>
          <w:lang w:eastAsia="ru-RU"/>
        </w:rPr>
        <w:t xml:space="preserve">), </w:t>
      </w:r>
      <w:r w:rsidR="00A1483D" w:rsidRPr="004B56A9">
        <w:rPr>
          <w:rFonts w:ascii="Times New Roman" w:eastAsia="Times New Roman" w:hAnsi="Times New Roman" w:cs="Times New Roman"/>
          <w:sz w:val="24"/>
          <w:szCs w:val="24"/>
          <w:lang w:eastAsia="ru-RU"/>
        </w:rPr>
        <w:t>спортивная программа «Веселые уроки здоровья» (</w:t>
      </w:r>
      <w:proofErr w:type="spellStart"/>
      <w:r w:rsidR="00A1483D" w:rsidRPr="004B56A9">
        <w:rPr>
          <w:rFonts w:ascii="Times New Roman" w:eastAsia="Times New Roman" w:hAnsi="Times New Roman" w:cs="Times New Roman"/>
          <w:sz w:val="24"/>
          <w:szCs w:val="24"/>
          <w:lang w:eastAsia="ru-RU"/>
        </w:rPr>
        <w:t>Понизовский</w:t>
      </w:r>
      <w:proofErr w:type="spellEnd"/>
      <w:r w:rsidR="00A1483D" w:rsidRPr="004B56A9">
        <w:rPr>
          <w:rFonts w:ascii="Times New Roman" w:eastAsia="Times New Roman" w:hAnsi="Times New Roman" w:cs="Times New Roman"/>
          <w:sz w:val="24"/>
          <w:szCs w:val="24"/>
          <w:lang w:eastAsia="ru-RU"/>
        </w:rPr>
        <w:t xml:space="preserve"> СДК</w:t>
      </w:r>
      <w:r w:rsidRPr="004B56A9">
        <w:rPr>
          <w:rFonts w:ascii="Times New Roman" w:eastAsia="Times New Roman" w:hAnsi="Times New Roman" w:cs="Times New Roman"/>
          <w:sz w:val="24"/>
          <w:szCs w:val="24"/>
          <w:lang w:eastAsia="ru-RU"/>
        </w:rPr>
        <w:t xml:space="preserve">), </w:t>
      </w:r>
      <w:r w:rsidR="00A1483D" w:rsidRPr="004B56A9">
        <w:rPr>
          <w:rFonts w:ascii="Times New Roman" w:eastAsia="Times New Roman" w:hAnsi="Times New Roman" w:cs="Times New Roman"/>
          <w:sz w:val="24"/>
          <w:szCs w:val="24"/>
          <w:lang w:eastAsia="ru-RU"/>
        </w:rPr>
        <w:t>акции «По дорогам жизни» (</w:t>
      </w:r>
      <w:proofErr w:type="spellStart"/>
      <w:r w:rsidR="00A1483D" w:rsidRPr="004B56A9">
        <w:rPr>
          <w:rFonts w:ascii="Times New Roman" w:eastAsia="Times New Roman" w:hAnsi="Times New Roman" w:cs="Times New Roman"/>
          <w:sz w:val="24"/>
          <w:szCs w:val="24"/>
          <w:lang w:eastAsia="ru-RU"/>
        </w:rPr>
        <w:t>Руднянский</w:t>
      </w:r>
      <w:proofErr w:type="spellEnd"/>
      <w:r w:rsidR="00A1483D" w:rsidRPr="004B56A9">
        <w:rPr>
          <w:rFonts w:ascii="Times New Roman" w:eastAsia="Times New Roman" w:hAnsi="Times New Roman" w:cs="Times New Roman"/>
          <w:sz w:val="24"/>
          <w:szCs w:val="24"/>
          <w:lang w:eastAsia="ru-RU"/>
        </w:rPr>
        <w:t xml:space="preserve"> ГДК</w:t>
      </w:r>
      <w:r w:rsidRPr="004B56A9">
        <w:rPr>
          <w:rFonts w:ascii="Times New Roman" w:eastAsia="Times New Roman" w:hAnsi="Times New Roman" w:cs="Times New Roman"/>
          <w:sz w:val="24"/>
          <w:szCs w:val="24"/>
          <w:lang w:eastAsia="ru-RU"/>
        </w:rPr>
        <w:t>).</w:t>
      </w:r>
    </w:p>
    <w:p w:rsidR="00A1483D" w:rsidRPr="004B56A9" w:rsidRDefault="003B535D"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 октябре: </w:t>
      </w:r>
      <w:r w:rsidR="00A1483D" w:rsidRPr="004B56A9">
        <w:rPr>
          <w:rFonts w:ascii="Times New Roman" w:eastAsia="Times New Roman" w:hAnsi="Times New Roman" w:cs="Times New Roman"/>
          <w:sz w:val="24"/>
          <w:szCs w:val="24"/>
          <w:lang w:eastAsia="ru-RU"/>
        </w:rPr>
        <w:t>беседа «Почему это опасно» (</w:t>
      </w:r>
      <w:proofErr w:type="spellStart"/>
      <w:r w:rsidR="00A1483D" w:rsidRPr="004B56A9">
        <w:rPr>
          <w:rFonts w:ascii="Times New Roman" w:eastAsia="Times New Roman" w:hAnsi="Times New Roman" w:cs="Times New Roman"/>
          <w:sz w:val="24"/>
          <w:szCs w:val="24"/>
          <w:lang w:eastAsia="ru-RU"/>
        </w:rPr>
        <w:t>Смолиговский</w:t>
      </w:r>
      <w:proofErr w:type="spellEnd"/>
      <w:r w:rsidR="00A1483D" w:rsidRPr="004B56A9">
        <w:rPr>
          <w:rFonts w:ascii="Times New Roman" w:eastAsia="Times New Roman" w:hAnsi="Times New Roman" w:cs="Times New Roman"/>
          <w:sz w:val="24"/>
          <w:szCs w:val="24"/>
          <w:lang w:eastAsia="ru-RU"/>
        </w:rPr>
        <w:t xml:space="preserve"> СДК</w:t>
      </w:r>
      <w:r w:rsidRPr="004B56A9">
        <w:rPr>
          <w:rFonts w:ascii="Times New Roman" w:eastAsia="Times New Roman" w:hAnsi="Times New Roman" w:cs="Times New Roman"/>
          <w:sz w:val="24"/>
          <w:szCs w:val="24"/>
          <w:lang w:eastAsia="ru-RU"/>
        </w:rPr>
        <w:t xml:space="preserve">), </w:t>
      </w:r>
      <w:r w:rsidR="00A1483D" w:rsidRPr="004B56A9">
        <w:rPr>
          <w:rFonts w:ascii="Times New Roman" w:eastAsia="Times New Roman" w:hAnsi="Times New Roman" w:cs="Times New Roman"/>
          <w:sz w:val="24"/>
          <w:szCs w:val="24"/>
          <w:lang w:eastAsia="ru-RU"/>
        </w:rPr>
        <w:t>тематический вечер «Сохрани себя для жизни» (</w:t>
      </w:r>
      <w:proofErr w:type="spellStart"/>
      <w:r w:rsidR="00A1483D" w:rsidRPr="004B56A9">
        <w:rPr>
          <w:rFonts w:ascii="Times New Roman" w:eastAsia="Times New Roman" w:hAnsi="Times New Roman" w:cs="Times New Roman"/>
          <w:sz w:val="24"/>
          <w:szCs w:val="24"/>
          <w:lang w:eastAsia="ru-RU"/>
        </w:rPr>
        <w:t>Понизовский</w:t>
      </w:r>
      <w:proofErr w:type="spellEnd"/>
      <w:r w:rsidR="00A1483D" w:rsidRPr="004B56A9">
        <w:rPr>
          <w:rFonts w:ascii="Times New Roman" w:eastAsia="Times New Roman" w:hAnsi="Times New Roman" w:cs="Times New Roman"/>
          <w:sz w:val="24"/>
          <w:szCs w:val="24"/>
          <w:lang w:eastAsia="ru-RU"/>
        </w:rPr>
        <w:t xml:space="preserve"> СДК</w:t>
      </w:r>
      <w:r w:rsidRPr="004B56A9">
        <w:rPr>
          <w:rFonts w:ascii="Times New Roman" w:eastAsia="Times New Roman" w:hAnsi="Times New Roman" w:cs="Times New Roman"/>
          <w:sz w:val="24"/>
          <w:szCs w:val="24"/>
          <w:lang w:eastAsia="ru-RU"/>
        </w:rPr>
        <w:t xml:space="preserve">), </w:t>
      </w:r>
      <w:r w:rsidR="00B268BD" w:rsidRPr="004B56A9">
        <w:rPr>
          <w:rFonts w:ascii="Times New Roman" w:eastAsia="Times New Roman" w:hAnsi="Times New Roman" w:cs="Times New Roman"/>
          <w:sz w:val="24"/>
          <w:szCs w:val="24"/>
          <w:lang w:eastAsia="ru-RU"/>
        </w:rPr>
        <w:t xml:space="preserve">в </w:t>
      </w:r>
      <w:proofErr w:type="spellStart"/>
      <w:r w:rsidR="00A1483D" w:rsidRPr="004B56A9">
        <w:rPr>
          <w:rFonts w:ascii="Times New Roman" w:eastAsia="Times New Roman" w:hAnsi="Times New Roman" w:cs="Times New Roman"/>
          <w:sz w:val="24"/>
          <w:szCs w:val="24"/>
          <w:lang w:eastAsia="ru-RU"/>
        </w:rPr>
        <w:t>Чистиковском</w:t>
      </w:r>
      <w:proofErr w:type="spellEnd"/>
      <w:r w:rsidR="00A1483D" w:rsidRPr="004B56A9">
        <w:rPr>
          <w:rFonts w:ascii="Times New Roman" w:eastAsia="Times New Roman" w:hAnsi="Times New Roman" w:cs="Times New Roman"/>
          <w:sz w:val="24"/>
          <w:szCs w:val="24"/>
          <w:lang w:eastAsia="ru-RU"/>
        </w:rPr>
        <w:t xml:space="preserve"> СДК совместными ус</w:t>
      </w:r>
      <w:r w:rsidR="00A1483D" w:rsidRPr="004B56A9">
        <w:rPr>
          <w:rFonts w:ascii="Times New Roman" w:eastAsia="Times New Roman" w:hAnsi="Times New Roman" w:cs="Times New Roman"/>
          <w:sz w:val="24"/>
          <w:szCs w:val="24"/>
          <w:lang w:eastAsia="ru-RU"/>
        </w:rPr>
        <w:t>и</w:t>
      </w:r>
      <w:r w:rsidR="00A1483D" w:rsidRPr="004B56A9">
        <w:rPr>
          <w:rFonts w:ascii="Times New Roman" w:eastAsia="Times New Roman" w:hAnsi="Times New Roman" w:cs="Times New Roman"/>
          <w:sz w:val="24"/>
          <w:szCs w:val="24"/>
          <w:lang w:eastAsia="ru-RU"/>
        </w:rPr>
        <w:t>лиями детей и подростков была оформлена стенгазета «Пристрастия, уносящие жизнь».</w:t>
      </w:r>
    </w:p>
    <w:p w:rsidR="00A1483D" w:rsidRPr="004B56A9" w:rsidRDefault="00B268BD" w:rsidP="004B56A9">
      <w:pPr>
        <w:spacing w:after="0"/>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 ноябре прошли: </w:t>
      </w:r>
      <w:r w:rsidR="00A1483D" w:rsidRPr="004B56A9">
        <w:rPr>
          <w:rFonts w:ascii="Times New Roman" w:eastAsia="Times New Roman" w:hAnsi="Times New Roman" w:cs="Times New Roman"/>
          <w:sz w:val="24"/>
          <w:szCs w:val="24"/>
          <w:lang w:eastAsia="ru-RU"/>
        </w:rPr>
        <w:t>выставка рисунков</w:t>
      </w:r>
      <w:r w:rsidRPr="004B56A9">
        <w:rPr>
          <w:rFonts w:ascii="Times New Roman" w:eastAsia="Times New Roman" w:hAnsi="Times New Roman" w:cs="Times New Roman"/>
          <w:sz w:val="24"/>
          <w:szCs w:val="24"/>
          <w:lang w:eastAsia="ru-RU"/>
        </w:rPr>
        <w:t xml:space="preserve"> «Я живу! Я люблю жить! А ты?» (</w:t>
      </w:r>
      <w:proofErr w:type="spellStart"/>
      <w:r w:rsidRPr="004B56A9">
        <w:rPr>
          <w:rFonts w:ascii="Times New Roman" w:eastAsia="Times New Roman" w:hAnsi="Times New Roman" w:cs="Times New Roman"/>
          <w:sz w:val="24"/>
          <w:szCs w:val="24"/>
          <w:lang w:eastAsia="ru-RU"/>
        </w:rPr>
        <w:t>Казим</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ровский</w:t>
      </w:r>
      <w:proofErr w:type="spellEnd"/>
      <w:r w:rsidR="00A1483D" w:rsidRPr="004B56A9">
        <w:rPr>
          <w:rFonts w:ascii="Times New Roman" w:eastAsia="Times New Roman" w:hAnsi="Times New Roman" w:cs="Times New Roman"/>
          <w:sz w:val="24"/>
          <w:szCs w:val="24"/>
          <w:lang w:eastAsia="ru-RU"/>
        </w:rPr>
        <w:t xml:space="preserve"> СДК</w:t>
      </w:r>
      <w:r w:rsidRPr="004B56A9">
        <w:rPr>
          <w:rFonts w:ascii="Times New Roman" w:eastAsia="Times New Roman" w:hAnsi="Times New Roman" w:cs="Times New Roman"/>
          <w:sz w:val="24"/>
          <w:szCs w:val="24"/>
          <w:lang w:eastAsia="ru-RU"/>
        </w:rPr>
        <w:t xml:space="preserve">), беседа </w:t>
      </w:r>
      <w:r w:rsidR="00A1483D" w:rsidRPr="004B56A9">
        <w:rPr>
          <w:rFonts w:ascii="Times New Roman" w:eastAsia="Times New Roman" w:hAnsi="Times New Roman" w:cs="Times New Roman"/>
          <w:sz w:val="24"/>
          <w:szCs w:val="24"/>
          <w:lang w:eastAsia="ru-RU"/>
        </w:rPr>
        <w:t>«Мы за жизнь!» (</w:t>
      </w:r>
      <w:proofErr w:type="spellStart"/>
      <w:r w:rsidR="00A1483D" w:rsidRPr="004B56A9">
        <w:rPr>
          <w:rFonts w:ascii="Times New Roman" w:eastAsia="Times New Roman" w:hAnsi="Times New Roman" w:cs="Times New Roman"/>
          <w:sz w:val="24"/>
          <w:szCs w:val="24"/>
          <w:lang w:eastAsia="ru-RU"/>
        </w:rPr>
        <w:t>Голынковский</w:t>
      </w:r>
      <w:proofErr w:type="spellEnd"/>
      <w:r w:rsidR="00A1483D" w:rsidRPr="004B56A9">
        <w:rPr>
          <w:rFonts w:ascii="Times New Roman" w:eastAsia="Times New Roman" w:hAnsi="Times New Roman" w:cs="Times New Roman"/>
          <w:sz w:val="24"/>
          <w:szCs w:val="24"/>
          <w:lang w:eastAsia="ru-RU"/>
        </w:rPr>
        <w:t xml:space="preserve"> ПДК</w:t>
      </w:r>
      <w:r w:rsidRPr="004B56A9">
        <w:rPr>
          <w:rFonts w:ascii="Times New Roman" w:eastAsia="Times New Roman" w:hAnsi="Times New Roman" w:cs="Times New Roman"/>
          <w:sz w:val="24"/>
          <w:szCs w:val="24"/>
          <w:lang w:eastAsia="ru-RU"/>
        </w:rPr>
        <w:t xml:space="preserve">), познавательная беседа </w:t>
      </w:r>
      <w:r w:rsidR="00A1483D" w:rsidRPr="004B56A9">
        <w:rPr>
          <w:rFonts w:ascii="Times New Roman" w:eastAsia="Times New Roman" w:hAnsi="Times New Roman" w:cs="Times New Roman"/>
          <w:sz w:val="24"/>
          <w:szCs w:val="24"/>
          <w:lang w:eastAsia="ru-RU"/>
        </w:rPr>
        <w:t>«Зд</w:t>
      </w:r>
      <w:r w:rsidR="00A1483D" w:rsidRPr="004B56A9">
        <w:rPr>
          <w:rFonts w:ascii="Times New Roman" w:eastAsia="Times New Roman" w:hAnsi="Times New Roman" w:cs="Times New Roman"/>
          <w:sz w:val="24"/>
          <w:szCs w:val="24"/>
          <w:lang w:eastAsia="ru-RU"/>
        </w:rPr>
        <w:t>о</w:t>
      </w:r>
      <w:r w:rsidR="00A1483D" w:rsidRPr="004B56A9">
        <w:rPr>
          <w:rFonts w:ascii="Times New Roman" w:eastAsia="Times New Roman" w:hAnsi="Times New Roman" w:cs="Times New Roman"/>
          <w:sz w:val="24"/>
          <w:szCs w:val="24"/>
          <w:lang w:eastAsia="ru-RU"/>
        </w:rPr>
        <w:t>ровье сгубишь – новое не купишь!» (Березинский СДК</w:t>
      </w:r>
      <w:r w:rsidRPr="004B56A9">
        <w:rPr>
          <w:rFonts w:ascii="Times New Roman" w:eastAsia="Times New Roman" w:hAnsi="Times New Roman" w:cs="Times New Roman"/>
          <w:sz w:val="24"/>
          <w:szCs w:val="24"/>
          <w:lang w:eastAsia="ru-RU"/>
        </w:rPr>
        <w:t>).</w:t>
      </w:r>
      <w:r w:rsidR="00A1483D" w:rsidRPr="004B56A9">
        <w:rPr>
          <w:rFonts w:ascii="Times New Roman" w:eastAsia="Times New Roman" w:hAnsi="Times New Roman" w:cs="Times New Roman"/>
          <w:sz w:val="24"/>
          <w:szCs w:val="24"/>
          <w:lang w:eastAsia="ru-RU"/>
        </w:rPr>
        <w:tab/>
        <w:t xml:space="preserve"> </w:t>
      </w:r>
    </w:p>
    <w:p w:rsidR="00B268BD" w:rsidRPr="004B56A9" w:rsidRDefault="00B268BD" w:rsidP="004B56A9">
      <w:pPr>
        <w:spacing w:after="0"/>
        <w:ind w:firstLine="709"/>
        <w:contextualSpacing/>
        <w:jc w:val="both"/>
        <w:rPr>
          <w:rFonts w:ascii="Times New Roman" w:eastAsia="Times New Roman" w:hAnsi="Times New Roman" w:cs="Times New Roman"/>
          <w:sz w:val="24"/>
          <w:szCs w:val="24"/>
          <w:lang w:eastAsia="ru-RU"/>
        </w:rPr>
      </w:pPr>
      <w:proofErr w:type="spellStart"/>
      <w:r w:rsidRPr="004B56A9">
        <w:rPr>
          <w:rFonts w:ascii="Times New Roman" w:eastAsia="Times New Roman" w:hAnsi="Times New Roman" w:cs="Times New Roman"/>
          <w:sz w:val="24"/>
          <w:szCs w:val="24"/>
          <w:lang w:eastAsia="ru-RU"/>
        </w:rPr>
        <w:t>Руднянский</w:t>
      </w:r>
      <w:proofErr w:type="spellEnd"/>
      <w:r w:rsidRPr="004B56A9">
        <w:rPr>
          <w:rFonts w:ascii="Times New Roman" w:eastAsia="Times New Roman" w:hAnsi="Times New Roman" w:cs="Times New Roman"/>
          <w:sz w:val="24"/>
          <w:szCs w:val="24"/>
          <w:lang w:eastAsia="ru-RU"/>
        </w:rPr>
        <w:t xml:space="preserve"> ГДК в социальных сетях ведет рубрику «Сделай правильный выбор» 1 раз в месяц. </w:t>
      </w:r>
    </w:p>
    <w:p w:rsidR="006F1D2B" w:rsidRPr="00773EAC" w:rsidRDefault="006F1D2B" w:rsidP="004B56A9">
      <w:pPr>
        <w:autoSpaceDE w:val="0"/>
        <w:autoSpaceDN w:val="0"/>
        <w:adjustRightInd w:val="0"/>
        <w:spacing w:after="0"/>
        <w:ind w:firstLine="709"/>
        <w:contextualSpacing/>
        <w:jc w:val="center"/>
        <w:rPr>
          <w:rFonts w:ascii="Times New Roman" w:eastAsia="Times New Roman" w:hAnsi="Times New Roman" w:cs="Times New Roman"/>
          <w:b/>
          <w:i/>
          <w:caps/>
          <w:color w:val="002060"/>
          <w:sz w:val="24"/>
          <w:szCs w:val="24"/>
          <w:u w:val="single"/>
          <w:lang w:eastAsia="ru-RU"/>
        </w:rPr>
      </w:pPr>
      <w:r w:rsidRPr="00773EAC">
        <w:rPr>
          <w:rFonts w:ascii="Times New Roman" w:eastAsia="Times New Roman" w:hAnsi="Times New Roman" w:cs="Times New Roman"/>
          <w:b/>
          <w:i/>
          <w:caps/>
          <w:color w:val="002060"/>
          <w:sz w:val="24"/>
          <w:szCs w:val="24"/>
          <w:u w:val="single"/>
          <w:lang w:eastAsia="ru-RU"/>
        </w:rPr>
        <w:t>5.8. Организация онлайн-мероприятий в КДУ</w:t>
      </w:r>
    </w:p>
    <w:p w:rsidR="00505254" w:rsidRPr="004B56A9" w:rsidRDefault="00505254" w:rsidP="004B56A9">
      <w:pPr>
        <w:spacing w:after="0"/>
        <w:ind w:firstLine="709"/>
        <w:contextualSpacing/>
        <w:jc w:val="both"/>
        <w:rPr>
          <w:rFonts w:ascii="Times New Roman" w:hAnsi="Times New Roman" w:cs="Times New Roman"/>
          <w:sz w:val="24"/>
          <w:szCs w:val="24"/>
        </w:rPr>
      </w:pPr>
      <w:r w:rsidRPr="004B56A9">
        <w:rPr>
          <w:rFonts w:ascii="Times New Roman" w:hAnsi="Times New Roman" w:cs="Times New Roman"/>
          <w:sz w:val="24"/>
          <w:szCs w:val="24"/>
        </w:rPr>
        <w:t>Из общего количества районных онлайн мероприятий в сообществе «ТВОРЧ</w:t>
      </w:r>
      <w:r w:rsidRPr="004B56A9">
        <w:rPr>
          <w:rFonts w:ascii="Times New Roman" w:hAnsi="Times New Roman" w:cs="Times New Roman"/>
          <w:sz w:val="24"/>
          <w:szCs w:val="24"/>
        </w:rPr>
        <w:t>Е</w:t>
      </w:r>
      <w:r w:rsidRPr="004B56A9">
        <w:rPr>
          <w:rFonts w:ascii="Times New Roman" w:hAnsi="Times New Roman" w:cs="Times New Roman"/>
          <w:sz w:val="24"/>
          <w:szCs w:val="24"/>
        </w:rPr>
        <w:t>СКИЕ ЛЮДИ Руднянского района» наиболее интересными можно считать следующие.</w:t>
      </w:r>
    </w:p>
    <w:p w:rsidR="00505254" w:rsidRPr="004B56A9" w:rsidRDefault="00505254" w:rsidP="004B56A9">
      <w:pPr>
        <w:spacing w:after="0"/>
        <w:ind w:firstLine="709"/>
        <w:contextualSpacing/>
        <w:jc w:val="both"/>
        <w:rPr>
          <w:rFonts w:ascii="Times New Roman" w:hAnsi="Times New Roman" w:cs="Times New Roman"/>
          <w:sz w:val="24"/>
          <w:szCs w:val="24"/>
        </w:rPr>
      </w:pPr>
      <w:r w:rsidRPr="004B56A9">
        <w:rPr>
          <w:rFonts w:ascii="Times New Roman" w:hAnsi="Times New Roman" w:cs="Times New Roman"/>
          <w:sz w:val="24"/>
          <w:szCs w:val="24"/>
        </w:rPr>
        <w:t xml:space="preserve">Поэтический марафон «Дорогою добра» </w:t>
      </w:r>
      <w:r w:rsidR="00364352" w:rsidRPr="004B56A9">
        <w:rPr>
          <w:rFonts w:ascii="Times New Roman" w:eastAsia="Times New Roman" w:hAnsi="Times New Roman" w:cs="Times New Roman"/>
          <w:sz w:val="24"/>
          <w:szCs w:val="24"/>
          <w:lang w:eastAsia="ru-RU"/>
        </w:rPr>
        <w:t xml:space="preserve">– </w:t>
      </w:r>
      <w:r w:rsidRPr="004B56A9">
        <w:rPr>
          <w:rFonts w:ascii="Times New Roman" w:hAnsi="Times New Roman" w:cs="Times New Roman"/>
          <w:sz w:val="24"/>
          <w:szCs w:val="24"/>
        </w:rPr>
        <w:t>самое первое мероприятие, которое прошло в дистанционном режиме. Участники, читая стихи о добре, нравственных ценн</w:t>
      </w:r>
      <w:r w:rsidRPr="004B56A9">
        <w:rPr>
          <w:rFonts w:ascii="Times New Roman" w:hAnsi="Times New Roman" w:cs="Times New Roman"/>
          <w:sz w:val="24"/>
          <w:szCs w:val="24"/>
        </w:rPr>
        <w:t>о</w:t>
      </w:r>
      <w:r w:rsidRPr="004B56A9">
        <w:rPr>
          <w:rFonts w:ascii="Times New Roman" w:hAnsi="Times New Roman" w:cs="Times New Roman"/>
          <w:sz w:val="24"/>
          <w:szCs w:val="24"/>
        </w:rPr>
        <w:t>стях, передавали эстафету следующему участнику сообщества. В исполнении работников клубной системы прозвучало около 20 стихов разных авторов. Начался марафон стих</w:t>
      </w:r>
      <w:r w:rsidRPr="004B56A9">
        <w:rPr>
          <w:rFonts w:ascii="Times New Roman" w:hAnsi="Times New Roman" w:cs="Times New Roman"/>
          <w:sz w:val="24"/>
          <w:szCs w:val="24"/>
        </w:rPr>
        <w:t>о</w:t>
      </w:r>
      <w:r w:rsidRPr="004B56A9">
        <w:rPr>
          <w:rFonts w:ascii="Times New Roman" w:hAnsi="Times New Roman" w:cs="Times New Roman"/>
          <w:sz w:val="24"/>
          <w:szCs w:val="24"/>
        </w:rPr>
        <w:lastRenderedPageBreak/>
        <w:t xml:space="preserve">творением Э.Асадова «Дорожите счастьем» и завершился стихотворением «Всего-то </w:t>
      </w:r>
      <w:proofErr w:type="spellStart"/>
      <w:r w:rsidRPr="004B56A9">
        <w:rPr>
          <w:rFonts w:ascii="Times New Roman" w:hAnsi="Times New Roman" w:cs="Times New Roman"/>
          <w:sz w:val="24"/>
          <w:szCs w:val="24"/>
        </w:rPr>
        <w:t>навсего</w:t>
      </w:r>
      <w:proofErr w:type="spellEnd"/>
      <w:r w:rsidRPr="004B56A9">
        <w:rPr>
          <w:rFonts w:ascii="Times New Roman" w:hAnsi="Times New Roman" w:cs="Times New Roman"/>
          <w:sz w:val="24"/>
          <w:szCs w:val="24"/>
        </w:rPr>
        <w:t xml:space="preserve"> полюби» протоиерея </w:t>
      </w:r>
      <w:proofErr w:type="spellStart"/>
      <w:r w:rsidRPr="004B56A9">
        <w:rPr>
          <w:rFonts w:ascii="Times New Roman" w:hAnsi="Times New Roman" w:cs="Times New Roman"/>
          <w:sz w:val="24"/>
          <w:szCs w:val="24"/>
        </w:rPr>
        <w:t>А.Логвинова</w:t>
      </w:r>
      <w:proofErr w:type="spellEnd"/>
      <w:r w:rsidRPr="004B56A9">
        <w:rPr>
          <w:rFonts w:ascii="Times New Roman" w:hAnsi="Times New Roman" w:cs="Times New Roman"/>
          <w:sz w:val="24"/>
          <w:szCs w:val="24"/>
        </w:rPr>
        <w:t>.</w:t>
      </w:r>
    </w:p>
    <w:p w:rsidR="00505254" w:rsidRPr="004B56A9" w:rsidRDefault="00505254" w:rsidP="004B56A9">
      <w:pPr>
        <w:spacing w:after="0"/>
        <w:ind w:firstLine="709"/>
        <w:contextualSpacing/>
        <w:jc w:val="both"/>
        <w:rPr>
          <w:rFonts w:ascii="Times New Roman" w:hAnsi="Times New Roman" w:cs="Times New Roman"/>
          <w:sz w:val="24"/>
          <w:szCs w:val="24"/>
        </w:rPr>
      </w:pPr>
      <w:r w:rsidRPr="004B56A9">
        <w:rPr>
          <w:rFonts w:ascii="Times New Roman" w:hAnsi="Times New Roman" w:cs="Times New Roman"/>
          <w:sz w:val="24"/>
          <w:szCs w:val="24"/>
        </w:rPr>
        <w:t>Фестиваль творчества «Планета детства», посвященный Дню защиты детей, пр</w:t>
      </w:r>
      <w:r w:rsidRPr="004B56A9">
        <w:rPr>
          <w:rFonts w:ascii="Times New Roman" w:hAnsi="Times New Roman" w:cs="Times New Roman"/>
          <w:sz w:val="24"/>
          <w:szCs w:val="24"/>
        </w:rPr>
        <w:t>о</w:t>
      </w:r>
      <w:r w:rsidRPr="004B56A9">
        <w:rPr>
          <w:rFonts w:ascii="Times New Roman" w:hAnsi="Times New Roman" w:cs="Times New Roman"/>
          <w:sz w:val="24"/>
          <w:szCs w:val="24"/>
        </w:rPr>
        <w:t>шел в нескольких номинациях: «вокальное творчество», «художественное слово», «дек</w:t>
      </w:r>
      <w:r w:rsidRPr="004B56A9">
        <w:rPr>
          <w:rFonts w:ascii="Times New Roman" w:hAnsi="Times New Roman" w:cs="Times New Roman"/>
          <w:sz w:val="24"/>
          <w:szCs w:val="24"/>
        </w:rPr>
        <w:t>о</w:t>
      </w:r>
      <w:r w:rsidRPr="004B56A9">
        <w:rPr>
          <w:rFonts w:ascii="Times New Roman" w:hAnsi="Times New Roman" w:cs="Times New Roman"/>
          <w:sz w:val="24"/>
          <w:szCs w:val="24"/>
        </w:rPr>
        <w:t>ративно-прикладное творчество», «изобразительное искусство». 60 детей приняли уч</w:t>
      </w:r>
      <w:r w:rsidRPr="004B56A9">
        <w:rPr>
          <w:rFonts w:ascii="Times New Roman" w:hAnsi="Times New Roman" w:cs="Times New Roman"/>
          <w:sz w:val="24"/>
          <w:szCs w:val="24"/>
        </w:rPr>
        <w:t>а</w:t>
      </w:r>
      <w:r w:rsidRPr="004B56A9">
        <w:rPr>
          <w:rFonts w:ascii="Times New Roman" w:hAnsi="Times New Roman" w:cs="Times New Roman"/>
          <w:sz w:val="24"/>
          <w:szCs w:val="24"/>
        </w:rPr>
        <w:t>стие.</w:t>
      </w:r>
    </w:p>
    <w:p w:rsidR="00505254" w:rsidRPr="004B56A9" w:rsidRDefault="00505254" w:rsidP="004B56A9">
      <w:pPr>
        <w:spacing w:after="0"/>
        <w:ind w:firstLine="709"/>
        <w:contextualSpacing/>
        <w:jc w:val="both"/>
        <w:rPr>
          <w:rFonts w:ascii="Times New Roman" w:hAnsi="Times New Roman" w:cs="Times New Roman"/>
          <w:sz w:val="24"/>
          <w:szCs w:val="24"/>
        </w:rPr>
      </w:pPr>
      <w:r w:rsidRPr="004B56A9">
        <w:rPr>
          <w:rFonts w:ascii="Times New Roman" w:hAnsi="Times New Roman" w:cs="Times New Roman"/>
          <w:sz w:val="24"/>
          <w:szCs w:val="24"/>
        </w:rPr>
        <w:t>Фестиваль творчества молодёжи «Как прекрасен этот мир!» прошел в рамках празднования 1 мая. В нем приняли участие 22 человека в номинациях «вокальное творч</w:t>
      </w:r>
      <w:r w:rsidRPr="004B56A9">
        <w:rPr>
          <w:rFonts w:ascii="Times New Roman" w:hAnsi="Times New Roman" w:cs="Times New Roman"/>
          <w:sz w:val="24"/>
          <w:szCs w:val="24"/>
        </w:rPr>
        <w:t>е</w:t>
      </w:r>
      <w:r w:rsidRPr="004B56A9">
        <w:rPr>
          <w:rFonts w:ascii="Times New Roman" w:hAnsi="Times New Roman" w:cs="Times New Roman"/>
          <w:sz w:val="24"/>
          <w:szCs w:val="24"/>
        </w:rPr>
        <w:t>ство», «художественное слово» и «инструментальное искусство».</w:t>
      </w:r>
    </w:p>
    <w:p w:rsidR="00505254" w:rsidRPr="004B56A9" w:rsidRDefault="00505254" w:rsidP="004B56A9">
      <w:pPr>
        <w:spacing w:after="0"/>
        <w:ind w:firstLine="709"/>
        <w:contextualSpacing/>
        <w:jc w:val="both"/>
        <w:rPr>
          <w:rFonts w:ascii="Times New Roman" w:hAnsi="Times New Roman" w:cs="Times New Roman"/>
          <w:sz w:val="24"/>
          <w:szCs w:val="24"/>
        </w:rPr>
      </w:pPr>
      <w:proofErr w:type="gramStart"/>
      <w:r w:rsidRPr="004B56A9">
        <w:rPr>
          <w:rFonts w:ascii="Times New Roman" w:hAnsi="Times New Roman" w:cs="Times New Roman"/>
          <w:sz w:val="24"/>
          <w:szCs w:val="24"/>
        </w:rPr>
        <w:t>Яркими</w:t>
      </w:r>
      <w:proofErr w:type="gramEnd"/>
      <w:r w:rsidRPr="004B56A9">
        <w:rPr>
          <w:rFonts w:ascii="Times New Roman" w:hAnsi="Times New Roman" w:cs="Times New Roman"/>
          <w:sz w:val="24"/>
          <w:szCs w:val="24"/>
        </w:rPr>
        <w:t xml:space="preserve"> и запоминающимися стали концертная программа «Россия – твоя и моя любовь» и акция, посвященные Дню России. </w:t>
      </w:r>
    </w:p>
    <w:p w:rsidR="00002CC0" w:rsidRPr="004B56A9" w:rsidRDefault="00002CC0" w:rsidP="004B56A9">
      <w:pPr>
        <w:spacing w:after="0"/>
        <w:ind w:firstLine="709"/>
        <w:contextualSpacing/>
        <w:jc w:val="both"/>
        <w:rPr>
          <w:rFonts w:ascii="Times New Roman" w:hAnsi="Times New Roman" w:cs="Times New Roman"/>
          <w:sz w:val="24"/>
          <w:szCs w:val="24"/>
        </w:rPr>
      </w:pPr>
      <w:r w:rsidRPr="004B56A9">
        <w:rPr>
          <w:rFonts w:ascii="Times New Roman" w:hAnsi="Times New Roman" w:cs="Times New Roman"/>
          <w:sz w:val="24"/>
          <w:szCs w:val="24"/>
        </w:rPr>
        <w:t xml:space="preserve">В </w:t>
      </w:r>
      <w:proofErr w:type="spellStart"/>
      <w:r w:rsidR="00505254" w:rsidRPr="004B56A9">
        <w:rPr>
          <w:rFonts w:ascii="Times New Roman" w:hAnsi="Times New Roman" w:cs="Times New Roman"/>
          <w:sz w:val="24"/>
          <w:szCs w:val="24"/>
        </w:rPr>
        <w:t>Руднянском</w:t>
      </w:r>
      <w:proofErr w:type="spellEnd"/>
      <w:r w:rsidR="00505254" w:rsidRPr="004B56A9">
        <w:rPr>
          <w:rFonts w:ascii="Times New Roman" w:hAnsi="Times New Roman" w:cs="Times New Roman"/>
          <w:sz w:val="24"/>
          <w:szCs w:val="24"/>
        </w:rPr>
        <w:t xml:space="preserve"> Г</w:t>
      </w:r>
      <w:r w:rsidRPr="004B56A9">
        <w:rPr>
          <w:rFonts w:ascii="Times New Roman" w:hAnsi="Times New Roman" w:cs="Times New Roman"/>
          <w:sz w:val="24"/>
          <w:szCs w:val="24"/>
        </w:rPr>
        <w:t xml:space="preserve">ДК в течение двух недель 8 юных красавиц боролись за звание «Мисс Осень». Конкурс состоял из двух этапов. В первом этапе девочки представляли свой осенний наряд, а во втором – старались всех удивить своими осенними подарками. Все участницы оказались необыкновенно хороши и талантливы. По мнению жюри </w:t>
      </w:r>
      <w:r w:rsidR="002957C8" w:rsidRPr="004B56A9">
        <w:rPr>
          <w:rFonts w:ascii="Times New Roman" w:hAnsi="Times New Roman" w:cs="Times New Roman"/>
          <w:sz w:val="24"/>
          <w:szCs w:val="24"/>
        </w:rPr>
        <w:t>дево</w:t>
      </w:r>
      <w:r w:rsidR="002957C8" w:rsidRPr="004B56A9">
        <w:rPr>
          <w:rFonts w:ascii="Times New Roman" w:hAnsi="Times New Roman" w:cs="Times New Roman"/>
          <w:sz w:val="24"/>
          <w:szCs w:val="24"/>
        </w:rPr>
        <w:t>ч</w:t>
      </w:r>
      <w:r w:rsidR="002957C8" w:rsidRPr="004B56A9">
        <w:rPr>
          <w:rFonts w:ascii="Times New Roman" w:hAnsi="Times New Roman" w:cs="Times New Roman"/>
          <w:sz w:val="24"/>
          <w:szCs w:val="24"/>
        </w:rPr>
        <w:t xml:space="preserve">ки </w:t>
      </w:r>
      <w:proofErr w:type="gramStart"/>
      <w:r w:rsidR="002957C8" w:rsidRPr="004B56A9">
        <w:rPr>
          <w:rFonts w:ascii="Times New Roman" w:hAnsi="Times New Roman" w:cs="Times New Roman"/>
          <w:sz w:val="24"/>
          <w:szCs w:val="24"/>
        </w:rPr>
        <w:t>стали</w:t>
      </w:r>
      <w:proofErr w:type="gramEnd"/>
      <w:r w:rsidR="002957C8" w:rsidRPr="004B56A9">
        <w:rPr>
          <w:rFonts w:ascii="Times New Roman" w:hAnsi="Times New Roman" w:cs="Times New Roman"/>
          <w:sz w:val="24"/>
          <w:szCs w:val="24"/>
        </w:rPr>
        <w:t xml:space="preserve"> победителями в номинациях:</w:t>
      </w:r>
      <w:r w:rsidRPr="004B56A9">
        <w:rPr>
          <w:rFonts w:ascii="Times New Roman" w:hAnsi="Times New Roman" w:cs="Times New Roman"/>
          <w:sz w:val="24"/>
          <w:szCs w:val="24"/>
        </w:rPr>
        <w:t xml:space="preserve"> «Мисс богатая осен</w:t>
      </w:r>
      <w:r w:rsidR="002957C8" w:rsidRPr="004B56A9">
        <w:rPr>
          <w:rFonts w:ascii="Times New Roman" w:hAnsi="Times New Roman" w:cs="Times New Roman"/>
          <w:sz w:val="24"/>
          <w:szCs w:val="24"/>
        </w:rPr>
        <w:t xml:space="preserve">ь», </w:t>
      </w:r>
      <w:r w:rsidRPr="004B56A9">
        <w:rPr>
          <w:rFonts w:ascii="Times New Roman" w:hAnsi="Times New Roman" w:cs="Times New Roman"/>
          <w:sz w:val="24"/>
          <w:szCs w:val="24"/>
        </w:rPr>
        <w:t>«Мисс золотая осень»</w:t>
      </w:r>
      <w:r w:rsidR="002957C8" w:rsidRPr="004B56A9">
        <w:rPr>
          <w:rFonts w:ascii="Times New Roman" w:hAnsi="Times New Roman" w:cs="Times New Roman"/>
          <w:sz w:val="24"/>
          <w:szCs w:val="24"/>
        </w:rPr>
        <w:t>,</w:t>
      </w:r>
      <w:r w:rsidRPr="004B56A9">
        <w:rPr>
          <w:rFonts w:ascii="Times New Roman" w:hAnsi="Times New Roman" w:cs="Times New Roman"/>
          <w:sz w:val="24"/>
          <w:szCs w:val="24"/>
        </w:rPr>
        <w:t xml:space="preserve"> «Мисс щедрая осень»</w:t>
      </w:r>
      <w:r w:rsidR="002957C8" w:rsidRPr="004B56A9">
        <w:rPr>
          <w:rFonts w:ascii="Times New Roman" w:hAnsi="Times New Roman" w:cs="Times New Roman"/>
          <w:sz w:val="24"/>
          <w:szCs w:val="24"/>
        </w:rPr>
        <w:t>,</w:t>
      </w:r>
      <w:r w:rsidRPr="004B56A9">
        <w:rPr>
          <w:rFonts w:ascii="Times New Roman" w:hAnsi="Times New Roman" w:cs="Times New Roman"/>
          <w:sz w:val="24"/>
          <w:szCs w:val="24"/>
        </w:rPr>
        <w:t xml:space="preserve"> «Мисс юная осень»</w:t>
      </w:r>
      <w:r w:rsidR="002957C8" w:rsidRPr="004B56A9">
        <w:rPr>
          <w:rFonts w:ascii="Times New Roman" w:hAnsi="Times New Roman" w:cs="Times New Roman"/>
          <w:sz w:val="24"/>
          <w:szCs w:val="24"/>
        </w:rPr>
        <w:t xml:space="preserve">, </w:t>
      </w:r>
      <w:r w:rsidRPr="004B56A9">
        <w:rPr>
          <w:rFonts w:ascii="Times New Roman" w:hAnsi="Times New Roman" w:cs="Times New Roman"/>
          <w:sz w:val="24"/>
          <w:szCs w:val="24"/>
        </w:rPr>
        <w:t>«Мисс яркая осень»</w:t>
      </w:r>
      <w:r w:rsidR="002957C8" w:rsidRPr="004B56A9">
        <w:rPr>
          <w:rFonts w:ascii="Times New Roman" w:hAnsi="Times New Roman" w:cs="Times New Roman"/>
          <w:sz w:val="24"/>
          <w:szCs w:val="24"/>
        </w:rPr>
        <w:t>,</w:t>
      </w:r>
      <w:r w:rsidRPr="004B56A9">
        <w:rPr>
          <w:rFonts w:ascii="Times New Roman" w:hAnsi="Times New Roman" w:cs="Times New Roman"/>
          <w:sz w:val="24"/>
          <w:szCs w:val="24"/>
        </w:rPr>
        <w:t xml:space="preserve"> «Мисс нарядная осень»</w:t>
      </w:r>
      <w:r w:rsidR="002957C8" w:rsidRPr="004B56A9">
        <w:rPr>
          <w:rFonts w:ascii="Times New Roman" w:hAnsi="Times New Roman" w:cs="Times New Roman"/>
          <w:sz w:val="24"/>
          <w:szCs w:val="24"/>
        </w:rPr>
        <w:t>,</w:t>
      </w:r>
      <w:r w:rsidRPr="004B56A9">
        <w:rPr>
          <w:rFonts w:ascii="Times New Roman" w:hAnsi="Times New Roman" w:cs="Times New Roman"/>
          <w:sz w:val="24"/>
          <w:szCs w:val="24"/>
        </w:rPr>
        <w:t xml:space="preserve"> «Мисс неожиданная осень»</w:t>
      </w:r>
      <w:r w:rsidR="002957C8" w:rsidRPr="004B56A9">
        <w:rPr>
          <w:rFonts w:ascii="Times New Roman" w:hAnsi="Times New Roman" w:cs="Times New Roman"/>
          <w:sz w:val="24"/>
          <w:szCs w:val="24"/>
        </w:rPr>
        <w:t xml:space="preserve">, «Мисс царственная осень». </w:t>
      </w:r>
      <w:r w:rsidRPr="004B56A9">
        <w:rPr>
          <w:rFonts w:ascii="Times New Roman" w:hAnsi="Times New Roman" w:cs="Times New Roman"/>
          <w:sz w:val="24"/>
          <w:szCs w:val="24"/>
        </w:rPr>
        <w:t>Приз зрительских симпатий д</w:t>
      </w:r>
      <w:r w:rsidRPr="004B56A9">
        <w:rPr>
          <w:rFonts w:ascii="Times New Roman" w:hAnsi="Times New Roman" w:cs="Times New Roman"/>
          <w:sz w:val="24"/>
          <w:szCs w:val="24"/>
        </w:rPr>
        <w:t>о</w:t>
      </w:r>
      <w:r w:rsidRPr="004B56A9">
        <w:rPr>
          <w:rFonts w:ascii="Times New Roman" w:hAnsi="Times New Roman" w:cs="Times New Roman"/>
          <w:sz w:val="24"/>
          <w:szCs w:val="24"/>
        </w:rPr>
        <w:t xml:space="preserve">стался </w:t>
      </w:r>
      <w:proofErr w:type="spellStart"/>
      <w:r w:rsidRPr="004B56A9">
        <w:rPr>
          <w:rFonts w:ascii="Times New Roman" w:hAnsi="Times New Roman" w:cs="Times New Roman"/>
          <w:sz w:val="24"/>
          <w:szCs w:val="24"/>
        </w:rPr>
        <w:t>Ануфреенковой</w:t>
      </w:r>
      <w:proofErr w:type="spellEnd"/>
      <w:r w:rsidRPr="004B56A9">
        <w:rPr>
          <w:rFonts w:ascii="Times New Roman" w:hAnsi="Times New Roman" w:cs="Times New Roman"/>
          <w:sz w:val="24"/>
          <w:szCs w:val="24"/>
        </w:rPr>
        <w:t xml:space="preserve"> Арине, набравшей в социальных сетях наибольшее количеств</w:t>
      </w:r>
      <w:r w:rsidR="002957C8" w:rsidRPr="004B56A9">
        <w:rPr>
          <w:rFonts w:ascii="Times New Roman" w:hAnsi="Times New Roman" w:cs="Times New Roman"/>
          <w:sz w:val="24"/>
          <w:szCs w:val="24"/>
        </w:rPr>
        <w:t>о г</w:t>
      </w:r>
      <w:r w:rsidR="002957C8" w:rsidRPr="004B56A9">
        <w:rPr>
          <w:rFonts w:ascii="Times New Roman" w:hAnsi="Times New Roman" w:cs="Times New Roman"/>
          <w:sz w:val="24"/>
          <w:szCs w:val="24"/>
        </w:rPr>
        <w:t>о</w:t>
      </w:r>
      <w:r w:rsidR="002957C8" w:rsidRPr="004B56A9">
        <w:rPr>
          <w:rFonts w:ascii="Times New Roman" w:hAnsi="Times New Roman" w:cs="Times New Roman"/>
          <w:sz w:val="24"/>
          <w:szCs w:val="24"/>
        </w:rPr>
        <w:t xml:space="preserve">лосов. </w:t>
      </w:r>
      <w:r w:rsidRPr="004B56A9">
        <w:rPr>
          <w:rFonts w:ascii="Times New Roman" w:hAnsi="Times New Roman" w:cs="Times New Roman"/>
          <w:sz w:val="24"/>
          <w:szCs w:val="24"/>
        </w:rPr>
        <w:t>Все девочки, участницы конкурса, были награждены Дипломами и получили п</w:t>
      </w:r>
      <w:r w:rsidRPr="004B56A9">
        <w:rPr>
          <w:rFonts w:ascii="Times New Roman" w:hAnsi="Times New Roman" w:cs="Times New Roman"/>
          <w:sz w:val="24"/>
          <w:szCs w:val="24"/>
        </w:rPr>
        <w:t>а</w:t>
      </w:r>
      <w:r w:rsidRPr="004B56A9">
        <w:rPr>
          <w:rFonts w:ascii="Times New Roman" w:hAnsi="Times New Roman" w:cs="Times New Roman"/>
          <w:sz w:val="24"/>
          <w:szCs w:val="24"/>
        </w:rPr>
        <w:t>мятные подарки.</w:t>
      </w:r>
    </w:p>
    <w:p w:rsidR="002957C8" w:rsidRPr="004B56A9" w:rsidRDefault="002957C8" w:rsidP="004B56A9">
      <w:pPr>
        <w:spacing w:after="0"/>
        <w:ind w:firstLine="709"/>
        <w:contextualSpacing/>
        <w:jc w:val="both"/>
        <w:rPr>
          <w:rFonts w:ascii="Times New Roman" w:hAnsi="Times New Roman" w:cs="Times New Roman"/>
          <w:sz w:val="24"/>
          <w:szCs w:val="24"/>
        </w:rPr>
      </w:pPr>
      <w:r w:rsidRPr="004B56A9">
        <w:rPr>
          <w:rFonts w:ascii="Times New Roman" w:hAnsi="Times New Roman" w:cs="Times New Roman"/>
          <w:sz w:val="24"/>
          <w:szCs w:val="24"/>
        </w:rPr>
        <w:t>В Березинском СДК прошла фотовыставка «</w:t>
      </w:r>
      <w:proofErr w:type="spellStart"/>
      <w:r w:rsidRPr="004B56A9">
        <w:rPr>
          <w:rFonts w:ascii="Times New Roman" w:hAnsi="Times New Roman" w:cs="Times New Roman"/>
          <w:sz w:val="24"/>
          <w:szCs w:val="24"/>
        </w:rPr>
        <w:t>Коронавирус</w:t>
      </w:r>
      <w:proofErr w:type="spellEnd"/>
      <w:r w:rsidRPr="004B56A9">
        <w:rPr>
          <w:rFonts w:ascii="Times New Roman" w:hAnsi="Times New Roman" w:cs="Times New Roman"/>
          <w:sz w:val="24"/>
          <w:szCs w:val="24"/>
        </w:rPr>
        <w:t>. Сидим дома».</w:t>
      </w:r>
    </w:p>
    <w:p w:rsidR="00802496" w:rsidRPr="004B56A9" w:rsidRDefault="00802496" w:rsidP="004B56A9">
      <w:pPr>
        <w:spacing w:after="0"/>
        <w:ind w:firstLine="709"/>
        <w:contextualSpacing/>
        <w:jc w:val="both"/>
        <w:rPr>
          <w:rFonts w:ascii="Times New Roman" w:hAnsi="Times New Roman" w:cs="Times New Roman"/>
          <w:sz w:val="24"/>
          <w:szCs w:val="24"/>
        </w:rPr>
      </w:pPr>
      <w:r w:rsidRPr="004B56A9">
        <w:rPr>
          <w:rFonts w:ascii="Times New Roman" w:hAnsi="Times New Roman" w:cs="Times New Roman"/>
          <w:sz w:val="24"/>
          <w:szCs w:val="24"/>
        </w:rPr>
        <w:t xml:space="preserve">В рамках Дней Славянской письменности и культуры </w:t>
      </w:r>
      <w:proofErr w:type="spellStart"/>
      <w:r w:rsidRPr="004B56A9">
        <w:rPr>
          <w:rFonts w:ascii="Times New Roman" w:hAnsi="Times New Roman" w:cs="Times New Roman"/>
          <w:sz w:val="24"/>
          <w:szCs w:val="24"/>
        </w:rPr>
        <w:t>Переволочский</w:t>
      </w:r>
      <w:proofErr w:type="spellEnd"/>
      <w:r w:rsidRPr="004B56A9">
        <w:rPr>
          <w:rFonts w:ascii="Times New Roman" w:hAnsi="Times New Roman" w:cs="Times New Roman"/>
          <w:sz w:val="24"/>
          <w:szCs w:val="24"/>
        </w:rPr>
        <w:t xml:space="preserve"> СДК подг</w:t>
      </w:r>
      <w:r w:rsidRPr="004B56A9">
        <w:rPr>
          <w:rFonts w:ascii="Times New Roman" w:hAnsi="Times New Roman" w:cs="Times New Roman"/>
          <w:sz w:val="24"/>
          <w:szCs w:val="24"/>
        </w:rPr>
        <w:t>о</w:t>
      </w:r>
      <w:r w:rsidRPr="004B56A9">
        <w:rPr>
          <w:rFonts w:ascii="Times New Roman" w:hAnsi="Times New Roman" w:cs="Times New Roman"/>
          <w:sz w:val="24"/>
          <w:szCs w:val="24"/>
        </w:rPr>
        <w:t>товил видеорепортаж, посвященный этому празднику. Из видеорепортажа слушатели</w:t>
      </w:r>
      <w:r w:rsidR="00495E91" w:rsidRPr="004B56A9">
        <w:rPr>
          <w:rFonts w:ascii="Times New Roman" w:hAnsi="Times New Roman" w:cs="Times New Roman"/>
          <w:sz w:val="24"/>
          <w:szCs w:val="24"/>
        </w:rPr>
        <w:t xml:space="preserve"> </w:t>
      </w:r>
      <w:r w:rsidRPr="004B56A9">
        <w:rPr>
          <w:rFonts w:ascii="Times New Roman" w:hAnsi="Times New Roman" w:cs="Times New Roman"/>
          <w:sz w:val="24"/>
          <w:szCs w:val="24"/>
        </w:rPr>
        <w:t>узнали об истории происхождения и развития письменности, о жизни и деятельности св</w:t>
      </w:r>
      <w:r w:rsidRPr="004B56A9">
        <w:rPr>
          <w:rFonts w:ascii="Times New Roman" w:hAnsi="Times New Roman" w:cs="Times New Roman"/>
          <w:sz w:val="24"/>
          <w:szCs w:val="24"/>
        </w:rPr>
        <w:t>я</w:t>
      </w:r>
      <w:r w:rsidRPr="004B56A9">
        <w:rPr>
          <w:rFonts w:ascii="Times New Roman" w:hAnsi="Times New Roman" w:cs="Times New Roman"/>
          <w:sz w:val="24"/>
          <w:szCs w:val="24"/>
        </w:rPr>
        <w:t xml:space="preserve">тых Кирилла и </w:t>
      </w:r>
      <w:proofErr w:type="spellStart"/>
      <w:r w:rsidRPr="004B56A9">
        <w:rPr>
          <w:rFonts w:ascii="Times New Roman" w:hAnsi="Times New Roman" w:cs="Times New Roman"/>
          <w:sz w:val="24"/>
          <w:szCs w:val="24"/>
        </w:rPr>
        <w:t>Мефодия</w:t>
      </w:r>
      <w:proofErr w:type="spellEnd"/>
      <w:r w:rsidRPr="004B56A9">
        <w:rPr>
          <w:rFonts w:ascii="Times New Roman" w:hAnsi="Times New Roman" w:cs="Times New Roman"/>
          <w:sz w:val="24"/>
          <w:szCs w:val="24"/>
        </w:rPr>
        <w:t>., познакомились с историей письма и русской книжности, а та</w:t>
      </w:r>
      <w:r w:rsidRPr="004B56A9">
        <w:rPr>
          <w:rFonts w:ascii="Times New Roman" w:hAnsi="Times New Roman" w:cs="Times New Roman"/>
          <w:sz w:val="24"/>
          <w:szCs w:val="24"/>
        </w:rPr>
        <w:t>к</w:t>
      </w:r>
      <w:r w:rsidRPr="004B56A9">
        <w:rPr>
          <w:rFonts w:ascii="Times New Roman" w:hAnsi="Times New Roman" w:cs="Times New Roman"/>
          <w:sz w:val="24"/>
          <w:szCs w:val="24"/>
        </w:rPr>
        <w:t xml:space="preserve">же развитием библиотек от Древней Руси до современности. В </w:t>
      </w:r>
      <w:proofErr w:type="spellStart"/>
      <w:r w:rsidRPr="004B56A9">
        <w:rPr>
          <w:rFonts w:ascii="Times New Roman" w:hAnsi="Times New Roman" w:cs="Times New Roman"/>
          <w:sz w:val="24"/>
          <w:szCs w:val="24"/>
        </w:rPr>
        <w:t>видеорепоратаже</w:t>
      </w:r>
      <w:proofErr w:type="spellEnd"/>
      <w:r w:rsidRPr="004B56A9">
        <w:rPr>
          <w:rFonts w:ascii="Times New Roman" w:hAnsi="Times New Roman" w:cs="Times New Roman"/>
          <w:sz w:val="24"/>
          <w:szCs w:val="24"/>
        </w:rPr>
        <w:t xml:space="preserve"> принял участие </w:t>
      </w:r>
      <w:proofErr w:type="spellStart"/>
      <w:r w:rsidRPr="004B56A9">
        <w:rPr>
          <w:rFonts w:ascii="Times New Roman" w:hAnsi="Times New Roman" w:cs="Times New Roman"/>
          <w:sz w:val="24"/>
          <w:szCs w:val="24"/>
        </w:rPr>
        <w:t>о</w:t>
      </w:r>
      <w:proofErr w:type="gramStart"/>
      <w:r w:rsidRPr="004B56A9">
        <w:rPr>
          <w:rFonts w:ascii="Times New Roman" w:hAnsi="Times New Roman" w:cs="Times New Roman"/>
          <w:sz w:val="24"/>
          <w:szCs w:val="24"/>
        </w:rPr>
        <w:t>.В</w:t>
      </w:r>
      <w:proofErr w:type="gramEnd"/>
      <w:r w:rsidRPr="004B56A9">
        <w:rPr>
          <w:rFonts w:ascii="Times New Roman" w:hAnsi="Times New Roman" w:cs="Times New Roman"/>
          <w:sz w:val="24"/>
          <w:szCs w:val="24"/>
        </w:rPr>
        <w:t>адим</w:t>
      </w:r>
      <w:proofErr w:type="spellEnd"/>
      <w:r w:rsidRPr="004B56A9">
        <w:rPr>
          <w:rFonts w:ascii="Times New Roman" w:hAnsi="Times New Roman" w:cs="Times New Roman"/>
          <w:sz w:val="24"/>
          <w:szCs w:val="24"/>
        </w:rPr>
        <w:t>, настоятель храма Св. Победоносца г. Рудня, который рассказал о гла</w:t>
      </w:r>
      <w:r w:rsidRPr="004B56A9">
        <w:rPr>
          <w:rFonts w:ascii="Times New Roman" w:hAnsi="Times New Roman" w:cs="Times New Roman"/>
          <w:sz w:val="24"/>
          <w:szCs w:val="24"/>
        </w:rPr>
        <w:t>в</w:t>
      </w:r>
      <w:r w:rsidRPr="004B56A9">
        <w:rPr>
          <w:rFonts w:ascii="Times New Roman" w:hAnsi="Times New Roman" w:cs="Times New Roman"/>
          <w:sz w:val="24"/>
          <w:szCs w:val="24"/>
        </w:rPr>
        <w:t xml:space="preserve">нейшей роли просветителей Кирилла и </w:t>
      </w:r>
      <w:proofErr w:type="spellStart"/>
      <w:r w:rsidRPr="004B56A9">
        <w:rPr>
          <w:rFonts w:ascii="Times New Roman" w:hAnsi="Times New Roman" w:cs="Times New Roman"/>
          <w:sz w:val="24"/>
          <w:szCs w:val="24"/>
        </w:rPr>
        <w:t>Мефодия</w:t>
      </w:r>
      <w:proofErr w:type="spellEnd"/>
      <w:r w:rsidRPr="004B56A9">
        <w:rPr>
          <w:rFonts w:ascii="Times New Roman" w:hAnsi="Times New Roman" w:cs="Times New Roman"/>
          <w:sz w:val="24"/>
          <w:szCs w:val="24"/>
        </w:rPr>
        <w:t xml:space="preserve"> в создании славянской азбуки и о разв</w:t>
      </w:r>
      <w:r w:rsidRPr="004B56A9">
        <w:rPr>
          <w:rFonts w:ascii="Times New Roman" w:hAnsi="Times New Roman" w:cs="Times New Roman"/>
          <w:sz w:val="24"/>
          <w:szCs w:val="24"/>
        </w:rPr>
        <w:t>и</w:t>
      </w:r>
      <w:r w:rsidRPr="004B56A9">
        <w:rPr>
          <w:rFonts w:ascii="Times New Roman" w:hAnsi="Times New Roman" w:cs="Times New Roman"/>
          <w:sz w:val="24"/>
          <w:szCs w:val="24"/>
        </w:rPr>
        <w:t>тии славянской письменности с древних времен до наших дней.</w:t>
      </w:r>
      <w:r w:rsidR="00505254" w:rsidRPr="004B56A9">
        <w:rPr>
          <w:rFonts w:ascii="Times New Roman" w:hAnsi="Times New Roman" w:cs="Times New Roman"/>
          <w:sz w:val="24"/>
          <w:szCs w:val="24"/>
        </w:rPr>
        <w:t xml:space="preserve"> </w:t>
      </w:r>
      <w:r w:rsidRPr="004B56A9">
        <w:rPr>
          <w:rFonts w:ascii="Times New Roman" w:hAnsi="Times New Roman" w:cs="Times New Roman"/>
          <w:sz w:val="24"/>
          <w:szCs w:val="24"/>
        </w:rPr>
        <w:t>День славянской пис</w:t>
      </w:r>
      <w:r w:rsidRPr="004B56A9">
        <w:rPr>
          <w:rFonts w:ascii="Times New Roman" w:hAnsi="Times New Roman" w:cs="Times New Roman"/>
          <w:sz w:val="24"/>
          <w:szCs w:val="24"/>
        </w:rPr>
        <w:t>ь</w:t>
      </w:r>
      <w:r w:rsidRPr="004B56A9">
        <w:rPr>
          <w:rFonts w:ascii="Times New Roman" w:hAnsi="Times New Roman" w:cs="Times New Roman"/>
          <w:sz w:val="24"/>
          <w:szCs w:val="24"/>
        </w:rPr>
        <w:t>менности и культуры – это праздник для всех тех, кто почитает грамоту, любит книгу, ц</w:t>
      </w:r>
      <w:r w:rsidRPr="004B56A9">
        <w:rPr>
          <w:rFonts w:ascii="Times New Roman" w:hAnsi="Times New Roman" w:cs="Times New Roman"/>
          <w:sz w:val="24"/>
          <w:szCs w:val="24"/>
        </w:rPr>
        <w:t>е</w:t>
      </w:r>
      <w:r w:rsidRPr="004B56A9">
        <w:rPr>
          <w:rFonts w:ascii="Times New Roman" w:hAnsi="Times New Roman" w:cs="Times New Roman"/>
          <w:sz w:val="24"/>
          <w:szCs w:val="24"/>
        </w:rPr>
        <w:t>нит свою культуру, сохраняет и развивает духовные традиции своего народа. Обучаясь различным наукам на родном языке, мы, по выражению о</w:t>
      </w:r>
      <w:proofErr w:type="gramStart"/>
      <w:r w:rsidRPr="004B56A9">
        <w:rPr>
          <w:rFonts w:ascii="Times New Roman" w:hAnsi="Times New Roman" w:cs="Times New Roman"/>
          <w:sz w:val="24"/>
          <w:szCs w:val="24"/>
        </w:rPr>
        <w:t>.В</w:t>
      </w:r>
      <w:proofErr w:type="gramEnd"/>
      <w:r w:rsidRPr="004B56A9">
        <w:rPr>
          <w:rFonts w:ascii="Times New Roman" w:hAnsi="Times New Roman" w:cs="Times New Roman"/>
          <w:sz w:val="24"/>
          <w:szCs w:val="24"/>
        </w:rPr>
        <w:t xml:space="preserve">адима, пожинаем то, что было посеяно древнейшими просветителями Руси Кириллом и </w:t>
      </w:r>
      <w:proofErr w:type="spellStart"/>
      <w:r w:rsidRPr="004B56A9">
        <w:rPr>
          <w:rFonts w:ascii="Times New Roman" w:hAnsi="Times New Roman" w:cs="Times New Roman"/>
          <w:sz w:val="24"/>
          <w:szCs w:val="24"/>
        </w:rPr>
        <w:t>Мефодием</w:t>
      </w:r>
      <w:proofErr w:type="spellEnd"/>
      <w:r w:rsidRPr="004B56A9">
        <w:rPr>
          <w:rFonts w:ascii="Times New Roman" w:hAnsi="Times New Roman" w:cs="Times New Roman"/>
          <w:sz w:val="24"/>
          <w:szCs w:val="24"/>
        </w:rPr>
        <w:t>. И наша задача сег</w:t>
      </w:r>
      <w:r w:rsidRPr="004B56A9">
        <w:rPr>
          <w:rFonts w:ascii="Times New Roman" w:hAnsi="Times New Roman" w:cs="Times New Roman"/>
          <w:sz w:val="24"/>
          <w:szCs w:val="24"/>
        </w:rPr>
        <w:t>о</w:t>
      </w:r>
      <w:r w:rsidRPr="004B56A9">
        <w:rPr>
          <w:rFonts w:ascii="Times New Roman" w:hAnsi="Times New Roman" w:cs="Times New Roman"/>
          <w:sz w:val="24"/>
          <w:szCs w:val="24"/>
        </w:rPr>
        <w:t>дня - осмыслить это духовное богатство и донести его до сердец детей и взрослых.</w:t>
      </w:r>
    </w:p>
    <w:tbl>
      <w:tblPr>
        <w:tblStyle w:val="a5"/>
        <w:tblW w:w="9639" w:type="dxa"/>
        <w:tblLayout w:type="fixed"/>
        <w:tblLook w:val="04A0" w:firstRow="1" w:lastRow="0" w:firstColumn="1" w:lastColumn="0" w:noHBand="0" w:noVBand="1"/>
      </w:tblPr>
      <w:tblGrid>
        <w:gridCol w:w="1801"/>
        <w:gridCol w:w="878"/>
        <w:gridCol w:w="3808"/>
        <w:gridCol w:w="1331"/>
        <w:gridCol w:w="1821"/>
      </w:tblGrid>
      <w:tr w:rsidR="006F1D2B" w:rsidRPr="004B56A9" w:rsidTr="00364352">
        <w:tc>
          <w:tcPr>
            <w:tcW w:w="1801" w:type="dxa"/>
          </w:tcPr>
          <w:p w:rsidR="006F1D2B" w:rsidRPr="004B56A9" w:rsidRDefault="006F1D2B" w:rsidP="004B56A9">
            <w:pPr>
              <w:spacing w:line="276" w:lineRule="auto"/>
              <w:contextualSpacing/>
              <w:jc w:val="both"/>
              <w:rPr>
                <w:b/>
                <w:sz w:val="24"/>
                <w:szCs w:val="24"/>
              </w:rPr>
            </w:pPr>
            <w:r w:rsidRPr="004B56A9">
              <w:rPr>
                <w:b/>
                <w:sz w:val="24"/>
                <w:szCs w:val="24"/>
              </w:rPr>
              <w:t>Наименов</w:t>
            </w:r>
            <w:r w:rsidRPr="004B56A9">
              <w:rPr>
                <w:b/>
                <w:sz w:val="24"/>
                <w:szCs w:val="24"/>
              </w:rPr>
              <w:t>а</w:t>
            </w:r>
            <w:r w:rsidRPr="004B56A9">
              <w:rPr>
                <w:b/>
                <w:sz w:val="24"/>
                <w:szCs w:val="24"/>
              </w:rPr>
              <w:t>ние учрежд</w:t>
            </w:r>
            <w:r w:rsidRPr="004B56A9">
              <w:rPr>
                <w:b/>
                <w:sz w:val="24"/>
                <w:szCs w:val="24"/>
              </w:rPr>
              <w:t>е</w:t>
            </w:r>
            <w:r w:rsidRPr="004B56A9">
              <w:rPr>
                <w:b/>
                <w:sz w:val="24"/>
                <w:szCs w:val="24"/>
              </w:rPr>
              <w:t>ния (филиала, структурного подраздел</w:t>
            </w:r>
            <w:r w:rsidRPr="004B56A9">
              <w:rPr>
                <w:b/>
                <w:sz w:val="24"/>
                <w:szCs w:val="24"/>
              </w:rPr>
              <w:t>е</w:t>
            </w:r>
            <w:r w:rsidRPr="004B56A9">
              <w:rPr>
                <w:b/>
                <w:sz w:val="24"/>
                <w:szCs w:val="24"/>
              </w:rPr>
              <w:t>ния)</w:t>
            </w:r>
          </w:p>
        </w:tc>
        <w:tc>
          <w:tcPr>
            <w:tcW w:w="878" w:type="dxa"/>
          </w:tcPr>
          <w:p w:rsidR="006F1D2B" w:rsidRPr="004B56A9" w:rsidRDefault="006F1D2B" w:rsidP="004B56A9">
            <w:pPr>
              <w:spacing w:line="276" w:lineRule="auto"/>
              <w:contextualSpacing/>
              <w:jc w:val="both"/>
              <w:rPr>
                <w:b/>
                <w:sz w:val="24"/>
                <w:szCs w:val="24"/>
              </w:rPr>
            </w:pPr>
            <w:r w:rsidRPr="004B56A9">
              <w:rPr>
                <w:b/>
                <w:sz w:val="24"/>
                <w:szCs w:val="24"/>
              </w:rPr>
              <w:t>Адрес сайта (ссылка)</w:t>
            </w:r>
          </w:p>
        </w:tc>
        <w:tc>
          <w:tcPr>
            <w:tcW w:w="3808" w:type="dxa"/>
          </w:tcPr>
          <w:p w:rsidR="006F1D2B" w:rsidRPr="004B56A9" w:rsidRDefault="006F1D2B" w:rsidP="004B56A9">
            <w:pPr>
              <w:spacing w:line="276" w:lineRule="auto"/>
              <w:contextualSpacing/>
              <w:jc w:val="both"/>
              <w:rPr>
                <w:b/>
                <w:sz w:val="24"/>
                <w:szCs w:val="24"/>
              </w:rPr>
            </w:pPr>
            <w:r w:rsidRPr="004B56A9">
              <w:rPr>
                <w:b/>
                <w:sz w:val="24"/>
                <w:szCs w:val="24"/>
              </w:rPr>
              <w:t xml:space="preserve">Группы в </w:t>
            </w:r>
            <w:proofErr w:type="spellStart"/>
            <w:r w:rsidRPr="004B56A9">
              <w:rPr>
                <w:b/>
                <w:sz w:val="24"/>
                <w:szCs w:val="24"/>
              </w:rPr>
              <w:t>соцсетях</w:t>
            </w:r>
            <w:proofErr w:type="spellEnd"/>
            <w:r w:rsidRPr="004B56A9">
              <w:rPr>
                <w:b/>
                <w:sz w:val="24"/>
                <w:szCs w:val="24"/>
              </w:rPr>
              <w:t xml:space="preserve"> </w:t>
            </w:r>
          </w:p>
          <w:p w:rsidR="006F1D2B" w:rsidRPr="004B56A9" w:rsidRDefault="006F1D2B" w:rsidP="004B56A9">
            <w:pPr>
              <w:spacing w:line="276" w:lineRule="auto"/>
              <w:contextualSpacing/>
              <w:jc w:val="both"/>
              <w:rPr>
                <w:b/>
                <w:sz w:val="24"/>
                <w:szCs w:val="24"/>
              </w:rPr>
            </w:pPr>
            <w:proofErr w:type="gramStart"/>
            <w:r w:rsidRPr="004B56A9">
              <w:rPr>
                <w:b/>
                <w:sz w:val="24"/>
                <w:szCs w:val="24"/>
              </w:rPr>
              <w:t>(«</w:t>
            </w:r>
            <w:proofErr w:type="spellStart"/>
            <w:r w:rsidRPr="004B56A9">
              <w:rPr>
                <w:b/>
                <w:sz w:val="24"/>
                <w:szCs w:val="24"/>
              </w:rPr>
              <w:t>Вконтакте</w:t>
            </w:r>
            <w:proofErr w:type="spellEnd"/>
            <w:r w:rsidRPr="004B56A9">
              <w:rPr>
                <w:b/>
                <w:sz w:val="24"/>
                <w:szCs w:val="24"/>
              </w:rPr>
              <w:t>»</w:t>
            </w:r>
            <w:proofErr w:type="gramEnd"/>
          </w:p>
          <w:p w:rsidR="006F1D2B" w:rsidRPr="004B56A9" w:rsidRDefault="006F1D2B" w:rsidP="004B56A9">
            <w:pPr>
              <w:spacing w:line="276" w:lineRule="auto"/>
              <w:contextualSpacing/>
              <w:jc w:val="both"/>
              <w:rPr>
                <w:b/>
                <w:sz w:val="24"/>
                <w:szCs w:val="24"/>
              </w:rPr>
            </w:pPr>
            <w:r w:rsidRPr="004B56A9">
              <w:rPr>
                <w:b/>
                <w:sz w:val="24"/>
                <w:szCs w:val="24"/>
              </w:rPr>
              <w:t>«Одноклассники»</w:t>
            </w:r>
          </w:p>
          <w:p w:rsidR="006F1D2B" w:rsidRPr="004B56A9" w:rsidRDefault="006F1D2B" w:rsidP="004B56A9">
            <w:pPr>
              <w:spacing w:line="276" w:lineRule="auto"/>
              <w:contextualSpacing/>
              <w:jc w:val="both"/>
              <w:rPr>
                <w:b/>
                <w:sz w:val="24"/>
                <w:szCs w:val="24"/>
              </w:rPr>
            </w:pPr>
            <w:r w:rsidRPr="004B56A9">
              <w:rPr>
                <w:b/>
                <w:sz w:val="24"/>
                <w:szCs w:val="24"/>
              </w:rPr>
              <w:t>«</w:t>
            </w:r>
            <w:proofErr w:type="spellStart"/>
            <w:r w:rsidRPr="004B56A9">
              <w:rPr>
                <w:b/>
                <w:sz w:val="24"/>
                <w:szCs w:val="24"/>
              </w:rPr>
              <w:t>Instagram</w:t>
            </w:r>
            <w:proofErr w:type="spellEnd"/>
            <w:r w:rsidRPr="004B56A9">
              <w:rPr>
                <w:b/>
                <w:sz w:val="24"/>
                <w:szCs w:val="24"/>
              </w:rPr>
              <w:t>»</w:t>
            </w:r>
          </w:p>
          <w:p w:rsidR="006F1D2B" w:rsidRPr="004B56A9" w:rsidRDefault="006F1D2B" w:rsidP="004B56A9">
            <w:pPr>
              <w:spacing w:line="276" w:lineRule="auto"/>
              <w:contextualSpacing/>
              <w:jc w:val="both"/>
              <w:rPr>
                <w:b/>
                <w:sz w:val="24"/>
                <w:szCs w:val="24"/>
              </w:rPr>
            </w:pPr>
            <w:proofErr w:type="gramStart"/>
            <w:r w:rsidRPr="004B56A9">
              <w:rPr>
                <w:b/>
                <w:sz w:val="24"/>
                <w:szCs w:val="24"/>
              </w:rPr>
              <w:t>«</w:t>
            </w:r>
            <w:proofErr w:type="spellStart"/>
            <w:r w:rsidRPr="004B56A9">
              <w:rPr>
                <w:b/>
                <w:sz w:val="24"/>
                <w:szCs w:val="24"/>
              </w:rPr>
              <w:t>Facebook</w:t>
            </w:r>
            <w:proofErr w:type="spellEnd"/>
            <w:r w:rsidRPr="004B56A9">
              <w:rPr>
                <w:b/>
                <w:sz w:val="24"/>
                <w:szCs w:val="24"/>
              </w:rPr>
              <w:t>»)</w:t>
            </w:r>
            <w:proofErr w:type="gramEnd"/>
          </w:p>
          <w:p w:rsidR="006F1D2B" w:rsidRPr="004B56A9" w:rsidRDefault="006F1D2B" w:rsidP="004B56A9">
            <w:pPr>
              <w:spacing w:line="276" w:lineRule="auto"/>
              <w:contextualSpacing/>
              <w:jc w:val="both"/>
              <w:rPr>
                <w:b/>
                <w:sz w:val="24"/>
                <w:szCs w:val="24"/>
              </w:rPr>
            </w:pPr>
            <w:r w:rsidRPr="004B56A9">
              <w:rPr>
                <w:b/>
                <w:sz w:val="24"/>
                <w:szCs w:val="24"/>
              </w:rPr>
              <w:t>(ссылки)</w:t>
            </w:r>
          </w:p>
        </w:tc>
        <w:tc>
          <w:tcPr>
            <w:tcW w:w="1331" w:type="dxa"/>
          </w:tcPr>
          <w:p w:rsidR="006F1D2B" w:rsidRPr="004B56A9" w:rsidRDefault="006F1D2B" w:rsidP="004B56A9">
            <w:pPr>
              <w:spacing w:line="276" w:lineRule="auto"/>
              <w:contextualSpacing/>
              <w:jc w:val="both"/>
              <w:rPr>
                <w:b/>
                <w:sz w:val="24"/>
                <w:szCs w:val="24"/>
              </w:rPr>
            </w:pPr>
            <w:r w:rsidRPr="004B56A9">
              <w:rPr>
                <w:b/>
                <w:sz w:val="24"/>
                <w:szCs w:val="24"/>
              </w:rPr>
              <w:t>Колич</w:t>
            </w:r>
            <w:r w:rsidRPr="004B56A9">
              <w:rPr>
                <w:b/>
                <w:sz w:val="24"/>
                <w:szCs w:val="24"/>
              </w:rPr>
              <w:t>е</w:t>
            </w:r>
            <w:r w:rsidRPr="004B56A9">
              <w:rPr>
                <w:b/>
                <w:sz w:val="24"/>
                <w:szCs w:val="24"/>
              </w:rPr>
              <w:t xml:space="preserve">ство </w:t>
            </w:r>
            <w:proofErr w:type="gramStart"/>
            <w:r w:rsidRPr="004B56A9">
              <w:rPr>
                <w:b/>
                <w:sz w:val="24"/>
                <w:szCs w:val="24"/>
              </w:rPr>
              <w:t>пр</w:t>
            </w:r>
            <w:r w:rsidRPr="004B56A9">
              <w:rPr>
                <w:b/>
                <w:sz w:val="24"/>
                <w:szCs w:val="24"/>
              </w:rPr>
              <w:t>о</w:t>
            </w:r>
            <w:r w:rsidRPr="004B56A9">
              <w:rPr>
                <w:b/>
                <w:sz w:val="24"/>
                <w:szCs w:val="24"/>
              </w:rPr>
              <w:t>ведённых</w:t>
            </w:r>
            <w:proofErr w:type="gramEnd"/>
            <w:r w:rsidRPr="004B56A9">
              <w:rPr>
                <w:b/>
                <w:sz w:val="24"/>
                <w:szCs w:val="24"/>
              </w:rPr>
              <w:t xml:space="preserve"> онлайн-меропр</w:t>
            </w:r>
            <w:r w:rsidRPr="004B56A9">
              <w:rPr>
                <w:b/>
                <w:sz w:val="24"/>
                <w:szCs w:val="24"/>
              </w:rPr>
              <w:t>и</w:t>
            </w:r>
            <w:r w:rsidRPr="004B56A9">
              <w:rPr>
                <w:b/>
                <w:sz w:val="24"/>
                <w:szCs w:val="24"/>
              </w:rPr>
              <w:t>ятий, вс</w:t>
            </w:r>
            <w:r w:rsidRPr="004B56A9">
              <w:rPr>
                <w:b/>
                <w:sz w:val="24"/>
                <w:szCs w:val="24"/>
              </w:rPr>
              <w:t>е</w:t>
            </w:r>
            <w:r w:rsidRPr="004B56A9">
              <w:rPr>
                <w:b/>
                <w:sz w:val="24"/>
                <w:szCs w:val="24"/>
              </w:rPr>
              <w:t>го</w:t>
            </w:r>
          </w:p>
        </w:tc>
        <w:tc>
          <w:tcPr>
            <w:tcW w:w="1821" w:type="dxa"/>
          </w:tcPr>
          <w:p w:rsidR="006F1D2B" w:rsidRPr="004B56A9" w:rsidRDefault="006F1D2B" w:rsidP="004B56A9">
            <w:pPr>
              <w:spacing w:line="276" w:lineRule="auto"/>
              <w:contextualSpacing/>
              <w:jc w:val="both"/>
              <w:rPr>
                <w:b/>
                <w:sz w:val="24"/>
                <w:szCs w:val="24"/>
              </w:rPr>
            </w:pPr>
            <w:r w:rsidRPr="004B56A9">
              <w:rPr>
                <w:b/>
                <w:sz w:val="24"/>
                <w:szCs w:val="24"/>
              </w:rPr>
              <w:t xml:space="preserve">Количество участников </w:t>
            </w:r>
          </w:p>
          <w:p w:rsidR="006F1D2B" w:rsidRPr="004B56A9" w:rsidRDefault="006F1D2B" w:rsidP="004B56A9">
            <w:pPr>
              <w:spacing w:line="276" w:lineRule="auto"/>
              <w:contextualSpacing/>
              <w:jc w:val="both"/>
              <w:rPr>
                <w:b/>
                <w:sz w:val="24"/>
                <w:szCs w:val="24"/>
              </w:rPr>
            </w:pPr>
            <w:r w:rsidRPr="004B56A9">
              <w:rPr>
                <w:b/>
                <w:sz w:val="24"/>
                <w:szCs w:val="24"/>
              </w:rPr>
              <w:t>(посещения), всего</w:t>
            </w:r>
          </w:p>
        </w:tc>
      </w:tr>
      <w:tr w:rsidR="006F1D2B" w:rsidRPr="004B56A9" w:rsidTr="00364352">
        <w:tc>
          <w:tcPr>
            <w:tcW w:w="1801" w:type="dxa"/>
          </w:tcPr>
          <w:p w:rsidR="006F1D2B" w:rsidRPr="004B56A9" w:rsidRDefault="0040556F" w:rsidP="004B56A9">
            <w:pPr>
              <w:spacing w:line="276" w:lineRule="auto"/>
              <w:contextualSpacing/>
              <w:jc w:val="both"/>
              <w:rPr>
                <w:sz w:val="24"/>
                <w:szCs w:val="24"/>
              </w:rPr>
            </w:pPr>
            <w:proofErr w:type="spellStart"/>
            <w:r w:rsidRPr="004B56A9">
              <w:rPr>
                <w:sz w:val="24"/>
                <w:szCs w:val="24"/>
              </w:rPr>
              <w:t>Руднянский</w:t>
            </w:r>
            <w:proofErr w:type="spellEnd"/>
            <w:r w:rsidRPr="004B56A9">
              <w:rPr>
                <w:sz w:val="24"/>
                <w:szCs w:val="24"/>
              </w:rPr>
              <w:t xml:space="preserve"> ГДК</w:t>
            </w:r>
          </w:p>
        </w:tc>
        <w:tc>
          <w:tcPr>
            <w:tcW w:w="878" w:type="dxa"/>
          </w:tcPr>
          <w:p w:rsidR="0040556F" w:rsidRPr="004B56A9" w:rsidRDefault="0040556F" w:rsidP="004B56A9">
            <w:pPr>
              <w:spacing w:line="276" w:lineRule="auto"/>
              <w:contextualSpacing/>
              <w:jc w:val="both"/>
              <w:rPr>
                <w:sz w:val="24"/>
                <w:szCs w:val="24"/>
              </w:rPr>
            </w:pPr>
          </w:p>
        </w:tc>
        <w:tc>
          <w:tcPr>
            <w:tcW w:w="3808" w:type="dxa"/>
          </w:tcPr>
          <w:p w:rsidR="0040556F" w:rsidRPr="004B56A9" w:rsidRDefault="00906CA8" w:rsidP="004B56A9">
            <w:pPr>
              <w:spacing w:line="276" w:lineRule="auto"/>
              <w:contextualSpacing/>
              <w:jc w:val="both"/>
              <w:rPr>
                <w:rStyle w:val="a6"/>
                <w:bCs/>
                <w:color w:val="auto"/>
                <w:sz w:val="24"/>
                <w:szCs w:val="24"/>
              </w:rPr>
            </w:pPr>
            <w:hyperlink r:id="rId13" w:history="1">
              <w:r w:rsidR="0040556F" w:rsidRPr="004B56A9">
                <w:rPr>
                  <w:rStyle w:val="a6"/>
                  <w:bCs/>
                  <w:color w:val="auto"/>
                  <w:sz w:val="24"/>
                  <w:szCs w:val="24"/>
                </w:rPr>
                <w:t>https://ok.ru/rudnya.kultura</w:t>
              </w:r>
            </w:hyperlink>
          </w:p>
          <w:p w:rsidR="006F1D2B" w:rsidRPr="004B56A9" w:rsidRDefault="00906CA8" w:rsidP="004B56A9">
            <w:pPr>
              <w:spacing w:line="276" w:lineRule="auto"/>
              <w:contextualSpacing/>
              <w:jc w:val="both"/>
              <w:rPr>
                <w:sz w:val="24"/>
                <w:szCs w:val="24"/>
              </w:rPr>
            </w:pPr>
            <w:hyperlink r:id="rId14" w:history="1">
              <w:r w:rsidR="00364352" w:rsidRPr="004B56A9">
                <w:rPr>
                  <w:rStyle w:val="a6"/>
                  <w:bCs/>
                  <w:sz w:val="24"/>
                  <w:szCs w:val="24"/>
                </w:rPr>
                <w:t>https://vk.com/rudnya.kultura</w:t>
              </w:r>
            </w:hyperlink>
          </w:p>
        </w:tc>
        <w:tc>
          <w:tcPr>
            <w:tcW w:w="1331" w:type="dxa"/>
          </w:tcPr>
          <w:p w:rsidR="006F1D2B" w:rsidRPr="004B56A9" w:rsidRDefault="0040556F" w:rsidP="004B56A9">
            <w:pPr>
              <w:spacing w:line="276" w:lineRule="auto"/>
              <w:contextualSpacing/>
              <w:jc w:val="both"/>
              <w:rPr>
                <w:sz w:val="24"/>
                <w:szCs w:val="24"/>
              </w:rPr>
            </w:pPr>
            <w:r w:rsidRPr="004B56A9">
              <w:rPr>
                <w:sz w:val="24"/>
                <w:szCs w:val="24"/>
              </w:rPr>
              <w:t>66</w:t>
            </w:r>
          </w:p>
        </w:tc>
        <w:tc>
          <w:tcPr>
            <w:tcW w:w="1821" w:type="dxa"/>
          </w:tcPr>
          <w:p w:rsidR="006F1D2B" w:rsidRPr="004B56A9" w:rsidRDefault="00802496" w:rsidP="004B56A9">
            <w:pPr>
              <w:spacing w:line="276" w:lineRule="auto"/>
              <w:contextualSpacing/>
              <w:jc w:val="both"/>
              <w:rPr>
                <w:sz w:val="24"/>
                <w:szCs w:val="24"/>
              </w:rPr>
            </w:pPr>
            <w:r w:rsidRPr="004B56A9">
              <w:rPr>
                <w:sz w:val="24"/>
                <w:szCs w:val="24"/>
              </w:rPr>
              <w:t>Данная стат</w:t>
            </w:r>
            <w:r w:rsidRPr="004B56A9">
              <w:rPr>
                <w:sz w:val="24"/>
                <w:szCs w:val="24"/>
              </w:rPr>
              <w:t>и</w:t>
            </w:r>
            <w:r w:rsidRPr="004B56A9">
              <w:rPr>
                <w:sz w:val="24"/>
                <w:szCs w:val="24"/>
              </w:rPr>
              <w:t>стика не велась</w:t>
            </w:r>
          </w:p>
        </w:tc>
      </w:tr>
      <w:tr w:rsidR="0040556F" w:rsidRPr="004B56A9" w:rsidTr="00364352">
        <w:tc>
          <w:tcPr>
            <w:tcW w:w="1801" w:type="dxa"/>
          </w:tcPr>
          <w:p w:rsidR="0040556F" w:rsidRPr="004B56A9" w:rsidRDefault="0040556F" w:rsidP="004B56A9">
            <w:pPr>
              <w:spacing w:line="276" w:lineRule="auto"/>
              <w:contextualSpacing/>
              <w:jc w:val="both"/>
              <w:rPr>
                <w:sz w:val="24"/>
                <w:szCs w:val="24"/>
              </w:rPr>
            </w:pPr>
            <w:proofErr w:type="spellStart"/>
            <w:r w:rsidRPr="004B56A9">
              <w:rPr>
                <w:sz w:val="24"/>
                <w:szCs w:val="24"/>
              </w:rPr>
              <w:t>Смолиговский</w:t>
            </w:r>
            <w:proofErr w:type="spellEnd"/>
            <w:r w:rsidRPr="004B56A9">
              <w:rPr>
                <w:sz w:val="24"/>
                <w:szCs w:val="24"/>
              </w:rPr>
              <w:t xml:space="preserve"> </w:t>
            </w:r>
            <w:r w:rsidRPr="004B56A9">
              <w:rPr>
                <w:sz w:val="24"/>
                <w:szCs w:val="24"/>
              </w:rPr>
              <w:lastRenderedPageBreak/>
              <w:t>СДК</w:t>
            </w:r>
          </w:p>
        </w:tc>
        <w:tc>
          <w:tcPr>
            <w:tcW w:w="878" w:type="dxa"/>
          </w:tcPr>
          <w:p w:rsidR="0040556F" w:rsidRPr="004B56A9" w:rsidRDefault="0040556F" w:rsidP="004B56A9">
            <w:pPr>
              <w:spacing w:line="276" w:lineRule="auto"/>
              <w:contextualSpacing/>
              <w:jc w:val="both"/>
              <w:rPr>
                <w:bCs/>
                <w:sz w:val="24"/>
                <w:szCs w:val="24"/>
                <w:u w:val="single"/>
              </w:rPr>
            </w:pPr>
          </w:p>
        </w:tc>
        <w:tc>
          <w:tcPr>
            <w:tcW w:w="3808" w:type="dxa"/>
          </w:tcPr>
          <w:p w:rsidR="0040556F" w:rsidRPr="004B56A9" w:rsidRDefault="00906CA8" w:rsidP="004B56A9">
            <w:pPr>
              <w:spacing w:line="276" w:lineRule="auto"/>
              <w:contextualSpacing/>
              <w:jc w:val="both"/>
              <w:rPr>
                <w:sz w:val="24"/>
                <w:szCs w:val="24"/>
              </w:rPr>
            </w:pPr>
            <w:hyperlink r:id="rId15" w:history="1">
              <w:r w:rsidR="0040556F" w:rsidRPr="004B56A9">
                <w:rPr>
                  <w:rStyle w:val="a6"/>
                  <w:bCs/>
                  <w:color w:val="auto"/>
                  <w:sz w:val="24"/>
                  <w:szCs w:val="24"/>
                </w:rPr>
                <w:t>https://vk.com/id594539121</w:t>
              </w:r>
            </w:hyperlink>
          </w:p>
        </w:tc>
        <w:tc>
          <w:tcPr>
            <w:tcW w:w="1331" w:type="dxa"/>
          </w:tcPr>
          <w:p w:rsidR="0040556F" w:rsidRPr="004B56A9" w:rsidRDefault="0040556F" w:rsidP="004B56A9">
            <w:pPr>
              <w:spacing w:line="276" w:lineRule="auto"/>
              <w:contextualSpacing/>
              <w:jc w:val="both"/>
              <w:rPr>
                <w:sz w:val="24"/>
                <w:szCs w:val="24"/>
              </w:rPr>
            </w:pPr>
          </w:p>
        </w:tc>
        <w:tc>
          <w:tcPr>
            <w:tcW w:w="1821" w:type="dxa"/>
          </w:tcPr>
          <w:p w:rsidR="0040556F" w:rsidRPr="004B56A9" w:rsidRDefault="00802496" w:rsidP="004B56A9">
            <w:pPr>
              <w:spacing w:line="276" w:lineRule="auto"/>
              <w:contextualSpacing/>
              <w:jc w:val="both"/>
              <w:rPr>
                <w:sz w:val="24"/>
                <w:szCs w:val="24"/>
              </w:rPr>
            </w:pPr>
            <w:r w:rsidRPr="004B56A9">
              <w:rPr>
                <w:sz w:val="24"/>
                <w:szCs w:val="24"/>
              </w:rPr>
              <w:t>Данная стат</w:t>
            </w:r>
            <w:r w:rsidRPr="004B56A9">
              <w:rPr>
                <w:sz w:val="24"/>
                <w:szCs w:val="24"/>
              </w:rPr>
              <w:t>и</w:t>
            </w:r>
            <w:r w:rsidRPr="004B56A9">
              <w:rPr>
                <w:sz w:val="24"/>
                <w:szCs w:val="24"/>
              </w:rPr>
              <w:lastRenderedPageBreak/>
              <w:t>стика не велась</w:t>
            </w:r>
          </w:p>
        </w:tc>
      </w:tr>
      <w:tr w:rsidR="0040556F" w:rsidRPr="004B56A9" w:rsidTr="00364352">
        <w:tc>
          <w:tcPr>
            <w:tcW w:w="1801" w:type="dxa"/>
          </w:tcPr>
          <w:p w:rsidR="0040556F" w:rsidRPr="004B56A9" w:rsidRDefault="0040556F" w:rsidP="004B56A9">
            <w:pPr>
              <w:spacing w:line="276" w:lineRule="auto"/>
              <w:contextualSpacing/>
              <w:jc w:val="both"/>
              <w:rPr>
                <w:sz w:val="24"/>
                <w:szCs w:val="24"/>
              </w:rPr>
            </w:pPr>
            <w:proofErr w:type="spellStart"/>
            <w:r w:rsidRPr="004B56A9">
              <w:rPr>
                <w:sz w:val="24"/>
                <w:szCs w:val="24"/>
              </w:rPr>
              <w:lastRenderedPageBreak/>
              <w:t>Чистиковский</w:t>
            </w:r>
            <w:proofErr w:type="spellEnd"/>
            <w:r w:rsidRPr="004B56A9">
              <w:rPr>
                <w:sz w:val="24"/>
                <w:szCs w:val="24"/>
              </w:rPr>
              <w:t xml:space="preserve"> СДК</w:t>
            </w:r>
          </w:p>
        </w:tc>
        <w:tc>
          <w:tcPr>
            <w:tcW w:w="878" w:type="dxa"/>
          </w:tcPr>
          <w:p w:rsidR="0040556F" w:rsidRPr="004B56A9" w:rsidRDefault="0040556F" w:rsidP="004B56A9">
            <w:pPr>
              <w:spacing w:line="276" w:lineRule="auto"/>
              <w:contextualSpacing/>
              <w:jc w:val="both"/>
              <w:rPr>
                <w:bCs/>
                <w:sz w:val="24"/>
                <w:szCs w:val="24"/>
                <w:u w:val="single"/>
              </w:rPr>
            </w:pPr>
          </w:p>
        </w:tc>
        <w:tc>
          <w:tcPr>
            <w:tcW w:w="3808" w:type="dxa"/>
          </w:tcPr>
          <w:p w:rsidR="0040556F" w:rsidRPr="004B56A9" w:rsidRDefault="00906CA8" w:rsidP="004B56A9">
            <w:pPr>
              <w:spacing w:line="276" w:lineRule="auto"/>
              <w:contextualSpacing/>
              <w:jc w:val="both"/>
              <w:rPr>
                <w:sz w:val="24"/>
                <w:szCs w:val="24"/>
              </w:rPr>
            </w:pPr>
            <w:hyperlink r:id="rId16" w:history="1">
              <w:r w:rsidR="0040556F" w:rsidRPr="004B56A9">
                <w:rPr>
                  <w:rStyle w:val="a6"/>
                  <w:bCs/>
                  <w:color w:val="auto"/>
                  <w:sz w:val="24"/>
                  <w:szCs w:val="24"/>
                </w:rPr>
                <w:t>https://ok.ru/profile/574901219281</w:t>
              </w:r>
            </w:hyperlink>
          </w:p>
        </w:tc>
        <w:tc>
          <w:tcPr>
            <w:tcW w:w="1331" w:type="dxa"/>
          </w:tcPr>
          <w:p w:rsidR="0040556F" w:rsidRPr="004B56A9" w:rsidRDefault="0040556F" w:rsidP="004B56A9">
            <w:pPr>
              <w:spacing w:line="276" w:lineRule="auto"/>
              <w:contextualSpacing/>
              <w:jc w:val="both"/>
              <w:rPr>
                <w:sz w:val="24"/>
                <w:szCs w:val="24"/>
              </w:rPr>
            </w:pPr>
          </w:p>
        </w:tc>
        <w:tc>
          <w:tcPr>
            <w:tcW w:w="1821" w:type="dxa"/>
          </w:tcPr>
          <w:p w:rsidR="0040556F" w:rsidRPr="004B56A9" w:rsidRDefault="00802496" w:rsidP="004B56A9">
            <w:pPr>
              <w:spacing w:line="276" w:lineRule="auto"/>
              <w:contextualSpacing/>
              <w:jc w:val="both"/>
              <w:rPr>
                <w:sz w:val="24"/>
                <w:szCs w:val="24"/>
              </w:rPr>
            </w:pPr>
            <w:r w:rsidRPr="004B56A9">
              <w:rPr>
                <w:sz w:val="24"/>
                <w:szCs w:val="24"/>
              </w:rPr>
              <w:t>Данная стат</w:t>
            </w:r>
            <w:r w:rsidRPr="004B56A9">
              <w:rPr>
                <w:sz w:val="24"/>
                <w:szCs w:val="24"/>
              </w:rPr>
              <w:t>и</w:t>
            </w:r>
            <w:r w:rsidRPr="004B56A9">
              <w:rPr>
                <w:sz w:val="24"/>
                <w:szCs w:val="24"/>
              </w:rPr>
              <w:t>стика не велась</w:t>
            </w:r>
          </w:p>
        </w:tc>
      </w:tr>
      <w:tr w:rsidR="0040556F" w:rsidRPr="004B56A9" w:rsidTr="00364352">
        <w:tc>
          <w:tcPr>
            <w:tcW w:w="1801" w:type="dxa"/>
          </w:tcPr>
          <w:p w:rsidR="0040556F" w:rsidRPr="004B56A9" w:rsidRDefault="0040556F" w:rsidP="004B56A9">
            <w:pPr>
              <w:spacing w:line="276" w:lineRule="auto"/>
              <w:contextualSpacing/>
              <w:jc w:val="both"/>
              <w:rPr>
                <w:sz w:val="24"/>
                <w:szCs w:val="24"/>
              </w:rPr>
            </w:pPr>
            <w:proofErr w:type="spellStart"/>
            <w:r w:rsidRPr="004B56A9">
              <w:rPr>
                <w:sz w:val="24"/>
                <w:szCs w:val="24"/>
              </w:rPr>
              <w:t>Переволочский</w:t>
            </w:r>
            <w:proofErr w:type="spellEnd"/>
            <w:r w:rsidRPr="004B56A9">
              <w:rPr>
                <w:sz w:val="24"/>
                <w:szCs w:val="24"/>
              </w:rPr>
              <w:t xml:space="preserve"> СДК</w:t>
            </w:r>
          </w:p>
        </w:tc>
        <w:tc>
          <w:tcPr>
            <w:tcW w:w="878" w:type="dxa"/>
          </w:tcPr>
          <w:p w:rsidR="0040556F" w:rsidRPr="004B56A9" w:rsidRDefault="0040556F" w:rsidP="004B56A9">
            <w:pPr>
              <w:spacing w:line="276" w:lineRule="auto"/>
              <w:contextualSpacing/>
              <w:jc w:val="both"/>
              <w:rPr>
                <w:bCs/>
                <w:sz w:val="24"/>
                <w:szCs w:val="24"/>
                <w:u w:val="single"/>
              </w:rPr>
            </w:pPr>
          </w:p>
        </w:tc>
        <w:tc>
          <w:tcPr>
            <w:tcW w:w="3808" w:type="dxa"/>
          </w:tcPr>
          <w:p w:rsidR="0040556F" w:rsidRPr="004B56A9" w:rsidRDefault="00906CA8" w:rsidP="004B56A9">
            <w:pPr>
              <w:spacing w:line="276" w:lineRule="auto"/>
              <w:contextualSpacing/>
              <w:jc w:val="both"/>
              <w:rPr>
                <w:sz w:val="24"/>
                <w:szCs w:val="24"/>
              </w:rPr>
            </w:pPr>
            <w:hyperlink r:id="rId17" w:history="1">
              <w:r w:rsidR="0040556F" w:rsidRPr="004B56A9">
                <w:rPr>
                  <w:rStyle w:val="a6"/>
                  <w:bCs/>
                  <w:color w:val="auto"/>
                  <w:sz w:val="24"/>
                  <w:szCs w:val="24"/>
                </w:rPr>
                <w:t>https://ok.ru/group/57354880614424</w:t>
              </w:r>
            </w:hyperlink>
          </w:p>
        </w:tc>
        <w:tc>
          <w:tcPr>
            <w:tcW w:w="1331" w:type="dxa"/>
          </w:tcPr>
          <w:p w:rsidR="0040556F" w:rsidRPr="004B56A9" w:rsidRDefault="00CC6512" w:rsidP="004B56A9">
            <w:pPr>
              <w:spacing w:line="276" w:lineRule="auto"/>
              <w:contextualSpacing/>
              <w:jc w:val="both"/>
              <w:rPr>
                <w:sz w:val="24"/>
                <w:szCs w:val="24"/>
              </w:rPr>
            </w:pPr>
            <w:r w:rsidRPr="004B56A9">
              <w:rPr>
                <w:sz w:val="24"/>
                <w:szCs w:val="24"/>
              </w:rPr>
              <w:t>53</w:t>
            </w:r>
          </w:p>
        </w:tc>
        <w:tc>
          <w:tcPr>
            <w:tcW w:w="1821" w:type="dxa"/>
          </w:tcPr>
          <w:p w:rsidR="0040556F" w:rsidRPr="004B56A9" w:rsidRDefault="00802496" w:rsidP="004B56A9">
            <w:pPr>
              <w:spacing w:line="276" w:lineRule="auto"/>
              <w:contextualSpacing/>
              <w:jc w:val="both"/>
              <w:rPr>
                <w:sz w:val="24"/>
                <w:szCs w:val="24"/>
              </w:rPr>
            </w:pPr>
            <w:r w:rsidRPr="004B56A9">
              <w:rPr>
                <w:sz w:val="24"/>
                <w:szCs w:val="24"/>
              </w:rPr>
              <w:t>Данная стат</w:t>
            </w:r>
            <w:r w:rsidRPr="004B56A9">
              <w:rPr>
                <w:sz w:val="24"/>
                <w:szCs w:val="24"/>
              </w:rPr>
              <w:t>и</w:t>
            </w:r>
            <w:r w:rsidRPr="004B56A9">
              <w:rPr>
                <w:sz w:val="24"/>
                <w:szCs w:val="24"/>
              </w:rPr>
              <w:t>стика не велась</w:t>
            </w:r>
          </w:p>
        </w:tc>
      </w:tr>
      <w:tr w:rsidR="0040556F" w:rsidRPr="004B56A9" w:rsidTr="00364352">
        <w:tc>
          <w:tcPr>
            <w:tcW w:w="1801" w:type="dxa"/>
          </w:tcPr>
          <w:p w:rsidR="0040556F" w:rsidRPr="004B56A9" w:rsidRDefault="0040556F" w:rsidP="004B56A9">
            <w:pPr>
              <w:spacing w:line="276" w:lineRule="auto"/>
              <w:contextualSpacing/>
              <w:jc w:val="both"/>
              <w:rPr>
                <w:sz w:val="24"/>
                <w:szCs w:val="24"/>
              </w:rPr>
            </w:pPr>
            <w:r w:rsidRPr="004B56A9">
              <w:rPr>
                <w:sz w:val="24"/>
                <w:szCs w:val="24"/>
              </w:rPr>
              <w:t>Березинский СДК</w:t>
            </w:r>
          </w:p>
        </w:tc>
        <w:tc>
          <w:tcPr>
            <w:tcW w:w="878" w:type="dxa"/>
          </w:tcPr>
          <w:p w:rsidR="0040556F" w:rsidRPr="004B56A9" w:rsidRDefault="0040556F" w:rsidP="004B56A9">
            <w:pPr>
              <w:spacing w:line="276" w:lineRule="auto"/>
              <w:contextualSpacing/>
              <w:jc w:val="both"/>
              <w:rPr>
                <w:bCs/>
                <w:sz w:val="24"/>
                <w:szCs w:val="24"/>
                <w:u w:val="single"/>
              </w:rPr>
            </w:pPr>
          </w:p>
        </w:tc>
        <w:tc>
          <w:tcPr>
            <w:tcW w:w="3808" w:type="dxa"/>
          </w:tcPr>
          <w:p w:rsidR="0040556F" w:rsidRPr="004B56A9" w:rsidRDefault="00906CA8" w:rsidP="004B56A9">
            <w:pPr>
              <w:spacing w:line="276" w:lineRule="auto"/>
              <w:contextualSpacing/>
              <w:jc w:val="both"/>
              <w:rPr>
                <w:sz w:val="24"/>
                <w:szCs w:val="24"/>
              </w:rPr>
            </w:pPr>
            <w:hyperlink r:id="rId18" w:history="1">
              <w:r w:rsidR="0040556F" w:rsidRPr="004B56A9">
                <w:rPr>
                  <w:rStyle w:val="a6"/>
                  <w:bCs/>
                  <w:color w:val="auto"/>
                  <w:sz w:val="24"/>
                  <w:szCs w:val="24"/>
                </w:rPr>
                <w:t>https://ok.ru/group/53163646910712</w:t>
              </w:r>
            </w:hyperlink>
          </w:p>
        </w:tc>
        <w:tc>
          <w:tcPr>
            <w:tcW w:w="1331" w:type="dxa"/>
          </w:tcPr>
          <w:p w:rsidR="0040556F" w:rsidRPr="004B56A9" w:rsidRDefault="00CC6512" w:rsidP="004B56A9">
            <w:pPr>
              <w:spacing w:line="276" w:lineRule="auto"/>
              <w:contextualSpacing/>
              <w:jc w:val="both"/>
              <w:rPr>
                <w:sz w:val="24"/>
                <w:szCs w:val="24"/>
              </w:rPr>
            </w:pPr>
            <w:r w:rsidRPr="004B56A9">
              <w:rPr>
                <w:sz w:val="24"/>
                <w:szCs w:val="24"/>
              </w:rPr>
              <w:t>1</w:t>
            </w:r>
          </w:p>
        </w:tc>
        <w:tc>
          <w:tcPr>
            <w:tcW w:w="1821" w:type="dxa"/>
          </w:tcPr>
          <w:p w:rsidR="0040556F" w:rsidRPr="004B56A9" w:rsidRDefault="00802496" w:rsidP="004B56A9">
            <w:pPr>
              <w:spacing w:line="276" w:lineRule="auto"/>
              <w:contextualSpacing/>
              <w:jc w:val="both"/>
              <w:rPr>
                <w:sz w:val="24"/>
                <w:szCs w:val="24"/>
              </w:rPr>
            </w:pPr>
            <w:r w:rsidRPr="004B56A9">
              <w:rPr>
                <w:sz w:val="24"/>
                <w:szCs w:val="24"/>
              </w:rPr>
              <w:t>Данная стат</w:t>
            </w:r>
            <w:r w:rsidRPr="004B56A9">
              <w:rPr>
                <w:sz w:val="24"/>
                <w:szCs w:val="24"/>
              </w:rPr>
              <w:t>и</w:t>
            </w:r>
            <w:r w:rsidRPr="004B56A9">
              <w:rPr>
                <w:sz w:val="24"/>
                <w:szCs w:val="24"/>
              </w:rPr>
              <w:t>стика не велась</w:t>
            </w:r>
          </w:p>
        </w:tc>
      </w:tr>
      <w:tr w:rsidR="0040556F" w:rsidRPr="004B56A9" w:rsidTr="00364352">
        <w:tc>
          <w:tcPr>
            <w:tcW w:w="1801" w:type="dxa"/>
          </w:tcPr>
          <w:p w:rsidR="0040556F" w:rsidRPr="004B56A9" w:rsidRDefault="0040556F" w:rsidP="004B56A9">
            <w:pPr>
              <w:spacing w:line="276" w:lineRule="auto"/>
              <w:contextualSpacing/>
              <w:jc w:val="both"/>
              <w:rPr>
                <w:sz w:val="24"/>
                <w:szCs w:val="24"/>
              </w:rPr>
            </w:pPr>
            <w:r w:rsidRPr="004B56A9">
              <w:rPr>
                <w:sz w:val="24"/>
                <w:szCs w:val="24"/>
              </w:rPr>
              <w:t>МБУК «</w:t>
            </w:r>
            <w:proofErr w:type="spellStart"/>
            <w:r w:rsidRPr="004B56A9">
              <w:rPr>
                <w:sz w:val="24"/>
                <w:szCs w:val="24"/>
              </w:rPr>
              <w:t>Ру</w:t>
            </w:r>
            <w:r w:rsidRPr="004B56A9">
              <w:rPr>
                <w:sz w:val="24"/>
                <w:szCs w:val="24"/>
              </w:rPr>
              <w:t>д</w:t>
            </w:r>
            <w:r w:rsidRPr="004B56A9">
              <w:rPr>
                <w:sz w:val="24"/>
                <w:szCs w:val="24"/>
              </w:rPr>
              <w:t>нянская</w:t>
            </w:r>
            <w:proofErr w:type="spellEnd"/>
            <w:r w:rsidRPr="004B56A9">
              <w:rPr>
                <w:sz w:val="24"/>
                <w:szCs w:val="24"/>
              </w:rPr>
              <w:t xml:space="preserve"> РЦКС»</w:t>
            </w:r>
          </w:p>
        </w:tc>
        <w:tc>
          <w:tcPr>
            <w:tcW w:w="878" w:type="dxa"/>
          </w:tcPr>
          <w:p w:rsidR="0040556F" w:rsidRPr="004B56A9" w:rsidRDefault="0040556F" w:rsidP="004B56A9">
            <w:pPr>
              <w:spacing w:line="276" w:lineRule="auto"/>
              <w:contextualSpacing/>
              <w:jc w:val="both"/>
              <w:rPr>
                <w:bCs/>
                <w:sz w:val="24"/>
                <w:szCs w:val="24"/>
                <w:u w:val="single"/>
              </w:rPr>
            </w:pPr>
          </w:p>
        </w:tc>
        <w:tc>
          <w:tcPr>
            <w:tcW w:w="3808" w:type="dxa"/>
          </w:tcPr>
          <w:p w:rsidR="0040556F" w:rsidRPr="004B56A9" w:rsidRDefault="00906CA8" w:rsidP="004B56A9">
            <w:pPr>
              <w:spacing w:line="276" w:lineRule="auto"/>
              <w:contextualSpacing/>
              <w:jc w:val="both"/>
              <w:rPr>
                <w:sz w:val="24"/>
                <w:szCs w:val="24"/>
              </w:rPr>
            </w:pPr>
            <w:hyperlink r:id="rId19" w:history="1">
              <w:r w:rsidR="0040556F" w:rsidRPr="004B56A9">
                <w:rPr>
                  <w:rStyle w:val="a6"/>
                  <w:bCs/>
                  <w:color w:val="auto"/>
                  <w:sz w:val="24"/>
                  <w:szCs w:val="24"/>
                </w:rPr>
                <w:t>https://vk.com/public194177842</w:t>
              </w:r>
            </w:hyperlink>
          </w:p>
        </w:tc>
        <w:tc>
          <w:tcPr>
            <w:tcW w:w="1331" w:type="dxa"/>
          </w:tcPr>
          <w:p w:rsidR="0040556F" w:rsidRPr="004B56A9" w:rsidRDefault="00DF3D2F" w:rsidP="004B56A9">
            <w:pPr>
              <w:spacing w:line="276" w:lineRule="auto"/>
              <w:contextualSpacing/>
              <w:jc w:val="both"/>
              <w:rPr>
                <w:sz w:val="24"/>
                <w:szCs w:val="24"/>
              </w:rPr>
            </w:pPr>
            <w:r w:rsidRPr="004B56A9">
              <w:rPr>
                <w:sz w:val="24"/>
                <w:szCs w:val="24"/>
              </w:rPr>
              <w:t>15</w:t>
            </w:r>
          </w:p>
        </w:tc>
        <w:tc>
          <w:tcPr>
            <w:tcW w:w="1821" w:type="dxa"/>
          </w:tcPr>
          <w:p w:rsidR="0040556F" w:rsidRPr="004B56A9" w:rsidRDefault="00802496" w:rsidP="004B56A9">
            <w:pPr>
              <w:spacing w:line="276" w:lineRule="auto"/>
              <w:contextualSpacing/>
              <w:jc w:val="both"/>
              <w:rPr>
                <w:sz w:val="24"/>
                <w:szCs w:val="24"/>
              </w:rPr>
            </w:pPr>
            <w:r w:rsidRPr="004B56A9">
              <w:rPr>
                <w:sz w:val="24"/>
                <w:szCs w:val="24"/>
              </w:rPr>
              <w:t>Данная стат</w:t>
            </w:r>
            <w:r w:rsidRPr="004B56A9">
              <w:rPr>
                <w:sz w:val="24"/>
                <w:szCs w:val="24"/>
              </w:rPr>
              <w:t>и</w:t>
            </w:r>
            <w:r w:rsidRPr="004B56A9">
              <w:rPr>
                <w:sz w:val="24"/>
                <w:szCs w:val="24"/>
              </w:rPr>
              <w:t>стика не велась</w:t>
            </w:r>
          </w:p>
        </w:tc>
      </w:tr>
    </w:tbl>
    <w:p w:rsidR="006F1D2B" w:rsidRPr="004B56A9" w:rsidRDefault="006F1D2B" w:rsidP="004B56A9">
      <w:pPr>
        <w:spacing w:after="0"/>
        <w:ind w:firstLine="709"/>
        <w:contextualSpacing/>
        <w:jc w:val="both"/>
        <w:rPr>
          <w:rFonts w:ascii="Times New Roman" w:eastAsia="Times New Roman" w:hAnsi="Times New Roman" w:cs="Times New Roman"/>
          <w:b/>
          <w:sz w:val="24"/>
          <w:szCs w:val="24"/>
          <w:lang w:eastAsia="ru-RU"/>
        </w:rPr>
      </w:pPr>
    </w:p>
    <w:p w:rsidR="006F1D2B" w:rsidRPr="00773EAC" w:rsidRDefault="006F1D2B" w:rsidP="004B56A9">
      <w:pPr>
        <w:autoSpaceDE w:val="0"/>
        <w:autoSpaceDN w:val="0"/>
        <w:adjustRightInd w:val="0"/>
        <w:spacing w:after="0"/>
        <w:ind w:firstLine="709"/>
        <w:contextualSpacing/>
        <w:jc w:val="center"/>
        <w:rPr>
          <w:rFonts w:ascii="Times New Roman" w:eastAsia="Times New Roman" w:hAnsi="Times New Roman" w:cs="Times New Roman"/>
          <w:b/>
          <w:color w:val="FF0000"/>
          <w:sz w:val="24"/>
          <w:szCs w:val="24"/>
          <w:lang w:eastAsia="ru-RU"/>
        </w:rPr>
      </w:pPr>
      <w:r w:rsidRPr="00773EAC">
        <w:rPr>
          <w:rFonts w:ascii="Times New Roman" w:eastAsia="Times New Roman" w:hAnsi="Times New Roman" w:cs="Times New Roman"/>
          <w:b/>
          <w:color w:val="FF0000"/>
          <w:sz w:val="24"/>
          <w:szCs w:val="24"/>
          <w:lang w:eastAsia="ru-RU"/>
        </w:rPr>
        <w:t>6. НАУЧНО-ИССЛЕДОВАТЕЛЬСКАЯ ДЕЯТЕЛЬНОСТЬ</w:t>
      </w:r>
    </w:p>
    <w:p w:rsidR="006F1D2B" w:rsidRPr="004B56A9" w:rsidRDefault="00F43E9D" w:rsidP="004B56A9">
      <w:pPr>
        <w:autoSpaceDE w:val="0"/>
        <w:autoSpaceDN w:val="0"/>
        <w:adjustRightInd w:val="0"/>
        <w:spacing w:after="0"/>
        <w:ind w:firstLine="709"/>
        <w:contextualSpacing/>
        <w:jc w:val="both"/>
        <w:rPr>
          <w:rFonts w:ascii="Times New Roman" w:eastAsia="Times New Roman" w:hAnsi="Times New Roman" w:cs="Times New Roman"/>
          <w:b/>
          <w:sz w:val="24"/>
          <w:szCs w:val="24"/>
          <w:u w:val="single"/>
          <w:lang w:eastAsia="ru-RU"/>
        </w:rPr>
      </w:pPr>
      <w:r w:rsidRPr="004B56A9">
        <w:rPr>
          <w:rFonts w:ascii="Times New Roman" w:eastAsia="Times New Roman" w:hAnsi="Times New Roman" w:cs="Times New Roman"/>
          <w:iCs/>
          <w:sz w:val="24"/>
          <w:szCs w:val="24"/>
          <w:lang w:eastAsia="ru-RU"/>
        </w:rPr>
        <w:t xml:space="preserve">В 2020 году </w:t>
      </w:r>
      <w:r w:rsidR="00077095" w:rsidRPr="004B56A9">
        <w:rPr>
          <w:rFonts w:ascii="Times New Roman" w:eastAsia="Times New Roman" w:hAnsi="Times New Roman" w:cs="Times New Roman"/>
          <w:iCs/>
          <w:sz w:val="24"/>
          <w:szCs w:val="24"/>
          <w:lang w:eastAsia="ru-RU"/>
        </w:rPr>
        <w:t>в МБУК «</w:t>
      </w:r>
      <w:proofErr w:type="spellStart"/>
      <w:r w:rsidR="00077095" w:rsidRPr="004B56A9">
        <w:rPr>
          <w:rFonts w:ascii="Times New Roman" w:eastAsia="Times New Roman" w:hAnsi="Times New Roman" w:cs="Times New Roman"/>
          <w:iCs/>
          <w:sz w:val="24"/>
          <w:szCs w:val="24"/>
          <w:lang w:eastAsia="ru-RU"/>
        </w:rPr>
        <w:t>Руднянская</w:t>
      </w:r>
      <w:proofErr w:type="spellEnd"/>
      <w:r w:rsidR="00077095" w:rsidRPr="004B56A9">
        <w:rPr>
          <w:rFonts w:ascii="Times New Roman" w:eastAsia="Times New Roman" w:hAnsi="Times New Roman" w:cs="Times New Roman"/>
          <w:iCs/>
          <w:sz w:val="24"/>
          <w:szCs w:val="24"/>
          <w:lang w:eastAsia="ru-RU"/>
        </w:rPr>
        <w:t xml:space="preserve"> РЦКС» была проведена независимая оценка к</w:t>
      </w:r>
      <w:r w:rsidR="00077095" w:rsidRPr="004B56A9">
        <w:rPr>
          <w:rFonts w:ascii="Times New Roman" w:eastAsia="Times New Roman" w:hAnsi="Times New Roman" w:cs="Times New Roman"/>
          <w:iCs/>
          <w:sz w:val="24"/>
          <w:szCs w:val="24"/>
          <w:lang w:eastAsia="ru-RU"/>
        </w:rPr>
        <w:t>а</w:t>
      </w:r>
      <w:r w:rsidR="00077095" w:rsidRPr="004B56A9">
        <w:rPr>
          <w:rFonts w:ascii="Times New Roman" w:eastAsia="Times New Roman" w:hAnsi="Times New Roman" w:cs="Times New Roman"/>
          <w:iCs/>
          <w:sz w:val="24"/>
          <w:szCs w:val="24"/>
          <w:lang w:eastAsia="ru-RU"/>
        </w:rPr>
        <w:t>чества условий оказания услуг</w:t>
      </w:r>
      <w:r w:rsidR="006F1D2B" w:rsidRPr="004B56A9">
        <w:rPr>
          <w:rFonts w:ascii="Times New Roman" w:eastAsia="Times New Roman" w:hAnsi="Times New Roman" w:cs="Times New Roman"/>
          <w:sz w:val="24"/>
          <w:szCs w:val="24"/>
          <w:lang w:eastAsia="ru-RU"/>
        </w:rPr>
        <w:t>.</w:t>
      </w:r>
    </w:p>
    <w:p w:rsidR="00536905" w:rsidRPr="004B56A9" w:rsidRDefault="00536905" w:rsidP="004B56A9">
      <w:pPr>
        <w:spacing w:after="0"/>
        <w:ind w:firstLine="709"/>
        <w:contextualSpacing/>
        <w:jc w:val="both"/>
        <w:rPr>
          <w:rFonts w:ascii="Times New Roman" w:eastAsia="Times New Roman" w:hAnsi="Times New Roman" w:cs="Times New Roman"/>
          <w:b/>
          <w:sz w:val="24"/>
          <w:szCs w:val="24"/>
          <w:lang w:eastAsia="ru-RU"/>
        </w:rPr>
      </w:pPr>
    </w:p>
    <w:p w:rsidR="0059155C" w:rsidRPr="004B56A9" w:rsidRDefault="0059155C" w:rsidP="004B56A9">
      <w:pPr>
        <w:spacing w:after="0"/>
        <w:ind w:firstLine="709"/>
        <w:contextualSpacing/>
        <w:jc w:val="center"/>
        <w:rPr>
          <w:rFonts w:ascii="Times New Roman" w:eastAsia="Times New Roman" w:hAnsi="Times New Roman" w:cs="Times New Roman"/>
          <w:b/>
          <w:color w:val="FF0000"/>
          <w:sz w:val="24"/>
          <w:szCs w:val="24"/>
          <w:lang w:eastAsia="ru-RU"/>
        </w:rPr>
      </w:pPr>
      <w:r w:rsidRPr="004B56A9">
        <w:rPr>
          <w:rFonts w:ascii="Times New Roman" w:eastAsia="Times New Roman" w:hAnsi="Times New Roman" w:cs="Times New Roman"/>
          <w:b/>
          <w:color w:val="FF0000"/>
          <w:sz w:val="24"/>
          <w:szCs w:val="24"/>
          <w:lang w:eastAsia="ru-RU"/>
        </w:rPr>
        <w:t>7. МЕТОДИЧЕСКАЯ ДЕЯТЕЛЬНОСТЬ</w:t>
      </w:r>
    </w:p>
    <w:p w:rsidR="0059155C" w:rsidRPr="004B56A9" w:rsidRDefault="0059155C" w:rsidP="004B56A9">
      <w:pPr>
        <w:spacing w:after="0"/>
        <w:ind w:firstLine="709"/>
        <w:contextualSpacing/>
        <w:jc w:val="both"/>
        <w:rPr>
          <w:rFonts w:ascii="Times New Roman" w:eastAsia="Times New Roman" w:hAnsi="Times New Roman" w:cs="Times New Roman"/>
          <w:b/>
          <w:bCs/>
          <w:sz w:val="24"/>
          <w:szCs w:val="24"/>
          <w:lang w:eastAsia="ru-RU"/>
        </w:rPr>
      </w:pPr>
      <w:r w:rsidRPr="00773EAC">
        <w:rPr>
          <w:rFonts w:ascii="Times New Roman" w:eastAsia="Times New Roman" w:hAnsi="Times New Roman" w:cs="Times New Roman"/>
          <w:b/>
          <w:iCs/>
          <w:color w:val="002060"/>
          <w:sz w:val="24"/>
          <w:szCs w:val="24"/>
          <w:lang w:eastAsia="ru-RU"/>
        </w:rPr>
        <w:t>7.1.</w:t>
      </w:r>
      <w:r w:rsidR="00536B70" w:rsidRPr="004B56A9">
        <w:rPr>
          <w:rFonts w:ascii="Times New Roman" w:eastAsia="Times New Roman" w:hAnsi="Times New Roman" w:cs="Times New Roman"/>
          <w:b/>
          <w:sz w:val="24"/>
          <w:szCs w:val="24"/>
          <w:lang w:eastAsia="ru-RU"/>
        </w:rPr>
        <w:t xml:space="preserve"> </w:t>
      </w:r>
      <w:r w:rsidR="00536B70" w:rsidRPr="004B56A9">
        <w:rPr>
          <w:rFonts w:ascii="Times New Roman" w:eastAsia="Times New Roman" w:hAnsi="Times New Roman" w:cs="Times New Roman"/>
          <w:sz w:val="24"/>
          <w:szCs w:val="24"/>
          <w:lang w:eastAsia="ru-RU"/>
        </w:rPr>
        <w:t xml:space="preserve">Методическое </w:t>
      </w:r>
      <w:r w:rsidR="002C1295" w:rsidRPr="004B56A9">
        <w:rPr>
          <w:rFonts w:ascii="Times New Roman" w:eastAsia="Times New Roman" w:hAnsi="Times New Roman" w:cs="Times New Roman"/>
          <w:sz w:val="24"/>
          <w:szCs w:val="24"/>
          <w:lang w:eastAsia="ru-RU"/>
        </w:rPr>
        <w:t>руководство</w:t>
      </w:r>
      <w:r w:rsidR="00536B70" w:rsidRPr="004B56A9">
        <w:rPr>
          <w:rFonts w:ascii="Times New Roman" w:eastAsia="Times New Roman" w:hAnsi="Times New Roman" w:cs="Times New Roman"/>
          <w:sz w:val="24"/>
          <w:szCs w:val="24"/>
          <w:lang w:eastAsia="ru-RU"/>
        </w:rPr>
        <w:t xml:space="preserve"> КДУ в районе осуществляет заведующий метод</w:t>
      </w:r>
      <w:r w:rsidR="00536B70" w:rsidRPr="004B56A9">
        <w:rPr>
          <w:rFonts w:ascii="Times New Roman" w:eastAsia="Times New Roman" w:hAnsi="Times New Roman" w:cs="Times New Roman"/>
          <w:sz w:val="24"/>
          <w:szCs w:val="24"/>
          <w:lang w:eastAsia="ru-RU"/>
        </w:rPr>
        <w:t>и</w:t>
      </w:r>
      <w:r w:rsidR="00536B70" w:rsidRPr="004B56A9">
        <w:rPr>
          <w:rFonts w:ascii="Times New Roman" w:eastAsia="Times New Roman" w:hAnsi="Times New Roman" w:cs="Times New Roman"/>
          <w:sz w:val="24"/>
          <w:szCs w:val="24"/>
          <w:lang w:eastAsia="ru-RU"/>
        </w:rPr>
        <w:t>ческим отделом МБУК «</w:t>
      </w:r>
      <w:proofErr w:type="spellStart"/>
      <w:r w:rsidR="00536B70" w:rsidRPr="004B56A9">
        <w:rPr>
          <w:rFonts w:ascii="Times New Roman" w:eastAsia="Times New Roman" w:hAnsi="Times New Roman" w:cs="Times New Roman"/>
          <w:sz w:val="24"/>
          <w:szCs w:val="24"/>
          <w:lang w:eastAsia="ru-RU"/>
        </w:rPr>
        <w:t>Руднянская</w:t>
      </w:r>
      <w:proofErr w:type="spellEnd"/>
      <w:r w:rsidR="00536B70" w:rsidRPr="004B56A9">
        <w:rPr>
          <w:rFonts w:ascii="Times New Roman" w:eastAsia="Times New Roman" w:hAnsi="Times New Roman" w:cs="Times New Roman"/>
          <w:sz w:val="24"/>
          <w:szCs w:val="24"/>
          <w:lang w:eastAsia="ru-RU"/>
        </w:rPr>
        <w:t xml:space="preserve"> РЦКС»</w:t>
      </w:r>
      <w:r w:rsidRPr="004B56A9">
        <w:rPr>
          <w:rFonts w:ascii="Times New Roman" w:eastAsia="Times New Roman" w:hAnsi="Times New Roman" w:cs="Times New Roman"/>
          <w:bCs/>
          <w:sz w:val="24"/>
          <w:szCs w:val="24"/>
          <w:lang w:eastAsia="ru-RU"/>
        </w:rPr>
        <w:t>.</w:t>
      </w:r>
    </w:p>
    <w:p w:rsidR="0059155C" w:rsidRPr="00773EAC" w:rsidRDefault="0059155C" w:rsidP="004B56A9">
      <w:pPr>
        <w:spacing w:after="0"/>
        <w:ind w:firstLine="709"/>
        <w:contextualSpacing/>
        <w:jc w:val="both"/>
        <w:rPr>
          <w:rFonts w:ascii="Times New Roman" w:eastAsia="Times New Roman" w:hAnsi="Times New Roman" w:cs="Times New Roman"/>
          <w:b/>
          <w:iCs/>
          <w:color w:val="002060"/>
          <w:sz w:val="24"/>
          <w:szCs w:val="24"/>
          <w:u w:val="single"/>
          <w:lang w:eastAsia="ru-RU"/>
        </w:rPr>
      </w:pPr>
      <w:r w:rsidRPr="00773EAC">
        <w:rPr>
          <w:rFonts w:ascii="Times New Roman" w:eastAsia="Times New Roman" w:hAnsi="Times New Roman" w:cs="Times New Roman"/>
          <w:b/>
          <w:bCs/>
          <w:color w:val="002060"/>
          <w:sz w:val="24"/>
          <w:szCs w:val="24"/>
          <w:u w:val="single"/>
          <w:lang w:eastAsia="ru-RU"/>
        </w:rPr>
        <w:t xml:space="preserve">7.2. </w:t>
      </w:r>
      <w:r w:rsidRPr="00773EAC">
        <w:rPr>
          <w:rFonts w:ascii="Times New Roman" w:eastAsia="Times New Roman" w:hAnsi="Times New Roman" w:cs="Times New Roman"/>
          <w:b/>
          <w:iCs/>
          <w:color w:val="002060"/>
          <w:sz w:val="24"/>
          <w:szCs w:val="24"/>
          <w:u w:val="single"/>
          <w:lang w:eastAsia="ru-RU"/>
        </w:rPr>
        <w:t>Виды и формы методических услуг:</w:t>
      </w:r>
    </w:p>
    <w:p w:rsidR="0059155C" w:rsidRPr="004B56A9" w:rsidRDefault="002C1295" w:rsidP="004B56A9">
      <w:pPr>
        <w:pStyle w:val="af0"/>
        <w:numPr>
          <w:ilvl w:val="0"/>
          <w:numId w:val="24"/>
        </w:numPr>
        <w:tabs>
          <w:tab w:val="left" w:pos="993"/>
        </w:tabs>
        <w:spacing w:line="276" w:lineRule="auto"/>
        <w:ind w:left="0" w:firstLine="709"/>
        <w:contextualSpacing/>
        <w:jc w:val="both"/>
        <w:rPr>
          <w:iCs/>
          <w:sz w:val="24"/>
          <w:szCs w:val="24"/>
        </w:rPr>
      </w:pPr>
      <w:r w:rsidRPr="004B56A9">
        <w:rPr>
          <w:iCs/>
          <w:sz w:val="24"/>
          <w:szCs w:val="24"/>
        </w:rPr>
        <w:t xml:space="preserve">в 2020 году было проведено 4 </w:t>
      </w:r>
      <w:r w:rsidR="0059155C" w:rsidRPr="004B56A9">
        <w:rPr>
          <w:iCs/>
          <w:sz w:val="24"/>
          <w:szCs w:val="24"/>
        </w:rPr>
        <w:t>совещани</w:t>
      </w:r>
      <w:r w:rsidRPr="004B56A9">
        <w:rPr>
          <w:iCs/>
          <w:sz w:val="24"/>
          <w:szCs w:val="24"/>
        </w:rPr>
        <w:t>я работников Домов культуры района</w:t>
      </w:r>
      <w:r w:rsidR="00A43CA6" w:rsidRPr="004B56A9">
        <w:rPr>
          <w:iCs/>
          <w:sz w:val="24"/>
          <w:szCs w:val="24"/>
        </w:rPr>
        <w:t>:</w:t>
      </w:r>
    </w:p>
    <w:p w:rsidR="002C1295" w:rsidRPr="004B56A9" w:rsidRDefault="002C1295" w:rsidP="004B56A9">
      <w:pPr>
        <w:numPr>
          <w:ilvl w:val="0"/>
          <w:numId w:val="23"/>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В феврале </w:t>
      </w:r>
      <w:r w:rsidRPr="004B56A9">
        <w:rPr>
          <w:rFonts w:ascii="Times New Roman" w:eastAsia="Times New Roman" w:hAnsi="Times New Roman" w:cs="Times New Roman"/>
          <w:b/>
          <w:i/>
          <w:sz w:val="24"/>
          <w:szCs w:val="24"/>
          <w:lang w:eastAsia="ru-RU"/>
        </w:rPr>
        <w:t xml:space="preserve">– </w:t>
      </w:r>
      <w:r w:rsidRPr="004B56A9">
        <w:rPr>
          <w:rFonts w:ascii="Times New Roman" w:eastAsia="Times New Roman" w:hAnsi="Times New Roman" w:cs="Times New Roman"/>
          <w:sz w:val="24"/>
          <w:szCs w:val="24"/>
          <w:lang w:eastAsia="ru-RU"/>
        </w:rPr>
        <w:t>семинар-совещание «Об итогах деятельности культурно-досуговых учреждений в 2019 г. и перспективных задачах на 2020 г.».</w:t>
      </w:r>
    </w:p>
    <w:p w:rsidR="002C1295" w:rsidRPr="004B56A9" w:rsidRDefault="002C1295" w:rsidP="004B56A9">
      <w:pPr>
        <w:numPr>
          <w:ilvl w:val="0"/>
          <w:numId w:val="23"/>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 ноябре – семинар «О текущих проблемах и мероприятиях в работе учрежд</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ний культуры» (подготовка и проведение мероприятий, посвященных Дню Матери; предоставление ежемесячной и квартальной отчетности, районная выставка ДПИ «Нов</w:t>
      </w:r>
      <w:r w:rsidRPr="004B56A9">
        <w:rPr>
          <w:rFonts w:ascii="Times New Roman" w:eastAsia="Times New Roman" w:hAnsi="Times New Roman" w:cs="Times New Roman"/>
          <w:sz w:val="24"/>
          <w:szCs w:val="24"/>
          <w:lang w:eastAsia="ru-RU"/>
        </w:rPr>
        <w:t>о</w:t>
      </w:r>
      <w:r w:rsidRPr="004B56A9">
        <w:rPr>
          <w:rFonts w:ascii="Times New Roman" w:eastAsia="Times New Roman" w:hAnsi="Times New Roman" w:cs="Times New Roman"/>
          <w:sz w:val="24"/>
          <w:szCs w:val="24"/>
          <w:lang w:eastAsia="ru-RU"/>
        </w:rPr>
        <w:t>годнее чудо»).</w:t>
      </w:r>
    </w:p>
    <w:p w:rsidR="002C1295" w:rsidRPr="004B56A9" w:rsidRDefault="002C1295" w:rsidP="004B56A9">
      <w:pPr>
        <w:numPr>
          <w:ilvl w:val="0"/>
          <w:numId w:val="23"/>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 ноябре – семинар-праздник, посвященный Дню работника культуры</w:t>
      </w:r>
    </w:p>
    <w:p w:rsidR="002C1295" w:rsidRPr="004B56A9" w:rsidRDefault="002C1295" w:rsidP="004B56A9">
      <w:pPr>
        <w:numPr>
          <w:ilvl w:val="0"/>
          <w:numId w:val="23"/>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 декабре – семинар «Подготовка к новогодним мероприятиям», рекомендации к годовому отчету.</w:t>
      </w:r>
    </w:p>
    <w:p w:rsidR="002C1295" w:rsidRPr="004B56A9" w:rsidRDefault="002C1295" w:rsidP="004B56A9">
      <w:pPr>
        <w:autoSpaceDE w:val="0"/>
        <w:autoSpaceDN w:val="0"/>
        <w:adjustRightInd w:val="0"/>
        <w:spacing w:after="0"/>
        <w:ind w:firstLine="709"/>
        <w:contextualSpacing/>
        <w:jc w:val="both"/>
        <w:rPr>
          <w:rFonts w:ascii="Times New Roman" w:eastAsia="Times New Roman" w:hAnsi="Times New Roman" w:cs="Times New Roman"/>
          <w:iCs/>
          <w:sz w:val="24"/>
          <w:szCs w:val="24"/>
          <w:lang w:eastAsia="ru-RU"/>
        </w:rPr>
      </w:pPr>
      <w:r w:rsidRPr="004B56A9">
        <w:rPr>
          <w:rFonts w:ascii="Times New Roman" w:eastAsia="Times New Roman" w:hAnsi="Times New Roman" w:cs="Times New Roman"/>
          <w:sz w:val="24"/>
          <w:szCs w:val="24"/>
          <w:lang w:eastAsia="ru-RU"/>
        </w:rPr>
        <w:t>В декабре – семинар-награждение</w:t>
      </w:r>
    </w:p>
    <w:p w:rsidR="00536905" w:rsidRPr="004B56A9" w:rsidRDefault="0059155C" w:rsidP="004B56A9">
      <w:pPr>
        <w:spacing w:after="0"/>
        <w:ind w:firstLine="709"/>
        <w:contextualSpacing/>
        <w:jc w:val="both"/>
        <w:rPr>
          <w:rFonts w:ascii="Times New Roman" w:eastAsia="Times New Roman" w:hAnsi="Times New Roman" w:cs="Times New Roman"/>
          <w:bCs/>
          <w:sz w:val="24"/>
          <w:szCs w:val="24"/>
          <w:lang w:eastAsia="ru-RU"/>
        </w:rPr>
      </w:pPr>
      <w:r w:rsidRPr="00773EAC">
        <w:rPr>
          <w:rFonts w:ascii="Times New Roman" w:eastAsia="Times New Roman" w:hAnsi="Times New Roman" w:cs="Times New Roman"/>
          <w:b/>
          <w:iCs/>
          <w:color w:val="002060"/>
          <w:sz w:val="24"/>
          <w:szCs w:val="24"/>
          <w:u w:val="single"/>
          <w:lang w:eastAsia="ru-RU"/>
        </w:rPr>
        <w:t xml:space="preserve">7.3. </w:t>
      </w:r>
      <w:r w:rsidRPr="00773EAC">
        <w:rPr>
          <w:rFonts w:ascii="Times New Roman" w:eastAsia="Times New Roman" w:hAnsi="Times New Roman" w:cs="Times New Roman"/>
          <w:b/>
          <w:bCs/>
          <w:color w:val="002060"/>
          <w:sz w:val="24"/>
          <w:szCs w:val="24"/>
          <w:u w:val="single"/>
          <w:lang w:eastAsia="ru-RU"/>
        </w:rPr>
        <w:t>Повышение квалификации работников культурно-досуговых учреждений</w:t>
      </w:r>
      <w:r w:rsidRPr="004B56A9">
        <w:rPr>
          <w:rFonts w:ascii="Times New Roman" w:eastAsia="Times New Roman" w:hAnsi="Times New Roman" w:cs="Times New Roman"/>
          <w:b/>
          <w:bCs/>
          <w:sz w:val="24"/>
          <w:szCs w:val="24"/>
          <w:lang w:eastAsia="ru-RU"/>
        </w:rPr>
        <w:t xml:space="preserve"> </w:t>
      </w:r>
      <w:r w:rsidR="002C1295" w:rsidRPr="004B56A9">
        <w:rPr>
          <w:rFonts w:ascii="Times New Roman" w:eastAsia="Times New Roman" w:hAnsi="Times New Roman" w:cs="Times New Roman"/>
          <w:bCs/>
          <w:sz w:val="24"/>
          <w:szCs w:val="24"/>
          <w:lang w:eastAsia="ru-RU"/>
        </w:rPr>
        <w:t xml:space="preserve">в отчётном году </w:t>
      </w:r>
      <w:r w:rsidR="00DF2EB9" w:rsidRPr="004B56A9">
        <w:rPr>
          <w:rFonts w:ascii="Times New Roman" w:eastAsia="Times New Roman" w:hAnsi="Times New Roman" w:cs="Times New Roman"/>
          <w:bCs/>
          <w:sz w:val="24"/>
          <w:szCs w:val="24"/>
          <w:lang w:eastAsia="ru-RU"/>
        </w:rPr>
        <w:t>не проходило.</w:t>
      </w:r>
    </w:p>
    <w:p w:rsidR="0059155C" w:rsidRPr="004B56A9" w:rsidRDefault="0059155C" w:rsidP="004B56A9">
      <w:pPr>
        <w:spacing w:after="0"/>
        <w:ind w:firstLine="709"/>
        <w:contextualSpacing/>
        <w:jc w:val="both"/>
        <w:rPr>
          <w:rFonts w:ascii="Times New Roman" w:eastAsia="Times New Roman" w:hAnsi="Times New Roman" w:cs="Times New Roman"/>
          <w:bCs/>
          <w:sz w:val="24"/>
          <w:szCs w:val="24"/>
          <w:lang w:eastAsia="ru-RU"/>
        </w:rPr>
      </w:pPr>
      <w:r w:rsidRPr="00773EAC">
        <w:rPr>
          <w:rFonts w:ascii="Times New Roman" w:eastAsia="Times New Roman" w:hAnsi="Times New Roman" w:cs="Times New Roman"/>
          <w:b/>
          <w:bCs/>
          <w:color w:val="002060"/>
          <w:sz w:val="24"/>
          <w:szCs w:val="24"/>
          <w:u w:val="single"/>
          <w:lang w:eastAsia="ru-RU"/>
        </w:rPr>
        <w:t xml:space="preserve">7.4. </w:t>
      </w:r>
      <w:r w:rsidRPr="00773EAC">
        <w:rPr>
          <w:rFonts w:ascii="Times New Roman" w:eastAsia="Times New Roman" w:hAnsi="Times New Roman" w:cs="Times New Roman"/>
          <w:b/>
          <w:iCs/>
          <w:color w:val="002060"/>
          <w:sz w:val="24"/>
          <w:szCs w:val="24"/>
          <w:u w:val="single"/>
          <w:lang w:eastAsia="ru-RU"/>
        </w:rPr>
        <w:t>Профессиональные смотры и конкурсы</w:t>
      </w:r>
      <w:r w:rsidR="002C1295" w:rsidRPr="00773EAC">
        <w:rPr>
          <w:rFonts w:ascii="Times New Roman" w:eastAsia="Times New Roman" w:hAnsi="Times New Roman" w:cs="Times New Roman"/>
          <w:b/>
          <w:iCs/>
          <w:color w:val="002060"/>
          <w:sz w:val="24"/>
          <w:szCs w:val="24"/>
          <w:u w:val="single"/>
          <w:lang w:eastAsia="ru-RU"/>
        </w:rPr>
        <w:t>:</w:t>
      </w:r>
      <w:r w:rsidR="002C1295" w:rsidRPr="004B56A9">
        <w:rPr>
          <w:rFonts w:ascii="Times New Roman" w:eastAsia="Times New Roman" w:hAnsi="Times New Roman" w:cs="Times New Roman"/>
          <w:b/>
          <w:iCs/>
          <w:sz w:val="24"/>
          <w:szCs w:val="24"/>
          <w:lang w:eastAsia="ru-RU"/>
        </w:rPr>
        <w:t xml:space="preserve"> </w:t>
      </w:r>
      <w:r w:rsidR="002C1295" w:rsidRPr="004B56A9">
        <w:rPr>
          <w:rFonts w:ascii="Times New Roman" w:eastAsia="Times New Roman" w:hAnsi="Times New Roman" w:cs="Times New Roman"/>
          <w:iCs/>
          <w:sz w:val="24"/>
          <w:szCs w:val="24"/>
          <w:lang w:eastAsia="ru-RU"/>
        </w:rPr>
        <w:t>не проводились.</w:t>
      </w:r>
    </w:p>
    <w:p w:rsidR="00536905" w:rsidRPr="004B56A9" w:rsidRDefault="0059155C" w:rsidP="004B56A9">
      <w:pPr>
        <w:spacing w:after="0"/>
        <w:ind w:firstLine="709"/>
        <w:contextualSpacing/>
        <w:jc w:val="both"/>
        <w:rPr>
          <w:rFonts w:ascii="Times New Roman" w:eastAsia="Times New Roman" w:hAnsi="Times New Roman" w:cs="Times New Roman"/>
          <w:iCs/>
          <w:sz w:val="24"/>
          <w:szCs w:val="24"/>
          <w:lang w:eastAsia="ru-RU"/>
        </w:rPr>
      </w:pPr>
      <w:r w:rsidRPr="00773EAC">
        <w:rPr>
          <w:rFonts w:ascii="Times New Roman" w:eastAsia="Times New Roman" w:hAnsi="Times New Roman" w:cs="Times New Roman"/>
          <w:b/>
          <w:iCs/>
          <w:color w:val="002060"/>
          <w:sz w:val="24"/>
          <w:szCs w:val="24"/>
          <w:u w:val="single"/>
          <w:lang w:eastAsia="ru-RU"/>
        </w:rPr>
        <w:t>7.5. Кадровое обеспечение методической деятельности учреждения</w:t>
      </w:r>
      <w:r w:rsidR="002C1295" w:rsidRPr="00773EAC">
        <w:rPr>
          <w:rFonts w:ascii="Times New Roman" w:eastAsia="Times New Roman" w:hAnsi="Times New Roman" w:cs="Times New Roman"/>
          <w:b/>
          <w:iCs/>
          <w:color w:val="002060"/>
          <w:sz w:val="24"/>
          <w:szCs w:val="24"/>
          <w:u w:val="single"/>
          <w:lang w:eastAsia="ru-RU"/>
        </w:rPr>
        <w:t>:</w:t>
      </w:r>
      <w:r w:rsidR="002C1295" w:rsidRPr="004B56A9">
        <w:rPr>
          <w:rFonts w:ascii="Times New Roman" w:eastAsia="Times New Roman" w:hAnsi="Times New Roman" w:cs="Times New Roman"/>
          <w:b/>
          <w:iCs/>
          <w:sz w:val="24"/>
          <w:szCs w:val="24"/>
          <w:lang w:eastAsia="ru-RU"/>
        </w:rPr>
        <w:t xml:space="preserve"> </w:t>
      </w:r>
      <w:r w:rsidR="00536905" w:rsidRPr="004B56A9">
        <w:rPr>
          <w:rFonts w:ascii="Times New Roman" w:eastAsia="Times New Roman" w:hAnsi="Times New Roman" w:cs="Times New Roman"/>
          <w:iCs/>
          <w:sz w:val="24"/>
          <w:szCs w:val="24"/>
          <w:lang w:eastAsia="ru-RU"/>
        </w:rPr>
        <w:t>14 рабо</w:t>
      </w:r>
      <w:r w:rsidR="00536905" w:rsidRPr="004B56A9">
        <w:rPr>
          <w:rFonts w:ascii="Times New Roman" w:eastAsia="Times New Roman" w:hAnsi="Times New Roman" w:cs="Times New Roman"/>
          <w:iCs/>
          <w:sz w:val="24"/>
          <w:szCs w:val="24"/>
          <w:lang w:eastAsia="ru-RU"/>
        </w:rPr>
        <w:t>т</w:t>
      </w:r>
      <w:r w:rsidR="00536905" w:rsidRPr="004B56A9">
        <w:rPr>
          <w:rFonts w:ascii="Times New Roman" w:eastAsia="Times New Roman" w:hAnsi="Times New Roman" w:cs="Times New Roman"/>
          <w:iCs/>
          <w:sz w:val="24"/>
          <w:szCs w:val="24"/>
          <w:lang w:eastAsia="ru-RU"/>
        </w:rPr>
        <w:t xml:space="preserve">ников методической деятельности </w:t>
      </w:r>
      <w:proofErr w:type="gramStart"/>
      <w:r w:rsidR="00536905" w:rsidRPr="004B56A9">
        <w:rPr>
          <w:rFonts w:ascii="Times New Roman" w:eastAsia="Times New Roman" w:hAnsi="Times New Roman" w:cs="Times New Roman"/>
          <w:iCs/>
          <w:sz w:val="24"/>
          <w:szCs w:val="24"/>
          <w:lang w:eastAsia="ru-RU"/>
        </w:rPr>
        <w:t>в</w:t>
      </w:r>
      <w:proofErr w:type="gramEnd"/>
      <w:r w:rsidR="00536905" w:rsidRPr="004B56A9">
        <w:rPr>
          <w:rFonts w:ascii="Times New Roman" w:eastAsia="Times New Roman" w:hAnsi="Times New Roman" w:cs="Times New Roman"/>
          <w:iCs/>
          <w:sz w:val="24"/>
          <w:szCs w:val="24"/>
          <w:lang w:eastAsia="ru-RU"/>
        </w:rPr>
        <w:t xml:space="preserve"> разных КДУ</w:t>
      </w:r>
      <w:r w:rsidR="002C1295" w:rsidRPr="004B56A9">
        <w:rPr>
          <w:rFonts w:ascii="Times New Roman" w:eastAsia="Times New Roman" w:hAnsi="Times New Roman" w:cs="Times New Roman"/>
          <w:iCs/>
          <w:sz w:val="24"/>
          <w:szCs w:val="24"/>
          <w:lang w:eastAsia="ru-RU"/>
        </w:rPr>
        <w:t xml:space="preserve"> района</w:t>
      </w:r>
      <w:r w:rsidR="00536905" w:rsidRPr="004B56A9">
        <w:rPr>
          <w:rFonts w:ascii="Times New Roman" w:eastAsia="Times New Roman" w:hAnsi="Times New Roman" w:cs="Times New Roman"/>
          <w:iCs/>
          <w:sz w:val="24"/>
          <w:szCs w:val="24"/>
          <w:lang w:eastAsia="ru-RU"/>
        </w:rPr>
        <w:t>.</w:t>
      </w:r>
    </w:p>
    <w:p w:rsidR="0059155C" w:rsidRPr="004B56A9" w:rsidRDefault="0059155C" w:rsidP="004B56A9">
      <w:pPr>
        <w:spacing w:after="0"/>
        <w:ind w:firstLine="709"/>
        <w:contextualSpacing/>
        <w:jc w:val="both"/>
        <w:rPr>
          <w:rFonts w:ascii="Times New Roman" w:eastAsia="Times New Roman" w:hAnsi="Times New Roman" w:cs="Times New Roman"/>
          <w:iCs/>
          <w:sz w:val="24"/>
          <w:szCs w:val="24"/>
          <w:lang w:eastAsia="ru-RU"/>
        </w:rPr>
      </w:pPr>
      <w:r w:rsidRPr="00773EAC">
        <w:rPr>
          <w:rFonts w:ascii="Times New Roman" w:eastAsia="Times New Roman" w:hAnsi="Times New Roman" w:cs="Times New Roman"/>
          <w:b/>
          <w:iCs/>
          <w:color w:val="002060"/>
          <w:sz w:val="24"/>
          <w:szCs w:val="24"/>
          <w:u w:val="single"/>
          <w:lang w:eastAsia="ru-RU"/>
        </w:rPr>
        <w:t>7.6. Публика</w:t>
      </w:r>
      <w:r w:rsidR="002C1295" w:rsidRPr="00773EAC">
        <w:rPr>
          <w:rFonts w:ascii="Times New Roman" w:eastAsia="Times New Roman" w:hAnsi="Times New Roman" w:cs="Times New Roman"/>
          <w:b/>
          <w:iCs/>
          <w:color w:val="002060"/>
          <w:sz w:val="24"/>
          <w:szCs w:val="24"/>
          <w:u w:val="single"/>
          <w:lang w:eastAsia="ru-RU"/>
        </w:rPr>
        <w:t>ции в профессиональных изданиях:</w:t>
      </w:r>
      <w:r w:rsidR="002C1295" w:rsidRPr="004B56A9">
        <w:rPr>
          <w:rFonts w:ascii="Times New Roman" w:eastAsia="Times New Roman" w:hAnsi="Times New Roman" w:cs="Times New Roman"/>
          <w:b/>
          <w:iCs/>
          <w:sz w:val="24"/>
          <w:szCs w:val="24"/>
          <w:lang w:eastAsia="ru-RU"/>
        </w:rPr>
        <w:t xml:space="preserve"> </w:t>
      </w:r>
      <w:r w:rsidR="002C1295" w:rsidRPr="004B56A9">
        <w:rPr>
          <w:rFonts w:ascii="Times New Roman" w:eastAsia="Times New Roman" w:hAnsi="Times New Roman" w:cs="Times New Roman"/>
          <w:iCs/>
          <w:sz w:val="24"/>
          <w:szCs w:val="24"/>
          <w:lang w:eastAsia="ru-RU"/>
        </w:rPr>
        <w:t>отсутствуют.</w:t>
      </w:r>
    </w:p>
    <w:p w:rsidR="0059155C" w:rsidRPr="004B56A9" w:rsidRDefault="0059155C" w:rsidP="004B56A9">
      <w:pPr>
        <w:spacing w:after="0"/>
        <w:ind w:firstLine="709"/>
        <w:contextualSpacing/>
        <w:jc w:val="both"/>
        <w:rPr>
          <w:rFonts w:ascii="Times New Roman" w:eastAsia="Times New Roman" w:hAnsi="Times New Roman" w:cs="Times New Roman"/>
          <w:sz w:val="24"/>
          <w:szCs w:val="24"/>
          <w:lang w:eastAsia="ru-RU"/>
        </w:rPr>
      </w:pPr>
      <w:r w:rsidRPr="00773EAC">
        <w:rPr>
          <w:rFonts w:ascii="Times New Roman" w:eastAsia="Times New Roman" w:hAnsi="Times New Roman" w:cs="Times New Roman"/>
          <w:b/>
          <w:iCs/>
          <w:color w:val="002060"/>
          <w:sz w:val="24"/>
          <w:szCs w:val="24"/>
          <w:u w:val="single"/>
          <w:lang w:eastAsia="ru-RU"/>
        </w:rPr>
        <w:t>7.7. Краткие выводы по разделу.</w:t>
      </w:r>
      <w:r w:rsidR="004B56A9" w:rsidRPr="004B56A9">
        <w:rPr>
          <w:rFonts w:ascii="Times New Roman" w:eastAsia="Times New Roman" w:hAnsi="Times New Roman" w:cs="Times New Roman"/>
          <w:iCs/>
          <w:sz w:val="24"/>
          <w:szCs w:val="24"/>
          <w:lang w:eastAsia="ru-RU"/>
        </w:rPr>
        <w:t xml:space="preserve"> </w:t>
      </w:r>
      <w:r w:rsidRPr="004B56A9">
        <w:rPr>
          <w:rFonts w:ascii="Times New Roman" w:eastAsia="Times New Roman" w:hAnsi="Times New Roman" w:cs="Times New Roman"/>
          <w:sz w:val="24"/>
          <w:szCs w:val="24"/>
          <w:lang w:eastAsia="ru-RU"/>
        </w:rPr>
        <w:t>Основные направления и задачи методического отдела МБУК «</w:t>
      </w:r>
      <w:proofErr w:type="spellStart"/>
      <w:r w:rsidRPr="004B56A9">
        <w:rPr>
          <w:rFonts w:ascii="Times New Roman" w:eastAsia="Times New Roman" w:hAnsi="Times New Roman" w:cs="Times New Roman"/>
          <w:sz w:val="24"/>
          <w:szCs w:val="24"/>
          <w:lang w:eastAsia="ru-RU"/>
        </w:rPr>
        <w:t>Руднянская</w:t>
      </w:r>
      <w:proofErr w:type="spellEnd"/>
      <w:r w:rsidRPr="004B56A9">
        <w:rPr>
          <w:rFonts w:ascii="Times New Roman" w:eastAsia="Times New Roman" w:hAnsi="Times New Roman" w:cs="Times New Roman"/>
          <w:sz w:val="24"/>
          <w:szCs w:val="24"/>
          <w:lang w:eastAsia="ru-RU"/>
        </w:rPr>
        <w:t xml:space="preserve"> РЦКС» – это оказание комплексной методической помощи р</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ботникам домов культуры, разработка рекомендаций, направленных на совершенствов</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ние деятельности. Методическое руководство выражается в чётком определении перспе</w:t>
      </w:r>
      <w:r w:rsidRPr="004B56A9">
        <w:rPr>
          <w:rFonts w:ascii="Times New Roman" w:eastAsia="Times New Roman" w:hAnsi="Times New Roman" w:cs="Times New Roman"/>
          <w:sz w:val="24"/>
          <w:szCs w:val="24"/>
          <w:lang w:eastAsia="ru-RU"/>
        </w:rPr>
        <w:t>к</w:t>
      </w:r>
      <w:r w:rsidRPr="004B56A9">
        <w:rPr>
          <w:rFonts w:ascii="Times New Roman" w:eastAsia="Times New Roman" w:hAnsi="Times New Roman" w:cs="Times New Roman"/>
          <w:sz w:val="24"/>
          <w:szCs w:val="24"/>
          <w:lang w:eastAsia="ru-RU"/>
        </w:rPr>
        <w:t>тивных и конкретных целей, способов их достижения в совместной творческой деятел</w:t>
      </w:r>
      <w:r w:rsidRPr="004B56A9">
        <w:rPr>
          <w:rFonts w:ascii="Times New Roman" w:eastAsia="Times New Roman" w:hAnsi="Times New Roman" w:cs="Times New Roman"/>
          <w:sz w:val="24"/>
          <w:szCs w:val="24"/>
          <w:lang w:eastAsia="ru-RU"/>
        </w:rPr>
        <w:t>ь</w:t>
      </w:r>
      <w:r w:rsidRPr="004B56A9">
        <w:rPr>
          <w:rFonts w:ascii="Times New Roman" w:eastAsia="Times New Roman" w:hAnsi="Times New Roman" w:cs="Times New Roman"/>
          <w:sz w:val="24"/>
          <w:szCs w:val="24"/>
          <w:lang w:eastAsia="ru-RU"/>
        </w:rPr>
        <w:t>ности. Методический отдел оказывает помощь в составлении планов работы домов кул</w:t>
      </w:r>
      <w:r w:rsidRPr="004B56A9">
        <w:rPr>
          <w:rFonts w:ascii="Times New Roman" w:eastAsia="Times New Roman" w:hAnsi="Times New Roman" w:cs="Times New Roman"/>
          <w:sz w:val="24"/>
          <w:szCs w:val="24"/>
          <w:lang w:eastAsia="ru-RU"/>
        </w:rPr>
        <w:t>ь</w:t>
      </w:r>
      <w:r w:rsidRPr="004B56A9">
        <w:rPr>
          <w:rFonts w:ascii="Times New Roman" w:eastAsia="Times New Roman" w:hAnsi="Times New Roman" w:cs="Times New Roman"/>
          <w:sz w:val="24"/>
          <w:szCs w:val="24"/>
          <w:lang w:eastAsia="ru-RU"/>
        </w:rPr>
        <w:t xml:space="preserve">туры, осуществляет </w:t>
      </w:r>
      <w:proofErr w:type="gramStart"/>
      <w:r w:rsidRPr="004B56A9">
        <w:rPr>
          <w:rFonts w:ascii="Times New Roman" w:eastAsia="Times New Roman" w:hAnsi="Times New Roman" w:cs="Times New Roman"/>
          <w:sz w:val="24"/>
          <w:szCs w:val="24"/>
          <w:lang w:eastAsia="ru-RU"/>
        </w:rPr>
        <w:t>контроль за</w:t>
      </w:r>
      <w:proofErr w:type="gramEnd"/>
      <w:r w:rsidRPr="004B56A9">
        <w:rPr>
          <w:rFonts w:ascii="Times New Roman" w:eastAsia="Times New Roman" w:hAnsi="Times New Roman" w:cs="Times New Roman"/>
          <w:sz w:val="24"/>
          <w:szCs w:val="24"/>
          <w:lang w:eastAsia="ru-RU"/>
        </w:rPr>
        <w:t xml:space="preserve"> их выполнением. Основной формой работы по повыш</w:t>
      </w:r>
      <w:r w:rsidRPr="004B56A9">
        <w:rPr>
          <w:rFonts w:ascii="Times New Roman" w:eastAsia="Times New Roman" w:hAnsi="Times New Roman" w:cs="Times New Roman"/>
          <w:sz w:val="24"/>
          <w:szCs w:val="24"/>
          <w:lang w:eastAsia="ru-RU"/>
        </w:rPr>
        <w:t>е</w:t>
      </w:r>
      <w:r w:rsidRPr="004B56A9">
        <w:rPr>
          <w:rFonts w:ascii="Times New Roman" w:eastAsia="Times New Roman" w:hAnsi="Times New Roman" w:cs="Times New Roman"/>
          <w:sz w:val="24"/>
          <w:szCs w:val="24"/>
          <w:lang w:eastAsia="ru-RU"/>
        </w:rPr>
        <w:t xml:space="preserve">нию квалификации работников домов культуры </w:t>
      </w:r>
      <w:r w:rsidR="00115604" w:rsidRPr="004B56A9">
        <w:rPr>
          <w:rFonts w:ascii="Times New Roman" w:eastAsia="Times New Roman" w:hAnsi="Times New Roman" w:cs="Times New Roman"/>
          <w:sz w:val="24"/>
          <w:szCs w:val="24"/>
          <w:lang w:eastAsia="ru-RU"/>
        </w:rPr>
        <w:t xml:space="preserve">продолжают оставаться </w:t>
      </w:r>
      <w:r w:rsidRPr="004B56A9">
        <w:rPr>
          <w:rFonts w:ascii="Times New Roman" w:eastAsia="Times New Roman" w:hAnsi="Times New Roman" w:cs="Times New Roman"/>
          <w:sz w:val="24"/>
          <w:szCs w:val="24"/>
          <w:lang w:eastAsia="ru-RU"/>
        </w:rPr>
        <w:t>семинарские з</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нятия.</w:t>
      </w:r>
    </w:p>
    <w:p w:rsidR="0059155C" w:rsidRPr="004B56A9" w:rsidRDefault="0059155C" w:rsidP="004B56A9">
      <w:pPr>
        <w:spacing w:after="0"/>
        <w:ind w:firstLine="709"/>
        <w:contextualSpacing/>
        <w:jc w:val="center"/>
        <w:rPr>
          <w:rFonts w:ascii="Times New Roman" w:eastAsia="Times New Roman" w:hAnsi="Times New Roman" w:cs="Times New Roman"/>
          <w:b/>
          <w:bCs/>
          <w:caps/>
          <w:color w:val="FF0000"/>
          <w:sz w:val="24"/>
          <w:szCs w:val="24"/>
          <w:lang w:eastAsia="ru-RU"/>
        </w:rPr>
      </w:pPr>
      <w:r w:rsidRPr="004B56A9">
        <w:rPr>
          <w:rFonts w:ascii="Times New Roman" w:eastAsia="Times New Roman" w:hAnsi="Times New Roman" w:cs="Times New Roman"/>
          <w:b/>
          <w:bCs/>
          <w:caps/>
          <w:color w:val="FF0000"/>
          <w:sz w:val="24"/>
          <w:szCs w:val="24"/>
          <w:lang w:eastAsia="ru-RU"/>
        </w:rPr>
        <w:lastRenderedPageBreak/>
        <w:t>8. Информационно-издательская деятельность</w:t>
      </w:r>
    </w:p>
    <w:p w:rsidR="0059155C" w:rsidRPr="004B56A9" w:rsidRDefault="0059155C" w:rsidP="004B56A9">
      <w:pPr>
        <w:spacing w:after="0"/>
        <w:ind w:firstLine="709"/>
        <w:contextualSpacing/>
        <w:jc w:val="both"/>
        <w:rPr>
          <w:rFonts w:ascii="Times New Roman" w:eastAsia="Times New Roman" w:hAnsi="Times New Roman" w:cs="Times New Roman"/>
          <w:bCs/>
          <w:sz w:val="24"/>
          <w:szCs w:val="24"/>
          <w:lang w:eastAsia="ru-RU"/>
        </w:rPr>
      </w:pPr>
      <w:r w:rsidRPr="004B56A9">
        <w:rPr>
          <w:rFonts w:ascii="Times New Roman" w:eastAsia="Times New Roman" w:hAnsi="Times New Roman" w:cs="Times New Roman"/>
          <w:bCs/>
          <w:sz w:val="24"/>
          <w:szCs w:val="24"/>
          <w:lang w:eastAsia="ru-RU"/>
        </w:rPr>
        <w:t xml:space="preserve">Разработка и издание методических, репертуарных, информационно-аналитических, рекламных и других материалов по народному творчеству и культурно-досуговой деятельности </w:t>
      </w:r>
      <w:r w:rsidR="00115604" w:rsidRPr="004B56A9">
        <w:rPr>
          <w:rFonts w:ascii="Times New Roman" w:eastAsia="Times New Roman" w:hAnsi="Times New Roman" w:cs="Times New Roman"/>
          <w:bCs/>
          <w:sz w:val="24"/>
          <w:szCs w:val="24"/>
          <w:lang w:eastAsia="ru-RU"/>
        </w:rPr>
        <w:t>в 2020 году не осуществлялас</w:t>
      </w:r>
      <w:r w:rsidR="00773EAC">
        <w:rPr>
          <w:rFonts w:ascii="Times New Roman" w:eastAsia="Times New Roman" w:hAnsi="Times New Roman" w:cs="Times New Roman"/>
          <w:bCs/>
          <w:sz w:val="24"/>
          <w:szCs w:val="24"/>
          <w:lang w:eastAsia="ru-RU"/>
        </w:rPr>
        <w:t>ь</w:t>
      </w:r>
      <w:r w:rsidR="00115604" w:rsidRPr="004B56A9">
        <w:rPr>
          <w:rFonts w:ascii="Times New Roman" w:eastAsia="Times New Roman" w:hAnsi="Times New Roman" w:cs="Times New Roman"/>
          <w:bCs/>
          <w:sz w:val="24"/>
          <w:szCs w:val="24"/>
          <w:lang w:eastAsia="ru-RU"/>
        </w:rPr>
        <w:t>.</w:t>
      </w:r>
    </w:p>
    <w:p w:rsidR="0059155C" w:rsidRPr="004B56A9" w:rsidRDefault="0059155C" w:rsidP="004B56A9">
      <w:pPr>
        <w:spacing w:after="0"/>
        <w:ind w:firstLine="709"/>
        <w:contextualSpacing/>
        <w:jc w:val="both"/>
        <w:rPr>
          <w:rFonts w:ascii="Times New Roman" w:eastAsia="Times New Roman" w:hAnsi="Times New Roman" w:cs="Times New Roman"/>
          <w:bCs/>
          <w:sz w:val="24"/>
          <w:szCs w:val="24"/>
          <w:lang w:eastAsia="ru-RU"/>
        </w:rPr>
      </w:pPr>
    </w:p>
    <w:p w:rsidR="0059155C" w:rsidRPr="004B56A9" w:rsidRDefault="0059155C" w:rsidP="004B56A9">
      <w:pPr>
        <w:spacing w:after="0"/>
        <w:ind w:firstLine="709"/>
        <w:contextualSpacing/>
        <w:jc w:val="center"/>
        <w:rPr>
          <w:rFonts w:ascii="Times New Roman" w:eastAsia="Times New Roman" w:hAnsi="Times New Roman" w:cs="Times New Roman"/>
          <w:b/>
          <w:bCs/>
          <w:color w:val="FF0000"/>
          <w:sz w:val="24"/>
          <w:szCs w:val="24"/>
          <w:lang w:eastAsia="ru-RU"/>
        </w:rPr>
      </w:pPr>
      <w:r w:rsidRPr="004B56A9">
        <w:rPr>
          <w:rFonts w:ascii="Times New Roman" w:eastAsia="Times New Roman" w:hAnsi="Times New Roman" w:cs="Times New Roman"/>
          <w:b/>
          <w:bCs/>
          <w:color w:val="FF0000"/>
          <w:sz w:val="24"/>
          <w:szCs w:val="24"/>
          <w:lang w:eastAsia="ru-RU"/>
        </w:rPr>
        <w:t>9. ФИНАНСИРОВАНИЕ</w:t>
      </w:r>
    </w:p>
    <w:p w:rsidR="00F330CC" w:rsidRPr="004B56A9" w:rsidRDefault="0059155C" w:rsidP="004B56A9">
      <w:pPr>
        <w:ind w:firstLine="709"/>
        <w:contextualSpacing/>
        <w:jc w:val="both"/>
        <w:rPr>
          <w:rFonts w:ascii="Times New Roman" w:eastAsia="Times New Roman" w:hAnsi="Times New Roman" w:cs="Times New Roman"/>
          <w:sz w:val="24"/>
          <w:szCs w:val="24"/>
          <w:lang w:eastAsia="ru-RU"/>
        </w:rPr>
      </w:pPr>
      <w:r w:rsidRPr="00773EAC">
        <w:rPr>
          <w:rFonts w:ascii="Times New Roman" w:eastAsia="Times New Roman" w:hAnsi="Times New Roman" w:cs="Times New Roman"/>
          <w:b/>
          <w:color w:val="002060"/>
          <w:sz w:val="24"/>
          <w:szCs w:val="24"/>
          <w:u w:val="single"/>
          <w:lang w:eastAsia="ru-RU"/>
        </w:rPr>
        <w:t>9.1.</w:t>
      </w:r>
      <w:r w:rsidRPr="004B56A9">
        <w:rPr>
          <w:rFonts w:ascii="Times New Roman" w:eastAsia="Times New Roman" w:hAnsi="Times New Roman" w:cs="Times New Roman"/>
          <w:b/>
          <w:sz w:val="24"/>
          <w:szCs w:val="24"/>
          <w:lang w:eastAsia="ru-RU"/>
        </w:rPr>
        <w:t xml:space="preserve"> </w:t>
      </w:r>
      <w:r w:rsidR="00F330CC" w:rsidRPr="004B56A9">
        <w:rPr>
          <w:rFonts w:ascii="Times New Roman" w:eastAsia="Times New Roman" w:hAnsi="Times New Roman" w:cs="Times New Roman"/>
          <w:sz w:val="24"/>
          <w:szCs w:val="24"/>
          <w:lang w:eastAsia="ru-RU"/>
        </w:rPr>
        <w:t>Структура бюджетных расходов МБУК «</w:t>
      </w:r>
      <w:proofErr w:type="spellStart"/>
      <w:r w:rsidR="00F330CC" w:rsidRPr="004B56A9">
        <w:rPr>
          <w:rFonts w:ascii="Times New Roman" w:eastAsia="Times New Roman" w:hAnsi="Times New Roman" w:cs="Times New Roman"/>
          <w:sz w:val="24"/>
          <w:szCs w:val="24"/>
          <w:lang w:eastAsia="ru-RU"/>
        </w:rPr>
        <w:t>Руднянская</w:t>
      </w:r>
      <w:proofErr w:type="spellEnd"/>
      <w:r w:rsidR="00F330CC" w:rsidRPr="004B56A9">
        <w:rPr>
          <w:rFonts w:ascii="Times New Roman" w:eastAsia="Times New Roman" w:hAnsi="Times New Roman" w:cs="Times New Roman"/>
          <w:sz w:val="24"/>
          <w:szCs w:val="24"/>
          <w:lang w:eastAsia="ru-RU"/>
        </w:rPr>
        <w:t xml:space="preserve"> РЦКС» в 2020 году:</w:t>
      </w:r>
    </w:p>
    <w:p w:rsidR="00F330CC" w:rsidRPr="004B56A9" w:rsidRDefault="00F330CC" w:rsidP="004B56A9">
      <w:pPr>
        <w:numPr>
          <w:ilvl w:val="0"/>
          <w:numId w:val="1"/>
        </w:numPr>
        <w:tabs>
          <w:tab w:val="left" w:pos="851"/>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поступило за год всего 37618 тыс</w:t>
      </w:r>
      <w:proofErr w:type="gramStart"/>
      <w:r w:rsidR="00F40024" w:rsidRPr="004B56A9">
        <w:rPr>
          <w:rFonts w:ascii="Times New Roman" w:eastAsia="Times New Roman" w:hAnsi="Times New Roman" w:cs="Times New Roman"/>
          <w:sz w:val="24"/>
          <w:szCs w:val="24"/>
          <w:lang w:eastAsia="ru-RU"/>
        </w:rPr>
        <w:t>.</w:t>
      </w:r>
      <w:r w:rsidRPr="004B56A9">
        <w:rPr>
          <w:rFonts w:ascii="Times New Roman" w:eastAsia="Times New Roman" w:hAnsi="Times New Roman" w:cs="Times New Roman"/>
          <w:sz w:val="24"/>
          <w:szCs w:val="24"/>
          <w:lang w:eastAsia="ru-RU"/>
        </w:rPr>
        <w:t>р</w:t>
      </w:r>
      <w:proofErr w:type="gramEnd"/>
      <w:r w:rsidRPr="004B56A9">
        <w:rPr>
          <w:rFonts w:ascii="Times New Roman" w:eastAsia="Times New Roman" w:hAnsi="Times New Roman" w:cs="Times New Roman"/>
          <w:sz w:val="24"/>
          <w:szCs w:val="24"/>
          <w:lang w:eastAsia="ru-RU"/>
        </w:rPr>
        <w:t>уб.: в том числе бюджетные ассигнования учредителя – 30884 тыс.руб., из бюджетов других уровней 6253 тыс.руб., от предприним</w:t>
      </w:r>
      <w:r w:rsidRPr="004B56A9">
        <w:rPr>
          <w:rFonts w:ascii="Times New Roman" w:eastAsia="Times New Roman" w:hAnsi="Times New Roman" w:cs="Times New Roman"/>
          <w:sz w:val="24"/>
          <w:szCs w:val="24"/>
          <w:lang w:eastAsia="ru-RU"/>
        </w:rPr>
        <w:t>а</w:t>
      </w:r>
      <w:r w:rsidRPr="004B56A9">
        <w:rPr>
          <w:rFonts w:ascii="Times New Roman" w:eastAsia="Times New Roman" w:hAnsi="Times New Roman" w:cs="Times New Roman"/>
          <w:sz w:val="24"/>
          <w:szCs w:val="24"/>
          <w:lang w:eastAsia="ru-RU"/>
        </w:rPr>
        <w:t>тельской и иной приносящей доход деятельности – 387 тыс.руб. (из них от основных в</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 xml:space="preserve">дов уставной деятельности – </w:t>
      </w:r>
      <w:r w:rsidR="00F40024" w:rsidRPr="004B56A9">
        <w:rPr>
          <w:rFonts w:ascii="Times New Roman" w:eastAsia="Times New Roman" w:hAnsi="Times New Roman" w:cs="Times New Roman"/>
          <w:sz w:val="24"/>
          <w:szCs w:val="24"/>
          <w:lang w:eastAsia="ru-RU"/>
        </w:rPr>
        <w:t xml:space="preserve">337 </w:t>
      </w:r>
      <w:r w:rsidRPr="004B56A9">
        <w:rPr>
          <w:rFonts w:ascii="Times New Roman" w:eastAsia="Times New Roman" w:hAnsi="Times New Roman" w:cs="Times New Roman"/>
          <w:sz w:val="24"/>
          <w:szCs w:val="24"/>
          <w:lang w:eastAsia="ru-RU"/>
        </w:rPr>
        <w:t>тыс.руб.), от сдачи имущества в аренду – 94 тыс.руб.</w:t>
      </w:r>
    </w:p>
    <w:p w:rsidR="00F330CC" w:rsidRPr="004B56A9" w:rsidRDefault="00F330CC" w:rsidP="004B56A9">
      <w:pPr>
        <w:numPr>
          <w:ilvl w:val="0"/>
          <w:numId w:val="1"/>
        </w:numPr>
        <w:tabs>
          <w:tab w:val="left" w:pos="851"/>
          <w:tab w:val="left" w:pos="993"/>
        </w:tabs>
        <w:spacing w:after="0"/>
        <w:ind w:left="0"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 xml:space="preserve">израсходовано за год </w:t>
      </w:r>
      <w:r w:rsidR="00F40024" w:rsidRPr="004B56A9">
        <w:rPr>
          <w:rFonts w:ascii="Times New Roman" w:eastAsia="Times New Roman" w:hAnsi="Times New Roman" w:cs="Times New Roman"/>
          <w:sz w:val="24"/>
          <w:szCs w:val="24"/>
          <w:lang w:eastAsia="ru-RU"/>
        </w:rPr>
        <w:t xml:space="preserve">37618 </w:t>
      </w:r>
      <w:r w:rsidRPr="004B56A9">
        <w:rPr>
          <w:rFonts w:ascii="Times New Roman" w:eastAsia="Times New Roman" w:hAnsi="Times New Roman" w:cs="Times New Roman"/>
          <w:sz w:val="24"/>
          <w:szCs w:val="24"/>
          <w:lang w:eastAsia="ru-RU"/>
        </w:rPr>
        <w:t>тыс</w:t>
      </w:r>
      <w:proofErr w:type="gramStart"/>
      <w:r w:rsidRPr="004B56A9">
        <w:rPr>
          <w:rFonts w:ascii="Times New Roman" w:eastAsia="Times New Roman" w:hAnsi="Times New Roman" w:cs="Times New Roman"/>
          <w:sz w:val="24"/>
          <w:szCs w:val="24"/>
          <w:lang w:eastAsia="ru-RU"/>
        </w:rPr>
        <w:t>.р</w:t>
      </w:r>
      <w:proofErr w:type="gramEnd"/>
      <w:r w:rsidRPr="004B56A9">
        <w:rPr>
          <w:rFonts w:ascii="Times New Roman" w:eastAsia="Times New Roman" w:hAnsi="Times New Roman" w:cs="Times New Roman"/>
          <w:sz w:val="24"/>
          <w:szCs w:val="24"/>
          <w:lang w:eastAsia="ru-RU"/>
        </w:rPr>
        <w:t xml:space="preserve">уб.: в том числе расходы на оплату труда – </w:t>
      </w:r>
      <w:r w:rsidR="00F40024" w:rsidRPr="004B56A9">
        <w:rPr>
          <w:rFonts w:ascii="Times New Roman" w:eastAsia="Times New Roman" w:hAnsi="Times New Roman" w:cs="Times New Roman"/>
          <w:sz w:val="24"/>
          <w:szCs w:val="24"/>
          <w:lang w:eastAsia="ru-RU"/>
        </w:rPr>
        <w:t xml:space="preserve">25628 </w:t>
      </w:r>
      <w:r w:rsidRPr="004B56A9">
        <w:rPr>
          <w:rFonts w:ascii="Times New Roman" w:eastAsia="Times New Roman" w:hAnsi="Times New Roman" w:cs="Times New Roman"/>
          <w:sz w:val="24"/>
          <w:szCs w:val="24"/>
          <w:lang w:eastAsia="ru-RU"/>
        </w:rPr>
        <w:t xml:space="preserve">тыс.руб., на капитальный ремонт реставрацию – </w:t>
      </w:r>
      <w:r w:rsidR="00F40024" w:rsidRPr="004B56A9">
        <w:rPr>
          <w:rFonts w:ascii="Times New Roman" w:eastAsia="Times New Roman" w:hAnsi="Times New Roman" w:cs="Times New Roman"/>
          <w:sz w:val="24"/>
          <w:szCs w:val="24"/>
          <w:lang w:eastAsia="ru-RU"/>
        </w:rPr>
        <w:t xml:space="preserve">4554 </w:t>
      </w:r>
      <w:r w:rsidRPr="004B56A9">
        <w:rPr>
          <w:rFonts w:ascii="Times New Roman" w:eastAsia="Times New Roman" w:hAnsi="Times New Roman" w:cs="Times New Roman"/>
          <w:sz w:val="24"/>
          <w:szCs w:val="24"/>
          <w:lang w:eastAsia="ru-RU"/>
        </w:rPr>
        <w:t>тыс.руб.(из них за счёт со</w:t>
      </w:r>
      <w:r w:rsidRPr="004B56A9">
        <w:rPr>
          <w:rFonts w:ascii="Times New Roman" w:eastAsia="Times New Roman" w:hAnsi="Times New Roman" w:cs="Times New Roman"/>
          <w:sz w:val="24"/>
          <w:szCs w:val="24"/>
          <w:lang w:eastAsia="ru-RU"/>
        </w:rPr>
        <w:t>б</w:t>
      </w:r>
      <w:r w:rsidRPr="004B56A9">
        <w:rPr>
          <w:rFonts w:ascii="Times New Roman" w:eastAsia="Times New Roman" w:hAnsi="Times New Roman" w:cs="Times New Roman"/>
          <w:sz w:val="24"/>
          <w:szCs w:val="24"/>
          <w:lang w:eastAsia="ru-RU"/>
        </w:rPr>
        <w:t xml:space="preserve">ственных средств – </w:t>
      </w:r>
      <w:r w:rsidR="00F40024" w:rsidRPr="004B56A9">
        <w:rPr>
          <w:rFonts w:ascii="Times New Roman" w:eastAsia="Times New Roman" w:hAnsi="Times New Roman" w:cs="Times New Roman"/>
          <w:sz w:val="24"/>
          <w:szCs w:val="24"/>
          <w:lang w:eastAsia="ru-RU"/>
        </w:rPr>
        <w:t>10</w:t>
      </w:r>
      <w:r w:rsidRPr="004B56A9">
        <w:rPr>
          <w:rFonts w:ascii="Times New Roman" w:eastAsia="Times New Roman" w:hAnsi="Times New Roman" w:cs="Times New Roman"/>
          <w:sz w:val="24"/>
          <w:szCs w:val="24"/>
          <w:lang w:eastAsia="ru-RU"/>
        </w:rPr>
        <w:t xml:space="preserve"> тыс.руб.), на приобретение оборудования – </w:t>
      </w:r>
      <w:r w:rsidR="00F40024" w:rsidRPr="004B56A9">
        <w:rPr>
          <w:rFonts w:ascii="Times New Roman" w:eastAsia="Times New Roman" w:hAnsi="Times New Roman" w:cs="Times New Roman"/>
          <w:sz w:val="24"/>
          <w:szCs w:val="24"/>
          <w:lang w:eastAsia="ru-RU"/>
        </w:rPr>
        <w:t>200</w:t>
      </w:r>
      <w:r w:rsidRPr="004B56A9">
        <w:rPr>
          <w:rFonts w:ascii="Times New Roman" w:eastAsia="Times New Roman" w:hAnsi="Times New Roman" w:cs="Times New Roman"/>
          <w:sz w:val="24"/>
          <w:szCs w:val="24"/>
          <w:lang w:eastAsia="ru-RU"/>
        </w:rPr>
        <w:t xml:space="preserve"> тыс.руб.(из них за счёт собственных средств – </w:t>
      </w:r>
      <w:r w:rsidR="00F40024" w:rsidRPr="004B56A9">
        <w:rPr>
          <w:rFonts w:ascii="Times New Roman" w:eastAsia="Times New Roman" w:hAnsi="Times New Roman" w:cs="Times New Roman"/>
          <w:sz w:val="24"/>
          <w:szCs w:val="24"/>
          <w:lang w:eastAsia="ru-RU"/>
        </w:rPr>
        <w:t>50</w:t>
      </w:r>
      <w:r w:rsidRPr="004B56A9">
        <w:rPr>
          <w:rFonts w:ascii="Times New Roman" w:eastAsia="Times New Roman" w:hAnsi="Times New Roman" w:cs="Times New Roman"/>
          <w:sz w:val="24"/>
          <w:szCs w:val="24"/>
          <w:lang w:eastAsia="ru-RU"/>
        </w:rPr>
        <w:t xml:space="preserve"> тыс.руб.), за счёт собственных средств на проведение соц</w:t>
      </w:r>
      <w:r w:rsidRPr="004B56A9">
        <w:rPr>
          <w:rFonts w:ascii="Times New Roman" w:eastAsia="Times New Roman" w:hAnsi="Times New Roman" w:cs="Times New Roman"/>
          <w:sz w:val="24"/>
          <w:szCs w:val="24"/>
          <w:lang w:eastAsia="ru-RU"/>
        </w:rPr>
        <w:t>и</w:t>
      </w:r>
      <w:r w:rsidRPr="004B56A9">
        <w:rPr>
          <w:rFonts w:ascii="Times New Roman" w:eastAsia="Times New Roman" w:hAnsi="Times New Roman" w:cs="Times New Roman"/>
          <w:sz w:val="24"/>
          <w:szCs w:val="24"/>
          <w:lang w:eastAsia="ru-RU"/>
        </w:rPr>
        <w:t xml:space="preserve">ально-значимых мероприятий – </w:t>
      </w:r>
      <w:r w:rsidR="00F40024" w:rsidRPr="004B56A9">
        <w:rPr>
          <w:rFonts w:ascii="Times New Roman" w:eastAsia="Times New Roman" w:hAnsi="Times New Roman" w:cs="Times New Roman"/>
          <w:sz w:val="24"/>
          <w:szCs w:val="24"/>
          <w:lang w:eastAsia="ru-RU"/>
        </w:rPr>
        <w:t>23</w:t>
      </w:r>
      <w:r w:rsidRPr="004B56A9">
        <w:rPr>
          <w:rFonts w:ascii="Times New Roman" w:eastAsia="Times New Roman" w:hAnsi="Times New Roman" w:cs="Times New Roman"/>
          <w:sz w:val="24"/>
          <w:szCs w:val="24"/>
          <w:lang w:eastAsia="ru-RU"/>
        </w:rPr>
        <w:t xml:space="preserve"> тыс.руб.</w:t>
      </w:r>
    </w:p>
    <w:p w:rsidR="003D66EB" w:rsidRPr="004B56A9" w:rsidRDefault="0059155C" w:rsidP="004B56A9">
      <w:pPr>
        <w:spacing w:after="0"/>
        <w:ind w:firstLine="709"/>
        <w:contextualSpacing/>
        <w:jc w:val="both"/>
        <w:rPr>
          <w:rFonts w:ascii="Times New Roman" w:eastAsia="Times New Roman" w:hAnsi="Times New Roman" w:cs="Times New Roman"/>
          <w:sz w:val="24"/>
          <w:szCs w:val="24"/>
          <w:lang w:eastAsia="ru-RU"/>
        </w:rPr>
      </w:pPr>
      <w:r w:rsidRPr="00773EAC">
        <w:rPr>
          <w:rFonts w:ascii="Times New Roman" w:eastAsia="Times New Roman" w:hAnsi="Times New Roman" w:cs="Times New Roman"/>
          <w:b/>
          <w:color w:val="002060"/>
          <w:sz w:val="24"/>
          <w:szCs w:val="24"/>
          <w:u w:val="single"/>
          <w:lang w:eastAsia="ru-RU"/>
        </w:rPr>
        <w:t>9.2.</w:t>
      </w:r>
      <w:r w:rsidRPr="004B56A9">
        <w:rPr>
          <w:rFonts w:ascii="Times New Roman" w:eastAsia="Times New Roman" w:hAnsi="Times New Roman" w:cs="Times New Roman"/>
          <w:sz w:val="24"/>
          <w:szCs w:val="24"/>
          <w:lang w:eastAsia="ru-RU"/>
        </w:rPr>
        <w:t xml:space="preserve"> </w:t>
      </w:r>
      <w:r w:rsidR="005E539B" w:rsidRPr="004B56A9">
        <w:rPr>
          <w:rFonts w:ascii="Times New Roman" w:eastAsia="Times New Roman" w:hAnsi="Times New Roman" w:cs="Times New Roman"/>
          <w:sz w:val="24"/>
          <w:szCs w:val="24"/>
          <w:lang w:eastAsia="ru-RU"/>
        </w:rPr>
        <w:t>Победа в областном фестивале-конкурсе любительских творческих коллект</w:t>
      </w:r>
      <w:r w:rsidR="005E539B" w:rsidRPr="004B56A9">
        <w:rPr>
          <w:rFonts w:ascii="Times New Roman" w:eastAsia="Times New Roman" w:hAnsi="Times New Roman" w:cs="Times New Roman"/>
          <w:sz w:val="24"/>
          <w:szCs w:val="24"/>
          <w:lang w:eastAsia="ru-RU"/>
        </w:rPr>
        <w:t>и</w:t>
      </w:r>
      <w:r w:rsidR="005E539B" w:rsidRPr="004B56A9">
        <w:rPr>
          <w:rFonts w:ascii="Times New Roman" w:eastAsia="Times New Roman" w:hAnsi="Times New Roman" w:cs="Times New Roman"/>
          <w:sz w:val="24"/>
          <w:szCs w:val="24"/>
          <w:lang w:eastAsia="ru-RU"/>
        </w:rPr>
        <w:t>вов «Наследники традиций» принесла театру Руднянского ГДК получение Гранта в ра</w:t>
      </w:r>
      <w:r w:rsidR="005E539B" w:rsidRPr="004B56A9">
        <w:rPr>
          <w:rFonts w:ascii="Times New Roman" w:eastAsia="Times New Roman" w:hAnsi="Times New Roman" w:cs="Times New Roman"/>
          <w:sz w:val="24"/>
          <w:szCs w:val="24"/>
          <w:lang w:eastAsia="ru-RU"/>
        </w:rPr>
        <w:t>з</w:t>
      </w:r>
      <w:r w:rsidR="005E539B" w:rsidRPr="004B56A9">
        <w:rPr>
          <w:rFonts w:ascii="Times New Roman" w:eastAsia="Times New Roman" w:hAnsi="Times New Roman" w:cs="Times New Roman"/>
          <w:sz w:val="24"/>
          <w:szCs w:val="24"/>
          <w:lang w:eastAsia="ru-RU"/>
        </w:rPr>
        <w:t>мере 50 тыс. руб., который был потрачен на укрепление материально-техническо</w:t>
      </w:r>
      <w:r w:rsidR="003D66EB" w:rsidRPr="004B56A9">
        <w:rPr>
          <w:rFonts w:ascii="Times New Roman" w:eastAsia="Times New Roman" w:hAnsi="Times New Roman" w:cs="Times New Roman"/>
          <w:sz w:val="24"/>
          <w:szCs w:val="24"/>
          <w:lang w:eastAsia="ru-RU"/>
        </w:rPr>
        <w:t>й</w:t>
      </w:r>
      <w:r w:rsidR="005E539B" w:rsidRPr="004B56A9">
        <w:rPr>
          <w:rFonts w:ascii="Times New Roman" w:eastAsia="Times New Roman" w:hAnsi="Times New Roman" w:cs="Times New Roman"/>
          <w:sz w:val="24"/>
          <w:szCs w:val="24"/>
          <w:lang w:eastAsia="ru-RU"/>
        </w:rPr>
        <w:t xml:space="preserve"> </w:t>
      </w:r>
      <w:r w:rsidR="003D66EB" w:rsidRPr="004B56A9">
        <w:rPr>
          <w:rFonts w:ascii="Times New Roman" w:eastAsia="Times New Roman" w:hAnsi="Times New Roman" w:cs="Times New Roman"/>
          <w:sz w:val="24"/>
          <w:szCs w:val="24"/>
          <w:lang w:eastAsia="ru-RU"/>
        </w:rPr>
        <w:t>базы</w:t>
      </w:r>
      <w:r w:rsidR="005E539B" w:rsidRPr="004B56A9">
        <w:rPr>
          <w:rFonts w:ascii="Times New Roman" w:eastAsia="Times New Roman" w:hAnsi="Times New Roman" w:cs="Times New Roman"/>
          <w:sz w:val="24"/>
          <w:szCs w:val="24"/>
          <w:lang w:eastAsia="ru-RU"/>
        </w:rPr>
        <w:t xml:space="preserve"> театра (приобретение ноутбука и </w:t>
      </w:r>
      <w:r w:rsidR="003D66EB" w:rsidRPr="004B56A9">
        <w:rPr>
          <w:rFonts w:ascii="Times New Roman" w:eastAsia="Times New Roman" w:hAnsi="Times New Roman" w:cs="Times New Roman"/>
          <w:sz w:val="24"/>
          <w:szCs w:val="24"/>
          <w:lang w:eastAsia="ru-RU"/>
        </w:rPr>
        <w:t xml:space="preserve">двух </w:t>
      </w:r>
      <w:r w:rsidR="005E539B" w:rsidRPr="004B56A9">
        <w:rPr>
          <w:rFonts w:ascii="Times New Roman" w:eastAsia="Times New Roman" w:hAnsi="Times New Roman" w:cs="Times New Roman"/>
          <w:sz w:val="24"/>
          <w:szCs w:val="24"/>
          <w:lang w:eastAsia="ru-RU"/>
        </w:rPr>
        <w:t>радио</w:t>
      </w:r>
      <w:r w:rsidR="003D66EB" w:rsidRPr="004B56A9">
        <w:rPr>
          <w:rFonts w:ascii="Times New Roman" w:eastAsia="Times New Roman" w:hAnsi="Times New Roman" w:cs="Times New Roman"/>
          <w:sz w:val="24"/>
          <w:szCs w:val="24"/>
          <w:lang w:eastAsia="ru-RU"/>
        </w:rPr>
        <w:t>систем).</w:t>
      </w:r>
    </w:p>
    <w:p w:rsidR="003D66EB" w:rsidRPr="004B56A9" w:rsidRDefault="0059155C" w:rsidP="004B56A9">
      <w:pPr>
        <w:spacing w:after="0"/>
        <w:ind w:firstLine="709"/>
        <w:contextualSpacing/>
        <w:jc w:val="both"/>
        <w:rPr>
          <w:rFonts w:ascii="Times New Roman" w:eastAsia="Times New Roman" w:hAnsi="Times New Roman" w:cs="Times New Roman"/>
          <w:sz w:val="24"/>
          <w:szCs w:val="24"/>
          <w:lang w:eastAsia="ru-RU"/>
        </w:rPr>
      </w:pPr>
      <w:r w:rsidRPr="00773EAC">
        <w:rPr>
          <w:rFonts w:ascii="Times New Roman" w:eastAsia="Times New Roman" w:hAnsi="Times New Roman" w:cs="Times New Roman"/>
          <w:b/>
          <w:color w:val="002060"/>
          <w:sz w:val="24"/>
          <w:szCs w:val="24"/>
          <w:u w:val="single"/>
          <w:lang w:eastAsia="ru-RU"/>
        </w:rPr>
        <w:t>9.3.</w:t>
      </w:r>
      <w:r w:rsidR="00B05132" w:rsidRPr="004B56A9">
        <w:rPr>
          <w:rFonts w:ascii="Times New Roman" w:eastAsia="Times New Roman" w:hAnsi="Times New Roman" w:cs="Times New Roman"/>
          <w:b/>
          <w:sz w:val="24"/>
          <w:szCs w:val="24"/>
          <w:lang w:eastAsia="ru-RU"/>
        </w:rPr>
        <w:t xml:space="preserve"> </w:t>
      </w:r>
      <w:r w:rsidR="003D66EB" w:rsidRPr="004B56A9">
        <w:rPr>
          <w:rFonts w:ascii="Times New Roman" w:eastAsia="Times New Roman" w:hAnsi="Times New Roman" w:cs="Times New Roman"/>
          <w:sz w:val="24"/>
          <w:szCs w:val="24"/>
          <w:lang w:eastAsia="ru-RU"/>
        </w:rPr>
        <w:t xml:space="preserve">Так как </w:t>
      </w:r>
      <w:r w:rsidR="00B05132" w:rsidRPr="004B56A9">
        <w:rPr>
          <w:rFonts w:ascii="Times New Roman" w:eastAsia="Times New Roman" w:hAnsi="Times New Roman" w:cs="Times New Roman"/>
          <w:sz w:val="24"/>
          <w:szCs w:val="24"/>
          <w:lang w:eastAsia="ru-RU"/>
        </w:rPr>
        <w:t xml:space="preserve">Дома культуры работали </w:t>
      </w:r>
      <w:r w:rsidR="003D66EB" w:rsidRPr="004B56A9">
        <w:rPr>
          <w:rFonts w:ascii="Times New Roman" w:eastAsia="Times New Roman" w:hAnsi="Times New Roman" w:cs="Times New Roman"/>
          <w:sz w:val="24"/>
          <w:szCs w:val="24"/>
          <w:lang w:eastAsia="ru-RU"/>
        </w:rPr>
        <w:t>в условиях принятых</w:t>
      </w:r>
      <w:r w:rsidR="00B05132" w:rsidRPr="004B56A9">
        <w:rPr>
          <w:rFonts w:ascii="Times New Roman" w:eastAsia="Times New Roman" w:hAnsi="Times New Roman" w:cs="Times New Roman"/>
          <w:sz w:val="24"/>
          <w:szCs w:val="24"/>
          <w:lang w:eastAsia="ru-RU"/>
        </w:rPr>
        <w:t xml:space="preserve"> </w:t>
      </w:r>
      <w:r w:rsidR="003D66EB" w:rsidRPr="004B56A9">
        <w:rPr>
          <w:rFonts w:ascii="Times New Roman" w:eastAsia="Times New Roman" w:hAnsi="Times New Roman" w:cs="Times New Roman"/>
          <w:sz w:val="24"/>
          <w:szCs w:val="24"/>
          <w:lang w:eastAsia="ru-RU"/>
        </w:rPr>
        <w:t>санитарно-эпидемиологических мер безопасности, план по оказанию платных усл</w:t>
      </w:r>
      <w:r w:rsidR="00B05132" w:rsidRPr="004B56A9">
        <w:rPr>
          <w:rFonts w:ascii="Times New Roman" w:eastAsia="Times New Roman" w:hAnsi="Times New Roman" w:cs="Times New Roman"/>
          <w:sz w:val="24"/>
          <w:szCs w:val="24"/>
          <w:lang w:eastAsia="ru-RU"/>
        </w:rPr>
        <w:t xml:space="preserve">уг населению был выполнен не в </w:t>
      </w:r>
      <w:r w:rsidR="003D66EB" w:rsidRPr="004B56A9">
        <w:rPr>
          <w:rFonts w:ascii="Times New Roman" w:eastAsia="Times New Roman" w:hAnsi="Times New Roman" w:cs="Times New Roman"/>
          <w:sz w:val="24"/>
          <w:szCs w:val="24"/>
          <w:lang w:eastAsia="ru-RU"/>
        </w:rPr>
        <w:t>полном объеме</w:t>
      </w:r>
      <w:r w:rsidR="003D4BF6" w:rsidRPr="004B56A9">
        <w:rPr>
          <w:rFonts w:ascii="Times New Roman" w:eastAsia="Times New Roman" w:hAnsi="Times New Roman" w:cs="Times New Roman"/>
          <w:sz w:val="24"/>
          <w:szCs w:val="24"/>
          <w:lang w:eastAsia="ru-RU"/>
        </w:rPr>
        <w:t>, было заработано всего 337 тыс.</w:t>
      </w:r>
      <w:r w:rsidR="00773EAC">
        <w:rPr>
          <w:rFonts w:ascii="Times New Roman" w:eastAsia="Times New Roman" w:hAnsi="Times New Roman" w:cs="Times New Roman"/>
          <w:sz w:val="24"/>
          <w:szCs w:val="24"/>
          <w:lang w:eastAsia="ru-RU"/>
        </w:rPr>
        <w:t xml:space="preserve"> руб. </w:t>
      </w:r>
      <w:r w:rsidR="003D66EB" w:rsidRPr="004B56A9">
        <w:rPr>
          <w:rFonts w:ascii="Times New Roman" w:eastAsia="Times New Roman" w:hAnsi="Times New Roman" w:cs="Times New Roman"/>
          <w:sz w:val="24"/>
          <w:szCs w:val="24"/>
          <w:lang w:eastAsia="ru-RU"/>
        </w:rPr>
        <w:t>Заработанные сре</w:t>
      </w:r>
      <w:r w:rsidR="003D66EB" w:rsidRPr="004B56A9">
        <w:rPr>
          <w:rFonts w:ascii="Times New Roman" w:eastAsia="Times New Roman" w:hAnsi="Times New Roman" w:cs="Times New Roman"/>
          <w:sz w:val="24"/>
          <w:szCs w:val="24"/>
          <w:lang w:eastAsia="ru-RU"/>
        </w:rPr>
        <w:t>д</w:t>
      </w:r>
      <w:r w:rsidR="003D66EB" w:rsidRPr="004B56A9">
        <w:rPr>
          <w:rFonts w:ascii="Times New Roman" w:eastAsia="Times New Roman" w:hAnsi="Times New Roman" w:cs="Times New Roman"/>
          <w:sz w:val="24"/>
          <w:szCs w:val="24"/>
          <w:lang w:eastAsia="ru-RU"/>
        </w:rPr>
        <w:t xml:space="preserve">ства израсходованы на проведение косметического ремонта помещений, приобретение оргтехники, </w:t>
      </w:r>
      <w:r w:rsidR="00B05132" w:rsidRPr="004B56A9">
        <w:rPr>
          <w:rFonts w:ascii="Times New Roman" w:eastAsia="Times New Roman" w:hAnsi="Times New Roman" w:cs="Times New Roman"/>
          <w:sz w:val="24"/>
          <w:szCs w:val="24"/>
          <w:lang w:eastAsia="ru-RU"/>
        </w:rPr>
        <w:t xml:space="preserve">оборудования, </w:t>
      </w:r>
      <w:r w:rsidR="003D66EB" w:rsidRPr="004B56A9">
        <w:rPr>
          <w:rFonts w:ascii="Times New Roman" w:eastAsia="Times New Roman" w:hAnsi="Times New Roman" w:cs="Times New Roman"/>
          <w:sz w:val="24"/>
          <w:szCs w:val="24"/>
          <w:lang w:eastAsia="ru-RU"/>
        </w:rPr>
        <w:t>ГСМ</w:t>
      </w:r>
      <w:r w:rsidR="00B05132" w:rsidRPr="004B56A9">
        <w:rPr>
          <w:rFonts w:ascii="Times New Roman" w:eastAsia="Times New Roman" w:hAnsi="Times New Roman" w:cs="Times New Roman"/>
          <w:sz w:val="24"/>
          <w:szCs w:val="24"/>
          <w:lang w:eastAsia="ru-RU"/>
        </w:rPr>
        <w:t>.</w:t>
      </w:r>
      <w:r w:rsidR="003D66EB" w:rsidRPr="004B56A9">
        <w:rPr>
          <w:rFonts w:ascii="Times New Roman" w:eastAsia="Times New Roman" w:hAnsi="Times New Roman" w:cs="Times New Roman"/>
          <w:sz w:val="24"/>
          <w:szCs w:val="24"/>
          <w:lang w:eastAsia="ru-RU"/>
        </w:rPr>
        <w:t xml:space="preserve"> За счет собственных средств шились сценические к</w:t>
      </w:r>
      <w:r w:rsidR="003D66EB" w:rsidRPr="004B56A9">
        <w:rPr>
          <w:rFonts w:ascii="Times New Roman" w:eastAsia="Times New Roman" w:hAnsi="Times New Roman" w:cs="Times New Roman"/>
          <w:sz w:val="24"/>
          <w:szCs w:val="24"/>
          <w:lang w:eastAsia="ru-RU"/>
        </w:rPr>
        <w:t>о</w:t>
      </w:r>
      <w:r w:rsidR="003D66EB" w:rsidRPr="004B56A9">
        <w:rPr>
          <w:rFonts w:ascii="Times New Roman" w:eastAsia="Times New Roman" w:hAnsi="Times New Roman" w:cs="Times New Roman"/>
          <w:sz w:val="24"/>
          <w:szCs w:val="24"/>
          <w:lang w:eastAsia="ru-RU"/>
        </w:rPr>
        <w:t>стюмы, приобреталась обувь, канцтовары, призы и сувениры для проведения мероприятий</w:t>
      </w:r>
      <w:r w:rsidR="00B05132" w:rsidRPr="004B56A9">
        <w:rPr>
          <w:rFonts w:ascii="Times New Roman" w:eastAsia="Times New Roman" w:hAnsi="Times New Roman" w:cs="Times New Roman"/>
          <w:sz w:val="24"/>
          <w:szCs w:val="24"/>
          <w:lang w:eastAsia="ru-RU"/>
        </w:rPr>
        <w:t xml:space="preserve"> и т.д.</w:t>
      </w:r>
    </w:p>
    <w:p w:rsidR="00B05132" w:rsidRPr="004B56A9" w:rsidRDefault="00B05132" w:rsidP="004B56A9">
      <w:pPr>
        <w:spacing w:after="0"/>
        <w:ind w:firstLine="709"/>
        <w:contextualSpacing/>
        <w:jc w:val="both"/>
        <w:rPr>
          <w:rFonts w:ascii="Times New Roman" w:eastAsia="Times New Roman" w:hAnsi="Times New Roman" w:cs="Times New Roman"/>
          <w:b/>
          <w:bCs/>
          <w:sz w:val="24"/>
          <w:szCs w:val="24"/>
          <w:lang w:eastAsia="ru-RU"/>
        </w:rPr>
      </w:pPr>
    </w:p>
    <w:p w:rsidR="0059155C" w:rsidRPr="004B56A9" w:rsidRDefault="0059155C" w:rsidP="004B56A9">
      <w:pPr>
        <w:spacing w:after="0"/>
        <w:ind w:firstLine="709"/>
        <w:contextualSpacing/>
        <w:jc w:val="center"/>
        <w:rPr>
          <w:rFonts w:ascii="Times New Roman" w:eastAsia="Times New Roman" w:hAnsi="Times New Roman" w:cs="Times New Roman"/>
          <w:b/>
          <w:bCs/>
          <w:color w:val="FF0000"/>
          <w:sz w:val="24"/>
          <w:szCs w:val="24"/>
          <w:lang w:eastAsia="ru-RU"/>
        </w:rPr>
      </w:pPr>
      <w:r w:rsidRPr="004B56A9">
        <w:rPr>
          <w:rFonts w:ascii="Times New Roman" w:eastAsia="Times New Roman" w:hAnsi="Times New Roman" w:cs="Times New Roman"/>
          <w:b/>
          <w:bCs/>
          <w:color w:val="FF0000"/>
          <w:sz w:val="24"/>
          <w:szCs w:val="24"/>
          <w:lang w:eastAsia="ru-RU"/>
        </w:rPr>
        <w:t>10. МАТЕРИАЛЬНО-ТЕХНИЧЕСКАЯ БАЗА</w:t>
      </w:r>
    </w:p>
    <w:p w:rsidR="0059155C" w:rsidRPr="00773EAC" w:rsidRDefault="0059155C" w:rsidP="004B56A9">
      <w:pPr>
        <w:autoSpaceDE w:val="0"/>
        <w:autoSpaceDN w:val="0"/>
        <w:adjustRightInd w:val="0"/>
        <w:spacing w:after="0"/>
        <w:ind w:firstLine="709"/>
        <w:contextualSpacing/>
        <w:jc w:val="both"/>
        <w:rPr>
          <w:rFonts w:ascii="Times New Roman" w:eastAsia="Times New Roman" w:hAnsi="Times New Roman" w:cs="Times New Roman"/>
          <w:b/>
          <w:iCs/>
          <w:color w:val="002060"/>
          <w:sz w:val="24"/>
          <w:szCs w:val="24"/>
          <w:u w:val="single"/>
          <w:lang w:eastAsia="ru-RU"/>
        </w:rPr>
      </w:pPr>
      <w:r w:rsidRPr="00773EAC">
        <w:rPr>
          <w:rFonts w:ascii="Times New Roman" w:eastAsia="Times New Roman" w:hAnsi="Times New Roman" w:cs="Times New Roman"/>
          <w:b/>
          <w:iCs/>
          <w:color w:val="002060"/>
          <w:sz w:val="24"/>
          <w:szCs w:val="24"/>
          <w:u w:val="single"/>
          <w:lang w:eastAsia="ru-RU"/>
        </w:rPr>
        <w:t>10.1. Общая характеристика зданий, помещений КДУ</w:t>
      </w:r>
    </w:p>
    <w:p w:rsidR="0059155C" w:rsidRPr="004B56A9" w:rsidRDefault="00B274CE" w:rsidP="004B56A9">
      <w:pPr>
        <w:autoSpaceDE w:val="0"/>
        <w:autoSpaceDN w:val="0"/>
        <w:adjustRightInd w:val="0"/>
        <w:spacing w:after="0"/>
        <w:ind w:firstLine="709"/>
        <w:contextualSpacing/>
        <w:jc w:val="both"/>
        <w:rPr>
          <w:rFonts w:ascii="Times New Roman" w:eastAsia="Times New Roman" w:hAnsi="Times New Roman" w:cs="Times New Roman"/>
          <w:iCs/>
          <w:sz w:val="24"/>
          <w:szCs w:val="24"/>
          <w:lang w:eastAsia="ru-RU"/>
        </w:rPr>
      </w:pPr>
      <w:r w:rsidRPr="004B56A9">
        <w:rPr>
          <w:rFonts w:ascii="Times New Roman" w:eastAsia="Times New Roman" w:hAnsi="Times New Roman" w:cs="Times New Roman"/>
          <w:iCs/>
          <w:sz w:val="24"/>
          <w:szCs w:val="24"/>
          <w:lang w:eastAsia="ru-RU"/>
        </w:rPr>
        <w:t>Все Дома культуры района о</w:t>
      </w:r>
      <w:r w:rsidR="0059155C" w:rsidRPr="004B56A9">
        <w:rPr>
          <w:rFonts w:ascii="Times New Roman" w:eastAsia="Times New Roman" w:hAnsi="Times New Roman" w:cs="Times New Roman"/>
          <w:iCs/>
          <w:sz w:val="24"/>
          <w:szCs w:val="24"/>
          <w:lang w:eastAsia="ru-RU"/>
        </w:rPr>
        <w:t>беспечен</w:t>
      </w:r>
      <w:r w:rsidRPr="004B56A9">
        <w:rPr>
          <w:rFonts w:ascii="Times New Roman" w:eastAsia="Times New Roman" w:hAnsi="Times New Roman" w:cs="Times New Roman"/>
          <w:iCs/>
          <w:sz w:val="24"/>
          <w:szCs w:val="24"/>
          <w:lang w:eastAsia="ru-RU"/>
        </w:rPr>
        <w:t xml:space="preserve">ы зданиями и помещениями. Но практически у всех зданий 100% износа. Только два здания – это </w:t>
      </w:r>
      <w:proofErr w:type="spellStart"/>
      <w:r w:rsidRPr="004B56A9">
        <w:rPr>
          <w:rFonts w:ascii="Times New Roman" w:eastAsia="Times New Roman" w:hAnsi="Times New Roman" w:cs="Times New Roman"/>
          <w:iCs/>
          <w:sz w:val="24"/>
          <w:szCs w:val="24"/>
          <w:lang w:eastAsia="ru-RU"/>
        </w:rPr>
        <w:t>Понизовский</w:t>
      </w:r>
      <w:proofErr w:type="spellEnd"/>
      <w:r w:rsidRPr="004B56A9">
        <w:rPr>
          <w:rFonts w:ascii="Times New Roman" w:eastAsia="Times New Roman" w:hAnsi="Times New Roman" w:cs="Times New Roman"/>
          <w:iCs/>
          <w:sz w:val="24"/>
          <w:szCs w:val="24"/>
          <w:lang w:eastAsia="ru-RU"/>
        </w:rPr>
        <w:t xml:space="preserve"> СДК и </w:t>
      </w:r>
      <w:proofErr w:type="spellStart"/>
      <w:r w:rsidRPr="004B56A9">
        <w:rPr>
          <w:rFonts w:ascii="Times New Roman" w:eastAsia="Times New Roman" w:hAnsi="Times New Roman" w:cs="Times New Roman"/>
          <w:iCs/>
          <w:sz w:val="24"/>
          <w:szCs w:val="24"/>
          <w:lang w:eastAsia="ru-RU"/>
        </w:rPr>
        <w:t>Руднянский</w:t>
      </w:r>
      <w:proofErr w:type="spellEnd"/>
      <w:r w:rsidRPr="004B56A9">
        <w:rPr>
          <w:rFonts w:ascii="Times New Roman" w:eastAsia="Times New Roman" w:hAnsi="Times New Roman" w:cs="Times New Roman"/>
          <w:iCs/>
          <w:sz w:val="24"/>
          <w:szCs w:val="24"/>
          <w:lang w:eastAsia="ru-RU"/>
        </w:rPr>
        <w:t xml:space="preserve"> ГДК, в связи с прошедшими ремонтами, имеют процент износа 70.</w:t>
      </w:r>
    </w:p>
    <w:p w:rsidR="0059155C" w:rsidRPr="004B56A9" w:rsidRDefault="0059155C" w:rsidP="004B56A9">
      <w:pPr>
        <w:spacing w:after="0"/>
        <w:ind w:firstLine="709"/>
        <w:contextualSpacing/>
        <w:jc w:val="both"/>
        <w:rPr>
          <w:rFonts w:ascii="Times New Roman" w:eastAsia="Times New Roman" w:hAnsi="Times New Roman" w:cs="Times New Roman"/>
          <w:sz w:val="24"/>
          <w:szCs w:val="24"/>
          <w:lang w:eastAsia="zh-CN"/>
        </w:rPr>
      </w:pPr>
      <w:r w:rsidRPr="004B56A9">
        <w:rPr>
          <w:rFonts w:ascii="Times New Roman" w:eastAsia="Times New Roman" w:hAnsi="Times New Roman" w:cs="Times New Roman"/>
          <w:sz w:val="24"/>
          <w:szCs w:val="24"/>
          <w:lang w:eastAsia="zh-CN"/>
        </w:rPr>
        <w:t>Культурно-досуговые учреждения, здания которых требуют ремонта.</w:t>
      </w:r>
    </w:p>
    <w:tbl>
      <w:tblPr>
        <w:tblW w:w="9639" w:type="dxa"/>
        <w:tblCellMar>
          <w:top w:w="55" w:type="dxa"/>
          <w:left w:w="55" w:type="dxa"/>
          <w:bottom w:w="55" w:type="dxa"/>
          <w:right w:w="55" w:type="dxa"/>
        </w:tblCellMar>
        <w:tblLook w:val="04A0" w:firstRow="1" w:lastRow="0" w:firstColumn="1" w:lastColumn="0" w:noHBand="0" w:noVBand="1"/>
      </w:tblPr>
      <w:tblGrid>
        <w:gridCol w:w="558"/>
        <w:gridCol w:w="5026"/>
        <w:gridCol w:w="4055"/>
      </w:tblGrid>
      <w:tr w:rsidR="0059155C" w:rsidRPr="004B56A9" w:rsidTr="003D4BF6">
        <w:tc>
          <w:tcPr>
            <w:tcW w:w="558" w:type="dxa"/>
            <w:tcBorders>
              <w:top w:val="single" w:sz="2" w:space="0" w:color="000000"/>
              <w:left w:val="single" w:sz="2" w:space="0" w:color="000000"/>
              <w:bottom w:val="single" w:sz="4" w:space="0" w:color="auto"/>
            </w:tcBorders>
            <w:shd w:val="clear" w:color="auto" w:fill="auto"/>
          </w:tcPr>
          <w:p w:rsidR="0059155C" w:rsidRPr="004B56A9" w:rsidRDefault="0059155C" w:rsidP="004B56A9">
            <w:pPr>
              <w:spacing w:after="0"/>
              <w:contextualSpacing/>
              <w:jc w:val="both"/>
              <w:rPr>
                <w:rFonts w:ascii="Times New Roman" w:eastAsia="Times New Roman" w:hAnsi="Times New Roman" w:cs="Times New Roman"/>
                <w:b/>
                <w:sz w:val="24"/>
                <w:szCs w:val="24"/>
                <w:lang w:eastAsia="zh-CN"/>
              </w:rPr>
            </w:pPr>
            <w:r w:rsidRPr="004B56A9">
              <w:rPr>
                <w:rFonts w:ascii="Times New Roman" w:eastAsia="Times New Roman" w:hAnsi="Times New Roman" w:cs="Times New Roman"/>
                <w:b/>
                <w:sz w:val="24"/>
                <w:szCs w:val="24"/>
                <w:lang w:eastAsia="zh-CN"/>
              </w:rPr>
              <w:t xml:space="preserve">№ </w:t>
            </w:r>
            <w:proofErr w:type="gramStart"/>
            <w:r w:rsidRPr="004B56A9">
              <w:rPr>
                <w:rFonts w:ascii="Times New Roman" w:eastAsia="Times New Roman" w:hAnsi="Times New Roman" w:cs="Times New Roman"/>
                <w:b/>
                <w:sz w:val="24"/>
                <w:szCs w:val="24"/>
                <w:lang w:eastAsia="zh-CN"/>
              </w:rPr>
              <w:t>п</w:t>
            </w:r>
            <w:proofErr w:type="gramEnd"/>
            <w:r w:rsidRPr="004B56A9">
              <w:rPr>
                <w:rFonts w:ascii="Times New Roman" w:eastAsia="Times New Roman" w:hAnsi="Times New Roman" w:cs="Times New Roman"/>
                <w:b/>
                <w:sz w:val="24"/>
                <w:szCs w:val="24"/>
                <w:lang w:eastAsia="zh-CN"/>
              </w:rPr>
              <w:t>/п</w:t>
            </w:r>
          </w:p>
        </w:tc>
        <w:tc>
          <w:tcPr>
            <w:tcW w:w="5026" w:type="dxa"/>
            <w:tcBorders>
              <w:top w:val="single" w:sz="2" w:space="0" w:color="000000"/>
              <w:left w:val="single" w:sz="2" w:space="0" w:color="000000"/>
              <w:bottom w:val="single" w:sz="4" w:space="0" w:color="auto"/>
            </w:tcBorders>
            <w:shd w:val="clear" w:color="auto" w:fill="auto"/>
          </w:tcPr>
          <w:p w:rsidR="0059155C" w:rsidRPr="004B56A9" w:rsidRDefault="0059155C" w:rsidP="004B56A9">
            <w:pPr>
              <w:spacing w:after="0"/>
              <w:contextualSpacing/>
              <w:jc w:val="both"/>
              <w:rPr>
                <w:rFonts w:ascii="Times New Roman" w:eastAsia="Times New Roman" w:hAnsi="Times New Roman" w:cs="Times New Roman"/>
                <w:b/>
                <w:sz w:val="24"/>
                <w:szCs w:val="24"/>
                <w:lang w:eastAsia="zh-CN"/>
              </w:rPr>
            </w:pPr>
            <w:r w:rsidRPr="004B56A9">
              <w:rPr>
                <w:rFonts w:ascii="Times New Roman" w:eastAsia="Times New Roman" w:hAnsi="Times New Roman" w:cs="Times New Roman"/>
                <w:b/>
                <w:sz w:val="24"/>
                <w:szCs w:val="24"/>
                <w:lang w:eastAsia="zh-CN"/>
              </w:rPr>
              <w:t>Наименование учреждения</w:t>
            </w:r>
          </w:p>
        </w:tc>
        <w:tc>
          <w:tcPr>
            <w:tcW w:w="4055" w:type="dxa"/>
            <w:tcBorders>
              <w:top w:val="single" w:sz="2" w:space="0" w:color="000000"/>
              <w:left w:val="single" w:sz="2" w:space="0" w:color="000000"/>
              <w:bottom w:val="single" w:sz="4" w:space="0" w:color="auto"/>
              <w:right w:val="single" w:sz="2" w:space="0" w:color="000000"/>
            </w:tcBorders>
            <w:shd w:val="clear" w:color="auto" w:fill="auto"/>
          </w:tcPr>
          <w:p w:rsidR="0059155C" w:rsidRPr="004B56A9" w:rsidRDefault="0059155C" w:rsidP="004B56A9">
            <w:pPr>
              <w:spacing w:after="0"/>
              <w:contextualSpacing/>
              <w:jc w:val="both"/>
              <w:rPr>
                <w:rFonts w:ascii="Times New Roman" w:eastAsia="Times New Roman" w:hAnsi="Times New Roman" w:cs="Times New Roman"/>
                <w:b/>
                <w:sz w:val="24"/>
                <w:szCs w:val="24"/>
                <w:lang w:eastAsia="zh-CN"/>
              </w:rPr>
            </w:pPr>
            <w:r w:rsidRPr="004B56A9">
              <w:rPr>
                <w:rFonts w:ascii="Times New Roman" w:eastAsia="Times New Roman" w:hAnsi="Times New Roman" w:cs="Times New Roman"/>
                <w:b/>
                <w:sz w:val="24"/>
                <w:szCs w:val="24"/>
                <w:lang w:eastAsia="zh-CN"/>
              </w:rPr>
              <w:t>Вид ремонта (капитальный, тек</w:t>
            </w:r>
            <w:r w:rsidRPr="004B56A9">
              <w:rPr>
                <w:rFonts w:ascii="Times New Roman" w:eastAsia="Times New Roman" w:hAnsi="Times New Roman" w:cs="Times New Roman"/>
                <w:b/>
                <w:sz w:val="24"/>
                <w:szCs w:val="24"/>
                <w:lang w:eastAsia="zh-CN"/>
              </w:rPr>
              <w:t>у</w:t>
            </w:r>
            <w:r w:rsidRPr="004B56A9">
              <w:rPr>
                <w:rFonts w:ascii="Times New Roman" w:eastAsia="Times New Roman" w:hAnsi="Times New Roman" w:cs="Times New Roman"/>
                <w:b/>
                <w:sz w:val="24"/>
                <w:szCs w:val="24"/>
                <w:lang w:eastAsia="zh-CN"/>
              </w:rPr>
              <w:t>щий, косметический)</w:t>
            </w:r>
          </w:p>
        </w:tc>
      </w:tr>
      <w:tr w:rsidR="0059155C" w:rsidRPr="004B56A9" w:rsidTr="003D4BF6">
        <w:trPr>
          <w:trHeight w:val="283"/>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55C" w:rsidRPr="004B56A9" w:rsidRDefault="0059155C" w:rsidP="004B56A9">
            <w:pPr>
              <w:spacing w:after="0"/>
              <w:contextualSpacing/>
              <w:rPr>
                <w:rFonts w:ascii="Times New Roman" w:eastAsia="Times New Roman" w:hAnsi="Times New Roman" w:cs="Times New Roman"/>
                <w:sz w:val="24"/>
                <w:szCs w:val="24"/>
                <w:lang w:eastAsia="zh-CN"/>
              </w:rPr>
            </w:pPr>
            <w:r w:rsidRPr="004B56A9">
              <w:rPr>
                <w:rFonts w:ascii="Times New Roman" w:eastAsia="Times New Roman" w:hAnsi="Times New Roman" w:cs="Times New Roman"/>
                <w:sz w:val="24"/>
                <w:szCs w:val="24"/>
                <w:lang w:eastAsia="zh-CN"/>
              </w:rPr>
              <w:t>Учтены в 7-НК</w:t>
            </w:r>
          </w:p>
        </w:tc>
      </w:tr>
      <w:tr w:rsidR="0059155C" w:rsidRPr="004B56A9" w:rsidTr="003D4BF6">
        <w:trPr>
          <w:trHeight w:val="283"/>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59155C" w:rsidRPr="004B56A9" w:rsidRDefault="0059155C" w:rsidP="004B56A9">
            <w:pPr>
              <w:spacing w:after="0"/>
              <w:contextualSpacing/>
              <w:rPr>
                <w:rFonts w:ascii="Times New Roman" w:eastAsia="Times New Roman" w:hAnsi="Times New Roman" w:cs="Times New Roman"/>
                <w:sz w:val="24"/>
                <w:szCs w:val="24"/>
                <w:lang w:eastAsia="zh-CN"/>
              </w:rPr>
            </w:pPr>
            <w:r w:rsidRPr="004B56A9">
              <w:rPr>
                <w:rFonts w:ascii="Times New Roman" w:eastAsia="Times New Roman" w:hAnsi="Times New Roman" w:cs="Times New Roman"/>
                <w:sz w:val="24"/>
                <w:szCs w:val="24"/>
                <w:lang w:eastAsia="zh-CN"/>
              </w:rPr>
              <w:t>1.</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9155C" w:rsidRPr="004B56A9" w:rsidRDefault="00B274CE" w:rsidP="004B56A9">
            <w:pPr>
              <w:spacing w:after="0"/>
              <w:contextualSpacing/>
              <w:rPr>
                <w:rFonts w:ascii="Times New Roman" w:eastAsia="Times New Roman" w:hAnsi="Times New Roman" w:cs="Times New Roman"/>
                <w:sz w:val="24"/>
                <w:szCs w:val="24"/>
                <w:lang w:eastAsia="zh-CN"/>
              </w:rPr>
            </w:pPr>
            <w:r w:rsidRPr="004B56A9">
              <w:rPr>
                <w:rFonts w:ascii="Times New Roman" w:eastAsia="Times New Roman" w:hAnsi="Times New Roman" w:cs="Times New Roman"/>
                <w:sz w:val="24"/>
                <w:szCs w:val="24"/>
                <w:lang w:eastAsia="zh-CN"/>
              </w:rPr>
              <w:t>Березинский СДК</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59155C" w:rsidRPr="004B56A9" w:rsidRDefault="00B274CE" w:rsidP="004B56A9">
            <w:pPr>
              <w:spacing w:after="0"/>
              <w:contextualSpacing/>
              <w:rPr>
                <w:rFonts w:ascii="Times New Roman" w:eastAsia="Times New Roman" w:hAnsi="Times New Roman" w:cs="Times New Roman"/>
                <w:sz w:val="24"/>
                <w:szCs w:val="24"/>
                <w:lang w:eastAsia="zh-CN"/>
              </w:rPr>
            </w:pPr>
            <w:r w:rsidRPr="004B56A9">
              <w:rPr>
                <w:rFonts w:ascii="Times New Roman" w:eastAsia="Times New Roman" w:hAnsi="Times New Roman" w:cs="Times New Roman"/>
                <w:sz w:val="24"/>
                <w:szCs w:val="24"/>
                <w:lang w:eastAsia="zh-CN"/>
              </w:rPr>
              <w:t xml:space="preserve">Капитальный </w:t>
            </w:r>
          </w:p>
        </w:tc>
      </w:tr>
      <w:tr w:rsidR="0059155C" w:rsidRPr="004B56A9" w:rsidTr="003D4BF6">
        <w:trPr>
          <w:trHeight w:val="283"/>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59155C" w:rsidRPr="004B56A9" w:rsidRDefault="0059155C" w:rsidP="004B56A9">
            <w:pPr>
              <w:spacing w:after="0"/>
              <w:contextualSpacing/>
              <w:rPr>
                <w:rFonts w:ascii="Times New Roman" w:eastAsia="Times New Roman" w:hAnsi="Times New Roman" w:cs="Times New Roman"/>
                <w:sz w:val="24"/>
                <w:szCs w:val="24"/>
                <w:lang w:eastAsia="zh-CN"/>
              </w:rPr>
            </w:pPr>
            <w:r w:rsidRPr="004B56A9">
              <w:rPr>
                <w:rFonts w:ascii="Times New Roman" w:eastAsia="Times New Roman" w:hAnsi="Times New Roman" w:cs="Times New Roman"/>
                <w:sz w:val="24"/>
                <w:szCs w:val="24"/>
                <w:lang w:eastAsia="zh-CN"/>
              </w:rPr>
              <w:t>2.</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9155C" w:rsidRPr="004B56A9" w:rsidRDefault="00B274CE" w:rsidP="004B56A9">
            <w:pPr>
              <w:spacing w:after="0"/>
              <w:contextualSpacing/>
              <w:rPr>
                <w:rFonts w:ascii="Times New Roman" w:eastAsia="Times New Roman" w:hAnsi="Times New Roman" w:cs="Times New Roman"/>
                <w:sz w:val="24"/>
                <w:szCs w:val="24"/>
                <w:lang w:eastAsia="zh-CN"/>
              </w:rPr>
            </w:pPr>
            <w:r w:rsidRPr="004B56A9">
              <w:rPr>
                <w:rFonts w:ascii="Times New Roman" w:hAnsi="Times New Roman" w:cs="Times New Roman"/>
                <w:sz w:val="24"/>
                <w:szCs w:val="24"/>
              </w:rPr>
              <w:t>Борковский СДК</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59155C" w:rsidRPr="004B56A9" w:rsidRDefault="00B274CE" w:rsidP="004B56A9">
            <w:pPr>
              <w:spacing w:after="0"/>
              <w:contextualSpacing/>
              <w:rPr>
                <w:rFonts w:ascii="Times New Roman" w:eastAsia="Times New Roman" w:hAnsi="Times New Roman" w:cs="Times New Roman"/>
                <w:sz w:val="24"/>
                <w:szCs w:val="24"/>
                <w:lang w:eastAsia="zh-CN"/>
              </w:rPr>
            </w:pPr>
            <w:r w:rsidRPr="004B56A9">
              <w:rPr>
                <w:rFonts w:ascii="Times New Roman" w:eastAsia="Times New Roman" w:hAnsi="Times New Roman" w:cs="Times New Roman"/>
                <w:sz w:val="24"/>
                <w:szCs w:val="24"/>
                <w:lang w:eastAsia="zh-CN"/>
              </w:rPr>
              <w:t>Капитальный</w:t>
            </w:r>
          </w:p>
        </w:tc>
      </w:tr>
      <w:tr w:rsidR="00B274CE" w:rsidRPr="004B56A9" w:rsidTr="003D4BF6">
        <w:trPr>
          <w:trHeight w:val="283"/>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B274CE" w:rsidRPr="004B56A9" w:rsidRDefault="00B274CE" w:rsidP="004B56A9">
            <w:pPr>
              <w:spacing w:after="0"/>
              <w:contextualSpacing/>
              <w:rPr>
                <w:rFonts w:ascii="Times New Roman" w:eastAsia="Times New Roman" w:hAnsi="Times New Roman" w:cs="Times New Roman"/>
                <w:sz w:val="24"/>
                <w:szCs w:val="24"/>
                <w:lang w:eastAsia="zh-CN"/>
              </w:rPr>
            </w:pPr>
            <w:r w:rsidRPr="004B56A9">
              <w:rPr>
                <w:rFonts w:ascii="Times New Roman" w:eastAsia="Times New Roman" w:hAnsi="Times New Roman" w:cs="Times New Roman"/>
                <w:sz w:val="24"/>
                <w:szCs w:val="24"/>
                <w:lang w:eastAsia="zh-CN"/>
              </w:rPr>
              <w:t>3</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B274CE" w:rsidRPr="004B56A9" w:rsidRDefault="00B274CE" w:rsidP="004B56A9">
            <w:pPr>
              <w:spacing w:after="0"/>
              <w:contextualSpacing/>
              <w:rPr>
                <w:rFonts w:ascii="Times New Roman" w:hAnsi="Times New Roman" w:cs="Times New Roman"/>
                <w:sz w:val="24"/>
                <w:szCs w:val="24"/>
              </w:rPr>
            </w:pPr>
            <w:proofErr w:type="spellStart"/>
            <w:r w:rsidRPr="004B56A9">
              <w:rPr>
                <w:rFonts w:ascii="Times New Roman" w:hAnsi="Times New Roman" w:cs="Times New Roman"/>
                <w:sz w:val="24"/>
                <w:szCs w:val="24"/>
              </w:rPr>
              <w:t>Боярщинский</w:t>
            </w:r>
            <w:proofErr w:type="spellEnd"/>
            <w:r w:rsidRPr="004B56A9">
              <w:rPr>
                <w:rFonts w:ascii="Times New Roman" w:eastAsia="Times New Roman" w:hAnsi="Times New Roman" w:cs="Times New Roman"/>
                <w:sz w:val="24"/>
                <w:szCs w:val="24"/>
                <w:lang w:eastAsia="zh-CN"/>
              </w:rPr>
              <w:t xml:space="preserve"> СДК</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B274CE" w:rsidRPr="004B56A9" w:rsidRDefault="00B274CE" w:rsidP="004B56A9">
            <w:pPr>
              <w:spacing w:after="0"/>
              <w:contextualSpacing/>
              <w:rPr>
                <w:rFonts w:ascii="Times New Roman" w:eastAsia="Times New Roman" w:hAnsi="Times New Roman" w:cs="Times New Roman"/>
                <w:sz w:val="24"/>
                <w:szCs w:val="24"/>
                <w:lang w:eastAsia="zh-CN"/>
              </w:rPr>
            </w:pPr>
            <w:r w:rsidRPr="004B56A9">
              <w:rPr>
                <w:rFonts w:ascii="Times New Roman" w:eastAsia="Times New Roman" w:hAnsi="Times New Roman" w:cs="Times New Roman"/>
                <w:sz w:val="24"/>
                <w:szCs w:val="24"/>
                <w:lang w:eastAsia="zh-CN"/>
              </w:rPr>
              <w:t>Капитальный</w:t>
            </w:r>
          </w:p>
        </w:tc>
      </w:tr>
      <w:tr w:rsidR="00B274CE" w:rsidRPr="004B56A9" w:rsidTr="003D4BF6">
        <w:trPr>
          <w:trHeight w:val="283"/>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B274CE" w:rsidRPr="004B56A9" w:rsidRDefault="00B274CE" w:rsidP="004B56A9">
            <w:pPr>
              <w:spacing w:after="0"/>
              <w:contextualSpacing/>
              <w:rPr>
                <w:rFonts w:ascii="Times New Roman" w:eastAsia="Times New Roman" w:hAnsi="Times New Roman" w:cs="Times New Roman"/>
                <w:sz w:val="24"/>
                <w:szCs w:val="24"/>
                <w:lang w:eastAsia="zh-CN"/>
              </w:rPr>
            </w:pPr>
            <w:r w:rsidRPr="004B56A9">
              <w:rPr>
                <w:rFonts w:ascii="Times New Roman" w:eastAsia="Times New Roman" w:hAnsi="Times New Roman" w:cs="Times New Roman"/>
                <w:sz w:val="24"/>
                <w:szCs w:val="24"/>
                <w:lang w:eastAsia="zh-CN"/>
              </w:rPr>
              <w:t>4</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B274CE" w:rsidRPr="004B56A9" w:rsidRDefault="00B274CE" w:rsidP="004B56A9">
            <w:pPr>
              <w:spacing w:after="0"/>
              <w:contextualSpacing/>
              <w:rPr>
                <w:rFonts w:ascii="Times New Roman" w:hAnsi="Times New Roman" w:cs="Times New Roman"/>
                <w:sz w:val="24"/>
                <w:szCs w:val="24"/>
              </w:rPr>
            </w:pPr>
            <w:proofErr w:type="spellStart"/>
            <w:r w:rsidRPr="004B56A9">
              <w:rPr>
                <w:rFonts w:ascii="Times New Roman" w:hAnsi="Times New Roman" w:cs="Times New Roman"/>
                <w:sz w:val="24"/>
                <w:szCs w:val="24"/>
              </w:rPr>
              <w:t>Голынковский</w:t>
            </w:r>
            <w:proofErr w:type="spellEnd"/>
            <w:r w:rsidRPr="004B56A9">
              <w:rPr>
                <w:rFonts w:ascii="Times New Roman" w:hAnsi="Times New Roman" w:cs="Times New Roman"/>
                <w:sz w:val="24"/>
                <w:szCs w:val="24"/>
              </w:rPr>
              <w:t xml:space="preserve"> подростковый клуб «Юность»</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B274CE" w:rsidRPr="004B56A9" w:rsidRDefault="00B274CE" w:rsidP="004B56A9">
            <w:pPr>
              <w:spacing w:after="0"/>
              <w:contextualSpacing/>
              <w:rPr>
                <w:rFonts w:ascii="Times New Roman" w:eastAsia="Times New Roman" w:hAnsi="Times New Roman" w:cs="Times New Roman"/>
                <w:sz w:val="24"/>
                <w:szCs w:val="24"/>
                <w:lang w:eastAsia="zh-CN"/>
              </w:rPr>
            </w:pPr>
            <w:r w:rsidRPr="004B56A9">
              <w:rPr>
                <w:rFonts w:ascii="Times New Roman" w:eastAsia="Times New Roman" w:hAnsi="Times New Roman" w:cs="Times New Roman"/>
                <w:sz w:val="24"/>
                <w:szCs w:val="24"/>
                <w:lang w:eastAsia="zh-CN"/>
              </w:rPr>
              <w:t>Капитальный</w:t>
            </w:r>
          </w:p>
        </w:tc>
      </w:tr>
      <w:tr w:rsidR="00B274CE" w:rsidRPr="004B56A9" w:rsidTr="003D4BF6">
        <w:trPr>
          <w:trHeight w:val="283"/>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B274CE" w:rsidRPr="004B56A9" w:rsidRDefault="00B274CE" w:rsidP="004B56A9">
            <w:pPr>
              <w:spacing w:after="0"/>
              <w:contextualSpacing/>
              <w:rPr>
                <w:rFonts w:ascii="Times New Roman" w:eastAsia="Times New Roman" w:hAnsi="Times New Roman" w:cs="Times New Roman"/>
                <w:sz w:val="24"/>
                <w:szCs w:val="24"/>
                <w:lang w:eastAsia="zh-CN"/>
              </w:rPr>
            </w:pPr>
            <w:r w:rsidRPr="004B56A9">
              <w:rPr>
                <w:rFonts w:ascii="Times New Roman" w:eastAsia="Times New Roman" w:hAnsi="Times New Roman" w:cs="Times New Roman"/>
                <w:sz w:val="24"/>
                <w:szCs w:val="24"/>
                <w:lang w:eastAsia="zh-CN"/>
              </w:rPr>
              <w:t>5</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B274CE" w:rsidRPr="004B56A9" w:rsidRDefault="00B274CE" w:rsidP="004B56A9">
            <w:pPr>
              <w:spacing w:after="0"/>
              <w:contextualSpacing/>
              <w:rPr>
                <w:rFonts w:ascii="Times New Roman" w:hAnsi="Times New Roman" w:cs="Times New Roman"/>
                <w:sz w:val="24"/>
                <w:szCs w:val="24"/>
              </w:rPr>
            </w:pPr>
            <w:proofErr w:type="spellStart"/>
            <w:r w:rsidRPr="004B56A9">
              <w:rPr>
                <w:rFonts w:ascii="Times New Roman" w:hAnsi="Times New Roman" w:cs="Times New Roman"/>
                <w:sz w:val="24"/>
                <w:szCs w:val="24"/>
              </w:rPr>
              <w:t>Карташевичский</w:t>
            </w:r>
            <w:proofErr w:type="spellEnd"/>
            <w:r w:rsidRPr="004B56A9">
              <w:rPr>
                <w:rFonts w:ascii="Times New Roman" w:eastAsia="Times New Roman" w:hAnsi="Times New Roman" w:cs="Times New Roman"/>
                <w:sz w:val="24"/>
                <w:szCs w:val="24"/>
                <w:lang w:eastAsia="zh-CN"/>
              </w:rPr>
              <w:t xml:space="preserve"> СДК</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B274CE" w:rsidRPr="004B56A9" w:rsidRDefault="00B274CE" w:rsidP="004B56A9">
            <w:pPr>
              <w:spacing w:after="0"/>
              <w:contextualSpacing/>
              <w:rPr>
                <w:rFonts w:ascii="Times New Roman" w:eastAsia="Times New Roman" w:hAnsi="Times New Roman" w:cs="Times New Roman"/>
                <w:sz w:val="24"/>
                <w:szCs w:val="24"/>
                <w:lang w:eastAsia="zh-CN"/>
              </w:rPr>
            </w:pPr>
            <w:r w:rsidRPr="004B56A9">
              <w:rPr>
                <w:rFonts w:ascii="Times New Roman" w:eastAsia="Times New Roman" w:hAnsi="Times New Roman" w:cs="Times New Roman"/>
                <w:sz w:val="24"/>
                <w:szCs w:val="24"/>
                <w:lang w:eastAsia="zh-CN"/>
              </w:rPr>
              <w:t>Капитальный</w:t>
            </w:r>
          </w:p>
        </w:tc>
      </w:tr>
      <w:tr w:rsidR="00B274CE" w:rsidRPr="004B56A9" w:rsidTr="003D4BF6">
        <w:trPr>
          <w:trHeight w:val="283"/>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B274CE" w:rsidRPr="004B56A9" w:rsidRDefault="00B274CE" w:rsidP="004B56A9">
            <w:pPr>
              <w:spacing w:after="0"/>
              <w:contextualSpacing/>
              <w:rPr>
                <w:rFonts w:ascii="Times New Roman" w:eastAsia="Times New Roman" w:hAnsi="Times New Roman" w:cs="Times New Roman"/>
                <w:sz w:val="24"/>
                <w:szCs w:val="24"/>
                <w:lang w:eastAsia="zh-CN"/>
              </w:rPr>
            </w:pPr>
            <w:r w:rsidRPr="004B56A9">
              <w:rPr>
                <w:rFonts w:ascii="Times New Roman" w:eastAsia="Times New Roman" w:hAnsi="Times New Roman" w:cs="Times New Roman"/>
                <w:sz w:val="24"/>
                <w:szCs w:val="24"/>
                <w:lang w:eastAsia="zh-CN"/>
              </w:rPr>
              <w:lastRenderedPageBreak/>
              <w:t>6</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B274CE" w:rsidRPr="004B56A9" w:rsidRDefault="00B274CE" w:rsidP="004B56A9">
            <w:pPr>
              <w:spacing w:after="0"/>
              <w:contextualSpacing/>
              <w:rPr>
                <w:rFonts w:ascii="Times New Roman" w:hAnsi="Times New Roman" w:cs="Times New Roman"/>
                <w:sz w:val="24"/>
                <w:szCs w:val="24"/>
              </w:rPr>
            </w:pPr>
            <w:proofErr w:type="spellStart"/>
            <w:r w:rsidRPr="004B56A9">
              <w:rPr>
                <w:rFonts w:ascii="Times New Roman" w:hAnsi="Times New Roman" w:cs="Times New Roman"/>
                <w:sz w:val="24"/>
                <w:szCs w:val="24"/>
              </w:rPr>
              <w:t>Кляриновский</w:t>
            </w:r>
            <w:proofErr w:type="spellEnd"/>
            <w:r w:rsidRPr="004B56A9">
              <w:rPr>
                <w:rFonts w:ascii="Times New Roman" w:eastAsia="Times New Roman" w:hAnsi="Times New Roman" w:cs="Times New Roman"/>
                <w:sz w:val="24"/>
                <w:szCs w:val="24"/>
                <w:lang w:eastAsia="zh-CN"/>
              </w:rPr>
              <w:t xml:space="preserve"> СДК</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B274CE" w:rsidRPr="004B56A9" w:rsidRDefault="00B274CE" w:rsidP="004B56A9">
            <w:pPr>
              <w:spacing w:after="0"/>
              <w:contextualSpacing/>
              <w:rPr>
                <w:rFonts w:ascii="Times New Roman" w:eastAsia="Times New Roman" w:hAnsi="Times New Roman" w:cs="Times New Roman"/>
                <w:sz w:val="24"/>
                <w:szCs w:val="24"/>
                <w:lang w:eastAsia="zh-CN"/>
              </w:rPr>
            </w:pPr>
            <w:r w:rsidRPr="004B56A9">
              <w:rPr>
                <w:rFonts w:ascii="Times New Roman" w:eastAsia="Times New Roman" w:hAnsi="Times New Roman" w:cs="Times New Roman"/>
                <w:sz w:val="24"/>
                <w:szCs w:val="24"/>
                <w:lang w:eastAsia="zh-CN"/>
              </w:rPr>
              <w:t>Капитальный</w:t>
            </w:r>
          </w:p>
        </w:tc>
      </w:tr>
      <w:tr w:rsidR="00B274CE" w:rsidRPr="004B56A9" w:rsidTr="003D4BF6">
        <w:trPr>
          <w:trHeight w:val="283"/>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B274CE" w:rsidRPr="004B56A9" w:rsidRDefault="00B274CE" w:rsidP="004B56A9">
            <w:pPr>
              <w:spacing w:after="0"/>
              <w:contextualSpacing/>
              <w:rPr>
                <w:rFonts w:ascii="Times New Roman" w:eastAsia="Times New Roman" w:hAnsi="Times New Roman" w:cs="Times New Roman"/>
                <w:sz w:val="24"/>
                <w:szCs w:val="24"/>
                <w:lang w:eastAsia="zh-CN"/>
              </w:rPr>
            </w:pPr>
            <w:r w:rsidRPr="004B56A9">
              <w:rPr>
                <w:rFonts w:ascii="Times New Roman" w:eastAsia="Times New Roman" w:hAnsi="Times New Roman" w:cs="Times New Roman"/>
                <w:sz w:val="24"/>
                <w:szCs w:val="24"/>
                <w:lang w:eastAsia="zh-CN"/>
              </w:rPr>
              <w:t>7</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B274CE" w:rsidRPr="004B56A9" w:rsidRDefault="00B274CE" w:rsidP="004B56A9">
            <w:pPr>
              <w:spacing w:after="0"/>
              <w:contextualSpacing/>
              <w:rPr>
                <w:rFonts w:ascii="Times New Roman" w:hAnsi="Times New Roman" w:cs="Times New Roman"/>
                <w:sz w:val="24"/>
                <w:szCs w:val="24"/>
              </w:rPr>
            </w:pPr>
            <w:proofErr w:type="spellStart"/>
            <w:r w:rsidRPr="004B56A9">
              <w:rPr>
                <w:rFonts w:ascii="Times New Roman" w:hAnsi="Times New Roman" w:cs="Times New Roman"/>
                <w:sz w:val="24"/>
                <w:szCs w:val="24"/>
              </w:rPr>
              <w:t>Кошевичский</w:t>
            </w:r>
            <w:proofErr w:type="spellEnd"/>
            <w:r w:rsidRPr="004B56A9">
              <w:rPr>
                <w:rFonts w:ascii="Times New Roman" w:eastAsia="Times New Roman" w:hAnsi="Times New Roman" w:cs="Times New Roman"/>
                <w:sz w:val="24"/>
                <w:szCs w:val="24"/>
                <w:lang w:eastAsia="zh-CN"/>
              </w:rPr>
              <w:t xml:space="preserve"> СДК</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B274CE" w:rsidRPr="004B56A9" w:rsidRDefault="00B274CE" w:rsidP="004B56A9">
            <w:pPr>
              <w:spacing w:after="0"/>
              <w:contextualSpacing/>
              <w:rPr>
                <w:rFonts w:ascii="Times New Roman" w:eastAsia="Times New Roman" w:hAnsi="Times New Roman" w:cs="Times New Roman"/>
                <w:sz w:val="24"/>
                <w:szCs w:val="24"/>
                <w:lang w:eastAsia="zh-CN"/>
              </w:rPr>
            </w:pPr>
            <w:r w:rsidRPr="004B56A9">
              <w:rPr>
                <w:rFonts w:ascii="Times New Roman" w:eastAsia="Times New Roman" w:hAnsi="Times New Roman" w:cs="Times New Roman"/>
                <w:sz w:val="24"/>
                <w:szCs w:val="24"/>
                <w:lang w:eastAsia="zh-CN"/>
              </w:rPr>
              <w:t>Капитальный</w:t>
            </w:r>
          </w:p>
        </w:tc>
      </w:tr>
      <w:tr w:rsidR="00B274CE" w:rsidRPr="004B56A9" w:rsidTr="003D4BF6">
        <w:trPr>
          <w:trHeight w:val="283"/>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B274CE" w:rsidRPr="004B56A9" w:rsidRDefault="00B274CE" w:rsidP="004B56A9">
            <w:pPr>
              <w:spacing w:after="0"/>
              <w:contextualSpacing/>
              <w:rPr>
                <w:rFonts w:ascii="Times New Roman" w:eastAsia="Times New Roman" w:hAnsi="Times New Roman" w:cs="Times New Roman"/>
                <w:sz w:val="24"/>
                <w:szCs w:val="24"/>
                <w:lang w:eastAsia="zh-CN"/>
              </w:rPr>
            </w:pPr>
            <w:r w:rsidRPr="004B56A9">
              <w:rPr>
                <w:rFonts w:ascii="Times New Roman" w:eastAsia="Times New Roman" w:hAnsi="Times New Roman" w:cs="Times New Roman"/>
                <w:sz w:val="24"/>
                <w:szCs w:val="24"/>
                <w:lang w:eastAsia="zh-CN"/>
              </w:rPr>
              <w:t>8</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B274CE" w:rsidRPr="004B56A9" w:rsidRDefault="00B274CE" w:rsidP="004B56A9">
            <w:pPr>
              <w:spacing w:after="0"/>
              <w:contextualSpacing/>
              <w:rPr>
                <w:rFonts w:ascii="Times New Roman" w:hAnsi="Times New Roman" w:cs="Times New Roman"/>
                <w:sz w:val="24"/>
                <w:szCs w:val="24"/>
              </w:rPr>
            </w:pPr>
            <w:proofErr w:type="spellStart"/>
            <w:r w:rsidRPr="004B56A9">
              <w:rPr>
                <w:rFonts w:ascii="Times New Roman" w:hAnsi="Times New Roman" w:cs="Times New Roman"/>
                <w:sz w:val="24"/>
                <w:szCs w:val="24"/>
              </w:rPr>
              <w:t>Кругловский</w:t>
            </w:r>
            <w:proofErr w:type="spellEnd"/>
            <w:r w:rsidRPr="004B56A9">
              <w:rPr>
                <w:rFonts w:ascii="Times New Roman" w:eastAsia="Times New Roman" w:hAnsi="Times New Roman" w:cs="Times New Roman"/>
                <w:sz w:val="24"/>
                <w:szCs w:val="24"/>
                <w:lang w:eastAsia="zh-CN"/>
              </w:rPr>
              <w:t xml:space="preserve"> СДК</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B274CE" w:rsidRPr="004B56A9" w:rsidRDefault="00B274CE" w:rsidP="004B56A9">
            <w:pPr>
              <w:spacing w:after="0"/>
              <w:contextualSpacing/>
              <w:rPr>
                <w:rFonts w:ascii="Times New Roman" w:eastAsia="Times New Roman" w:hAnsi="Times New Roman" w:cs="Times New Roman"/>
                <w:sz w:val="24"/>
                <w:szCs w:val="24"/>
                <w:lang w:eastAsia="zh-CN"/>
              </w:rPr>
            </w:pPr>
            <w:r w:rsidRPr="004B56A9">
              <w:rPr>
                <w:rFonts w:ascii="Times New Roman" w:eastAsia="Times New Roman" w:hAnsi="Times New Roman" w:cs="Times New Roman"/>
                <w:sz w:val="24"/>
                <w:szCs w:val="24"/>
                <w:lang w:eastAsia="zh-CN"/>
              </w:rPr>
              <w:t>Капитальный</w:t>
            </w:r>
          </w:p>
        </w:tc>
      </w:tr>
      <w:tr w:rsidR="00B274CE" w:rsidRPr="004B56A9" w:rsidTr="003D4BF6">
        <w:trPr>
          <w:trHeight w:val="283"/>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B274CE" w:rsidRPr="004B56A9" w:rsidRDefault="00B274CE" w:rsidP="004B56A9">
            <w:pPr>
              <w:spacing w:after="0"/>
              <w:contextualSpacing/>
              <w:rPr>
                <w:rFonts w:ascii="Times New Roman" w:eastAsia="Times New Roman" w:hAnsi="Times New Roman" w:cs="Times New Roman"/>
                <w:sz w:val="24"/>
                <w:szCs w:val="24"/>
                <w:lang w:eastAsia="zh-CN"/>
              </w:rPr>
            </w:pPr>
            <w:r w:rsidRPr="004B56A9">
              <w:rPr>
                <w:rFonts w:ascii="Times New Roman" w:eastAsia="Times New Roman" w:hAnsi="Times New Roman" w:cs="Times New Roman"/>
                <w:sz w:val="24"/>
                <w:szCs w:val="24"/>
                <w:lang w:eastAsia="zh-CN"/>
              </w:rPr>
              <w:t>9</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B274CE" w:rsidRPr="004B56A9" w:rsidRDefault="00F80F0A" w:rsidP="004B56A9">
            <w:pPr>
              <w:spacing w:after="0"/>
              <w:contextualSpacing/>
              <w:rPr>
                <w:rFonts w:ascii="Times New Roman" w:hAnsi="Times New Roman" w:cs="Times New Roman"/>
                <w:sz w:val="24"/>
                <w:szCs w:val="24"/>
              </w:rPr>
            </w:pPr>
            <w:proofErr w:type="spellStart"/>
            <w:r w:rsidRPr="004B56A9">
              <w:rPr>
                <w:rFonts w:ascii="Times New Roman" w:hAnsi="Times New Roman" w:cs="Times New Roman"/>
                <w:sz w:val="24"/>
                <w:szCs w:val="24"/>
              </w:rPr>
              <w:t>Руднянский</w:t>
            </w:r>
            <w:proofErr w:type="spellEnd"/>
            <w:r w:rsidRPr="004B56A9">
              <w:rPr>
                <w:rFonts w:ascii="Times New Roman" w:hAnsi="Times New Roman" w:cs="Times New Roman"/>
                <w:sz w:val="24"/>
                <w:szCs w:val="24"/>
              </w:rPr>
              <w:t xml:space="preserve"> ГДК (парковый дом)</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B274CE" w:rsidRPr="004B56A9" w:rsidRDefault="00B274CE" w:rsidP="004B56A9">
            <w:pPr>
              <w:spacing w:after="0"/>
              <w:contextualSpacing/>
              <w:rPr>
                <w:rFonts w:ascii="Times New Roman" w:eastAsia="Times New Roman" w:hAnsi="Times New Roman" w:cs="Times New Roman"/>
                <w:sz w:val="24"/>
                <w:szCs w:val="24"/>
                <w:lang w:eastAsia="zh-CN"/>
              </w:rPr>
            </w:pPr>
            <w:r w:rsidRPr="004B56A9">
              <w:rPr>
                <w:rFonts w:ascii="Times New Roman" w:eastAsia="Times New Roman" w:hAnsi="Times New Roman" w:cs="Times New Roman"/>
                <w:sz w:val="24"/>
                <w:szCs w:val="24"/>
                <w:lang w:eastAsia="zh-CN"/>
              </w:rPr>
              <w:t>Капитальный</w:t>
            </w:r>
          </w:p>
        </w:tc>
      </w:tr>
      <w:tr w:rsidR="00B274CE" w:rsidRPr="004B56A9" w:rsidTr="003D4BF6">
        <w:trPr>
          <w:trHeight w:val="283"/>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B274CE" w:rsidRPr="004B56A9" w:rsidRDefault="00B274CE" w:rsidP="004B56A9">
            <w:pPr>
              <w:spacing w:after="0"/>
              <w:contextualSpacing/>
              <w:rPr>
                <w:rFonts w:ascii="Times New Roman" w:eastAsia="Times New Roman" w:hAnsi="Times New Roman" w:cs="Times New Roman"/>
                <w:sz w:val="24"/>
                <w:szCs w:val="24"/>
                <w:lang w:eastAsia="zh-CN"/>
              </w:rPr>
            </w:pPr>
            <w:r w:rsidRPr="004B56A9">
              <w:rPr>
                <w:rFonts w:ascii="Times New Roman" w:eastAsia="Times New Roman" w:hAnsi="Times New Roman" w:cs="Times New Roman"/>
                <w:sz w:val="24"/>
                <w:szCs w:val="24"/>
                <w:lang w:eastAsia="zh-CN"/>
              </w:rPr>
              <w:t>10</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B274CE" w:rsidRPr="004B56A9" w:rsidRDefault="00F80F0A" w:rsidP="004B56A9">
            <w:pPr>
              <w:spacing w:after="0"/>
              <w:contextualSpacing/>
              <w:rPr>
                <w:rFonts w:ascii="Times New Roman" w:hAnsi="Times New Roman" w:cs="Times New Roman"/>
                <w:sz w:val="24"/>
                <w:szCs w:val="24"/>
              </w:rPr>
            </w:pPr>
            <w:proofErr w:type="spellStart"/>
            <w:r w:rsidRPr="004B56A9">
              <w:rPr>
                <w:rFonts w:ascii="Times New Roman" w:hAnsi="Times New Roman" w:cs="Times New Roman"/>
                <w:sz w:val="24"/>
                <w:szCs w:val="24"/>
              </w:rPr>
              <w:t>Стайский</w:t>
            </w:r>
            <w:proofErr w:type="spellEnd"/>
            <w:r w:rsidRPr="004B56A9">
              <w:rPr>
                <w:rFonts w:ascii="Times New Roman" w:eastAsia="Times New Roman" w:hAnsi="Times New Roman" w:cs="Times New Roman"/>
                <w:sz w:val="24"/>
                <w:szCs w:val="24"/>
                <w:lang w:eastAsia="zh-CN"/>
              </w:rPr>
              <w:t xml:space="preserve"> СДК</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B274CE" w:rsidRPr="004B56A9" w:rsidRDefault="00F80F0A" w:rsidP="004B56A9">
            <w:pPr>
              <w:spacing w:after="0"/>
              <w:contextualSpacing/>
              <w:rPr>
                <w:rFonts w:ascii="Times New Roman" w:eastAsia="Times New Roman" w:hAnsi="Times New Roman" w:cs="Times New Roman"/>
                <w:sz w:val="24"/>
                <w:szCs w:val="24"/>
                <w:lang w:eastAsia="zh-CN"/>
              </w:rPr>
            </w:pPr>
            <w:r w:rsidRPr="004B56A9">
              <w:rPr>
                <w:rFonts w:ascii="Times New Roman" w:eastAsia="Times New Roman" w:hAnsi="Times New Roman" w:cs="Times New Roman"/>
                <w:sz w:val="24"/>
                <w:szCs w:val="24"/>
                <w:lang w:eastAsia="zh-CN"/>
              </w:rPr>
              <w:t>Капитальный</w:t>
            </w:r>
          </w:p>
        </w:tc>
      </w:tr>
      <w:tr w:rsidR="00F80F0A" w:rsidRPr="004B56A9" w:rsidTr="003D4BF6">
        <w:trPr>
          <w:trHeight w:val="283"/>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F80F0A" w:rsidRPr="004B56A9" w:rsidRDefault="00F80F0A" w:rsidP="004B56A9">
            <w:pPr>
              <w:spacing w:after="0"/>
              <w:contextualSpacing/>
              <w:rPr>
                <w:rFonts w:ascii="Times New Roman" w:eastAsia="Times New Roman" w:hAnsi="Times New Roman" w:cs="Times New Roman"/>
                <w:sz w:val="24"/>
                <w:szCs w:val="24"/>
                <w:lang w:eastAsia="zh-CN"/>
              </w:rPr>
            </w:pPr>
            <w:r w:rsidRPr="004B56A9">
              <w:rPr>
                <w:rFonts w:ascii="Times New Roman" w:eastAsia="Times New Roman" w:hAnsi="Times New Roman" w:cs="Times New Roman"/>
                <w:sz w:val="24"/>
                <w:szCs w:val="24"/>
                <w:lang w:eastAsia="zh-CN"/>
              </w:rPr>
              <w:t>11</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F80F0A" w:rsidRPr="004B56A9" w:rsidRDefault="00F80F0A" w:rsidP="004B56A9">
            <w:pPr>
              <w:spacing w:after="0"/>
              <w:contextualSpacing/>
              <w:rPr>
                <w:rFonts w:ascii="Times New Roman" w:hAnsi="Times New Roman" w:cs="Times New Roman"/>
                <w:sz w:val="24"/>
                <w:szCs w:val="24"/>
              </w:rPr>
            </w:pPr>
            <w:proofErr w:type="spellStart"/>
            <w:r w:rsidRPr="004B56A9">
              <w:rPr>
                <w:rFonts w:ascii="Times New Roman" w:hAnsi="Times New Roman" w:cs="Times New Roman"/>
                <w:sz w:val="24"/>
                <w:szCs w:val="24"/>
              </w:rPr>
              <w:t>Сташковский</w:t>
            </w:r>
            <w:proofErr w:type="spellEnd"/>
            <w:r w:rsidRPr="004B56A9">
              <w:rPr>
                <w:rFonts w:ascii="Times New Roman" w:eastAsia="Times New Roman" w:hAnsi="Times New Roman" w:cs="Times New Roman"/>
                <w:sz w:val="24"/>
                <w:szCs w:val="24"/>
                <w:lang w:eastAsia="zh-CN"/>
              </w:rPr>
              <w:t xml:space="preserve"> СДК</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F80F0A" w:rsidRPr="004B56A9" w:rsidRDefault="00F80F0A" w:rsidP="004B56A9">
            <w:pPr>
              <w:spacing w:after="0"/>
              <w:contextualSpacing/>
              <w:rPr>
                <w:rFonts w:ascii="Times New Roman" w:eastAsia="Times New Roman" w:hAnsi="Times New Roman" w:cs="Times New Roman"/>
                <w:sz w:val="24"/>
                <w:szCs w:val="24"/>
                <w:lang w:eastAsia="zh-CN"/>
              </w:rPr>
            </w:pPr>
            <w:r w:rsidRPr="004B56A9">
              <w:rPr>
                <w:rFonts w:ascii="Times New Roman" w:eastAsia="Times New Roman" w:hAnsi="Times New Roman" w:cs="Times New Roman"/>
                <w:sz w:val="24"/>
                <w:szCs w:val="24"/>
                <w:lang w:eastAsia="zh-CN"/>
              </w:rPr>
              <w:t>Капитальный</w:t>
            </w:r>
          </w:p>
        </w:tc>
      </w:tr>
      <w:tr w:rsidR="00F80F0A" w:rsidRPr="004B56A9" w:rsidTr="003D4BF6">
        <w:trPr>
          <w:trHeight w:val="283"/>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F80F0A" w:rsidRPr="004B56A9" w:rsidRDefault="00F80F0A" w:rsidP="004B56A9">
            <w:pPr>
              <w:spacing w:after="0"/>
              <w:contextualSpacing/>
              <w:rPr>
                <w:rFonts w:ascii="Times New Roman" w:eastAsia="Times New Roman" w:hAnsi="Times New Roman" w:cs="Times New Roman"/>
                <w:sz w:val="24"/>
                <w:szCs w:val="24"/>
                <w:lang w:eastAsia="zh-CN"/>
              </w:rPr>
            </w:pPr>
            <w:r w:rsidRPr="004B56A9">
              <w:rPr>
                <w:rFonts w:ascii="Times New Roman" w:eastAsia="Times New Roman" w:hAnsi="Times New Roman" w:cs="Times New Roman"/>
                <w:sz w:val="24"/>
                <w:szCs w:val="24"/>
                <w:lang w:eastAsia="zh-CN"/>
              </w:rPr>
              <w:t>12</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F80F0A" w:rsidRPr="004B56A9" w:rsidRDefault="00F80F0A" w:rsidP="004B56A9">
            <w:pPr>
              <w:spacing w:after="0"/>
              <w:contextualSpacing/>
              <w:rPr>
                <w:rFonts w:ascii="Times New Roman" w:hAnsi="Times New Roman" w:cs="Times New Roman"/>
                <w:sz w:val="24"/>
                <w:szCs w:val="24"/>
              </w:rPr>
            </w:pPr>
            <w:proofErr w:type="spellStart"/>
            <w:r w:rsidRPr="004B56A9">
              <w:rPr>
                <w:rFonts w:ascii="Times New Roman" w:hAnsi="Times New Roman" w:cs="Times New Roman"/>
                <w:sz w:val="24"/>
                <w:szCs w:val="24"/>
              </w:rPr>
              <w:t>Узгоркинский</w:t>
            </w:r>
            <w:proofErr w:type="spellEnd"/>
            <w:r w:rsidRPr="004B56A9">
              <w:rPr>
                <w:rFonts w:ascii="Times New Roman" w:eastAsia="Times New Roman" w:hAnsi="Times New Roman" w:cs="Times New Roman"/>
                <w:sz w:val="24"/>
                <w:szCs w:val="24"/>
                <w:lang w:eastAsia="zh-CN"/>
              </w:rPr>
              <w:t xml:space="preserve"> СДК</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F80F0A" w:rsidRPr="004B56A9" w:rsidRDefault="00F80F0A" w:rsidP="004B56A9">
            <w:pPr>
              <w:spacing w:after="0"/>
              <w:contextualSpacing/>
              <w:rPr>
                <w:rFonts w:ascii="Times New Roman" w:eastAsia="Times New Roman" w:hAnsi="Times New Roman" w:cs="Times New Roman"/>
                <w:sz w:val="24"/>
                <w:szCs w:val="24"/>
                <w:lang w:eastAsia="zh-CN"/>
              </w:rPr>
            </w:pPr>
            <w:r w:rsidRPr="004B56A9">
              <w:rPr>
                <w:rFonts w:ascii="Times New Roman" w:eastAsia="Times New Roman" w:hAnsi="Times New Roman" w:cs="Times New Roman"/>
                <w:sz w:val="24"/>
                <w:szCs w:val="24"/>
                <w:lang w:eastAsia="zh-CN"/>
              </w:rPr>
              <w:t>Капитальный</w:t>
            </w:r>
          </w:p>
        </w:tc>
      </w:tr>
    </w:tbl>
    <w:p w:rsidR="003D4BF6" w:rsidRPr="004B56A9" w:rsidRDefault="003D4BF6" w:rsidP="004B56A9">
      <w:pPr>
        <w:pStyle w:val="11"/>
        <w:suppressAutoHyphens w:val="0"/>
        <w:overflowPunct w:val="0"/>
        <w:adjustRightInd w:val="0"/>
        <w:spacing w:line="276" w:lineRule="auto"/>
        <w:ind w:firstLine="709"/>
        <w:contextualSpacing/>
        <w:jc w:val="both"/>
        <w:textAlignment w:val="baseline"/>
        <w:rPr>
          <w:rFonts w:ascii="Times New Roman" w:hAnsi="Times New Roman" w:cs="Times New Roman"/>
          <w:iCs/>
          <w:szCs w:val="24"/>
          <w:lang w:eastAsia="ru-RU"/>
        </w:rPr>
      </w:pPr>
      <w:r w:rsidRPr="004B56A9">
        <w:rPr>
          <w:rFonts w:ascii="Times New Roman" w:hAnsi="Times New Roman" w:cs="Times New Roman"/>
          <w:iCs/>
          <w:szCs w:val="24"/>
          <w:lang w:eastAsia="ru-RU"/>
        </w:rPr>
        <w:t>Пожалуй, самым острым вопросом по ремонтам учреждений культуры был вопрос ремонта протекающей плоской кровли Чистиковского СДК. В этом году эта проблема б</w:t>
      </w:r>
      <w:r w:rsidRPr="004B56A9">
        <w:rPr>
          <w:rFonts w:ascii="Times New Roman" w:hAnsi="Times New Roman" w:cs="Times New Roman"/>
          <w:iCs/>
          <w:szCs w:val="24"/>
          <w:lang w:eastAsia="ru-RU"/>
        </w:rPr>
        <w:t>ы</w:t>
      </w:r>
      <w:r w:rsidRPr="004B56A9">
        <w:rPr>
          <w:rFonts w:ascii="Times New Roman" w:hAnsi="Times New Roman" w:cs="Times New Roman"/>
          <w:iCs/>
          <w:szCs w:val="24"/>
          <w:lang w:eastAsia="ru-RU"/>
        </w:rPr>
        <w:t>ла решена: губернатором А.В.Островским из резервного фонда Администрации Смоле</w:t>
      </w:r>
      <w:r w:rsidRPr="004B56A9">
        <w:rPr>
          <w:rFonts w:ascii="Times New Roman" w:hAnsi="Times New Roman" w:cs="Times New Roman"/>
          <w:iCs/>
          <w:szCs w:val="24"/>
          <w:lang w:eastAsia="ru-RU"/>
        </w:rPr>
        <w:t>н</w:t>
      </w:r>
      <w:r w:rsidRPr="004B56A9">
        <w:rPr>
          <w:rFonts w:ascii="Times New Roman" w:hAnsi="Times New Roman" w:cs="Times New Roman"/>
          <w:iCs/>
          <w:szCs w:val="24"/>
          <w:lang w:eastAsia="ru-RU"/>
        </w:rPr>
        <w:t>ской области выделено 3 247 </w:t>
      </w:r>
      <w:r w:rsidR="00D201A8" w:rsidRPr="004B56A9">
        <w:rPr>
          <w:rFonts w:ascii="Times New Roman" w:hAnsi="Times New Roman" w:cs="Times New Roman"/>
          <w:iCs/>
          <w:szCs w:val="24"/>
          <w:lang w:eastAsia="ru-RU"/>
        </w:rPr>
        <w:t>тыс. руб.</w:t>
      </w:r>
      <w:r w:rsidRPr="004B56A9">
        <w:rPr>
          <w:rFonts w:ascii="Times New Roman" w:hAnsi="Times New Roman" w:cs="Times New Roman"/>
          <w:iCs/>
          <w:szCs w:val="24"/>
          <w:lang w:eastAsia="ru-RU"/>
        </w:rPr>
        <w:t xml:space="preserve"> для ремонта кровли СДК. За данные денежные средства была отремонтирована кровля, а на </w:t>
      </w:r>
      <w:r w:rsidR="00D201A8" w:rsidRPr="004B56A9">
        <w:rPr>
          <w:rFonts w:ascii="Times New Roman" w:hAnsi="Times New Roman" w:cs="Times New Roman"/>
          <w:iCs/>
          <w:szCs w:val="24"/>
          <w:lang w:eastAsia="ru-RU"/>
        </w:rPr>
        <w:t>экономию,</w:t>
      </w:r>
      <w:r w:rsidRPr="004B56A9">
        <w:rPr>
          <w:rFonts w:ascii="Times New Roman" w:hAnsi="Times New Roman" w:cs="Times New Roman"/>
          <w:iCs/>
          <w:szCs w:val="24"/>
          <w:lang w:eastAsia="ru-RU"/>
        </w:rPr>
        <w:t xml:space="preserve"> образовавшуюся после провед</w:t>
      </w:r>
      <w:r w:rsidRPr="004B56A9">
        <w:rPr>
          <w:rFonts w:ascii="Times New Roman" w:hAnsi="Times New Roman" w:cs="Times New Roman"/>
          <w:iCs/>
          <w:szCs w:val="24"/>
          <w:lang w:eastAsia="ru-RU"/>
        </w:rPr>
        <w:t>е</w:t>
      </w:r>
      <w:r w:rsidRPr="004B56A9">
        <w:rPr>
          <w:rFonts w:ascii="Times New Roman" w:hAnsi="Times New Roman" w:cs="Times New Roman"/>
          <w:iCs/>
          <w:szCs w:val="24"/>
          <w:lang w:eastAsia="ru-RU"/>
        </w:rPr>
        <w:t>ния аукциона</w:t>
      </w:r>
      <w:r w:rsidR="00D201A8" w:rsidRPr="004B56A9">
        <w:rPr>
          <w:rFonts w:ascii="Times New Roman" w:hAnsi="Times New Roman" w:cs="Times New Roman"/>
          <w:iCs/>
          <w:szCs w:val="24"/>
          <w:lang w:eastAsia="ru-RU"/>
        </w:rPr>
        <w:t>,</w:t>
      </w:r>
      <w:r w:rsidRPr="004B56A9">
        <w:rPr>
          <w:rFonts w:ascii="Times New Roman" w:hAnsi="Times New Roman" w:cs="Times New Roman"/>
          <w:iCs/>
          <w:szCs w:val="24"/>
          <w:lang w:eastAsia="ru-RU"/>
        </w:rPr>
        <w:t xml:space="preserve"> установлены 1</w:t>
      </w:r>
      <w:r w:rsidR="00D201A8" w:rsidRPr="004B56A9">
        <w:rPr>
          <w:rFonts w:ascii="Times New Roman" w:hAnsi="Times New Roman" w:cs="Times New Roman"/>
          <w:iCs/>
          <w:szCs w:val="24"/>
          <w:lang w:eastAsia="ru-RU"/>
        </w:rPr>
        <w:t>6</w:t>
      </w:r>
      <w:r w:rsidRPr="004B56A9">
        <w:rPr>
          <w:rFonts w:ascii="Times New Roman" w:hAnsi="Times New Roman" w:cs="Times New Roman"/>
          <w:iCs/>
          <w:szCs w:val="24"/>
          <w:lang w:eastAsia="ru-RU"/>
        </w:rPr>
        <w:t xml:space="preserve"> оконных блоков</w:t>
      </w:r>
      <w:r w:rsidR="00D201A8" w:rsidRPr="004B56A9">
        <w:rPr>
          <w:rFonts w:ascii="Times New Roman" w:hAnsi="Times New Roman" w:cs="Times New Roman"/>
          <w:iCs/>
          <w:szCs w:val="24"/>
          <w:lang w:eastAsia="ru-RU"/>
        </w:rPr>
        <w:t xml:space="preserve"> в здании Чистиковского СДК и </w:t>
      </w:r>
      <w:r w:rsidRPr="004B56A9">
        <w:rPr>
          <w:rFonts w:ascii="Times New Roman" w:hAnsi="Times New Roman" w:cs="Times New Roman"/>
          <w:iCs/>
          <w:szCs w:val="24"/>
          <w:lang w:eastAsia="ru-RU"/>
        </w:rPr>
        <w:t xml:space="preserve">завершен ремонт кровли </w:t>
      </w:r>
      <w:proofErr w:type="spellStart"/>
      <w:r w:rsidRPr="004B56A9">
        <w:rPr>
          <w:rFonts w:ascii="Times New Roman" w:hAnsi="Times New Roman" w:cs="Times New Roman"/>
          <w:iCs/>
          <w:szCs w:val="24"/>
          <w:lang w:eastAsia="ru-RU"/>
        </w:rPr>
        <w:t>Любави</w:t>
      </w:r>
      <w:r w:rsidR="00D201A8" w:rsidRPr="004B56A9">
        <w:rPr>
          <w:rFonts w:ascii="Times New Roman" w:hAnsi="Times New Roman" w:cs="Times New Roman"/>
          <w:iCs/>
          <w:szCs w:val="24"/>
          <w:lang w:eastAsia="ru-RU"/>
        </w:rPr>
        <w:t>чского</w:t>
      </w:r>
      <w:proofErr w:type="spellEnd"/>
      <w:r w:rsidR="00D201A8" w:rsidRPr="004B56A9">
        <w:rPr>
          <w:rFonts w:ascii="Times New Roman" w:hAnsi="Times New Roman" w:cs="Times New Roman"/>
          <w:iCs/>
          <w:szCs w:val="24"/>
          <w:lang w:eastAsia="ru-RU"/>
        </w:rPr>
        <w:t xml:space="preserve"> СДК.</w:t>
      </w:r>
    </w:p>
    <w:p w:rsidR="003D4BF6" w:rsidRPr="004B56A9" w:rsidRDefault="00D201A8" w:rsidP="004B56A9">
      <w:pPr>
        <w:spacing w:after="0"/>
        <w:ind w:firstLine="709"/>
        <w:contextualSpacing/>
        <w:jc w:val="both"/>
        <w:rPr>
          <w:rFonts w:ascii="Times New Roman" w:eastAsia="Times New Roman" w:hAnsi="Times New Roman" w:cs="Times New Roman"/>
          <w:iCs/>
          <w:sz w:val="24"/>
          <w:szCs w:val="24"/>
          <w:lang w:eastAsia="ru-RU"/>
        </w:rPr>
      </w:pPr>
      <w:r w:rsidRPr="004B56A9">
        <w:rPr>
          <w:rFonts w:ascii="Times New Roman" w:hAnsi="Times New Roman" w:cs="Times New Roman"/>
          <w:iCs/>
          <w:sz w:val="24"/>
          <w:szCs w:val="24"/>
          <w:lang w:eastAsia="ru-RU"/>
        </w:rPr>
        <w:t>Из резервного фонда Администрации Смоленской области д</w:t>
      </w:r>
      <w:r w:rsidR="003D4BF6" w:rsidRPr="004B56A9">
        <w:rPr>
          <w:rFonts w:ascii="Times New Roman" w:eastAsia="Times New Roman" w:hAnsi="Times New Roman" w:cs="Times New Roman"/>
          <w:iCs/>
          <w:sz w:val="24"/>
          <w:szCs w:val="24"/>
          <w:lang w:eastAsia="ru-RU"/>
        </w:rPr>
        <w:t xml:space="preserve">ля Голынковского ПДК было приобретено звуковое оборудование </w:t>
      </w:r>
      <w:r w:rsidRPr="004B56A9">
        <w:rPr>
          <w:rFonts w:ascii="Times New Roman" w:eastAsia="Times New Roman" w:hAnsi="Times New Roman" w:cs="Times New Roman"/>
          <w:iCs/>
          <w:sz w:val="24"/>
          <w:szCs w:val="24"/>
          <w:lang w:eastAsia="ru-RU"/>
        </w:rPr>
        <w:t xml:space="preserve">на </w:t>
      </w:r>
      <w:r w:rsidR="003D4BF6" w:rsidRPr="004B56A9">
        <w:rPr>
          <w:rFonts w:ascii="Times New Roman" w:eastAsia="Times New Roman" w:hAnsi="Times New Roman" w:cs="Times New Roman"/>
          <w:iCs/>
          <w:sz w:val="24"/>
          <w:szCs w:val="24"/>
          <w:lang w:eastAsia="ru-RU"/>
        </w:rPr>
        <w:t>100,0 тыс. руб</w:t>
      </w:r>
      <w:r w:rsidRPr="004B56A9">
        <w:rPr>
          <w:rFonts w:ascii="Times New Roman" w:eastAsia="Times New Roman" w:hAnsi="Times New Roman" w:cs="Times New Roman"/>
          <w:iCs/>
          <w:sz w:val="24"/>
          <w:szCs w:val="24"/>
          <w:lang w:eastAsia="ru-RU"/>
        </w:rPr>
        <w:t>., а</w:t>
      </w:r>
      <w:r w:rsidR="003D4BF6" w:rsidRPr="004B56A9">
        <w:rPr>
          <w:rFonts w:ascii="Times New Roman" w:eastAsia="Times New Roman" w:hAnsi="Times New Roman" w:cs="Times New Roman"/>
          <w:iCs/>
          <w:sz w:val="24"/>
          <w:szCs w:val="24"/>
          <w:lang w:eastAsia="ru-RU"/>
        </w:rPr>
        <w:t xml:space="preserve"> для образцового с</w:t>
      </w:r>
      <w:r w:rsidR="003D4BF6" w:rsidRPr="004B56A9">
        <w:rPr>
          <w:rFonts w:ascii="Times New Roman" w:eastAsia="Times New Roman" w:hAnsi="Times New Roman" w:cs="Times New Roman"/>
          <w:iCs/>
          <w:sz w:val="24"/>
          <w:szCs w:val="24"/>
          <w:lang w:eastAsia="ru-RU"/>
        </w:rPr>
        <w:t>а</w:t>
      </w:r>
      <w:r w:rsidR="003D4BF6" w:rsidRPr="004B56A9">
        <w:rPr>
          <w:rFonts w:ascii="Times New Roman" w:eastAsia="Times New Roman" w:hAnsi="Times New Roman" w:cs="Times New Roman"/>
          <w:iCs/>
          <w:sz w:val="24"/>
          <w:szCs w:val="24"/>
          <w:lang w:eastAsia="ru-RU"/>
        </w:rPr>
        <w:t>модеятельного фо</w:t>
      </w:r>
      <w:r w:rsidRPr="004B56A9">
        <w:rPr>
          <w:rFonts w:ascii="Times New Roman" w:eastAsia="Times New Roman" w:hAnsi="Times New Roman" w:cs="Times New Roman"/>
          <w:iCs/>
          <w:sz w:val="24"/>
          <w:szCs w:val="24"/>
          <w:lang w:eastAsia="ru-RU"/>
        </w:rPr>
        <w:t>льклорного ансамбля «</w:t>
      </w:r>
      <w:proofErr w:type="spellStart"/>
      <w:r w:rsidRPr="004B56A9">
        <w:rPr>
          <w:rFonts w:ascii="Times New Roman" w:eastAsia="Times New Roman" w:hAnsi="Times New Roman" w:cs="Times New Roman"/>
          <w:iCs/>
          <w:sz w:val="24"/>
          <w:szCs w:val="24"/>
          <w:lang w:eastAsia="ru-RU"/>
        </w:rPr>
        <w:t>Кривичата</w:t>
      </w:r>
      <w:proofErr w:type="spellEnd"/>
      <w:r w:rsidRPr="004B56A9">
        <w:rPr>
          <w:rFonts w:ascii="Times New Roman" w:eastAsia="Times New Roman" w:hAnsi="Times New Roman" w:cs="Times New Roman"/>
          <w:iCs/>
          <w:sz w:val="24"/>
          <w:szCs w:val="24"/>
          <w:lang w:eastAsia="ru-RU"/>
        </w:rPr>
        <w:t xml:space="preserve">» </w:t>
      </w:r>
      <w:r w:rsidR="003D4BF6" w:rsidRPr="004B56A9">
        <w:rPr>
          <w:rFonts w:ascii="Times New Roman" w:eastAsia="Times New Roman" w:hAnsi="Times New Roman" w:cs="Times New Roman"/>
          <w:iCs/>
          <w:sz w:val="24"/>
          <w:szCs w:val="24"/>
          <w:lang w:eastAsia="ru-RU"/>
        </w:rPr>
        <w:t xml:space="preserve">Голынковского подросткового клуба «Юность» сценические костюмы </w:t>
      </w:r>
      <w:r w:rsidRPr="004B56A9">
        <w:rPr>
          <w:rFonts w:ascii="Times New Roman" w:eastAsia="Times New Roman" w:hAnsi="Times New Roman" w:cs="Times New Roman"/>
          <w:iCs/>
          <w:sz w:val="24"/>
          <w:szCs w:val="24"/>
          <w:lang w:eastAsia="ru-RU"/>
        </w:rPr>
        <w:t>на 68,0 тыс. руб.</w:t>
      </w:r>
    </w:p>
    <w:p w:rsidR="003D4BF6" w:rsidRPr="0081473D" w:rsidRDefault="003D4BF6" w:rsidP="004B56A9">
      <w:pPr>
        <w:spacing w:after="0"/>
        <w:ind w:firstLine="709"/>
        <w:contextualSpacing/>
        <w:jc w:val="both"/>
        <w:rPr>
          <w:rFonts w:ascii="Times New Roman" w:eastAsia="Times New Roman" w:hAnsi="Times New Roman" w:cs="Times New Roman"/>
          <w:iCs/>
          <w:sz w:val="24"/>
          <w:szCs w:val="24"/>
          <w:lang w:eastAsia="ru-RU"/>
        </w:rPr>
      </w:pPr>
      <w:r w:rsidRPr="004B56A9">
        <w:rPr>
          <w:rFonts w:ascii="Times New Roman" w:eastAsia="Times New Roman" w:hAnsi="Times New Roman" w:cs="Times New Roman"/>
          <w:iCs/>
          <w:sz w:val="24"/>
          <w:szCs w:val="24"/>
          <w:lang w:eastAsia="ru-RU"/>
        </w:rPr>
        <w:t xml:space="preserve">В рамках реализации ведомственной целевой программы «Современный облик сельских территорий» </w:t>
      </w:r>
      <w:r w:rsidR="00D201A8" w:rsidRPr="004B56A9">
        <w:rPr>
          <w:rFonts w:ascii="Times New Roman" w:eastAsia="Times New Roman" w:hAnsi="Times New Roman" w:cs="Times New Roman"/>
          <w:iCs/>
          <w:sz w:val="24"/>
          <w:szCs w:val="24"/>
          <w:lang w:eastAsia="ru-RU"/>
        </w:rPr>
        <w:t>в 2020 году для МБУК «</w:t>
      </w:r>
      <w:proofErr w:type="spellStart"/>
      <w:r w:rsidR="00D201A8" w:rsidRPr="004B56A9">
        <w:rPr>
          <w:rFonts w:ascii="Times New Roman" w:eastAsia="Times New Roman" w:hAnsi="Times New Roman" w:cs="Times New Roman"/>
          <w:iCs/>
          <w:sz w:val="24"/>
          <w:szCs w:val="24"/>
          <w:lang w:eastAsia="ru-RU"/>
        </w:rPr>
        <w:t>Руднянская</w:t>
      </w:r>
      <w:proofErr w:type="spellEnd"/>
      <w:r w:rsidR="00D201A8" w:rsidRPr="004B56A9">
        <w:rPr>
          <w:rFonts w:ascii="Times New Roman" w:eastAsia="Times New Roman" w:hAnsi="Times New Roman" w:cs="Times New Roman"/>
          <w:iCs/>
          <w:sz w:val="24"/>
          <w:szCs w:val="24"/>
          <w:lang w:eastAsia="ru-RU"/>
        </w:rPr>
        <w:t xml:space="preserve"> РЦКС» был </w:t>
      </w:r>
      <w:r w:rsidRPr="004B56A9">
        <w:rPr>
          <w:rFonts w:ascii="Times New Roman" w:eastAsia="Times New Roman" w:hAnsi="Times New Roman" w:cs="Times New Roman"/>
          <w:iCs/>
          <w:sz w:val="24"/>
          <w:szCs w:val="24"/>
          <w:lang w:eastAsia="ru-RU"/>
        </w:rPr>
        <w:t>приобретен авт</w:t>
      </w:r>
      <w:r w:rsidRPr="004B56A9">
        <w:rPr>
          <w:rFonts w:ascii="Times New Roman" w:eastAsia="Times New Roman" w:hAnsi="Times New Roman" w:cs="Times New Roman"/>
          <w:iCs/>
          <w:sz w:val="24"/>
          <w:szCs w:val="24"/>
          <w:lang w:eastAsia="ru-RU"/>
        </w:rPr>
        <w:t>о</w:t>
      </w:r>
      <w:r w:rsidRPr="004B56A9">
        <w:rPr>
          <w:rFonts w:ascii="Times New Roman" w:eastAsia="Times New Roman" w:hAnsi="Times New Roman" w:cs="Times New Roman"/>
          <w:iCs/>
          <w:sz w:val="24"/>
          <w:szCs w:val="24"/>
          <w:lang w:eastAsia="ru-RU"/>
        </w:rPr>
        <w:t xml:space="preserve">бус Газель стоимостью </w:t>
      </w:r>
      <w:r w:rsidR="0081473D" w:rsidRPr="0081473D">
        <w:rPr>
          <w:rFonts w:ascii="Times New Roman" w:eastAsia="Times New Roman" w:hAnsi="Times New Roman" w:cs="Times New Roman"/>
          <w:iCs/>
          <w:sz w:val="24"/>
          <w:szCs w:val="24"/>
          <w:lang w:eastAsia="ru-RU"/>
        </w:rPr>
        <w:t>1</w:t>
      </w:r>
      <w:r w:rsidR="0081473D" w:rsidRPr="0081473D">
        <w:rPr>
          <w:rFonts w:ascii="Times New Roman" w:eastAsia="Times New Roman" w:hAnsi="Times New Roman" w:cs="Times New Roman"/>
          <w:iCs/>
          <w:sz w:val="24"/>
          <w:szCs w:val="24"/>
          <w:lang w:eastAsia="ru-RU"/>
        </w:rPr>
        <w:t> </w:t>
      </w:r>
      <w:r w:rsidR="0081473D" w:rsidRPr="0081473D">
        <w:rPr>
          <w:rFonts w:ascii="Times New Roman" w:eastAsia="Times New Roman" w:hAnsi="Times New Roman" w:cs="Times New Roman"/>
          <w:iCs/>
          <w:sz w:val="24"/>
          <w:szCs w:val="24"/>
          <w:lang w:eastAsia="ru-RU"/>
        </w:rPr>
        <w:t xml:space="preserve">557 </w:t>
      </w:r>
      <w:r w:rsidR="00D201A8" w:rsidRPr="0081473D">
        <w:rPr>
          <w:rFonts w:ascii="Times New Roman" w:eastAsia="Times New Roman" w:hAnsi="Times New Roman" w:cs="Times New Roman"/>
          <w:iCs/>
          <w:sz w:val="24"/>
          <w:szCs w:val="24"/>
          <w:lang w:eastAsia="ru-RU"/>
        </w:rPr>
        <w:t>тыс.</w:t>
      </w:r>
      <w:r w:rsidRPr="0081473D">
        <w:rPr>
          <w:rFonts w:ascii="Times New Roman" w:eastAsia="Times New Roman" w:hAnsi="Times New Roman" w:cs="Times New Roman"/>
          <w:iCs/>
          <w:sz w:val="24"/>
          <w:szCs w:val="24"/>
          <w:lang w:eastAsia="ru-RU"/>
        </w:rPr>
        <w:t xml:space="preserve"> руб.</w:t>
      </w:r>
    </w:p>
    <w:p w:rsidR="0059155C" w:rsidRPr="00773EAC" w:rsidRDefault="0059155C" w:rsidP="004B56A9">
      <w:pPr>
        <w:autoSpaceDE w:val="0"/>
        <w:autoSpaceDN w:val="0"/>
        <w:adjustRightInd w:val="0"/>
        <w:spacing w:after="0"/>
        <w:ind w:firstLine="709"/>
        <w:contextualSpacing/>
        <w:jc w:val="both"/>
        <w:rPr>
          <w:rFonts w:ascii="Times New Roman" w:eastAsia="Times New Roman" w:hAnsi="Times New Roman" w:cs="Times New Roman"/>
          <w:b/>
          <w:iCs/>
          <w:color w:val="002060"/>
          <w:sz w:val="24"/>
          <w:szCs w:val="24"/>
          <w:u w:val="single"/>
          <w:lang w:eastAsia="ru-RU"/>
        </w:rPr>
      </w:pPr>
      <w:r w:rsidRPr="00773EAC">
        <w:rPr>
          <w:rFonts w:ascii="Times New Roman" w:eastAsia="Times New Roman" w:hAnsi="Times New Roman" w:cs="Times New Roman"/>
          <w:b/>
          <w:iCs/>
          <w:color w:val="002060"/>
          <w:sz w:val="24"/>
          <w:szCs w:val="24"/>
          <w:u w:val="single"/>
          <w:lang w:eastAsia="ru-RU"/>
        </w:rPr>
        <w:t>10.2. Финансовое обеспечение материально-технической базы:</w:t>
      </w:r>
    </w:p>
    <w:p w:rsidR="0059155C" w:rsidRPr="004B56A9" w:rsidRDefault="0059155C" w:rsidP="0081473D">
      <w:pPr>
        <w:pStyle w:val="af0"/>
        <w:numPr>
          <w:ilvl w:val="0"/>
          <w:numId w:val="25"/>
        </w:numPr>
        <w:tabs>
          <w:tab w:val="left" w:pos="851"/>
        </w:tabs>
        <w:spacing w:line="276" w:lineRule="auto"/>
        <w:ind w:left="0" w:firstLine="709"/>
        <w:contextualSpacing/>
        <w:jc w:val="both"/>
        <w:rPr>
          <w:iCs/>
          <w:sz w:val="24"/>
          <w:szCs w:val="24"/>
        </w:rPr>
      </w:pPr>
      <w:r w:rsidRPr="004B56A9">
        <w:rPr>
          <w:iCs/>
          <w:sz w:val="24"/>
          <w:szCs w:val="24"/>
        </w:rPr>
        <w:t>Общая сумма средств, израсходованных на ремонт и реставрацию</w:t>
      </w:r>
      <w:r w:rsidR="00166DF2" w:rsidRPr="004B56A9">
        <w:rPr>
          <w:iCs/>
          <w:sz w:val="24"/>
          <w:szCs w:val="24"/>
        </w:rPr>
        <w:t xml:space="preserve"> – </w:t>
      </w:r>
      <w:r w:rsidR="00166DF2" w:rsidRPr="004B56A9">
        <w:rPr>
          <w:sz w:val="24"/>
          <w:szCs w:val="24"/>
        </w:rPr>
        <w:t>4554 тыс.</w:t>
      </w:r>
      <w:r w:rsidR="003D4BF6" w:rsidRPr="004B56A9">
        <w:rPr>
          <w:sz w:val="24"/>
          <w:szCs w:val="24"/>
        </w:rPr>
        <w:t xml:space="preserve"> </w:t>
      </w:r>
      <w:r w:rsidRPr="004B56A9">
        <w:rPr>
          <w:iCs/>
          <w:sz w:val="24"/>
          <w:szCs w:val="24"/>
        </w:rPr>
        <w:t>руб.</w:t>
      </w:r>
    </w:p>
    <w:p w:rsidR="0059155C" w:rsidRPr="004B56A9" w:rsidRDefault="0059155C" w:rsidP="0081473D">
      <w:pPr>
        <w:pStyle w:val="af0"/>
        <w:numPr>
          <w:ilvl w:val="0"/>
          <w:numId w:val="25"/>
        </w:numPr>
        <w:tabs>
          <w:tab w:val="left" w:pos="851"/>
        </w:tabs>
        <w:spacing w:line="276" w:lineRule="auto"/>
        <w:ind w:left="0" w:firstLine="709"/>
        <w:contextualSpacing/>
        <w:jc w:val="both"/>
        <w:rPr>
          <w:iCs/>
          <w:sz w:val="24"/>
          <w:szCs w:val="24"/>
        </w:rPr>
      </w:pPr>
      <w:r w:rsidRPr="004B56A9">
        <w:rPr>
          <w:iCs/>
          <w:sz w:val="24"/>
          <w:szCs w:val="24"/>
        </w:rPr>
        <w:t>Общая сумма средств, израсходованных на приобретение оборудования, мебели, технических средств, костюмов для художественной самодеятельности и т.д.</w:t>
      </w:r>
      <w:r w:rsidR="00166DF2" w:rsidRPr="004B56A9">
        <w:rPr>
          <w:iCs/>
          <w:sz w:val="24"/>
          <w:szCs w:val="24"/>
        </w:rPr>
        <w:t xml:space="preserve"> – 200 тыс. </w:t>
      </w:r>
      <w:r w:rsidRPr="004B56A9">
        <w:rPr>
          <w:iCs/>
          <w:sz w:val="24"/>
          <w:szCs w:val="24"/>
        </w:rPr>
        <w:t>руб.</w:t>
      </w:r>
    </w:p>
    <w:p w:rsidR="0059155C" w:rsidRPr="004B56A9" w:rsidRDefault="0059155C" w:rsidP="0081473D">
      <w:pPr>
        <w:pStyle w:val="af0"/>
        <w:numPr>
          <w:ilvl w:val="0"/>
          <w:numId w:val="25"/>
        </w:numPr>
        <w:tabs>
          <w:tab w:val="left" w:pos="851"/>
        </w:tabs>
        <w:spacing w:line="276" w:lineRule="auto"/>
        <w:ind w:left="0" w:firstLine="709"/>
        <w:contextualSpacing/>
        <w:jc w:val="both"/>
        <w:rPr>
          <w:sz w:val="24"/>
          <w:szCs w:val="24"/>
        </w:rPr>
      </w:pPr>
      <w:r w:rsidRPr="004B56A9">
        <w:rPr>
          <w:sz w:val="24"/>
          <w:szCs w:val="24"/>
        </w:rPr>
        <w:t>Участие учреждений культурно-досугового типа района в проектах, направле</w:t>
      </w:r>
      <w:r w:rsidRPr="004B56A9">
        <w:rPr>
          <w:sz w:val="24"/>
          <w:szCs w:val="24"/>
        </w:rPr>
        <w:t>н</w:t>
      </w:r>
      <w:r w:rsidRPr="004B56A9">
        <w:rPr>
          <w:sz w:val="24"/>
          <w:szCs w:val="24"/>
        </w:rPr>
        <w:t>ных на обеспечение развития и укрепления МТБ домов культуры:</w:t>
      </w:r>
    </w:p>
    <w:p w:rsidR="0059155C" w:rsidRPr="004B56A9" w:rsidRDefault="0059155C" w:rsidP="004B56A9">
      <w:pPr>
        <w:tabs>
          <w:tab w:val="left" w:pos="993"/>
        </w:tabs>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773EAC">
        <w:rPr>
          <w:rFonts w:ascii="Times New Roman" w:eastAsia="Times New Roman" w:hAnsi="Times New Roman" w:cs="Times New Roman"/>
          <w:b/>
          <w:sz w:val="24"/>
          <w:szCs w:val="24"/>
          <w:lang w:eastAsia="ru-RU"/>
        </w:rPr>
        <w:t>Федеральный партийный проект «Культура малой Родины»</w:t>
      </w:r>
      <w:r w:rsidRPr="004B56A9">
        <w:rPr>
          <w:rFonts w:ascii="Times New Roman" w:eastAsia="Times New Roman" w:hAnsi="Times New Roman" w:cs="Times New Roman"/>
          <w:sz w:val="24"/>
          <w:szCs w:val="24"/>
          <w:lang w:eastAsia="ru-RU"/>
        </w:rPr>
        <w:t xml:space="preserve"> (2020 г.)</w:t>
      </w:r>
      <w:r w:rsidR="00D201A8" w:rsidRPr="004B56A9">
        <w:rPr>
          <w:rFonts w:ascii="Times New Roman" w:eastAsia="Times New Roman" w:hAnsi="Times New Roman" w:cs="Times New Roman"/>
          <w:sz w:val="24"/>
          <w:szCs w:val="24"/>
          <w:lang w:eastAsia="ru-RU"/>
        </w:rPr>
        <w:t>:</w:t>
      </w:r>
    </w:p>
    <w:p w:rsidR="004B56A9" w:rsidRPr="004B56A9" w:rsidRDefault="00D201A8" w:rsidP="004B56A9">
      <w:pPr>
        <w:pStyle w:val="af0"/>
        <w:widowControl/>
        <w:numPr>
          <w:ilvl w:val="0"/>
          <w:numId w:val="26"/>
        </w:numPr>
        <w:tabs>
          <w:tab w:val="left" w:pos="993"/>
        </w:tabs>
        <w:spacing w:line="276" w:lineRule="auto"/>
        <w:ind w:left="0" w:firstLine="709"/>
        <w:contextualSpacing/>
        <w:jc w:val="both"/>
        <w:rPr>
          <w:sz w:val="24"/>
          <w:szCs w:val="24"/>
        </w:rPr>
      </w:pPr>
      <w:proofErr w:type="spellStart"/>
      <w:r w:rsidRPr="004B56A9">
        <w:rPr>
          <w:b/>
          <w:iCs/>
          <w:sz w:val="24"/>
          <w:szCs w:val="24"/>
          <w:u w:val="single"/>
        </w:rPr>
        <w:t>Голынковский</w:t>
      </w:r>
      <w:proofErr w:type="spellEnd"/>
      <w:r w:rsidRPr="004B56A9">
        <w:rPr>
          <w:b/>
          <w:iCs/>
          <w:sz w:val="24"/>
          <w:szCs w:val="24"/>
          <w:u w:val="single"/>
        </w:rPr>
        <w:t xml:space="preserve"> ПДК:</w:t>
      </w:r>
      <w:r w:rsidRPr="004B56A9">
        <w:rPr>
          <w:iCs/>
          <w:sz w:val="24"/>
          <w:szCs w:val="24"/>
        </w:rPr>
        <w:t xml:space="preserve"> 800,0 тыс. руб. На текущий ремонт </w:t>
      </w:r>
      <w:r w:rsidRPr="004B56A9">
        <w:rPr>
          <w:sz w:val="24"/>
          <w:szCs w:val="24"/>
        </w:rPr>
        <w:t>помещений здания:</w:t>
      </w:r>
      <w:r w:rsidR="004B56A9" w:rsidRPr="004B56A9">
        <w:rPr>
          <w:sz w:val="24"/>
          <w:szCs w:val="24"/>
        </w:rPr>
        <w:t xml:space="preserve"> </w:t>
      </w:r>
      <w:r w:rsidRPr="004B56A9">
        <w:rPr>
          <w:sz w:val="24"/>
          <w:szCs w:val="24"/>
        </w:rPr>
        <w:t xml:space="preserve">фойе, кабинет директора, сцена, </w:t>
      </w:r>
      <w:proofErr w:type="spellStart"/>
      <w:r w:rsidR="004B56A9" w:rsidRPr="004B56A9">
        <w:rPr>
          <w:sz w:val="24"/>
          <w:szCs w:val="24"/>
        </w:rPr>
        <w:t>костюмерка</w:t>
      </w:r>
      <w:proofErr w:type="spellEnd"/>
      <w:r w:rsidR="004B56A9" w:rsidRPr="004B56A9">
        <w:rPr>
          <w:sz w:val="24"/>
          <w:szCs w:val="24"/>
        </w:rPr>
        <w:t xml:space="preserve">, </w:t>
      </w:r>
      <w:r w:rsidRPr="004B56A9">
        <w:rPr>
          <w:sz w:val="24"/>
          <w:szCs w:val="24"/>
        </w:rPr>
        <w:t>теннисная комната, коридор перед тенни</w:t>
      </w:r>
      <w:r w:rsidRPr="004B56A9">
        <w:rPr>
          <w:sz w:val="24"/>
          <w:szCs w:val="24"/>
        </w:rPr>
        <w:t>с</w:t>
      </w:r>
      <w:r w:rsidRPr="004B56A9">
        <w:rPr>
          <w:sz w:val="24"/>
          <w:szCs w:val="24"/>
        </w:rPr>
        <w:t>ной комнатой, методиче</w:t>
      </w:r>
      <w:r w:rsidR="004B56A9" w:rsidRPr="004B56A9">
        <w:rPr>
          <w:sz w:val="24"/>
          <w:szCs w:val="24"/>
        </w:rPr>
        <w:t>ский кабинет.</w:t>
      </w:r>
    </w:p>
    <w:p w:rsidR="00D201A8" w:rsidRPr="004B56A9" w:rsidRDefault="004B56A9" w:rsidP="004B56A9">
      <w:pPr>
        <w:pStyle w:val="af0"/>
        <w:widowControl/>
        <w:numPr>
          <w:ilvl w:val="0"/>
          <w:numId w:val="26"/>
        </w:numPr>
        <w:tabs>
          <w:tab w:val="left" w:pos="993"/>
        </w:tabs>
        <w:spacing w:line="276" w:lineRule="auto"/>
        <w:ind w:left="0" w:firstLine="709"/>
        <w:contextualSpacing/>
        <w:jc w:val="both"/>
        <w:rPr>
          <w:iCs/>
          <w:sz w:val="24"/>
          <w:szCs w:val="24"/>
        </w:rPr>
      </w:pPr>
      <w:proofErr w:type="spellStart"/>
      <w:r w:rsidRPr="004B56A9">
        <w:rPr>
          <w:b/>
          <w:iCs/>
          <w:sz w:val="24"/>
          <w:szCs w:val="24"/>
          <w:u w:val="single"/>
        </w:rPr>
        <w:t>Любавичский</w:t>
      </w:r>
      <w:proofErr w:type="spellEnd"/>
      <w:r w:rsidRPr="004B56A9">
        <w:rPr>
          <w:b/>
          <w:iCs/>
          <w:sz w:val="24"/>
          <w:szCs w:val="24"/>
          <w:u w:val="single"/>
        </w:rPr>
        <w:t xml:space="preserve"> СДК</w:t>
      </w:r>
      <w:r w:rsidRPr="004B56A9">
        <w:rPr>
          <w:iCs/>
          <w:sz w:val="24"/>
          <w:szCs w:val="24"/>
        </w:rPr>
        <w:t xml:space="preserve">: </w:t>
      </w:r>
      <w:r w:rsidR="00D201A8" w:rsidRPr="004B56A9">
        <w:rPr>
          <w:iCs/>
          <w:sz w:val="24"/>
          <w:szCs w:val="24"/>
        </w:rPr>
        <w:t xml:space="preserve">500,0 тыс. руб. На текущий ремонт кровли. </w:t>
      </w:r>
    </w:p>
    <w:p w:rsidR="0059155C" w:rsidRPr="004B56A9" w:rsidRDefault="0059155C" w:rsidP="004B56A9">
      <w:pPr>
        <w:autoSpaceDE w:val="0"/>
        <w:autoSpaceDN w:val="0"/>
        <w:adjustRightInd w:val="0"/>
        <w:spacing w:after="0"/>
        <w:ind w:firstLine="709"/>
        <w:contextualSpacing/>
        <w:jc w:val="center"/>
        <w:rPr>
          <w:rFonts w:ascii="Times New Roman" w:eastAsia="Times New Roman" w:hAnsi="Times New Roman" w:cs="Times New Roman"/>
          <w:color w:val="FF0000"/>
          <w:sz w:val="24"/>
          <w:szCs w:val="24"/>
          <w:lang w:eastAsia="ru-RU"/>
        </w:rPr>
      </w:pPr>
    </w:p>
    <w:p w:rsidR="0059155C" w:rsidRPr="004B56A9" w:rsidRDefault="0059155C" w:rsidP="004B56A9">
      <w:pPr>
        <w:autoSpaceDE w:val="0"/>
        <w:autoSpaceDN w:val="0"/>
        <w:adjustRightInd w:val="0"/>
        <w:spacing w:after="0"/>
        <w:ind w:firstLine="709"/>
        <w:contextualSpacing/>
        <w:jc w:val="center"/>
        <w:rPr>
          <w:rFonts w:ascii="Times New Roman" w:eastAsia="Times New Roman" w:hAnsi="Times New Roman" w:cs="Times New Roman"/>
          <w:b/>
          <w:bCs/>
          <w:iCs/>
          <w:caps/>
          <w:color w:val="FF0000"/>
          <w:sz w:val="24"/>
          <w:szCs w:val="24"/>
          <w:lang w:eastAsia="ru-RU"/>
        </w:rPr>
      </w:pPr>
      <w:r w:rsidRPr="004B56A9">
        <w:rPr>
          <w:rFonts w:ascii="Times New Roman" w:eastAsia="Times New Roman" w:hAnsi="Times New Roman" w:cs="Times New Roman"/>
          <w:b/>
          <w:bCs/>
          <w:color w:val="FF0000"/>
          <w:sz w:val="24"/>
          <w:szCs w:val="24"/>
          <w:lang w:eastAsia="ru-RU"/>
        </w:rPr>
        <w:t xml:space="preserve">11. </w:t>
      </w:r>
      <w:r w:rsidRPr="004B56A9">
        <w:rPr>
          <w:rFonts w:ascii="Times New Roman" w:eastAsia="Times New Roman" w:hAnsi="Times New Roman" w:cs="Times New Roman"/>
          <w:b/>
          <w:bCs/>
          <w:iCs/>
          <w:caps/>
          <w:color w:val="FF0000"/>
          <w:sz w:val="24"/>
          <w:szCs w:val="24"/>
          <w:lang w:eastAsia="ru-RU"/>
        </w:rPr>
        <w:t>Основные итоги года</w:t>
      </w:r>
    </w:p>
    <w:p w:rsidR="00166DF2" w:rsidRPr="004B56A9" w:rsidRDefault="00166DF2" w:rsidP="004B56A9">
      <w:pPr>
        <w:ind w:firstLine="709"/>
        <w:contextualSpacing/>
        <w:jc w:val="both"/>
        <w:rPr>
          <w:rFonts w:ascii="Times New Roman" w:eastAsia="Times New Roman" w:hAnsi="Times New Roman" w:cs="Times New Roman"/>
          <w:sz w:val="24"/>
          <w:szCs w:val="24"/>
          <w:lang w:eastAsia="ru-RU"/>
        </w:rPr>
      </w:pPr>
      <w:r w:rsidRPr="004B56A9">
        <w:rPr>
          <w:rFonts w:ascii="Times New Roman" w:eastAsia="Times New Roman" w:hAnsi="Times New Roman" w:cs="Times New Roman"/>
          <w:sz w:val="24"/>
          <w:szCs w:val="24"/>
          <w:lang w:eastAsia="ru-RU"/>
        </w:rPr>
        <w:t>В условиях</w:t>
      </w:r>
      <w:r w:rsidR="00A80BB9">
        <w:rPr>
          <w:rFonts w:ascii="Times New Roman" w:eastAsia="Times New Roman" w:hAnsi="Times New Roman" w:cs="Times New Roman"/>
          <w:sz w:val="24"/>
          <w:szCs w:val="24"/>
          <w:lang w:eastAsia="ru-RU"/>
        </w:rPr>
        <w:t xml:space="preserve"> работы с соблюдением ограничений при проведении и посещении  </w:t>
      </w:r>
      <w:r w:rsidRPr="004B56A9">
        <w:rPr>
          <w:rFonts w:ascii="Times New Roman" w:eastAsia="Times New Roman" w:hAnsi="Times New Roman" w:cs="Times New Roman"/>
          <w:sz w:val="24"/>
          <w:szCs w:val="24"/>
          <w:lang w:eastAsia="ru-RU"/>
        </w:rPr>
        <w:t>культурно-</w:t>
      </w:r>
      <w:r w:rsidR="00A80BB9">
        <w:rPr>
          <w:rFonts w:ascii="Times New Roman" w:eastAsia="Times New Roman" w:hAnsi="Times New Roman" w:cs="Times New Roman"/>
          <w:sz w:val="24"/>
          <w:szCs w:val="24"/>
          <w:lang w:eastAsia="ru-RU"/>
        </w:rPr>
        <w:t>массовых</w:t>
      </w:r>
      <w:r w:rsidRPr="004B56A9">
        <w:rPr>
          <w:rFonts w:ascii="Times New Roman" w:eastAsia="Times New Roman" w:hAnsi="Times New Roman" w:cs="Times New Roman"/>
          <w:sz w:val="24"/>
          <w:szCs w:val="24"/>
          <w:lang w:eastAsia="ru-RU"/>
        </w:rPr>
        <w:t xml:space="preserve"> мероприятий </w:t>
      </w:r>
      <w:r w:rsidR="00A80BB9">
        <w:rPr>
          <w:rFonts w:ascii="Times New Roman" w:eastAsia="Times New Roman" w:hAnsi="Times New Roman" w:cs="Times New Roman"/>
          <w:sz w:val="24"/>
          <w:szCs w:val="24"/>
          <w:lang w:eastAsia="ru-RU"/>
        </w:rPr>
        <w:t>специалисты</w:t>
      </w:r>
      <w:r w:rsidRPr="004B56A9">
        <w:rPr>
          <w:rFonts w:ascii="Times New Roman" w:eastAsia="Times New Roman" w:hAnsi="Times New Roman" w:cs="Times New Roman"/>
          <w:sz w:val="24"/>
          <w:szCs w:val="24"/>
          <w:lang w:eastAsia="ru-RU"/>
        </w:rPr>
        <w:t xml:space="preserve"> </w:t>
      </w:r>
      <w:r w:rsidR="00A80BB9">
        <w:rPr>
          <w:rFonts w:ascii="Times New Roman" w:eastAsia="Times New Roman" w:hAnsi="Times New Roman" w:cs="Times New Roman"/>
          <w:sz w:val="24"/>
          <w:szCs w:val="24"/>
          <w:lang w:eastAsia="ru-RU"/>
        </w:rPr>
        <w:t>Домов культуры района</w:t>
      </w:r>
      <w:r w:rsidRPr="004B56A9">
        <w:rPr>
          <w:rFonts w:ascii="Times New Roman" w:eastAsia="Times New Roman" w:hAnsi="Times New Roman" w:cs="Times New Roman"/>
          <w:sz w:val="24"/>
          <w:szCs w:val="24"/>
          <w:lang w:eastAsia="ru-RU"/>
        </w:rPr>
        <w:t xml:space="preserve"> ищут новые пути, разрабатывают современные формы, направления и методы своей работы, совершенствуя её качество.</w:t>
      </w:r>
    </w:p>
    <w:p w:rsidR="0059155C" w:rsidRPr="004B56A9" w:rsidRDefault="0059155C" w:rsidP="004B56A9">
      <w:pPr>
        <w:autoSpaceDE w:val="0"/>
        <w:autoSpaceDN w:val="0"/>
        <w:adjustRightInd w:val="0"/>
        <w:spacing w:after="0"/>
        <w:ind w:firstLine="709"/>
        <w:contextualSpacing/>
        <w:jc w:val="both"/>
        <w:rPr>
          <w:rFonts w:ascii="Times New Roman" w:eastAsia="Times New Roman" w:hAnsi="Times New Roman" w:cs="Times New Roman"/>
          <w:iCs/>
          <w:sz w:val="24"/>
          <w:szCs w:val="24"/>
          <w:lang w:eastAsia="ru-RU"/>
        </w:rPr>
      </w:pPr>
    </w:p>
    <w:p w:rsidR="001E0682" w:rsidRPr="004B56A9" w:rsidRDefault="004C5392" w:rsidP="004B56A9">
      <w:pPr>
        <w:spacing w:after="0"/>
        <w:ind w:firstLine="709"/>
        <w:contextualSpacing/>
        <w:jc w:val="both"/>
        <w:rPr>
          <w:rFonts w:ascii="Times New Roman" w:eastAsia="Times New Roman" w:hAnsi="Times New Roman" w:cs="Times New Roman"/>
          <w:b/>
          <w:bCs/>
          <w:sz w:val="24"/>
          <w:szCs w:val="24"/>
          <w:lang w:eastAsia="ru-RU"/>
        </w:rPr>
      </w:pPr>
      <w:r w:rsidRPr="004B56A9">
        <w:rPr>
          <w:rFonts w:ascii="Times New Roman" w:eastAsia="Times New Roman" w:hAnsi="Times New Roman" w:cs="Times New Roman"/>
          <w:b/>
          <w:bCs/>
          <w:sz w:val="24"/>
          <w:szCs w:val="24"/>
          <w:lang w:eastAsia="ru-RU"/>
        </w:rPr>
        <w:t>Директор МБУК «</w:t>
      </w:r>
      <w:proofErr w:type="spellStart"/>
      <w:r w:rsidRPr="004B56A9">
        <w:rPr>
          <w:rFonts w:ascii="Times New Roman" w:eastAsia="Times New Roman" w:hAnsi="Times New Roman" w:cs="Times New Roman"/>
          <w:b/>
          <w:bCs/>
          <w:sz w:val="24"/>
          <w:szCs w:val="24"/>
          <w:lang w:eastAsia="ru-RU"/>
        </w:rPr>
        <w:t>Руднянская</w:t>
      </w:r>
      <w:proofErr w:type="spellEnd"/>
      <w:r w:rsidRPr="004B56A9">
        <w:rPr>
          <w:rFonts w:ascii="Times New Roman" w:eastAsia="Times New Roman" w:hAnsi="Times New Roman" w:cs="Times New Roman"/>
          <w:b/>
          <w:bCs/>
          <w:sz w:val="24"/>
          <w:szCs w:val="24"/>
          <w:lang w:eastAsia="ru-RU"/>
        </w:rPr>
        <w:t xml:space="preserve"> РЦКС»                                     Л.В. </w:t>
      </w:r>
      <w:proofErr w:type="spellStart"/>
      <w:r w:rsidRPr="004B56A9">
        <w:rPr>
          <w:rFonts w:ascii="Times New Roman" w:eastAsia="Times New Roman" w:hAnsi="Times New Roman" w:cs="Times New Roman"/>
          <w:b/>
          <w:bCs/>
          <w:sz w:val="24"/>
          <w:szCs w:val="24"/>
          <w:lang w:eastAsia="ru-RU"/>
        </w:rPr>
        <w:t>Антофий</w:t>
      </w:r>
      <w:proofErr w:type="spellEnd"/>
    </w:p>
    <w:p w:rsidR="001E0682" w:rsidRPr="004B56A9" w:rsidRDefault="001E0682" w:rsidP="004B56A9">
      <w:pPr>
        <w:spacing w:after="0"/>
        <w:ind w:firstLine="709"/>
        <w:contextualSpacing/>
        <w:jc w:val="both"/>
        <w:rPr>
          <w:rFonts w:ascii="Times New Roman" w:eastAsia="Times New Roman" w:hAnsi="Times New Roman" w:cs="Times New Roman"/>
          <w:i/>
          <w:sz w:val="24"/>
          <w:szCs w:val="24"/>
          <w:u w:val="single"/>
          <w:lang w:eastAsia="ru-RU"/>
        </w:rPr>
      </w:pPr>
      <w:bookmarkStart w:id="0" w:name="_GoBack"/>
      <w:bookmarkEnd w:id="0"/>
      <w:r w:rsidRPr="004B56A9">
        <w:rPr>
          <w:rFonts w:ascii="Times New Roman" w:eastAsia="Times New Roman" w:hAnsi="Times New Roman" w:cs="Times New Roman"/>
          <w:bCs/>
          <w:i/>
          <w:sz w:val="24"/>
          <w:szCs w:val="24"/>
          <w:lang w:eastAsia="ru-RU"/>
        </w:rPr>
        <w:t>Исполнитель</w:t>
      </w:r>
      <w:r w:rsidR="00A80BB9">
        <w:rPr>
          <w:rFonts w:ascii="Times New Roman" w:eastAsia="Times New Roman" w:hAnsi="Times New Roman" w:cs="Times New Roman"/>
          <w:bCs/>
          <w:i/>
          <w:sz w:val="24"/>
          <w:szCs w:val="24"/>
          <w:lang w:eastAsia="ru-RU"/>
        </w:rPr>
        <w:t xml:space="preserve">: </w:t>
      </w:r>
      <w:r w:rsidRPr="004B56A9">
        <w:rPr>
          <w:rFonts w:ascii="Times New Roman" w:eastAsia="Times New Roman" w:hAnsi="Times New Roman" w:cs="Times New Roman"/>
          <w:bCs/>
          <w:i/>
          <w:sz w:val="24"/>
          <w:szCs w:val="24"/>
          <w:lang w:eastAsia="ru-RU"/>
        </w:rPr>
        <w:t>Е.А. Зотова (8-48141-52048)</w:t>
      </w:r>
    </w:p>
    <w:sectPr w:rsidR="001E0682" w:rsidRPr="004B56A9" w:rsidSect="003501B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BF6" w:rsidRDefault="003D4BF6" w:rsidP="001E0682">
      <w:pPr>
        <w:spacing w:after="0" w:line="240" w:lineRule="auto"/>
      </w:pPr>
      <w:r>
        <w:separator/>
      </w:r>
    </w:p>
  </w:endnote>
  <w:endnote w:type="continuationSeparator" w:id="0">
    <w:p w:rsidR="003D4BF6" w:rsidRDefault="003D4BF6" w:rsidP="001E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8548"/>
      <w:docPartObj>
        <w:docPartGallery w:val="Page Numbers (Bottom of Page)"/>
        <w:docPartUnique/>
      </w:docPartObj>
    </w:sdtPr>
    <w:sdtEndPr/>
    <w:sdtContent>
      <w:p w:rsidR="003D4BF6" w:rsidRDefault="00906CA8">
        <w:pPr>
          <w:pStyle w:val="ae"/>
          <w:jc w:val="right"/>
        </w:pPr>
        <w:r>
          <w:fldChar w:fldCharType="begin"/>
        </w:r>
        <w:r>
          <w:instrText>PAGE   \* MERGEFORMAT</w:instrText>
        </w:r>
        <w:r>
          <w:fldChar w:fldCharType="separate"/>
        </w:r>
        <w:r>
          <w:rPr>
            <w:noProof/>
          </w:rPr>
          <w:t>42</w:t>
        </w:r>
        <w:r>
          <w:rPr>
            <w:noProof/>
          </w:rPr>
          <w:fldChar w:fldCharType="end"/>
        </w:r>
      </w:p>
    </w:sdtContent>
  </w:sdt>
  <w:p w:rsidR="003D4BF6" w:rsidRDefault="003D4BF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BF6" w:rsidRDefault="003D4BF6" w:rsidP="001E0682">
      <w:pPr>
        <w:spacing w:after="0" w:line="240" w:lineRule="auto"/>
      </w:pPr>
      <w:r>
        <w:separator/>
      </w:r>
    </w:p>
  </w:footnote>
  <w:footnote w:type="continuationSeparator" w:id="0">
    <w:p w:rsidR="003D4BF6" w:rsidRDefault="003D4BF6" w:rsidP="001E0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93B"/>
    <w:multiLevelType w:val="hybridMultilevel"/>
    <w:tmpl w:val="7B8E8E44"/>
    <w:lvl w:ilvl="0" w:tplc="C5EC8372">
      <w:start w:val="1"/>
      <w:numFmt w:val="bullet"/>
      <w:lvlText w:val=""/>
      <w:lvlJc w:val="left"/>
      <w:pPr>
        <w:ind w:left="1429" w:hanging="360"/>
      </w:pPr>
      <w:rPr>
        <w:rFonts w:ascii="Wingdings" w:hAnsi="Wingdings"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3D4545"/>
    <w:multiLevelType w:val="hybridMultilevel"/>
    <w:tmpl w:val="56AEC30C"/>
    <w:lvl w:ilvl="0" w:tplc="5C801044">
      <w:start w:val="1"/>
      <w:numFmt w:val="bullet"/>
      <w:lvlText w:val=""/>
      <w:lvlJc w:val="left"/>
      <w:pPr>
        <w:ind w:left="1429" w:hanging="360"/>
      </w:pPr>
      <w:rPr>
        <w:rFonts w:ascii="Wingdings" w:hAnsi="Wingdings" w:hint="default"/>
        <w:color w:val="0070C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7A736F"/>
    <w:multiLevelType w:val="hybridMultilevel"/>
    <w:tmpl w:val="769CC10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D41F6C"/>
    <w:multiLevelType w:val="hybridMultilevel"/>
    <w:tmpl w:val="4FA0FD7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E353FB"/>
    <w:multiLevelType w:val="hybridMultilevel"/>
    <w:tmpl w:val="03005BD6"/>
    <w:lvl w:ilvl="0" w:tplc="A214448C">
      <w:start w:val="1"/>
      <w:numFmt w:val="bullet"/>
      <w:lvlText w:val=""/>
      <w:lvlJc w:val="left"/>
      <w:pPr>
        <w:ind w:left="1485" w:hanging="360"/>
      </w:pPr>
      <w:rPr>
        <w:rFonts w:ascii="Wingdings" w:hAnsi="Wingdings" w:hint="default"/>
        <w:color w:val="0070C0"/>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15465798"/>
    <w:multiLevelType w:val="hybridMultilevel"/>
    <w:tmpl w:val="4D9EFCCC"/>
    <w:lvl w:ilvl="0" w:tplc="E55A29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9F352E"/>
    <w:multiLevelType w:val="hybridMultilevel"/>
    <w:tmpl w:val="D4565FF6"/>
    <w:lvl w:ilvl="0" w:tplc="C5EC8372">
      <w:start w:val="1"/>
      <w:numFmt w:val="bullet"/>
      <w:lvlText w:val=""/>
      <w:lvlJc w:val="left"/>
      <w:pPr>
        <w:ind w:left="1429" w:hanging="360"/>
      </w:pPr>
      <w:rPr>
        <w:rFonts w:ascii="Wingdings" w:hAnsi="Wingdings"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14189E"/>
    <w:multiLevelType w:val="hybridMultilevel"/>
    <w:tmpl w:val="E79844A2"/>
    <w:lvl w:ilvl="0" w:tplc="8C6A29EE">
      <w:start w:val="1"/>
      <w:numFmt w:val="bullet"/>
      <w:lvlText w:val=""/>
      <w:lvlJc w:val="left"/>
      <w:pPr>
        <w:ind w:left="1429" w:hanging="360"/>
      </w:pPr>
      <w:rPr>
        <w:rFonts w:ascii="Wingdings" w:hAnsi="Wingdings" w:hint="default"/>
        <w:color w:val="548DD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F86CFC"/>
    <w:multiLevelType w:val="hybridMultilevel"/>
    <w:tmpl w:val="952AF064"/>
    <w:lvl w:ilvl="0" w:tplc="EB42E5E6">
      <w:start w:val="1"/>
      <w:numFmt w:val="bullet"/>
      <w:lvlText w:val=""/>
      <w:lvlJc w:val="left"/>
      <w:pPr>
        <w:ind w:left="1429" w:hanging="360"/>
      </w:pPr>
      <w:rPr>
        <w:rFonts w:ascii="Wingdings" w:hAnsi="Wingdings" w:hint="default"/>
        <w:color w:val="FFC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B40F51"/>
    <w:multiLevelType w:val="hybridMultilevel"/>
    <w:tmpl w:val="876A5EF8"/>
    <w:lvl w:ilvl="0" w:tplc="C6D8E5FE">
      <w:start w:val="1"/>
      <w:numFmt w:val="bullet"/>
      <w:lvlText w:val=""/>
      <w:lvlJc w:val="left"/>
      <w:pPr>
        <w:ind w:left="1429" w:hanging="360"/>
      </w:pPr>
      <w:rPr>
        <w:rFonts w:ascii="Wingdings" w:hAnsi="Wingdings" w:hint="default"/>
        <w:color w:val="0070C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330FB1"/>
    <w:multiLevelType w:val="hybridMultilevel"/>
    <w:tmpl w:val="0994BD9E"/>
    <w:lvl w:ilvl="0" w:tplc="DD686EF6">
      <w:start w:val="1"/>
      <w:numFmt w:val="bullet"/>
      <w:lvlText w:val=""/>
      <w:lvlJc w:val="left"/>
      <w:pPr>
        <w:ind w:left="1429" w:hanging="360"/>
      </w:pPr>
      <w:rPr>
        <w:rFonts w:ascii="Symbol" w:hAnsi="Symbol" w:hint="default"/>
        <w:color w:val="C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C32AE7"/>
    <w:multiLevelType w:val="hybridMultilevel"/>
    <w:tmpl w:val="4B849E3A"/>
    <w:lvl w:ilvl="0" w:tplc="E55A29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3C3C32"/>
    <w:multiLevelType w:val="hybridMultilevel"/>
    <w:tmpl w:val="D99482F0"/>
    <w:lvl w:ilvl="0" w:tplc="EB42E5E6">
      <w:start w:val="1"/>
      <w:numFmt w:val="bullet"/>
      <w:lvlText w:val=""/>
      <w:lvlJc w:val="left"/>
      <w:pPr>
        <w:ind w:left="1429" w:hanging="360"/>
      </w:pPr>
      <w:rPr>
        <w:rFonts w:ascii="Wingdings" w:hAnsi="Wingdings" w:hint="default"/>
        <w:color w:val="FFC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4D7260A"/>
    <w:multiLevelType w:val="hybridMultilevel"/>
    <w:tmpl w:val="03E0F4CA"/>
    <w:lvl w:ilvl="0" w:tplc="B2DC498E">
      <w:start w:val="1"/>
      <w:numFmt w:val="bullet"/>
      <w:lvlText w:val=""/>
      <w:lvlJc w:val="left"/>
      <w:pPr>
        <w:ind w:left="1789" w:hanging="360"/>
      </w:pPr>
      <w:rPr>
        <w:rFonts w:ascii="Wingdings" w:hAnsi="Wingdings" w:hint="default"/>
        <w:color w:val="0070C0"/>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nsid w:val="4C824EF6"/>
    <w:multiLevelType w:val="hybridMultilevel"/>
    <w:tmpl w:val="31307C36"/>
    <w:lvl w:ilvl="0" w:tplc="A46E7802">
      <w:start w:val="1"/>
      <w:numFmt w:val="bullet"/>
      <w:lvlText w:val=""/>
      <w:lvlJc w:val="left"/>
      <w:pPr>
        <w:ind w:left="1429" w:hanging="360"/>
      </w:pPr>
      <w:rPr>
        <w:rFonts w:ascii="Symbol" w:hAnsi="Symbol"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11071A4"/>
    <w:multiLevelType w:val="hybridMultilevel"/>
    <w:tmpl w:val="FF5C1450"/>
    <w:lvl w:ilvl="0" w:tplc="0419000F">
      <w:start w:val="1"/>
      <w:numFmt w:val="decimal"/>
      <w:lvlText w:val="%1."/>
      <w:lvlJc w:val="left"/>
      <w:pPr>
        <w:ind w:left="1837" w:hanging="360"/>
      </w:pPr>
    </w:lvl>
    <w:lvl w:ilvl="1" w:tplc="04190019" w:tentative="1">
      <w:start w:val="1"/>
      <w:numFmt w:val="lowerLetter"/>
      <w:lvlText w:val="%2."/>
      <w:lvlJc w:val="left"/>
      <w:pPr>
        <w:ind w:left="2557" w:hanging="360"/>
      </w:pPr>
    </w:lvl>
    <w:lvl w:ilvl="2" w:tplc="0419001B" w:tentative="1">
      <w:start w:val="1"/>
      <w:numFmt w:val="lowerRoman"/>
      <w:lvlText w:val="%3."/>
      <w:lvlJc w:val="right"/>
      <w:pPr>
        <w:ind w:left="3277" w:hanging="180"/>
      </w:pPr>
    </w:lvl>
    <w:lvl w:ilvl="3" w:tplc="0419000F" w:tentative="1">
      <w:start w:val="1"/>
      <w:numFmt w:val="decimal"/>
      <w:lvlText w:val="%4."/>
      <w:lvlJc w:val="left"/>
      <w:pPr>
        <w:ind w:left="3997" w:hanging="360"/>
      </w:pPr>
    </w:lvl>
    <w:lvl w:ilvl="4" w:tplc="04190019" w:tentative="1">
      <w:start w:val="1"/>
      <w:numFmt w:val="lowerLetter"/>
      <w:lvlText w:val="%5."/>
      <w:lvlJc w:val="left"/>
      <w:pPr>
        <w:ind w:left="4717" w:hanging="360"/>
      </w:pPr>
    </w:lvl>
    <w:lvl w:ilvl="5" w:tplc="0419001B" w:tentative="1">
      <w:start w:val="1"/>
      <w:numFmt w:val="lowerRoman"/>
      <w:lvlText w:val="%6."/>
      <w:lvlJc w:val="right"/>
      <w:pPr>
        <w:ind w:left="5437" w:hanging="180"/>
      </w:pPr>
    </w:lvl>
    <w:lvl w:ilvl="6" w:tplc="0419000F" w:tentative="1">
      <w:start w:val="1"/>
      <w:numFmt w:val="decimal"/>
      <w:lvlText w:val="%7."/>
      <w:lvlJc w:val="left"/>
      <w:pPr>
        <w:ind w:left="6157" w:hanging="360"/>
      </w:pPr>
    </w:lvl>
    <w:lvl w:ilvl="7" w:tplc="04190019" w:tentative="1">
      <w:start w:val="1"/>
      <w:numFmt w:val="lowerLetter"/>
      <w:lvlText w:val="%8."/>
      <w:lvlJc w:val="left"/>
      <w:pPr>
        <w:ind w:left="6877" w:hanging="360"/>
      </w:pPr>
    </w:lvl>
    <w:lvl w:ilvl="8" w:tplc="0419001B" w:tentative="1">
      <w:start w:val="1"/>
      <w:numFmt w:val="lowerRoman"/>
      <w:lvlText w:val="%9."/>
      <w:lvlJc w:val="right"/>
      <w:pPr>
        <w:ind w:left="7597" w:hanging="180"/>
      </w:pPr>
    </w:lvl>
  </w:abstractNum>
  <w:abstractNum w:abstractNumId="16">
    <w:nsid w:val="66725FA5"/>
    <w:multiLevelType w:val="hybridMultilevel"/>
    <w:tmpl w:val="F33E1400"/>
    <w:lvl w:ilvl="0" w:tplc="EB42E5E6">
      <w:start w:val="1"/>
      <w:numFmt w:val="bullet"/>
      <w:lvlText w:val=""/>
      <w:lvlJc w:val="left"/>
      <w:pPr>
        <w:ind w:left="1429" w:hanging="360"/>
      </w:pPr>
      <w:rPr>
        <w:rFonts w:ascii="Wingdings" w:hAnsi="Wingdings" w:hint="default"/>
        <w:color w:val="FFC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D7B51C0"/>
    <w:multiLevelType w:val="hybridMultilevel"/>
    <w:tmpl w:val="CCC63B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D8B347F"/>
    <w:multiLevelType w:val="hybridMultilevel"/>
    <w:tmpl w:val="324287C8"/>
    <w:lvl w:ilvl="0" w:tplc="E55A29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0C760A0"/>
    <w:multiLevelType w:val="hybridMultilevel"/>
    <w:tmpl w:val="83E6A198"/>
    <w:lvl w:ilvl="0" w:tplc="11E4C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8133B72"/>
    <w:multiLevelType w:val="hybridMultilevel"/>
    <w:tmpl w:val="C4301A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4E6CD2"/>
    <w:multiLevelType w:val="hybridMultilevel"/>
    <w:tmpl w:val="16D0966E"/>
    <w:lvl w:ilvl="0" w:tplc="31B449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99E7BD2"/>
    <w:multiLevelType w:val="hybridMultilevel"/>
    <w:tmpl w:val="C7BAE16C"/>
    <w:lvl w:ilvl="0" w:tplc="6C243AE4">
      <w:start w:val="1"/>
      <w:numFmt w:val="bullet"/>
      <w:lvlText w:val=""/>
      <w:lvlJc w:val="left"/>
      <w:pPr>
        <w:ind w:left="1429" w:hanging="360"/>
      </w:pPr>
      <w:rPr>
        <w:rFonts w:ascii="Wingdings" w:hAnsi="Wingdings" w:hint="default"/>
        <w:color w:val="0070C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490D01"/>
    <w:multiLevelType w:val="hybridMultilevel"/>
    <w:tmpl w:val="FEA0CD08"/>
    <w:lvl w:ilvl="0" w:tplc="E55A29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A9B533A"/>
    <w:multiLevelType w:val="hybridMultilevel"/>
    <w:tmpl w:val="5B1E150E"/>
    <w:lvl w:ilvl="0" w:tplc="8200E1D6">
      <w:start w:val="1"/>
      <w:numFmt w:val="bullet"/>
      <w:lvlText w:val=""/>
      <w:lvlJc w:val="left"/>
      <w:pPr>
        <w:ind w:left="1429" w:hanging="360"/>
      </w:pPr>
      <w:rPr>
        <w:rFonts w:ascii="Wingdings" w:hAnsi="Wingdings" w:hint="default"/>
        <w:color w:val="C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3"/>
  </w:num>
  <w:num w:numId="3">
    <w:abstractNumId w:val="1"/>
  </w:num>
  <w:num w:numId="4">
    <w:abstractNumId w:val="7"/>
  </w:num>
  <w:num w:numId="5">
    <w:abstractNumId w:val="8"/>
  </w:num>
  <w:num w:numId="6">
    <w:abstractNumId w:val="20"/>
  </w:num>
  <w:num w:numId="7">
    <w:abstractNumId w:val="6"/>
  </w:num>
  <w:num w:numId="8">
    <w:abstractNumId w:val="10"/>
  </w:num>
  <w:num w:numId="9">
    <w:abstractNumId w:val="3"/>
  </w:num>
  <w:num w:numId="10">
    <w:abstractNumId w:val="2"/>
  </w:num>
  <w:num w:numId="11">
    <w:abstractNumId w:val="14"/>
  </w:num>
  <w:num w:numId="12">
    <w:abstractNumId w:val="9"/>
  </w:num>
  <w:num w:numId="13">
    <w:abstractNumId w:val="4"/>
  </w:num>
  <w:num w:numId="14">
    <w:abstractNumId w:val="22"/>
  </w:num>
  <w:num w:numId="15">
    <w:abstractNumId w:val="16"/>
  </w:num>
  <w:num w:numId="16">
    <w:abstractNumId w:val="12"/>
  </w:num>
  <w:num w:numId="17">
    <w:abstractNumId w:val="17"/>
  </w:num>
  <w:num w:numId="18">
    <w:abstractNumId w:val="0"/>
  </w:num>
  <w:num w:numId="19">
    <w:abstractNumId w:val="19"/>
  </w:num>
  <w:num w:numId="20">
    <w:abstractNumId w:val="11"/>
  </w:num>
  <w:num w:numId="21">
    <w:abstractNumId w:val="18"/>
  </w:num>
  <w:num w:numId="22">
    <w:abstractNumId w:val="5"/>
  </w:num>
  <w:num w:numId="23">
    <w:abstractNumId w:val="17"/>
  </w:num>
  <w:num w:numId="24">
    <w:abstractNumId w:val="23"/>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95E47"/>
    <w:rsid w:val="00001B86"/>
    <w:rsid w:val="00002CC0"/>
    <w:rsid w:val="000420C9"/>
    <w:rsid w:val="00071617"/>
    <w:rsid w:val="000763C6"/>
    <w:rsid w:val="00077095"/>
    <w:rsid w:val="00090E5D"/>
    <w:rsid w:val="000B4D52"/>
    <w:rsid w:val="000C5A5C"/>
    <w:rsid w:val="000D0CF1"/>
    <w:rsid w:val="000D7A2F"/>
    <w:rsid w:val="000F11D2"/>
    <w:rsid w:val="000F4CA0"/>
    <w:rsid w:val="000F67B5"/>
    <w:rsid w:val="00102E56"/>
    <w:rsid w:val="00115604"/>
    <w:rsid w:val="0012169B"/>
    <w:rsid w:val="00125C84"/>
    <w:rsid w:val="00140E76"/>
    <w:rsid w:val="001423D9"/>
    <w:rsid w:val="00147259"/>
    <w:rsid w:val="00153922"/>
    <w:rsid w:val="00163C40"/>
    <w:rsid w:val="00166DF2"/>
    <w:rsid w:val="00172FA4"/>
    <w:rsid w:val="0017500C"/>
    <w:rsid w:val="00176383"/>
    <w:rsid w:val="00193F53"/>
    <w:rsid w:val="001A5973"/>
    <w:rsid w:val="001B51CC"/>
    <w:rsid w:val="001B62E7"/>
    <w:rsid w:val="001C1ED0"/>
    <w:rsid w:val="001E0682"/>
    <w:rsid w:val="001E4518"/>
    <w:rsid w:val="00216E8B"/>
    <w:rsid w:val="00224996"/>
    <w:rsid w:val="00250BE9"/>
    <w:rsid w:val="00281711"/>
    <w:rsid w:val="00295097"/>
    <w:rsid w:val="002957C8"/>
    <w:rsid w:val="002A04DC"/>
    <w:rsid w:val="002B54AC"/>
    <w:rsid w:val="002B6CCE"/>
    <w:rsid w:val="002B7317"/>
    <w:rsid w:val="002C1295"/>
    <w:rsid w:val="002C34F1"/>
    <w:rsid w:val="002D105F"/>
    <w:rsid w:val="002D47C7"/>
    <w:rsid w:val="002D6A4F"/>
    <w:rsid w:val="002E58F8"/>
    <w:rsid w:val="002F6C78"/>
    <w:rsid w:val="002F7BC2"/>
    <w:rsid w:val="00317543"/>
    <w:rsid w:val="00342C0E"/>
    <w:rsid w:val="00346CF3"/>
    <w:rsid w:val="003501B9"/>
    <w:rsid w:val="00356F5B"/>
    <w:rsid w:val="00364352"/>
    <w:rsid w:val="003679E9"/>
    <w:rsid w:val="003A10B4"/>
    <w:rsid w:val="003B535D"/>
    <w:rsid w:val="003C5AC8"/>
    <w:rsid w:val="003D1E82"/>
    <w:rsid w:val="003D4BF6"/>
    <w:rsid w:val="003D66EB"/>
    <w:rsid w:val="003E4961"/>
    <w:rsid w:val="003E5146"/>
    <w:rsid w:val="003E6788"/>
    <w:rsid w:val="004001FA"/>
    <w:rsid w:val="00402C1D"/>
    <w:rsid w:val="0040556F"/>
    <w:rsid w:val="00417BCA"/>
    <w:rsid w:val="00425B8C"/>
    <w:rsid w:val="00447BF1"/>
    <w:rsid w:val="00470651"/>
    <w:rsid w:val="00495E91"/>
    <w:rsid w:val="004A35A8"/>
    <w:rsid w:val="004A3F3C"/>
    <w:rsid w:val="004A41B1"/>
    <w:rsid w:val="004B0A4F"/>
    <w:rsid w:val="004B56A9"/>
    <w:rsid w:val="004C5392"/>
    <w:rsid w:val="004D7B7F"/>
    <w:rsid w:val="004F520A"/>
    <w:rsid w:val="00505254"/>
    <w:rsid w:val="00536905"/>
    <w:rsid w:val="00536987"/>
    <w:rsid w:val="00536B70"/>
    <w:rsid w:val="005610CA"/>
    <w:rsid w:val="0059155C"/>
    <w:rsid w:val="00596ECB"/>
    <w:rsid w:val="005A41D8"/>
    <w:rsid w:val="005B4E3E"/>
    <w:rsid w:val="005D2C7B"/>
    <w:rsid w:val="005E539B"/>
    <w:rsid w:val="00614B6C"/>
    <w:rsid w:val="006213EB"/>
    <w:rsid w:val="0062799A"/>
    <w:rsid w:val="00633E3E"/>
    <w:rsid w:val="00636B50"/>
    <w:rsid w:val="00643CC7"/>
    <w:rsid w:val="00643EB7"/>
    <w:rsid w:val="0069215D"/>
    <w:rsid w:val="00696E1C"/>
    <w:rsid w:val="006C313D"/>
    <w:rsid w:val="006C4F75"/>
    <w:rsid w:val="006D347B"/>
    <w:rsid w:val="006E4383"/>
    <w:rsid w:val="006F0697"/>
    <w:rsid w:val="006F1D2B"/>
    <w:rsid w:val="006F201A"/>
    <w:rsid w:val="0070017D"/>
    <w:rsid w:val="00722058"/>
    <w:rsid w:val="00727573"/>
    <w:rsid w:val="0073667D"/>
    <w:rsid w:val="0074334C"/>
    <w:rsid w:val="0075106B"/>
    <w:rsid w:val="0075342E"/>
    <w:rsid w:val="00764D51"/>
    <w:rsid w:val="00770929"/>
    <w:rsid w:val="00773EAC"/>
    <w:rsid w:val="00775A75"/>
    <w:rsid w:val="00775EB8"/>
    <w:rsid w:val="007877F7"/>
    <w:rsid w:val="007A4FB1"/>
    <w:rsid w:val="007B4CE2"/>
    <w:rsid w:val="007D74CD"/>
    <w:rsid w:val="007E4366"/>
    <w:rsid w:val="007F6AA9"/>
    <w:rsid w:val="008017E9"/>
    <w:rsid w:val="00802496"/>
    <w:rsid w:val="008127B0"/>
    <w:rsid w:val="0081473D"/>
    <w:rsid w:val="008162CD"/>
    <w:rsid w:val="0083045E"/>
    <w:rsid w:val="00842417"/>
    <w:rsid w:val="00843CD3"/>
    <w:rsid w:val="008514A9"/>
    <w:rsid w:val="00851A06"/>
    <w:rsid w:val="0085358F"/>
    <w:rsid w:val="00853C7A"/>
    <w:rsid w:val="00860BD5"/>
    <w:rsid w:val="00863771"/>
    <w:rsid w:val="0087107D"/>
    <w:rsid w:val="0088123A"/>
    <w:rsid w:val="00883ADA"/>
    <w:rsid w:val="0088447C"/>
    <w:rsid w:val="008A246D"/>
    <w:rsid w:val="008E10F2"/>
    <w:rsid w:val="008E2954"/>
    <w:rsid w:val="008F5E8A"/>
    <w:rsid w:val="00906CA8"/>
    <w:rsid w:val="009425F7"/>
    <w:rsid w:val="009426E9"/>
    <w:rsid w:val="00945392"/>
    <w:rsid w:val="00946BB2"/>
    <w:rsid w:val="00946EF5"/>
    <w:rsid w:val="0096296A"/>
    <w:rsid w:val="009631F4"/>
    <w:rsid w:val="0098021B"/>
    <w:rsid w:val="009806B1"/>
    <w:rsid w:val="0098216B"/>
    <w:rsid w:val="009A3F6D"/>
    <w:rsid w:val="009A5992"/>
    <w:rsid w:val="009D4AB0"/>
    <w:rsid w:val="00A06A42"/>
    <w:rsid w:val="00A1483D"/>
    <w:rsid w:val="00A173EE"/>
    <w:rsid w:val="00A20271"/>
    <w:rsid w:val="00A241B5"/>
    <w:rsid w:val="00A43CA6"/>
    <w:rsid w:val="00A75A47"/>
    <w:rsid w:val="00A80BB9"/>
    <w:rsid w:val="00A827D0"/>
    <w:rsid w:val="00A84F6E"/>
    <w:rsid w:val="00A87E56"/>
    <w:rsid w:val="00AA179B"/>
    <w:rsid w:val="00AA3E0D"/>
    <w:rsid w:val="00AC7D05"/>
    <w:rsid w:val="00AD000D"/>
    <w:rsid w:val="00AD443D"/>
    <w:rsid w:val="00B05132"/>
    <w:rsid w:val="00B0539D"/>
    <w:rsid w:val="00B16924"/>
    <w:rsid w:val="00B23B00"/>
    <w:rsid w:val="00B23F27"/>
    <w:rsid w:val="00B268BD"/>
    <w:rsid w:val="00B274CE"/>
    <w:rsid w:val="00B43156"/>
    <w:rsid w:val="00B50538"/>
    <w:rsid w:val="00B54757"/>
    <w:rsid w:val="00B57C3F"/>
    <w:rsid w:val="00B57E80"/>
    <w:rsid w:val="00B6011C"/>
    <w:rsid w:val="00B6207C"/>
    <w:rsid w:val="00B7381A"/>
    <w:rsid w:val="00B74C98"/>
    <w:rsid w:val="00B95C58"/>
    <w:rsid w:val="00BB444C"/>
    <w:rsid w:val="00BC6AC1"/>
    <w:rsid w:val="00BD24FA"/>
    <w:rsid w:val="00BD3E33"/>
    <w:rsid w:val="00BD4F4B"/>
    <w:rsid w:val="00BF2A01"/>
    <w:rsid w:val="00C1208B"/>
    <w:rsid w:val="00C23050"/>
    <w:rsid w:val="00C23FF1"/>
    <w:rsid w:val="00C32F74"/>
    <w:rsid w:val="00C34B3B"/>
    <w:rsid w:val="00C3548E"/>
    <w:rsid w:val="00C51CC9"/>
    <w:rsid w:val="00C552B2"/>
    <w:rsid w:val="00C62179"/>
    <w:rsid w:val="00C840FD"/>
    <w:rsid w:val="00C8439A"/>
    <w:rsid w:val="00C84746"/>
    <w:rsid w:val="00C85117"/>
    <w:rsid w:val="00C87413"/>
    <w:rsid w:val="00CB1B4B"/>
    <w:rsid w:val="00CB58AA"/>
    <w:rsid w:val="00CC6512"/>
    <w:rsid w:val="00CD7689"/>
    <w:rsid w:val="00CF0D9C"/>
    <w:rsid w:val="00D04D29"/>
    <w:rsid w:val="00D201A8"/>
    <w:rsid w:val="00D2197E"/>
    <w:rsid w:val="00D26332"/>
    <w:rsid w:val="00D4032C"/>
    <w:rsid w:val="00D8486D"/>
    <w:rsid w:val="00D95634"/>
    <w:rsid w:val="00DB2688"/>
    <w:rsid w:val="00DB6C3D"/>
    <w:rsid w:val="00DC49A0"/>
    <w:rsid w:val="00DE1B5F"/>
    <w:rsid w:val="00DF0E9C"/>
    <w:rsid w:val="00DF26EC"/>
    <w:rsid w:val="00DF2EB9"/>
    <w:rsid w:val="00DF3D2F"/>
    <w:rsid w:val="00E04FE7"/>
    <w:rsid w:val="00E10048"/>
    <w:rsid w:val="00E118A9"/>
    <w:rsid w:val="00E310CB"/>
    <w:rsid w:val="00E3207D"/>
    <w:rsid w:val="00E46A31"/>
    <w:rsid w:val="00E51600"/>
    <w:rsid w:val="00E5400F"/>
    <w:rsid w:val="00E55A4B"/>
    <w:rsid w:val="00E608B0"/>
    <w:rsid w:val="00E65FB9"/>
    <w:rsid w:val="00E723CC"/>
    <w:rsid w:val="00E72FF2"/>
    <w:rsid w:val="00E73073"/>
    <w:rsid w:val="00E75EBE"/>
    <w:rsid w:val="00E95E47"/>
    <w:rsid w:val="00EA4D91"/>
    <w:rsid w:val="00EA7B03"/>
    <w:rsid w:val="00EB5391"/>
    <w:rsid w:val="00EC0873"/>
    <w:rsid w:val="00EC1DA3"/>
    <w:rsid w:val="00EC55A2"/>
    <w:rsid w:val="00EC7138"/>
    <w:rsid w:val="00ED294D"/>
    <w:rsid w:val="00EE4641"/>
    <w:rsid w:val="00EF0BEA"/>
    <w:rsid w:val="00F07675"/>
    <w:rsid w:val="00F10AFB"/>
    <w:rsid w:val="00F179BA"/>
    <w:rsid w:val="00F22291"/>
    <w:rsid w:val="00F30DCA"/>
    <w:rsid w:val="00F32DD4"/>
    <w:rsid w:val="00F330CC"/>
    <w:rsid w:val="00F40024"/>
    <w:rsid w:val="00F4237B"/>
    <w:rsid w:val="00F43E2F"/>
    <w:rsid w:val="00F43E9D"/>
    <w:rsid w:val="00F50739"/>
    <w:rsid w:val="00F80F0A"/>
    <w:rsid w:val="00F86B8E"/>
    <w:rsid w:val="00FA0B64"/>
    <w:rsid w:val="00FA1430"/>
    <w:rsid w:val="00FC0931"/>
    <w:rsid w:val="00FC37DC"/>
    <w:rsid w:val="00FC3AB0"/>
    <w:rsid w:val="00FD3D9E"/>
    <w:rsid w:val="00FE5E99"/>
    <w:rsid w:val="00FF1E43"/>
    <w:rsid w:val="00FF482B"/>
    <w:rsid w:val="00FF7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6E9"/>
  </w:style>
  <w:style w:type="paragraph" w:styleId="6">
    <w:name w:val="heading 6"/>
    <w:basedOn w:val="a"/>
    <w:next w:val="a"/>
    <w:link w:val="60"/>
    <w:qFormat/>
    <w:rsid w:val="004C5392"/>
    <w:pPr>
      <w:spacing w:before="240" w:after="60" w:line="240" w:lineRule="auto"/>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4C5392"/>
    <w:pPr>
      <w:keepNext/>
      <w:spacing w:after="0" w:line="240" w:lineRule="auto"/>
      <w:jc w:val="center"/>
      <w:outlineLvl w:val="6"/>
    </w:pPr>
    <w:rPr>
      <w:rFonts w:ascii="Times New Roman" w:eastAsia="Times New Roman" w:hAnsi="Times New Roman" w:cs="Times New Roman"/>
      <w:color w:val="0000FF"/>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4C5392"/>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4C5392"/>
    <w:rPr>
      <w:rFonts w:ascii="Times New Roman" w:eastAsia="Times New Roman" w:hAnsi="Times New Roman" w:cs="Times New Roman"/>
      <w:color w:val="0000FF"/>
      <w:sz w:val="32"/>
      <w:szCs w:val="24"/>
      <w:lang w:eastAsia="ru-RU"/>
    </w:rPr>
  </w:style>
  <w:style w:type="numbering" w:customStyle="1" w:styleId="1">
    <w:name w:val="Нет списка1"/>
    <w:next w:val="a2"/>
    <w:semiHidden/>
    <w:unhideWhenUsed/>
    <w:rsid w:val="004C5392"/>
  </w:style>
  <w:style w:type="paragraph" w:styleId="a3">
    <w:name w:val="Title"/>
    <w:basedOn w:val="a"/>
    <w:link w:val="a4"/>
    <w:qFormat/>
    <w:rsid w:val="004C5392"/>
    <w:pPr>
      <w:spacing w:after="0" w:line="240" w:lineRule="auto"/>
      <w:jc w:val="center"/>
    </w:pPr>
    <w:rPr>
      <w:rFonts w:ascii="Times New Roman" w:eastAsia="Times New Roman" w:hAnsi="Times New Roman" w:cs="Times New Roman"/>
      <w:b/>
      <w:bCs/>
      <w:i/>
      <w:iCs/>
      <w:sz w:val="36"/>
      <w:szCs w:val="24"/>
      <w:lang w:eastAsia="ru-RU"/>
    </w:rPr>
  </w:style>
  <w:style w:type="character" w:customStyle="1" w:styleId="a4">
    <w:name w:val="Название Знак"/>
    <w:basedOn w:val="a0"/>
    <w:link w:val="a3"/>
    <w:rsid w:val="004C5392"/>
    <w:rPr>
      <w:rFonts w:ascii="Times New Roman" w:eastAsia="Times New Roman" w:hAnsi="Times New Roman" w:cs="Times New Roman"/>
      <w:b/>
      <w:bCs/>
      <w:i/>
      <w:iCs/>
      <w:sz w:val="36"/>
      <w:szCs w:val="24"/>
      <w:lang w:eastAsia="ru-RU"/>
    </w:rPr>
  </w:style>
  <w:style w:type="table" w:styleId="a5">
    <w:name w:val="Table Grid"/>
    <w:basedOn w:val="a1"/>
    <w:uiPriority w:val="59"/>
    <w:rsid w:val="004C53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4C5392"/>
    <w:rPr>
      <w:color w:val="0000FF"/>
      <w:u w:val="single"/>
    </w:rPr>
  </w:style>
  <w:style w:type="paragraph" w:styleId="a7">
    <w:name w:val="footnote text"/>
    <w:basedOn w:val="a"/>
    <w:link w:val="a8"/>
    <w:semiHidden/>
    <w:rsid w:val="004C5392"/>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4C5392"/>
    <w:rPr>
      <w:rFonts w:ascii="Times New Roman" w:eastAsia="Times New Roman" w:hAnsi="Times New Roman" w:cs="Times New Roman"/>
      <w:sz w:val="20"/>
      <w:szCs w:val="20"/>
      <w:lang w:eastAsia="ru-RU"/>
    </w:rPr>
  </w:style>
  <w:style w:type="character" w:styleId="a9">
    <w:name w:val="footnote reference"/>
    <w:semiHidden/>
    <w:rsid w:val="004C5392"/>
    <w:rPr>
      <w:vertAlign w:val="superscript"/>
    </w:rPr>
  </w:style>
  <w:style w:type="paragraph" w:styleId="aa">
    <w:name w:val="Body Text"/>
    <w:basedOn w:val="a"/>
    <w:link w:val="ab"/>
    <w:rsid w:val="004C5392"/>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4C5392"/>
    <w:rPr>
      <w:rFonts w:ascii="Times New Roman" w:eastAsia="Times New Roman" w:hAnsi="Times New Roman" w:cs="Times New Roman"/>
      <w:sz w:val="24"/>
      <w:szCs w:val="24"/>
      <w:lang w:eastAsia="ru-RU"/>
    </w:rPr>
  </w:style>
  <w:style w:type="paragraph" w:styleId="ac">
    <w:name w:val="header"/>
    <w:basedOn w:val="a"/>
    <w:link w:val="ad"/>
    <w:rsid w:val="004C53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4C5392"/>
    <w:rPr>
      <w:rFonts w:ascii="Times New Roman" w:eastAsia="Times New Roman" w:hAnsi="Times New Roman" w:cs="Times New Roman"/>
      <w:sz w:val="24"/>
      <w:szCs w:val="24"/>
    </w:rPr>
  </w:style>
  <w:style w:type="paragraph" w:styleId="ae">
    <w:name w:val="footer"/>
    <w:basedOn w:val="a"/>
    <w:link w:val="af"/>
    <w:uiPriority w:val="99"/>
    <w:rsid w:val="004C53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4C5392"/>
    <w:rPr>
      <w:rFonts w:ascii="Times New Roman" w:eastAsia="Times New Roman" w:hAnsi="Times New Roman" w:cs="Times New Roman"/>
      <w:sz w:val="24"/>
      <w:szCs w:val="24"/>
    </w:rPr>
  </w:style>
  <w:style w:type="paragraph" w:styleId="af0">
    <w:name w:val="List Paragraph"/>
    <w:basedOn w:val="a"/>
    <w:uiPriority w:val="34"/>
    <w:qFormat/>
    <w:rsid w:val="004C5392"/>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styleId="af1">
    <w:name w:val="Normal (Web)"/>
    <w:basedOn w:val="a"/>
    <w:uiPriority w:val="99"/>
    <w:unhideWhenUsed/>
    <w:rsid w:val="004C53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4C5392"/>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4C5392"/>
  </w:style>
  <w:style w:type="character" w:styleId="af3">
    <w:name w:val="Strong"/>
    <w:uiPriority w:val="22"/>
    <w:qFormat/>
    <w:rsid w:val="004C5392"/>
    <w:rPr>
      <w:b/>
      <w:bCs/>
    </w:rPr>
  </w:style>
  <w:style w:type="character" w:styleId="af4">
    <w:name w:val="Emphasis"/>
    <w:uiPriority w:val="20"/>
    <w:qFormat/>
    <w:rsid w:val="004C5392"/>
    <w:rPr>
      <w:i/>
      <w:iCs/>
    </w:rPr>
  </w:style>
  <w:style w:type="paragraph" w:customStyle="1" w:styleId="nospacing">
    <w:name w:val="nospacing"/>
    <w:basedOn w:val="a"/>
    <w:rsid w:val="004C5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rsid w:val="004C5392"/>
    <w:rPr>
      <w:color w:val="800080"/>
      <w:u w:val="single"/>
    </w:rPr>
  </w:style>
  <w:style w:type="paragraph" w:customStyle="1" w:styleId="10">
    <w:name w:val="Абзац списка1"/>
    <w:basedOn w:val="a"/>
    <w:rsid w:val="004C5392"/>
    <w:pPr>
      <w:ind w:left="720"/>
    </w:pPr>
    <w:rPr>
      <w:rFonts w:ascii="Calibri" w:eastAsia="Times New Roman" w:hAnsi="Calibri" w:cs="Times New Roman"/>
    </w:rPr>
  </w:style>
  <w:style w:type="paragraph" w:customStyle="1" w:styleId="11">
    <w:name w:val="Обычный1"/>
    <w:rsid w:val="003D4BF6"/>
    <w:pPr>
      <w:suppressAutoHyphens/>
      <w:spacing w:after="0" w:line="100" w:lineRule="atLeast"/>
    </w:pPr>
    <w:rPr>
      <w:rFonts w:ascii="Arial" w:eastAsia="Times New Roman" w:hAnsi="Arial" w:cs="Tms Rm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4C5392"/>
    <w:pPr>
      <w:spacing w:before="240" w:after="60" w:line="240" w:lineRule="auto"/>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4C5392"/>
    <w:pPr>
      <w:keepNext/>
      <w:spacing w:after="0" w:line="240" w:lineRule="auto"/>
      <w:jc w:val="center"/>
      <w:outlineLvl w:val="6"/>
    </w:pPr>
    <w:rPr>
      <w:rFonts w:ascii="Times New Roman" w:eastAsia="Times New Roman" w:hAnsi="Times New Roman" w:cs="Times New Roman"/>
      <w:color w:val="0000FF"/>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4C5392"/>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4C5392"/>
    <w:rPr>
      <w:rFonts w:ascii="Times New Roman" w:eastAsia="Times New Roman" w:hAnsi="Times New Roman" w:cs="Times New Roman"/>
      <w:color w:val="0000FF"/>
      <w:sz w:val="32"/>
      <w:szCs w:val="24"/>
      <w:lang w:eastAsia="ru-RU"/>
    </w:rPr>
  </w:style>
  <w:style w:type="numbering" w:customStyle="1" w:styleId="1">
    <w:name w:val="Нет списка1"/>
    <w:next w:val="a2"/>
    <w:semiHidden/>
    <w:unhideWhenUsed/>
    <w:rsid w:val="004C5392"/>
  </w:style>
  <w:style w:type="paragraph" w:styleId="a3">
    <w:name w:val="Title"/>
    <w:basedOn w:val="a"/>
    <w:link w:val="a4"/>
    <w:qFormat/>
    <w:rsid w:val="004C5392"/>
    <w:pPr>
      <w:spacing w:after="0" w:line="240" w:lineRule="auto"/>
      <w:jc w:val="center"/>
    </w:pPr>
    <w:rPr>
      <w:rFonts w:ascii="Times New Roman" w:eastAsia="Times New Roman" w:hAnsi="Times New Roman" w:cs="Times New Roman"/>
      <w:b/>
      <w:bCs/>
      <w:i/>
      <w:iCs/>
      <w:sz w:val="36"/>
      <w:szCs w:val="24"/>
      <w:lang w:eastAsia="ru-RU"/>
    </w:rPr>
  </w:style>
  <w:style w:type="character" w:customStyle="1" w:styleId="a4">
    <w:name w:val="Название Знак"/>
    <w:basedOn w:val="a0"/>
    <w:link w:val="a3"/>
    <w:rsid w:val="004C5392"/>
    <w:rPr>
      <w:rFonts w:ascii="Times New Roman" w:eastAsia="Times New Roman" w:hAnsi="Times New Roman" w:cs="Times New Roman"/>
      <w:b/>
      <w:bCs/>
      <w:i/>
      <w:iCs/>
      <w:sz w:val="36"/>
      <w:szCs w:val="24"/>
      <w:lang w:eastAsia="ru-RU"/>
    </w:rPr>
  </w:style>
  <w:style w:type="table" w:styleId="a5">
    <w:name w:val="Table Grid"/>
    <w:basedOn w:val="a1"/>
    <w:uiPriority w:val="59"/>
    <w:rsid w:val="004C53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4C5392"/>
    <w:rPr>
      <w:color w:val="0000FF"/>
      <w:u w:val="single"/>
    </w:rPr>
  </w:style>
  <w:style w:type="paragraph" w:styleId="a7">
    <w:name w:val="footnote text"/>
    <w:basedOn w:val="a"/>
    <w:link w:val="a8"/>
    <w:semiHidden/>
    <w:rsid w:val="004C5392"/>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4C5392"/>
    <w:rPr>
      <w:rFonts w:ascii="Times New Roman" w:eastAsia="Times New Roman" w:hAnsi="Times New Roman" w:cs="Times New Roman"/>
      <w:sz w:val="20"/>
      <w:szCs w:val="20"/>
      <w:lang w:eastAsia="ru-RU"/>
    </w:rPr>
  </w:style>
  <w:style w:type="character" w:styleId="a9">
    <w:name w:val="footnote reference"/>
    <w:semiHidden/>
    <w:rsid w:val="004C5392"/>
    <w:rPr>
      <w:vertAlign w:val="superscript"/>
    </w:rPr>
  </w:style>
  <w:style w:type="paragraph" w:styleId="aa">
    <w:name w:val="Body Text"/>
    <w:basedOn w:val="a"/>
    <w:link w:val="ab"/>
    <w:rsid w:val="004C5392"/>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4C5392"/>
    <w:rPr>
      <w:rFonts w:ascii="Times New Roman" w:eastAsia="Times New Roman" w:hAnsi="Times New Roman" w:cs="Times New Roman"/>
      <w:sz w:val="24"/>
      <w:szCs w:val="24"/>
      <w:lang w:eastAsia="ru-RU"/>
    </w:rPr>
  </w:style>
  <w:style w:type="paragraph" w:styleId="ac">
    <w:name w:val="header"/>
    <w:basedOn w:val="a"/>
    <w:link w:val="ad"/>
    <w:rsid w:val="004C539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rsid w:val="004C5392"/>
    <w:rPr>
      <w:rFonts w:ascii="Times New Roman" w:eastAsia="Times New Roman" w:hAnsi="Times New Roman" w:cs="Times New Roman"/>
      <w:sz w:val="24"/>
      <w:szCs w:val="24"/>
      <w:lang w:val="x-none" w:eastAsia="x-none"/>
    </w:rPr>
  </w:style>
  <w:style w:type="paragraph" w:styleId="ae">
    <w:name w:val="footer"/>
    <w:basedOn w:val="a"/>
    <w:link w:val="af"/>
    <w:uiPriority w:val="99"/>
    <w:rsid w:val="004C539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e"/>
    <w:uiPriority w:val="99"/>
    <w:rsid w:val="004C5392"/>
    <w:rPr>
      <w:rFonts w:ascii="Times New Roman" w:eastAsia="Times New Roman" w:hAnsi="Times New Roman" w:cs="Times New Roman"/>
      <w:sz w:val="24"/>
      <w:szCs w:val="24"/>
      <w:lang w:val="x-none" w:eastAsia="x-none"/>
    </w:rPr>
  </w:style>
  <w:style w:type="paragraph" w:styleId="af0">
    <w:name w:val="List Paragraph"/>
    <w:basedOn w:val="a"/>
    <w:uiPriority w:val="34"/>
    <w:qFormat/>
    <w:rsid w:val="004C5392"/>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styleId="af1">
    <w:name w:val="Normal (Web)"/>
    <w:basedOn w:val="a"/>
    <w:uiPriority w:val="99"/>
    <w:unhideWhenUsed/>
    <w:rsid w:val="004C53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4C5392"/>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4C5392"/>
  </w:style>
  <w:style w:type="character" w:styleId="af3">
    <w:name w:val="Strong"/>
    <w:uiPriority w:val="22"/>
    <w:qFormat/>
    <w:rsid w:val="004C5392"/>
    <w:rPr>
      <w:b/>
      <w:bCs/>
    </w:rPr>
  </w:style>
  <w:style w:type="character" w:styleId="af4">
    <w:name w:val="Emphasis"/>
    <w:uiPriority w:val="20"/>
    <w:qFormat/>
    <w:rsid w:val="004C5392"/>
    <w:rPr>
      <w:i/>
      <w:iCs/>
    </w:rPr>
  </w:style>
  <w:style w:type="paragraph" w:customStyle="1" w:styleId="nospacing">
    <w:name w:val="nospacing"/>
    <w:basedOn w:val="a"/>
    <w:rsid w:val="004C5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rsid w:val="004C5392"/>
    <w:rPr>
      <w:color w:val="800080"/>
      <w:u w:val="single"/>
    </w:rPr>
  </w:style>
  <w:style w:type="paragraph" w:customStyle="1" w:styleId="10">
    <w:name w:val="Абзац списка1"/>
    <w:basedOn w:val="a"/>
    <w:rsid w:val="004C5392"/>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3463">
      <w:bodyDiv w:val="1"/>
      <w:marLeft w:val="0"/>
      <w:marRight w:val="0"/>
      <w:marTop w:val="0"/>
      <w:marBottom w:val="0"/>
      <w:divBdr>
        <w:top w:val="none" w:sz="0" w:space="0" w:color="auto"/>
        <w:left w:val="none" w:sz="0" w:space="0" w:color="auto"/>
        <w:bottom w:val="none" w:sz="0" w:space="0" w:color="auto"/>
        <w:right w:val="none" w:sz="0" w:space="0" w:color="auto"/>
      </w:divBdr>
    </w:div>
    <w:div w:id="200483434">
      <w:bodyDiv w:val="1"/>
      <w:marLeft w:val="0"/>
      <w:marRight w:val="0"/>
      <w:marTop w:val="0"/>
      <w:marBottom w:val="0"/>
      <w:divBdr>
        <w:top w:val="none" w:sz="0" w:space="0" w:color="auto"/>
        <w:left w:val="none" w:sz="0" w:space="0" w:color="auto"/>
        <w:bottom w:val="none" w:sz="0" w:space="0" w:color="auto"/>
        <w:right w:val="none" w:sz="0" w:space="0" w:color="auto"/>
      </w:divBdr>
    </w:div>
    <w:div w:id="264115787">
      <w:bodyDiv w:val="1"/>
      <w:marLeft w:val="0"/>
      <w:marRight w:val="0"/>
      <w:marTop w:val="0"/>
      <w:marBottom w:val="0"/>
      <w:divBdr>
        <w:top w:val="none" w:sz="0" w:space="0" w:color="auto"/>
        <w:left w:val="none" w:sz="0" w:space="0" w:color="auto"/>
        <w:bottom w:val="none" w:sz="0" w:space="0" w:color="auto"/>
        <w:right w:val="none" w:sz="0" w:space="0" w:color="auto"/>
      </w:divBdr>
    </w:div>
    <w:div w:id="1074081773">
      <w:bodyDiv w:val="1"/>
      <w:marLeft w:val="0"/>
      <w:marRight w:val="0"/>
      <w:marTop w:val="0"/>
      <w:marBottom w:val="0"/>
      <w:divBdr>
        <w:top w:val="none" w:sz="0" w:space="0" w:color="auto"/>
        <w:left w:val="none" w:sz="0" w:space="0" w:color="auto"/>
        <w:bottom w:val="none" w:sz="0" w:space="0" w:color="auto"/>
        <w:right w:val="none" w:sz="0" w:space="0" w:color="auto"/>
      </w:divBdr>
    </w:div>
    <w:div w:id="1243837815">
      <w:bodyDiv w:val="1"/>
      <w:marLeft w:val="0"/>
      <w:marRight w:val="0"/>
      <w:marTop w:val="0"/>
      <w:marBottom w:val="0"/>
      <w:divBdr>
        <w:top w:val="none" w:sz="0" w:space="0" w:color="auto"/>
        <w:left w:val="none" w:sz="0" w:space="0" w:color="auto"/>
        <w:bottom w:val="none" w:sz="0" w:space="0" w:color="auto"/>
        <w:right w:val="none" w:sz="0" w:space="0" w:color="auto"/>
      </w:divBdr>
    </w:div>
    <w:div w:id="1389181208">
      <w:bodyDiv w:val="1"/>
      <w:marLeft w:val="0"/>
      <w:marRight w:val="0"/>
      <w:marTop w:val="0"/>
      <w:marBottom w:val="0"/>
      <w:divBdr>
        <w:top w:val="none" w:sz="0" w:space="0" w:color="auto"/>
        <w:left w:val="none" w:sz="0" w:space="0" w:color="auto"/>
        <w:bottom w:val="none" w:sz="0" w:space="0" w:color="auto"/>
        <w:right w:val="none" w:sz="0" w:space="0" w:color="auto"/>
      </w:divBdr>
    </w:div>
    <w:div w:id="211586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rudnya.kultura" TargetMode="External"/><Relationship Id="rId18" Type="http://schemas.openxmlformats.org/officeDocument/2006/relationships/hyperlink" Target="https://ok.ru/group/5316364691071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ok.ru/group/57354880614424" TargetMode="External"/><Relationship Id="rId2" Type="http://schemas.openxmlformats.org/officeDocument/2006/relationships/numbering" Target="numbering.xml"/><Relationship Id="rId16" Type="http://schemas.openxmlformats.org/officeDocument/2006/relationships/hyperlink" Target="https://ok.ru/profile/57490121928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igrasfera" TargetMode="External"/><Relationship Id="rId5" Type="http://schemas.openxmlformats.org/officeDocument/2006/relationships/settings" Target="settings.xml"/><Relationship Id="rId15" Type="http://schemas.openxmlformats.org/officeDocument/2006/relationships/hyperlink" Target="https://vk.com/id594539121" TargetMode="External"/><Relationship Id="rId10" Type="http://schemas.openxmlformats.org/officeDocument/2006/relationships/image" Target="media/image2.jpeg"/><Relationship Id="rId19" Type="http://schemas.openxmlformats.org/officeDocument/2006/relationships/hyperlink" Target="https://vk.com/public19417784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vk.com/rudnya.kul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58D56-4557-4138-AF14-1BB1EB28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3437</TotalTime>
  <Pages>43</Pages>
  <Words>15835</Words>
  <Characters>90261</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ClubSystem</cp:lastModifiedBy>
  <cp:revision>82</cp:revision>
  <dcterms:created xsi:type="dcterms:W3CDTF">2021-01-02T10:59:00Z</dcterms:created>
  <dcterms:modified xsi:type="dcterms:W3CDTF">2021-01-21T06:29:00Z</dcterms:modified>
</cp:coreProperties>
</file>