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8D" w:rsidRDefault="0003598D" w:rsidP="0003598D">
      <w:pPr>
        <w:pStyle w:val="a7"/>
        <w:ind w:left="2836" w:firstLine="709"/>
        <w:jc w:val="both"/>
        <w:rPr>
          <w:b/>
        </w:rPr>
      </w:pPr>
      <w:r>
        <w:rPr>
          <w:b/>
        </w:rPr>
        <w:t>ПОЛОЖЕНИЕ</w:t>
      </w:r>
    </w:p>
    <w:p w:rsidR="0003598D" w:rsidRDefault="0003598D" w:rsidP="0003598D">
      <w:pPr>
        <w:jc w:val="center"/>
        <w:rPr>
          <w:b/>
        </w:rPr>
      </w:pPr>
      <w:r>
        <w:rPr>
          <w:b/>
        </w:rPr>
        <w:t>о проведении в 2017 году Всероссийского конкурса Центров и программ родительского просвещения</w:t>
      </w:r>
    </w:p>
    <w:p w:rsidR="0003598D" w:rsidRPr="00AD1E2F" w:rsidRDefault="0003598D" w:rsidP="00AD1E2F">
      <w:pPr>
        <w:jc w:val="center"/>
        <w:rPr>
          <w:szCs w:val="24"/>
        </w:rPr>
      </w:pPr>
    </w:p>
    <w:p w:rsidR="0003598D" w:rsidRPr="00AD1E2F" w:rsidRDefault="0003598D" w:rsidP="00AD1E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>Общие положения.</w:t>
      </w:r>
    </w:p>
    <w:p w:rsidR="0003598D" w:rsidRPr="00AD1E2F" w:rsidRDefault="0003598D" w:rsidP="00AD1E2F">
      <w:pPr>
        <w:outlineLvl w:val="0"/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1.1. Настоящее Положение о проведении Всероссийского конкурса Центров и программ </w:t>
      </w:r>
      <w:r w:rsidR="00CB4D67" w:rsidRPr="00C67039">
        <w:rPr>
          <w:szCs w:val="24"/>
        </w:rPr>
        <w:t xml:space="preserve">родительского просвещения </w:t>
      </w:r>
      <w:r w:rsidRPr="00AD1E2F">
        <w:rPr>
          <w:color w:val="000000"/>
          <w:szCs w:val="24"/>
        </w:rPr>
        <w:t xml:space="preserve">(далее – Положение) определяет порядок организации и проведения, критерии отбора, параметры оценки конкурсных работ Всероссийского конкурса Центров и программ родительского просвещения  в 2017 году (далее – Конкурс). </w:t>
      </w:r>
    </w:p>
    <w:p w:rsidR="0003598D" w:rsidRPr="00AD1E2F" w:rsidRDefault="0003598D" w:rsidP="00AD1E2F">
      <w:pPr>
        <w:pStyle w:val="pjs"/>
        <w:tabs>
          <w:tab w:val="left" w:pos="709"/>
          <w:tab w:val="left" w:pos="1276"/>
          <w:tab w:val="left" w:pos="1418"/>
        </w:tabs>
        <w:spacing w:before="0" w:beforeAutospacing="0" w:after="0" w:afterAutospacing="0" w:line="360" w:lineRule="auto"/>
        <w:ind w:firstLine="709"/>
      </w:pPr>
      <w:r w:rsidRPr="00AD1E2F">
        <w:t>1.2. Организаторы Конкурса - Министерство образования и науки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ценностей».</w:t>
      </w:r>
    </w:p>
    <w:p w:rsidR="0003598D" w:rsidRPr="00AD1E2F" w:rsidRDefault="0003598D" w:rsidP="00AD1E2F">
      <w:pPr>
        <w:tabs>
          <w:tab w:val="num" w:pos="709"/>
          <w:tab w:val="num" w:pos="1440"/>
        </w:tabs>
        <w:rPr>
          <w:szCs w:val="24"/>
        </w:rPr>
      </w:pPr>
      <w:r w:rsidRPr="00AD1E2F">
        <w:rPr>
          <w:szCs w:val="24"/>
        </w:rPr>
        <w:t>1.3. К проведению Конкурса Организаторами могут быть привлечены представители образовательных учреждений, общественных и  профессиональных педагогических объединений и организаций.</w:t>
      </w:r>
    </w:p>
    <w:p w:rsidR="0003598D" w:rsidRPr="00AD1E2F" w:rsidRDefault="0003598D" w:rsidP="00AD1E2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 xml:space="preserve"> Актуальность Конкурса.</w:t>
      </w:r>
    </w:p>
    <w:p w:rsidR="00802732" w:rsidRPr="00AD1E2F" w:rsidRDefault="003374B7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показывает практика, поколение нынешних родителей испытывает значительную нехватку знаний и компетенций в воспитании детей. В настоящий момент  важно актуализировать имеющийся </w:t>
      </w:r>
      <w:r w:rsidR="00BB62BA"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опыт, продвигать и тиражировать </w:t>
      </w:r>
      <w:r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популяризировать лучшие практики родительского просвещения.</w:t>
      </w:r>
    </w:p>
    <w:p w:rsidR="00702774" w:rsidRDefault="00702774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1E2F">
        <w:rPr>
          <w:rFonts w:ascii="Times New Roman" w:hAnsi="Times New Roman"/>
          <w:sz w:val="24"/>
          <w:szCs w:val="24"/>
        </w:rPr>
        <w:t xml:space="preserve">Успешная работа по </w:t>
      </w:r>
      <w:r w:rsidR="003374B7" w:rsidRPr="00AD1E2F">
        <w:rPr>
          <w:rFonts w:ascii="Times New Roman" w:hAnsi="Times New Roman"/>
          <w:sz w:val="24"/>
          <w:szCs w:val="24"/>
        </w:rPr>
        <w:t>родительскому просвещению</w:t>
      </w:r>
      <w:r w:rsidRPr="00AD1E2F">
        <w:rPr>
          <w:rFonts w:ascii="Times New Roman" w:hAnsi="Times New Roman"/>
          <w:sz w:val="24"/>
          <w:szCs w:val="24"/>
        </w:rPr>
        <w:t xml:space="preserve">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</w:t>
      </w:r>
      <w:r w:rsidR="003374B7" w:rsidRPr="00AD1E2F">
        <w:rPr>
          <w:rFonts w:ascii="Times New Roman" w:hAnsi="Times New Roman"/>
          <w:sz w:val="24"/>
          <w:szCs w:val="24"/>
        </w:rPr>
        <w:t xml:space="preserve"> Р</w:t>
      </w:r>
      <w:r w:rsidRPr="00AD1E2F">
        <w:rPr>
          <w:rFonts w:ascii="Times New Roman" w:hAnsi="Times New Roman"/>
          <w:sz w:val="24"/>
          <w:szCs w:val="24"/>
        </w:rPr>
        <w:t>езультат</w:t>
      </w:r>
      <w:r w:rsidR="003374B7" w:rsidRPr="00AD1E2F">
        <w:rPr>
          <w:rFonts w:ascii="Times New Roman" w:hAnsi="Times New Roman"/>
          <w:sz w:val="24"/>
          <w:szCs w:val="24"/>
        </w:rPr>
        <w:t xml:space="preserve">ом успешной и эффективной </w:t>
      </w:r>
      <w:r w:rsidRPr="00AD1E2F">
        <w:rPr>
          <w:rFonts w:ascii="Times New Roman" w:hAnsi="Times New Roman"/>
          <w:sz w:val="24"/>
          <w:szCs w:val="24"/>
        </w:rPr>
        <w:t xml:space="preserve"> работы</w:t>
      </w:r>
      <w:r w:rsidR="003374B7" w:rsidRPr="00AD1E2F">
        <w:rPr>
          <w:rFonts w:ascii="Times New Roman" w:hAnsi="Times New Roman"/>
          <w:sz w:val="24"/>
          <w:szCs w:val="24"/>
        </w:rPr>
        <w:t xml:space="preserve"> по роди</w:t>
      </w:r>
      <w:r w:rsidR="00155DCA">
        <w:rPr>
          <w:rFonts w:ascii="Times New Roman" w:hAnsi="Times New Roman"/>
          <w:sz w:val="24"/>
          <w:szCs w:val="24"/>
        </w:rPr>
        <w:t>тельскому просвещению является</w:t>
      </w:r>
      <w:r w:rsidR="003374B7" w:rsidRPr="00AD1E2F">
        <w:rPr>
          <w:rFonts w:ascii="Times New Roman" w:hAnsi="Times New Roman"/>
          <w:sz w:val="24"/>
          <w:szCs w:val="24"/>
        </w:rPr>
        <w:t xml:space="preserve"> </w:t>
      </w:r>
      <w:r w:rsidR="00155DCA">
        <w:rPr>
          <w:rFonts w:ascii="Times New Roman" w:hAnsi="Times New Roman"/>
          <w:sz w:val="24"/>
          <w:szCs w:val="24"/>
        </w:rPr>
        <w:t>улучшение</w:t>
      </w:r>
      <w:r w:rsidR="003374B7" w:rsidRPr="00AD1E2F">
        <w:rPr>
          <w:rFonts w:ascii="Times New Roman" w:hAnsi="Times New Roman"/>
          <w:sz w:val="24"/>
          <w:szCs w:val="24"/>
        </w:rPr>
        <w:t xml:space="preserve"> в отношениях с ребенком,  </w:t>
      </w:r>
      <w:r w:rsidR="00155DCA">
        <w:rPr>
          <w:rFonts w:ascii="Times New Roman" w:hAnsi="Times New Roman"/>
          <w:sz w:val="24"/>
          <w:szCs w:val="24"/>
        </w:rPr>
        <w:t>повышение качества взаимопонимания</w:t>
      </w:r>
      <w:r w:rsidR="003374B7" w:rsidRPr="00AD1E2F">
        <w:rPr>
          <w:rFonts w:ascii="Times New Roman" w:hAnsi="Times New Roman"/>
          <w:sz w:val="24"/>
          <w:szCs w:val="24"/>
        </w:rPr>
        <w:t xml:space="preserve"> с родителями, </w:t>
      </w:r>
      <w:r w:rsidR="00155DCA">
        <w:rPr>
          <w:rFonts w:ascii="Times New Roman" w:hAnsi="Times New Roman"/>
          <w:sz w:val="24"/>
          <w:szCs w:val="24"/>
        </w:rPr>
        <w:t>формирование конструктивного взгляда</w:t>
      </w:r>
      <w:r w:rsidRPr="00AD1E2F">
        <w:rPr>
          <w:rFonts w:ascii="Times New Roman" w:hAnsi="Times New Roman"/>
          <w:sz w:val="24"/>
          <w:szCs w:val="24"/>
        </w:rPr>
        <w:t xml:space="preserve"> родите</w:t>
      </w:r>
      <w:r w:rsidR="00155DCA">
        <w:rPr>
          <w:rFonts w:ascii="Times New Roman" w:hAnsi="Times New Roman"/>
          <w:sz w:val="24"/>
          <w:szCs w:val="24"/>
        </w:rPr>
        <w:t>лей на решение семейных проблем, развитие</w:t>
      </w:r>
      <w:r w:rsidRPr="00AD1E2F">
        <w:rPr>
          <w:rFonts w:ascii="Times New Roman" w:hAnsi="Times New Roman"/>
          <w:sz w:val="24"/>
          <w:szCs w:val="24"/>
        </w:rPr>
        <w:t xml:space="preserve"> педагогической рефлексии родителей</w:t>
      </w:r>
      <w:r w:rsidR="00802732" w:rsidRPr="00AD1E2F">
        <w:rPr>
          <w:rFonts w:ascii="Times New Roman" w:hAnsi="Times New Roman"/>
          <w:sz w:val="24"/>
          <w:szCs w:val="24"/>
        </w:rPr>
        <w:t xml:space="preserve">, </w:t>
      </w:r>
      <w:r w:rsidR="00155DCA">
        <w:rPr>
          <w:rFonts w:ascii="Times New Roman" w:hAnsi="Times New Roman"/>
          <w:sz w:val="24"/>
          <w:szCs w:val="24"/>
        </w:rPr>
        <w:t>повышение</w:t>
      </w:r>
      <w:r w:rsidRPr="00AD1E2F">
        <w:rPr>
          <w:rFonts w:ascii="Times New Roman" w:hAnsi="Times New Roman"/>
          <w:sz w:val="24"/>
          <w:szCs w:val="24"/>
        </w:rPr>
        <w:t xml:space="preserve"> активности </w:t>
      </w:r>
      <w:r w:rsidR="00155DCA">
        <w:rPr>
          <w:rFonts w:ascii="Times New Roman" w:hAnsi="Times New Roman"/>
          <w:sz w:val="24"/>
          <w:szCs w:val="24"/>
        </w:rPr>
        <w:t xml:space="preserve">участия родителей </w:t>
      </w:r>
      <w:r w:rsidRPr="00AD1E2F">
        <w:rPr>
          <w:rFonts w:ascii="Times New Roman" w:hAnsi="Times New Roman"/>
          <w:sz w:val="24"/>
          <w:szCs w:val="24"/>
        </w:rPr>
        <w:t>в учебно-воспитательном процессе.</w:t>
      </w:r>
    </w:p>
    <w:p w:rsidR="00155DCA" w:rsidRPr="00AD1E2F" w:rsidRDefault="00155DCA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Конкурс призван выявить и поощрить лучшие практики родительского просвещения, реализуемые как юридическими, так и физическими лицами,  в комплексе с другими </w:t>
      </w:r>
      <w:r w:rsidRPr="00C67039">
        <w:rPr>
          <w:rFonts w:ascii="Times New Roman" w:hAnsi="Times New Roman"/>
          <w:sz w:val="24"/>
          <w:szCs w:val="24"/>
        </w:rPr>
        <w:t>просветительск</w:t>
      </w:r>
      <w:r w:rsidR="00CB4D67" w:rsidRPr="00C67039">
        <w:rPr>
          <w:rFonts w:ascii="Times New Roman" w:hAnsi="Times New Roman"/>
          <w:sz w:val="24"/>
          <w:szCs w:val="24"/>
        </w:rPr>
        <w:t>о</w:t>
      </w:r>
      <w:r w:rsidRPr="00C67039">
        <w:rPr>
          <w:rFonts w:ascii="Times New Roman" w:hAnsi="Times New Roman"/>
          <w:sz w:val="24"/>
          <w:szCs w:val="24"/>
        </w:rPr>
        <w:t>-</w:t>
      </w:r>
      <w:r w:rsidRPr="003B29CF">
        <w:rPr>
          <w:rFonts w:ascii="Times New Roman" w:hAnsi="Times New Roman"/>
          <w:sz w:val="24"/>
          <w:szCs w:val="24"/>
        </w:rPr>
        <w:t>педагогическ</w:t>
      </w:r>
      <w:r w:rsidR="00CB4D67" w:rsidRPr="00C67039">
        <w:rPr>
          <w:rFonts w:ascii="Times New Roman" w:hAnsi="Times New Roman"/>
          <w:sz w:val="24"/>
          <w:szCs w:val="24"/>
        </w:rPr>
        <w:t>и</w:t>
      </w:r>
      <w:r w:rsidRPr="003B29CF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проектами,</w:t>
      </w:r>
      <w:r w:rsidR="00BE7288">
        <w:rPr>
          <w:rFonts w:ascii="Times New Roman" w:hAnsi="Times New Roman"/>
          <w:sz w:val="24"/>
          <w:szCs w:val="24"/>
        </w:rPr>
        <w:t xml:space="preserve"> </w:t>
      </w:r>
      <w:r w:rsidR="00CB4D67" w:rsidRPr="00C67039">
        <w:rPr>
          <w:rFonts w:ascii="Times New Roman" w:hAnsi="Times New Roman"/>
          <w:sz w:val="24"/>
          <w:szCs w:val="24"/>
        </w:rPr>
        <w:t>или</w:t>
      </w:r>
      <w:r w:rsidR="00CB4D67">
        <w:rPr>
          <w:rFonts w:ascii="Times New Roman" w:hAnsi="Times New Roman"/>
          <w:sz w:val="24"/>
          <w:szCs w:val="24"/>
        </w:rPr>
        <w:t xml:space="preserve"> </w:t>
      </w:r>
      <w:r w:rsidR="00BE7288">
        <w:rPr>
          <w:rFonts w:ascii="Times New Roman" w:hAnsi="Times New Roman"/>
          <w:sz w:val="24"/>
          <w:szCs w:val="24"/>
        </w:rPr>
        <w:t xml:space="preserve">в качестве самостоятельно реализуемых программ.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98D" w:rsidRPr="00AD1E2F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Цель</w:t>
      </w:r>
      <w:r w:rsidR="0003598D" w:rsidRPr="00AD1E2F">
        <w:rPr>
          <w:rFonts w:ascii="Times New Roman" w:hAnsi="Times New Roman"/>
          <w:sz w:val="24"/>
          <w:szCs w:val="24"/>
        </w:rPr>
        <w:t xml:space="preserve"> и задачи Конкурса. </w:t>
      </w:r>
    </w:p>
    <w:p w:rsidR="00BE7288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Цель</w:t>
      </w:r>
      <w:r w:rsidR="0003598D" w:rsidRPr="00AD1E2F">
        <w:rPr>
          <w:rFonts w:ascii="Times New Roman" w:hAnsi="Times New Roman"/>
          <w:sz w:val="24"/>
          <w:szCs w:val="24"/>
        </w:rPr>
        <w:t xml:space="preserve"> Конкурса: </w:t>
      </w:r>
    </w:p>
    <w:p w:rsidR="00BE7288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распространение передового опыта родительского просвещения;</w:t>
      </w:r>
    </w:p>
    <w:p w:rsidR="0003598D" w:rsidRPr="00AD1E2F" w:rsidRDefault="00BE7288" w:rsidP="00AD1E2F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1.5.2. </w:t>
      </w:r>
      <w:r w:rsidR="0003598D" w:rsidRPr="00AD1E2F">
        <w:rPr>
          <w:color w:val="000000"/>
          <w:szCs w:val="24"/>
        </w:rPr>
        <w:t>Задачи Конкурса:</w:t>
      </w:r>
    </w:p>
    <w:p w:rsidR="00BE7288" w:rsidRPr="00AD1E2F" w:rsidRDefault="00BE7288" w:rsidP="00BE728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E2F">
        <w:rPr>
          <w:rFonts w:ascii="Times New Roman" w:hAnsi="Times New Roman"/>
          <w:sz w:val="24"/>
          <w:szCs w:val="24"/>
        </w:rPr>
        <w:t xml:space="preserve">выстраивание единого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AD1E2F">
        <w:rPr>
          <w:rFonts w:ascii="Times New Roman" w:hAnsi="Times New Roman"/>
          <w:sz w:val="24"/>
          <w:szCs w:val="24"/>
        </w:rPr>
        <w:t xml:space="preserve"> пространства для участников процесса родительского просвещения.</w:t>
      </w:r>
    </w:p>
    <w:p w:rsidR="00BE7288" w:rsidRDefault="00BE7288" w:rsidP="00BE7288">
      <w:pPr>
        <w:tabs>
          <w:tab w:val="left" w:pos="0"/>
        </w:tabs>
        <w:ind w:firstLine="0"/>
        <w:outlineLvl w:val="2"/>
        <w:rPr>
          <w:szCs w:val="24"/>
        </w:rPr>
      </w:pPr>
      <w:r>
        <w:rPr>
          <w:szCs w:val="24"/>
        </w:rPr>
        <w:t xml:space="preserve">- </w:t>
      </w:r>
      <w:r w:rsidRPr="00BE7288">
        <w:rPr>
          <w:szCs w:val="24"/>
        </w:rPr>
        <w:t>укрепление партнерских отношений между организациями и сообществами родителей</w:t>
      </w:r>
      <w:r>
        <w:rPr>
          <w:szCs w:val="24"/>
        </w:rPr>
        <w:t>;</w:t>
      </w:r>
    </w:p>
    <w:p w:rsidR="008A3368" w:rsidRDefault="00BE7288" w:rsidP="00BE7288">
      <w:pPr>
        <w:tabs>
          <w:tab w:val="left" w:pos="360"/>
        </w:tabs>
        <w:ind w:firstLine="0"/>
        <w:outlineLvl w:val="2"/>
        <w:rPr>
          <w:szCs w:val="24"/>
        </w:rPr>
      </w:pPr>
      <w:r>
        <w:rPr>
          <w:szCs w:val="24"/>
        </w:rPr>
        <w:t>- п</w:t>
      </w:r>
      <w:r w:rsidR="008A3368" w:rsidRPr="00BE7288">
        <w:rPr>
          <w:szCs w:val="24"/>
        </w:rPr>
        <w:t xml:space="preserve">оддержка </w:t>
      </w:r>
      <w:r>
        <w:rPr>
          <w:szCs w:val="24"/>
        </w:rPr>
        <w:t xml:space="preserve">инициатив </w:t>
      </w:r>
      <w:r w:rsidR="008A3368" w:rsidRPr="00BE7288">
        <w:rPr>
          <w:szCs w:val="24"/>
        </w:rPr>
        <w:t xml:space="preserve"> в области </w:t>
      </w:r>
      <w:r w:rsidR="00C105F4" w:rsidRPr="00BE7288">
        <w:rPr>
          <w:szCs w:val="24"/>
        </w:rPr>
        <w:t>родительского просвещения</w:t>
      </w:r>
      <w:r>
        <w:rPr>
          <w:szCs w:val="24"/>
        </w:rPr>
        <w:t>;</w:t>
      </w:r>
      <w:r w:rsidR="008A3368" w:rsidRPr="00BE7288">
        <w:rPr>
          <w:szCs w:val="24"/>
        </w:rPr>
        <w:t xml:space="preserve"> </w:t>
      </w:r>
    </w:p>
    <w:p w:rsidR="00BE7288" w:rsidRPr="00BE7288" w:rsidRDefault="00BE7288" w:rsidP="00BE7288">
      <w:pPr>
        <w:tabs>
          <w:tab w:val="left" w:pos="360"/>
        </w:tabs>
        <w:ind w:firstLine="0"/>
        <w:outlineLvl w:val="2"/>
        <w:rPr>
          <w:szCs w:val="24"/>
        </w:rPr>
      </w:pPr>
      <w:r>
        <w:rPr>
          <w:szCs w:val="24"/>
        </w:rPr>
        <w:t xml:space="preserve">- поддержка инновационных форм и решений по </w:t>
      </w:r>
      <w:r w:rsidRPr="00CB4D67">
        <w:rPr>
          <w:szCs w:val="24"/>
        </w:rPr>
        <w:t xml:space="preserve">вовлечению родителей </w:t>
      </w:r>
      <w:r w:rsidR="00CB4D67" w:rsidRPr="00C67039">
        <w:rPr>
          <w:szCs w:val="24"/>
        </w:rPr>
        <w:t>в образовательный процесс</w:t>
      </w:r>
      <w:r w:rsidRPr="00C67039">
        <w:rPr>
          <w:szCs w:val="24"/>
        </w:rPr>
        <w:t>.</w:t>
      </w:r>
      <w:r>
        <w:rPr>
          <w:szCs w:val="24"/>
        </w:rPr>
        <w:t xml:space="preserve">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1.6. Участники Конкурса.</w:t>
      </w:r>
    </w:p>
    <w:p w:rsidR="00B15416" w:rsidRPr="00AD1E2F" w:rsidRDefault="0003598D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1.6.1. </w:t>
      </w:r>
      <w:r w:rsidR="00C026DC" w:rsidRPr="00AD1E2F">
        <w:t>В Конкурсе могут принять участие</w:t>
      </w:r>
      <w:r w:rsidR="00B15416" w:rsidRPr="00AD1E2F">
        <w:t>:</w:t>
      </w:r>
    </w:p>
    <w:p w:rsidR="00B15416" w:rsidRPr="00AD1E2F" w:rsidRDefault="00B15416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- </w:t>
      </w:r>
      <w:r w:rsidR="00BE7288">
        <w:t xml:space="preserve">физические лица, </w:t>
      </w:r>
      <w:r w:rsidR="00C67039">
        <w:t xml:space="preserve">в том числе имеющие статус индивидуальных предпринимателей, </w:t>
      </w:r>
      <w:r w:rsidRPr="00AD1E2F">
        <w:t xml:space="preserve">реализующие </w:t>
      </w:r>
      <w:r w:rsidR="00BE7288">
        <w:t xml:space="preserve">авторские </w:t>
      </w:r>
      <w:r w:rsidRPr="00AD1E2F">
        <w:t>програм</w:t>
      </w:r>
      <w:r w:rsidR="00BE7288">
        <w:t>мы по родительскому просвещению,</w:t>
      </w:r>
      <w:r w:rsidR="00F471E6" w:rsidRPr="00AD1E2F">
        <w:t xml:space="preserve"> заявка на участие и содержание конкурсных работ  которых отвечает требованиям настоящего Положения (далее – Участник</w:t>
      </w:r>
      <w:r w:rsidR="00F471E6">
        <w:t>-физическое лицо</w:t>
      </w:r>
      <w:r w:rsidR="00F471E6" w:rsidRPr="00AD1E2F">
        <w:t>)</w:t>
      </w:r>
      <w:r w:rsidRPr="00AD1E2F">
        <w:t>;</w:t>
      </w:r>
    </w:p>
    <w:p w:rsidR="00F471E6" w:rsidRDefault="00B15416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- юридические лица </w:t>
      </w:r>
      <w:r w:rsidR="00F471E6">
        <w:t>любой организационно-правовой формы</w:t>
      </w:r>
      <w:r w:rsidR="00F471E6" w:rsidRPr="00AD1E2F">
        <w:t>, заявка на участие и содержание конкурсных работ которых отвечает требованиям настоящего Положения (далее – Участник</w:t>
      </w:r>
      <w:r w:rsidR="00F471E6">
        <w:t>-юридическое лицо</w:t>
      </w:r>
      <w:r w:rsidR="00F471E6" w:rsidRPr="00AD1E2F">
        <w:t>)</w:t>
      </w:r>
      <w:r w:rsidR="00F471E6">
        <w:t xml:space="preserve"> по трём группам:</w:t>
      </w:r>
    </w:p>
    <w:p w:rsidR="00F471E6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>- образовательные организации;</w:t>
      </w:r>
    </w:p>
    <w:p w:rsidR="00F471E6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>-</w:t>
      </w:r>
      <w:r w:rsidR="00B15416" w:rsidRPr="00AD1E2F">
        <w:t xml:space="preserve"> общественные организации</w:t>
      </w:r>
      <w:r>
        <w:t>;</w:t>
      </w:r>
    </w:p>
    <w:p w:rsidR="00C026DC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 xml:space="preserve">- </w:t>
      </w:r>
      <w:r w:rsidR="00B15416" w:rsidRPr="00AD1E2F">
        <w:t xml:space="preserve">иные организации, работающие в </w:t>
      </w:r>
      <w:r>
        <w:t>сфере родительского просвещения</w:t>
      </w:r>
      <w:r w:rsidR="00C026DC" w:rsidRPr="00AD1E2F">
        <w:t>.</w:t>
      </w:r>
    </w:p>
    <w:p w:rsidR="00151B94" w:rsidRPr="00AD1E2F" w:rsidRDefault="00151B94" w:rsidP="00AD1E2F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1E2F">
        <w:rPr>
          <w:rFonts w:ascii="Times New Roman" w:hAnsi="Times New Roman"/>
          <w:sz w:val="24"/>
          <w:szCs w:val="24"/>
        </w:rPr>
        <w:t>1.</w:t>
      </w:r>
      <w:r w:rsidR="0003598D" w:rsidRPr="00AD1E2F">
        <w:rPr>
          <w:rFonts w:ascii="Times New Roman" w:hAnsi="Times New Roman"/>
          <w:sz w:val="24"/>
          <w:szCs w:val="24"/>
        </w:rPr>
        <w:t xml:space="preserve">6.2. </w:t>
      </w:r>
      <w:r w:rsidRPr="00AD1E2F">
        <w:rPr>
          <w:rFonts w:ascii="Times New Roman" w:hAnsi="Times New Roman"/>
          <w:sz w:val="24"/>
          <w:szCs w:val="24"/>
        </w:rPr>
        <w:t>Возраст</w:t>
      </w:r>
      <w:r w:rsidR="00F471E6">
        <w:rPr>
          <w:rFonts w:ascii="Times New Roman" w:hAnsi="Times New Roman"/>
          <w:sz w:val="24"/>
          <w:szCs w:val="24"/>
        </w:rPr>
        <w:t>/стаж работы с момента государственной регистрации У</w:t>
      </w:r>
      <w:r w:rsidRPr="00AD1E2F">
        <w:rPr>
          <w:rFonts w:ascii="Times New Roman" w:hAnsi="Times New Roman"/>
          <w:sz w:val="24"/>
          <w:szCs w:val="24"/>
        </w:rPr>
        <w:t>частников не ограничивается.</w:t>
      </w:r>
    </w:p>
    <w:p w:rsidR="00266A61" w:rsidRPr="00404CFC" w:rsidRDefault="00266A61" w:rsidP="00AD1E2F">
      <w:pPr>
        <w:pStyle w:val="pjs"/>
        <w:spacing w:before="0" w:beforeAutospacing="0" w:after="0" w:afterAutospacing="0" w:line="360" w:lineRule="auto"/>
        <w:ind w:firstLine="709"/>
        <w:rPr>
          <w:b/>
          <w:i/>
          <w:color w:val="FF0000"/>
        </w:rPr>
      </w:pPr>
      <w:r w:rsidRPr="00AD1E2F">
        <w:t>1.6.3.Заявка на участие в Конкурсе подписывается Участником</w:t>
      </w:r>
      <w:r w:rsidR="00F471E6">
        <w:t>-физическим лицом, заявка Участника-юридического лица</w:t>
      </w:r>
      <w:r w:rsidRPr="00AD1E2F">
        <w:t xml:space="preserve"> заверяется подписью руководителя и печатью организации</w:t>
      </w:r>
      <w:r w:rsidR="00F471E6">
        <w:t xml:space="preserve"> (</w:t>
      </w:r>
      <w:r w:rsidR="00F471E6" w:rsidRPr="00C67039">
        <w:t>при её наличии).</w:t>
      </w:r>
      <w:r w:rsidRPr="00AD1E2F">
        <w:t xml:space="preserve"> </w:t>
      </w:r>
    </w:p>
    <w:p w:rsidR="0003598D" w:rsidRPr="00AD1E2F" w:rsidRDefault="0003598D" w:rsidP="00AD1E2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>Порядок проведения Конкурса.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2.1. Рабочая группа.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Подготовку и проведение Конкурса осуществляет Рабочая группа</w:t>
      </w:r>
      <w:r w:rsidRPr="00AD1E2F">
        <w:rPr>
          <w:szCs w:val="24"/>
        </w:rPr>
        <w:t xml:space="preserve"> </w:t>
      </w:r>
      <w:r w:rsidR="00F471E6">
        <w:rPr>
          <w:color w:val="000000"/>
          <w:szCs w:val="24"/>
        </w:rPr>
        <w:t>Конкурса</w:t>
      </w:r>
      <w:r w:rsidRPr="00AD1E2F">
        <w:rPr>
          <w:color w:val="000000"/>
          <w:szCs w:val="24"/>
        </w:rPr>
        <w:t xml:space="preserve">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</w:t>
      </w:r>
      <w:r w:rsidR="003B29CF" w:rsidRPr="00C67039">
        <w:rPr>
          <w:szCs w:val="24"/>
        </w:rPr>
        <w:t>комиссии</w:t>
      </w:r>
      <w:r w:rsidR="003B29CF">
        <w:rPr>
          <w:color w:val="000000"/>
          <w:szCs w:val="24"/>
        </w:rPr>
        <w:t xml:space="preserve"> </w:t>
      </w:r>
      <w:r w:rsidR="00C67039">
        <w:rPr>
          <w:color w:val="000000"/>
          <w:szCs w:val="24"/>
        </w:rPr>
        <w:t>К</w:t>
      </w:r>
      <w:r w:rsidRPr="00AD1E2F">
        <w:rPr>
          <w:color w:val="000000"/>
          <w:szCs w:val="24"/>
        </w:rPr>
        <w:t>онкурса для оценки конкурсных работ, формирует рейтинг участников для определения победителей на основании оцени</w:t>
      </w:r>
      <w:r w:rsidR="00F471E6">
        <w:rPr>
          <w:color w:val="000000"/>
          <w:szCs w:val="24"/>
        </w:rPr>
        <w:t>вания конкурсных работ членами Э</w:t>
      </w:r>
      <w:r w:rsidRPr="00AD1E2F">
        <w:rPr>
          <w:color w:val="000000"/>
          <w:szCs w:val="24"/>
        </w:rPr>
        <w:t xml:space="preserve">кспертной </w:t>
      </w:r>
      <w:r w:rsidR="003B29CF" w:rsidRPr="00C67039">
        <w:rPr>
          <w:szCs w:val="24"/>
        </w:rPr>
        <w:t>комиссии</w:t>
      </w:r>
      <w:r w:rsidRPr="00AD1E2F">
        <w:rPr>
          <w:color w:val="000000"/>
          <w:szCs w:val="24"/>
        </w:rPr>
        <w:t>, информирует об итогах Конкурса.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 Экспертная </w:t>
      </w:r>
      <w:r w:rsidR="003B29CF" w:rsidRPr="00C67039">
        <w:rPr>
          <w:szCs w:val="24"/>
        </w:rPr>
        <w:t>комиссия</w:t>
      </w:r>
      <w:r w:rsidR="003B29CF">
        <w:rPr>
          <w:color w:val="000000"/>
          <w:szCs w:val="24"/>
        </w:rPr>
        <w:t xml:space="preserve"> </w:t>
      </w:r>
      <w:r w:rsidRPr="00AD1E2F">
        <w:rPr>
          <w:color w:val="000000"/>
          <w:szCs w:val="24"/>
        </w:rPr>
        <w:t>и порядок оценки работ</w:t>
      </w:r>
      <w:r w:rsidR="00F471E6">
        <w:rPr>
          <w:color w:val="000000"/>
          <w:szCs w:val="24"/>
        </w:rPr>
        <w:t>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lastRenderedPageBreak/>
        <w:t xml:space="preserve">2.2.1. Для определения победителей Конкурса формируется Экспертная </w:t>
      </w:r>
      <w:r w:rsidR="003B29CF" w:rsidRPr="00C67039">
        <w:rPr>
          <w:szCs w:val="24"/>
        </w:rPr>
        <w:t>комиссия</w:t>
      </w:r>
      <w:r w:rsidRPr="00AD1E2F">
        <w:rPr>
          <w:color w:val="000000"/>
          <w:szCs w:val="24"/>
        </w:rPr>
        <w:t xml:space="preserve"> Конкурса в количестве </w:t>
      </w:r>
      <w:r w:rsidR="003B29CF" w:rsidRPr="00C67039">
        <w:rPr>
          <w:szCs w:val="24"/>
        </w:rPr>
        <w:t>30</w:t>
      </w:r>
      <w:r w:rsidR="003B29CF" w:rsidRPr="003B29CF">
        <w:rPr>
          <w:color w:val="FF0000"/>
          <w:szCs w:val="24"/>
        </w:rPr>
        <w:t xml:space="preserve"> </w:t>
      </w:r>
      <w:r w:rsidRPr="00AD1E2F">
        <w:rPr>
          <w:color w:val="000000"/>
          <w:szCs w:val="24"/>
        </w:rPr>
        <w:t xml:space="preserve">человек, которая проводит оценку конкурсных работ участников.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2.2.2. Результатом работы Экспертной </w:t>
      </w:r>
      <w:r w:rsidR="003B29CF" w:rsidRPr="00C67039">
        <w:rPr>
          <w:szCs w:val="24"/>
        </w:rPr>
        <w:t>комиссии</w:t>
      </w:r>
      <w:r w:rsidRPr="00AD1E2F">
        <w:rPr>
          <w:color w:val="000000"/>
          <w:szCs w:val="24"/>
        </w:rPr>
        <w:t xml:space="preserve">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2.2.3. Каждую работу оценивают два эксперта. Исходя из полученных баллов, формируется средняя арифметическая итоговая оценка.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szCs w:val="24"/>
        </w:rPr>
        <w:t>2.2.4. 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03598D" w:rsidRPr="00AD1E2F" w:rsidRDefault="0003598D" w:rsidP="00AD1E2F">
      <w:pPr>
        <w:tabs>
          <w:tab w:val="num" w:pos="1080"/>
        </w:tabs>
        <w:rPr>
          <w:szCs w:val="24"/>
        </w:rPr>
      </w:pPr>
      <w:r w:rsidRPr="00AD1E2F">
        <w:rPr>
          <w:szCs w:val="24"/>
        </w:rPr>
        <w:t>2.2.5. Итоги экспертной оценки конкурсных работ подводятся в</w:t>
      </w:r>
      <w:r w:rsidR="00B859B0" w:rsidRPr="00AD1E2F">
        <w:rPr>
          <w:szCs w:val="24"/>
        </w:rPr>
        <w:t xml:space="preserve"> итоговом </w:t>
      </w:r>
      <w:r w:rsidRPr="00AD1E2F">
        <w:rPr>
          <w:szCs w:val="24"/>
        </w:rPr>
        <w:t xml:space="preserve"> протоколе Экспертной </w:t>
      </w:r>
      <w:r w:rsidR="003B29CF" w:rsidRPr="00C67039">
        <w:rPr>
          <w:szCs w:val="24"/>
        </w:rPr>
        <w:t>комиссии</w:t>
      </w:r>
      <w:r w:rsidRPr="00AD1E2F">
        <w:rPr>
          <w:szCs w:val="24"/>
        </w:rPr>
        <w:t xml:space="preserve">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2.3. Порядок предоставления конкурсных работ.  </w:t>
      </w:r>
    </w:p>
    <w:p w:rsidR="0003598D" w:rsidRPr="00AD1E2F" w:rsidRDefault="0003598D" w:rsidP="00AD1E2F">
      <w:pPr>
        <w:rPr>
          <w:szCs w:val="24"/>
        </w:rPr>
      </w:pPr>
      <w:r w:rsidRPr="00AD1E2F">
        <w:rPr>
          <w:color w:val="000000"/>
          <w:szCs w:val="24"/>
        </w:rPr>
        <w:t xml:space="preserve">2.3.1. Для участия в Конкурсе  в адрес Рабочей группы (105082, г. Москва, ул. Большая Почтовая, дом 36, строение 10) или по электронной почте </w:t>
      </w:r>
      <w:hyperlink r:id="rId8" w:history="1">
        <w:r w:rsidRPr="00AD1E2F">
          <w:rPr>
            <w:rStyle w:val="a3"/>
            <w:szCs w:val="24"/>
            <w:lang w:val="en-US"/>
          </w:rPr>
          <w:t>vospitanye</w:t>
        </w:r>
        <w:r w:rsidRPr="00AD1E2F">
          <w:rPr>
            <w:rStyle w:val="a3"/>
            <w:szCs w:val="24"/>
          </w:rPr>
          <w:t>@</w:t>
        </w:r>
        <w:r w:rsidRPr="00AD1E2F">
          <w:rPr>
            <w:rStyle w:val="a3"/>
            <w:szCs w:val="24"/>
            <w:lang w:val="en-US"/>
          </w:rPr>
          <w:t>inbox</w:t>
        </w:r>
        <w:r w:rsidRPr="00AD1E2F">
          <w:rPr>
            <w:rStyle w:val="a3"/>
            <w:szCs w:val="24"/>
          </w:rPr>
          <w:t>.</w:t>
        </w:r>
        <w:r w:rsidRPr="00AD1E2F">
          <w:rPr>
            <w:rStyle w:val="a3"/>
            <w:szCs w:val="24"/>
            <w:lang w:val="en-US"/>
          </w:rPr>
          <w:t>ru</w:t>
        </w:r>
      </w:hyperlink>
      <w:r w:rsidRPr="00AD1E2F">
        <w:rPr>
          <w:color w:val="000000"/>
          <w:szCs w:val="24"/>
        </w:rPr>
        <w:t xml:space="preserve"> с темой письма «</w:t>
      </w:r>
      <w:r w:rsidR="00B859B0" w:rsidRPr="00AD1E2F">
        <w:rPr>
          <w:color w:val="000000"/>
          <w:szCs w:val="24"/>
        </w:rPr>
        <w:t>Конкурс Центров и программ родительского просвещения</w:t>
      </w:r>
      <w:r w:rsidRPr="00AD1E2F">
        <w:rPr>
          <w:color w:val="000000"/>
          <w:szCs w:val="24"/>
        </w:rPr>
        <w:t xml:space="preserve">» </w:t>
      </w:r>
      <w:r w:rsidRPr="00AD1E2F">
        <w:rPr>
          <w:szCs w:val="24"/>
        </w:rPr>
        <w:t xml:space="preserve">в срок с 01 </w:t>
      </w:r>
      <w:r w:rsidR="00B859B0" w:rsidRPr="00AD1E2F">
        <w:rPr>
          <w:szCs w:val="24"/>
        </w:rPr>
        <w:t>июня</w:t>
      </w:r>
      <w:r w:rsidRPr="00AD1E2F">
        <w:rPr>
          <w:szCs w:val="24"/>
        </w:rPr>
        <w:t xml:space="preserve"> по </w:t>
      </w:r>
      <w:r w:rsidR="00C67039">
        <w:rPr>
          <w:szCs w:val="24"/>
        </w:rPr>
        <w:t>25</w:t>
      </w:r>
      <w:r w:rsidR="003B29CF" w:rsidRPr="00C67039">
        <w:rPr>
          <w:szCs w:val="24"/>
        </w:rPr>
        <w:t xml:space="preserve"> августа</w:t>
      </w:r>
      <w:r w:rsidRPr="00C67039">
        <w:rPr>
          <w:szCs w:val="24"/>
        </w:rPr>
        <w:t xml:space="preserve"> </w:t>
      </w:r>
      <w:r w:rsidRPr="00AD1E2F">
        <w:rPr>
          <w:szCs w:val="24"/>
        </w:rPr>
        <w:t>2017 г.</w:t>
      </w:r>
      <w:r w:rsidRPr="00AD1E2F">
        <w:rPr>
          <w:color w:val="000000"/>
          <w:szCs w:val="24"/>
        </w:rPr>
        <w:t xml:space="preserve">  необходимо направить Заявку по форме, указанной в Приложении 2, а также Согласие на обработку персональных данных (Приложение 3) и комплект конкурсных материалов Участника независимо от номинации. По электронной почте направляются Заявка и Заявления с подписью ответственного заявителя, </w:t>
      </w:r>
      <w:r w:rsidRPr="00AD1E2F">
        <w:rPr>
          <w:szCs w:val="24"/>
        </w:rPr>
        <w:t xml:space="preserve">в форматах </w:t>
      </w:r>
      <w:r w:rsidRPr="00AD1E2F">
        <w:rPr>
          <w:szCs w:val="24"/>
          <w:lang w:val="en-US"/>
        </w:rPr>
        <w:t>pdf</w:t>
      </w:r>
      <w:r w:rsidRPr="00AD1E2F">
        <w:rPr>
          <w:szCs w:val="24"/>
        </w:rPr>
        <w:t xml:space="preserve">. и </w:t>
      </w:r>
      <w:r w:rsidRPr="00AD1E2F">
        <w:rPr>
          <w:szCs w:val="24"/>
          <w:lang w:val="en-US"/>
        </w:rPr>
        <w:t>doc</w:t>
      </w:r>
      <w:r w:rsidRPr="00AD1E2F">
        <w:rPr>
          <w:szCs w:val="24"/>
        </w:rPr>
        <w:t>.</w:t>
      </w:r>
    </w:p>
    <w:p w:rsidR="000848A1" w:rsidRPr="00AD1E2F" w:rsidRDefault="000848A1" w:rsidP="00AD1E2F">
      <w:pPr>
        <w:rPr>
          <w:szCs w:val="24"/>
        </w:rPr>
      </w:pPr>
      <w:r w:rsidRPr="00AD1E2F">
        <w:rPr>
          <w:szCs w:val="24"/>
        </w:rPr>
        <w:t>2.3.2. Конкурсные работы не рецензируются и не возвращаются.</w:t>
      </w:r>
    </w:p>
    <w:p w:rsidR="001107E0" w:rsidRPr="001E4D55" w:rsidRDefault="00D352E4" w:rsidP="00AD1E2F">
      <w:pPr>
        <w:rPr>
          <w:szCs w:val="24"/>
        </w:rPr>
      </w:pPr>
      <w:r>
        <w:rPr>
          <w:szCs w:val="24"/>
        </w:rPr>
        <w:t xml:space="preserve">2.3.3. Если Участником-физическим лицом или Участником-юридическим лицом реализуется несколько программам и/или проектов, то Заявка может быть оформлена </w:t>
      </w:r>
      <w:r w:rsidR="0099474D">
        <w:rPr>
          <w:szCs w:val="24"/>
        </w:rPr>
        <w:t xml:space="preserve">на </w:t>
      </w:r>
      <w:r>
        <w:rPr>
          <w:szCs w:val="24"/>
        </w:rPr>
        <w:t>несколько программ, но не более 5, по усмотрению Участника.</w:t>
      </w:r>
      <w:r w:rsidR="00B03C50" w:rsidRPr="001E4D55">
        <w:rPr>
          <w:szCs w:val="24"/>
        </w:rPr>
        <w:t xml:space="preserve"> </w:t>
      </w:r>
      <w:bookmarkStart w:id="0" w:name="_GoBack"/>
      <w:bookmarkEnd w:id="0"/>
    </w:p>
    <w:p w:rsidR="0014044F" w:rsidRPr="00AD1E2F" w:rsidRDefault="0014044F" w:rsidP="00AD1E2F">
      <w:pPr>
        <w:rPr>
          <w:szCs w:val="24"/>
        </w:rPr>
      </w:pPr>
      <w:r w:rsidRPr="00AD1E2F">
        <w:rPr>
          <w:szCs w:val="24"/>
        </w:rPr>
        <w:t xml:space="preserve">2.3.4. </w:t>
      </w:r>
      <w:r w:rsidR="00F471E6">
        <w:rPr>
          <w:szCs w:val="24"/>
        </w:rPr>
        <w:t xml:space="preserve">Участник-физическое лицо в обязательном порядке подписывает </w:t>
      </w:r>
      <w:r w:rsidR="003B29CF" w:rsidRPr="00C67039">
        <w:rPr>
          <w:szCs w:val="24"/>
        </w:rPr>
        <w:t>С</w:t>
      </w:r>
      <w:r w:rsidRPr="003B29CF">
        <w:rPr>
          <w:szCs w:val="24"/>
        </w:rPr>
        <w:t>огласие</w:t>
      </w:r>
      <w:r w:rsidR="00F471E6">
        <w:rPr>
          <w:szCs w:val="24"/>
        </w:rPr>
        <w:t xml:space="preserve"> на обработку персональных данных</w:t>
      </w:r>
      <w:r w:rsidR="000104AF">
        <w:rPr>
          <w:szCs w:val="24"/>
        </w:rPr>
        <w:t>, сканированный вариант которого прикладывает в комплект документов, подаваемых для участия в Конкурсе.</w:t>
      </w:r>
    </w:p>
    <w:p w:rsidR="000848A1" w:rsidRPr="00AD1E2F" w:rsidRDefault="00C04140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3. </w:t>
      </w:r>
      <w:r w:rsidR="00375E26">
        <w:rPr>
          <w:color w:val="000000"/>
          <w:szCs w:val="24"/>
        </w:rPr>
        <w:t>Требования к конкурсным материалам</w:t>
      </w:r>
      <w:r w:rsidR="000848A1" w:rsidRPr="00AD1E2F">
        <w:rPr>
          <w:color w:val="000000"/>
          <w:szCs w:val="24"/>
        </w:rPr>
        <w:t xml:space="preserve">: </w:t>
      </w:r>
    </w:p>
    <w:p w:rsidR="00C04140" w:rsidRPr="00AD1E2F" w:rsidRDefault="00375E26" w:rsidP="00AD1E2F">
      <w:pPr>
        <w:rPr>
          <w:szCs w:val="24"/>
        </w:rPr>
      </w:pPr>
      <w:r>
        <w:rPr>
          <w:szCs w:val="24"/>
        </w:rPr>
        <w:t>3.1. Соответствие целям и задачам</w:t>
      </w:r>
      <w:r w:rsidR="00C04140" w:rsidRPr="00AD1E2F">
        <w:rPr>
          <w:szCs w:val="24"/>
        </w:rPr>
        <w:t xml:space="preserve"> Конкурса</w:t>
      </w:r>
      <w:r>
        <w:rPr>
          <w:szCs w:val="24"/>
        </w:rPr>
        <w:t>.</w:t>
      </w:r>
    </w:p>
    <w:p w:rsidR="00C04140" w:rsidRPr="00AD1E2F" w:rsidRDefault="00375E26" w:rsidP="00AD1E2F">
      <w:pPr>
        <w:rPr>
          <w:szCs w:val="24"/>
        </w:rPr>
      </w:pPr>
      <w:r>
        <w:rPr>
          <w:szCs w:val="24"/>
        </w:rPr>
        <w:t>3.2</w:t>
      </w:r>
      <w:r w:rsidR="00C04140" w:rsidRPr="00AD1E2F">
        <w:rPr>
          <w:szCs w:val="24"/>
        </w:rPr>
        <w:t xml:space="preserve">. </w:t>
      </w:r>
      <w:r>
        <w:rPr>
          <w:szCs w:val="24"/>
        </w:rPr>
        <w:t>Наличие описания п</w:t>
      </w:r>
      <w:r w:rsidR="00C04140" w:rsidRPr="00AD1E2F">
        <w:rPr>
          <w:szCs w:val="24"/>
        </w:rPr>
        <w:t xml:space="preserve">рограммы или проекта по родительскому </w:t>
      </w:r>
      <w:r w:rsidR="006A7B10" w:rsidRPr="00AD1E2F">
        <w:rPr>
          <w:szCs w:val="24"/>
        </w:rPr>
        <w:t>просвещению</w:t>
      </w:r>
      <w:r>
        <w:rPr>
          <w:szCs w:val="24"/>
        </w:rPr>
        <w:t>, содержаще</w:t>
      </w:r>
      <w:r w:rsidR="003B29CF" w:rsidRPr="00C67039">
        <w:rPr>
          <w:szCs w:val="24"/>
        </w:rPr>
        <w:t>го</w:t>
      </w:r>
      <w:r w:rsidR="00C04140" w:rsidRPr="00AD1E2F">
        <w:rPr>
          <w:szCs w:val="24"/>
        </w:rPr>
        <w:t>: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lastRenderedPageBreak/>
        <w:t xml:space="preserve">- </w:t>
      </w:r>
      <w:r w:rsidRPr="00AD1E2F">
        <w:rPr>
          <w:i/>
          <w:szCs w:val="24"/>
        </w:rPr>
        <w:t>цель и задачи программы или проекта</w:t>
      </w:r>
      <w:r w:rsidR="00375E26">
        <w:rPr>
          <w:szCs w:val="24"/>
        </w:rPr>
        <w:t>, которые</w:t>
      </w:r>
      <w:r w:rsidRPr="00AD1E2F">
        <w:rPr>
          <w:szCs w:val="24"/>
        </w:rPr>
        <w:t xml:space="preserve"> ставит перед собой автор или организация, а такж</w:t>
      </w:r>
      <w:r w:rsidR="00375E26">
        <w:rPr>
          <w:szCs w:val="24"/>
        </w:rPr>
        <w:t>е их</w:t>
      </w:r>
      <w:r w:rsidRPr="00AD1E2F">
        <w:rPr>
          <w:szCs w:val="24"/>
        </w:rPr>
        <w:t xml:space="preserve"> обоснование;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 xml:space="preserve">педагогические приёмы, формы, способы, оригинальные идеи и находки, </w:t>
      </w:r>
      <w:r w:rsidRPr="00AD1E2F">
        <w:rPr>
          <w:szCs w:val="24"/>
        </w:rPr>
        <w:t>которые использует автор или организация для достижения поставленной цели, а также их обоснование;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полученные</w:t>
      </w:r>
      <w:r w:rsidR="00375E26">
        <w:rPr>
          <w:i/>
          <w:szCs w:val="24"/>
        </w:rPr>
        <w:t>/ожидаемые</w:t>
      </w:r>
      <w:r w:rsidRPr="00AD1E2F">
        <w:rPr>
          <w:i/>
          <w:szCs w:val="24"/>
        </w:rPr>
        <w:t xml:space="preserve"> результаты</w:t>
      </w:r>
      <w:r w:rsidR="003B29CF">
        <w:rPr>
          <w:i/>
          <w:szCs w:val="24"/>
        </w:rPr>
        <w:t xml:space="preserve"> </w:t>
      </w:r>
      <w:r w:rsidR="003B29CF" w:rsidRPr="00C67039">
        <w:rPr>
          <w:i/>
          <w:szCs w:val="24"/>
        </w:rPr>
        <w:t>(качественные и количественные)</w:t>
      </w:r>
      <w:r w:rsidRPr="00AD1E2F">
        <w:rPr>
          <w:szCs w:val="24"/>
        </w:rPr>
        <w:t>, а также используемые автором или организацией способы</w:t>
      </w:r>
      <w:r w:rsidR="005548D4">
        <w:rPr>
          <w:szCs w:val="24"/>
        </w:rPr>
        <w:t>/</w:t>
      </w:r>
      <w:r w:rsidR="005548D4" w:rsidRPr="00C67039">
        <w:rPr>
          <w:szCs w:val="24"/>
        </w:rPr>
        <w:t>критерии</w:t>
      </w:r>
      <w:r w:rsidRPr="009377BE">
        <w:rPr>
          <w:color w:val="FF0000"/>
          <w:szCs w:val="24"/>
        </w:rPr>
        <w:t xml:space="preserve"> </w:t>
      </w:r>
      <w:r w:rsidRPr="00AD1E2F">
        <w:rPr>
          <w:szCs w:val="24"/>
        </w:rPr>
        <w:t>определения этих результатов;</w:t>
      </w:r>
    </w:p>
    <w:p w:rsidR="00C04140" w:rsidRDefault="00375E26" w:rsidP="00AD1E2F">
      <w:pPr>
        <w:rPr>
          <w:szCs w:val="24"/>
        </w:rPr>
      </w:pPr>
      <w:r>
        <w:rPr>
          <w:szCs w:val="24"/>
        </w:rPr>
        <w:t>3.3. Наличие Приложений</w:t>
      </w:r>
      <w:r w:rsidR="00C04140" w:rsidRPr="00AD1E2F">
        <w:rPr>
          <w:i/>
          <w:szCs w:val="24"/>
        </w:rPr>
        <w:t xml:space="preserve">, </w:t>
      </w:r>
      <w:r>
        <w:rPr>
          <w:szCs w:val="24"/>
        </w:rPr>
        <w:t>включающих</w:t>
      </w:r>
      <w:r w:rsidR="00C04140" w:rsidRPr="00AD1E2F">
        <w:rPr>
          <w:szCs w:val="24"/>
        </w:rPr>
        <w:t xml:space="preserve"> в себя конкретные методические материалы, подтверждающие конкурсные преимущества п</w:t>
      </w:r>
      <w:r>
        <w:rPr>
          <w:szCs w:val="24"/>
        </w:rPr>
        <w:t>редставленной работы (</w:t>
      </w:r>
      <w:r w:rsidR="00C04140" w:rsidRPr="00AD1E2F">
        <w:rPr>
          <w:szCs w:val="24"/>
        </w:rPr>
        <w:t>рабочие</w:t>
      </w:r>
      <w:r>
        <w:rPr>
          <w:szCs w:val="24"/>
        </w:rPr>
        <w:t xml:space="preserve"> учебные</w:t>
      </w:r>
      <w:r w:rsidR="00C04140" w:rsidRPr="00AD1E2F">
        <w:rPr>
          <w:szCs w:val="24"/>
        </w:rPr>
        <w:t xml:space="preserve"> планы</w:t>
      </w:r>
      <w:r w:rsidR="000358C4">
        <w:rPr>
          <w:szCs w:val="24"/>
        </w:rPr>
        <w:t>,</w:t>
      </w:r>
      <w:r w:rsidR="00C04140" w:rsidRPr="00AD1E2F">
        <w:rPr>
          <w:szCs w:val="24"/>
        </w:rPr>
        <w:t xml:space="preserve"> конспекты</w:t>
      </w:r>
      <w:r w:rsidR="000358C4">
        <w:rPr>
          <w:szCs w:val="24"/>
        </w:rPr>
        <w:t>,</w:t>
      </w:r>
      <w:r w:rsidR="00C04140" w:rsidRPr="00AD1E2F">
        <w:rPr>
          <w:szCs w:val="24"/>
        </w:rPr>
        <w:t xml:space="preserve"> планы </w:t>
      </w:r>
      <w:r w:rsidR="000358C4">
        <w:rPr>
          <w:szCs w:val="24"/>
        </w:rPr>
        <w:t>реализации программы или проекта, раздаточные материалы,</w:t>
      </w:r>
      <w:r w:rsidR="00C04140" w:rsidRPr="00AD1E2F">
        <w:rPr>
          <w:szCs w:val="24"/>
        </w:rPr>
        <w:t xml:space="preserve"> алгоритмы </w:t>
      </w:r>
      <w:r w:rsidR="000358C4">
        <w:rPr>
          <w:szCs w:val="24"/>
        </w:rPr>
        <w:t>работы, сценарные разработки,</w:t>
      </w:r>
      <w:r w:rsidR="00C04140" w:rsidRPr="00AD1E2F">
        <w:rPr>
          <w:szCs w:val="24"/>
        </w:rPr>
        <w:t xml:space="preserve"> диагностические </w:t>
      </w:r>
      <w:r w:rsidR="000358C4">
        <w:rPr>
          <w:szCs w:val="24"/>
        </w:rPr>
        <w:t>материалы,</w:t>
      </w:r>
      <w:r w:rsidR="00C04140" w:rsidRPr="00AD1E2F">
        <w:rPr>
          <w:szCs w:val="24"/>
        </w:rPr>
        <w:t xml:space="preserve"> схемы, таблицы, диаграммы, фото-</w:t>
      </w:r>
      <w:r w:rsidR="009377BE">
        <w:rPr>
          <w:szCs w:val="24"/>
        </w:rPr>
        <w:t>,</w:t>
      </w:r>
      <w:r w:rsidR="00C04140" w:rsidRPr="00AD1E2F">
        <w:rPr>
          <w:szCs w:val="24"/>
        </w:rPr>
        <w:t xml:space="preserve"> видеоматериалы</w:t>
      </w:r>
      <w:r w:rsidR="000358C4">
        <w:rPr>
          <w:szCs w:val="24"/>
        </w:rPr>
        <w:t>, демонстрирующие проводимую работу с родителями</w:t>
      </w:r>
      <w:r w:rsidR="00C04140" w:rsidRPr="00AD1E2F">
        <w:rPr>
          <w:szCs w:val="24"/>
        </w:rPr>
        <w:t>,</w:t>
      </w:r>
      <w:r w:rsidR="000358C4">
        <w:rPr>
          <w:szCs w:val="24"/>
        </w:rPr>
        <w:t xml:space="preserve"> иные иллюстрации</w:t>
      </w:r>
      <w:r w:rsidR="00C04140" w:rsidRPr="00AD1E2F">
        <w:rPr>
          <w:szCs w:val="24"/>
        </w:rPr>
        <w:t xml:space="preserve">, </w:t>
      </w:r>
      <w:r w:rsidR="000358C4">
        <w:rPr>
          <w:szCs w:val="24"/>
        </w:rPr>
        <w:t xml:space="preserve">подготовленные </w:t>
      </w:r>
      <w:r w:rsidR="00C04140" w:rsidRPr="00AD1E2F">
        <w:rPr>
          <w:szCs w:val="24"/>
        </w:rPr>
        <w:t>сборники и др.)</w:t>
      </w:r>
    </w:p>
    <w:p w:rsidR="00C67039" w:rsidRPr="00C67039" w:rsidRDefault="00C67039" w:rsidP="00C67039">
      <w:pPr>
        <w:pStyle w:val="a5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Pr="00C67039">
        <w:rPr>
          <w:rFonts w:ascii="Times New Roman" w:hAnsi="Times New Roman"/>
          <w:sz w:val="24"/>
          <w:szCs w:val="24"/>
        </w:rPr>
        <w:t xml:space="preserve"> конкурсных материалов:</w:t>
      </w:r>
    </w:p>
    <w:p w:rsidR="00C67039" w:rsidRPr="00AD1E2F" w:rsidRDefault="00C67039" w:rsidP="00C67039">
      <w:pPr>
        <w:rPr>
          <w:szCs w:val="24"/>
        </w:rPr>
      </w:pPr>
      <w:r w:rsidRPr="00AD1E2F">
        <w:rPr>
          <w:i/>
          <w:szCs w:val="24"/>
        </w:rPr>
        <w:t xml:space="preserve">- основного описания программы или проекта  – </w:t>
      </w:r>
      <w:r w:rsidRPr="00AD1E2F">
        <w:rPr>
          <w:szCs w:val="24"/>
        </w:rPr>
        <w:t>до</w:t>
      </w:r>
      <w:r w:rsidRPr="00AD1E2F">
        <w:rPr>
          <w:i/>
          <w:szCs w:val="24"/>
        </w:rPr>
        <w:t xml:space="preserve"> </w:t>
      </w:r>
      <w:r w:rsidRPr="00AD1E2F">
        <w:rPr>
          <w:szCs w:val="24"/>
        </w:rPr>
        <w:t xml:space="preserve">5 страниц формата А4, шрифтом </w:t>
      </w:r>
      <w:r w:rsidRPr="00AD1E2F">
        <w:rPr>
          <w:szCs w:val="24"/>
          <w:lang w:val="en-US"/>
        </w:rPr>
        <w:t>Times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New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Roman</w:t>
      </w:r>
      <w:r w:rsidRPr="00AD1E2F">
        <w:rPr>
          <w:szCs w:val="24"/>
        </w:rPr>
        <w:t xml:space="preserve"> 12, через 1,5 интервал</w:t>
      </w:r>
      <w:r w:rsidRPr="00C67039">
        <w:rPr>
          <w:szCs w:val="24"/>
        </w:rPr>
        <w:t>а</w:t>
      </w:r>
      <w:r w:rsidRPr="00AD1E2F">
        <w:rPr>
          <w:szCs w:val="24"/>
        </w:rPr>
        <w:t xml:space="preserve">, поля слева – 2 см, справа – 1,5 см, верхнее и нижнее по 2 см </w:t>
      </w:r>
      <w:r>
        <w:rPr>
          <w:szCs w:val="24"/>
        </w:rPr>
        <w:t>с обязательной нумерацией</w:t>
      </w:r>
      <w:r w:rsidRPr="00AD1E2F">
        <w:rPr>
          <w:szCs w:val="24"/>
        </w:rPr>
        <w:t xml:space="preserve"> страниц. </w:t>
      </w:r>
    </w:p>
    <w:p w:rsidR="00C67039" w:rsidRPr="00AD1E2F" w:rsidRDefault="00C67039" w:rsidP="00C67039">
      <w:pPr>
        <w:rPr>
          <w:szCs w:val="24"/>
        </w:rPr>
      </w:pPr>
      <w:r w:rsidRPr="00AD1E2F">
        <w:rPr>
          <w:i/>
          <w:szCs w:val="24"/>
        </w:rPr>
        <w:t>- объем приложений</w:t>
      </w:r>
      <w:r w:rsidRPr="00AD1E2F">
        <w:rPr>
          <w:szCs w:val="24"/>
        </w:rPr>
        <w:t xml:space="preserve"> не ограничивается. </w:t>
      </w:r>
    </w:p>
    <w:p w:rsidR="000358C4" w:rsidRPr="00AD1E2F" w:rsidRDefault="000358C4" w:rsidP="00AD1E2F">
      <w:pPr>
        <w:rPr>
          <w:szCs w:val="24"/>
        </w:rPr>
      </w:pPr>
      <w:r>
        <w:rPr>
          <w:szCs w:val="24"/>
        </w:rPr>
        <w:t xml:space="preserve">3.5. Конкурсные материалы предоставляются на русском языке. В случае использования иностранных языков и/или языков народов Российской Федерации основное описание программы или проекта </w:t>
      </w:r>
      <w:r w:rsidR="00423CD8">
        <w:rPr>
          <w:szCs w:val="24"/>
        </w:rPr>
        <w:t xml:space="preserve">должно быть </w:t>
      </w:r>
      <w:r w:rsidR="00A14A68">
        <w:rPr>
          <w:szCs w:val="24"/>
        </w:rPr>
        <w:t xml:space="preserve">представлено </w:t>
      </w:r>
      <w:r w:rsidR="00423CD8">
        <w:rPr>
          <w:szCs w:val="24"/>
        </w:rPr>
        <w:t xml:space="preserve">только на русском языке. </w:t>
      </w:r>
    </w:p>
    <w:p w:rsidR="001107E0" w:rsidRPr="00AD1E2F" w:rsidRDefault="000358C4" w:rsidP="00AD1E2F">
      <w:pPr>
        <w:rPr>
          <w:szCs w:val="24"/>
        </w:rPr>
      </w:pPr>
      <w:r>
        <w:rPr>
          <w:szCs w:val="24"/>
        </w:rPr>
        <w:t>4</w:t>
      </w:r>
      <w:r w:rsidR="001107E0" w:rsidRPr="00AD1E2F">
        <w:rPr>
          <w:szCs w:val="24"/>
        </w:rPr>
        <w:t xml:space="preserve">. </w:t>
      </w:r>
      <w:r>
        <w:rPr>
          <w:szCs w:val="24"/>
        </w:rPr>
        <w:t>Номинации Конкурса</w:t>
      </w:r>
      <w:r w:rsidR="0014044F" w:rsidRPr="00AD1E2F">
        <w:rPr>
          <w:szCs w:val="24"/>
        </w:rPr>
        <w:t xml:space="preserve">: 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4.1. </w:t>
      </w:r>
      <w:r w:rsidR="0014044F" w:rsidRPr="00AD1E2F">
        <w:rPr>
          <w:szCs w:val="24"/>
        </w:rPr>
        <w:t>Программы и проекты</w:t>
      </w:r>
      <w:r w:rsidR="00A14A68">
        <w:rPr>
          <w:szCs w:val="24"/>
        </w:rPr>
        <w:t>,</w:t>
      </w:r>
      <w:r w:rsidR="0014044F" w:rsidRPr="00AD1E2F">
        <w:rPr>
          <w:szCs w:val="24"/>
        </w:rPr>
        <w:t xml:space="preserve"> направленные на общее развитие родительск</w:t>
      </w:r>
      <w:r>
        <w:rPr>
          <w:szCs w:val="24"/>
        </w:rPr>
        <w:t>их компетенций.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4.2. </w:t>
      </w:r>
      <w:r w:rsidR="0014044F" w:rsidRPr="00AD1E2F">
        <w:rPr>
          <w:szCs w:val="24"/>
        </w:rPr>
        <w:t xml:space="preserve">Программы и проекты </w:t>
      </w:r>
      <w:r>
        <w:rPr>
          <w:szCs w:val="24"/>
        </w:rPr>
        <w:t xml:space="preserve">родительского просвещения </w:t>
      </w:r>
      <w:r w:rsidR="0014044F" w:rsidRPr="00AD1E2F">
        <w:rPr>
          <w:szCs w:val="24"/>
        </w:rPr>
        <w:t>психолог</w:t>
      </w:r>
      <w:r>
        <w:rPr>
          <w:szCs w:val="24"/>
        </w:rPr>
        <w:t>о-педагогической направленности.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4.3. </w:t>
      </w:r>
      <w:r w:rsidR="0014044F" w:rsidRPr="00AD1E2F">
        <w:rPr>
          <w:szCs w:val="24"/>
        </w:rPr>
        <w:t>Программы и пр</w:t>
      </w:r>
      <w:r>
        <w:rPr>
          <w:szCs w:val="24"/>
        </w:rPr>
        <w:t>оекты родительского просвещения</w:t>
      </w:r>
      <w:r w:rsidR="0014044F" w:rsidRPr="00AD1E2F">
        <w:rPr>
          <w:szCs w:val="24"/>
        </w:rPr>
        <w:t xml:space="preserve"> </w:t>
      </w:r>
      <w:r w:rsidR="001E4D55">
        <w:rPr>
          <w:szCs w:val="24"/>
        </w:rPr>
        <w:t>гуманитарной</w:t>
      </w:r>
      <w:r w:rsidRPr="005038CA">
        <w:rPr>
          <w:szCs w:val="24"/>
        </w:rPr>
        <w:t xml:space="preserve"> </w:t>
      </w:r>
      <w:r>
        <w:rPr>
          <w:szCs w:val="24"/>
        </w:rPr>
        <w:t>тематики</w:t>
      </w:r>
      <w:r w:rsidR="0014044F" w:rsidRPr="00AD1E2F">
        <w:rPr>
          <w:szCs w:val="24"/>
        </w:rPr>
        <w:t xml:space="preserve"> (юридическое, историческое, культурологическое, экономическое </w:t>
      </w:r>
      <w:r>
        <w:rPr>
          <w:szCs w:val="24"/>
        </w:rPr>
        <w:t>родительское просвещение).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4.4. </w:t>
      </w:r>
      <w:r w:rsidR="0014044F" w:rsidRPr="00AD1E2F">
        <w:rPr>
          <w:szCs w:val="24"/>
        </w:rPr>
        <w:t>Программы и проекты, направленные на образовательную и коррекционно-развивающую работу с родителями,</w:t>
      </w:r>
      <w:r>
        <w:rPr>
          <w:szCs w:val="24"/>
        </w:rPr>
        <w:t xml:space="preserve"> воспитывающими </w:t>
      </w:r>
      <w:r w:rsidR="001E4D55">
        <w:rPr>
          <w:szCs w:val="24"/>
        </w:rPr>
        <w:t xml:space="preserve">детей с ОВЗ, </w:t>
      </w:r>
      <w:r>
        <w:rPr>
          <w:szCs w:val="24"/>
        </w:rPr>
        <w:t>детей-инвалидов.</w:t>
      </w:r>
    </w:p>
    <w:p w:rsidR="001E4D55" w:rsidRDefault="000358C4" w:rsidP="00AD1E2F">
      <w:pPr>
        <w:rPr>
          <w:szCs w:val="24"/>
        </w:rPr>
      </w:pPr>
      <w:r>
        <w:rPr>
          <w:szCs w:val="24"/>
        </w:rPr>
        <w:t xml:space="preserve">4.5. </w:t>
      </w:r>
      <w:r w:rsidR="0014044F" w:rsidRPr="00AD1E2F">
        <w:rPr>
          <w:szCs w:val="24"/>
        </w:rPr>
        <w:t>Программы и проекты родительского просвещения, направленные на формирование культуры здорового и безопасного образа жизни.</w:t>
      </w:r>
      <w:r w:rsidR="009377BE">
        <w:rPr>
          <w:szCs w:val="24"/>
        </w:rPr>
        <w:t xml:space="preserve"> </w:t>
      </w:r>
    </w:p>
    <w:p w:rsidR="00C04140" w:rsidRPr="00AD1E2F" w:rsidRDefault="000358C4" w:rsidP="00AD1E2F">
      <w:pPr>
        <w:rPr>
          <w:szCs w:val="24"/>
        </w:rPr>
      </w:pPr>
      <w:r>
        <w:rPr>
          <w:szCs w:val="24"/>
        </w:rPr>
        <w:lastRenderedPageBreak/>
        <w:t xml:space="preserve">5. </w:t>
      </w:r>
      <w:r w:rsidR="00C04140" w:rsidRPr="00AD1E2F">
        <w:rPr>
          <w:szCs w:val="24"/>
        </w:rPr>
        <w:t>Особенности предоставления конкурсных материалов: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 случае </w:t>
      </w:r>
      <w:r w:rsidR="000358C4">
        <w:rPr>
          <w:szCs w:val="24"/>
        </w:rPr>
        <w:t>если</w:t>
      </w:r>
      <w:r w:rsidRPr="00AD1E2F">
        <w:rPr>
          <w:szCs w:val="24"/>
        </w:rPr>
        <w:t xml:space="preserve"> </w:t>
      </w:r>
      <w:r w:rsidR="000358C4">
        <w:rPr>
          <w:szCs w:val="24"/>
        </w:rPr>
        <w:t xml:space="preserve">конкурсные </w:t>
      </w:r>
      <w:r w:rsidRPr="00AD1E2F">
        <w:rPr>
          <w:szCs w:val="24"/>
        </w:rPr>
        <w:t>материал</w:t>
      </w:r>
      <w:r w:rsidR="000358C4">
        <w:rPr>
          <w:szCs w:val="24"/>
        </w:rPr>
        <w:t>ы представляю</w:t>
      </w:r>
      <w:r w:rsidRPr="00AD1E2F">
        <w:rPr>
          <w:szCs w:val="24"/>
        </w:rPr>
        <w:t xml:space="preserve">тся по почте в печатном виде, необходимо приложить копию комплекта материалов на электронном носителе (диск или флэш-накопитель) в формате </w:t>
      </w:r>
      <w:r w:rsidRPr="00AD1E2F">
        <w:rPr>
          <w:szCs w:val="24"/>
          <w:lang w:val="en-US"/>
        </w:rPr>
        <w:t>MS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Word</w:t>
      </w:r>
      <w:r w:rsidRPr="00AD1E2F">
        <w:rPr>
          <w:szCs w:val="24"/>
        </w:rPr>
        <w:t>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 случае предоставления конкурсных материалов по электронной почте, все материалы предоставляются одним/несколькими файлами в электронных форматах, наиболее качественно отражающих суть материалов;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все материалы, вне зависимости от формы предоставления, формируются в одну </w:t>
      </w:r>
      <w:r w:rsidR="000358C4">
        <w:rPr>
          <w:szCs w:val="24"/>
        </w:rPr>
        <w:t>папку (обычную или электронную).</w:t>
      </w:r>
    </w:p>
    <w:p w:rsidR="00C04140" w:rsidRDefault="00A14A68" w:rsidP="00AD1E2F">
      <w:pPr>
        <w:rPr>
          <w:szCs w:val="24"/>
        </w:rPr>
      </w:pPr>
      <w:r>
        <w:rPr>
          <w:szCs w:val="24"/>
        </w:rPr>
        <w:t>6.</w:t>
      </w:r>
      <w:r w:rsidR="00C04140" w:rsidRPr="00AD1E2F">
        <w:rPr>
          <w:szCs w:val="24"/>
        </w:rPr>
        <w:t xml:space="preserve"> Этапы конкурса и определение победителей:</w:t>
      </w:r>
    </w:p>
    <w:p w:rsidR="005038CA" w:rsidRDefault="005038CA" w:rsidP="00AD1E2F">
      <w:pPr>
        <w:rPr>
          <w:i/>
          <w:szCs w:val="24"/>
        </w:rPr>
      </w:pPr>
      <w:r w:rsidRPr="005038CA">
        <w:rPr>
          <w:i/>
          <w:szCs w:val="24"/>
        </w:rPr>
        <w:t xml:space="preserve">- на предварительном этапе </w:t>
      </w:r>
      <w:r w:rsidRPr="005038CA">
        <w:rPr>
          <w:szCs w:val="24"/>
        </w:rPr>
        <w:t xml:space="preserve">проводится </w:t>
      </w:r>
      <w:r w:rsidR="009377BE" w:rsidRPr="005038CA">
        <w:rPr>
          <w:szCs w:val="24"/>
        </w:rPr>
        <w:t xml:space="preserve">Проведение первичной оценки поступивших заявок на соответствие </w:t>
      </w:r>
      <w:r>
        <w:rPr>
          <w:szCs w:val="24"/>
        </w:rPr>
        <w:t xml:space="preserve">настоящему </w:t>
      </w:r>
      <w:r w:rsidR="009377BE" w:rsidRPr="005038CA">
        <w:rPr>
          <w:szCs w:val="24"/>
        </w:rPr>
        <w:t>Положению</w:t>
      </w:r>
      <w:r>
        <w:rPr>
          <w:szCs w:val="24"/>
        </w:rPr>
        <w:t>;</w:t>
      </w:r>
      <w:r w:rsidR="009377BE" w:rsidRPr="005038CA">
        <w:rPr>
          <w:i/>
          <w:szCs w:val="24"/>
        </w:rPr>
        <w:t xml:space="preserve">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на первом этапе</w:t>
      </w:r>
      <w:r w:rsidRPr="00AD1E2F">
        <w:rPr>
          <w:szCs w:val="24"/>
        </w:rPr>
        <w:t xml:space="preserve">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работ;</w:t>
      </w:r>
    </w:p>
    <w:p w:rsidR="00C04140" w:rsidRPr="00B2290F" w:rsidRDefault="00C04140" w:rsidP="00AD1E2F">
      <w:pPr>
        <w:rPr>
          <w:color w:val="FF0000"/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результатом первого этапа</w:t>
      </w:r>
      <w:r w:rsidRPr="00AD1E2F">
        <w:rPr>
          <w:szCs w:val="24"/>
        </w:rPr>
        <w:t xml:space="preserve"> является отбор в соответств</w:t>
      </w:r>
      <w:r w:rsidR="001E4D55">
        <w:rPr>
          <w:szCs w:val="24"/>
        </w:rPr>
        <w:t>ии с рейтингом набранных баллов</w:t>
      </w:r>
      <w:r w:rsidRPr="00AD1E2F">
        <w:rPr>
          <w:szCs w:val="24"/>
        </w:rPr>
        <w:t xml:space="preserve"> 30 лучших конкурсных работ, наиболее полно соответствующих цели и задачам конкурса, которые размещаются в специал</w:t>
      </w:r>
      <w:r w:rsidR="001E4D55">
        <w:rPr>
          <w:szCs w:val="24"/>
        </w:rPr>
        <w:t>ь</w:t>
      </w:r>
      <w:r w:rsidRPr="00AD1E2F">
        <w:rPr>
          <w:szCs w:val="24"/>
        </w:rPr>
        <w:t xml:space="preserve">ном сборнике по итогам проведения Конкурса, </w:t>
      </w:r>
      <w:r w:rsidR="00B2290F" w:rsidRPr="005038CA">
        <w:rPr>
          <w:szCs w:val="24"/>
        </w:rPr>
        <w:t xml:space="preserve">публикуемом на Интернет-модуле на сайте </w:t>
      </w:r>
      <w:r w:rsidR="001E4D55">
        <w:rPr>
          <w:szCs w:val="24"/>
        </w:rPr>
        <w:t>Национальной родительской ассоциации</w:t>
      </w:r>
      <w:r w:rsidRPr="005038CA">
        <w:rPr>
          <w:szCs w:val="24"/>
        </w:rPr>
        <w:t>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на втором этапе</w:t>
      </w:r>
      <w:r w:rsidRPr="00AD1E2F">
        <w:rPr>
          <w:szCs w:val="24"/>
        </w:rPr>
        <w:t xml:space="preserve"> проводится дополнительная оценка конкурсных работ ещё одним экспертом, не участвовавшим в оценке на первом этапе;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результатом второго этапа</w:t>
      </w:r>
      <w:r w:rsidRPr="00AD1E2F">
        <w:rPr>
          <w:szCs w:val="24"/>
        </w:rPr>
        <w:t xml:space="preserve"> является формирование итогового рейтинга представленных </w:t>
      </w:r>
      <w:r w:rsidR="00A14A68">
        <w:rPr>
          <w:szCs w:val="24"/>
        </w:rPr>
        <w:t>не менее 12</w:t>
      </w:r>
      <w:r w:rsidRPr="00AD1E2F">
        <w:rPr>
          <w:szCs w:val="24"/>
        </w:rPr>
        <w:t xml:space="preserve"> лу</w:t>
      </w:r>
      <w:r w:rsidR="001E4D55">
        <w:rPr>
          <w:szCs w:val="24"/>
        </w:rPr>
        <w:t>чших конкурсных работ, которые представляю</w:t>
      </w:r>
      <w:r w:rsidRPr="00AD1E2F">
        <w:rPr>
          <w:szCs w:val="24"/>
        </w:rPr>
        <w:t xml:space="preserve">тся </w:t>
      </w:r>
      <w:r w:rsidR="001E4D55">
        <w:rPr>
          <w:szCs w:val="24"/>
        </w:rPr>
        <w:t>для награждения</w:t>
      </w:r>
      <w:r w:rsidRPr="00AD1E2F">
        <w:rPr>
          <w:szCs w:val="24"/>
        </w:rPr>
        <w:t xml:space="preserve"> победителей.</w:t>
      </w:r>
    </w:p>
    <w:p w:rsidR="00C04140" w:rsidRDefault="00A14A68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4140" w:rsidRPr="00AD1E2F">
        <w:rPr>
          <w:rFonts w:ascii="Times New Roman" w:hAnsi="Times New Roman"/>
          <w:sz w:val="24"/>
          <w:szCs w:val="24"/>
        </w:rPr>
        <w:t>. Критерии</w:t>
      </w:r>
      <w:r w:rsidR="00B2290F">
        <w:rPr>
          <w:rFonts w:ascii="Times New Roman" w:hAnsi="Times New Roman"/>
          <w:sz w:val="24"/>
          <w:szCs w:val="24"/>
        </w:rPr>
        <w:t>,</w:t>
      </w:r>
      <w:r w:rsidR="00C04140" w:rsidRPr="00AD1E2F">
        <w:rPr>
          <w:rFonts w:ascii="Times New Roman" w:hAnsi="Times New Roman"/>
          <w:sz w:val="24"/>
          <w:szCs w:val="24"/>
        </w:rPr>
        <w:t xml:space="preserve"> </w:t>
      </w:r>
      <w:r w:rsidR="00B2290F" w:rsidRPr="001E4D55">
        <w:rPr>
          <w:rFonts w:ascii="Times New Roman" w:hAnsi="Times New Roman"/>
          <w:sz w:val="24"/>
          <w:szCs w:val="24"/>
        </w:rPr>
        <w:t>принципы</w:t>
      </w:r>
      <w:r w:rsidR="00B22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290F" w:rsidRPr="00B2290F">
        <w:rPr>
          <w:rFonts w:ascii="Times New Roman" w:hAnsi="Times New Roman"/>
          <w:sz w:val="24"/>
          <w:szCs w:val="24"/>
        </w:rPr>
        <w:t>и</w:t>
      </w:r>
      <w:r w:rsidR="00B22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4140" w:rsidRPr="00AD1E2F">
        <w:rPr>
          <w:rFonts w:ascii="Times New Roman" w:hAnsi="Times New Roman"/>
          <w:sz w:val="24"/>
          <w:szCs w:val="24"/>
        </w:rPr>
        <w:t>параметры оценки конкурсных материалов</w:t>
      </w:r>
      <w:r w:rsidR="001E4D55">
        <w:rPr>
          <w:rFonts w:ascii="Times New Roman" w:hAnsi="Times New Roman"/>
          <w:sz w:val="24"/>
          <w:szCs w:val="24"/>
        </w:rPr>
        <w:t>.</w:t>
      </w:r>
    </w:p>
    <w:p w:rsidR="001E4D55" w:rsidRPr="001E4D55" w:rsidRDefault="001E4D55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конкурсных материалов проводится на основании принципов </w:t>
      </w:r>
      <w:r w:rsidRPr="001E4D55">
        <w:rPr>
          <w:rFonts w:ascii="Times New Roman" w:hAnsi="Times New Roman"/>
        </w:rPr>
        <w:t>открытости, комплексности, системности,  прозрачности, исключения субъективности при оценке</w:t>
      </w:r>
      <w:r>
        <w:rPr>
          <w:rFonts w:ascii="Times New Roman" w:hAnsi="Times New Roman"/>
        </w:rPr>
        <w:t xml:space="preserve">. </w:t>
      </w:r>
    </w:p>
    <w:p w:rsidR="00C04140" w:rsidRPr="00AD1E2F" w:rsidRDefault="00A14A68" w:rsidP="00AD1E2F">
      <w:pPr>
        <w:tabs>
          <w:tab w:val="left" w:pos="709"/>
          <w:tab w:val="left" w:pos="1276"/>
          <w:tab w:val="left" w:pos="1701"/>
        </w:tabs>
        <w:rPr>
          <w:i/>
          <w:szCs w:val="24"/>
        </w:rPr>
      </w:pPr>
      <w:r>
        <w:rPr>
          <w:i/>
          <w:szCs w:val="24"/>
        </w:rPr>
        <w:t>1) цель и задачи</w:t>
      </w:r>
    </w:p>
    <w:p w:rsidR="00C04140" w:rsidRPr="00AD1E2F" w:rsidRDefault="00C04140" w:rsidP="00AD1E2F">
      <w:pPr>
        <w:tabs>
          <w:tab w:val="left" w:pos="0"/>
          <w:tab w:val="left" w:pos="1276"/>
          <w:tab w:val="left" w:pos="1701"/>
        </w:tabs>
        <w:rPr>
          <w:szCs w:val="24"/>
        </w:rPr>
      </w:pPr>
      <w:r w:rsidRPr="00AD1E2F">
        <w:rPr>
          <w:szCs w:val="24"/>
        </w:rPr>
        <w:t>- сформулированы ясно, конкретно и полно обоснованы (от 0 до 10 баллов);</w:t>
      </w:r>
    </w:p>
    <w:p w:rsidR="00C04140" w:rsidRPr="00AD1E2F" w:rsidRDefault="00C04140" w:rsidP="00AD1E2F">
      <w:pPr>
        <w:tabs>
          <w:tab w:val="left" w:pos="567"/>
          <w:tab w:val="left" w:pos="709"/>
          <w:tab w:val="left" w:pos="1276"/>
          <w:tab w:val="left" w:pos="1701"/>
        </w:tabs>
        <w:rPr>
          <w:szCs w:val="24"/>
        </w:rPr>
      </w:pPr>
      <w:r w:rsidRPr="00AD1E2F">
        <w:rPr>
          <w:szCs w:val="24"/>
        </w:rPr>
        <w:t>- цель реалистична, корректна по отношению к родителям, задачи соответствует возрастным особенностям (от 0 до 10 баллов);</w:t>
      </w:r>
    </w:p>
    <w:p w:rsidR="00C04140" w:rsidRPr="00AD1E2F" w:rsidRDefault="00A14A68" w:rsidP="00AD1E2F">
      <w:pPr>
        <w:tabs>
          <w:tab w:val="left" w:pos="709"/>
        </w:tabs>
        <w:rPr>
          <w:i/>
          <w:szCs w:val="24"/>
        </w:rPr>
      </w:pPr>
      <w:r>
        <w:rPr>
          <w:i/>
          <w:szCs w:val="24"/>
        </w:rPr>
        <w:t>2) содержание разработок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lastRenderedPageBreak/>
        <w:t>- полно отражает семейные традиции и ценности (от 0 до 20 баллов);</w:t>
      </w:r>
    </w:p>
    <w:p w:rsidR="00C04140" w:rsidRPr="00AD1E2F" w:rsidRDefault="00C04140" w:rsidP="00AD1E2F">
      <w:pPr>
        <w:tabs>
          <w:tab w:val="left" w:pos="709"/>
        </w:tabs>
        <w:rPr>
          <w:i/>
          <w:szCs w:val="24"/>
        </w:rPr>
      </w:pPr>
      <w:r w:rsidRPr="00AD1E2F">
        <w:rPr>
          <w:szCs w:val="24"/>
        </w:rPr>
        <w:t>- подчёркивает значение семьи в истории и повседневной жизни России, формировании личности человека (от 0 до 20 баллов);</w:t>
      </w:r>
      <w:r w:rsidRPr="00AD1E2F">
        <w:rPr>
          <w:i/>
          <w:szCs w:val="24"/>
        </w:rPr>
        <w:t xml:space="preserve"> </w:t>
      </w:r>
    </w:p>
    <w:p w:rsidR="00C04140" w:rsidRPr="00AD1E2F" w:rsidRDefault="00C04140" w:rsidP="00AD1E2F">
      <w:pPr>
        <w:tabs>
          <w:tab w:val="left" w:pos="709"/>
        </w:tabs>
        <w:rPr>
          <w:i/>
          <w:szCs w:val="24"/>
        </w:rPr>
      </w:pPr>
      <w:r w:rsidRPr="00AD1E2F">
        <w:rPr>
          <w:i/>
          <w:szCs w:val="24"/>
        </w:rPr>
        <w:t>3) педагогические приёмы, формы, спо</w:t>
      </w:r>
      <w:r w:rsidR="00A14A68">
        <w:rPr>
          <w:i/>
          <w:szCs w:val="24"/>
        </w:rPr>
        <w:t>собы, оригинальные идеи находки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t>- выбраны, исходя из поставленных цели и задач, грамотно сформулированы и обоснованы, имеют очевидную воспитательную ценность (от 0 до 15 баллов);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t>- 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t>- присутствует оригинальный (авторский) подход, они могут быть рекомендованы к использованию другими педагогами (от 0 до 20 баллов);</w:t>
      </w:r>
    </w:p>
    <w:p w:rsidR="00C04140" w:rsidRPr="00AD1E2F" w:rsidRDefault="00A14A68" w:rsidP="00AD1E2F">
      <w:pPr>
        <w:rPr>
          <w:i/>
          <w:szCs w:val="24"/>
        </w:rPr>
      </w:pPr>
      <w:r>
        <w:rPr>
          <w:i/>
          <w:szCs w:val="24"/>
        </w:rPr>
        <w:t>4) полученные результаты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>реальны, адекватны поставленной цели; способы их определения корректн</w:t>
      </w:r>
      <w:r w:rsidR="00F31229">
        <w:rPr>
          <w:szCs w:val="24"/>
        </w:rPr>
        <w:t>ы, дан инструментарий (от 0 до 2</w:t>
      </w:r>
      <w:r w:rsidRPr="00AD1E2F">
        <w:rPr>
          <w:szCs w:val="24"/>
        </w:rPr>
        <w:t>0 баллов);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i/>
          <w:szCs w:val="24"/>
        </w:rPr>
        <w:t>5) приложения</w:t>
      </w:r>
    </w:p>
    <w:p w:rsidR="00C04140" w:rsidRPr="00AD1E2F" w:rsidRDefault="00C04140" w:rsidP="00AD1E2F">
      <w:pPr>
        <w:rPr>
          <w:i/>
          <w:szCs w:val="24"/>
        </w:rPr>
      </w:pPr>
      <w:r w:rsidRPr="00AD1E2F">
        <w:rPr>
          <w:szCs w:val="24"/>
        </w:rPr>
        <w:t>отражают основное содержание конкурсной работы</w:t>
      </w:r>
      <w:r w:rsidRPr="00AD1E2F">
        <w:rPr>
          <w:i/>
          <w:szCs w:val="24"/>
        </w:rPr>
        <w:t xml:space="preserve">, </w:t>
      </w:r>
      <w:r w:rsidRPr="00AD1E2F">
        <w:rPr>
          <w:szCs w:val="24"/>
        </w:rPr>
        <w:t>расширяют и дополняют представление о методике (от 0 до 20 баллов)</w:t>
      </w:r>
      <w:r w:rsidR="00A14A68">
        <w:rPr>
          <w:szCs w:val="24"/>
        </w:rPr>
        <w:t>.</w:t>
      </w:r>
    </w:p>
    <w:p w:rsidR="00C04140" w:rsidRPr="00AD1E2F" w:rsidRDefault="00A14A68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4140" w:rsidRPr="00AD1E2F">
        <w:rPr>
          <w:rFonts w:ascii="Times New Roman" w:hAnsi="Times New Roman"/>
          <w:sz w:val="24"/>
          <w:szCs w:val="24"/>
        </w:rPr>
        <w:t>. Порядок награждения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C04140" w:rsidRPr="00AD1E2F" w:rsidRDefault="00A14A68" w:rsidP="00AD1E2F">
      <w:pPr>
        <w:rPr>
          <w:szCs w:val="24"/>
        </w:rPr>
      </w:pPr>
      <w:r>
        <w:rPr>
          <w:szCs w:val="24"/>
        </w:rPr>
        <w:t>8</w:t>
      </w:r>
      <w:r w:rsidR="00C04140" w:rsidRPr="00AD1E2F">
        <w:rPr>
          <w:szCs w:val="24"/>
        </w:rPr>
        <w:t>.1. Победитель Конкурса награждается грамотой, подписанной представителем Министерства образования и науки Российской Федерации, а также ценным подарком.</w:t>
      </w:r>
    </w:p>
    <w:p w:rsidR="00C04140" w:rsidRPr="00AD1E2F" w:rsidRDefault="00A14A68" w:rsidP="00AD1E2F">
      <w:pPr>
        <w:rPr>
          <w:szCs w:val="24"/>
        </w:rPr>
      </w:pPr>
      <w:r>
        <w:rPr>
          <w:szCs w:val="24"/>
        </w:rPr>
        <w:t>8</w:t>
      </w:r>
      <w:r w:rsidR="00C04140" w:rsidRPr="00AD1E2F">
        <w:rPr>
          <w:szCs w:val="24"/>
        </w:rPr>
        <w:t>.2. Итоги конкурса в течение 5 дней размещаются на сайте Министерства образования и науки Российс</w:t>
      </w:r>
      <w:r w:rsidR="00B2290F">
        <w:rPr>
          <w:szCs w:val="24"/>
        </w:rPr>
        <w:t xml:space="preserve">кой Федерации, </w:t>
      </w:r>
      <w:r w:rsidR="00B2290F" w:rsidRPr="00F31229">
        <w:rPr>
          <w:szCs w:val="24"/>
        </w:rPr>
        <w:t>О</w:t>
      </w:r>
      <w:r w:rsidR="00C04140" w:rsidRPr="00B2290F">
        <w:rPr>
          <w:szCs w:val="24"/>
        </w:rPr>
        <w:t>бщероссийской</w:t>
      </w:r>
      <w:r w:rsidR="00C04140" w:rsidRPr="00AD1E2F">
        <w:rPr>
          <w:szCs w:val="24"/>
        </w:rPr>
        <w:t xml:space="preserve"> </w:t>
      </w:r>
      <w:r w:rsidR="00B2290F">
        <w:rPr>
          <w:szCs w:val="24"/>
        </w:rPr>
        <w:t>о</w:t>
      </w:r>
      <w:r w:rsidR="00C04140" w:rsidRPr="00AD1E2F">
        <w:rPr>
          <w:szCs w:val="24"/>
        </w:rPr>
        <w:t>бщественной организации «Национальная родительская ассоциация социальной поддержки семьи и защиты семейных ценностей»,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67329C" w:rsidRPr="00AD1E2F" w:rsidRDefault="00C04140" w:rsidP="00AD1E2F">
      <w:pPr>
        <w:rPr>
          <w:szCs w:val="24"/>
        </w:rPr>
      </w:pPr>
      <w:r w:rsidRPr="00AD1E2F">
        <w:rPr>
          <w:szCs w:val="24"/>
        </w:rPr>
        <w:br w:type="page"/>
      </w:r>
    </w:p>
    <w:p w:rsidR="0003598D" w:rsidRDefault="0003598D" w:rsidP="0003598D">
      <w:pPr>
        <w:ind w:firstLine="4860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1 </w:t>
      </w:r>
    </w:p>
    <w:p w:rsidR="0003598D" w:rsidRDefault="0003598D" w:rsidP="0003598D">
      <w:pPr>
        <w:spacing w:line="240" w:lineRule="auto"/>
        <w:jc w:val="center"/>
        <w:rPr>
          <w:szCs w:val="24"/>
        </w:rPr>
      </w:pPr>
      <w:r>
        <w:rPr>
          <w:szCs w:val="24"/>
        </w:rPr>
        <w:t>ЭКСПЕРТНОЕ ЗАКЛЮЧЕНИЕ</w:t>
      </w:r>
    </w:p>
    <w:p w:rsidR="0003598D" w:rsidRDefault="0003598D" w:rsidP="0003598D">
      <w:pPr>
        <w:spacing w:line="240" w:lineRule="auto"/>
        <w:jc w:val="center"/>
        <w:rPr>
          <w:szCs w:val="24"/>
        </w:rPr>
      </w:pPr>
    </w:p>
    <w:p w:rsidR="0003598D" w:rsidRDefault="0003598D" w:rsidP="0003598D">
      <w:pPr>
        <w:spacing w:line="240" w:lineRule="auto"/>
        <w:jc w:val="center"/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1842"/>
        <w:gridCol w:w="1416"/>
      </w:tblGrid>
      <w:tr w:rsidR="0003598D" w:rsidTr="000359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D" w:rsidRDefault="0003598D">
            <w:pPr>
              <w:spacing w:before="20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8D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8D" w:rsidRDefault="0003598D">
            <w:pPr>
              <w:spacing w:before="20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Заявка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D" w:rsidRDefault="0003598D">
            <w:pPr>
              <w:spacing w:before="200" w:line="240" w:lineRule="auto"/>
              <w:jc w:val="center"/>
              <w:rPr>
                <w:szCs w:val="24"/>
              </w:rPr>
            </w:pPr>
          </w:p>
        </w:tc>
      </w:tr>
    </w:tbl>
    <w:p w:rsidR="0003598D" w:rsidRDefault="0003598D" w:rsidP="0003598D">
      <w:pPr>
        <w:spacing w:line="24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94"/>
      </w:tblGrid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 заявителя</w:t>
            </w:r>
            <w:r w:rsidR="00A14A68">
              <w:rPr>
                <w:szCs w:val="24"/>
              </w:rPr>
              <w:t xml:space="preserve"> Участника-физического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14A68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68" w:rsidRDefault="00A14A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Название Участника-юридического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8" w:rsidRDefault="00A14A68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Название</w:t>
            </w:r>
            <w:r w:rsidR="00A14A68">
              <w:rPr>
                <w:szCs w:val="24"/>
              </w:rPr>
              <w:t>/тема</w:t>
            </w:r>
            <w:r>
              <w:rPr>
                <w:szCs w:val="24"/>
              </w:rPr>
              <w:t xml:space="preserve">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03598D" w:rsidRDefault="0003598D" w:rsidP="0003598D">
      <w:pPr>
        <w:spacing w:line="240" w:lineRule="auto"/>
        <w:rPr>
          <w:szCs w:val="24"/>
        </w:rPr>
      </w:pPr>
    </w:p>
    <w:p w:rsidR="0003598D" w:rsidRDefault="0003598D" w:rsidP="0003598D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15"/>
        <w:gridCol w:w="3445"/>
        <w:gridCol w:w="3031"/>
        <w:gridCol w:w="172"/>
      </w:tblGrid>
      <w:tr w:rsidR="00C415C8" w:rsidTr="00617FB7">
        <w:trPr>
          <w:gridBefore w:val="1"/>
          <w:gridAfter w:val="1"/>
          <w:wBefore w:w="108" w:type="dxa"/>
          <w:wAfter w:w="49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5C8" w:rsidRPr="00C415C8" w:rsidRDefault="00C415C8" w:rsidP="00C415C8">
            <w:pPr>
              <w:ind w:firstLine="0"/>
              <w:rPr>
                <w:szCs w:val="24"/>
              </w:rPr>
            </w:pPr>
          </w:p>
        </w:tc>
      </w:tr>
      <w:tr w:rsidR="00C415C8" w:rsidTr="00617FB7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5C8" w:rsidRPr="00C415C8" w:rsidRDefault="00617FB7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C8" w:rsidRPr="00C415C8" w:rsidRDefault="00617FB7">
            <w:pPr>
              <w:rPr>
                <w:szCs w:val="24"/>
              </w:rPr>
            </w:pPr>
            <w:r w:rsidRPr="00C415C8">
              <w:rPr>
                <w:szCs w:val="24"/>
              </w:rPr>
              <w:t>Баллы</w:t>
            </w:r>
          </w:p>
        </w:tc>
      </w:tr>
      <w:tr w:rsidR="00617FB7" w:rsidTr="00617FB7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tcBorders>
              <w:top w:val="single" w:sz="4" w:space="0" w:color="auto"/>
            </w:tcBorders>
          </w:tcPr>
          <w:p w:rsidR="00617FB7" w:rsidRPr="00C415C8" w:rsidRDefault="00617FB7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1. Цель и задачи сформулированы ясно, конкретно и полно (от 0 до 10 баллов)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617FB7" w:rsidRPr="00C415C8" w:rsidRDefault="00617FB7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 w:rsidP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2. Цель реалистична, корректна по отношению к родителям, задачи соответствует возрастным особенностям (от 0 до 10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3. Содержание разработок полно отражает семейные традиции и ценности               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4. Содержание разработок подчёркивает значение семьи в истории и повседневной жизни России, формировании личности человека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 w:rsidP="00F31229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5. Педагогические приёмы, формы, способы, оригинальные идеи находки: выбраны, исходя из поставленных цели и задач, грамотно сформулированы и обоснованы, имеют очевидную воспитательную ценность (от 0 до 15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6. Педагогические приёмы, формы, способы, оригинальные идеи находки: технологичны, носят системный характер, взаимосвязаны или выстроены как алгоритм, их описание дает ясное представление о содержании работы педагога    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7. Педагогические приёмы, формы, способы, </w:t>
            </w:r>
            <w:r w:rsidRPr="00C415C8">
              <w:rPr>
                <w:szCs w:val="24"/>
              </w:rPr>
              <w:lastRenderedPageBreak/>
              <w:t>оригинальные идеи находки: присутствует оригинальный (авторский) подход, они могут быть рекомендованы к использованию другими педагогами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8. Полученные результаты реальны, адекватны поставленной цели; способы их определения корректн</w:t>
            </w:r>
            <w:r w:rsidR="00F31229">
              <w:rPr>
                <w:szCs w:val="24"/>
              </w:rPr>
              <w:t>ы, дан инструментарий (от 0 до 2</w:t>
            </w:r>
            <w:r w:rsidRPr="00C415C8">
              <w:rPr>
                <w:szCs w:val="24"/>
              </w:rPr>
              <w:t>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9. Приложения отражают основное содержание конкурсной работы, расширяют и дополняют представление о методике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jc w:val="right"/>
              <w:rPr>
                <w:szCs w:val="24"/>
              </w:rPr>
            </w:pPr>
            <w:r w:rsidRPr="00C415C8">
              <w:rPr>
                <w:szCs w:val="24"/>
              </w:rPr>
              <w:t>ИТОГО БАЛЛОВ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«___» ___________ 2017 г.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__________________________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/________________________ /</w:t>
            </w: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Дата составления заключения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Подпись эксперта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Расшифровка подписи</w:t>
            </w:r>
          </w:p>
        </w:tc>
      </w:tr>
    </w:tbl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598D" w:rsidRDefault="0003598D" w:rsidP="0003598D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B10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на участие во 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Всероссийском конкурсе </w:t>
      </w:r>
      <w:r w:rsidR="006A7B10">
        <w:rPr>
          <w:rFonts w:ascii="Times New Roman" w:hAnsi="Times New Roman"/>
          <w:color w:val="000000"/>
          <w:sz w:val="24"/>
          <w:szCs w:val="24"/>
        </w:rPr>
        <w:t>Центров и программ родительского просвещения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2017 году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0A6A7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6A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автора программы или проекта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Участника- физического лица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Название и юридическая форма организации, Ф.И.О. руководителя организации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Участника-юридического лица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 w:rsidP="006A7B1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Название/тема</w:t>
            </w:r>
            <w:r w:rsidR="0003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6A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Е-mail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минация, на которую представлены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</w:rPr>
              <w:t>рограмма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598D" w:rsidRDefault="0003598D" w:rsidP="0003598D">
      <w:pPr>
        <w:shd w:val="clear" w:color="auto" w:fill="FFFFFF"/>
        <w:spacing w:before="100" w:beforeAutospacing="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От имени Участника Всероссийского конкурса </w:t>
      </w:r>
      <w:r w:rsidR="000A6A76">
        <w:rPr>
          <w:i/>
          <w:color w:val="000000"/>
          <w:szCs w:val="24"/>
        </w:rPr>
        <w:t>Центров и программ родительского просвещения</w:t>
      </w:r>
      <w:r>
        <w:rPr>
          <w:i/>
          <w:color w:val="000000"/>
          <w:szCs w:val="24"/>
        </w:rPr>
        <w:t xml:space="preserve">, указанного в п. 1 настоящей заявки,  прошу рассмотреть прилагаемую конкурсную работу. С положением о Конкурсе ознакомлен. </w:t>
      </w:r>
    </w:p>
    <w:p w:rsidR="0003598D" w:rsidRDefault="0003598D" w:rsidP="0003598D">
      <w:pPr>
        <w:shd w:val="clear" w:color="auto" w:fill="FFFFFF"/>
        <w:spacing w:before="100" w:beforeAutospacing="1" w:line="24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 (подпись, дата)</w:t>
      </w:r>
    </w:p>
    <w:p w:rsidR="0003598D" w:rsidRDefault="0003598D" w:rsidP="0003598D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03598D" w:rsidRDefault="0003598D" w:rsidP="0003598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Согласие на обработку персональных данных</w:t>
      </w:r>
      <w:r w:rsidR="004F2072">
        <w:rPr>
          <w:color w:val="000000"/>
          <w:szCs w:val="24"/>
        </w:rPr>
        <w:t xml:space="preserve"> Участника-физического лица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Я,_____________________________________________________________________,</w:t>
      </w:r>
      <w:r>
        <w:rPr>
          <w:color w:val="000000"/>
          <w:szCs w:val="24"/>
        </w:rPr>
        <w:br/>
        <w:t>зарегистрированный(ая) по адресу:_________________________________________________,</w:t>
      </w:r>
      <w:r>
        <w:rPr>
          <w:color w:val="000000"/>
          <w:szCs w:val="24"/>
        </w:rPr>
        <w:br/>
        <w:t>________________________________________________________________________________документ, удостоверяющий личность:_______________________________________________</w:t>
      </w:r>
      <w:r>
        <w:rPr>
          <w:color w:val="000000"/>
          <w:szCs w:val="24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Всероссийско</w:t>
      </w:r>
      <w:r w:rsidR="000A6A76">
        <w:rPr>
          <w:color w:val="000000"/>
          <w:szCs w:val="24"/>
        </w:rPr>
        <w:t xml:space="preserve">го </w:t>
      </w:r>
      <w:r>
        <w:rPr>
          <w:color w:val="000000"/>
          <w:szCs w:val="24"/>
        </w:rPr>
        <w:t xml:space="preserve">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на обработку моих персональных данных в целях проверки на соответствие требованиям, предъявляемым Положением о Всероссийском конкурсе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>, при условии, что их обработка осуществляется уполномоченным</w:t>
      </w:r>
      <w:r w:rsidR="00AD540E" w:rsidRPr="00F31229">
        <w:rPr>
          <w:szCs w:val="24"/>
        </w:rPr>
        <w:t>и</w:t>
      </w:r>
      <w:r w:rsidRPr="00F31229">
        <w:rPr>
          <w:szCs w:val="24"/>
        </w:rPr>
        <w:t xml:space="preserve"> </w:t>
      </w:r>
      <w:r w:rsidR="00AD540E" w:rsidRPr="00F31229">
        <w:rPr>
          <w:szCs w:val="24"/>
        </w:rPr>
        <w:t>лицами</w:t>
      </w:r>
      <w:r>
        <w:rPr>
          <w:color w:val="000000"/>
          <w:szCs w:val="24"/>
        </w:rPr>
        <w:t>, принявшими обязательства о сохранении конфиденциальности указных сведений.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Предоставляю право Рабочей группе Всероссийско</w:t>
      </w:r>
      <w:r w:rsidR="00AD540E" w:rsidRPr="00F31229">
        <w:rPr>
          <w:szCs w:val="24"/>
        </w:rPr>
        <w:t>го</w:t>
      </w:r>
      <w:r>
        <w:rPr>
          <w:color w:val="000000"/>
          <w:szCs w:val="24"/>
        </w:rPr>
        <w:t xml:space="preserve"> 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rPr>
          <w:szCs w:val="24"/>
        </w:rPr>
        <w:t xml:space="preserve"> </w:t>
      </w:r>
      <w:r>
        <w:rPr>
          <w:color w:val="000000"/>
          <w:szCs w:val="24"/>
        </w:rPr>
        <w:t>Рабочей группы Всероссийско</w:t>
      </w:r>
      <w:r w:rsidR="000A6A76">
        <w:rPr>
          <w:color w:val="000000"/>
          <w:szCs w:val="24"/>
        </w:rPr>
        <w:t xml:space="preserve">го </w:t>
      </w:r>
      <w:r>
        <w:rPr>
          <w:color w:val="000000"/>
          <w:szCs w:val="24"/>
        </w:rPr>
        <w:t xml:space="preserve">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 по почте заказным письмом с уведомлением о вручении либо вручен лично под расписку надлежаще уполномоченному представителю</w:t>
      </w:r>
      <w:r>
        <w:rPr>
          <w:szCs w:val="24"/>
        </w:rPr>
        <w:t xml:space="preserve"> </w:t>
      </w:r>
      <w:r>
        <w:rPr>
          <w:color w:val="000000"/>
          <w:szCs w:val="24"/>
        </w:rPr>
        <w:t>Рабочей группы Всероссийско</w:t>
      </w:r>
      <w:r w:rsidR="000A6A76">
        <w:rPr>
          <w:color w:val="000000"/>
          <w:szCs w:val="24"/>
        </w:rPr>
        <w:t>го</w:t>
      </w:r>
      <w:r>
        <w:rPr>
          <w:color w:val="000000"/>
          <w:szCs w:val="24"/>
        </w:rPr>
        <w:t xml:space="preserve"> 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>.</w:t>
      </w:r>
    </w:p>
    <w:p w:rsidR="0003598D" w:rsidRDefault="0003598D" w:rsidP="0003598D">
      <w:pPr>
        <w:rPr>
          <w:color w:val="000000"/>
          <w:szCs w:val="24"/>
        </w:rPr>
      </w:pPr>
      <w:r>
        <w:rPr>
          <w:color w:val="000000"/>
          <w:szCs w:val="24"/>
        </w:rPr>
        <w:t>Настоящее согласие дано мной «___» _____________ 2017 года.</w:t>
      </w:r>
    </w:p>
    <w:p w:rsidR="0003598D" w:rsidRDefault="0003598D" w:rsidP="0003598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</w:t>
      </w:r>
    </w:p>
    <w:p w:rsidR="001E3A0E" w:rsidRDefault="0003598D" w:rsidP="000A6A76">
      <w:pPr>
        <w:ind w:left="4248"/>
      </w:pPr>
      <w:r>
        <w:rPr>
          <w:color w:val="000000"/>
          <w:szCs w:val="24"/>
        </w:rPr>
        <w:t>Подпись: _______________/__________/</w:t>
      </w:r>
    </w:p>
    <w:sectPr w:rsidR="001E3A0E" w:rsidSect="001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63" w:rsidRDefault="00956B63" w:rsidP="00404CFC">
      <w:pPr>
        <w:spacing w:line="240" w:lineRule="auto"/>
      </w:pPr>
      <w:r>
        <w:separator/>
      </w:r>
    </w:p>
  </w:endnote>
  <w:endnote w:type="continuationSeparator" w:id="0">
    <w:p w:rsidR="00956B63" w:rsidRDefault="00956B63" w:rsidP="00404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63" w:rsidRDefault="00956B63" w:rsidP="00404CFC">
      <w:pPr>
        <w:spacing w:line="240" w:lineRule="auto"/>
      </w:pPr>
      <w:r>
        <w:separator/>
      </w:r>
    </w:p>
  </w:footnote>
  <w:footnote w:type="continuationSeparator" w:id="0">
    <w:p w:rsidR="00956B63" w:rsidRDefault="00956B63" w:rsidP="00404C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CE9"/>
    <w:multiLevelType w:val="hybridMultilevel"/>
    <w:tmpl w:val="5B1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023"/>
    <w:multiLevelType w:val="multilevel"/>
    <w:tmpl w:val="A6D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 w15:restartNumberingAfterBreak="0">
    <w:nsid w:val="21865A64"/>
    <w:multiLevelType w:val="multilevel"/>
    <w:tmpl w:val="EC10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7" w15:restartNumberingAfterBreak="0">
    <w:nsid w:val="361C09DD"/>
    <w:multiLevelType w:val="multilevel"/>
    <w:tmpl w:val="1E864F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8" w15:restartNumberingAfterBreak="0">
    <w:nsid w:val="6F6A1279"/>
    <w:multiLevelType w:val="multilevel"/>
    <w:tmpl w:val="D8B42C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D"/>
    <w:rsid w:val="000104AF"/>
    <w:rsid w:val="00034D0D"/>
    <w:rsid w:val="000358C4"/>
    <w:rsid w:val="0003598D"/>
    <w:rsid w:val="000848A1"/>
    <w:rsid w:val="000A6A76"/>
    <w:rsid w:val="001107E0"/>
    <w:rsid w:val="0014044F"/>
    <w:rsid w:val="00151B94"/>
    <w:rsid w:val="00152074"/>
    <w:rsid w:val="00155DCA"/>
    <w:rsid w:val="00196E06"/>
    <w:rsid w:val="001E3A0E"/>
    <w:rsid w:val="001E4D55"/>
    <w:rsid w:val="001F3620"/>
    <w:rsid w:val="00266A61"/>
    <w:rsid w:val="0033266F"/>
    <w:rsid w:val="003374B7"/>
    <w:rsid w:val="00354700"/>
    <w:rsid w:val="00375E26"/>
    <w:rsid w:val="003B29CF"/>
    <w:rsid w:val="00404CFC"/>
    <w:rsid w:val="00423CD8"/>
    <w:rsid w:val="004F2072"/>
    <w:rsid w:val="005038CA"/>
    <w:rsid w:val="005548D4"/>
    <w:rsid w:val="00617FB7"/>
    <w:rsid w:val="0067329C"/>
    <w:rsid w:val="006A7B10"/>
    <w:rsid w:val="00702774"/>
    <w:rsid w:val="007B4A39"/>
    <w:rsid w:val="00802732"/>
    <w:rsid w:val="008A3368"/>
    <w:rsid w:val="008D1AC3"/>
    <w:rsid w:val="009317F9"/>
    <w:rsid w:val="009377BE"/>
    <w:rsid w:val="00956B63"/>
    <w:rsid w:val="0099474D"/>
    <w:rsid w:val="00A14A68"/>
    <w:rsid w:val="00A2618A"/>
    <w:rsid w:val="00A663F3"/>
    <w:rsid w:val="00AA7879"/>
    <w:rsid w:val="00AA7E64"/>
    <w:rsid w:val="00AD1E2F"/>
    <w:rsid w:val="00AD540E"/>
    <w:rsid w:val="00B03C50"/>
    <w:rsid w:val="00B15416"/>
    <w:rsid w:val="00B2290F"/>
    <w:rsid w:val="00B859B0"/>
    <w:rsid w:val="00BB62BA"/>
    <w:rsid w:val="00BE7288"/>
    <w:rsid w:val="00BF5A5C"/>
    <w:rsid w:val="00C026DC"/>
    <w:rsid w:val="00C04140"/>
    <w:rsid w:val="00C06EAF"/>
    <w:rsid w:val="00C105F4"/>
    <w:rsid w:val="00C415C8"/>
    <w:rsid w:val="00C67039"/>
    <w:rsid w:val="00CA0D7C"/>
    <w:rsid w:val="00CB4D67"/>
    <w:rsid w:val="00D073F6"/>
    <w:rsid w:val="00D12BD6"/>
    <w:rsid w:val="00D352E4"/>
    <w:rsid w:val="00F31229"/>
    <w:rsid w:val="00F471E6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B3601-3D2A-4263-8E86-49775323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8D"/>
    <w:pPr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598D"/>
    <w:rPr>
      <w:color w:val="0000FF"/>
      <w:u w:val="single"/>
    </w:rPr>
  </w:style>
  <w:style w:type="paragraph" w:styleId="a4">
    <w:name w:val="No Spacing"/>
    <w:uiPriority w:val="1"/>
    <w:qFormat/>
    <w:rsid w:val="000359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98D"/>
    <w:pPr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тступ от заголовка"/>
    <w:basedOn w:val="a"/>
    <w:next w:val="a"/>
    <w:uiPriority w:val="2"/>
    <w:qFormat/>
    <w:rsid w:val="0003598D"/>
    <w:pPr>
      <w:keepNext/>
    </w:pPr>
    <w:rPr>
      <w:i/>
    </w:rPr>
  </w:style>
  <w:style w:type="paragraph" w:customStyle="1" w:styleId="a7">
    <w:name w:val="Титул_Заголовок"/>
    <w:uiPriority w:val="38"/>
    <w:qFormat/>
    <w:rsid w:val="0003598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s">
    <w:name w:val="pjs"/>
    <w:basedOn w:val="a"/>
    <w:rsid w:val="0003598D"/>
    <w:pPr>
      <w:adjustRightInd/>
      <w:spacing w:before="100" w:beforeAutospacing="1" w:after="100" w:afterAutospacing="1" w:line="240" w:lineRule="auto"/>
      <w:ind w:firstLine="257"/>
    </w:pPr>
    <w:rPr>
      <w:szCs w:val="24"/>
    </w:rPr>
  </w:style>
  <w:style w:type="paragraph" w:customStyle="1" w:styleId="c12">
    <w:name w:val="c12"/>
    <w:basedOn w:val="a"/>
    <w:rsid w:val="0070277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c3">
    <w:name w:val="c3"/>
    <w:basedOn w:val="a0"/>
    <w:rsid w:val="00702774"/>
  </w:style>
  <w:style w:type="paragraph" w:customStyle="1" w:styleId="c14">
    <w:name w:val="c14"/>
    <w:basedOn w:val="a"/>
    <w:rsid w:val="0070277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">
    <w:name w:val="Обычный1"/>
    <w:rsid w:val="008A33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404CFC"/>
    <w:pPr>
      <w:spacing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4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04CFC"/>
    <w:rPr>
      <w:vertAlign w:val="superscript"/>
    </w:rPr>
  </w:style>
  <w:style w:type="paragraph" w:styleId="ab">
    <w:name w:val="Normal (Web)"/>
    <w:basedOn w:val="a"/>
    <w:uiPriority w:val="99"/>
    <w:unhideWhenUsed/>
    <w:rsid w:val="00404CFC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404CFC"/>
  </w:style>
  <w:style w:type="character" w:styleId="ac">
    <w:name w:val="Strong"/>
    <w:basedOn w:val="a0"/>
    <w:uiPriority w:val="22"/>
    <w:qFormat/>
    <w:rsid w:val="00404CFC"/>
    <w:rPr>
      <w:b/>
      <w:bCs/>
    </w:rPr>
  </w:style>
  <w:style w:type="character" w:styleId="ad">
    <w:name w:val="Emphasis"/>
    <w:basedOn w:val="a0"/>
    <w:uiPriority w:val="20"/>
    <w:qFormat/>
    <w:rsid w:val="00404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anye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069A-57D8-4D4F-90D3-9FD231E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2527</Words>
  <Characters>14406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Общие положения.</vt:lpstr>
      <vt:lpstr>1.1. Настоящее Положение о проведении Всероссийского конкурса Центров и программ</vt:lpstr>
      <vt:lpstr>Актуальность Конкурса.</vt:lpstr>
      <vt:lpstr>Как показывает практика, поколение нынешних родителей испытывает значительную не</vt:lpstr>
      <vt:lpstr>Успешная работа по родительскому просвещению возможна лишь тогда, когда все учас</vt:lpstr>
      <vt:lpstr>Настоящий Конкурс призван выявить и поощрить лучшие практики родительского просв</vt:lpstr>
      <vt:lpstr>        - укрепление партнерских отношений между организациями и сообществами родителей;</vt:lpstr>
      <vt:lpstr>        - поддержка инициатив  в области родительского просвещения; </vt:lpstr>
      <vt:lpstr>        - поддержка инновационных форм и решений по вовлечению родителей в образовательн</vt:lpstr>
    </vt:vector>
  </TitlesOfParts>
  <Company>Светлана</Company>
  <LinksUpToDate>false</LinksUpToDate>
  <CharactersWithSpaces>16900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сергей</cp:lastModifiedBy>
  <cp:revision>8</cp:revision>
  <dcterms:created xsi:type="dcterms:W3CDTF">2017-04-23T18:07:00Z</dcterms:created>
  <dcterms:modified xsi:type="dcterms:W3CDTF">2017-06-01T18:25:00Z</dcterms:modified>
</cp:coreProperties>
</file>