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9" w:rsidRDefault="002B2FE9" w:rsidP="00F93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Работающим гражданам старше 65 лет, находящимся на самоизоляции, будет оформлен еще один больничный</w:t>
      </w:r>
    </w:p>
    <w:p w:rsidR="001F098D" w:rsidRPr="002B2FE9" w:rsidRDefault="001F098D" w:rsidP="00F93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F9304B">
        <w:rPr>
          <w:sz w:val="28"/>
          <w:szCs w:val="28"/>
        </w:rPr>
        <w:t>Временный порядок дистанционного оформления больничных для работающих граждан 65 лет и старше в период с 20 по 30 апреля будет аналогичен тому, что действует в период с 6 по 19 апреля.</w:t>
      </w:r>
      <w:bookmarkEnd w:id="0"/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 xml:space="preserve">Принято решение о временном порядке дистанционного оформления электронных больничных работающим гражданам 65 лет и старше на период самоизоляции </w:t>
      </w:r>
      <w:r w:rsidRPr="001F098D">
        <w:rPr>
          <w:b/>
          <w:sz w:val="28"/>
          <w:szCs w:val="28"/>
        </w:rPr>
        <w:t>с 20 до 30 апреля</w:t>
      </w:r>
      <w:r w:rsidRPr="00F9304B">
        <w:rPr>
          <w:sz w:val="28"/>
          <w:szCs w:val="28"/>
        </w:rPr>
        <w:t>. Больничный будет выдаваться на основе данных, которые работодатели</w:t>
      </w:r>
      <w:r w:rsidR="001F098D">
        <w:rPr>
          <w:sz w:val="28"/>
          <w:szCs w:val="28"/>
        </w:rPr>
        <w:t xml:space="preserve"> региона</w:t>
      </w:r>
      <w:r w:rsidRPr="00F9304B">
        <w:rPr>
          <w:sz w:val="28"/>
          <w:szCs w:val="28"/>
        </w:rPr>
        <w:t xml:space="preserve"> в электронном виде направляют в </w:t>
      </w:r>
      <w:r w:rsidR="001F098D">
        <w:rPr>
          <w:sz w:val="28"/>
          <w:szCs w:val="28"/>
        </w:rPr>
        <w:t>Смоленское отделение Ф</w:t>
      </w:r>
      <w:r w:rsidRPr="00F9304B">
        <w:rPr>
          <w:sz w:val="28"/>
          <w:szCs w:val="28"/>
        </w:rPr>
        <w:t>онд</w:t>
      </w:r>
      <w:r w:rsidR="001F098D">
        <w:rPr>
          <w:sz w:val="28"/>
          <w:szCs w:val="28"/>
        </w:rPr>
        <w:t>а</w:t>
      </w:r>
      <w:r w:rsidRPr="00F9304B">
        <w:rPr>
          <w:sz w:val="28"/>
          <w:szCs w:val="28"/>
        </w:rPr>
        <w:t xml:space="preserve"> социального страхования. </w:t>
      </w:r>
      <w:r w:rsidRPr="00F9304B">
        <w:rPr>
          <w:sz w:val="28"/>
          <w:szCs w:val="28"/>
        </w:rPr>
        <w:t>Смолянам</w:t>
      </w:r>
      <w:r w:rsidRPr="00F9304B">
        <w:rPr>
          <w:sz w:val="28"/>
          <w:szCs w:val="28"/>
        </w:rPr>
        <w:t xml:space="preserve"> не потребуется предоставлять какие-либо дополнительные сведения или документы.</w:t>
      </w:r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 xml:space="preserve">Важно! </w:t>
      </w:r>
      <w:r w:rsidRPr="00F9304B">
        <w:rPr>
          <w:sz w:val="28"/>
          <w:szCs w:val="28"/>
        </w:rPr>
        <w:t xml:space="preserve">Возможность для получения листка нетрудоспособности для работающих граждан 65 лет и старше в тех случаях, когда они не перешли на дистанционную работу и не находятся в отпуске, реализована в целях борьбы с распространением новой </w:t>
      </w:r>
      <w:proofErr w:type="spellStart"/>
      <w:r w:rsidRPr="00F9304B">
        <w:rPr>
          <w:sz w:val="28"/>
          <w:szCs w:val="28"/>
        </w:rPr>
        <w:t>коронавирусной</w:t>
      </w:r>
      <w:proofErr w:type="spellEnd"/>
      <w:r w:rsidRPr="00F9304B">
        <w:rPr>
          <w:sz w:val="28"/>
          <w:szCs w:val="28"/>
        </w:rPr>
        <w:t xml:space="preserve"> инфекцией.</w:t>
      </w:r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304B">
        <w:rPr>
          <w:sz w:val="28"/>
          <w:szCs w:val="28"/>
        </w:rPr>
        <w:t>Электронные больничные оплачиваются за счет средств ФСС напрямую работнику за весь период в течение 7 календарных дней со дня формирования больничного.</w:t>
      </w:r>
      <w:proofErr w:type="gramEnd"/>
      <w:r w:rsidRPr="00F9304B">
        <w:rPr>
          <w:sz w:val="28"/>
          <w:szCs w:val="28"/>
        </w:rPr>
        <w:t xml:space="preserve"> Этот механизм позволяет не отвлекать средства работодателя даже на короткое время.</w:t>
      </w:r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 xml:space="preserve">Расчет пособия по временной нетрудоспособности в связи с карантином проходит по общим правилам. При стаже более 8 лет дни нетрудоспособности оплачиваются в 100% размере. </w:t>
      </w:r>
    </w:p>
    <w:p w:rsid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 xml:space="preserve">Внимание! Заявление на выплату пособия не требуется. </w:t>
      </w:r>
    </w:p>
    <w:p w:rsid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>Обращаться в медицинские организации для оформления листка нетрудоспособности не нужно.</w:t>
      </w:r>
    </w:p>
    <w:p w:rsidR="00EE6461" w:rsidRDefault="00EE6461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6461" w:rsidRDefault="00EE6461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FE9" w:rsidRPr="00F9304B" w:rsidRDefault="002B2FE9" w:rsidP="00F93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4B">
        <w:rPr>
          <w:sz w:val="28"/>
          <w:szCs w:val="28"/>
        </w:rPr>
        <w:t>Подробн</w:t>
      </w:r>
      <w:r w:rsidR="00EE6461">
        <w:rPr>
          <w:sz w:val="28"/>
          <w:szCs w:val="28"/>
        </w:rPr>
        <w:t>ее можете узнать</w:t>
      </w:r>
      <w:r w:rsidRPr="00F9304B">
        <w:rPr>
          <w:sz w:val="28"/>
          <w:szCs w:val="28"/>
        </w:rPr>
        <w:t xml:space="preserve"> на сайте </w:t>
      </w:r>
      <w:r w:rsidR="00F9304B" w:rsidRPr="00F9304B">
        <w:rPr>
          <w:sz w:val="28"/>
          <w:szCs w:val="28"/>
        </w:rPr>
        <w:t>Смоленского</w:t>
      </w:r>
      <w:r w:rsidRPr="00F9304B">
        <w:rPr>
          <w:sz w:val="28"/>
          <w:szCs w:val="28"/>
        </w:rPr>
        <w:t xml:space="preserve"> регионального отделения ФСС РФ </w:t>
      </w:r>
      <w:hyperlink r:id="rId5" w:history="1">
        <w:r w:rsidR="00F9304B" w:rsidRPr="00F9304B">
          <w:rPr>
            <w:rStyle w:val="a4"/>
            <w:sz w:val="28"/>
            <w:szCs w:val="28"/>
          </w:rPr>
          <w:t>http://r67.fss.ru/</w:t>
        </w:r>
      </w:hyperlink>
      <w:r w:rsidR="001F098D">
        <w:rPr>
          <w:sz w:val="28"/>
          <w:szCs w:val="28"/>
        </w:rPr>
        <w:t>.</w:t>
      </w:r>
    </w:p>
    <w:p w:rsidR="0097751A" w:rsidRPr="00F9304B" w:rsidRDefault="0097751A" w:rsidP="00F9304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7751A" w:rsidRPr="00F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9"/>
    <w:rsid w:val="001F098D"/>
    <w:rsid w:val="002B2FE9"/>
    <w:rsid w:val="0097751A"/>
    <w:rsid w:val="00A8629C"/>
    <w:rsid w:val="00EE6461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2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2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67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</dc:creator>
  <cp:lastModifiedBy>FSS</cp:lastModifiedBy>
  <cp:revision>1</cp:revision>
  <dcterms:created xsi:type="dcterms:W3CDTF">2020-04-17T06:41:00Z</dcterms:created>
  <dcterms:modified xsi:type="dcterms:W3CDTF">2020-04-17T08:00:00Z</dcterms:modified>
</cp:coreProperties>
</file>