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93" w:rsidRPr="001E4C27" w:rsidRDefault="001E4C27" w:rsidP="001E4C27">
      <w:pPr>
        <w:pStyle w:val="a4"/>
        <w:spacing w:line="240" w:lineRule="auto"/>
        <w:jc w:val="left"/>
        <w:rPr>
          <w:color w:val="0000A0"/>
        </w:rPr>
      </w:pPr>
      <w:r w:rsidRPr="001E4C27">
        <w:rPr>
          <w:noProof/>
          <w:color w:val="0000A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394335</wp:posOffset>
            </wp:positionV>
            <wp:extent cx="812800" cy="828675"/>
            <wp:effectExtent l="19050" t="0" r="6350" b="0"/>
            <wp:wrapSquare wrapText="left"/>
            <wp:docPr id="2" name="Рисунок 18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erb3_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7F86" w:rsidRDefault="002B7F86" w:rsidP="005800F3">
      <w:pPr>
        <w:pStyle w:val="a4"/>
        <w:spacing w:line="240" w:lineRule="auto"/>
        <w:ind w:firstLine="709"/>
      </w:pPr>
    </w:p>
    <w:p w:rsidR="00385704" w:rsidRDefault="00385704" w:rsidP="00004D93">
      <w:pPr>
        <w:pStyle w:val="a4"/>
        <w:spacing w:line="240" w:lineRule="auto"/>
        <w:ind w:firstLine="709"/>
        <w:jc w:val="both"/>
      </w:pPr>
    </w:p>
    <w:p w:rsidR="00BA22D8" w:rsidRDefault="00BA22D8" w:rsidP="00004D93">
      <w:pPr>
        <w:pStyle w:val="a4"/>
        <w:spacing w:line="240" w:lineRule="auto"/>
        <w:ind w:firstLine="709"/>
        <w:jc w:val="both"/>
      </w:pPr>
    </w:p>
    <w:p w:rsidR="00BA22D8" w:rsidRPr="00D463E9" w:rsidRDefault="00BA22D8" w:rsidP="00004D93">
      <w:pPr>
        <w:pStyle w:val="a4"/>
        <w:spacing w:line="240" w:lineRule="auto"/>
        <w:ind w:firstLine="709"/>
        <w:jc w:val="both"/>
      </w:pPr>
    </w:p>
    <w:p w:rsidR="001E4C27" w:rsidRDefault="001E4C27" w:rsidP="00122D06">
      <w:pPr>
        <w:tabs>
          <w:tab w:val="left" w:pos="4395"/>
        </w:tabs>
        <w:autoSpaceDE w:val="0"/>
        <w:autoSpaceDN w:val="0"/>
        <w:adjustRightInd w:val="0"/>
        <w:spacing w:line="240" w:lineRule="auto"/>
        <w:ind w:right="5954"/>
        <w:contextualSpacing/>
        <w:jc w:val="both"/>
        <w:rPr>
          <w:sz w:val="28"/>
          <w:szCs w:val="28"/>
        </w:rPr>
      </w:pPr>
    </w:p>
    <w:p w:rsidR="001E4C27" w:rsidRDefault="001E4C27" w:rsidP="00122D06">
      <w:pPr>
        <w:tabs>
          <w:tab w:val="left" w:pos="4395"/>
        </w:tabs>
        <w:autoSpaceDE w:val="0"/>
        <w:autoSpaceDN w:val="0"/>
        <w:adjustRightInd w:val="0"/>
        <w:spacing w:line="240" w:lineRule="auto"/>
        <w:ind w:right="5954"/>
        <w:contextualSpacing/>
        <w:jc w:val="both"/>
        <w:rPr>
          <w:sz w:val="28"/>
          <w:szCs w:val="28"/>
        </w:rPr>
      </w:pPr>
    </w:p>
    <w:p w:rsidR="001E4C27" w:rsidRPr="009E21B6" w:rsidRDefault="001E4C27" w:rsidP="001E4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Pr="009E21B6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E4C27" w:rsidRPr="009E21B6" w:rsidRDefault="001E4C27" w:rsidP="001E4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21B6">
        <w:rPr>
          <w:rFonts w:ascii="Times New Roman" w:hAnsi="Times New Roman" w:cs="Times New Roman"/>
          <w:sz w:val="28"/>
          <w:szCs w:val="28"/>
        </w:rPr>
        <w:t xml:space="preserve">        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РУДНЯНСКИЙ РАЙОН</w:t>
      </w:r>
    </w:p>
    <w:p w:rsidR="001E4C27" w:rsidRPr="009E21B6" w:rsidRDefault="001E4C27" w:rsidP="001E4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21B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E4C27" w:rsidRPr="009E21B6" w:rsidRDefault="001E4C27" w:rsidP="001E4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4C27" w:rsidRPr="009E21B6" w:rsidRDefault="001E4C27" w:rsidP="001E4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271"/>
      <w:bookmarkEnd w:id="0"/>
      <w:r w:rsidRPr="009E21B6">
        <w:rPr>
          <w:rFonts w:ascii="Times New Roman" w:hAnsi="Times New Roman" w:cs="Times New Roman"/>
          <w:sz w:val="28"/>
          <w:szCs w:val="28"/>
        </w:rPr>
        <w:t>ПРИКАЗ</w:t>
      </w:r>
    </w:p>
    <w:p w:rsidR="001E4C27" w:rsidRPr="009E21B6" w:rsidRDefault="00DB7F2E" w:rsidP="001E4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31.07.2024 г.</w:t>
      </w:r>
      <w:r w:rsidR="001E4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N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1E4C27" w:rsidRPr="009E21B6" w:rsidRDefault="001E4C27" w:rsidP="001E4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12F3" w:rsidRPr="00757CA5" w:rsidRDefault="008C7957" w:rsidP="00122D06">
      <w:pPr>
        <w:tabs>
          <w:tab w:val="left" w:pos="4395"/>
        </w:tabs>
        <w:autoSpaceDE w:val="0"/>
        <w:autoSpaceDN w:val="0"/>
        <w:adjustRightInd w:val="0"/>
        <w:spacing w:line="240" w:lineRule="auto"/>
        <w:ind w:right="5954"/>
        <w:contextualSpacing/>
        <w:jc w:val="both"/>
        <w:rPr>
          <w:sz w:val="28"/>
          <w:szCs w:val="28"/>
        </w:rPr>
      </w:pPr>
      <w:r w:rsidRPr="00121817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="001E4C2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21817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121817">
        <w:rPr>
          <w:sz w:val="28"/>
          <w:szCs w:val="28"/>
        </w:rPr>
        <w:t xml:space="preserve"> учета бюджетных</w:t>
      </w:r>
      <w:r>
        <w:rPr>
          <w:sz w:val="28"/>
          <w:szCs w:val="28"/>
        </w:rPr>
        <w:t xml:space="preserve"> и денежных</w:t>
      </w:r>
      <w:r w:rsidRPr="00121817">
        <w:rPr>
          <w:sz w:val="28"/>
          <w:szCs w:val="28"/>
        </w:rPr>
        <w:t xml:space="preserve"> обязательств получателей средств бюджета</w:t>
      </w:r>
      <w:r w:rsidR="001E4C27">
        <w:rPr>
          <w:sz w:val="28"/>
          <w:szCs w:val="28"/>
        </w:rPr>
        <w:t xml:space="preserve"> муниципального образования Руднянский район Смоленской области</w:t>
      </w:r>
    </w:p>
    <w:p w:rsidR="00DD12F3" w:rsidRPr="00757CA5" w:rsidRDefault="00DD12F3" w:rsidP="001E4C27">
      <w:pPr>
        <w:tabs>
          <w:tab w:val="left" w:pos="3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CA5">
        <w:rPr>
          <w:sz w:val="28"/>
          <w:szCs w:val="28"/>
        </w:rPr>
        <w:tab/>
      </w: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219 Бюджетного кодекса Российской Федерации</w:t>
      </w:r>
    </w:p>
    <w:p w:rsidR="008C7957" w:rsidRPr="00121817" w:rsidRDefault="008C7957" w:rsidP="008C7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1E4C27" w:rsidP="008C7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C7957" w:rsidRPr="00497548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EA7C42" w:rsidRDefault="008C7957" w:rsidP="008C7957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42">
        <w:rPr>
          <w:rFonts w:ascii="Times New Roman" w:hAnsi="Times New Roman" w:cs="Times New Roman"/>
          <w:sz w:val="28"/>
          <w:szCs w:val="28"/>
        </w:rPr>
        <w:t>Утвердить прилагаемый Порядок учета бюджетных и денежных об</w:t>
      </w:r>
      <w:r w:rsidR="001E4C27">
        <w:rPr>
          <w:rFonts w:ascii="Times New Roman" w:hAnsi="Times New Roman" w:cs="Times New Roman"/>
          <w:sz w:val="28"/>
          <w:szCs w:val="28"/>
        </w:rPr>
        <w:t>язательств получателей средств</w:t>
      </w:r>
      <w:r w:rsidRPr="00EA7C4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E4C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EA7C42">
        <w:rPr>
          <w:rFonts w:ascii="Times New Roman" w:hAnsi="Times New Roman" w:cs="Times New Roman"/>
          <w:sz w:val="28"/>
          <w:szCs w:val="28"/>
        </w:rPr>
        <w:t>.</w:t>
      </w:r>
    </w:p>
    <w:p w:rsidR="008C7957" w:rsidRDefault="001E4C27" w:rsidP="008C7957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8C7957" w:rsidRPr="008C7957">
        <w:rPr>
          <w:rFonts w:ascii="Times New Roman" w:hAnsi="Times New Roman" w:cs="Times New Roman"/>
          <w:sz w:val="28"/>
          <w:szCs w:val="28"/>
        </w:rPr>
        <w:t xml:space="preserve"> силу приказ </w:t>
      </w: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 муниципального образования Руднянский район Смоленской области</w:t>
      </w:r>
      <w:r w:rsidR="00A12AFF">
        <w:rPr>
          <w:rFonts w:ascii="Times New Roman" w:hAnsi="Times New Roman" w:cs="Times New Roman"/>
          <w:sz w:val="28"/>
          <w:szCs w:val="28"/>
        </w:rPr>
        <w:t xml:space="preserve"> от 28.12.2021 № 47 </w:t>
      </w:r>
      <w:r w:rsidR="008C7957" w:rsidRPr="008C7957">
        <w:rPr>
          <w:rFonts w:ascii="Times New Roman" w:hAnsi="Times New Roman" w:cs="Times New Roman"/>
          <w:sz w:val="28"/>
          <w:szCs w:val="28"/>
        </w:rPr>
        <w:t>«Об утверждении Порядка учета бюджетных и денежных о</w:t>
      </w:r>
      <w:r>
        <w:rPr>
          <w:rFonts w:ascii="Times New Roman" w:hAnsi="Times New Roman" w:cs="Times New Roman"/>
          <w:sz w:val="28"/>
          <w:szCs w:val="28"/>
        </w:rPr>
        <w:t xml:space="preserve">бязательств получателей средств </w:t>
      </w:r>
      <w:r w:rsidR="008C7957" w:rsidRPr="008C7957">
        <w:rPr>
          <w:rFonts w:ascii="Times New Roman" w:hAnsi="Times New Roman" w:cs="Times New Roman"/>
          <w:sz w:val="28"/>
          <w:szCs w:val="28"/>
        </w:rPr>
        <w:t>бюджета</w:t>
      </w:r>
      <w:r w:rsidRPr="001E4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Руднянский район Смоленской области</w:t>
      </w:r>
      <w:r w:rsidR="008C7957" w:rsidRPr="008C7957">
        <w:rPr>
          <w:rFonts w:ascii="Times New Roman" w:hAnsi="Times New Roman" w:cs="Times New Roman"/>
          <w:sz w:val="28"/>
          <w:szCs w:val="28"/>
        </w:rPr>
        <w:t>»</w:t>
      </w:r>
      <w:r w:rsidR="008C7957">
        <w:rPr>
          <w:rFonts w:ascii="Times New Roman" w:hAnsi="Times New Roman" w:cs="Times New Roman"/>
          <w:sz w:val="28"/>
          <w:szCs w:val="28"/>
        </w:rPr>
        <w:t>.</w:t>
      </w:r>
    </w:p>
    <w:p w:rsidR="00A12AFF" w:rsidRPr="003F3128" w:rsidRDefault="00A12AFF" w:rsidP="008C7957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 подписания.</w:t>
      </w:r>
    </w:p>
    <w:p w:rsidR="002C0349" w:rsidRPr="002C0349" w:rsidRDefault="002C0349" w:rsidP="002C0349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4C27" w:rsidRDefault="001E4C2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1E4C2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      Е.В. Гончарова</w:t>
      </w: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5800F3" w:rsidRDefault="00122D06" w:rsidP="00122D06">
      <w:pPr>
        <w:pStyle w:val="ConsPlusNormal"/>
        <w:tabs>
          <w:tab w:val="left" w:pos="7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2D06" w:rsidRPr="005800F3" w:rsidRDefault="00122D06" w:rsidP="00122D06">
      <w:pPr>
        <w:pStyle w:val="ConsPlusNormal"/>
        <w:tabs>
          <w:tab w:val="left" w:pos="78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7F2E" w:rsidRDefault="00A12AFF" w:rsidP="00DB7F2E">
      <w:r>
        <w:rPr>
          <w:szCs w:val="28"/>
        </w:rPr>
        <w:tab/>
      </w:r>
      <w:r>
        <w:rPr>
          <w:szCs w:val="28"/>
        </w:rPr>
        <w:tab/>
        <w:t xml:space="preserve"> </w:t>
      </w:r>
      <w:r w:rsidR="005B5E28">
        <w:rPr>
          <w:szCs w:val="28"/>
        </w:rPr>
        <w:tab/>
      </w:r>
    </w:p>
    <w:p w:rsidR="00DB7F2E" w:rsidRDefault="00DB7F2E" w:rsidP="00DB7F2E">
      <w:pPr>
        <w:pStyle w:val="1"/>
        <w:ind w:right="-55"/>
        <w:jc w:val="left"/>
      </w:pPr>
    </w:p>
    <w:p w:rsidR="00DB7F2E" w:rsidRPr="00DB4AF2" w:rsidRDefault="00DB4AF2" w:rsidP="00DB4AF2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</w:t>
      </w:r>
      <w:r w:rsidR="00DB7F2E" w:rsidRPr="00DB4AF2">
        <w:rPr>
          <w:rFonts w:eastAsiaTheme="minorEastAsia"/>
          <w:sz w:val="28"/>
          <w:szCs w:val="28"/>
        </w:rPr>
        <w:t>УТВЕРЖДЕН</w:t>
      </w:r>
    </w:p>
    <w:p w:rsidR="00DB7F2E" w:rsidRPr="00DB4AF2" w:rsidRDefault="00DB7F2E" w:rsidP="00DB4AF2">
      <w:pPr>
        <w:jc w:val="right"/>
        <w:rPr>
          <w:rFonts w:eastAsiaTheme="minorEastAsia"/>
          <w:sz w:val="28"/>
          <w:szCs w:val="28"/>
        </w:rPr>
      </w:pPr>
      <w:r w:rsidRPr="00DB4AF2">
        <w:rPr>
          <w:rFonts w:eastAsiaTheme="minorEastAsia"/>
          <w:sz w:val="28"/>
          <w:szCs w:val="28"/>
        </w:rPr>
        <w:t xml:space="preserve">приказом финансового управления </w:t>
      </w:r>
    </w:p>
    <w:p w:rsidR="00DB7F2E" w:rsidRPr="00DB4AF2" w:rsidRDefault="00DB7F2E" w:rsidP="00DB4AF2">
      <w:pPr>
        <w:jc w:val="right"/>
        <w:rPr>
          <w:rFonts w:eastAsiaTheme="minorEastAsia"/>
          <w:sz w:val="28"/>
          <w:szCs w:val="28"/>
        </w:rPr>
      </w:pPr>
      <w:r w:rsidRPr="00DB4AF2">
        <w:rPr>
          <w:rFonts w:eastAsiaTheme="minorEastAsia"/>
          <w:sz w:val="28"/>
          <w:szCs w:val="28"/>
        </w:rPr>
        <w:t xml:space="preserve">Администрации муниципального образования </w:t>
      </w:r>
    </w:p>
    <w:p w:rsidR="00DB4AF2" w:rsidRPr="00DB4AF2" w:rsidRDefault="00DB7F2E" w:rsidP="00DB4AF2">
      <w:pPr>
        <w:jc w:val="right"/>
        <w:rPr>
          <w:rFonts w:eastAsiaTheme="minorEastAsia"/>
          <w:sz w:val="28"/>
          <w:szCs w:val="28"/>
        </w:rPr>
      </w:pPr>
      <w:r w:rsidRPr="00DB4AF2">
        <w:rPr>
          <w:rFonts w:eastAsiaTheme="minorEastAsia"/>
          <w:sz w:val="28"/>
          <w:szCs w:val="28"/>
        </w:rPr>
        <w:t xml:space="preserve">Руднянский район Смоленской области </w:t>
      </w:r>
    </w:p>
    <w:p w:rsidR="00DB7F2E" w:rsidRPr="00DB4AF2" w:rsidRDefault="00DB7F2E" w:rsidP="00DB4AF2">
      <w:pPr>
        <w:jc w:val="right"/>
        <w:rPr>
          <w:rFonts w:eastAsiaTheme="minorEastAsia"/>
          <w:sz w:val="28"/>
          <w:szCs w:val="28"/>
        </w:rPr>
      </w:pPr>
      <w:r w:rsidRPr="00DB4AF2">
        <w:rPr>
          <w:rFonts w:eastAsiaTheme="minorEastAsia"/>
          <w:sz w:val="28"/>
          <w:szCs w:val="28"/>
        </w:rPr>
        <w:t>от 31.07.2024 № 17</w:t>
      </w:r>
    </w:p>
    <w:p w:rsidR="00DB7F2E" w:rsidRDefault="00DB7F2E" w:rsidP="00DB7F2E">
      <w:pPr>
        <w:pStyle w:val="1"/>
        <w:tabs>
          <w:tab w:val="left" w:pos="708"/>
          <w:tab w:val="left" w:pos="1416"/>
          <w:tab w:val="left" w:pos="7155"/>
          <w:tab w:val="left" w:pos="7812"/>
        </w:tabs>
        <w:ind w:right="-55"/>
        <w:rPr>
          <w:b/>
          <w:i w:val="0"/>
          <w:szCs w:val="28"/>
        </w:rPr>
      </w:pPr>
    </w:p>
    <w:p w:rsidR="008C7957" w:rsidRPr="00DB7F2E" w:rsidRDefault="008C7957" w:rsidP="00DB7F2E">
      <w:pPr>
        <w:pStyle w:val="1"/>
        <w:tabs>
          <w:tab w:val="left" w:pos="708"/>
          <w:tab w:val="left" w:pos="1416"/>
          <w:tab w:val="left" w:pos="7155"/>
          <w:tab w:val="left" w:pos="7812"/>
        </w:tabs>
        <w:ind w:right="-55"/>
        <w:rPr>
          <w:b/>
          <w:i w:val="0"/>
          <w:szCs w:val="28"/>
        </w:rPr>
      </w:pPr>
      <w:r w:rsidRPr="00DB7F2E">
        <w:rPr>
          <w:b/>
          <w:i w:val="0"/>
          <w:szCs w:val="28"/>
        </w:rPr>
        <w:t>ПОРЯДОК</w:t>
      </w:r>
    </w:p>
    <w:p w:rsidR="008C7957" w:rsidRPr="00300708" w:rsidRDefault="008C7957" w:rsidP="00DB7F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</w:t>
      </w:r>
      <w:r w:rsidRPr="00497548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 w:rsidR="005B5E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</w:t>
      </w:r>
    </w:p>
    <w:p w:rsidR="008C7957" w:rsidRPr="00300708" w:rsidRDefault="008C7957" w:rsidP="00DB7F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B2B2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7957" w:rsidRPr="00F00CC9" w:rsidRDefault="008C7957" w:rsidP="008C7957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p w:rsidR="008C7957" w:rsidRPr="00F00CC9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учета бюджетных и денежных обязательств </w:t>
      </w:r>
      <w:r w:rsidRPr="00F00CC9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 w:rsidR="005B5E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</w:t>
      </w:r>
      <w:r w:rsidRPr="00F00CC9">
        <w:rPr>
          <w:rFonts w:ascii="Times New Roman" w:hAnsi="Times New Roman" w:cs="Times New Roman"/>
          <w:sz w:val="28"/>
          <w:szCs w:val="28"/>
        </w:rPr>
        <w:t xml:space="preserve"> устанавливает порядок исполнения бюджета</w:t>
      </w:r>
      <w:r w:rsidR="005B5E28" w:rsidRPr="005B5E28">
        <w:rPr>
          <w:rFonts w:ascii="Times New Roman" w:hAnsi="Times New Roman" w:cs="Times New Roman"/>
          <w:sz w:val="28"/>
          <w:szCs w:val="28"/>
        </w:rPr>
        <w:t xml:space="preserve"> </w:t>
      </w:r>
      <w:r w:rsidR="005B5E28">
        <w:rPr>
          <w:rFonts w:ascii="Times New Roman" w:hAnsi="Times New Roman" w:cs="Times New Roman"/>
          <w:sz w:val="28"/>
          <w:szCs w:val="28"/>
        </w:rPr>
        <w:t>муниципального образования Руднянский район Смоленской области</w:t>
      </w:r>
      <w:r w:rsidRPr="00F00CC9">
        <w:rPr>
          <w:rFonts w:ascii="Times New Roman" w:hAnsi="Times New Roman" w:cs="Times New Roman"/>
          <w:sz w:val="28"/>
          <w:szCs w:val="28"/>
        </w:rPr>
        <w:t xml:space="preserve"> по расходам в част</w:t>
      </w:r>
      <w:r>
        <w:rPr>
          <w:rFonts w:ascii="Times New Roman" w:hAnsi="Times New Roman" w:cs="Times New Roman"/>
          <w:sz w:val="28"/>
          <w:szCs w:val="28"/>
        </w:rPr>
        <w:t xml:space="preserve">и учета </w:t>
      </w:r>
      <w:r w:rsidR="005B5E28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Руднянский район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B5E28">
        <w:rPr>
          <w:rFonts w:ascii="Times New Roman" w:hAnsi="Times New Roman" w:cs="Times New Roman"/>
          <w:sz w:val="28"/>
          <w:szCs w:val="28"/>
        </w:rPr>
        <w:t>финансовое управление)</w:t>
      </w:r>
      <w:r w:rsidRPr="00F00CC9">
        <w:rPr>
          <w:rFonts w:ascii="Times New Roman" w:hAnsi="Times New Roman" w:cs="Times New Roman"/>
          <w:sz w:val="28"/>
          <w:szCs w:val="28"/>
        </w:rPr>
        <w:t xml:space="preserve"> бюджетных и денежных обязательств получателей средств бюджета</w:t>
      </w:r>
      <w:r w:rsidR="005B5E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</w:t>
      </w:r>
      <w:r w:rsidRPr="00F00CC9">
        <w:rPr>
          <w:rFonts w:ascii="Times New Roman" w:hAnsi="Times New Roman" w:cs="Times New Roman"/>
          <w:sz w:val="28"/>
          <w:szCs w:val="28"/>
        </w:rPr>
        <w:t>.</w:t>
      </w:r>
    </w:p>
    <w:p w:rsidR="008C7957" w:rsidRPr="00F00CC9" w:rsidRDefault="008C7957" w:rsidP="008C795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5B5E28" w:rsidRDefault="008C7957" w:rsidP="008C7957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B5E28">
        <w:rPr>
          <w:rFonts w:ascii="Times New Roman" w:hAnsi="Times New Roman" w:cs="Times New Roman"/>
          <w:sz w:val="28"/>
          <w:szCs w:val="28"/>
        </w:rPr>
        <w:t>Учет бюджетных обязательств по операциям, отражаемым на лицевых счетах получателей средств бюджета</w:t>
      </w:r>
      <w:r w:rsidR="005B5E28" w:rsidRPr="005B5E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</w:t>
      </w:r>
      <w:r w:rsidRPr="005B5E28">
        <w:rPr>
          <w:rFonts w:ascii="Times New Roman" w:hAnsi="Times New Roman" w:cs="Times New Roman"/>
          <w:sz w:val="28"/>
          <w:szCs w:val="28"/>
        </w:rPr>
        <w:t xml:space="preserve">, открытых в </w:t>
      </w:r>
      <w:r w:rsidR="005B5E28">
        <w:rPr>
          <w:rFonts w:ascii="Times New Roman" w:hAnsi="Times New Roman" w:cs="Times New Roman"/>
          <w:sz w:val="28"/>
          <w:szCs w:val="28"/>
        </w:rPr>
        <w:t>финансовом управлении Администрации муниципального образования Руднянский район Смоленской области</w:t>
      </w:r>
    </w:p>
    <w:p w:rsidR="008C7957" w:rsidRPr="00B83CEF" w:rsidRDefault="008C7957" w:rsidP="008C7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3CEF">
        <w:rPr>
          <w:rFonts w:ascii="Times New Roman" w:hAnsi="Times New Roman" w:cs="Times New Roman"/>
          <w:sz w:val="28"/>
          <w:szCs w:val="28"/>
        </w:rPr>
        <w:t>Бюджетные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средств бюджета</w:t>
      </w:r>
      <w:r w:rsidR="005B5E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бюджетные обязательства, получатели средств)</w:t>
      </w:r>
      <w:r w:rsidRPr="00B83CEF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>
        <w:rPr>
          <w:rFonts w:ascii="Times New Roman" w:hAnsi="Times New Roman" w:cs="Times New Roman"/>
          <w:sz w:val="28"/>
          <w:szCs w:val="28"/>
        </w:rPr>
        <w:t xml:space="preserve">с отражением </w:t>
      </w:r>
      <w:r w:rsidRPr="00B83CEF">
        <w:rPr>
          <w:rFonts w:ascii="Times New Roman" w:hAnsi="Times New Roman" w:cs="Times New Roman"/>
          <w:sz w:val="28"/>
          <w:szCs w:val="28"/>
        </w:rPr>
        <w:t>на лицевом счете получателя средств</w:t>
      </w:r>
      <w:r>
        <w:rPr>
          <w:rFonts w:ascii="Times New Roman" w:hAnsi="Times New Roman" w:cs="Times New Roman"/>
          <w:sz w:val="28"/>
          <w:szCs w:val="28"/>
        </w:rPr>
        <w:t xml:space="preserve"> или на лицевом счете для учета операций по переданным полномочиям получателя средств</w:t>
      </w:r>
      <w:r w:rsidRPr="00B83CEF">
        <w:rPr>
          <w:rFonts w:ascii="Times New Roman" w:hAnsi="Times New Roman" w:cs="Times New Roman"/>
          <w:sz w:val="28"/>
          <w:szCs w:val="28"/>
        </w:rPr>
        <w:t>, открыт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83CEF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B83CEF">
        <w:rPr>
          <w:rFonts w:ascii="Times New Roman" w:hAnsi="Times New Roman" w:cs="Times New Roman"/>
          <w:sz w:val="28"/>
          <w:szCs w:val="28"/>
        </w:rPr>
        <w:t xml:space="preserve">в </w:t>
      </w:r>
      <w:r w:rsidR="005B5E28">
        <w:rPr>
          <w:rFonts w:ascii="Times New Roman" w:hAnsi="Times New Roman" w:cs="Times New Roman"/>
          <w:sz w:val="28"/>
          <w:szCs w:val="28"/>
        </w:rPr>
        <w:t>финансовом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(далее – соответствующий лицевой счет получателя средств)</w:t>
      </w:r>
      <w:r w:rsidRPr="00B83CEF">
        <w:rPr>
          <w:rFonts w:ascii="Times New Roman" w:hAnsi="Times New Roman" w:cs="Times New Roman"/>
          <w:sz w:val="28"/>
          <w:szCs w:val="28"/>
        </w:rPr>
        <w:t>.</w:t>
      </w:r>
    </w:p>
    <w:p w:rsidR="00035677" w:rsidRPr="005071A8" w:rsidRDefault="00035677" w:rsidP="00035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A8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ионный обмен между </w:t>
      </w:r>
      <w:r w:rsidR="005B5E28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5071A8">
        <w:rPr>
          <w:rFonts w:ascii="Times New Roman" w:hAnsi="Times New Roman" w:cs="Times New Roman"/>
          <w:sz w:val="28"/>
        </w:rPr>
        <w:t xml:space="preserve">и получателями средств </w:t>
      </w:r>
      <w:r w:rsidRPr="005071A8">
        <w:rPr>
          <w:rFonts w:ascii="Times New Roman" w:hAnsi="Times New Roman" w:cs="Times New Roman"/>
          <w:sz w:val="28"/>
          <w:szCs w:val="28"/>
        </w:rPr>
        <w:t xml:space="preserve">по учету бюджетных обязательств осуществляется в электронном виде с использованием вычислительной техники, телекоммуникационных систем, </w:t>
      </w:r>
      <w:r w:rsidRPr="005071A8">
        <w:rPr>
          <w:rFonts w:ascii="Times New Roman" w:hAnsi="Times New Roman" w:cs="Times New Roman"/>
          <w:sz w:val="28"/>
        </w:rPr>
        <w:t xml:space="preserve">программных комплексов </w:t>
      </w:r>
      <w:r w:rsidR="0010291A" w:rsidRPr="0010291A">
        <w:rPr>
          <w:rFonts w:ascii="Times New Roman" w:hAnsi="Times New Roman" w:cs="Times New Roman"/>
          <w:sz w:val="28"/>
          <w:szCs w:val="28"/>
        </w:rPr>
        <w:t>«Бюджет</w:t>
      </w:r>
      <w:r w:rsidR="0010291A" w:rsidRPr="0010291A">
        <w:rPr>
          <w:rFonts w:ascii="Times New Roman" w:hAnsi="Times New Roman" w:cs="Times New Roman"/>
          <w:sz w:val="28"/>
          <w:szCs w:val="28"/>
        </w:rPr>
        <w:noBreakHyphen/>
      </w:r>
      <w:r w:rsidR="0010291A" w:rsidRPr="0010291A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10291A" w:rsidRPr="0010291A">
        <w:rPr>
          <w:rFonts w:ascii="Times New Roman" w:hAnsi="Times New Roman" w:cs="Times New Roman"/>
          <w:sz w:val="28"/>
          <w:szCs w:val="28"/>
        </w:rPr>
        <w:t>»</w:t>
      </w:r>
      <w:r w:rsidRPr="005071A8">
        <w:rPr>
          <w:rFonts w:ascii="Times New Roman" w:hAnsi="Times New Roman" w:cs="Times New Roman"/>
          <w:sz w:val="28"/>
          <w:szCs w:val="28"/>
        </w:rPr>
        <w:t xml:space="preserve">, </w:t>
      </w:r>
      <w:r w:rsidRPr="0053435F">
        <w:rPr>
          <w:rFonts w:ascii="Times New Roman" w:hAnsi="Times New Roman" w:cs="Times New Roman"/>
          <w:sz w:val="28"/>
          <w:szCs w:val="28"/>
        </w:rPr>
        <w:t>«</w:t>
      </w:r>
      <w:r w:rsidRPr="0053435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3435F">
        <w:rPr>
          <w:rFonts w:ascii="Times New Roman" w:hAnsi="Times New Roman" w:cs="Times New Roman"/>
          <w:sz w:val="28"/>
          <w:szCs w:val="28"/>
        </w:rPr>
        <w:noBreakHyphen/>
        <w:t>Торги КС».</w:t>
      </w:r>
    </w:p>
    <w:p w:rsidR="006477D7" w:rsidRPr="005071A8" w:rsidRDefault="006477D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бюджетного обязательства</w:t>
      </w:r>
      <w:r w:rsidR="005662E2">
        <w:rPr>
          <w:rFonts w:ascii="Times New Roman" w:hAnsi="Times New Roman" w:cs="Times New Roman"/>
          <w:sz w:val="28"/>
          <w:szCs w:val="28"/>
        </w:rPr>
        <w:t xml:space="preserve"> формируется в программном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="005662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«Бюджет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5071A8">
        <w:rPr>
          <w:rFonts w:ascii="Times New Roman" w:hAnsi="Times New Roman" w:cs="Times New Roman"/>
          <w:sz w:val="28"/>
          <w:szCs w:val="28"/>
        </w:rPr>
        <w:t>»</w:t>
      </w:r>
      <w:r w:rsidR="000152A9">
        <w:rPr>
          <w:rFonts w:ascii="Times New Roman" w:hAnsi="Times New Roman" w:cs="Times New Roman"/>
          <w:sz w:val="28"/>
          <w:szCs w:val="28"/>
        </w:rPr>
        <w:t>.</w:t>
      </w:r>
    </w:p>
    <w:p w:rsidR="008C7957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071A8">
        <w:rPr>
          <w:sz w:val="28"/>
          <w:szCs w:val="28"/>
        </w:rPr>
        <w:t>Лица, имеющие право действовать от имени получателя средств, несут персональную ответственность за формирование сведений об обязательстве, за полноту и достоверность, а также за соблюдение установленных Порядком сроков их представления.</w:t>
      </w:r>
    </w:p>
    <w:p w:rsidR="000152A9" w:rsidRDefault="000152A9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152A9">
        <w:rPr>
          <w:sz w:val="28"/>
          <w:szCs w:val="28"/>
        </w:rPr>
        <w:lastRenderedPageBreak/>
        <w:t>Постановка на учет бюджетных обязательств</w:t>
      </w:r>
      <w:r>
        <w:rPr>
          <w:sz w:val="28"/>
          <w:szCs w:val="28"/>
        </w:rPr>
        <w:t xml:space="preserve"> осуществляется </w:t>
      </w:r>
      <w:r w:rsidR="005B5E28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по обязательствам, возникшим:</w:t>
      </w:r>
    </w:p>
    <w:p w:rsidR="000152A9" w:rsidRDefault="000152A9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52A9">
        <w:rPr>
          <w:sz w:val="28"/>
          <w:szCs w:val="28"/>
        </w:rPr>
        <w:t xml:space="preserve"> из </w:t>
      </w:r>
      <w:r w:rsidR="005B5E28">
        <w:rPr>
          <w:sz w:val="28"/>
          <w:szCs w:val="28"/>
        </w:rPr>
        <w:t>муниципальных</w:t>
      </w:r>
      <w:r w:rsidRPr="000152A9">
        <w:rPr>
          <w:sz w:val="28"/>
          <w:szCs w:val="28"/>
        </w:rPr>
        <w:t xml:space="preserve"> контрактов (договоров) на поставку товаров, выполн</w:t>
      </w:r>
      <w:r w:rsidR="005B5E28">
        <w:rPr>
          <w:sz w:val="28"/>
          <w:szCs w:val="28"/>
        </w:rPr>
        <w:t xml:space="preserve">ение работ, оказание услуг для муниципальных </w:t>
      </w:r>
      <w:r w:rsidRPr="000152A9">
        <w:rPr>
          <w:sz w:val="28"/>
          <w:szCs w:val="28"/>
        </w:rPr>
        <w:t xml:space="preserve">нужд (далее – </w:t>
      </w:r>
      <w:r w:rsidR="005B5E28">
        <w:rPr>
          <w:sz w:val="28"/>
          <w:szCs w:val="28"/>
        </w:rPr>
        <w:t xml:space="preserve">муниципальный </w:t>
      </w:r>
      <w:r w:rsidRPr="000152A9">
        <w:rPr>
          <w:sz w:val="28"/>
          <w:szCs w:val="28"/>
        </w:rPr>
        <w:t>контракт),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Закон)</w:t>
      </w:r>
      <w:r>
        <w:rPr>
          <w:sz w:val="28"/>
          <w:szCs w:val="28"/>
        </w:rPr>
        <w:t>;</w:t>
      </w:r>
    </w:p>
    <w:p w:rsidR="000152A9" w:rsidRDefault="000152A9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52A9">
        <w:rPr>
          <w:sz w:val="28"/>
          <w:szCs w:val="28"/>
        </w:rPr>
        <w:t>при реализации национальных проектов</w:t>
      </w:r>
      <w:r w:rsidR="006B7E59">
        <w:rPr>
          <w:sz w:val="28"/>
          <w:szCs w:val="28"/>
        </w:rPr>
        <w:t xml:space="preserve"> получателями средств</w:t>
      </w:r>
      <w:r>
        <w:rPr>
          <w:sz w:val="28"/>
          <w:szCs w:val="28"/>
        </w:rPr>
        <w:t>;</w:t>
      </w:r>
    </w:p>
    <w:p w:rsidR="000152A9" w:rsidRDefault="000152A9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7E59" w:rsidRPr="006B7E59">
        <w:rPr>
          <w:sz w:val="28"/>
          <w:szCs w:val="28"/>
        </w:rPr>
        <w:t xml:space="preserve">при осуществлении процентных платежей по </w:t>
      </w:r>
      <w:r w:rsidR="005B5E28">
        <w:rPr>
          <w:sz w:val="28"/>
          <w:szCs w:val="28"/>
        </w:rPr>
        <w:t>муниципальному</w:t>
      </w:r>
      <w:r w:rsidR="006B7E59" w:rsidRPr="006B7E59">
        <w:rPr>
          <w:sz w:val="28"/>
          <w:szCs w:val="28"/>
        </w:rPr>
        <w:t xml:space="preserve"> долгу</w:t>
      </w:r>
      <w:r w:rsidR="006B7E59">
        <w:rPr>
          <w:sz w:val="28"/>
          <w:szCs w:val="28"/>
        </w:rPr>
        <w:t xml:space="preserve"> </w:t>
      </w:r>
      <w:r w:rsidR="005B5E28">
        <w:rPr>
          <w:sz w:val="28"/>
          <w:szCs w:val="28"/>
        </w:rPr>
        <w:t xml:space="preserve">муниципального образования Руднянский район </w:t>
      </w:r>
      <w:r w:rsidR="006B7E59">
        <w:rPr>
          <w:sz w:val="28"/>
          <w:szCs w:val="28"/>
        </w:rPr>
        <w:t>Смоленской области.</w:t>
      </w:r>
    </w:p>
    <w:p w:rsidR="006B7E59" w:rsidRPr="00156A8B" w:rsidRDefault="000152A9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7E59" w:rsidRPr="006B7E59">
        <w:rPr>
          <w:rFonts w:ascii="Times New Roman" w:hAnsi="Times New Roman" w:cs="Times New Roman"/>
          <w:sz w:val="28"/>
          <w:szCs w:val="28"/>
        </w:rPr>
        <w:t xml:space="preserve">Постановка на учет бюджетных обязательств, возникших из </w:t>
      </w:r>
      <w:r w:rsidR="005B5E28">
        <w:rPr>
          <w:rFonts w:ascii="Times New Roman" w:hAnsi="Times New Roman" w:cs="Times New Roman"/>
          <w:sz w:val="28"/>
          <w:szCs w:val="28"/>
        </w:rPr>
        <w:t>муниципальных</w:t>
      </w:r>
      <w:r w:rsidR="006B7E59" w:rsidRPr="006B7E59">
        <w:rPr>
          <w:rFonts w:ascii="Times New Roman" w:hAnsi="Times New Roman" w:cs="Times New Roman"/>
          <w:sz w:val="28"/>
          <w:szCs w:val="28"/>
        </w:rPr>
        <w:t xml:space="preserve"> контрактов, заключенных в соответствии с Закон</w:t>
      </w:r>
      <w:r w:rsidR="006B7E59">
        <w:rPr>
          <w:rFonts w:ascii="Times New Roman" w:hAnsi="Times New Roman" w:cs="Times New Roman"/>
          <w:sz w:val="28"/>
          <w:szCs w:val="28"/>
        </w:rPr>
        <w:t>ом</w:t>
      </w:r>
      <w:r w:rsidR="006B7E59" w:rsidRPr="006B7E59"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</w:t>
      </w:r>
      <w:r w:rsidR="00110904" w:rsidRPr="003F3128">
        <w:rPr>
          <w:rFonts w:ascii="Times New Roman" w:hAnsi="Times New Roman" w:cs="Times New Roman"/>
          <w:sz w:val="28"/>
          <w:szCs w:val="28"/>
        </w:rPr>
        <w:t>информации</w:t>
      </w:r>
      <w:r w:rsidR="006B7E59" w:rsidRPr="003F3128">
        <w:rPr>
          <w:rFonts w:ascii="Times New Roman" w:hAnsi="Times New Roman" w:cs="Times New Roman"/>
          <w:sz w:val="28"/>
          <w:szCs w:val="28"/>
        </w:rPr>
        <w:t xml:space="preserve"> о </w:t>
      </w:r>
      <w:r w:rsidR="00982804">
        <w:rPr>
          <w:rFonts w:ascii="Times New Roman" w:hAnsi="Times New Roman" w:cs="Times New Roman"/>
          <w:sz w:val="28"/>
          <w:szCs w:val="28"/>
        </w:rPr>
        <w:t>муниципальном</w:t>
      </w:r>
      <w:r w:rsidR="006B7E59" w:rsidRPr="003F3128">
        <w:rPr>
          <w:rFonts w:ascii="Times New Roman" w:hAnsi="Times New Roman" w:cs="Times New Roman"/>
          <w:sz w:val="28"/>
          <w:szCs w:val="28"/>
        </w:rPr>
        <w:t xml:space="preserve"> контракте, сформированн</w:t>
      </w:r>
      <w:r w:rsidR="00110904" w:rsidRPr="003F3128">
        <w:rPr>
          <w:rFonts w:ascii="Times New Roman" w:hAnsi="Times New Roman" w:cs="Times New Roman"/>
          <w:sz w:val="28"/>
          <w:szCs w:val="28"/>
        </w:rPr>
        <w:t>ой</w:t>
      </w:r>
      <w:r w:rsidR="006B7E59" w:rsidRPr="003F3128">
        <w:rPr>
          <w:rFonts w:ascii="Times New Roman" w:hAnsi="Times New Roman" w:cs="Times New Roman"/>
          <w:sz w:val="28"/>
          <w:szCs w:val="28"/>
        </w:rPr>
        <w:t xml:space="preserve"> в </w:t>
      </w:r>
      <w:r w:rsidR="00E65DA0" w:rsidRPr="003F3128">
        <w:rPr>
          <w:rFonts w:ascii="Times New Roman" w:hAnsi="Times New Roman" w:cs="Times New Roman"/>
          <w:sz w:val="28"/>
          <w:szCs w:val="28"/>
        </w:rPr>
        <w:t xml:space="preserve"> программном комплексе </w:t>
      </w:r>
      <w:r w:rsidR="006B7E59" w:rsidRPr="0053435F">
        <w:rPr>
          <w:rFonts w:ascii="Times New Roman" w:hAnsi="Times New Roman" w:cs="Times New Roman"/>
          <w:sz w:val="28"/>
          <w:szCs w:val="28"/>
        </w:rPr>
        <w:t>«</w:t>
      </w:r>
      <w:r w:rsidR="006B7E59" w:rsidRPr="0053435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B7E59" w:rsidRPr="0053435F">
        <w:rPr>
          <w:rFonts w:ascii="Times New Roman" w:hAnsi="Times New Roman" w:cs="Times New Roman"/>
          <w:sz w:val="28"/>
          <w:szCs w:val="28"/>
        </w:rPr>
        <w:noBreakHyphen/>
        <w:t>Торги КС»</w:t>
      </w:r>
      <w:r w:rsidR="00156A8B" w:rsidRPr="0053435F">
        <w:rPr>
          <w:rFonts w:ascii="Times New Roman" w:hAnsi="Times New Roman" w:cs="Times New Roman"/>
          <w:sz w:val="28"/>
          <w:szCs w:val="28"/>
        </w:rPr>
        <w:t xml:space="preserve"> и</w:t>
      </w:r>
      <w:r w:rsidR="00156A8B" w:rsidRPr="003F3128">
        <w:rPr>
          <w:rFonts w:ascii="Times New Roman" w:hAnsi="Times New Roman" w:cs="Times New Roman"/>
          <w:sz w:val="28"/>
          <w:szCs w:val="28"/>
        </w:rPr>
        <w:t xml:space="preserve"> переданн</w:t>
      </w:r>
      <w:r w:rsidR="00110904" w:rsidRPr="003F3128">
        <w:rPr>
          <w:rFonts w:ascii="Times New Roman" w:hAnsi="Times New Roman" w:cs="Times New Roman"/>
          <w:sz w:val="28"/>
          <w:szCs w:val="28"/>
        </w:rPr>
        <w:t>ой</w:t>
      </w:r>
      <w:r w:rsidR="003F3128">
        <w:rPr>
          <w:rFonts w:ascii="Times New Roman" w:hAnsi="Times New Roman" w:cs="Times New Roman"/>
          <w:sz w:val="28"/>
          <w:szCs w:val="28"/>
        </w:rPr>
        <w:t xml:space="preserve"> получателем средств</w:t>
      </w:r>
      <w:r w:rsidR="00156A8B" w:rsidRPr="003F3128">
        <w:rPr>
          <w:rFonts w:ascii="Times New Roman" w:hAnsi="Times New Roman" w:cs="Times New Roman"/>
          <w:sz w:val="28"/>
          <w:szCs w:val="28"/>
        </w:rPr>
        <w:t xml:space="preserve"> в программный комплекс «Бюджет</w:t>
      </w:r>
      <w:r w:rsidR="00156A8B" w:rsidRPr="003F3128">
        <w:rPr>
          <w:rFonts w:ascii="Times New Roman" w:hAnsi="Times New Roman" w:cs="Times New Roman"/>
          <w:sz w:val="28"/>
          <w:szCs w:val="28"/>
        </w:rPr>
        <w:noBreakHyphen/>
      </w:r>
      <w:r w:rsidR="00156A8B" w:rsidRPr="003F3128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156A8B" w:rsidRPr="003F3128">
        <w:rPr>
          <w:rFonts w:ascii="Times New Roman" w:hAnsi="Times New Roman" w:cs="Times New Roman"/>
          <w:sz w:val="28"/>
          <w:szCs w:val="28"/>
        </w:rPr>
        <w:t>» по форме согласно приложению № 1 к настоящему порядку (далее – сведения об обязательстве)</w:t>
      </w:r>
      <w:r w:rsidR="00BA5A87" w:rsidRPr="003F3128">
        <w:rPr>
          <w:rFonts w:ascii="Times New Roman" w:hAnsi="Times New Roman" w:cs="Times New Roman"/>
          <w:sz w:val="28"/>
          <w:szCs w:val="28"/>
        </w:rPr>
        <w:t>.</w:t>
      </w:r>
    </w:p>
    <w:p w:rsidR="008C7957" w:rsidRPr="000152A9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2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156A8B">
        <w:rPr>
          <w:rFonts w:ascii="Times New Roman" w:hAnsi="Times New Roman" w:cs="Times New Roman"/>
          <w:sz w:val="28"/>
          <w:szCs w:val="28"/>
        </w:rPr>
        <w:t xml:space="preserve">об </w:t>
      </w:r>
      <w:r w:rsidR="005662E2" w:rsidRPr="005662E2">
        <w:rPr>
          <w:rFonts w:ascii="Times New Roman" w:hAnsi="Times New Roman" w:cs="Times New Roman"/>
          <w:sz w:val="28"/>
          <w:szCs w:val="28"/>
        </w:rPr>
        <w:t xml:space="preserve">обязательстве </w:t>
      </w:r>
      <w:r w:rsidRPr="00C57622">
        <w:rPr>
          <w:rFonts w:ascii="Times New Roman" w:hAnsi="Times New Roman" w:cs="Times New Roman"/>
          <w:sz w:val="28"/>
          <w:szCs w:val="28"/>
        </w:rPr>
        <w:t xml:space="preserve">формируются получателем средств в срок не позднее пяти рабочих дней со дня заключения </w:t>
      </w:r>
      <w:r w:rsidR="009828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контракта и учитываются </w:t>
      </w:r>
      <w:r w:rsidRPr="00C57622">
        <w:rPr>
          <w:rFonts w:ascii="Times New Roman" w:hAnsi="Times New Roman" w:cs="Times New Roman"/>
          <w:sz w:val="28"/>
          <w:szCs w:val="28"/>
        </w:rPr>
        <w:t>по операциям, отражаемым на лицевых счетах получателей средств бюджета</w:t>
      </w:r>
      <w:r w:rsidR="009828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 (далее – местного бюджета)</w:t>
      </w:r>
      <w:r w:rsidRPr="00C57622">
        <w:rPr>
          <w:rFonts w:ascii="Times New Roman" w:hAnsi="Times New Roman" w:cs="Times New Roman"/>
          <w:sz w:val="28"/>
          <w:szCs w:val="28"/>
        </w:rPr>
        <w:t>, открытых в</w:t>
      </w:r>
      <w:r w:rsidR="00982804">
        <w:rPr>
          <w:rFonts w:ascii="Times New Roman" w:hAnsi="Times New Roman" w:cs="Times New Roman"/>
          <w:sz w:val="28"/>
          <w:szCs w:val="28"/>
        </w:rPr>
        <w:t xml:space="preserve"> финансовом управлении</w:t>
      </w:r>
      <w:r w:rsidR="004E5131">
        <w:rPr>
          <w:rFonts w:ascii="Times New Roman" w:hAnsi="Times New Roman" w:cs="Times New Roman"/>
          <w:sz w:val="28"/>
          <w:szCs w:val="28"/>
        </w:rPr>
        <w:t>.</w:t>
      </w:r>
    </w:p>
    <w:p w:rsidR="005662E2" w:rsidRPr="003F3128" w:rsidRDefault="00156A8B" w:rsidP="00F5668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F3128">
        <w:rPr>
          <w:sz w:val="28"/>
          <w:szCs w:val="28"/>
        </w:rPr>
        <w:t xml:space="preserve">Сведения об обязательстве подписываются </w:t>
      </w:r>
      <w:r w:rsidR="00561DA3" w:rsidRPr="003F3128">
        <w:rPr>
          <w:sz w:val="28"/>
          <w:szCs w:val="28"/>
        </w:rPr>
        <w:t>в программном ко</w:t>
      </w:r>
      <w:r w:rsidR="00F5668F" w:rsidRPr="003F3128">
        <w:rPr>
          <w:sz w:val="28"/>
          <w:szCs w:val="28"/>
        </w:rPr>
        <w:t xml:space="preserve">мплексе </w:t>
      </w:r>
      <w:r w:rsidR="0010291A" w:rsidRPr="003F3128">
        <w:rPr>
          <w:sz w:val="28"/>
          <w:szCs w:val="28"/>
        </w:rPr>
        <w:t>«Бюджет</w:t>
      </w:r>
      <w:r w:rsidR="0010291A" w:rsidRPr="003F3128">
        <w:rPr>
          <w:sz w:val="28"/>
          <w:szCs w:val="28"/>
        </w:rPr>
        <w:noBreakHyphen/>
      </w:r>
      <w:r w:rsidR="0010291A" w:rsidRPr="003F3128">
        <w:rPr>
          <w:sz w:val="28"/>
          <w:szCs w:val="28"/>
          <w:lang w:val="en-US"/>
        </w:rPr>
        <w:t>NEXT</w:t>
      </w:r>
      <w:r w:rsidR="0010291A" w:rsidRPr="003F3128">
        <w:rPr>
          <w:sz w:val="28"/>
          <w:szCs w:val="28"/>
        </w:rPr>
        <w:t xml:space="preserve">» </w:t>
      </w:r>
      <w:r w:rsidR="005662E2" w:rsidRPr="003F3128">
        <w:rPr>
          <w:sz w:val="28"/>
          <w:szCs w:val="28"/>
        </w:rPr>
        <w:t>электронными подписями лиц, имеющих право действовать от имени получателя средств в соответствии с карточкой образцов подписей и оттиска печати.</w:t>
      </w:r>
    </w:p>
    <w:p w:rsidR="005C5451" w:rsidRDefault="005C5451" w:rsidP="005C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8280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477D7">
        <w:rPr>
          <w:rFonts w:ascii="Times New Roman" w:hAnsi="Times New Roman" w:cs="Times New Roman"/>
          <w:sz w:val="28"/>
          <w:szCs w:val="28"/>
        </w:rPr>
        <w:t>контрактам, сведения о которых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 (далее – реестр контрактов)</w:t>
      </w:r>
      <w:r w:rsidR="004E5131">
        <w:rPr>
          <w:rFonts w:ascii="Times New Roman" w:hAnsi="Times New Roman" w:cs="Times New Roman"/>
          <w:sz w:val="28"/>
          <w:szCs w:val="28"/>
        </w:rPr>
        <w:t>,</w:t>
      </w:r>
      <w:r w:rsidR="00982804">
        <w:rPr>
          <w:rFonts w:ascii="Times New Roman" w:hAnsi="Times New Roman" w:cs="Times New Roman"/>
          <w:sz w:val="28"/>
          <w:szCs w:val="28"/>
        </w:rPr>
        <w:t xml:space="preserve"> </w:t>
      </w:r>
      <w:r w:rsidRPr="003F3128">
        <w:rPr>
          <w:rFonts w:ascii="Times New Roman" w:hAnsi="Times New Roman" w:cs="Times New Roman"/>
          <w:sz w:val="28"/>
          <w:szCs w:val="28"/>
        </w:rPr>
        <w:t>сведения о</w:t>
      </w:r>
      <w:r w:rsidR="00156A8B" w:rsidRPr="003F3128">
        <w:rPr>
          <w:rFonts w:ascii="Times New Roman" w:hAnsi="Times New Roman" w:cs="Times New Roman"/>
          <w:sz w:val="28"/>
          <w:szCs w:val="28"/>
        </w:rPr>
        <w:t>б обязательстве</w:t>
      </w:r>
      <w:r w:rsidRPr="006477D7">
        <w:rPr>
          <w:rFonts w:ascii="Times New Roman" w:hAnsi="Times New Roman" w:cs="Times New Roman"/>
          <w:sz w:val="28"/>
          <w:szCs w:val="28"/>
        </w:rPr>
        <w:t xml:space="preserve"> формируются получателем средст</w:t>
      </w:r>
      <w:r>
        <w:rPr>
          <w:rFonts w:ascii="Times New Roman" w:hAnsi="Times New Roman" w:cs="Times New Roman"/>
          <w:sz w:val="28"/>
          <w:szCs w:val="28"/>
        </w:rPr>
        <w:t>в после прохождения в Е</w:t>
      </w:r>
      <w:r w:rsidRPr="006477D7">
        <w:rPr>
          <w:rFonts w:ascii="Times New Roman" w:hAnsi="Times New Roman" w:cs="Times New Roman"/>
          <w:sz w:val="28"/>
          <w:szCs w:val="28"/>
        </w:rPr>
        <w:t>диной информационной системе в сф</w:t>
      </w:r>
      <w:r>
        <w:rPr>
          <w:rFonts w:ascii="Times New Roman" w:hAnsi="Times New Roman" w:cs="Times New Roman"/>
          <w:sz w:val="28"/>
          <w:szCs w:val="28"/>
        </w:rPr>
        <w:t>ере закупок контроля</w:t>
      </w:r>
      <w:r w:rsidR="00F00A36">
        <w:rPr>
          <w:rFonts w:ascii="Times New Roman" w:hAnsi="Times New Roman" w:cs="Times New Roman"/>
          <w:sz w:val="28"/>
          <w:szCs w:val="28"/>
        </w:rPr>
        <w:t xml:space="preserve"> (далее – ЕИС)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77D7">
        <w:rPr>
          <w:rFonts w:ascii="Times New Roman" w:hAnsi="Times New Roman" w:cs="Times New Roman"/>
          <w:sz w:val="28"/>
          <w:szCs w:val="28"/>
        </w:rPr>
        <w:t xml:space="preserve"> при условии положительного результата прохождения контроля.</w:t>
      </w:r>
    </w:p>
    <w:p w:rsidR="00F00A36" w:rsidRDefault="002C0349" w:rsidP="005C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0A36" w:rsidRPr="002C0349">
        <w:rPr>
          <w:rFonts w:ascii="Times New Roman" w:hAnsi="Times New Roman" w:cs="Times New Roman"/>
          <w:sz w:val="28"/>
          <w:szCs w:val="28"/>
        </w:rPr>
        <w:t xml:space="preserve">олучатель средств направляет в </w:t>
      </w:r>
      <w:r w:rsidR="0098280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F00A36" w:rsidRPr="002C0349">
        <w:rPr>
          <w:rFonts w:ascii="Times New Roman" w:hAnsi="Times New Roman" w:cs="Times New Roman"/>
          <w:sz w:val="28"/>
          <w:szCs w:val="28"/>
        </w:rPr>
        <w:t xml:space="preserve"> сведения об обязательстве без приложения копии </w:t>
      </w:r>
      <w:r w:rsidR="00982804">
        <w:rPr>
          <w:rFonts w:ascii="Times New Roman" w:hAnsi="Times New Roman" w:cs="Times New Roman"/>
          <w:sz w:val="28"/>
          <w:szCs w:val="28"/>
        </w:rPr>
        <w:t>муниципального</w:t>
      </w:r>
      <w:r w:rsidR="00F00A36" w:rsidRPr="002C0349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C80349" w:rsidRPr="009032F3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>При постановке на учет бюджетных обязательств</w:t>
      </w:r>
      <w:r w:rsidR="00982804">
        <w:rPr>
          <w:rFonts w:ascii="Times New Roman" w:hAnsi="Times New Roman" w:cs="Times New Roman"/>
          <w:sz w:val="28"/>
          <w:szCs w:val="28"/>
        </w:rPr>
        <w:t xml:space="preserve"> </w:t>
      </w:r>
      <w:r w:rsidR="00AA42E0" w:rsidRPr="009032F3">
        <w:rPr>
          <w:rFonts w:ascii="Times New Roman" w:hAnsi="Times New Roman" w:cs="Times New Roman"/>
          <w:sz w:val="28"/>
          <w:szCs w:val="28"/>
        </w:rPr>
        <w:t>осуществляет</w:t>
      </w:r>
      <w:r w:rsidR="00BD29CE" w:rsidRPr="009032F3">
        <w:rPr>
          <w:rFonts w:ascii="Times New Roman" w:hAnsi="Times New Roman" w:cs="Times New Roman"/>
          <w:sz w:val="28"/>
          <w:szCs w:val="28"/>
        </w:rPr>
        <w:t>ся</w:t>
      </w:r>
      <w:r w:rsidR="00AA42E0" w:rsidRPr="009032F3">
        <w:rPr>
          <w:rFonts w:ascii="Times New Roman" w:hAnsi="Times New Roman" w:cs="Times New Roman"/>
          <w:sz w:val="28"/>
          <w:szCs w:val="28"/>
        </w:rPr>
        <w:t xml:space="preserve"> их проверк</w:t>
      </w:r>
      <w:r w:rsidR="00BD29CE" w:rsidRPr="009032F3">
        <w:rPr>
          <w:rFonts w:ascii="Times New Roman" w:hAnsi="Times New Roman" w:cs="Times New Roman"/>
          <w:sz w:val="28"/>
          <w:szCs w:val="28"/>
        </w:rPr>
        <w:t xml:space="preserve">а </w:t>
      </w:r>
      <w:r w:rsidR="00BA5A87" w:rsidRPr="009032F3">
        <w:rPr>
          <w:rFonts w:ascii="Times New Roman" w:hAnsi="Times New Roman" w:cs="Times New Roman"/>
          <w:sz w:val="28"/>
          <w:szCs w:val="28"/>
        </w:rPr>
        <w:t xml:space="preserve">с использованием Единой информационной системе в сфере закупок, программных комплексов  </w:t>
      </w:r>
      <w:r w:rsidR="00BA5A87" w:rsidRPr="0053435F">
        <w:rPr>
          <w:rFonts w:ascii="Times New Roman" w:hAnsi="Times New Roman" w:cs="Times New Roman"/>
          <w:sz w:val="28"/>
          <w:szCs w:val="28"/>
        </w:rPr>
        <w:t>«</w:t>
      </w:r>
      <w:r w:rsidR="00BA5A87" w:rsidRPr="0053435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BA5A87" w:rsidRPr="0053435F">
        <w:rPr>
          <w:rFonts w:ascii="Times New Roman" w:hAnsi="Times New Roman" w:cs="Times New Roman"/>
          <w:sz w:val="28"/>
          <w:szCs w:val="28"/>
        </w:rPr>
        <w:noBreakHyphen/>
        <w:t>Торги КС»,</w:t>
      </w:r>
      <w:r w:rsidR="00BA5A87" w:rsidRPr="009032F3">
        <w:rPr>
          <w:rFonts w:ascii="Times New Roman" w:hAnsi="Times New Roman" w:cs="Times New Roman"/>
          <w:sz w:val="28"/>
          <w:szCs w:val="28"/>
        </w:rPr>
        <w:t xml:space="preserve"> «Бюджет</w:t>
      </w:r>
      <w:r w:rsidR="00BA5A87" w:rsidRPr="009032F3">
        <w:rPr>
          <w:rFonts w:ascii="Times New Roman" w:hAnsi="Times New Roman" w:cs="Times New Roman"/>
          <w:sz w:val="28"/>
          <w:szCs w:val="28"/>
        </w:rPr>
        <w:noBreakHyphen/>
      </w:r>
      <w:r w:rsidR="00BA5A87" w:rsidRPr="009032F3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397D5A">
        <w:rPr>
          <w:rFonts w:ascii="Times New Roman" w:hAnsi="Times New Roman" w:cs="Times New Roman"/>
          <w:sz w:val="28"/>
          <w:szCs w:val="28"/>
        </w:rPr>
        <w:t>» в течение 3</w:t>
      </w:r>
      <w:bookmarkStart w:id="1" w:name="_GoBack"/>
      <w:bookmarkEnd w:id="1"/>
      <w:r w:rsidR="00397D5A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AA42E0" w:rsidRPr="009032F3"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Pr="009032F3">
        <w:rPr>
          <w:rFonts w:ascii="Times New Roman" w:hAnsi="Times New Roman" w:cs="Times New Roman"/>
          <w:sz w:val="28"/>
          <w:szCs w:val="28"/>
        </w:rPr>
        <w:t>:</w:t>
      </w:r>
    </w:p>
    <w:p w:rsidR="006B7E59" w:rsidRPr="009032F3" w:rsidRDefault="00CA6B39" w:rsidP="00CA6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6B7E59" w:rsidRPr="009032F3">
        <w:rPr>
          <w:rFonts w:ascii="Times New Roman" w:hAnsi="Times New Roman" w:cs="Times New Roman"/>
          <w:sz w:val="28"/>
          <w:szCs w:val="28"/>
        </w:rPr>
        <w:t>информаци</w:t>
      </w:r>
      <w:r w:rsidRPr="009032F3">
        <w:rPr>
          <w:rFonts w:ascii="Times New Roman" w:hAnsi="Times New Roman" w:cs="Times New Roman"/>
          <w:sz w:val="28"/>
          <w:szCs w:val="28"/>
        </w:rPr>
        <w:t>и</w:t>
      </w:r>
      <w:r w:rsidR="006B7E59" w:rsidRPr="009032F3">
        <w:rPr>
          <w:rFonts w:ascii="Times New Roman" w:hAnsi="Times New Roman" w:cs="Times New Roman"/>
          <w:sz w:val="28"/>
          <w:szCs w:val="28"/>
        </w:rPr>
        <w:t>, включенн</w:t>
      </w:r>
      <w:r w:rsidRPr="009032F3">
        <w:rPr>
          <w:rFonts w:ascii="Times New Roman" w:hAnsi="Times New Roman" w:cs="Times New Roman"/>
          <w:sz w:val="28"/>
          <w:szCs w:val="28"/>
        </w:rPr>
        <w:t>ой</w:t>
      </w:r>
      <w:r w:rsidR="006B7E59" w:rsidRPr="009032F3">
        <w:rPr>
          <w:rFonts w:ascii="Times New Roman" w:hAnsi="Times New Roman" w:cs="Times New Roman"/>
          <w:sz w:val="28"/>
          <w:szCs w:val="28"/>
        </w:rPr>
        <w:t xml:space="preserve"> в</w:t>
      </w:r>
      <w:r w:rsidR="00F5668F" w:rsidRPr="009032F3">
        <w:rPr>
          <w:rFonts w:ascii="Times New Roman" w:hAnsi="Times New Roman" w:cs="Times New Roman"/>
          <w:sz w:val="28"/>
          <w:szCs w:val="28"/>
        </w:rPr>
        <w:t xml:space="preserve"> сведения об обязательстве</w:t>
      </w:r>
      <w:r w:rsidR="006B7E59" w:rsidRPr="009032F3">
        <w:rPr>
          <w:rFonts w:ascii="Times New Roman" w:hAnsi="Times New Roman" w:cs="Times New Roman"/>
          <w:sz w:val="28"/>
          <w:szCs w:val="28"/>
        </w:rPr>
        <w:t>, информации, включаемой в реестры контрактов</w:t>
      </w:r>
      <w:r w:rsidR="00CE4729">
        <w:rPr>
          <w:rFonts w:ascii="Times New Roman" w:hAnsi="Times New Roman" w:cs="Times New Roman"/>
          <w:sz w:val="28"/>
          <w:szCs w:val="28"/>
        </w:rPr>
        <w:t>;</w:t>
      </w:r>
    </w:p>
    <w:p w:rsidR="00C80349" w:rsidRPr="00BD29CE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 xml:space="preserve">- соответствие информации, указанной в </w:t>
      </w:r>
      <w:r w:rsidR="00156A8B" w:rsidRPr="003F3128">
        <w:rPr>
          <w:rFonts w:ascii="Times New Roman" w:hAnsi="Times New Roman" w:cs="Times New Roman"/>
          <w:sz w:val="28"/>
          <w:szCs w:val="28"/>
        </w:rPr>
        <w:t>сведениях об</w:t>
      </w:r>
      <w:r w:rsidR="00CA6B39" w:rsidRPr="003F3128">
        <w:rPr>
          <w:rFonts w:ascii="Times New Roman" w:hAnsi="Times New Roman" w:cs="Times New Roman"/>
          <w:sz w:val="28"/>
          <w:szCs w:val="28"/>
        </w:rPr>
        <w:t xml:space="preserve"> обязательстве</w:t>
      </w:r>
      <w:r w:rsidRPr="003F3128">
        <w:rPr>
          <w:rFonts w:ascii="Times New Roman" w:hAnsi="Times New Roman" w:cs="Times New Roman"/>
          <w:sz w:val="28"/>
          <w:szCs w:val="28"/>
        </w:rPr>
        <w:t>,</w:t>
      </w:r>
      <w:r w:rsidRPr="00BD29CE">
        <w:rPr>
          <w:rFonts w:ascii="Times New Roman" w:hAnsi="Times New Roman" w:cs="Times New Roman"/>
          <w:sz w:val="28"/>
          <w:szCs w:val="28"/>
        </w:rPr>
        <w:t xml:space="preserve"> условиям соответствующего </w:t>
      </w:r>
      <w:r w:rsidR="0098280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D29CE">
        <w:rPr>
          <w:rFonts w:ascii="Times New Roman" w:hAnsi="Times New Roman" w:cs="Times New Roman"/>
          <w:sz w:val="28"/>
          <w:szCs w:val="28"/>
        </w:rPr>
        <w:t xml:space="preserve"> контракта;</w:t>
      </w:r>
    </w:p>
    <w:p w:rsidR="00C80349" w:rsidRPr="00BD29CE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CE">
        <w:rPr>
          <w:rFonts w:ascii="Times New Roman" w:hAnsi="Times New Roman" w:cs="Times New Roman"/>
          <w:sz w:val="28"/>
          <w:szCs w:val="28"/>
        </w:rPr>
        <w:t xml:space="preserve">- непревышение суммы бюджетного обязательства по соответствующим кодам классификации расходов </w:t>
      </w:r>
      <w:r w:rsidR="00982804">
        <w:rPr>
          <w:rFonts w:ascii="Times New Roman" w:hAnsi="Times New Roman" w:cs="Times New Roman"/>
          <w:sz w:val="28"/>
          <w:szCs w:val="28"/>
        </w:rPr>
        <w:t>местного</w:t>
      </w:r>
      <w:r w:rsidRPr="00BD29CE">
        <w:rPr>
          <w:rFonts w:ascii="Times New Roman" w:hAnsi="Times New Roman" w:cs="Times New Roman"/>
          <w:sz w:val="28"/>
          <w:szCs w:val="28"/>
        </w:rPr>
        <w:t xml:space="preserve"> бюджета над суммой неиспользованных лимитов бюджетных обязательств</w:t>
      </w:r>
      <w:r w:rsidR="00035677" w:rsidRPr="00BD29CE">
        <w:rPr>
          <w:rFonts w:ascii="Times New Roman" w:hAnsi="Times New Roman" w:cs="Times New Roman"/>
          <w:sz w:val="28"/>
          <w:szCs w:val="28"/>
        </w:rPr>
        <w:t xml:space="preserve">, отраженных </w:t>
      </w:r>
      <w:r w:rsidRPr="00BD29CE">
        <w:rPr>
          <w:rFonts w:ascii="Times New Roman" w:hAnsi="Times New Roman" w:cs="Times New Roman"/>
          <w:sz w:val="28"/>
          <w:szCs w:val="28"/>
        </w:rPr>
        <w:t xml:space="preserve">на соответствующем лицевом счете </w:t>
      </w:r>
      <w:r w:rsidRPr="00BD29CE">
        <w:rPr>
          <w:rFonts w:ascii="Times New Roman" w:hAnsi="Times New Roman" w:cs="Times New Roman"/>
          <w:sz w:val="28"/>
          <w:szCs w:val="28"/>
        </w:rPr>
        <w:lastRenderedPageBreak/>
        <w:t>получателя средств, отдельно для текущего финансового года, для первого и для второго года планового периода;</w:t>
      </w:r>
    </w:p>
    <w:p w:rsidR="00C80349" w:rsidRDefault="00C80349" w:rsidP="00CA6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CE">
        <w:rPr>
          <w:rFonts w:ascii="Times New Roman" w:hAnsi="Times New Roman" w:cs="Times New Roman"/>
          <w:sz w:val="28"/>
          <w:szCs w:val="28"/>
        </w:rPr>
        <w:t>- соответствие предмета бюджетного обязательства</w:t>
      </w:r>
      <w:r w:rsidR="00156A8B">
        <w:rPr>
          <w:rFonts w:ascii="Times New Roman" w:hAnsi="Times New Roman" w:cs="Times New Roman"/>
          <w:sz w:val="28"/>
          <w:szCs w:val="28"/>
        </w:rPr>
        <w:t>, указанного в сведениях об обязательстве,</w:t>
      </w:r>
      <w:r w:rsidR="00982804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BD29C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56A8B">
        <w:rPr>
          <w:rFonts w:ascii="Times New Roman" w:hAnsi="Times New Roman" w:cs="Times New Roman"/>
          <w:sz w:val="28"/>
          <w:szCs w:val="28"/>
        </w:rPr>
        <w:t>е</w:t>
      </w:r>
      <w:r w:rsidRPr="00BD29CE">
        <w:rPr>
          <w:rFonts w:ascii="Times New Roman" w:hAnsi="Times New Roman" w:cs="Times New Roman"/>
          <w:sz w:val="28"/>
          <w:szCs w:val="28"/>
        </w:rPr>
        <w:t xml:space="preserve">, коду вида (кодам видов) расходов классификации расходов </w:t>
      </w:r>
      <w:r w:rsidR="0098280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D29CE">
        <w:rPr>
          <w:rFonts w:ascii="Times New Roman" w:hAnsi="Times New Roman" w:cs="Times New Roman"/>
          <w:sz w:val="28"/>
          <w:szCs w:val="28"/>
        </w:rPr>
        <w:t xml:space="preserve">бюджета, указанному </w:t>
      </w:r>
      <w:r w:rsidRPr="003F3128">
        <w:rPr>
          <w:rFonts w:ascii="Times New Roman" w:hAnsi="Times New Roman" w:cs="Times New Roman"/>
          <w:sz w:val="28"/>
          <w:szCs w:val="28"/>
        </w:rPr>
        <w:t>в</w:t>
      </w:r>
      <w:r w:rsidR="00156A8B" w:rsidRPr="003F3128">
        <w:rPr>
          <w:rFonts w:ascii="Times New Roman" w:hAnsi="Times New Roman" w:cs="Times New Roman"/>
          <w:sz w:val="28"/>
          <w:szCs w:val="28"/>
        </w:rPr>
        <w:t xml:space="preserve"> сведениях об</w:t>
      </w:r>
      <w:r w:rsidRPr="003F3128">
        <w:rPr>
          <w:rFonts w:ascii="Times New Roman" w:hAnsi="Times New Roman" w:cs="Times New Roman"/>
          <w:sz w:val="28"/>
          <w:szCs w:val="28"/>
        </w:rPr>
        <w:t xml:space="preserve"> обязательстве.</w:t>
      </w:r>
    </w:p>
    <w:p w:rsidR="008C7957" w:rsidRPr="0010291A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7904A7">
        <w:rPr>
          <w:sz w:val="28"/>
          <w:szCs w:val="28"/>
        </w:rPr>
        <w:t xml:space="preserve">Одно поставленное на учет бюджетное обязательство может содержать несколько кодов классификации расходов </w:t>
      </w:r>
      <w:r w:rsidR="00982804">
        <w:rPr>
          <w:sz w:val="28"/>
          <w:szCs w:val="28"/>
        </w:rPr>
        <w:t>местного</w:t>
      </w:r>
      <w:r w:rsidRPr="007904A7">
        <w:rPr>
          <w:sz w:val="28"/>
          <w:szCs w:val="28"/>
        </w:rPr>
        <w:t xml:space="preserve"> бюджета.</w:t>
      </w:r>
    </w:p>
    <w:p w:rsidR="008C7957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на учет бюджетные обязательства учитываются </w:t>
      </w:r>
      <w:r w:rsidRPr="00B83CEF">
        <w:rPr>
          <w:sz w:val="28"/>
          <w:szCs w:val="28"/>
        </w:rPr>
        <w:t>на</w:t>
      </w:r>
      <w:r w:rsidR="0098280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</w:t>
      </w:r>
      <w:r w:rsidRPr="00B83CEF">
        <w:rPr>
          <w:sz w:val="28"/>
          <w:szCs w:val="28"/>
        </w:rPr>
        <w:t xml:space="preserve"> лицевом счете получателя средств с отражением в </w:t>
      </w:r>
      <w:r>
        <w:rPr>
          <w:sz w:val="28"/>
          <w:szCs w:val="28"/>
        </w:rPr>
        <w:t xml:space="preserve">Выписке </w:t>
      </w:r>
      <w:r w:rsidRPr="00B83CEF">
        <w:rPr>
          <w:sz w:val="28"/>
          <w:szCs w:val="28"/>
        </w:rPr>
        <w:t xml:space="preserve">из лицевого счета получателя </w:t>
      </w:r>
      <w:r>
        <w:rPr>
          <w:sz w:val="28"/>
          <w:szCs w:val="28"/>
        </w:rPr>
        <w:t xml:space="preserve">(иного получателя) </w:t>
      </w:r>
      <w:r w:rsidRPr="00B83CEF">
        <w:rPr>
          <w:sz w:val="28"/>
          <w:szCs w:val="28"/>
        </w:rPr>
        <w:t xml:space="preserve">средств, представленной в установленном </w:t>
      </w:r>
      <w:r>
        <w:rPr>
          <w:sz w:val="28"/>
          <w:szCs w:val="28"/>
        </w:rPr>
        <w:t xml:space="preserve">порядке </w:t>
      </w:r>
      <w:r w:rsidRPr="00B83CEF">
        <w:rPr>
          <w:sz w:val="28"/>
          <w:szCs w:val="28"/>
        </w:rPr>
        <w:t>получателю средств.</w:t>
      </w:r>
    </w:p>
    <w:p w:rsidR="005C5451" w:rsidRPr="005C5451" w:rsidRDefault="005C5451" w:rsidP="005C545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Для внесения изменений в поставленное на учет бюджетное обязательство получатель средств </w:t>
      </w:r>
      <w:r>
        <w:rPr>
          <w:sz w:val="28"/>
          <w:szCs w:val="28"/>
        </w:rPr>
        <w:t>формирует</w:t>
      </w:r>
      <w:r w:rsidRPr="005C5451">
        <w:rPr>
          <w:sz w:val="28"/>
          <w:szCs w:val="28"/>
        </w:rPr>
        <w:t xml:space="preserve"> заявку на внесение изменений в бюджетное обязательство по форме согласно приложению № 2 к настоящему</w:t>
      </w:r>
      <w:r w:rsidR="00AA641D">
        <w:rPr>
          <w:sz w:val="28"/>
          <w:szCs w:val="28"/>
        </w:rPr>
        <w:t xml:space="preserve"> порядку</w:t>
      </w:r>
      <w:r w:rsidRPr="005C5451">
        <w:rPr>
          <w:sz w:val="28"/>
          <w:szCs w:val="28"/>
        </w:rPr>
        <w:t xml:space="preserve">. </w:t>
      </w:r>
    </w:p>
    <w:p w:rsidR="005C5451" w:rsidRPr="005C5451" w:rsidRDefault="005C5451" w:rsidP="005C545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Заявка на внесение изменений в </w:t>
      </w:r>
      <w:r w:rsidR="00AA641D">
        <w:rPr>
          <w:sz w:val="28"/>
          <w:szCs w:val="28"/>
        </w:rPr>
        <w:t xml:space="preserve">бюджетное </w:t>
      </w:r>
      <w:r w:rsidRPr="005C5451">
        <w:rPr>
          <w:sz w:val="28"/>
          <w:szCs w:val="28"/>
        </w:rPr>
        <w:t xml:space="preserve">обязательство формируется получателем средств в срок не позднее пяти рабочих дней со дня внесения соответствующих изменений в сведения о </w:t>
      </w:r>
      <w:r w:rsidR="00982804">
        <w:rPr>
          <w:sz w:val="28"/>
          <w:szCs w:val="28"/>
        </w:rPr>
        <w:t>муниципальном</w:t>
      </w:r>
      <w:r w:rsidRPr="005C5451">
        <w:rPr>
          <w:sz w:val="28"/>
          <w:szCs w:val="28"/>
        </w:rPr>
        <w:t xml:space="preserve"> контракте, на основании которого принято бюджетное обязательство.</w:t>
      </w:r>
    </w:p>
    <w:p w:rsidR="00712919" w:rsidRDefault="00AA641D" w:rsidP="003C5F6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заявки на внесение изменений в бюджетное обязательство </w:t>
      </w:r>
      <w:r w:rsidR="00535D2B" w:rsidRPr="003C5F67">
        <w:rPr>
          <w:sz w:val="28"/>
          <w:szCs w:val="28"/>
        </w:rPr>
        <w:t>осуществляется</w:t>
      </w:r>
      <w:r w:rsidR="00712919">
        <w:rPr>
          <w:sz w:val="28"/>
          <w:szCs w:val="28"/>
        </w:rPr>
        <w:t xml:space="preserve"> аналогично порядку, </w:t>
      </w:r>
      <w:r w:rsidR="00712919" w:rsidRPr="00F5668F">
        <w:rPr>
          <w:sz w:val="28"/>
          <w:szCs w:val="28"/>
        </w:rPr>
        <w:t xml:space="preserve">предусмотренному абзацами </w:t>
      </w:r>
      <w:r w:rsidR="002C0349">
        <w:rPr>
          <w:sz w:val="28"/>
          <w:szCs w:val="28"/>
        </w:rPr>
        <w:t>6- 10</w:t>
      </w:r>
      <w:r w:rsidR="00712919" w:rsidRPr="00F5668F">
        <w:rPr>
          <w:sz w:val="28"/>
          <w:szCs w:val="28"/>
        </w:rPr>
        <w:t xml:space="preserve"> настоящего пункта.</w:t>
      </w: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61">
        <w:rPr>
          <w:rFonts w:ascii="Times New Roman" w:hAnsi="Times New Roman" w:cs="Times New Roman"/>
          <w:sz w:val="28"/>
          <w:szCs w:val="28"/>
        </w:rPr>
        <w:t>Принятые изменения в бюджетное обязательство учитываются на соответствующем лицевом счете получателя средств с отражением в Выписке из лицевого счета получателя (иного получателя) средств, представленной в установленном порядке получателю средств.</w:t>
      </w: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2">
        <w:rPr>
          <w:rFonts w:ascii="Times New Roman" w:hAnsi="Times New Roman" w:cs="Times New Roman"/>
          <w:sz w:val="28"/>
          <w:szCs w:val="28"/>
        </w:rPr>
        <w:t>В случае ликвидации получателя средств либо изменения</w:t>
      </w:r>
      <w:r>
        <w:rPr>
          <w:rFonts w:ascii="Times New Roman" w:hAnsi="Times New Roman" w:cs="Times New Roman"/>
          <w:sz w:val="28"/>
          <w:szCs w:val="28"/>
        </w:rPr>
        <w:t xml:space="preserve"> типа </w:t>
      </w:r>
      <w:r w:rsidR="009828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учреждения, аннулирование неисполненной части бюджетного обязательства осуществляется без представления получателем средств (ликвидационной комиссией) </w:t>
      </w:r>
      <w:r w:rsidRPr="00C41D0C">
        <w:rPr>
          <w:rFonts w:ascii="Times New Roman" w:hAnsi="Times New Roman" w:cs="Times New Roman"/>
          <w:sz w:val="28"/>
          <w:szCs w:val="28"/>
        </w:rPr>
        <w:t xml:space="preserve">документа о внесении изменений в </w:t>
      </w:r>
      <w:r w:rsidR="0098280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1D0C">
        <w:rPr>
          <w:rFonts w:ascii="Times New Roman" w:hAnsi="Times New Roman" w:cs="Times New Roman"/>
          <w:sz w:val="28"/>
          <w:szCs w:val="28"/>
        </w:rPr>
        <w:t>контракт.</w:t>
      </w:r>
    </w:p>
    <w:p w:rsidR="009032F3" w:rsidRDefault="009032F3" w:rsidP="009032F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E07FBA">
        <w:rPr>
          <w:sz w:val="28"/>
          <w:szCs w:val="28"/>
        </w:rPr>
        <w:t xml:space="preserve">При постановке на учет бюджетных обязательств и внесении изменений в поставленное на учет бюджетное обязательство по </w:t>
      </w:r>
      <w:r w:rsidR="00982804">
        <w:rPr>
          <w:sz w:val="28"/>
          <w:szCs w:val="28"/>
        </w:rPr>
        <w:t>муниципальным</w:t>
      </w:r>
      <w:r w:rsidRPr="00E07FBA">
        <w:rPr>
          <w:sz w:val="28"/>
          <w:szCs w:val="28"/>
        </w:rPr>
        <w:t xml:space="preserve"> контрактам,</w:t>
      </w:r>
      <w:r w:rsidR="00F00A36" w:rsidRPr="00E07FBA">
        <w:rPr>
          <w:sz w:val="28"/>
          <w:szCs w:val="28"/>
        </w:rPr>
        <w:t xml:space="preserve"> сведения о которых не подлежат</w:t>
      </w:r>
      <w:r w:rsidRPr="00E07FBA">
        <w:rPr>
          <w:sz w:val="28"/>
          <w:szCs w:val="28"/>
        </w:rPr>
        <w:t xml:space="preserve"> включению в реестр контрактов, пров</w:t>
      </w:r>
      <w:r w:rsidR="00E07FBA">
        <w:rPr>
          <w:sz w:val="28"/>
          <w:szCs w:val="28"/>
        </w:rPr>
        <w:t>ерка, предусмотренная абзацами 6 - 10</w:t>
      </w:r>
      <w:r w:rsidRPr="00E07FBA">
        <w:rPr>
          <w:sz w:val="28"/>
          <w:szCs w:val="28"/>
        </w:rPr>
        <w:t xml:space="preserve"> настоящего пункта не осуществляется.</w:t>
      </w:r>
    </w:p>
    <w:p w:rsidR="008C7957" w:rsidRPr="00E07FBA" w:rsidRDefault="008C7957" w:rsidP="00E07FBA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E07FBA">
        <w:rPr>
          <w:sz w:val="28"/>
          <w:szCs w:val="28"/>
        </w:rPr>
        <w:t>Постановка на учет бюджетных обязательств, возникающих при реализации национальных проектов, по оп</w:t>
      </w:r>
      <w:r w:rsidR="00FB7C4B" w:rsidRPr="00E07FBA">
        <w:rPr>
          <w:sz w:val="28"/>
          <w:szCs w:val="28"/>
        </w:rPr>
        <w:t>ерациям, не отраженным в пункте 2</w:t>
      </w:r>
      <w:r w:rsidRPr="00E07FBA">
        <w:rPr>
          <w:sz w:val="28"/>
          <w:szCs w:val="28"/>
        </w:rPr>
        <w:t xml:space="preserve"> настоящего раздела, осущест</w:t>
      </w:r>
      <w:r w:rsidR="008E4A85" w:rsidRPr="00E07FBA">
        <w:rPr>
          <w:sz w:val="28"/>
          <w:szCs w:val="28"/>
        </w:rPr>
        <w:t xml:space="preserve">вляется </w:t>
      </w:r>
      <w:r w:rsidR="00982804">
        <w:rPr>
          <w:sz w:val="28"/>
          <w:szCs w:val="28"/>
        </w:rPr>
        <w:t xml:space="preserve">отделом </w:t>
      </w:r>
      <w:r w:rsidR="008E4A85" w:rsidRPr="00E07FBA">
        <w:rPr>
          <w:sz w:val="28"/>
          <w:szCs w:val="28"/>
        </w:rPr>
        <w:t xml:space="preserve">казначейского исполнения бюджета </w:t>
      </w:r>
      <w:r w:rsidR="00982804">
        <w:rPr>
          <w:sz w:val="28"/>
          <w:szCs w:val="28"/>
        </w:rPr>
        <w:t>финансового управления</w:t>
      </w:r>
      <w:r w:rsidRPr="00E07FBA">
        <w:rPr>
          <w:sz w:val="28"/>
          <w:szCs w:val="28"/>
        </w:rPr>
        <w:t xml:space="preserve"> в течение трех рабочих дней со дня представления получа</w:t>
      </w:r>
      <w:r w:rsidR="00E07FBA">
        <w:rPr>
          <w:sz w:val="28"/>
          <w:szCs w:val="28"/>
        </w:rPr>
        <w:t>телем средств</w:t>
      </w:r>
      <w:r w:rsidRPr="00E07FBA">
        <w:rPr>
          <w:sz w:val="28"/>
          <w:szCs w:val="28"/>
        </w:rPr>
        <w:t xml:space="preserve"> платежных поручений для оплаты денежных обязательств.</w:t>
      </w:r>
    </w:p>
    <w:p w:rsidR="008C7957" w:rsidRPr="008E4A85" w:rsidRDefault="008C7957" w:rsidP="008C7957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79523F">
        <w:rPr>
          <w:sz w:val="28"/>
          <w:szCs w:val="28"/>
        </w:rPr>
        <w:t>Принятые на учет бюджетные обязательства учитываются на соответствующем лицевом счете получателя средств с отражением в Выписке из лицевого счета получателя (иного получателя) средств, представленной в установленном порядке получателю средств.</w:t>
      </w:r>
    </w:p>
    <w:p w:rsidR="008E4A85" w:rsidRDefault="00FB7C4B" w:rsidP="008E4A85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FB7C4B">
        <w:rPr>
          <w:sz w:val="28"/>
          <w:szCs w:val="28"/>
        </w:rPr>
        <w:t>4</w:t>
      </w:r>
      <w:r w:rsidR="008E4A85">
        <w:rPr>
          <w:sz w:val="28"/>
          <w:szCs w:val="28"/>
        </w:rPr>
        <w:t>. Постановка на учет бюджетных обязательств, возникающих при</w:t>
      </w:r>
      <w:r w:rsidR="0079252D">
        <w:rPr>
          <w:sz w:val="28"/>
          <w:szCs w:val="28"/>
        </w:rPr>
        <w:t xml:space="preserve"> осуществлении процентных платежей </w:t>
      </w:r>
      <w:r w:rsidR="008E4A85">
        <w:rPr>
          <w:sz w:val="28"/>
          <w:szCs w:val="28"/>
        </w:rPr>
        <w:t xml:space="preserve">по </w:t>
      </w:r>
      <w:r w:rsidR="00982804">
        <w:rPr>
          <w:sz w:val="28"/>
          <w:szCs w:val="28"/>
        </w:rPr>
        <w:t>муниципальному</w:t>
      </w:r>
      <w:r w:rsidR="008E4A85">
        <w:rPr>
          <w:sz w:val="28"/>
          <w:szCs w:val="28"/>
        </w:rPr>
        <w:t xml:space="preserve"> долгу, осуществляется </w:t>
      </w:r>
      <w:r w:rsidR="00982804">
        <w:rPr>
          <w:sz w:val="28"/>
          <w:szCs w:val="28"/>
        </w:rPr>
        <w:lastRenderedPageBreak/>
        <w:t xml:space="preserve">отделом </w:t>
      </w:r>
      <w:r w:rsidR="008E4A85">
        <w:rPr>
          <w:sz w:val="28"/>
          <w:szCs w:val="28"/>
        </w:rPr>
        <w:t xml:space="preserve">казначейского исполнения бюджета </w:t>
      </w:r>
      <w:r w:rsidR="00982804">
        <w:rPr>
          <w:sz w:val="28"/>
          <w:szCs w:val="28"/>
        </w:rPr>
        <w:t>финансового управления</w:t>
      </w:r>
      <w:r w:rsidR="008E4A85">
        <w:rPr>
          <w:sz w:val="28"/>
          <w:szCs w:val="28"/>
        </w:rPr>
        <w:t xml:space="preserve"> в течение трех рабочих дней со дня представления получа</w:t>
      </w:r>
      <w:r w:rsidR="00E07FBA">
        <w:rPr>
          <w:sz w:val="28"/>
          <w:szCs w:val="28"/>
        </w:rPr>
        <w:t>телем средств</w:t>
      </w:r>
      <w:r w:rsidR="008E4A85">
        <w:rPr>
          <w:sz w:val="28"/>
          <w:szCs w:val="28"/>
        </w:rPr>
        <w:t xml:space="preserve"> платежных поручений для оплаты денежных обязательств.</w:t>
      </w:r>
    </w:p>
    <w:p w:rsidR="008E4A85" w:rsidRPr="008E4A85" w:rsidRDefault="008E4A85" w:rsidP="008E4A85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79523F">
        <w:rPr>
          <w:sz w:val="28"/>
          <w:szCs w:val="28"/>
        </w:rPr>
        <w:t>Принятые на учет бюджетные обязательства учитываются на соответствующем лицевом счете получателя средств с отражением в Выписке из лицевого счета получателя (иного получателя) средств, представленной в установленном порядке получателю средств.</w:t>
      </w:r>
    </w:p>
    <w:p w:rsidR="008C7957" w:rsidRPr="009E5638" w:rsidRDefault="0079252D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5"/>
      <w:bookmarkStart w:id="3" w:name="Par253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8C7957">
        <w:rPr>
          <w:rFonts w:ascii="Times New Roman" w:hAnsi="Times New Roman" w:cs="Times New Roman"/>
          <w:sz w:val="28"/>
          <w:szCs w:val="28"/>
        </w:rPr>
        <w:t xml:space="preserve">. 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Неисполненная часть бюджетного обязательства по </w:t>
      </w:r>
      <w:r w:rsidR="00982804">
        <w:rPr>
          <w:rFonts w:ascii="Times New Roman" w:hAnsi="Times New Roman" w:cs="Times New Roman"/>
          <w:sz w:val="28"/>
          <w:szCs w:val="28"/>
        </w:rPr>
        <w:t>муниципальным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 контрактам на конец текущего финансового года подлежит перерегистрации и учету в очередном финансовом году. При этом если коды бюджетной классификации Российской Федерации, по которым бюджетное обязательство было поставлено на учет в </w:t>
      </w:r>
      <w:r w:rsidR="008C7957">
        <w:rPr>
          <w:rFonts w:ascii="Times New Roman" w:hAnsi="Times New Roman" w:cs="Times New Roman"/>
          <w:sz w:val="28"/>
          <w:szCs w:val="28"/>
        </w:rPr>
        <w:t>отчетном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 финансовом году, в </w:t>
      </w:r>
      <w:r w:rsidR="008C7957">
        <w:rPr>
          <w:rFonts w:ascii="Times New Roman" w:hAnsi="Times New Roman" w:cs="Times New Roman"/>
          <w:sz w:val="28"/>
          <w:szCs w:val="28"/>
        </w:rPr>
        <w:t>текущем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 финансовом году являются недействующими, то перерегистрация бюджетного обязательства осуществляется по новым кодам бюджетной классификации Российской Федерации.</w:t>
      </w:r>
      <w:r w:rsidR="00982804">
        <w:rPr>
          <w:rFonts w:ascii="Times New Roman" w:hAnsi="Times New Roman" w:cs="Times New Roman"/>
          <w:sz w:val="28"/>
          <w:szCs w:val="28"/>
        </w:rPr>
        <w:t xml:space="preserve"> </w:t>
      </w:r>
      <w:r w:rsidR="008C7957" w:rsidRPr="009E5638">
        <w:rPr>
          <w:rFonts w:ascii="Times New Roman" w:hAnsi="Times New Roman" w:cs="Times New Roman"/>
          <w:sz w:val="28"/>
          <w:szCs w:val="28"/>
        </w:rPr>
        <w:t>Перерегистрация бюджетного обязательства осуществля</w:t>
      </w:r>
      <w:r w:rsidR="00982804">
        <w:rPr>
          <w:rFonts w:ascii="Times New Roman" w:hAnsi="Times New Roman" w:cs="Times New Roman"/>
          <w:sz w:val="28"/>
          <w:szCs w:val="28"/>
        </w:rPr>
        <w:t xml:space="preserve">ется </w:t>
      </w:r>
      <w:r w:rsidR="008C7957" w:rsidRPr="009E5638">
        <w:rPr>
          <w:rFonts w:ascii="Times New Roman" w:hAnsi="Times New Roman" w:cs="Times New Roman"/>
          <w:sz w:val="28"/>
          <w:szCs w:val="28"/>
        </w:rPr>
        <w:t>в програм</w:t>
      </w:r>
      <w:r w:rsidR="00FB7C4B">
        <w:rPr>
          <w:rFonts w:ascii="Times New Roman" w:hAnsi="Times New Roman" w:cs="Times New Roman"/>
          <w:sz w:val="28"/>
          <w:szCs w:val="28"/>
        </w:rPr>
        <w:t>мном комплексе «Бюджет</w:t>
      </w:r>
      <w:r w:rsidR="00FB7C4B">
        <w:rPr>
          <w:rFonts w:ascii="Times New Roman" w:hAnsi="Times New Roman" w:cs="Times New Roman"/>
          <w:sz w:val="28"/>
          <w:szCs w:val="28"/>
        </w:rPr>
        <w:noBreakHyphen/>
      </w:r>
      <w:r w:rsidR="00FB7C4B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8C7957" w:rsidRPr="009E5638">
        <w:rPr>
          <w:rFonts w:ascii="Times New Roman" w:hAnsi="Times New Roman" w:cs="Times New Roman"/>
          <w:sz w:val="28"/>
          <w:szCs w:val="28"/>
        </w:rPr>
        <w:t>»</w:t>
      </w:r>
      <w:r w:rsidR="008C7957" w:rsidRPr="00E07088">
        <w:rPr>
          <w:rFonts w:ascii="Times New Roman" w:hAnsi="Times New Roman" w:cs="Times New Roman"/>
          <w:sz w:val="28"/>
          <w:szCs w:val="28"/>
        </w:rPr>
        <w:t>на основании письма, представленного получателем средств.</w:t>
      </w:r>
    </w:p>
    <w:p w:rsidR="008C7957" w:rsidRPr="00B83CEF" w:rsidRDefault="00E07FBA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7957">
        <w:rPr>
          <w:rFonts w:ascii="Times New Roman" w:hAnsi="Times New Roman" w:cs="Times New Roman"/>
          <w:sz w:val="28"/>
          <w:szCs w:val="28"/>
        </w:rPr>
        <w:t>. В случае реорганизации (ликвидации) получателя средств п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ередача учтенных </w:t>
      </w:r>
      <w:r w:rsidR="00982804">
        <w:rPr>
          <w:rFonts w:ascii="Times New Roman" w:hAnsi="Times New Roman" w:cs="Times New Roman"/>
          <w:sz w:val="28"/>
          <w:szCs w:val="28"/>
        </w:rPr>
        <w:t>отделом</w:t>
      </w:r>
      <w:r w:rsidR="008E4A85">
        <w:rPr>
          <w:rFonts w:ascii="Times New Roman" w:hAnsi="Times New Roman" w:cs="Times New Roman"/>
          <w:sz w:val="28"/>
          <w:szCs w:val="28"/>
        </w:rPr>
        <w:t xml:space="preserve"> казначейского исполнения бюджета </w:t>
      </w:r>
      <w:r w:rsidR="00982804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бюджетных обязательств осуществляется на основании </w:t>
      </w:r>
      <w:r w:rsidR="008C7957">
        <w:rPr>
          <w:rFonts w:ascii="Times New Roman" w:hAnsi="Times New Roman" w:cs="Times New Roman"/>
          <w:sz w:val="28"/>
          <w:szCs w:val="28"/>
        </w:rPr>
        <w:t>а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кта приемки-передачи </w:t>
      </w:r>
      <w:r w:rsidR="008C7957">
        <w:rPr>
          <w:rFonts w:ascii="Times New Roman" w:hAnsi="Times New Roman" w:cs="Times New Roman"/>
          <w:sz w:val="28"/>
          <w:szCs w:val="28"/>
        </w:rPr>
        <w:t>показателей лицевого счета при реорганизации (ликвидации) получателя средств (далее – акт приемки передачи бюджетных обязательств)</w:t>
      </w:r>
      <w:r w:rsidR="008C7957" w:rsidRPr="00B83CEF">
        <w:rPr>
          <w:rFonts w:ascii="Times New Roman" w:hAnsi="Times New Roman" w:cs="Times New Roman"/>
          <w:sz w:val="28"/>
          <w:szCs w:val="28"/>
        </w:rPr>
        <w:t>, оформленного по форме согласно</w:t>
      </w:r>
      <w:r w:rsidR="008C7957">
        <w:rPr>
          <w:rFonts w:ascii="Times New Roman" w:hAnsi="Times New Roman" w:cs="Times New Roman"/>
          <w:sz w:val="28"/>
          <w:szCs w:val="28"/>
        </w:rPr>
        <w:t xml:space="preserve"> приложению № 3</w:t>
      </w:r>
      <w:hyperlink w:anchor="Par1277" w:history="1"/>
      <w:r w:rsidR="008C7957" w:rsidRPr="00B83CEF">
        <w:rPr>
          <w:rFonts w:ascii="Times New Roman" w:hAnsi="Times New Roman" w:cs="Times New Roman"/>
          <w:sz w:val="28"/>
          <w:szCs w:val="28"/>
        </w:rPr>
        <w:t xml:space="preserve">к </w:t>
      </w:r>
      <w:r w:rsidR="008C7957" w:rsidRPr="004A0B2F">
        <w:rPr>
          <w:rFonts w:ascii="Times New Roman" w:hAnsi="Times New Roman" w:cs="Times New Roman"/>
          <w:sz w:val="28"/>
          <w:szCs w:val="28"/>
        </w:rPr>
        <w:t>настояще</w:t>
      </w:r>
      <w:r w:rsidR="008C7957">
        <w:rPr>
          <w:rFonts w:ascii="Times New Roman" w:hAnsi="Times New Roman" w:cs="Times New Roman"/>
          <w:sz w:val="28"/>
          <w:szCs w:val="28"/>
        </w:rPr>
        <w:t>му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8C7957" w:rsidRPr="00193B1E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1F91">
        <w:rPr>
          <w:rFonts w:ascii="Times New Roman" w:hAnsi="Times New Roman" w:cs="Times New Roman"/>
          <w:sz w:val="28"/>
          <w:szCs w:val="28"/>
        </w:rPr>
        <w:t>олучатель средств</w:t>
      </w:r>
      <w:r>
        <w:rPr>
          <w:rFonts w:ascii="Times New Roman" w:hAnsi="Times New Roman" w:cs="Times New Roman"/>
          <w:sz w:val="28"/>
          <w:szCs w:val="28"/>
        </w:rPr>
        <w:t>, принимающий бюджетные обязательства,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представляет подписанный участвующими в реорганизации получателями средств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280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136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бумажном носителе. Акты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обязательств</w:t>
      </w:r>
      <w:r w:rsidRPr="00193B1E">
        <w:rPr>
          <w:rFonts w:ascii="Times New Roman" w:hAnsi="Times New Roman" w:cs="Times New Roman"/>
          <w:sz w:val="28"/>
          <w:szCs w:val="28"/>
        </w:rPr>
        <w:t xml:space="preserve"> хранятся в соответствии с правилами организации государственного архивного дела.</w:t>
      </w:r>
    </w:p>
    <w:p w:rsidR="008C7957" w:rsidRPr="00531F91" w:rsidRDefault="00525440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136270">
        <w:rPr>
          <w:sz w:val="28"/>
          <w:szCs w:val="28"/>
        </w:rPr>
        <w:t xml:space="preserve"> казначейского исполнения бюджета </w:t>
      </w:r>
      <w:r>
        <w:rPr>
          <w:sz w:val="28"/>
          <w:szCs w:val="28"/>
        </w:rPr>
        <w:t>финансового управления</w:t>
      </w:r>
      <w:r w:rsidR="00136270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осуществляет проверку</w:t>
      </w:r>
      <w:r w:rsidR="008C7957" w:rsidRPr="00531F91">
        <w:rPr>
          <w:sz w:val="28"/>
          <w:szCs w:val="28"/>
        </w:rPr>
        <w:t xml:space="preserve"> отраженных в </w:t>
      </w:r>
      <w:r w:rsidR="008C7957">
        <w:rPr>
          <w:sz w:val="28"/>
          <w:szCs w:val="28"/>
        </w:rPr>
        <w:t>а</w:t>
      </w:r>
      <w:r w:rsidR="008C7957" w:rsidRPr="00531F91">
        <w:rPr>
          <w:sz w:val="28"/>
          <w:szCs w:val="28"/>
        </w:rPr>
        <w:t xml:space="preserve">кте приемки-передачи бюджетных обязательств на соответствие показателям, отраженным на лицевом счете получателя средств, открытом </w:t>
      </w:r>
      <w:r w:rsidR="008C7957">
        <w:rPr>
          <w:sz w:val="28"/>
          <w:szCs w:val="28"/>
        </w:rPr>
        <w:t>передающему</w:t>
      </w:r>
      <w:r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бюджетные обязательства</w:t>
      </w:r>
      <w:r w:rsidR="008C7957" w:rsidRPr="00531F91">
        <w:rPr>
          <w:sz w:val="28"/>
          <w:szCs w:val="28"/>
        </w:rPr>
        <w:t xml:space="preserve"> получателю средств.</w:t>
      </w:r>
    </w:p>
    <w:p w:rsidR="008C7957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31F91">
        <w:rPr>
          <w:sz w:val="28"/>
          <w:szCs w:val="28"/>
        </w:rPr>
        <w:t>При положительном результате проверки</w:t>
      </w:r>
      <w:r>
        <w:rPr>
          <w:sz w:val="28"/>
          <w:szCs w:val="28"/>
        </w:rPr>
        <w:t xml:space="preserve"> акта </w:t>
      </w:r>
      <w:r w:rsidRPr="00531F91">
        <w:rPr>
          <w:sz w:val="28"/>
          <w:szCs w:val="28"/>
        </w:rPr>
        <w:t xml:space="preserve">приемки-передачи бюджетных обязательств </w:t>
      </w:r>
      <w:r w:rsidR="00525440">
        <w:rPr>
          <w:sz w:val="28"/>
          <w:szCs w:val="28"/>
        </w:rPr>
        <w:t>отдел</w:t>
      </w:r>
      <w:r w:rsidR="00136270" w:rsidRPr="00136270">
        <w:rPr>
          <w:sz w:val="28"/>
          <w:szCs w:val="28"/>
        </w:rPr>
        <w:t xml:space="preserve"> казначейского исполнения бюджета </w:t>
      </w:r>
      <w:r w:rsidR="00525440">
        <w:rPr>
          <w:sz w:val="28"/>
          <w:szCs w:val="28"/>
        </w:rPr>
        <w:t>финансового управления</w:t>
      </w:r>
      <w:r w:rsidR="00136270" w:rsidRPr="00136270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 бюджетные обязательства на лицевом счете получателя средств,</w:t>
      </w:r>
      <w:r w:rsidR="00525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принимающего бюджетные обязательства. </w:t>
      </w:r>
    </w:p>
    <w:p w:rsidR="008C7957" w:rsidRPr="00D57703" w:rsidRDefault="00E07FBA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7957">
        <w:rPr>
          <w:sz w:val="28"/>
          <w:szCs w:val="28"/>
        </w:rPr>
        <w:t>.</w:t>
      </w:r>
      <w:bookmarkStart w:id="4" w:name="Par158"/>
      <w:bookmarkEnd w:id="4"/>
      <w:r w:rsidR="00F97302">
        <w:rPr>
          <w:sz w:val="28"/>
          <w:szCs w:val="28"/>
        </w:rPr>
        <w:t xml:space="preserve"> По </w:t>
      </w:r>
      <w:r w:rsidR="008C7957">
        <w:rPr>
          <w:sz w:val="28"/>
          <w:szCs w:val="28"/>
        </w:rPr>
        <w:t xml:space="preserve">письменному </w:t>
      </w:r>
      <w:r w:rsidR="008C7957" w:rsidRPr="00E210B6">
        <w:rPr>
          <w:sz w:val="28"/>
          <w:szCs w:val="28"/>
        </w:rPr>
        <w:t>запросу</w:t>
      </w:r>
      <w:r w:rsidR="008C7957" w:rsidRPr="00B83CEF">
        <w:rPr>
          <w:sz w:val="28"/>
          <w:szCs w:val="28"/>
        </w:rPr>
        <w:t xml:space="preserve"> получателя средств </w:t>
      </w:r>
      <w:r w:rsidR="00525440">
        <w:rPr>
          <w:sz w:val="28"/>
          <w:szCs w:val="28"/>
        </w:rPr>
        <w:t xml:space="preserve">финансовое управление </w:t>
      </w:r>
      <w:r w:rsidR="008C7957">
        <w:rPr>
          <w:sz w:val="28"/>
          <w:szCs w:val="28"/>
        </w:rPr>
        <w:t>представляет в электронном виде с</w:t>
      </w:r>
      <w:r w:rsidR="008C7957" w:rsidRPr="00B83CEF">
        <w:rPr>
          <w:sz w:val="28"/>
          <w:szCs w:val="28"/>
        </w:rPr>
        <w:t xml:space="preserve">правку об исполнении принятых на учет бюджетных обязательств (далее </w:t>
      </w:r>
      <w:r w:rsidR="008C7957">
        <w:rPr>
          <w:sz w:val="28"/>
          <w:szCs w:val="28"/>
        </w:rPr>
        <w:t>–с</w:t>
      </w:r>
      <w:r w:rsidR="008C7957" w:rsidRPr="00B83CEF">
        <w:rPr>
          <w:sz w:val="28"/>
          <w:szCs w:val="28"/>
        </w:rPr>
        <w:t xml:space="preserve">правка об исполнении обязательств), оформленную по форме согласно </w:t>
      </w:r>
      <w:r w:rsidR="008C7957">
        <w:rPr>
          <w:sz w:val="28"/>
          <w:szCs w:val="28"/>
        </w:rPr>
        <w:t xml:space="preserve">приложению № 4 </w:t>
      </w:r>
      <w:r w:rsidR="008C7957" w:rsidRPr="00B83CEF">
        <w:rPr>
          <w:sz w:val="28"/>
          <w:szCs w:val="28"/>
        </w:rPr>
        <w:t>к настоящему Порядку.</w:t>
      </w:r>
    </w:p>
    <w:p w:rsidR="008C7957" w:rsidRPr="008B09DF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B83CEF">
        <w:rPr>
          <w:rFonts w:ascii="Times New Roman" w:hAnsi="Times New Roman" w:cs="Times New Roman"/>
          <w:sz w:val="28"/>
          <w:szCs w:val="28"/>
        </w:rPr>
        <w:t>об исполнении обязательств формируется по состоянию на 1-е число месяца</w:t>
      </w:r>
      <w:r>
        <w:rPr>
          <w:rFonts w:ascii="Times New Roman" w:hAnsi="Times New Roman" w:cs="Times New Roman"/>
          <w:sz w:val="28"/>
          <w:szCs w:val="28"/>
        </w:rPr>
        <w:t xml:space="preserve"> и по состоянию на дату, указанную в письменном запросе получателя средств</w:t>
      </w:r>
      <w:r w:rsidRPr="00B83CEF">
        <w:rPr>
          <w:rFonts w:ascii="Times New Roman" w:hAnsi="Times New Roman" w:cs="Times New Roman"/>
          <w:sz w:val="28"/>
          <w:szCs w:val="28"/>
        </w:rPr>
        <w:t>, нарастающим итогом с 1 января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и содержит информацию об исполнении бюджетных обязательств</w:t>
      </w:r>
      <w:r w:rsidRPr="00B83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957" w:rsidRPr="008C1BDD" w:rsidRDefault="008C7957" w:rsidP="005254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7957" w:rsidRPr="00F5668F" w:rsidRDefault="008C7957" w:rsidP="00525440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5668F">
        <w:rPr>
          <w:rFonts w:ascii="Times New Roman" w:hAnsi="Times New Roman" w:cs="Times New Roman"/>
          <w:sz w:val="28"/>
          <w:szCs w:val="28"/>
        </w:rPr>
        <w:t>Учет денежных обязательств по операциям,</w:t>
      </w:r>
    </w:p>
    <w:p w:rsidR="008C7957" w:rsidRPr="00F5668F" w:rsidRDefault="008C7957" w:rsidP="00525440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5668F">
        <w:rPr>
          <w:rFonts w:ascii="Times New Roman" w:hAnsi="Times New Roman" w:cs="Times New Roman"/>
          <w:sz w:val="28"/>
          <w:szCs w:val="28"/>
        </w:rPr>
        <w:lastRenderedPageBreak/>
        <w:t>отражаемым на лицевых счетах получателей средств бюджета</w:t>
      </w:r>
      <w:r w:rsidR="00815B8B">
        <w:rPr>
          <w:rFonts w:ascii="Times New Roman" w:hAnsi="Times New Roman" w:cs="Times New Roman"/>
          <w:sz w:val="28"/>
          <w:szCs w:val="28"/>
        </w:rPr>
        <w:t xml:space="preserve"> </w:t>
      </w:r>
      <w:r w:rsidR="00815B8B" w:rsidRPr="005B5E28">
        <w:rPr>
          <w:rFonts w:ascii="Times New Roman" w:hAnsi="Times New Roman" w:cs="Times New Roman"/>
          <w:sz w:val="28"/>
          <w:szCs w:val="28"/>
        </w:rPr>
        <w:t>муниципального образования Руднянский район Смоленской области</w:t>
      </w:r>
      <w:r w:rsidRPr="00F5668F">
        <w:rPr>
          <w:rFonts w:ascii="Times New Roman" w:hAnsi="Times New Roman" w:cs="Times New Roman"/>
          <w:sz w:val="28"/>
          <w:szCs w:val="28"/>
        </w:rPr>
        <w:t xml:space="preserve">, открытых в </w:t>
      </w:r>
      <w:r w:rsidR="00525440">
        <w:rPr>
          <w:rFonts w:ascii="Times New Roman" w:hAnsi="Times New Roman" w:cs="Times New Roman"/>
          <w:sz w:val="28"/>
          <w:szCs w:val="28"/>
        </w:rPr>
        <w:t xml:space="preserve">финансовом управлении Администрации муниципального образования Руднянский район </w:t>
      </w:r>
      <w:r w:rsidR="00136270" w:rsidRPr="00F5668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8C7957" w:rsidRDefault="008C7957" w:rsidP="008C795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C7957" w:rsidRDefault="008C7957" w:rsidP="008C7957">
      <w:pPr>
        <w:pStyle w:val="ConsPlusNormal"/>
        <w:widowControl w:val="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Денежные</w:t>
      </w:r>
      <w:r w:rsidRPr="00B83CEF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средств </w:t>
      </w:r>
      <w:r w:rsidR="00525440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(далее – денежные обязательства)</w:t>
      </w:r>
      <w:r w:rsidRPr="00B83CEF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>
        <w:rPr>
          <w:rFonts w:ascii="Times New Roman" w:hAnsi="Times New Roman" w:cs="Times New Roman"/>
          <w:sz w:val="28"/>
          <w:szCs w:val="28"/>
        </w:rPr>
        <w:t xml:space="preserve">с отражением </w:t>
      </w:r>
      <w:r w:rsidRPr="00B83CEF">
        <w:rPr>
          <w:rFonts w:ascii="Times New Roman" w:hAnsi="Times New Roman" w:cs="Times New Roman"/>
          <w:sz w:val="28"/>
          <w:szCs w:val="28"/>
        </w:rPr>
        <w:t>на лицевом счете получателя средств</w:t>
      </w:r>
      <w:r>
        <w:rPr>
          <w:rFonts w:ascii="Times New Roman" w:hAnsi="Times New Roman" w:cs="Times New Roman"/>
          <w:sz w:val="28"/>
          <w:szCs w:val="28"/>
        </w:rPr>
        <w:t xml:space="preserve"> или на лицевом счете для учета операций по переданным полномочиям получателя средств</w:t>
      </w:r>
      <w:r w:rsidRPr="00B83CEF">
        <w:rPr>
          <w:rFonts w:ascii="Times New Roman" w:hAnsi="Times New Roman" w:cs="Times New Roman"/>
          <w:sz w:val="28"/>
          <w:szCs w:val="28"/>
        </w:rPr>
        <w:t>, открыт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83CEF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B83CEF">
        <w:rPr>
          <w:rFonts w:ascii="Times New Roman" w:hAnsi="Times New Roman" w:cs="Times New Roman"/>
          <w:sz w:val="28"/>
          <w:szCs w:val="28"/>
        </w:rPr>
        <w:t xml:space="preserve">в </w:t>
      </w:r>
      <w:r w:rsidR="00525440">
        <w:rPr>
          <w:rFonts w:ascii="Times New Roman" w:hAnsi="Times New Roman" w:cs="Times New Roman"/>
          <w:sz w:val="28"/>
          <w:szCs w:val="28"/>
        </w:rPr>
        <w:t xml:space="preserve">финансовом управлении </w:t>
      </w:r>
      <w:r>
        <w:rPr>
          <w:rFonts w:ascii="Times New Roman" w:hAnsi="Times New Roman" w:cs="Times New Roman"/>
          <w:sz w:val="28"/>
          <w:szCs w:val="28"/>
        </w:rPr>
        <w:t>(далее – соответствующий лицевой счет получателя средств)</w:t>
      </w:r>
      <w:r w:rsidRPr="00B83CEF">
        <w:rPr>
          <w:rFonts w:ascii="Times New Roman" w:hAnsi="Times New Roman" w:cs="Times New Roman"/>
          <w:sz w:val="28"/>
          <w:szCs w:val="28"/>
        </w:rPr>
        <w:t>.</w:t>
      </w:r>
    </w:p>
    <w:p w:rsidR="008C7957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на учет денежных обязательств осуществляется в рамках бюджетных обязательств, поставленных на учет в соответствии с разделом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Порядка.</w:t>
      </w:r>
    </w:p>
    <w:p w:rsidR="008C7957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учет денежных обязательств осуществляется на основании сведений о денежном обязательстве, сформированных</w:t>
      </w:r>
      <w:r w:rsidR="008E4A85">
        <w:rPr>
          <w:sz w:val="28"/>
          <w:szCs w:val="28"/>
        </w:rPr>
        <w:t xml:space="preserve"> </w:t>
      </w:r>
      <w:r w:rsidR="00525440">
        <w:rPr>
          <w:sz w:val="28"/>
          <w:szCs w:val="28"/>
        </w:rPr>
        <w:t xml:space="preserve">отделом </w:t>
      </w:r>
      <w:r w:rsidR="008E4A85">
        <w:rPr>
          <w:sz w:val="28"/>
          <w:szCs w:val="28"/>
        </w:rPr>
        <w:t xml:space="preserve">казначейского исполнения бюджета </w:t>
      </w:r>
      <w:r w:rsidR="00525440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. </w:t>
      </w:r>
    </w:p>
    <w:p w:rsidR="008C7957" w:rsidRPr="00841102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денежном обязательстве формируются </w:t>
      </w:r>
      <w:r w:rsidR="00525440">
        <w:rPr>
          <w:sz w:val="28"/>
          <w:szCs w:val="28"/>
        </w:rPr>
        <w:t xml:space="preserve">отделом </w:t>
      </w:r>
      <w:r w:rsidR="008E4A85">
        <w:rPr>
          <w:sz w:val="28"/>
          <w:szCs w:val="28"/>
        </w:rPr>
        <w:t xml:space="preserve">казначейского исполнения бюджета </w:t>
      </w:r>
      <w:r w:rsidR="00525440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в форме электронного документа в программном комплексе «</w:t>
      </w:r>
      <w:r w:rsidR="0079252D">
        <w:rPr>
          <w:sz w:val="28"/>
          <w:szCs w:val="28"/>
        </w:rPr>
        <w:t>Бюджет</w:t>
      </w:r>
      <w:r w:rsidR="0079252D">
        <w:rPr>
          <w:sz w:val="28"/>
          <w:szCs w:val="28"/>
        </w:rPr>
        <w:noBreakHyphen/>
      </w:r>
      <w:r w:rsidR="0079252D"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>» на основании информации, содержащейся в пред</w:t>
      </w:r>
      <w:r w:rsidR="00525440">
        <w:rPr>
          <w:sz w:val="28"/>
          <w:szCs w:val="28"/>
        </w:rPr>
        <w:t xml:space="preserve">ставленных получателем средств местного </w:t>
      </w:r>
      <w:r>
        <w:rPr>
          <w:sz w:val="28"/>
          <w:szCs w:val="28"/>
        </w:rPr>
        <w:t xml:space="preserve">бюджета платежных поручениях для оплаты денежных обязательств, не позднее трех </w:t>
      </w:r>
      <w:r w:rsidRPr="00174970">
        <w:rPr>
          <w:sz w:val="28"/>
          <w:szCs w:val="28"/>
        </w:rPr>
        <w:t>рабочих дней</w:t>
      </w:r>
      <w:r>
        <w:rPr>
          <w:sz w:val="28"/>
          <w:szCs w:val="28"/>
        </w:rPr>
        <w:t xml:space="preserve"> со дня представления указанных платежных поручений. </w:t>
      </w:r>
    </w:p>
    <w:p w:rsidR="008C7957" w:rsidRPr="002F754A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постановке на учет денежных обязательств</w:t>
      </w:r>
      <w:r w:rsidR="006112BF">
        <w:rPr>
          <w:sz w:val="28"/>
          <w:szCs w:val="28"/>
        </w:rPr>
        <w:t xml:space="preserve"> </w:t>
      </w:r>
      <w:r w:rsidR="00525440">
        <w:rPr>
          <w:sz w:val="28"/>
          <w:szCs w:val="28"/>
        </w:rPr>
        <w:t xml:space="preserve">отдел </w:t>
      </w:r>
      <w:r w:rsidR="006112BF">
        <w:rPr>
          <w:sz w:val="28"/>
          <w:szCs w:val="28"/>
        </w:rPr>
        <w:t xml:space="preserve">казначейского исполнения бюджета </w:t>
      </w:r>
      <w:r w:rsidR="00525440">
        <w:rPr>
          <w:sz w:val="28"/>
          <w:szCs w:val="28"/>
        </w:rPr>
        <w:t>финансового управления</w:t>
      </w:r>
      <w:r w:rsidR="006112B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="0052544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за:</w:t>
      </w:r>
    </w:p>
    <w:p w:rsidR="008C7957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соответствием информации о денежном обязательстве информации </w:t>
      </w:r>
      <w:r w:rsidRPr="00691E2E">
        <w:rPr>
          <w:sz w:val="28"/>
          <w:szCs w:val="28"/>
        </w:rPr>
        <w:t>о</w:t>
      </w:r>
      <w:r>
        <w:rPr>
          <w:sz w:val="28"/>
          <w:szCs w:val="28"/>
        </w:rPr>
        <w:t xml:space="preserve"> поставленном на учет соответствующем бюджетном</w:t>
      </w:r>
      <w:r w:rsidRPr="00691E2E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е;</w:t>
      </w:r>
    </w:p>
    <w:p w:rsidR="00525440" w:rsidRDefault="008C7957" w:rsidP="0052544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25440">
        <w:rPr>
          <w:sz w:val="28"/>
          <w:szCs w:val="28"/>
        </w:rPr>
        <w:t>- наличием документов, подтверждающих возник</w:t>
      </w:r>
      <w:r w:rsidR="00525440" w:rsidRPr="00525440">
        <w:rPr>
          <w:sz w:val="28"/>
          <w:szCs w:val="28"/>
        </w:rPr>
        <w:t>новение денежного обязательства.</w:t>
      </w:r>
    </w:p>
    <w:p w:rsidR="008C7957" w:rsidRDefault="008C7957" w:rsidP="0052544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постановке на учет денежных обязательств</w:t>
      </w:r>
      <w:r w:rsidR="006112BF">
        <w:rPr>
          <w:sz w:val="28"/>
          <w:szCs w:val="28"/>
        </w:rPr>
        <w:t xml:space="preserve"> </w:t>
      </w:r>
      <w:r w:rsidR="00525440">
        <w:rPr>
          <w:sz w:val="28"/>
          <w:szCs w:val="28"/>
        </w:rPr>
        <w:t xml:space="preserve">отдел </w:t>
      </w:r>
      <w:r w:rsidR="006112BF">
        <w:rPr>
          <w:sz w:val="28"/>
          <w:szCs w:val="28"/>
        </w:rPr>
        <w:t xml:space="preserve">казначейского исполнения бюджета </w:t>
      </w:r>
      <w:r w:rsidR="00525440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присваивает учетный номер денежному обязательству.</w:t>
      </w:r>
    </w:p>
    <w:p w:rsidR="008C7957" w:rsidRDefault="008C7957" w:rsidP="008C795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на учет денежные обязательства учитываются на соответствующем лицевом счете получателя средств с отражением</w:t>
      </w:r>
      <w:r w:rsidRPr="00E94961">
        <w:rPr>
          <w:rFonts w:ascii="Times New Roman" w:hAnsi="Times New Roman" w:cs="Times New Roman"/>
          <w:sz w:val="28"/>
          <w:szCs w:val="28"/>
        </w:rPr>
        <w:t xml:space="preserve"> в Выписке из лицевого счета получателя (иного получателя) средств, представленной в установленном порядке получателю средств.</w:t>
      </w:r>
    </w:p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49596F" w:rsidRPr="000152A9" w:rsidRDefault="0049596F" w:rsidP="00B1402B"/>
    <w:p w:rsidR="0049596F" w:rsidRPr="000152A9" w:rsidRDefault="0049596F" w:rsidP="00B1402B"/>
    <w:tbl>
      <w:tblPr>
        <w:tblW w:w="4500" w:type="dxa"/>
        <w:tblInd w:w="5920" w:type="dxa"/>
        <w:tblLook w:val="04A0"/>
      </w:tblPr>
      <w:tblGrid>
        <w:gridCol w:w="4500"/>
      </w:tblGrid>
      <w:tr w:rsidR="0049596F" w:rsidTr="00E65DA0">
        <w:trPr>
          <w:trHeight w:val="144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525440" w:rsidRDefault="0049596F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  <w:r w:rsidRPr="00525440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49596F" w:rsidRPr="00525440" w:rsidRDefault="0049596F" w:rsidP="00E65DA0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525440">
              <w:rPr>
                <w:rFonts w:ascii="Times New Roman" w:hAnsi="Times New Roman" w:cs="Times New Roman"/>
              </w:rPr>
              <w:t>к Порядку учета бюджетных и денежных обязательств</w:t>
            </w:r>
            <w:r w:rsidR="00525440">
              <w:rPr>
                <w:rFonts w:ascii="Times New Roman" w:hAnsi="Times New Roman" w:cs="Times New Roman"/>
              </w:rPr>
              <w:t xml:space="preserve"> </w:t>
            </w:r>
            <w:r w:rsidRPr="00525440">
              <w:rPr>
                <w:rFonts w:ascii="Times New Roman" w:hAnsi="Times New Roman" w:cs="Times New Roman"/>
              </w:rPr>
              <w:t>получателей</w:t>
            </w:r>
            <w:r w:rsidR="00525440">
              <w:rPr>
                <w:rFonts w:ascii="Times New Roman" w:hAnsi="Times New Roman" w:cs="Times New Roman"/>
              </w:rPr>
              <w:t xml:space="preserve"> </w:t>
            </w:r>
            <w:r w:rsidRPr="00525440">
              <w:rPr>
                <w:rFonts w:ascii="Times New Roman" w:hAnsi="Times New Roman" w:cs="Times New Roman"/>
              </w:rPr>
              <w:t xml:space="preserve">средств </w:t>
            </w:r>
            <w:r w:rsidR="00525440">
              <w:rPr>
                <w:rFonts w:ascii="Times New Roman" w:hAnsi="Times New Roman" w:cs="Times New Roman"/>
              </w:rPr>
              <w:t>местного</w:t>
            </w:r>
            <w:r w:rsidRPr="00525440">
              <w:rPr>
                <w:rFonts w:ascii="Times New Roman" w:hAnsi="Times New Roman" w:cs="Times New Roman"/>
              </w:rPr>
              <w:t xml:space="preserve"> бюджета</w:t>
            </w:r>
          </w:p>
          <w:p w:rsidR="0049596F" w:rsidRPr="00525440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5440">
              <w:rPr>
                <w:rFonts w:ascii="Times New Roman" w:hAnsi="Times New Roman" w:cs="Times New Roman"/>
              </w:rPr>
              <w:t>Форма</w:t>
            </w:r>
          </w:p>
          <w:p w:rsidR="0049596F" w:rsidRPr="00525440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596F" w:rsidRPr="008C66E1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66E1">
        <w:rPr>
          <w:rFonts w:ascii="Times New Roman" w:hAnsi="Times New Roman" w:cs="Times New Roman"/>
          <w:b/>
          <w:sz w:val="22"/>
          <w:szCs w:val="22"/>
        </w:rPr>
        <w:t xml:space="preserve">СВЕДЕНИЯ </w:t>
      </w:r>
      <w:r>
        <w:rPr>
          <w:rFonts w:ascii="Times New Roman" w:hAnsi="Times New Roman" w:cs="Times New Roman"/>
          <w:b/>
          <w:sz w:val="22"/>
          <w:szCs w:val="22"/>
        </w:rPr>
        <w:t>№</w:t>
      </w:r>
      <w:r w:rsidRPr="008C66E1">
        <w:rPr>
          <w:rFonts w:ascii="Times New Roman" w:hAnsi="Times New Roman" w:cs="Times New Roman"/>
          <w:sz w:val="22"/>
          <w:szCs w:val="22"/>
        </w:rPr>
        <w:t xml:space="preserve"> _______</w:t>
      </w:r>
    </w:p>
    <w:p w:rsidR="0049596F" w:rsidRPr="007D4C30" w:rsidRDefault="0049596F" w:rsidP="0049596F">
      <w:pPr>
        <w:pStyle w:val="ConsPlusNonformat"/>
        <w:jc w:val="center"/>
        <w:rPr>
          <w:b/>
        </w:rPr>
      </w:pPr>
      <w:r w:rsidRPr="007D4C30">
        <w:rPr>
          <w:rFonts w:ascii="Times New Roman" w:hAnsi="Times New Roman" w:cs="Times New Roman"/>
          <w:b/>
          <w:sz w:val="22"/>
          <w:szCs w:val="22"/>
        </w:rPr>
        <w:t>о принятом бюджетном обязательстве</w:t>
      </w:r>
    </w:p>
    <w:p w:rsidR="0049596F" w:rsidRPr="00496EFF" w:rsidRDefault="0049596F" w:rsidP="0049596F">
      <w:pPr>
        <w:pStyle w:val="ConsPlusNonformat"/>
        <w:jc w:val="right"/>
      </w:pPr>
      <w:r w:rsidRPr="008C66E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«___»</w:t>
      </w:r>
      <w:r w:rsidRPr="008C66E1">
        <w:rPr>
          <w:rFonts w:ascii="Times New Roman" w:hAnsi="Times New Roman" w:cs="Times New Roman"/>
        </w:rPr>
        <w:t xml:space="preserve"> ______ 20__</w:t>
      </w:r>
      <w:r>
        <w:rPr>
          <w:rFonts w:ascii="Times New Roman" w:hAnsi="Times New Roman" w:cs="Times New Roman"/>
        </w:rPr>
        <w:t>_</w:t>
      </w:r>
      <w:r w:rsidRPr="008C66E1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:rsidR="0049596F" w:rsidRPr="009D6F79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финансового органа </w:t>
      </w:r>
      <w:r w:rsidR="00525440">
        <w:rPr>
          <w:rFonts w:ascii="Times New Roman" w:hAnsi="Times New Roman" w:cs="Times New Roman"/>
        </w:rPr>
        <w:t xml:space="preserve">Руднянского района </w:t>
      </w:r>
      <w:r>
        <w:rPr>
          <w:rFonts w:ascii="Times New Roman" w:hAnsi="Times New Roman" w:cs="Times New Roman"/>
        </w:rPr>
        <w:t>Смоленской области______________________________________</w:t>
      </w:r>
      <w:r w:rsidR="00525440">
        <w:rPr>
          <w:rFonts w:ascii="Times New Roman" w:hAnsi="Times New Roman" w:cs="Times New Roman"/>
        </w:rPr>
        <w:t>_______________________________________________________</w:t>
      </w:r>
      <w:r w:rsidRPr="00016DCA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49596F" w:rsidRPr="00016DCA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средств_____________________________________________________</w:t>
      </w:r>
      <w:r w:rsidRPr="00016DC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</w:t>
      </w:r>
      <w:r w:rsidRPr="00016DCA">
        <w:rPr>
          <w:rFonts w:ascii="Times New Roman" w:hAnsi="Times New Roman" w:cs="Times New Roman"/>
        </w:rPr>
        <w:t xml:space="preserve">_______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 бюджетных средств________________________________________________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16DCA">
        <w:rPr>
          <w:rFonts w:ascii="Times New Roman" w:hAnsi="Times New Roman" w:cs="Times New Roman"/>
        </w:rPr>
        <w:t>Номер лицевого счета получателя</w:t>
      </w:r>
      <w:r>
        <w:rPr>
          <w:rFonts w:ascii="Times New Roman" w:hAnsi="Times New Roman" w:cs="Times New Roman"/>
        </w:rPr>
        <w:t xml:space="preserve"> бюджетных  средств_____________________________________________________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бюджета</w:t>
      </w:r>
      <w:r w:rsidRPr="00016DCA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016DCA">
        <w:rPr>
          <w:rFonts w:ascii="Times New Roman" w:hAnsi="Times New Roman" w:cs="Times New Roman"/>
        </w:rPr>
        <w:t xml:space="preserve">_                                                                                    </w:t>
      </w:r>
    </w:p>
    <w:p w:rsidR="0049596F" w:rsidRPr="009E1D56" w:rsidRDefault="0049596F" w:rsidP="0049596F">
      <w:pPr>
        <w:pStyle w:val="ConsPlusNonformat"/>
      </w:pPr>
      <w:r w:rsidRPr="00016DCA">
        <w:rPr>
          <w:rFonts w:ascii="Times New Roman" w:hAnsi="Times New Roman" w:cs="Times New Roman"/>
        </w:rPr>
        <w:t xml:space="preserve">Единица измерения: руб.                                                      </w:t>
      </w: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 xml:space="preserve">Раздел 1. </w:t>
      </w:r>
      <w:r w:rsidRPr="00B53320">
        <w:rPr>
          <w:rFonts w:ascii="Times New Roman" w:hAnsi="Times New Roman" w:cs="Times New Roman"/>
          <w:b/>
        </w:rPr>
        <w:t xml:space="preserve">Реквизиты </w:t>
      </w:r>
      <w:r w:rsidR="00525440">
        <w:rPr>
          <w:rFonts w:ascii="Times New Roman" w:hAnsi="Times New Roman" w:cs="Times New Roman"/>
          <w:b/>
        </w:rPr>
        <w:t>муниципального</w:t>
      </w:r>
      <w:r w:rsidRPr="00B53320">
        <w:rPr>
          <w:rFonts w:ascii="Times New Roman" w:hAnsi="Times New Roman" w:cs="Times New Roman"/>
          <w:b/>
        </w:rPr>
        <w:t xml:space="preserve"> контракта</w:t>
      </w:r>
      <w:r>
        <w:rPr>
          <w:rFonts w:ascii="Times New Roman" w:hAnsi="Times New Roman" w:cs="Times New Roman"/>
          <w:b/>
        </w:rPr>
        <w:t xml:space="preserve"> (иного документа</w:t>
      </w:r>
      <w:r w:rsidRPr="00353F1F">
        <w:rPr>
          <w:rFonts w:ascii="Times New Roman" w:hAnsi="Times New Roman" w:cs="Times New Roman"/>
          <w:b/>
        </w:rPr>
        <w:t>)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850"/>
        <w:gridCol w:w="1843"/>
        <w:gridCol w:w="2268"/>
        <w:gridCol w:w="1276"/>
        <w:gridCol w:w="1680"/>
        <w:gridCol w:w="1439"/>
      </w:tblGrid>
      <w:tr w:rsidR="0049596F" w:rsidRPr="008C66E1" w:rsidTr="00E65DA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Pr="008C66E1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</w:t>
            </w:r>
            <w:r w:rsidRPr="008C66E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5254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Предмет по </w:t>
            </w:r>
            <w:r w:rsidR="00525440">
              <w:rPr>
                <w:rFonts w:ascii="Times New Roman" w:hAnsi="Times New Roman" w:cs="Times New Roman"/>
              </w:rPr>
              <w:t>муниципальному</w:t>
            </w:r>
            <w:r w:rsidRPr="00353F1F">
              <w:rPr>
                <w:rFonts w:ascii="Times New Roman" w:hAnsi="Times New Roman" w:cs="Times New Roman"/>
              </w:rPr>
              <w:t xml:space="preserve"> контракту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в реестре контрактов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Авансовый платеж</w:t>
            </w:r>
          </w:p>
        </w:tc>
      </w:tr>
      <w:tr w:rsidR="0049596F" w:rsidRPr="008C66E1" w:rsidTr="00E65DA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 xml:space="preserve">процент от  </w:t>
            </w:r>
            <w:r w:rsidRPr="008C66E1">
              <w:rPr>
                <w:rFonts w:ascii="Times New Roman" w:hAnsi="Times New Roman" w:cs="Times New Roman"/>
              </w:rPr>
              <w:br/>
              <w:t xml:space="preserve">общей суммы </w:t>
            </w:r>
            <w:r w:rsidRPr="008C66E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обязательства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 w:rsidRPr="008C66E1">
              <w:rPr>
                <w:rFonts w:ascii="Times New Roman" w:hAnsi="Times New Roman" w:cs="Times New Roman"/>
              </w:rPr>
              <w:br/>
              <w:t>авансового</w:t>
            </w:r>
            <w:r w:rsidRPr="008C66E1">
              <w:rPr>
                <w:rFonts w:ascii="Times New Roman" w:hAnsi="Times New Roman" w:cs="Times New Roman"/>
              </w:rPr>
              <w:br/>
              <w:t xml:space="preserve"> платежа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>Раздел 2. Реквизиты контрагента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991"/>
        <w:gridCol w:w="992"/>
        <w:gridCol w:w="2126"/>
        <w:gridCol w:w="1561"/>
        <w:gridCol w:w="992"/>
        <w:gridCol w:w="1701"/>
      </w:tblGrid>
      <w:tr w:rsidR="0049596F" w:rsidRPr="008C66E1" w:rsidTr="00E65DA0">
        <w:trPr>
          <w:trHeight w:val="1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br/>
              <w:t>банков</w:t>
            </w:r>
            <w:r w:rsidRPr="008C66E1">
              <w:rPr>
                <w:rFonts w:ascii="Times New Roman" w:hAnsi="Times New Roman" w:cs="Times New Roman"/>
              </w:rPr>
              <w:t>ского</w:t>
            </w:r>
            <w:r w:rsidRPr="008C66E1"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Pr="008C66E1">
              <w:rPr>
                <w:rFonts w:ascii="Times New Roman" w:hAnsi="Times New Roman" w:cs="Times New Roman"/>
              </w:rPr>
              <w:t xml:space="preserve">ние  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br/>
              <w:t>бан</w:t>
            </w:r>
            <w:r w:rsidRPr="008C66E1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Коррес-</w:t>
            </w:r>
            <w:r>
              <w:rPr>
                <w:rFonts w:ascii="Times New Roman" w:hAnsi="Times New Roman" w:cs="Times New Roman"/>
              </w:rPr>
              <w:br/>
              <w:t>понден</w:t>
            </w:r>
            <w:r w:rsidRPr="008C66E1">
              <w:rPr>
                <w:rFonts w:ascii="Times New Roman" w:hAnsi="Times New Roman" w:cs="Times New Roman"/>
              </w:rPr>
              <w:t>тский</w:t>
            </w:r>
            <w:r w:rsidRPr="008C66E1">
              <w:rPr>
                <w:rFonts w:ascii="Times New Roman" w:hAnsi="Times New Roman" w:cs="Times New Roman"/>
              </w:rPr>
              <w:br/>
              <w:t>счет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</w:tc>
      </w:tr>
      <w:tr w:rsidR="0049596F" w:rsidRPr="008C66E1" w:rsidTr="00E65DA0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rPr>
          <w:trHeight w:val="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</w:t>
      </w:r>
      <w:r w:rsidRPr="00A80457">
        <w:rPr>
          <w:rFonts w:ascii="Times New Roman" w:hAnsi="Times New Roman" w:cs="Times New Roman"/>
          <w:b/>
        </w:rPr>
        <w:t>. Расшифровка обязательства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777"/>
        <w:gridCol w:w="1843"/>
        <w:gridCol w:w="1275"/>
        <w:gridCol w:w="1276"/>
        <w:gridCol w:w="1559"/>
        <w:gridCol w:w="1418"/>
        <w:gridCol w:w="1418"/>
      </w:tblGrid>
      <w:tr w:rsidR="0049596F" w:rsidTr="00E65DA0">
        <w:trPr>
          <w:trHeight w:val="660"/>
        </w:trPr>
        <w:tc>
          <w:tcPr>
            <w:tcW w:w="641" w:type="dxa"/>
            <w:vMerge w:val="restart"/>
          </w:tcPr>
          <w:p w:rsidR="0049596F" w:rsidRDefault="0049596F" w:rsidP="00E65DA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tabs>
                <w:tab w:val="right" w:pos="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77" w:type="dxa"/>
            <w:vMerge w:val="restart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r w:rsidRPr="008C66E1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843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</w:t>
            </w:r>
            <w:r w:rsidRPr="008C66E1">
              <w:rPr>
                <w:rFonts w:ascii="Times New Roman" w:hAnsi="Times New Roman" w:cs="Times New Roman"/>
              </w:rPr>
              <w:t xml:space="preserve"> на текущий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  <w:tc>
          <w:tcPr>
            <w:tcW w:w="1418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596F" w:rsidTr="00E65DA0">
        <w:trPr>
          <w:trHeight w:val="660"/>
        </w:trPr>
        <w:tc>
          <w:tcPr>
            <w:tcW w:w="641" w:type="dxa"/>
            <w:vMerge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559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 после текущего финансового года</w:t>
            </w:r>
          </w:p>
        </w:tc>
        <w:tc>
          <w:tcPr>
            <w:tcW w:w="1418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18" w:type="dxa"/>
            <w:vMerge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rPr>
          <w:trHeight w:val="220"/>
        </w:trPr>
        <w:tc>
          <w:tcPr>
            <w:tcW w:w="641" w:type="dxa"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9596F" w:rsidTr="00E65DA0">
        <w:trPr>
          <w:trHeight w:val="237"/>
        </w:trPr>
        <w:tc>
          <w:tcPr>
            <w:tcW w:w="641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  <w:lang w:val="en-US"/>
        </w:rPr>
      </w:pP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496EF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909BE">
        <w:rPr>
          <w:rFonts w:ascii="Times New Roman" w:hAnsi="Times New Roman" w:cs="Times New Roman"/>
          <w:b/>
        </w:rPr>
        <w:t xml:space="preserve">ОТМЕТКА </w:t>
      </w:r>
      <w:r>
        <w:rPr>
          <w:rFonts w:ascii="Times New Roman" w:hAnsi="Times New Roman" w:cs="Times New Roman"/>
          <w:b/>
        </w:rPr>
        <w:t xml:space="preserve">ФИНАНСОВОГО ОРГАНА </w:t>
      </w:r>
      <w:r w:rsidR="00925850">
        <w:rPr>
          <w:rFonts w:ascii="Times New Roman" w:hAnsi="Times New Roman" w:cs="Times New Roman"/>
          <w:b/>
        </w:rPr>
        <w:t xml:space="preserve">РУДНЯНСКОГО РАЙОНА </w:t>
      </w:r>
      <w:r w:rsidRPr="000909BE">
        <w:rPr>
          <w:rFonts w:ascii="Times New Roman" w:hAnsi="Times New Roman" w:cs="Times New Roman"/>
          <w:b/>
        </w:rPr>
        <w:t>СМОЛЕНСКОЙ ОБЛАСТИ О ПРИЕМЕ НА УЧЕТ</w:t>
      </w:r>
      <w:r w:rsidR="00F23714">
        <w:rPr>
          <w:rFonts w:ascii="Times New Roman" w:hAnsi="Times New Roman" w:cs="Times New Roman"/>
          <w:b/>
        </w:rPr>
        <w:t xml:space="preserve"> </w:t>
      </w:r>
      <w:r w:rsidRPr="000909BE">
        <w:rPr>
          <w:rFonts w:ascii="Times New Roman" w:hAnsi="Times New Roman" w:cs="Times New Roman"/>
          <w:b/>
        </w:rPr>
        <w:t>БЮДЖЕТНОГО ОБЯЗАТЕЛЬСТВА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Учетный номер</w:t>
      </w:r>
      <w:r w:rsidR="00925850"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>обязательства</w:t>
      </w:r>
      <w:r>
        <w:rPr>
          <w:rFonts w:ascii="Times New Roman" w:hAnsi="Times New Roman" w:cs="Times New Roman"/>
        </w:rPr>
        <w:t>___________________________</w:t>
      </w:r>
      <w:r w:rsidR="00925850"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 xml:space="preserve">Дата постановки на учет </w:t>
      </w:r>
      <w:r>
        <w:rPr>
          <w:rFonts w:ascii="Times New Roman" w:hAnsi="Times New Roman" w:cs="Times New Roman"/>
        </w:rPr>
        <w:t>«__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C66E1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 20__ г</w:t>
      </w:r>
      <w:r>
        <w:rPr>
          <w:rFonts w:ascii="Times New Roman" w:hAnsi="Times New Roman" w:cs="Times New Roman"/>
        </w:rPr>
        <w:t>.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Примечание__________________________________________________________________________________________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 xml:space="preserve">Ответственный исполнитель </w:t>
      </w:r>
      <w:r>
        <w:rPr>
          <w:rFonts w:ascii="Times New Roman" w:hAnsi="Times New Roman" w:cs="Times New Roman"/>
        </w:rPr>
        <w:t>_____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    ______________      _______________________      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(должность)  (подпись)  (расшифровка</w:t>
      </w:r>
      <w:r w:rsidR="00925850"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>подписи)             (телефон</w:t>
      </w:r>
      <w:r>
        <w:rPr>
          <w:rFonts w:ascii="Times New Roman" w:hAnsi="Times New Roman" w:cs="Times New Roman"/>
        </w:rPr>
        <w:t xml:space="preserve">)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19" w:type="dxa"/>
        <w:tblInd w:w="6204" w:type="dxa"/>
        <w:tblLook w:val="04A0"/>
      </w:tblPr>
      <w:tblGrid>
        <w:gridCol w:w="4219"/>
      </w:tblGrid>
      <w:tr w:rsidR="0049596F" w:rsidTr="00E65DA0">
        <w:trPr>
          <w:trHeight w:val="129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ind w:firstLine="33"/>
              <w:jc w:val="both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№2</w:t>
            </w:r>
          </w:p>
          <w:p w:rsidR="0049596F" w:rsidRDefault="0049596F" w:rsidP="00E65DA0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 получателей</w:t>
            </w:r>
            <w:r w:rsidR="00925850"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5850">
              <w:rPr>
                <w:rFonts w:ascii="Times New Roman" w:hAnsi="Times New Roman" w:cs="Times New Roman"/>
              </w:rPr>
              <w:t>местного</w:t>
            </w:r>
            <w:r>
              <w:rPr>
                <w:rFonts w:ascii="Times New Roman" w:hAnsi="Times New Roman" w:cs="Times New Roman"/>
              </w:rPr>
              <w:t xml:space="preserve"> бюджета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Pr="0094748B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748B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  <w:r>
        <w:rPr>
          <w:rFonts w:ascii="Times New Roman" w:hAnsi="Times New Roman" w:cs="Times New Roman"/>
          <w:b/>
          <w:sz w:val="22"/>
          <w:szCs w:val="22"/>
        </w:rPr>
        <w:t>№</w:t>
      </w:r>
      <w:r w:rsidRPr="0094748B">
        <w:rPr>
          <w:rFonts w:ascii="Times New Roman" w:hAnsi="Times New Roman" w:cs="Times New Roman"/>
          <w:b/>
          <w:sz w:val="22"/>
          <w:szCs w:val="22"/>
        </w:rPr>
        <w:t xml:space="preserve"> _______</w:t>
      </w:r>
    </w:p>
    <w:p w:rsidR="0049596F" w:rsidRPr="006504BE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4BE">
        <w:rPr>
          <w:rFonts w:ascii="Times New Roman" w:hAnsi="Times New Roman" w:cs="Times New Roman"/>
          <w:b/>
          <w:sz w:val="22"/>
          <w:szCs w:val="22"/>
        </w:rPr>
        <w:t>на внесение изменений в бюджетное обязательство № _______</w:t>
      </w:r>
    </w:p>
    <w:p w:rsidR="0049596F" w:rsidRDefault="0049596F" w:rsidP="0049596F">
      <w:pPr>
        <w:pStyle w:val="ConsPlusNonformat"/>
      </w:pPr>
    </w:p>
    <w:p w:rsidR="0049596F" w:rsidRPr="0094748B" w:rsidRDefault="0049596F" w:rsidP="0049596F">
      <w:pPr>
        <w:pStyle w:val="ConsPlusNonformat"/>
        <w:jc w:val="righ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«__»</w:t>
      </w:r>
      <w:r w:rsidRPr="0094748B">
        <w:rPr>
          <w:rFonts w:ascii="Times New Roman" w:hAnsi="Times New Roman" w:cs="Times New Roman"/>
        </w:rPr>
        <w:t>________ 20__ г</w:t>
      </w:r>
      <w:r>
        <w:rPr>
          <w:rFonts w:ascii="Times New Roman" w:hAnsi="Times New Roman" w:cs="Times New Roman"/>
        </w:rPr>
        <w:t>.</w:t>
      </w:r>
    </w:p>
    <w:p w:rsidR="0049596F" w:rsidRPr="009D6F79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</w:t>
      </w:r>
      <w:r w:rsidR="00925850">
        <w:rPr>
          <w:rFonts w:ascii="Times New Roman" w:hAnsi="Times New Roman" w:cs="Times New Roman"/>
        </w:rPr>
        <w:t xml:space="preserve"> Руднянского района</w:t>
      </w:r>
      <w:r>
        <w:rPr>
          <w:rFonts w:ascii="Times New Roman" w:hAnsi="Times New Roman" w:cs="Times New Roman"/>
        </w:rPr>
        <w:t xml:space="preserve"> Смоленской области______________________________________</w:t>
      </w:r>
      <w:r w:rsidR="00925850">
        <w:rPr>
          <w:rFonts w:ascii="Times New Roman" w:hAnsi="Times New Roman" w:cs="Times New Roman"/>
        </w:rPr>
        <w:t>_______________________________________________________</w:t>
      </w:r>
      <w:r w:rsidRPr="00016DCA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49596F" w:rsidRPr="00016DCA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средств_____________________________________________________</w:t>
      </w:r>
      <w:r w:rsidRPr="00016DC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</w:t>
      </w:r>
      <w:r w:rsidRPr="00016DCA">
        <w:rPr>
          <w:rFonts w:ascii="Times New Roman" w:hAnsi="Times New Roman" w:cs="Times New Roman"/>
        </w:rPr>
        <w:t xml:space="preserve">_______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 бюджетных средств________________________________________________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16DCA">
        <w:rPr>
          <w:rFonts w:ascii="Times New Roman" w:hAnsi="Times New Roman" w:cs="Times New Roman"/>
        </w:rPr>
        <w:t>Номер лицевого счета получателя</w:t>
      </w:r>
      <w:r>
        <w:rPr>
          <w:rFonts w:ascii="Times New Roman" w:hAnsi="Times New Roman" w:cs="Times New Roman"/>
        </w:rPr>
        <w:t xml:space="preserve"> бюджетных средств_____________________________________________________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бюджета  </w:t>
      </w:r>
      <w:r w:rsidRPr="00016DCA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016DCA">
        <w:rPr>
          <w:rFonts w:ascii="Times New Roman" w:hAnsi="Times New Roman" w:cs="Times New Roman"/>
        </w:rPr>
        <w:t xml:space="preserve">_                                                                                    </w:t>
      </w:r>
    </w:p>
    <w:p w:rsidR="0049596F" w:rsidRPr="009E1D56" w:rsidRDefault="0049596F" w:rsidP="0049596F">
      <w:pPr>
        <w:pStyle w:val="ConsPlusNonformat"/>
      </w:pPr>
      <w:r w:rsidRPr="00016DCA">
        <w:rPr>
          <w:rFonts w:ascii="Times New Roman" w:hAnsi="Times New Roman" w:cs="Times New Roman"/>
        </w:rPr>
        <w:t xml:space="preserve">Единица измерения: руб.                                                      </w:t>
      </w: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353F1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 xml:space="preserve">Раздел 1. </w:t>
      </w:r>
      <w:r w:rsidRPr="00353F1F">
        <w:rPr>
          <w:rFonts w:ascii="Times New Roman" w:hAnsi="Times New Roman" w:cs="Times New Roman"/>
          <w:b/>
        </w:rPr>
        <w:t xml:space="preserve">Реквизиты </w:t>
      </w:r>
      <w:r w:rsidR="00925850">
        <w:rPr>
          <w:rFonts w:ascii="Times New Roman" w:hAnsi="Times New Roman" w:cs="Times New Roman"/>
          <w:b/>
        </w:rPr>
        <w:t>муниципального</w:t>
      </w:r>
      <w:r w:rsidRPr="00353F1F">
        <w:rPr>
          <w:rFonts w:ascii="Times New Roman" w:hAnsi="Times New Roman" w:cs="Times New Roman"/>
          <w:b/>
        </w:rPr>
        <w:t xml:space="preserve"> контракта</w:t>
      </w:r>
      <w:r>
        <w:rPr>
          <w:rFonts w:ascii="Times New Roman" w:hAnsi="Times New Roman" w:cs="Times New Roman"/>
          <w:b/>
        </w:rPr>
        <w:t xml:space="preserve"> (иного документа)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850"/>
        <w:gridCol w:w="1843"/>
        <w:gridCol w:w="2268"/>
        <w:gridCol w:w="1276"/>
        <w:gridCol w:w="1680"/>
        <w:gridCol w:w="1439"/>
      </w:tblGrid>
      <w:tr w:rsidR="0049596F" w:rsidRPr="00353F1F" w:rsidTr="00E65DA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9258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Предмет по </w:t>
            </w:r>
            <w:r w:rsidR="00925850">
              <w:rPr>
                <w:rFonts w:ascii="Times New Roman" w:hAnsi="Times New Roman" w:cs="Times New Roman"/>
              </w:rPr>
              <w:t>муниципальному</w:t>
            </w:r>
            <w:r w:rsidRPr="00353F1F">
              <w:rPr>
                <w:rFonts w:ascii="Times New Roman" w:hAnsi="Times New Roman" w:cs="Times New Roman"/>
              </w:rPr>
              <w:t xml:space="preserve"> контракту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Уникальный номер реестровой записи в реестре контрактов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Сумма </w:t>
            </w: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Авансовый платеж</w:t>
            </w:r>
          </w:p>
        </w:tc>
      </w:tr>
      <w:tr w:rsidR="0049596F" w:rsidRPr="008C66E1" w:rsidTr="00E65DA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процент от  </w:t>
            </w:r>
            <w:r w:rsidRPr="00353F1F">
              <w:rPr>
                <w:rFonts w:ascii="Times New Roman" w:hAnsi="Times New Roman" w:cs="Times New Roman"/>
              </w:rPr>
              <w:br/>
              <w:t xml:space="preserve">общей суммы </w:t>
            </w:r>
            <w:r w:rsidRPr="00353F1F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сумма</w:t>
            </w:r>
            <w:r w:rsidRPr="00353F1F">
              <w:rPr>
                <w:rFonts w:ascii="Times New Roman" w:hAnsi="Times New Roman" w:cs="Times New Roman"/>
              </w:rPr>
              <w:br/>
              <w:t>авансового</w:t>
            </w:r>
            <w:r w:rsidRPr="00353F1F">
              <w:rPr>
                <w:rFonts w:ascii="Times New Roman" w:hAnsi="Times New Roman" w:cs="Times New Roman"/>
              </w:rPr>
              <w:br/>
              <w:t xml:space="preserve"> платежа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>Раздел 2. Реквизиты контрагента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991"/>
        <w:gridCol w:w="992"/>
        <w:gridCol w:w="2126"/>
        <w:gridCol w:w="1561"/>
        <w:gridCol w:w="992"/>
        <w:gridCol w:w="1701"/>
      </w:tblGrid>
      <w:tr w:rsidR="0049596F" w:rsidRPr="008C66E1" w:rsidTr="00E65DA0">
        <w:trPr>
          <w:trHeight w:val="1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br/>
              <w:t>банков</w:t>
            </w:r>
            <w:r w:rsidRPr="008C66E1">
              <w:rPr>
                <w:rFonts w:ascii="Times New Roman" w:hAnsi="Times New Roman" w:cs="Times New Roman"/>
              </w:rPr>
              <w:t>ского</w:t>
            </w:r>
            <w:r w:rsidRPr="008C66E1"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Pr="008C66E1">
              <w:rPr>
                <w:rFonts w:ascii="Times New Roman" w:hAnsi="Times New Roman" w:cs="Times New Roman"/>
              </w:rPr>
              <w:t xml:space="preserve">ние  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br/>
              <w:t>бан</w:t>
            </w:r>
            <w:r w:rsidRPr="008C66E1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Коррес-</w:t>
            </w:r>
            <w:r>
              <w:rPr>
                <w:rFonts w:ascii="Times New Roman" w:hAnsi="Times New Roman" w:cs="Times New Roman"/>
              </w:rPr>
              <w:br/>
              <w:t>понден</w:t>
            </w:r>
            <w:r w:rsidRPr="008C66E1">
              <w:rPr>
                <w:rFonts w:ascii="Times New Roman" w:hAnsi="Times New Roman" w:cs="Times New Roman"/>
              </w:rPr>
              <w:t>тский</w:t>
            </w:r>
            <w:r w:rsidRPr="008C66E1">
              <w:rPr>
                <w:rFonts w:ascii="Times New Roman" w:hAnsi="Times New Roman" w:cs="Times New Roman"/>
              </w:rPr>
              <w:br/>
              <w:t>счет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</w:tc>
      </w:tr>
      <w:tr w:rsidR="0049596F" w:rsidRPr="008C66E1" w:rsidTr="00E65DA0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rPr>
          <w:trHeight w:val="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</w:t>
      </w:r>
      <w:r w:rsidRPr="00A80457">
        <w:rPr>
          <w:rFonts w:ascii="Times New Roman" w:hAnsi="Times New Roman" w:cs="Times New Roman"/>
          <w:b/>
        </w:rPr>
        <w:t>. Расшифровка обязательства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777"/>
        <w:gridCol w:w="1843"/>
        <w:gridCol w:w="1275"/>
        <w:gridCol w:w="1276"/>
        <w:gridCol w:w="1559"/>
        <w:gridCol w:w="1418"/>
        <w:gridCol w:w="1418"/>
      </w:tblGrid>
      <w:tr w:rsidR="0049596F" w:rsidTr="00E65DA0">
        <w:trPr>
          <w:trHeight w:val="660"/>
        </w:trPr>
        <w:tc>
          <w:tcPr>
            <w:tcW w:w="641" w:type="dxa"/>
            <w:vMerge w:val="restart"/>
          </w:tcPr>
          <w:p w:rsidR="0049596F" w:rsidRDefault="0049596F" w:rsidP="00E65DA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tabs>
                <w:tab w:val="right" w:pos="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77" w:type="dxa"/>
            <w:vMerge w:val="restart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r w:rsidRPr="008C66E1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843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</w:t>
            </w:r>
            <w:r w:rsidRPr="008C66E1">
              <w:rPr>
                <w:rFonts w:ascii="Times New Roman" w:hAnsi="Times New Roman" w:cs="Times New Roman"/>
              </w:rPr>
              <w:t xml:space="preserve"> на текущий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  <w:tc>
          <w:tcPr>
            <w:tcW w:w="1418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596F" w:rsidTr="00E65DA0">
        <w:trPr>
          <w:trHeight w:val="660"/>
        </w:trPr>
        <w:tc>
          <w:tcPr>
            <w:tcW w:w="641" w:type="dxa"/>
            <w:vMerge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559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 после текущего финансового года</w:t>
            </w:r>
          </w:p>
        </w:tc>
        <w:tc>
          <w:tcPr>
            <w:tcW w:w="1418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18" w:type="dxa"/>
            <w:vMerge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rPr>
          <w:trHeight w:val="220"/>
        </w:trPr>
        <w:tc>
          <w:tcPr>
            <w:tcW w:w="641" w:type="dxa"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9596F" w:rsidTr="00E65DA0">
        <w:trPr>
          <w:trHeight w:val="237"/>
        </w:trPr>
        <w:tc>
          <w:tcPr>
            <w:tcW w:w="641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  <w:lang w:val="en-US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E14120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909BE">
        <w:rPr>
          <w:rFonts w:ascii="Times New Roman" w:hAnsi="Times New Roman" w:cs="Times New Roman"/>
          <w:b/>
        </w:rPr>
        <w:t xml:space="preserve">ОТМЕТКА </w:t>
      </w:r>
      <w:r>
        <w:rPr>
          <w:rFonts w:ascii="Times New Roman" w:hAnsi="Times New Roman" w:cs="Times New Roman"/>
          <w:b/>
        </w:rPr>
        <w:t xml:space="preserve">ФИНАНСОВОГО ОРГАНА </w:t>
      </w:r>
      <w:r w:rsidR="00925850">
        <w:rPr>
          <w:rFonts w:ascii="Times New Roman" w:hAnsi="Times New Roman" w:cs="Times New Roman"/>
          <w:b/>
        </w:rPr>
        <w:t xml:space="preserve">РУДНЯНСКОГО РАЙОНА </w:t>
      </w:r>
      <w:r w:rsidRPr="000909BE">
        <w:rPr>
          <w:rFonts w:ascii="Times New Roman" w:hAnsi="Times New Roman" w:cs="Times New Roman"/>
          <w:b/>
        </w:rPr>
        <w:t>СМОЛЕНСКОЙ ОБЛАСТИ О ПРИЕМЕ НА УЧЕТ</w:t>
      </w:r>
      <w:r w:rsidR="00F23714">
        <w:rPr>
          <w:rFonts w:ascii="Times New Roman" w:hAnsi="Times New Roman" w:cs="Times New Roman"/>
          <w:b/>
        </w:rPr>
        <w:t xml:space="preserve"> </w:t>
      </w:r>
      <w:r w:rsidRPr="000909BE">
        <w:rPr>
          <w:rFonts w:ascii="Times New Roman" w:hAnsi="Times New Roman" w:cs="Times New Roman"/>
          <w:b/>
        </w:rPr>
        <w:t>БЮДЖЕТНОГО ОБЯЗАТЕЛЬСТВА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Учетный номер</w:t>
      </w:r>
      <w:r w:rsidR="00925850"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>обязательства</w:t>
      </w:r>
      <w:r>
        <w:rPr>
          <w:rFonts w:ascii="Times New Roman" w:hAnsi="Times New Roman" w:cs="Times New Roman"/>
        </w:rPr>
        <w:t>___________________________</w:t>
      </w:r>
      <w:r w:rsidR="00925850"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 xml:space="preserve">Дата постановки на учет </w:t>
      </w:r>
      <w:r>
        <w:rPr>
          <w:rFonts w:ascii="Times New Roman" w:hAnsi="Times New Roman" w:cs="Times New Roman"/>
        </w:rPr>
        <w:t>«__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C66E1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 20__ г</w:t>
      </w:r>
      <w:r>
        <w:rPr>
          <w:rFonts w:ascii="Times New Roman" w:hAnsi="Times New Roman" w:cs="Times New Roman"/>
        </w:rPr>
        <w:t>.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 _________________________________________________________________________________________</w:t>
      </w:r>
    </w:p>
    <w:p w:rsidR="0049596F" w:rsidRPr="0022693E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Ответственный исполнитель ________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 xml:space="preserve">   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      _______________________      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F201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должность)           (подпись)            (расшифровка подписи)              (телефон)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  <w:sectPr w:rsidR="0049596F" w:rsidSect="00E65DA0">
          <w:headerReference w:type="default" r:id="rId9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4820" w:type="dxa"/>
        <w:tblInd w:w="10456" w:type="dxa"/>
        <w:tblLook w:val="04A0"/>
      </w:tblPr>
      <w:tblGrid>
        <w:gridCol w:w="4820"/>
      </w:tblGrid>
      <w:tr w:rsidR="0049596F" w:rsidTr="00E65D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№3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 получателей</w:t>
            </w:r>
            <w:r w:rsidR="00925850"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5850">
              <w:rPr>
                <w:rFonts w:ascii="Times New Roman" w:hAnsi="Times New Roman" w:cs="Times New Roman"/>
              </w:rPr>
              <w:t xml:space="preserve">местного </w:t>
            </w:r>
            <w:r w:rsidRPr="008C66E1">
              <w:rPr>
                <w:rFonts w:ascii="Times New Roman" w:hAnsi="Times New Roman" w:cs="Times New Roman"/>
              </w:rPr>
              <w:t xml:space="preserve">бюджета 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Pr="00E15FB9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5FB9">
        <w:rPr>
          <w:rFonts w:ascii="Times New Roman" w:hAnsi="Times New Roman" w:cs="Times New Roman"/>
          <w:b/>
          <w:sz w:val="22"/>
          <w:szCs w:val="22"/>
        </w:rPr>
        <w:t>АКТ</w:t>
      </w:r>
    </w:p>
    <w:p w:rsidR="0049596F" w:rsidRPr="00E15FB9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5FB9">
        <w:rPr>
          <w:rFonts w:ascii="Times New Roman" w:hAnsi="Times New Roman" w:cs="Times New Roman"/>
          <w:sz w:val="22"/>
          <w:szCs w:val="22"/>
        </w:rPr>
        <w:t>приемки-передачи принятых на учет бюджетных обязательств</w:t>
      </w:r>
    </w:p>
    <w:p w:rsidR="0049596F" w:rsidRPr="000010BF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5FB9">
        <w:rPr>
          <w:rFonts w:ascii="Times New Roman" w:hAnsi="Times New Roman" w:cs="Times New Roman"/>
          <w:sz w:val="22"/>
          <w:szCs w:val="22"/>
        </w:rPr>
        <w:t xml:space="preserve">при реорганизации </w:t>
      </w:r>
      <w:r>
        <w:rPr>
          <w:rFonts w:ascii="Times New Roman" w:hAnsi="Times New Roman" w:cs="Times New Roman"/>
          <w:sz w:val="22"/>
          <w:szCs w:val="22"/>
        </w:rPr>
        <w:t>(ликвидации) получателя средств</w:t>
      </w:r>
    </w:p>
    <w:p w:rsidR="0049596F" w:rsidRDefault="0049596F" w:rsidP="0049596F">
      <w:pPr>
        <w:pStyle w:val="ConsPlusNonformat"/>
      </w:pPr>
    </w:p>
    <w:p w:rsidR="0049596F" w:rsidRPr="000010B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«__»</w:t>
      </w:r>
      <w:r w:rsidRPr="000010BF">
        <w:rPr>
          <w:rFonts w:ascii="Times New Roman" w:hAnsi="Times New Roman" w:cs="Times New Roman"/>
        </w:rPr>
        <w:t xml:space="preserve"> ______ 20__ г</w:t>
      </w:r>
      <w:r>
        <w:rPr>
          <w:rFonts w:ascii="Times New Roman" w:hAnsi="Times New Roman" w:cs="Times New Roman"/>
        </w:rPr>
        <w:t>ода</w:t>
      </w:r>
    </w:p>
    <w:p w:rsidR="0049596F" w:rsidRDefault="0049596F" w:rsidP="0049596F">
      <w:pPr>
        <w:pStyle w:val="ConsPlusNonformat"/>
      </w:pPr>
    </w:p>
    <w:p w:rsidR="0049596F" w:rsidRDefault="0049596F" w:rsidP="0049596F">
      <w:pPr>
        <w:pStyle w:val="ConsPlusNonformat"/>
      </w:pPr>
      <w:r w:rsidRPr="000010BF">
        <w:rPr>
          <w:rFonts w:ascii="Times New Roman" w:hAnsi="Times New Roman" w:cs="Times New Roman"/>
        </w:rPr>
        <w:t xml:space="preserve">Наименование финансового органа </w:t>
      </w:r>
      <w:r w:rsidR="00925850">
        <w:rPr>
          <w:rFonts w:ascii="Times New Roman" w:hAnsi="Times New Roman" w:cs="Times New Roman"/>
        </w:rPr>
        <w:t xml:space="preserve">Руднянского района </w:t>
      </w:r>
      <w:r w:rsidRPr="000010BF">
        <w:rPr>
          <w:rFonts w:ascii="Times New Roman" w:hAnsi="Times New Roman" w:cs="Times New Roman"/>
        </w:rPr>
        <w:t>Смоленской области</w:t>
      </w: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  <w:r w:rsidR="00925850">
        <w:rPr>
          <w:rFonts w:ascii="Times New Roman" w:hAnsi="Times New Roman" w:cs="Times New Roman"/>
        </w:rPr>
        <w:t>_________________________________________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</w:t>
      </w:r>
      <w:r w:rsidR="00925850">
        <w:rPr>
          <w:rFonts w:ascii="Times New Roman" w:hAnsi="Times New Roman" w:cs="Times New Roman"/>
        </w:rPr>
        <w:t xml:space="preserve"> </w:t>
      </w:r>
      <w:r w:rsidRPr="000010BF">
        <w:rPr>
          <w:rFonts w:ascii="Times New Roman" w:hAnsi="Times New Roman" w:cs="Times New Roman"/>
        </w:rPr>
        <w:t xml:space="preserve">передающий обязательства         </w:t>
      </w:r>
      <w:r>
        <w:rPr>
          <w:rFonts w:ascii="Times New Roman" w:hAnsi="Times New Roman" w:cs="Times New Roman"/>
        </w:rPr>
        <w:t>____________________________________________________</w:t>
      </w:r>
      <w:r w:rsidRPr="000010B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</w:t>
      </w:r>
      <w:r w:rsidRPr="000010BF">
        <w:rPr>
          <w:rFonts w:ascii="Times New Roman" w:hAnsi="Times New Roman" w:cs="Times New Roman"/>
        </w:rPr>
        <w:t xml:space="preserve">_________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средств, передающего обязательства _________________________________________________________________________________________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</w:t>
      </w:r>
      <w:r w:rsidRPr="000010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принимаю</w:t>
      </w:r>
      <w:r w:rsidRPr="000010BF">
        <w:rPr>
          <w:rFonts w:ascii="Times New Roman" w:hAnsi="Times New Roman" w:cs="Times New Roman"/>
        </w:rPr>
        <w:t xml:space="preserve">щий обязательства       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0010BF">
        <w:rPr>
          <w:rFonts w:ascii="Times New Roman" w:hAnsi="Times New Roman" w:cs="Times New Roman"/>
        </w:rPr>
        <w:t xml:space="preserve">___________________                                                                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средств, принимающего обязательства ________________________________________________________________________________________</w:t>
      </w:r>
    </w:p>
    <w:p w:rsidR="0049596F" w:rsidRPr="000010BF" w:rsidRDefault="0049596F" w:rsidP="0049596F">
      <w:pPr>
        <w:pStyle w:val="ConsPlusNonformat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>Основание для передачи о</w:t>
      </w:r>
      <w:r>
        <w:rPr>
          <w:rFonts w:ascii="Times New Roman" w:hAnsi="Times New Roman" w:cs="Times New Roman"/>
        </w:rPr>
        <w:t xml:space="preserve">бязательств </w:t>
      </w:r>
      <w:r w:rsidRPr="000010B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49596F" w:rsidRPr="000010BF" w:rsidRDefault="0049596F" w:rsidP="0049596F">
      <w:pPr>
        <w:pStyle w:val="ConsPlusNonformat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 xml:space="preserve">Единица измерения: руб.                                   </w:t>
      </w:r>
    </w:p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a"/>
        <w:tblW w:w="15559" w:type="dxa"/>
        <w:tblLayout w:type="fixed"/>
        <w:tblLook w:val="04A0"/>
      </w:tblPr>
      <w:tblGrid>
        <w:gridCol w:w="3227"/>
        <w:gridCol w:w="2126"/>
        <w:gridCol w:w="2126"/>
        <w:gridCol w:w="1266"/>
        <w:gridCol w:w="1286"/>
        <w:gridCol w:w="1276"/>
        <w:gridCol w:w="850"/>
        <w:gridCol w:w="794"/>
        <w:gridCol w:w="1105"/>
        <w:gridCol w:w="1503"/>
      </w:tblGrid>
      <w:tr w:rsidR="0049596F" w:rsidTr="00E65DA0">
        <w:tc>
          <w:tcPr>
            <w:tcW w:w="3227" w:type="dxa"/>
            <w:vMerge w:val="restart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 номер бюджетного обязательства</w:t>
            </w:r>
          </w:p>
        </w:tc>
        <w:tc>
          <w:tcPr>
            <w:tcW w:w="4252" w:type="dxa"/>
            <w:gridSpan w:val="2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20D6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2552" w:type="dxa"/>
            <w:gridSpan w:val="2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 на те</w:t>
            </w:r>
            <w:r w:rsidRPr="00E520D6">
              <w:rPr>
                <w:rFonts w:ascii="Times New Roman" w:hAnsi="Times New Roman" w:cs="Times New Roman"/>
              </w:rPr>
              <w:t>кущ</w:t>
            </w:r>
            <w:r>
              <w:rPr>
                <w:rFonts w:ascii="Times New Roman" w:hAnsi="Times New Roman" w:cs="Times New Roman"/>
              </w:rPr>
              <w:t>ий фина</w:t>
            </w:r>
            <w:r w:rsidRPr="00E520D6">
              <w:rPr>
                <w:rFonts w:ascii="Times New Roman" w:hAnsi="Times New Roman" w:cs="Times New Roman"/>
              </w:rPr>
              <w:t>нсов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E520D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6" w:type="dxa"/>
            <w:gridSpan w:val="2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20D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 на </w:t>
            </w:r>
            <w:r w:rsidRPr="00E520D6">
              <w:rPr>
                <w:rFonts w:ascii="Times New Roman" w:hAnsi="Times New Roman" w:cs="Times New Roman"/>
              </w:rPr>
              <w:t>планов</w:t>
            </w:r>
            <w:r>
              <w:rPr>
                <w:rFonts w:ascii="Times New Roman" w:hAnsi="Times New Roman" w:cs="Times New Roman"/>
              </w:rPr>
              <w:t>ый</w:t>
            </w:r>
            <w:r w:rsidRPr="00E520D6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3402" w:type="dxa"/>
            <w:gridSpan w:val="3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</w:tr>
      <w:tr w:rsidR="0049596F" w:rsidTr="00E65DA0">
        <w:tc>
          <w:tcPr>
            <w:tcW w:w="3227" w:type="dxa"/>
            <w:vMerge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</w:t>
            </w:r>
            <w:r w:rsidRPr="00E520D6">
              <w:rPr>
                <w:rFonts w:ascii="Times New Roman" w:hAnsi="Times New Roman" w:cs="Times New Roman"/>
              </w:rPr>
              <w:t>ства,</w:t>
            </w:r>
          </w:p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</w:t>
            </w:r>
            <w:r w:rsidRPr="00E520D6">
              <w:rPr>
                <w:rFonts w:ascii="Times New Roman" w:hAnsi="Times New Roman" w:cs="Times New Roman"/>
              </w:rPr>
              <w:t>даваемого</w:t>
            </w:r>
            <w:r w:rsidRPr="00E520D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получателем</w:t>
            </w:r>
            <w:r w:rsidR="009258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2126" w:type="dxa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</w:t>
            </w:r>
            <w:r w:rsidRPr="00E520D6">
              <w:rPr>
                <w:rFonts w:ascii="Times New Roman" w:hAnsi="Times New Roman" w:cs="Times New Roman"/>
              </w:rPr>
              <w:t>ства,</w:t>
            </w:r>
          </w:p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  <w:r w:rsidRPr="00E520D6">
              <w:rPr>
                <w:rFonts w:ascii="Times New Roman" w:hAnsi="Times New Roman" w:cs="Times New Roman"/>
              </w:rPr>
              <w:t>нимаемого</w:t>
            </w:r>
            <w:r w:rsidRPr="00E520D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получателем средств</w:t>
            </w:r>
          </w:p>
        </w:tc>
        <w:tc>
          <w:tcPr>
            <w:tcW w:w="1266" w:type="dxa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Pr="00E520D6">
              <w:rPr>
                <w:rFonts w:ascii="Times New Roman" w:hAnsi="Times New Roman" w:cs="Times New Roman"/>
              </w:rPr>
              <w:t>тено</w:t>
            </w:r>
          </w:p>
        </w:tc>
        <w:tc>
          <w:tcPr>
            <w:tcW w:w="1286" w:type="dxa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</w:t>
            </w:r>
            <w:r w:rsidRPr="00E520D6">
              <w:rPr>
                <w:rFonts w:ascii="Times New Roman" w:hAnsi="Times New Roman" w:cs="Times New Roman"/>
              </w:rPr>
              <w:t>нено</w:t>
            </w:r>
          </w:p>
        </w:tc>
        <w:tc>
          <w:tcPr>
            <w:tcW w:w="1276" w:type="dxa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E520D6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Pr="00E520D6">
              <w:rPr>
                <w:rFonts w:ascii="Times New Roman" w:hAnsi="Times New Roman" w:cs="Times New Roman"/>
              </w:rPr>
              <w:t xml:space="preserve">вый </w:t>
            </w:r>
            <w:r w:rsidRPr="00E520D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850" w:type="dxa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E520D6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</w:t>
            </w:r>
            <w:r w:rsidRPr="00E520D6">
              <w:rPr>
                <w:rFonts w:ascii="Times New Roman" w:hAnsi="Times New Roman" w:cs="Times New Roman"/>
              </w:rPr>
              <w:t xml:space="preserve">рой </w:t>
            </w:r>
            <w:r w:rsidRPr="00E520D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94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D060F3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</w:t>
            </w:r>
          </w:p>
        </w:tc>
        <w:tc>
          <w:tcPr>
            <w:tcW w:w="1105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год</w:t>
            </w:r>
          </w:p>
        </w:tc>
        <w:tc>
          <w:tcPr>
            <w:tcW w:w="1503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Передающая сторона:                              </w:t>
      </w:r>
      <w:r w:rsidR="00925850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DB7F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Принимающая сторона: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5" w:name="Par1302"/>
      <w:bookmarkEnd w:id="5"/>
      <w:r w:rsidRPr="00E520D6">
        <w:rPr>
          <w:rFonts w:ascii="Times New Roman" w:hAnsi="Times New Roman" w:cs="Times New Roman"/>
          <w:sz w:val="16"/>
          <w:szCs w:val="16"/>
        </w:rPr>
        <w:t>Руководитель    ___________ _________ 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_____ </w:t>
      </w:r>
      <w:r w:rsidR="00DB7F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Руководитель___________ _________ 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>_____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>(уполномоченное (должность) (под</w:t>
      </w:r>
      <w:r>
        <w:rPr>
          <w:rFonts w:ascii="Times New Roman" w:hAnsi="Times New Roman" w:cs="Times New Roman"/>
          <w:sz w:val="16"/>
          <w:szCs w:val="16"/>
        </w:rPr>
        <w:t>пись) (расшифро</w:t>
      </w:r>
      <w:r w:rsidR="00DB7F2E">
        <w:rPr>
          <w:rFonts w:ascii="Times New Roman" w:hAnsi="Times New Roman" w:cs="Times New Roman"/>
          <w:sz w:val="16"/>
          <w:szCs w:val="16"/>
        </w:rPr>
        <w:t xml:space="preserve">вка подписи)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(уполномоченное (должность) (подпись) (расшифровка</w:t>
      </w:r>
      <w:r w:rsidR="00925850"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подписи)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лицо)                                  </w:t>
      </w:r>
      <w:r w:rsidR="00DB7F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лицо)                                   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М.П.                                                                                                                                                                                                       М.П.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Главный  бухгалтер     </w:t>
      </w: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DB7F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Главный</w:t>
      </w:r>
      <w:r w:rsidR="00DB7F2E"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бухгалтер</w:t>
      </w:r>
      <w:r>
        <w:rPr>
          <w:rFonts w:ascii="Times New Roman" w:hAnsi="Times New Roman" w:cs="Times New Roman"/>
          <w:sz w:val="16"/>
          <w:szCs w:val="16"/>
        </w:rPr>
        <w:t>_________________ ____________________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>(уполномоченное</w:t>
      </w:r>
      <w:r w:rsidR="00DB7F2E">
        <w:rPr>
          <w:rFonts w:ascii="Times New Roman" w:hAnsi="Times New Roman" w:cs="Times New Roman"/>
          <w:sz w:val="16"/>
          <w:szCs w:val="16"/>
        </w:rPr>
        <w:t xml:space="preserve"> лицо </w:t>
      </w:r>
      <w:r>
        <w:rPr>
          <w:rFonts w:ascii="Times New Roman" w:hAnsi="Times New Roman" w:cs="Times New Roman"/>
          <w:sz w:val="16"/>
          <w:szCs w:val="16"/>
        </w:rPr>
        <w:t>(должность) (подпись) (</w:t>
      </w:r>
      <w:r w:rsidRPr="00E520D6">
        <w:rPr>
          <w:rFonts w:ascii="Times New Roman" w:hAnsi="Times New Roman" w:cs="Times New Roman"/>
          <w:sz w:val="16"/>
          <w:szCs w:val="16"/>
        </w:rPr>
        <w:t>расшифровка  подписи)</w:t>
      </w:r>
      <w:r w:rsidR="00DB7F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(уполномоченное</w:t>
      </w:r>
      <w:r w:rsidR="00DB7F2E">
        <w:rPr>
          <w:rFonts w:ascii="Times New Roman" w:hAnsi="Times New Roman" w:cs="Times New Roman"/>
          <w:sz w:val="16"/>
          <w:szCs w:val="16"/>
        </w:rPr>
        <w:t xml:space="preserve"> лицо</w:t>
      </w:r>
      <w:r w:rsidRPr="00E520D6">
        <w:rPr>
          <w:rFonts w:ascii="Times New Roman" w:hAnsi="Times New Roman" w:cs="Times New Roman"/>
          <w:sz w:val="16"/>
          <w:szCs w:val="16"/>
        </w:rPr>
        <w:t xml:space="preserve"> (должность) (подпись)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по</w:t>
      </w:r>
      <w:r w:rsidRPr="00E520D6">
        <w:rPr>
          <w:rFonts w:ascii="Times New Roman" w:hAnsi="Times New Roman" w:cs="Times New Roman"/>
          <w:sz w:val="16"/>
          <w:szCs w:val="16"/>
        </w:rPr>
        <w:t>дписи)</w:t>
      </w:r>
    </w:p>
    <w:p w:rsidR="00DB7F2E" w:rsidRDefault="00DB7F2E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9596F" w:rsidRPr="00E520D6" w:rsidRDefault="00DB7F2E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9596F">
        <w:rPr>
          <w:rFonts w:ascii="Times New Roman" w:hAnsi="Times New Roman" w:cs="Times New Roman"/>
          <w:sz w:val="16"/>
          <w:szCs w:val="16"/>
        </w:rPr>
        <w:t>«____»</w:t>
      </w:r>
      <w:r w:rsidR="0049596F" w:rsidRPr="00E520D6">
        <w:rPr>
          <w:rFonts w:ascii="Times New Roman" w:hAnsi="Times New Roman" w:cs="Times New Roman"/>
          <w:sz w:val="16"/>
          <w:szCs w:val="16"/>
        </w:rPr>
        <w:t xml:space="preserve"> ______</w:t>
      </w:r>
      <w:r w:rsidR="0049596F">
        <w:rPr>
          <w:rFonts w:ascii="Times New Roman" w:hAnsi="Times New Roman" w:cs="Times New Roman"/>
          <w:sz w:val="16"/>
          <w:szCs w:val="16"/>
        </w:rPr>
        <w:t>__</w:t>
      </w:r>
      <w:r w:rsidR="0049596F" w:rsidRPr="00E520D6">
        <w:rPr>
          <w:rFonts w:ascii="Times New Roman" w:hAnsi="Times New Roman" w:cs="Times New Roman"/>
          <w:sz w:val="16"/>
          <w:szCs w:val="16"/>
        </w:rPr>
        <w:t>_____ 20__ г</w:t>
      </w:r>
      <w:r w:rsidR="0049596F">
        <w:rPr>
          <w:rFonts w:ascii="Times New Roman" w:hAnsi="Times New Roman" w:cs="Times New Roman"/>
          <w:sz w:val="16"/>
          <w:szCs w:val="16"/>
        </w:rPr>
        <w:t>ода«____»</w:t>
      </w:r>
      <w:r w:rsidR="0049596F" w:rsidRPr="00E520D6">
        <w:rPr>
          <w:rFonts w:ascii="Times New Roman" w:hAnsi="Times New Roman" w:cs="Times New Roman"/>
          <w:sz w:val="16"/>
          <w:szCs w:val="16"/>
        </w:rPr>
        <w:t>________</w:t>
      </w:r>
      <w:r w:rsidR="0049596F">
        <w:rPr>
          <w:rFonts w:ascii="Times New Roman" w:hAnsi="Times New Roman" w:cs="Times New Roman"/>
          <w:sz w:val="16"/>
          <w:szCs w:val="16"/>
        </w:rPr>
        <w:t>___</w:t>
      </w:r>
      <w:r w:rsidR="0049596F" w:rsidRPr="00E520D6">
        <w:rPr>
          <w:rFonts w:ascii="Times New Roman" w:hAnsi="Times New Roman" w:cs="Times New Roman"/>
          <w:sz w:val="16"/>
          <w:szCs w:val="16"/>
        </w:rPr>
        <w:t>__ 20__ г</w:t>
      </w:r>
      <w:r w:rsidR="0049596F">
        <w:rPr>
          <w:rFonts w:ascii="Times New Roman" w:hAnsi="Times New Roman" w:cs="Times New Roman"/>
          <w:sz w:val="16"/>
          <w:szCs w:val="16"/>
        </w:rPr>
        <w:t>ода</w:t>
      </w:r>
    </w:p>
    <w:p w:rsidR="0049596F" w:rsidRDefault="0049596F" w:rsidP="0049596F">
      <w:pPr>
        <w:pStyle w:val="ConsPlusNonformat"/>
        <w:rPr>
          <w:sz w:val="16"/>
          <w:szCs w:val="16"/>
        </w:rPr>
        <w:sectPr w:rsidR="0049596F" w:rsidSect="00E65DA0">
          <w:headerReference w:type="default" r:id="rId10"/>
          <w:pgSz w:w="16838" w:h="11906" w:orient="landscape"/>
          <w:pgMar w:top="1276" w:right="992" w:bottom="567" w:left="709" w:header="720" w:footer="720" w:gutter="0"/>
          <w:pgNumType w:start="10"/>
          <w:cols w:space="720"/>
          <w:noEndnote/>
        </w:sectPr>
      </w:pPr>
    </w:p>
    <w:p w:rsidR="0049596F" w:rsidRDefault="0049596F" w:rsidP="0049596F">
      <w:pPr>
        <w:pStyle w:val="ConsPlusNonformat"/>
        <w:rPr>
          <w:sz w:val="16"/>
          <w:szCs w:val="16"/>
        </w:rPr>
      </w:pPr>
    </w:p>
    <w:tbl>
      <w:tblPr>
        <w:tblW w:w="3685" w:type="dxa"/>
        <w:tblInd w:w="11732" w:type="dxa"/>
        <w:tblLook w:val="04A0"/>
      </w:tblPr>
      <w:tblGrid>
        <w:gridCol w:w="3685"/>
      </w:tblGrid>
      <w:tr w:rsidR="0049596F" w:rsidTr="00E65DA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="009258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49596F" w:rsidRDefault="0049596F" w:rsidP="00E65DA0">
            <w:pPr>
              <w:pStyle w:val="ConsPlusNormal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 получателей</w:t>
            </w:r>
            <w:r w:rsidR="00925850"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5850">
              <w:rPr>
                <w:rFonts w:ascii="Times New Roman" w:hAnsi="Times New Roman" w:cs="Times New Roman"/>
              </w:rPr>
              <w:t>местного</w:t>
            </w:r>
            <w:r>
              <w:rPr>
                <w:rFonts w:ascii="Times New Roman" w:hAnsi="Times New Roman" w:cs="Times New Roman"/>
              </w:rPr>
              <w:t xml:space="preserve"> бюджета</w:t>
            </w:r>
          </w:p>
          <w:p w:rsidR="0049596F" w:rsidRDefault="0049596F" w:rsidP="00E65DA0">
            <w:pPr>
              <w:pStyle w:val="ConsPlusNormal"/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Pr="00B23AAB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3AAB">
        <w:rPr>
          <w:rFonts w:ascii="Times New Roman" w:hAnsi="Times New Roman" w:cs="Times New Roman"/>
          <w:b/>
          <w:sz w:val="22"/>
          <w:szCs w:val="22"/>
        </w:rPr>
        <w:t>СПРАВКА</w:t>
      </w:r>
    </w:p>
    <w:p w:rsidR="0049596F" w:rsidRPr="007B0B31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0B31">
        <w:rPr>
          <w:rFonts w:ascii="Times New Roman" w:hAnsi="Times New Roman" w:cs="Times New Roman"/>
          <w:b/>
          <w:sz w:val="22"/>
          <w:szCs w:val="22"/>
        </w:rPr>
        <w:t>об исполнении принятых на учет бюджетных обязательств</w:t>
      </w:r>
    </w:p>
    <w:p w:rsidR="0049596F" w:rsidRPr="00B23AAB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«____»</w:t>
      </w:r>
      <w:r w:rsidRPr="00B23AAB">
        <w:rPr>
          <w:rFonts w:ascii="Times New Roman" w:hAnsi="Times New Roman" w:cs="Times New Roman"/>
        </w:rPr>
        <w:t xml:space="preserve"> _______ 20__ г</w:t>
      </w:r>
      <w:r>
        <w:rPr>
          <w:rFonts w:ascii="Times New Roman" w:hAnsi="Times New Roman" w:cs="Times New Roman"/>
        </w:rPr>
        <w:t>.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финансового органа </w:t>
      </w:r>
      <w:r w:rsidR="00925850">
        <w:rPr>
          <w:rFonts w:ascii="Times New Roman" w:hAnsi="Times New Roman" w:cs="Times New Roman"/>
        </w:rPr>
        <w:t xml:space="preserve">Руднянского района </w:t>
      </w:r>
      <w:r>
        <w:rPr>
          <w:rFonts w:ascii="Times New Roman" w:hAnsi="Times New Roman" w:cs="Times New Roman"/>
        </w:rPr>
        <w:t>Смоленской области _____________________________________________________________________________________________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</w:t>
      </w:r>
      <w:r w:rsidR="00925850">
        <w:rPr>
          <w:rFonts w:ascii="Times New Roman" w:hAnsi="Times New Roman" w:cs="Times New Roman"/>
        </w:rPr>
        <w:t>________________________________________________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 ________________________________________________________________________________________________</w:t>
      </w:r>
      <w:r w:rsidR="00925850">
        <w:rPr>
          <w:rFonts w:ascii="Times New Roman" w:hAnsi="Times New Roman" w:cs="Times New Roman"/>
        </w:rPr>
        <w:t>_______________________________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</w:t>
      </w:r>
      <w:r w:rsidR="009258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бюджетных </w:t>
      </w:r>
      <w:r w:rsidRPr="0094748B">
        <w:rPr>
          <w:rFonts w:ascii="Times New Roman" w:hAnsi="Times New Roman" w:cs="Times New Roman"/>
        </w:rPr>
        <w:t xml:space="preserve">средств 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 _____________________________________________________________________________________________________________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аименование бюджета  ______________________________________________________________________________________________________________________</w:t>
      </w:r>
      <w:r w:rsidRPr="00B23AAB">
        <w:rPr>
          <w:rFonts w:ascii="Times New Roman" w:hAnsi="Times New Roman" w:cs="Times New Roman"/>
        </w:rPr>
        <w:t xml:space="preserve">______                                                                                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Периодичность: </w:t>
      </w:r>
      <w:r>
        <w:rPr>
          <w:rFonts w:ascii="Times New Roman" w:hAnsi="Times New Roman" w:cs="Times New Roman"/>
        </w:rPr>
        <w:t>месячная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Единица измерения: руб.                                                                                                     </w:t>
      </w:r>
    </w:p>
    <w:tbl>
      <w:tblPr>
        <w:tblW w:w="151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077"/>
        <w:gridCol w:w="718"/>
        <w:gridCol w:w="719"/>
        <w:gridCol w:w="1078"/>
        <w:gridCol w:w="719"/>
        <w:gridCol w:w="719"/>
        <w:gridCol w:w="1810"/>
        <w:gridCol w:w="1984"/>
        <w:gridCol w:w="1382"/>
        <w:gridCol w:w="1317"/>
        <w:gridCol w:w="2367"/>
        <w:gridCol w:w="25"/>
        <w:gridCol w:w="7"/>
      </w:tblGrid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Код по</w:t>
            </w:r>
            <w:r w:rsidRPr="00B23AAB">
              <w:rPr>
                <w:rFonts w:ascii="Times New Roman" w:hAnsi="Times New Roman" w:cs="Times New Roman"/>
              </w:rPr>
              <w:br/>
              <w:t xml:space="preserve">   БК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Лимиты бюджетных </w:t>
            </w:r>
            <w:r w:rsidRPr="00B23AAB">
              <w:rPr>
                <w:rFonts w:ascii="Times New Roman" w:hAnsi="Times New Roman" w:cs="Times New Roman"/>
              </w:rPr>
              <w:br/>
              <w:t xml:space="preserve">  обязательств </w:t>
            </w:r>
            <w:r>
              <w:rPr>
                <w:rFonts w:ascii="Times New Roman" w:hAnsi="Times New Roman" w:cs="Times New Roman"/>
              </w:rPr>
              <w:t>(бюджетные ассигнования)</w:t>
            </w:r>
            <w:r w:rsidRPr="00B23AA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Принятые на учет </w:t>
            </w:r>
            <w:r w:rsidRPr="00B23AAB">
              <w:rPr>
                <w:rFonts w:ascii="Times New Roman" w:hAnsi="Times New Roman" w:cs="Times New Roman"/>
              </w:rPr>
              <w:br/>
              <w:t xml:space="preserve">    бюджетные    </w:t>
            </w:r>
            <w:r w:rsidRPr="00B23AAB">
              <w:rPr>
                <w:rFonts w:ascii="Times New Roman" w:hAnsi="Times New Roman" w:cs="Times New Roman"/>
              </w:rPr>
              <w:br/>
              <w:t xml:space="preserve">  обязательства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Исполненные</w:t>
            </w:r>
            <w:r w:rsidRPr="00B23AA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бюджетные  </w:t>
            </w:r>
            <w:r>
              <w:rPr>
                <w:rFonts w:ascii="Times New Roman" w:hAnsi="Times New Roman" w:cs="Times New Roman"/>
              </w:rPr>
              <w:br/>
              <w:t>обязатель</w:t>
            </w:r>
            <w:r w:rsidRPr="00B23AAB">
              <w:rPr>
                <w:rFonts w:ascii="Times New Roman" w:hAnsi="Times New Roman" w:cs="Times New Roman"/>
              </w:rPr>
              <w:t xml:space="preserve">ства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</w:t>
            </w:r>
            <w:r w:rsidRPr="00B23AAB">
              <w:rPr>
                <w:rFonts w:ascii="Times New Roman" w:hAnsi="Times New Roman" w:cs="Times New Roman"/>
              </w:rPr>
              <w:t xml:space="preserve">щего </w:t>
            </w: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</w:t>
            </w:r>
            <w:r w:rsidRPr="00B23AAB">
              <w:rPr>
                <w:rFonts w:ascii="Times New Roman" w:hAnsi="Times New Roman" w:cs="Times New Roman"/>
              </w:rPr>
              <w:t>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Неисполненные  </w:t>
            </w:r>
            <w:r w:rsidRPr="00B23AAB">
              <w:rPr>
                <w:rFonts w:ascii="Times New Roman" w:hAnsi="Times New Roman" w:cs="Times New Roman"/>
              </w:rPr>
              <w:br/>
              <w:t xml:space="preserve">бюджетные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</w:t>
            </w:r>
            <w:r w:rsidRPr="00B23AAB">
              <w:rPr>
                <w:rFonts w:ascii="Times New Roman" w:hAnsi="Times New Roman" w:cs="Times New Roman"/>
              </w:rPr>
              <w:t xml:space="preserve">зательства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 w:rsidRPr="00B23AAB">
              <w:rPr>
                <w:rFonts w:ascii="Times New Roman" w:hAnsi="Times New Roman" w:cs="Times New Roman"/>
              </w:rPr>
              <w:t xml:space="preserve">кущего </w:t>
            </w: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</w:t>
            </w:r>
            <w:r w:rsidRPr="00B23AAB">
              <w:rPr>
                <w:rFonts w:ascii="Times New Roman" w:hAnsi="Times New Roman" w:cs="Times New Roman"/>
              </w:rPr>
              <w:t xml:space="preserve">вого года      </w:t>
            </w:r>
            <w:r w:rsidRPr="00B23AAB">
              <w:rPr>
                <w:rFonts w:ascii="Times New Roman" w:hAnsi="Times New Roman" w:cs="Times New Roman"/>
              </w:rPr>
              <w:br/>
              <w:t>(гр. 5 - гр. 8)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Свободный остаток лимитов</w:t>
            </w:r>
            <w:r w:rsidRPr="00B23AAB">
              <w:rPr>
                <w:rFonts w:ascii="Times New Roman" w:hAnsi="Times New Roman" w:cs="Times New Roman"/>
              </w:rPr>
              <w:br/>
              <w:t xml:space="preserve">  бюджетных обязательств</w:t>
            </w:r>
          </w:p>
        </w:tc>
      </w:tr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текущий</w:t>
            </w:r>
            <w:r w:rsidRPr="00B23AAB">
              <w:rPr>
                <w:rFonts w:ascii="Times New Roman" w:hAnsi="Times New Roman" w:cs="Times New Roman"/>
              </w:rPr>
              <w:br/>
              <w:t>финан-</w:t>
            </w:r>
            <w:r w:rsidRPr="00B23AAB">
              <w:rPr>
                <w:rFonts w:ascii="Times New Roman" w:hAnsi="Times New Roman" w:cs="Times New Roman"/>
              </w:rPr>
              <w:br/>
              <w:t>совый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4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плановый </w:t>
            </w:r>
            <w:r w:rsidRPr="00B23AAB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текущий</w:t>
            </w:r>
            <w:r w:rsidRPr="00B23AAB">
              <w:rPr>
                <w:rFonts w:ascii="Times New Roman" w:hAnsi="Times New Roman" w:cs="Times New Roman"/>
              </w:rPr>
              <w:br/>
              <w:t>финан-</w:t>
            </w:r>
            <w:r w:rsidRPr="00B23AAB">
              <w:rPr>
                <w:rFonts w:ascii="Times New Roman" w:hAnsi="Times New Roman" w:cs="Times New Roman"/>
              </w:rPr>
              <w:br/>
              <w:t>совый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плановый </w:t>
            </w:r>
            <w:r w:rsidRPr="00B23AAB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>
              <w:rPr>
                <w:rFonts w:ascii="Times New Roman" w:hAnsi="Times New Roman" w:cs="Times New Roman"/>
              </w:rPr>
              <w:br/>
              <w:t>финансо</w:t>
            </w:r>
            <w:r w:rsidRPr="00B23AAB">
              <w:rPr>
                <w:rFonts w:ascii="Times New Roman" w:hAnsi="Times New Roman" w:cs="Times New Roman"/>
              </w:rPr>
              <w:t xml:space="preserve">вый год </w:t>
            </w:r>
            <w:r w:rsidRPr="00B23AAB">
              <w:rPr>
                <w:rFonts w:ascii="Times New Roman" w:hAnsi="Times New Roman" w:cs="Times New Roman"/>
              </w:rPr>
              <w:br/>
              <w:t>(гр. 2 -</w:t>
            </w:r>
            <w:r w:rsidRPr="00B23AAB">
              <w:rPr>
                <w:rFonts w:ascii="Times New Roman" w:hAnsi="Times New Roman" w:cs="Times New Roman"/>
              </w:rPr>
              <w:br/>
              <w:t>гр. 5)</w:t>
            </w: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49596F" w:rsidRPr="00B23AAB" w:rsidTr="00E65DA0">
        <w:trPr>
          <w:gridAfter w:val="2"/>
          <w:wAfter w:w="32" w:type="dxa"/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первый  </w:t>
            </w:r>
            <w:r w:rsidRPr="00B23AAB">
              <w:rPr>
                <w:rFonts w:ascii="Times New Roman" w:hAnsi="Times New Roman" w:cs="Times New Roman"/>
              </w:rPr>
              <w:br/>
              <w:t xml:space="preserve">   год   </w:t>
            </w:r>
            <w:r w:rsidRPr="00B23AAB">
              <w:rPr>
                <w:rFonts w:ascii="Times New Roman" w:hAnsi="Times New Roman" w:cs="Times New Roman"/>
              </w:rPr>
              <w:br/>
              <w:t xml:space="preserve">(гр. 3 - </w:t>
            </w:r>
            <w:r w:rsidRPr="00B23AAB">
              <w:rPr>
                <w:rFonts w:ascii="Times New Roman" w:hAnsi="Times New Roman" w:cs="Times New Roman"/>
              </w:rPr>
              <w:br/>
              <w:t xml:space="preserve"> гр. 6)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второй</w:t>
            </w:r>
            <w:r w:rsidRPr="00B23AAB">
              <w:rPr>
                <w:rFonts w:ascii="Times New Roman" w:hAnsi="Times New Roman" w:cs="Times New Roman"/>
              </w:rPr>
              <w:br/>
              <w:t xml:space="preserve">  год</w:t>
            </w:r>
            <w:r w:rsidRPr="00B23AAB">
              <w:rPr>
                <w:rFonts w:ascii="Times New Roman" w:hAnsi="Times New Roman" w:cs="Times New Roman"/>
              </w:rPr>
              <w:br/>
              <w:t>(гр. 4 -</w:t>
            </w:r>
            <w:r w:rsidRPr="00B23AAB">
              <w:rPr>
                <w:rFonts w:ascii="Times New Roman" w:hAnsi="Times New Roman" w:cs="Times New Roman"/>
              </w:rPr>
              <w:br/>
              <w:t xml:space="preserve"> гр. 7)</w:t>
            </w:r>
          </w:p>
        </w:tc>
      </w:tr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пер-</w:t>
            </w:r>
            <w:r w:rsidRPr="00B23AAB">
              <w:rPr>
                <w:rFonts w:ascii="Times New Roman" w:hAnsi="Times New Roman" w:cs="Times New Roman"/>
              </w:rPr>
              <w:br/>
              <w:t xml:space="preserve">вый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вто-</w:t>
            </w:r>
            <w:r w:rsidRPr="00B23AAB">
              <w:rPr>
                <w:rFonts w:ascii="Times New Roman" w:hAnsi="Times New Roman" w:cs="Times New Roman"/>
              </w:rPr>
              <w:br/>
              <w:t xml:space="preserve">рой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пер-</w:t>
            </w:r>
            <w:r w:rsidRPr="00B23AAB">
              <w:rPr>
                <w:rFonts w:ascii="Times New Roman" w:hAnsi="Times New Roman" w:cs="Times New Roman"/>
              </w:rPr>
              <w:br/>
              <w:t xml:space="preserve">вый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вто-</w:t>
            </w:r>
            <w:r w:rsidRPr="00B23AAB">
              <w:rPr>
                <w:rFonts w:ascii="Times New Roman" w:hAnsi="Times New Roman" w:cs="Times New Roman"/>
              </w:rPr>
              <w:br/>
              <w:t xml:space="preserve">рой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</w:tr>
      <w:tr w:rsidR="0049596F" w:rsidRPr="00B23AAB" w:rsidTr="00E65D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</w:tr>
      <w:tr w:rsidR="0049596F" w:rsidRPr="00B23AAB" w:rsidTr="00E65DA0">
        <w:trPr>
          <w:gridAfter w:val="1"/>
          <w:wAfter w:w="7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  <w:tr w:rsidR="0049596F" w:rsidRPr="00B23AAB" w:rsidTr="00E65DA0">
        <w:trPr>
          <w:gridAfter w:val="1"/>
          <w:wAfter w:w="7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  <w:tr w:rsidR="0049596F" w:rsidRPr="00B23AAB" w:rsidTr="00E65DA0">
        <w:trPr>
          <w:gridAfter w:val="1"/>
          <w:wAfter w:w="7" w:type="dxa"/>
          <w:trHeight w:val="3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 Итого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</w:tbl>
    <w:p w:rsidR="0049596F" w:rsidRPr="00B23AAB" w:rsidRDefault="0049596F" w:rsidP="0049596F">
      <w:pPr>
        <w:pStyle w:val="ConsPlusNormal"/>
        <w:jc w:val="both"/>
        <w:rPr>
          <w:rFonts w:ascii="Times New Roman" w:hAnsi="Times New Roman" w:cs="Times New Roman"/>
        </w:rPr>
      </w:pP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>Ответственный исполнитель____________ _________ ___________</w:t>
      </w:r>
      <w:r>
        <w:rPr>
          <w:rFonts w:ascii="Times New Roman" w:hAnsi="Times New Roman" w:cs="Times New Roman"/>
        </w:rPr>
        <w:t>__</w:t>
      </w:r>
      <w:r w:rsidRPr="00B23AA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____</w:t>
      </w:r>
      <w:r w:rsidRPr="00B23AAB">
        <w:rPr>
          <w:rFonts w:ascii="Times New Roman" w:hAnsi="Times New Roman" w:cs="Times New Roman"/>
        </w:rPr>
        <w:t>____ _________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 (должность)  (подпись)   (расшифровка   подписи)(телефон)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sectPr w:rsidR="0049596F" w:rsidSect="00E65DA0">
          <w:headerReference w:type="default" r:id="rId11"/>
          <w:pgSz w:w="16838" w:h="11906" w:orient="landscape"/>
          <w:pgMar w:top="1134" w:right="1134" w:bottom="567" w:left="1134" w:header="709" w:footer="709" w:gutter="0"/>
          <w:pgNumType w:start="11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«</w:t>
      </w:r>
      <w:r w:rsidRPr="00B23AA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B23AAB">
        <w:rPr>
          <w:rFonts w:ascii="Times New Roman" w:hAnsi="Times New Roman" w:cs="Times New Roman"/>
        </w:rPr>
        <w:t xml:space="preserve"> _______ 20__ г</w:t>
      </w:r>
      <w:bookmarkStart w:id="6" w:name="Par1411"/>
      <w:bookmarkEnd w:id="6"/>
      <w:r>
        <w:rPr>
          <w:rFonts w:ascii="Times New Roman" w:hAnsi="Times New Roman" w:cs="Times New Roman"/>
        </w:rPr>
        <w:t xml:space="preserve">.                              </w:t>
      </w:r>
      <w:bookmarkStart w:id="7" w:name="P1322"/>
      <w:bookmarkEnd w:id="7"/>
    </w:p>
    <w:p w:rsidR="00D65E13" w:rsidRDefault="00D65E13" w:rsidP="00136270"/>
    <w:sectPr w:rsidR="00D65E13" w:rsidSect="005E6FC8">
      <w:headerReference w:type="even" r:id="rId12"/>
      <w:pgSz w:w="11906" w:h="16838"/>
      <w:pgMar w:top="1134" w:right="567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0C8" w:rsidRDefault="000260C8">
      <w:r>
        <w:separator/>
      </w:r>
    </w:p>
  </w:endnote>
  <w:endnote w:type="continuationSeparator" w:id="1">
    <w:p w:rsidR="000260C8" w:rsidRDefault="00026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0C8" w:rsidRDefault="000260C8">
      <w:r>
        <w:separator/>
      </w:r>
    </w:p>
  </w:footnote>
  <w:footnote w:type="continuationSeparator" w:id="1">
    <w:p w:rsidR="000260C8" w:rsidRDefault="00026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40" w:rsidRDefault="009E51A9">
    <w:pPr>
      <w:pStyle w:val="a5"/>
    </w:pPr>
    <w:fldSimple w:instr="PAGE   \* MERGEFORMAT">
      <w:r w:rsidR="00F23714">
        <w:rPr>
          <w:noProof/>
        </w:rPr>
        <w:t>8</w:t>
      </w:r>
    </w:fldSimple>
  </w:p>
  <w:p w:rsidR="00525440" w:rsidRDefault="005254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5407195"/>
      <w:docPartObj>
        <w:docPartGallery w:val="Page Numbers (Top of Page)"/>
        <w:docPartUnique/>
      </w:docPartObj>
    </w:sdtPr>
    <w:sdtContent>
      <w:p w:rsidR="00525440" w:rsidRDefault="009E51A9">
        <w:pPr>
          <w:pStyle w:val="a5"/>
        </w:pPr>
        <w:fldSimple w:instr="PAGE   \* MERGEFORMAT">
          <w:r w:rsidR="00F23714">
            <w:rPr>
              <w:noProof/>
            </w:rPr>
            <w:t>10</w:t>
          </w:r>
        </w:fldSimple>
      </w:p>
    </w:sdtContent>
  </w:sdt>
  <w:p w:rsidR="00525440" w:rsidRDefault="0052544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40" w:rsidRDefault="009E51A9">
    <w:pPr>
      <w:pStyle w:val="a5"/>
    </w:pPr>
    <w:fldSimple w:instr="PAGE   \* MERGEFORMAT">
      <w:r w:rsidR="00DB7F2E">
        <w:rPr>
          <w:noProof/>
        </w:rPr>
        <w:t>12</w:t>
      </w:r>
    </w:fldSimple>
  </w:p>
  <w:p w:rsidR="00525440" w:rsidRDefault="00525440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40" w:rsidRDefault="009E51A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254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5440" w:rsidRDefault="0052544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ED6"/>
    <w:multiLevelType w:val="hybridMultilevel"/>
    <w:tmpl w:val="BAA873DE"/>
    <w:lvl w:ilvl="0" w:tplc="DF2C18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A7B09"/>
    <w:multiLevelType w:val="hybridMultilevel"/>
    <w:tmpl w:val="64B4C130"/>
    <w:lvl w:ilvl="0" w:tplc="25847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072"/>
    <w:multiLevelType w:val="multilevel"/>
    <w:tmpl w:val="C67AE3EA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406F0"/>
    <w:multiLevelType w:val="hybridMultilevel"/>
    <w:tmpl w:val="8E5E387A"/>
    <w:lvl w:ilvl="0" w:tplc="29F0465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ED716A"/>
    <w:multiLevelType w:val="hybridMultilevel"/>
    <w:tmpl w:val="B60201AA"/>
    <w:lvl w:ilvl="0" w:tplc="102E0C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7712D3"/>
    <w:multiLevelType w:val="hybridMultilevel"/>
    <w:tmpl w:val="06928522"/>
    <w:lvl w:ilvl="0" w:tplc="0562FE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2F3"/>
    <w:rsid w:val="000021BE"/>
    <w:rsid w:val="00002693"/>
    <w:rsid w:val="0000382E"/>
    <w:rsid w:val="00004D93"/>
    <w:rsid w:val="000143E7"/>
    <w:rsid w:val="000152A9"/>
    <w:rsid w:val="0001757D"/>
    <w:rsid w:val="000209E8"/>
    <w:rsid w:val="00021CA8"/>
    <w:rsid w:val="000260C8"/>
    <w:rsid w:val="000268F3"/>
    <w:rsid w:val="00035677"/>
    <w:rsid w:val="00056A27"/>
    <w:rsid w:val="00061D3B"/>
    <w:rsid w:val="00063DF4"/>
    <w:rsid w:val="00072CBF"/>
    <w:rsid w:val="00076983"/>
    <w:rsid w:val="00082AEC"/>
    <w:rsid w:val="000878D8"/>
    <w:rsid w:val="000B5B04"/>
    <w:rsid w:val="000C5CD6"/>
    <w:rsid w:val="000C7A3C"/>
    <w:rsid w:val="000E10BE"/>
    <w:rsid w:val="0010291A"/>
    <w:rsid w:val="00110904"/>
    <w:rsid w:val="00113DEE"/>
    <w:rsid w:val="0011454D"/>
    <w:rsid w:val="00117F97"/>
    <w:rsid w:val="00122D06"/>
    <w:rsid w:val="00131F09"/>
    <w:rsid w:val="00136270"/>
    <w:rsid w:val="00136A95"/>
    <w:rsid w:val="001525BC"/>
    <w:rsid w:val="00156A8B"/>
    <w:rsid w:val="00157AE2"/>
    <w:rsid w:val="001602A3"/>
    <w:rsid w:val="00164639"/>
    <w:rsid w:val="001646DA"/>
    <w:rsid w:val="00183E8C"/>
    <w:rsid w:val="001901D1"/>
    <w:rsid w:val="001A76DD"/>
    <w:rsid w:val="001B288F"/>
    <w:rsid w:val="001C1007"/>
    <w:rsid w:val="001C6695"/>
    <w:rsid w:val="001D39B2"/>
    <w:rsid w:val="001E342F"/>
    <w:rsid w:val="001E4C27"/>
    <w:rsid w:val="001E51BA"/>
    <w:rsid w:val="001E5F31"/>
    <w:rsid w:val="001F07D1"/>
    <w:rsid w:val="00200BB9"/>
    <w:rsid w:val="00201EA7"/>
    <w:rsid w:val="00212FE8"/>
    <w:rsid w:val="00217AB8"/>
    <w:rsid w:val="0022377D"/>
    <w:rsid w:val="002252F5"/>
    <w:rsid w:val="00233000"/>
    <w:rsid w:val="00235121"/>
    <w:rsid w:val="0024276D"/>
    <w:rsid w:val="00250323"/>
    <w:rsid w:val="00250F3E"/>
    <w:rsid w:val="002518E9"/>
    <w:rsid w:val="00262932"/>
    <w:rsid w:val="00264D47"/>
    <w:rsid w:val="0026532F"/>
    <w:rsid w:val="00271B58"/>
    <w:rsid w:val="0028514E"/>
    <w:rsid w:val="00287F9C"/>
    <w:rsid w:val="00293A3A"/>
    <w:rsid w:val="002B7F86"/>
    <w:rsid w:val="002C0349"/>
    <w:rsid w:val="002D5ABA"/>
    <w:rsid w:val="002E2E20"/>
    <w:rsid w:val="002F16DC"/>
    <w:rsid w:val="00300903"/>
    <w:rsid w:val="00300A25"/>
    <w:rsid w:val="00311305"/>
    <w:rsid w:val="00322D45"/>
    <w:rsid w:val="003255BA"/>
    <w:rsid w:val="0032663A"/>
    <w:rsid w:val="00337B27"/>
    <w:rsid w:val="00383783"/>
    <w:rsid w:val="00385704"/>
    <w:rsid w:val="00397D5A"/>
    <w:rsid w:val="003A6666"/>
    <w:rsid w:val="003C5F67"/>
    <w:rsid w:val="003F3128"/>
    <w:rsid w:val="003F55F7"/>
    <w:rsid w:val="003F7D44"/>
    <w:rsid w:val="004060DF"/>
    <w:rsid w:val="00411919"/>
    <w:rsid w:val="004132E6"/>
    <w:rsid w:val="004144FC"/>
    <w:rsid w:val="00415D7E"/>
    <w:rsid w:val="00423A3F"/>
    <w:rsid w:val="00426983"/>
    <w:rsid w:val="00432389"/>
    <w:rsid w:val="004369C1"/>
    <w:rsid w:val="004613DA"/>
    <w:rsid w:val="00465B83"/>
    <w:rsid w:val="00477962"/>
    <w:rsid w:val="0049596F"/>
    <w:rsid w:val="0049712F"/>
    <w:rsid w:val="004B27D6"/>
    <w:rsid w:val="004B7F31"/>
    <w:rsid w:val="004C4182"/>
    <w:rsid w:val="004E5131"/>
    <w:rsid w:val="004E6ECF"/>
    <w:rsid w:val="004F51B2"/>
    <w:rsid w:val="005013B1"/>
    <w:rsid w:val="00503E99"/>
    <w:rsid w:val="00504D46"/>
    <w:rsid w:val="00510AB5"/>
    <w:rsid w:val="00521403"/>
    <w:rsid w:val="00525440"/>
    <w:rsid w:val="00526FFA"/>
    <w:rsid w:val="00531D32"/>
    <w:rsid w:val="005340B6"/>
    <w:rsid w:val="0053435F"/>
    <w:rsid w:val="00535D2B"/>
    <w:rsid w:val="00542C7C"/>
    <w:rsid w:val="0055060A"/>
    <w:rsid w:val="00561DA3"/>
    <w:rsid w:val="00565025"/>
    <w:rsid w:val="005662E2"/>
    <w:rsid w:val="00570473"/>
    <w:rsid w:val="005800F3"/>
    <w:rsid w:val="005927D2"/>
    <w:rsid w:val="005A4DB0"/>
    <w:rsid w:val="005B399B"/>
    <w:rsid w:val="005B5E28"/>
    <w:rsid w:val="005B5E72"/>
    <w:rsid w:val="005C5451"/>
    <w:rsid w:val="005D0E9E"/>
    <w:rsid w:val="005D62E8"/>
    <w:rsid w:val="005E0986"/>
    <w:rsid w:val="005E4081"/>
    <w:rsid w:val="005E6FC8"/>
    <w:rsid w:val="00607AF8"/>
    <w:rsid w:val="006112BF"/>
    <w:rsid w:val="00624650"/>
    <w:rsid w:val="006477D7"/>
    <w:rsid w:val="0065334C"/>
    <w:rsid w:val="00657E68"/>
    <w:rsid w:val="00662F82"/>
    <w:rsid w:val="00671BF6"/>
    <w:rsid w:val="0069396F"/>
    <w:rsid w:val="006B7E59"/>
    <w:rsid w:val="006D2F3D"/>
    <w:rsid w:val="006E1ED9"/>
    <w:rsid w:val="006E2F85"/>
    <w:rsid w:val="006F67DC"/>
    <w:rsid w:val="00701FC5"/>
    <w:rsid w:val="00712919"/>
    <w:rsid w:val="00740B44"/>
    <w:rsid w:val="00741413"/>
    <w:rsid w:val="0074221F"/>
    <w:rsid w:val="00765ED0"/>
    <w:rsid w:val="0077171F"/>
    <w:rsid w:val="0079252D"/>
    <w:rsid w:val="007E0B82"/>
    <w:rsid w:val="007E575F"/>
    <w:rsid w:val="007E5FFD"/>
    <w:rsid w:val="00800897"/>
    <w:rsid w:val="008010D4"/>
    <w:rsid w:val="008036E5"/>
    <w:rsid w:val="008039E3"/>
    <w:rsid w:val="008071A9"/>
    <w:rsid w:val="00815B8B"/>
    <w:rsid w:val="00815CC9"/>
    <w:rsid w:val="008317D5"/>
    <w:rsid w:val="00847350"/>
    <w:rsid w:val="00853AD9"/>
    <w:rsid w:val="00870F3F"/>
    <w:rsid w:val="00871873"/>
    <w:rsid w:val="008758E9"/>
    <w:rsid w:val="00877D6E"/>
    <w:rsid w:val="008918EF"/>
    <w:rsid w:val="00894ED3"/>
    <w:rsid w:val="008A2A32"/>
    <w:rsid w:val="008B7BD8"/>
    <w:rsid w:val="008C6E67"/>
    <w:rsid w:val="008C7957"/>
    <w:rsid w:val="008D2762"/>
    <w:rsid w:val="008D55D4"/>
    <w:rsid w:val="008E02CB"/>
    <w:rsid w:val="008E2D9A"/>
    <w:rsid w:val="008E4A85"/>
    <w:rsid w:val="009032F3"/>
    <w:rsid w:val="00903BAC"/>
    <w:rsid w:val="009164FC"/>
    <w:rsid w:val="00916608"/>
    <w:rsid w:val="00916775"/>
    <w:rsid w:val="0091738A"/>
    <w:rsid w:val="00917629"/>
    <w:rsid w:val="00925850"/>
    <w:rsid w:val="009359D7"/>
    <w:rsid w:val="00941F6B"/>
    <w:rsid w:val="00942C07"/>
    <w:rsid w:val="00943657"/>
    <w:rsid w:val="009476F1"/>
    <w:rsid w:val="00967EC9"/>
    <w:rsid w:val="00971DD6"/>
    <w:rsid w:val="009771E8"/>
    <w:rsid w:val="00977EEE"/>
    <w:rsid w:val="00982804"/>
    <w:rsid w:val="00986526"/>
    <w:rsid w:val="0099279A"/>
    <w:rsid w:val="009A3DFE"/>
    <w:rsid w:val="009B0E1B"/>
    <w:rsid w:val="009C1829"/>
    <w:rsid w:val="009D0D41"/>
    <w:rsid w:val="009D7980"/>
    <w:rsid w:val="009E51A9"/>
    <w:rsid w:val="00A02F59"/>
    <w:rsid w:val="00A06453"/>
    <w:rsid w:val="00A12AFF"/>
    <w:rsid w:val="00A24E30"/>
    <w:rsid w:val="00A24F40"/>
    <w:rsid w:val="00A270C5"/>
    <w:rsid w:val="00A278DD"/>
    <w:rsid w:val="00A3212D"/>
    <w:rsid w:val="00A32BF8"/>
    <w:rsid w:val="00A339D8"/>
    <w:rsid w:val="00A3738A"/>
    <w:rsid w:val="00A4030C"/>
    <w:rsid w:val="00A44448"/>
    <w:rsid w:val="00A669C5"/>
    <w:rsid w:val="00A70E41"/>
    <w:rsid w:val="00A7419F"/>
    <w:rsid w:val="00A952BD"/>
    <w:rsid w:val="00AA42E0"/>
    <w:rsid w:val="00AA641D"/>
    <w:rsid w:val="00AC1659"/>
    <w:rsid w:val="00AD3C43"/>
    <w:rsid w:val="00AF74C6"/>
    <w:rsid w:val="00B024FF"/>
    <w:rsid w:val="00B05464"/>
    <w:rsid w:val="00B07EB5"/>
    <w:rsid w:val="00B134A7"/>
    <w:rsid w:val="00B1402B"/>
    <w:rsid w:val="00B20460"/>
    <w:rsid w:val="00B32C4C"/>
    <w:rsid w:val="00B42A1E"/>
    <w:rsid w:val="00B56F8B"/>
    <w:rsid w:val="00B60034"/>
    <w:rsid w:val="00BA22D8"/>
    <w:rsid w:val="00BA5A87"/>
    <w:rsid w:val="00BB061A"/>
    <w:rsid w:val="00BB47CD"/>
    <w:rsid w:val="00BD211D"/>
    <w:rsid w:val="00BD29CE"/>
    <w:rsid w:val="00BD3C20"/>
    <w:rsid w:val="00BE6F71"/>
    <w:rsid w:val="00BF1A02"/>
    <w:rsid w:val="00BF55E8"/>
    <w:rsid w:val="00C028EB"/>
    <w:rsid w:val="00C03C23"/>
    <w:rsid w:val="00C34083"/>
    <w:rsid w:val="00C35E26"/>
    <w:rsid w:val="00C4250E"/>
    <w:rsid w:val="00C72AFA"/>
    <w:rsid w:val="00C80349"/>
    <w:rsid w:val="00C9146A"/>
    <w:rsid w:val="00C92A24"/>
    <w:rsid w:val="00C93176"/>
    <w:rsid w:val="00CA1330"/>
    <w:rsid w:val="00CA6B39"/>
    <w:rsid w:val="00CB662F"/>
    <w:rsid w:val="00CC0634"/>
    <w:rsid w:val="00CC0995"/>
    <w:rsid w:val="00CD4CA8"/>
    <w:rsid w:val="00CE4729"/>
    <w:rsid w:val="00CF2E40"/>
    <w:rsid w:val="00D02863"/>
    <w:rsid w:val="00D0507E"/>
    <w:rsid w:val="00D153B2"/>
    <w:rsid w:val="00D32B51"/>
    <w:rsid w:val="00D36EDE"/>
    <w:rsid w:val="00D463E9"/>
    <w:rsid w:val="00D512BF"/>
    <w:rsid w:val="00D564BA"/>
    <w:rsid w:val="00D62FAB"/>
    <w:rsid w:val="00D65E13"/>
    <w:rsid w:val="00D727BD"/>
    <w:rsid w:val="00D8679E"/>
    <w:rsid w:val="00D86ADD"/>
    <w:rsid w:val="00DA13DF"/>
    <w:rsid w:val="00DA5E5D"/>
    <w:rsid w:val="00DB4AF2"/>
    <w:rsid w:val="00DB7F2E"/>
    <w:rsid w:val="00DC48B7"/>
    <w:rsid w:val="00DC7EDB"/>
    <w:rsid w:val="00DD12F3"/>
    <w:rsid w:val="00DE354C"/>
    <w:rsid w:val="00DE3A2B"/>
    <w:rsid w:val="00DE43F3"/>
    <w:rsid w:val="00DE5950"/>
    <w:rsid w:val="00E07FBA"/>
    <w:rsid w:val="00E20039"/>
    <w:rsid w:val="00E422D7"/>
    <w:rsid w:val="00E4445B"/>
    <w:rsid w:val="00E44ECC"/>
    <w:rsid w:val="00E577B9"/>
    <w:rsid w:val="00E600E1"/>
    <w:rsid w:val="00E640CC"/>
    <w:rsid w:val="00E65DA0"/>
    <w:rsid w:val="00E72F49"/>
    <w:rsid w:val="00E77274"/>
    <w:rsid w:val="00E87713"/>
    <w:rsid w:val="00EA3D1C"/>
    <w:rsid w:val="00EB7422"/>
    <w:rsid w:val="00EC3DD9"/>
    <w:rsid w:val="00EC401E"/>
    <w:rsid w:val="00EC7050"/>
    <w:rsid w:val="00EE37C7"/>
    <w:rsid w:val="00EE741E"/>
    <w:rsid w:val="00F00A36"/>
    <w:rsid w:val="00F00EDA"/>
    <w:rsid w:val="00F11CC3"/>
    <w:rsid w:val="00F14D27"/>
    <w:rsid w:val="00F23714"/>
    <w:rsid w:val="00F243A1"/>
    <w:rsid w:val="00F422AD"/>
    <w:rsid w:val="00F5281E"/>
    <w:rsid w:val="00F534FB"/>
    <w:rsid w:val="00F5668F"/>
    <w:rsid w:val="00F61F58"/>
    <w:rsid w:val="00F70167"/>
    <w:rsid w:val="00F74437"/>
    <w:rsid w:val="00F8188C"/>
    <w:rsid w:val="00F86AF8"/>
    <w:rsid w:val="00F97302"/>
    <w:rsid w:val="00FA5FCB"/>
    <w:rsid w:val="00FA65E0"/>
    <w:rsid w:val="00FA70A6"/>
    <w:rsid w:val="00FA7D11"/>
    <w:rsid w:val="00FB5C07"/>
    <w:rsid w:val="00FB7C4B"/>
    <w:rsid w:val="00FC05AF"/>
    <w:rsid w:val="00FE34E1"/>
    <w:rsid w:val="00FE6489"/>
    <w:rsid w:val="00FF0627"/>
    <w:rsid w:val="00FF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rsid w:val="00B05464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rsid w:val="00B05464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rsid w:val="00B05464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  <w:rsid w:val="00B05464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sid w:val="00B0546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41413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741413"/>
    <w:pPr>
      <w:ind w:left="720"/>
      <w:contextualSpacing/>
    </w:pPr>
  </w:style>
  <w:style w:type="paragraph" w:customStyle="1" w:styleId="ConsPlusTitle">
    <w:name w:val="ConsPlusTitle"/>
    <w:rsid w:val="008C7957"/>
    <w:pPr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Normal">
    <w:name w:val="ConsNormal"/>
    <w:rsid w:val="008C7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49596F"/>
    <w:rPr>
      <w:sz w:val="24"/>
    </w:rPr>
  </w:style>
  <w:style w:type="paragraph" w:customStyle="1" w:styleId="ConsPlusNonformat">
    <w:name w:val="ConsPlusNonformat"/>
    <w:uiPriority w:val="99"/>
    <w:rsid w:val="0049596F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9596F"/>
    <w:pPr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41413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741413"/>
    <w:pPr>
      <w:ind w:left="720"/>
      <w:contextualSpacing/>
    </w:pPr>
  </w:style>
  <w:style w:type="paragraph" w:customStyle="1" w:styleId="ConsPlusTitle">
    <w:name w:val="ConsPlusTitle"/>
    <w:rsid w:val="008C7957"/>
    <w:pPr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Normal">
    <w:name w:val="ConsNormal"/>
    <w:rsid w:val="008C7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49596F"/>
    <w:rPr>
      <w:sz w:val="24"/>
    </w:rPr>
  </w:style>
  <w:style w:type="paragraph" w:customStyle="1" w:styleId="ConsPlusNonformat">
    <w:name w:val="ConsPlusNonformat"/>
    <w:uiPriority w:val="99"/>
    <w:rsid w:val="0049596F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9596F"/>
    <w:pPr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arskaya_EN.FIN\Desktop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EAFF-757A-47A1-A257-5BB93A55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128</TotalTime>
  <Pages>1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24303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Ландарская Елена Николаевна</dc:creator>
  <cp:lastModifiedBy>finupr</cp:lastModifiedBy>
  <cp:revision>19</cp:revision>
  <cp:lastPrinted>2024-08-01T10:50:00Z</cp:lastPrinted>
  <dcterms:created xsi:type="dcterms:W3CDTF">2024-05-15T11:57:00Z</dcterms:created>
  <dcterms:modified xsi:type="dcterms:W3CDTF">2024-08-01T10:57:00Z</dcterms:modified>
</cp:coreProperties>
</file>