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D" w:rsidRPr="00AB5F81"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Pr="00751F8F" w:rsidRDefault="00C6260D" w:rsidP="00C6260D">
      <w:pPr>
        <w:pStyle w:val="aa"/>
        <w:jc w:val="left"/>
        <w:rPr>
          <w:b w:val="0"/>
        </w:rPr>
      </w:pPr>
      <w:r>
        <w:rPr>
          <w:b w:val="0"/>
        </w:rPr>
        <w:t xml:space="preserve">от </w:t>
      </w:r>
      <w:r w:rsidR="00F72EF2">
        <w:rPr>
          <w:b w:val="0"/>
        </w:rPr>
        <w:t>30.01.2017</w:t>
      </w:r>
      <w:r>
        <w:rPr>
          <w:b w:val="0"/>
        </w:rPr>
        <w:t xml:space="preserve">  № </w:t>
      </w:r>
      <w:r w:rsidR="00F72EF2">
        <w:rPr>
          <w:b w:val="0"/>
        </w:rPr>
        <w:t>0029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45076B">
            <w:pPr>
              <w:autoSpaceDE w:val="0"/>
              <w:autoSpaceDN w:val="0"/>
              <w:adjustRightInd w:val="0"/>
              <w:ind w:firstLine="540"/>
              <w:jc w:val="both"/>
              <w:rPr>
                <w:sz w:val="28"/>
                <w:szCs w:val="28"/>
              </w:rPr>
            </w:pPr>
            <w:r w:rsidRPr="00AB5F81">
              <w:rPr>
                <w:sz w:val="28"/>
                <w:szCs w:val="28"/>
              </w:rPr>
              <w:t>Об утверждении Административного регламента по предоставлению муниципальной услуги «Выдача</w:t>
            </w:r>
            <w:r w:rsidR="00E16D92" w:rsidRPr="00AB5F81">
              <w:rPr>
                <w:sz w:val="28"/>
                <w:szCs w:val="28"/>
              </w:rPr>
              <w:t xml:space="preserve"> разрешения на строительство</w:t>
            </w:r>
            <w:r w:rsidRPr="00AB5F81">
              <w:rPr>
                <w:sz w:val="28"/>
                <w:szCs w:val="28"/>
              </w:rPr>
              <w:t>и реконструкцию объекта капитального строительствана территории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473DAD" w:rsidP="00473DAD">
      <w:pPr>
        <w:pStyle w:val="aa"/>
        <w:spacing w:line="240" w:lineRule="auto"/>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45076B" w:rsidRDefault="00186AE0" w:rsidP="00473DAD">
      <w:pPr>
        <w:pStyle w:val="aa"/>
        <w:spacing w:line="240" w:lineRule="auto"/>
        <w:jc w:val="both"/>
        <w:rPr>
          <w:b w:val="0"/>
          <w:szCs w:val="28"/>
        </w:rPr>
      </w:pPr>
      <w:r w:rsidRPr="00AB5F81">
        <w:rPr>
          <w:b w:val="0"/>
          <w:szCs w:val="28"/>
        </w:rPr>
        <w:t xml:space="preserve">       1. Административный регламент предоставления муниципальной услуги </w:t>
      </w:r>
      <w:r w:rsidR="007F6704" w:rsidRPr="00AB5F81">
        <w:rPr>
          <w:b w:val="0"/>
          <w:szCs w:val="28"/>
        </w:rPr>
        <w:t>«Выдача разрешения на строительство,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b w:val="0"/>
          <w:szCs w:val="28"/>
        </w:rPr>
        <w:t>,</w:t>
      </w:r>
    </w:p>
    <w:p w:rsidR="00473DAD" w:rsidRDefault="00186AE0" w:rsidP="0045076B">
      <w:pPr>
        <w:pStyle w:val="aa"/>
        <w:spacing w:line="240" w:lineRule="auto"/>
        <w:jc w:val="both"/>
        <w:rPr>
          <w:rFonts w:eastAsia="Arial Unicode MS"/>
          <w:b w:val="0"/>
          <w:color w:val="000000"/>
          <w:szCs w:val="28"/>
          <w:lang/>
        </w:rPr>
      </w:pPr>
      <w:r w:rsidRPr="00AB5F81">
        <w:rPr>
          <w:b w:val="0"/>
          <w:szCs w:val="28"/>
        </w:rPr>
        <w:t xml:space="preserve"> утвержденный постановлением Администрации муниципального образования Руднянский район Смоленской области </w:t>
      </w:r>
      <w:r w:rsidRPr="00AB5F81">
        <w:rPr>
          <w:rFonts w:eastAsia="Arial Unicode MS"/>
          <w:b w:val="0"/>
          <w:color w:val="000000"/>
          <w:szCs w:val="28"/>
          <w:lang/>
        </w:rPr>
        <w:t xml:space="preserve">от </w:t>
      </w:r>
      <w:r w:rsidR="0045076B">
        <w:rPr>
          <w:rFonts w:eastAsia="Arial Unicode MS"/>
          <w:b w:val="0"/>
          <w:color w:val="000000"/>
          <w:szCs w:val="28"/>
          <w:lang/>
        </w:rPr>
        <w:t>17</w:t>
      </w:r>
      <w:r w:rsidRPr="00AB5F81">
        <w:rPr>
          <w:rFonts w:eastAsia="Arial Unicode MS"/>
          <w:b w:val="0"/>
          <w:color w:val="000000"/>
          <w:szCs w:val="28"/>
          <w:lang/>
        </w:rPr>
        <w:t>.</w:t>
      </w:r>
      <w:r w:rsidR="0045076B">
        <w:rPr>
          <w:rFonts w:eastAsia="Arial Unicode MS"/>
          <w:b w:val="0"/>
          <w:color w:val="000000"/>
          <w:szCs w:val="28"/>
          <w:lang/>
        </w:rPr>
        <w:t>10</w:t>
      </w:r>
      <w:r w:rsidRPr="00AB5F81">
        <w:rPr>
          <w:rFonts w:eastAsia="Arial Unicode MS"/>
          <w:b w:val="0"/>
          <w:color w:val="000000"/>
          <w:szCs w:val="28"/>
          <w:lang/>
        </w:rPr>
        <w:t>.201</w:t>
      </w:r>
      <w:r w:rsidR="007F6704" w:rsidRPr="00AB5F81">
        <w:rPr>
          <w:rFonts w:eastAsia="Arial Unicode MS"/>
          <w:b w:val="0"/>
          <w:color w:val="000000"/>
          <w:szCs w:val="28"/>
          <w:lang/>
        </w:rPr>
        <w:t>6</w:t>
      </w:r>
      <w:r w:rsidRPr="00AB5F81">
        <w:rPr>
          <w:rFonts w:eastAsia="Arial Unicode MS"/>
          <w:b w:val="0"/>
          <w:color w:val="000000"/>
          <w:szCs w:val="28"/>
          <w:lang/>
        </w:rPr>
        <w:t xml:space="preserve">года № </w:t>
      </w:r>
      <w:r w:rsidR="007F6704" w:rsidRPr="00AB5F81">
        <w:rPr>
          <w:rFonts w:eastAsia="Arial Unicode MS"/>
          <w:b w:val="0"/>
          <w:color w:val="000000"/>
          <w:szCs w:val="28"/>
          <w:lang/>
        </w:rPr>
        <w:t>3</w:t>
      </w:r>
      <w:r w:rsidR="0045076B">
        <w:rPr>
          <w:rFonts w:eastAsia="Arial Unicode MS"/>
          <w:b w:val="0"/>
          <w:color w:val="000000"/>
          <w:szCs w:val="28"/>
          <w:lang/>
        </w:rPr>
        <w:t>57</w:t>
      </w:r>
      <w:r w:rsidR="00425216" w:rsidRPr="00AB5F81">
        <w:rPr>
          <w:rFonts w:eastAsia="Arial Unicode MS"/>
          <w:b w:val="0"/>
          <w:color w:val="000000"/>
          <w:szCs w:val="28"/>
          <w:lang/>
        </w:rPr>
        <w:t>, признать утратившим силу.</w:t>
      </w:r>
    </w:p>
    <w:p w:rsidR="00473DAD" w:rsidRPr="00AB5F81" w:rsidRDefault="00425216" w:rsidP="00A10FC8">
      <w:pPr>
        <w:pStyle w:val="aa"/>
        <w:spacing w:line="240" w:lineRule="auto"/>
        <w:jc w:val="both"/>
        <w:rPr>
          <w:b w:val="0"/>
        </w:rPr>
      </w:pPr>
      <w:r w:rsidRPr="00AB5F81">
        <w:rPr>
          <w:b w:val="0"/>
        </w:rPr>
        <w:lastRenderedPageBreak/>
        <w:t>2</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«Выдача</w:t>
      </w:r>
      <w:r w:rsidR="00E16D92" w:rsidRPr="00AB5F81">
        <w:rPr>
          <w:b w:val="0"/>
          <w:szCs w:val="28"/>
        </w:rPr>
        <w:t xml:space="preserve"> разрешения на строительство</w:t>
      </w:r>
      <w:r w:rsidR="006B0CBA" w:rsidRPr="00AB5F81">
        <w:rPr>
          <w:b w:val="0"/>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
    <w:p w:rsidR="00473DAD" w:rsidRPr="00AB5F81" w:rsidRDefault="00155F19" w:rsidP="00473DAD">
      <w:pPr>
        <w:pStyle w:val="aa"/>
        <w:spacing w:line="240" w:lineRule="auto"/>
        <w:jc w:val="both"/>
        <w:rPr>
          <w:b w:val="0"/>
        </w:rPr>
      </w:pPr>
      <w:r w:rsidRPr="00AB5F81">
        <w:rPr>
          <w:b w:val="0"/>
        </w:rPr>
        <w:t>3</w:t>
      </w:r>
      <w:r w:rsidR="00473DAD" w:rsidRPr="00AB5F81">
        <w:rPr>
          <w:b w:val="0"/>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AB5F81" w:rsidRDefault="00155F19" w:rsidP="00473DAD">
      <w:pPr>
        <w:widowControl w:val="0"/>
        <w:autoSpaceDE w:val="0"/>
        <w:autoSpaceDN w:val="0"/>
        <w:adjustRightInd w:val="0"/>
        <w:jc w:val="both"/>
        <w:rPr>
          <w:sz w:val="28"/>
          <w:szCs w:val="28"/>
        </w:rPr>
      </w:pPr>
      <w:r w:rsidRPr="00AB5F81">
        <w:rPr>
          <w:sz w:val="28"/>
          <w:szCs w:val="28"/>
        </w:rPr>
        <w:t>4</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037EE5" w:rsidRDefault="00037EE5" w:rsidP="00473DAD">
      <w:pPr>
        <w:pStyle w:val="aa"/>
        <w:spacing w:line="240" w:lineRule="auto"/>
        <w:jc w:val="both"/>
        <w:rPr>
          <w:szCs w:val="28"/>
        </w:rPr>
      </w:pPr>
    </w:p>
    <w:p w:rsidR="00037EE5" w:rsidRDefault="00037EE5" w:rsidP="00473DAD">
      <w:pPr>
        <w:pStyle w:val="aa"/>
        <w:spacing w:line="240" w:lineRule="auto"/>
        <w:jc w:val="both"/>
        <w:rPr>
          <w:szCs w:val="28"/>
        </w:rPr>
      </w:pPr>
    </w:p>
    <w:p w:rsidR="00037EE5" w:rsidRDefault="00037EE5" w:rsidP="00473DAD">
      <w:pPr>
        <w:pStyle w:val="aa"/>
        <w:spacing w:line="240" w:lineRule="auto"/>
        <w:jc w:val="both"/>
        <w:rPr>
          <w:szCs w:val="28"/>
        </w:rPr>
      </w:pPr>
    </w:p>
    <w:p w:rsidR="00037EE5" w:rsidRPr="00AB5F81" w:rsidRDefault="00037EE5"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lastRenderedPageBreak/>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ОбразованияРуднянский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от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установленныхбюджетным законодательством Российской Федерации, на </w:t>
      </w:r>
      <w:r w:rsidRPr="00C92618">
        <w:rPr>
          <w:sz w:val="28"/>
          <w:szCs w:val="28"/>
        </w:rPr>
        <w:lastRenderedPageBreak/>
        <w:t xml:space="preserve">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4-11-60</w:t>
      </w:r>
      <w:r w:rsidRPr="00AB5F81">
        <w:rPr>
          <w:rStyle w:val="FontStyle39"/>
          <w:sz w:val="28"/>
          <w:szCs w:val="28"/>
        </w:rPr>
        <w:t xml:space="preserve">, </w:t>
      </w:r>
      <w:r w:rsidRPr="00AB5F81">
        <w:rPr>
          <w:sz w:val="28"/>
          <w:szCs w:val="28"/>
        </w:rPr>
        <w:t xml:space="preserve">8(48141) 5-16-42,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муниципальногообразования Руднянский район Смоленской области</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Pr="00AB5F81">
        <w:rPr>
          <w:rStyle w:val="FontStyle39"/>
          <w:sz w:val="28"/>
          <w:szCs w:val="28"/>
        </w:rPr>
        <w:t>адрес электронной почты:</w:t>
      </w:r>
      <w:hyperlink r:id="rId9"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a3"/>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lastRenderedPageBreak/>
        <w:t xml:space="preserve">на сайте МФЦ в сети «Интернет»: </w:t>
      </w:r>
      <w:hyperlink r:id="rId12"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(5-16-42)</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w:t>
      </w:r>
      <w:r w:rsidRPr="00AB5F81">
        <w:rPr>
          <w:sz w:val="28"/>
          <w:szCs w:val="28"/>
        </w:rPr>
        <w:lastRenderedPageBreak/>
        <w:t>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5D6BFF" w:rsidRPr="005D6BFF" w:rsidRDefault="00473DAD"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2.2.2.</w:t>
      </w:r>
      <w:r w:rsidR="005D6BFF" w:rsidRPr="005D6BFF">
        <w:rPr>
          <w:rFonts w:ascii="Times New Roman" w:hAnsi="Times New Roman" w:cs="Times New Roman"/>
          <w:sz w:val="28"/>
        </w:rPr>
        <w:t xml:space="preserve">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r w:rsidRPr="005D6BFF">
        <w:rPr>
          <w:rStyle w:val="af1"/>
          <w:rFonts w:ascii="Times New Roman" w:hAnsi="Times New Roman"/>
          <w:sz w:val="28"/>
          <w:szCs w:val="28"/>
        </w:rPr>
        <w:footnoteReference w:id="2"/>
      </w:r>
      <w:r w:rsidRPr="005D6BFF">
        <w:rPr>
          <w:rFonts w:ascii="Times New Roman" w:hAnsi="Times New Roman" w:cs="Times New Roman"/>
          <w:sz w:val="28"/>
          <w:szCs w:val="28"/>
        </w:rPr>
        <w:t>;</w:t>
      </w:r>
    </w:p>
    <w:p w:rsidR="005D6BFF" w:rsidRDefault="005D6BFF" w:rsidP="005D6BFF">
      <w:pPr>
        <w:autoSpaceDE w:val="0"/>
        <w:autoSpaceDN w:val="0"/>
        <w:adjustRightInd w:val="0"/>
        <w:ind w:firstLine="540"/>
        <w:jc w:val="both"/>
        <w:rPr>
          <w:sz w:val="28"/>
          <w:szCs w:val="28"/>
        </w:rPr>
      </w:pPr>
      <w:r>
        <w:rPr>
          <w:sz w:val="28"/>
          <w:szCs w:val="28"/>
        </w:rPr>
        <w:t xml:space="preserve">2.2.3.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w:t>
      </w:r>
      <w:r w:rsidRPr="003F6554">
        <w:rPr>
          <w:sz w:val="28"/>
          <w:szCs w:val="28"/>
        </w:rPr>
        <w:lastRenderedPageBreak/>
        <w:t xml:space="preserve">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5D6BFF" w:rsidRPr="005D6BFF" w:rsidRDefault="005D6BFF" w:rsidP="005D6BFF">
      <w:pPr>
        <w:pStyle w:val="ConsPlusNormal"/>
        <w:ind w:firstLine="539"/>
        <w:jc w:val="both"/>
        <w:rPr>
          <w:rFonts w:ascii="Times New Roman" w:hAnsi="Times New Roman" w:cs="Times New Roman"/>
          <w:sz w:val="28"/>
          <w:szCs w:val="28"/>
        </w:rPr>
      </w:pPr>
    </w:p>
    <w:p w:rsidR="005D6BFF" w:rsidRPr="005D6BFF" w:rsidRDefault="00473DAD" w:rsidP="005D6BFF">
      <w:pPr>
        <w:pStyle w:val="af8"/>
        <w:tabs>
          <w:tab w:val="left" w:pos="851"/>
        </w:tabs>
        <w:rPr>
          <w:rFonts w:ascii="Times New Roman" w:hAnsi="Times New Roman"/>
          <w:color w:val="000000"/>
          <w:sz w:val="28"/>
          <w:szCs w:val="28"/>
        </w:rPr>
      </w:pPr>
      <w:r w:rsidRPr="005D6BFF">
        <w:rPr>
          <w:rFonts w:ascii="Times New Roman" w:hAnsi="Times New Roman"/>
          <w:sz w:val="28"/>
          <w:szCs w:val="28"/>
        </w:rPr>
        <w:t>2.2.</w:t>
      </w:r>
      <w:r w:rsidR="005D6BFF" w:rsidRPr="005D6BFF">
        <w:rPr>
          <w:rFonts w:ascii="Times New Roman" w:hAnsi="Times New Roman"/>
          <w:sz w:val="28"/>
          <w:szCs w:val="28"/>
        </w:rPr>
        <w:t>4</w:t>
      </w:r>
      <w:r w:rsidRPr="005D6BFF">
        <w:rPr>
          <w:rFonts w:ascii="Times New Roman" w:hAnsi="Times New Roman"/>
          <w:sz w:val="28"/>
          <w:szCs w:val="28"/>
        </w:rPr>
        <w:t xml:space="preserve">. </w:t>
      </w:r>
      <w:r w:rsidR="005D6BFF" w:rsidRPr="005D6BFF">
        <w:rPr>
          <w:rFonts w:ascii="Times New Roman" w:hAnsi="Times New Roman"/>
          <w:color w:val="000000"/>
          <w:sz w:val="28"/>
          <w:szCs w:val="28"/>
        </w:rPr>
        <w:t>При получении муниципальной  услуги заявитель взаимодействует со следующими органами и организациями:</w:t>
      </w:r>
    </w:p>
    <w:p w:rsidR="005D6BFF" w:rsidRPr="005D6BFF" w:rsidRDefault="005D6BFF" w:rsidP="005D6BFF">
      <w:pPr>
        <w:pStyle w:val="af8"/>
        <w:tabs>
          <w:tab w:val="left" w:pos="851"/>
        </w:tabs>
        <w:ind w:firstLine="709"/>
        <w:rPr>
          <w:rFonts w:ascii="Times New Roman" w:hAnsi="Times New Roman"/>
          <w:iCs/>
          <w:sz w:val="28"/>
          <w:szCs w:val="28"/>
        </w:rPr>
      </w:pPr>
      <w:r w:rsidRPr="005D6BFF">
        <w:rPr>
          <w:rFonts w:ascii="Times New Roman" w:hAnsi="Times New Roman"/>
          <w:iCs/>
          <w:sz w:val="28"/>
          <w:szCs w:val="28"/>
        </w:rPr>
        <w:t>-   проектной организацией;</w:t>
      </w:r>
    </w:p>
    <w:p w:rsidR="005D6BFF" w:rsidRPr="005D6BFF" w:rsidRDefault="005D6BFF" w:rsidP="005D6BFF">
      <w:pPr>
        <w:pStyle w:val="af8"/>
        <w:tabs>
          <w:tab w:val="left" w:pos="0"/>
        </w:tabs>
        <w:ind w:firstLine="709"/>
        <w:rPr>
          <w:rFonts w:ascii="Times New Roman" w:hAnsi="Times New Roman"/>
          <w:sz w:val="28"/>
          <w:szCs w:val="28"/>
        </w:rPr>
      </w:pPr>
      <w:r w:rsidRPr="005D6BFF">
        <w:rPr>
          <w:rFonts w:ascii="Times New Roman" w:hAnsi="Times New Roman"/>
          <w:sz w:val="28"/>
          <w:szCs w:val="28"/>
        </w:rPr>
        <w:t xml:space="preserve">- организацией,   аккредитованной   в   </w:t>
      </w:r>
      <w:hyperlink r:id="rId13" w:history="1">
        <w:r w:rsidRPr="005D6BFF">
          <w:rPr>
            <w:rFonts w:ascii="Times New Roman" w:hAnsi="Times New Roman"/>
            <w:sz w:val="28"/>
            <w:szCs w:val="28"/>
          </w:rPr>
          <w:t>порядке</w:t>
        </w:r>
      </w:hyperlink>
      <w:r w:rsidRPr="005D6BFF">
        <w:rPr>
          <w:rFonts w:ascii="Times New Roman" w:hAnsi="Times New Roman"/>
          <w:sz w:val="28"/>
          <w:szCs w:val="28"/>
        </w:rPr>
        <w:t>,   установленном Правительством Российской Федерации, на проведение экспертизы;</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областным государственным автономным учреждением, уполномоченным в сфере государственной экспертизы проектной документации; </w:t>
      </w:r>
    </w:p>
    <w:p w:rsidR="005D6BFF" w:rsidRPr="005D6BFF" w:rsidRDefault="005D6BFF" w:rsidP="005D6BFF">
      <w:pPr>
        <w:pStyle w:val="af8"/>
        <w:tabs>
          <w:tab w:val="left" w:pos="851"/>
        </w:tabs>
        <w:rPr>
          <w:rFonts w:ascii="Times New Roman" w:hAnsi="Times New Roman"/>
          <w:color w:val="000000"/>
          <w:sz w:val="28"/>
          <w:szCs w:val="28"/>
        </w:rPr>
      </w:pPr>
      <w:r w:rsidRPr="005D6BFF">
        <w:rPr>
          <w:rFonts w:ascii="Times New Roman" w:hAnsi="Times New Roman"/>
          <w:color w:val="000000"/>
          <w:sz w:val="28"/>
          <w:szCs w:val="28"/>
        </w:rPr>
        <w:t>по вопросам:</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подготовки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проведения негосударственной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проведения 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проведения государственной экологической экспертизы проектной документации. </w:t>
      </w:r>
    </w:p>
    <w:p w:rsidR="005D6BFF" w:rsidRPr="005D6BFF" w:rsidRDefault="005D6BFF" w:rsidP="005D6BFF">
      <w:pPr>
        <w:pStyle w:val="a8"/>
        <w:ind w:firstLine="567"/>
        <w:rPr>
          <w:rFonts w:ascii="Times New Roman" w:hAnsi="Times New Roman" w:cs="Times New Roman"/>
        </w:rPr>
      </w:pPr>
      <w:r w:rsidRPr="005D6BFF">
        <w:rPr>
          <w:rFonts w:ascii="Times New Roman" w:hAnsi="Times New Roman" w:cs="Times New Roman"/>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об отказе в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
    <w:p w:rsidR="005D6BFF" w:rsidRPr="005D6BFF" w:rsidRDefault="005D6BFF" w:rsidP="005D6BFF">
      <w:pPr>
        <w:pStyle w:val="ConsPlusNormal"/>
        <w:ind w:firstLine="539"/>
        <w:jc w:val="both"/>
        <w:rPr>
          <w:rFonts w:ascii="Times New Roman" w:hAnsi="Times New Roman" w:cs="Times New Roman"/>
          <w:i/>
          <w:iCs/>
          <w:color w:val="000000"/>
          <w:sz w:val="28"/>
          <w:szCs w:val="28"/>
        </w:rPr>
      </w:pPr>
      <w:r w:rsidRPr="005D6BFF">
        <w:rPr>
          <w:rFonts w:ascii="Times New Roman" w:hAnsi="Times New Roman" w:cs="Times New Roman"/>
          <w:sz w:val="28"/>
          <w:szCs w:val="28"/>
        </w:rPr>
        <w:t>2.3.3</w:t>
      </w:r>
      <w:r w:rsidRPr="005D6BF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5D6BFF">
        <w:rPr>
          <w:rFonts w:ascii="Times New Roman" w:hAnsi="Times New Roman" w:cs="Times New Roman"/>
          <w:i/>
          <w:iCs/>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sz w:val="28"/>
          <w:szCs w:val="28"/>
        </w:rPr>
        <w:t xml:space="preserve">2.3.4. </w:t>
      </w:r>
      <w:r w:rsidRPr="005D6BF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МФЦзаявитель предъявляет паспорт или иной документ, удостоверяющий личность.</w:t>
      </w:r>
    </w:p>
    <w:p w:rsidR="005D6BFF" w:rsidRPr="005D6BFF" w:rsidRDefault="005D6BFF" w:rsidP="005D6BFF">
      <w:pPr>
        <w:ind w:firstLine="567"/>
        <w:jc w:val="both"/>
        <w:rPr>
          <w:color w:val="000000"/>
          <w:sz w:val="28"/>
          <w:szCs w:val="28"/>
        </w:rPr>
      </w:pPr>
      <w:r w:rsidRPr="005D6BFF">
        <w:rPr>
          <w:color w:val="000000"/>
          <w:sz w:val="28"/>
          <w:szCs w:val="28"/>
        </w:rPr>
        <w:lastRenderedPageBreak/>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5D6BFF">
        <w:rPr>
          <w:i/>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Единого портала.</w:t>
      </w:r>
    </w:p>
    <w:p w:rsidR="005D6BFF" w:rsidRDefault="005D6BFF" w:rsidP="005D6BFF">
      <w:pPr>
        <w:pStyle w:val="ConsPlusNormal"/>
        <w:jc w:val="center"/>
        <w:rPr>
          <w:b/>
          <w:sz w:val="28"/>
          <w:szCs w:val="28"/>
        </w:rPr>
      </w:pPr>
      <w:bookmarkStart w:id="0" w:name="P132"/>
      <w:bookmarkEnd w:id="0"/>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1B12E6">
        <w:rPr>
          <w:rFonts w:ascii="Times New Roman" w:hAnsi="Times New Roman" w:cs="Times New Roman"/>
          <w:sz w:val="28"/>
          <w:szCs w:val="28"/>
        </w:rPr>
        <w:t>7</w:t>
      </w:r>
      <w:bookmarkStart w:id="1" w:name="_GoBack"/>
      <w:bookmarkEnd w:id="1"/>
      <w:r w:rsidRPr="005D6BFF">
        <w:rPr>
          <w:rFonts w:ascii="Times New Roman" w:hAnsi="Times New Roman" w:cs="Times New Roman"/>
          <w:sz w:val="28"/>
          <w:szCs w:val="28"/>
        </w:rPr>
        <w:t xml:space="preserve"> дней со дня получения заявления о выдаче разрешения на строительство. </w:t>
      </w:r>
    </w:p>
    <w:p w:rsidR="005D6BFF" w:rsidRPr="005D6BFF" w:rsidRDefault="005D6BFF" w:rsidP="005D6BFF">
      <w:pPr>
        <w:autoSpaceDE w:val="0"/>
        <w:autoSpaceDN w:val="0"/>
        <w:adjustRightInd w:val="0"/>
        <w:ind w:firstLine="540"/>
        <w:jc w:val="both"/>
        <w:rPr>
          <w:sz w:val="28"/>
          <w:szCs w:val="28"/>
        </w:rPr>
      </w:pPr>
      <w:r w:rsidRPr="005D6BFF">
        <w:rPr>
          <w:sz w:val="28"/>
          <w:szCs w:val="28"/>
        </w:rPr>
        <w:t>2.4.2.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 учетом необходимости обращения в орган исполнительной власти Смоленской области, уполномоченный в области охраны объектов культурного наследия, составляет 30 дней со дня получения заявления о выдаче разрешения на строительство</w:t>
      </w:r>
      <w:r w:rsidRPr="005D6BFF">
        <w:rPr>
          <w:rStyle w:val="af1"/>
          <w:sz w:val="28"/>
          <w:szCs w:val="28"/>
        </w:rPr>
        <w:footnoteReference w:id="3"/>
      </w:r>
      <w:r w:rsidRPr="005D6BFF">
        <w:rPr>
          <w:sz w:val="28"/>
          <w:szCs w:val="28"/>
        </w:rPr>
        <w:t xml:space="preserve">. </w:t>
      </w:r>
    </w:p>
    <w:p w:rsidR="005D6BFF" w:rsidRPr="005D6BFF" w:rsidRDefault="005D6BFF" w:rsidP="005D6BFF">
      <w:pPr>
        <w:pStyle w:val="ConsPlusNormal"/>
        <w:ind w:firstLine="567"/>
        <w:jc w:val="both"/>
        <w:rPr>
          <w:rFonts w:ascii="Times New Roman" w:hAnsi="Times New Roman" w:cs="Times New Roman"/>
          <w:sz w:val="28"/>
          <w:szCs w:val="28"/>
        </w:rPr>
      </w:pPr>
      <w:r w:rsidRPr="005D6BFF">
        <w:rPr>
          <w:rFonts w:ascii="Times New Roman" w:hAnsi="Times New Roman" w:cs="Times New Roman"/>
          <w:sz w:val="28"/>
          <w:szCs w:val="28"/>
        </w:rPr>
        <w:t>2.4.3.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Администрацию(по дате регистрации).</w:t>
      </w:r>
    </w:p>
    <w:p w:rsidR="005D6BFF" w:rsidRPr="005D6BFF" w:rsidRDefault="005D6BFF" w:rsidP="005D6BFF">
      <w:pPr>
        <w:ind w:firstLine="567"/>
        <w:jc w:val="both"/>
        <w:rPr>
          <w:sz w:val="28"/>
          <w:szCs w:val="28"/>
        </w:rPr>
      </w:pPr>
      <w:r w:rsidRPr="005D6BFF">
        <w:rPr>
          <w:sz w:val="28"/>
          <w:szCs w:val="28"/>
        </w:rPr>
        <w:lastRenderedPageBreak/>
        <w:t>2.4.4. При направлении заявления и всех необходимых документом,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Администрацию(по дате регистрации)</w:t>
      </w:r>
      <w:r w:rsidRPr="005D6BFF">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D6BFF">
        <w:rPr>
          <w:sz w:val="28"/>
          <w:szCs w:val="28"/>
        </w:rPr>
        <w:t>, а также с использованием службы коротких сообщений операторов мобильной связи (приналичии).</w:t>
      </w:r>
    </w:p>
    <w:p w:rsidR="005D6BFF" w:rsidRPr="005D6BFF" w:rsidRDefault="005D6BFF" w:rsidP="005D6BFF">
      <w:pPr>
        <w:pStyle w:val="ConsPlusNormal"/>
        <w:ind w:firstLine="700"/>
        <w:jc w:val="both"/>
        <w:rPr>
          <w:rFonts w:ascii="Times New Roman" w:hAnsi="Times New Roman" w:cs="Times New Roman"/>
          <w:sz w:val="28"/>
          <w:szCs w:val="28"/>
        </w:rPr>
      </w:pPr>
      <w:r w:rsidRPr="005D6BFF">
        <w:rPr>
          <w:rFonts w:ascii="Times New Roman" w:hAnsi="Times New Roman" w:cs="Times New Roman"/>
          <w:sz w:val="28"/>
          <w:szCs w:val="28"/>
        </w:rPr>
        <w:t>2.4.5. Приостановление предоставления муниципальной  услуги нормативными правовыми актами не предусмотрено.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Градостроительным </w:t>
      </w:r>
      <w:hyperlink r:id="rId14" w:history="1">
        <w:r w:rsidRPr="00D67017">
          <w:rPr>
            <w:rFonts w:ascii="Times New Roman" w:hAnsi="Times New Roman" w:cs="Times New Roman"/>
            <w:sz w:val="28"/>
            <w:szCs w:val="28"/>
          </w:rPr>
          <w:t>кодексом</w:t>
        </w:r>
      </w:hyperlink>
      <w:r w:rsidRPr="00D67017">
        <w:rPr>
          <w:rFonts w:ascii="Times New Roman" w:hAnsi="Times New Roman" w:cs="Times New Roman"/>
          <w:sz w:val="28"/>
          <w:szCs w:val="28"/>
        </w:rPr>
        <w:t xml:space="preserve"> Российской Федерации (Российская газета, 2004, 30 декабря);</w:t>
      </w:r>
    </w:p>
    <w:p w:rsidR="00D67017" w:rsidRPr="00D67017" w:rsidRDefault="00D67017" w:rsidP="00D67017">
      <w:pPr>
        <w:autoSpaceDE w:val="0"/>
        <w:autoSpaceDN w:val="0"/>
        <w:adjustRightInd w:val="0"/>
        <w:ind w:firstLine="540"/>
        <w:jc w:val="both"/>
        <w:rPr>
          <w:sz w:val="28"/>
          <w:szCs w:val="28"/>
        </w:rPr>
      </w:pPr>
      <w:r w:rsidRPr="00D67017">
        <w:rPr>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п</w:t>
      </w:r>
      <w:hyperlink r:id="rId15" w:history="1">
        <w:r w:rsidRPr="00D67017">
          <w:rPr>
            <w:rFonts w:ascii="Times New Roman" w:hAnsi="Times New Roman" w:cs="Times New Roman"/>
            <w:sz w:val="28"/>
            <w:szCs w:val="28"/>
          </w:rPr>
          <w:t>риказом</w:t>
        </w:r>
      </w:hyperlink>
      <w:r w:rsidRPr="00D6701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13 апреля 2015 года, № 0001201504130006);</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областным </w:t>
      </w:r>
      <w:hyperlink r:id="rId16" w:history="1">
        <w:r w:rsidRPr="00D67017">
          <w:rPr>
            <w:rFonts w:ascii="Times New Roman" w:hAnsi="Times New Roman" w:cs="Times New Roman"/>
            <w:sz w:val="28"/>
            <w:szCs w:val="28"/>
          </w:rPr>
          <w:t>законом</w:t>
        </w:r>
      </w:hyperlink>
      <w:r w:rsidRPr="00D67017">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473DAD" w:rsidRPr="00AB5F81" w:rsidRDefault="00473DAD" w:rsidP="00473DAD">
      <w:pPr>
        <w:pStyle w:val="Style9"/>
        <w:widowControl/>
        <w:ind w:firstLine="696"/>
        <w:rPr>
          <w:rStyle w:val="FontStyle39"/>
          <w:sz w:val="28"/>
          <w:szCs w:val="28"/>
        </w:rPr>
      </w:pPr>
      <w:r w:rsidRPr="00AB5F81">
        <w:rPr>
          <w:rStyle w:val="FontStyle39"/>
          <w:sz w:val="28"/>
          <w:szCs w:val="28"/>
        </w:rPr>
        <w:t>- Уставоммуниципального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(вслучае,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3) материалы, содержащиеся в проектной документации:</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пояснительная записка;</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w:t>
      </w:r>
      <w:r w:rsidRPr="00D67017">
        <w:rPr>
          <w:rStyle w:val="af1"/>
          <w:rFonts w:ascii="Times New Roman" w:hAnsi="Times New Roman"/>
          <w:sz w:val="28"/>
          <w:szCs w:val="28"/>
        </w:rPr>
        <w:footnoteReference w:id="4"/>
      </w:r>
      <w:r w:rsidRPr="00D67017">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 xml:space="preserve"> архитектурные решения</w:t>
      </w:r>
      <w:r w:rsidRPr="00D67017">
        <w:rPr>
          <w:rStyle w:val="af1"/>
          <w:rFonts w:ascii="Times New Roman" w:hAnsi="Times New Roman"/>
          <w:sz w:val="28"/>
          <w:szCs w:val="28"/>
        </w:rPr>
        <w:footnoteReference w:id="5"/>
      </w:r>
      <w:r w:rsidRPr="00D67017">
        <w:rPr>
          <w:rFonts w:ascii="Times New Roman" w:hAnsi="Times New Roman" w:cs="Times New Roman"/>
          <w:sz w:val="28"/>
          <w:szCs w:val="28"/>
        </w:rPr>
        <w:t>;</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е) проект организации строительства объекта капитального строительства;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sidRPr="00D67017">
        <w:rPr>
          <w:rFonts w:ascii="Times New Roman" w:hAnsi="Times New Roman" w:cs="Times New Roman"/>
          <w:sz w:val="28"/>
          <w:szCs w:val="28"/>
        </w:rPr>
        <w:lastRenderedPageBreak/>
        <w:t>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D67017">
          <w:rPr>
            <w:rFonts w:ascii="Times New Roman" w:hAnsi="Times New Roman" w:cs="Times New Roman"/>
            <w:sz w:val="28"/>
            <w:szCs w:val="28"/>
          </w:rPr>
          <w:t>частью 12.1 статьи 48</w:t>
        </w:r>
      </w:hyperlink>
      <w:r w:rsidRPr="00D6701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D67017">
          <w:rPr>
            <w:rFonts w:ascii="Times New Roman" w:hAnsi="Times New Roman" w:cs="Times New Roman"/>
            <w:sz w:val="28"/>
            <w:szCs w:val="28"/>
          </w:rPr>
          <w:t>статьей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D67017">
          <w:rPr>
            <w:rFonts w:ascii="Times New Roman" w:hAnsi="Times New Roman" w:cs="Times New Roman"/>
            <w:sz w:val="28"/>
            <w:szCs w:val="28"/>
          </w:rPr>
          <w:t>частью 3.4 статьи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D67017">
          <w:rPr>
            <w:rFonts w:ascii="Times New Roman" w:hAnsi="Times New Roman" w:cs="Times New Roman"/>
            <w:sz w:val="28"/>
            <w:szCs w:val="28"/>
          </w:rPr>
          <w:t>частью 6 статьи 49</w:t>
        </w:r>
      </w:hyperlink>
      <w:r w:rsidRPr="00D67017">
        <w:rPr>
          <w:rFonts w:ascii="Times New Roman" w:hAnsi="Times New Roman" w:cs="Times New Roman"/>
          <w:sz w:val="28"/>
          <w:szCs w:val="28"/>
        </w:rPr>
        <w:t xml:space="preserve"> Градостроительного кодекса Российской Федерации;</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проводивших экспертизу проектной документации, в которую внесены изменения, о 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1" w:history="1">
        <w:r w:rsidRPr="00D67017">
          <w:rPr>
            <w:sz w:val="28"/>
            <w:szCs w:val="28"/>
          </w:rPr>
          <w:t>части 2 статьи 48.2</w:t>
        </w:r>
      </w:hyperlink>
      <w:r w:rsidRPr="00D67017">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6)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7)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lastRenderedPageBreak/>
        <w:t>8) решение общего собрания собственников помещенийи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D67017">
        <w:rPr>
          <w:rStyle w:val="af1"/>
          <w:rFonts w:ascii="Times New Roman" w:hAnsi="Times New Roman"/>
          <w:sz w:val="28"/>
          <w:szCs w:val="28"/>
        </w:rPr>
        <w:footnoteReference w:id="6"/>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2.6.2. В целях строительства, реконструкции объекта индивидуального жилищного строительства заявитель представляет заявление о выдаче разрешения на строительство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r w:rsidRPr="00D67017">
        <w:rPr>
          <w:rStyle w:val="af1"/>
          <w:rFonts w:ascii="Times New Roman" w:hAnsi="Times New Roman"/>
          <w:sz w:val="28"/>
          <w:szCs w:val="28"/>
        </w:rPr>
        <w:footnoteReference w:id="7"/>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Pr="00D67017">
          <w:rPr>
            <w:sz w:val="28"/>
            <w:szCs w:val="28"/>
          </w:rPr>
          <w:t>законом</w:t>
        </w:r>
      </w:hyperlink>
      <w:r w:rsidRPr="00D67017">
        <w:rPr>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Pr="00D67017">
        <w:rPr>
          <w:rStyle w:val="af1"/>
          <w:sz w:val="28"/>
          <w:szCs w:val="28"/>
        </w:rPr>
        <w:footnoteReference w:id="8"/>
      </w:r>
      <w:r w:rsidRPr="00D67017">
        <w:rPr>
          <w:sz w:val="28"/>
          <w:szCs w:val="28"/>
        </w:rPr>
        <w:t>.</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2.6.3. Заявление подается в одном экземпляре с описью прилагаемых к заявлению документов.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lastRenderedPageBreak/>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1) правоустанавливающие документы на земельный участок (в случае если права на него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9"/>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(вслучае если права на земельный участок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10"/>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bookmarkStart w:id="2" w:name="P212"/>
      <w:bookmarkEnd w:id="2"/>
      <w:r w:rsidRPr="00D84957">
        <w:rPr>
          <w:rFonts w:ascii="Times New Roman" w:hAnsi="Times New Roman" w:cs="Times New Roman"/>
          <w:sz w:val="28"/>
          <w:szCs w:val="28"/>
        </w:rPr>
        <w:t>3) градостроительный план земельного участка</w:t>
      </w:r>
      <w:r>
        <w:rPr>
          <w:rFonts w:ascii="Times New Roman" w:hAnsi="Times New Roman" w:cs="Times New Roman"/>
          <w:sz w:val="28"/>
          <w:szCs w:val="28"/>
        </w:rPr>
        <w:t xml:space="preserve">, </w:t>
      </w:r>
      <w:r w:rsidRPr="00D84957">
        <w:rPr>
          <w:rFonts w:ascii="Times New Roman" w:hAnsi="Times New Roman" w:cs="Times New Roman"/>
          <w:sz w:val="28"/>
          <w:szCs w:val="28"/>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D84957">
        <w:rPr>
          <w:rStyle w:val="af1"/>
          <w:rFonts w:ascii="Times New Roman" w:hAnsi="Times New Roman"/>
          <w:sz w:val="28"/>
          <w:szCs w:val="28"/>
        </w:rPr>
        <w:footnoteReference w:id="11"/>
      </w:r>
      <w:r w:rsidRPr="00D84957">
        <w:rPr>
          <w:rFonts w:ascii="Times New Roman" w:hAnsi="Times New Roman" w:cs="Times New Roman"/>
          <w:sz w:val="28"/>
          <w:szCs w:val="28"/>
        </w:rPr>
        <w:t>;</w:t>
      </w:r>
    </w:p>
    <w:p w:rsidR="00D84957" w:rsidRPr="00D84957" w:rsidRDefault="00D84957" w:rsidP="00D84957">
      <w:pPr>
        <w:pStyle w:val="ConsPlusNormal"/>
        <w:ind w:firstLine="567"/>
        <w:jc w:val="both"/>
        <w:rPr>
          <w:rFonts w:ascii="Times New Roman" w:hAnsi="Times New Roman" w:cs="Times New Roman"/>
          <w:sz w:val="28"/>
          <w:szCs w:val="28"/>
        </w:rPr>
      </w:pPr>
      <w:bookmarkStart w:id="3" w:name="P213"/>
      <w:bookmarkEnd w:id="3"/>
      <w:r w:rsidRPr="00D84957">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84957" w:rsidRPr="00D84957" w:rsidRDefault="00D84957" w:rsidP="00D84957">
      <w:pPr>
        <w:pStyle w:val="af6"/>
        <w:autoSpaceDE w:val="0"/>
        <w:autoSpaceDN w:val="0"/>
        <w:adjustRightInd w:val="0"/>
        <w:ind w:left="0" w:firstLine="567"/>
        <w:jc w:val="both"/>
        <w:rPr>
          <w:sz w:val="28"/>
          <w:szCs w:val="28"/>
        </w:rPr>
      </w:pPr>
      <w:r w:rsidRPr="00D84957">
        <w:rPr>
          <w:sz w:val="28"/>
          <w:szCs w:val="28"/>
        </w:rPr>
        <w:t xml:space="preserve">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 или предусмотренного </w:t>
      </w:r>
      <w:hyperlink w:anchor="P2500" w:history="1">
        <w:r w:rsidRPr="00D84957">
          <w:rPr>
            <w:rStyle w:val="a3"/>
            <w:color w:val="auto"/>
            <w:sz w:val="28"/>
            <w:szCs w:val="28"/>
          </w:rPr>
          <w:t>пунктом 4 части 9</w:t>
        </w:r>
      </w:hyperlink>
      <w:r w:rsidRPr="00D84957">
        <w:rPr>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D84957">
        <w:rPr>
          <w:sz w:val="28"/>
          <w:szCs w:val="28"/>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Pr="00D84957">
        <w:rPr>
          <w:rStyle w:val="af1"/>
          <w:sz w:val="28"/>
          <w:szCs w:val="28"/>
        </w:rPr>
        <w:footnoteReference w:id="12"/>
      </w:r>
      <w:r w:rsidRPr="00D84957">
        <w:rPr>
          <w:sz w:val="28"/>
          <w:szCs w:val="28"/>
        </w:rPr>
        <w:t>.</w:t>
      </w:r>
    </w:p>
    <w:p w:rsidR="00D84957" w:rsidRPr="00D84957" w:rsidRDefault="00D84957" w:rsidP="00D84957">
      <w:pPr>
        <w:autoSpaceDE w:val="0"/>
        <w:autoSpaceDN w:val="0"/>
        <w:adjustRightInd w:val="0"/>
        <w:ind w:firstLine="540"/>
        <w:jc w:val="both"/>
        <w:rPr>
          <w:sz w:val="28"/>
          <w:szCs w:val="28"/>
        </w:rPr>
      </w:pPr>
      <w:r w:rsidRPr="00D84957">
        <w:rPr>
          <w:sz w:val="28"/>
          <w:szCs w:val="28"/>
        </w:rPr>
        <w:t>2.7.2. В случае если застройщиком  по собственной инициативе не представлены документы, указанные в</w:t>
      </w:r>
      <w:hyperlink r:id="rId23" w:history="1">
        <w:r w:rsidRPr="00D84957">
          <w:rPr>
            <w:sz w:val="28"/>
            <w:szCs w:val="28"/>
          </w:rPr>
          <w:t xml:space="preserve"> пункте 2.7.1</w:t>
        </w:r>
      </w:hyperlink>
      <w:r w:rsidRPr="00D84957">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2.7.3. Запрещается требовать от заявителя: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2.9.1. Основания для приостановления муниципальной услуги отсутствуют.</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2.9.2. Основаниями для отказа в предоставлении муниципальной услуги являются:</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1) отсутствие документов, указанных в  </w:t>
      </w:r>
      <w:hyperlink w:anchor="P155" w:history="1">
        <w:r w:rsidRPr="00ED27EF">
          <w:rPr>
            <w:rFonts w:ascii="Times New Roman" w:hAnsi="Times New Roman" w:cs="Times New Roman"/>
            <w:sz w:val="28"/>
            <w:szCs w:val="28"/>
          </w:rPr>
          <w:t>пунктах 2.6.1, 2.6.2 подраздела 2.6</w:t>
        </w:r>
      </w:hyperlink>
      <w:r w:rsidRPr="00ED27EF">
        <w:rPr>
          <w:rFonts w:ascii="Times New Roman" w:hAnsi="Times New Roman" w:cs="Times New Roman"/>
          <w:sz w:val="28"/>
          <w:szCs w:val="28"/>
        </w:rPr>
        <w:t xml:space="preserve"> настоящего раздела;</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 несоответствие представленных документов требованиямк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ED27EF">
        <w:rPr>
          <w:rStyle w:val="af1"/>
          <w:rFonts w:ascii="Times New Roman" w:hAnsi="Times New Roman"/>
          <w:sz w:val="28"/>
          <w:szCs w:val="28"/>
        </w:rPr>
        <w:footnoteReference w:id="13"/>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lastRenderedPageBreak/>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ED27EF">
        <w:rPr>
          <w:rStyle w:val="af1"/>
          <w:rFonts w:ascii="Times New Roman" w:hAnsi="Times New Roman"/>
          <w:sz w:val="28"/>
          <w:szCs w:val="28"/>
        </w:rPr>
        <w:footnoteReference w:id="14"/>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D27EF" w:rsidRPr="00ED27EF" w:rsidRDefault="00ED27EF" w:rsidP="00ED27EF">
      <w:pPr>
        <w:autoSpaceDE w:val="0"/>
        <w:autoSpaceDN w:val="0"/>
        <w:adjustRightInd w:val="0"/>
        <w:ind w:firstLine="540"/>
        <w:jc w:val="both"/>
        <w:rPr>
          <w:sz w:val="28"/>
          <w:szCs w:val="28"/>
        </w:rPr>
      </w:pPr>
      <w:r w:rsidRPr="00ED27EF">
        <w:rPr>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ED27EF">
        <w:rPr>
          <w:rStyle w:val="af1"/>
          <w:sz w:val="28"/>
          <w:szCs w:val="28"/>
        </w:rPr>
        <w:footnoteReference w:id="15"/>
      </w:r>
      <w:r w:rsidRPr="00ED27EF">
        <w:rPr>
          <w:sz w:val="28"/>
          <w:szCs w:val="28"/>
        </w:rPr>
        <w:t>.</w:t>
      </w:r>
    </w:p>
    <w:p w:rsidR="00ED27EF" w:rsidRPr="00ED27EF" w:rsidRDefault="00ED27EF" w:rsidP="00ED27EF">
      <w:pPr>
        <w:pStyle w:val="ConsPlusNormal"/>
        <w:ind w:firstLine="709"/>
        <w:jc w:val="both"/>
        <w:rPr>
          <w:rFonts w:ascii="Times New Roman" w:hAnsi="Times New Roman" w:cs="Times New Roman"/>
          <w:sz w:val="28"/>
          <w:szCs w:val="28"/>
        </w:rPr>
      </w:pPr>
      <w:r w:rsidRPr="00ED27E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autoSpaceDE w:val="0"/>
        <w:autoSpaceDN w:val="0"/>
        <w:adjustRightInd w:val="0"/>
        <w:ind w:firstLine="720"/>
        <w:jc w:val="both"/>
        <w:rPr>
          <w:sz w:val="28"/>
          <w:szCs w:val="28"/>
        </w:rPr>
      </w:pPr>
      <w:r w:rsidRPr="00ED27EF">
        <w:rPr>
          <w:sz w:val="28"/>
          <w:szCs w:val="28"/>
        </w:rPr>
        <w:t>2.10.1. Для заявителей услугами, необходимыми и обязательными при предоставлении муниципальной услуги, являются:</w:t>
      </w:r>
    </w:p>
    <w:p w:rsidR="00ED27EF" w:rsidRPr="00ED27EF" w:rsidRDefault="00ED27EF" w:rsidP="00ED27EF">
      <w:pPr>
        <w:autoSpaceDE w:val="0"/>
        <w:autoSpaceDN w:val="0"/>
        <w:adjustRightInd w:val="0"/>
        <w:ind w:firstLine="567"/>
        <w:jc w:val="both"/>
        <w:rPr>
          <w:sz w:val="28"/>
          <w:szCs w:val="28"/>
        </w:rPr>
      </w:pPr>
      <w:r w:rsidRPr="00ED27EF">
        <w:rPr>
          <w:sz w:val="28"/>
          <w:szCs w:val="28"/>
        </w:rPr>
        <w:t>- подготовка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экологическая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4" w:history="1">
        <w:r w:rsidRPr="00ED27EF">
          <w:rPr>
            <w:rFonts w:ascii="Times New Roman" w:hAnsi="Times New Roman" w:cs="Times New Roman"/>
            <w:sz w:val="28"/>
            <w:szCs w:val="28"/>
          </w:rPr>
          <w:t>кодексом</w:t>
        </w:r>
      </w:hyperlink>
      <w:r w:rsidRPr="00ED27E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xml:space="preserve">. Размер платы, взимаемой с заявителя при предоставлении муниципальной услуги, и способы ее взимания в случаях, </w:t>
      </w:r>
      <w:r w:rsidRPr="00AB5F81">
        <w:rPr>
          <w:b/>
          <w:bCs/>
          <w:sz w:val="28"/>
          <w:szCs w:val="28"/>
        </w:rPr>
        <w:lastRenderedPageBreak/>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5" w:history="1">
        <w:r w:rsidRPr="00ED27EF">
          <w:rPr>
            <w:rFonts w:ascii="Times New Roman" w:hAnsi="Times New Roman" w:cs="Times New Roman"/>
            <w:sz w:val="28"/>
            <w:szCs w:val="28"/>
          </w:rPr>
          <w:t>разделом VIII</w:t>
        </w:r>
      </w:hyperlink>
      <w:r w:rsidRPr="00ED27E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lastRenderedPageBreak/>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4" w:name="P350"/>
      <w:bookmarkEnd w:id="4"/>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прием и регистрацию документов;</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формирование и направление межведомственных запросов;</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52049F" w:rsidRPr="0052049F" w:rsidRDefault="001D199E" w:rsidP="0052049F">
      <w:pPr>
        <w:pStyle w:val="ConsPlusNormal"/>
        <w:ind w:firstLine="540"/>
        <w:jc w:val="both"/>
        <w:rPr>
          <w:rFonts w:ascii="Times New Roman" w:hAnsi="Times New Roman" w:cs="Times New Roman"/>
          <w:sz w:val="28"/>
          <w:szCs w:val="28"/>
        </w:rPr>
      </w:pPr>
      <w:hyperlink w:anchor="P737" w:history="1">
        <w:r w:rsidR="0052049F" w:rsidRPr="0052049F">
          <w:rPr>
            <w:rFonts w:ascii="Times New Roman" w:hAnsi="Times New Roman" w:cs="Times New Roman"/>
            <w:sz w:val="28"/>
            <w:szCs w:val="28"/>
          </w:rPr>
          <w:t>Блок-схема</w:t>
        </w:r>
      </w:hyperlink>
      <w:r w:rsidR="0052049F" w:rsidRPr="0052049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52049F" w:rsidRPr="0052049F" w:rsidRDefault="0052049F" w:rsidP="0052049F">
      <w:pPr>
        <w:ind w:firstLine="567"/>
        <w:jc w:val="both"/>
        <w:rPr>
          <w:color w:val="000000"/>
          <w:sz w:val="28"/>
          <w:szCs w:val="28"/>
        </w:rPr>
      </w:pPr>
      <w:r w:rsidRPr="0052049F">
        <w:rPr>
          <w:sz w:val="28"/>
          <w:szCs w:val="28"/>
        </w:rPr>
        <w:t xml:space="preserve">3.1.1. Основанием для начала административной процедуры приема и регистрации документов является </w:t>
      </w:r>
      <w:r w:rsidRPr="0052049F">
        <w:rPr>
          <w:color w:val="000000"/>
          <w:sz w:val="28"/>
          <w:szCs w:val="28"/>
        </w:rPr>
        <w:t xml:space="preserve">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w:t>
      </w:r>
      <w:r w:rsidRPr="0052049F">
        <w:rPr>
          <w:color w:val="000000"/>
          <w:sz w:val="28"/>
          <w:szCs w:val="28"/>
        </w:rPr>
        <w:lastRenderedPageBreak/>
        <w:t>использование информационно-телекоммуникационной сети «Интернет», включая Единый портал и (или) Региональный портал.</w:t>
      </w:r>
    </w:p>
    <w:p w:rsidR="0052049F" w:rsidRPr="0052049F" w:rsidRDefault="0052049F" w:rsidP="0052049F">
      <w:pPr>
        <w:pStyle w:val="ConsPlusNormal"/>
        <w:ind w:firstLine="540"/>
        <w:jc w:val="both"/>
        <w:rPr>
          <w:rFonts w:ascii="Times New Roman" w:hAnsi="Times New Roman" w:cs="Times New Roman"/>
          <w:sz w:val="28"/>
          <w:szCs w:val="28"/>
        </w:rPr>
      </w:pPr>
      <w:bookmarkStart w:id="5" w:name="P378"/>
      <w:bookmarkEnd w:id="5"/>
      <w:r w:rsidRPr="0052049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3.1.3. В случае если документы, указанные в </w:t>
      </w:r>
      <w:hyperlink w:anchor="P199" w:history="1">
        <w:r w:rsidRPr="0052049F">
          <w:rPr>
            <w:rFonts w:ascii="Times New Roman" w:hAnsi="Times New Roman" w:cs="Times New Roman"/>
            <w:sz w:val="28"/>
            <w:szCs w:val="28"/>
          </w:rPr>
          <w:t>подразделе 2.7 раздела 2</w:t>
        </w:r>
      </w:hyperlink>
      <w:r w:rsidRPr="0052049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52049F">
          <w:rPr>
            <w:rFonts w:ascii="Times New Roman" w:hAnsi="Times New Roman" w:cs="Times New Roman"/>
            <w:sz w:val="28"/>
            <w:szCs w:val="28"/>
          </w:rPr>
          <w:t>подразделом 3.2</w:t>
        </w:r>
      </w:hyperlink>
      <w:r w:rsidRPr="0052049F">
        <w:rPr>
          <w:rFonts w:ascii="Times New Roman" w:hAnsi="Times New Roman" w:cs="Times New Roman"/>
          <w:sz w:val="28"/>
          <w:szCs w:val="28"/>
        </w:rPr>
        <w:t xml:space="preserve"> настоящего раздела.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3.1.4. Срок выполнения указанных в </w:t>
      </w:r>
      <w:hyperlink w:anchor="P378" w:history="1">
        <w:r w:rsidRPr="0052049F">
          <w:rPr>
            <w:rFonts w:ascii="Times New Roman" w:hAnsi="Times New Roman" w:cs="Times New Roman"/>
            <w:sz w:val="28"/>
            <w:szCs w:val="28"/>
          </w:rPr>
          <w:t>пункте 3.1.2</w:t>
        </w:r>
      </w:hyperlink>
      <w:r w:rsidRPr="0052049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на визирование в соответствии с правилами ведения делопроизводства.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3.1.6. После визирования Главой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дня.</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
          <w:bCs/>
          <w:sz w:val="28"/>
          <w:szCs w:val="28"/>
        </w:rPr>
        <w:t>3.4.  Формирование и направление межведомственного запроса</w:t>
      </w:r>
    </w:p>
    <w:p w:rsidR="00473DAD" w:rsidRPr="00AB5F81" w:rsidRDefault="00473DAD" w:rsidP="00473DAD">
      <w:pPr>
        <w:pStyle w:val="af8"/>
        <w:spacing w:line="200" w:lineRule="atLeast"/>
        <w:ind w:firstLine="709"/>
        <w:jc w:val="both"/>
        <w:rPr>
          <w:rFonts w:ascii="Times New Roman" w:hAnsi="Times New Roman"/>
          <w:sz w:val="28"/>
          <w:szCs w:val="28"/>
        </w:rPr>
      </w:pP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lastRenderedPageBreak/>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010F40">
          <w:rPr>
            <w:rFonts w:ascii="Times New Roman" w:hAnsi="Times New Roman" w:cs="Times New Roman"/>
            <w:sz w:val="28"/>
            <w:szCs w:val="28"/>
          </w:rPr>
          <w:t>подразделом 3.3</w:t>
        </w:r>
      </w:hyperlink>
      <w:r w:rsidRPr="00010F40">
        <w:rPr>
          <w:rFonts w:ascii="Times New Roman" w:hAnsi="Times New Roman" w:cs="Times New Roman"/>
          <w:sz w:val="28"/>
          <w:szCs w:val="28"/>
        </w:rPr>
        <w:t xml:space="preserve"> настоящего раздела.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010F40">
          <w:rPr>
            <w:rFonts w:ascii="Times New Roman" w:hAnsi="Times New Roman" w:cs="Times New Roman"/>
            <w:sz w:val="28"/>
            <w:szCs w:val="28"/>
          </w:rPr>
          <w:t>подразделе 2.7 раздела 2</w:t>
        </w:r>
      </w:hyperlink>
      <w:r w:rsidRPr="00010F40">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10F40" w:rsidRPr="00010F40" w:rsidRDefault="00010F40" w:rsidP="00010F40">
      <w:pPr>
        <w:autoSpaceDE w:val="0"/>
        <w:autoSpaceDN w:val="0"/>
        <w:adjustRightInd w:val="0"/>
        <w:ind w:firstLine="540"/>
        <w:jc w:val="both"/>
        <w:rPr>
          <w:sz w:val="28"/>
          <w:szCs w:val="28"/>
        </w:rPr>
      </w:pPr>
      <w:r w:rsidRPr="00010F40">
        <w:rPr>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2 рабочих дня со дня получения заявления.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3.2.6. Срок подготовки и направления ответа на межведомственный запрос, за исключением случая указанного в пункте 3.2.7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r w:rsidRPr="00010F40">
        <w:rPr>
          <w:rStyle w:val="af1"/>
          <w:rFonts w:ascii="Times New Roman" w:hAnsi="Times New Roman"/>
          <w:sz w:val="28"/>
          <w:szCs w:val="28"/>
        </w:rPr>
        <w:footnoteReference w:id="16"/>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3.2.7. 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r w:rsidRPr="00010F40">
        <w:rPr>
          <w:rStyle w:val="af1"/>
          <w:rFonts w:ascii="Times New Roman" w:hAnsi="Times New Roman"/>
          <w:sz w:val="28"/>
          <w:szCs w:val="28"/>
        </w:rPr>
        <w:footnoteReference w:id="17"/>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010F40" w:rsidRPr="00010F40" w:rsidRDefault="00010F40" w:rsidP="00010F40">
      <w:pPr>
        <w:widowControl w:val="0"/>
        <w:autoSpaceDE w:val="0"/>
        <w:autoSpaceDN w:val="0"/>
        <w:adjustRightInd w:val="0"/>
        <w:ind w:firstLine="709"/>
        <w:jc w:val="both"/>
        <w:rPr>
          <w:iCs/>
          <w:color w:val="000000"/>
          <w:sz w:val="28"/>
          <w:szCs w:val="28"/>
        </w:rPr>
      </w:pPr>
      <w:r w:rsidRPr="00010F40">
        <w:rPr>
          <w:sz w:val="28"/>
          <w:szCs w:val="28"/>
        </w:rPr>
        <w:t xml:space="preserve">3.2.9. </w:t>
      </w:r>
      <w:r w:rsidRPr="00010F40">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lastRenderedPageBreak/>
        <w:t>3.2.10. Максимальный срок выполнения административной процедуры формирования и направления межведомственных запросов составляет 2 рабочих дня.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3.2.11. 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010F40" w:rsidRPr="003F6554" w:rsidRDefault="00010F40" w:rsidP="00010F40">
      <w:pPr>
        <w:pStyle w:val="ConsPlusNormal"/>
        <w:jc w:val="center"/>
        <w:rPr>
          <w:sz w:val="28"/>
          <w:szCs w:val="28"/>
        </w:rPr>
      </w:pPr>
    </w:p>
    <w:p w:rsidR="00010F40" w:rsidRPr="00396F7A" w:rsidRDefault="00010F40" w:rsidP="00010F40">
      <w:pPr>
        <w:pStyle w:val="ConsPlusNormal"/>
        <w:jc w:val="center"/>
        <w:rPr>
          <w:rFonts w:ascii="Times New Roman" w:hAnsi="Times New Roman" w:cs="Times New Roman"/>
          <w:b/>
          <w:sz w:val="28"/>
          <w:szCs w:val="28"/>
        </w:rPr>
      </w:pPr>
      <w:r w:rsidRPr="00396F7A">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010F40" w:rsidRPr="00396F7A" w:rsidRDefault="00010F40" w:rsidP="00010F40">
      <w:pPr>
        <w:pStyle w:val="ConsPlusNormal"/>
        <w:ind w:firstLine="540"/>
        <w:jc w:val="both"/>
        <w:rPr>
          <w:rFonts w:ascii="Times New Roman" w:hAnsi="Times New Roman" w:cs="Times New Roman"/>
          <w:sz w:val="28"/>
          <w:szCs w:val="28"/>
        </w:rPr>
      </w:pP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3.3.1. Основанием для начала административной процедуры рассмотрения документов,принятия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3.3.2. Специалист отдела, ответственный за рассмотрение документов: </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1) проводит проверку:</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 </w:t>
      </w:r>
      <w:r w:rsidR="00396F7A" w:rsidRPr="00396F7A">
        <w:rPr>
          <w:rFonts w:ascii="Times New Roman" w:hAnsi="Times New Roman" w:cs="Times New Roman"/>
          <w:sz w:val="28"/>
          <w:szCs w:val="28"/>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396F7A">
        <w:rPr>
          <w:rStyle w:val="af1"/>
          <w:rFonts w:ascii="Times New Roman" w:hAnsi="Times New Roman"/>
          <w:sz w:val="28"/>
          <w:szCs w:val="28"/>
        </w:rPr>
        <w:footnoteReference w:id="18"/>
      </w:r>
      <w:r w:rsidRPr="00396F7A">
        <w:rPr>
          <w:rFonts w:ascii="Times New Roman" w:hAnsi="Times New Roman" w:cs="Times New Roman"/>
          <w:sz w:val="28"/>
          <w:szCs w:val="28"/>
        </w:rPr>
        <w:t>;</w:t>
      </w:r>
    </w:p>
    <w:p w:rsidR="00010F40" w:rsidRPr="00396F7A" w:rsidRDefault="00010F40" w:rsidP="00010F40">
      <w:pPr>
        <w:autoSpaceDE w:val="0"/>
        <w:autoSpaceDN w:val="0"/>
        <w:adjustRightInd w:val="0"/>
        <w:ind w:firstLine="540"/>
        <w:jc w:val="both"/>
        <w:rPr>
          <w:sz w:val="28"/>
          <w:szCs w:val="28"/>
        </w:rPr>
      </w:pPr>
      <w:r w:rsidRPr="00396F7A">
        <w:rPr>
          <w:sz w:val="28"/>
          <w:szCs w:val="28"/>
        </w:rPr>
        <w:lastRenderedPageBreak/>
        <w:t>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указанное в подпункте5 пункта 2.7.1 подраздела 2.7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строительства,посредством межведомственного запроса в орган исполнительной власти Смоленской области, уполномоченный в области охраны объектов культурного наследия</w:t>
      </w:r>
      <w:r w:rsidRPr="00396F7A">
        <w:rPr>
          <w:color w:val="7030A0"/>
          <w:sz w:val="28"/>
          <w:szCs w:val="28"/>
        </w:rPr>
        <w:t>;</w:t>
      </w:r>
    </w:p>
    <w:p w:rsidR="00010F40" w:rsidRPr="00396F7A" w:rsidRDefault="00010F40" w:rsidP="00010F40">
      <w:pPr>
        <w:autoSpaceDE w:val="0"/>
        <w:autoSpaceDN w:val="0"/>
        <w:adjustRightInd w:val="0"/>
        <w:ind w:firstLine="540"/>
        <w:jc w:val="both"/>
        <w:rPr>
          <w:sz w:val="28"/>
          <w:szCs w:val="28"/>
        </w:rPr>
      </w:pPr>
      <w:r w:rsidRPr="00396F7A">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sidRPr="00396F7A">
        <w:rPr>
          <w:rStyle w:val="af1"/>
          <w:sz w:val="28"/>
          <w:szCs w:val="28"/>
        </w:rPr>
        <w:footnoteReference w:id="19"/>
      </w:r>
      <w:r w:rsidRPr="00396F7A">
        <w:rPr>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а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
    <w:p w:rsidR="00010F40" w:rsidRPr="00396F7A" w:rsidRDefault="00010F40" w:rsidP="00010F40">
      <w:pPr>
        <w:pStyle w:val="ConsPlusNormal"/>
        <w:ind w:firstLine="540"/>
        <w:jc w:val="both"/>
        <w:rPr>
          <w:rFonts w:ascii="Times New Roman" w:hAnsi="Times New Roman" w:cs="Times New Roman"/>
          <w:i/>
          <w:sz w:val="28"/>
          <w:szCs w:val="28"/>
          <w:highlight w:val="green"/>
        </w:rPr>
      </w:pPr>
      <w:r w:rsidRPr="00396F7A">
        <w:rPr>
          <w:rFonts w:ascii="Times New Roman" w:hAnsi="Times New Roman" w:cs="Times New Roman"/>
          <w:sz w:val="28"/>
          <w:szCs w:val="28"/>
        </w:rPr>
        <w:t>4)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w:t>
      </w:r>
      <w:r w:rsidR="00396F7A">
        <w:rPr>
          <w:rFonts w:ascii="Times New Roman" w:hAnsi="Times New Roman" w:cs="Times New Roman"/>
          <w:sz w:val="28"/>
          <w:szCs w:val="28"/>
        </w:rPr>
        <w:t xml:space="preserve"> у заместителя Главы муниципального образования</w:t>
      </w:r>
      <w:r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3.3.3. Проект разрешения на строительство либо проект письма об отказе в выдаче разрешения на строительство с указанием причин отказа с визой</w:t>
      </w:r>
      <w:r w:rsidR="00FA6295">
        <w:rPr>
          <w:rFonts w:ascii="Times New Roman" w:hAnsi="Times New Roman" w:cs="Times New Roman"/>
          <w:sz w:val="28"/>
          <w:szCs w:val="28"/>
        </w:rPr>
        <w:t>заместителя Главы муниципального образования</w:t>
      </w:r>
      <w:r w:rsidRPr="00396F7A">
        <w:rPr>
          <w:rFonts w:ascii="Times New Roman" w:hAnsi="Times New Roman" w:cs="Times New Roman"/>
          <w:sz w:val="28"/>
          <w:szCs w:val="28"/>
        </w:rPr>
        <w:t xml:space="preserve"> представляется Главе </w:t>
      </w:r>
      <w:r w:rsidR="00FA6295">
        <w:rPr>
          <w:rFonts w:ascii="Times New Roman" w:hAnsi="Times New Roman" w:cs="Times New Roman"/>
          <w:sz w:val="28"/>
          <w:szCs w:val="28"/>
        </w:rPr>
        <w:t xml:space="preserve">муниципального </w:t>
      </w:r>
      <w:r w:rsidR="00FA6295">
        <w:rPr>
          <w:rFonts w:ascii="Times New Roman" w:hAnsi="Times New Roman" w:cs="Times New Roman"/>
          <w:sz w:val="28"/>
          <w:szCs w:val="28"/>
        </w:rPr>
        <w:lastRenderedPageBreak/>
        <w:t>образования</w:t>
      </w:r>
      <w:r w:rsidRPr="00396F7A">
        <w:rPr>
          <w:rFonts w:ascii="Times New Roman" w:hAnsi="Times New Roman" w:cs="Times New Roman"/>
          <w:sz w:val="28"/>
          <w:szCs w:val="28"/>
        </w:rPr>
        <w:t xml:space="preserve"> для подписания не позднее,чем за 2 рабочих дня до истечения срока, установленного для исполнения настоящей административной процедуры.</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3.3.4.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рассмотрения. </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подписывает соответствующий проект и заверяет его печатью Администрации и передает его в отдел.</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6 дней</w:t>
      </w:r>
      <w:r w:rsidRPr="00396F7A">
        <w:rPr>
          <w:rStyle w:val="af1"/>
          <w:rFonts w:ascii="Times New Roman" w:hAnsi="Times New Roman"/>
          <w:sz w:val="28"/>
          <w:szCs w:val="28"/>
        </w:rPr>
        <w:footnoteReference w:id="20"/>
      </w:r>
      <w:r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3.3.8. Обязанности специалиста отдела, ответственного за рассмотрение документов,должны быть закреплены в его должностном регламенте (должностной инструкции).</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разрешения на строительство либо письма об отказе в выдаче разрешения на строительство с указанием причин отказа.</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FA6295">
        <w:rPr>
          <w:rFonts w:ascii="Times New Roman" w:hAnsi="Times New Roman" w:cs="Times New Roman"/>
          <w:b/>
          <w:bCs/>
          <w:sz w:val="28"/>
          <w:szCs w:val="28"/>
        </w:rPr>
        <w:t>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3.4.1. Основанием для начала административной процедуры по </w:t>
      </w:r>
      <w:r w:rsidRPr="00FA6295">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FA6295">
        <w:rPr>
          <w:rFonts w:ascii="Times New Roman" w:hAnsi="Times New Roman" w:cs="Times New Roman"/>
          <w:sz w:val="28"/>
          <w:szCs w:val="28"/>
        </w:rPr>
        <w:t xml:space="preserve"> является поступление в отдел подписанного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 xml:space="preserve"> разрешения на строительство или письма об отказе в выдаче разрешения на строительство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3.4.2. Специалист отдела, ответственный за выдачу разрешений на строительство:</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2) передает разрешение на строительство или письмо об отказе в выдаче разрешения на строительство в приемную Администрации для регистрации в </w:t>
      </w:r>
      <w:r w:rsidRPr="00FA6295">
        <w:rPr>
          <w:rFonts w:ascii="Times New Roman" w:hAnsi="Times New Roman" w:cs="Times New Roman"/>
          <w:sz w:val="28"/>
          <w:szCs w:val="28"/>
        </w:rPr>
        <w:lastRenderedPageBreak/>
        <w:t>установленном порядке в соответствии с правилами делопроизводства. Максимальный срок регистрации - 30 минут;</w:t>
      </w:r>
    </w:p>
    <w:p w:rsidR="00FA6295" w:rsidRPr="00FA6295" w:rsidRDefault="00FA6295" w:rsidP="00FA6295">
      <w:pPr>
        <w:pStyle w:val="ConsPlusNormal"/>
        <w:ind w:firstLine="540"/>
        <w:jc w:val="both"/>
        <w:rPr>
          <w:rFonts w:ascii="Times New Roman" w:hAnsi="Times New Roman" w:cs="Times New Roman"/>
          <w:sz w:val="28"/>
          <w:szCs w:val="28"/>
        </w:rPr>
      </w:pPr>
      <w:bookmarkStart w:id="6" w:name="P425"/>
      <w:bookmarkEnd w:id="6"/>
      <w:r w:rsidRPr="00FA6295">
        <w:rPr>
          <w:rFonts w:ascii="Times New Roman" w:hAnsi="Times New Roman" w:cs="Times New Roman"/>
          <w:sz w:val="28"/>
          <w:szCs w:val="28"/>
        </w:rPr>
        <w:t xml:space="preserve">3)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Pr="00FA6295">
        <w:rPr>
          <w:rFonts w:ascii="Times New Roman" w:hAnsi="Times New Roman" w:cs="Times New Roman"/>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(или) Региональный портал</w:t>
      </w:r>
      <w:r w:rsidRPr="00FA6295">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bookmarkStart w:id="7" w:name="P427"/>
      <w:bookmarkEnd w:id="7"/>
      <w:r w:rsidRPr="00FA6295">
        <w:rPr>
          <w:rFonts w:ascii="Times New Roman" w:hAnsi="Times New Roman" w:cs="Times New Roman"/>
          <w:sz w:val="28"/>
          <w:szCs w:val="28"/>
        </w:rPr>
        <w:t xml:space="preserve">4)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6" w:history="1">
        <w:r w:rsidRPr="00FA6295">
          <w:rPr>
            <w:rFonts w:ascii="Times New Roman" w:hAnsi="Times New Roman" w:cs="Times New Roman"/>
            <w:sz w:val="28"/>
            <w:szCs w:val="28"/>
          </w:rPr>
          <w:t>пунктами 2</w:t>
        </w:r>
      </w:hyperlink>
      <w:r w:rsidRPr="00FA6295">
        <w:rPr>
          <w:rFonts w:ascii="Times New Roman" w:hAnsi="Times New Roman" w:cs="Times New Roman"/>
          <w:sz w:val="28"/>
          <w:szCs w:val="28"/>
        </w:rPr>
        <w:t xml:space="preserve">, </w:t>
      </w:r>
      <w:hyperlink r:id="rId27" w:history="1">
        <w:r w:rsidRPr="00FA6295">
          <w:rPr>
            <w:rFonts w:ascii="Times New Roman" w:hAnsi="Times New Roman" w:cs="Times New Roman"/>
            <w:sz w:val="28"/>
            <w:szCs w:val="28"/>
          </w:rPr>
          <w:t>8</w:t>
        </w:r>
      </w:hyperlink>
      <w:r w:rsidRPr="00FA6295">
        <w:rPr>
          <w:rFonts w:ascii="Times New Roman" w:hAnsi="Times New Roman" w:cs="Times New Roman"/>
          <w:sz w:val="28"/>
          <w:szCs w:val="28"/>
        </w:rPr>
        <w:t xml:space="preserve"> - </w:t>
      </w:r>
      <w:hyperlink r:id="rId28" w:history="1">
        <w:r w:rsidRPr="00FA6295">
          <w:rPr>
            <w:rFonts w:ascii="Times New Roman" w:hAnsi="Times New Roman" w:cs="Times New Roman"/>
            <w:sz w:val="28"/>
            <w:szCs w:val="28"/>
          </w:rPr>
          <w:t>10</w:t>
        </w:r>
      </w:hyperlink>
      <w:r w:rsidRPr="00FA6295">
        <w:rPr>
          <w:rFonts w:ascii="Times New Roman" w:hAnsi="Times New Roman" w:cs="Times New Roman"/>
          <w:sz w:val="28"/>
          <w:szCs w:val="28"/>
        </w:rPr>
        <w:t xml:space="preserve">, </w:t>
      </w:r>
      <w:hyperlink r:id="rId29" w:history="1">
        <w:r w:rsidRPr="00FA6295">
          <w:rPr>
            <w:rFonts w:ascii="Times New Roman" w:hAnsi="Times New Roman" w:cs="Times New Roman"/>
            <w:sz w:val="28"/>
            <w:szCs w:val="28"/>
          </w:rPr>
          <w:t>11.1 части 12 статьи 48</w:t>
        </w:r>
      </w:hyperlink>
      <w:r w:rsidRPr="00FA6295">
        <w:rPr>
          <w:rFonts w:ascii="Times New Roman" w:hAnsi="Times New Roman" w:cs="Times New Roman"/>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5)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30" w:history="1">
        <w:r w:rsidRPr="00FA6295">
          <w:rPr>
            <w:rFonts w:ascii="Times New Roman" w:hAnsi="Times New Roman" w:cs="Times New Roman"/>
            <w:sz w:val="28"/>
            <w:szCs w:val="28"/>
          </w:rPr>
          <w:t>пунктом 3 части 12 статьи 48</w:t>
        </w:r>
      </w:hyperlink>
      <w:r w:rsidRPr="00FA6295">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31" w:history="1">
        <w:r w:rsidRPr="00FA6295">
          <w:rPr>
            <w:rFonts w:ascii="Times New Roman" w:hAnsi="Times New Roman" w:cs="Times New Roman"/>
            <w:sz w:val="28"/>
            <w:szCs w:val="28"/>
          </w:rPr>
          <w:t>пунктом 4 части  9</w:t>
        </w:r>
      </w:hyperlink>
      <w:r w:rsidRPr="00FA6295">
        <w:rPr>
          <w:rFonts w:ascii="Times New Roman" w:hAnsi="Times New Roman" w:cs="Times New Roman"/>
          <w:sz w:val="28"/>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Pr="00FA6295">
        <w:rPr>
          <w:rStyle w:val="af1"/>
          <w:rFonts w:ascii="Times New Roman" w:hAnsi="Times New Roman"/>
          <w:sz w:val="28"/>
          <w:szCs w:val="28"/>
        </w:rPr>
        <w:footnoteReference w:id="21"/>
      </w:r>
      <w:r w:rsidRPr="00FA6295">
        <w:rPr>
          <w:rFonts w:ascii="Times New Roman" w:hAnsi="Times New Roman" w:cs="Times New Roman"/>
          <w:sz w:val="28"/>
          <w:szCs w:val="28"/>
        </w:rPr>
        <w:t>;</w:t>
      </w:r>
    </w:p>
    <w:p w:rsidR="00FA6295" w:rsidRPr="00FA6295" w:rsidRDefault="00FA6295" w:rsidP="00FA6295">
      <w:pPr>
        <w:pStyle w:val="ConsPlusNormal"/>
        <w:ind w:firstLine="540"/>
        <w:jc w:val="both"/>
        <w:rPr>
          <w:rFonts w:ascii="Times New Roman" w:hAnsi="Times New Roman" w:cs="Times New Roman"/>
          <w:sz w:val="28"/>
          <w:szCs w:val="28"/>
        </w:rPr>
      </w:pPr>
      <w:bookmarkStart w:id="8" w:name="P428"/>
      <w:bookmarkEnd w:id="8"/>
      <w:r w:rsidRPr="00FA6295">
        <w:rPr>
          <w:rFonts w:ascii="Times New Roman" w:hAnsi="Times New Roman" w:cs="Times New Roman"/>
          <w:sz w:val="28"/>
          <w:szCs w:val="28"/>
        </w:rPr>
        <w:t xml:space="preserve">6)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lastRenderedPageBreak/>
        <w:t xml:space="preserve">Максимальный срок выполнения действий, указанных в </w:t>
      </w:r>
      <w:hyperlink w:anchor="P425" w:history="1">
        <w:r w:rsidRPr="00FA6295">
          <w:rPr>
            <w:rFonts w:ascii="Times New Roman" w:hAnsi="Times New Roman" w:cs="Times New Roman"/>
            <w:sz w:val="28"/>
            <w:szCs w:val="28"/>
          </w:rPr>
          <w:t>подпунктах 3</w:t>
        </w:r>
      </w:hyperlink>
      <w:r w:rsidRPr="00FA6295">
        <w:rPr>
          <w:rFonts w:ascii="Times New Roman" w:hAnsi="Times New Roman" w:cs="Times New Roman"/>
          <w:sz w:val="28"/>
          <w:szCs w:val="28"/>
        </w:rPr>
        <w:t xml:space="preserve"> - </w:t>
      </w:r>
      <w:hyperlink w:anchor="P428" w:history="1">
        <w:r w:rsidRPr="00FA6295">
          <w:rPr>
            <w:rFonts w:ascii="Times New Roman" w:hAnsi="Times New Roman" w:cs="Times New Roman"/>
            <w:sz w:val="28"/>
            <w:szCs w:val="28"/>
          </w:rPr>
          <w:t>6</w:t>
        </w:r>
      </w:hyperlink>
      <w:r w:rsidRPr="00FA6295">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color w:val="000000"/>
          <w:sz w:val="28"/>
          <w:szCs w:val="28"/>
        </w:rPr>
        <w:t xml:space="preserve">3.4.3. Специалист, ответственный за выдачу разрешения на строительство,              </w:t>
      </w:r>
      <w:r w:rsidRPr="00FA6295">
        <w:rPr>
          <w:rFonts w:ascii="Times New Roman" w:hAnsi="Times New Roman" w:cs="Times New Roman"/>
          <w:bCs/>
          <w:sz w:val="28"/>
          <w:szCs w:val="28"/>
        </w:rPr>
        <w:t>в срок  не более 1</w:t>
      </w:r>
      <w:r w:rsidRPr="00FA6295">
        <w:rPr>
          <w:rFonts w:ascii="Times New Roman" w:hAnsi="Times New Roman" w:cs="Times New Roman"/>
          <w:color w:val="000000"/>
          <w:sz w:val="28"/>
          <w:szCs w:val="28"/>
        </w:rPr>
        <w:t xml:space="preserve"> рабочегодня после принятия решения направляет результат предоставления муниципальной услуги в МФЦ для дальнейшей выдачи заявителю.</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3.4.5. Обязанности специалиста, ответственного </w:t>
      </w:r>
      <w:r w:rsidRPr="00FA6295">
        <w:rPr>
          <w:rFonts w:ascii="Times New Roman" w:hAnsi="Times New Roman" w:cs="Times New Roman"/>
          <w:color w:val="000000"/>
          <w:sz w:val="28"/>
          <w:szCs w:val="28"/>
        </w:rPr>
        <w:t>за выдачу результата предоставления муниципальной услуги заявителю</w:t>
      </w:r>
      <w:r w:rsidRPr="00FA6295">
        <w:rPr>
          <w:rFonts w:ascii="Times New Roman" w:hAnsi="Times New Roman" w:cs="Times New Roman"/>
          <w:sz w:val="28"/>
          <w:szCs w:val="28"/>
        </w:rPr>
        <w:t>, должны быть закреплены в его должностном регламенте (должностной инструкции).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D7897" w:rsidRPr="00FA6295" w:rsidRDefault="004D7897" w:rsidP="004D7897">
      <w:pPr>
        <w:jc w:val="center"/>
        <w:rPr>
          <w:b/>
          <w:bCs/>
          <w:color w:val="000000"/>
          <w:sz w:val="28"/>
          <w:szCs w:val="28"/>
        </w:rPr>
      </w:pPr>
    </w:p>
    <w:p w:rsidR="00473DAD" w:rsidRPr="00FA6295" w:rsidRDefault="00473DAD" w:rsidP="00473DAD">
      <w:pPr>
        <w:pStyle w:val="af8"/>
        <w:spacing w:line="200" w:lineRule="atLeast"/>
        <w:ind w:firstLine="709"/>
        <w:jc w:val="both"/>
        <w:rPr>
          <w:rFonts w:ascii="Times New Roman" w:hAnsi="Times New Roman"/>
          <w:sz w:val="28"/>
          <w:szCs w:val="28"/>
        </w:rPr>
      </w:pPr>
    </w:p>
    <w:p w:rsidR="00473DAD" w:rsidRPr="00AB5F81" w:rsidRDefault="00473DAD" w:rsidP="00FA6295">
      <w:pPr>
        <w:ind w:firstLine="709"/>
        <w:jc w:val="both"/>
        <w:rPr>
          <w:rFonts w:eastAsia="SimSu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FA6295" w:rsidRPr="00FA6295" w:rsidRDefault="00FA6295" w:rsidP="00FA6295">
      <w:pPr>
        <w:autoSpaceDE w:val="0"/>
        <w:autoSpaceDN w:val="0"/>
        <w:adjustRightInd w:val="0"/>
        <w:ind w:firstLine="540"/>
        <w:jc w:val="both"/>
        <w:rPr>
          <w:sz w:val="28"/>
          <w:szCs w:val="28"/>
        </w:rPr>
      </w:pPr>
      <w:r w:rsidRPr="00FA6295">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3.6. Порядок осуществления административной процедуры в электронной форме, в том числе с использованием федеральной муниципальной </w:t>
      </w:r>
      <w:r w:rsidRPr="00FA6295">
        <w:rPr>
          <w:rFonts w:ascii="Times New Roman" w:hAnsi="Times New Roman" w:cs="Times New Roman"/>
          <w:b/>
          <w:sz w:val="28"/>
          <w:szCs w:val="28"/>
        </w:rPr>
        <w:lastRenderedPageBreak/>
        <w:t>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32"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3"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4"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lastRenderedPageBreak/>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B5F81">
        <w:rPr>
          <w:color w:val="000000"/>
          <w:sz w:val="28"/>
          <w:szCs w:val="28"/>
        </w:rPr>
        <w:lastRenderedPageBreak/>
        <w:t>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F62D49" w:rsidRDefault="00473DAD" w:rsidP="00F62D49">
      <w:pPr>
        <w:autoSpaceDE w:val="0"/>
        <w:autoSpaceDN w:val="0"/>
        <w:adjustRightInd w:val="0"/>
        <w:ind w:firstLine="720"/>
        <w:jc w:val="both"/>
        <w:rPr>
          <w:sz w:val="28"/>
          <w:szCs w:val="28"/>
        </w:rPr>
      </w:pPr>
      <w:r w:rsidRPr="00AB5F81">
        <w:rPr>
          <w:color w:val="000000"/>
          <w:sz w:val="28"/>
          <w:szCs w:val="28"/>
        </w:rPr>
        <w:t xml:space="preserve">5.11. </w:t>
      </w:r>
      <w:r w:rsidR="00F62D49">
        <w:rPr>
          <w:sz w:val="28"/>
          <w:szCs w:val="28"/>
        </w:rPr>
        <w:t>Ответ на жалобу заявителя не дается в случаях, если:</w:t>
      </w:r>
    </w:p>
    <w:p w:rsidR="00F62D49" w:rsidRDefault="00F62D49" w:rsidP="00F62D49">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F62D49" w:rsidRDefault="00F62D49" w:rsidP="00F62D49">
      <w:pPr>
        <w:autoSpaceDE w:val="0"/>
        <w:autoSpaceDN w:val="0"/>
        <w:adjustRightInd w:val="0"/>
        <w:ind w:firstLine="720"/>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62D49" w:rsidRDefault="00F62D49" w:rsidP="00F62D49">
      <w:pPr>
        <w:autoSpaceDE w:val="0"/>
        <w:autoSpaceDN w:val="0"/>
        <w:adjustRightInd w:val="0"/>
        <w:ind w:firstLine="720"/>
        <w:jc w:val="both"/>
        <w:rPr>
          <w:sz w:val="28"/>
          <w:szCs w:val="28"/>
        </w:rPr>
      </w:pPr>
      <w:r>
        <w:rPr>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62D49" w:rsidRDefault="00F62D49" w:rsidP="00F62D49">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73DAD" w:rsidRPr="00AB5F81" w:rsidRDefault="00473DAD" w:rsidP="00F62D49">
      <w:pPr>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0F3468">
            <w:pPr>
              <w:snapToGrid w:val="0"/>
              <w:spacing w:line="200" w:lineRule="atLeast"/>
              <w:ind w:left="1026"/>
              <w:rPr>
                <w:sz w:val="20"/>
                <w:szCs w:val="20"/>
              </w:rPr>
            </w:pPr>
            <w:r w:rsidRPr="00AB5F81">
              <w:rPr>
                <w:sz w:val="20"/>
                <w:szCs w:val="20"/>
              </w:rPr>
              <w:t>Приложение №2</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1D199E" w:rsidP="00473DAD">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F62D49" w:rsidRPr="00DE7A8E" w:rsidRDefault="00F62D49" w:rsidP="00F62D49">
                  <w:pPr>
                    <w:jc w:val="center"/>
                    <w:rPr>
                      <w:rFonts w:ascii="Courier New" w:hAnsi="Courier New" w:cs="Courier New"/>
                      <w:sz w:val="16"/>
                      <w:szCs w:val="16"/>
                    </w:rPr>
                  </w:pPr>
                </w:p>
              </w:txbxContent>
            </v:textbox>
          </v:shape>
        </w:pict>
      </w:r>
    </w:p>
    <w:p w:rsidR="00F62D49" w:rsidRPr="00B1358F" w:rsidRDefault="00F62D49" w:rsidP="00F62D49">
      <w:pPr>
        <w:pStyle w:val="ConsPlusNormal"/>
        <w:jc w:val="right"/>
      </w:pPr>
      <w:r w:rsidRPr="00B1358F">
        <w:t>Форма</w:t>
      </w:r>
    </w:p>
    <w:p w:rsidR="00F62D49" w:rsidRPr="00B1358F" w:rsidRDefault="00F62D49" w:rsidP="00F62D49">
      <w:pPr>
        <w:pStyle w:val="ConsPlusNormal"/>
        <w:jc w:val="right"/>
      </w:pPr>
    </w:p>
    <w:p w:rsidR="00F62D49" w:rsidRDefault="00F62D49" w:rsidP="00F62D49">
      <w:pPr>
        <w:pStyle w:val="ConsPlusNonformat"/>
        <w:jc w:val="both"/>
      </w:pPr>
      <w:r>
        <w:t>Главемуниципального образования</w:t>
      </w:r>
    </w:p>
    <w:p w:rsidR="00F62D49" w:rsidRPr="00B1358F" w:rsidRDefault="00F62D49" w:rsidP="00F62D49">
      <w:pPr>
        <w:pStyle w:val="ConsPlusNonformat"/>
        <w:jc w:val="both"/>
      </w:pPr>
      <w:r>
        <w:t xml:space="preserve">              Руднянский район Смоленской области                 </w:t>
      </w:r>
    </w:p>
    <w:p w:rsidR="00F62D49" w:rsidRDefault="00F62D49" w:rsidP="00F62D49">
      <w:pPr>
        <w:pStyle w:val="ConsPlusNonformat"/>
        <w:jc w:val="both"/>
      </w:pPr>
    </w:p>
    <w:p w:rsidR="00F62D49" w:rsidRPr="00B1358F" w:rsidRDefault="00F62D49" w:rsidP="00F62D49">
      <w:pPr>
        <w:pStyle w:val="ConsPlusNonformat"/>
        <w:ind w:firstLine="1701"/>
        <w:jc w:val="both"/>
      </w:pPr>
      <w:r w:rsidRPr="00B1358F">
        <w:t>_____________________________________________________________</w:t>
      </w:r>
    </w:p>
    <w:p w:rsidR="00F62D49" w:rsidRPr="00B1358F" w:rsidRDefault="00F62D49" w:rsidP="00F62D49">
      <w:pPr>
        <w:pStyle w:val="ConsPlusNonformat"/>
        <w:jc w:val="both"/>
      </w:pPr>
      <w:r w:rsidRPr="00B1358F">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(наименование юридического лица, Ф.И.О. индивидуального предпринимателя,</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F62D49" w:rsidRPr="00DE7A8E" w:rsidRDefault="00F62D49" w:rsidP="00F62D49">
      <w:pPr>
        <w:pStyle w:val="ConsPlusNonformat"/>
        <w:jc w:val="center"/>
      </w:pPr>
      <w:r w:rsidRPr="00DE7A8E">
        <w:rPr>
          <w:sz w:val="16"/>
          <w:szCs w:val="16"/>
        </w:rPr>
        <w:t>капитального строительства)</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(ИНН)</w:t>
      </w:r>
    </w:p>
    <w:p w:rsidR="00F62D49" w:rsidRPr="00DE7A8E" w:rsidRDefault="00F62D49" w:rsidP="00F62D49">
      <w:pPr>
        <w:pStyle w:val="ConsPlusNonformat"/>
        <w:jc w:val="both"/>
      </w:pPr>
      <w:r w:rsidRPr="00DE7A8E">
        <w:t xml:space="preserve">              _____________________________________________________________</w:t>
      </w:r>
    </w:p>
    <w:p w:rsidR="00F62D49" w:rsidRDefault="00F62D49" w:rsidP="00F62D49">
      <w:pPr>
        <w:pStyle w:val="ConsPlusNonformat"/>
        <w:jc w:val="center"/>
        <w:rPr>
          <w:sz w:val="16"/>
          <w:szCs w:val="16"/>
        </w:rPr>
      </w:pPr>
      <w:r w:rsidRPr="00DE7A8E">
        <w:rPr>
          <w:sz w:val="16"/>
          <w:szCs w:val="16"/>
        </w:rPr>
        <w:t>(юридический и почтовый адрес, адрес места жительства,</w:t>
      </w:r>
    </w:p>
    <w:p w:rsidR="00F62D49" w:rsidRPr="00DE7A8E" w:rsidRDefault="00F62D49" w:rsidP="00F62D49">
      <w:pPr>
        <w:pStyle w:val="ConsPlusNonformat"/>
        <w:jc w:val="center"/>
        <w:rPr>
          <w:sz w:val="16"/>
          <w:szCs w:val="16"/>
        </w:rPr>
      </w:pPr>
      <w:r w:rsidRPr="00DE7A8E">
        <w:rPr>
          <w:sz w:val="16"/>
          <w:szCs w:val="16"/>
        </w:rPr>
        <w:t>адрес электронной почты)</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rPr>
          <w:sz w:val="16"/>
          <w:szCs w:val="16"/>
        </w:rPr>
      </w:pPr>
      <w:r w:rsidRPr="00DE7A8E">
        <w:rPr>
          <w:sz w:val="16"/>
          <w:szCs w:val="16"/>
        </w:rPr>
        <w:t>(Ф.И.О. руководителя юридического лица, телефон)</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 xml:space="preserve">        (банковские реквизиты (наименование банка, р/с, к/с, БИК)</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(реквизиты соглашения - в случае, установленном</w:t>
      </w:r>
    </w:p>
    <w:p w:rsidR="00F62D49" w:rsidRPr="00DE7A8E" w:rsidRDefault="001D199E" w:rsidP="00F62D49">
      <w:pPr>
        <w:pStyle w:val="ConsPlusNonformat"/>
        <w:jc w:val="center"/>
        <w:rPr>
          <w:sz w:val="16"/>
          <w:szCs w:val="16"/>
        </w:rPr>
      </w:pPr>
      <w:hyperlink r:id="rId35" w:history="1">
        <w:r w:rsidR="00F62D49" w:rsidRPr="00DE7A8E">
          <w:rPr>
            <w:sz w:val="16"/>
            <w:szCs w:val="16"/>
          </w:rPr>
          <w:t>пунктом 1.1 части 7 статьи 51</w:t>
        </w:r>
      </w:hyperlink>
      <w:r w:rsidR="00F62D49" w:rsidRPr="00DE7A8E">
        <w:rPr>
          <w:sz w:val="16"/>
          <w:szCs w:val="16"/>
        </w:rPr>
        <w:t xml:space="preserve"> Градостроительного кодекса</w:t>
      </w:r>
    </w:p>
    <w:p w:rsidR="00F62D49" w:rsidRPr="00B1358F" w:rsidRDefault="00F62D49" w:rsidP="00F62D49">
      <w:pPr>
        <w:pStyle w:val="ConsPlusNonformat"/>
        <w:jc w:val="center"/>
      </w:pPr>
      <w:r w:rsidRPr="00DE7A8E">
        <w:rPr>
          <w:sz w:val="16"/>
          <w:szCs w:val="16"/>
        </w:rPr>
        <w:t>Российской Федерации)</w:t>
      </w:r>
    </w:p>
    <w:p w:rsidR="00F62D49" w:rsidRPr="00B1358F" w:rsidRDefault="00F62D49" w:rsidP="00F62D49">
      <w:pPr>
        <w:pStyle w:val="ConsPlusNonformat"/>
        <w:jc w:val="both"/>
      </w:pPr>
    </w:p>
    <w:p w:rsidR="00F62D49" w:rsidRPr="00B1358F" w:rsidRDefault="00F62D49" w:rsidP="00F62D49">
      <w:pPr>
        <w:pStyle w:val="ConsPlusNonformat"/>
        <w:jc w:val="both"/>
      </w:pPr>
      <w:bookmarkStart w:id="9" w:name="P592"/>
      <w:bookmarkEnd w:id="9"/>
      <w:r w:rsidRPr="00B1358F">
        <w:t xml:space="preserve">                                 ЗАЯВЛЕНИЕ</w:t>
      </w:r>
    </w:p>
    <w:p w:rsidR="00F62D49" w:rsidRPr="00B1358F" w:rsidRDefault="00F62D49" w:rsidP="00F62D49">
      <w:pPr>
        <w:pStyle w:val="ConsPlusNonformat"/>
        <w:jc w:val="both"/>
      </w:pPr>
      <w:r w:rsidRPr="00B1358F">
        <w:t xml:space="preserve">                   о выдаче разрешения на строительство</w:t>
      </w:r>
    </w:p>
    <w:p w:rsidR="00F62D49" w:rsidRPr="00B1358F" w:rsidRDefault="00F62D49" w:rsidP="00F62D49">
      <w:pPr>
        <w:pStyle w:val="ConsPlusNonformat"/>
        <w:jc w:val="both"/>
      </w:pPr>
    </w:p>
    <w:p w:rsidR="00F62D49" w:rsidRDefault="00F62D49" w:rsidP="00F62D49">
      <w:pPr>
        <w:pStyle w:val="ConsPlusNonformat"/>
        <w:jc w:val="both"/>
      </w:pPr>
      <w:r w:rsidRPr="00B1358F">
        <w:t>Прошу выдать разрешение на строительство</w:t>
      </w:r>
      <w:r>
        <w:t>,</w:t>
      </w:r>
      <w:r w:rsidRPr="00B1358F">
        <w:t xml:space="preserve"> реконструкцию(ненужное </w:t>
      </w:r>
    </w:p>
    <w:p w:rsidR="00F62D49" w:rsidRPr="00B1358F" w:rsidRDefault="00F62D49" w:rsidP="00F62D49">
      <w:pPr>
        <w:pStyle w:val="ConsPlusNonformat"/>
        <w:jc w:val="both"/>
      </w:pPr>
      <w:r w:rsidRPr="00B1358F">
        <w:t>зачеркнуть)__________________</w:t>
      </w:r>
      <w:r>
        <w:t>______________________________________________</w:t>
      </w:r>
    </w:p>
    <w:p w:rsidR="00F62D49" w:rsidRPr="00377439" w:rsidRDefault="00F62D49" w:rsidP="00F62D49">
      <w:pPr>
        <w:pStyle w:val="ConsPlusNonformat"/>
        <w:jc w:val="both"/>
        <w:rPr>
          <w:sz w:val="16"/>
          <w:szCs w:val="16"/>
        </w:rPr>
      </w:pPr>
      <w:r w:rsidRPr="00377439">
        <w:rPr>
          <w:sz w:val="16"/>
          <w:szCs w:val="16"/>
        </w:rPr>
        <w:t xml:space="preserve">(наименование объекта капитального строительства </w:t>
      </w:r>
    </w:p>
    <w:p w:rsidR="00F62D49" w:rsidRPr="00B1358F" w:rsidRDefault="00F62D49" w:rsidP="00F62D49">
      <w:pPr>
        <w:pStyle w:val="ConsPlusNonformat"/>
        <w:jc w:val="both"/>
      </w:pPr>
      <w:r w:rsidRPr="00B1358F">
        <w:t>___________________________________________________________________________</w:t>
      </w:r>
    </w:p>
    <w:p w:rsidR="00F62D49" w:rsidRPr="00377439" w:rsidRDefault="00F62D49" w:rsidP="00F62D49">
      <w:pPr>
        <w:pStyle w:val="ConsPlusNonformat"/>
        <w:jc w:val="both"/>
        <w:rPr>
          <w:sz w:val="16"/>
          <w:szCs w:val="16"/>
        </w:rPr>
      </w:pPr>
      <w:r w:rsidRPr="00377439">
        <w:rPr>
          <w:sz w:val="16"/>
          <w:szCs w:val="16"/>
        </w:rPr>
        <w:t>в соответствии с утвержденной проектной документацией)</w:t>
      </w:r>
    </w:p>
    <w:p w:rsidR="00F62D49" w:rsidRPr="00B1358F" w:rsidRDefault="00F62D49" w:rsidP="00F62D49">
      <w:pPr>
        <w:pStyle w:val="ConsPlusNonformat"/>
        <w:jc w:val="both"/>
      </w:pPr>
      <w:r w:rsidRPr="00B1358F">
        <w:t>на земельном участке, расположенном по адресу: 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с кадастровым номером: ____________________________________________________</w:t>
      </w:r>
    </w:p>
    <w:p w:rsidR="00F62D49" w:rsidRPr="00174817" w:rsidRDefault="00F62D49" w:rsidP="00F62D49">
      <w:pPr>
        <w:pStyle w:val="ConsPlusNonformat"/>
        <w:jc w:val="center"/>
        <w:rPr>
          <w:sz w:val="16"/>
          <w:szCs w:val="16"/>
        </w:rPr>
      </w:pPr>
      <w:r w:rsidRPr="00B1358F">
        <w:t>(</w:t>
      </w:r>
      <w:r w:rsidRPr="00174817">
        <w:rPr>
          <w:sz w:val="16"/>
          <w:szCs w:val="16"/>
        </w:rPr>
        <w:t>кадастровый номер земельного участка (земельных</w:t>
      </w:r>
    </w:p>
    <w:p w:rsidR="00F62D49" w:rsidRPr="00B1358F" w:rsidRDefault="00F62D49" w:rsidP="00F62D49">
      <w:pPr>
        <w:pStyle w:val="ConsPlusNonformat"/>
        <w:jc w:val="center"/>
      </w:pPr>
      <w:r w:rsidRPr="00174817">
        <w:rPr>
          <w:sz w:val="16"/>
          <w:szCs w:val="16"/>
        </w:rPr>
        <w:t>участков), в пределах которого (которых)</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расположен или планируется расположение объекта капитального строительства)</w:t>
      </w:r>
    </w:p>
    <w:p w:rsidR="00F62D49" w:rsidRPr="00B1358F" w:rsidRDefault="00F62D49" w:rsidP="00F62D49">
      <w:pPr>
        <w:pStyle w:val="ConsPlusNonformat"/>
        <w:jc w:val="both"/>
      </w:pPr>
      <w:r w:rsidRPr="00B1358F">
        <w:lastRenderedPageBreak/>
        <w:t>___________________________________________________________________________</w:t>
      </w:r>
    </w:p>
    <w:p w:rsidR="00F62D49" w:rsidRPr="00B1358F" w:rsidRDefault="00F62D49" w:rsidP="00F62D49">
      <w:pPr>
        <w:pStyle w:val="ConsPlusNonformat"/>
        <w:jc w:val="both"/>
      </w:pPr>
      <w:r w:rsidRPr="00B1358F">
        <w:t>сроком на _________________ месяцев.</w:t>
      </w:r>
    </w:p>
    <w:p w:rsidR="00F62D49" w:rsidRDefault="00F62D49" w:rsidP="00F62D49">
      <w:pPr>
        <w:pStyle w:val="ConsPlusNonformat"/>
        <w:jc w:val="both"/>
      </w:pPr>
    </w:p>
    <w:p w:rsidR="00F62D49" w:rsidRDefault="00F62D49" w:rsidP="00F62D49">
      <w:pPr>
        <w:pStyle w:val="ConsPlusNonformat"/>
        <w:jc w:val="both"/>
      </w:pPr>
    </w:p>
    <w:p w:rsidR="00F62D49" w:rsidRDefault="00F62D49" w:rsidP="00F62D49">
      <w:pPr>
        <w:pStyle w:val="ConsPlusNonformat"/>
        <w:jc w:val="both"/>
      </w:pPr>
      <w:r w:rsidRPr="00B1358F">
        <w:t>Строительство</w:t>
      </w:r>
      <w:r>
        <w:t>, реконструкция</w:t>
      </w:r>
      <w:r w:rsidRPr="00B1358F">
        <w:t xml:space="preserve">(ненужное зачеркнуть) будет   осуществляться </w:t>
      </w:r>
    </w:p>
    <w:p w:rsidR="00F62D49" w:rsidRDefault="00F62D49" w:rsidP="00F62D49">
      <w:pPr>
        <w:pStyle w:val="ConsPlusNonformat"/>
        <w:jc w:val="both"/>
      </w:pPr>
      <w:r w:rsidRPr="00B1358F">
        <w:t>на   основании</w:t>
      </w:r>
      <w:r>
        <w:t xml:space="preserve"> п</w:t>
      </w:r>
      <w:r w:rsidRPr="00B1358F">
        <w:t>равоустанавливающих документов на земельный участок:</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(наименование документа, номер и дата его утверждения)</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rsidRPr="00B1358F">
        <w:t>Проектная документация на строительство</w:t>
      </w:r>
      <w:r>
        <w:t>, реконструкцию (ненужное зачеркнуть)</w:t>
      </w:r>
    </w:p>
    <w:p w:rsidR="00F62D49" w:rsidRPr="00B1358F" w:rsidRDefault="00F62D49" w:rsidP="00F62D49">
      <w:pPr>
        <w:pStyle w:val="ConsPlusNonformat"/>
        <w:jc w:val="both"/>
      </w:pPr>
      <w:r w:rsidRPr="00B1358F">
        <w:t xml:space="preserve">объекта </w:t>
      </w:r>
      <w:r>
        <w:t xml:space="preserve">капитального строительства </w:t>
      </w:r>
      <w:r w:rsidRPr="00B1358F">
        <w:t>разработана: ______________</w:t>
      </w:r>
      <w:r>
        <w:t>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64A34" w:rsidRDefault="00F62D49" w:rsidP="00F62D49">
      <w:pPr>
        <w:pStyle w:val="ConsPlusNonformat"/>
        <w:rPr>
          <w:sz w:val="16"/>
          <w:szCs w:val="16"/>
        </w:rPr>
      </w:pPr>
      <w:r w:rsidRPr="00564A34">
        <w:rPr>
          <w:sz w:val="16"/>
          <w:szCs w:val="16"/>
        </w:rPr>
        <w:t>(наименование проектной организации, ИНН, юридический и почтовый адрес,</w:t>
      </w:r>
    </w:p>
    <w:p w:rsidR="00F62D49" w:rsidRPr="00564A34" w:rsidRDefault="00F62D49" w:rsidP="00F62D49">
      <w:pPr>
        <w:pStyle w:val="ConsPlusNonformat"/>
        <w:rPr>
          <w:sz w:val="16"/>
          <w:szCs w:val="16"/>
        </w:rPr>
      </w:pPr>
      <w:r w:rsidRPr="00564A34">
        <w:rPr>
          <w:sz w:val="16"/>
          <w:szCs w:val="16"/>
        </w:rPr>
        <w:t>адрес электронной почты, Ф.И.О. руководителя, номер телефона,</w:t>
      </w:r>
    </w:p>
    <w:p w:rsidR="00F62D49" w:rsidRPr="00B1358F" w:rsidRDefault="00F62D49" w:rsidP="00F62D49">
      <w:pPr>
        <w:pStyle w:val="ConsPlusNonformat"/>
      </w:pPr>
      <w:r w:rsidRPr="00564A34">
        <w:rPr>
          <w:sz w:val="16"/>
          <w:szCs w:val="16"/>
        </w:rPr>
        <w:t>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имеющей право на выполнение работ, закрепленное: 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37F52" w:rsidRDefault="00F62D49" w:rsidP="00F62D49">
      <w:pPr>
        <w:pStyle w:val="ConsPlusNonformat"/>
        <w:jc w:val="both"/>
        <w:rPr>
          <w:sz w:val="16"/>
          <w:szCs w:val="16"/>
        </w:rPr>
      </w:pPr>
      <w:r w:rsidRPr="00137F52">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137F52">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в соответствии с градостроительным планом земельного участка 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A10C8" w:rsidRDefault="00F62D49" w:rsidP="00F62D49">
      <w:pPr>
        <w:pStyle w:val="ConsPlusNonformat"/>
        <w:jc w:val="both"/>
        <w:rPr>
          <w:sz w:val="16"/>
          <w:szCs w:val="16"/>
        </w:rPr>
      </w:pPr>
      <w:r w:rsidRPr="00CA10C8">
        <w:rPr>
          <w:sz w:val="16"/>
          <w:szCs w:val="16"/>
        </w:rPr>
        <w:t>(реквизиты документа об утверждении градостроительного плана</w:t>
      </w:r>
    </w:p>
    <w:p w:rsidR="00F62D49" w:rsidRPr="00B1358F" w:rsidRDefault="00F62D49" w:rsidP="00F62D49">
      <w:pPr>
        <w:pStyle w:val="ConsPlusNonformat"/>
        <w:jc w:val="both"/>
      </w:pPr>
      <w:r w:rsidRPr="00CA10C8">
        <w:rPr>
          <w:sz w:val="16"/>
          <w:szCs w:val="16"/>
        </w:rPr>
        <w:t xml:space="preserve">  земельного участка)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или проектом планировки и проектом межевания территории 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908FC" w:rsidRDefault="00F62D49" w:rsidP="00F62D49">
      <w:pPr>
        <w:pStyle w:val="ConsPlusNonformat"/>
        <w:jc w:val="both"/>
        <w:rPr>
          <w:sz w:val="16"/>
          <w:szCs w:val="16"/>
        </w:rPr>
      </w:pPr>
      <w:r w:rsidRPr="005908FC">
        <w:rPr>
          <w:sz w:val="16"/>
          <w:szCs w:val="16"/>
        </w:rPr>
        <w:t>(реквизиты документа об утверждении проекта планировки и проекта</w:t>
      </w:r>
    </w:p>
    <w:p w:rsidR="00F62D49" w:rsidRPr="00B1358F" w:rsidRDefault="00F62D49" w:rsidP="00F62D49">
      <w:pPr>
        <w:pStyle w:val="ConsPlusNonformat"/>
        <w:jc w:val="both"/>
      </w:pPr>
      <w:r w:rsidRPr="005908FC">
        <w:rPr>
          <w:sz w:val="16"/>
          <w:szCs w:val="16"/>
        </w:rPr>
        <w:t xml:space="preserve"> межевания территории)</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Проектная    документация    согласована    в   установленном   порядке   с</w:t>
      </w:r>
    </w:p>
    <w:p w:rsidR="00F62D49" w:rsidRPr="00B1358F" w:rsidRDefault="00F62D49" w:rsidP="00F62D49">
      <w:pPr>
        <w:pStyle w:val="ConsPlusNonformat"/>
        <w:jc w:val="both"/>
      </w:pPr>
      <w:r w:rsidRPr="00B1358F">
        <w:t>заинтересованными     организациями     и     органами     архитектуры    и</w:t>
      </w:r>
    </w:p>
    <w:p w:rsidR="00F62D49" w:rsidRPr="00B1358F" w:rsidRDefault="00F62D49" w:rsidP="00F62D49">
      <w:pPr>
        <w:pStyle w:val="ConsPlusNonformat"/>
        <w:jc w:val="both"/>
      </w:pPr>
      <w:r w:rsidRPr="00B1358F">
        <w:t>градостроительства.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от _______</w:t>
      </w:r>
    </w:p>
    <w:p w:rsidR="00F62D49" w:rsidRPr="00B1358F" w:rsidRDefault="00F62D49" w:rsidP="00F62D49">
      <w:pPr>
        <w:pStyle w:val="ConsPlusNonformat"/>
        <w:jc w:val="both"/>
      </w:pPr>
      <w:r>
        <w:t>№</w:t>
      </w:r>
      <w:r w:rsidRPr="00B1358F">
        <w:t xml:space="preserve"> _________ выдано 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Проектно-сметная документация утверждена от ________ </w:t>
      </w:r>
      <w:r>
        <w:t>№</w:t>
      </w:r>
      <w:r w:rsidRPr="00B1358F">
        <w:t xml:space="preserve"> ___________________.</w:t>
      </w:r>
    </w:p>
    <w:p w:rsidR="00F62D49" w:rsidRDefault="00F62D49" w:rsidP="00F62D49">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(общая площадь земельного участка, общая площадь объекта, количество</w:t>
      </w:r>
      <w:r>
        <w:rPr>
          <w:sz w:val="16"/>
          <w:szCs w:val="16"/>
        </w:rPr>
        <w:t xml:space="preserve"> этажей,</w:t>
      </w:r>
    </w:p>
    <w:p w:rsidR="00F62D49" w:rsidRPr="00B1358F" w:rsidRDefault="00F62D49" w:rsidP="00F62D49">
      <w:pPr>
        <w:pStyle w:val="ConsPlusNonformat"/>
        <w:jc w:val="both"/>
      </w:pPr>
      <w:r w:rsidRPr="007A100C">
        <w:rPr>
          <w:sz w:val="16"/>
          <w:szCs w:val="16"/>
        </w:rPr>
        <w:t xml:space="preserve"> высота объекта, строительный объем, в том числе подземной</w:t>
      </w:r>
      <w:r>
        <w:rPr>
          <w:sz w:val="16"/>
          <w:szCs w:val="16"/>
        </w:rPr>
        <w:t xml:space="preserve"> части,</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мощность, производительность, протяженность и мощность в случае</w:t>
      </w:r>
    </w:p>
    <w:p w:rsidR="00F62D49" w:rsidRPr="00B1358F" w:rsidRDefault="00F62D49" w:rsidP="00F62D49">
      <w:pPr>
        <w:pStyle w:val="ConsPlusNonformat"/>
        <w:jc w:val="both"/>
      </w:pPr>
      <w:r w:rsidRPr="007A100C">
        <w:rPr>
          <w:sz w:val="16"/>
          <w:szCs w:val="16"/>
        </w:rPr>
        <w:t>строительства линейного объекта, иные основные характеристики)</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Дополнительно информируем: _______________________________________________.</w:t>
      </w:r>
    </w:p>
    <w:p w:rsidR="00F62D49" w:rsidRDefault="00F62D49" w:rsidP="00F62D49">
      <w:pPr>
        <w:pStyle w:val="ConsPlusNonformat"/>
        <w:jc w:val="both"/>
      </w:pPr>
      <w:r w:rsidRPr="00B1358F">
        <w:t>Финансирование строительства</w:t>
      </w:r>
      <w:r>
        <w:t xml:space="preserve">, </w:t>
      </w:r>
      <w:r w:rsidRPr="00B1358F">
        <w:t>реконструкции(ненужное зачеркнуть) будет</w:t>
      </w:r>
    </w:p>
    <w:p w:rsidR="00F62D49" w:rsidRPr="00B1358F" w:rsidRDefault="00F62D49" w:rsidP="00F62D49">
      <w:pPr>
        <w:pStyle w:val="ConsPlusNonformat"/>
        <w:jc w:val="both"/>
      </w:pPr>
      <w:r w:rsidRPr="00B1358F">
        <w:t>осуществляться _________</w:t>
      </w:r>
      <w:r>
        <w:t>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9E465C" w:rsidRDefault="00F62D49" w:rsidP="00F62D49">
      <w:pPr>
        <w:pStyle w:val="ConsPlusNonformat"/>
        <w:jc w:val="both"/>
        <w:rPr>
          <w:sz w:val="16"/>
          <w:szCs w:val="16"/>
        </w:rPr>
      </w:pPr>
      <w:r w:rsidRPr="009E465C">
        <w:rPr>
          <w:sz w:val="16"/>
          <w:szCs w:val="16"/>
        </w:rPr>
        <w:t>(банковские реквизиты организации, номер счета)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Работы будут производиться подрядным способом в соответствии с договором от</w:t>
      </w:r>
    </w:p>
    <w:p w:rsidR="00F62D49" w:rsidRPr="00B1358F" w:rsidRDefault="00F62D49" w:rsidP="00F62D49">
      <w:pPr>
        <w:pStyle w:val="ConsPlusNonformat"/>
        <w:jc w:val="both"/>
      </w:pPr>
      <w:r w:rsidRPr="00B1358F">
        <w:t xml:space="preserve">________ </w:t>
      </w:r>
      <w:r>
        <w:t>№</w:t>
      </w:r>
      <w:r w:rsidRPr="00B1358F">
        <w:t xml:space="preserve"> _________</w:t>
      </w:r>
    </w:p>
    <w:p w:rsidR="00F62D49" w:rsidRPr="00B1358F" w:rsidRDefault="00F62D49" w:rsidP="00F62D49">
      <w:pPr>
        <w:pStyle w:val="ConsPlusNonformat"/>
        <w:jc w:val="both"/>
      </w:pPr>
      <w:r w:rsidRPr="00B1358F">
        <w:t>___________________________________________________________________________</w:t>
      </w:r>
    </w:p>
    <w:p w:rsidR="00F62D49" w:rsidRPr="00313A8A" w:rsidRDefault="00F62D49" w:rsidP="00F62D49">
      <w:pPr>
        <w:pStyle w:val="ConsPlusNonformat"/>
        <w:jc w:val="both"/>
        <w:rPr>
          <w:sz w:val="16"/>
          <w:szCs w:val="16"/>
        </w:rPr>
      </w:pPr>
      <w:r w:rsidRPr="00313A8A">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313A8A">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выполнения строительных работ закреплено: 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F9526A" w:rsidRDefault="00F62D49" w:rsidP="00F62D49">
      <w:pPr>
        <w:pStyle w:val="ConsPlusNonformat"/>
        <w:jc w:val="both"/>
        <w:rPr>
          <w:sz w:val="16"/>
          <w:szCs w:val="16"/>
        </w:rPr>
      </w:pPr>
      <w:r w:rsidRPr="00F9526A">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F9526A">
        <w:rPr>
          <w:sz w:val="16"/>
          <w:szCs w:val="16"/>
        </w:rPr>
        <w:lastRenderedPageBreak/>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Функции заказчика (застройщика) в соответствии с договором от _____ </w:t>
      </w:r>
      <w:r>
        <w:t>№</w:t>
      </w:r>
      <w:r w:rsidRPr="00B1358F">
        <w:t xml:space="preserve"> 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F1B3E" w:rsidRDefault="00F62D49" w:rsidP="00F62D49">
      <w:pPr>
        <w:pStyle w:val="ConsPlusNonformat"/>
        <w:jc w:val="both"/>
        <w:rPr>
          <w:sz w:val="16"/>
          <w:szCs w:val="16"/>
        </w:rPr>
      </w:pPr>
      <w:r w:rsidRPr="00CF1B3E">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CF1B3E">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Строительный  контроль  в  соответствии  с договором от ________ </w:t>
      </w:r>
      <w:r>
        <w:t>№</w:t>
      </w:r>
      <w:r w:rsidRPr="00B1358F">
        <w:t xml:space="preserve"> ________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6A0E6C" w:rsidRDefault="00F62D49" w:rsidP="00F62D49">
      <w:pPr>
        <w:pStyle w:val="ConsPlusNonformat"/>
        <w:jc w:val="both"/>
        <w:rPr>
          <w:sz w:val="16"/>
          <w:szCs w:val="16"/>
        </w:rPr>
      </w:pPr>
      <w:r w:rsidRPr="006A0E6C">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6A0E6C">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осуществления строительного контроля закреплено: 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80635" w:rsidRDefault="00F62D49" w:rsidP="00F62D49">
      <w:pPr>
        <w:pStyle w:val="ConsPlusNonformat"/>
        <w:jc w:val="both"/>
        <w:rPr>
          <w:sz w:val="16"/>
          <w:szCs w:val="16"/>
        </w:rPr>
      </w:pPr>
      <w:r w:rsidRPr="00B80635">
        <w:rPr>
          <w:sz w:val="16"/>
          <w:szCs w:val="16"/>
        </w:rPr>
        <w:t>(наименование документа, дата и номер его утверждения, наименование</w:t>
      </w:r>
    </w:p>
    <w:p w:rsidR="00F62D49" w:rsidRPr="00B1358F" w:rsidRDefault="00F62D49" w:rsidP="00F62D49">
      <w:pPr>
        <w:pStyle w:val="ConsPlusNonformat"/>
        <w:jc w:val="both"/>
      </w:pPr>
      <w:r w:rsidRPr="00B80635">
        <w:rPr>
          <w:sz w:val="16"/>
          <w:szCs w:val="16"/>
        </w:rPr>
        <w:t>уполномоченной организации, выдавшей документ)</w:t>
      </w:r>
    </w:p>
    <w:p w:rsidR="00F62D49"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t>Иная информация: __________________________________________________________</w:t>
      </w:r>
    </w:p>
    <w:p w:rsidR="00F62D49" w:rsidRDefault="00F62D49" w:rsidP="00F62D49">
      <w:pPr>
        <w:pStyle w:val="ConsPlusNonformat"/>
        <w:jc w:val="both"/>
      </w:pPr>
      <w:r>
        <w:t>___________________________________________________________________________</w:t>
      </w:r>
    </w:p>
    <w:p w:rsidR="00F62D49" w:rsidRPr="00B1358F" w:rsidRDefault="00F62D49" w:rsidP="00F62D49">
      <w:pPr>
        <w:pStyle w:val="ConsPlusNonformat"/>
        <w:jc w:val="both"/>
      </w:pPr>
      <w:r>
        <w:t>__________________________________________________________________________.</w:t>
      </w:r>
    </w:p>
    <w:p w:rsidR="00F62D49" w:rsidRPr="00B1358F" w:rsidRDefault="00F62D49" w:rsidP="00F62D49">
      <w:pPr>
        <w:pStyle w:val="ConsPlusNonformat"/>
        <w:jc w:val="both"/>
      </w:pPr>
      <w:r w:rsidRPr="00B1358F">
        <w:t>Обязуюсь   обо  всех  изменениях,  связанных  с  приведенными  в  настоящем</w:t>
      </w:r>
    </w:p>
    <w:p w:rsidR="00F62D49" w:rsidRPr="00B1358F" w:rsidRDefault="00F62D49" w:rsidP="00F62D49">
      <w:pPr>
        <w:pStyle w:val="ConsPlusNonformat"/>
        <w:jc w:val="both"/>
      </w:pPr>
      <w:r w:rsidRPr="00B1358F">
        <w:t>заявлении   сведениями,  а  также  об  изменениях,  внесенных  в  проектную</w:t>
      </w:r>
    </w:p>
    <w:p w:rsidR="00F62D49" w:rsidRDefault="00F62D49" w:rsidP="00F62D49">
      <w:pPr>
        <w:pStyle w:val="ConsPlusNonformat"/>
        <w:jc w:val="both"/>
      </w:pPr>
      <w:r w:rsidRPr="00B1358F">
        <w:t xml:space="preserve">документацию,  в  течение 30 дней сообщитьв </w:t>
      </w:r>
      <w:r>
        <w:t xml:space="preserve">Администрацию _______________  </w:t>
      </w:r>
    </w:p>
    <w:p w:rsidR="00F62D49" w:rsidRPr="00B1358F" w:rsidRDefault="001D199E" w:rsidP="00F62D49">
      <w:pPr>
        <w:pStyle w:val="ConsPlusNonformat"/>
        <w:jc w:val="both"/>
      </w:pPr>
      <w:r>
        <w:rPr>
          <w:noProof/>
        </w:rPr>
        <w:pict>
          <v:shape id="Поле 155" o:spid="_x0000_s1027" type="#_x0000_t202" style="position:absolute;left:0;text-align:left;margin-left:1.65pt;margin-top:8.9pt;width:311.65pt;height:27.55pt;z-index:-251585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" stroked="f">
            <v:textbox>
              <w:txbxContent>
                <w:p w:rsidR="00F62D49" w:rsidRPr="00DE7A8E" w:rsidRDefault="00F62D49"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образованияСмоленской области)</w:t>
                  </w:r>
                </w:p>
              </w:txbxContent>
            </v:textbox>
          </v:shape>
        </w:pict>
      </w:r>
      <w:r w:rsidR="00F62D49">
        <w:t>____________________________________________________.</w:t>
      </w: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За</w:t>
      </w:r>
      <w:r>
        <w:t>явитель</w:t>
      </w:r>
      <w:r w:rsidRPr="00B1358F">
        <w:t xml:space="preserve"> ______________________ ___________________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                              М.П.</w:t>
      </w: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Документы принял: _________________ 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w:t>
      </w:r>
    </w:p>
    <w:p w:rsidR="00F62D49" w:rsidRPr="00B1358F" w:rsidRDefault="00F62D49" w:rsidP="00F62D49">
      <w:pPr>
        <w:pStyle w:val="ConsPlusNormal"/>
        <w:jc w:val="both"/>
      </w:pPr>
    </w:p>
    <w:p w:rsidR="00F62D49" w:rsidRPr="00B1358F" w:rsidRDefault="00F62D49" w:rsidP="00F62D49">
      <w:pPr>
        <w:pStyle w:val="ConsPlusNormal"/>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«Выдача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Title"/>
        <w:jc w:val="center"/>
      </w:pPr>
      <w:r w:rsidRPr="00B1358F">
        <w:t>БЛОК-СХЕМА</w:t>
      </w:r>
    </w:p>
    <w:p w:rsidR="00F62D49" w:rsidRPr="00B1358F" w:rsidRDefault="00F62D49" w:rsidP="00F62D49">
      <w:pPr>
        <w:pStyle w:val="ConsPlusTitle"/>
        <w:jc w:val="center"/>
      </w:pPr>
      <w:r w:rsidRPr="00B1358F">
        <w:t>ПОСЛЕДОВАТЕЛЬНОСТИ ДЕЙСТВИЙ ПРИ ПРЕДОСТАВЛЕНИИ</w:t>
      </w:r>
    </w:p>
    <w:p w:rsidR="00F62D49" w:rsidRPr="00B1358F" w:rsidRDefault="00F62D49" w:rsidP="00F62D49">
      <w:pPr>
        <w:pStyle w:val="ConsPlusTitle"/>
        <w:jc w:val="center"/>
      </w:pPr>
      <w:r>
        <w:t>МУНИЦИПАЛЬ</w:t>
      </w:r>
      <w:r w:rsidRPr="00B1358F">
        <w:t>НОЙ УСЛУГИ</w:t>
      </w:r>
    </w:p>
    <w:p w:rsidR="00F62D49" w:rsidRPr="00B1358F" w:rsidRDefault="001D199E" w:rsidP="00F62D49">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152" o:spid="_x0000_s1028" type="#_x0000_t116" style="position:absolute;left:0;text-align:left;margin-left:130.5pt;margin-top:9.45pt;width:179.05pt;height:3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" filled="f">
            <v:textbox>
              <w:txbxContent>
                <w:p w:rsidR="00F62D49" w:rsidRPr="0079373E" w:rsidRDefault="00F62D49" w:rsidP="00F62D49">
                  <w:pPr>
                    <w:jc w:val="center"/>
                    <w:rPr>
                      <w:sz w:val="16"/>
                      <w:szCs w:val="20"/>
                    </w:rPr>
                  </w:pPr>
                  <w:r w:rsidRPr="0079373E">
                    <w:rPr>
                      <w:sz w:val="16"/>
                      <w:szCs w:val="20"/>
                    </w:rPr>
                    <w:t>Начало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151" o:spid="_x0000_s1096" type="#_x0000_t32" style="position:absolute;left:0;text-align:left;margin-left:219.4pt;margin-top:5.4pt;width:0;height:23.1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">
            <v:stroke endarrow="block"/>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type id="_x0000_t109" coordsize="21600,21600" o:spt="109" path="m,l,21600r21600,l21600,xe">
            <v:stroke joinstyle="miter"/>
            <v:path gradientshapeok="t" o:connecttype="rect"/>
          </v:shapetype>
          <v:shape id="Блок-схема: процесс 150" o:spid="_x0000_s1029" type="#_x0000_t109" style="position:absolute;left:0;text-align:left;margin-left:130.5pt;margin-top:5.9pt;width:179.05pt;height:2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" filled="f">
            <v:textbox>
              <w:txbxContent>
                <w:p w:rsidR="00F62D49" w:rsidRPr="0079373E" w:rsidRDefault="00F62D49" w:rsidP="00F62D49">
                  <w:pPr>
                    <w:jc w:val="center"/>
                    <w:rPr>
                      <w:sz w:val="16"/>
                      <w:szCs w:val="20"/>
                    </w:rPr>
                  </w:pPr>
                  <w:r w:rsidRPr="0079373E">
                    <w:rPr>
                      <w:sz w:val="16"/>
                      <w:szCs w:val="20"/>
                    </w:rPr>
                    <w:t>Прием документов</w:t>
                  </w:r>
                </w:p>
              </w:txbxContent>
            </v:textbox>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149" o:spid="_x0000_s1095" type="#_x0000_t32" style="position:absolute;left:0;text-align:left;margin-left:220.05pt;margin-top:6.4pt;width:0;height:23.1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ViYAIAAHk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Блок-схема: процесс 148" o:spid="_x0000_s1030" type="#_x0000_t109" style="position:absolute;left:0;text-align:left;margin-left:130.5pt;margin-top:6.9pt;width:179.0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" filled="f">
            <v:textbox>
              <w:txbxContent>
                <w:p w:rsidR="00F62D49" w:rsidRPr="0079373E" w:rsidRDefault="00F62D49" w:rsidP="00F62D49">
                  <w:pPr>
                    <w:jc w:val="center"/>
                    <w:rPr>
                      <w:sz w:val="16"/>
                      <w:szCs w:val="16"/>
                    </w:rPr>
                  </w:pPr>
                  <w:r w:rsidRPr="0079373E">
                    <w:rPr>
                      <w:sz w:val="16"/>
                      <w:szCs w:val="16"/>
                    </w:rPr>
                    <w:t>Регистрация заявления</w:t>
                  </w:r>
                </w:p>
              </w:txbxContent>
            </v:textbox>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147" o:spid="_x0000_s1094" type="#_x0000_t32" style="position:absolute;left:0;text-align:left;margin-left:220.05pt;margin-top:8.05pt;width:0;height:20.0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X6YQ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">
            <v:stroke endarrow="block"/>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Блок-схема: процесс 146" o:spid="_x0000_s1031" type="#_x0000_t109" style="position:absolute;left:0;text-align:left;margin-left:130.5pt;margin-top:5.45pt;width:179.05pt;height:4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" filled="f">
            <v:textbox>
              <w:txbxContent>
                <w:p w:rsidR="00F62D49" w:rsidRPr="0079373E" w:rsidRDefault="00F62D49"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145" o:spid="_x0000_s1093" type="#_x0000_t32" style="position:absolute;left:0;text-align:left;margin-left:220.05pt;margin-top:.55pt;width:0;height:21.9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z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">
            <v:stroke endarrow="block"/>
          </v:shape>
        </w:pict>
      </w:r>
    </w:p>
    <w:p w:rsidR="00F62D49" w:rsidRPr="00B1358F" w:rsidRDefault="001D199E" w:rsidP="00F62D49">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Блок-схема: решение 144" o:spid="_x0000_s1032" type="#_x0000_t110" style="position:absolute;left:0;text-align:left;margin-left:100pt;margin-top:10.1pt;width:239.95pt;height:9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" filled="f">
            <v:textbox>
              <w:txbxContent>
                <w:p w:rsidR="00F62D49" w:rsidRPr="00FC16AE" w:rsidRDefault="00F62D49"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заявителемсамостоятельно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оле 143" o:spid="_x0000_s1033" type="#_x0000_t202" style="position:absolute;left:0;text-align:left;margin-left:333.15pt;margin-top:9.05pt;width:34pt;height:21.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r8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kfO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" filled="f" stroked="f">
            <v:textbox>
              <w:txbxContent>
                <w:p w:rsidR="00F62D49" w:rsidRPr="0079373E" w:rsidRDefault="00F62D49" w:rsidP="00F62D49">
                  <w:pPr>
                    <w:rPr>
                      <w:sz w:val="16"/>
                      <w:szCs w:val="20"/>
                    </w:rPr>
                  </w:pPr>
                  <w:r w:rsidRPr="0079373E">
                    <w:rPr>
                      <w:sz w:val="16"/>
                      <w:szCs w:val="20"/>
                    </w:rPr>
                    <w:t>Нет</w:t>
                  </w:r>
                </w:p>
              </w:txbxContent>
            </v:textbox>
          </v:shape>
        </w:pict>
      </w:r>
      <w:r>
        <w:rPr>
          <w:noProof/>
        </w:rPr>
        <w:pict>
          <v:shape id="Блок-схема: процесс 142" o:spid="_x0000_s1034" type="#_x0000_t109" style="position:absolute;left:0;text-align:left;margin-left:359pt;margin-top:5.15pt;width:105.55pt;height: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" filled="f">
            <v:textbox>
              <w:txbxContent>
                <w:p w:rsidR="00F62D49" w:rsidRPr="0079373E" w:rsidRDefault="00F62D49" w:rsidP="00F62D49">
                  <w:pPr>
                    <w:jc w:val="center"/>
                    <w:rPr>
                      <w:sz w:val="16"/>
                      <w:szCs w:val="20"/>
                    </w:rPr>
                  </w:pPr>
                  <w:r w:rsidRPr="0079373E">
                    <w:rPr>
                      <w:sz w:val="16"/>
                      <w:szCs w:val="20"/>
                    </w:rPr>
                    <w:t>Формирование межведомственного запроса</w:t>
                  </w:r>
                </w:p>
              </w:txbxContent>
            </v:textbox>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141" o:spid="_x0000_s1092" type="#_x0000_t32" style="position:absolute;left:0;text-align:left;margin-left:339.55pt;margin-top:1.85pt;width:19.4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j9YgIAAHk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140" o:spid="_x0000_s1091" type="#_x0000_t32" style="position:absolute;left:0;text-align:left;margin-left:410.9pt;margin-top:.35pt;width:.3pt;height:2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">
            <v:stroke endarrow="block"/>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139" o:spid="_x0000_s1090" type="#_x0000_t32" style="position:absolute;left:0;text-align:left;margin-left:219.95pt;margin-top:4.95pt;width:.1pt;height:35.3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iNbAIAAIY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">
            <v:stroke endarrow="block"/>
          </v:shape>
        </w:pict>
      </w:r>
      <w:r>
        <w:rPr>
          <w:noProof/>
        </w:rPr>
        <w:pict>
          <v:shape id="Блок-схема: процесс 138" o:spid="_x0000_s1035" type="#_x0000_t109" style="position:absolute;left:0;text-align:left;margin-left:359.6pt;margin-top:4.95pt;width:104.95pt;height:4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" filled="f">
            <v:textbox>
              <w:txbxContent>
                <w:p w:rsidR="00F62D49" w:rsidRPr="0079373E" w:rsidRDefault="00F62D49" w:rsidP="00F62D49">
                  <w:pPr>
                    <w:jc w:val="center"/>
                    <w:rPr>
                      <w:sz w:val="16"/>
                      <w:szCs w:val="20"/>
                    </w:rPr>
                  </w:pPr>
                  <w:r w:rsidRPr="0079373E">
                    <w:rPr>
                      <w:sz w:val="16"/>
                      <w:szCs w:val="20"/>
                    </w:rPr>
                    <w:t>Подготовка ответа на межведомственный запрос</w:t>
                  </w:r>
                </w:p>
              </w:txbxContent>
            </v:textbox>
          </v:shape>
        </w:pict>
      </w:r>
    </w:p>
    <w:p w:rsidR="00F62D49" w:rsidRPr="00B1358F" w:rsidRDefault="001D199E" w:rsidP="00F62D49">
      <w:pPr>
        <w:pStyle w:val="ConsPlusNonformat"/>
        <w:jc w:val="both"/>
      </w:pPr>
      <w:r>
        <w:rPr>
          <w:noProof/>
        </w:rPr>
        <w:pict>
          <v:shape id="Прямая со стрелкой 137" o:spid="_x0000_s1089" type="#_x0000_t32" style="position:absolute;left:0;text-align:left;margin-left:220.05pt;margin-top:8.85pt;width:101.25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30bAIAAIY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">
            <v:stroke endarrow="block"/>
          </v:shape>
        </w:pict>
      </w:r>
      <w:r>
        <w:rPr>
          <w:noProof/>
        </w:rPr>
        <w:pict>
          <v:shape id="Прямая со стрелкой 136" o:spid="_x0000_s1088" type="#_x0000_t32" style="position:absolute;left:0;text-align:left;margin-left:321.3pt;margin-top:8.85pt;width:.05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eTwIAAFo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"/>
        </w:pict>
      </w:r>
      <w:r>
        <w:rPr>
          <w:noProof/>
        </w:rPr>
        <w:pict>
          <v:shape id="Поле 135" o:spid="_x0000_s1036" type="#_x0000_t202" style="position:absolute;left:0;text-align:left;margin-left:198.7pt;margin-top:.35pt;width:29.15pt;height:21.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fxw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" filled="f" stroked="f">
            <v:textbox>
              <w:txbxContent>
                <w:p w:rsidR="00F62D49" w:rsidRPr="0079373E" w:rsidRDefault="00F62D49"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Блок-схема: процесс 134" o:spid="_x0000_s1037" type="#_x0000_t109" style="position:absolute;left:0;text-align:left;margin-left:122.2pt;margin-top:6.3pt;width:184.25pt;height:3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" filled="f">
            <v:textbox>
              <w:txbxContent>
                <w:p w:rsidR="00F62D49" w:rsidRPr="0079373E" w:rsidRDefault="00F62D49" w:rsidP="00F62D49">
                  <w:pPr>
                    <w:jc w:val="center"/>
                    <w:rPr>
                      <w:sz w:val="20"/>
                    </w:rPr>
                  </w:pPr>
                  <w:r w:rsidRPr="0079373E">
                    <w:rPr>
                      <w:sz w:val="16"/>
                      <w:szCs w:val="20"/>
                    </w:rPr>
                    <w:t>Установление права заявителя на получение муниципальной услуги</w:t>
                  </w:r>
                </w:p>
              </w:txbxContent>
            </v:textbox>
          </v:shape>
        </w:pict>
      </w:r>
    </w:p>
    <w:p w:rsidR="00F62D49" w:rsidRPr="00B1358F" w:rsidRDefault="001D199E" w:rsidP="00F62D49">
      <w:pPr>
        <w:pStyle w:val="ConsPlusNonformat"/>
        <w:jc w:val="both"/>
      </w:pPr>
      <w:r>
        <w:rPr>
          <w:noProof/>
        </w:rPr>
        <w:pict>
          <v:shape id="Прямая со стрелкой 133" o:spid="_x0000_s1087" type="#_x0000_t32" style="position:absolute;left:0;text-align:left;margin-left:410.9pt;margin-top:1.05pt;width:.05pt;height:3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hE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132" o:spid="_x0000_s1086" type="#_x0000_t32" style="position:absolute;left:0;text-align:left;margin-left:219.95pt;margin-top:3.4pt;width:.05pt;height:2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7N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">
            <v:stroke endarrow="block"/>
          </v:shape>
        </w:pict>
      </w:r>
      <w:r>
        <w:rPr>
          <w:noProof/>
        </w:rPr>
        <w:pict>
          <v:shape id="Блок-схема: процесс 131" o:spid="_x0000_s1038" type="#_x0000_t109" style="position:absolute;left:0;text-align:left;margin-left:359.6pt;margin-top:9.6pt;width:106.3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" filled="f">
            <v:textbox>
              <w:txbxContent>
                <w:p w:rsidR="00F62D49" w:rsidRPr="0079373E" w:rsidRDefault="00F62D49" w:rsidP="00F62D49">
                  <w:pPr>
                    <w:jc w:val="center"/>
                    <w:rPr>
                      <w:sz w:val="20"/>
                    </w:rPr>
                  </w:pPr>
                  <w:r w:rsidRPr="0079373E">
                    <w:rPr>
                      <w:sz w:val="16"/>
                      <w:szCs w:val="20"/>
                    </w:rPr>
                    <w:t>Поступление ответа на межведомственный запрос</w:t>
                  </w:r>
                </w:p>
              </w:txbxContent>
            </v:textbox>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Блок-схема: решение 130" o:spid="_x0000_s1039" type="#_x0000_t110" style="position:absolute;left:0;text-align:left;margin-left:122.2pt;margin-top:5.2pt;width:199.1pt;height:5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" filled="f">
            <v:textbox>
              <w:txbxContent>
                <w:p w:rsidR="00F62D49" w:rsidRPr="0079373E" w:rsidRDefault="00F62D49" w:rsidP="00F62D49">
                  <w:pPr>
                    <w:jc w:val="center"/>
                    <w:rPr>
                      <w:sz w:val="16"/>
                      <w:szCs w:val="20"/>
                    </w:rPr>
                  </w:pPr>
                  <w:r w:rsidRPr="0079373E">
                    <w:rPr>
                      <w:sz w:val="16"/>
                      <w:szCs w:val="20"/>
                    </w:rPr>
                    <w:t>Имеет право?</w:t>
                  </w:r>
                </w:p>
              </w:txbxContent>
            </v:textbox>
          </v:shape>
        </w:pict>
      </w:r>
    </w:p>
    <w:p w:rsidR="00F62D49" w:rsidRPr="00B1358F" w:rsidRDefault="001D199E" w:rsidP="00F62D49">
      <w:pPr>
        <w:pStyle w:val="ConsPlusNonformat"/>
        <w:jc w:val="both"/>
      </w:pPr>
      <w:r>
        <w:rPr>
          <w:noProof/>
        </w:rPr>
        <w:pict>
          <v:shape id="Прямая со стрелкой 129" o:spid="_x0000_s1085" type="#_x0000_t32" style="position:absolute;left:0;text-align:left;margin-left:321.3pt;margin-top:.35pt;width:37.7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"/>
        </w:pict>
      </w:r>
    </w:p>
    <w:p w:rsidR="00F62D49" w:rsidRPr="00B1358F" w:rsidRDefault="001D199E" w:rsidP="00F62D49">
      <w:pPr>
        <w:pStyle w:val="ConsPlusNonformat"/>
        <w:jc w:val="both"/>
      </w:pPr>
      <w:r>
        <w:rPr>
          <w:noProof/>
        </w:rPr>
        <w:pict>
          <v:shape id="Прямая со стрелкой 128" o:spid="_x0000_s1084" type="#_x0000_t32" style="position:absolute;left:0;text-align:left;margin-left:122.05pt;margin-top:8pt;width:.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9FZAIAAHw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">
            <v:stroke endarrow="block"/>
          </v:shape>
        </w:pict>
      </w:r>
      <w:r>
        <w:rPr>
          <w:noProof/>
        </w:rPr>
        <w:pict>
          <v:shape id="Прямая со стрелкой 127" o:spid="_x0000_s1083" type="#_x0000_t32" style="position:absolute;left:0;text-align:left;margin-left:321.35pt;margin-top:8.15pt;width:.1pt;height:3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0HZAIAAHw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">
            <v:stroke endarrow="block"/>
          </v:shape>
        </w:pict>
      </w:r>
    </w:p>
    <w:p w:rsidR="00F62D49" w:rsidRPr="00B1358F" w:rsidRDefault="001D199E" w:rsidP="00F62D49">
      <w:pPr>
        <w:pStyle w:val="ConsPlusNonformat"/>
        <w:jc w:val="both"/>
      </w:pPr>
      <w:r>
        <w:rPr>
          <w:noProof/>
        </w:rPr>
        <w:pict>
          <v:shape id="Поле 126" o:spid="_x0000_s1040" type="#_x0000_t202" style="position:absolute;left:0;text-align:left;margin-left:98.8pt;margin-top:3.9pt;width:34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Yn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N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" filled="f" stroked="f">
            <v:textbox>
              <w:txbxContent>
                <w:p w:rsidR="00F62D49" w:rsidRPr="0079373E" w:rsidRDefault="00F62D49" w:rsidP="00F62D49">
                  <w:pPr>
                    <w:rPr>
                      <w:sz w:val="16"/>
                      <w:szCs w:val="20"/>
                    </w:rPr>
                  </w:pPr>
                  <w:r w:rsidRPr="0079373E">
                    <w:rPr>
                      <w:sz w:val="16"/>
                      <w:szCs w:val="20"/>
                    </w:rPr>
                    <w:t>Нет</w:t>
                  </w:r>
                </w:p>
              </w:txbxContent>
            </v:textbox>
          </v:shape>
        </w:pict>
      </w:r>
      <w:r>
        <w:rPr>
          <w:noProof/>
        </w:rPr>
        <w:pict>
          <v:shape id="Поле 125" o:spid="_x0000_s1041" type="#_x0000_t202" style="position:absolute;left:0;text-align:left;margin-left:318.65pt;margin-top:4.5pt;width:29.15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" filled="f" stroked="f">
            <v:textbox>
              <w:txbxContent>
                <w:p w:rsidR="00F62D49" w:rsidRPr="0079373E" w:rsidRDefault="00F62D49"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Блок-схема: процесс 124" o:spid="_x0000_s1042" type="#_x0000_t109" style="position:absolute;left:0;text-align:left;margin-left:71.8pt;margin-top:9.3pt;width:161.55pt;height:3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" filled="f">
            <v:textbox>
              <w:txbxContent>
                <w:p w:rsidR="00F62D49" w:rsidRPr="0079373E" w:rsidRDefault="00F62D49"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w:r>
      <w:r>
        <w:rPr>
          <w:noProof/>
        </w:rPr>
        <w:pict>
          <v:shape id="Блок-схема: процесс 123" o:spid="_x0000_s1043" type="#_x0000_t109" style="position:absolute;left:0;text-align:left;margin-left:241.3pt;margin-top:9.3pt;width:161.55pt;height:3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" filled="f">
            <v:textbox>
              <w:txbxContent>
                <w:p w:rsidR="00F62D49" w:rsidRPr="0079373E" w:rsidRDefault="00F62D49" w:rsidP="00F62D49">
                  <w:pPr>
                    <w:jc w:val="center"/>
                    <w:rPr>
                      <w:sz w:val="20"/>
                    </w:rPr>
                  </w:pPr>
                  <w:r w:rsidRPr="0079373E">
                    <w:rPr>
                      <w:sz w:val="16"/>
                      <w:szCs w:val="20"/>
                    </w:rPr>
                    <w:t>Подготовка проекта решения о предоставлении муниципальной услуги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122" o:spid="_x0000_s1082" type="#_x0000_t32" style="position:absolute;left:0;text-align:left;margin-left:322.65pt;margin-top:.2pt;width:.05pt;height:1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"/>
        </w:pict>
      </w:r>
      <w:r>
        <w:rPr>
          <w:noProof/>
        </w:rPr>
        <w:pict>
          <v:shape id="Прямая со стрелкой 121" o:spid="_x0000_s1081" type="#_x0000_t32" style="position:absolute;left:0;text-align:left;margin-left:126.15pt;margin-top:.2pt;width:0;height:12.4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"/>
        </w:pict>
      </w:r>
    </w:p>
    <w:p w:rsidR="00F62D49" w:rsidRPr="00B1358F" w:rsidRDefault="001D199E" w:rsidP="00F62D49">
      <w:pPr>
        <w:pStyle w:val="ConsPlusNonformat"/>
        <w:jc w:val="both"/>
      </w:pPr>
      <w:r>
        <w:rPr>
          <w:noProof/>
        </w:rPr>
        <w:pict>
          <v:shape id="Прямая со стрелкой 120" o:spid="_x0000_s1080" type="#_x0000_t32" style="position:absolute;left:0;text-align:left;margin-left:126.15pt;margin-top:-18.85pt;width:0;height:21.0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JdYQ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">
            <v:stroke endarrow="block"/>
          </v:shape>
        </w:pict>
      </w:r>
      <w:r>
        <w:rPr>
          <w:noProof/>
        </w:rPr>
        <w:pict>
          <v:shape id="Прямая со стрелкой 119" o:spid="_x0000_s1079" type="#_x0000_t32" style="position:absolute;left:0;text-align:left;margin-left:321.9pt;margin-top:-19.05pt;width:0;height:21.0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krYQ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">
            <v:stroke endarrow="block"/>
          </v:shape>
        </w:pict>
      </w:r>
      <w:r>
        <w:rPr>
          <w:noProof/>
        </w:rPr>
        <w:pict>
          <v:shape id="Блок-схема: решение 118" o:spid="_x0000_s1044" type="#_x0000_t110" style="position:absolute;left:0;text-align:left;margin-left:225.9pt;margin-top:1.7pt;width:191.9pt;height:10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" filled="f">
            <v:textbox>
              <w:txbxContent>
                <w:p w:rsidR="00F62D49" w:rsidRPr="00EF2720" w:rsidRDefault="00F62D49"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Блок-схема: решение 117" o:spid="_x0000_s1045" type="#_x0000_t110" style="position:absolute;left:0;text-align:left;margin-left:29.9pt;margin-top:1.7pt;width:192.65pt;height:10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" filled="f">
            <v:textbox>
              <w:txbxContent>
                <w:p w:rsidR="00F62D49" w:rsidRPr="00EF2720" w:rsidRDefault="00F62D49" w:rsidP="00F62D49">
                  <w:pPr>
                    <w:jc w:val="center"/>
                    <w:rPr>
                      <w:sz w:val="16"/>
                      <w:szCs w:val="16"/>
                    </w:rPr>
                  </w:pPr>
                  <w:r w:rsidRPr="00EF2720">
                    <w:rPr>
                      <w:sz w:val="16"/>
                      <w:szCs w:val="16"/>
                    </w:rPr>
                    <w:t>Установление правомерности принятия решения об отказе впредоставлении муниципальнойуслуги</w:t>
                  </w:r>
                </w:p>
              </w:txbxContent>
            </v:textbox>
          </v:shape>
        </w:pict>
      </w:r>
    </w:p>
    <w:p w:rsidR="00F62D49" w:rsidRPr="00B1358F" w:rsidRDefault="00F62D49" w:rsidP="00F62D49">
      <w:pPr>
        <w:pStyle w:val="ConsPlusNonformat"/>
        <w:jc w:val="both"/>
      </w:pP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116" o:spid="_x0000_s1078" type="#_x0000_t32" style="position:absolute;left:0;text-align:left;margin-left:30pt;margin-top:6.75pt;width:.05pt;height:72.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nK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">
            <v:stroke endarrow="block"/>
          </v:shape>
        </w:pict>
      </w:r>
      <w:r>
        <w:rPr>
          <w:noProof/>
        </w:rPr>
        <w:pict>
          <v:shape id="Прямая со стрелкой 115" o:spid="_x0000_s1077" type="#_x0000_t32" style="position:absolute;left:0;text-align:left;margin-left:417.8pt;margin-top:6.75pt;width:.05pt;height:72.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e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Default="001D199E" w:rsidP="00F62D49">
      <w:pPr>
        <w:pStyle w:val="ConsPlusNonformat"/>
        <w:jc w:val="both"/>
      </w:pPr>
      <w:r>
        <w:rPr>
          <w:noProof/>
        </w:rPr>
        <w:pict>
          <v:shape id="Поле 114" o:spid="_x0000_s1046" type="#_x0000_t202" style="position:absolute;left:0;text-align:left;margin-left:416pt;margin-top:1.3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Mz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" filled="f" stroked="f">
            <v:textbox>
              <w:txbxContent>
                <w:p w:rsidR="00F62D49" w:rsidRPr="00EF2720" w:rsidRDefault="00F62D49" w:rsidP="00F62D49">
                  <w:pPr>
                    <w:rPr>
                      <w:sz w:val="16"/>
                      <w:szCs w:val="20"/>
                    </w:rPr>
                  </w:pPr>
                  <w:r w:rsidRPr="00EF2720">
                    <w:rPr>
                      <w:sz w:val="16"/>
                      <w:szCs w:val="20"/>
                    </w:rPr>
                    <w:t>Нет</w:t>
                  </w:r>
                </w:p>
              </w:txbxContent>
            </v:textbox>
          </v:shape>
        </w:pict>
      </w:r>
      <w:r>
        <w:rPr>
          <w:noProof/>
        </w:rPr>
        <w:pict>
          <v:shape id="Поле 113" o:spid="_x0000_s1047" type="#_x0000_t202" style="position:absolute;left:0;text-align:left;margin-left:4pt;margin-top:1.3pt;width:34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ks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" filled="f" stroked="f">
            <v:textbox>
              <w:txbxContent>
                <w:p w:rsidR="00F62D49" w:rsidRPr="00EF2720" w:rsidRDefault="00F62D49" w:rsidP="00F62D49">
                  <w:pPr>
                    <w:rPr>
                      <w:sz w:val="16"/>
                      <w:szCs w:val="20"/>
                    </w:rPr>
                  </w:pPr>
                  <w:r w:rsidRPr="00EF2720">
                    <w:rPr>
                      <w:sz w:val="16"/>
                      <w:szCs w:val="20"/>
                    </w:rPr>
                    <w:t>Нет</w:t>
                  </w:r>
                </w:p>
              </w:txbxContent>
            </v:textbox>
          </v:shape>
        </w:pict>
      </w:r>
    </w:p>
    <w:p w:rsidR="00F62D49" w:rsidRDefault="00F62D49" w:rsidP="00F62D49">
      <w:pPr>
        <w:pStyle w:val="ConsPlusNonformat"/>
        <w:jc w:val="both"/>
      </w:pPr>
    </w:p>
    <w:p w:rsidR="00F62D49" w:rsidRDefault="001D199E" w:rsidP="00F62D49">
      <w:pPr>
        <w:pStyle w:val="ConsPlusNonformat"/>
        <w:jc w:val="both"/>
      </w:pPr>
      <w:r>
        <w:rPr>
          <w:noProof/>
        </w:rPr>
        <w:pict>
          <v:shape id="Поле 112" o:spid="_x0000_s1048" type="#_x0000_t202" style="position:absolute;left:0;text-align:left;margin-left:322.3pt;margin-top:.75pt;width:29.15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VixwIAAMQ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" filled="f" stroked="f">
            <v:textbox>
              <w:txbxContent>
                <w:p w:rsidR="00F62D49" w:rsidRPr="00EF2720" w:rsidRDefault="00F62D49" w:rsidP="00F62D49">
                  <w:pPr>
                    <w:rPr>
                      <w:sz w:val="16"/>
                      <w:szCs w:val="20"/>
                    </w:rPr>
                  </w:pPr>
                  <w:r w:rsidRPr="00EF2720">
                    <w:rPr>
                      <w:sz w:val="16"/>
                      <w:szCs w:val="20"/>
                    </w:rPr>
                    <w:t>Да</w:t>
                  </w:r>
                </w:p>
              </w:txbxContent>
            </v:textbox>
          </v:shape>
        </w:pict>
      </w:r>
      <w:r>
        <w:rPr>
          <w:noProof/>
        </w:rPr>
        <w:pict>
          <v:shape id="Поле 111" o:spid="_x0000_s1049" type="#_x0000_t202" style="position:absolute;left:0;text-align:left;margin-left:124.9pt;margin-top:.35pt;width:29.15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YrxwIAAMQ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" filled="f" stroked="f">
            <v:textbox>
              <w:txbxContent>
                <w:p w:rsidR="00F62D49" w:rsidRPr="00EF2720" w:rsidRDefault="00F62D49" w:rsidP="00F62D49">
                  <w:pPr>
                    <w:rPr>
                      <w:sz w:val="16"/>
                      <w:szCs w:val="20"/>
                    </w:rPr>
                  </w:pPr>
                  <w:r w:rsidRPr="00EF2720">
                    <w:rPr>
                      <w:sz w:val="16"/>
                      <w:szCs w:val="20"/>
                    </w:rPr>
                    <w:t>Да</w:t>
                  </w:r>
                </w:p>
              </w:txbxContent>
            </v:textbox>
          </v:shape>
        </w:pict>
      </w:r>
      <w:r>
        <w:rPr>
          <w:noProof/>
        </w:rPr>
        <w:pict>
          <v:shape id="Прямая со стрелкой 110" o:spid="_x0000_s1076" type="#_x0000_t32" style="position:absolute;left:0;text-align:left;margin-left:322.05pt;margin-top:.3pt;width:.05pt;height:22.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">
            <v:stroke endarrow="block"/>
          </v:shape>
        </w:pict>
      </w:r>
      <w:r>
        <w:rPr>
          <w:noProof/>
        </w:rPr>
        <w:pict>
          <v:shape id="Прямая со стрелкой 109" o:spid="_x0000_s1075" type="#_x0000_t32" style="position:absolute;left:0;text-align:left;margin-left:126.05pt;margin-top:.8pt;width:0;height:22.0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jkYQIAAHk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">
            <v:stroke endarrow="block"/>
          </v:shape>
        </w:pict>
      </w:r>
    </w:p>
    <w:p w:rsidR="00F62D49" w:rsidRDefault="00F62D49" w:rsidP="00F62D49">
      <w:pPr>
        <w:pStyle w:val="ConsPlusNonformat"/>
        <w:jc w:val="both"/>
      </w:pPr>
    </w:p>
    <w:p w:rsidR="00F62D49" w:rsidRDefault="001D199E" w:rsidP="00F62D49">
      <w:pPr>
        <w:pStyle w:val="ConsPlusNonformat"/>
        <w:jc w:val="both"/>
      </w:pPr>
      <w:r>
        <w:rPr>
          <w:noProof/>
        </w:rPr>
        <w:pict>
          <v:shape id="Блок-схема: процесс 108" o:spid="_x0000_s1050" type="#_x0000_t109" style="position:absolute;left:0;text-align:left;margin-left:375.55pt;margin-top:.25pt;width:79.8pt;height:58.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">
            <v:textbox>
              <w:txbxContent>
                <w:p w:rsidR="00F62D49" w:rsidRPr="00EF2720" w:rsidRDefault="00F62D49" w:rsidP="00F62D49">
                  <w:pPr>
                    <w:jc w:val="center"/>
                    <w:rPr>
                      <w:sz w:val="20"/>
                    </w:rPr>
                  </w:pPr>
                  <w:r w:rsidRPr="00EF2720">
                    <w:rPr>
                      <w:sz w:val="16"/>
                      <w:szCs w:val="20"/>
                    </w:rPr>
                    <w:t>Доработка проекта решения о предоставлении муниципальной услуги</w:t>
                  </w:r>
                </w:p>
                <w:p w:rsidR="00F62D49" w:rsidRDefault="00F62D49" w:rsidP="00F62D49"/>
              </w:txbxContent>
            </v:textbox>
          </v:shape>
        </w:pict>
      </w:r>
      <w:r>
        <w:rPr>
          <w:noProof/>
        </w:rPr>
        <w:pict>
          <v:shape id="Блок-схема: процесс 107" o:spid="_x0000_s1051" type="#_x0000_t109" style="position:absolute;left:0;text-align:left;margin-left:262.1pt;margin-top:.25pt;width:89.9pt;height:58.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">
            <v:textbox>
              <w:txbxContent>
                <w:p w:rsidR="00F62D49" w:rsidRPr="00EF2720" w:rsidRDefault="00F62D49" w:rsidP="00F62D49">
                  <w:pPr>
                    <w:jc w:val="center"/>
                    <w:rPr>
                      <w:sz w:val="16"/>
                      <w:szCs w:val="20"/>
                    </w:rPr>
                  </w:pPr>
                  <w:r w:rsidRPr="00EF2720">
                    <w:rPr>
                      <w:sz w:val="16"/>
                      <w:szCs w:val="20"/>
                    </w:rPr>
                    <w:t>Утверждение решения о предоставлении муниципальнойуслуги</w:t>
                  </w:r>
                </w:p>
                <w:p w:rsidR="00F62D49" w:rsidRDefault="00F62D49" w:rsidP="00F62D49"/>
              </w:txbxContent>
            </v:textbox>
          </v:shape>
        </w:pict>
      </w:r>
      <w:r>
        <w:rPr>
          <w:noProof/>
        </w:rPr>
        <w:pict>
          <v:shape id="Блок-схема: процесс 106" o:spid="_x0000_s1052" type="#_x0000_t109" style="position:absolute;left:0;text-align:left;margin-left:112.85pt;margin-top:.25pt;width:88.75pt;height:5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" filled="f">
            <v:textbox>
              <w:txbxContent>
                <w:p w:rsidR="00F62D49" w:rsidRPr="00EF2720" w:rsidRDefault="00F62D49" w:rsidP="00F62D49">
                  <w:pPr>
                    <w:jc w:val="center"/>
                    <w:rPr>
                      <w:sz w:val="16"/>
                      <w:szCs w:val="20"/>
                    </w:rPr>
                  </w:pPr>
                  <w:r w:rsidRPr="00EF2720">
                    <w:rPr>
                      <w:sz w:val="16"/>
                      <w:szCs w:val="20"/>
                    </w:rPr>
                    <w:t>Утверждение решения об отказе в предоставлении муниципальнойуслуги</w:t>
                  </w:r>
                </w:p>
              </w:txbxContent>
            </v:textbox>
          </v:shape>
        </w:pict>
      </w:r>
      <w:r>
        <w:rPr>
          <w:noProof/>
        </w:rPr>
        <w:pict>
          <v:shape id="Блок-схема: процесс 105" o:spid="_x0000_s1053" type="#_x0000_t109" style="position:absolute;left:0;text-align:left;margin-left:7.4pt;margin-top:.25pt;width:82.35pt;height:58.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" filled="f">
            <v:textbox>
              <w:txbxContent>
                <w:p w:rsidR="00F62D49" w:rsidRPr="00EF2720" w:rsidRDefault="00F62D49" w:rsidP="00F62D49">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w:r>
    </w:p>
    <w:p w:rsidR="00F62D49" w:rsidRDefault="00F62D49" w:rsidP="00F62D49">
      <w:pPr>
        <w:pStyle w:val="ConsPlusNonformat"/>
        <w:jc w:val="both"/>
      </w:pPr>
    </w:p>
    <w:p w:rsidR="00F62D49" w:rsidRDefault="001D199E" w:rsidP="00F62D49">
      <w:pPr>
        <w:pStyle w:val="ConsPlusNonformat"/>
        <w:jc w:val="both"/>
      </w:pPr>
      <w:r>
        <w:rPr>
          <w:noProof/>
        </w:rPr>
        <w:pict>
          <v:shape id="Прямая со стрелкой 104" o:spid="_x0000_s1074" type="#_x0000_t32" style="position:absolute;left:0;text-align:left;margin-left:351.8pt;margin-top:3.75pt;width:23.1pt;height:0;flip:x;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">
            <v:stroke endarrow="block"/>
          </v:shape>
        </w:pict>
      </w:r>
      <w:r>
        <w:rPr>
          <w:noProof/>
        </w:rPr>
        <w:pict>
          <v:shape id="Прямая со стрелкой 103" o:spid="_x0000_s1073" type="#_x0000_t32" style="position:absolute;left:0;text-align:left;margin-left:90.2pt;margin-top:3.7pt;width:23.05pt;height:.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NQZAIAAHs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102" o:spid="_x0000_s1072" type="#_x0000_t32" style="position:absolute;left:0;text-align:left;margin-left:323.35pt;margin-top:2.05pt;width:.05pt;height:29.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TMZwIAAHs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">
            <v:stroke endarrow="block"/>
          </v:shape>
        </w:pict>
      </w:r>
      <w:r>
        <w:rPr>
          <w:noProof/>
        </w:rPr>
        <w:pict>
          <v:shape id="Прямая со стрелкой 101" o:spid="_x0000_s1071" type="#_x0000_t32" style="position:absolute;left:0;text-align:left;margin-left:157.2pt;margin-top:1.65pt;width:.05pt;height:29.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Блок-схема: процесс 100" o:spid="_x0000_s1054" type="#_x0000_t109" style="position:absolute;left:0;text-align:left;margin-left:243.2pt;margin-top:8.8pt;width:150.9pt;height:5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" filled="f">
            <v:textbox>
              <w:txbxContent>
                <w:p w:rsidR="00F62D49" w:rsidRPr="00EF2720" w:rsidRDefault="00F62D49"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w:r>
      <w:r>
        <w:rPr>
          <w:noProof/>
        </w:rPr>
        <w:pict>
          <v:shape id="Блок-схема: процесс 99" o:spid="_x0000_s1055" type="#_x0000_t109" style="position:absolute;left:0;text-align:left;margin-left:81.2pt;margin-top:8.8pt;width:153.05pt;height:55.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" filled="f">
            <v:textbox>
              <w:txbxContent>
                <w:p w:rsidR="00F62D49" w:rsidRPr="00EF2720" w:rsidRDefault="00F62D49"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98" o:spid="_x0000_s1070" type="#_x0000_t32" style="position:absolute;left:0;text-align:left;margin-left:157.95pt;margin-top:7.7pt;width:0;height:28.8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raYgIAAHc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">
            <v:stroke endarrow="block"/>
          </v:shape>
        </w:pict>
      </w:r>
      <w:r>
        <w:rPr>
          <w:noProof/>
        </w:rPr>
        <w:pict>
          <v:shape id="Прямая со стрелкой 97" o:spid="_x0000_s1069" type="#_x0000_t32" style="position:absolute;left:0;text-align:left;margin-left:324.3pt;margin-top:7.7pt;width:0;height:10.25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KDSg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"/>
        </w:pict>
      </w:r>
    </w:p>
    <w:p w:rsidR="00F62D49" w:rsidRPr="00B1358F" w:rsidRDefault="001D199E" w:rsidP="00F62D49">
      <w:pPr>
        <w:pStyle w:val="ConsPlusNonformat"/>
        <w:jc w:val="both"/>
      </w:pPr>
      <w:r>
        <w:rPr>
          <w:noProof/>
        </w:rPr>
        <w:pict>
          <v:shape id="Прямая со стрелкой 96" o:spid="_x0000_s1068" type="#_x0000_t32" style="position:absolute;left:0;text-align:left;margin-left:275.55pt;margin-top:6.6pt;width:41.8pt;height:0;flip:x;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wUwIAAF8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"/>
        </w:pict>
      </w:r>
      <w:r>
        <w:rPr>
          <w:noProof/>
        </w:rPr>
        <w:pict>
          <v:shape id="Прямая со стрелкой 95" o:spid="_x0000_s1067" type="#_x0000_t32" style="position:absolute;left:0;text-align:left;margin-left:313.1pt;margin-top:6.6pt;width:79.05pt;height:0;z-index:251712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"/>
        </w:pict>
      </w:r>
      <w:r>
        <w:rPr>
          <w:noProof/>
        </w:rPr>
        <w:pict>
          <v:shape id="Прямая со стрелкой 94" o:spid="_x0000_s1066" type="#_x0000_t32" style="position:absolute;left:0;text-align:left;margin-left:392.15pt;margin-top:6.6pt;width:0;height:18.5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w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">
            <v:stroke endarrow="block"/>
          </v:shape>
        </w:pict>
      </w:r>
      <w:r>
        <w:rPr>
          <w:noProof/>
        </w:rPr>
        <w:pict>
          <v:shape id="Прямая со стрелкой 93" o:spid="_x0000_s1065" type="#_x0000_t32" style="position:absolute;left:0;text-align:left;margin-left:275.55pt;margin-top:6.6pt;width:0;height:18.55pt;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va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Блок-схема: процесс 92" o:spid="_x0000_s1056" type="#_x0000_t109" style="position:absolute;left:0;text-align:left;margin-left:350.65pt;margin-top:2.7pt;width:107.7pt;height:53.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bsg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" filled="f">
            <v:textbox>
              <w:txbxContent>
                <w:p w:rsidR="00F62D49" w:rsidRPr="00EF2720" w:rsidRDefault="00F62D49"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w:r>
      <w:r>
        <w:rPr>
          <w:noProof/>
        </w:rPr>
        <w:pict>
          <v:shape id="Блок-схема: процесс 91" o:spid="_x0000_s1057" type="#_x0000_t109" style="position:absolute;left:0;text-align:left;margin-left:243.2pt;margin-top:2.7pt;width:95.45pt;height:53.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" filled="f">
            <v:textbox>
              <w:txbxContent>
                <w:p w:rsidR="00F62D49" w:rsidRPr="00EF2720" w:rsidRDefault="00F62D49" w:rsidP="00F62D49">
                  <w:pPr>
                    <w:jc w:val="center"/>
                    <w:rPr>
                      <w:sz w:val="16"/>
                      <w:szCs w:val="20"/>
                    </w:rPr>
                  </w:pPr>
                  <w:r w:rsidRPr="00EF2720">
                    <w:rPr>
                      <w:sz w:val="16"/>
                      <w:szCs w:val="20"/>
                    </w:rPr>
                    <w:t>Выдача заявителю разрешения на строительство</w:t>
                  </w:r>
                </w:p>
              </w:txbxContent>
            </v:textbox>
          </v:shape>
        </w:pict>
      </w:r>
      <w:r>
        <w:rPr>
          <w:noProof/>
        </w:rPr>
        <w:pict>
          <v:shape id="Блок-схема: процесс 90" o:spid="_x0000_s1058" type="#_x0000_t109" style="position:absolute;left:0;text-align:left;margin-left:81.2pt;margin-top:2.7pt;width:150.1pt;height:53.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jvtAIAADYFAAAOAAAAZHJzL2Uyb0RvYy54bWysVN1u0zAUvkfiHSzfd/lZ2rXR0mlqWoQ0&#10;YNLgAdzEaSwcO9hu04EmsQu450242Q2g8QrpG3HstKV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" filled="f">
            <v:textbox>
              <w:txbxContent>
                <w:p w:rsidR="00F62D49" w:rsidRPr="00EF2720" w:rsidRDefault="00F62D49" w:rsidP="00F62D49">
                  <w:pPr>
                    <w:jc w:val="center"/>
                    <w:rPr>
                      <w:sz w:val="16"/>
                      <w:szCs w:val="20"/>
                    </w:rPr>
                  </w:pPr>
                  <w:r w:rsidRPr="00EF2720">
                    <w:rPr>
                      <w:sz w:val="16"/>
                      <w:szCs w:val="20"/>
                    </w:rPr>
                    <w:t>Уведомление заявителя о принятом решении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Прямая со стрелкой 89" o:spid="_x0000_s1064" type="#_x0000_t32" style="position:absolute;left:0;text-align:left;margin-left:276.1pt;margin-top:11.1pt;width:0;height:31.4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BR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">
            <v:stroke endarrow="block"/>
          </v:shape>
        </w:pict>
      </w:r>
      <w:r>
        <w:rPr>
          <w:noProof/>
        </w:rPr>
        <w:pict>
          <v:shape id="Прямая со стрелкой 88" o:spid="_x0000_s1063" type="#_x0000_t32" style="position:absolute;left:0;text-align:left;margin-left:157.2pt;margin-top:11.1pt;width:0;height:31.4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4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">
            <v:stroke endarrow="block"/>
          </v:shape>
        </w:pict>
      </w:r>
    </w:p>
    <w:p w:rsidR="00F62D49" w:rsidRPr="00B1358F" w:rsidRDefault="001D199E" w:rsidP="00F62D49">
      <w:pPr>
        <w:pStyle w:val="ConsPlusNonformat"/>
        <w:jc w:val="both"/>
      </w:pPr>
      <w:r>
        <w:rPr>
          <w:noProof/>
        </w:rPr>
        <w:pict>
          <v:shape id="Прямая со стрелкой 87" o:spid="_x0000_s1062" type="#_x0000_t32" style="position:absolute;left:0;text-align:left;margin-left:394.1pt;margin-top:-.25pt;width:0;height:31.4pt;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h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1D199E" w:rsidP="00F62D49">
      <w:pPr>
        <w:pStyle w:val="ConsPlusNonformat"/>
        <w:jc w:val="both"/>
      </w:pPr>
      <w:r>
        <w:rPr>
          <w:noProof/>
        </w:rPr>
        <w:pict>
          <v:shape id="Блок-схема: знак завершения 86" o:spid="_x0000_s1059" type="#_x0000_t116" style="position:absolute;left:0;text-align:left;margin-left:103.9pt;margin-top:8.4pt;width:106.15pt;height:2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" filled="f">
            <v:textbox>
              <w:txbxContent>
                <w:p w:rsidR="00F62D49" w:rsidRPr="00EF2720" w:rsidRDefault="00F62D49" w:rsidP="00F62D49">
                  <w:pPr>
                    <w:jc w:val="center"/>
                    <w:rPr>
                      <w:sz w:val="16"/>
                      <w:szCs w:val="20"/>
                    </w:rPr>
                  </w:pPr>
                  <w:r w:rsidRPr="00EF2720">
                    <w:rPr>
                      <w:sz w:val="16"/>
                      <w:szCs w:val="20"/>
                    </w:rPr>
                    <w:t>Конец</w:t>
                  </w:r>
                </w:p>
              </w:txbxContent>
            </v:textbox>
          </v:shape>
        </w:pict>
      </w:r>
      <w:r>
        <w:rPr>
          <w:noProof/>
        </w:rPr>
        <w:pict>
          <v:shape id="Блок-схема: знак завершения 85" o:spid="_x0000_s1060" type="#_x0000_t116" style="position:absolute;left:0;text-align:left;margin-left:342.05pt;margin-top:8.5pt;width:104.45pt;height:23.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" filled="f">
            <v:textbox>
              <w:txbxContent>
                <w:p w:rsidR="00F62D49" w:rsidRPr="00EF2720" w:rsidRDefault="00F62D49" w:rsidP="00F62D49">
                  <w:pPr>
                    <w:jc w:val="center"/>
                    <w:rPr>
                      <w:sz w:val="16"/>
                      <w:szCs w:val="20"/>
                    </w:rPr>
                  </w:pPr>
                  <w:r w:rsidRPr="00EF2720">
                    <w:rPr>
                      <w:sz w:val="16"/>
                      <w:szCs w:val="20"/>
                    </w:rPr>
                    <w:t>Конец</w:t>
                  </w:r>
                </w:p>
              </w:txbxContent>
            </v:textbox>
          </v:shape>
        </w:pict>
      </w:r>
      <w:r>
        <w:rPr>
          <w:noProof/>
        </w:rPr>
        <w:pict>
          <v:shape id="Блок-схема: знак завершения 84" o:spid="_x0000_s1061" type="#_x0000_t116" style="position:absolute;left:0;text-align:left;margin-left:222.55pt;margin-top:8.5pt;width:105.85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" filled="f">
            <v:textbox>
              <w:txbxContent>
                <w:p w:rsidR="00F62D49" w:rsidRPr="00EF2720" w:rsidRDefault="00F62D49" w:rsidP="00F62D49">
                  <w:pPr>
                    <w:jc w:val="center"/>
                    <w:rPr>
                      <w:sz w:val="16"/>
                      <w:szCs w:val="20"/>
                    </w:rPr>
                  </w:pPr>
                  <w:r w:rsidRPr="00EF2720">
                    <w:rPr>
                      <w:sz w:val="16"/>
                      <w:szCs w:val="20"/>
                    </w:rPr>
                    <w:t>Конец</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36"/>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D20" w:rsidRDefault="00795D20">
      <w:r>
        <w:separator/>
      </w:r>
    </w:p>
  </w:endnote>
  <w:endnote w:type="continuationSeparator" w:id="1">
    <w:p w:rsidR="00795D20" w:rsidRDefault="00795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D20" w:rsidRDefault="00795D20">
      <w:r>
        <w:separator/>
      </w:r>
    </w:p>
  </w:footnote>
  <w:footnote w:type="continuationSeparator" w:id="1">
    <w:p w:rsidR="00795D20" w:rsidRDefault="00795D20">
      <w:r>
        <w:continuationSeparator/>
      </w:r>
    </w:p>
  </w:footnote>
  <w:footnote w:id="2">
    <w:p w:rsidR="001B12E6" w:rsidRDefault="001B12E6" w:rsidP="005D6BFF">
      <w:pPr>
        <w:pStyle w:val="af"/>
      </w:pPr>
      <w:r>
        <w:rPr>
          <w:rStyle w:val="af1"/>
        </w:rPr>
        <w:footnoteRef/>
      </w:r>
      <w:r>
        <w:t xml:space="preserve"> Абзац вступает в силу с 01.01.2017.</w:t>
      </w:r>
    </w:p>
  </w:footnote>
  <w:footnote w:id="3">
    <w:p w:rsidR="001B12E6" w:rsidRDefault="001B12E6" w:rsidP="005D6BFF">
      <w:pPr>
        <w:pStyle w:val="af"/>
      </w:pPr>
      <w:r>
        <w:rPr>
          <w:rStyle w:val="af1"/>
        </w:rPr>
        <w:footnoteRef/>
      </w:r>
      <w:r>
        <w:t xml:space="preserve"> Пункт 2.4.2. вступает в силу в 01.01.2017.</w:t>
      </w:r>
    </w:p>
  </w:footnote>
  <w:footnote w:id="4">
    <w:p w:rsidR="001B12E6" w:rsidRDefault="001B12E6" w:rsidP="00D67017">
      <w:pPr>
        <w:pStyle w:val="af"/>
      </w:pPr>
      <w:r>
        <w:rPr>
          <w:rStyle w:val="af1"/>
        </w:rPr>
        <w:footnoteRef/>
      </w:r>
      <w:r>
        <w:t xml:space="preserve"> С 01.01.2017 слова «</w:t>
      </w:r>
      <w:r w:rsidRPr="0090757E">
        <w:t>градостроительным планом</w:t>
      </w:r>
      <w:r w:rsidRPr="00FF4D01">
        <w:t>»</w:t>
      </w:r>
      <w:r w:rsidRPr="004E1F73">
        <w:t>будут заменены словами</w:t>
      </w:r>
      <w:r w:rsidRPr="00805E48">
        <w:t>«</w:t>
      </w:r>
      <w:r w:rsidRPr="0090757E">
        <w:t>информацией</w:t>
      </w:r>
      <w:r>
        <w:t>,</w:t>
      </w:r>
      <w:r w:rsidRPr="0090757E">
        <w:t xml:space="preserve"> указанной в градостроительном плане</w:t>
      </w:r>
      <w:r>
        <w:t>».</w:t>
      </w:r>
    </w:p>
  </w:footnote>
  <w:footnote w:id="5">
    <w:p w:rsidR="001B12E6" w:rsidRDefault="001B12E6" w:rsidP="00D67017">
      <w:pPr>
        <w:pStyle w:val="af"/>
      </w:pPr>
      <w:r>
        <w:rPr>
          <w:rStyle w:val="af1"/>
        </w:rPr>
        <w:footnoteRef/>
      </w:r>
      <w:r>
        <w:t xml:space="preserve"> С 01.01.2017 подпункт будет изложен в следующей редакции: «г) </w:t>
      </w:r>
      <w:r w:rsidRPr="008F7163">
        <w:t>архитектурные решения</w:t>
      </w:r>
      <w:r>
        <w:t>;»</w:t>
      </w:r>
    </w:p>
  </w:footnote>
  <w:footnote w:id="6">
    <w:p w:rsidR="001B12E6" w:rsidRDefault="001B12E6" w:rsidP="00D67017">
      <w:pPr>
        <w:pStyle w:val="af"/>
        <w:jc w:val="both"/>
      </w:pPr>
      <w:r>
        <w:rPr>
          <w:rStyle w:val="af1"/>
        </w:rPr>
        <w:footnoteRef/>
      </w:r>
      <w:r>
        <w:t xml:space="preserve"> С 01.01.2017 подпункт 8 после слов «</w:t>
      </w:r>
      <w:r w:rsidRPr="00B0353D">
        <w:t>собственников помещений</w:t>
      </w:r>
      <w:r w:rsidRPr="004E1F73">
        <w:t>»</w:t>
      </w:r>
      <w:r>
        <w:t xml:space="preserve"> будет дополнен словами «</w:t>
      </w:r>
      <w:r w:rsidRPr="00B0353D">
        <w:t>и машино-мест</w:t>
      </w:r>
      <w:r>
        <w:t>».</w:t>
      </w:r>
    </w:p>
  </w:footnote>
  <w:footnote w:id="7">
    <w:p w:rsidR="001B12E6" w:rsidRDefault="001B12E6" w:rsidP="00D67017">
      <w:pPr>
        <w:pStyle w:val="af"/>
      </w:pPr>
      <w:r>
        <w:rPr>
          <w:rStyle w:val="af1"/>
        </w:rPr>
        <w:footnoteRef/>
      </w:r>
      <w:r>
        <w:t xml:space="preserve"> С 01.01.2017 в подпункте 1 слова «</w:t>
      </w:r>
      <w:r w:rsidRPr="004E1F73">
        <w:t>Едином государственном реестре прав на недвижимое имущество и сделок с ним</w:t>
      </w:r>
      <w:r w:rsidRPr="00655EE7">
        <w:t>»</w:t>
      </w:r>
      <w:r w:rsidRPr="004E1F73">
        <w:t>будут заменены словами</w:t>
      </w:r>
      <w:r w:rsidRPr="00616BEB">
        <w:t>«</w:t>
      </w:r>
      <w:r w:rsidRPr="00810FC4">
        <w:t>Едином государственном реестре недвижимости</w:t>
      </w:r>
      <w:r>
        <w:t>».</w:t>
      </w:r>
    </w:p>
  </w:footnote>
  <w:footnote w:id="8">
    <w:p w:rsidR="001B12E6" w:rsidRDefault="001B12E6" w:rsidP="00D67017">
      <w:pPr>
        <w:pStyle w:val="af"/>
      </w:pPr>
      <w:r>
        <w:rPr>
          <w:rStyle w:val="af1"/>
        </w:rPr>
        <w:footnoteRef/>
      </w:r>
      <w:r>
        <w:t xml:space="preserve">  Подпункт 7 вступает в силу с 01.01.2017.</w:t>
      </w:r>
    </w:p>
  </w:footnote>
  <w:footnote w:id="9">
    <w:p w:rsidR="001B12E6" w:rsidRDefault="001B12E6"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D45E06">
        <w:t>«</w:t>
      </w:r>
      <w:r w:rsidRPr="00810FC4">
        <w:t>Едином государственном реестре недвижимости</w:t>
      </w:r>
      <w:r>
        <w:t>».</w:t>
      </w:r>
    </w:p>
  </w:footnote>
  <w:footnote w:id="10">
    <w:p w:rsidR="001B12E6" w:rsidRDefault="001B12E6"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5C0A95">
        <w:t>«</w:t>
      </w:r>
      <w:r w:rsidRPr="00810FC4">
        <w:t>Едином государственном реестре недвижимости</w:t>
      </w:r>
      <w:r>
        <w:t>».</w:t>
      </w:r>
    </w:p>
  </w:footnote>
  <w:footnote w:id="11">
    <w:p w:rsidR="001B12E6" w:rsidRDefault="001B12E6" w:rsidP="00D84957">
      <w:pPr>
        <w:pStyle w:val="af"/>
      </w:pPr>
      <w:r>
        <w:rPr>
          <w:rStyle w:val="af1"/>
        </w:rPr>
        <w:footnoteRef/>
      </w:r>
      <w:r>
        <w:t xml:space="preserve"> С 01.01.2017 подпункт 3 после слов «</w:t>
      </w:r>
      <w:r w:rsidRPr="004E1F73">
        <w:t>земельного участка»</w:t>
      </w:r>
      <w:r>
        <w:t xml:space="preserve"> будет дополнен словами «,</w:t>
      </w:r>
      <w:r w:rsidRPr="0004584C">
        <w:t xml:space="preserve"> выданный не ранее чем за </w:t>
      </w:r>
      <w:r>
        <w:t>3</w:t>
      </w:r>
      <w:r w:rsidRPr="0004584C">
        <w:t xml:space="preserve"> года до дня представления заявления на получение разрешения на строительство</w:t>
      </w:r>
      <w:r>
        <w:t>,».</w:t>
      </w:r>
    </w:p>
  </w:footnote>
  <w:footnote w:id="12">
    <w:p w:rsidR="001B12E6" w:rsidRDefault="001B12E6" w:rsidP="00D84957">
      <w:pPr>
        <w:pStyle w:val="af"/>
      </w:pPr>
      <w:r>
        <w:rPr>
          <w:rStyle w:val="af1"/>
        </w:rPr>
        <w:footnoteRef/>
      </w:r>
      <w:r>
        <w:t xml:space="preserve"> Подпункт 5 пункта 2.7.1. вступает в силу в 01.01.2017.</w:t>
      </w:r>
    </w:p>
  </w:footnote>
  <w:footnote w:id="13">
    <w:p w:rsidR="001B12E6" w:rsidRDefault="001B12E6" w:rsidP="00ED27EF">
      <w:pPr>
        <w:pStyle w:val="ConsPlusNormal"/>
        <w:jc w:val="both"/>
      </w:pPr>
      <w:r>
        <w:rPr>
          <w:rStyle w:val="af1"/>
        </w:rPr>
        <w:footnoteRef/>
      </w:r>
      <w:r>
        <w:t xml:space="preserve"> С 01.01.2017 подпункт 2 после слов «документов требованиям</w:t>
      </w:r>
      <w:r w:rsidRPr="004E1F73">
        <w:t>»</w:t>
      </w:r>
      <w:r>
        <w:t xml:space="preserve"> будет дополнен словами «</w:t>
      </w:r>
      <w:r w:rsidRPr="00E56B61">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t>»</w:t>
      </w:r>
    </w:p>
  </w:footnote>
  <w:footnote w:id="14">
    <w:p w:rsidR="001B12E6" w:rsidRDefault="001B12E6" w:rsidP="00ED27EF">
      <w:pPr>
        <w:pStyle w:val="af"/>
      </w:pPr>
      <w:r>
        <w:rPr>
          <w:rStyle w:val="af1"/>
        </w:rPr>
        <w:footnoteRef/>
      </w:r>
      <w:r>
        <w:t xml:space="preserve"> Подпункт 3 пункта 2.9.2. вступает в силу в 01.01.2017.</w:t>
      </w:r>
    </w:p>
  </w:footnote>
  <w:footnote w:id="15">
    <w:p w:rsidR="001B12E6" w:rsidRDefault="001B12E6" w:rsidP="00ED27EF">
      <w:pPr>
        <w:pStyle w:val="af"/>
      </w:pPr>
      <w:r>
        <w:rPr>
          <w:rStyle w:val="af1"/>
        </w:rPr>
        <w:footnoteRef/>
      </w:r>
      <w:r>
        <w:t xml:space="preserve"> Подпункт 5 пункта 2.9.2. вступает в силу в 01.01.2017.</w:t>
      </w:r>
    </w:p>
  </w:footnote>
  <w:footnote w:id="16">
    <w:p w:rsidR="001B12E6" w:rsidRDefault="001B12E6" w:rsidP="00010F40">
      <w:pPr>
        <w:pStyle w:val="af"/>
      </w:pPr>
      <w:r>
        <w:rPr>
          <w:rStyle w:val="af1"/>
        </w:rPr>
        <w:footnoteRef/>
      </w:r>
      <w:r>
        <w:t xml:space="preserve"> С 01.01.2017 пункт 3.2.6 после слов «</w:t>
      </w:r>
      <w:r w:rsidRPr="00F147FD">
        <w:t>межведомственного запроса</w:t>
      </w:r>
      <w:r w:rsidRPr="004E1F73">
        <w:t>»</w:t>
      </w:r>
      <w:r>
        <w:t xml:space="preserve"> будет дополнен словами «, </w:t>
      </w:r>
      <w:r w:rsidRPr="00F147FD">
        <w:t xml:space="preserve">за исключением случая указанного в пункте 3.2.7 настоящего </w:t>
      </w:r>
      <w:r>
        <w:t>под</w:t>
      </w:r>
      <w:r w:rsidRPr="00F147FD">
        <w:t>раздела</w:t>
      </w:r>
      <w:r>
        <w:t>»</w:t>
      </w:r>
    </w:p>
  </w:footnote>
  <w:footnote w:id="17">
    <w:p w:rsidR="001B12E6" w:rsidRDefault="001B12E6" w:rsidP="00010F40">
      <w:pPr>
        <w:pStyle w:val="af"/>
      </w:pPr>
      <w:r>
        <w:rPr>
          <w:rStyle w:val="af1"/>
        </w:rPr>
        <w:footnoteRef/>
      </w:r>
      <w:r>
        <w:t xml:space="preserve"> Пункт 3.2.7. вступает в силу в 01.01.2017.</w:t>
      </w:r>
    </w:p>
  </w:footnote>
  <w:footnote w:id="18">
    <w:p w:rsidR="001B12E6" w:rsidRDefault="001B12E6" w:rsidP="00010F40">
      <w:pPr>
        <w:pStyle w:val="af"/>
        <w:jc w:val="both"/>
      </w:pPr>
      <w:r>
        <w:rPr>
          <w:rStyle w:val="af1"/>
        </w:rPr>
        <w:footnoteRef/>
      </w:r>
      <w:r>
        <w:t xml:space="preserve"> С 01.01.2017 абзац будет изложен в следующей редакции: </w:t>
      </w:r>
      <w:r w:rsidRPr="00FA2F44">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t>.</w:t>
      </w:r>
    </w:p>
  </w:footnote>
  <w:footnote w:id="19">
    <w:p w:rsidR="001B12E6" w:rsidRDefault="001B12E6" w:rsidP="00010F40">
      <w:pPr>
        <w:pStyle w:val="af"/>
      </w:pPr>
      <w:r>
        <w:rPr>
          <w:rStyle w:val="af1"/>
        </w:rPr>
        <w:footnoteRef/>
      </w:r>
      <w:r>
        <w:t xml:space="preserve"> Подпункт 2 пункта 3.3.2 вступает в силу с 01.01.2017</w:t>
      </w:r>
    </w:p>
  </w:footnote>
  <w:footnote w:id="20">
    <w:p w:rsidR="001B12E6" w:rsidRPr="005B6F9F" w:rsidRDefault="001B12E6" w:rsidP="00010F40">
      <w:pPr>
        <w:pStyle w:val="af"/>
      </w:pPr>
      <w:r>
        <w:rPr>
          <w:rStyle w:val="af1"/>
        </w:rPr>
        <w:footnoteRef/>
      </w:r>
      <w:r>
        <w:t xml:space="preserve"> С 01.01.2017 пункт 3.3.7 после слов «6 дней» будет дополнен словами </w:t>
      </w:r>
      <w:r w:rsidRPr="005B6F9F">
        <w:t>«, а в случае, указанном в подпункте 2 пункта 3.3.2 настоящего подраздела – не более 26 дней»</w:t>
      </w:r>
    </w:p>
  </w:footnote>
  <w:footnote w:id="21">
    <w:p w:rsidR="001B12E6" w:rsidRDefault="001B12E6" w:rsidP="00FA6295">
      <w:pPr>
        <w:pStyle w:val="af"/>
      </w:pPr>
      <w:r>
        <w:rPr>
          <w:rStyle w:val="af1"/>
        </w:rPr>
        <w:footnoteRef/>
      </w:r>
      <w:r>
        <w:t xml:space="preserve"> Подпункт 5 пункта 3.4.2. вступает в силу с 01.01.2017.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E6" w:rsidRDefault="001D199E" w:rsidP="00C43ED5">
    <w:pPr>
      <w:pStyle w:val="a4"/>
      <w:framePr w:wrap="around" w:vAnchor="text" w:hAnchor="margin" w:xAlign="center" w:y="1"/>
      <w:rPr>
        <w:rStyle w:val="a6"/>
      </w:rPr>
    </w:pPr>
    <w:r>
      <w:rPr>
        <w:rStyle w:val="a6"/>
      </w:rPr>
      <w:fldChar w:fldCharType="begin"/>
    </w:r>
    <w:r w:rsidR="001B12E6">
      <w:rPr>
        <w:rStyle w:val="a6"/>
      </w:rPr>
      <w:instrText xml:space="preserve">PAGE  </w:instrText>
    </w:r>
    <w:r>
      <w:rPr>
        <w:rStyle w:val="a6"/>
      </w:rPr>
      <w:fldChar w:fldCharType="end"/>
    </w:r>
  </w:p>
  <w:p w:rsidR="001B12E6" w:rsidRDefault="001B12E6">
    <w:pPr>
      <w:pStyle w:val="a4"/>
    </w:pPr>
  </w:p>
  <w:p w:rsidR="001B12E6" w:rsidRDefault="001B12E6"/>
  <w:p w:rsidR="001B12E6" w:rsidRDefault="001B12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7170"/>
  </w:hdrShapeDefaults>
  <w:footnotePr>
    <w:footnote w:id="0"/>
    <w:footnote w:id="1"/>
  </w:footnotePr>
  <w:endnotePr>
    <w:endnote w:id="0"/>
    <w:endnote w:id="1"/>
  </w:endnotePr>
  <w:compat/>
  <w:rsids>
    <w:rsidRoot w:val="00212356"/>
    <w:rsid w:val="000016C7"/>
    <w:rsid w:val="00004A54"/>
    <w:rsid w:val="00005BFB"/>
    <w:rsid w:val="000109F6"/>
    <w:rsid w:val="00010F40"/>
    <w:rsid w:val="000118FA"/>
    <w:rsid w:val="000120B5"/>
    <w:rsid w:val="00013075"/>
    <w:rsid w:val="00013CD0"/>
    <w:rsid w:val="0002465F"/>
    <w:rsid w:val="000322DC"/>
    <w:rsid w:val="00037EE5"/>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2C89"/>
    <w:rsid w:val="000C5014"/>
    <w:rsid w:val="000C69C7"/>
    <w:rsid w:val="000E3A26"/>
    <w:rsid w:val="000E54E3"/>
    <w:rsid w:val="000F3468"/>
    <w:rsid w:val="000F64C9"/>
    <w:rsid w:val="00101DC4"/>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12E6"/>
    <w:rsid w:val="001B2877"/>
    <w:rsid w:val="001B4BAE"/>
    <w:rsid w:val="001B4D6C"/>
    <w:rsid w:val="001B559F"/>
    <w:rsid w:val="001B6307"/>
    <w:rsid w:val="001C4A0C"/>
    <w:rsid w:val="001C5B8E"/>
    <w:rsid w:val="001C7B8E"/>
    <w:rsid w:val="001C7E55"/>
    <w:rsid w:val="001D199E"/>
    <w:rsid w:val="001D78AF"/>
    <w:rsid w:val="001E2C85"/>
    <w:rsid w:val="001F2778"/>
    <w:rsid w:val="001F3B70"/>
    <w:rsid w:val="001F4968"/>
    <w:rsid w:val="00205139"/>
    <w:rsid w:val="00212356"/>
    <w:rsid w:val="00212508"/>
    <w:rsid w:val="00215D77"/>
    <w:rsid w:val="0021637D"/>
    <w:rsid w:val="00227900"/>
    <w:rsid w:val="00227E4F"/>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1F8F"/>
    <w:rsid w:val="00753753"/>
    <w:rsid w:val="00755698"/>
    <w:rsid w:val="00764396"/>
    <w:rsid w:val="0077252C"/>
    <w:rsid w:val="00774F9C"/>
    <w:rsid w:val="007754A2"/>
    <w:rsid w:val="00776439"/>
    <w:rsid w:val="00795D20"/>
    <w:rsid w:val="007A12B0"/>
    <w:rsid w:val="007A1E64"/>
    <w:rsid w:val="007A6355"/>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801"/>
    <w:rsid w:val="00862843"/>
    <w:rsid w:val="00864E34"/>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0FC8"/>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7765D"/>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80AD1"/>
    <w:rsid w:val="00C82E87"/>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0891"/>
    <w:rsid w:val="00CF4E54"/>
    <w:rsid w:val="00CF7578"/>
    <w:rsid w:val="00D0185B"/>
    <w:rsid w:val="00D05457"/>
    <w:rsid w:val="00D06234"/>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6DC2"/>
    <w:rsid w:val="00EB7E3B"/>
    <w:rsid w:val="00EC32E5"/>
    <w:rsid w:val="00ED27EF"/>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2EF2"/>
    <w:rsid w:val="00F7511D"/>
    <w:rsid w:val="00F848B3"/>
    <w:rsid w:val="00F91BBC"/>
    <w:rsid w:val="00FA6295"/>
    <w:rsid w:val="00FA7D27"/>
    <w:rsid w:val="00FB0DFC"/>
    <w:rsid w:val="00FB1B54"/>
    <w:rsid w:val="00FB35F2"/>
    <w:rsid w:val="00FB43B3"/>
    <w:rsid w:val="00FB505A"/>
    <w:rsid w:val="00FC0177"/>
    <w:rsid w:val="00FC50E0"/>
    <w:rsid w:val="00FD496B"/>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connector" idref="#Прямая со стрелкой 151"/>
        <o:r id="V:Rule2" type="connector" idref="#Прямая со стрелкой 149"/>
        <o:r id="V:Rule3" type="connector" idref="#Прямая со стрелкой 147"/>
        <o:r id="V:Rule4" type="connector" idref="#Прямая со стрелкой 145"/>
        <o:r id="V:Rule5" type="connector" idref="#Прямая со стрелкой 141"/>
        <o:r id="V:Rule6" type="connector" idref="#Прямая со стрелкой 140"/>
        <o:r id="V:Rule7" type="connector" idref="#Прямая со стрелкой 139"/>
        <o:r id="V:Rule8" type="connector" idref="#Прямая со стрелкой 137"/>
        <o:r id="V:Rule9" type="connector" idref="#Прямая со стрелкой 136"/>
        <o:r id="V:Rule10" type="connector" idref="#Прямая со стрелкой 133"/>
        <o:r id="V:Rule11" type="connector" idref="#Прямая со стрелкой 132"/>
        <o:r id="V:Rule12" type="connector" idref="#Прямая со стрелкой 129"/>
        <o:r id="V:Rule13" type="connector" idref="#Прямая со стрелкой 128"/>
        <o:r id="V:Rule14" type="connector" idref="#Прямая со стрелкой 127"/>
        <o:r id="V:Rule15" type="connector" idref="#Прямая со стрелкой 122"/>
        <o:r id="V:Rule16" type="connector" idref="#Прямая со стрелкой 121"/>
        <o:r id="V:Rule17" type="connector" idref="#Прямая со стрелкой 120"/>
        <o:r id="V:Rule18" type="connector" idref="#Прямая со стрелкой 119"/>
        <o:r id="V:Rule19" type="connector" idref="#Прямая со стрелкой 116"/>
        <o:r id="V:Rule20" type="connector" idref="#Прямая со стрелкой 115"/>
        <o:r id="V:Rule21" type="connector" idref="#Прямая со стрелкой 110"/>
        <o:r id="V:Rule22" type="connector" idref="#Прямая со стрелкой 109"/>
        <o:r id="V:Rule23" type="connector" idref="#Прямая со стрелкой 104"/>
        <o:r id="V:Rule24" type="connector" idref="#Прямая со стрелкой 103"/>
        <o:r id="V:Rule25" type="connector" idref="#Прямая со стрелкой 102"/>
        <o:r id="V:Rule26" type="connector" idref="#Прямая со стрелкой 101"/>
        <o:r id="V:Rule27" type="connector" idref="#Прямая со стрелкой 98"/>
        <o:r id="V:Rule28" type="connector" idref="#Прямая со стрелкой 97"/>
        <o:r id="V:Rule29" type="connector" idref="#Прямая со стрелкой 96"/>
        <o:r id="V:Rule30" type="connector" idref="#Прямая со стрелкой 95"/>
        <o:r id="V:Rule31" type="connector" idref="#Прямая со стрелкой 94"/>
        <o:r id="V:Rule32" type="connector" idref="#Прямая со стрелкой 93"/>
        <o:r id="V:Rule33" type="connector" idref="#Прямая со стрелкой 89"/>
        <o:r id="V:Rule34" type="connector" idref="#Прямая со стрелкой 88"/>
        <o:r id="V:Rule35" type="connector" idref="#Прямая со стрелкой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60AA05C0B8B3440FEF2E2B1D15E237A33967404BF6482BE52B87CC1D349922CE9CCCr5zCH" TargetMode="External"/><Relationship Id="rId18" Type="http://schemas.openxmlformats.org/officeDocument/2006/relationships/hyperlink" Target="consultantplus://offline/ref=CF3A09F25B06815EDDF526CA5C64DF3FC81E6B54AB093AF2031F7A5F061B698CE0D87B86B5EDh9L" TargetMode="External"/><Relationship Id="rId26" Type="http://schemas.openxmlformats.org/officeDocument/2006/relationships/hyperlink" Target="consultantplus://offline/ref=CF3A09F25B06815EDDF526CA5C64DF3FC81E6B54AB093AF2031F7A5F061B698CE0D87B83BCDB57ADE2h6L"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F62CFD485010CF1B4173726339FB393A6F43BA9CE6A6F8DABF8BACB420F9F66B8464CC2BCBFuAAFH" TargetMode="External"/><Relationship Id="rId34" Type="http://schemas.openxmlformats.org/officeDocument/2006/relationships/hyperlink" Target="consultantplus://offline/ref=CF3A09F25B06815EDDF538C74A088235CC153551AF0D35AC58402102511263DBA79722C1F8D651AB239684EEhBL" TargetMode="Externa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26CA5C64DF3FC81E6B54AB093AF2031F7A5F061B698CE0D87B86B8EDh3L" TargetMode="External"/><Relationship Id="rId25" Type="http://schemas.openxmlformats.org/officeDocument/2006/relationships/hyperlink" Target="consultantplus://offline/ref=CF3A09F25B06815EDDF526CA5C64DF3FCB176B5FA80C3AF2031F7A5F061B698CE0D87B83BCDB52ABE2h7L" TargetMode="External"/><Relationship Id="rId33" Type="http://schemas.openxmlformats.org/officeDocument/2006/relationships/hyperlink" Target="consultantplus://offline/ref=CF3A09F25B06815EDDF526CA5C64DF3FCB196E58A50A3AF2031F7A5F061B698CE0D87B83BCDB52ABE2h5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3A09F25B06815EDDF538C74A088235CC153551AB0D37A059402102511263DBEAh7L" TargetMode="External"/><Relationship Id="rId20" Type="http://schemas.openxmlformats.org/officeDocument/2006/relationships/hyperlink" Target="consultantplus://offline/ref=CF3A09F25B06815EDDF526CA5C64DF3FC81E6B54AB093AF2031F7A5F061B698CE0D87B87BCEDhCL" TargetMode="External"/><Relationship Id="rId29" Type="http://schemas.openxmlformats.org/officeDocument/2006/relationships/hyperlink" Target="consultantplus://offline/ref=CF3A09F25B06815EDDF526CA5C64DF3FC81E6B54AB093AF2031F7A5F061B698CE0D87B83BCDA54ABE2h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24" Type="http://schemas.openxmlformats.org/officeDocument/2006/relationships/hyperlink" Target="consultantplus://offline/ref=CF3A09F25B06815EDDF526CA5C64DF3FC81E6B54AB093AF2031F7A5F06E1hBL" TargetMode="External"/><Relationship Id="rId32" Type="http://schemas.openxmlformats.org/officeDocument/2006/relationships/hyperlink" Target="consultantplus://offline/ref=CF3A09F25B06815EDDF526CA5C64DF3FCB196E58A50A3AF2031F7A5F061B698CE0D87B83BCDB51ACE2h0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3A09F25B06815EDDF526CA5C64DF3FCB196C55AB093AF2031F7A5F06E1hBL" TargetMode="External"/><Relationship Id="rId23" Type="http://schemas.openxmlformats.org/officeDocument/2006/relationships/hyperlink" Target="consultantplus://offline/ref=4F2AFCA56035513BBE8F5084D67D7E2836A857BB87095867D5C4E3B77422D67CB83FD79FE8D7C7E644F62Cy700N" TargetMode="External"/><Relationship Id="rId28" Type="http://schemas.openxmlformats.org/officeDocument/2006/relationships/hyperlink" Target="consultantplus://offline/ref=CF3A09F25B06815EDDF526CA5C64DF3FC81E6B54AB093AF2031F7A5F061B698CE0D87B83BCDB57ACE2h0L" TargetMode="External"/><Relationship Id="rId36" Type="http://schemas.openxmlformats.org/officeDocument/2006/relationships/header" Target="header1.xml"/><Relationship Id="rId10" Type="http://schemas.openxmlformats.org/officeDocument/2006/relationships/hyperlink" Target="http://&#1084;&#1092;&#1094;67.&#1088;&#1092;" TargetMode="External"/><Relationship Id="rId19" Type="http://schemas.openxmlformats.org/officeDocument/2006/relationships/hyperlink" Target="consultantplus://offline/ref=CF3A09F25B06815EDDF526CA5C64DF3FC81E6B54AB093AF2031F7A5F061B698CE0D87B87BCEDhBL" TargetMode="External"/><Relationship Id="rId31" Type="http://schemas.openxmlformats.org/officeDocument/2006/relationships/hyperlink" Target="consultantplus://offline/ref=FE9F83CB13AD8E4F60CA5B51B7843082D35E563D83824629A84A7E2DA384BE537205E2517038e3k1I" TargetMode="Externa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CF3A09F25B06815EDDF526CA5C64DF3FC81E6B54AB093AF2031F7A5F061B698CE0D87B81BEEDhBL" TargetMode="External"/><Relationship Id="rId22" Type="http://schemas.openxmlformats.org/officeDocument/2006/relationships/hyperlink" Target="consultantplus://offline/ref=AFFE94848293E1D17B1F9AB029DD8B3CBDF05CCD3A158AF70A3D9692C6S615L" TargetMode="External"/><Relationship Id="rId27" Type="http://schemas.openxmlformats.org/officeDocument/2006/relationships/hyperlink" Target="consultantplus://offline/ref=CF3A09F25B06815EDDF526CA5C64DF3FC81E6B54AB093AF2031F7A5F061B698CE0D87B83BCDB57ACE2h2L" TargetMode="External"/><Relationship Id="rId30" Type="http://schemas.openxmlformats.org/officeDocument/2006/relationships/hyperlink" Target="consultantplus://offline/ref=FE9F83CB13AD8E4F60CA5B51B7843082D35E563D83824629A84A7E2DA384BE537205E25175313FF7eEkAI" TargetMode="External"/><Relationship Id="rId35" Type="http://schemas.openxmlformats.org/officeDocument/2006/relationships/hyperlink" Target="consultantplus://offline/ref=ED60AA05C0B8B3440FEF2E2B1D15E237A03F664845F4482BE52B87CC1D349922CE9CCC5570BErC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5374-0D14-4544-9E0C-BCA71CDB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14360</Words>
  <Characters>81854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96022</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2017-01-24T12:18:00Z</cp:lastPrinted>
  <dcterms:created xsi:type="dcterms:W3CDTF">2017-01-31T07:08:00Z</dcterms:created>
  <dcterms:modified xsi:type="dcterms:W3CDTF">2017-01-31T07:08:00Z</dcterms:modified>
</cp:coreProperties>
</file>