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45C5E" w14:textId="77777777" w:rsidR="00453537" w:rsidRDefault="00453537" w:rsidP="00453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C4685B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</w:p>
    <w:p w14:paraId="4CB86055" w14:textId="77777777" w:rsidR="00453537" w:rsidRDefault="00453537" w:rsidP="00453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</w:t>
      </w:r>
      <w:r w:rsidRPr="00C4685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58548314" w14:textId="77777777" w:rsidR="00453537" w:rsidRDefault="00453537" w:rsidP="00453537">
      <w:pPr>
        <w:pStyle w:val="ConsPlusNormal"/>
        <w:jc w:val="center"/>
        <w:outlineLvl w:val="2"/>
        <w:rPr>
          <w:rFonts w:eastAsiaTheme="minorEastAsia"/>
          <w:b/>
          <w:szCs w:val="28"/>
        </w:rPr>
      </w:pPr>
      <w:r w:rsidRPr="00A24867">
        <w:rPr>
          <w:rFonts w:eastAsiaTheme="minorEastAsia"/>
          <w:b/>
          <w:szCs w:val="28"/>
        </w:rPr>
        <w:t xml:space="preserve">"Создание условий для осуществления градостроительной деятельности на территории </w:t>
      </w:r>
      <w:r w:rsidR="00923A05">
        <w:rPr>
          <w:rFonts w:eastAsiaTheme="minorEastAsia"/>
          <w:b/>
          <w:szCs w:val="28"/>
        </w:rPr>
        <w:t>сельских поселений</w:t>
      </w:r>
      <w:r w:rsidRPr="00A24867">
        <w:rPr>
          <w:rFonts w:eastAsiaTheme="minorEastAsia"/>
          <w:b/>
          <w:szCs w:val="28"/>
        </w:rPr>
        <w:t xml:space="preserve"> Руднянского района Смоленской области"</w:t>
      </w:r>
    </w:p>
    <w:p w14:paraId="3D358D2D" w14:textId="42F7880F" w:rsidR="00453537" w:rsidRDefault="00453537" w:rsidP="00453537">
      <w:pPr>
        <w:pStyle w:val="ConsPlusNormal"/>
        <w:jc w:val="center"/>
        <w:outlineLvl w:val="2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 (202</w:t>
      </w:r>
      <w:r w:rsidR="00B72FB4">
        <w:rPr>
          <w:rFonts w:eastAsiaTheme="minorEastAsia"/>
          <w:b/>
          <w:szCs w:val="28"/>
        </w:rPr>
        <w:t>4</w:t>
      </w:r>
      <w:r>
        <w:rPr>
          <w:rFonts w:eastAsiaTheme="minorEastAsia"/>
          <w:b/>
          <w:szCs w:val="28"/>
        </w:rPr>
        <w:t xml:space="preserve"> год)</w:t>
      </w:r>
      <w:r w:rsidR="00BC3F75">
        <w:rPr>
          <w:rFonts w:eastAsiaTheme="minorEastAsia"/>
          <w:b/>
          <w:szCs w:val="28"/>
        </w:rPr>
        <w:t xml:space="preserve"> Район</w:t>
      </w:r>
    </w:p>
    <w:p w14:paraId="4A75DB4D" w14:textId="77777777" w:rsidR="00BC3F75" w:rsidRDefault="00BC3F75" w:rsidP="00453537">
      <w:pPr>
        <w:pStyle w:val="ConsPlusNormal"/>
        <w:jc w:val="center"/>
        <w:outlineLvl w:val="2"/>
        <w:rPr>
          <w:rFonts w:eastAsiaTheme="minorEastAsia"/>
          <w:b/>
          <w:szCs w:val="28"/>
        </w:rPr>
      </w:pPr>
    </w:p>
    <w:p w14:paraId="266AFEA7" w14:textId="77777777" w:rsidR="00453537" w:rsidRDefault="00453537" w:rsidP="005B519F">
      <w:pPr>
        <w:pStyle w:val="ConsPlusNormal"/>
        <w:ind w:firstLine="709"/>
        <w:jc w:val="both"/>
        <w:outlineLvl w:val="2"/>
        <w:rPr>
          <w:szCs w:val="28"/>
        </w:rPr>
      </w:pPr>
      <w:proofErr w:type="gramStart"/>
      <w:r w:rsidRPr="008C00D6">
        <w:rPr>
          <w:szCs w:val="28"/>
        </w:rPr>
        <w:t xml:space="preserve">Оценка эффективности реализации муниципальной </w:t>
      </w:r>
      <w:r w:rsidRPr="00A24867">
        <w:rPr>
          <w:rFonts w:eastAsiaTheme="minorEastAsia"/>
          <w:szCs w:val="28"/>
        </w:rPr>
        <w:t xml:space="preserve">"Создание условий для осуществления градостроительной деятельности на территории </w:t>
      </w:r>
      <w:r w:rsidR="008041FC">
        <w:rPr>
          <w:rFonts w:eastAsiaTheme="minorEastAsia"/>
          <w:szCs w:val="28"/>
        </w:rPr>
        <w:t>сельских поселений</w:t>
      </w:r>
      <w:r w:rsidRPr="00A24867">
        <w:rPr>
          <w:rFonts w:eastAsiaTheme="minorEastAsia"/>
          <w:szCs w:val="28"/>
        </w:rPr>
        <w:t xml:space="preserve"> Руднянского р</w:t>
      </w:r>
      <w:r>
        <w:rPr>
          <w:rFonts w:eastAsiaTheme="minorEastAsia"/>
          <w:szCs w:val="28"/>
        </w:rPr>
        <w:t>айона Смоленской области" на 202</w:t>
      </w:r>
      <w:r w:rsidR="008041FC">
        <w:rPr>
          <w:rFonts w:eastAsiaTheme="minorEastAsia"/>
          <w:szCs w:val="28"/>
        </w:rPr>
        <w:t>3</w:t>
      </w:r>
      <w:r w:rsidRPr="00A24867">
        <w:rPr>
          <w:rFonts w:eastAsiaTheme="minorEastAsia"/>
          <w:szCs w:val="28"/>
        </w:rPr>
        <w:t>-202</w:t>
      </w:r>
      <w:r w:rsidR="008041FC">
        <w:rPr>
          <w:rFonts w:eastAsiaTheme="minorEastAsia"/>
          <w:szCs w:val="28"/>
        </w:rPr>
        <w:t>4</w:t>
      </w:r>
      <w:r w:rsidRPr="00A24867">
        <w:rPr>
          <w:rFonts w:eastAsiaTheme="minorEastAsia"/>
          <w:szCs w:val="28"/>
        </w:rPr>
        <w:t xml:space="preserve"> годы</w:t>
      </w:r>
      <w:r>
        <w:rPr>
          <w:rFonts w:eastAsiaTheme="minorEastAsia"/>
          <w:szCs w:val="28"/>
        </w:rPr>
        <w:t xml:space="preserve"> </w:t>
      </w:r>
      <w:r w:rsidRPr="008C00D6">
        <w:rPr>
          <w:szCs w:val="28"/>
        </w:rPr>
        <w:t xml:space="preserve">осуществляется на основании </w:t>
      </w:r>
      <w:r>
        <w:rPr>
          <w:szCs w:val="28"/>
        </w:rPr>
        <w:t xml:space="preserve">Методики </w:t>
      </w:r>
      <w:r w:rsidRPr="008C00D6">
        <w:rPr>
          <w:szCs w:val="28"/>
        </w:rPr>
        <w:t xml:space="preserve">оценки эффективности реализации муниципальных программ, </w:t>
      </w:r>
      <w:r>
        <w:rPr>
          <w:szCs w:val="28"/>
        </w:rPr>
        <w:t>утвержденной</w:t>
      </w:r>
      <w:r w:rsidRPr="008C00D6">
        <w:rPr>
          <w:szCs w:val="28"/>
        </w:rPr>
        <w:t xml:space="preserve"> постановлением Администрации муниципального образования Руднянский район Смоленской области от </w:t>
      </w:r>
      <w:r w:rsidR="00852D85">
        <w:rPr>
          <w:szCs w:val="28"/>
        </w:rPr>
        <w:t>27</w:t>
      </w:r>
      <w:r w:rsidRPr="008C00D6">
        <w:rPr>
          <w:szCs w:val="28"/>
        </w:rPr>
        <w:t>.</w:t>
      </w:r>
      <w:r w:rsidR="00852D85">
        <w:rPr>
          <w:szCs w:val="28"/>
        </w:rPr>
        <w:t>04</w:t>
      </w:r>
      <w:r w:rsidRPr="008C00D6">
        <w:rPr>
          <w:szCs w:val="28"/>
        </w:rPr>
        <w:t>.20</w:t>
      </w:r>
      <w:r w:rsidR="00852D85">
        <w:rPr>
          <w:szCs w:val="28"/>
        </w:rPr>
        <w:t>22</w:t>
      </w:r>
      <w:r w:rsidRPr="008C00D6">
        <w:rPr>
          <w:szCs w:val="28"/>
        </w:rPr>
        <w:t xml:space="preserve"> № </w:t>
      </w:r>
      <w:r w:rsidR="00852D85">
        <w:rPr>
          <w:szCs w:val="28"/>
        </w:rPr>
        <w:t>139</w:t>
      </w:r>
      <w:r w:rsidRPr="008C00D6">
        <w:rPr>
          <w:szCs w:val="28"/>
        </w:rPr>
        <w:t xml:space="preserve"> «Об утверждении Порядка принятия решения о разработке муниципальных программ, их формирования и реализации и Порядка проведения оценки эффективности</w:t>
      </w:r>
      <w:proofErr w:type="gramEnd"/>
      <w:r w:rsidRPr="008C00D6">
        <w:rPr>
          <w:szCs w:val="28"/>
        </w:rPr>
        <w:t xml:space="preserve"> реализации </w:t>
      </w:r>
      <w:r w:rsidR="00852D85">
        <w:rPr>
          <w:szCs w:val="28"/>
        </w:rPr>
        <w:t>государственных</w:t>
      </w:r>
      <w:r w:rsidRPr="008C00D6">
        <w:rPr>
          <w:szCs w:val="28"/>
        </w:rPr>
        <w:t xml:space="preserve"> программ</w:t>
      </w:r>
      <w:r>
        <w:rPr>
          <w:szCs w:val="28"/>
        </w:rPr>
        <w:t>».</w:t>
      </w:r>
    </w:p>
    <w:p w14:paraId="71B812CC" w14:textId="77777777" w:rsidR="00D96BD2" w:rsidRDefault="00D96BD2" w:rsidP="008C00D6">
      <w:pPr>
        <w:pStyle w:val="ConsPlusNormal"/>
        <w:ind w:left="786"/>
        <w:jc w:val="center"/>
        <w:outlineLvl w:val="2"/>
        <w:rPr>
          <w:b/>
          <w:i/>
          <w:szCs w:val="28"/>
        </w:rPr>
      </w:pPr>
    </w:p>
    <w:p w14:paraId="3DB61CE9" w14:textId="77777777" w:rsidR="002D5131" w:rsidRPr="004D0D4C" w:rsidRDefault="002D5131" w:rsidP="008C00D6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D0D4C">
        <w:rPr>
          <w:b/>
          <w:i/>
          <w:szCs w:val="28"/>
        </w:rPr>
        <w:t>Оценка степени реализации мероприятий</w:t>
      </w:r>
      <w:r w:rsidR="00A2532D" w:rsidRPr="004D0D4C">
        <w:rPr>
          <w:b/>
          <w:i/>
          <w:szCs w:val="28"/>
        </w:rPr>
        <w:t xml:space="preserve"> </w:t>
      </w:r>
      <w:r w:rsidR="008C00D6" w:rsidRPr="004D0D4C">
        <w:rPr>
          <w:b/>
          <w:i/>
          <w:szCs w:val="28"/>
        </w:rPr>
        <w:t>муниципальной</w:t>
      </w:r>
      <w:r w:rsidRPr="004D0D4C">
        <w:rPr>
          <w:b/>
          <w:i/>
          <w:szCs w:val="28"/>
        </w:rPr>
        <w:t xml:space="preserve"> программы</w:t>
      </w:r>
    </w:p>
    <w:p w14:paraId="0E7FF9C7" w14:textId="77777777" w:rsidR="002D5131" w:rsidRPr="004D0D4C" w:rsidRDefault="002D5131" w:rsidP="002D5131">
      <w:pPr>
        <w:pStyle w:val="ConsPlusNormal"/>
        <w:rPr>
          <w:szCs w:val="28"/>
        </w:rPr>
      </w:pPr>
    </w:p>
    <w:p w14:paraId="5E9E06AE" w14:textId="77777777" w:rsidR="002D5131" w:rsidRPr="001F0359" w:rsidRDefault="002D5131" w:rsidP="00FD796F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реализации мероприятий </w:t>
      </w:r>
      <w:r w:rsidR="008C00D6">
        <w:rPr>
          <w:szCs w:val="28"/>
        </w:rPr>
        <w:t>муниципальной</w:t>
      </w:r>
      <w:r w:rsidRPr="001F0359">
        <w:rPr>
          <w:szCs w:val="28"/>
        </w:rPr>
        <w:t xml:space="preserve"> программы оценива</w:t>
      </w:r>
      <w:r w:rsidR="00893727">
        <w:rPr>
          <w:szCs w:val="28"/>
        </w:rPr>
        <w:t xml:space="preserve">ется для </w:t>
      </w:r>
      <w:r w:rsidR="00DB30B7">
        <w:rPr>
          <w:szCs w:val="28"/>
        </w:rPr>
        <w:t xml:space="preserve">каждого </w:t>
      </w:r>
      <w:r w:rsidRPr="001F0359">
        <w:rPr>
          <w:szCs w:val="28"/>
        </w:rPr>
        <w:t>основного меро</w:t>
      </w:r>
      <w:r w:rsidR="00893727">
        <w:rPr>
          <w:szCs w:val="28"/>
        </w:rPr>
        <w:t xml:space="preserve">приятия </w:t>
      </w:r>
      <w:r w:rsidR="00DB30B7">
        <w:rPr>
          <w:szCs w:val="28"/>
        </w:rPr>
        <w:t>муниципальной</w:t>
      </w:r>
      <w:r w:rsidR="00893727">
        <w:rPr>
          <w:szCs w:val="28"/>
        </w:rPr>
        <w:t xml:space="preserve"> программы</w:t>
      </w:r>
      <w:r w:rsidRPr="001F0359">
        <w:rPr>
          <w:szCs w:val="28"/>
        </w:rPr>
        <w:t xml:space="preserve"> как доля показателей, </w:t>
      </w:r>
      <w:proofErr w:type="gramStart"/>
      <w:r w:rsidRPr="001F0359">
        <w:rPr>
          <w:szCs w:val="28"/>
        </w:rPr>
        <w:t>выполненных</w:t>
      </w:r>
      <w:proofErr w:type="gramEnd"/>
      <w:r w:rsidRPr="001F0359">
        <w:rPr>
          <w:szCs w:val="28"/>
        </w:rPr>
        <w:t xml:space="preserve"> в полном объеме, по следующей формуле:</w:t>
      </w:r>
    </w:p>
    <w:p w14:paraId="6F7334AC" w14:textId="77777777" w:rsidR="002D5131" w:rsidRPr="001F0359" w:rsidRDefault="002D5131" w:rsidP="00FD796F">
      <w:pPr>
        <w:pStyle w:val="ConsPlusNormal"/>
        <w:jc w:val="both"/>
        <w:rPr>
          <w:szCs w:val="28"/>
        </w:rPr>
      </w:pPr>
    </w:p>
    <w:p w14:paraId="31B8A72B" w14:textId="77777777" w:rsidR="00DB30B7" w:rsidRDefault="002D5131" w:rsidP="00FD796F">
      <w:pPr>
        <w:pStyle w:val="ConsPlusNormal"/>
        <w:jc w:val="center"/>
        <w:rPr>
          <w:szCs w:val="28"/>
        </w:rPr>
      </w:pPr>
      <w:r w:rsidRPr="00BF6F47">
        <w:rPr>
          <w:b/>
          <w:noProof/>
          <w:position w:val="-12"/>
          <w:szCs w:val="28"/>
        </w:rPr>
        <w:drawing>
          <wp:inline distT="0" distB="0" distL="0" distR="0" wp14:anchorId="34425B11" wp14:editId="70AC58C4">
            <wp:extent cx="1466850" cy="276225"/>
            <wp:effectExtent l="19050" t="0" r="0" b="0"/>
            <wp:docPr id="3" name="Рисунок 3" descr="base_23928_75470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28_75470_4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1D9B1" w14:textId="77777777" w:rsidR="00DB30B7" w:rsidRDefault="002D5131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ED63CE2" wp14:editId="1BEA7050">
            <wp:extent cx="361950" cy="276225"/>
            <wp:effectExtent l="19050" t="0" r="0" b="0"/>
            <wp:docPr id="4" name="Рисунок 4" descr="base_23928_75470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28_75470_4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 </w:t>
      </w:r>
      <w:r w:rsidR="00DB30B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14:paraId="40391033" w14:textId="77777777" w:rsidR="002D5131" w:rsidRPr="001F0359" w:rsidRDefault="002D5131" w:rsidP="00FD796F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BE3681C" wp14:editId="2E1DB2BF">
            <wp:extent cx="285750" cy="276225"/>
            <wp:effectExtent l="19050" t="0" r="0" b="0"/>
            <wp:docPr id="5" name="Рисунок 5" descr="base_23928_75470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28_75470_5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количество выполненных не менее </w:t>
      </w:r>
      <w:r w:rsidR="00DB30B7">
        <w:rPr>
          <w:szCs w:val="28"/>
        </w:rPr>
        <w:t xml:space="preserve">чем на 95 процентов показателей </w:t>
      </w:r>
      <w:r w:rsidRPr="001F0359">
        <w:rPr>
          <w:szCs w:val="28"/>
        </w:rPr>
        <w:t xml:space="preserve">основных мероприятий </w:t>
      </w:r>
      <w:r w:rsidR="00DB30B7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году;</w:t>
      </w:r>
    </w:p>
    <w:p w14:paraId="682F5781" w14:textId="77777777" w:rsidR="00DF1611" w:rsidRDefault="002D5131" w:rsidP="00FD796F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общее количество показателей основных мероприятий </w:t>
      </w:r>
      <w:r w:rsidR="001B6886">
        <w:rPr>
          <w:szCs w:val="28"/>
        </w:rPr>
        <w:t>муниципальной программы</w:t>
      </w:r>
      <w:r w:rsidRPr="001F0359">
        <w:rPr>
          <w:szCs w:val="28"/>
        </w:rPr>
        <w:t>, запланированных к реализации в отчетном году.</w:t>
      </w:r>
    </w:p>
    <w:p w14:paraId="7B3CEE0A" w14:textId="77777777" w:rsidR="00FD796F" w:rsidRDefault="00FD796F" w:rsidP="00FD7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84F156" w14:textId="77777777" w:rsidR="002D1BC2" w:rsidRDefault="00E77588" w:rsidP="00FD79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</w:t>
      </w:r>
      <w:r w:rsidR="00E41E2B" w:rsidRPr="00E41E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131" w:rsidRPr="002D5131">
        <w:rPr>
          <w:rFonts w:ascii="Times New Roman" w:hAnsi="Times New Roman" w:cs="Times New Roman"/>
          <w:sz w:val="28"/>
          <w:szCs w:val="28"/>
        </w:rPr>
        <w:t>СР</w:t>
      </w:r>
      <w:r w:rsidR="002D5131" w:rsidRPr="002D5131">
        <w:rPr>
          <w:rFonts w:ascii="Times New Roman" w:hAnsi="Times New Roman" w:cs="Times New Roman"/>
        </w:rPr>
        <w:t>м</w:t>
      </w:r>
      <w:proofErr w:type="spellEnd"/>
      <w:r w:rsidR="002D5131">
        <w:rPr>
          <w:rFonts w:ascii="Times New Roman" w:hAnsi="Times New Roman" w:cs="Times New Roman"/>
        </w:rPr>
        <w:t xml:space="preserve"> </w:t>
      </w:r>
      <w:r w:rsidR="002D5131" w:rsidRPr="002D5131">
        <w:rPr>
          <w:rFonts w:ascii="Times New Roman" w:hAnsi="Times New Roman" w:cs="Times New Roman"/>
          <w:sz w:val="28"/>
          <w:szCs w:val="28"/>
        </w:rPr>
        <w:t xml:space="preserve">= </w:t>
      </w:r>
      <w:r w:rsidR="00C062B5">
        <w:rPr>
          <w:rFonts w:ascii="Times New Roman" w:hAnsi="Times New Roman" w:cs="Times New Roman"/>
          <w:sz w:val="28"/>
          <w:szCs w:val="28"/>
        </w:rPr>
        <w:t>1</w:t>
      </w:r>
      <w:r w:rsidR="002D5131" w:rsidRPr="002D5131">
        <w:rPr>
          <w:rFonts w:ascii="Times New Roman" w:hAnsi="Times New Roman" w:cs="Times New Roman"/>
          <w:sz w:val="28"/>
          <w:szCs w:val="28"/>
        </w:rPr>
        <w:t>/</w:t>
      </w:r>
      <w:r w:rsidR="00C062B5">
        <w:rPr>
          <w:rFonts w:ascii="Times New Roman" w:hAnsi="Times New Roman" w:cs="Times New Roman"/>
          <w:sz w:val="28"/>
          <w:szCs w:val="28"/>
        </w:rPr>
        <w:t>1</w:t>
      </w:r>
      <w:r w:rsidR="002D5131" w:rsidRPr="002D5131">
        <w:rPr>
          <w:rFonts w:ascii="Times New Roman" w:hAnsi="Times New Roman" w:cs="Times New Roman"/>
          <w:sz w:val="28"/>
          <w:szCs w:val="28"/>
        </w:rPr>
        <w:t>=</w:t>
      </w:r>
      <w:r w:rsidR="00923A05">
        <w:rPr>
          <w:rFonts w:ascii="Times New Roman" w:hAnsi="Times New Roman" w:cs="Times New Roman"/>
          <w:sz w:val="28"/>
          <w:szCs w:val="28"/>
        </w:rPr>
        <w:t>1</w:t>
      </w:r>
    </w:p>
    <w:p w14:paraId="662B6C3F" w14:textId="77777777" w:rsidR="00FD796F" w:rsidRDefault="00FD796F" w:rsidP="00FD79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E49E68" w14:textId="77777777" w:rsidR="00C33BF2" w:rsidRPr="00871D93" w:rsidRDefault="00893727" w:rsidP="00871D93">
      <w:pPr>
        <w:pStyle w:val="ConsPlusNormal"/>
        <w:jc w:val="center"/>
        <w:outlineLvl w:val="2"/>
        <w:rPr>
          <w:b/>
          <w:i/>
          <w:szCs w:val="28"/>
        </w:rPr>
      </w:pPr>
      <w:r w:rsidRPr="00871D93">
        <w:rPr>
          <w:b/>
          <w:i/>
          <w:szCs w:val="28"/>
        </w:rPr>
        <w:t>Оценка степени соответствия запланированному уровню затрат</w:t>
      </w:r>
    </w:p>
    <w:p w14:paraId="1F9DB661" w14:textId="77777777" w:rsidR="00C33BF2" w:rsidRPr="00C33BF2" w:rsidRDefault="00C33BF2" w:rsidP="00C33BF2">
      <w:pPr>
        <w:pStyle w:val="ConsPlusNormal"/>
        <w:ind w:left="720"/>
        <w:outlineLvl w:val="2"/>
        <w:rPr>
          <w:szCs w:val="28"/>
        </w:rPr>
      </w:pPr>
    </w:p>
    <w:p w14:paraId="006A5C5E" w14:textId="77777777" w:rsidR="00C33BF2" w:rsidRPr="001F0359" w:rsidRDefault="00C33BF2" w:rsidP="00871D93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Степень соответствия запланированному уровню затрат </w:t>
      </w:r>
      <w:r w:rsidR="00871D93">
        <w:rPr>
          <w:szCs w:val="28"/>
        </w:rPr>
        <w:t xml:space="preserve">местного бюджета оценивается для каждого </w:t>
      </w:r>
      <w:r w:rsidRPr="001F0359">
        <w:rPr>
          <w:szCs w:val="28"/>
        </w:rPr>
        <w:t xml:space="preserve">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фактически произведенных в отчетном году расходов на реализацию основного мероприятия </w:t>
      </w:r>
      <w:r w:rsidR="00D6593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 их плановым значениям по следующей формуле:</w:t>
      </w:r>
    </w:p>
    <w:p w14:paraId="0B662D50" w14:textId="77777777" w:rsidR="00C33BF2" w:rsidRPr="001F0359" w:rsidRDefault="00C33BF2" w:rsidP="00C33BF2">
      <w:pPr>
        <w:pStyle w:val="ConsPlusNormal"/>
        <w:jc w:val="both"/>
        <w:rPr>
          <w:szCs w:val="28"/>
        </w:rPr>
      </w:pPr>
    </w:p>
    <w:p w14:paraId="69E4FB27" w14:textId="77777777" w:rsidR="00C33BF2" w:rsidRPr="001F0359" w:rsidRDefault="00C33BF2" w:rsidP="00C33BF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45F022F" wp14:editId="0BE392C7">
            <wp:extent cx="1457325" cy="285750"/>
            <wp:effectExtent l="19050" t="0" r="9525" b="0"/>
            <wp:docPr id="9" name="Рисунок 9" descr="base_23928_75470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28_75470_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3E924" w14:textId="77777777" w:rsidR="00C33BF2" w:rsidRPr="001F0359" w:rsidRDefault="00C33BF2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34829DA2" wp14:editId="11E61251">
            <wp:extent cx="400050" cy="285750"/>
            <wp:effectExtent l="19050" t="0" r="0" b="0"/>
            <wp:docPr id="10" name="Рисунок 10" descr="base_23928_75470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28_75470_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 w:rsidR="00D6593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14:paraId="2F93BD55" w14:textId="77777777" w:rsidR="00C33BF2" w:rsidRPr="001F0359" w:rsidRDefault="00C33BF2" w:rsidP="00D6593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2596553" wp14:editId="7A90E7F5">
            <wp:extent cx="228600" cy="285750"/>
            <wp:effectExtent l="19050" t="0" r="0" b="0"/>
            <wp:docPr id="11" name="Рисунок 11" descr="base_23928_75470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28_75470_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фактические расходы на реализацию основного мероприятия </w:t>
      </w:r>
      <w:r w:rsidR="00D6593E">
        <w:rPr>
          <w:szCs w:val="28"/>
        </w:rPr>
        <w:t xml:space="preserve">муниципальной </w:t>
      </w:r>
      <w:r w:rsidR="00D6593E">
        <w:rPr>
          <w:szCs w:val="28"/>
        </w:rPr>
        <w:lastRenderedPageBreak/>
        <w:t>программы</w:t>
      </w:r>
      <w:r w:rsidRPr="001F0359">
        <w:rPr>
          <w:szCs w:val="28"/>
        </w:rPr>
        <w:t xml:space="preserve"> в отчетном году (по состоянию на 31 декабря отчетного года);</w:t>
      </w:r>
    </w:p>
    <w:p w14:paraId="51D322A5" w14:textId="77777777" w:rsidR="00893727" w:rsidRDefault="00C33BF2" w:rsidP="00C33BF2">
      <w:pPr>
        <w:pStyle w:val="ConsPlusNormal"/>
        <w:ind w:firstLine="540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41F94CC" wp14:editId="6A9C1413">
            <wp:extent cx="219075" cy="276225"/>
            <wp:effectExtent l="0" t="0" r="9525" b="0"/>
            <wp:docPr id="12" name="Рисунок 12" descr="base_23928_75470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28_75470_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плановые расходы </w:t>
      </w:r>
      <w:r w:rsidR="00D6593E">
        <w:rPr>
          <w:szCs w:val="28"/>
        </w:rPr>
        <w:t>местного бюджета</w:t>
      </w:r>
      <w:r w:rsidRPr="001F0359">
        <w:rPr>
          <w:szCs w:val="28"/>
        </w:rPr>
        <w:t xml:space="preserve"> на реализацию основного мероприятия </w:t>
      </w:r>
      <w:r w:rsidR="00957E6B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 по состоянию на 1 ноября отчетного года.</w:t>
      </w:r>
    </w:p>
    <w:p w14:paraId="2BE4F9B2" w14:textId="77777777" w:rsidR="00C33BF2" w:rsidRDefault="00C33BF2" w:rsidP="00C33BF2">
      <w:pPr>
        <w:pStyle w:val="ConsPlusNormal"/>
        <w:ind w:firstLine="540"/>
        <w:jc w:val="both"/>
        <w:rPr>
          <w:szCs w:val="28"/>
        </w:rPr>
      </w:pPr>
    </w:p>
    <w:p w14:paraId="0A4BEEC5" w14:textId="05A708A6" w:rsidR="00893727" w:rsidRDefault="00E41E2B" w:rsidP="004B707E">
      <w:pPr>
        <w:pStyle w:val="ConsPlusNormal"/>
        <w:ind w:firstLine="709"/>
        <w:outlineLvl w:val="2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spellStart"/>
      <w:r w:rsidR="00C33BF2">
        <w:rPr>
          <w:szCs w:val="28"/>
        </w:rPr>
        <w:t>СС</w:t>
      </w:r>
      <w:r w:rsidR="00C33BF2" w:rsidRPr="00C33BF2">
        <w:rPr>
          <w:sz w:val="24"/>
          <w:szCs w:val="24"/>
        </w:rPr>
        <w:t>уз</w:t>
      </w:r>
      <w:proofErr w:type="spellEnd"/>
      <w:r w:rsidR="00C33BF2" w:rsidRPr="00C33BF2">
        <w:rPr>
          <w:sz w:val="24"/>
          <w:szCs w:val="24"/>
        </w:rPr>
        <w:t xml:space="preserve"> </w:t>
      </w:r>
      <w:r w:rsidR="00C33BF2" w:rsidRPr="00C33BF2">
        <w:rPr>
          <w:szCs w:val="28"/>
        </w:rPr>
        <w:t xml:space="preserve"> = </w:t>
      </w:r>
      <w:r w:rsidR="00B72FB4">
        <w:rPr>
          <w:szCs w:val="28"/>
        </w:rPr>
        <w:t>500271,79</w:t>
      </w:r>
      <w:r w:rsidR="00C33BF2" w:rsidRPr="00C33BF2">
        <w:rPr>
          <w:szCs w:val="28"/>
        </w:rPr>
        <w:t>/</w:t>
      </w:r>
      <w:r w:rsidR="00B72FB4">
        <w:rPr>
          <w:szCs w:val="28"/>
        </w:rPr>
        <w:t>0</w:t>
      </w:r>
      <w:r w:rsidR="00C33BF2" w:rsidRPr="00C33BF2">
        <w:rPr>
          <w:szCs w:val="28"/>
        </w:rPr>
        <w:t xml:space="preserve"> = </w:t>
      </w:r>
      <w:r w:rsidR="00B72FB4">
        <w:rPr>
          <w:szCs w:val="28"/>
        </w:rPr>
        <w:t>0</w:t>
      </w:r>
    </w:p>
    <w:p w14:paraId="1E13AB86" w14:textId="77777777" w:rsidR="00C33BF2" w:rsidRDefault="00C33BF2" w:rsidP="00C33BF2">
      <w:pPr>
        <w:pStyle w:val="ConsPlusNormal"/>
        <w:ind w:left="720"/>
        <w:jc w:val="center"/>
        <w:outlineLvl w:val="2"/>
        <w:rPr>
          <w:szCs w:val="28"/>
        </w:rPr>
      </w:pPr>
    </w:p>
    <w:p w14:paraId="73A7F0BE" w14:textId="77777777" w:rsidR="00C33BF2" w:rsidRPr="004B707E" w:rsidRDefault="00C33BF2" w:rsidP="00210D65">
      <w:pPr>
        <w:pStyle w:val="ConsPlusNormal"/>
        <w:ind w:left="786"/>
        <w:jc w:val="center"/>
        <w:outlineLvl w:val="2"/>
        <w:rPr>
          <w:b/>
          <w:i/>
          <w:szCs w:val="28"/>
        </w:rPr>
      </w:pPr>
      <w:r w:rsidRPr="004B707E">
        <w:rPr>
          <w:b/>
          <w:i/>
          <w:szCs w:val="28"/>
        </w:rPr>
        <w:t>Оценка эффективности использования средств местного</w:t>
      </w:r>
      <w:r w:rsidR="004B707E">
        <w:rPr>
          <w:b/>
          <w:i/>
          <w:szCs w:val="28"/>
        </w:rPr>
        <w:t xml:space="preserve"> </w:t>
      </w:r>
      <w:r w:rsidRPr="004B707E">
        <w:rPr>
          <w:b/>
          <w:i/>
          <w:szCs w:val="28"/>
        </w:rPr>
        <w:t>бюджет</w:t>
      </w:r>
      <w:r w:rsidR="004B707E">
        <w:rPr>
          <w:b/>
          <w:i/>
          <w:szCs w:val="28"/>
        </w:rPr>
        <w:t>а</w:t>
      </w:r>
    </w:p>
    <w:p w14:paraId="0CCBAAA7" w14:textId="77777777" w:rsidR="00D97675" w:rsidRPr="004B707E" w:rsidRDefault="00D97675" w:rsidP="00D97675">
      <w:pPr>
        <w:pStyle w:val="ConsPlusNormal"/>
        <w:rPr>
          <w:b/>
          <w:szCs w:val="28"/>
        </w:rPr>
      </w:pPr>
    </w:p>
    <w:p w14:paraId="7C5E856E" w14:textId="77777777" w:rsidR="00D97675" w:rsidRPr="001F0359" w:rsidRDefault="00D97675" w:rsidP="004B707E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использования средств </w:t>
      </w:r>
      <w:r w:rsidR="004B707E">
        <w:rPr>
          <w:szCs w:val="28"/>
        </w:rPr>
        <w:t>местного бюджета рассчитывается для каждого</w:t>
      </w:r>
      <w:r w:rsidRPr="001F0359">
        <w:rPr>
          <w:szCs w:val="28"/>
        </w:rPr>
        <w:t xml:space="preserve"> основного мероприятия </w:t>
      </w:r>
      <w:r w:rsidR="004B707E">
        <w:rPr>
          <w:szCs w:val="28"/>
        </w:rPr>
        <w:t>муниципальной программы</w:t>
      </w:r>
      <w:r w:rsidRPr="001F0359">
        <w:rPr>
          <w:szCs w:val="28"/>
        </w:rPr>
        <w:t xml:space="preserve"> как отношение степени реализации мероприятий к степени соответствия запланированному уровню расходов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14:paraId="5131D913" w14:textId="77777777" w:rsidR="00D97675" w:rsidRPr="001F0359" w:rsidRDefault="00D97675" w:rsidP="00D97675">
      <w:pPr>
        <w:pStyle w:val="ConsPlusNormal"/>
        <w:jc w:val="both"/>
        <w:rPr>
          <w:szCs w:val="28"/>
        </w:rPr>
      </w:pPr>
    </w:p>
    <w:p w14:paraId="0061A185" w14:textId="77777777" w:rsidR="00D97675" w:rsidRPr="001F0359" w:rsidRDefault="00D97675" w:rsidP="00D97675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00BAFF10" wp14:editId="20D7BA58">
            <wp:extent cx="1657350" cy="285750"/>
            <wp:effectExtent l="19050" t="0" r="0" b="0"/>
            <wp:docPr id="25" name="Рисунок 25" descr="base_23928_75470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28_75470_5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E2935" w14:textId="77777777" w:rsidR="00D97675" w:rsidRPr="001F0359" w:rsidRDefault="00D97675" w:rsidP="00D97675">
      <w:pPr>
        <w:pStyle w:val="ConsPlusNormal"/>
        <w:jc w:val="both"/>
        <w:rPr>
          <w:szCs w:val="28"/>
        </w:rPr>
      </w:pPr>
    </w:p>
    <w:p w14:paraId="4EFFB171" w14:textId="77777777"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F1477EC" wp14:editId="1F494F52">
            <wp:extent cx="285750" cy="276225"/>
            <wp:effectExtent l="19050" t="0" r="0" b="0"/>
            <wp:docPr id="26" name="Рисунок 26" descr="base_23928_75470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28_75470_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14:paraId="42472673" w14:textId="77777777"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A74CFEC" wp14:editId="4E596BBC">
            <wp:extent cx="361950" cy="276225"/>
            <wp:effectExtent l="19050" t="0" r="0" b="0"/>
            <wp:docPr id="27" name="Рисунок 27" descr="base_23928_75470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28_75470_5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мероприятий, полностью или частично финансируемых из средств </w:t>
      </w:r>
      <w:r w:rsidR="004B707E">
        <w:rPr>
          <w:szCs w:val="28"/>
        </w:rPr>
        <w:t>местного бюджета</w:t>
      </w:r>
      <w:r w:rsidRPr="001F0359">
        <w:rPr>
          <w:szCs w:val="28"/>
        </w:rPr>
        <w:t>;</w:t>
      </w:r>
    </w:p>
    <w:p w14:paraId="3E9AE0EB" w14:textId="77777777" w:rsidR="00D97675" w:rsidRPr="001F0359" w:rsidRDefault="00D97675" w:rsidP="004B707E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5786E91B" wp14:editId="6DA99A88">
            <wp:extent cx="400050" cy="285750"/>
            <wp:effectExtent l="19050" t="0" r="0" b="0"/>
            <wp:docPr id="28" name="Рисунок 28" descr="base_23928_75470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28_75470_5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соответствия запланированному уровню затрат </w:t>
      </w:r>
      <w:r w:rsidR="004B707E">
        <w:rPr>
          <w:szCs w:val="28"/>
        </w:rPr>
        <w:t>местного бюджета</w:t>
      </w:r>
    </w:p>
    <w:p w14:paraId="56B37ABA" w14:textId="77777777" w:rsidR="004B707E" w:rsidRDefault="0078542A" w:rsidP="004B707E">
      <w:pPr>
        <w:pStyle w:val="ConsPlusNormal"/>
        <w:ind w:left="720"/>
        <w:jc w:val="both"/>
        <w:rPr>
          <w:szCs w:val="28"/>
        </w:rPr>
      </w:pPr>
      <w:r>
        <w:rPr>
          <w:szCs w:val="28"/>
        </w:rPr>
        <w:t xml:space="preserve"> </w:t>
      </w:r>
    </w:p>
    <w:p w14:paraId="3E7805DD" w14:textId="77777777" w:rsidR="00C33BF2" w:rsidRDefault="00E41E2B" w:rsidP="004B707E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A278BD">
        <w:rPr>
          <w:szCs w:val="28"/>
        </w:rPr>
        <w:t xml:space="preserve"> </w:t>
      </w:r>
      <w:proofErr w:type="spellStart"/>
      <w:r w:rsidR="0078542A">
        <w:rPr>
          <w:szCs w:val="28"/>
        </w:rPr>
        <w:t>Э</w:t>
      </w:r>
      <w:r w:rsidR="0078542A" w:rsidRPr="0078542A">
        <w:rPr>
          <w:sz w:val="22"/>
          <w:szCs w:val="22"/>
        </w:rPr>
        <w:t>ис</w:t>
      </w:r>
      <w:proofErr w:type="spellEnd"/>
      <w:r w:rsidR="0078542A">
        <w:rPr>
          <w:sz w:val="22"/>
          <w:szCs w:val="22"/>
        </w:rPr>
        <w:t xml:space="preserve"> </w:t>
      </w:r>
      <w:r w:rsidR="0078542A" w:rsidRPr="0078542A">
        <w:rPr>
          <w:szCs w:val="28"/>
        </w:rPr>
        <w:t xml:space="preserve">= </w:t>
      </w:r>
      <w:r w:rsidR="00BF6F47">
        <w:rPr>
          <w:szCs w:val="28"/>
        </w:rPr>
        <w:t>1</w:t>
      </w:r>
      <w:r w:rsidR="0078542A" w:rsidRPr="0078542A">
        <w:rPr>
          <w:szCs w:val="28"/>
        </w:rPr>
        <w:t>/</w:t>
      </w:r>
      <w:r w:rsidR="00C062B5">
        <w:rPr>
          <w:szCs w:val="28"/>
        </w:rPr>
        <w:t>1</w:t>
      </w:r>
      <w:r w:rsidR="0078542A" w:rsidRPr="0078542A">
        <w:rPr>
          <w:szCs w:val="28"/>
        </w:rPr>
        <w:t xml:space="preserve">= </w:t>
      </w:r>
      <w:r w:rsidR="00BF6F47" w:rsidRPr="00BF6F47">
        <w:rPr>
          <w:b/>
          <w:szCs w:val="28"/>
        </w:rPr>
        <w:t>1</w:t>
      </w:r>
    </w:p>
    <w:p w14:paraId="1D85D664" w14:textId="77777777" w:rsidR="0078542A" w:rsidRDefault="0078542A" w:rsidP="0078542A">
      <w:pPr>
        <w:pStyle w:val="ConsPlusNormal"/>
        <w:ind w:left="360"/>
        <w:jc w:val="center"/>
        <w:outlineLvl w:val="2"/>
        <w:rPr>
          <w:szCs w:val="28"/>
        </w:rPr>
      </w:pPr>
    </w:p>
    <w:p w14:paraId="327E6B68" w14:textId="77777777" w:rsidR="0078542A" w:rsidRPr="00210D65" w:rsidRDefault="0078542A" w:rsidP="00210D65">
      <w:pPr>
        <w:pStyle w:val="ConsPlusNormal"/>
        <w:ind w:left="426"/>
        <w:jc w:val="center"/>
        <w:outlineLvl w:val="2"/>
        <w:rPr>
          <w:b/>
          <w:i/>
          <w:szCs w:val="28"/>
        </w:rPr>
      </w:pPr>
      <w:r w:rsidRPr="00210D65">
        <w:rPr>
          <w:b/>
          <w:i/>
          <w:szCs w:val="28"/>
        </w:rPr>
        <w:t>Оценка степени достижения целей выполнения</w:t>
      </w:r>
    </w:p>
    <w:p w14:paraId="36EB4DA6" w14:textId="77777777" w:rsidR="00A2532D" w:rsidRPr="00210D65" w:rsidRDefault="0078542A" w:rsidP="00210D65">
      <w:pPr>
        <w:pStyle w:val="ConsPlusNormal"/>
        <w:ind w:left="720"/>
        <w:jc w:val="center"/>
        <w:rPr>
          <w:b/>
          <w:i/>
          <w:szCs w:val="28"/>
        </w:rPr>
      </w:pPr>
      <w:r w:rsidRPr="00210D65">
        <w:rPr>
          <w:b/>
          <w:i/>
          <w:szCs w:val="28"/>
        </w:rPr>
        <w:t xml:space="preserve">показателей основных мероприятий </w:t>
      </w:r>
      <w:r w:rsidR="00210D65">
        <w:rPr>
          <w:b/>
          <w:i/>
          <w:szCs w:val="28"/>
        </w:rPr>
        <w:t>муниципальной программы</w:t>
      </w:r>
    </w:p>
    <w:p w14:paraId="7C0E9D1D" w14:textId="77777777" w:rsidR="00210D65" w:rsidRDefault="00210D65" w:rsidP="00210D65">
      <w:pPr>
        <w:pStyle w:val="ConsPlusNormal"/>
        <w:jc w:val="both"/>
        <w:rPr>
          <w:szCs w:val="28"/>
        </w:rPr>
      </w:pPr>
    </w:p>
    <w:p w14:paraId="57AE4A22" w14:textId="77777777" w:rsidR="00210D65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Степень достижения планового значения показателя (индикатора) рассчитывается:</w:t>
      </w:r>
    </w:p>
    <w:p w14:paraId="545EEA12" w14:textId="77777777" w:rsidR="0078542A" w:rsidRPr="001F0359" w:rsidRDefault="0078542A" w:rsidP="00210D65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14:paraId="584687B5" w14:textId="77777777" w:rsidR="0078542A" w:rsidRPr="001F0359" w:rsidRDefault="0078542A" w:rsidP="0078542A">
      <w:pPr>
        <w:pStyle w:val="ConsPlusNormal"/>
        <w:jc w:val="both"/>
        <w:rPr>
          <w:szCs w:val="28"/>
        </w:rPr>
      </w:pPr>
    </w:p>
    <w:p w14:paraId="24D11C6C" w14:textId="77777777" w:rsidR="0078542A" w:rsidRPr="001F0359" w:rsidRDefault="0078542A" w:rsidP="0078542A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1E9A3890" wp14:editId="1D78A82F">
            <wp:extent cx="2162175" cy="285750"/>
            <wp:effectExtent l="19050" t="0" r="0" b="0"/>
            <wp:docPr id="58" name="Рисунок 58" descr="base_23928_75470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928_75470_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C23C5" w14:textId="77777777" w:rsidR="00270D84" w:rsidRDefault="00270D84" w:rsidP="00270D84">
      <w:pPr>
        <w:pStyle w:val="ConsPlusNormal"/>
        <w:jc w:val="both"/>
        <w:rPr>
          <w:szCs w:val="28"/>
        </w:rPr>
      </w:pPr>
    </w:p>
    <w:p w14:paraId="6F34E972" w14:textId="77777777" w:rsidR="0078542A" w:rsidRPr="001F0359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38D8CB92" wp14:editId="7006783A">
            <wp:extent cx="552450" cy="276225"/>
            <wp:effectExtent l="19050" t="0" r="0" b="0"/>
            <wp:docPr id="59" name="Рисунок 59" descr="base_23928_75470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928_75470_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14:paraId="5BECB30C" w14:textId="77777777" w:rsidR="0078542A" w:rsidRPr="001F0359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33F4141" wp14:editId="6CB741F0">
            <wp:extent cx="504825" cy="285750"/>
            <wp:effectExtent l="0" t="0" r="9525" b="0"/>
            <wp:docPr id="60" name="Рисунок 60" descr="base_23928_75470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928_75470_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фактически достигнутое на конец отчетного периода;</w:t>
      </w:r>
    </w:p>
    <w:p w14:paraId="229DBE49" w14:textId="77777777" w:rsidR="0078542A" w:rsidRDefault="0078542A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D698089" wp14:editId="6374D46B">
            <wp:extent cx="495300" cy="276225"/>
            <wp:effectExtent l="0" t="0" r="0" b="0"/>
            <wp:docPr id="61" name="Рисунок 61" descr="base_23928_75470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928_75470_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 на конец отчетного года;</w:t>
      </w:r>
    </w:p>
    <w:p w14:paraId="1899B1B7" w14:textId="77777777" w:rsidR="00270D84" w:rsidRDefault="00270D84" w:rsidP="0027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437FFD" w14:textId="61471DDC" w:rsidR="00DF6ABA" w:rsidRDefault="009A6455" w:rsidP="00270D8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A6455">
        <w:rPr>
          <w:rFonts w:ascii="Times New Roman" w:hAnsi="Times New Roman" w:cs="Times New Roman"/>
          <w:b/>
          <w:sz w:val="28"/>
          <w:szCs w:val="28"/>
        </w:rPr>
        <w:t>Расчет: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42A">
        <w:rPr>
          <w:rFonts w:ascii="Times New Roman" w:hAnsi="Times New Roman" w:cs="Times New Roman"/>
          <w:sz w:val="28"/>
          <w:szCs w:val="28"/>
        </w:rPr>
        <w:t xml:space="preserve">СД </w:t>
      </w:r>
      <w:proofErr w:type="gramStart"/>
      <w:r w:rsidR="0078542A" w:rsidRPr="0078542A">
        <w:rPr>
          <w:rFonts w:ascii="Times New Roman" w:hAnsi="Times New Roman" w:cs="Times New Roman"/>
        </w:rPr>
        <w:t>п</w:t>
      </w:r>
      <w:proofErr w:type="gramEnd"/>
      <w:r w:rsidR="0078542A" w:rsidRPr="0078542A">
        <w:rPr>
          <w:rFonts w:ascii="Times New Roman" w:hAnsi="Times New Roman" w:cs="Times New Roman"/>
        </w:rPr>
        <w:t>/</w:t>
      </w:r>
      <w:proofErr w:type="spellStart"/>
      <w:r w:rsidR="0078542A" w:rsidRPr="0078542A">
        <w:rPr>
          <w:rFonts w:ascii="Times New Roman" w:hAnsi="Times New Roman" w:cs="Times New Roman"/>
        </w:rPr>
        <w:t>ппз</w:t>
      </w:r>
      <w:proofErr w:type="spellEnd"/>
      <w:r w:rsidR="0078542A">
        <w:rPr>
          <w:rFonts w:ascii="Times New Roman" w:hAnsi="Times New Roman" w:cs="Times New Roman"/>
        </w:rPr>
        <w:t xml:space="preserve"> </w:t>
      </w:r>
      <w:r w:rsidR="00C062B5">
        <w:rPr>
          <w:rFonts w:ascii="Times New Roman" w:hAnsi="Times New Roman" w:cs="Times New Roman"/>
        </w:rPr>
        <w:t xml:space="preserve"> </w:t>
      </w:r>
      <w:r w:rsidR="00B72FB4" w:rsidRPr="00B72FB4">
        <w:rPr>
          <w:rFonts w:ascii="Times New Roman" w:hAnsi="Times New Roman" w:cs="Times New Roman"/>
          <w:sz w:val="28"/>
          <w:szCs w:val="28"/>
        </w:rPr>
        <w:t>500271,79</w:t>
      </w:r>
      <w:r w:rsidR="0078542A" w:rsidRPr="00BF6F47">
        <w:rPr>
          <w:rFonts w:ascii="Times New Roman" w:hAnsi="Times New Roman" w:cs="Times New Roman"/>
          <w:sz w:val="28"/>
          <w:szCs w:val="28"/>
        </w:rPr>
        <w:t>/</w:t>
      </w:r>
      <w:r w:rsidR="00B72FB4" w:rsidRPr="00B72FB4">
        <w:rPr>
          <w:rFonts w:ascii="Times New Roman" w:hAnsi="Times New Roman" w:cs="Times New Roman"/>
          <w:sz w:val="28"/>
          <w:szCs w:val="28"/>
        </w:rPr>
        <w:t>500271,79</w:t>
      </w:r>
      <w:r w:rsidR="0078542A" w:rsidRPr="005415BB">
        <w:rPr>
          <w:rFonts w:ascii="Times New Roman" w:hAnsi="Times New Roman" w:cs="Times New Roman"/>
          <w:sz w:val="28"/>
          <w:szCs w:val="28"/>
        </w:rPr>
        <w:t xml:space="preserve">= </w:t>
      </w:r>
      <w:r w:rsidR="00C062B5">
        <w:rPr>
          <w:rFonts w:ascii="Times New Roman" w:hAnsi="Times New Roman" w:cs="Times New Roman"/>
          <w:sz w:val="28"/>
          <w:szCs w:val="28"/>
        </w:rPr>
        <w:t>1</w:t>
      </w:r>
    </w:p>
    <w:p w14:paraId="4791E3D4" w14:textId="77777777" w:rsidR="00270D84" w:rsidRDefault="00270D84" w:rsidP="00270D8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2DE0A77" w14:textId="77777777" w:rsidR="00D46A31" w:rsidRPr="001F0359" w:rsidRDefault="00D46A31" w:rsidP="00270D84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С</w:t>
      </w:r>
      <w:r w:rsidR="00270D84">
        <w:rPr>
          <w:szCs w:val="28"/>
        </w:rPr>
        <w:t xml:space="preserve">тепень реализации </w:t>
      </w:r>
      <w:r w:rsidRPr="001F0359">
        <w:rPr>
          <w:szCs w:val="28"/>
        </w:rPr>
        <w:t>основного мероприятия</w:t>
      </w:r>
      <w:r w:rsidR="00270D84">
        <w:rPr>
          <w:szCs w:val="28"/>
        </w:rPr>
        <w:t xml:space="preserve"> муниципальной программы</w:t>
      </w:r>
      <w:r w:rsidRPr="001F0359">
        <w:rPr>
          <w:szCs w:val="28"/>
        </w:rPr>
        <w:t xml:space="preserve"> рассчитывается по формуле:</w:t>
      </w:r>
    </w:p>
    <w:p w14:paraId="5B4457E3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67EC8571" w14:textId="77777777"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 wp14:anchorId="1406061C" wp14:editId="46250F9A">
            <wp:extent cx="2009775" cy="514350"/>
            <wp:effectExtent l="0" t="0" r="0" b="0"/>
            <wp:docPr id="136" name="Рисунок 136" descr="base_23928_75470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928_75470_6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8220E" w14:textId="77777777" w:rsidR="00D46A31" w:rsidRPr="001F0359" w:rsidRDefault="00D46A31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6D45FF7" wp14:editId="6C72321D">
            <wp:extent cx="419100" cy="276225"/>
            <wp:effectExtent l="19050" t="0" r="0" b="0"/>
            <wp:docPr id="137" name="Рисунок 137" descr="base_23928_75470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928_75470_6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270D84">
        <w:rPr>
          <w:szCs w:val="28"/>
        </w:rPr>
        <w:t>муниципальной программы</w:t>
      </w:r>
      <w:r w:rsidRPr="001F0359">
        <w:rPr>
          <w:szCs w:val="28"/>
        </w:rPr>
        <w:t>;</w:t>
      </w:r>
    </w:p>
    <w:p w14:paraId="53CF6367" w14:textId="77777777" w:rsidR="00D46A31" w:rsidRPr="001F0359" w:rsidRDefault="00D46A31" w:rsidP="00270D8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73F962E4" wp14:editId="4153B572">
            <wp:extent cx="552450" cy="276225"/>
            <wp:effectExtent l="19050" t="0" r="0" b="0"/>
            <wp:docPr id="138" name="Рисунок 138" descr="base_23928_75470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928_75470_6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показателя;</w:t>
      </w:r>
    </w:p>
    <w:p w14:paraId="56254B0C" w14:textId="77777777" w:rsidR="00D46A31" w:rsidRDefault="00D46A31" w:rsidP="00270D84">
      <w:pPr>
        <w:pStyle w:val="ConsPlusNormal"/>
        <w:jc w:val="both"/>
        <w:rPr>
          <w:szCs w:val="28"/>
        </w:rPr>
      </w:pPr>
      <w:r w:rsidRPr="001F0359">
        <w:rPr>
          <w:szCs w:val="28"/>
        </w:rPr>
        <w:t>N - число показателей.</w:t>
      </w:r>
    </w:p>
    <w:p w14:paraId="6FBCE306" w14:textId="77777777" w:rsidR="00703C07" w:rsidRDefault="00703C07" w:rsidP="00703C07">
      <w:pPr>
        <w:pStyle w:val="ConsPlusNormal"/>
        <w:ind w:firstLine="540"/>
        <w:jc w:val="both"/>
        <w:rPr>
          <w:szCs w:val="28"/>
        </w:rPr>
      </w:pPr>
    </w:p>
    <w:p w14:paraId="3C5E4AF3" w14:textId="77777777" w:rsidR="00D46A31" w:rsidRDefault="009A6455" w:rsidP="00270D84">
      <w:pPr>
        <w:pStyle w:val="ConsPlusNormal"/>
        <w:ind w:firstLine="709"/>
        <w:rPr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   </w:t>
      </w:r>
      <w:r w:rsidR="00D46A31">
        <w:rPr>
          <w:szCs w:val="28"/>
        </w:rPr>
        <w:t xml:space="preserve">СР </w:t>
      </w:r>
      <w:proofErr w:type="gramStart"/>
      <w:r w:rsidR="00D46A31" w:rsidRPr="00D46A31">
        <w:rPr>
          <w:sz w:val="22"/>
          <w:szCs w:val="22"/>
        </w:rPr>
        <w:t>п</w:t>
      </w:r>
      <w:proofErr w:type="gramEnd"/>
      <w:r w:rsidR="00D46A31" w:rsidRPr="00D46A31">
        <w:rPr>
          <w:sz w:val="22"/>
          <w:szCs w:val="22"/>
        </w:rPr>
        <w:t>/п</w:t>
      </w:r>
      <w:r w:rsidR="00D46A31">
        <w:rPr>
          <w:sz w:val="22"/>
          <w:szCs w:val="22"/>
        </w:rPr>
        <w:t xml:space="preserve"> </w:t>
      </w:r>
      <w:r w:rsidR="00D46A31" w:rsidRPr="00D46A31">
        <w:rPr>
          <w:szCs w:val="28"/>
        </w:rPr>
        <w:t xml:space="preserve">= </w:t>
      </w:r>
      <w:r w:rsidR="00C062B5">
        <w:rPr>
          <w:szCs w:val="28"/>
        </w:rPr>
        <w:t>1</w:t>
      </w:r>
      <w:r w:rsidR="00D46A31" w:rsidRPr="00D46A31">
        <w:rPr>
          <w:szCs w:val="28"/>
        </w:rPr>
        <w:t>/</w:t>
      </w:r>
      <w:r w:rsidR="00BF6F47">
        <w:rPr>
          <w:szCs w:val="28"/>
        </w:rPr>
        <w:t>1</w:t>
      </w:r>
      <w:r w:rsidR="00D46A31" w:rsidRPr="00D46A31">
        <w:rPr>
          <w:szCs w:val="28"/>
        </w:rPr>
        <w:t>=</w:t>
      </w:r>
      <w:r w:rsidR="00C062B5">
        <w:rPr>
          <w:szCs w:val="28"/>
        </w:rPr>
        <w:t>1</w:t>
      </w:r>
    </w:p>
    <w:p w14:paraId="086E2A2B" w14:textId="77777777" w:rsidR="00CB68E5" w:rsidRPr="00CB68E5" w:rsidRDefault="00CB68E5" w:rsidP="00CB68E5">
      <w:pPr>
        <w:pStyle w:val="ConsPlusNormal"/>
        <w:ind w:firstLine="540"/>
        <w:jc w:val="both"/>
        <w:rPr>
          <w:szCs w:val="28"/>
        </w:rPr>
      </w:pPr>
    </w:p>
    <w:p w14:paraId="05545797" w14:textId="77777777" w:rsidR="00F07C18" w:rsidRPr="002E4D66" w:rsidRDefault="00DF6ABA" w:rsidP="002E4D66">
      <w:pPr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D66">
        <w:rPr>
          <w:rFonts w:ascii="Times New Roman" w:hAnsi="Times New Roman" w:cs="Times New Roman"/>
          <w:b/>
          <w:i/>
          <w:sz w:val="28"/>
          <w:szCs w:val="28"/>
        </w:rPr>
        <w:t xml:space="preserve">Оценка эффективности основного мероприятия </w:t>
      </w:r>
      <w:r w:rsidR="002E4D66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r w:rsidRPr="002E4D66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14:paraId="0FB0F687" w14:textId="77777777" w:rsidR="00F07C18" w:rsidRPr="001F0359" w:rsidRDefault="00F07C18" w:rsidP="002E4D66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Эффекти</w:t>
      </w:r>
      <w:r>
        <w:rPr>
          <w:szCs w:val="28"/>
        </w:rPr>
        <w:t xml:space="preserve">вность </w:t>
      </w:r>
      <w:r w:rsidR="002E4D66">
        <w:rPr>
          <w:szCs w:val="28"/>
        </w:rPr>
        <w:t xml:space="preserve">реализации </w:t>
      </w:r>
      <w:r w:rsidRPr="001F0359">
        <w:rPr>
          <w:szCs w:val="28"/>
        </w:rPr>
        <w:t xml:space="preserve">основного мероприятия </w:t>
      </w:r>
      <w:r w:rsidR="002E4D66">
        <w:rPr>
          <w:szCs w:val="28"/>
        </w:rPr>
        <w:t>муниципальной</w:t>
      </w:r>
      <w:r w:rsidR="00D335EC">
        <w:rPr>
          <w:szCs w:val="28"/>
        </w:rPr>
        <w:t xml:space="preserve"> </w:t>
      </w:r>
      <w:r w:rsidRPr="001F0359">
        <w:rPr>
          <w:szCs w:val="28"/>
        </w:rPr>
        <w:t xml:space="preserve">программы </w:t>
      </w:r>
      <w:r w:rsidR="002E6E94">
        <w:rPr>
          <w:szCs w:val="28"/>
        </w:rPr>
        <w:t xml:space="preserve">оценивается в зависимости от значений </w:t>
      </w:r>
      <w:proofErr w:type="gramStart"/>
      <w:r w:rsidR="002E6E94">
        <w:rPr>
          <w:szCs w:val="28"/>
        </w:rPr>
        <w:t>оценки степени реализации основного мероприятия муниципальной программы</w:t>
      </w:r>
      <w:proofErr w:type="gramEnd"/>
      <w:r w:rsidR="002E6E94">
        <w:rPr>
          <w:szCs w:val="28"/>
        </w:rPr>
        <w:t xml:space="preserve"> </w:t>
      </w:r>
      <w:r w:rsidRPr="001F0359">
        <w:rPr>
          <w:szCs w:val="28"/>
        </w:rPr>
        <w:t xml:space="preserve">и оценки эффективности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 xml:space="preserve"> по следующей формуле:</w:t>
      </w:r>
    </w:p>
    <w:p w14:paraId="12EE5523" w14:textId="77777777" w:rsidR="00F07C18" w:rsidRPr="001F0359" w:rsidRDefault="00F07C18" w:rsidP="00F07C18">
      <w:pPr>
        <w:pStyle w:val="ConsPlusNormal"/>
        <w:jc w:val="both"/>
        <w:rPr>
          <w:szCs w:val="28"/>
        </w:rPr>
      </w:pPr>
    </w:p>
    <w:p w14:paraId="5C44ED1D" w14:textId="77777777" w:rsidR="00F07C18" w:rsidRPr="001F0359" w:rsidRDefault="00F07C18" w:rsidP="00F07C18">
      <w:pPr>
        <w:pStyle w:val="ConsPlusNormal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364B08E" wp14:editId="08D5FEC6">
            <wp:extent cx="1781175" cy="276225"/>
            <wp:effectExtent l="19050" t="0" r="9525" b="0"/>
            <wp:docPr id="96" name="Рисунок 96" descr="base_23928_75470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928_75470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963B9" w14:textId="77777777" w:rsidR="00F07C18" w:rsidRPr="001F0359" w:rsidRDefault="00F07C18" w:rsidP="00F07C18">
      <w:pPr>
        <w:pStyle w:val="ConsPlusNormal"/>
        <w:jc w:val="both"/>
        <w:rPr>
          <w:szCs w:val="28"/>
        </w:rPr>
      </w:pPr>
    </w:p>
    <w:p w14:paraId="2983A985" w14:textId="77777777" w:rsidR="00F07C18" w:rsidRPr="001F0359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49B947A" wp14:editId="2F9BB5AF">
            <wp:extent cx="419100" cy="276225"/>
            <wp:effectExtent l="19050" t="0" r="0" b="0"/>
            <wp:docPr id="97" name="Рисунок 97" descr="base_23928_75470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928_75470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</w:t>
      </w:r>
      <w:r w:rsidR="00D335EC">
        <w:rPr>
          <w:szCs w:val="28"/>
        </w:rPr>
        <w:t xml:space="preserve">вность реализации </w:t>
      </w:r>
      <w:r w:rsidRPr="001F0359">
        <w:rPr>
          <w:szCs w:val="28"/>
        </w:rPr>
        <w:t>основного меро</w:t>
      </w:r>
      <w:r w:rsidR="00D335EC">
        <w:rPr>
          <w:szCs w:val="28"/>
        </w:rPr>
        <w:t xml:space="preserve">приятия </w:t>
      </w:r>
      <w:r w:rsidR="002E6E94">
        <w:rPr>
          <w:szCs w:val="28"/>
        </w:rPr>
        <w:t>муниципальной</w:t>
      </w:r>
      <w:r w:rsidR="00D335EC">
        <w:rPr>
          <w:szCs w:val="28"/>
        </w:rPr>
        <w:t xml:space="preserve"> программы</w:t>
      </w:r>
      <w:r w:rsidRPr="001F0359">
        <w:rPr>
          <w:szCs w:val="28"/>
        </w:rPr>
        <w:t>;</w:t>
      </w:r>
    </w:p>
    <w:p w14:paraId="3B0B09B7" w14:textId="77777777" w:rsidR="00F07C18" w:rsidRPr="001F0359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0395B83F" wp14:editId="21C9E8CF">
            <wp:extent cx="419100" cy="276225"/>
            <wp:effectExtent l="19050" t="0" r="0" b="0"/>
            <wp:docPr id="98" name="Рисунок 98" descr="base_23928_75470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928_75470_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основного мероприятия </w:t>
      </w:r>
      <w:r w:rsidR="002E6E94">
        <w:rPr>
          <w:szCs w:val="28"/>
        </w:rPr>
        <w:t>муниципальной программы;</w:t>
      </w:r>
    </w:p>
    <w:p w14:paraId="31808660" w14:textId="77777777" w:rsidR="00F07C18" w:rsidRDefault="00F07C18" w:rsidP="002E6E94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9F50F36" wp14:editId="2955656F">
            <wp:extent cx="285750" cy="276225"/>
            <wp:effectExtent l="19050" t="0" r="0" b="0"/>
            <wp:docPr id="99" name="Рисунок 99" descr="base_23928_75470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928_75470_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использования средств </w:t>
      </w:r>
      <w:r w:rsidR="002E6E94">
        <w:rPr>
          <w:szCs w:val="28"/>
        </w:rPr>
        <w:t>местного бюджета</w:t>
      </w:r>
      <w:r w:rsidRPr="001F0359">
        <w:rPr>
          <w:szCs w:val="28"/>
        </w:rPr>
        <w:t>.</w:t>
      </w:r>
    </w:p>
    <w:p w14:paraId="2AAFE2FF" w14:textId="77777777" w:rsidR="002E6E94" w:rsidRDefault="002E6E94" w:rsidP="002E6E94">
      <w:pPr>
        <w:pStyle w:val="ConsPlusNormal"/>
        <w:rPr>
          <w:szCs w:val="28"/>
        </w:rPr>
      </w:pPr>
    </w:p>
    <w:p w14:paraId="38A42D79" w14:textId="77777777" w:rsidR="00F07C18" w:rsidRPr="0031525F" w:rsidRDefault="009A6455" w:rsidP="002E6E94">
      <w:pPr>
        <w:pStyle w:val="ConsPlusNormal"/>
        <w:ind w:firstLine="709"/>
        <w:rPr>
          <w:b/>
          <w:szCs w:val="28"/>
        </w:rPr>
      </w:pPr>
      <w:r w:rsidRPr="009A6455">
        <w:rPr>
          <w:b/>
          <w:szCs w:val="28"/>
        </w:rPr>
        <w:t>Расчет:</w:t>
      </w:r>
      <w:r>
        <w:rPr>
          <w:szCs w:val="28"/>
        </w:rPr>
        <w:t xml:space="preserve">  </w:t>
      </w:r>
      <w:r w:rsidR="00F07C18">
        <w:rPr>
          <w:szCs w:val="28"/>
        </w:rPr>
        <w:t xml:space="preserve">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F07C18" w:rsidRPr="00F07C18">
        <w:rPr>
          <w:szCs w:val="28"/>
        </w:rPr>
        <w:t xml:space="preserve">= </w:t>
      </w:r>
      <w:r w:rsidR="00C062B5">
        <w:rPr>
          <w:szCs w:val="28"/>
        </w:rPr>
        <w:t>1</w:t>
      </w:r>
      <w:r w:rsidR="00F07C18" w:rsidRPr="00F07C18">
        <w:rPr>
          <w:szCs w:val="28"/>
        </w:rPr>
        <w:t>х</w:t>
      </w:r>
      <w:r w:rsidR="0031525F">
        <w:rPr>
          <w:szCs w:val="28"/>
        </w:rPr>
        <w:t>1</w:t>
      </w:r>
      <w:r w:rsidR="00F07C18" w:rsidRPr="00F07C18">
        <w:rPr>
          <w:szCs w:val="28"/>
        </w:rPr>
        <w:t>=</w:t>
      </w:r>
      <w:r w:rsidR="0031525F" w:rsidRPr="0031525F">
        <w:rPr>
          <w:b/>
          <w:szCs w:val="28"/>
        </w:rPr>
        <w:t>1</w:t>
      </w:r>
    </w:p>
    <w:p w14:paraId="0D7156D3" w14:textId="77777777" w:rsidR="00D71042" w:rsidRDefault="00D71042" w:rsidP="009A6455">
      <w:pPr>
        <w:pStyle w:val="ConsPlusNormal"/>
        <w:ind w:firstLine="540"/>
        <w:rPr>
          <w:szCs w:val="28"/>
        </w:rPr>
      </w:pPr>
    </w:p>
    <w:p w14:paraId="501C844A" w14:textId="77777777" w:rsidR="00D335EC" w:rsidRDefault="009A6455" w:rsidP="004140E4">
      <w:pPr>
        <w:pStyle w:val="ConsPlusNormal"/>
        <w:jc w:val="both"/>
        <w:rPr>
          <w:szCs w:val="28"/>
        </w:rPr>
      </w:pPr>
      <w:r w:rsidRPr="009A6455">
        <w:rPr>
          <w:b/>
          <w:szCs w:val="28"/>
        </w:rPr>
        <w:t>Выводы: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 </w:t>
      </w:r>
      <w:r w:rsidR="00F07C18">
        <w:rPr>
          <w:szCs w:val="28"/>
        </w:rPr>
        <w:t xml:space="preserve">показатель ЭР </w:t>
      </w:r>
      <w:proofErr w:type="gramStart"/>
      <w:r w:rsidR="00F07C18" w:rsidRPr="00F07C18">
        <w:rPr>
          <w:sz w:val="22"/>
          <w:szCs w:val="22"/>
        </w:rPr>
        <w:t>п</w:t>
      </w:r>
      <w:proofErr w:type="gramEnd"/>
      <w:r w:rsidR="00F07C18" w:rsidRPr="00F07C18">
        <w:rPr>
          <w:sz w:val="22"/>
          <w:szCs w:val="22"/>
        </w:rPr>
        <w:t>/п</w:t>
      </w:r>
      <w:r w:rsidR="00F07C18">
        <w:rPr>
          <w:sz w:val="22"/>
          <w:szCs w:val="22"/>
        </w:rPr>
        <w:t xml:space="preserve"> </w:t>
      </w:r>
      <w:r w:rsidR="006F227B">
        <w:rPr>
          <w:szCs w:val="28"/>
        </w:rPr>
        <w:t xml:space="preserve"> </w:t>
      </w:r>
      <w:r w:rsidR="004140E4" w:rsidRPr="004706EC">
        <w:rPr>
          <w:szCs w:val="28"/>
        </w:rPr>
        <w:t xml:space="preserve">составляет </w:t>
      </w:r>
      <w:r w:rsidR="0031525F">
        <w:rPr>
          <w:szCs w:val="28"/>
        </w:rPr>
        <w:t>1</w:t>
      </w:r>
      <w:r w:rsidR="004140E4">
        <w:rPr>
          <w:szCs w:val="28"/>
        </w:rPr>
        <w:t xml:space="preserve">. </w:t>
      </w:r>
    </w:p>
    <w:p w14:paraId="710BE817" w14:textId="77777777" w:rsidR="004140E4" w:rsidRDefault="004140E4" w:rsidP="004140E4">
      <w:pPr>
        <w:pStyle w:val="ConsPlusNormal"/>
        <w:jc w:val="both"/>
        <w:rPr>
          <w:szCs w:val="28"/>
        </w:rPr>
      </w:pPr>
    </w:p>
    <w:p w14:paraId="70D3B90E" w14:textId="77777777" w:rsidR="00F07C18" w:rsidRPr="00987EDA" w:rsidRDefault="00D335EC" w:rsidP="00987EDA">
      <w:pPr>
        <w:pStyle w:val="ConsPlusNormal"/>
        <w:jc w:val="center"/>
        <w:rPr>
          <w:b/>
          <w:i/>
          <w:szCs w:val="28"/>
        </w:rPr>
      </w:pPr>
      <w:r w:rsidRPr="00987EDA">
        <w:rPr>
          <w:b/>
          <w:i/>
          <w:szCs w:val="28"/>
        </w:rPr>
        <w:t xml:space="preserve">Оценка степени достижения целей </w:t>
      </w:r>
      <w:r w:rsidR="00987EDA">
        <w:rPr>
          <w:b/>
          <w:i/>
          <w:szCs w:val="28"/>
        </w:rPr>
        <w:t>муниципальной</w:t>
      </w:r>
      <w:r w:rsidRPr="00987EDA">
        <w:rPr>
          <w:b/>
          <w:i/>
          <w:szCs w:val="28"/>
        </w:rPr>
        <w:t xml:space="preserve"> программы</w:t>
      </w:r>
    </w:p>
    <w:p w14:paraId="056F5449" w14:textId="77777777" w:rsidR="00D335EC" w:rsidRPr="00F07C18" w:rsidRDefault="00D335EC" w:rsidP="00D335EC">
      <w:pPr>
        <w:pStyle w:val="ConsPlusNormal"/>
        <w:ind w:left="720"/>
        <w:rPr>
          <w:szCs w:val="28"/>
        </w:rPr>
      </w:pPr>
    </w:p>
    <w:p w14:paraId="1B013449" w14:textId="77777777" w:rsidR="00987EDA" w:rsidRDefault="00D46A31" w:rsidP="00987EDA">
      <w:pPr>
        <w:pStyle w:val="ConsPlusNormal"/>
        <w:ind w:firstLine="709"/>
        <w:jc w:val="both"/>
        <w:rPr>
          <w:szCs w:val="28"/>
        </w:rPr>
      </w:pPr>
      <w:r w:rsidRPr="00407E17">
        <w:rPr>
          <w:i/>
          <w:szCs w:val="28"/>
        </w:rPr>
        <w:t>Степень достижения планового значения показателя</w:t>
      </w:r>
      <w:r w:rsidRPr="00987EDA">
        <w:rPr>
          <w:szCs w:val="28"/>
        </w:rPr>
        <w:t xml:space="preserve">, </w:t>
      </w:r>
      <w:r w:rsidRPr="001F0359">
        <w:rPr>
          <w:szCs w:val="28"/>
        </w:rPr>
        <w:t xml:space="preserve">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рассчитывается:</w:t>
      </w:r>
    </w:p>
    <w:p w14:paraId="183F9E1A" w14:textId="77777777" w:rsidR="00D46A31" w:rsidRPr="001F0359" w:rsidRDefault="00D46A31" w:rsidP="00987EDA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>- для показателей, желаемой тенденцией развития которых является увеличение значений, по формуле:</w:t>
      </w:r>
    </w:p>
    <w:p w14:paraId="5BA10D28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4C829CD5" w14:textId="77777777" w:rsidR="00D46A31" w:rsidRPr="001F0359" w:rsidRDefault="00D46A31" w:rsidP="00D71042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C210C7E" wp14:editId="2AE92E51">
            <wp:extent cx="2047875" cy="285750"/>
            <wp:effectExtent l="19050" t="0" r="0" b="0"/>
            <wp:docPr id="104" name="Рисунок 104" descr="base_23928_75470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928_75470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C78765" w14:textId="77777777" w:rsidR="00D46A31" w:rsidRPr="001F0359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EA2AC85" wp14:editId="51C15503">
            <wp:extent cx="514350" cy="276225"/>
            <wp:effectExtent l="19050" t="0" r="0" b="0"/>
            <wp:docPr id="105" name="Рисунок 105" descr="base_23928_75470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928_75470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программы;</w:t>
      </w:r>
    </w:p>
    <w:p w14:paraId="06A21CBD" w14:textId="77777777" w:rsidR="00D46A31" w:rsidRPr="001F0359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00E7471C" wp14:editId="439FA9AE">
            <wp:extent cx="457200" cy="285750"/>
            <wp:effectExtent l="19050" t="0" r="0" b="0"/>
            <wp:docPr id="106" name="Рисунок 106" descr="base_23928_75470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928_75470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значение показателя, характеризующего цели </w:t>
      </w:r>
      <w:r w:rsidR="00987EDA">
        <w:rPr>
          <w:szCs w:val="28"/>
        </w:rPr>
        <w:t xml:space="preserve">муниципальной </w:t>
      </w:r>
      <w:r w:rsidRPr="001F0359">
        <w:rPr>
          <w:szCs w:val="28"/>
        </w:rPr>
        <w:t>программы, фактически достигнутое на конец отчетного периода;</w:t>
      </w:r>
    </w:p>
    <w:p w14:paraId="1435397B" w14:textId="77777777" w:rsidR="00D46A31" w:rsidRDefault="00D46A31" w:rsidP="00987EDA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5F3D4E01" wp14:editId="4DE660D7">
            <wp:extent cx="447675" cy="276225"/>
            <wp:effectExtent l="0" t="0" r="9525" b="0"/>
            <wp:docPr id="107" name="Рисунок 107" descr="base_23928_75470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928_75470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плановое значение показателя, характеризующего цели </w:t>
      </w:r>
      <w:r w:rsidR="00987EDA">
        <w:rPr>
          <w:szCs w:val="28"/>
        </w:rPr>
        <w:t>муниципальной</w:t>
      </w:r>
      <w:r w:rsidRPr="001F0359">
        <w:rPr>
          <w:szCs w:val="28"/>
        </w:rPr>
        <w:t xml:space="preserve">  программы, на конец отчетного года;</w:t>
      </w:r>
    </w:p>
    <w:p w14:paraId="58EAEDB6" w14:textId="77777777" w:rsidR="00703C07" w:rsidRDefault="00703C07" w:rsidP="00D46A31">
      <w:pPr>
        <w:pStyle w:val="ConsPlusNormal"/>
        <w:ind w:firstLine="540"/>
        <w:jc w:val="both"/>
        <w:rPr>
          <w:szCs w:val="28"/>
        </w:rPr>
      </w:pPr>
    </w:p>
    <w:p w14:paraId="47AE4AA4" w14:textId="54823673" w:rsidR="00703C07" w:rsidRPr="00703C07" w:rsidRDefault="00D71042" w:rsidP="00407E17">
      <w:pPr>
        <w:pStyle w:val="ConsPlusNormal"/>
        <w:ind w:firstLine="709"/>
        <w:rPr>
          <w:szCs w:val="28"/>
        </w:rPr>
      </w:pPr>
      <w:r w:rsidRPr="00D71042">
        <w:rPr>
          <w:b/>
          <w:szCs w:val="28"/>
        </w:rPr>
        <w:lastRenderedPageBreak/>
        <w:t>Расчет: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703C07">
        <w:rPr>
          <w:szCs w:val="28"/>
        </w:rPr>
        <w:t xml:space="preserve">СД </w:t>
      </w:r>
      <w:proofErr w:type="spellStart"/>
      <w:r w:rsidR="00703C07" w:rsidRPr="00703C07">
        <w:rPr>
          <w:sz w:val="22"/>
          <w:szCs w:val="22"/>
        </w:rPr>
        <w:t>гппз</w:t>
      </w:r>
      <w:proofErr w:type="spellEnd"/>
      <w:r w:rsidR="00703C07">
        <w:rPr>
          <w:sz w:val="22"/>
          <w:szCs w:val="22"/>
        </w:rPr>
        <w:t xml:space="preserve">   </w:t>
      </w:r>
      <w:r w:rsidR="00703C07" w:rsidRPr="00F2662B">
        <w:rPr>
          <w:szCs w:val="28"/>
        </w:rPr>
        <w:t xml:space="preserve">= </w:t>
      </w:r>
      <w:r w:rsidR="00B72FB4" w:rsidRPr="00B72FB4">
        <w:rPr>
          <w:szCs w:val="28"/>
        </w:rPr>
        <w:t>500271,79</w:t>
      </w:r>
      <w:r w:rsidR="00703C07" w:rsidRPr="00F2662B">
        <w:rPr>
          <w:szCs w:val="28"/>
        </w:rPr>
        <w:t>/</w:t>
      </w:r>
      <w:r w:rsidR="00B72FB4" w:rsidRPr="00B72FB4">
        <w:rPr>
          <w:szCs w:val="28"/>
        </w:rPr>
        <w:t>500271,79</w:t>
      </w:r>
      <w:r w:rsidR="00703C07" w:rsidRPr="00703C07">
        <w:rPr>
          <w:szCs w:val="28"/>
        </w:rPr>
        <w:t>=</w:t>
      </w:r>
      <w:r w:rsidR="00C062B5">
        <w:rPr>
          <w:szCs w:val="28"/>
        </w:rPr>
        <w:t>1</w:t>
      </w:r>
    </w:p>
    <w:p w14:paraId="04724229" w14:textId="77777777" w:rsidR="00D46A31" w:rsidRDefault="00D46A31" w:rsidP="00D71042">
      <w:pPr>
        <w:pStyle w:val="ConsPlusNormal"/>
        <w:rPr>
          <w:szCs w:val="28"/>
        </w:rPr>
      </w:pPr>
    </w:p>
    <w:p w14:paraId="2E60C46F" w14:textId="77777777" w:rsidR="00D46A31" w:rsidRPr="001F0359" w:rsidRDefault="00D46A31" w:rsidP="00407E17">
      <w:pPr>
        <w:pStyle w:val="ConsPlusNormal"/>
        <w:jc w:val="both"/>
        <w:rPr>
          <w:szCs w:val="28"/>
        </w:rPr>
      </w:pPr>
      <w:r w:rsidRPr="00407E17">
        <w:rPr>
          <w:i/>
          <w:szCs w:val="28"/>
        </w:rPr>
        <w:t xml:space="preserve">Степень реализации </w:t>
      </w:r>
      <w:r w:rsidR="00407E17">
        <w:rPr>
          <w:i/>
          <w:szCs w:val="28"/>
        </w:rPr>
        <w:t>муниципальной</w:t>
      </w:r>
      <w:r w:rsidRPr="00407E17">
        <w:rPr>
          <w:i/>
          <w:szCs w:val="28"/>
        </w:rPr>
        <w:t xml:space="preserve"> программы</w:t>
      </w:r>
      <w:r w:rsidRPr="001F0359">
        <w:rPr>
          <w:szCs w:val="28"/>
        </w:rPr>
        <w:t xml:space="preserve"> рассчитывается по формуле:</w:t>
      </w:r>
    </w:p>
    <w:p w14:paraId="515CB03D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6BE1ECCC" w14:textId="77777777"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 wp14:anchorId="1A1E0833" wp14:editId="0D2D5C2E">
            <wp:extent cx="1952625" cy="514350"/>
            <wp:effectExtent l="0" t="0" r="0" b="0"/>
            <wp:docPr id="112" name="Рисунок 112" descr="base_23928_75470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928_75470_8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649BD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0487CCC7" w14:textId="77777777" w:rsidR="00D46A31" w:rsidRPr="001F0359" w:rsidRDefault="00D46A31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0360769" wp14:editId="53C7118C">
            <wp:extent cx="400050" cy="276225"/>
            <wp:effectExtent l="19050" t="0" r="0" b="0"/>
            <wp:docPr id="113" name="Рисунок 113" descr="base_23928_75470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928_75470_8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407E1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14:paraId="68C79E18" w14:textId="77777777" w:rsidR="00D46A31" w:rsidRPr="001F0359" w:rsidRDefault="00D46A31" w:rsidP="00407E17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16F90FDD" wp14:editId="6BE24941">
            <wp:extent cx="514350" cy="276225"/>
            <wp:effectExtent l="19050" t="0" r="0" b="0"/>
            <wp:docPr id="114" name="Рисунок 114" descr="base_23928_75470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928_75470_8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достижения планового значения показателя, характеризующего цели </w:t>
      </w:r>
      <w:r w:rsidR="00407E17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14:paraId="4D08FA93" w14:textId="77777777" w:rsidR="00D46A31" w:rsidRDefault="00D46A31" w:rsidP="00407E17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М - число показателей, характеризующих цели </w:t>
      </w:r>
      <w:r w:rsidR="00407E17">
        <w:rPr>
          <w:szCs w:val="28"/>
        </w:rPr>
        <w:t xml:space="preserve">муниципальной </w:t>
      </w:r>
      <w:r w:rsidRPr="001F0359">
        <w:rPr>
          <w:szCs w:val="28"/>
        </w:rPr>
        <w:t>программы.</w:t>
      </w:r>
    </w:p>
    <w:p w14:paraId="6C81BCE8" w14:textId="77777777" w:rsidR="00F57AED" w:rsidRPr="00F57AED" w:rsidRDefault="00F57AED" w:rsidP="00D46A31">
      <w:pPr>
        <w:pStyle w:val="ConsPlusNormal"/>
        <w:ind w:firstLine="540"/>
        <w:jc w:val="both"/>
        <w:rPr>
          <w:szCs w:val="28"/>
        </w:rPr>
      </w:pPr>
    </w:p>
    <w:p w14:paraId="4838F283" w14:textId="77777777" w:rsidR="00D46A31" w:rsidRPr="00F2662B" w:rsidRDefault="00E41E2B" w:rsidP="00407E17">
      <w:pPr>
        <w:pStyle w:val="ConsPlusNormal"/>
        <w:ind w:firstLine="709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 </w:t>
      </w:r>
      <w:proofErr w:type="gramStart"/>
      <w:r w:rsidR="00F57AED" w:rsidRPr="00F57AED">
        <w:rPr>
          <w:szCs w:val="28"/>
        </w:rPr>
        <w:t>СР</w:t>
      </w:r>
      <w:proofErr w:type="gramEnd"/>
      <w:r w:rsidR="00D71042">
        <w:rPr>
          <w:szCs w:val="28"/>
        </w:rPr>
        <w:t xml:space="preserve"> </w:t>
      </w:r>
      <w:proofErr w:type="spellStart"/>
      <w:r w:rsidR="00F57AED" w:rsidRPr="00F57AED">
        <w:rPr>
          <w:sz w:val="22"/>
          <w:szCs w:val="22"/>
        </w:rPr>
        <w:t>гп</w:t>
      </w:r>
      <w:proofErr w:type="spellEnd"/>
      <w:r w:rsidR="00F57AED" w:rsidRPr="00F57AED">
        <w:rPr>
          <w:sz w:val="22"/>
          <w:szCs w:val="22"/>
        </w:rPr>
        <w:t xml:space="preserve"> =</w:t>
      </w:r>
      <w:r w:rsidR="00C062B5">
        <w:rPr>
          <w:sz w:val="22"/>
          <w:szCs w:val="22"/>
        </w:rPr>
        <w:t>1</w:t>
      </w:r>
      <w:r w:rsidR="00F57AED" w:rsidRPr="00F2662B">
        <w:rPr>
          <w:szCs w:val="28"/>
        </w:rPr>
        <w:t>/</w:t>
      </w:r>
      <w:r w:rsidR="00F2662B" w:rsidRPr="00F2662B">
        <w:rPr>
          <w:szCs w:val="28"/>
        </w:rPr>
        <w:t>1</w:t>
      </w:r>
      <w:r w:rsidR="00F57AED" w:rsidRPr="00F2662B">
        <w:rPr>
          <w:szCs w:val="28"/>
        </w:rPr>
        <w:t xml:space="preserve"> = </w:t>
      </w:r>
      <w:r w:rsidR="00C062B5">
        <w:rPr>
          <w:szCs w:val="28"/>
        </w:rPr>
        <w:t>1</w:t>
      </w:r>
    </w:p>
    <w:p w14:paraId="4BBC6A86" w14:textId="77777777" w:rsidR="00D46A31" w:rsidRPr="00F57AED" w:rsidRDefault="00D46A31" w:rsidP="00D46A31">
      <w:pPr>
        <w:pStyle w:val="ConsPlusNormal"/>
        <w:ind w:firstLine="540"/>
        <w:jc w:val="both"/>
        <w:rPr>
          <w:szCs w:val="28"/>
        </w:rPr>
      </w:pPr>
    </w:p>
    <w:p w14:paraId="164F75D7" w14:textId="77777777" w:rsidR="00D46A31" w:rsidRPr="006F16CB" w:rsidRDefault="00D46A31" w:rsidP="006F16CB">
      <w:pPr>
        <w:pStyle w:val="ConsPlusNormal"/>
        <w:ind w:left="426"/>
        <w:jc w:val="center"/>
        <w:rPr>
          <w:b/>
          <w:i/>
          <w:szCs w:val="28"/>
        </w:rPr>
      </w:pPr>
      <w:r w:rsidRPr="006F16CB">
        <w:rPr>
          <w:b/>
          <w:i/>
          <w:szCs w:val="28"/>
        </w:rPr>
        <w:t xml:space="preserve">Оценка эффективности реализации </w:t>
      </w:r>
      <w:r w:rsidR="006F16CB">
        <w:rPr>
          <w:b/>
          <w:i/>
          <w:szCs w:val="28"/>
        </w:rPr>
        <w:t>муниципальной</w:t>
      </w:r>
      <w:r w:rsidRPr="006F16CB">
        <w:rPr>
          <w:b/>
          <w:i/>
          <w:szCs w:val="28"/>
        </w:rPr>
        <w:t xml:space="preserve"> программы</w:t>
      </w:r>
    </w:p>
    <w:p w14:paraId="016886CF" w14:textId="77777777" w:rsidR="00F86989" w:rsidRPr="00F86989" w:rsidRDefault="00F86989" w:rsidP="00F86989">
      <w:pPr>
        <w:pStyle w:val="ConsPlusNormal"/>
        <w:ind w:left="720"/>
        <w:jc w:val="both"/>
        <w:rPr>
          <w:i/>
          <w:szCs w:val="28"/>
        </w:rPr>
      </w:pPr>
    </w:p>
    <w:p w14:paraId="2208748A" w14:textId="77777777" w:rsidR="00D46A31" w:rsidRPr="001F0359" w:rsidRDefault="00D46A31" w:rsidP="006F16CB">
      <w:pPr>
        <w:pStyle w:val="ConsPlusNormal"/>
        <w:ind w:firstLine="709"/>
        <w:jc w:val="both"/>
        <w:rPr>
          <w:szCs w:val="28"/>
        </w:rPr>
      </w:pPr>
      <w:r w:rsidRPr="001F0359">
        <w:rPr>
          <w:szCs w:val="28"/>
        </w:rPr>
        <w:t xml:space="preserve">Эффективность реализации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 xml:space="preserve">программы оценивается в зависимости от значений оценки степени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 и оценки эффективности реализации основных мероприятий </w:t>
      </w:r>
      <w:r w:rsidR="006F16CB">
        <w:rPr>
          <w:szCs w:val="28"/>
        </w:rPr>
        <w:t>муниципальной  программы</w:t>
      </w:r>
      <w:r w:rsidRPr="001F0359">
        <w:rPr>
          <w:szCs w:val="28"/>
        </w:rPr>
        <w:t xml:space="preserve"> по следующей формуле:</w:t>
      </w:r>
    </w:p>
    <w:p w14:paraId="396B9499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6F3074FA" w14:textId="77777777"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 wp14:anchorId="632136C0" wp14:editId="0C3E5293">
            <wp:extent cx="3286125" cy="514350"/>
            <wp:effectExtent l="0" t="0" r="9525" b="0"/>
            <wp:docPr id="122" name="Рисунок 122" descr="base_23928_75470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928_75470_86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04969A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18126E7C" w14:textId="77777777"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DF27751" wp14:editId="69D834D1">
            <wp:extent cx="371475" cy="276225"/>
            <wp:effectExtent l="19050" t="0" r="9525" b="0"/>
            <wp:docPr id="123" name="Рисунок 123" descr="base_23928_75470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928_75470_87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14:paraId="16254B0A" w14:textId="77777777"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266F2053" wp14:editId="1037E74C">
            <wp:extent cx="400050" cy="276225"/>
            <wp:effectExtent l="19050" t="0" r="0" b="0"/>
            <wp:docPr id="124" name="Рисунок 124" descr="base_23928_75470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928_75470_8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степень реализации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14:paraId="2FBC76C1" w14:textId="77777777"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 wp14:anchorId="4BB10B9A" wp14:editId="6216E73D">
            <wp:extent cx="419100" cy="276225"/>
            <wp:effectExtent l="19050" t="0" r="0" b="0"/>
            <wp:docPr id="125" name="Рисунок 125" descr="base_23928_75470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928_75470_8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эффективность реализации основного мероприятия </w:t>
      </w:r>
      <w:r w:rsidR="006F16CB">
        <w:rPr>
          <w:szCs w:val="28"/>
        </w:rPr>
        <w:t>муниципальной  программы</w:t>
      </w:r>
      <w:r w:rsidRPr="001F0359">
        <w:rPr>
          <w:szCs w:val="28"/>
        </w:rPr>
        <w:t>;</w:t>
      </w:r>
    </w:p>
    <w:p w14:paraId="6C24A5D3" w14:textId="77777777"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23B1F643" wp14:editId="7D413FC7">
            <wp:extent cx="190500" cy="285750"/>
            <wp:effectExtent l="19050" t="0" r="0" b="0"/>
            <wp:docPr id="126" name="Рисунок 126" descr="base_23928_75470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928_75470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коэффициент значимости основного мероприятия </w:t>
      </w:r>
      <w:r w:rsidR="006F16CB">
        <w:rPr>
          <w:szCs w:val="28"/>
        </w:rPr>
        <w:t xml:space="preserve">муниципальной программы </w:t>
      </w:r>
      <w:r w:rsidRPr="001F0359">
        <w:rPr>
          <w:szCs w:val="28"/>
        </w:rPr>
        <w:t xml:space="preserve">для достижения целей </w:t>
      </w:r>
      <w:r w:rsidR="006F16CB">
        <w:rPr>
          <w:szCs w:val="28"/>
        </w:rPr>
        <w:t xml:space="preserve">муниципальной </w:t>
      </w:r>
      <w:r w:rsidRPr="001F0359">
        <w:rPr>
          <w:szCs w:val="28"/>
        </w:rPr>
        <w:t>программы, который рассчитывается по формуле:</w:t>
      </w:r>
    </w:p>
    <w:p w14:paraId="54FA7614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2790C2CC" w14:textId="77777777" w:rsidR="00D46A31" w:rsidRPr="001F0359" w:rsidRDefault="00D46A31" w:rsidP="00D46A31">
      <w:pPr>
        <w:pStyle w:val="ConsPlusNormal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4B38B485" wp14:editId="59723CA3">
            <wp:extent cx="1247775" cy="285750"/>
            <wp:effectExtent l="19050" t="0" r="0" b="0"/>
            <wp:docPr id="127" name="Рисунок 127" descr="base_23928_75470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928_75470_9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DC44D" w14:textId="77777777" w:rsidR="00D46A31" w:rsidRPr="001F0359" w:rsidRDefault="00D46A31" w:rsidP="00D46A31">
      <w:pPr>
        <w:pStyle w:val="ConsPlusNormal"/>
        <w:jc w:val="both"/>
        <w:rPr>
          <w:szCs w:val="28"/>
        </w:rPr>
      </w:pPr>
    </w:p>
    <w:p w14:paraId="14B0C705" w14:textId="77777777" w:rsidR="00D46A31" w:rsidRPr="001F0359" w:rsidRDefault="00D46A31" w:rsidP="006F16CB">
      <w:pPr>
        <w:pStyle w:val="ConsPlusNormal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 wp14:anchorId="0E8D2FC1" wp14:editId="596DC03A">
            <wp:extent cx="238125" cy="285750"/>
            <wp:effectExtent l="0" t="0" r="9525" b="0"/>
            <wp:docPr id="128" name="Рисунок 128" descr="base_23928_75470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928_75470_9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59">
        <w:rPr>
          <w:szCs w:val="28"/>
        </w:rPr>
        <w:t xml:space="preserve"> - объем фактических расходов из </w:t>
      </w:r>
      <w:r w:rsidR="006F16CB">
        <w:rPr>
          <w:szCs w:val="28"/>
        </w:rPr>
        <w:t>местного бюджета</w:t>
      </w:r>
      <w:r w:rsidRPr="001F0359">
        <w:rPr>
          <w:szCs w:val="28"/>
        </w:rPr>
        <w:t xml:space="preserve"> на реализацию j-й основного мероприятия </w:t>
      </w:r>
      <w:r w:rsidR="006F16CB">
        <w:rPr>
          <w:szCs w:val="28"/>
        </w:rPr>
        <w:t>муниципальной программы</w:t>
      </w:r>
      <w:r w:rsidRPr="001F0359">
        <w:rPr>
          <w:szCs w:val="28"/>
        </w:rPr>
        <w:t xml:space="preserve"> в отчетном году;</w:t>
      </w:r>
    </w:p>
    <w:p w14:paraId="5CCFC6D5" w14:textId="77777777" w:rsidR="00D46A31" w:rsidRPr="001F0359" w:rsidRDefault="00D46A31" w:rsidP="006F16CB">
      <w:pPr>
        <w:pStyle w:val="ConsPlusNormal"/>
        <w:jc w:val="both"/>
        <w:rPr>
          <w:szCs w:val="28"/>
        </w:rPr>
      </w:pPr>
      <w:r w:rsidRPr="001F0359">
        <w:rPr>
          <w:szCs w:val="28"/>
        </w:rPr>
        <w:t xml:space="preserve">Ф - объем фактических расходов из </w:t>
      </w:r>
      <w:r w:rsidR="006F16CB">
        <w:rPr>
          <w:szCs w:val="28"/>
        </w:rPr>
        <w:t xml:space="preserve">местного бюджета </w:t>
      </w:r>
      <w:r w:rsidRPr="001F0359">
        <w:rPr>
          <w:szCs w:val="28"/>
        </w:rPr>
        <w:t xml:space="preserve">на реализацию </w:t>
      </w:r>
      <w:r w:rsidR="006F16CB">
        <w:rPr>
          <w:szCs w:val="28"/>
        </w:rPr>
        <w:t>муниципальной</w:t>
      </w:r>
      <w:r w:rsidRPr="001F0359">
        <w:rPr>
          <w:szCs w:val="28"/>
        </w:rPr>
        <w:t xml:space="preserve"> программы;</w:t>
      </w:r>
    </w:p>
    <w:p w14:paraId="2A0BC62D" w14:textId="77777777" w:rsidR="006F227B" w:rsidRDefault="006F16CB" w:rsidP="006F227B">
      <w:pPr>
        <w:pStyle w:val="ConsPlusNormal"/>
        <w:jc w:val="both"/>
        <w:rPr>
          <w:szCs w:val="28"/>
        </w:rPr>
      </w:pPr>
      <w:r>
        <w:rPr>
          <w:szCs w:val="28"/>
        </w:rPr>
        <w:t xml:space="preserve">j </w:t>
      </w:r>
      <w:r w:rsidR="006F227B">
        <w:rPr>
          <w:szCs w:val="28"/>
        </w:rPr>
        <w:t>-</w:t>
      </w:r>
      <w:r>
        <w:rPr>
          <w:szCs w:val="28"/>
        </w:rPr>
        <w:t xml:space="preserve"> </w:t>
      </w:r>
      <w:r w:rsidR="006F227B">
        <w:rPr>
          <w:szCs w:val="28"/>
        </w:rPr>
        <w:t xml:space="preserve">количество </w:t>
      </w:r>
      <w:r w:rsidR="00D46A31" w:rsidRPr="001F0359">
        <w:rPr>
          <w:szCs w:val="28"/>
        </w:rPr>
        <w:t xml:space="preserve">основных мероприятий </w:t>
      </w:r>
      <w:r>
        <w:rPr>
          <w:szCs w:val="28"/>
        </w:rPr>
        <w:t>муниципальной</w:t>
      </w:r>
      <w:r w:rsidR="00D46A31" w:rsidRPr="001F0359">
        <w:rPr>
          <w:szCs w:val="28"/>
        </w:rPr>
        <w:t xml:space="preserve"> программы.</w:t>
      </w:r>
    </w:p>
    <w:p w14:paraId="20BE7C4C" w14:textId="77777777" w:rsidR="006F227B" w:rsidRDefault="00F57AED" w:rsidP="006F227B">
      <w:pPr>
        <w:pStyle w:val="ConsPlusNormal"/>
        <w:ind w:firstLine="709"/>
        <w:jc w:val="both"/>
        <w:rPr>
          <w:szCs w:val="28"/>
        </w:rPr>
      </w:pPr>
      <w:r w:rsidRPr="00F57AED">
        <w:rPr>
          <w:b/>
          <w:szCs w:val="28"/>
        </w:rPr>
        <w:t>Расчет:</w:t>
      </w:r>
      <w:r w:rsidR="006F227B">
        <w:rPr>
          <w:szCs w:val="28"/>
        </w:rPr>
        <w:t xml:space="preserve"> </w:t>
      </w:r>
      <w:r w:rsidRPr="00F57AED">
        <w:rPr>
          <w:szCs w:val="28"/>
          <w:lang w:val="en-US"/>
        </w:rPr>
        <w:t>k</w:t>
      </w:r>
      <w:r w:rsidRPr="00F57AED">
        <w:rPr>
          <w:szCs w:val="28"/>
        </w:rPr>
        <w:t xml:space="preserve"> </w:t>
      </w:r>
      <w:r w:rsidRPr="00F57AED">
        <w:rPr>
          <w:lang w:val="en-US"/>
        </w:rPr>
        <w:t>j</w:t>
      </w:r>
      <w:r w:rsidRPr="00F57AED">
        <w:t xml:space="preserve"> = </w:t>
      </w:r>
      <w:r w:rsidR="00C062B5">
        <w:t>572368,65</w:t>
      </w:r>
      <w:r w:rsidRPr="00F57AED">
        <w:rPr>
          <w:szCs w:val="28"/>
        </w:rPr>
        <w:t>/</w:t>
      </w:r>
      <w:r w:rsidR="00C062B5">
        <w:rPr>
          <w:szCs w:val="28"/>
        </w:rPr>
        <w:t>572368,65</w:t>
      </w:r>
      <w:r w:rsidRPr="00F57AED">
        <w:rPr>
          <w:szCs w:val="28"/>
        </w:rPr>
        <w:t xml:space="preserve"> = </w:t>
      </w:r>
      <w:r w:rsidR="00C062B5">
        <w:rPr>
          <w:szCs w:val="28"/>
        </w:rPr>
        <w:t>1</w:t>
      </w:r>
    </w:p>
    <w:p w14:paraId="46B3422E" w14:textId="77777777" w:rsidR="00F57AED" w:rsidRPr="006F227B" w:rsidRDefault="006F227B" w:rsidP="006F227B">
      <w:pPr>
        <w:pStyle w:val="ConsPlusNormal"/>
        <w:ind w:firstLine="709"/>
        <w:jc w:val="both"/>
        <w:rPr>
          <w:szCs w:val="28"/>
        </w:rPr>
      </w:pPr>
      <w:r w:rsidRPr="00E41E2B">
        <w:rPr>
          <w:b/>
          <w:szCs w:val="28"/>
        </w:rPr>
        <w:t>Расчет:</w:t>
      </w:r>
      <w:r>
        <w:rPr>
          <w:szCs w:val="28"/>
        </w:rPr>
        <w:t xml:space="preserve"> </w:t>
      </w:r>
      <w:r w:rsidR="00F57AED" w:rsidRPr="006F227B">
        <w:rPr>
          <w:szCs w:val="28"/>
        </w:rPr>
        <w:t xml:space="preserve">ЭР </w:t>
      </w:r>
      <w:proofErr w:type="spellStart"/>
      <w:r w:rsidR="00F57AED" w:rsidRPr="006F227B">
        <w:t>гп</w:t>
      </w:r>
      <w:proofErr w:type="spellEnd"/>
      <w:r w:rsidR="00F57AED" w:rsidRPr="006F227B">
        <w:t xml:space="preserve">  = </w:t>
      </w:r>
      <w:r w:rsidR="00F57AED" w:rsidRPr="006F227B">
        <w:rPr>
          <w:szCs w:val="28"/>
        </w:rPr>
        <w:t>0,5х</w:t>
      </w:r>
      <w:proofErr w:type="gramStart"/>
      <w:r w:rsidR="00C062B5">
        <w:rPr>
          <w:szCs w:val="28"/>
        </w:rPr>
        <w:t>1</w:t>
      </w:r>
      <w:proofErr w:type="gramEnd"/>
      <w:r w:rsidR="00F57AED" w:rsidRPr="006F227B">
        <w:rPr>
          <w:szCs w:val="28"/>
        </w:rPr>
        <w:t>+0,5х</w:t>
      </w:r>
      <w:r w:rsidR="00F2662B">
        <w:rPr>
          <w:szCs w:val="28"/>
        </w:rPr>
        <w:t>1</w:t>
      </w:r>
      <w:r w:rsidR="00F57AED" w:rsidRPr="006F227B">
        <w:rPr>
          <w:szCs w:val="28"/>
        </w:rPr>
        <w:t>х</w:t>
      </w:r>
      <w:r w:rsidR="00C062B5">
        <w:rPr>
          <w:szCs w:val="28"/>
        </w:rPr>
        <w:t>1</w:t>
      </w:r>
      <w:r w:rsidR="00F57AED" w:rsidRPr="006F227B">
        <w:rPr>
          <w:szCs w:val="28"/>
        </w:rPr>
        <w:t xml:space="preserve"> = </w:t>
      </w:r>
      <w:r w:rsidR="00C062B5">
        <w:rPr>
          <w:szCs w:val="28"/>
        </w:rPr>
        <w:t>1</w:t>
      </w:r>
    </w:p>
    <w:p w14:paraId="65FEBEFE" w14:textId="77777777" w:rsidR="006F227B" w:rsidRDefault="006F227B" w:rsidP="0016248C">
      <w:pPr>
        <w:pStyle w:val="ConsPlusNormal"/>
        <w:jc w:val="both"/>
        <w:rPr>
          <w:b/>
          <w:szCs w:val="28"/>
        </w:rPr>
      </w:pPr>
    </w:p>
    <w:p w14:paraId="78F1FFC5" w14:textId="77777777" w:rsidR="006F227B" w:rsidRDefault="00F57AED" w:rsidP="006F227B">
      <w:pPr>
        <w:pStyle w:val="ConsPlusNormal"/>
        <w:jc w:val="both"/>
        <w:rPr>
          <w:szCs w:val="28"/>
        </w:rPr>
      </w:pPr>
      <w:r w:rsidRPr="00F57AED">
        <w:rPr>
          <w:b/>
          <w:szCs w:val="28"/>
        </w:rPr>
        <w:t xml:space="preserve">Вывод: </w:t>
      </w:r>
      <w:r w:rsidR="006F227B">
        <w:rPr>
          <w:szCs w:val="28"/>
        </w:rPr>
        <w:t>з</w:t>
      </w:r>
      <w:r w:rsidR="004706EC">
        <w:rPr>
          <w:szCs w:val="28"/>
        </w:rPr>
        <w:t xml:space="preserve">начение ЭР </w:t>
      </w:r>
      <w:proofErr w:type="spellStart"/>
      <w:r w:rsidR="004706EC" w:rsidRPr="004706EC">
        <w:rPr>
          <w:sz w:val="22"/>
          <w:szCs w:val="22"/>
        </w:rPr>
        <w:t>гп</w:t>
      </w:r>
      <w:proofErr w:type="spellEnd"/>
      <w:r w:rsidR="006F227B">
        <w:t xml:space="preserve"> </w:t>
      </w:r>
      <w:r w:rsidR="004706EC" w:rsidRPr="004706EC">
        <w:rPr>
          <w:szCs w:val="28"/>
        </w:rPr>
        <w:t xml:space="preserve">составляет </w:t>
      </w:r>
      <w:r w:rsidR="00C062B5">
        <w:rPr>
          <w:szCs w:val="28"/>
        </w:rPr>
        <w:t>1</w:t>
      </w:r>
      <w:r w:rsidR="00F2662B">
        <w:rPr>
          <w:szCs w:val="28"/>
        </w:rPr>
        <w:t xml:space="preserve"> (более 0,9), </w:t>
      </w:r>
      <w:proofErr w:type="gramStart"/>
      <w:r w:rsidR="00F2662B">
        <w:rPr>
          <w:szCs w:val="28"/>
        </w:rPr>
        <w:t>значит</w:t>
      </w:r>
      <w:proofErr w:type="gramEnd"/>
      <w:r w:rsidR="00F2662B">
        <w:rPr>
          <w:szCs w:val="28"/>
        </w:rPr>
        <w:t xml:space="preserve"> эффективность реализации муниципальной программы признается высокой.</w:t>
      </w:r>
    </w:p>
    <w:p w14:paraId="76EE1F2D" w14:textId="77777777" w:rsidR="00F2662B" w:rsidRDefault="00F2662B" w:rsidP="00F2662B">
      <w:pPr>
        <w:pStyle w:val="ConsPlusNormal"/>
        <w:ind w:firstLine="709"/>
        <w:jc w:val="both"/>
        <w:outlineLvl w:val="2"/>
        <w:rPr>
          <w:szCs w:val="28"/>
        </w:rPr>
      </w:pPr>
      <w:r w:rsidRPr="00DB1847">
        <w:rPr>
          <w:szCs w:val="28"/>
        </w:rPr>
        <w:t xml:space="preserve">Таким образом, эффективность муниципальной </w:t>
      </w:r>
      <w:r w:rsidRPr="00052751">
        <w:rPr>
          <w:szCs w:val="28"/>
        </w:rPr>
        <w:t xml:space="preserve">программы </w:t>
      </w:r>
      <w:r>
        <w:rPr>
          <w:rFonts w:eastAsiaTheme="minorEastAsia"/>
          <w:szCs w:val="28"/>
        </w:rPr>
        <w:t>«</w:t>
      </w:r>
      <w:r w:rsidRPr="00722306">
        <w:rPr>
          <w:rFonts w:eastAsiaTheme="minorEastAsia"/>
          <w:szCs w:val="28"/>
        </w:rPr>
        <w:t xml:space="preserve">Создание условий для осуществления градостроительной деятельности на территории </w:t>
      </w:r>
      <w:r w:rsidR="00C062B5">
        <w:rPr>
          <w:rFonts w:eastAsiaTheme="minorEastAsia"/>
          <w:szCs w:val="28"/>
        </w:rPr>
        <w:t>сельских поселений</w:t>
      </w:r>
      <w:r w:rsidRPr="00722306">
        <w:rPr>
          <w:rFonts w:eastAsiaTheme="minorEastAsia"/>
          <w:szCs w:val="28"/>
        </w:rPr>
        <w:t xml:space="preserve"> Руднянского района Смоленской области</w:t>
      </w:r>
      <w:r>
        <w:rPr>
          <w:rFonts w:eastAsiaTheme="minorEastAsia"/>
          <w:szCs w:val="28"/>
        </w:rPr>
        <w:t>»</w:t>
      </w:r>
      <w:r w:rsidRPr="00722306">
        <w:rPr>
          <w:rFonts w:eastAsiaTheme="minorEastAsia"/>
          <w:szCs w:val="28"/>
        </w:rPr>
        <w:t xml:space="preserve"> на 20</w:t>
      </w:r>
      <w:r>
        <w:rPr>
          <w:rFonts w:eastAsiaTheme="minorEastAsia"/>
          <w:szCs w:val="28"/>
        </w:rPr>
        <w:t>21</w:t>
      </w:r>
      <w:r w:rsidRPr="00722306">
        <w:rPr>
          <w:rFonts w:eastAsiaTheme="minorEastAsia"/>
          <w:szCs w:val="28"/>
        </w:rPr>
        <w:t>-202</w:t>
      </w:r>
      <w:r>
        <w:rPr>
          <w:rFonts w:eastAsiaTheme="minorEastAsia"/>
          <w:szCs w:val="28"/>
        </w:rPr>
        <w:t>3</w:t>
      </w:r>
      <w:r w:rsidRPr="00722306">
        <w:rPr>
          <w:rFonts w:eastAsiaTheme="minorEastAsia"/>
          <w:szCs w:val="28"/>
        </w:rPr>
        <w:t xml:space="preserve"> годы</w:t>
      </w:r>
      <w:r w:rsidRPr="00DB1847">
        <w:rPr>
          <w:szCs w:val="28"/>
        </w:rPr>
        <w:t xml:space="preserve"> является высокой, чему способствует также реализация основных мероприятий указанной программы не имеющих плановых значений</w:t>
      </w:r>
      <w:r>
        <w:rPr>
          <w:szCs w:val="28"/>
        </w:rPr>
        <w:t>.</w:t>
      </w:r>
    </w:p>
    <w:p w14:paraId="282EEFDE" w14:textId="77777777" w:rsidR="00F2662B" w:rsidRPr="00784123" w:rsidRDefault="00F2662B" w:rsidP="00F2662B">
      <w:pPr>
        <w:pStyle w:val="ConsPlusNormal"/>
        <w:ind w:firstLine="540"/>
        <w:jc w:val="both"/>
        <w:rPr>
          <w:szCs w:val="28"/>
        </w:rPr>
      </w:pPr>
      <w:r w:rsidRPr="009A645D">
        <w:rPr>
          <w:szCs w:val="28"/>
        </w:rPr>
        <w:t xml:space="preserve">При реализации мероприятий по </w:t>
      </w:r>
      <w:r>
        <w:rPr>
          <w:szCs w:val="28"/>
        </w:rPr>
        <w:t>градостроительной деятельности</w:t>
      </w:r>
      <w:r w:rsidRPr="009A645D">
        <w:rPr>
          <w:szCs w:val="28"/>
        </w:rPr>
        <w:t xml:space="preserve"> должны быть достигнуты конкретные результаты,</w:t>
      </w:r>
      <w:r>
        <w:rPr>
          <w:szCs w:val="28"/>
        </w:rPr>
        <w:t xml:space="preserve"> направленные на</w:t>
      </w:r>
      <w:r w:rsidRPr="00784123">
        <w:rPr>
          <w:szCs w:val="28"/>
        </w:rPr>
        <w:t xml:space="preserve"> повышение доступности и качества оказания</w:t>
      </w:r>
      <w:r>
        <w:rPr>
          <w:szCs w:val="28"/>
        </w:rPr>
        <w:t xml:space="preserve"> муниципальных и</w:t>
      </w:r>
      <w:r w:rsidRPr="00784123">
        <w:rPr>
          <w:szCs w:val="28"/>
        </w:rPr>
        <w:t xml:space="preserve"> государственных услуг в сфере реализации </w:t>
      </w:r>
      <w:r>
        <w:rPr>
          <w:szCs w:val="28"/>
        </w:rPr>
        <w:t>муниципальной  программы.</w:t>
      </w:r>
    </w:p>
    <w:p w14:paraId="2BB4EE7E" w14:textId="77777777" w:rsidR="006E14BE" w:rsidRDefault="006E14BE" w:rsidP="006F227B">
      <w:pPr>
        <w:pStyle w:val="ConsPlusNormal"/>
        <w:jc w:val="both"/>
        <w:rPr>
          <w:szCs w:val="28"/>
        </w:rPr>
      </w:pPr>
    </w:p>
    <w:p w14:paraId="572E1F41" w14:textId="77777777" w:rsidR="00E4379E" w:rsidRDefault="00E4379E" w:rsidP="00E4379E">
      <w:pPr>
        <w:pStyle w:val="ConsPlusNormal"/>
        <w:ind w:firstLine="709"/>
        <w:jc w:val="both"/>
        <w:rPr>
          <w:szCs w:val="28"/>
        </w:rPr>
      </w:pPr>
    </w:p>
    <w:p w14:paraId="1F71E565" w14:textId="77777777" w:rsidR="00052751" w:rsidRDefault="00052751" w:rsidP="00052751">
      <w:pPr>
        <w:pStyle w:val="ConsPlusNormal"/>
        <w:jc w:val="both"/>
        <w:outlineLvl w:val="2"/>
        <w:rPr>
          <w:szCs w:val="28"/>
        </w:rPr>
      </w:pPr>
    </w:p>
    <w:p w14:paraId="6F7A12EE" w14:textId="77777777" w:rsidR="00DB1847" w:rsidRDefault="00DB1847" w:rsidP="00DB184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519FD" w14:textId="77777777" w:rsidR="00DB1847" w:rsidRPr="00DB1847" w:rsidRDefault="00DB1847" w:rsidP="00DB184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2DD8B" w14:textId="77777777" w:rsidR="00DB1847" w:rsidRPr="00DB1847" w:rsidRDefault="00DB1847" w:rsidP="00DB1847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A0725" w14:textId="77777777" w:rsidR="00F57AED" w:rsidRPr="00DB1847" w:rsidRDefault="00F57AED" w:rsidP="006F227B">
      <w:pPr>
        <w:pStyle w:val="ConsPlusNormal"/>
        <w:ind w:firstLine="709"/>
        <w:jc w:val="both"/>
        <w:rPr>
          <w:szCs w:val="28"/>
        </w:rPr>
      </w:pPr>
    </w:p>
    <w:p w14:paraId="3DA0F4A0" w14:textId="77777777" w:rsidR="00E4379E" w:rsidRPr="002D1BC2" w:rsidRDefault="00E4379E" w:rsidP="006F227B">
      <w:pPr>
        <w:pStyle w:val="ConsPlusNormal"/>
        <w:ind w:firstLine="709"/>
        <w:jc w:val="both"/>
        <w:rPr>
          <w:szCs w:val="28"/>
        </w:rPr>
      </w:pPr>
    </w:p>
    <w:p w14:paraId="62D58453" w14:textId="77777777" w:rsidR="00F57AED" w:rsidRPr="00F57AED" w:rsidRDefault="00F57AED" w:rsidP="00F57A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F57AED" w:rsidRPr="00F57AED" w:rsidSect="00C468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412BF" w14:textId="77777777" w:rsidR="00AC29FF" w:rsidRDefault="00AC29FF" w:rsidP="004E63F1">
      <w:pPr>
        <w:spacing w:after="0" w:line="240" w:lineRule="auto"/>
      </w:pPr>
      <w:r>
        <w:separator/>
      </w:r>
    </w:p>
  </w:endnote>
  <w:endnote w:type="continuationSeparator" w:id="0">
    <w:p w14:paraId="003FD2F3" w14:textId="77777777" w:rsidR="00AC29FF" w:rsidRDefault="00AC29FF" w:rsidP="004E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39208" w14:textId="77777777" w:rsidR="00AC29FF" w:rsidRDefault="00AC29FF" w:rsidP="004E63F1">
      <w:pPr>
        <w:spacing w:after="0" w:line="240" w:lineRule="auto"/>
      </w:pPr>
      <w:r>
        <w:separator/>
      </w:r>
    </w:p>
  </w:footnote>
  <w:footnote w:type="continuationSeparator" w:id="0">
    <w:p w14:paraId="49675217" w14:textId="77777777" w:rsidR="00AC29FF" w:rsidRDefault="00AC29FF" w:rsidP="004E6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317C9"/>
    <w:multiLevelType w:val="hybridMultilevel"/>
    <w:tmpl w:val="FA88C3E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31"/>
    <w:rsid w:val="00007510"/>
    <w:rsid w:val="00052751"/>
    <w:rsid w:val="0007200F"/>
    <w:rsid w:val="000A6DFB"/>
    <w:rsid w:val="000E7F90"/>
    <w:rsid w:val="00122BD6"/>
    <w:rsid w:val="00127DC3"/>
    <w:rsid w:val="001478D8"/>
    <w:rsid w:val="0016248C"/>
    <w:rsid w:val="00193482"/>
    <w:rsid w:val="001950A0"/>
    <w:rsid w:val="001B6886"/>
    <w:rsid w:val="001F0041"/>
    <w:rsid w:val="00210D65"/>
    <w:rsid w:val="0022273B"/>
    <w:rsid w:val="00247B39"/>
    <w:rsid w:val="00270D84"/>
    <w:rsid w:val="002D1BC2"/>
    <w:rsid w:val="002D5131"/>
    <w:rsid w:val="002E4D66"/>
    <w:rsid w:val="002E6E94"/>
    <w:rsid w:val="002F0980"/>
    <w:rsid w:val="00307610"/>
    <w:rsid w:val="00307EFF"/>
    <w:rsid w:val="00314346"/>
    <w:rsid w:val="0031525F"/>
    <w:rsid w:val="0034683A"/>
    <w:rsid w:val="003573DE"/>
    <w:rsid w:val="00407E17"/>
    <w:rsid w:val="004140E4"/>
    <w:rsid w:val="004217D3"/>
    <w:rsid w:val="004230E0"/>
    <w:rsid w:val="00424C3E"/>
    <w:rsid w:val="00452677"/>
    <w:rsid w:val="00453537"/>
    <w:rsid w:val="004706EC"/>
    <w:rsid w:val="00491129"/>
    <w:rsid w:val="004B707E"/>
    <w:rsid w:val="004D0D4C"/>
    <w:rsid w:val="004E12E7"/>
    <w:rsid w:val="004E63F1"/>
    <w:rsid w:val="004F22A3"/>
    <w:rsid w:val="00523A9F"/>
    <w:rsid w:val="0053754F"/>
    <w:rsid w:val="005415BB"/>
    <w:rsid w:val="00571D60"/>
    <w:rsid w:val="00572620"/>
    <w:rsid w:val="0058587E"/>
    <w:rsid w:val="005A729D"/>
    <w:rsid w:val="005B519F"/>
    <w:rsid w:val="005E2E5D"/>
    <w:rsid w:val="00631415"/>
    <w:rsid w:val="0063376D"/>
    <w:rsid w:val="00674D96"/>
    <w:rsid w:val="006D36E9"/>
    <w:rsid w:val="006E14BE"/>
    <w:rsid w:val="006F16CB"/>
    <w:rsid w:val="006F227B"/>
    <w:rsid w:val="00700CA5"/>
    <w:rsid w:val="00703C07"/>
    <w:rsid w:val="00722306"/>
    <w:rsid w:val="00740405"/>
    <w:rsid w:val="00761301"/>
    <w:rsid w:val="007743B8"/>
    <w:rsid w:val="0078542A"/>
    <w:rsid w:val="007933C9"/>
    <w:rsid w:val="007D4495"/>
    <w:rsid w:val="008041FC"/>
    <w:rsid w:val="00816A99"/>
    <w:rsid w:val="0082521A"/>
    <w:rsid w:val="00852D85"/>
    <w:rsid w:val="00871D93"/>
    <w:rsid w:val="00893727"/>
    <w:rsid w:val="008A05D8"/>
    <w:rsid w:val="008C00D6"/>
    <w:rsid w:val="008D67CC"/>
    <w:rsid w:val="008D685A"/>
    <w:rsid w:val="008D6A23"/>
    <w:rsid w:val="008F5C79"/>
    <w:rsid w:val="009035BA"/>
    <w:rsid w:val="00912075"/>
    <w:rsid w:val="00913649"/>
    <w:rsid w:val="0091666C"/>
    <w:rsid w:val="00923A05"/>
    <w:rsid w:val="00942205"/>
    <w:rsid w:val="00957E6B"/>
    <w:rsid w:val="00977EAC"/>
    <w:rsid w:val="00984A1B"/>
    <w:rsid w:val="00987EDA"/>
    <w:rsid w:val="009A6455"/>
    <w:rsid w:val="009C49F2"/>
    <w:rsid w:val="00A16AFE"/>
    <w:rsid w:val="00A24867"/>
    <w:rsid w:val="00A2532D"/>
    <w:rsid w:val="00A27245"/>
    <w:rsid w:val="00A278BD"/>
    <w:rsid w:val="00AA48BA"/>
    <w:rsid w:val="00AC29FF"/>
    <w:rsid w:val="00B06152"/>
    <w:rsid w:val="00B22CFB"/>
    <w:rsid w:val="00B72FB4"/>
    <w:rsid w:val="00BA4DE2"/>
    <w:rsid w:val="00BB3C93"/>
    <w:rsid w:val="00BC3F75"/>
    <w:rsid w:val="00BD0B91"/>
    <w:rsid w:val="00BD7A79"/>
    <w:rsid w:val="00BF6F47"/>
    <w:rsid w:val="00C062B5"/>
    <w:rsid w:val="00C33BF2"/>
    <w:rsid w:val="00C4685B"/>
    <w:rsid w:val="00C77F11"/>
    <w:rsid w:val="00C830D5"/>
    <w:rsid w:val="00CB68E5"/>
    <w:rsid w:val="00D335EC"/>
    <w:rsid w:val="00D456E4"/>
    <w:rsid w:val="00D4632F"/>
    <w:rsid w:val="00D46A31"/>
    <w:rsid w:val="00D57F32"/>
    <w:rsid w:val="00D6593E"/>
    <w:rsid w:val="00D71042"/>
    <w:rsid w:val="00D96BD2"/>
    <w:rsid w:val="00D97675"/>
    <w:rsid w:val="00DA097C"/>
    <w:rsid w:val="00DB1847"/>
    <w:rsid w:val="00DB30B7"/>
    <w:rsid w:val="00DC4E91"/>
    <w:rsid w:val="00DF1611"/>
    <w:rsid w:val="00DF3AEF"/>
    <w:rsid w:val="00DF6ABA"/>
    <w:rsid w:val="00E3584B"/>
    <w:rsid w:val="00E41E2B"/>
    <w:rsid w:val="00E4379E"/>
    <w:rsid w:val="00E46396"/>
    <w:rsid w:val="00E512CD"/>
    <w:rsid w:val="00E67049"/>
    <w:rsid w:val="00E77588"/>
    <w:rsid w:val="00EC1BAE"/>
    <w:rsid w:val="00EC5887"/>
    <w:rsid w:val="00ED320C"/>
    <w:rsid w:val="00F07C18"/>
    <w:rsid w:val="00F2295E"/>
    <w:rsid w:val="00F2662B"/>
    <w:rsid w:val="00F31842"/>
    <w:rsid w:val="00F50CEA"/>
    <w:rsid w:val="00F51A66"/>
    <w:rsid w:val="00F57AED"/>
    <w:rsid w:val="00F7599E"/>
    <w:rsid w:val="00F832FF"/>
    <w:rsid w:val="00F86989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8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3F1"/>
  </w:style>
  <w:style w:type="paragraph" w:styleId="aa">
    <w:name w:val="footer"/>
    <w:basedOn w:val="a"/>
    <w:link w:val="ab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532D"/>
    <w:pPr>
      <w:ind w:left="720"/>
      <w:contextualSpacing/>
    </w:pPr>
  </w:style>
  <w:style w:type="paragraph" w:styleId="a6">
    <w:name w:val="Title"/>
    <w:basedOn w:val="a"/>
    <w:link w:val="a7"/>
    <w:qFormat/>
    <w:rsid w:val="00DB18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B18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3F1"/>
  </w:style>
  <w:style w:type="paragraph" w:styleId="aa">
    <w:name w:val="footer"/>
    <w:basedOn w:val="a"/>
    <w:link w:val="ab"/>
    <w:uiPriority w:val="99"/>
    <w:unhideWhenUsed/>
    <w:rsid w:val="004E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137F-6789-4001-AA68-F0679C5B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 Виктория</dc:creator>
  <cp:lastModifiedBy>Буряченко Анна Дмитриевна</cp:lastModifiedBy>
  <cp:revision>2</cp:revision>
  <cp:lastPrinted>2024-03-20T09:44:00Z</cp:lastPrinted>
  <dcterms:created xsi:type="dcterms:W3CDTF">2025-03-21T08:38:00Z</dcterms:created>
  <dcterms:modified xsi:type="dcterms:W3CDTF">2025-03-21T08:38:00Z</dcterms:modified>
</cp:coreProperties>
</file>