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7FE88B4C" wp14:editId="1734DA33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E119CA" w:rsidP="0090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02.04.2018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113</w:t>
      </w:r>
      <w:bookmarkStart w:id="0" w:name="_GoBack"/>
      <w:bookmarkEnd w:id="0"/>
    </w:p>
    <w:p w:rsidR="00900D01" w:rsidRPr="00AA1461" w:rsidRDefault="00900D01" w:rsidP="00900D01"/>
    <w:p w:rsidR="00400C7F" w:rsidRPr="005F784E" w:rsidRDefault="00400C7F" w:rsidP="00400C7F">
      <w:pPr>
        <w:ind w:right="5669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01" w:rsidRPr="00AA14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с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т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а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н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в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л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е 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5F100F" w:rsidRDefault="00D7663D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63E">
        <w:rPr>
          <w:sz w:val="28"/>
          <w:szCs w:val="28"/>
        </w:rPr>
        <w:t xml:space="preserve"> </w:t>
      </w:r>
      <w:r w:rsidR="00400C7F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>
        <w:rPr>
          <w:sz w:val="28"/>
          <w:szCs w:val="28"/>
        </w:rPr>
        <w:t xml:space="preserve"> «</w:t>
      </w:r>
      <w:r w:rsidR="005F100F" w:rsidRPr="00AA1461">
        <w:rPr>
          <w:bCs/>
          <w:sz w:val="28"/>
          <w:szCs w:val="28"/>
        </w:rPr>
        <w:t>Об утверждении комиссии по землепользовани</w:t>
      </w:r>
      <w:r w:rsidR="005F100F">
        <w:rPr>
          <w:bCs/>
          <w:sz w:val="28"/>
          <w:szCs w:val="28"/>
        </w:rPr>
        <w:t>ю</w:t>
      </w:r>
      <w:r w:rsidR="005F100F" w:rsidRPr="00AA1461">
        <w:rPr>
          <w:bCs/>
          <w:sz w:val="28"/>
          <w:szCs w:val="28"/>
        </w:rPr>
        <w:t xml:space="preserve"> и застройк</w:t>
      </w:r>
      <w:r w:rsidR="005F100F">
        <w:rPr>
          <w:bCs/>
          <w:sz w:val="28"/>
          <w:szCs w:val="28"/>
        </w:rPr>
        <w:t>е</w:t>
      </w:r>
      <w:r w:rsidR="005F100F" w:rsidRPr="00AA1461">
        <w:rPr>
          <w:bCs/>
          <w:sz w:val="28"/>
          <w:szCs w:val="28"/>
        </w:rPr>
        <w:t xml:space="preserve"> </w:t>
      </w:r>
      <w:r w:rsidR="005F100F">
        <w:rPr>
          <w:bCs/>
          <w:sz w:val="28"/>
          <w:szCs w:val="28"/>
        </w:rPr>
        <w:t xml:space="preserve">на территории Руднянского городского </w:t>
      </w:r>
    </w:p>
    <w:p w:rsidR="005F100F" w:rsidRDefault="005F100F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и сельских поселений, входящих в состав муниципального образования</w:t>
      </w:r>
    </w:p>
    <w:p w:rsidR="005F100F" w:rsidRPr="005F100F" w:rsidRDefault="005F100F" w:rsidP="005F100F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5F100F">
        <w:rPr>
          <w:rFonts w:ascii="Times New Roman" w:hAnsi="Times New Roman" w:cs="Times New Roman"/>
          <w:bCs/>
          <w:sz w:val="28"/>
          <w:szCs w:val="28"/>
        </w:rPr>
        <w:t xml:space="preserve">Руднянский район  Смоленской области» </w:t>
      </w:r>
      <w:r w:rsidRPr="005F100F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F100F" w:rsidRDefault="005F100F" w:rsidP="005F100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1 изложить в следующей редакции: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 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ЗАСТРОЙКЕ НА ТЕРРИТОРИИ</w:t>
      </w:r>
      <w:r>
        <w:rPr>
          <w:b/>
          <w:bCs/>
        </w:rPr>
        <w:t xml:space="preserve"> РУДНЯНСКОГО ГОРОДСКОГО ПОСЕЛЕНИЯ И</w:t>
      </w:r>
      <w:r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 xml:space="preserve">, </w:t>
            </w:r>
            <w:r w:rsidR="003C70AE">
              <w:rPr>
                <w:sz w:val="28"/>
                <w:szCs w:val="28"/>
              </w:rPr>
              <w:t xml:space="preserve"> </w:t>
            </w:r>
            <w:r w:rsidRPr="00AA1461">
              <w:rPr>
                <w:sz w:val="28"/>
                <w:szCs w:val="28"/>
              </w:rPr>
              <w:t xml:space="preserve"> председател</w:t>
            </w:r>
            <w:r w:rsidR="003C70AE">
              <w:rPr>
                <w:sz w:val="28"/>
                <w:szCs w:val="28"/>
              </w:rPr>
              <w:t>ь</w:t>
            </w:r>
            <w:r w:rsidRPr="00AA1461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 </w:t>
            </w:r>
          </w:p>
          <w:p w:rsidR="003C70AE" w:rsidRDefault="003C70AE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Игоревич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AA1461" w:rsidRDefault="003C70AE" w:rsidP="003C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области,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AA1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A1461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097172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lastRenderedPageBreak/>
              <w:t>Азарова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Алла Константиновна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Чуклинов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AA1461">
              <w:rPr>
                <w:sz w:val="28"/>
                <w:szCs w:val="28"/>
              </w:rPr>
              <w:t>отдела по архитектуре, строительству и ЖКХ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Сергей </w:t>
            </w:r>
          </w:p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Казимировского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Кругловского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Седнев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Кляриновского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lastRenderedPageBreak/>
              <w:t>Куземченков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Любавичского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Черняков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Переволочского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Смолиговского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AA1461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F20C94" w:rsidRDefault="005F100F" w:rsidP="00FC6CF9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</w:tbl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100F" w:rsidRDefault="005F100F" w:rsidP="005F100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5DE7" w:rsidRPr="00AA1461" w:rsidRDefault="00285DE7" w:rsidP="00400C7F">
      <w:pPr>
        <w:jc w:val="both"/>
        <w:rPr>
          <w:bCs/>
          <w:sz w:val="28"/>
          <w:szCs w:val="28"/>
        </w:rPr>
      </w:pPr>
    </w:p>
    <w:p w:rsidR="009B2384" w:rsidRPr="003C70AE" w:rsidRDefault="0042263E" w:rsidP="009B2384">
      <w:pPr>
        <w:tabs>
          <w:tab w:val="left" w:pos="709"/>
        </w:tabs>
        <w:spacing w:before="100" w:beforeAutospacing="1" w:after="240"/>
        <w:rPr>
          <w:vanish/>
          <w:sz w:val="28"/>
          <w:szCs w:val="28"/>
        </w:rPr>
      </w:pPr>
      <w:r w:rsidRPr="003C70AE">
        <w:rPr>
          <w:sz w:val="28"/>
          <w:szCs w:val="28"/>
        </w:rPr>
        <w:t xml:space="preserve"> </w:t>
      </w:r>
      <w:r w:rsidR="005F100F" w:rsidRPr="003C70AE">
        <w:rPr>
          <w:sz w:val="28"/>
          <w:szCs w:val="28"/>
        </w:rPr>
        <w:t xml:space="preserve">И. п. </w:t>
      </w: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5F100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5F100F">
        <w:rPr>
          <w:b/>
          <w:bCs/>
          <w:sz w:val="28"/>
          <w:szCs w:val="28"/>
        </w:rPr>
        <w:t>С.В. Архипенков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sectPr w:rsidR="009B3E98" w:rsidSect="00E568A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88" w:rsidRDefault="003B3E88" w:rsidP="00D777E6">
      <w:r>
        <w:separator/>
      </w:r>
    </w:p>
  </w:endnote>
  <w:endnote w:type="continuationSeparator" w:id="0">
    <w:p w:rsidR="003B3E88" w:rsidRDefault="003B3E88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88" w:rsidRDefault="003B3E88" w:rsidP="00D777E6">
      <w:r>
        <w:separator/>
      </w:r>
    </w:p>
  </w:footnote>
  <w:footnote w:type="continuationSeparator" w:id="0">
    <w:p w:rsidR="003B3E88" w:rsidRDefault="003B3E88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7172"/>
    <w:rsid w:val="000C05E4"/>
    <w:rsid w:val="00134168"/>
    <w:rsid w:val="001350EE"/>
    <w:rsid w:val="00155CA1"/>
    <w:rsid w:val="00190ED7"/>
    <w:rsid w:val="00196E20"/>
    <w:rsid w:val="001A5768"/>
    <w:rsid w:val="001E1F9F"/>
    <w:rsid w:val="00234488"/>
    <w:rsid w:val="00285DE7"/>
    <w:rsid w:val="002A1943"/>
    <w:rsid w:val="002B2126"/>
    <w:rsid w:val="002C26C9"/>
    <w:rsid w:val="00313AAF"/>
    <w:rsid w:val="00320A9F"/>
    <w:rsid w:val="0039727C"/>
    <w:rsid w:val="003B3E88"/>
    <w:rsid w:val="003C70AE"/>
    <w:rsid w:val="003E1C17"/>
    <w:rsid w:val="00400C7F"/>
    <w:rsid w:val="0040599F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F100F"/>
    <w:rsid w:val="005F5D1E"/>
    <w:rsid w:val="006028F7"/>
    <w:rsid w:val="0062650F"/>
    <w:rsid w:val="006636C3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E1537"/>
    <w:rsid w:val="00812544"/>
    <w:rsid w:val="00817A1B"/>
    <w:rsid w:val="00826C63"/>
    <w:rsid w:val="00891004"/>
    <w:rsid w:val="008D5CF4"/>
    <w:rsid w:val="008E0DA9"/>
    <w:rsid w:val="00900D01"/>
    <w:rsid w:val="0091646F"/>
    <w:rsid w:val="009506DD"/>
    <w:rsid w:val="00953B67"/>
    <w:rsid w:val="00972588"/>
    <w:rsid w:val="00977D32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E5A73"/>
    <w:rsid w:val="00AE5FA1"/>
    <w:rsid w:val="00B90ECD"/>
    <w:rsid w:val="00B920A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E119CA"/>
    <w:rsid w:val="00E135C7"/>
    <w:rsid w:val="00E52CF2"/>
    <w:rsid w:val="00E568AD"/>
    <w:rsid w:val="00E819EA"/>
    <w:rsid w:val="00EE1EE4"/>
    <w:rsid w:val="00F07F74"/>
    <w:rsid w:val="00F20C94"/>
    <w:rsid w:val="00F578B7"/>
    <w:rsid w:val="00F645C6"/>
    <w:rsid w:val="00F667F6"/>
    <w:rsid w:val="00FA55D9"/>
    <w:rsid w:val="00FC41B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D7FB-E15D-4F76-B7B6-CCD7E55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2018-03-29T11:16:00Z</cp:lastPrinted>
  <dcterms:created xsi:type="dcterms:W3CDTF">2023-07-06T06:06:00Z</dcterms:created>
  <dcterms:modified xsi:type="dcterms:W3CDTF">2023-07-06T06:06:00Z</dcterms:modified>
</cp:coreProperties>
</file>