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EE44"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6EE383FD"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294B6BAF"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муниципального</w:t>
      </w:r>
    </w:p>
    <w:p w14:paraId="4D6EEC45"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образования «Руднянский</w:t>
      </w:r>
    </w:p>
    <w:p w14:paraId="336AE8C9" w14:textId="77777777" w:rsidR="00A72AE5" w:rsidRDefault="00000000">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w:t>
      </w:r>
    </w:p>
    <w:p w14:paraId="1D3922C6" w14:textId="33F7C133" w:rsidR="00032524" w:rsidRPr="00032524" w:rsidRDefault="00000000" w:rsidP="00032524">
      <w:pPr>
        <w:pStyle w:val="ConsPlusNormal0"/>
        <w:ind w:firstLine="0"/>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14:paraId="3DA7170B" w14:textId="546AB89C" w:rsidR="00A72AE5" w:rsidRDefault="00000000">
      <w:pPr>
        <w:pStyle w:val="a8"/>
        <w:jc w:val="right"/>
        <w:rPr>
          <w:b w:val="0"/>
        </w:rPr>
      </w:pPr>
      <w:r>
        <w:rPr>
          <w:b w:val="0"/>
        </w:rPr>
        <w:t>от 15.04.2025 № 192</w:t>
      </w:r>
    </w:p>
    <w:p w14:paraId="3069EC29" w14:textId="77777777" w:rsidR="00032524" w:rsidRDefault="00032524">
      <w:pPr>
        <w:pStyle w:val="Style6"/>
        <w:widowControl/>
        <w:spacing w:line="322" w:lineRule="exact"/>
        <w:rPr>
          <w:rStyle w:val="FontStyle35"/>
          <w:sz w:val="24"/>
          <w:szCs w:val="24"/>
        </w:rPr>
      </w:pPr>
    </w:p>
    <w:p w14:paraId="4E2BE0FB" w14:textId="42BB8F01" w:rsidR="00A72AE5" w:rsidRDefault="00000000">
      <w:pPr>
        <w:pStyle w:val="Style6"/>
        <w:widowControl/>
        <w:spacing w:line="322" w:lineRule="exact"/>
        <w:rPr>
          <w:rStyle w:val="FontStyle35"/>
          <w:sz w:val="24"/>
          <w:szCs w:val="24"/>
        </w:rPr>
      </w:pPr>
      <w:r>
        <w:rPr>
          <w:rStyle w:val="FontStyle35"/>
          <w:sz w:val="24"/>
          <w:szCs w:val="24"/>
        </w:rPr>
        <w:t>АДМИНИСТРАТИВНЫЙ РЕГЛАМЕНТ</w:t>
      </w:r>
    </w:p>
    <w:p w14:paraId="0462CAD0" w14:textId="77777777" w:rsidR="00A72AE5" w:rsidRDefault="00000000">
      <w:pPr>
        <w:pStyle w:val="Style6"/>
        <w:widowControl/>
        <w:spacing w:line="322" w:lineRule="exact"/>
        <w:rPr>
          <w:rStyle w:val="FontStyle35"/>
          <w:sz w:val="28"/>
          <w:szCs w:val="28"/>
        </w:rPr>
      </w:pPr>
      <w:r>
        <w:rPr>
          <w:rStyle w:val="FontStyle35"/>
          <w:sz w:val="28"/>
          <w:szCs w:val="28"/>
        </w:rPr>
        <w:t>предоставления муниципальной услуги</w:t>
      </w:r>
    </w:p>
    <w:p w14:paraId="5D0B47EE" w14:textId="77777777" w:rsidR="00A72AE5" w:rsidRDefault="00000000">
      <w:pPr>
        <w:pStyle w:val="Style6"/>
        <w:widowControl/>
        <w:spacing w:line="322" w:lineRule="exact"/>
        <w:rPr>
          <w:rStyle w:val="FontStyle36"/>
          <w:b w:val="0"/>
          <w:sz w:val="28"/>
          <w:szCs w:val="28"/>
          <w:vertAlign w:val="superscript"/>
        </w:rPr>
      </w:pPr>
      <w:r>
        <w:rPr>
          <w:b/>
          <w:sz w:val="28"/>
          <w:szCs w:val="28"/>
        </w:rPr>
        <w:t>«</w:t>
      </w:r>
      <w:r>
        <w:rPr>
          <w:b/>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b/>
          <w:sz w:val="28"/>
          <w:szCs w:val="28"/>
        </w:rPr>
        <w:t>»</w:t>
      </w:r>
    </w:p>
    <w:p w14:paraId="14D36269" w14:textId="77777777" w:rsidR="00A72AE5" w:rsidRDefault="00A72AE5">
      <w:pPr>
        <w:pStyle w:val="Style6"/>
        <w:widowControl/>
        <w:spacing w:before="163"/>
        <w:rPr>
          <w:rStyle w:val="FontStyle35"/>
          <w:i/>
          <w:sz w:val="24"/>
          <w:szCs w:val="24"/>
        </w:rPr>
      </w:pPr>
    </w:p>
    <w:p w14:paraId="0C730DAB" w14:textId="77777777" w:rsidR="00A72AE5" w:rsidRDefault="00000000">
      <w:pPr>
        <w:pStyle w:val="Style6"/>
        <w:widowControl/>
        <w:numPr>
          <w:ilvl w:val="0"/>
          <w:numId w:val="4"/>
        </w:numPr>
        <w:spacing w:before="163"/>
        <w:jc w:val="left"/>
        <w:rPr>
          <w:rStyle w:val="FontStyle35"/>
          <w:sz w:val="28"/>
          <w:szCs w:val="28"/>
        </w:rPr>
      </w:pPr>
      <w:r>
        <w:rPr>
          <w:rStyle w:val="FontStyle35"/>
          <w:sz w:val="28"/>
          <w:szCs w:val="28"/>
        </w:rPr>
        <w:t>Общие положения</w:t>
      </w:r>
    </w:p>
    <w:p w14:paraId="34E02373" w14:textId="77777777" w:rsidR="00A72AE5" w:rsidRDefault="00A72AE5">
      <w:pPr>
        <w:pStyle w:val="Style2"/>
        <w:widowControl/>
        <w:spacing w:line="240" w:lineRule="exact"/>
        <w:rPr>
          <w:sz w:val="20"/>
          <w:szCs w:val="20"/>
        </w:rPr>
      </w:pPr>
    </w:p>
    <w:p w14:paraId="15BCD3D0" w14:textId="77777777" w:rsidR="00A72AE5" w:rsidRDefault="00000000">
      <w:pPr>
        <w:ind w:firstLine="720"/>
        <w:jc w:val="center"/>
        <w:outlineLvl w:val="2"/>
        <w:rPr>
          <w:b/>
          <w:bCs/>
          <w:sz w:val="28"/>
          <w:szCs w:val="28"/>
        </w:rPr>
      </w:pPr>
      <w:r>
        <w:rPr>
          <w:b/>
          <w:bCs/>
          <w:sz w:val="28"/>
          <w:szCs w:val="28"/>
        </w:rPr>
        <w:t>1.1.  Предмет регулирования Административного регламента</w:t>
      </w:r>
    </w:p>
    <w:p w14:paraId="08168EA9" w14:textId="77777777" w:rsidR="00A72AE5" w:rsidRDefault="00000000">
      <w:pPr>
        <w:ind w:firstLine="720"/>
        <w:jc w:val="center"/>
        <w:outlineLvl w:val="2"/>
        <w:rPr>
          <w:b/>
          <w:bCs/>
          <w:sz w:val="28"/>
          <w:szCs w:val="28"/>
        </w:rPr>
      </w:pPr>
      <w:r>
        <w:rPr>
          <w:b/>
          <w:bCs/>
          <w:sz w:val="28"/>
          <w:szCs w:val="28"/>
        </w:rPr>
        <w:t>предоставления муниципальной услуги</w:t>
      </w:r>
    </w:p>
    <w:p w14:paraId="646B906E" w14:textId="77777777" w:rsidR="00A72AE5" w:rsidRDefault="00A72AE5">
      <w:pPr>
        <w:pStyle w:val="Style10"/>
        <w:widowControl/>
        <w:spacing w:line="240" w:lineRule="exact"/>
        <w:ind w:firstLine="0"/>
        <w:jc w:val="right"/>
        <w:rPr>
          <w:sz w:val="28"/>
          <w:szCs w:val="28"/>
        </w:rPr>
      </w:pPr>
    </w:p>
    <w:p w14:paraId="0D90BE28" w14:textId="77777777" w:rsidR="00A72AE5" w:rsidRDefault="00000000">
      <w:pPr>
        <w:ind w:firstLine="540"/>
        <w:jc w:val="both"/>
        <w:rPr>
          <w:rStyle w:val="FontStyle39"/>
          <w:sz w:val="28"/>
          <w:szCs w:val="28"/>
        </w:rPr>
      </w:pPr>
      <w:r>
        <w:rPr>
          <w:sz w:val="28"/>
          <w:szCs w:val="28"/>
        </w:rPr>
        <w:t>Административный регламент предоставления муниципальной услуги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Pr>
          <w:rStyle w:val="FontStyle39"/>
          <w:sz w:val="28"/>
          <w:szCs w:val="28"/>
        </w:rPr>
        <w:t>Администрации муниципального образования «Руднянский муниципальный округ» Смоленской области (далее -  Администрация) при оказании муниципальной услуги.</w:t>
      </w:r>
    </w:p>
    <w:p w14:paraId="04DBB11E" w14:textId="77777777" w:rsidR="00A72AE5" w:rsidRDefault="00A72AE5">
      <w:pPr>
        <w:ind w:firstLine="720"/>
        <w:jc w:val="center"/>
        <w:rPr>
          <w:b/>
          <w:bCs/>
          <w:sz w:val="28"/>
          <w:szCs w:val="28"/>
        </w:rPr>
      </w:pPr>
    </w:p>
    <w:p w14:paraId="7B26824B" w14:textId="77777777" w:rsidR="00A72AE5" w:rsidRDefault="00000000">
      <w:pPr>
        <w:ind w:firstLine="720"/>
        <w:jc w:val="center"/>
        <w:rPr>
          <w:sz w:val="28"/>
          <w:szCs w:val="28"/>
        </w:rPr>
      </w:pPr>
      <w:r>
        <w:rPr>
          <w:b/>
          <w:bCs/>
          <w:sz w:val="28"/>
          <w:szCs w:val="28"/>
        </w:rPr>
        <w:t>1.2. Описание заявителей.</w:t>
      </w:r>
    </w:p>
    <w:p w14:paraId="0F617282" w14:textId="77777777" w:rsidR="00A72AE5" w:rsidRDefault="00A72AE5">
      <w:pPr>
        <w:pStyle w:val="Style9"/>
        <w:widowControl/>
        <w:spacing w:line="240" w:lineRule="exact"/>
        <w:ind w:firstLine="0"/>
        <w:jc w:val="right"/>
        <w:rPr>
          <w:sz w:val="28"/>
          <w:szCs w:val="28"/>
        </w:rPr>
      </w:pPr>
    </w:p>
    <w:p w14:paraId="28729110" w14:textId="77777777" w:rsidR="00A72AE5" w:rsidRDefault="00A72AE5">
      <w:pPr>
        <w:pStyle w:val="ConsPlusNormal0"/>
        <w:ind w:firstLine="540"/>
        <w:jc w:val="both"/>
        <w:rPr>
          <w:rFonts w:ascii="Times New Roman" w:hAnsi="Times New Roman" w:cs="Times New Roman"/>
          <w:sz w:val="28"/>
          <w:szCs w:val="28"/>
        </w:rPr>
      </w:pPr>
    </w:p>
    <w:p w14:paraId="4E33D041" w14:textId="77777777" w:rsidR="00A72AE5" w:rsidRDefault="00000000">
      <w:pPr>
        <w:ind w:firstLine="540"/>
        <w:jc w:val="both"/>
        <w:rPr>
          <w:sz w:val="28"/>
          <w:szCs w:val="28"/>
        </w:rPr>
      </w:pPr>
      <w:r>
        <w:rPr>
          <w:sz w:val="28"/>
          <w:szCs w:val="28"/>
        </w:rPr>
        <w:t xml:space="preserve">1.2.1. Заявителями являются физические 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Pr>
          <w:sz w:val="28"/>
          <w:szCs w:val="28"/>
        </w:rPr>
        <w:lastRenderedPageBreak/>
        <w:t>строительство объекта капитального строительства, которое планируется осуществлять на территории сельских поселений или на территории двух и более поселений в границах муниципального образования Руднянский район Смоленской области, реконструкцию объекта капитального строительства, расположенного на территории сельских поселений или на территориях двух и более поселений в границах муниципального образования Руднянский район Смоленской области.</w:t>
      </w:r>
    </w:p>
    <w:p w14:paraId="34C9255B" w14:textId="0B8302FC" w:rsidR="00A72AE5" w:rsidRDefault="00000000">
      <w:pPr>
        <w:ind w:firstLine="540"/>
        <w:jc w:val="both"/>
        <w:rPr>
          <w:sz w:val="28"/>
          <w:szCs w:val="28"/>
        </w:rPr>
      </w:pPr>
      <w:r>
        <w:rPr>
          <w:sz w:val="28"/>
          <w:szCs w:val="28"/>
        </w:rPr>
        <w:t xml:space="preserve">1.2.2. От имени заявителя за предоставлением муниципальной услуги может обратиться уполномоченный в соответствии с федеральным </w:t>
      </w:r>
      <w:r w:rsidR="00032524">
        <w:rPr>
          <w:sz w:val="28"/>
          <w:szCs w:val="28"/>
        </w:rPr>
        <w:t>законодательством представитель</w:t>
      </w:r>
      <w:r>
        <w:rPr>
          <w:sz w:val="28"/>
          <w:szCs w:val="28"/>
        </w:rPr>
        <w:t xml:space="preserve"> заявителя.</w:t>
      </w:r>
    </w:p>
    <w:p w14:paraId="23AAE270" w14:textId="77777777" w:rsidR="00A72AE5" w:rsidRDefault="00A72AE5">
      <w:pPr>
        <w:pStyle w:val="Style9"/>
        <w:widowControl/>
        <w:spacing w:before="115" w:line="240" w:lineRule="auto"/>
        <w:ind w:firstLine="0"/>
        <w:jc w:val="center"/>
        <w:rPr>
          <w:rStyle w:val="FontStyle39"/>
          <w:b/>
          <w:sz w:val="28"/>
          <w:szCs w:val="28"/>
        </w:rPr>
      </w:pPr>
    </w:p>
    <w:p w14:paraId="6DBD9603" w14:textId="77777777" w:rsidR="00A72AE5" w:rsidRDefault="00A72AE5">
      <w:pPr>
        <w:pStyle w:val="Style9"/>
        <w:widowControl/>
        <w:spacing w:line="240" w:lineRule="exact"/>
        <w:ind w:firstLine="730"/>
        <w:rPr>
          <w:sz w:val="28"/>
          <w:szCs w:val="28"/>
        </w:rPr>
      </w:pPr>
    </w:p>
    <w:p w14:paraId="1D30DB31" w14:textId="3C16288E" w:rsidR="00A72AE5" w:rsidRDefault="00000000">
      <w:pPr>
        <w:widowControl w:val="0"/>
        <w:ind w:firstLine="709"/>
        <w:jc w:val="center"/>
        <w:outlineLvl w:val="2"/>
        <w:rPr>
          <w:b/>
          <w:sz w:val="28"/>
          <w:szCs w:val="28"/>
        </w:rPr>
      </w:pPr>
      <w:r>
        <w:rPr>
          <w:b/>
          <w:sz w:val="28"/>
          <w:szCs w:val="28"/>
        </w:rPr>
        <w:t>1.3. Требования к порядку информирования о предоставлении муниципальной услуги</w:t>
      </w:r>
    </w:p>
    <w:p w14:paraId="7655A211" w14:textId="77777777" w:rsidR="00A72AE5" w:rsidRDefault="00A72AE5">
      <w:pPr>
        <w:widowControl w:val="0"/>
        <w:ind w:firstLine="709"/>
        <w:jc w:val="both"/>
        <w:outlineLvl w:val="2"/>
        <w:rPr>
          <w:sz w:val="28"/>
          <w:szCs w:val="28"/>
        </w:rPr>
      </w:pPr>
    </w:p>
    <w:p w14:paraId="4E375A04" w14:textId="391EB3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 Информирование заявителей о предоставлении </w:t>
      </w:r>
      <w:r>
        <w:rPr>
          <w:rFonts w:ascii="Times New Roman" w:hAnsi="Times New Roman"/>
          <w:sz w:val="28"/>
          <w:szCs w:val="28"/>
        </w:rPr>
        <w:t xml:space="preserve">муниципальной </w:t>
      </w:r>
      <w:r>
        <w:rPr>
          <w:rFonts w:ascii="Times New Roman" w:hAnsi="Times New Roman" w:cs="Times New Roman"/>
          <w:sz w:val="28"/>
          <w:szCs w:val="28"/>
        </w:rPr>
        <w:t>услуги осуществляется посредством:</w:t>
      </w:r>
    </w:p>
    <w:p w14:paraId="3C851E66"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сотрудником</w:t>
      </w:r>
      <w:r>
        <w:rPr>
          <w:rFonts w:ascii="Times New Roman" w:hAnsi="Times New Roman"/>
          <w:sz w:val="28"/>
          <w:szCs w:val="28"/>
        </w:rPr>
        <w:t xml:space="preserve"> </w:t>
      </w:r>
      <w:r>
        <w:rPr>
          <w:rFonts w:ascii="Times New Roman" w:hAnsi="Times New Roman" w:cs="Times New Roman"/>
          <w:sz w:val="28"/>
          <w:szCs w:val="28"/>
        </w:rPr>
        <w:t xml:space="preserve">отдела </w:t>
      </w:r>
      <w:r>
        <w:rPr>
          <w:rFonts w:ascii="Times New Roman" w:hAnsi="Times New Roman" w:cs="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cs="Times New Roman"/>
          <w:sz w:val="28"/>
          <w:szCs w:val="28"/>
        </w:rPr>
        <w:t xml:space="preserve"> Администрации муниципального образования «Руднянский муниципальный округ» Смоленской области при обращении заявителя в устной форме, по почте, по электронной почте или по телефонной связи;</w:t>
      </w:r>
    </w:p>
    <w:p w14:paraId="59EC0BD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размещения информационных материалов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14:paraId="4F8E25D2"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консультирования специалистами</w:t>
      </w:r>
      <w:r>
        <w:rPr>
          <w:rFonts w:ascii="Times New Roman" w:hAnsi="Times New Roman" w:cs="Times New Roman"/>
          <w:bCs/>
          <w:spacing w:val="4"/>
          <w:sz w:val="28"/>
          <w:szCs w:val="28"/>
        </w:rPr>
        <w:t xml:space="preserve"> СОГБУ МФЦ</w:t>
      </w:r>
      <w:r>
        <w:rPr>
          <w:rFonts w:ascii="Times New Roman" w:hAnsi="Times New Roman" w:cs="Times New Roman"/>
          <w:sz w:val="28"/>
          <w:szCs w:val="28"/>
        </w:rPr>
        <w:t>.</w:t>
      </w:r>
    </w:p>
    <w:p w14:paraId="1B4DBB6A" w14:textId="77777777" w:rsidR="00A72AE5" w:rsidRDefault="00000000">
      <w:pPr>
        <w:widowControl w:val="0"/>
        <w:ind w:firstLine="709"/>
        <w:jc w:val="both"/>
        <w:rPr>
          <w:sz w:val="28"/>
          <w:szCs w:val="28"/>
        </w:rPr>
      </w:pPr>
      <w:r>
        <w:rPr>
          <w:sz w:val="28"/>
          <w:szCs w:val="28"/>
        </w:rPr>
        <w:t xml:space="preserve">1.3.2. Сведения о месте нахождения, графике работы, номерах контактных телефонов и адресах электронной почты </w:t>
      </w:r>
      <w:r>
        <w:rPr>
          <w:bCs/>
          <w:spacing w:val="4"/>
          <w:sz w:val="28"/>
          <w:szCs w:val="28"/>
        </w:rPr>
        <w:t>СОГБУ</w:t>
      </w:r>
      <w:r>
        <w:rPr>
          <w:sz w:val="28"/>
          <w:szCs w:val="28"/>
        </w:rPr>
        <w:t xml:space="preserve"> МФЦ, включая территориально обособленные структурные подразделения </w:t>
      </w:r>
      <w:r>
        <w:rPr>
          <w:bCs/>
          <w:spacing w:val="4"/>
          <w:sz w:val="28"/>
          <w:szCs w:val="28"/>
        </w:rPr>
        <w:t>СОГБУ</w:t>
      </w:r>
      <w:r>
        <w:rPr>
          <w:sz w:val="28"/>
          <w:szCs w:val="28"/>
        </w:rPr>
        <w:t xml:space="preserve"> МФЦ, размещены в информационно-телекоммуникационной сети «Интернет» на официальном сайте СОГБУ МФЦ.</w:t>
      </w:r>
    </w:p>
    <w:p w14:paraId="101B87FC" w14:textId="77777777" w:rsidR="00A72AE5" w:rsidRDefault="00000000">
      <w:pPr>
        <w:widowControl w:val="0"/>
        <w:ind w:firstLine="709"/>
        <w:jc w:val="both"/>
        <w:rPr>
          <w:sz w:val="28"/>
          <w:szCs w:val="28"/>
        </w:rPr>
      </w:pPr>
      <w:r>
        <w:rPr>
          <w:sz w:val="28"/>
          <w:szCs w:val="28"/>
        </w:rPr>
        <w:t>1.3.3.</w:t>
      </w:r>
      <w:r>
        <w:rPr>
          <w:sz w:val="28"/>
          <w:szCs w:val="28"/>
          <w:lang w:val="en-US"/>
        </w:rPr>
        <w:t> </w:t>
      </w:r>
      <w:r>
        <w:rPr>
          <w:sz w:val="28"/>
          <w:szCs w:val="28"/>
        </w:rPr>
        <w:t xml:space="preserve">Консультации по процедуре предоставления муниципальной   услуги осуществляются по телефонам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СОГБУ МФЦ, а также на личном приеме, при письменном обращении.</w:t>
      </w:r>
    </w:p>
    <w:p w14:paraId="0B3C840D" w14:textId="77777777" w:rsidR="00A72AE5" w:rsidRDefault="00000000">
      <w:pPr>
        <w:widowControl w:val="0"/>
        <w:ind w:firstLine="709"/>
        <w:jc w:val="both"/>
        <w:rPr>
          <w:sz w:val="28"/>
          <w:szCs w:val="28"/>
        </w:rPr>
      </w:pPr>
      <w:r>
        <w:rPr>
          <w:sz w:val="28"/>
          <w:szCs w:val="28"/>
        </w:rPr>
        <w:t>Консультации проводят:</w:t>
      </w:r>
    </w:p>
    <w:p w14:paraId="2BA28E5C" w14:textId="77777777" w:rsidR="00A72AE5" w:rsidRDefault="00000000">
      <w:pPr>
        <w:widowControl w:val="0"/>
        <w:ind w:firstLine="709"/>
        <w:jc w:val="both"/>
        <w:rPr>
          <w:b/>
          <w:sz w:val="28"/>
          <w:szCs w:val="28"/>
        </w:rPr>
      </w:pPr>
      <w:r>
        <w:rPr>
          <w:sz w:val="28"/>
          <w:szCs w:val="28"/>
        </w:rPr>
        <w:t xml:space="preserve">- сотрудники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w:t>
      </w:r>
      <w:r>
        <w:rPr>
          <w:b/>
          <w:sz w:val="28"/>
          <w:szCs w:val="28"/>
        </w:rPr>
        <w:t>;</w:t>
      </w:r>
    </w:p>
    <w:p w14:paraId="163C3CA3" w14:textId="77777777" w:rsidR="00A72AE5" w:rsidRDefault="00000000">
      <w:pPr>
        <w:widowControl w:val="0"/>
        <w:ind w:firstLine="709"/>
        <w:jc w:val="both"/>
        <w:rPr>
          <w:sz w:val="28"/>
          <w:szCs w:val="28"/>
        </w:rPr>
      </w:pPr>
      <w:r>
        <w:rPr>
          <w:sz w:val="28"/>
          <w:szCs w:val="28"/>
        </w:rPr>
        <w:t>- специалисты СОГБУ МФЦ.</w:t>
      </w:r>
    </w:p>
    <w:p w14:paraId="1FEEEB32"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1.3.4. Информация о </w:t>
      </w:r>
      <w:proofErr w:type="gramStart"/>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услуге</w:t>
      </w:r>
      <w:proofErr w:type="gramEnd"/>
      <w:r>
        <w:rPr>
          <w:rFonts w:ascii="Times New Roman" w:hAnsi="Times New Roman" w:cs="Times New Roman"/>
          <w:sz w:val="28"/>
          <w:szCs w:val="28"/>
        </w:rPr>
        <w:t xml:space="preserve"> размещается:</w:t>
      </w:r>
    </w:p>
    <w:p w14:paraId="2BC1969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информационном стенде Администрации муниципального образования «Руднянский муниципальный </w:t>
      </w:r>
      <w:proofErr w:type="gramStart"/>
      <w:r>
        <w:rPr>
          <w:rFonts w:ascii="Times New Roman" w:hAnsi="Times New Roman" w:cs="Times New Roman"/>
          <w:sz w:val="28"/>
          <w:szCs w:val="28"/>
        </w:rPr>
        <w:t>округ»  Смоленской</w:t>
      </w:r>
      <w:proofErr w:type="gramEnd"/>
      <w:r>
        <w:rPr>
          <w:rFonts w:ascii="Times New Roman" w:hAnsi="Times New Roman" w:cs="Times New Roman"/>
          <w:sz w:val="28"/>
          <w:szCs w:val="28"/>
        </w:rPr>
        <w:t xml:space="preserve"> области;</w:t>
      </w:r>
    </w:p>
    <w:p w14:paraId="3CB9CB09"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14:paraId="3EAEDF0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СОГБУ МФЦ в информационно-телекоммуникационной сети «Интернет»;</w:t>
      </w:r>
    </w:p>
    <w:p w14:paraId="55ADEED2" w14:textId="77777777" w:rsidR="00A72AE5" w:rsidRDefault="00000000">
      <w:pPr>
        <w:pStyle w:val="ConsPlusNorm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14:paraId="0CAFD6BE"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50CDF27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услуги;</w:t>
      </w:r>
    </w:p>
    <w:p w14:paraId="07DAB47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обращений за получением </w:t>
      </w:r>
      <w:r>
        <w:rPr>
          <w:rFonts w:ascii="Times New Roman" w:hAnsi="Times New Roman"/>
          <w:sz w:val="28"/>
          <w:szCs w:val="28"/>
        </w:rPr>
        <w:t>муниципальной</w:t>
      </w:r>
      <w:r>
        <w:rPr>
          <w:rFonts w:ascii="Times New Roman" w:hAnsi="Times New Roman" w:cs="Times New Roman"/>
          <w:sz w:val="28"/>
          <w:szCs w:val="28"/>
        </w:rPr>
        <w:t xml:space="preserve"> услуги;</w:t>
      </w:r>
    </w:p>
    <w:p w14:paraId="6C4A03C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для предоставления </w:t>
      </w:r>
      <w:r>
        <w:rPr>
          <w:rFonts w:ascii="Times New Roman" w:hAnsi="Times New Roman"/>
          <w:sz w:val="28"/>
          <w:szCs w:val="28"/>
        </w:rPr>
        <w:t>муниципальной</w:t>
      </w:r>
      <w:r>
        <w:rPr>
          <w:rFonts w:ascii="Times New Roman" w:hAnsi="Times New Roman" w:cs="Times New Roman"/>
          <w:sz w:val="28"/>
          <w:szCs w:val="28"/>
        </w:rPr>
        <w:t xml:space="preserve"> услуги, и требования, предъявляемые к этим документам;</w:t>
      </w:r>
    </w:p>
    <w:p w14:paraId="6E800597"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 </w:t>
      </w:r>
    </w:p>
    <w:p w14:paraId="40636E76"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rPr>
        <w:t xml:space="preserve">- форму заявления о предоставлении </w:t>
      </w:r>
      <w:r>
        <w:rPr>
          <w:rFonts w:ascii="Times New Roman" w:hAnsi="Times New Roman"/>
          <w:sz w:val="28"/>
          <w:szCs w:val="28"/>
        </w:rPr>
        <w:t xml:space="preserve">муниципальной  </w:t>
      </w:r>
      <w:r>
        <w:rPr>
          <w:rFonts w:ascii="Times New Roman" w:hAnsi="Times New Roman" w:cs="Times New Roman"/>
          <w:sz w:val="28"/>
          <w:szCs w:val="28"/>
        </w:rPr>
        <w:t xml:space="preserve"> услуги</w:t>
      </w:r>
      <w:r>
        <w:rPr>
          <w:rFonts w:ascii="Times New Roman" w:hAnsi="Times New Roman" w:cs="Times New Roman"/>
          <w:bCs/>
          <w:sz w:val="28"/>
          <w:szCs w:val="28"/>
        </w:rPr>
        <w:t>;</w:t>
      </w:r>
    </w:p>
    <w:p w14:paraId="41918167"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061E32C6" w14:textId="77777777" w:rsidR="00A72AE5" w:rsidRDefault="00000000">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порядок информирования о ходе предоставления </w:t>
      </w:r>
      <w:r>
        <w:rPr>
          <w:rFonts w:ascii="Times New Roman" w:hAnsi="Times New Roman"/>
          <w:sz w:val="28"/>
          <w:szCs w:val="28"/>
        </w:rPr>
        <w:t xml:space="preserve">муниципальной  </w:t>
      </w:r>
      <w:r>
        <w:rPr>
          <w:rFonts w:ascii="Times New Roman" w:hAnsi="Times New Roman" w:cs="Times New Roman"/>
          <w:bCs/>
          <w:sz w:val="28"/>
          <w:szCs w:val="28"/>
        </w:rPr>
        <w:t xml:space="preserve"> услуги;</w:t>
      </w:r>
    </w:p>
    <w:p w14:paraId="4F8E8E0D" w14:textId="77777777" w:rsidR="00A72AE5" w:rsidRDefault="00000000">
      <w:pPr>
        <w:pStyle w:val="Style6"/>
        <w:widowControl/>
        <w:ind w:firstLine="709"/>
        <w:jc w:val="both"/>
        <w:rPr>
          <w:bCs/>
          <w:color w:val="000000"/>
          <w:sz w:val="28"/>
          <w:szCs w:val="28"/>
        </w:rPr>
      </w:pPr>
      <w:r>
        <w:rPr>
          <w:bCs/>
          <w:sz w:val="28"/>
          <w:szCs w:val="28"/>
        </w:rPr>
        <w:t>- информацию об</w:t>
      </w:r>
      <w:r>
        <w:rPr>
          <w:sz w:val="28"/>
          <w:szCs w:val="28"/>
        </w:rPr>
        <w:t xml:space="preserve"> отделе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sz w:val="28"/>
          <w:szCs w:val="28"/>
        </w:rPr>
        <w:t xml:space="preserve">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14:paraId="2AEC6470" w14:textId="77777777" w:rsidR="00A72AE5" w:rsidRDefault="00A72AE5">
      <w:pPr>
        <w:pStyle w:val="Style6"/>
        <w:widowControl/>
        <w:spacing w:line="240" w:lineRule="exact"/>
        <w:jc w:val="both"/>
        <w:rPr>
          <w:sz w:val="28"/>
          <w:szCs w:val="28"/>
        </w:rPr>
      </w:pPr>
    </w:p>
    <w:p w14:paraId="49D5DCC0" w14:textId="77777777" w:rsidR="00A72AE5" w:rsidRDefault="00000000">
      <w:pPr>
        <w:pStyle w:val="Style6"/>
        <w:widowControl/>
        <w:spacing w:before="91"/>
        <w:ind w:left="105" w:hanging="30"/>
        <w:rPr>
          <w:rStyle w:val="FontStyle35"/>
          <w:sz w:val="28"/>
          <w:szCs w:val="28"/>
        </w:rPr>
      </w:pPr>
      <w:r>
        <w:rPr>
          <w:rStyle w:val="FontStyle35"/>
          <w:sz w:val="28"/>
          <w:szCs w:val="28"/>
        </w:rPr>
        <w:t>2. Стандарт предоставления муниципальной услуги</w:t>
      </w:r>
    </w:p>
    <w:p w14:paraId="2C829734" w14:textId="77777777" w:rsidR="00A72AE5" w:rsidRDefault="00A72AE5">
      <w:pPr>
        <w:pStyle w:val="Style6"/>
        <w:widowControl/>
        <w:spacing w:before="91"/>
        <w:rPr>
          <w:sz w:val="28"/>
          <w:szCs w:val="28"/>
        </w:rPr>
      </w:pPr>
    </w:p>
    <w:p w14:paraId="28EF7D7C" w14:textId="77777777" w:rsidR="00A72AE5" w:rsidRDefault="00000000">
      <w:pPr>
        <w:pStyle w:val="Style2"/>
        <w:widowControl/>
        <w:numPr>
          <w:ilvl w:val="1"/>
          <w:numId w:val="3"/>
        </w:numPr>
        <w:spacing w:before="86"/>
        <w:ind w:left="60" w:firstLine="0"/>
        <w:rPr>
          <w:rStyle w:val="FontStyle39"/>
          <w:b/>
          <w:sz w:val="28"/>
          <w:szCs w:val="28"/>
        </w:rPr>
      </w:pPr>
      <w:r>
        <w:rPr>
          <w:rStyle w:val="FontStyle39"/>
          <w:b/>
          <w:sz w:val="28"/>
          <w:szCs w:val="28"/>
        </w:rPr>
        <w:t>Наименование муниципальной услуги</w:t>
      </w:r>
    </w:p>
    <w:p w14:paraId="06ADBE7D" w14:textId="77777777" w:rsidR="00A72AE5" w:rsidRDefault="00A72AE5">
      <w:pPr>
        <w:pStyle w:val="Style9"/>
        <w:widowControl/>
        <w:spacing w:line="240" w:lineRule="auto"/>
        <w:ind w:left="60" w:firstLine="0"/>
        <w:jc w:val="center"/>
        <w:rPr>
          <w:sz w:val="28"/>
          <w:szCs w:val="28"/>
        </w:rPr>
      </w:pPr>
    </w:p>
    <w:p w14:paraId="52717CFA" w14:textId="77777777" w:rsidR="00A72AE5" w:rsidRDefault="00000000">
      <w:pPr>
        <w:ind w:firstLine="709"/>
        <w:jc w:val="both"/>
        <w:rPr>
          <w:sz w:val="28"/>
          <w:szCs w:val="28"/>
        </w:rPr>
      </w:pPr>
      <w:r>
        <w:rPr>
          <w:sz w:val="28"/>
          <w:szCs w:val="28"/>
        </w:rPr>
        <w:t>Наименование муниципальной услуги -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w:t>
      </w:r>
    </w:p>
    <w:p w14:paraId="66D46C2B" w14:textId="77777777" w:rsidR="00A72AE5" w:rsidRDefault="00A72AE5" w:rsidP="00032524">
      <w:pPr>
        <w:pStyle w:val="ConsPlusNormal0"/>
        <w:ind w:left="1080" w:firstLine="0"/>
        <w:rPr>
          <w:rStyle w:val="FontStyle39"/>
          <w:b/>
          <w:sz w:val="28"/>
          <w:szCs w:val="28"/>
        </w:rPr>
      </w:pPr>
    </w:p>
    <w:p w14:paraId="7E46964B" w14:textId="77777777" w:rsidR="00A72AE5" w:rsidRDefault="00000000">
      <w:pPr>
        <w:pStyle w:val="ConsPlusNormal0"/>
        <w:numPr>
          <w:ilvl w:val="1"/>
          <w:numId w:val="3"/>
        </w:numPr>
        <w:jc w:val="center"/>
        <w:rPr>
          <w:rFonts w:ascii="Times New Roman" w:hAnsi="Times New Roman" w:cs="Times New Roman"/>
          <w:b/>
          <w:sz w:val="28"/>
          <w:szCs w:val="28"/>
        </w:rPr>
      </w:pPr>
      <w:r>
        <w:rPr>
          <w:rStyle w:val="FontStyle39"/>
          <w:b/>
          <w:sz w:val="28"/>
          <w:szCs w:val="28"/>
        </w:rPr>
        <w:t xml:space="preserve">Наименование </w:t>
      </w:r>
      <w:proofErr w:type="gramStart"/>
      <w:r>
        <w:rPr>
          <w:rStyle w:val="FontStyle39"/>
          <w:b/>
          <w:sz w:val="28"/>
          <w:szCs w:val="28"/>
        </w:rPr>
        <w:t>органа</w:t>
      </w:r>
      <w:proofErr w:type="gramEnd"/>
      <w:r>
        <w:rPr>
          <w:rStyle w:val="FontStyle39"/>
          <w:b/>
          <w:sz w:val="28"/>
          <w:szCs w:val="28"/>
        </w:rPr>
        <w:t xml:space="preserve"> предоставляющего муниципальную услугу, </w:t>
      </w:r>
      <w:r>
        <w:rPr>
          <w:rFonts w:ascii="Times New Roman" w:hAnsi="Times New Roman" w:cs="Times New Roman"/>
          <w:b/>
          <w:sz w:val="28"/>
          <w:szCs w:val="28"/>
        </w:rPr>
        <w:t>а также иных органов, участвующих в ее предоставлении</w:t>
      </w:r>
    </w:p>
    <w:p w14:paraId="7500B1EE" w14:textId="77777777" w:rsidR="00A72AE5" w:rsidRDefault="00A72AE5">
      <w:pPr>
        <w:pStyle w:val="Style2"/>
        <w:widowControl/>
        <w:spacing w:before="101"/>
        <w:ind w:left="1080"/>
        <w:jc w:val="left"/>
        <w:rPr>
          <w:rStyle w:val="FontStyle39"/>
          <w:b/>
          <w:sz w:val="28"/>
          <w:szCs w:val="28"/>
        </w:rPr>
      </w:pPr>
    </w:p>
    <w:p w14:paraId="36B6ECE0" w14:textId="77777777" w:rsidR="00A72AE5" w:rsidRDefault="00000000">
      <w:pPr>
        <w:pStyle w:val="ConsPlusNormal0"/>
        <w:numPr>
          <w:ilvl w:val="2"/>
          <w:numId w:val="2"/>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предоставляет Администрация муниципального образования «Руднянский муниципальный округ» Смоленской области в лице отдела </w:t>
      </w:r>
      <w:r>
        <w:rPr>
          <w:rFonts w:ascii="Times New Roman" w:hAnsi="Times New Roman" w:cs="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cs="Times New Roman"/>
          <w:sz w:val="28"/>
          <w:szCs w:val="28"/>
        </w:rPr>
        <w:t xml:space="preserve"> Администрации муниципального образования «Руднянский муниципальный округ» Смоленской области.</w:t>
      </w:r>
    </w:p>
    <w:p w14:paraId="22AA1921" w14:textId="77777777" w:rsidR="00A72AE5" w:rsidRDefault="00000000">
      <w:pPr>
        <w:pStyle w:val="ConsPlusNormal0"/>
        <w:ind w:firstLine="539"/>
        <w:jc w:val="both"/>
        <w:rPr>
          <w:rFonts w:ascii="Times New Roman" w:hAnsi="Times New Roman" w:cs="Times New Roman"/>
          <w:sz w:val="28"/>
        </w:rPr>
      </w:pPr>
      <w:r>
        <w:rPr>
          <w:rFonts w:ascii="Times New Roman" w:hAnsi="Times New Roman" w:cs="Times New Roman"/>
          <w:sz w:val="28"/>
          <w:szCs w:val="28"/>
        </w:rPr>
        <w:lastRenderedPageBreak/>
        <w:t xml:space="preserve">В предоставлении муниципальной услуги участвует МФЦ, в соответствии </w:t>
      </w:r>
      <w:proofErr w:type="gramStart"/>
      <w:r>
        <w:rPr>
          <w:rFonts w:ascii="Times New Roman" w:hAnsi="Times New Roman" w:cs="Times New Roman"/>
          <w:sz w:val="28"/>
          <w:szCs w:val="28"/>
        </w:rPr>
        <w:t>с  соглашением</w:t>
      </w:r>
      <w:proofErr w:type="gramEnd"/>
      <w:r>
        <w:rPr>
          <w:rFonts w:ascii="Times New Roman" w:hAnsi="Times New Roman" w:cs="Times New Roman"/>
          <w:sz w:val="28"/>
          <w:szCs w:val="28"/>
        </w:rPr>
        <w:t xml:space="preserve"> о взаимодействии между Администрацией и МФЦ.</w:t>
      </w:r>
    </w:p>
    <w:p w14:paraId="7292D2F6"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2.2.2.</w:t>
      </w:r>
      <w:r>
        <w:rPr>
          <w:rFonts w:ascii="Times New Roman" w:hAnsi="Times New Roman" w:cs="Times New Roman"/>
          <w:sz w:val="28"/>
        </w:rPr>
        <w:t xml:space="preserve"> При предоставлении муниципальной услуги </w:t>
      </w:r>
      <w:proofErr w:type="gramStart"/>
      <w:r>
        <w:rPr>
          <w:rFonts w:ascii="Times New Roman" w:hAnsi="Times New Roman" w:cs="Times New Roman"/>
          <w:sz w:val="28"/>
        </w:rPr>
        <w:t>Администрация,  МФЦ</w:t>
      </w:r>
      <w:proofErr w:type="gramEnd"/>
      <w:r>
        <w:rPr>
          <w:rFonts w:ascii="Times New Roman" w:hAnsi="Times New Roman" w:cs="Times New Roman"/>
          <w:sz w:val="28"/>
        </w:rPr>
        <w:t xml:space="preserve"> в целях получения документов (сведений, содержащихся в них), необходимых для предоставления муниципальной услуги, взаимодействует с:</w:t>
      </w:r>
    </w:p>
    <w:p w14:paraId="05B42E9E"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w:t>
      </w:r>
    </w:p>
    <w:p w14:paraId="6C6D11A0"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органом исполнительной власти Смоленской области, уполномоченным в области охраны объектов культурного наследия;</w:t>
      </w:r>
    </w:p>
    <w:p w14:paraId="2F4A2A1A" w14:textId="77777777" w:rsidR="00A72AE5" w:rsidRDefault="00000000">
      <w:pPr>
        <w:ind w:firstLine="540"/>
        <w:jc w:val="both"/>
        <w:rPr>
          <w:sz w:val="28"/>
          <w:szCs w:val="28"/>
        </w:rPr>
      </w:pPr>
      <w:r>
        <w:rPr>
          <w:sz w:val="28"/>
          <w:szCs w:val="28"/>
        </w:rPr>
        <w:t>2.2.3.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w:t>
      </w:r>
    </w:p>
    <w:p w14:paraId="4B3DEE67"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xml:space="preserve">2.2.4. </w:t>
      </w:r>
      <w:r>
        <w:rPr>
          <w:rFonts w:ascii="Times New Roman" w:hAnsi="Times New Roman"/>
          <w:color w:val="000000"/>
          <w:sz w:val="28"/>
          <w:szCs w:val="28"/>
        </w:rPr>
        <w:t xml:space="preserve">При получении </w:t>
      </w:r>
      <w:proofErr w:type="gramStart"/>
      <w:r>
        <w:rPr>
          <w:rFonts w:ascii="Times New Roman" w:hAnsi="Times New Roman"/>
          <w:color w:val="000000"/>
          <w:sz w:val="28"/>
          <w:szCs w:val="28"/>
        </w:rPr>
        <w:t>муниципальной  услуги</w:t>
      </w:r>
      <w:proofErr w:type="gramEnd"/>
      <w:r>
        <w:rPr>
          <w:rFonts w:ascii="Times New Roman" w:hAnsi="Times New Roman"/>
          <w:color w:val="000000"/>
          <w:sz w:val="28"/>
          <w:szCs w:val="28"/>
        </w:rPr>
        <w:t xml:space="preserve"> заявитель взаимодействует со следующими органами и организациями:</w:t>
      </w:r>
    </w:p>
    <w:p w14:paraId="21EFBFC9" w14:textId="77777777" w:rsidR="00A72AE5" w:rsidRDefault="00000000">
      <w:pPr>
        <w:pStyle w:val="aff2"/>
        <w:tabs>
          <w:tab w:val="left" w:pos="851"/>
        </w:tabs>
        <w:ind w:firstLine="709"/>
        <w:jc w:val="both"/>
        <w:rPr>
          <w:rFonts w:ascii="Times New Roman" w:hAnsi="Times New Roman"/>
          <w:iCs/>
          <w:sz w:val="28"/>
          <w:szCs w:val="28"/>
        </w:rPr>
      </w:pPr>
      <w:r>
        <w:rPr>
          <w:rFonts w:ascii="Times New Roman" w:hAnsi="Times New Roman"/>
          <w:iCs/>
          <w:sz w:val="28"/>
          <w:szCs w:val="28"/>
        </w:rPr>
        <w:t>-   проектной организацией;</w:t>
      </w:r>
    </w:p>
    <w:p w14:paraId="059D37BF" w14:textId="77777777" w:rsidR="00A72AE5" w:rsidRDefault="00000000">
      <w:pPr>
        <w:pStyle w:val="aff2"/>
        <w:tabs>
          <w:tab w:val="left" w:pos="0"/>
        </w:tabs>
        <w:ind w:firstLine="709"/>
        <w:jc w:val="both"/>
        <w:rPr>
          <w:rFonts w:ascii="Times New Roman" w:hAnsi="Times New Roman"/>
          <w:sz w:val="28"/>
          <w:szCs w:val="28"/>
        </w:rPr>
      </w:pPr>
      <w:r>
        <w:rPr>
          <w:rFonts w:ascii="Times New Roman" w:hAnsi="Times New Roman"/>
          <w:sz w:val="28"/>
          <w:szCs w:val="28"/>
        </w:rPr>
        <w:t xml:space="preserve">- организацией,   аккредитованной   в   </w:t>
      </w:r>
      <w:hyperlink r:id="rId8">
        <w:r w:rsidR="00A72AE5">
          <w:rPr>
            <w:rFonts w:ascii="Times New Roman" w:hAnsi="Times New Roman"/>
            <w:sz w:val="28"/>
            <w:szCs w:val="28"/>
          </w:rPr>
          <w:t>порядке</w:t>
        </w:r>
      </w:hyperlink>
      <w:r>
        <w:rPr>
          <w:rFonts w:ascii="Times New Roman" w:hAnsi="Times New Roman"/>
          <w:sz w:val="28"/>
          <w:szCs w:val="28"/>
        </w:rPr>
        <w:t>,   установленном Правительством Российской Федерации, на проведение экспертизы;</w:t>
      </w:r>
    </w:p>
    <w:p w14:paraId="7B7056ED" w14:textId="77777777" w:rsidR="00A72AE5" w:rsidRDefault="00000000">
      <w:pPr>
        <w:pStyle w:val="aff2"/>
        <w:tabs>
          <w:tab w:val="left" w:pos="851"/>
        </w:tabs>
        <w:ind w:firstLine="709"/>
        <w:jc w:val="both"/>
        <w:rPr>
          <w:rFonts w:ascii="Times New Roman" w:hAnsi="Times New Roman"/>
          <w:color w:val="000000"/>
          <w:sz w:val="28"/>
          <w:szCs w:val="28"/>
        </w:rPr>
      </w:pPr>
      <w:r>
        <w:rPr>
          <w:rFonts w:ascii="Times New Roman" w:hAnsi="Times New Roman"/>
          <w:sz w:val="28"/>
          <w:szCs w:val="28"/>
        </w:rPr>
        <w:t xml:space="preserve">-  областным государственным автономным учреждением, уполномоченным в сфере государственной экспертизы проектной документации; </w:t>
      </w:r>
    </w:p>
    <w:p w14:paraId="1FC3B950" w14:textId="77777777" w:rsidR="00A72AE5" w:rsidRDefault="00000000">
      <w:pPr>
        <w:pStyle w:val="aff2"/>
        <w:tabs>
          <w:tab w:val="left" w:pos="851"/>
        </w:tabs>
        <w:rPr>
          <w:rFonts w:ascii="Times New Roman" w:hAnsi="Times New Roman"/>
          <w:color w:val="000000"/>
          <w:sz w:val="28"/>
          <w:szCs w:val="28"/>
        </w:rPr>
      </w:pPr>
      <w:r>
        <w:rPr>
          <w:rFonts w:ascii="Times New Roman" w:hAnsi="Times New Roman"/>
          <w:color w:val="000000"/>
          <w:sz w:val="28"/>
          <w:szCs w:val="28"/>
        </w:rPr>
        <w:t>по вопросам:</w:t>
      </w:r>
    </w:p>
    <w:p w14:paraId="32A8E53D" w14:textId="77777777" w:rsidR="00A72AE5" w:rsidRDefault="00000000">
      <w:pPr>
        <w:pStyle w:val="aff2"/>
        <w:tabs>
          <w:tab w:val="left" w:pos="851"/>
        </w:tabs>
        <w:ind w:firstLine="709"/>
        <w:rPr>
          <w:rFonts w:ascii="Times New Roman" w:hAnsi="Times New Roman"/>
          <w:sz w:val="28"/>
          <w:szCs w:val="28"/>
        </w:rPr>
      </w:pPr>
      <w:r>
        <w:rPr>
          <w:rFonts w:ascii="Times New Roman" w:hAnsi="Times New Roman"/>
          <w:sz w:val="28"/>
          <w:szCs w:val="28"/>
        </w:rPr>
        <w:t>-  подготовки проектной документации;</w:t>
      </w:r>
    </w:p>
    <w:p w14:paraId="146F3153"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проведения негосударственной экспертизы проектной документации;</w:t>
      </w:r>
    </w:p>
    <w:p w14:paraId="08C400AB" w14:textId="77777777" w:rsidR="00A72AE5" w:rsidRDefault="00000000">
      <w:pPr>
        <w:pStyle w:val="aff2"/>
        <w:tabs>
          <w:tab w:val="left" w:pos="851"/>
        </w:tabs>
        <w:ind w:firstLine="709"/>
        <w:rPr>
          <w:rFonts w:ascii="Times New Roman" w:hAnsi="Times New Roman"/>
          <w:sz w:val="28"/>
          <w:szCs w:val="28"/>
        </w:rPr>
      </w:pPr>
      <w:r>
        <w:rPr>
          <w:rFonts w:ascii="Times New Roman" w:hAnsi="Times New Roman"/>
          <w:sz w:val="28"/>
          <w:szCs w:val="28"/>
        </w:rPr>
        <w:t>-  проведения государственной экспертизы проектной документации;</w:t>
      </w:r>
    </w:p>
    <w:p w14:paraId="625A467C" w14:textId="77777777" w:rsidR="00A72AE5" w:rsidRDefault="00000000">
      <w:pPr>
        <w:pStyle w:val="aff2"/>
        <w:tabs>
          <w:tab w:val="left" w:pos="851"/>
        </w:tabs>
        <w:ind w:firstLine="709"/>
        <w:rPr>
          <w:rFonts w:ascii="Times New Roman" w:hAnsi="Times New Roman"/>
          <w:color w:val="000000"/>
          <w:sz w:val="28"/>
          <w:szCs w:val="28"/>
        </w:rPr>
      </w:pPr>
      <w:r>
        <w:rPr>
          <w:rFonts w:ascii="Times New Roman" w:hAnsi="Times New Roman"/>
          <w:sz w:val="28"/>
          <w:szCs w:val="28"/>
        </w:rPr>
        <w:t xml:space="preserve">- проведения государственной экологической экспертизы проектной документации. </w:t>
      </w:r>
    </w:p>
    <w:p w14:paraId="3C4EDCE3" w14:textId="77777777" w:rsidR="00A72AE5" w:rsidRDefault="00000000">
      <w:pPr>
        <w:pStyle w:val="a6"/>
        <w:ind w:firstLine="567"/>
        <w:rPr>
          <w:rFonts w:ascii="Times New Roman" w:hAnsi="Times New Roman" w:cs="Times New Roman"/>
        </w:rPr>
      </w:pPr>
      <w:r>
        <w:rPr>
          <w:rFonts w:ascii="Times New Roman" w:hAnsi="Times New Roman" w:cs="Times New Roman"/>
        </w:rPr>
        <w:t xml:space="preserve">2.2.6.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387CC223" w14:textId="77777777" w:rsidR="00A72AE5" w:rsidRDefault="00A72AE5">
      <w:pPr>
        <w:pStyle w:val="Style28"/>
        <w:widowControl/>
        <w:spacing w:before="58" w:line="480" w:lineRule="auto"/>
        <w:ind w:left="15" w:right="1555" w:hanging="15"/>
        <w:jc w:val="center"/>
        <w:rPr>
          <w:rStyle w:val="FontStyle39"/>
          <w:b/>
          <w:sz w:val="28"/>
          <w:szCs w:val="28"/>
        </w:rPr>
      </w:pPr>
    </w:p>
    <w:p w14:paraId="2530921B" w14:textId="142B79CF" w:rsidR="00A72AE5" w:rsidRDefault="00000000" w:rsidP="00032524">
      <w:pPr>
        <w:pStyle w:val="Style28"/>
        <w:widowControl/>
        <w:spacing w:line="480" w:lineRule="auto"/>
        <w:ind w:firstLine="0"/>
        <w:jc w:val="center"/>
        <w:rPr>
          <w:rStyle w:val="FontStyle39"/>
          <w:b/>
          <w:sz w:val="28"/>
          <w:szCs w:val="28"/>
        </w:rPr>
      </w:pPr>
      <w:r>
        <w:rPr>
          <w:rStyle w:val="FontStyle39"/>
          <w:b/>
          <w:sz w:val="28"/>
          <w:szCs w:val="28"/>
        </w:rPr>
        <w:t>2.3.</w:t>
      </w:r>
      <w:r w:rsidR="00032524">
        <w:rPr>
          <w:rStyle w:val="FontStyle39"/>
          <w:b/>
          <w:sz w:val="28"/>
          <w:szCs w:val="28"/>
        </w:rPr>
        <w:t xml:space="preserve"> </w:t>
      </w:r>
      <w:r>
        <w:rPr>
          <w:rStyle w:val="FontStyle39"/>
          <w:b/>
          <w:sz w:val="28"/>
          <w:szCs w:val="28"/>
        </w:rPr>
        <w:t>Результат предоставления муниципальной услуги</w:t>
      </w:r>
    </w:p>
    <w:p w14:paraId="5361E408"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lastRenderedPageBreak/>
        <w:t>2.3.1. Результатом предоставления муниципальной услуги является принятие Администрацией решения:</w:t>
      </w:r>
    </w:p>
    <w:p w14:paraId="6D75F905"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 выдаче разрешения на строительство;</w:t>
      </w:r>
    </w:p>
    <w:p w14:paraId="61DF2728"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об отказе в выдаче разрешения на строительство.</w:t>
      </w:r>
    </w:p>
    <w:p w14:paraId="48EE0A90"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2.3.2. В случае принятия решения о выдаче разрешения на строительство процедура предоставления муниципальной услуги завершается выдачей заявителю разрешения на строительство. В случае принятия решения об отказе в выдаче разрешения на строительство процедура предоставления муниципальной услуги завершается выдачей заявителю письма об отказе в выдаче разрешения на строительство с указанием причин отказа.</w:t>
      </w:r>
    </w:p>
    <w:p w14:paraId="6F1818C4" w14:textId="77777777" w:rsidR="00A72AE5" w:rsidRDefault="00000000">
      <w:pPr>
        <w:pStyle w:val="ConsPlusNormal0"/>
        <w:ind w:firstLine="539"/>
        <w:jc w:val="both"/>
        <w:rPr>
          <w:rFonts w:ascii="Times New Roman" w:hAnsi="Times New Roman" w:cs="Times New Roman"/>
          <w:i/>
          <w:iCs/>
          <w:color w:val="000000"/>
          <w:sz w:val="28"/>
          <w:szCs w:val="28"/>
        </w:rPr>
      </w:pPr>
      <w:r>
        <w:rPr>
          <w:rFonts w:ascii="Times New Roman" w:hAnsi="Times New Roman" w:cs="Times New Roman"/>
          <w:sz w:val="28"/>
          <w:szCs w:val="28"/>
        </w:rPr>
        <w:t>2.3.3</w:t>
      </w:r>
      <w:r>
        <w:rPr>
          <w:rFonts w:ascii="Times New Roman" w:hAnsi="Times New Roman" w:cs="Times New Roman"/>
          <w:color w:val="000000"/>
          <w:sz w:val="28"/>
          <w:szCs w:val="28"/>
        </w:rPr>
        <w:t xml:space="preserve">. Результат предоставления муниципальной </w:t>
      </w:r>
      <w:proofErr w:type="gramStart"/>
      <w:r>
        <w:rPr>
          <w:rFonts w:ascii="Times New Roman" w:hAnsi="Times New Roman" w:cs="Times New Roman"/>
          <w:color w:val="000000"/>
          <w:sz w:val="28"/>
          <w:szCs w:val="28"/>
        </w:rPr>
        <w:t>услуги  может</w:t>
      </w:r>
      <w:proofErr w:type="gramEnd"/>
      <w:r>
        <w:rPr>
          <w:rFonts w:ascii="Times New Roman" w:hAnsi="Times New Roman" w:cs="Times New Roman"/>
          <w:color w:val="000000"/>
          <w:sz w:val="28"/>
          <w:szCs w:val="28"/>
        </w:rPr>
        <w:t xml:space="preserve"> быть передан заявителю в очной или заочной форме, в одном или нескольких видах (бумажном, электронном)</w:t>
      </w:r>
      <w:r>
        <w:rPr>
          <w:rFonts w:ascii="Times New Roman" w:hAnsi="Times New Roman" w:cs="Times New Roman"/>
          <w:i/>
          <w:iCs/>
          <w:color w:val="000000"/>
          <w:sz w:val="28"/>
          <w:szCs w:val="28"/>
        </w:rPr>
        <w:t>.</w:t>
      </w:r>
    </w:p>
    <w:p w14:paraId="0A7B0AF9" w14:textId="77777777" w:rsidR="00A72AE5" w:rsidRDefault="00000000">
      <w:pPr>
        <w:pStyle w:val="ConsPlusNormal0"/>
        <w:ind w:firstLine="539"/>
        <w:jc w:val="both"/>
        <w:rPr>
          <w:rFonts w:ascii="Times New Roman" w:hAnsi="Times New Roman" w:cs="Times New Roman"/>
          <w:color w:val="000000"/>
          <w:sz w:val="28"/>
          <w:szCs w:val="28"/>
        </w:rPr>
      </w:pPr>
      <w:r>
        <w:rPr>
          <w:rFonts w:ascii="Times New Roman" w:hAnsi="Times New Roman" w:cs="Times New Roman"/>
          <w:sz w:val="28"/>
          <w:szCs w:val="28"/>
        </w:rPr>
        <w:t xml:space="preserve">2.3.4. </w:t>
      </w:r>
      <w:r>
        <w:rPr>
          <w:rFonts w:ascii="Times New Roman" w:hAnsi="Times New Roman" w:cs="Times New Roman"/>
          <w:color w:val="000000"/>
          <w:sz w:val="28"/>
          <w:szCs w:val="28"/>
        </w:rPr>
        <w:t>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14:paraId="2D6097FF" w14:textId="77777777" w:rsidR="00A72AE5" w:rsidRDefault="00000000">
      <w:pPr>
        <w:ind w:firstLine="567"/>
        <w:jc w:val="both"/>
        <w:rPr>
          <w:color w:val="000000"/>
          <w:sz w:val="28"/>
          <w:szCs w:val="28"/>
        </w:rPr>
      </w:pPr>
      <w:r>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i/>
          <w:color w:val="000000"/>
          <w:sz w:val="28"/>
          <w:szCs w:val="28"/>
        </w:rPr>
        <w:t>.</w:t>
      </w:r>
    </w:p>
    <w:p w14:paraId="6DB3EB8C" w14:textId="77777777" w:rsidR="00A72AE5" w:rsidRDefault="00000000">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w:t>
      </w:r>
      <w:proofErr w:type="gramStart"/>
      <w:r>
        <w:rPr>
          <w:rFonts w:ascii="Times New Roman" w:hAnsi="Times New Roman" w:cs="Times New Roman"/>
          <w:color w:val="000000"/>
          <w:sz w:val="28"/>
          <w:szCs w:val="28"/>
        </w:rPr>
        <w:t>в  заявлении</w:t>
      </w:r>
      <w:proofErr w:type="gramEnd"/>
      <w:r>
        <w:rPr>
          <w:rFonts w:ascii="Times New Roman" w:hAnsi="Times New Roman" w:cs="Times New Roman"/>
          <w:color w:val="000000"/>
          <w:sz w:val="28"/>
          <w:szCs w:val="28"/>
        </w:rPr>
        <w:t>.</w:t>
      </w:r>
    </w:p>
    <w:p w14:paraId="2A6058DD"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Единого портала.</w:t>
      </w:r>
    </w:p>
    <w:p w14:paraId="4D3DEBA1" w14:textId="77777777" w:rsidR="00A72AE5" w:rsidRDefault="00A72AE5">
      <w:pPr>
        <w:pStyle w:val="ConsPlusNormal0"/>
        <w:jc w:val="center"/>
        <w:rPr>
          <w:b/>
          <w:sz w:val="28"/>
          <w:szCs w:val="28"/>
        </w:rPr>
      </w:pPr>
      <w:bookmarkStart w:id="0" w:name="P132"/>
      <w:bookmarkEnd w:id="0"/>
    </w:p>
    <w:p w14:paraId="5B85550E" w14:textId="77777777" w:rsidR="00A72AE5" w:rsidRDefault="00A72AE5">
      <w:pPr>
        <w:pStyle w:val="a6"/>
      </w:pPr>
    </w:p>
    <w:p w14:paraId="251CE490" w14:textId="6563D9F1" w:rsidR="00A72AE5" w:rsidRPr="00032524" w:rsidRDefault="00000000" w:rsidP="00032524">
      <w:pPr>
        <w:pStyle w:val="aff1"/>
        <w:numPr>
          <w:ilvl w:val="1"/>
          <w:numId w:val="2"/>
        </w:numPr>
        <w:jc w:val="center"/>
        <w:rPr>
          <w:rStyle w:val="FontStyle39"/>
          <w:b/>
          <w:sz w:val="28"/>
          <w:szCs w:val="28"/>
        </w:rPr>
      </w:pPr>
      <w:r w:rsidRPr="00032524">
        <w:rPr>
          <w:rStyle w:val="FontStyle39"/>
          <w:b/>
          <w:sz w:val="28"/>
          <w:szCs w:val="28"/>
        </w:rPr>
        <w:t>Срок предоставления муниципальной услуги</w:t>
      </w:r>
    </w:p>
    <w:p w14:paraId="6079200F" w14:textId="77777777" w:rsidR="00A72AE5" w:rsidRDefault="00A72AE5">
      <w:pPr>
        <w:ind w:left="1080"/>
        <w:jc w:val="both"/>
        <w:rPr>
          <w:sz w:val="28"/>
          <w:szCs w:val="28"/>
        </w:rPr>
      </w:pPr>
    </w:p>
    <w:p w14:paraId="21CFBEAF" w14:textId="77777777" w:rsidR="00A72AE5" w:rsidRDefault="00000000">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5 рабочих дней со дня получения заявления о выдаче разрешения на строительство. </w:t>
      </w:r>
    </w:p>
    <w:p w14:paraId="39D3143E"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2.4.2. При направлении заявления и всех необходимых документом,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w:t>
      </w:r>
      <w:r>
        <w:rPr>
          <w:rFonts w:ascii="Times New Roman" w:hAnsi="Times New Roman" w:cs="Times New Roman"/>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Pr>
          <w:rFonts w:ascii="Times New Roman" w:hAnsi="Times New Roman" w:cs="Times New Roman"/>
          <w:sz w:val="28"/>
          <w:szCs w:val="28"/>
        </w:rPr>
        <w:t>, а также с использованием службы коротких сообщений операторов мобильной связи (при наличии).</w:t>
      </w:r>
    </w:p>
    <w:p w14:paraId="71BC721A" w14:textId="77777777" w:rsidR="00A72AE5" w:rsidRDefault="00000000">
      <w:pPr>
        <w:pStyle w:val="ConsPlusNormal0"/>
        <w:ind w:firstLine="700"/>
        <w:jc w:val="both"/>
        <w:rPr>
          <w:rFonts w:ascii="Times New Roman" w:hAnsi="Times New Roman" w:cs="Times New Roman"/>
          <w:sz w:val="28"/>
          <w:szCs w:val="28"/>
        </w:rPr>
      </w:pPr>
      <w:r>
        <w:rPr>
          <w:rFonts w:ascii="Times New Roman" w:hAnsi="Times New Roman" w:cs="Times New Roman"/>
          <w:sz w:val="28"/>
          <w:szCs w:val="28"/>
        </w:rPr>
        <w:t xml:space="preserve">2.4.3. Приостановление предоставления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 xml:space="preserve"> нормативными правовыми актами не предусмотрено.</w:t>
      </w:r>
    </w:p>
    <w:p w14:paraId="657238A5" w14:textId="77777777" w:rsidR="00A72AE5" w:rsidRDefault="00000000">
      <w:pPr>
        <w:pStyle w:val="ConsPlusNormal0"/>
        <w:tabs>
          <w:tab w:val="left" w:pos="4650"/>
        </w:tabs>
        <w:ind w:firstLine="0"/>
        <w:jc w:val="both"/>
        <w:rPr>
          <w:sz w:val="28"/>
          <w:szCs w:val="28"/>
        </w:rPr>
      </w:pPr>
      <w:r>
        <w:rPr>
          <w:rFonts w:ascii="Times New Roman" w:hAnsi="Times New Roman" w:cs="Times New Roman"/>
          <w:sz w:val="28"/>
          <w:szCs w:val="28"/>
        </w:rPr>
        <w:tab/>
      </w:r>
    </w:p>
    <w:p w14:paraId="69F3ECAD" w14:textId="77777777" w:rsidR="00A72AE5" w:rsidRDefault="00000000">
      <w:pPr>
        <w:pStyle w:val="Style2"/>
        <w:widowControl/>
        <w:spacing w:before="125"/>
        <w:ind w:left="181"/>
        <w:rPr>
          <w:rStyle w:val="FontStyle39"/>
          <w:b/>
          <w:sz w:val="28"/>
          <w:szCs w:val="28"/>
        </w:rPr>
      </w:pPr>
      <w:r>
        <w:rPr>
          <w:rStyle w:val="FontStyle39"/>
          <w:b/>
          <w:sz w:val="28"/>
          <w:szCs w:val="28"/>
        </w:rPr>
        <w:lastRenderedPageBreak/>
        <w:t>2.5. Правовые основания предоставления муниципальной услуги</w:t>
      </w:r>
    </w:p>
    <w:p w14:paraId="4DCBA7C7" w14:textId="77777777" w:rsidR="00A72AE5" w:rsidRDefault="00A72AE5">
      <w:pPr>
        <w:pStyle w:val="Style15"/>
        <w:widowControl/>
        <w:spacing w:line="240" w:lineRule="exact"/>
        <w:ind w:left="181"/>
        <w:jc w:val="left"/>
        <w:rPr>
          <w:sz w:val="28"/>
          <w:szCs w:val="28"/>
        </w:rPr>
      </w:pPr>
    </w:p>
    <w:p w14:paraId="18F04B99" w14:textId="77777777" w:rsidR="00A72AE5" w:rsidRDefault="00000000">
      <w:pPr>
        <w:ind w:firstLine="709"/>
        <w:rPr>
          <w:sz w:val="28"/>
        </w:rPr>
      </w:pPr>
      <w:r>
        <w:rPr>
          <w:sz w:val="28"/>
        </w:rPr>
        <w:t xml:space="preserve">Предоставление муниципальной услуги осуществляется в соответствии с: </w:t>
      </w:r>
    </w:p>
    <w:p w14:paraId="5590D8F0" w14:textId="77777777" w:rsidR="00A72AE5" w:rsidRDefault="00000000">
      <w:pPr>
        <w:ind w:firstLine="709"/>
        <w:jc w:val="both"/>
        <w:rPr>
          <w:sz w:val="28"/>
        </w:rPr>
      </w:pPr>
      <w:r>
        <w:rPr>
          <w:sz w:val="28"/>
        </w:rPr>
        <w:t xml:space="preserve">- Градостроительным </w:t>
      </w:r>
      <w:hyperlink r:id="rId9">
        <w:r w:rsidR="00A72AE5">
          <w:rPr>
            <w:rStyle w:val="a3"/>
            <w:color w:val="auto"/>
            <w:sz w:val="28"/>
            <w:u w:val="none"/>
          </w:rPr>
          <w:t>кодексом</w:t>
        </w:r>
      </w:hyperlink>
      <w:r>
        <w:rPr>
          <w:sz w:val="28"/>
        </w:rPr>
        <w:t xml:space="preserve"> Российской Федерации (Российская газета, 2004, 30 декабря);</w:t>
      </w:r>
    </w:p>
    <w:p w14:paraId="30DF5D69" w14:textId="77777777" w:rsidR="00A72AE5" w:rsidRDefault="00000000">
      <w:pPr>
        <w:ind w:firstLine="709"/>
        <w:jc w:val="both"/>
        <w:rPr>
          <w:sz w:val="28"/>
        </w:rPr>
      </w:pPr>
      <w:r>
        <w:rPr>
          <w:sz w:val="28"/>
        </w:rPr>
        <w:t>-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208, № 2, ст. 95, № 8, ст. 744, № 47, ст. 5481; 2011, № 40, ст. 5553; 2012, № 17, ст. 1958; 2013, № 19, ст. 2426, № 23, ст. 2927;Официальный интернет-портал правовой информации www.pravo.gov.ru, 25 сентября 2013 года, № 0001201309250008; 26 марта 2014 года, № 0001201403260012; 1 октября 2014 года, № 0001201410010003; 12 декабря 2014 года, № 000120141210023; 30 июля 2015 года, № 0001201507300011; 5 ноября 2015 года, № 0001201511050011; 9 декабря 2015 года, № 0001201512090020; 9 декабря 2015 года, № 0001201512090002);</w:t>
      </w:r>
    </w:p>
    <w:p w14:paraId="040F400B" w14:textId="77777777" w:rsidR="00A72AE5" w:rsidRDefault="00000000">
      <w:pPr>
        <w:ind w:firstLine="709"/>
        <w:jc w:val="both"/>
        <w:rPr>
          <w:sz w:val="28"/>
        </w:rPr>
      </w:pPr>
      <w:r>
        <w:rPr>
          <w:sz w:val="28"/>
        </w:rPr>
        <w:t>- п</w:t>
      </w:r>
      <w:hyperlink r:id="rId10">
        <w:r w:rsidR="00A72AE5">
          <w:rPr>
            <w:rStyle w:val="a3"/>
            <w:color w:val="auto"/>
            <w:sz w:val="28"/>
            <w:u w:val="none"/>
          </w:rPr>
          <w:t>риказом</w:t>
        </w:r>
      </w:hyperlink>
      <w:r>
        <w:rPr>
          <w:sz w:val="28"/>
        </w:rPr>
        <w:t xml:space="preserve"> Министерства строительства и жилищно-коммунального хозяйства Российской Федерации от 03 июня 2022 года № 446/</w:t>
      </w:r>
      <w:proofErr w:type="spellStart"/>
      <w:r>
        <w:rPr>
          <w:sz w:val="28"/>
        </w:rPr>
        <w:t>пр</w:t>
      </w:r>
      <w:proofErr w:type="spellEnd"/>
      <w:r>
        <w:rPr>
          <w:sz w:val="28"/>
        </w:rPr>
        <w:t xml:space="preserve"> «</w:t>
      </w:r>
      <w:r>
        <w:rPr>
          <w:sz w:val="28"/>
          <w:szCs w:val="28"/>
        </w:rPr>
        <w:t>Об утверждении формы разрешения на строительство и формы разрешения на ввод объекта в эксплуатацию</w:t>
      </w:r>
      <w:r>
        <w:rPr>
          <w:sz w:val="28"/>
        </w:rPr>
        <w:t xml:space="preserve">» (Официальный     интернет-портал     правовой     информации    (www.pravo.gov.ru), </w:t>
      </w:r>
    </w:p>
    <w:p w14:paraId="581890A1" w14:textId="77777777" w:rsidR="00A72AE5" w:rsidRDefault="00000000">
      <w:pPr>
        <w:jc w:val="both"/>
        <w:rPr>
          <w:sz w:val="28"/>
        </w:rPr>
      </w:pPr>
      <w:r>
        <w:rPr>
          <w:sz w:val="28"/>
        </w:rPr>
        <w:t>30 июня 2022 года, № 0001202206300006);</w:t>
      </w:r>
    </w:p>
    <w:p w14:paraId="417157E4" w14:textId="77777777" w:rsidR="00A72AE5" w:rsidRDefault="00000000">
      <w:pPr>
        <w:ind w:firstLine="709"/>
        <w:jc w:val="both"/>
        <w:rPr>
          <w:sz w:val="28"/>
        </w:rPr>
      </w:pPr>
      <w:r>
        <w:rPr>
          <w:sz w:val="28"/>
        </w:rPr>
        <w:t xml:space="preserve">- областным </w:t>
      </w:r>
      <w:hyperlink r:id="rId11">
        <w:r w:rsidR="00A72AE5">
          <w:rPr>
            <w:rStyle w:val="a3"/>
            <w:color w:val="auto"/>
            <w:sz w:val="28"/>
          </w:rPr>
          <w:t>законом</w:t>
        </w:r>
      </w:hyperlink>
      <w:r>
        <w:rPr>
          <w:sz w:val="28"/>
        </w:rPr>
        <w:t xml:space="preserve"> от 25 декабря 2006 года № 155-з «О градостроительной деятельности на территории Смоленской области» (Вестник Смоленской областной Думы и Администрации Смоленской области, 2006, № 13 (часть III, книга 2), стр. 7; 2007,  № 6 (часть III),  стр. 28; 2009,  № 6, стр. 18; 2010,  № 8 (часть II), стр. 50, 2013, </w:t>
      </w:r>
    </w:p>
    <w:p w14:paraId="344592C8" w14:textId="77777777" w:rsidR="00A72AE5" w:rsidRDefault="00000000">
      <w:pPr>
        <w:jc w:val="both"/>
        <w:rPr>
          <w:sz w:val="28"/>
        </w:rPr>
      </w:pPr>
      <w:r>
        <w:rPr>
          <w:sz w:val="28"/>
        </w:rPr>
        <w:t>№ 11 (часть II), стр. 52; 2014, № 6 (часть IV), стр. 75; 2015, № 1 (часть I), стр. 26; № 3 (часть I), стр. 47, 48, 50; Официальный интернет-портал правовой информации www.pravo.gov.ru, 30 октября 2015 года, № 670020151030002877);</w:t>
      </w:r>
    </w:p>
    <w:p w14:paraId="6C1CCB09" w14:textId="77777777" w:rsidR="00A72AE5" w:rsidRDefault="00000000">
      <w:pPr>
        <w:ind w:firstLine="851"/>
        <w:jc w:val="both"/>
        <w:rPr>
          <w:sz w:val="28"/>
        </w:rPr>
      </w:pPr>
      <w:r>
        <w:rPr>
          <w:sz w:val="28"/>
        </w:rPr>
        <w:t>- Уставом муниципального образования «Руднянский муниципальный округ» Смоленской области, принят решением Руднянского окружного Совета депутатов от «16» декабря 2024г. № 72.</w:t>
      </w:r>
    </w:p>
    <w:p w14:paraId="27A603F1" w14:textId="77777777" w:rsidR="00A72AE5" w:rsidRDefault="00A72AE5">
      <w:pPr>
        <w:jc w:val="both"/>
        <w:rPr>
          <w:sz w:val="28"/>
          <w:szCs w:val="28"/>
        </w:rPr>
      </w:pPr>
    </w:p>
    <w:p w14:paraId="26F20F24" w14:textId="77777777" w:rsidR="00A72AE5" w:rsidRDefault="00000000">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w:t>
      </w:r>
    </w:p>
    <w:p w14:paraId="2F3BA2B5" w14:textId="77777777" w:rsidR="00A72AE5" w:rsidRDefault="00A72AE5">
      <w:pPr>
        <w:pStyle w:val="ConsPlusNormal0"/>
        <w:ind w:firstLine="540"/>
        <w:jc w:val="center"/>
        <w:rPr>
          <w:rFonts w:ascii="Times New Roman" w:hAnsi="Times New Roman" w:cs="Times New Roman"/>
          <w:b/>
          <w:sz w:val="28"/>
          <w:szCs w:val="28"/>
        </w:rPr>
      </w:pPr>
    </w:p>
    <w:p w14:paraId="1DDDD04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муниципальной услуги заявитель (за исключением заявителей, планирующих осуществлять строительство, реконструкцию объекта индивидуального жилищного строительства) представляет заявление о выдаче разрешения на строительство (далее также – заявление) по </w:t>
      </w:r>
      <w:hyperlink w:anchor="Par518" w:tgtFrame="Ссылка на текущий документ">
        <w:r w:rsidR="00A72AE5">
          <w:rPr>
            <w:rFonts w:ascii="Times New Roman" w:hAnsi="Times New Roman" w:cs="Times New Roman"/>
            <w:sz w:val="28"/>
            <w:szCs w:val="28"/>
          </w:rPr>
          <w:t>форме</w:t>
        </w:r>
      </w:hyperlink>
      <w:r>
        <w:rPr>
          <w:rFonts w:ascii="Times New Roman" w:hAnsi="Times New Roman" w:cs="Times New Roman"/>
          <w:sz w:val="28"/>
          <w:szCs w:val="28"/>
        </w:rPr>
        <w:t xml:space="preserve"> согласно приложению № 1 к настоящему Административному регламенту.</w:t>
      </w:r>
    </w:p>
    <w:p w14:paraId="618CC594" w14:textId="77777777" w:rsidR="00A72AE5" w:rsidRDefault="00000000">
      <w:pPr>
        <w:ind w:firstLine="540"/>
        <w:jc w:val="both"/>
        <w:rPr>
          <w:sz w:val="28"/>
          <w:szCs w:val="28"/>
        </w:rPr>
      </w:pPr>
      <w:r>
        <w:rPr>
          <w:sz w:val="28"/>
          <w:szCs w:val="28"/>
        </w:rPr>
        <w:t>К заявлению прилагаются следующие документы:</w:t>
      </w:r>
    </w:p>
    <w:p w14:paraId="7084B407" w14:textId="77777777" w:rsidR="00A72AE5" w:rsidRDefault="00000000">
      <w:pPr>
        <w:ind w:firstLine="540"/>
        <w:jc w:val="both"/>
        <w:rPr>
          <w:sz w:val="28"/>
          <w:szCs w:val="28"/>
        </w:rPr>
      </w:pPr>
      <w:r>
        <w:rPr>
          <w:sz w:val="28"/>
          <w:szCs w:val="28"/>
        </w:rP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2">
        <w:r w:rsidR="00A72AE5">
          <w:rPr>
            <w:sz w:val="28"/>
            <w:szCs w:val="28"/>
          </w:rPr>
          <w:t>частями 1.1</w:t>
        </w:r>
      </w:hyperlink>
      <w:r>
        <w:rPr>
          <w:sz w:val="28"/>
          <w:szCs w:val="28"/>
        </w:rPr>
        <w:t xml:space="preserve"> и </w:t>
      </w:r>
      <w:hyperlink r:id="rId13">
        <w:r w:rsidR="00A72AE5">
          <w:rPr>
            <w:sz w:val="28"/>
            <w:szCs w:val="28"/>
          </w:rPr>
          <w:t>1.2 статьи 57.3</w:t>
        </w:r>
      </w:hyperlink>
      <w:r>
        <w:rPr>
          <w:sz w:val="28"/>
          <w:szCs w:val="28"/>
        </w:rPr>
        <w:t xml:space="preserve"> Градостроительного Кодекса Российской Федерации, если иное не установлено </w:t>
      </w:r>
      <w:hyperlink r:id="rId14">
        <w:r w:rsidR="00A72AE5">
          <w:rPr>
            <w:sz w:val="28"/>
            <w:szCs w:val="28"/>
          </w:rPr>
          <w:t>частью 7.3</w:t>
        </w:r>
      </w:hyperlink>
      <w:r>
        <w:rPr>
          <w:sz w:val="28"/>
          <w:szCs w:val="28"/>
        </w:rPr>
        <w:t xml:space="preserve"> статьи 51 Градостроительного Кодекса Российской Федерации;</w:t>
      </w:r>
    </w:p>
    <w:p w14:paraId="2DFB54A6" w14:textId="77777777" w:rsidR="00A72AE5" w:rsidRDefault="00000000">
      <w:pPr>
        <w:spacing w:before="280"/>
        <w:ind w:firstLine="540"/>
        <w:jc w:val="both"/>
        <w:rPr>
          <w:sz w:val="28"/>
          <w:szCs w:val="28"/>
        </w:rPr>
      </w:pPr>
      <w:r>
        <w:rPr>
          <w:sz w:val="28"/>
          <w:szCs w:val="28"/>
        </w:rPr>
        <w:t xml:space="preserve">1.1) при наличии соглашения о передаче в случаях, установленных бюджетным </w:t>
      </w:r>
      <w:hyperlink r:id="rId15">
        <w:r w:rsidR="00A72AE5">
          <w:rPr>
            <w:sz w:val="28"/>
            <w:szCs w:val="28"/>
          </w:rPr>
          <w:t>законодательством</w:t>
        </w:r>
      </w:hyperlink>
      <w:r>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DEB318F" w14:textId="77777777" w:rsidR="00A72AE5" w:rsidRDefault="00000000">
      <w:pPr>
        <w:spacing w:before="280"/>
        <w:ind w:firstLine="540"/>
        <w:jc w:val="both"/>
        <w:rPr>
          <w:sz w:val="28"/>
          <w:szCs w:val="28"/>
        </w:rPr>
      </w:pPr>
      <w:r>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6">
        <w:r w:rsidR="00A72AE5">
          <w:rPr>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2D8F8D7" w14:textId="77777777" w:rsidR="00A72AE5" w:rsidRDefault="00000000">
      <w:pPr>
        <w:spacing w:before="280"/>
        <w:ind w:firstLine="540"/>
        <w:jc w:val="both"/>
        <w:rPr>
          <w:sz w:val="28"/>
          <w:szCs w:val="28"/>
        </w:rPr>
      </w:pPr>
      <w:r>
        <w:rPr>
          <w:sz w:val="28"/>
          <w:szCs w:val="28"/>
        </w:rPr>
        <w:t xml:space="preserve">3) результаты инженерных изысканий и следующие материалы, содержащиеся в утвержденной в соответствии с </w:t>
      </w:r>
      <w:hyperlink r:id="rId17">
        <w:r w:rsidR="00A72AE5">
          <w:rPr>
            <w:color w:val="0000FF"/>
            <w:sz w:val="28"/>
            <w:szCs w:val="28"/>
          </w:rPr>
          <w:t>частью 15 статьи 48</w:t>
        </w:r>
      </w:hyperlink>
      <w:r>
        <w:rPr>
          <w:sz w:val="28"/>
          <w:szCs w:val="28"/>
        </w:rPr>
        <w:t xml:space="preserve"> Градостроительного Кодекса Российской Федерации проектной документации:</w:t>
      </w:r>
    </w:p>
    <w:p w14:paraId="38CF2B4B" w14:textId="77777777" w:rsidR="00A72AE5" w:rsidRDefault="00000000">
      <w:pPr>
        <w:spacing w:before="280"/>
        <w:ind w:firstLine="540"/>
        <w:jc w:val="both"/>
        <w:rPr>
          <w:sz w:val="28"/>
          <w:szCs w:val="28"/>
        </w:rPr>
      </w:pPr>
      <w:r>
        <w:rPr>
          <w:sz w:val="28"/>
          <w:szCs w:val="28"/>
        </w:rPr>
        <w:t>а) пояснительная записка;</w:t>
      </w:r>
    </w:p>
    <w:p w14:paraId="7EBCB841" w14:textId="77777777" w:rsidR="00A72AE5" w:rsidRDefault="00000000">
      <w:pPr>
        <w:spacing w:before="280"/>
        <w:ind w:firstLine="540"/>
        <w:jc w:val="both"/>
        <w:rPr>
          <w:sz w:val="28"/>
          <w:szCs w:val="28"/>
        </w:rPr>
      </w:pPr>
      <w:r>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
        <w:r w:rsidR="00A72AE5">
          <w:rPr>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28F597EA" w14:textId="77777777" w:rsidR="00A72AE5" w:rsidRDefault="00000000">
      <w:pPr>
        <w:spacing w:before="280"/>
        <w:ind w:firstLine="540"/>
        <w:jc w:val="both"/>
        <w:rPr>
          <w:sz w:val="28"/>
          <w:szCs w:val="28"/>
        </w:rPr>
      </w:pPr>
      <w:r>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w:t>
      </w:r>
      <w:r>
        <w:rPr>
          <w:sz w:val="28"/>
          <w:szCs w:val="28"/>
        </w:rPr>
        <w:lastRenderedPageBreak/>
        <w:t>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0D1C10C" w14:textId="77777777" w:rsidR="00A72AE5" w:rsidRDefault="00000000">
      <w:pPr>
        <w:spacing w:before="280"/>
        <w:ind w:firstLine="540"/>
        <w:jc w:val="both"/>
        <w:rPr>
          <w:sz w:val="28"/>
          <w:szCs w:val="28"/>
        </w:rPr>
      </w:pPr>
      <w:r>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9E7EFC8" w14:textId="77777777" w:rsidR="00A72AE5" w:rsidRDefault="00000000">
      <w:pPr>
        <w:spacing w:before="280"/>
        <w:ind w:firstLine="540"/>
        <w:jc w:val="both"/>
        <w:rPr>
          <w:sz w:val="28"/>
          <w:szCs w:val="28"/>
        </w:rPr>
      </w:pPr>
      <w:r>
        <w:rPr>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9">
        <w:r w:rsidR="00A72AE5">
          <w:rPr>
            <w:color w:val="0000FF"/>
            <w:sz w:val="28"/>
            <w:szCs w:val="28"/>
          </w:rPr>
          <w:t>пункте 1 части 5 статьи 49</w:t>
        </w:r>
      </w:hyperlink>
      <w:r>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0">
        <w:r w:rsidR="00A72AE5">
          <w:rPr>
            <w:color w:val="0000FF"/>
            <w:sz w:val="28"/>
            <w:szCs w:val="28"/>
          </w:rPr>
          <w:t>частью 12.1 статьи 48</w:t>
        </w:r>
      </w:hyperlink>
      <w:r>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r w:rsidR="00A72AE5">
          <w:rPr>
            <w:color w:val="0000FF"/>
            <w:sz w:val="28"/>
            <w:szCs w:val="28"/>
          </w:rPr>
          <w:t>статьей 49</w:t>
        </w:r>
      </w:hyperlink>
      <w:r>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r w:rsidR="00A72AE5">
          <w:rPr>
            <w:color w:val="0000FF"/>
            <w:sz w:val="28"/>
            <w:szCs w:val="28"/>
          </w:rPr>
          <w:t>частью 3.4 статьи 49</w:t>
        </w:r>
      </w:hyperlink>
      <w:r>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3">
        <w:r w:rsidR="00A72AE5">
          <w:rPr>
            <w:color w:val="0000FF"/>
            <w:sz w:val="28"/>
            <w:szCs w:val="28"/>
          </w:rPr>
          <w:t>частью 6 статьи 49</w:t>
        </w:r>
      </w:hyperlink>
      <w:r>
        <w:rPr>
          <w:sz w:val="28"/>
          <w:szCs w:val="28"/>
        </w:rPr>
        <w:t xml:space="preserve"> Градостроительного Кодекса Российской Федерации;</w:t>
      </w:r>
    </w:p>
    <w:p w14:paraId="11E6A067" w14:textId="77777777" w:rsidR="00A72AE5" w:rsidRDefault="00000000">
      <w:pPr>
        <w:spacing w:before="280"/>
        <w:ind w:firstLine="540"/>
        <w:jc w:val="both"/>
        <w:rPr>
          <w:sz w:val="28"/>
          <w:szCs w:val="28"/>
        </w:rPr>
      </w:pPr>
      <w:r>
        <w:rPr>
          <w:sz w:val="28"/>
          <w:szCs w:val="28"/>
        </w:rPr>
        <w:t xml:space="preserve">4.1) подтверждение соответствия вносимых в проектную документацию изменений требованиям, указанным в </w:t>
      </w:r>
      <w:hyperlink r:id="rId24">
        <w:r w:rsidR="00A72AE5">
          <w:rPr>
            <w:color w:val="0000FF"/>
            <w:sz w:val="28"/>
            <w:szCs w:val="28"/>
          </w:rPr>
          <w:t>части 3.8 статьи 49</w:t>
        </w:r>
      </w:hyperlink>
      <w:r>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5">
        <w:r w:rsidR="00A72AE5">
          <w:rPr>
            <w:color w:val="0000FF"/>
            <w:sz w:val="28"/>
            <w:szCs w:val="28"/>
          </w:rPr>
          <w:t>частью 3.8 статьи 49</w:t>
        </w:r>
      </w:hyperlink>
      <w:r>
        <w:rPr>
          <w:sz w:val="28"/>
          <w:szCs w:val="28"/>
        </w:rPr>
        <w:t xml:space="preserve"> Градостроительного Кодекса Российской Федерации;</w:t>
      </w:r>
    </w:p>
    <w:p w14:paraId="57A4539A" w14:textId="77777777" w:rsidR="00A72AE5" w:rsidRDefault="00000000">
      <w:pPr>
        <w:spacing w:before="280"/>
        <w:ind w:firstLine="540"/>
        <w:jc w:val="both"/>
        <w:rPr>
          <w:sz w:val="28"/>
          <w:szCs w:val="28"/>
        </w:rPr>
      </w:pPr>
      <w:r>
        <w:rPr>
          <w:sz w:val="28"/>
          <w:szCs w:val="28"/>
        </w:rPr>
        <w:t xml:space="preserve">4.2) подтверждение соответствия вносимых в проектную документацию изменений требованиям, указанным в </w:t>
      </w:r>
      <w:hyperlink r:id="rId26">
        <w:r w:rsidR="00A72AE5">
          <w:rPr>
            <w:color w:val="0000FF"/>
            <w:sz w:val="28"/>
            <w:szCs w:val="28"/>
          </w:rPr>
          <w:t>части 3.9 статьи 49</w:t>
        </w:r>
      </w:hyperlink>
      <w:r>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7">
        <w:r w:rsidR="00A72AE5">
          <w:rPr>
            <w:color w:val="0000FF"/>
            <w:sz w:val="28"/>
            <w:szCs w:val="28"/>
          </w:rPr>
          <w:t>частью 3.9 статьи 49</w:t>
        </w:r>
      </w:hyperlink>
      <w:r>
        <w:rPr>
          <w:sz w:val="28"/>
          <w:szCs w:val="28"/>
        </w:rPr>
        <w:t xml:space="preserve"> Градостроительного Кодекса Российской Федерации;</w:t>
      </w:r>
    </w:p>
    <w:p w14:paraId="56282006" w14:textId="77777777" w:rsidR="00A72AE5" w:rsidRDefault="00000000">
      <w:pPr>
        <w:spacing w:before="280"/>
        <w:ind w:firstLine="540"/>
        <w:jc w:val="both"/>
        <w:rPr>
          <w:sz w:val="28"/>
          <w:szCs w:val="28"/>
        </w:rPr>
      </w:pPr>
      <w:r>
        <w:rPr>
          <w:sz w:val="28"/>
          <w:szCs w:val="28"/>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r w:rsidR="00A72AE5">
          <w:rPr>
            <w:color w:val="0000FF"/>
            <w:sz w:val="28"/>
            <w:szCs w:val="28"/>
          </w:rPr>
          <w:t>статьей 40</w:t>
        </w:r>
      </w:hyperlink>
      <w:r>
        <w:rPr>
          <w:sz w:val="28"/>
          <w:szCs w:val="28"/>
        </w:rPr>
        <w:t xml:space="preserve"> Градостроительного Кодекса Российской Федерации);</w:t>
      </w:r>
    </w:p>
    <w:p w14:paraId="5C61614B" w14:textId="77777777" w:rsidR="00A72AE5" w:rsidRDefault="00000000">
      <w:pPr>
        <w:spacing w:before="280"/>
        <w:ind w:firstLine="540"/>
        <w:jc w:val="both"/>
        <w:rPr>
          <w:sz w:val="28"/>
          <w:szCs w:val="28"/>
        </w:rPr>
      </w:pPr>
      <w:r>
        <w:rPr>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9">
        <w:r w:rsidR="00A72AE5">
          <w:rPr>
            <w:color w:val="0000FF"/>
            <w:sz w:val="28"/>
            <w:szCs w:val="28"/>
          </w:rPr>
          <w:t>статьей 40.1</w:t>
        </w:r>
      </w:hyperlink>
      <w:r>
        <w:rPr>
          <w:sz w:val="28"/>
          <w:szCs w:val="28"/>
        </w:rPr>
        <w:t xml:space="preserve"> Градостроительного Кодекса Российской Федерации;</w:t>
      </w:r>
    </w:p>
    <w:p w14:paraId="1EDE4F4B" w14:textId="77777777" w:rsidR="00A72AE5" w:rsidRDefault="00000000">
      <w:pPr>
        <w:spacing w:before="280"/>
        <w:ind w:firstLine="540"/>
        <w:jc w:val="both"/>
        <w:rPr>
          <w:sz w:val="28"/>
          <w:szCs w:val="28"/>
        </w:rPr>
      </w:pPr>
      <w:r>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r w:rsidR="00A72AE5">
          <w:rPr>
            <w:color w:val="0000FF"/>
            <w:sz w:val="28"/>
            <w:szCs w:val="28"/>
          </w:rPr>
          <w:t>пункте 6.2</w:t>
        </w:r>
      </w:hyperlink>
      <w:r>
        <w:rPr>
          <w:sz w:val="28"/>
          <w:szCs w:val="28"/>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194A9F1" w14:textId="77777777" w:rsidR="00A72AE5" w:rsidRDefault="00000000">
      <w:pPr>
        <w:spacing w:before="280"/>
        <w:ind w:firstLine="540"/>
        <w:jc w:val="both"/>
        <w:rPr>
          <w:sz w:val="28"/>
          <w:szCs w:val="28"/>
        </w:rPr>
      </w:pPr>
      <w:r>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F485725" w14:textId="77777777" w:rsidR="00A72AE5" w:rsidRDefault="00000000">
      <w:pPr>
        <w:spacing w:before="280"/>
        <w:ind w:firstLine="540"/>
        <w:jc w:val="both"/>
        <w:rPr>
          <w:sz w:val="28"/>
          <w:szCs w:val="28"/>
        </w:rPr>
      </w:pPr>
      <w:bookmarkStart w:id="1" w:name="Par27"/>
      <w:bookmarkEnd w:id="1"/>
      <w:r>
        <w:rPr>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30">
        <w:r w:rsidR="00A72AE5">
          <w:rPr>
            <w:color w:val="0000FF"/>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544030E" w14:textId="77777777" w:rsidR="00A72AE5" w:rsidRDefault="00000000">
      <w:pPr>
        <w:spacing w:before="280"/>
        <w:ind w:firstLine="540"/>
        <w:jc w:val="both"/>
        <w:rPr>
          <w:sz w:val="28"/>
          <w:szCs w:val="28"/>
        </w:rPr>
      </w:pPr>
      <w:r>
        <w:rPr>
          <w:sz w:val="28"/>
          <w:szCs w:val="28"/>
        </w:rPr>
        <w:t xml:space="preserve">7) документы, предусмотренные законодательством Российской Федерации об объектах культурного </w:t>
      </w:r>
      <w:proofErr w:type="gramStart"/>
      <w:r>
        <w:rPr>
          <w:sz w:val="28"/>
          <w:szCs w:val="28"/>
        </w:rPr>
        <w:t>наследия, в случае, если</w:t>
      </w:r>
      <w:proofErr w:type="gramEnd"/>
      <w:r>
        <w:rPr>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D35F70B" w14:textId="77777777" w:rsidR="00A72AE5" w:rsidRDefault="00000000">
      <w:pPr>
        <w:spacing w:before="280"/>
        <w:ind w:firstLine="540"/>
        <w:jc w:val="both"/>
        <w:rPr>
          <w:sz w:val="28"/>
          <w:szCs w:val="28"/>
        </w:rPr>
      </w:pPr>
      <w:r>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r w:rsidR="00A72AE5">
          <w:rPr>
            <w:color w:val="0000FF"/>
            <w:sz w:val="28"/>
            <w:szCs w:val="28"/>
          </w:rPr>
          <w:t>законодательством</w:t>
        </w:r>
      </w:hyperlink>
      <w:r>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w:t>
      </w:r>
      <w:r>
        <w:rPr>
          <w:sz w:val="28"/>
          <w:szCs w:val="28"/>
        </w:rPr>
        <w:lastRenderedPageBreak/>
        <w:t>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A533B5C" w14:textId="77777777" w:rsidR="00A72AE5" w:rsidRDefault="00000000">
      <w:pPr>
        <w:spacing w:before="280"/>
        <w:ind w:firstLine="540"/>
        <w:jc w:val="both"/>
        <w:rPr>
          <w:sz w:val="28"/>
          <w:szCs w:val="28"/>
        </w:rPr>
      </w:pPr>
      <w:r>
        <w:rPr>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6191482" w14:textId="77777777" w:rsidR="00A72AE5" w:rsidRDefault="00A72AE5">
      <w:pPr>
        <w:ind w:firstLine="540"/>
        <w:jc w:val="both"/>
        <w:rPr>
          <w:sz w:val="28"/>
          <w:szCs w:val="28"/>
        </w:rPr>
      </w:pPr>
    </w:p>
    <w:p w14:paraId="4B34A222" w14:textId="77777777" w:rsidR="00A72AE5" w:rsidRDefault="00000000">
      <w:pPr>
        <w:ind w:firstLine="540"/>
        <w:jc w:val="both"/>
        <w:rPr>
          <w:sz w:val="28"/>
          <w:szCs w:val="28"/>
        </w:rPr>
      </w:pPr>
      <w:r>
        <w:rPr>
          <w:sz w:val="28"/>
          <w:szCs w:val="28"/>
        </w:rPr>
        <w:t xml:space="preserve">2.6.3. Заявление подается в одном экземпляре с описью прилагаемых к заявлению документов. </w:t>
      </w:r>
    </w:p>
    <w:p w14:paraId="3D3CC333"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настоящим подразделом, могут быть направлены в электронной форме. В этом случае документы предоставляются в виде отсканированных копий, заверенных электронной подписью заявителя.</w:t>
      </w:r>
    </w:p>
    <w:p w14:paraId="5F1954FD" w14:textId="77777777" w:rsidR="00A72AE5" w:rsidRDefault="00A72AE5">
      <w:pPr>
        <w:pStyle w:val="aff2"/>
        <w:spacing w:line="200" w:lineRule="atLeast"/>
        <w:jc w:val="both"/>
        <w:rPr>
          <w:rFonts w:ascii="Times New Roman" w:hAnsi="Times New Roman"/>
          <w:sz w:val="28"/>
          <w:szCs w:val="28"/>
        </w:rPr>
      </w:pPr>
    </w:p>
    <w:p w14:paraId="69DE6977" w14:textId="77777777" w:rsidR="00A72AE5" w:rsidRDefault="00A72AE5">
      <w:pPr>
        <w:jc w:val="center"/>
        <w:rPr>
          <w:b/>
          <w:sz w:val="28"/>
          <w:szCs w:val="28"/>
        </w:rPr>
      </w:pPr>
    </w:p>
    <w:p w14:paraId="1480E83A" w14:textId="77777777" w:rsidR="00A72AE5" w:rsidRDefault="00000000">
      <w:pPr>
        <w:jc w:val="center"/>
        <w:rPr>
          <w:b/>
        </w:rPr>
      </w:pPr>
      <w:r>
        <w:rPr>
          <w:b/>
          <w:sz w:val="28"/>
          <w:szCs w:val="28"/>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3059C56C" w14:textId="77777777" w:rsidR="00A72AE5" w:rsidRDefault="00A72AE5">
      <w:pPr>
        <w:ind w:firstLine="709"/>
        <w:jc w:val="both"/>
        <w:rPr>
          <w:sz w:val="28"/>
          <w:szCs w:val="28"/>
        </w:rPr>
      </w:pPr>
    </w:p>
    <w:p w14:paraId="7EF79D9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7C65B67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14:paraId="6516FDB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Pr>
          <w:rFonts w:ascii="Times New Roman" w:hAnsi="Times New Roman" w:cs="Times New Roman"/>
          <w:sz w:val="28"/>
          <w:szCs w:val="28"/>
        </w:rPr>
        <w:lastRenderedPageBreak/>
        <w:t>которым заключено это соглашение (в случае если права на земельный участок зарегистрированы в Едином государственном реестре недвижимости);</w:t>
      </w:r>
    </w:p>
    <w:p w14:paraId="3E10AF73" w14:textId="77777777" w:rsidR="00A72AE5" w:rsidRDefault="00000000">
      <w:pPr>
        <w:pStyle w:val="ConsPlusNormal0"/>
        <w:ind w:firstLine="540"/>
        <w:jc w:val="both"/>
        <w:rPr>
          <w:rFonts w:ascii="Times New Roman" w:hAnsi="Times New Roman" w:cs="Times New Roman"/>
          <w:sz w:val="28"/>
          <w:szCs w:val="28"/>
        </w:rPr>
      </w:pPr>
      <w:bookmarkStart w:id="2" w:name="P212"/>
      <w:bookmarkEnd w:id="2"/>
      <w:r>
        <w:rPr>
          <w:rFonts w:ascii="Times New Roman" w:hAnsi="Times New Roman" w:cs="Times New Roman"/>
          <w:sz w:val="28"/>
          <w:szCs w:val="28"/>
        </w:rPr>
        <w:t>3)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14:paraId="21279151" w14:textId="77777777" w:rsidR="00A72AE5" w:rsidRDefault="00000000">
      <w:pPr>
        <w:pStyle w:val="ConsPlusNormal0"/>
        <w:ind w:firstLine="567"/>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5FE8F4B" w14:textId="77777777" w:rsidR="00A72AE5" w:rsidRDefault="00000000">
      <w:pPr>
        <w:pStyle w:val="aff1"/>
        <w:ind w:left="0" w:firstLine="567"/>
        <w:jc w:val="both"/>
        <w:rPr>
          <w:sz w:val="28"/>
          <w:szCs w:val="28"/>
        </w:rPr>
      </w:pPr>
      <w:r>
        <w:rPr>
          <w:sz w:val="28"/>
          <w:szCs w:val="28"/>
        </w:rPr>
        <w:t>5) заключение органа исполнительной власти Смоленской области, уполномоченного в области охраны объектов культурного наследия о соответствии раздела проектной документации «архитектурные решения» объекта капитального строительства.</w:t>
      </w:r>
    </w:p>
    <w:p w14:paraId="11CBF2EF" w14:textId="77777777" w:rsidR="00A72AE5" w:rsidRDefault="00000000">
      <w:pPr>
        <w:ind w:firstLine="540"/>
        <w:jc w:val="both"/>
        <w:rPr>
          <w:sz w:val="28"/>
          <w:szCs w:val="28"/>
        </w:rPr>
      </w:pPr>
      <w:r>
        <w:rPr>
          <w:sz w:val="28"/>
          <w:szCs w:val="28"/>
        </w:rPr>
        <w:t>2.7.2. В случае если застройщиком  по собственной инициативе не представлены документы, указанные в</w:t>
      </w:r>
      <w:hyperlink r:id="rId32">
        <w:r w:rsidR="00A72AE5">
          <w:rPr>
            <w:sz w:val="28"/>
            <w:szCs w:val="28"/>
          </w:rPr>
          <w:t xml:space="preserve"> пункте 2.7.1</w:t>
        </w:r>
      </w:hyperlink>
      <w:r>
        <w:rPr>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14:paraId="583387A0" w14:textId="77777777" w:rsidR="00A72AE5" w:rsidRDefault="00000000">
      <w:pPr>
        <w:ind w:firstLine="709"/>
        <w:jc w:val="both"/>
        <w:rPr>
          <w:sz w:val="28"/>
          <w:szCs w:val="28"/>
        </w:rPr>
      </w:pPr>
      <w:r>
        <w:rPr>
          <w:bCs/>
          <w:color w:val="000000"/>
          <w:sz w:val="28"/>
          <w:szCs w:val="28"/>
        </w:rPr>
        <w:t>2.7.3. О</w:t>
      </w:r>
      <w:r>
        <w:rPr>
          <w:sz w:val="28"/>
          <w:szCs w:val="28"/>
        </w:rPr>
        <w:t xml:space="preserve">тдел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color w:val="000000"/>
          <w:sz w:val="28"/>
          <w:szCs w:val="28"/>
        </w:rPr>
        <w:t>не вправе</w:t>
      </w:r>
      <w:r>
        <w:rPr>
          <w:sz w:val="28"/>
          <w:szCs w:val="28"/>
        </w:rPr>
        <w:t xml:space="preserve"> требовать от заявителя:</w:t>
      </w:r>
    </w:p>
    <w:p w14:paraId="4BE6E5EF" w14:textId="77777777" w:rsidR="00A72AE5" w:rsidRDefault="00000000">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0FCF5F" w14:textId="77777777" w:rsidR="00A72AE5" w:rsidRDefault="00000000">
      <w:pPr>
        <w:ind w:firstLine="709"/>
        <w:jc w:val="both"/>
        <w:rPr>
          <w:sz w:val="28"/>
          <w:szCs w:val="28"/>
        </w:rPr>
      </w:pPr>
      <w:r>
        <w:rPr>
          <w:sz w:val="28"/>
          <w:szCs w:val="28"/>
        </w:rPr>
        <w:t>- представления документов и информации, которые в соответствии с федеральными и областными нормативными правовыми актами,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3">
        <w:r w:rsidR="00A72AE5">
          <w:rPr>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14:paraId="1D936FA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sidR="00A72AE5">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14:paraId="3C2EB16F" w14:textId="77777777" w:rsidR="00A72AE5" w:rsidRDefault="00A72AE5">
      <w:pPr>
        <w:pStyle w:val="ConsPlusNormal0"/>
        <w:ind w:firstLine="540"/>
        <w:jc w:val="both"/>
        <w:rPr>
          <w:rFonts w:ascii="Times New Roman" w:hAnsi="Times New Roman" w:cs="Times New Roman"/>
          <w:sz w:val="28"/>
          <w:szCs w:val="28"/>
        </w:rPr>
      </w:pPr>
    </w:p>
    <w:p w14:paraId="6659B468" w14:textId="77777777" w:rsidR="00A72AE5" w:rsidRDefault="00000000">
      <w:pPr>
        <w:ind w:firstLine="540"/>
        <w:jc w:val="center"/>
        <w:outlineLvl w:val="2"/>
        <w:rPr>
          <w:b/>
          <w:bCs/>
          <w:sz w:val="28"/>
          <w:szCs w:val="28"/>
        </w:rPr>
      </w:pPr>
      <w:r>
        <w:rPr>
          <w:b/>
          <w:bCs/>
          <w:sz w:val="28"/>
          <w:szCs w:val="28"/>
        </w:rPr>
        <w:t>2.8. Исчерпывающий перечень оснований для отказа в приеме документов, необходимых для предоставления муниципальной услуги</w:t>
      </w:r>
    </w:p>
    <w:p w14:paraId="1A6AE5C1" w14:textId="77777777" w:rsidR="00A72AE5" w:rsidRDefault="00A72AE5">
      <w:pPr>
        <w:outlineLvl w:val="2"/>
        <w:rPr>
          <w:bCs/>
          <w:sz w:val="28"/>
          <w:szCs w:val="28"/>
        </w:rPr>
      </w:pPr>
    </w:p>
    <w:p w14:paraId="11FCED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14:paraId="2F223141" w14:textId="77777777" w:rsidR="00A72AE5" w:rsidRDefault="00A72AE5">
      <w:pPr>
        <w:pStyle w:val="ConsPlusNormal0"/>
        <w:ind w:firstLine="540"/>
        <w:jc w:val="both"/>
        <w:rPr>
          <w:rFonts w:ascii="Times New Roman" w:hAnsi="Times New Roman" w:cs="Times New Roman"/>
          <w:sz w:val="28"/>
          <w:szCs w:val="28"/>
        </w:rPr>
      </w:pPr>
    </w:p>
    <w:p w14:paraId="4DC866C6" w14:textId="77777777" w:rsidR="00A72AE5" w:rsidRDefault="00000000">
      <w:pPr>
        <w:ind w:firstLine="540"/>
        <w:jc w:val="center"/>
        <w:outlineLvl w:val="2"/>
        <w:rPr>
          <w:b/>
          <w:bCs/>
          <w:sz w:val="28"/>
          <w:szCs w:val="28"/>
        </w:rPr>
      </w:pPr>
      <w:r>
        <w:rPr>
          <w:b/>
          <w:bCs/>
          <w:sz w:val="28"/>
          <w:szCs w:val="28"/>
        </w:rPr>
        <w:t xml:space="preserve">2.9. Исчерпывающий перечень оснований для отказа </w:t>
      </w:r>
    </w:p>
    <w:p w14:paraId="1C1BA3CE" w14:textId="77777777" w:rsidR="00A72AE5" w:rsidRDefault="00000000">
      <w:pPr>
        <w:ind w:firstLine="540"/>
        <w:jc w:val="center"/>
        <w:outlineLvl w:val="2"/>
        <w:rPr>
          <w:b/>
          <w:bCs/>
          <w:sz w:val="28"/>
          <w:szCs w:val="28"/>
        </w:rPr>
      </w:pPr>
      <w:r>
        <w:rPr>
          <w:b/>
          <w:bCs/>
          <w:sz w:val="28"/>
          <w:szCs w:val="28"/>
        </w:rPr>
        <w:t>в предоставлении муниципальной услуги</w:t>
      </w:r>
    </w:p>
    <w:p w14:paraId="6B67E28F" w14:textId="77777777" w:rsidR="00A72AE5" w:rsidRDefault="00A72AE5">
      <w:pPr>
        <w:outlineLvl w:val="2"/>
        <w:rPr>
          <w:b/>
          <w:bCs/>
          <w:sz w:val="28"/>
          <w:szCs w:val="28"/>
        </w:rPr>
      </w:pPr>
    </w:p>
    <w:p w14:paraId="0B6B882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2.9.1. Основания для приостановления муниципальной услуги отсутствуют.</w:t>
      </w:r>
    </w:p>
    <w:p w14:paraId="375311E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2.9.2. Основаниями для отказа в предоставлении муниципальной услуги являются:</w:t>
      </w:r>
    </w:p>
    <w:p w14:paraId="08E31E5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отсутствие документов, указанных в  </w:t>
      </w:r>
      <w:hyperlink w:anchor="P155">
        <w:r w:rsidR="00A72AE5">
          <w:rPr>
            <w:rFonts w:ascii="Times New Roman" w:hAnsi="Times New Roman" w:cs="Times New Roman"/>
            <w:sz w:val="28"/>
            <w:szCs w:val="28"/>
          </w:rPr>
          <w:t>пунктах 2.6.1, 2.6.2 подраздела 2.6</w:t>
        </w:r>
      </w:hyperlink>
      <w:r>
        <w:rPr>
          <w:rFonts w:ascii="Times New Roman" w:hAnsi="Times New Roman" w:cs="Times New Roman"/>
          <w:sz w:val="28"/>
          <w:szCs w:val="28"/>
        </w:rPr>
        <w:t xml:space="preserve"> настоящего раздела;</w:t>
      </w:r>
    </w:p>
    <w:p w14:paraId="0C10C64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7A9277B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14:paraId="60087C7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09C4709" w14:textId="77777777" w:rsidR="00A72AE5" w:rsidRDefault="00000000">
      <w:pPr>
        <w:ind w:firstLine="540"/>
        <w:jc w:val="both"/>
        <w:rPr>
          <w:sz w:val="28"/>
          <w:szCs w:val="28"/>
        </w:rPr>
      </w:pPr>
      <w:r>
        <w:rPr>
          <w:sz w:val="28"/>
          <w:szCs w:val="28"/>
        </w:rPr>
        <w:t>5) поступившее от органа исполнительной власти Смоленской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w:t>
      </w:r>
    </w:p>
    <w:p w14:paraId="465E01A1"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выдаче разрешения на строительство.</w:t>
      </w:r>
    </w:p>
    <w:p w14:paraId="1F7163C5" w14:textId="77777777" w:rsidR="00A72AE5" w:rsidRDefault="00A72AE5">
      <w:pPr>
        <w:pStyle w:val="ConsPlusNormal0"/>
        <w:ind w:firstLine="709"/>
        <w:jc w:val="both"/>
        <w:rPr>
          <w:rFonts w:ascii="Times New Roman" w:hAnsi="Times New Roman" w:cs="Times New Roman"/>
          <w:sz w:val="28"/>
          <w:szCs w:val="28"/>
        </w:rPr>
      </w:pPr>
    </w:p>
    <w:p w14:paraId="5C0D2DB8"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09FCBAE" w14:textId="77777777" w:rsidR="00A72AE5" w:rsidRDefault="00A72AE5">
      <w:pPr>
        <w:pStyle w:val="ConsPlusNormal0"/>
        <w:ind w:firstLine="540"/>
        <w:jc w:val="both"/>
        <w:rPr>
          <w:rFonts w:ascii="Times New Roman" w:hAnsi="Times New Roman" w:cs="Times New Roman"/>
          <w:sz w:val="28"/>
          <w:szCs w:val="28"/>
        </w:rPr>
      </w:pPr>
    </w:p>
    <w:p w14:paraId="0D5591E7" w14:textId="77777777" w:rsidR="00A72AE5" w:rsidRDefault="00000000">
      <w:pPr>
        <w:ind w:firstLine="720"/>
        <w:jc w:val="both"/>
        <w:rPr>
          <w:sz w:val="28"/>
          <w:szCs w:val="28"/>
        </w:rPr>
      </w:pPr>
      <w:r>
        <w:rPr>
          <w:sz w:val="28"/>
          <w:szCs w:val="28"/>
        </w:rPr>
        <w:t>2.10.1. Для заявителей услугами, необходимыми и обязательными при предоставлении муниципальной услуги, являются:</w:t>
      </w:r>
    </w:p>
    <w:p w14:paraId="26CB0D88" w14:textId="77777777" w:rsidR="00A72AE5" w:rsidRDefault="00000000">
      <w:pPr>
        <w:ind w:firstLine="567"/>
        <w:jc w:val="both"/>
        <w:rPr>
          <w:sz w:val="28"/>
          <w:szCs w:val="28"/>
        </w:rPr>
      </w:pPr>
      <w:r>
        <w:rPr>
          <w:sz w:val="28"/>
          <w:szCs w:val="28"/>
        </w:rPr>
        <w:t>- подготовка проектной документации;</w:t>
      </w:r>
    </w:p>
    <w:p w14:paraId="56D2EBB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экспертиза проектной документации;</w:t>
      </w:r>
    </w:p>
    <w:p w14:paraId="74AAA5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негосударственная экспертиза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p>
    <w:p w14:paraId="5191E2C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экологическая экспертиза проектной документации.</w:t>
      </w:r>
    </w:p>
    <w:p w14:paraId="64B619C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w:t>
      </w:r>
      <w:r>
        <w:rPr>
          <w:rFonts w:ascii="Times New Roman" w:hAnsi="Times New Roman" w:cs="Times New Roman"/>
          <w:sz w:val="28"/>
          <w:szCs w:val="28"/>
        </w:rPr>
        <w:lastRenderedPageBreak/>
        <w:t xml:space="preserve">разработанную в соответствии с требованиями, установленными Градостроительным </w:t>
      </w:r>
      <w:hyperlink r:id="rId35">
        <w:r w:rsidR="00A72AE5">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14:paraId="3906C7B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2.10.3. В результате предоставления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 организация, аккредитованная в установленном порядке на проведение экспертизы, выдает заявителю положительное или отрицательное заключение.</w:t>
      </w:r>
    </w:p>
    <w:p w14:paraId="5427D58C" w14:textId="77777777" w:rsidR="00A72AE5" w:rsidRDefault="00A72AE5">
      <w:pPr>
        <w:pStyle w:val="ConsPlusNormal0"/>
        <w:jc w:val="center"/>
        <w:rPr>
          <w:rFonts w:ascii="Times New Roman" w:hAnsi="Times New Roman" w:cs="Times New Roman"/>
          <w:b/>
          <w:sz w:val="28"/>
          <w:szCs w:val="28"/>
        </w:rPr>
      </w:pPr>
    </w:p>
    <w:p w14:paraId="17384C8E" w14:textId="77777777" w:rsidR="00A72AE5" w:rsidRDefault="00A72AE5">
      <w:pPr>
        <w:pStyle w:val="aff2"/>
        <w:spacing w:line="200" w:lineRule="atLeast"/>
        <w:jc w:val="both"/>
        <w:rPr>
          <w:rFonts w:ascii="Times New Roman" w:hAnsi="Times New Roman"/>
          <w:sz w:val="28"/>
          <w:szCs w:val="28"/>
        </w:rPr>
      </w:pPr>
    </w:p>
    <w:p w14:paraId="65DD9E41" w14:textId="77777777" w:rsidR="00A72AE5" w:rsidRDefault="00000000">
      <w:pPr>
        <w:pStyle w:val="Style2"/>
        <w:widowControl/>
        <w:spacing w:line="240" w:lineRule="exact"/>
        <w:ind w:left="552"/>
        <w:rPr>
          <w:sz w:val="28"/>
          <w:szCs w:val="28"/>
        </w:rPr>
      </w:pPr>
      <w:r>
        <w:rPr>
          <w:b/>
          <w:bCs/>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020D0613" w14:textId="77777777" w:rsidR="00A72AE5" w:rsidRDefault="00000000">
      <w:pPr>
        <w:pStyle w:val="Style2"/>
        <w:widowControl/>
        <w:spacing w:before="101"/>
        <w:ind w:left="552"/>
        <w:jc w:val="both"/>
        <w:rPr>
          <w:rStyle w:val="FontStyle39"/>
          <w:sz w:val="28"/>
          <w:szCs w:val="28"/>
        </w:rPr>
      </w:pPr>
      <w:r>
        <w:rPr>
          <w:rStyle w:val="FontStyle39"/>
          <w:sz w:val="28"/>
          <w:szCs w:val="28"/>
        </w:rPr>
        <w:t>Муниципальная услуга предоставляется бесплатно.</w:t>
      </w:r>
    </w:p>
    <w:p w14:paraId="48AEADF1" w14:textId="77777777" w:rsidR="00A72AE5" w:rsidRDefault="00A72AE5">
      <w:pPr>
        <w:pStyle w:val="Style15"/>
        <w:widowControl/>
        <w:spacing w:line="240" w:lineRule="exact"/>
        <w:rPr>
          <w:sz w:val="28"/>
          <w:szCs w:val="28"/>
        </w:rPr>
      </w:pPr>
    </w:p>
    <w:p w14:paraId="7053C261"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854ED30" w14:textId="77777777" w:rsidR="00A72AE5" w:rsidRDefault="00A72AE5">
      <w:pPr>
        <w:pStyle w:val="ConsPlusNormal0"/>
        <w:ind w:firstLine="540"/>
        <w:jc w:val="both"/>
        <w:rPr>
          <w:rFonts w:ascii="Times New Roman" w:hAnsi="Times New Roman" w:cs="Times New Roman"/>
          <w:sz w:val="28"/>
          <w:szCs w:val="28"/>
        </w:rPr>
      </w:pPr>
    </w:p>
    <w:p w14:paraId="4D1C1E4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14:paraId="4AC293C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2.12.2. Услуга по проведению негосударственной экспертизы проектной документации осуществляется за плату. Размер платы устанавливается в соответствии с договором между застройщиком (заказчиком) и экспертной организацией.</w:t>
      </w:r>
    </w:p>
    <w:p w14:paraId="25AD5C5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2.12.3. Услуга по проведению государственной экспертизы проектной документации осуществляется за плату. Оплата услуг по проведению государственной экспертизы проектной документации производится независимо от результата государственной экспертизы.</w:t>
      </w:r>
    </w:p>
    <w:p w14:paraId="06BD58C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платы за проведение государственной экспертизы проектной документации устанавливается в соответствии с </w:t>
      </w:r>
      <w:hyperlink r:id="rId36">
        <w:r w:rsidR="00A72AE5">
          <w:rPr>
            <w:rFonts w:ascii="Times New Roman" w:hAnsi="Times New Roman" w:cs="Times New Roman"/>
            <w:sz w:val="28"/>
            <w:szCs w:val="28"/>
          </w:rPr>
          <w:t>разделом VIII</w:t>
        </w:r>
      </w:hyperlink>
      <w:r>
        <w:rPr>
          <w:rFonts w:ascii="Times New Roman" w:hAnsi="Times New Roman" w:cs="Times New Roman"/>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903302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Размер платы за проведение экологической экспертизы проектной документации устанавливается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14:paraId="7A5AC637" w14:textId="77777777" w:rsidR="00A72AE5" w:rsidRDefault="00A72AE5">
      <w:pPr>
        <w:ind w:firstLine="720"/>
        <w:jc w:val="both"/>
        <w:outlineLvl w:val="2"/>
        <w:rPr>
          <w:i/>
          <w:iCs/>
          <w:sz w:val="28"/>
          <w:szCs w:val="28"/>
        </w:rPr>
      </w:pPr>
    </w:p>
    <w:p w14:paraId="077336D4" w14:textId="77777777" w:rsidR="00A72AE5" w:rsidRDefault="00000000">
      <w:pPr>
        <w:ind w:firstLine="720"/>
        <w:jc w:val="center"/>
        <w:outlineLvl w:val="2"/>
        <w:rPr>
          <w:b/>
          <w:bCs/>
          <w:sz w:val="28"/>
          <w:szCs w:val="28"/>
        </w:rPr>
      </w:pPr>
      <w:r>
        <w:rPr>
          <w:b/>
          <w:bCs/>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0B0674" w14:textId="77777777" w:rsidR="00A72AE5" w:rsidRDefault="00A72AE5">
      <w:pPr>
        <w:ind w:firstLine="720"/>
        <w:jc w:val="center"/>
        <w:outlineLvl w:val="2"/>
        <w:rPr>
          <w:b/>
          <w:bCs/>
          <w:sz w:val="28"/>
          <w:szCs w:val="28"/>
        </w:rPr>
      </w:pPr>
    </w:p>
    <w:p w14:paraId="44038D1F" w14:textId="77777777" w:rsidR="00A72AE5" w:rsidRDefault="00000000">
      <w:pPr>
        <w:jc w:val="both"/>
        <w:rPr>
          <w:sz w:val="28"/>
          <w:szCs w:val="28"/>
        </w:rPr>
      </w:pPr>
      <w:r>
        <w:rPr>
          <w:sz w:val="28"/>
          <w:szCs w:val="28"/>
        </w:rPr>
        <w:t xml:space="preserve">        2.13.1. Максимальный срок ожидания в очереди при подаче запроса (заявления, обращения) о предоставлении муниципальной услуги не должен превышать 15минут.</w:t>
      </w:r>
    </w:p>
    <w:p w14:paraId="5749B733" w14:textId="77777777" w:rsidR="00A72AE5" w:rsidRDefault="00000000">
      <w:pPr>
        <w:jc w:val="both"/>
        <w:rPr>
          <w:sz w:val="28"/>
          <w:szCs w:val="28"/>
        </w:rPr>
      </w:pPr>
      <w:r>
        <w:rPr>
          <w:rStyle w:val="FontStyle39"/>
          <w:sz w:val="28"/>
          <w:szCs w:val="28"/>
        </w:rPr>
        <w:t xml:space="preserve">        2.13.</w:t>
      </w:r>
      <w:proofErr w:type="gramStart"/>
      <w:r>
        <w:rPr>
          <w:rStyle w:val="FontStyle39"/>
          <w:sz w:val="28"/>
          <w:szCs w:val="28"/>
        </w:rPr>
        <w:t>2.</w:t>
      </w:r>
      <w:r>
        <w:rPr>
          <w:sz w:val="28"/>
          <w:szCs w:val="28"/>
        </w:rPr>
        <w:t>Максимальный</w:t>
      </w:r>
      <w:proofErr w:type="gramEnd"/>
      <w:r>
        <w:rPr>
          <w:sz w:val="28"/>
          <w:szCs w:val="28"/>
        </w:rPr>
        <w:t xml:space="preserve"> срок ожидания в очереди при получении результата предоставления муниципальной услуги не должен превышать 15 минут.</w:t>
      </w:r>
    </w:p>
    <w:p w14:paraId="420610AB" w14:textId="77777777" w:rsidR="00A72AE5" w:rsidRDefault="00A72AE5">
      <w:pPr>
        <w:jc w:val="both"/>
        <w:rPr>
          <w:sz w:val="28"/>
          <w:szCs w:val="28"/>
        </w:rPr>
      </w:pPr>
    </w:p>
    <w:p w14:paraId="7DBA5499" w14:textId="77777777" w:rsidR="00A72AE5" w:rsidRDefault="00000000">
      <w:pPr>
        <w:ind w:firstLine="709"/>
        <w:jc w:val="center"/>
        <w:rPr>
          <w:b/>
          <w:bCs/>
          <w:sz w:val="28"/>
          <w:szCs w:val="28"/>
        </w:rPr>
      </w:pPr>
      <w:r>
        <w:rPr>
          <w:b/>
          <w:bCs/>
          <w:sz w:val="28"/>
          <w:szCs w:val="28"/>
        </w:rPr>
        <w:t>2.14.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704C61AC" w14:textId="77777777" w:rsidR="00A72AE5" w:rsidRDefault="00A72AE5">
      <w:pPr>
        <w:pStyle w:val="Style27"/>
        <w:widowControl/>
        <w:tabs>
          <w:tab w:val="left" w:pos="1574"/>
          <w:tab w:val="left" w:leader="underscore" w:pos="5486"/>
        </w:tabs>
        <w:spacing w:line="336" w:lineRule="exact"/>
        <w:ind w:firstLine="0"/>
        <w:jc w:val="center"/>
        <w:rPr>
          <w:sz w:val="28"/>
          <w:szCs w:val="28"/>
        </w:rPr>
      </w:pPr>
    </w:p>
    <w:p w14:paraId="3D4BF97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2.14.1. Срок регистрации запроса заявителя о предоставлении муниципальной услуги не должен превышать 15 минут.</w:t>
      </w:r>
    </w:p>
    <w:p w14:paraId="26AF5A4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14:paraId="302700CE" w14:textId="77777777" w:rsidR="00A72AE5" w:rsidRDefault="00A72AE5">
      <w:pPr>
        <w:pStyle w:val="ConsPlusNormal0"/>
        <w:ind w:firstLine="540"/>
        <w:jc w:val="both"/>
        <w:rPr>
          <w:rFonts w:ascii="Times New Roman" w:hAnsi="Times New Roman" w:cs="Times New Roman"/>
          <w:sz w:val="28"/>
          <w:szCs w:val="28"/>
        </w:rPr>
      </w:pPr>
    </w:p>
    <w:p w14:paraId="63569C5A" w14:textId="77777777" w:rsidR="00A72AE5" w:rsidRDefault="00000000">
      <w:pPr>
        <w:ind w:firstLine="720"/>
        <w:jc w:val="center"/>
        <w:outlineLvl w:val="1"/>
        <w:rPr>
          <w:b/>
          <w:sz w:val="28"/>
          <w:szCs w:val="28"/>
        </w:rPr>
      </w:pPr>
      <w:r>
        <w:rPr>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CB90768" w14:textId="77777777" w:rsidR="00A72AE5" w:rsidRDefault="00A72AE5">
      <w:pPr>
        <w:widowControl w:val="0"/>
        <w:ind w:firstLine="709"/>
        <w:jc w:val="both"/>
        <w:rPr>
          <w:sz w:val="28"/>
          <w:szCs w:val="28"/>
        </w:rPr>
      </w:pPr>
    </w:p>
    <w:p w14:paraId="315DEB09" w14:textId="77777777" w:rsidR="00A72AE5" w:rsidRDefault="00000000">
      <w:pPr>
        <w:widowControl w:val="0"/>
        <w:ind w:firstLine="709"/>
        <w:jc w:val="both"/>
        <w:rPr>
          <w:sz w:val="28"/>
          <w:szCs w:val="28"/>
        </w:rPr>
      </w:pPr>
      <w:r>
        <w:rPr>
          <w:sz w:val="28"/>
          <w:szCs w:val="28"/>
        </w:rPr>
        <w:t>2.15.1. Прием заявителей осуществляется в специально выделенных для этих целей помещениях.</w:t>
      </w:r>
    </w:p>
    <w:p w14:paraId="7B0E9254" w14:textId="77777777" w:rsidR="00A72AE5" w:rsidRDefault="00000000">
      <w:pPr>
        <w:widowControl w:val="0"/>
        <w:ind w:firstLine="709"/>
        <w:jc w:val="both"/>
        <w:rPr>
          <w:sz w:val="28"/>
          <w:szCs w:val="28"/>
        </w:rPr>
      </w:pPr>
      <w:r>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7910AD74" w14:textId="77777777" w:rsidR="00A72AE5" w:rsidRDefault="00000000">
      <w:pPr>
        <w:widowControl w:val="0"/>
        <w:ind w:firstLine="709"/>
        <w:jc w:val="both"/>
        <w:rPr>
          <w:sz w:val="28"/>
          <w:szCs w:val="28"/>
        </w:rPr>
      </w:pPr>
      <w:r>
        <w:rPr>
          <w:sz w:val="28"/>
          <w:szCs w:val="28"/>
        </w:rPr>
        <w:t>Помещение, в котором предоставляется муниципальная услуга, оборудуется средствами противопожарной защиты.</w:t>
      </w:r>
    </w:p>
    <w:p w14:paraId="0FDB2E9C" w14:textId="77777777" w:rsidR="00A72AE5" w:rsidRDefault="00000000">
      <w:pPr>
        <w:widowControl w:val="0"/>
        <w:ind w:firstLine="709"/>
        <w:jc w:val="both"/>
        <w:rPr>
          <w:sz w:val="28"/>
          <w:szCs w:val="28"/>
        </w:rPr>
      </w:pPr>
      <w:r>
        <w:rPr>
          <w:sz w:val="28"/>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6697C6B3" w14:textId="77777777" w:rsidR="00A72AE5" w:rsidRDefault="00000000">
      <w:pPr>
        <w:widowControl w:val="0"/>
        <w:ind w:firstLine="709"/>
        <w:jc w:val="both"/>
        <w:rPr>
          <w:sz w:val="28"/>
          <w:szCs w:val="28"/>
        </w:rPr>
      </w:pPr>
      <w:r>
        <w:rPr>
          <w:sz w:val="28"/>
          <w:szCs w:val="28"/>
        </w:rPr>
        <w:t>2.15.3. Кабинеты приема заявителей должны быть оборудованы информационными табличками (вывесками) с указанием номера кабинета.</w:t>
      </w:r>
    </w:p>
    <w:p w14:paraId="67AEAB6C" w14:textId="77777777" w:rsidR="00A72AE5" w:rsidRDefault="00000000">
      <w:pPr>
        <w:widowControl w:val="0"/>
        <w:ind w:firstLine="709"/>
        <w:jc w:val="both"/>
        <w:rPr>
          <w:sz w:val="28"/>
          <w:szCs w:val="28"/>
        </w:rPr>
      </w:pPr>
      <w:r>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2F34BBE" w14:textId="77777777" w:rsidR="00A72AE5" w:rsidRDefault="00000000">
      <w:pPr>
        <w:widowControl w:val="0"/>
        <w:ind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14:paraId="3AAD7504" w14:textId="77777777" w:rsidR="00A72AE5" w:rsidRDefault="00000000">
      <w:pPr>
        <w:pStyle w:val="13"/>
        <w:ind w:left="0"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lastRenderedPageBreak/>
        <w:t xml:space="preserve">2.15.4. </w:t>
      </w:r>
      <w:r>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2B6EEEC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59C9FC7D" w14:textId="77777777" w:rsidR="00A72AE5" w:rsidRDefault="00000000">
      <w:pPr>
        <w:ind w:firstLine="709"/>
        <w:jc w:val="both"/>
        <w:rPr>
          <w:sz w:val="28"/>
          <w:szCs w:val="28"/>
          <w:lang w:eastAsia="en-US"/>
        </w:rPr>
      </w:pPr>
      <w:r>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34E81EDA" w14:textId="77777777" w:rsidR="00A72AE5" w:rsidRDefault="00000000">
      <w:pPr>
        <w:ind w:firstLine="709"/>
        <w:jc w:val="both"/>
        <w:rPr>
          <w:sz w:val="28"/>
          <w:szCs w:val="28"/>
          <w:lang w:eastAsia="en-US"/>
        </w:rPr>
      </w:pPr>
      <w:r>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47F46A0F" w14:textId="77777777" w:rsidR="00A72AE5" w:rsidRDefault="00000000">
      <w:pPr>
        <w:ind w:firstLine="709"/>
        <w:jc w:val="both"/>
        <w:rPr>
          <w:sz w:val="28"/>
          <w:szCs w:val="28"/>
          <w:lang w:eastAsia="en-US"/>
        </w:rPr>
      </w:pPr>
      <w:r>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95ABA0" w14:textId="77777777" w:rsidR="00A72AE5" w:rsidRDefault="00000000">
      <w:pPr>
        <w:ind w:firstLine="709"/>
        <w:jc w:val="both"/>
        <w:rPr>
          <w:sz w:val="28"/>
          <w:szCs w:val="28"/>
          <w:lang w:eastAsia="en-US"/>
        </w:rPr>
      </w:pPr>
      <w:r>
        <w:rPr>
          <w:sz w:val="28"/>
          <w:szCs w:val="28"/>
          <w:lang w:eastAsia="en-US"/>
        </w:rPr>
        <w:t xml:space="preserve">- </w:t>
      </w:r>
      <w:proofErr w:type="gramStart"/>
      <w:r>
        <w:rPr>
          <w:sz w:val="28"/>
          <w:szCs w:val="28"/>
          <w:lang w:eastAsia="en-US"/>
        </w:rPr>
        <w:t>допуском  сурдопереводчика</w:t>
      </w:r>
      <w:proofErr w:type="gramEnd"/>
      <w:r>
        <w:rPr>
          <w:sz w:val="28"/>
          <w:szCs w:val="28"/>
          <w:lang w:eastAsia="en-US"/>
        </w:rPr>
        <w:t xml:space="preserve"> и </w:t>
      </w:r>
      <w:proofErr w:type="spellStart"/>
      <w:r>
        <w:rPr>
          <w:sz w:val="28"/>
          <w:szCs w:val="28"/>
          <w:lang w:eastAsia="en-US"/>
        </w:rPr>
        <w:t>тифлосурдопереводчика</w:t>
      </w:r>
      <w:proofErr w:type="spellEnd"/>
      <w:r>
        <w:rPr>
          <w:sz w:val="28"/>
          <w:szCs w:val="28"/>
          <w:lang w:eastAsia="en-US"/>
        </w:rPr>
        <w:t xml:space="preserve"> при оказании инвалиду муниципальной услуги;</w:t>
      </w:r>
    </w:p>
    <w:p w14:paraId="36E5DB5D" w14:textId="77777777" w:rsidR="00A72AE5" w:rsidRDefault="00000000">
      <w:pPr>
        <w:ind w:firstLine="709"/>
        <w:jc w:val="both"/>
        <w:rPr>
          <w:sz w:val="28"/>
          <w:szCs w:val="28"/>
          <w:lang w:eastAsia="en-US"/>
        </w:rPr>
      </w:pPr>
      <w:r>
        <w:rPr>
          <w:sz w:val="28"/>
          <w:szCs w:val="28"/>
          <w:lang w:eastAsia="en-US"/>
        </w:rPr>
        <w:t xml:space="preserve">- допуском в объекты (здания, помещения), в которых </w:t>
      </w:r>
      <w:proofErr w:type="gramStart"/>
      <w:r>
        <w:rPr>
          <w:sz w:val="28"/>
          <w:szCs w:val="28"/>
          <w:lang w:eastAsia="en-US"/>
        </w:rPr>
        <w:t>предоставляются  муниципальные</w:t>
      </w:r>
      <w:proofErr w:type="gramEnd"/>
      <w:r>
        <w:rPr>
          <w:sz w:val="28"/>
          <w:szCs w:val="28"/>
          <w:lang w:eastAsia="en-US"/>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B1D4824" w14:textId="5234A104" w:rsidR="00A72AE5" w:rsidRDefault="00000000">
      <w:pPr>
        <w:widowControl w:val="0"/>
        <w:ind w:firstLine="709"/>
        <w:jc w:val="both"/>
        <w:outlineLvl w:val="2"/>
        <w:rPr>
          <w:sz w:val="28"/>
          <w:szCs w:val="28"/>
        </w:rPr>
      </w:pPr>
      <w:r>
        <w:rPr>
          <w:sz w:val="28"/>
          <w:szCs w:val="28"/>
          <w:lang w:eastAsia="en-US"/>
        </w:rPr>
        <w:t>- оказанием специалистами Администрации</w:t>
      </w:r>
      <w:r w:rsidR="00032524">
        <w:rPr>
          <w:sz w:val="28"/>
          <w:szCs w:val="28"/>
          <w:lang w:eastAsia="en-US"/>
        </w:rPr>
        <w:t xml:space="preserve"> </w:t>
      </w:r>
      <w:r>
        <w:rPr>
          <w:rFonts w:eastAsia="Calibri"/>
          <w:sz w:val="28"/>
          <w:szCs w:val="28"/>
          <w:lang w:eastAsia="en-US"/>
        </w:rPr>
        <w:t>МФЦ</w:t>
      </w:r>
      <w:r>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14:paraId="1D656040" w14:textId="77777777" w:rsidR="00A72AE5" w:rsidRDefault="00A72AE5">
      <w:pPr>
        <w:pStyle w:val="Style2"/>
        <w:widowControl/>
        <w:spacing w:line="240" w:lineRule="exact"/>
        <w:rPr>
          <w:sz w:val="28"/>
          <w:szCs w:val="28"/>
        </w:rPr>
      </w:pPr>
    </w:p>
    <w:p w14:paraId="552A428D" w14:textId="77777777" w:rsidR="00A72AE5" w:rsidRDefault="00000000">
      <w:pPr>
        <w:tabs>
          <w:tab w:val="left" w:pos="12"/>
          <w:tab w:val="left" w:pos="1019"/>
        </w:tabs>
        <w:ind w:firstLine="709"/>
        <w:jc w:val="center"/>
        <w:rPr>
          <w:b/>
          <w:bCs/>
          <w:sz w:val="28"/>
          <w:szCs w:val="28"/>
        </w:rPr>
      </w:pPr>
      <w:r>
        <w:rPr>
          <w:b/>
          <w:bCs/>
          <w:sz w:val="28"/>
          <w:szCs w:val="28"/>
        </w:rPr>
        <w:t>2.16. Показатели доступности и качества муниципальной услуги</w:t>
      </w:r>
    </w:p>
    <w:p w14:paraId="51480A1E" w14:textId="77777777" w:rsidR="00A72AE5" w:rsidRDefault="00A72AE5">
      <w:pPr>
        <w:tabs>
          <w:tab w:val="left" w:pos="12"/>
          <w:tab w:val="left" w:pos="1019"/>
        </w:tabs>
        <w:ind w:firstLine="709"/>
        <w:jc w:val="center"/>
        <w:rPr>
          <w:b/>
          <w:bCs/>
          <w:sz w:val="28"/>
          <w:szCs w:val="28"/>
        </w:rPr>
      </w:pPr>
    </w:p>
    <w:p w14:paraId="53B8F425" w14:textId="77777777" w:rsidR="00A72AE5" w:rsidRDefault="00000000">
      <w:pPr>
        <w:ind w:firstLine="709"/>
        <w:jc w:val="both"/>
        <w:rPr>
          <w:sz w:val="28"/>
          <w:szCs w:val="28"/>
        </w:rPr>
      </w:pPr>
      <w:r>
        <w:rPr>
          <w:sz w:val="28"/>
          <w:szCs w:val="28"/>
        </w:rPr>
        <w:t>2.16.1. Показателями доступности муниципальной услуги являются:</w:t>
      </w:r>
    </w:p>
    <w:p w14:paraId="797B01B6"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мест предоставления муниципальной услуги;</w:t>
      </w:r>
    </w:p>
    <w:p w14:paraId="7EFD8DE3"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14:paraId="60393785"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0E13E57A" w14:textId="77777777" w:rsidR="00A72AE5" w:rsidRDefault="00000000">
      <w:pPr>
        <w:pStyle w:val="ConsPlusNormal0"/>
        <w:ind w:firstLine="709"/>
        <w:jc w:val="both"/>
        <w:rPr>
          <w:rFonts w:ascii="Times New Roman" w:hAnsi="Times New Roman" w:cs="Times New Roman"/>
          <w:sz w:val="28"/>
          <w:szCs w:val="28"/>
        </w:rPr>
      </w:pPr>
      <w:bookmarkStart w:id="4" w:name="P440"/>
      <w:bookmarkEnd w:id="4"/>
      <w:r>
        <w:rPr>
          <w:rFonts w:ascii="Times New Roman" w:hAnsi="Times New Roman" w:cs="Times New Roman"/>
          <w:sz w:val="28"/>
          <w:szCs w:val="28"/>
        </w:rPr>
        <w:t>4) возможность получения муниципальной услуги с использованием Единого портала и (или) Регионального портала.</w:t>
      </w:r>
    </w:p>
    <w:p w14:paraId="2C572BF9" w14:textId="77777777" w:rsidR="00A72AE5" w:rsidRDefault="00000000">
      <w:pPr>
        <w:ind w:firstLine="720"/>
        <w:jc w:val="both"/>
        <w:outlineLvl w:val="2"/>
        <w:rPr>
          <w:sz w:val="28"/>
          <w:szCs w:val="28"/>
        </w:rPr>
      </w:pPr>
      <w:r>
        <w:rPr>
          <w:sz w:val="28"/>
          <w:szCs w:val="28"/>
        </w:rPr>
        <w:t xml:space="preserve">5) возможность </w:t>
      </w:r>
      <w:proofErr w:type="gramStart"/>
      <w:r>
        <w:rPr>
          <w:sz w:val="28"/>
          <w:szCs w:val="28"/>
        </w:rPr>
        <w:t>либо  невозможность</w:t>
      </w:r>
      <w:proofErr w:type="gramEnd"/>
      <w:r>
        <w:rPr>
          <w:sz w:val="28"/>
          <w:szCs w:val="28"/>
        </w:rPr>
        <w:t xml:space="preserve">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14:paraId="273EC135" w14:textId="77777777" w:rsidR="00A72AE5" w:rsidRDefault="00000000">
      <w:pPr>
        <w:ind w:firstLine="720"/>
        <w:jc w:val="both"/>
        <w:outlineLvl w:val="2"/>
        <w:rPr>
          <w:sz w:val="28"/>
          <w:szCs w:val="28"/>
        </w:rPr>
      </w:pPr>
      <w:r>
        <w:rPr>
          <w:sz w:val="28"/>
          <w:szCs w:val="28"/>
        </w:rPr>
        <w:t>2.16.2. Показателями качества предоставления муниципальной услуги являются:</w:t>
      </w:r>
    </w:p>
    <w:p w14:paraId="2D86C840" w14:textId="77777777" w:rsidR="00A72AE5" w:rsidRDefault="00000000">
      <w:pPr>
        <w:ind w:firstLine="720"/>
        <w:jc w:val="both"/>
        <w:outlineLvl w:val="2"/>
        <w:rPr>
          <w:sz w:val="28"/>
          <w:szCs w:val="28"/>
        </w:rPr>
      </w:pPr>
      <w:r>
        <w:rPr>
          <w:sz w:val="28"/>
          <w:szCs w:val="28"/>
        </w:rPr>
        <w:t>1) соблюдение стандарта предоставления муниципальной услуги;</w:t>
      </w:r>
    </w:p>
    <w:p w14:paraId="26BD095B" w14:textId="77777777" w:rsidR="00A72AE5" w:rsidRDefault="00000000">
      <w:pPr>
        <w:ind w:firstLine="720"/>
        <w:jc w:val="both"/>
        <w:outlineLvl w:val="2"/>
        <w:rPr>
          <w:sz w:val="28"/>
          <w:szCs w:val="28"/>
        </w:rPr>
      </w:pPr>
      <w:r>
        <w:rPr>
          <w:sz w:val="28"/>
          <w:szCs w:val="28"/>
        </w:rPr>
        <w:lastRenderedPageBreak/>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3D1CB430" w14:textId="77777777" w:rsidR="00A72AE5" w:rsidRDefault="00000000">
      <w:pPr>
        <w:ind w:firstLine="720"/>
        <w:jc w:val="both"/>
        <w:outlineLvl w:val="2"/>
        <w:rPr>
          <w:sz w:val="28"/>
          <w:szCs w:val="28"/>
        </w:rPr>
      </w:pPr>
      <w:r>
        <w:rPr>
          <w:sz w:val="28"/>
          <w:szCs w:val="28"/>
        </w:rPr>
        <w:t>3) возможность получения информации о ходе предоставления муниципальной услуги.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14:paraId="11395DE5" w14:textId="77777777" w:rsidR="00A72AE5" w:rsidRDefault="00000000">
      <w:pPr>
        <w:ind w:firstLine="720"/>
        <w:jc w:val="both"/>
        <w:outlineLvl w:val="2"/>
        <w:rPr>
          <w:sz w:val="28"/>
          <w:szCs w:val="28"/>
        </w:rPr>
      </w:pPr>
      <w:r>
        <w:rPr>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sz w:val="28"/>
          <w:szCs w:val="28"/>
          <w:vertAlign w:val="superscript"/>
        </w:rPr>
        <w:t xml:space="preserve"> </w:t>
      </w:r>
      <w:r>
        <w:rPr>
          <w:sz w:val="28"/>
          <w:szCs w:val="28"/>
        </w:rPr>
        <w:t>Федерального закона № 210-ФЗ (далее – комплексный запрос).</w:t>
      </w:r>
    </w:p>
    <w:p w14:paraId="60D3E677" w14:textId="77777777" w:rsidR="00A72AE5" w:rsidRDefault="00A72AE5">
      <w:pPr>
        <w:ind w:firstLine="720"/>
        <w:jc w:val="center"/>
        <w:outlineLvl w:val="2"/>
        <w:rPr>
          <w:b/>
          <w:sz w:val="28"/>
          <w:szCs w:val="28"/>
        </w:rPr>
      </w:pPr>
    </w:p>
    <w:p w14:paraId="3C3D5FFD" w14:textId="77777777" w:rsidR="00A72AE5" w:rsidRDefault="00000000">
      <w:pPr>
        <w:ind w:firstLine="720"/>
        <w:jc w:val="center"/>
        <w:outlineLvl w:val="2"/>
        <w:rPr>
          <w:b/>
          <w:sz w:val="28"/>
          <w:szCs w:val="28"/>
        </w:rPr>
      </w:pPr>
      <w:r>
        <w:rPr>
          <w:b/>
          <w:sz w:val="28"/>
          <w:szCs w:val="28"/>
        </w:rPr>
        <w:t xml:space="preserve">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b/>
          <w:spacing w:val="-4"/>
          <w:sz w:val="28"/>
          <w:szCs w:val="28"/>
        </w:rPr>
        <w:t xml:space="preserve">особенности предоставления муниципальной услуги по экстерриториальному принципу (в случае, если </w:t>
      </w:r>
      <w:r>
        <w:rPr>
          <w:b/>
          <w:sz w:val="28"/>
          <w:szCs w:val="28"/>
        </w:rPr>
        <w:t>муниципальная</w:t>
      </w:r>
      <w:r>
        <w:rPr>
          <w:b/>
          <w:spacing w:val="-4"/>
          <w:sz w:val="28"/>
          <w:szCs w:val="28"/>
        </w:rPr>
        <w:t xml:space="preserve"> услуга предоставляется по экстерриториальному принципу)</w:t>
      </w:r>
      <w:r>
        <w:rPr>
          <w:b/>
          <w:sz w:val="28"/>
          <w:szCs w:val="28"/>
        </w:rPr>
        <w:t xml:space="preserve"> и особенности предоставления муниципальных услуг в электронной форме</w:t>
      </w:r>
    </w:p>
    <w:p w14:paraId="199830F3" w14:textId="77777777" w:rsidR="00A72AE5" w:rsidRDefault="00A72AE5">
      <w:pPr>
        <w:pStyle w:val="ConsPlusNormal0"/>
        <w:ind w:firstLine="540"/>
        <w:jc w:val="both"/>
        <w:rPr>
          <w:rFonts w:ascii="Times New Roman" w:hAnsi="Times New Roman" w:cs="Times New Roman"/>
          <w:sz w:val="28"/>
          <w:szCs w:val="28"/>
        </w:rPr>
      </w:pPr>
    </w:p>
    <w:p w14:paraId="7E9A8B0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14:paraId="09D57B7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14:paraId="5DED727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2.17.3.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14:paraId="794E40C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14:paraId="4A193AC3" w14:textId="77777777" w:rsidR="00A72AE5" w:rsidRDefault="00000000">
      <w:pPr>
        <w:pStyle w:val="ConsPlusNormal0"/>
        <w:ind w:firstLine="540"/>
        <w:jc w:val="both"/>
        <w:rPr>
          <w:rFonts w:ascii="Times New Roman" w:hAnsi="Times New Roman" w:cs="Times New Roman"/>
          <w:sz w:val="28"/>
          <w:szCs w:val="28"/>
        </w:rPr>
      </w:pPr>
      <w:bookmarkStart w:id="5" w:name="P350"/>
      <w:bookmarkEnd w:id="5"/>
      <w:r>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14:paraId="44F0248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14:paraId="4BB639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28BAFBB6" w14:textId="77777777" w:rsidR="00A72AE5" w:rsidRDefault="00000000">
      <w:pPr>
        <w:pStyle w:val="ConsPlusNormal0"/>
        <w:ind w:firstLine="540"/>
        <w:jc w:val="both"/>
        <w:rPr>
          <w:rFonts w:ascii="Times New Roman" w:hAnsi="Times New Roman"/>
          <w:spacing w:val="-4"/>
          <w:sz w:val="28"/>
          <w:szCs w:val="28"/>
        </w:rPr>
      </w:pPr>
      <w:r>
        <w:rPr>
          <w:rFonts w:ascii="Times New Roman" w:hAnsi="Times New Roman"/>
          <w:spacing w:val="-4"/>
          <w:sz w:val="28"/>
          <w:szCs w:val="28"/>
        </w:rPr>
        <w:t>2.17.8. Предоставление муниципальной услуги по экстерриториальному принципу не осуществляется.</w:t>
      </w:r>
    </w:p>
    <w:p w14:paraId="28574298" w14:textId="77777777" w:rsidR="00A72AE5" w:rsidRDefault="00000000">
      <w:pPr>
        <w:pStyle w:val="Style30"/>
        <w:widowControl/>
        <w:tabs>
          <w:tab w:val="center" w:pos="5398"/>
        </w:tabs>
        <w:spacing w:line="240" w:lineRule="exact"/>
        <w:ind w:firstLine="567"/>
        <w:jc w:val="both"/>
        <w:rPr>
          <w:spacing w:val="-4"/>
          <w:sz w:val="28"/>
          <w:szCs w:val="28"/>
        </w:rPr>
      </w:pPr>
      <w:r>
        <w:rPr>
          <w:spacing w:val="-4"/>
          <w:sz w:val="28"/>
          <w:szCs w:val="28"/>
        </w:rPr>
        <w:lastRenderedPageBreak/>
        <w:t xml:space="preserve">2.17.9. Предоставление муниципальной услуги в рамках комплексного </w:t>
      </w:r>
      <w:proofErr w:type="gramStart"/>
      <w:r>
        <w:rPr>
          <w:spacing w:val="-4"/>
          <w:sz w:val="28"/>
          <w:szCs w:val="28"/>
        </w:rPr>
        <w:t>запроса  не</w:t>
      </w:r>
      <w:proofErr w:type="gramEnd"/>
      <w:r>
        <w:rPr>
          <w:spacing w:val="-4"/>
          <w:sz w:val="28"/>
          <w:szCs w:val="28"/>
        </w:rPr>
        <w:t xml:space="preserve"> осуществляется.</w:t>
      </w:r>
    </w:p>
    <w:p w14:paraId="36A29404" w14:textId="77777777" w:rsidR="00A72AE5" w:rsidRDefault="00A72AE5">
      <w:pPr>
        <w:pStyle w:val="Style30"/>
        <w:widowControl/>
        <w:tabs>
          <w:tab w:val="center" w:pos="5398"/>
        </w:tabs>
        <w:spacing w:line="240" w:lineRule="exact"/>
        <w:ind w:firstLine="0"/>
        <w:jc w:val="both"/>
        <w:rPr>
          <w:sz w:val="28"/>
          <w:szCs w:val="28"/>
        </w:rPr>
      </w:pPr>
    </w:p>
    <w:p w14:paraId="16152C48" w14:textId="77777777" w:rsidR="00A72AE5" w:rsidRDefault="00000000">
      <w:pPr>
        <w:pStyle w:val="Style30"/>
        <w:widowControl/>
        <w:numPr>
          <w:ilvl w:val="0"/>
          <w:numId w:val="2"/>
        </w:numPr>
        <w:spacing w:before="86"/>
        <w:jc w:val="center"/>
        <w:rPr>
          <w:b/>
          <w:sz w:val="28"/>
          <w:szCs w:val="28"/>
          <w:lang w:eastAsia="ru-RU"/>
        </w:rPr>
      </w:pPr>
      <w:r>
        <w:rPr>
          <w:b/>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r>
        <w:rPr>
          <w:b/>
          <w:sz w:val="28"/>
          <w:szCs w:val="28"/>
          <w:lang w:eastAsia="ru-RU"/>
        </w:rPr>
        <w:t>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45507CEE" w14:textId="77777777" w:rsidR="00A72AE5" w:rsidRDefault="00A72AE5">
      <w:pPr>
        <w:pStyle w:val="ConsPlusNormal0"/>
        <w:ind w:firstLine="540"/>
        <w:jc w:val="both"/>
        <w:rPr>
          <w:rFonts w:ascii="Times New Roman" w:hAnsi="Times New Roman" w:cs="Times New Roman"/>
          <w:sz w:val="28"/>
          <w:szCs w:val="28"/>
        </w:rPr>
      </w:pPr>
    </w:p>
    <w:p w14:paraId="3BD587D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14:paraId="09C8DA43" w14:textId="77777777" w:rsidR="00A72AE5" w:rsidRDefault="00000000">
      <w:pPr>
        <w:pStyle w:val="ConsPlusNormal0"/>
        <w:widowControl w:val="0"/>
        <w:numPr>
          <w:ilvl w:val="0"/>
          <w:numId w:val="5"/>
        </w:numPr>
        <w:ind w:left="993" w:hanging="426"/>
        <w:jc w:val="both"/>
        <w:rPr>
          <w:rFonts w:ascii="Times New Roman" w:hAnsi="Times New Roman" w:cs="Times New Roman"/>
          <w:sz w:val="28"/>
          <w:szCs w:val="28"/>
        </w:rPr>
      </w:pPr>
      <w:r>
        <w:rPr>
          <w:rFonts w:ascii="Times New Roman" w:hAnsi="Times New Roman" w:cs="Times New Roman"/>
          <w:sz w:val="28"/>
          <w:szCs w:val="28"/>
        </w:rPr>
        <w:t>прием и регистрацию документов;</w:t>
      </w:r>
    </w:p>
    <w:p w14:paraId="7969F4AF" w14:textId="77777777" w:rsidR="00A72AE5" w:rsidRDefault="00000000">
      <w:pPr>
        <w:pStyle w:val="ConsPlusNormal0"/>
        <w:widowControl w:val="0"/>
        <w:numPr>
          <w:ilvl w:val="0"/>
          <w:numId w:val="5"/>
        </w:numPr>
        <w:ind w:left="993" w:hanging="426"/>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14:paraId="70DCCE30"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принятие решения о предоставлении либо об отказе в предоставлении муниципальной услуги;</w:t>
      </w:r>
    </w:p>
    <w:p w14:paraId="61DF07F0"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 выдачу застройщику разрешения на строительство либо письма об отказе в его выдаче с указанием причин отказа;</w:t>
      </w:r>
    </w:p>
    <w:p w14:paraId="44406FCF"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14:paraId="770E2812" w14:textId="77777777" w:rsidR="00A72AE5" w:rsidRDefault="00000000">
      <w:pPr>
        <w:pStyle w:val="Style2"/>
        <w:widowControl/>
        <w:spacing w:before="101"/>
        <w:rPr>
          <w:rStyle w:val="FontStyle39"/>
          <w:b/>
          <w:sz w:val="28"/>
          <w:szCs w:val="28"/>
        </w:rPr>
      </w:pPr>
      <w:r>
        <w:rPr>
          <w:rStyle w:val="FontStyle40"/>
          <w:b/>
          <w:sz w:val="28"/>
          <w:szCs w:val="28"/>
        </w:rPr>
        <w:t>3.1.</w:t>
      </w:r>
      <w:r>
        <w:rPr>
          <w:rStyle w:val="FontStyle39"/>
          <w:b/>
          <w:sz w:val="28"/>
          <w:szCs w:val="28"/>
        </w:rPr>
        <w:t xml:space="preserve"> Прием и регистрация документов</w:t>
      </w:r>
    </w:p>
    <w:p w14:paraId="75242C81" w14:textId="77777777" w:rsidR="00A72AE5" w:rsidRDefault="00A72AE5">
      <w:pPr>
        <w:pStyle w:val="Style9"/>
        <w:widowControl/>
        <w:spacing w:line="240" w:lineRule="exact"/>
        <w:rPr>
          <w:b/>
          <w:sz w:val="28"/>
          <w:szCs w:val="28"/>
        </w:rPr>
      </w:pPr>
    </w:p>
    <w:p w14:paraId="07CC3559" w14:textId="77777777" w:rsidR="00A72AE5" w:rsidRDefault="00000000">
      <w:pPr>
        <w:ind w:firstLine="567"/>
        <w:jc w:val="both"/>
        <w:rPr>
          <w:color w:val="000000"/>
          <w:sz w:val="28"/>
          <w:szCs w:val="28"/>
        </w:rPr>
      </w:pPr>
      <w:r>
        <w:rPr>
          <w:sz w:val="28"/>
          <w:szCs w:val="28"/>
        </w:rPr>
        <w:t xml:space="preserve">3.1.1. Основанием для начала административной процедуры приема и регистрации документов является </w:t>
      </w:r>
      <w:r>
        <w:rPr>
          <w:color w:val="000000"/>
          <w:sz w:val="28"/>
          <w:szCs w:val="28"/>
        </w:rPr>
        <w:t xml:space="preserve">обращение заявителя с заявлением и приложенными к нему документами лично в Администрацию, либо </w:t>
      </w:r>
      <w:proofErr w:type="gramStart"/>
      <w:r>
        <w:rPr>
          <w:color w:val="000000"/>
          <w:sz w:val="28"/>
          <w:szCs w:val="28"/>
        </w:rPr>
        <w:t>МФЦ,  либо</w:t>
      </w:r>
      <w:proofErr w:type="gramEnd"/>
      <w:r>
        <w:rPr>
          <w:color w:val="000000"/>
          <w:sz w:val="28"/>
          <w:szCs w:val="28"/>
        </w:rPr>
        <w:t xml:space="preserve">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 информационно-телекоммуникационной сети «Интернет», включая Единый портал и (или) Региональный портал.</w:t>
      </w:r>
    </w:p>
    <w:p w14:paraId="40273AC6" w14:textId="77777777" w:rsidR="00A72AE5" w:rsidRDefault="00000000">
      <w:pPr>
        <w:pStyle w:val="ConsPlusNormal0"/>
        <w:ind w:firstLine="540"/>
        <w:jc w:val="both"/>
        <w:rPr>
          <w:rFonts w:ascii="Times New Roman" w:hAnsi="Times New Roman" w:cs="Times New Roman"/>
          <w:sz w:val="28"/>
          <w:szCs w:val="28"/>
        </w:rPr>
      </w:pPr>
      <w:bookmarkStart w:id="6" w:name="P378"/>
      <w:bookmarkEnd w:id="6"/>
      <w:r>
        <w:rPr>
          <w:rFonts w:ascii="Times New Roman" w:hAnsi="Times New Roman" w:cs="Times New Roman"/>
          <w:sz w:val="28"/>
          <w:szCs w:val="28"/>
        </w:rPr>
        <w:t>3.1.2.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14:paraId="3C06948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3.1.3. В случае если документы, указанные в </w:t>
      </w:r>
      <w:hyperlink w:anchor="P199">
        <w:r w:rsidR="00A72AE5">
          <w:rPr>
            <w:rFonts w:ascii="Times New Roman" w:hAnsi="Times New Roman" w:cs="Times New Roman"/>
            <w:sz w:val="28"/>
            <w:szCs w:val="28"/>
          </w:rPr>
          <w:t>подразделе 2.7 раздела 2</w:t>
        </w:r>
      </w:hyperlink>
      <w:r>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r w:rsidR="00A72AE5">
          <w:rPr>
            <w:rFonts w:ascii="Times New Roman" w:hAnsi="Times New Roman" w:cs="Times New Roman"/>
            <w:sz w:val="28"/>
            <w:szCs w:val="28"/>
          </w:rPr>
          <w:t>подразделом 3.2</w:t>
        </w:r>
      </w:hyperlink>
      <w:r>
        <w:rPr>
          <w:rFonts w:ascii="Times New Roman" w:hAnsi="Times New Roman" w:cs="Times New Roman"/>
          <w:sz w:val="28"/>
          <w:szCs w:val="28"/>
        </w:rPr>
        <w:t xml:space="preserve"> настоящего раздела.</w:t>
      </w:r>
    </w:p>
    <w:p w14:paraId="637D97C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3.1.4. Срок выполнения указанных в </w:t>
      </w:r>
      <w:hyperlink w:anchor="P378">
        <w:r w:rsidR="00A72AE5">
          <w:rPr>
            <w:rFonts w:ascii="Times New Roman" w:hAnsi="Times New Roman" w:cs="Times New Roman"/>
            <w:sz w:val="28"/>
            <w:szCs w:val="28"/>
          </w:rPr>
          <w:t>пункте 3.1.2</w:t>
        </w:r>
      </w:hyperlink>
      <w:r>
        <w:rPr>
          <w:rFonts w:ascii="Times New Roman" w:hAnsi="Times New Roman" w:cs="Times New Roman"/>
          <w:sz w:val="28"/>
          <w:szCs w:val="28"/>
        </w:rPr>
        <w:t xml:space="preserve"> настоящего подраздела административных действий не должен превышать 30 минут.</w:t>
      </w:r>
    </w:p>
    <w:p w14:paraId="64355E4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6E6DA1BA"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3.1.6. После визирования Главой муниципального образования специалист приемной Администрации, ответственный за ведение делопроизводства, передает </w:t>
      </w:r>
      <w:r>
        <w:rPr>
          <w:rFonts w:ascii="Times New Roman" w:hAnsi="Times New Roman" w:cs="Times New Roman"/>
          <w:sz w:val="28"/>
          <w:szCs w:val="28"/>
        </w:rPr>
        <w:lastRenderedPageBreak/>
        <w:t>заявление с визой Главы муниципального образования и прилагаемые к нему документы в отдел Администрации, к полномочиям которого относится выдача разрешений на строительство.</w:t>
      </w:r>
    </w:p>
    <w:p w14:paraId="7EE24CA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3.1.7. Максимальный срок выполнения административной процедуры, предусмотренной настоящим подразделом, не должен превышать 2 дня.</w:t>
      </w:r>
    </w:p>
    <w:p w14:paraId="4AA3E568"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14:paraId="0CA4A3E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3.1.9. Результатом административной процедуры, указанной в настоящем подразделе, является регистрация заявления, передача заявления о выдаче разрешения на строительство и прилагаемых к нему документов с визой Главы муниципального образования в отдел Администрации, к полномочиям которого относится выдача разрешений на строительство.</w:t>
      </w:r>
    </w:p>
    <w:p w14:paraId="23313FB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3.1.10.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14:paraId="33673FE7" w14:textId="77777777" w:rsidR="00A72AE5" w:rsidRDefault="00A72AE5">
      <w:pPr>
        <w:pStyle w:val="ConsPlusNormal0"/>
        <w:ind w:firstLine="540"/>
        <w:jc w:val="both"/>
        <w:rPr>
          <w:rStyle w:val="FontStyle40"/>
          <w:b/>
          <w:sz w:val="28"/>
          <w:szCs w:val="28"/>
        </w:rPr>
      </w:pPr>
    </w:p>
    <w:p w14:paraId="1B0B5FA1" w14:textId="77777777" w:rsidR="00A72AE5" w:rsidRDefault="00000000">
      <w:pPr>
        <w:pStyle w:val="aff2"/>
        <w:spacing w:line="200" w:lineRule="atLeast"/>
        <w:ind w:firstLine="709"/>
        <w:jc w:val="both"/>
        <w:rPr>
          <w:rFonts w:ascii="Times New Roman" w:hAnsi="Times New Roman"/>
          <w:sz w:val="28"/>
          <w:szCs w:val="28"/>
        </w:rPr>
      </w:pPr>
      <w:r>
        <w:rPr>
          <w:rFonts w:ascii="Times New Roman" w:hAnsi="Times New Roman"/>
          <w:b/>
          <w:bCs/>
          <w:sz w:val="28"/>
          <w:szCs w:val="28"/>
        </w:rPr>
        <w:t>3.2.  Формирование и направление межведомственного запроса</w:t>
      </w:r>
    </w:p>
    <w:p w14:paraId="1E606DBF" w14:textId="77777777" w:rsidR="00A72AE5" w:rsidRDefault="00A72AE5">
      <w:pPr>
        <w:pStyle w:val="aff2"/>
        <w:spacing w:line="200" w:lineRule="atLeast"/>
        <w:ind w:firstLine="709"/>
        <w:jc w:val="both"/>
        <w:rPr>
          <w:rFonts w:ascii="Times New Roman" w:hAnsi="Times New Roman"/>
          <w:sz w:val="28"/>
          <w:szCs w:val="28"/>
        </w:rPr>
      </w:pPr>
    </w:p>
    <w:p w14:paraId="745EEC1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административной процедуры формирования и направления межведомственного запроса </w:t>
      </w:r>
      <w:proofErr w:type="gramStart"/>
      <w:r>
        <w:rPr>
          <w:rFonts w:ascii="Times New Roman" w:hAnsi="Times New Roman" w:cs="Times New Roman"/>
          <w:sz w:val="28"/>
          <w:szCs w:val="28"/>
        </w:rPr>
        <w:t>является  непредставление</w:t>
      </w:r>
      <w:proofErr w:type="gramEnd"/>
      <w:r>
        <w:rPr>
          <w:rFonts w:ascii="Times New Roman" w:hAnsi="Times New Roman" w:cs="Times New Roman"/>
          <w:sz w:val="28"/>
          <w:szCs w:val="28"/>
        </w:rPr>
        <w:t xml:space="preserve"> заявителем по собственной инициативе документов, указанных в подразделе 2.7 раздела 2 настоящего Административного регламента.</w:t>
      </w:r>
    </w:p>
    <w:p w14:paraId="7893EE91"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r w:rsidR="00A72AE5">
          <w:rPr>
            <w:rFonts w:ascii="Times New Roman" w:hAnsi="Times New Roman" w:cs="Times New Roman"/>
            <w:sz w:val="28"/>
            <w:szCs w:val="28"/>
          </w:rPr>
          <w:t>подразделом 3.3</w:t>
        </w:r>
      </w:hyperlink>
      <w:r>
        <w:rPr>
          <w:rFonts w:ascii="Times New Roman" w:hAnsi="Times New Roman" w:cs="Times New Roman"/>
          <w:sz w:val="28"/>
          <w:szCs w:val="28"/>
        </w:rPr>
        <w:t xml:space="preserve"> настоящего раздела.</w:t>
      </w:r>
    </w:p>
    <w:p w14:paraId="5E34242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3.2.3. В случае если заявителем по собственной инициативе не представлены указанные в </w:t>
      </w:r>
      <w:hyperlink w:anchor="P199">
        <w:r w:rsidR="00A72AE5">
          <w:rPr>
            <w:rFonts w:ascii="Times New Roman" w:hAnsi="Times New Roman" w:cs="Times New Roman"/>
            <w:sz w:val="28"/>
            <w:szCs w:val="28"/>
          </w:rPr>
          <w:t>подразделе 2.7 раздела 2</w:t>
        </w:r>
      </w:hyperlink>
      <w:r>
        <w:rPr>
          <w:rFonts w:ascii="Times New Roman" w:hAnsi="Times New Roman" w:cs="Times New Roman"/>
          <w:sz w:val="28"/>
          <w:szCs w:val="28"/>
        </w:rPr>
        <w:t xml:space="preserve">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115B4F79" w14:textId="77777777" w:rsidR="00A72AE5" w:rsidRDefault="00000000">
      <w:pPr>
        <w:ind w:firstLine="540"/>
        <w:jc w:val="both"/>
        <w:rPr>
          <w:sz w:val="28"/>
          <w:szCs w:val="28"/>
        </w:rPr>
      </w:pPr>
      <w:r>
        <w:rPr>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14:paraId="770498FD"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2 рабочих дня со дня получения заявления.</w:t>
      </w:r>
    </w:p>
    <w:p w14:paraId="066E1F6B"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3.2.6. Срок подготовки и направления ответа на межведомственный запрос, </w:t>
      </w:r>
      <w:proofErr w:type="gramStart"/>
      <w:r>
        <w:rPr>
          <w:rFonts w:ascii="Times New Roman" w:hAnsi="Times New Roman" w:cs="Times New Roman"/>
          <w:sz w:val="28"/>
          <w:szCs w:val="28"/>
        </w:rPr>
        <w:t>за исключением случая</w:t>
      </w:r>
      <w:proofErr w:type="gramEnd"/>
      <w:r>
        <w:rPr>
          <w:rFonts w:ascii="Times New Roman" w:hAnsi="Times New Roman" w:cs="Times New Roman"/>
          <w:sz w:val="28"/>
          <w:szCs w:val="28"/>
        </w:rPr>
        <w:t xml:space="preserve"> указанного в пункте 3.2.7 настоящего подраздела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14:paraId="49B808F0"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Срок подготовки и направления ответа на межведомственный запрос в орган исполнительной власти Смоленской области, уполномоченный в области охраны объектов культурного наследия о предоставлении заключения, указанного в подпункте 5 пункта 2.7.1 подраздела 2.7 раздела 2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25 дней со дня поступления межведомственного запроса.</w:t>
      </w:r>
    </w:p>
    <w:p w14:paraId="343BBA74"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отдела, ответственному за выдачу разрешений на строительство, в день поступления таких документов (сведений).</w:t>
      </w:r>
    </w:p>
    <w:p w14:paraId="726CB0C1" w14:textId="77777777" w:rsidR="00A72AE5" w:rsidRDefault="00000000">
      <w:pPr>
        <w:widowControl w:val="0"/>
        <w:ind w:firstLine="709"/>
        <w:jc w:val="both"/>
        <w:rPr>
          <w:iCs/>
          <w:color w:val="000000"/>
          <w:sz w:val="28"/>
          <w:szCs w:val="28"/>
        </w:rPr>
      </w:pPr>
      <w:r>
        <w:rPr>
          <w:sz w:val="28"/>
          <w:szCs w:val="28"/>
        </w:rPr>
        <w:t xml:space="preserve">3.2.9.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14:paraId="4EC5DA4B"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 Максимальный срок выполнения административной процедуры формирования и направления межведомственных запросов составляет 2 рабочих дня.</w:t>
      </w:r>
    </w:p>
    <w:p w14:paraId="17544498" w14:textId="77777777" w:rsidR="00A72AE5" w:rsidRDefault="000000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3.2.11. Процедура формирования и направления межведомственного запроса в МФЦ осуществляется в соответствии с требованиями, </w:t>
      </w:r>
      <w:proofErr w:type="gramStart"/>
      <w:r>
        <w:rPr>
          <w:rFonts w:ascii="Times New Roman" w:hAnsi="Times New Roman" w:cs="Times New Roman"/>
          <w:sz w:val="28"/>
          <w:szCs w:val="28"/>
        </w:rPr>
        <w:t>установленными  пунктами</w:t>
      </w:r>
      <w:proofErr w:type="gramEnd"/>
      <w:r>
        <w:rPr>
          <w:rFonts w:ascii="Times New Roman" w:hAnsi="Times New Roman" w:cs="Times New Roman"/>
          <w:sz w:val="28"/>
          <w:szCs w:val="28"/>
        </w:rPr>
        <w:t xml:space="preserve"> 3.2.1 – 3.2.6 подраздела 3.2 раздела 3 настоящего Административного регламента, а </w:t>
      </w:r>
      <w:proofErr w:type="gramStart"/>
      <w:r>
        <w:rPr>
          <w:rFonts w:ascii="Times New Roman" w:hAnsi="Times New Roman" w:cs="Times New Roman"/>
          <w:sz w:val="28"/>
          <w:szCs w:val="28"/>
        </w:rPr>
        <w:t>также  регламента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деятельности  МФЦ</w:t>
      </w:r>
      <w:proofErr w:type="gramEnd"/>
      <w:r>
        <w:rPr>
          <w:rFonts w:ascii="Times New Roman" w:hAnsi="Times New Roman" w:cs="Times New Roman"/>
          <w:sz w:val="28"/>
          <w:szCs w:val="28"/>
        </w:rPr>
        <w:t>,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14:paraId="16D82A6D" w14:textId="77777777" w:rsidR="00A72AE5" w:rsidRDefault="00A72AE5">
      <w:pPr>
        <w:pStyle w:val="ConsPlusNormal0"/>
        <w:jc w:val="center"/>
        <w:rPr>
          <w:sz w:val="28"/>
          <w:szCs w:val="28"/>
        </w:rPr>
      </w:pPr>
    </w:p>
    <w:p w14:paraId="7DE05BB4" w14:textId="77777777" w:rsidR="00A72AE5" w:rsidRDefault="00A72AE5">
      <w:pPr>
        <w:pStyle w:val="ConsPlusNormal0"/>
        <w:jc w:val="center"/>
        <w:rPr>
          <w:rFonts w:ascii="Times New Roman" w:hAnsi="Times New Roman" w:cs="Times New Roman"/>
          <w:b/>
          <w:sz w:val="28"/>
          <w:szCs w:val="28"/>
        </w:rPr>
      </w:pPr>
    </w:p>
    <w:p w14:paraId="232B0CDE"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14:paraId="45995985" w14:textId="77777777" w:rsidR="00A72AE5" w:rsidRDefault="00A72AE5">
      <w:pPr>
        <w:pStyle w:val="ConsPlusNormal0"/>
        <w:ind w:firstLine="540"/>
        <w:jc w:val="both"/>
        <w:rPr>
          <w:rFonts w:ascii="Times New Roman" w:hAnsi="Times New Roman" w:cs="Times New Roman"/>
          <w:sz w:val="28"/>
          <w:szCs w:val="28"/>
        </w:rPr>
      </w:pPr>
    </w:p>
    <w:p w14:paraId="270C17FD"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w:t>
      </w:r>
      <w:proofErr w:type="gramStart"/>
      <w:r>
        <w:rPr>
          <w:rFonts w:ascii="Times New Roman" w:hAnsi="Times New Roman" w:cs="Times New Roman"/>
          <w:sz w:val="28"/>
          <w:szCs w:val="28"/>
        </w:rPr>
        <w:t>документов,  заявления</w:t>
      </w:r>
      <w:proofErr w:type="gramEnd"/>
      <w:r>
        <w:rPr>
          <w:rFonts w:ascii="Times New Roman" w:hAnsi="Times New Roman" w:cs="Times New Roman"/>
          <w:sz w:val="28"/>
          <w:szCs w:val="28"/>
        </w:rPr>
        <w:t xml:space="preserve"> и документов, полученных от заявителя, ответов на соответствующие межведомственные запросы (в случае необходимости их формирования).</w:t>
      </w:r>
    </w:p>
    <w:p w14:paraId="16010221"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3.3.2. Специалист отдела, ответственный за рассмотрение документов: </w:t>
      </w:r>
    </w:p>
    <w:p w14:paraId="3FBB6ED3"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проводит проверку:</w:t>
      </w:r>
    </w:p>
    <w:p w14:paraId="14976F6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наличия документов, прилагаемых к заявлению и полученных на основании межведомственных запросов;</w:t>
      </w:r>
    </w:p>
    <w:p w14:paraId="109927E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5E9C4A7D" w14:textId="77777777" w:rsidR="00A72AE5" w:rsidRDefault="00A72AE5">
      <w:pPr>
        <w:ind w:firstLine="540"/>
        <w:jc w:val="both"/>
        <w:rPr>
          <w:sz w:val="28"/>
          <w:szCs w:val="28"/>
        </w:rPr>
      </w:pPr>
    </w:p>
    <w:p w14:paraId="2CE2967F"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проверки, в случае отсутствия оснований для отказа, предусмотренных  пунктом 2.9.2 подраздела 2.9 раздела 2 настоящего Административного регламента, заполняет форму разрешения на строительство в двух экземплярах либо, а в случае наличия оснований для отказа, предусмотренных  пунктом 2.9.2 подраздела 2.9 раздела 2 настоящего Административного регламента,  готовит проект письма об отказе в выдаче разрешения на строительство с указанием причин отказа;</w:t>
      </w:r>
    </w:p>
    <w:p w14:paraId="0BB44DFF" w14:textId="77777777" w:rsidR="00A72AE5" w:rsidRDefault="00000000">
      <w:pPr>
        <w:pStyle w:val="ConsPlusNormal0"/>
        <w:ind w:firstLine="540"/>
        <w:jc w:val="both"/>
        <w:rPr>
          <w:rFonts w:ascii="Times New Roman" w:hAnsi="Times New Roman" w:cs="Times New Roman"/>
          <w:i/>
          <w:sz w:val="28"/>
          <w:szCs w:val="28"/>
          <w:highlight w:val="green"/>
        </w:rPr>
      </w:pPr>
      <w:r>
        <w:rPr>
          <w:rFonts w:ascii="Times New Roman" w:hAnsi="Times New Roman" w:cs="Times New Roman"/>
          <w:sz w:val="28"/>
          <w:szCs w:val="28"/>
        </w:rPr>
        <w:t>3) визирует проект разрешения на строительство в двух экземплярах либо проект письма об отказе в выдаче разрешения на строительство с указанием причин отказа у заместителя Главы муниципального образования.</w:t>
      </w:r>
    </w:p>
    <w:p w14:paraId="1F20EA8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3.3.3. Проект разрешения на строительство либо проект письма об отказе в выдаче разрешения на строительство с указанием причин отказа с визой заместителя Главы муниципального образования представляется Главе муниципального образования для подписания не позднее, чем за 2 рабочих дня до истечения срока, установленного для исполнения настоящей административной процедуры.</w:t>
      </w:r>
    </w:p>
    <w:p w14:paraId="4CD2346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3.3.4. Глава муниципального образования принимает решение о выдаче разрешения на строительство либо об отказе в выдаче разрешения на строительство в соответствии федеральным законодательством.</w:t>
      </w:r>
    </w:p>
    <w:p w14:paraId="37313AD2"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отказа.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 </w:t>
      </w:r>
    </w:p>
    <w:p w14:paraId="76AA573D" w14:textId="77777777" w:rsidR="00A72AE5" w:rsidRDefault="0000000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3.3.6. В случае соответствия проекта разрешения на строительство (письма об отказе в выдаче разрешения на строительство) федеральному законодательству Глава муниципального образования подписывает соответствующий проект и заверяет его печатью Администрации и передает его в отдел.</w:t>
      </w:r>
    </w:p>
    <w:p w14:paraId="7FE1ADE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3.3.7. Срок выполнения административной процедуры, указанной в настоящем подразделе, не должен превышать 6 дне.</w:t>
      </w:r>
    </w:p>
    <w:p w14:paraId="0FD962BE"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14:paraId="21ADD53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Результатом административной процедуры, указанной в настоящем подразделе, является подписание Главой муниципального образования разрешения на строительство либо письма об отказе в выдаче разрешения на строительство с указанием причин отказа.</w:t>
      </w:r>
    </w:p>
    <w:p w14:paraId="24D854D3" w14:textId="77777777" w:rsidR="00A72AE5" w:rsidRDefault="00A72AE5">
      <w:pPr>
        <w:pStyle w:val="ConsPlusNormal0"/>
        <w:jc w:val="center"/>
        <w:rPr>
          <w:rFonts w:ascii="Times New Roman" w:hAnsi="Times New Roman" w:cs="Times New Roman"/>
          <w:b/>
          <w:sz w:val="28"/>
          <w:szCs w:val="28"/>
        </w:rPr>
      </w:pPr>
    </w:p>
    <w:p w14:paraId="1A3AF9F2"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 xml:space="preserve">3.4. Выдача застройщику разрешения на строительство либо письма об отказе в его выдаче </w:t>
      </w:r>
      <w:r>
        <w:rPr>
          <w:rFonts w:ascii="Times New Roman" w:hAnsi="Times New Roman" w:cs="Times New Roman"/>
          <w:b/>
          <w:bCs/>
          <w:sz w:val="28"/>
          <w:szCs w:val="28"/>
        </w:rPr>
        <w:t>с указанием причин отказа</w:t>
      </w:r>
    </w:p>
    <w:p w14:paraId="639383D7" w14:textId="77777777" w:rsidR="00A72AE5" w:rsidRDefault="00A72AE5">
      <w:pPr>
        <w:pStyle w:val="ConsPlusNormal0"/>
        <w:ind w:firstLine="540"/>
        <w:jc w:val="both"/>
        <w:rPr>
          <w:rFonts w:ascii="Times New Roman" w:hAnsi="Times New Roman" w:cs="Times New Roman"/>
          <w:sz w:val="28"/>
          <w:szCs w:val="28"/>
        </w:rPr>
      </w:pPr>
    </w:p>
    <w:p w14:paraId="2D35C18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по </w:t>
      </w:r>
      <w:r>
        <w:rPr>
          <w:rFonts w:ascii="Times New Roman" w:hAnsi="Times New Roman" w:cs="Times New Roman"/>
          <w:bCs/>
          <w:sz w:val="28"/>
          <w:szCs w:val="28"/>
        </w:rPr>
        <w:t>выдаче заявителю разрешения на строительство либо письма об отказе в выдаче разрешения на строительство с указанием причин отказа</w:t>
      </w:r>
      <w:r>
        <w:rPr>
          <w:rFonts w:ascii="Times New Roman" w:hAnsi="Times New Roman" w:cs="Times New Roman"/>
          <w:sz w:val="28"/>
          <w:szCs w:val="28"/>
        </w:rPr>
        <w:t xml:space="preserve"> является поступление в отдел подписанного Главой муниципального образования разрешения на строительство или письма об отказе в выдаче разрешения на строительство с указанием причин отказа.</w:t>
      </w:r>
    </w:p>
    <w:p w14:paraId="024DF32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Специалист отдела, ответственный за выдачу разрешений на строительство:</w:t>
      </w:r>
    </w:p>
    <w:p w14:paraId="03768906"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регистрирует разрешение на строительство или письмо об отказе в выдаче разрешения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14:paraId="75735AD5" w14:textId="77777777" w:rsidR="00A72AE5" w:rsidRDefault="00000000">
      <w:pPr>
        <w:pStyle w:val="ConsPlusNormal0"/>
        <w:ind w:firstLine="540"/>
        <w:jc w:val="both"/>
        <w:rPr>
          <w:rFonts w:ascii="Times New Roman" w:hAnsi="Times New Roman" w:cs="Times New Roman"/>
          <w:sz w:val="28"/>
          <w:szCs w:val="28"/>
        </w:rPr>
      </w:pPr>
      <w:bookmarkStart w:id="7" w:name="P425"/>
      <w:bookmarkEnd w:id="7"/>
      <w:r>
        <w:rPr>
          <w:rFonts w:ascii="Times New Roman" w:hAnsi="Times New Roman" w:cs="Times New Roman"/>
          <w:sz w:val="28"/>
          <w:szCs w:val="28"/>
        </w:rPr>
        <w:t xml:space="preserve">2) выдает заявителю один экземпляр разрешения на строительство или передает письмо об отказе в выдаче разрешения на строительство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строительство либо письма об отказе в выдаче разрешения на строительство, а также документов (подлинников) почтой </w:t>
      </w:r>
      <w:r>
        <w:rPr>
          <w:rFonts w:ascii="Times New Roman" w:hAnsi="Times New Roman" w:cs="Times New Roman"/>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 портал и (или) Региональный портал</w:t>
      </w:r>
      <w:r>
        <w:rPr>
          <w:rFonts w:ascii="Times New Roman" w:hAnsi="Times New Roman" w:cs="Times New Roman"/>
          <w:sz w:val="28"/>
          <w:szCs w:val="28"/>
        </w:rPr>
        <w:t xml:space="preserve">. Факт выдачи разрешения на строительство заявителю и возврата документов (подлинников) подтверждается подписью заявителя в журнале учета выдачи разрешений на строительство либо квитанцией о почтовом отправлении, прилагаемой ко второму экземпляру указанного разрешения. </w:t>
      </w:r>
    </w:p>
    <w:p w14:paraId="6570A24A" w14:textId="77777777" w:rsidR="00A72AE5" w:rsidRDefault="00000000">
      <w:pPr>
        <w:pStyle w:val="ConsPlusNormal0"/>
        <w:ind w:firstLine="540"/>
        <w:jc w:val="both"/>
        <w:rPr>
          <w:rFonts w:ascii="Times New Roman" w:hAnsi="Times New Roman" w:cs="Times New Roman"/>
          <w:sz w:val="28"/>
          <w:szCs w:val="28"/>
        </w:rPr>
      </w:pPr>
      <w:bookmarkStart w:id="8" w:name="P427"/>
      <w:bookmarkEnd w:id="8"/>
      <w:r>
        <w:rPr>
          <w:rFonts w:ascii="Times New Roman" w:hAnsi="Times New Roman" w:cs="Times New Roman"/>
          <w:sz w:val="28"/>
          <w:szCs w:val="28"/>
        </w:rPr>
        <w:t xml:space="preserve">3) информирует заявителя о необходимости в течение 10 дней со дня получения разрешения на строительство безвозмездно передать в Администрацию сведения о </w:t>
      </w:r>
      <w:r>
        <w:rPr>
          <w:rFonts w:ascii="Times New Roman" w:hAnsi="Times New Roman" w:cs="Times New Roman"/>
          <w:sz w:val="28"/>
          <w:szCs w:val="28"/>
        </w:rPr>
        <w:lastRenderedPageBreak/>
        <w:t xml:space="preserve">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7">
        <w:r w:rsidR="00A72AE5">
          <w:rPr>
            <w:rFonts w:ascii="Times New Roman" w:hAnsi="Times New Roman" w:cs="Times New Roman"/>
            <w:sz w:val="28"/>
            <w:szCs w:val="28"/>
          </w:rPr>
          <w:t>пунктами 2</w:t>
        </w:r>
      </w:hyperlink>
      <w:r>
        <w:rPr>
          <w:rFonts w:ascii="Times New Roman" w:hAnsi="Times New Roman" w:cs="Times New Roman"/>
          <w:sz w:val="28"/>
          <w:szCs w:val="28"/>
        </w:rPr>
        <w:t xml:space="preserve">, </w:t>
      </w:r>
      <w:hyperlink r:id="rId38">
        <w:r w:rsidR="00A72AE5">
          <w:rPr>
            <w:rFonts w:ascii="Times New Roman" w:hAnsi="Times New Roman" w:cs="Times New Roman"/>
            <w:sz w:val="28"/>
            <w:szCs w:val="28"/>
          </w:rPr>
          <w:t>8</w:t>
        </w:r>
      </w:hyperlink>
      <w:r>
        <w:rPr>
          <w:rFonts w:ascii="Times New Roman" w:hAnsi="Times New Roman" w:cs="Times New Roman"/>
          <w:sz w:val="28"/>
          <w:szCs w:val="28"/>
        </w:rPr>
        <w:t xml:space="preserve"> - </w:t>
      </w:r>
      <w:hyperlink r:id="rId39">
        <w:r w:rsidR="00A72AE5">
          <w:rPr>
            <w:rFonts w:ascii="Times New Roman" w:hAnsi="Times New Roman" w:cs="Times New Roman"/>
            <w:sz w:val="28"/>
            <w:szCs w:val="28"/>
          </w:rPr>
          <w:t>10</w:t>
        </w:r>
      </w:hyperlink>
      <w:r>
        <w:rPr>
          <w:rFonts w:ascii="Times New Roman" w:hAnsi="Times New Roman" w:cs="Times New Roman"/>
          <w:sz w:val="28"/>
          <w:szCs w:val="28"/>
        </w:rPr>
        <w:t xml:space="preserve">, </w:t>
      </w:r>
      <w:hyperlink r:id="rId40">
        <w:r w:rsidR="00A72AE5">
          <w:rPr>
            <w:rFonts w:ascii="Times New Roman" w:hAnsi="Times New Roman" w:cs="Times New Roman"/>
            <w:sz w:val="28"/>
            <w:szCs w:val="28"/>
          </w:rPr>
          <w:t>11.1 части 12 статьи 48</w:t>
        </w:r>
      </w:hyperlink>
      <w:r>
        <w:rPr>
          <w:rFonts w:ascii="Times New Roman" w:hAnsi="Times New Roman" w:cs="Times New Roman"/>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p>
    <w:p w14:paraId="2D0EEACB"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получения разрешения на строительство объекта капитального строительства в границах территории исторического поселения информирует заявителя о необходимости в течение 10 дней со дня получения разрешения на строительство безвозмездно передать в Администрацию предусмотренный   </w:t>
      </w:r>
      <w:hyperlink r:id="rId41">
        <w:r w:rsidR="00A72AE5">
          <w:rPr>
            <w:rFonts w:ascii="Times New Roman" w:hAnsi="Times New Roman" w:cs="Times New Roman"/>
            <w:sz w:val="28"/>
            <w:szCs w:val="28"/>
          </w:rPr>
          <w:t>пунктом 3 части 12 статьи 48</w:t>
        </w:r>
      </w:hyperlink>
      <w:r>
        <w:rPr>
          <w:rFonts w:ascii="Times New Roman" w:hAnsi="Times New Roman" w:cs="Times New Roman"/>
          <w:sz w:val="28"/>
          <w:szCs w:val="28"/>
        </w:rPr>
        <w:t xml:space="preserve"> Градостроительного кодекса Российской Федерации раздел проектной документации объекта капитального строительства или предусмотренное </w:t>
      </w:r>
      <w:hyperlink r:id="rId42">
        <w:r w:rsidR="00A72AE5">
          <w:rPr>
            <w:rFonts w:ascii="Times New Roman" w:hAnsi="Times New Roman" w:cs="Times New Roman"/>
            <w:sz w:val="28"/>
            <w:szCs w:val="28"/>
          </w:rPr>
          <w:t>пунктом 4 части  9</w:t>
        </w:r>
      </w:hyperlink>
      <w:r>
        <w:rPr>
          <w:rFonts w:ascii="Times New Roman" w:hAnsi="Times New Roman" w:cs="Times New Roman"/>
          <w:sz w:val="28"/>
          <w:szCs w:val="28"/>
        </w:rPr>
        <w:t xml:space="preserve">  статьи 51 Градостроительного кодекса Российской Федерации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14:paraId="30523587" w14:textId="77777777" w:rsidR="00A72AE5" w:rsidRDefault="00000000">
      <w:pPr>
        <w:pStyle w:val="ConsPlusNormal0"/>
        <w:ind w:firstLine="540"/>
        <w:jc w:val="both"/>
        <w:rPr>
          <w:rFonts w:ascii="Times New Roman" w:hAnsi="Times New Roman" w:cs="Times New Roman"/>
          <w:sz w:val="28"/>
          <w:szCs w:val="28"/>
        </w:rPr>
      </w:pPr>
      <w:bookmarkStart w:id="9" w:name="P428"/>
      <w:bookmarkEnd w:id="9"/>
      <w:r>
        <w:rPr>
          <w:rFonts w:ascii="Times New Roman" w:hAnsi="Times New Roman" w:cs="Times New Roman"/>
          <w:sz w:val="28"/>
          <w:szCs w:val="28"/>
        </w:rPr>
        <w:t>5)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 с указанием причин отказа. Хранение указанных документов осуществляется в соответствии с номенклатурой дел, утвержденной Главой муниципального образования.</w:t>
      </w:r>
    </w:p>
    <w:p w14:paraId="5CDC5655"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действий, указанных в </w:t>
      </w:r>
      <w:hyperlink w:anchor="P425">
        <w:r w:rsidR="00A72AE5">
          <w:rPr>
            <w:rFonts w:ascii="Times New Roman" w:hAnsi="Times New Roman" w:cs="Times New Roman"/>
            <w:sz w:val="28"/>
            <w:szCs w:val="28"/>
          </w:rPr>
          <w:t>подпунктах 3</w:t>
        </w:r>
      </w:hyperlink>
      <w:r>
        <w:rPr>
          <w:rFonts w:ascii="Times New Roman" w:hAnsi="Times New Roman" w:cs="Times New Roman"/>
          <w:sz w:val="28"/>
          <w:szCs w:val="28"/>
        </w:rPr>
        <w:t xml:space="preserve"> - </w:t>
      </w:r>
      <w:hyperlink w:anchor="P428">
        <w:r w:rsidR="00A72AE5">
          <w:rPr>
            <w:rFonts w:ascii="Times New Roman" w:hAnsi="Times New Roman" w:cs="Times New Roman"/>
            <w:sz w:val="28"/>
            <w:szCs w:val="28"/>
          </w:rPr>
          <w:t>6</w:t>
        </w:r>
      </w:hyperlink>
      <w:r>
        <w:rPr>
          <w:rFonts w:ascii="Times New Roman" w:hAnsi="Times New Roman" w:cs="Times New Roman"/>
          <w:sz w:val="28"/>
          <w:szCs w:val="28"/>
        </w:rPr>
        <w:t xml:space="preserve"> настоящего пункта, составляет не более 40 минут с момента обращения заявителя в отдел.</w:t>
      </w:r>
    </w:p>
    <w:p w14:paraId="0BE8D00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3.4.3. Специалист, ответственный за выдачу разрешения на строительство, </w:t>
      </w:r>
      <w:r>
        <w:rPr>
          <w:rFonts w:ascii="Times New Roman" w:hAnsi="Times New Roman" w:cs="Times New Roman"/>
          <w:bCs/>
          <w:sz w:val="28"/>
          <w:szCs w:val="28"/>
        </w:rPr>
        <w:t xml:space="preserve">в </w:t>
      </w:r>
      <w:proofErr w:type="gramStart"/>
      <w:r>
        <w:rPr>
          <w:rFonts w:ascii="Times New Roman" w:hAnsi="Times New Roman" w:cs="Times New Roman"/>
          <w:bCs/>
          <w:sz w:val="28"/>
          <w:szCs w:val="28"/>
        </w:rPr>
        <w:t>срок  не</w:t>
      </w:r>
      <w:proofErr w:type="gramEnd"/>
      <w:r>
        <w:rPr>
          <w:rFonts w:ascii="Times New Roman" w:hAnsi="Times New Roman" w:cs="Times New Roman"/>
          <w:bCs/>
          <w:sz w:val="28"/>
          <w:szCs w:val="28"/>
        </w:rPr>
        <w:t xml:space="preserve"> более 1</w:t>
      </w:r>
      <w:r>
        <w:rPr>
          <w:rFonts w:ascii="Times New Roman" w:hAnsi="Times New Roman" w:cs="Times New Roman"/>
          <w:color w:val="000000"/>
          <w:sz w:val="28"/>
          <w:szCs w:val="28"/>
        </w:rPr>
        <w:t xml:space="preserve"> рабочего дня после принятия решения направляет результат предоставления муниципальной услуги в МФЦ для дальнейшей выдачи заявителю.</w:t>
      </w:r>
    </w:p>
    <w:p w14:paraId="7D8050A9"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строительство или письма об отказе в его выдаче с указанием причин отказа.</w:t>
      </w:r>
    </w:p>
    <w:p w14:paraId="3EA35A3B"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3.4.5. Обязанности специалиста, ответственного </w:t>
      </w:r>
      <w:r>
        <w:rPr>
          <w:rFonts w:ascii="Times New Roman" w:hAnsi="Times New Roman" w:cs="Times New Roman"/>
          <w:color w:val="000000"/>
          <w:sz w:val="28"/>
          <w:szCs w:val="28"/>
        </w:rPr>
        <w:t>за выдачу результата предоставления муниципальной услуги заявителю</w:t>
      </w:r>
      <w:r>
        <w:rPr>
          <w:rFonts w:ascii="Times New Roman" w:hAnsi="Times New Roman" w:cs="Times New Roman"/>
          <w:sz w:val="28"/>
          <w:szCs w:val="28"/>
        </w:rPr>
        <w:t>, должны быть закреплены в его должностном регламенте (должностной инструкции).</w:t>
      </w:r>
    </w:p>
    <w:p w14:paraId="1BC9669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3.4.6. Процедура </w:t>
      </w:r>
      <w:proofErr w:type="gramStart"/>
      <w:r>
        <w:rPr>
          <w:rFonts w:ascii="Times New Roman" w:hAnsi="Times New Roman" w:cs="Times New Roman"/>
          <w:sz w:val="28"/>
          <w:szCs w:val="28"/>
        </w:rPr>
        <w:t>выдачи  документов</w:t>
      </w:r>
      <w:proofErr w:type="gramEnd"/>
      <w:r>
        <w:rPr>
          <w:rFonts w:ascii="Times New Roman" w:hAnsi="Times New Roman" w:cs="Times New Roman"/>
          <w:sz w:val="28"/>
          <w:szCs w:val="28"/>
        </w:rPr>
        <w:t xml:space="preserve"> в МФЦ осуществляется в соответствии с требованиями, </w:t>
      </w:r>
      <w:proofErr w:type="gramStart"/>
      <w:r>
        <w:rPr>
          <w:rFonts w:ascii="Times New Roman" w:hAnsi="Times New Roman" w:cs="Times New Roman"/>
          <w:sz w:val="28"/>
          <w:szCs w:val="28"/>
        </w:rPr>
        <w:t>установленными  в</w:t>
      </w:r>
      <w:proofErr w:type="gramEnd"/>
      <w:r>
        <w:rPr>
          <w:rFonts w:ascii="Times New Roman" w:hAnsi="Times New Roman" w:cs="Times New Roman"/>
          <w:sz w:val="28"/>
          <w:szCs w:val="28"/>
        </w:rPr>
        <w:t xml:space="preserve">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w:t>
      </w:r>
      <w:proofErr w:type="gramStart"/>
      <w:r>
        <w:rPr>
          <w:rFonts w:ascii="Times New Roman" w:hAnsi="Times New Roman" w:cs="Times New Roman"/>
          <w:sz w:val="28"/>
          <w:szCs w:val="28"/>
        </w:rPr>
        <w:t>устанавливается  в</w:t>
      </w:r>
      <w:proofErr w:type="gramEnd"/>
      <w:r>
        <w:rPr>
          <w:rFonts w:ascii="Times New Roman" w:hAnsi="Times New Roman" w:cs="Times New Roman"/>
          <w:sz w:val="28"/>
          <w:szCs w:val="28"/>
        </w:rPr>
        <w:t xml:space="preserve"> порядке, предусмотренном соответствующим соглашением о взаимодействии.</w:t>
      </w:r>
    </w:p>
    <w:p w14:paraId="1870C06A" w14:textId="77777777" w:rsidR="00A72AE5" w:rsidRDefault="00A72AE5">
      <w:pPr>
        <w:jc w:val="center"/>
        <w:rPr>
          <w:b/>
          <w:bCs/>
          <w:color w:val="000000"/>
          <w:sz w:val="28"/>
          <w:szCs w:val="28"/>
        </w:rPr>
      </w:pPr>
    </w:p>
    <w:p w14:paraId="38926006" w14:textId="77777777" w:rsidR="00A72AE5" w:rsidRDefault="00A72AE5">
      <w:pPr>
        <w:ind w:firstLine="709"/>
        <w:jc w:val="both"/>
        <w:rPr>
          <w:rFonts w:eastAsia="SimSun"/>
          <w:sz w:val="28"/>
          <w:szCs w:val="28"/>
        </w:rPr>
      </w:pPr>
    </w:p>
    <w:p w14:paraId="627AA4E3"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14:paraId="16148916" w14:textId="77777777" w:rsidR="00A72AE5" w:rsidRDefault="00A72AE5">
      <w:pPr>
        <w:pStyle w:val="ConsPlusNormal0"/>
        <w:ind w:firstLine="540"/>
        <w:jc w:val="both"/>
        <w:rPr>
          <w:rFonts w:ascii="Times New Roman" w:hAnsi="Times New Roman" w:cs="Times New Roman"/>
          <w:sz w:val="28"/>
          <w:szCs w:val="28"/>
        </w:rPr>
      </w:pPr>
    </w:p>
    <w:p w14:paraId="2CDBC4B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ответственный за выдачу разрешений на строительство, направляет копию указанного разрешения: </w:t>
      </w:r>
    </w:p>
    <w:p w14:paraId="0615A0E2"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3 дней со дня выдачи разрешения на строительство в орган исполнительной власти Смоленской области, уполномоченный на осуществление государственного строительного </w:t>
      </w:r>
      <w:proofErr w:type="gramStart"/>
      <w:r>
        <w:rPr>
          <w:rFonts w:ascii="Times New Roman" w:hAnsi="Times New Roman" w:cs="Times New Roman"/>
          <w:sz w:val="28"/>
          <w:szCs w:val="28"/>
        </w:rPr>
        <w:t>надзора, в случае, если</w:t>
      </w:r>
      <w:proofErr w:type="gramEnd"/>
      <w:r>
        <w:rPr>
          <w:rFonts w:ascii="Times New Roman" w:hAnsi="Times New Roman" w:cs="Times New Roman"/>
          <w:sz w:val="28"/>
          <w:szCs w:val="28"/>
        </w:rPr>
        <w:t xml:space="preserve">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p>
    <w:p w14:paraId="06C9A4C5" w14:textId="77777777" w:rsidR="00A72AE5" w:rsidRDefault="00000000">
      <w:pPr>
        <w:ind w:firstLine="540"/>
        <w:jc w:val="both"/>
        <w:rPr>
          <w:sz w:val="28"/>
          <w:szCs w:val="28"/>
        </w:rPr>
      </w:pPr>
      <w:r>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14:paraId="00C2C28E" w14:textId="77777777" w:rsidR="00A72AE5" w:rsidRDefault="00A72AE5">
      <w:pPr>
        <w:pStyle w:val="ConsPlusNormal0"/>
        <w:jc w:val="center"/>
        <w:rPr>
          <w:rFonts w:ascii="Times New Roman" w:hAnsi="Times New Roman" w:cs="Times New Roman"/>
          <w:sz w:val="28"/>
          <w:szCs w:val="28"/>
        </w:rPr>
      </w:pPr>
    </w:p>
    <w:p w14:paraId="4AAE82C6"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3.6. Порядок осуществления административной процедуры в электронной форме, в том числе с использованием федеральной муниципальной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23DBC0D2" w14:textId="77777777" w:rsidR="00A72AE5" w:rsidRDefault="00A72AE5">
      <w:pPr>
        <w:pStyle w:val="ConsPlusNormal0"/>
        <w:jc w:val="center"/>
        <w:rPr>
          <w:rFonts w:ascii="Times New Roman" w:hAnsi="Times New Roman" w:cs="Times New Roman"/>
          <w:sz w:val="28"/>
          <w:szCs w:val="28"/>
        </w:rPr>
      </w:pPr>
    </w:p>
    <w:p w14:paraId="408103E4"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307F26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hyperlink r:id="rId43">
        <w:r w:rsidR="00A72AE5">
          <w:rPr>
            <w:rFonts w:ascii="Times New Roman" w:hAnsi="Times New Roman" w:cs="Times New Roman"/>
            <w:sz w:val="28"/>
            <w:szCs w:val="28"/>
          </w:rPr>
          <w:t>Положение</w:t>
        </w:r>
      </w:hyperlink>
      <w:r>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44">
        <w:r w:rsidR="00A72AE5">
          <w:rPr>
            <w:rFonts w:ascii="Times New Roman" w:hAnsi="Times New Roman" w:cs="Times New Roman"/>
            <w:sz w:val="28"/>
            <w:szCs w:val="28"/>
          </w:rPr>
          <w:t>требования</w:t>
        </w:r>
      </w:hyperlink>
      <w:r>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14:paraId="18EA8E90"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r w:rsidR="00A72AE5">
          <w:rPr>
            <w:rFonts w:ascii="Times New Roman" w:hAnsi="Times New Roman" w:cs="Times New Roman"/>
            <w:sz w:val="28"/>
            <w:szCs w:val="28"/>
          </w:rPr>
          <w:t>подразделе 1.3 раздела 1</w:t>
        </w:r>
      </w:hyperlink>
      <w:r>
        <w:rPr>
          <w:rFonts w:ascii="Times New Roman" w:hAnsi="Times New Roman" w:cs="Times New Roman"/>
          <w:sz w:val="28"/>
          <w:szCs w:val="28"/>
        </w:rPr>
        <w:t xml:space="preserve"> настоящего Административного регламента.</w:t>
      </w:r>
    </w:p>
    <w:p w14:paraId="796BD7B7"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45">
        <w:r w:rsidR="00A72AE5">
          <w:rPr>
            <w:rFonts w:ascii="Times New Roman" w:hAnsi="Times New Roman" w:cs="Times New Roman"/>
            <w:sz w:val="28"/>
            <w:szCs w:val="28"/>
          </w:rPr>
          <w:t>Порядком</w:t>
        </w:r>
      </w:hyperlink>
      <w:r>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14:paraId="393F8A88"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3.6.5. Руководители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55B25168" w14:textId="77777777" w:rsidR="00A72AE5" w:rsidRDefault="00A72AE5">
      <w:pPr>
        <w:jc w:val="center"/>
        <w:outlineLvl w:val="0"/>
        <w:rPr>
          <w:b/>
          <w:bCs/>
          <w:sz w:val="28"/>
          <w:szCs w:val="28"/>
        </w:rPr>
      </w:pPr>
    </w:p>
    <w:p w14:paraId="34E9DFFE" w14:textId="77777777" w:rsidR="00A72AE5" w:rsidRDefault="00000000">
      <w:pPr>
        <w:jc w:val="center"/>
        <w:outlineLvl w:val="0"/>
        <w:rPr>
          <w:b/>
          <w:bCs/>
          <w:sz w:val="28"/>
          <w:szCs w:val="28"/>
        </w:rPr>
      </w:pPr>
      <w:r>
        <w:rPr>
          <w:b/>
          <w:bCs/>
          <w:sz w:val="28"/>
          <w:szCs w:val="28"/>
        </w:rPr>
        <w:t>4. Формы контроля за исполнением настоящего</w:t>
      </w:r>
    </w:p>
    <w:p w14:paraId="0B42EB9E" w14:textId="77777777" w:rsidR="00A72AE5" w:rsidRDefault="00000000">
      <w:pPr>
        <w:jc w:val="center"/>
        <w:rPr>
          <w:b/>
          <w:bCs/>
          <w:sz w:val="28"/>
          <w:szCs w:val="28"/>
        </w:rPr>
      </w:pPr>
      <w:r>
        <w:rPr>
          <w:b/>
          <w:bCs/>
          <w:sz w:val="28"/>
          <w:szCs w:val="28"/>
        </w:rPr>
        <w:t>Административного регламента</w:t>
      </w:r>
    </w:p>
    <w:p w14:paraId="2155C5CC" w14:textId="77777777" w:rsidR="00A72AE5" w:rsidRDefault="00A72AE5">
      <w:pPr>
        <w:jc w:val="center"/>
        <w:rPr>
          <w:sz w:val="28"/>
          <w:szCs w:val="28"/>
        </w:rPr>
      </w:pPr>
    </w:p>
    <w:p w14:paraId="7291DBD4" w14:textId="77777777" w:rsidR="00A72AE5" w:rsidRDefault="00000000">
      <w:pPr>
        <w:jc w:val="center"/>
        <w:outlineLvl w:val="1"/>
        <w:rPr>
          <w:b/>
          <w:bCs/>
          <w:sz w:val="28"/>
          <w:szCs w:val="28"/>
        </w:rPr>
      </w:pPr>
      <w:r>
        <w:rPr>
          <w:b/>
          <w:bCs/>
          <w:sz w:val="28"/>
          <w:szCs w:val="28"/>
        </w:rPr>
        <w:t>4.1. Порядок осуществления текущего контроля за соблюдением</w:t>
      </w:r>
    </w:p>
    <w:p w14:paraId="60AB411C" w14:textId="77777777" w:rsidR="00A72AE5" w:rsidRDefault="00000000">
      <w:pPr>
        <w:jc w:val="center"/>
        <w:rPr>
          <w:b/>
          <w:bCs/>
          <w:sz w:val="28"/>
          <w:szCs w:val="28"/>
        </w:rPr>
      </w:pPr>
      <w:r>
        <w:rPr>
          <w:b/>
          <w:bCs/>
          <w:sz w:val="28"/>
          <w:szCs w:val="28"/>
        </w:rPr>
        <w:t>и исполнением ответственными должностными лицами положений</w:t>
      </w:r>
    </w:p>
    <w:p w14:paraId="24EDBAFF" w14:textId="77777777" w:rsidR="00A72AE5" w:rsidRDefault="00000000">
      <w:pPr>
        <w:jc w:val="center"/>
        <w:rPr>
          <w:b/>
          <w:bCs/>
          <w:sz w:val="28"/>
          <w:szCs w:val="28"/>
        </w:rPr>
      </w:pPr>
      <w:r>
        <w:rPr>
          <w:b/>
          <w:bCs/>
          <w:sz w:val="28"/>
          <w:szCs w:val="28"/>
        </w:rPr>
        <w:t>настоящего Административного регламента и иных нормативных</w:t>
      </w:r>
    </w:p>
    <w:p w14:paraId="4F2B8AB9" w14:textId="77777777" w:rsidR="00A72AE5" w:rsidRDefault="00000000">
      <w:pPr>
        <w:jc w:val="center"/>
        <w:rPr>
          <w:b/>
          <w:bCs/>
          <w:sz w:val="28"/>
          <w:szCs w:val="28"/>
        </w:rPr>
      </w:pPr>
      <w:r>
        <w:rPr>
          <w:b/>
          <w:bCs/>
          <w:sz w:val="28"/>
          <w:szCs w:val="28"/>
        </w:rPr>
        <w:t>правовых актов, устанавливающих требования к предоставлению</w:t>
      </w:r>
    </w:p>
    <w:p w14:paraId="5475BCFD" w14:textId="77777777" w:rsidR="00A72AE5" w:rsidRDefault="00000000">
      <w:pPr>
        <w:jc w:val="center"/>
        <w:rPr>
          <w:b/>
          <w:bCs/>
          <w:sz w:val="28"/>
          <w:szCs w:val="28"/>
        </w:rPr>
      </w:pPr>
      <w:r>
        <w:rPr>
          <w:b/>
          <w:bCs/>
          <w:sz w:val="28"/>
          <w:szCs w:val="28"/>
        </w:rPr>
        <w:t>муниципальной услуги, а также принятием решений</w:t>
      </w:r>
    </w:p>
    <w:p w14:paraId="43E01153" w14:textId="77777777" w:rsidR="00A72AE5" w:rsidRDefault="00000000">
      <w:pPr>
        <w:jc w:val="center"/>
        <w:rPr>
          <w:b/>
          <w:bCs/>
          <w:sz w:val="28"/>
          <w:szCs w:val="28"/>
        </w:rPr>
      </w:pPr>
      <w:r>
        <w:rPr>
          <w:b/>
          <w:bCs/>
          <w:sz w:val="28"/>
          <w:szCs w:val="28"/>
        </w:rPr>
        <w:t>ответственными лицами</w:t>
      </w:r>
    </w:p>
    <w:p w14:paraId="060567B6" w14:textId="77777777" w:rsidR="00A72AE5" w:rsidRDefault="00A72AE5">
      <w:pPr>
        <w:jc w:val="center"/>
        <w:rPr>
          <w:sz w:val="28"/>
          <w:szCs w:val="28"/>
        </w:rPr>
      </w:pPr>
    </w:p>
    <w:p w14:paraId="18685A55" w14:textId="77777777" w:rsidR="00A72AE5" w:rsidRDefault="00000000">
      <w:pPr>
        <w:tabs>
          <w:tab w:val="left" w:pos="720"/>
        </w:tabs>
        <w:ind w:firstLine="709"/>
        <w:jc w:val="both"/>
        <w:outlineLvl w:val="2"/>
        <w:rPr>
          <w:sz w:val="28"/>
          <w:szCs w:val="28"/>
        </w:rPr>
      </w:pPr>
      <w:r>
        <w:rPr>
          <w:sz w:val="28"/>
          <w:szCs w:val="28"/>
        </w:rPr>
        <w:t xml:space="preserve">4.1.1. Заместитель </w:t>
      </w:r>
      <w:proofErr w:type="gramStart"/>
      <w:r>
        <w:rPr>
          <w:sz w:val="28"/>
          <w:szCs w:val="28"/>
        </w:rPr>
        <w:t>Главы  муниципального</w:t>
      </w:r>
      <w:proofErr w:type="gramEnd"/>
      <w:r>
        <w:rPr>
          <w:sz w:val="28"/>
          <w:szCs w:val="28"/>
        </w:rPr>
        <w:t xml:space="preserve">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14:paraId="765E1E9B" w14:textId="77777777" w:rsidR="00A72AE5" w:rsidRDefault="00000000">
      <w:pPr>
        <w:ind w:firstLine="709"/>
        <w:jc w:val="both"/>
        <w:outlineLvl w:val="2"/>
        <w:rPr>
          <w:sz w:val="28"/>
          <w:szCs w:val="28"/>
        </w:rPr>
      </w:pPr>
      <w:r>
        <w:rPr>
          <w:sz w:val="28"/>
          <w:szCs w:val="28"/>
        </w:rPr>
        <w:t>4.1.</w:t>
      </w:r>
      <w:proofErr w:type="gramStart"/>
      <w:r>
        <w:rPr>
          <w:sz w:val="28"/>
          <w:szCs w:val="28"/>
        </w:rPr>
        <w:t>2.Текущий</w:t>
      </w:r>
      <w:proofErr w:type="gramEnd"/>
      <w:r>
        <w:rPr>
          <w:sz w:val="28"/>
          <w:szCs w:val="28"/>
        </w:rPr>
        <w:t xml:space="preserve"> контроль осуществляется путём проведения заместителем Главы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13C91533" w14:textId="77777777" w:rsidR="00A72AE5" w:rsidRDefault="00000000">
      <w:pPr>
        <w:jc w:val="center"/>
        <w:outlineLvl w:val="1"/>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243F06CB" w14:textId="77777777" w:rsidR="00A72AE5" w:rsidRDefault="00000000">
      <w:pPr>
        <w:jc w:val="center"/>
        <w:rPr>
          <w:b/>
          <w:bCs/>
          <w:sz w:val="28"/>
          <w:szCs w:val="28"/>
        </w:rPr>
      </w:pPr>
      <w:r>
        <w:rPr>
          <w:b/>
          <w:bCs/>
          <w:sz w:val="28"/>
          <w:szCs w:val="28"/>
        </w:rPr>
        <w:t>муниципальной услуги</w:t>
      </w:r>
    </w:p>
    <w:p w14:paraId="20F4553E" w14:textId="77777777" w:rsidR="00A72AE5" w:rsidRDefault="00A72AE5">
      <w:pPr>
        <w:jc w:val="center"/>
        <w:rPr>
          <w:sz w:val="28"/>
          <w:szCs w:val="28"/>
        </w:rPr>
      </w:pPr>
    </w:p>
    <w:p w14:paraId="5876E78A" w14:textId="77777777" w:rsidR="00A72AE5" w:rsidRDefault="00000000">
      <w:pPr>
        <w:ind w:firstLine="720"/>
        <w:jc w:val="both"/>
        <w:rPr>
          <w:sz w:val="28"/>
          <w:szCs w:val="28"/>
        </w:rPr>
      </w:pPr>
      <w:r>
        <w:rPr>
          <w:sz w:val="28"/>
          <w:szCs w:val="28"/>
        </w:rPr>
        <w:t xml:space="preserve">4.2.1. Проверки могут быть плановыми (осуществляться на </w:t>
      </w:r>
      <w:proofErr w:type="gramStart"/>
      <w:r>
        <w:rPr>
          <w:sz w:val="28"/>
          <w:szCs w:val="28"/>
        </w:rPr>
        <w:t>основании  годовых</w:t>
      </w:r>
      <w:proofErr w:type="gramEnd"/>
      <w:r>
        <w:rPr>
          <w:sz w:val="28"/>
          <w:szCs w:val="28"/>
        </w:rPr>
        <w:t xml:space="preserve"> планов работы Администрации) и внеплановыми.</w:t>
      </w:r>
    </w:p>
    <w:p w14:paraId="649D85ED" w14:textId="77777777" w:rsidR="00A72AE5" w:rsidRDefault="00000000">
      <w:pPr>
        <w:ind w:firstLine="720"/>
        <w:jc w:val="both"/>
        <w:rPr>
          <w:sz w:val="28"/>
          <w:szCs w:val="28"/>
        </w:rPr>
      </w:pPr>
      <w:r>
        <w:rPr>
          <w:sz w:val="28"/>
          <w:szCs w:val="28"/>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w:t>
      </w:r>
      <w:r>
        <w:rPr>
          <w:sz w:val="28"/>
          <w:szCs w:val="28"/>
        </w:rPr>
        <w:lastRenderedPageBreak/>
        <w:t>предоставления муниципальной услуги должностными лицами, муниципальными служащими.</w:t>
      </w:r>
    </w:p>
    <w:p w14:paraId="0A27CB6A" w14:textId="77777777" w:rsidR="00A72AE5" w:rsidRDefault="00000000">
      <w:pPr>
        <w:ind w:firstLine="720"/>
        <w:jc w:val="both"/>
        <w:rPr>
          <w:sz w:val="28"/>
          <w:szCs w:val="28"/>
        </w:rPr>
      </w:pPr>
      <w:r>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14:paraId="33B34DB7" w14:textId="77777777" w:rsidR="00A72AE5" w:rsidRDefault="00000000">
      <w:pPr>
        <w:ind w:firstLine="72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0B945C4" w14:textId="77777777" w:rsidR="00A72AE5" w:rsidRDefault="00000000">
      <w:pPr>
        <w:ind w:firstLine="720"/>
        <w:jc w:val="both"/>
        <w:rPr>
          <w:sz w:val="28"/>
          <w:szCs w:val="28"/>
        </w:rPr>
      </w:pPr>
      <w:r>
        <w:rPr>
          <w:sz w:val="28"/>
          <w:szCs w:val="28"/>
        </w:rPr>
        <w:t xml:space="preserve">4.2.5. По результатам проведенных проверок в случае выявления нарушений прав заявителей материалы </w:t>
      </w:r>
      <w:proofErr w:type="gramStart"/>
      <w:r>
        <w:rPr>
          <w:sz w:val="28"/>
          <w:szCs w:val="28"/>
        </w:rPr>
        <w:t>проверок ,</w:t>
      </w:r>
      <w:proofErr w:type="gramEnd"/>
      <w:r>
        <w:rPr>
          <w:sz w:val="28"/>
          <w:szCs w:val="28"/>
        </w:rPr>
        <w:t xml:space="preserve"> в 10-ти дневный срок, направляются в органы прокуратуры для привлечение виновных лиц к ответственности в соответствии с федеральным и областным законодательством.</w:t>
      </w:r>
    </w:p>
    <w:p w14:paraId="5EB63356" w14:textId="77777777" w:rsidR="00A72AE5" w:rsidRDefault="00A72AE5">
      <w:pPr>
        <w:ind w:firstLine="720"/>
        <w:jc w:val="both"/>
        <w:rPr>
          <w:sz w:val="28"/>
          <w:szCs w:val="28"/>
        </w:rPr>
      </w:pPr>
    </w:p>
    <w:p w14:paraId="0EDC60DC" w14:textId="77777777" w:rsidR="00A72AE5" w:rsidRDefault="00000000">
      <w:pPr>
        <w:jc w:val="center"/>
        <w:outlineLvl w:val="1"/>
        <w:rPr>
          <w:b/>
          <w:bCs/>
          <w:sz w:val="28"/>
          <w:szCs w:val="28"/>
        </w:rPr>
      </w:pPr>
      <w:r>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377C851B" w14:textId="77777777" w:rsidR="00A72AE5" w:rsidRDefault="00A72AE5">
      <w:pPr>
        <w:jc w:val="center"/>
        <w:rPr>
          <w:sz w:val="28"/>
          <w:szCs w:val="28"/>
        </w:rPr>
      </w:pPr>
    </w:p>
    <w:p w14:paraId="3F0B2497" w14:textId="77777777" w:rsidR="00A72AE5" w:rsidRDefault="00000000">
      <w:pPr>
        <w:ind w:firstLine="720"/>
        <w:jc w:val="both"/>
        <w:rPr>
          <w:sz w:val="28"/>
          <w:szCs w:val="28"/>
        </w:rPr>
      </w:pPr>
      <w:r>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14:paraId="29878F25" w14:textId="77777777" w:rsidR="00A72AE5" w:rsidRDefault="00000000">
      <w:pPr>
        <w:ind w:firstLine="720"/>
        <w:jc w:val="both"/>
        <w:rPr>
          <w:sz w:val="28"/>
          <w:szCs w:val="28"/>
        </w:rPr>
      </w:pPr>
      <w:r>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w:t>
      </w:r>
      <w:proofErr w:type="gramStart"/>
      <w:r>
        <w:rPr>
          <w:sz w:val="28"/>
          <w:szCs w:val="28"/>
        </w:rPr>
        <w:t>законодательством,  нормативными</w:t>
      </w:r>
      <w:proofErr w:type="gramEnd"/>
      <w:r>
        <w:rPr>
          <w:sz w:val="28"/>
          <w:szCs w:val="28"/>
        </w:rPr>
        <w:t xml:space="preserve"> правовыми актами Администрации.</w:t>
      </w:r>
    </w:p>
    <w:p w14:paraId="508B538F" w14:textId="77777777" w:rsidR="00A72AE5" w:rsidRDefault="00A72AE5">
      <w:pPr>
        <w:ind w:firstLine="720"/>
        <w:jc w:val="both"/>
        <w:rPr>
          <w:sz w:val="28"/>
          <w:szCs w:val="28"/>
        </w:rPr>
      </w:pPr>
    </w:p>
    <w:p w14:paraId="0C117BFB" w14:textId="77777777" w:rsidR="00A72AE5" w:rsidRDefault="00000000">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4.4. Положения, характеризующие требования к порядку</w:t>
      </w:r>
    </w:p>
    <w:p w14:paraId="15CDF64C" w14:textId="77777777" w:rsidR="00A72AE5" w:rsidRDefault="00000000">
      <w:pPr>
        <w:pStyle w:val="ConsPlusNormal0"/>
        <w:jc w:val="center"/>
        <w:rPr>
          <w:rFonts w:ascii="Times New Roman" w:hAnsi="Times New Roman" w:cs="Times New Roman"/>
          <w:b/>
          <w:sz w:val="28"/>
          <w:szCs w:val="28"/>
        </w:rPr>
      </w:pPr>
      <w:r>
        <w:rPr>
          <w:rFonts w:ascii="Times New Roman" w:hAnsi="Times New Roman" w:cs="Times New Roman"/>
          <w:b/>
          <w:sz w:val="28"/>
          <w:szCs w:val="28"/>
        </w:rPr>
        <w:t>и формам контроля за предоставлением муниципальной услуги</w:t>
      </w:r>
    </w:p>
    <w:p w14:paraId="196E783C" w14:textId="77777777" w:rsidR="00A72AE5" w:rsidRDefault="00A72AE5">
      <w:pPr>
        <w:pStyle w:val="ConsPlusNormal0"/>
        <w:ind w:firstLine="540"/>
        <w:jc w:val="both"/>
        <w:rPr>
          <w:rFonts w:ascii="Times New Roman" w:hAnsi="Times New Roman" w:cs="Times New Roman"/>
          <w:sz w:val="28"/>
          <w:szCs w:val="28"/>
        </w:rPr>
      </w:pPr>
    </w:p>
    <w:p w14:paraId="3E07593C" w14:textId="77777777" w:rsidR="00A72AE5" w:rsidRDefault="000000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3AF7188E" w14:textId="77777777" w:rsidR="00A72AE5" w:rsidRDefault="00A72AE5">
      <w:pPr>
        <w:pStyle w:val="ConsPlusNormal0"/>
        <w:jc w:val="both"/>
        <w:rPr>
          <w:rFonts w:ascii="Times New Roman" w:hAnsi="Times New Roman" w:cs="Times New Roman"/>
          <w:sz w:val="28"/>
          <w:szCs w:val="28"/>
        </w:rPr>
      </w:pPr>
    </w:p>
    <w:p w14:paraId="3475DD8C" w14:textId="77777777" w:rsidR="00A72AE5" w:rsidRDefault="00000000">
      <w:pPr>
        <w:pStyle w:val="Style6"/>
        <w:widowControl/>
        <w:spacing w:before="82" w:line="317" w:lineRule="exact"/>
        <w:ind w:left="413"/>
        <w:rPr>
          <w:rStyle w:val="FontStyle35"/>
          <w:sz w:val="28"/>
          <w:szCs w:val="28"/>
        </w:rPr>
      </w:pPr>
      <w:r>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8C11529" w14:textId="77777777" w:rsidR="00A72AE5" w:rsidRDefault="00A72AE5">
      <w:pPr>
        <w:pStyle w:val="Style27"/>
        <w:widowControl/>
        <w:spacing w:line="240" w:lineRule="exact"/>
        <w:ind w:firstLine="701"/>
        <w:rPr>
          <w:sz w:val="28"/>
          <w:szCs w:val="28"/>
        </w:rPr>
      </w:pPr>
    </w:p>
    <w:p w14:paraId="12557C72" w14:textId="77777777" w:rsidR="00A72AE5" w:rsidRDefault="00000000">
      <w:pPr>
        <w:ind w:firstLine="708"/>
        <w:jc w:val="both"/>
        <w:rPr>
          <w:sz w:val="28"/>
          <w:szCs w:val="28"/>
        </w:rPr>
      </w:pPr>
      <w:r>
        <w:rPr>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14:paraId="7493DDE1" w14:textId="77777777" w:rsidR="00A72AE5" w:rsidRDefault="00000000">
      <w:pPr>
        <w:ind w:firstLine="720"/>
        <w:jc w:val="both"/>
        <w:outlineLvl w:val="1"/>
        <w:rPr>
          <w:bCs/>
          <w:sz w:val="28"/>
          <w:szCs w:val="28"/>
        </w:rPr>
      </w:pPr>
      <w:r>
        <w:rPr>
          <w:sz w:val="28"/>
          <w:szCs w:val="28"/>
        </w:rPr>
        <w:t xml:space="preserve">5.2. Информация о порядке обжалования решений и действий (бездействия) органа, предоставляющего муниципальную услугу, </w:t>
      </w:r>
      <w:r>
        <w:rPr>
          <w:bCs/>
          <w:sz w:val="28"/>
          <w:szCs w:val="28"/>
        </w:rPr>
        <w:t>а также должностных лиц или муниципальных служащих размещается:</w:t>
      </w:r>
    </w:p>
    <w:p w14:paraId="67B3F0FB" w14:textId="77777777" w:rsidR="00A72AE5" w:rsidRDefault="00000000">
      <w:pPr>
        <w:ind w:firstLine="720"/>
        <w:jc w:val="both"/>
        <w:outlineLvl w:val="1"/>
        <w:rPr>
          <w:sz w:val="28"/>
          <w:szCs w:val="28"/>
        </w:rPr>
      </w:pPr>
      <w:r>
        <w:rPr>
          <w:sz w:val="28"/>
          <w:szCs w:val="28"/>
        </w:rPr>
        <w:lastRenderedPageBreak/>
        <w:t xml:space="preserve">1) </w:t>
      </w:r>
      <w:r>
        <w:rPr>
          <w:rStyle w:val="FontStyle39"/>
          <w:sz w:val="28"/>
          <w:szCs w:val="28"/>
        </w:rPr>
        <w:t xml:space="preserve">на Интернет-сайте </w:t>
      </w:r>
      <w:r>
        <w:rPr>
          <w:sz w:val="28"/>
          <w:szCs w:val="28"/>
        </w:rPr>
        <w:t>муниципального образования Руднянский район Смоленской области</w:t>
      </w:r>
      <w:r>
        <w:rPr>
          <w:rStyle w:val="FontStyle39"/>
          <w:sz w:val="28"/>
          <w:szCs w:val="28"/>
        </w:rPr>
        <w:t xml:space="preserve">: </w:t>
      </w:r>
      <w:r>
        <w:rPr>
          <w:rStyle w:val="FontStyle39"/>
          <w:sz w:val="28"/>
          <w:szCs w:val="28"/>
          <w:lang w:val="en-US"/>
        </w:rPr>
        <w:t>http</w:t>
      </w:r>
      <w:r>
        <w:rPr>
          <w:rStyle w:val="FontStyle39"/>
          <w:sz w:val="28"/>
          <w:szCs w:val="28"/>
        </w:rPr>
        <w:t>://</w:t>
      </w:r>
      <w:proofErr w:type="spellStart"/>
      <w:r>
        <w:rPr>
          <w:sz w:val="28"/>
          <w:szCs w:val="28"/>
          <w:u w:val="single"/>
        </w:rPr>
        <w:t>рудня.рф</w:t>
      </w:r>
      <w:proofErr w:type="spellEnd"/>
      <w:r>
        <w:rPr>
          <w:sz w:val="28"/>
          <w:szCs w:val="28"/>
          <w:u w:val="single"/>
        </w:rPr>
        <w:t>/</w:t>
      </w:r>
      <w:r>
        <w:rPr>
          <w:rStyle w:val="FontStyle39"/>
          <w:sz w:val="28"/>
          <w:szCs w:val="28"/>
        </w:rPr>
        <w:t xml:space="preserve">, </w:t>
      </w:r>
      <w:r>
        <w:rPr>
          <w:sz w:val="28"/>
          <w:szCs w:val="28"/>
        </w:rPr>
        <w:t xml:space="preserve">в информационно-телекоммуникационных сетях общего пользования (в том числе в сети «Интернет»); </w:t>
      </w:r>
    </w:p>
    <w:p w14:paraId="7D30AAEA" w14:textId="77777777" w:rsidR="00A72AE5" w:rsidRDefault="00000000">
      <w:pPr>
        <w:ind w:firstLine="720"/>
        <w:jc w:val="both"/>
        <w:rPr>
          <w:sz w:val="28"/>
          <w:szCs w:val="28"/>
        </w:rPr>
      </w:pPr>
      <w:r>
        <w:rPr>
          <w:sz w:val="28"/>
          <w:szCs w:val="28"/>
        </w:rPr>
        <w:t>2) в региональной государственной информационной системе «Портал государственных и муниципальных услуг (функций) Смоленской области».</w:t>
      </w:r>
    </w:p>
    <w:p w14:paraId="4F19DC20" w14:textId="77777777" w:rsidR="00A72AE5" w:rsidRDefault="00000000">
      <w:pPr>
        <w:ind w:firstLine="708"/>
        <w:jc w:val="both"/>
        <w:rPr>
          <w:sz w:val="28"/>
          <w:szCs w:val="28"/>
        </w:rPr>
      </w:pPr>
      <w:r>
        <w:rPr>
          <w:sz w:val="28"/>
          <w:szCs w:val="28"/>
        </w:rPr>
        <w:t>Заявитель может обратиться с жалобой в том числе в следующих случаях:</w:t>
      </w:r>
    </w:p>
    <w:p w14:paraId="2E1EA10D" w14:textId="77777777" w:rsidR="00A72AE5" w:rsidRDefault="00000000">
      <w:pPr>
        <w:ind w:firstLine="708"/>
        <w:jc w:val="both"/>
        <w:rPr>
          <w:sz w:val="28"/>
          <w:szCs w:val="28"/>
        </w:rPr>
      </w:pPr>
      <w:r>
        <w:rPr>
          <w:sz w:val="28"/>
          <w:szCs w:val="28"/>
        </w:rPr>
        <w:t>1) нарушения срока регистрации запроса о предоставлении муниципальной услуги;</w:t>
      </w:r>
    </w:p>
    <w:p w14:paraId="68153900" w14:textId="77777777" w:rsidR="00A72AE5" w:rsidRDefault="00000000">
      <w:pPr>
        <w:ind w:firstLine="708"/>
        <w:jc w:val="both"/>
        <w:rPr>
          <w:sz w:val="28"/>
          <w:szCs w:val="28"/>
        </w:rPr>
      </w:pPr>
      <w:r>
        <w:rPr>
          <w:sz w:val="28"/>
          <w:szCs w:val="28"/>
        </w:rPr>
        <w:t>2) нарушения срока предоставления муниципальной услуги;</w:t>
      </w:r>
    </w:p>
    <w:p w14:paraId="1138A792" w14:textId="77777777" w:rsidR="00A72AE5" w:rsidRDefault="00000000">
      <w:pPr>
        <w:ind w:firstLine="708"/>
        <w:jc w:val="both"/>
        <w:rPr>
          <w:sz w:val="28"/>
          <w:szCs w:val="28"/>
        </w:rPr>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4581351A" w14:textId="77777777" w:rsidR="00A72AE5" w:rsidRDefault="00000000">
      <w:pPr>
        <w:ind w:firstLine="708"/>
        <w:jc w:val="both"/>
        <w:rPr>
          <w:sz w:val="28"/>
          <w:szCs w:val="28"/>
        </w:rPr>
      </w:pPr>
      <w:r>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08DEEE9B" w14:textId="77777777" w:rsidR="00A72AE5" w:rsidRDefault="00000000">
      <w:pPr>
        <w:ind w:firstLine="708"/>
        <w:jc w:val="both"/>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6B7460B6" w14:textId="77777777" w:rsidR="00A72AE5" w:rsidRDefault="00000000">
      <w:pPr>
        <w:ind w:firstLine="720"/>
        <w:jc w:val="both"/>
        <w:rPr>
          <w:color w:val="000000"/>
          <w:sz w:val="28"/>
          <w:szCs w:val="28"/>
        </w:rPr>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6AAF0CFE" w14:textId="77777777" w:rsidR="00A72AE5" w:rsidRDefault="00000000">
      <w:pPr>
        <w:ind w:firstLine="708"/>
        <w:jc w:val="both"/>
        <w:rPr>
          <w:sz w:val="28"/>
          <w:szCs w:val="28"/>
        </w:rPr>
      </w:pPr>
      <w:r>
        <w:rPr>
          <w:sz w:val="28"/>
          <w:szCs w:val="28"/>
        </w:rPr>
        <w:t xml:space="preserve">7) отказа органа, </w:t>
      </w:r>
      <w:proofErr w:type="gramStart"/>
      <w:r>
        <w:rPr>
          <w:sz w:val="28"/>
          <w:szCs w:val="28"/>
        </w:rPr>
        <w:t>предоставляющего  муниципальную</w:t>
      </w:r>
      <w:proofErr w:type="gramEnd"/>
      <w:r>
        <w:rPr>
          <w:sz w:val="28"/>
          <w:szCs w:val="28"/>
        </w:rPr>
        <w:t xml:space="preserve"> </w:t>
      </w:r>
      <w:proofErr w:type="gramStart"/>
      <w:r>
        <w:rPr>
          <w:sz w:val="28"/>
          <w:szCs w:val="28"/>
        </w:rPr>
        <w:t>услугу,  должностного</w:t>
      </w:r>
      <w:proofErr w:type="gramEnd"/>
      <w:r>
        <w:rPr>
          <w:sz w:val="28"/>
          <w:szCs w:val="28"/>
        </w:rPr>
        <w:t xml:space="preserve"> лица </w:t>
      </w:r>
      <w:proofErr w:type="gramStart"/>
      <w:r>
        <w:rPr>
          <w:sz w:val="28"/>
          <w:szCs w:val="28"/>
        </w:rPr>
        <w:t>органа,  предоставляющего</w:t>
      </w:r>
      <w:proofErr w:type="gramEnd"/>
      <w:r>
        <w:rPr>
          <w:sz w:val="28"/>
          <w:szCs w:val="28"/>
        </w:rPr>
        <w:t xml:space="preserve">  муниципальную услугу, </w:t>
      </w:r>
      <w:proofErr w:type="gramStart"/>
      <w:r>
        <w:rPr>
          <w:sz w:val="28"/>
          <w:szCs w:val="28"/>
        </w:rPr>
        <w:t>МФЦ,  работника</w:t>
      </w:r>
      <w:proofErr w:type="gramEnd"/>
      <w:r>
        <w:rPr>
          <w:sz w:val="28"/>
          <w:szCs w:val="28"/>
        </w:rPr>
        <w:t xml:space="preserve">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92553F" w14:textId="77777777" w:rsidR="00A72AE5" w:rsidRDefault="00000000">
      <w:pPr>
        <w:ind w:firstLine="709"/>
        <w:jc w:val="both"/>
        <w:rPr>
          <w:sz w:val="28"/>
          <w:szCs w:val="28"/>
        </w:rPr>
      </w:pPr>
      <w:r>
        <w:rPr>
          <w:sz w:val="28"/>
          <w:szCs w:val="28"/>
        </w:rPr>
        <w:t>8) нарушения срока или порядка выдачи документов по результатам предоставления муниципальной услуги;</w:t>
      </w:r>
    </w:p>
    <w:p w14:paraId="00DD3E16" w14:textId="77777777" w:rsidR="00A72AE5" w:rsidRDefault="00000000">
      <w:pPr>
        <w:ind w:firstLine="708"/>
        <w:jc w:val="both"/>
        <w:rPr>
          <w:sz w:val="28"/>
          <w:szCs w:val="28"/>
        </w:rPr>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r>
        <w:rPr>
          <w:sz w:val="28"/>
          <w:szCs w:val="28"/>
        </w:rPr>
        <w:t xml:space="preserve"> </w:t>
      </w:r>
    </w:p>
    <w:p w14:paraId="42A3908F" w14:textId="77777777" w:rsidR="00A72AE5" w:rsidRDefault="00000000">
      <w:pPr>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17ED8B21" w14:textId="77777777" w:rsidR="00A72AE5" w:rsidRDefault="00000000">
      <w:pPr>
        <w:tabs>
          <w:tab w:val="left" w:pos="0"/>
          <w:tab w:val="left" w:pos="709"/>
        </w:tabs>
        <w:ind w:firstLine="709"/>
        <w:jc w:val="both"/>
        <w:rPr>
          <w:sz w:val="28"/>
          <w:szCs w:val="28"/>
        </w:rPr>
      </w:pPr>
      <w:r>
        <w:rPr>
          <w:sz w:val="28"/>
          <w:szCs w:val="28"/>
        </w:rPr>
        <w:t>5.3. Ответ на жалобу заявителя не дается в случаях, если:</w:t>
      </w:r>
    </w:p>
    <w:p w14:paraId="0EFF3361" w14:textId="77777777" w:rsidR="00A72AE5" w:rsidRDefault="00000000">
      <w:pPr>
        <w:widowControl w:val="0"/>
        <w:ind w:firstLine="709"/>
        <w:jc w:val="both"/>
        <w:rPr>
          <w:sz w:val="28"/>
          <w:szCs w:val="28"/>
        </w:rPr>
      </w:pPr>
      <w:r>
        <w:rPr>
          <w:sz w:val="28"/>
          <w:szCs w:val="28"/>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w:t>
      </w:r>
      <w:r>
        <w:rPr>
          <w:sz w:val="28"/>
          <w:szCs w:val="28"/>
        </w:rPr>
        <w:lastRenderedPageBreak/>
        <w:t>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62C12A" w14:textId="77777777" w:rsidR="00A72AE5" w:rsidRDefault="00000000">
      <w:pPr>
        <w:widowControl w:val="0"/>
        <w:ind w:firstLine="709"/>
        <w:jc w:val="both"/>
        <w:rPr>
          <w:sz w:val="28"/>
          <w:szCs w:val="28"/>
        </w:rPr>
      </w:pPr>
      <w:r>
        <w:rPr>
          <w:sz w:val="28"/>
          <w:szCs w:val="28"/>
        </w:rPr>
        <w:t xml:space="preserve">- текст письменного обращения не позволяет определить суть жалобы, о чем в течение </w:t>
      </w:r>
      <w:proofErr w:type="gramStart"/>
      <w:r>
        <w:rPr>
          <w:sz w:val="28"/>
          <w:szCs w:val="28"/>
        </w:rPr>
        <w:t>7  дней</w:t>
      </w:r>
      <w:proofErr w:type="gramEnd"/>
      <w:r>
        <w:rPr>
          <w:sz w:val="28"/>
          <w:szCs w:val="28"/>
        </w:rPr>
        <w:t xml:space="preserve"> со дня регистрации жалобы сообщается заявителю, направившему жалобу;</w:t>
      </w:r>
    </w:p>
    <w:p w14:paraId="3A99598D" w14:textId="77777777" w:rsidR="00A72AE5" w:rsidRDefault="00000000">
      <w:pPr>
        <w:widowControl w:val="0"/>
        <w:ind w:firstLine="709"/>
        <w:jc w:val="both"/>
        <w:rPr>
          <w:sz w:val="28"/>
          <w:szCs w:val="28"/>
        </w:rPr>
      </w:pPr>
      <w:r>
        <w:rPr>
          <w:sz w:val="28"/>
          <w:szCs w:val="28"/>
        </w:rPr>
        <w:t>- текст жалобы не поддается прочтению, о чем в течение 7</w:t>
      </w:r>
      <w:r>
        <w:rPr>
          <w:color w:val="FF0000"/>
          <w:sz w:val="28"/>
          <w:szCs w:val="28"/>
        </w:rPr>
        <w:t xml:space="preserve"> </w:t>
      </w:r>
      <w:r>
        <w:rPr>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280D4247" w14:textId="77777777" w:rsidR="00A72AE5" w:rsidRDefault="00000000">
      <w:pPr>
        <w:widowControl w:val="0"/>
        <w:ind w:firstLine="709"/>
        <w:jc w:val="both"/>
        <w:rPr>
          <w:sz w:val="28"/>
          <w:szCs w:val="28"/>
        </w:rPr>
      </w:pPr>
      <w:r>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14:paraId="1FB45F48" w14:textId="77777777" w:rsidR="00A72AE5" w:rsidRDefault="00000000">
      <w:pPr>
        <w:tabs>
          <w:tab w:val="left" w:pos="0"/>
          <w:tab w:val="left" w:pos="709"/>
        </w:tabs>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14:paraId="65B81D8D" w14:textId="77777777" w:rsidR="00A72AE5" w:rsidRDefault="00000000">
      <w:pPr>
        <w:ind w:firstLine="709"/>
        <w:jc w:val="both"/>
        <w:rPr>
          <w:sz w:val="28"/>
          <w:szCs w:val="28"/>
        </w:rPr>
      </w:pPr>
      <w:r>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14:paraId="6352A69A" w14:textId="77777777" w:rsidR="00A72AE5" w:rsidRDefault="00000000">
      <w:pPr>
        <w:ind w:firstLine="709"/>
        <w:jc w:val="both"/>
        <w:rPr>
          <w:bCs/>
          <w:sz w:val="28"/>
          <w:szCs w:val="28"/>
        </w:rPr>
      </w:pPr>
      <w:r>
        <w:rPr>
          <w:sz w:val="28"/>
          <w:szCs w:val="28"/>
        </w:rPr>
        <w:t xml:space="preserve">5.5. </w:t>
      </w:r>
      <w:r>
        <w:rPr>
          <w:bCs/>
          <w:sz w:val="28"/>
          <w:szCs w:val="28"/>
        </w:rPr>
        <w:t>Заявитель вправе подать жалобу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6" w:tgtFrame="https://do.gosuslugi.ru/">
        <w:r w:rsidR="00A72AE5">
          <w:rPr>
            <w:rStyle w:val="a3"/>
            <w:bCs/>
            <w:sz w:val="28"/>
            <w:szCs w:val="28"/>
          </w:rPr>
          <w:t>https://do.gosuslugi.ru/</w:t>
        </w:r>
      </w:hyperlink>
      <w:r>
        <w:rPr>
          <w:bCs/>
          <w:sz w:val="28"/>
          <w:szCs w:val="28"/>
        </w:rPr>
        <w:t>), официального сайта органа, предоставляющего муниципальную услугу, с использованием Единого портала и/или Регионального портала,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4CE4FDD" w14:textId="77777777" w:rsidR="00A72AE5" w:rsidRDefault="00000000">
      <w:pPr>
        <w:ind w:firstLine="708"/>
        <w:jc w:val="both"/>
        <w:rPr>
          <w:sz w:val="28"/>
          <w:szCs w:val="28"/>
        </w:rPr>
      </w:pPr>
      <w:r>
        <w:rPr>
          <w:sz w:val="28"/>
          <w:szCs w:val="28"/>
        </w:rPr>
        <w:t xml:space="preserve">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bCs/>
          <w:sz w:val="28"/>
          <w:szCs w:val="28"/>
        </w:rPr>
        <w:t>муниципальную</w:t>
      </w:r>
      <w:r>
        <w:rPr>
          <w:sz w:val="28"/>
          <w:szCs w:val="28"/>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9DABD09" w14:textId="77777777" w:rsidR="00A72AE5" w:rsidRDefault="00000000">
      <w:pPr>
        <w:ind w:firstLine="708"/>
        <w:jc w:val="both"/>
        <w:rPr>
          <w:sz w:val="28"/>
          <w:szCs w:val="28"/>
        </w:rPr>
      </w:pPr>
      <w:r>
        <w:rPr>
          <w:sz w:val="28"/>
          <w:szCs w:val="28"/>
        </w:rPr>
        <w:t>5.7. Жалоба должна содержать:</w:t>
      </w:r>
    </w:p>
    <w:p w14:paraId="4792BD8A" w14:textId="77777777" w:rsidR="00A72AE5" w:rsidRDefault="00000000">
      <w:pPr>
        <w:ind w:firstLine="720"/>
        <w:jc w:val="both"/>
        <w:rPr>
          <w:sz w:val="28"/>
          <w:szCs w:val="28"/>
        </w:rPr>
      </w:pPr>
      <w:r>
        <w:rPr>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w:t>
      </w:r>
      <w:proofErr w:type="gramStart"/>
      <w:r>
        <w:rPr>
          <w:sz w:val="28"/>
          <w:szCs w:val="28"/>
        </w:rPr>
        <w:t>муниципального  служащего</w:t>
      </w:r>
      <w:proofErr w:type="gramEnd"/>
      <w:r>
        <w:rPr>
          <w:sz w:val="28"/>
          <w:szCs w:val="28"/>
        </w:rPr>
        <w:t>, МФЦ, его руководителя и (или) работника, решения и действия (бездействие) которых обжалуются;</w:t>
      </w:r>
    </w:p>
    <w:p w14:paraId="637E249B" w14:textId="77777777" w:rsidR="00A72AE5" w:rsidRDefault="00000000">
      <w:pPr>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F4777" w14:textId="77777777" w:rsidR="00A72AE5" w:rsidRDefault="00000000">
      <w:pPr>
        <w:ind w:firstLine="708"/>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175956A" w14:textId="77777777" w:rsidR="00A72AE5" w:rsidRDefault="00000000">
      <w:pPr>
        <w:ind w:firstLine="708"/>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6F20702" w14:textId="77777777" w:rsidR="00A72AE5" w:rsidRDefault="00000000">
      <w:pPr>
        <w:ind w:firstLine="720"/>
        <w:jc w:val="both"/>
        <w:rPr>
          <w:sz w:val="28"/>
          <w:szCs w:val="28"/>
        </w:rPr>
      </w:pPr>
      <w:r>
        <w:rPr>
          <w:sz w:val="28"/>
          <w:szCs w:val="28"/>
        </w:rPr>
        <w:t>5.8. По результатам рассмотрения жалобы принимается одно из следующих решений:</w:t>
      </w:r>
    </w:p>
    <w:p w14:paraId="4E03A92C" w14:textId="77777777" w:rsidR="00A72AE5" w:rsidRDefault="00000000">
      <w:pPr>
        <w:ind w:firstLine="708"/>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D7DE7D4" w14:textId="77777777" w:rsidR="00A72AE5" w:rsidRDefault="00000000">
      <w:pPr>
        <w:ind w:firstLine="708"/>
        <w:jc w:val="both"/>
        <w:rPr>
          <w:sz w:val="28"/>
          <w:szCs w:val="28"/>
        </w:rPr>
      </w:pPr>
      <w:r>
        <w:rPr>
          <w:sz w:val="28"/>
          <w:szCs w:val="28"/>
        </w:rPr>
        <w:t>2) в удовлетворении жалобы отказывается.</w:t>
      </w:r>
    </w:p>
    <w:p w14:paraId="6233B0F7" w14:textId="77777777" w:rsidR="00A72AE5" w:rsidRDefault="00000000">
      <w:pPr>
        <w:ind w:firstLine="708"/>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18E4CB" w14:textId="77777777" w:rsidR="00A72AE5" w:rsidRDefault="00000000">
      <w:pPr>
        <w:ind w:firstLine="708"/>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0E439E" w14:textId="77777777" w:rsidR="00A72AE5" w:rsidRDefault="00000000">
      <w:pPr>
        <w:ind w:firstLine="708"/>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44F89E" w14:textId="77777777" w:rsidR="00A72AE5" w:rsidRDefault="00000000">
      <w:pPr>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r w:rsidR="00A72AE5">
          <w:rPr>
            <w:color w:val="0000FF"/>
            <w:sz w:val="28"/>
            <w:szCs w:val="28"/>
          </w:rPr>
          <w:t>частью 1</w:t>
        </w:r>
      </w:hyperlink>
      <w:r>
        <w:rPr>
          <w:sz w:val="28"/>
          <w:szCs w:val="28"/>
        </w:rPr>
        <w:t xml:space="preserve"> Федерального закона № 210-ФЗ, незамедлительно направляют имеющиеся материалы в органы прокуратуры.</w:t>
      </w:r>
    </w:p>
    <w:p w14:paraId="41026E62" w14:textId="77777777" w:rsidR="00A72AE5" w:rsidRDefault="00000000">
      <w:pPr>
        <w:pStyle w:val="Style9"/>
        <w:widowControl/>
        <w:spacing w:line="317" w:lineRule="exact"/>
        <w:ind w:firstLine="696"/>
        <w:rPr>
          <w:sz w:val="28"/>
          <w:szCs w:val="28"/>
        </w:rPr>
      </w:pPr>
      <w:r>
        <w:rPr>
          <w:sz w:val="28"/>
          <w:szCs w:val="28"/>
        </w:rPr>
        <w:lastRenderedPageBreak/>
        <w:t xml:space="preserve">5.10. Заявитель вправе обжаловать решения, принятые в ходе предоставления муниципальной услуги, действия или бездействие должностных лиц </w:t>
      </w:r>
      <w:proofErr w:type="gramStart"/>
      <w:r>
        <w:rPr>
          <w:sz w:val="28"/>
          <w:szCs w:val="28"/>
        </w:rPr>
        <w:t>органа</w:t>
      </w:r>
      <w:proofErr w:type="gramEnd"/>
      <w:r>
        <w:rPr>
          <w:sz w:val="28"/>
          <w:szCs w:val="28"/>
        </w:rPr>
        <w:t xml:space="preserve"> предоставляющего муниципальную услугу, в судебном порядке.</w:t>
      </w:r>
    </w:p>
    <w:p w14:paraId="15518D28" w14:textId="77777777" w:rsidR="00A72AE5" w:rsidRDefault="00000000">
      <w:pPr>
        <w:pStyle w:val="Style9"/>
        <w:widowControl/>
        <w:spacing w:line="317" w:lineRule="exact"/>
        <w:ind w:firstLine="696"/>
        <w:rPr>
          <w:b/>
        </w:rPr>
      </w:pPr>
      <w:r>
        <w:br w:type="page"/>
      </w:r>
    </w:p>
    <w:p w14:paraId="74A0EC0E" w14:textId="77777777" w:rsidR="00A72AE5" w:rsidRDefault="00A72AE5">
      <w:pPr>
        <w:jc w:val="right"/>
        <w:rPr>
          <w:b/>
        </w:rPr>
      </w:pPr>
    </w:p>
    <w:tbl>
      <w:tblPr>
        <w:tblW w:w="10008" w:type="dxa"/>
        <w:tblLayout w:type="fixed"/>
        <w:tblLook w:val="0000" w:firstRow="0" w:lastRow="0" w:firstColumn="0" w:lastColumn="0" w:noHBand="0" w:noVBand="0"/>
      </w:tblPr>
      <w:tblGrid>
        <w:gridCol w:w="4927"/>
        <w:gridCol w:w="5081"/>
      </w:tblGrid>
      <w:tr w:rsidR="00A72AE5" w14:paraId="35DEA68C" w14:textId="77777777">
        <w:trPr>
          <w:trHeight w:val="1418"/>
        </w:trPr>
        <w:tc>
          <w:tcPr>
            <w:tcW w:w="4927" w:type="dxa"/>
          </w:tcPr>
          <w:p w14:paraId="5C8CBB96" w14:textId="77777777" w:rsidR="00A72AE5" w:rsidRDefault="00A72AE5">
            <w:pPr>
              <w:snapToGrid w:val="0"/>
              <w:spacing w:line="200" w:lineRule="atLeast"/>
              <w:ind w:firstLine="567"/>
              <w:jc w:val="right"/>
              <w:rPr>
                <w:b/>
                <w:bCs/>
                <w:sz w:val="28"/>
                <w:szCs w:val="28"/>
              </w:rPr>
            </w:pPr>
          </w:p>
        </w:tc>
        <w:tc>
          <w:tcPr>
            <w:tcW w:w="5080" w:type="dxa"/>
          </w:tcPr>
          <w:p w14:paraId="1E0555EA" w14:textId="77777777" w:rsidR="00A72AE5" w:rsidRDefault="00000000">
            <w:pPr>
              <w:snapToGrid w:val="0"/>
              <w:spacing w:line="200" w:lineRule="atLeast"/>
              <w:ind w:left="1026"/>
              <w:rPr>
                <w:sz w:val="20"/>
                <w:szCs w:val="20"/>
              </w:rPr>
            </w:pPr>
            <w:r>
              <w:rPr>
                <w:sz w:val="20"/>
                <w:szCs w:val="20"/>
              </w:rPr>
              <w:t>Приложение №1</w:t>
            </w:r>
          </w:p>
          <w:p w14:paraId="4DBDC57A" w14:textId="77777777" w:rsidR="00A72AE5" w:rsidRDefault="00000000">
            <w:pPr>
              <w:pStyle w:val="210"/>
              <w:spacing w:line="200" w:lineRule="atLeast"/>
              <w:ind w:left="1026" w:firstLine="0"/>
              <w:jc w:val="left"/>
              <w:rPr>
                <w:sz w:val="20"/>
                <w:szCs w:val="20"/>
              </w:rPr>
            </w:pPr>
            <w:r>
              <w:rPr>
                <w:kern w:val="2"/>
                <w:sz w:val="20"/>
                <w:szCs w:val="20"/>
              </w:rPr>
              <w:t xml:space="preserve">к </w:t>
            </w:r>
            <w:r>
              <w:rPr>
                <w:sz w:val="20"/>
                <w:szCs w:val="20"/>
              </w:rPr>
              <w:t>Административному регламенту предоставления Администрацией муниципального образования</w:t>
            </w:r>
          </w:p>
          <w:p w14:paraId="044DC080" w14:textId="77777777" w:rsidR="00A72AE5" w:rsidRDefault="00000000">
            <w:pPr>
              <w:pStyle w:val="210"/>
              <w:spacing w:line="200" w:lineRule="atLeast"/>
              <w:ind w:left="1026" w:firstLine="0"/>
              <w:jc w:val="left"/>
              <w:rPr>
                <w:bCs/>
              </w:rPr>
            </w:pPr>
            <w:r>
              <w:rPr>
                <w:sz w:val="20"/>
                <w:szCs w:val="20"/>
              </w:rPr>
              <w:t xml:space="preserve">«Руднянский муниципальный округ» Смоленской области муниципальной услуги   </w:t>
            </w:r>
            <w:proofErr w:type="gramStart"/>
            <w:r>
              <w:rPr>
                <w:sz w:val="20"/>
                <w:szCs w:val="20"/>
              </w:rPr>
              <w:t xml:space="preserve">   «</w:t>
            </w:r>
            <w:proofErr w:type="gramEnd"/>
            <w:r>
              <w:rPr>
                <w:sz w:val="20"/>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p>
        </w:tc>
      </w:tr>
    </w:tbl>
    <w:p w14:paraId="39A81D9B" w14:textId="77777777" w:rsidR="00A72AE5" w:rsidRDefault="00A72AE5">
      <w:pPr>
        <w:jc w:val="center"/>
        <w:rPr>
          <w:sz w:val="28"/>
          <w:szCs w:val="28"/>
        </w:rPr>
      </w:pPr>
    </w:p>
    <w:p w14:paraId="0184877F" w14:textId="77777777" w:rsidR="00A72AE5" w:rsidRDefault="00000000">
      <w:pPr>
        <w:jc w:val="right"/>
      </w:pPr>
      <w:r>
        <w:rPr>
          <w:noProof/>
        </w:rPr>
        <mc:AlternateContent>
          <mc:Choice Requires="wps">
            <w:drawing>
              <wp:anchor distT="0" distB="0" distL="0" distR="7620" simplePos="0" relativeHeight="3" behindDoc="1" locked="0" layoutInCell="1" allowOverlap="1" wp14:anchorId="1264CD8A" wp14:editId="402DDFEE">
                <wp:simplePos x="0" y="0"/>
                <wp:positionH relativeFrom="column">
                  <wp:posOffset>2603500</wp:posOffset>
                </wp:positionH>
                <wp:positionV relativeFrom="paragraph">
                  <wp:posOffset>90805</wp:posOffset>
                </wp:positionV>
                <wp:extent cx="3307080" cy="495300"/>
                <wp:effectExtent l="0" t="0" r="0" b="0"/>
                <wp:wrapNone/>
                <wp:docPr id="2" name="Поле 156"/>
                <wp:cNvGraphicFramePr/>
                <a:graphic xmlns:a="http://schemas.openxmlformats.org/drawingml/2006/main">
                  <a:graphicData uri="http://schemas.microsoft.com/office/word/2010/wordprocessingShape">
                    <wps:wsp>
                      <wps:cNvSpPr/>
                      <wps:spPr>
                        <a:xfrm flipV="1">
                          <a:off x="0" y="0"/>
                          <a:ext cx="3306960" cy="495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F3C1341" w14:textId="77777777" w:rsidR="00A72AE5" w:rsidRDefault="00A72AE5">
                            <w:pPr>
                              <w:pStyle w:val="aff6"/>
                              <w:jc w:val="center"/>
                              <w:rPr>
                                <w:rFonts w:ascii="Courier New" w:hAnsi="Courier New" w:cs="Courier New"/>
                                <w:sz w:val="16"/>
                                <w:szCs w:val="16"/>
                              </w:rPr>
                            </w:pPr>
                          </w:p>
                        </w:txbxContent>
                      </wps:txbx>
                      <wps:bodyPr anchor="t" upright="1">
                        <a:noAutofit/>
                      </wps:bodyPr>
                    </wps:wsp>
                  </a:graphicData>
                </a:graphic>
              </wp:anchor>
            </w:drawing>
          </mc:Choice>
          <mc:Fallback>
            <w:pict>
              <v:rect w14:anchorId="1264CD8A" id="Поле 156" o:spid="_x0000_s1026" style="position:absolute;left:0;text-align:left;margin-left:205pt;margin-top:7.15pt;width:260.4pt;height:39pt;flip:y;z-index:-503316477;visibility:visible;mso-wrap-style:square;mso-wrap-distance-left:0;mso-wrap-distance-top:0;mso-wrap-distance-right:.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" stroked="f" strokeweight="0">
                <v:textbox>
                  <w:txbxContent>
                    <w:p w14:paraId="6F3C1341" w14:textId="77777777" w:rsidR="00A72AE5" w:rsidRDefault="00A72AE5">
                      <w:pPr>
                        <w:pStyle w:val="aff6"/>
                        <w:jc w:val="center"/>
                        <w:rPr>
                          <w:rFonts w:ascii="Courier New" w:hAnsi="Courier New" w:cs="Courier New"/>
                          <w:sz w:val="16"/>
                          <w:szCs w:val="16"/>
                        </w:rPr>
                      </w:pPr>
                    </w:p>
                  </w:txbxContent>
                </v:textbox>
              </v:rect>
            </w:pict>
          </mc:Fallback>
        </mc:AlternateContent>
      </w:r>
    </w:p>
    <w:p w14:paraId="544ED1DA" w14:textId="77777777" w:rsidR="00A72AE5" w:rsidRDefault="00000000">
      <w:pPr>
        <w:pStyle w:val="ConsPlusNormal0"/>
        <w:jc w:val="right"/>
      </w:pPr>
      <w:r>
        <w:t>Форма</w:t>
      </w:r>
    </w:p>
    <w:p w14:paraId="6ED5734F" w14:textId="77777777" w:rsidR="00A72AE5" w:rsidRDefault="00A72AE5">
      <w:pPr>
        <w:pStyle w:val="ConsPlusNormal0"/>
        <w:jc w:val="right"/>
      </w:pPr>
    </w:p>
    <w:p w14:paraId="0DB57E36" w14:textId="77777777" w:rsidR="00A72AE5" w:rsidRDefault="00000000">
      <w:pPr>
        <w:pStyle w:val="ConsPlusNonformat"/>
        <w:jc w:val="right"/>
      </w:pPr>
      <w:r>
        <w:t>Главе муниципального образования</w:t>
      </w:r>
    </w:p>
    <w:p w14:paraId="06B78F4C" w14:textId="77777777" w:rsidR="00A72AE5" w:rsidRDefault="00000000">
      <w:pPr>
        <w:pStyle w:val="ConsPlusNonformat"/>
        <w:jc w:val="right"/>
      </w:pPr>
      <w:r>
        <w:t xml:space="preserve">              Руднянский район Смоленской области                 </w:t>
      </w:r>
    </w:p>
    <w:p w14:paraId="4B011A7E" w14:textId="77777777" w:rsidR="00A72AE5" w:rsidRDefault="00A72AE5">
      <w:pPr>
        <w:pStyle w:val="ConsPlusNonformat"/>
        <w:jc w:val="right"/>
      </w:pPr>
    </w:p>
    <w:p w14:paraId="04624358" w14:textId="77777777" w:rsidR="00A72AE5" w:rsidRDefault="00000000">
      <w:pPr>
        <w:pStyle w:val="ConsPlusNonformat"/>
        <w:ind w:firstLine="1701"/>
        <w:jc w:val="right"/>
      </w:pPr>
      <w:r>
        <w:t>_____________________________________________________________</w:t>
      </w:r>
    </w:p>
    <w:p w14:paraId="48BE4C34" w14:textId="77777777" w:rsidR="00A72AE5" w:rsidRDefault="00000000">
      <w:pPr>
        <w:pStyle w:val="ConsPlusNonformat"/>
        <w:jc w:val="right"/>
      </w:pPr>
      <w:r>
        <w:t xml:space="preserve">              _____________________________________________________________</w:t>
      </w:r>
    </w:p>
    <w:p w14:paraId="477E3A6F" w14:textId="77777777" w:rsidR="00A72AE5" w:rsidRDefault="00000000">
      <w:pPr>
        <w:pStyle w:val="ConsPlusNonformat"/>
        <w:jc w:val="right"/>
        <w:rPr>
          <w:sz w:val="16"/>
          <w:szCs w:val="16"/>
        </w:rPr>
      </w:pPr>
      <w:r>
        <w:rPr>
          <w:sz w:val="16"/>
          <w:szCs w:val="16"/>
        </w:rPr>
        <w:t>(наименование юридического лица, Ф.И.О. индивидуального предпринимателя,</w:t>
      </w:r>
    </w:p>
    <w:p w14:paraId="5094A278" w14:textId="77777777" w:rsidR="00A72AE5" w:rsidRDefault="00000000">
      <w:pPr>
        <w:pStyle w:val="ConsPlusNonformat"/>
        <w:jc w:val="right"/>
      </w:pPr>
      <w:r>
        <w:t xml:space="preserve">              _____________________________________________________________</w:t>
      </w:r>
    </w:p>
    <w:p w14:paraId="7129AFE1" w14:textId="77777777" w:rsidR="00A72AE5" w:rsidRDefault="00000000">
      <w:pPr>
        <w:pStyle w:val="ConsPlusNonformat"/>
        <w:jc w:val="right"/>
        <w:rPr>
          <w:sz w:val="16"/>
          <w:szCs w:val="16"/>
        </w:rPr>
      </w:pPr>
      <w:r>
        <w:rPr>
          <w:sz w:val="16"/>
          <w:szCs w:val="16"/>
        </w:rPr>
        <w:t xml:space="preserve">     гражданина, планирующего осуществить строительство, реконструкцию объекта </w:t>
      </w:r>
    </w:p>
    <w:p w14:paraId="674D4638" w14:textId="77777777" w:rsidR="00A72AE5" w:rsidRDefault="00000000">
      <w:pPr>
        <w:pStyle w:val="ConsPlusNonformat"/>
        <w:jc w:val="right"/>
      </w:pPr>
      <w:r>
        <w:rPr>
          <w:sz w:val="16"/>
          <w:szCs w:val="16"/>
        </w:rPr>
        <w:t>капитального строительства)</w:t>
      </w:r>
    </w:p>
    <w:p w14:paraId="1A8BB95F" w14:textId="77777777" w:rsidR="00A72AE5" w:rsidRDefault="00000000">
      <w:pPr>
        <w:pStyle w:val="ConsPlusNonformat"/>
        <w:jc w:val="right"/>
      </w:pPr>
      <w:r>
        <w:t xml:space="preserve">              _____________________________________________________________</w:t>
      </w:r>
    </w:p>
    <w:p w14:paraId="7D5341FB" w14:textId="77777777" w:rsidR="00A72AE5" w:rsidRDefault="00000000">
      <w:pPr>
        <w:pStyle w:val="ConsPlusNonformat"/>
        <w:jc w:val="right"/>
      </w:pPr>
      <w:r>
        <w:t xml:space="preserve">              _____________________________________________________________</w:t>
      </w:r>
    </w:p>
    <w:p w14:paraId="7E173D88" w14:textId="77777777" w:rsidR="00A72AE5" w:rsidRDefault="00000000">
      <w:pPr>
        <w:pStyle w:val="ConsPlusNonformat"/>
        <w:jc w:val="right"/>
        <w:rPr>
          <w:sz w:val="16"/>
          <w:szCs w:val="16"/>
        </w:rPr>
      </w:pPr>
      <w:r>
        <w:rPr>
          <w:sz w:val="16"/>
          <w:szCs w:val="16"/>
        </w:rPr>
        <w:t>(ИНН)</w:t>
      </w:r>
    </w:p>
    <w:p w14:paraId="5CA07447" w14:textId="77777777" w:rsidR="00A72AE5" w:rsidRDefault="00000000">
      <w:pPr>
        <w:pStyle w:val="ConsPlusNonformat"/>
        <w:jc w:val="right"/>
      </w:pPr>
      <w:r>
        <w:t xml:space="preserve">              _____________________________________________________________</w:t>
      </w:r>
    </w:p>
    <w:p w14:paraId="1299BAF6" w14:textId="77777777" w:rsidR="00A72AE5" w:rsidRDefault="00000000">
      <w:pPr>
        <w:pStyle w:val="ConsPlusNonformat"/>
        <w:jc w:val="right"/>
        <w:rPr>
          <w:sz w:val="16"/>
          <w:szCs w:val="16"/>
        </w:rPr>
      </w:pPr>
      <w:r>
        <w:rPr>
          <w:sz w:val="16"/>
          <w:szCs w:val="16"/>
        </w:rPr>
        <w:t>(юридический и почтовый адрес, адрес места жительства,</w:t>
      </w:r>
    </w:p>
    <w:p w14:paraId="2EA629D0" w14:textId="77777777" w:rsidR="00A72AE5" w:rsidRDefault="00000000">
      <w:pPr>
        <w:pStyle w:val="ConsPlusNonformat"/>
        <w:jc w:val="right"/>
        <w:rPr>
          <w:sz w:val="16"/>
          <w:szCs w:val="16"/>
        </w:rPr>
      </w:pPr>
      <w:r>
        <w:rPr>
          <w:sz w:val="16"/>
          <w:szCs w:val="16"/>
        </w:rPr>
        <w:t>адрес электронной почты)</w:t>
      </w:r>
    </w:p>
    <w:p w14:paraId="379EDE1D" w14:textId="77777777" w:rsidR="00A72AE5" w:rsidRDefault="00000000">
      <w:pPr>
        <w:pStyle w:val="ConsPlusNonformat"/>
        <w:jc w:val="right"/>
      </w:pPr>
      <w:r>
        <w:t xml:space="preserve">              _____________________________________________________________</w:t>
      </w:r>
    </w:p>
    <w:p w14:paraId="64BBD84C" w14:textId="77777777" w:rsidR="00A72AE5" w:rsidRDefault="00000000">
      <w:pPr>
        <w:pStyle w:val="ConsPlusNonformat"/>
        <w:jc w:val="right"/>
      </w:pPr>
      <w:r>
        <w:t xml:space="preserve">              _____________________________________________________________</w:t>
      </w:r>
    </w:p>
    <w:p w14:paraId="1565CCAE" w14:textId="77777777" w:rsidR="00A72AE5" w:rsidRDefault="00000000">
      <w:pPr>
        <w:pStyle w:val="ConsPlusNonformat"/>
        <w:jc w:val="right"/>
      </w:pPr>
      <w:r>
        <w:t xml:space="preserve">              _____________________________________________________________</w:t>
      </w:r>
    </w:p>
    <w:p w14:paraId="7D69E65B" w14:textId="77777777" w:rsidR="00A72AE5" w:rsidRDefault="00000000">
      <w:pPr>
        <w:pStyle w:val="ConsPlusNonformat"/>
        <w:jc w:val="right"/>
        <w:rPr>
          <w:sz w:val="16"/>
          <w:szCs w:val="16"/>
        </w:rPr>
      </w:pPr>
      <w:r>
        <w:rPr>
          <w:sz w:val="16"/>
          <w:szCs w:val="16"/>
        </w:rPr>
        <w:t>(Ф.И.О. руководителя юридического лица, телефон)</w:t>
      </w:r>
    </w:p>
    <w:p w14:paraId="62B72545" w14:textId="77777777" w:rsidR="00A72AE5" w:rsidRDefault="00000000">
      <w:pPr>
        <w:pStyle w:val="ConsPlusNonformat"/>
        <w:jc w:val="right"/>
      </w:pPr>
      <w:r>
        <w:t xml:space="preserve">              _____________________________________________________________</w:t>
      </w:r>
    </w:p>
    <w:p w14:paraId="271DBDC8" w14:textId="77777777" w:rsidR="00A72AE5" w:rsidRDefault="00000000">
      <w:pPr>
        <w:pStyle w:val="ConsPlusNonformat"/>
        <w:jc w:val="right"/>
      </w:pPr>
      <w:r>
        <w:t xml:space="preserve">              _____________________________________________________________</w:t>
      </w:r>
    </w:p>
    <w:p w14:paraId="3B0662D8" w14:textId="77777777" w:rsidR="00A72AE5" w:rsidRDefault="00000000">
      <w:pPr>
        <w:pStyle w:val="ConsPlusNonformat"/>
        <w:jc w:val="right"/>
        <w:rPr>
          <w:sz w:val="16"/>
          <w:szCs w:val="16"/>
        </w:rPr>
      </w:pPr>
      <w:r>
        <w:rPr>
          <w:sz w:val="16"/>
          <w:szCs w:val="16"/>
        </w:rPr>
        <w:t xml:space="preserve">        (банковские реквизиты (наименование банка, р/с, к/с, БИК)</w:t>
      </w:r>
    </w:p>
    <w:p w14:paraId="7F0AD35A" w14:textId="77777777" w:rsidR="00A72AE5" w:rsidRDefault="00000000">
      <w:pPr>
        <w:pStyle w:val="ConsPlusNonformat"/>
        <w:jc w:val="right"/>
      </w:pPr>
      <w:r>
        <w:t xml:space="preserve">              _____________________________________________________________</w:t>
      </w:r>
    </w:p>
    <w:p w14:paraId="5D5B308F" w14:textId="77777777" w:rsidR="00A72AE5" w:rsidRDefault="00000000">
      <w:pPr>
        <w:pStyle w:val="ConsPlusNonformat"/>
        <w:jc w:val="right"/>
      </w:pPr>
      <w:r>
        <w:t xml:space="preserve">              _____________________________________________________________</w:t>
      </w:r>
    </w:p>
    <w:p w14:paraId="0E62CA60" w14:textId="77777777" w:rsidR="00A72AE5" w:rsidRDefault="00000000">
      <w:pPr>
        <w:pStyle w:val="ConsPlusNonformat"/>
        <w:jc w:val="right"/>
      </w:pPr>
      <w:r>
        <w:t xml:space="preserve">              _____________________________________________________________</w:t>
      </w:r>
    </w:p>
    <w:p w14:paraId="7EFA71FA" w14:textId="77777777" w:rsidR="00A72AE5" w:rsidRDefault="00000000">
      <w:pPr>
        <w:pStyle w:val="ConsPlusNonformat"/>
        <w:jc w:val="right"/>
      </w:pPr>
      <w:r>
        <w:t xml:space="preserve">              _____________________________________________________________</w:t>
      </w:r>
    </w:p>
    <w:p w14:paraId="68F3915C" w14:textId="77777777" w:rsidR="00A72AE5" w:rsidRDefault="00000000">
      <w:pPr>
        <w:pStyle w:val="ConsPlusNonformat"/>
        <w:jc w:val="right"/>
        <w:rPr>
          <w:sz w:val="16"/>
          <w:szCs w:val="16"/>
        </w:rPr>
      </w:pPr>
      <w:r>
        <w:rPr>
          <w:sz w:val="16"/>
          <w:szCs w:val="16"/>
        </w:rPr>
        <w:t>(реквизиты соглашения - в случае, установленном</w:t>
      </w:r>
    </w:p>
    <w:p w14:paraId="631C54E8" w14:textId="77777777" w:rsidR="00A72AE5" w:rsidRDefault="00A72AE5">
      <w:pPr>
        <w:pStyle w:val="ConsPlusNonformat"/>
        <w:jc w:val="right"/>
        <w:rPr>
          <w:sz w:val="16"/>
          <w:szCs w:val="16"/>
        </w:rPr>
      </w:pPr>
      <w:hyperlink r:id="rId48">
        <w:r>
          <w:rPr>
            <w:sz w:val="16"/>
            <w:szCs w:val="16"/>
          </w:rPr>
          <w:t>пунктом 1.1 части 7 статьи 51</w:t>
        </w:r>
      </w:hyperlink>
      <w:r>
        <w:rPr>
          <w:sz w:val="16"/>
          <w:szCs w:val="16"/>
        </w:rPr>
        <w:t xml:space="preserve"> Градостроительного кодекса</w:t>
      </w:r>
    </w:p>
    <w:p w14:paraId="50F223FE" w14:textId="77777777" w:rsidR="00A72AE5" w:rsidRDefault="00000000">
      <w:pPr>
        <w:pStyle w:val="ConsPlusNonformat"/>
        <w:jc w:val="right"/>
      </w:pPr>
      <w:r>
        <w:rPr>
          <w:sz w:val="16"/>
          <w:szCs w:val="16"/>
        </w:rPr>
        <w:t>Российской Федерации)</w:t>
      </w:r>
    </w:p>
    <w:p w14:paraId="745BADB3" w14:textId="77777777" w:rsidR="00A72AE5" w:rsidRDefault="00A72AE5">
      <w:pPr>
        <w:pStyle w:val="ConsPlusNonformat"/>
        <w:jc w:val="right"/>
      </w:pPr>
    </w:p>
    <w:p w14:paraId="7C23917A" w14:textId="77777777" w:rsidR="00A72AE5" w:rsidRDefault="00000000">
      <w:pPr>
        <w:pStyle w:val="ConsPlusNonformat"/>
        <w:jc w:val="both"/>
      </w:pPr>
      <w:bookmarkStart w:id="10" w:name="P592"/>
      <w:bookmarkEnd w:id="10"/>
      <w:r>
        <w:t xml:space="preserve">                                 ЗАЯВЛЕНИЕ</w:t>
      </w:r>
    </w:p>
    <w:p w14:paraId="7B90F36C" w14:textId="77777777" w:rsidR="00A72AE5" w:rsidRDefault="00000000">
      <w:pPr>
        <w:pStyle w:val="ConsPlusNonformat"/>
        <w:jc w:val="both"/>
      </w:pPr>
      <w:r>
        <w:t xml:space="preserve">                   о выдаче разрешения на строительство</w:t>
      </w:r>
    </w:p>
    <w:p w14:paraId="02D76B0D" w14:textId="77777777" w:rsidR="00A72AE5" w:rsidRDefault="00A72AE5">
      <w:pPr>
        <w:pStyle w:val="ConsPlusNonformat"/>
        <w:jc w:val="both"/>
      </w:pPr>
    </w:p>
    <w:p w14:paraId="1D328C18" w14:textId="77777777" w:rsidR="00A72AE5" w:rsidRDefault="00000000">
      <w:pPr>
        <w:pStyle w:val="ConsPlusNonformat"/>
        <w:jc w:val="both"/>
      </w:pPr>
      <w:r>
        <w:t xml:space="preserve">Прошу выдать разрешение на строительство, </w:t>
      </w:r>
      <w:proofErr w:type="gramStart"/>
      <w:r>
        <w:t>реконструкцию(</w:t>
      </w:r>
      <w:proofErr w:type="gramEnd"/>
      <w:r>
        <w:t xml:space="preserve">ненужное </w:t>
      </w:r>
    </w:p>
    <w:p w14:paraId="37353B4E" w14:textId="77777777" w:rsidR="00A72AE5" w:rsidRDefault="00000000">
      <w:pPr>
        <w:pStyle w:val="ConsPlusNonformat"/>
        <w:jc w:val="both"/>
      </w:pPr>
      <w:proofErr w:type="gramStart"/>
      <w:r>
        <w:t>зачеркнуть)_</w:t>
      </w:r>
      <w:proofErr w:type="gramEnd"/>
      <w:r>
        <w:t>_______________________________________________________________</w:t>
      </w:r>
    </w:p>
    <w:p w14:paraId="1030EDDD" w14:textId="77777777" w:rsidR="00A72AE5" w:rsidRDefault="00000000">
      <w:pPr>
        <w:pStyle w:val="ConsPlusNonformat"/>
        <w:jc w:val="both"/>
        <w:rPr>
          <w:sz w:val="16"/>
          <w:szCs w:val="16"/>
        </w:rPr>
      </w:pPr>
      <w:r>
        <w:rPr>
          <w:sz w:val="16"/>
          <w:szCs w:val="16"/>
        </w:rPr>
        <w:t xml:space="preserve">(наименование объекта капитального строительства </w:t>
      </w:r>
    </w:p>
    <w:p w14:paraId="4021F88C" w14:textId="77777777" w:rsidR="00A72AE5" w:rsidRDefault="00000000">
      <w:pPr>
        <w:pStyle w:val="ConsPlusNonformat"/>
        <w:jc w:val="both"/>
      </w:pPr>
      <w:r>
        <w:t>___________________________________________________________________________</w:t>
      </w:r>
    </w:p>
    <w:p w14:paraId="7248F4B7" w14:textId="77777777" w:rsidR="00A72AE5" w:rsidRDefault="00000000">
      <w:pPr>
        <w:pStyle w:val="ConsPlusNonformat"/>
        <w:jc w:val="both"/>
        <w:rPr>
          <w:sz w:val="16"/>
          <w:szCs w:val="16"/>
        </w:rPr>
      </w:pPr>
      <w:r>
        <w:rPr>
          <w:sz w:val="16"/>
          <w:szCs w:val="16"/>
        </w:rPr>
        <w:t>в соответствии с утвержденной проектной документацией)</w:t>
      </w:r>
    </w:p>
    <w:p w14:paraId="73E0F2DC" w14:textId="77777777" w:rsidR="00A72AE5" w:rsidRDefault="00000000">
      <w:pPr>
        <w:pStyle w:val="ConsPlusNonformat"/>
        <w:jc w:val="both"/>
      </w:pPr>
      <w:r>
        <w:t>на земельном участке, расположенном по адресу: ____________________________</w:t>
      </w:r>
    </w:p>
    <w:p w14:paraId="17D1CECC" w14:textId="77777777" w:rsidR="00A72AE5" w:rsidRDefault="00000000">
      <w:pPr>
        <w:pStyle w:val="ConsPlusNonformat"/>
        <w:jc w:val="both"/>
      </w:pPr>
      <w:r>
        <w:t>___________________________________________________________________________</w:t>
      </w:r>
    </w:p>
    <w:p w14:paraId="66F718BC" w14:textId="77777777" w:rsidR="00A72AE5" w:rsidRDefault="00000000">
      <w:pPr>
        <w:pStyle w:val="ConsPlusNonformat"/>
        <w:jc w:val="center"/>
        <w:rPr>
          <w:sz w:val="16"/>
          <w:szCs w:val="16"/>
        </w:rPr>
      </w:pPr>
      <w:r>
        <w:rPr>
          <w:sz w:val="16"/>
          <w:szCs w:val="16"/>
        </w:rPr>
        <w:t>(почтовый адрес или описание места расположения земельного участка)</w:t>
      </w:r>
    </w:p>
    <w:p w14:paraId="307CE014" w14:textId="77777777" w:rsidR="00A72AE5" w:rsidRDefault="00000000">
      <w:pPr>
        <w:pStyle w:val="ConsPlusNonformat"/>
        <w:jc w:val="both"/>
      </w:pPr>
      <w:r>
        <w:t>__________________________________________________________________________,</w:t>
      </w:r>
    </w:p>
    <w:p w14:paraId="41AD3BCD" w14:textId="77777777" w:rsidR="00A72AE5" w:rsidRDefault="00000000">
      <w:pPr>
        <w:pStyle w:val="ConsPlusNonformat"/>
        <w:jc w:val="both"/>
      </w:pPr>
      <w:r>
        <w:t>с кадастровым номером: ____________________________________________________</w:t>
      </w:r>
    </w:p>
    <w:p w14:paraId="2DDC0DD3" w14:textId="77777777" w:rsidR="00A72AE5" w:rsidRDefault="00000000">
      <w:pPr>
        <w:pStyle w:val="ConsPlusNonformat"/>
        <w:jc w:val="center"/>
        <w:rPr>
          <w:sz w:val="16"/>
          <w:szCs w:val="16"/>
        </w:rPr>
      </w:pPr>
      <w:r>
        <w:t>(</w:t>
      </w:r>
      <w:r>
        <w:rPr>
          <w:sz w:val="16"/>
          <w:szCs w:val="16"/>
        </w:rPr>
        <w:t>кадастровый номер земельного участка (земельных</w:t>
      </w:r>
    </w:p>
    <w:p w14:paraId="6E0B3622" w14:textId="77777777" w:rsidR="00A72AE5" w:rsidRDefault="00000000">
      <w:pPr>
        <w:pStyle w:val="ConsPlusNonformat"/>
        <w:jc w:val="center"/>
      </w:pPr>
      <w:r>
        <w:rPr>
          <w:sz w:val="16"/>
          <w:szCs w:val="16"/>
        </w:rPr>
        <w:t>участков), в пределах которого (которых)</w:t>
      </w:r>
    </w:p>
    <w:p w14:paraId="3F28B86D" w14:textId="77777777" w:rsidR="00A72AE5" w:rsidRDefault="00000000">
      <w:pPr>
        <w:pStyle w:val="ConsPlusNonformat"/>
        <w:jc w:val="both"/>
      </w:pPr>
      <w:r>
        <w:t>___________________________________________________________________________</w:t>
      </w:r>
    </w:p>
    <w:p w14:paraId="18381407" w14:textId="77777777" w:rsidR="00A72AE5" w:rsidRDefault="00000000">
      <w:pPr>
        <w:pStyle w:val="ConsPlusNonformat"/>
        <w:rPr>
          <w:sz w:val="16"/>
          <w:szCs w:val="16"/>
        </w:rPr>
      </w:pPr>
      <w:r>
        <w:rPr>
          <w:sz w:val="16"/>
          <w:szCs w:val="16"/>
        </w:rPr>
        <w:t>расположен или планируется расположение объекта капитального строительства)</w:t>
      </w:r>
    </w:p>
    <w:p w14:paraId="3A650FA2" w14:textId="77777777" w:rsidR="00A72AE5" w:rsidRDefault="00000000">
      <w:pPr>
        <w:pStyle w:val="ConsPlusNonformat"/>
        <w:jc w:val="both"/>
      </w:pPr>
      <w:r>
        <w:t>___________________________________________________________________________</w:t>
      </w:r>
    </w:p>
    <w:p w14:paraId="52159171" w14:textId="77777777" w:rsidR="00A72AE5" w:rsidRDefault="00000000">
      <w:pPr>
        <w:pStyle w:val="ConsPlusNonformat"/>
        <w:jc w:val="both"/>
      </w:pPr>
      <w:r>
        <w:lastRenderedPageBreak/>
        <w:t>сроком на _________________ месяцев.</w:t>
      </w:r>
    </w:p>
    <w:p w14:paraId="207982DB" w14:textId="77777777" w:rsidR="00A72AE5" w:rsidRDefault="00A72AE5">
      <w:pPr>
        <w:pStyle w:val="ConsPlusNonformat"/>
        <w:jc w:val="both"/>
      </w:pPr>
    </w:p>
    <w:p w14:paraId="709DC720" w14:textId="77777777" w:rsidR="00A72AE5" w:rsidRDefault="00A72AE5">
      <w:pPr>
        <w:pStyle w:val="ConsPlusNonformat"/>
        <w:jc w:val="both"/>
      </w:pPr>
    </w:p>
    <w:p w14:paraId="6FECFFF9" w14:textId="77777777" w:rsidR="00A72AE5" w:rsidRDefault="00000000">
      <w:pPr>
        <w:pStyle w:val="ConsPlusNonformat"/>
        <w:jc w:val="both"/>
      </w:pPr>
      <w:r>
        <w:t xml:space="preserve">Строительство, </w:t>
      </w:r>
      <w:proofErr w:type="gramStart"/>
      <w:r>
        <w:t>реконструкция(</w:t>
      </w:r>
      <w:proofErr w:type="gramEnd"/>
      <w:r>
        <w:t xml:space="preserve">ненужное зачеркнуть) будет   осуществляться </w:t>
      </w:r>
    </w:p>
    <w:p w14:paraId="7224DC47" w14:textId="77777777" w:rsidR="00A72AE5" w:rsidRDefault="00000000">
      <w:pPr>
        <w:pStyle w:val="ConsPlusNonformat"/>
        <w:jc w:val="both"/>
      </w:pPr>
      <w:r>
        <w:t>на   основании правоустанавливающих документов на земельный участок:</w:t>
      </w:r>
    </w:p>
    <w:p w14:paraId="0B23947F" w14:textId="77777777" w:rsidR="00A72AE5" w:rsidRDefault="00000000">
      <w:pPr>
        <w:pStyle w:val="ConsPlusNonformat"/>
        <w:jc w:val="both"/>
      </w:pPr>
      <w:r>
        <w:t>___________________________________________________________________________</w:t>
      </w:r>
    </w:p>
    <w:p w14:paraId="6F04739F" w14:textId="77777777" w:rsidR="00A72AE5" w:rsidRDefault="00000000">
      <w:pPr>
        <w:pStyle w:val="ConsPlusNonformat"/>
        <w:rPr>
          <w:sz w:val="16"/>
          <w:szCs w:val="16"/>
        </w:rPr>
      </w:pPr>
      <w:r>
        <w:rPr>
          <w:sz w:val="16"/>
          <w:szCs w:val="16"/>
        </w:rPr>
        <w:t>(наименование документа, номер и дата его утверждения)</w:t>
      </w:r>
    </w:p>
    <w:p w14:paraId="18D49067" w14:textId="77777777" w:rsidR="00A72AE5" w:rsidRDefault="00000000">
      <w:pPr>
        <w:pStyle w:val="ConsPlusNonformat"/>
        <w:jc w:val="both"/>
      </w:pPr>
      <w:r>
        <w:t>___________________________________________________________________________</w:t>
      </w:r>
    </w:p>
    <w:p w14:paraId="2DB479CA" w14:textId="77777777" w:rsidR="00A72AE5" w:rsidRDefault="00000000">
      <w:pPr>
        <w:pStyle w:val="ConsPlusNonformat"/>
        <w:jc w:val="both"/>
      </w:pPr>
      <w:r>
        <w:t>__________________________________________________________________________.</w:t>
      </w:r>
    </w:p>
    <w:p w14:paraId="7FB100F6" w14:textId="77777777" w:rsidR="00A72AE5" w:rsidRDefault="00000000">
      <w:pPr>
        <w:pStyle w:val="ConsPlusNonformat"/>
        <w:jc w:val="both"/>
      </w:pPr>
      <w:r>
        <w:t>Проектная документация на строительство, реконструкцию (ненужное зачеркнуть)</w:t>
      </w:r>
    </w:p>
    <w:p w14:paraId="447EE19E" w14:textId="77777777" w:rsidR="00A72AE5" w:rsidRDefault="00000000">
      <w:pPr>
        <w:pStyle w:val="ConsPlusNonformat"/>
        <w:jc w:val="both"/>
      </w:pPr>
      <w:r>
        <w:t>объекта капитального строительства разработана: ___________________________</w:t>
      </w:r>
    </w:p>
    <w:p w14:paraId="52A234CD" w14:textId="77777777" w:rsidR="00A72AE5" w:rsidRDefault="00000000">
      <w:pPr>
        <w:pStyle w:val="ConsPlusNonformat"/>
        <w:jc w:val="both"/>
      </w:pPr>
      <w:r>
        <w:t>___________________________________________________________________________</w:t>
      </w:r>
    </w:p>
    <w:p w14:paraId="33D08479" w14:textId="77777777" w:rsidR="00A72AE5" w:rsidRDefault="00000000">
      <w:pPr>
        <w:pStyle w:val="ConsPlusNonformat"/>
        <w:rPr>
          <w:sz w:val="16"/>
          <w:szCs w:val="16"/>
        </w:rPr>
      </w:pPr>
      <w:r>
        <w:rPr>
          <w:sz w:val="16"/>
          <w:szCs w:val="16"/>
        </w:rPr>
        <w:t>(наименование проектной организации, ИНН, юридический и почтовый адрес,</w:t>
      </w:r>
    </w:p>
    <w:p w14:paraId="6176F44A" w14:textId="77777777" w:rsidR="00A72AE5" w:rsidRDefault="00000000">
      <w:pPr>
        <w:pStyle w:val="ConsPlusNonformat"/>
        <w:rPr>
          <w:sz w:val="16"/>
          <w:szCs w:val="16"/>
        </w:rPr>
      </w:pPr>
      <w:r>
        <w:rPr>
          <w:sz w:val="16"/>
          <w:szCs w:val="16"/>
        </w:rPr>
        <w:t>адрес электронной почты, Ф.И.О. руководителя, номер телефона,</w:t>
      </w:r>
    </w:p>
    <w:p w14:paraId="2B86AF06" w14:textId="77777777" w:rsidR="00A72AE5" w:rsidRDefault="00000000">
      <w:pPr>
        <w:pStyle w:val="ConsPlusNonformat"/>
      </w:pPr>
      <w:r>
        <w:rPr>
          <w:sz w:val="16"/>
          <w:szCs w:val="16"/>
        </w:rPr>
        <w:t>банковские реквизиты)</w:t>
      </w:r>
    </w:p>
    <w:p w14:paraId="68F5417C" w14:textId="77777777" w:rsidR="00A72AE5" w:rsidRDefault="00000000">
      <w:pPr>
        <w:pStyle w:val="ConsPlusNonformat"/>
        <w:jc w:val="both"/>
      </w:pPr>
      <w:r>
        <w:t>___________________________________________________________________________</w:t>
      </w:r>
    </w:p>
    <w:p w14:paraId="23DE16C1" w14:textId="77777777" w:rsidR="00A72AE5" w:rsidRDefault="00000000">
      <w:pPr>
        <w:pStyle w:val="ConsPlusNonformat"/>
        <w:jc w:val="both"/>
      </w:pPr>
      <w:r>
        <w:t>___________________________________________________________________________</w:t>
      </w:r>
    </w:p>
    <w:p w14:paraId="1A1BA263" w14:textId="77777777" w:rsidR="00A72AE5" w:rsidRDefault="00000000">
      <w:pPr>
        <w:pStyle w:val="ConsPlusNonformat"/>
        <w:jc w:val="both"/>
      </w:pPr>
      <w:r>
        <w:t>__________________________________________________________________________,</w:t>
      </w:r>
    </w:p>
    <w:p w14:paraId="31317340" w14:textId="77777777" w:rsidR="00A72AE5" w:rsidRDefault="00000000">
      <w:pPr>
        <w:pStyle w:val="ConsPlusNonformat"/>
        <w:jc w:val="both"/>
      </w:pPr>
      <w:r>
        <w:t>имеющей право на выполнение работ, закрепленное: __________________________</w:t>
      </w:r>
    </w:p>
    <w:p w14:paraId="511F3C6F" w14:textId="77777777" w:rsidR="00A72AE5" w:rsidRDefault="00000000">
      <w:pPr>
        <w:pStyle w:val="ConsPlusNonformat"/>
        <w:jc w:val="both"/>
      </w:pPr>
      <w:r>
        <w:t>___________________________________________________________________________</w:t>
      </w:r>
    </w:p>
    <w:p w14:paraId="365E5487" w14:textId="77777777" w:rsidR="00A72AE5" w:rsidRDefault="00000000">
      <w:pPr>
        <w:pStyle w:val="ConsPlusNonformat"/>
        <w:jc w:val="both"/>
        <w:rPr>
          <w:sz w:val="16"/>
          <w:szCs w:val="16"/>
        </w:rPr>
      </w:pPr>
      <w:r>
        <w:rPr>
          <w:sz w:val="16"/>
          <w:szCs w:val="16"/>
        </w:rPr>
        <w:t>(наименование документа, дата и номер его утверждения, уполномоченная</w:t>
      </w:r>
    </w:p>
    <w:p w14:paraId="5BDD8F97" w14:textId="77777777" w:rsidR="00A72AE5" w:rsidRDefault="00000000">
      <w:pPr>
        <w:pStyle w:val="ConsPlusNonformat"/>
        <w:jc w:val="both"/>
      </w:pPr>
      <w:r>
        <w:rPr>
          <w:sz w:val="16"/>
          <w:szCs w:val="16"/>
        </w:rPr>
        <w:t xml:space="preserve">   организация, выдавшая документ)</w:t>
      </w:r>
    </w:p>
    <w:p w14:paraId="5DDA77CF" w14:textId="77777777" w:rsidR="00A72AE5" w:rsidRDefault="00000000">
      <w:pPr>
        <w:pStyle w:val="ConsPlusNonformat"/>
        <w:jc w:val="both"/>
      </w:pPr>
      <w:r>
        <w:t>__________________________________________________________________________,</w:t>
      </w:r>
    </w:p>
    <w:p w14:paraId="213325E1" w14:textId="77777777" w:rsidR="00A72AE5" w:rsidRDefault="00000000">
      <w:pPr>
        <w:pStyle w:val="ConsPlusNonformat"/>
        <w:jc w:val="both"/>
      </w:pPr>
      <w:r>
        <w:t>в соответствии с градостроительным планом земельного участка ______________</w:t>
      </w:r>
    </w:p>
    <w:p w14:paraId="4240EEDF" w14:textId="77777777" w:rsidR="00A72AE5" w:rsidRDefault="00000000">
      <w:pPr>
        <w:pStyle w:val="ConsPlusNonformat"/>
        <w:jc w:val="both"/>
      </w:pPr>
      <w:r>
        <w:t>___________________________________________________________________________</w:t>
      </w:r>
    </w:p>
    <w:p w14:paraId="5018BB73" w14:textId="77777777" w:rsidR="00A72AE5" w:rsidRDefault="00000000">
      <w:pPr>
        <w:pStyle w:val="ConsPlusNonformat"/>
        <w:jc w:val="both"/>
        <w:rPr>
          <w:sz w:val="16"/>
          <w:szCs w:val="16"/>
        </w:rPr>
      </w:pPr>
      <w:r>
        <w:rPr>
          <w:sz w:val="16"/>
          <w:szCs w:val="16"/>
        </w:rPr>
        <w:t>(реквизиты документа об утверждении градостроительного плана</w:t>
      </w:r>
    </w:p>
    <w:p w14:paraId="5FDC0DD5" w14:textId="77777777" w:rsidR="00A72AE5" w:rsidRDefault="00000000">
      <w:pPr>
        <w:pStyle w:val="ConsPlusNonformat"/>
        <w:jc w:val="both"/>
      </w:pPr>
      <w:r>
        <w:rPr>
          <w:sz w:val="16"/>
          <w:szCs w:val="16"/>
        </w:rPr>
        <w:t xml:space="preserve">  земельного участка)</w:t>
      </w:r>
    </w:p>
    <w:p w14:paraId="180B832A" w14:textId="77777777" w:rsidR="00A72AE5" w:rsidRDefault="00000000">
      <w:pPr>
        <w:pStyle w:val="ConsPlusNonformat"/>
        <w:jc w:val="both"/>
      </w:pPr>
      <w:r>
        <w:t>___________________________________________________________________________</w:t>
      </w:r>
    </w:p>
    <w:p w14:paraId="0CB3B37C" w14:textId="77777777" w:rsidR="00A72AE5" w:rsidRDefault="00000000">
      <w:pPr>
        <w:pStyle w:val="ConsPlusNonformat"/>
        <w:jc w:val="both"/>
      </w:pPr>
      <w:r>
        <w:t>или проектом планировки и проектом межевания территории ___________________</w:t>
      </w:r>
    </w:p>
    <w:p w14:paraId="64F94BA0" w14:textId="77777777" w:rsidR="00A72AE5" w:rsidRDefault="00000000">
      <w:pPr>
        <w:pStyle w:val="ConsPlusNonformat"/>
        <w:jc w:val="both"/>
      </w:pPr>
      <w:r>
        <w:t>___________________________________________________________________________</w:t>
      </w:r>
    </w:p>
    <w:p w14:paraId="4AD72013" w14:textId="77777777" w:rsidR="00A72AE5" w:rsidRDefault="00000000">
      <w:pPr>
        <w:pStyle w:val="ConsPlusNonformat"/>
        <w:jc w:val="both"/>
        <w:rPr>
          <w:sz w:val="16"/>
          <w:szCs w:val="16"/>
        </w:rPr>
      </w:pPr>
      <w:r>
        <w:rPr>
          <w:sz w:val="16"/>
          <w:szCs w:val="16"/>
        </w:rPr>
        <w:t>(реквизиты документа об утверждении проекта планировки и проекта</w:t>
      </w:r>
    </w:p>
    <w:p w14:paraId="39F668C5" w14:textId="77777777" w:rsidR="00A72AE5" w:rsidRDefault="00000000">
      <w:pPr>
        <w:pStyle w:val="ConsPlusNonformat"/>
        <w:jc w:val="both"/>
      </w:pPr>
      <w:r>
        <w:rPr>
          <w:sz w:val="16"/>
          <w:szCs w:val="16"/>
        </w:rPr>
        <w:t xml:space="preserve"> межевания территории)</w:t>
      </w:r>
    </w:p>
    <w:p w14:paraId="3D1E2EAD" w14:textId="77777777" w:rsidR="00A72AE5" w:rsidRDefault="00000000">
      <w:pPr>
        <w:pStyle w:val="ConsPlusNonformat"/>
        <w:jc w:val="both"/>
      </w:pPr>
      <w:r>
        <w:t>__________________________________________________________________________.</w:t>
      </w:r>
    </w:p>
    <w:p w14:paraId="49F165E8" w14:textId="77777777" w:rsidR="00A72AE5" w:rsidRDefault="00000000">
      <w:pPr>
        <w:pStyle w:val="ConsPlusNonformat"/>
        <w:jc w:val="both"/>
      </w:pPr>
      <w:r>
        <w:t>Проектная    документация    согласована    в   установленном   порядке   с</w:t>
      </w:r>
    </w:p>
    <w:p w14:paraId="4CDF64ED" w14:textId="77777777" w:rsidR="00A72AE5" w:rsidRDefault="00000000">
      <w:pPr>
        <w:pStyle w:val="ConsPlusNonformat"/>
        <w:jc w:val="both"/>
      </w:pPr>
      <w:r>
        <w:t>заинтересованными     организациями     и     органами     архитектуры    и</w:t>
      </w:r>
    </w:p>
    <w:p w14:paraId="312FA44D" w14:textId="77777777" w:rsidR="00A72AE5" w:rsidRDefault="00000000">
      <w:pPr>
        <w:pStyle w:val="ConsPlusNonformat"/>
        <w:jc w:val="both"/>
      </w:pPr>
      <w:r>
        <w:t>градостроительства.</w:t>
      </w:r>
    </w:p>
    <w:p w14:paraId="0BBEED66" w14:textId="77777777" w:rsidR="00A72AE5" w:rsidRDefault="00000000">
      <w:pPr>
        <w:pStyle w:val="ConsPlusNonformat"/>
        <w:jc w:val="both"/>
      </w:pPr>
      <w:r>
        <w:t>___________________________________________________________________________</w:t>
      </w:r>
    </w:p>
    <w:p w14:paraId="36A62A36" w14:textId="77777777" w:rsidR="00A72AE5" w:rsidRDefault="00000000">
      <w:pPr>
        <w:pStyle w:val="ConsPlusNonformat"/>
        <w:jc w:val="both"/>
      </w:pPr>
      <w:r>
        <w:t xml:space="preserve">Положительное заключение экспертизы (государственной </w:t>
      </w:r>
      <w:proofErr w:type="gramStart"/>
      <w:r>
        <w:t>экспертизы)от</w:t>
      </w:r>
      <w:proofErr w:type="gramEnd"/>
      <w:r>
        <w:t xml:space="preserve"> _______</w:t>
      </w:r>
    </w:p>
    <w:p w14:paraId="1FAE3063" w14:textId="77777777" w:rsidR="00A72AE5" w:rsidRDefault="00000000">
      <w:pPr>
        <w:pStyle w:val="ConsPlusNonformat"/>
        <w:jc w:val="both"/>
      </w:pPr>
      <w:r>
        <w:t>№ _________ выдано ________________________________________________________</w:t>
      </w:r>
    </w:p>
    <w:p w14:paraId="7883067A" w14:textId="77777777" w:rsidR="00A72AE5" w:rsidRDefault="00000000">
      <w:pPr>
        <w:pStyle w:val="ConsPlusNonformat"/>
        <w:jc w:val="both"/>
      </w:pPr>
      <w:r>
        <w:t>__________________________________________________________________________.</w:t>
      </w:r>
    </w:p>
    <w:p w14:paraId="559C5F38" w14:textId="77777777" w:rsidR="00A72AE5" w:rsidRDefault="00000000">
      <w:pPr>
        <w:pStyle w:val="ConsPlusNonformat"/>
        <w:jc w:val="both"/>
      </w:pPr>
      <w:r>
        <w:t>Проектно-сметная документация утверждена от ________ № ___________________.</w:t>
      </w:r>
    </w:p>
    <w:p w14:paraId="6AFDCC92" w14:textId="77777777" w:rsidR="00A72AE5" w:rsidRDefault="00000000">
      <w:pPr>
        <w:pStyle w:val="ConsPlusNonformat"/>
        <w:jc w:val="both"/>
      </w:pPr>
      <w:r>
        <w:t>Краткая характеристика объекта капитального строительства: ________________</w:t>
      </w:r>
    </w:p>
    <w:p w14:paraId="259DE617" w14:textId="77777777" w:rsidR="00A72AE5" w:rsidRDefault="00000000">
      <w:pPr>
        <w:pStyle w:val="ConsPlusNonformat"/>
        <w:jc w:val="both"/>
      </w:pPr>
      <w:r>
        <w:t>___________________________________________________________________________</w:t>
      </w:r>
    </w:p>
    <w:p w14:paraId="3590CD4F" w14:textId="77777777" w:rsidR="00A72AE5" w:rsidRDefault="00000000">
      <w:pPr>
        <w:pStyle w:val="ConsPlusNonformat"/>
        <w:jc w:val="both"/>
        <w:rPr>
          <w:sz w:val="16"/>
          <w:szCs w:val="16"/>
        </w:rPr>
      </w:pPr>
      <w:r>
        <w:rPr>
          <w:sz w:val="16"/>
          <w:szCs w:val="16"/>
        </w:rPr>
        <w:t>(общая площадь земельного участка, общая площадь объекта, количество этажей,</w:t>
      </w:r>
    </w:p>
    <w:p w14:paraId="0F211815" w14:textId="77777777" w:rsidR="00A72AE5" w:rsidRDefault="00000000">
      <w:pPr>
        <w:pStyle w:val="ConsPlusNonformat"/>
        <w:jc w:val="both"/>
      </w:pPr>
      <w:r>
        <w:rPr>
          <w:sz w:val="16"/>
          <w:szCs w:val="16"/>
        </w:rPr>
        <w:t xml:space="preserve"> высота объекта, строительный объем, в том числе подземной части,</w:t>
      </w:r>
    </w:p>
    <w:p w14:paraId="03A5A2F1" w14:textId="77777777" w:rsidR="00A72AE5" w:rsidRDefault="00000000">
      <w:pPr>
        <w:pStyle w:val="ConsPlusNonformat"/>
        <w:jc w:val="both"/>
      </w:pPr>
      <w:r>
        <w:t>___________________________________________________________________________</w:t>
      </w:r>
    </w:p>
    <w:p w14:paraId="0468ABB4" w14:textId="77777777" w:rsidR="00A72AE5" w:rsidRDefault="00000000">
      <w:pPr>
        <w:pStyle w:val="ConsPlusNonformat"/>
        <w:jc w:val="both"/>
        <w:rPr>
          <w:sz w:val="16"/>
          <w:szCs w:val="16"/>
        </w:rPr>
      </w:pPr>
      <w:r>
        <w:rPr>
          <w:sz w:val="16"/>
          <w:szCs w:val="16"/>
        </w:rPr>
        <w:t>мощность, производительность, протяженность и мощность в случае</w:t>
      </w:r>
    </w:p>
    <w:p w14:paraId="3E8FDC0D" w14:textId="77777777" w:rsidR="00A72AE5" w:rsidRDefault="00000000">
      <w:pPr>
        <w:pStyle w:val="ConsPlusNonformat"/>
        <w:jc w:val="both"/>
      </w:pPr>
      <w:r>
        <w:rPr>
          <w:sz w:val="16"/>
          <w:szCs w:val="16"/>
        </w:rPr>
        <w:t>строительства линейного объекта, иные основные характеристики)</w:t>
      </w:r>
    </w:p>
    <w:p w14:paraId="2FF9B963" w14:textId="77777777" w:rsidR="00A72AE5" w:rsidRDefault="00000000">
      <w:pPr>
        <w:pStyle w:val="ConsPlusNonformat"/>
        <w:jc w:val="both"/>
      </w:pPr>
      <w:r>
        <w:t>___________________________________________________________________________</w:t>
      </w:r>
    </w:p>
    <w:p w14:paraId="1A49DC90" w14:textId="77777777" w:rsidR="00A72AE5" w:rsidRDefault="00000000">
      <w:pPr>
        <w:pStyle w:val="ConsPlusNonformat"/>
        <w:jc w:val="both"/>
      </w:pPr>
      <w:r>
        <w:t>___________________________________________________________________________</w:t>
      </w:r>
    </w:p>
    <w:p w14:paraId="1E9F52BC" w14:textId="77777777" w:rsidR="00A72AE5" w:rsidRDefault="00000000">
      <w:pPr>
        <w:pStyle w:val="ConsPlusNonformat"/>
        <w:jc w:val="both"/>
      </w:pPr>
      <w:r>
        <w:t>___________________________________________________________________________</w:t>
      </w:r>
    </w:p>
    <w:p w14:paraId="6135C8A4" w14:textId="77777777" w:rsidR="00A72AE5" w:rsidRDefault="00000000">
      <w:pPr>
        <w:pStyle w:val="ConsPlusNonformat"/>
        <w:jc w:val="both"/>
      </w:pPr>
      <w:r>
        <w:t>___________________________________________________________________________</w:t>
      </w:r>
    </w:p>
    <w:p w14:paraId="675F2D51" w14:textId="77777777" w:rsidR="00A72AE5" w:rsidRDefault="00000000">
      <w:pPr>
        <w:pStyle w:val="ConsPlusNonformat"/>
        <w:jc w:val="both"/>
      </w:pPr>
      <w:r>
        <w:t>__________________________________________________________________________.</w:t>
      </w:r>
    </w:p>
    <w:p w14:paraId="495A724A" w14:textId="77777777" w:rsidR="00A72AE5" w:rsidRDefault="00000000">
      <w:pPr>
        <w:pStyle w:val="ConsPlusNonformat"/>
        <w:jc w:val="both"/>
      </w:pPr>
      <w:r>
        <w:t>Дополнительно информируем: _______________________________________________.</w:t>
      </w:r>
    </w:p>
    <w:p w14:paraId="2DDF5002" w14:textId="77777777" w:rsidR="00A72AE5" w:rsidRDefault="00000000">
      <w:pPr>
        <w:pStyle w:val="ConsPlusNonformat"/>
        <w:jc w:val="both"/>
      </w:pPr>
      <w:r>
        <w:t xml:space="preserve">Финансирование строительства, </w:t>
      </w:r>
      <w:proofErr w:type="gramStart"/>
      <w:r>
        <w:t>реконструкции(</w:t>
      </w:r>
      <w:proofErr w:type="gramEnd"/>
      <w:r>
        <w:t>ненужное зачеркнуть) будет</w:t>
      </w:r>
    </w:p>
    <w:p w14:paraId="6B0D2F5F" w14:textId="77777777" w:rsidR="00A72AE5" w:rsidRDefault="00000000">
      <w:pPr>
        <w:pStyle w:val="ConsPlusNonformat"/>
        <w:jc w:val="both"/>
      </w:pPr>
      <w:r>
        <w:t>осуществляться ____________________________________________________________</w:t>
      </w:r>
    </w:p>
    <w:p w14:paraId="73DF36C3" w14:textId="77777777" w:rsidR="00A72AE5" w:rsidRDefault="00000000">
      <w:pPr>
        <w:pStyle w:val="ConsPlusNonformat"/>
        <w:jc w:val="both"/>
      </w:pPr>
      <w:r>
        <w:t>___________________________________________________________________________</w:t>
      </w:r>
    </w:p>
    <w:p w14:paraId="5544BC5E" w14:textId="77777777" w:rsidR="00A72AE5" w:rsidRDefault="00000000">
      <w:pPr>
        <w:pStyle w:val="ConsPlusNonformat"/>
        <w:jc w:val="both"/>
      </w:pPr>
      <w:r>
        <w:t>___________________________________________________________________________</w:t>
      </w:r>
    </w:p>
    <w:p w14:paraId="48FB40C8" w14:textId="77777777" w:rsidR="00A72AE5" w:rsidRDefault="00000000">
      <w:pPr>
        <w:pStyle w:val="ConsPlusNonformat"/>
        <w:jc w:val="both"/>
        <w:rPr>
          <w:sz w:val="16"/>
          <w:szCs w:val="16"/>
        </w:rPr>
      </w:pPr>
      <w:r>
        <w:rPr>
          <w:sz w:val="16"/>
          <w:szCs w:val="16"/>
        </w:rPr>
        <w:t>(банковские реквизиты организации, номер счета)</w:t>
      </w:r>
    </w:p>
    <w:p w14:paraId="69F1224E" w14:textId="77777777" w:rsidR="00A72AE5" w:rsidRDefault="00000000">
      <w:pPr>
        <w:pStyle w:val="ConsPlusNonformat"/>
        <w:jc w:val="both"/>
      </w:pPr>
      <w:r>
        <w:t>__________________________________________________________________________.</w:t>
      </w:r>
    </w:p>
    <w:p w14:paraId="62BDE885" w14:textId="77777777" w:rsidR="00A72AE5" w:rsidRDefault="00000000">
      <w:pPr>
        <w:pStyle w:val="ConsPlusNonformat"/>
        <w:jc w:val="both"/>
      </w:pPr>
      <w:r>
        <w:t>Работы будут производиться подрядным способом в соответствии с договором от</w:t>
      </w:r>
    </w:p>
    <w:p w14:paraId="2A8E1C85" w14:textId="77777777" w:rsidR="00A72AE5" w:rsidRDefault="00000000">
      <w:pPr>
        <w:pStyle w:val="ConsPlusNonformat"/>
        <w:jc w:val="both"/>
      </w:pPr>
      <w:r>
        <w:t>________ № _________</w:t>
      </w:r>
    </w:p>
    <w:p w14:paraId="28E8EADE" w14:textId="77777777" w:rsidR="00A72AE5" w:rsidRDefault="00000000">
      <w:pPr>
        <w:pStyle w:val="ConsPlusNonformat"/>
        <w:jc w:val="both"/>
      </w:pPr>
      <w:r>
        <w:t>___________________________________________________________________________</w:t>
      </w:r>
    </w:p>
    <w:p w14:paraId="0A87043E"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78BA7DD6" w14:textId="77777777" w:rsidR="00A72AE5" w:rsidRDefault="00000000">
      <w:pPr>
        <w:pStyle w:val="ConsPlusNonformat"/>
        <w:jc w:val="both"/>
      </w:pPr>
      <w:r>
        <w:rPr>
          <w:sz w:val="16"/>
          <w:szCs w:val="16"/>
        </w:rPr>
        <w:t xml:space="preserve">   руководителя, номер телефона, банковские реквизиты)</w:t>
      </w:r>
    </w:p>
    <w:p w14:paraId="257A673E" w14:textId="77777777" w:rsidR="00A72AE5" w:rsidRDefault="00000000">
      <w:pPr>
        <w:pStyle w:val="ConsPlusNonformat"/>
        <w:jc w:val="both"/>
      </w:pPr>
      <w:r>
        <w:t>___________________________________________________________________________</w:t>
      </w:r>
    </w:p>
    <w:p w14:paraId="63D76999" w14:textId="77777777" w:rsidR="00A72AE5" w:rsidRDefault="00000000">
      <w:pPr>
        <w:pStyle w:val="ConsPlusNonformat"/>
        <w:jc w:val="both"/>
      </w:pPr>
      <w:r>
        <w:t>__________________________________________________________________________.</w:t>
      </w:r>
    </w:p>
    <w:p w14:paraId="59FAF5A3" w14:textId="77777777" w:rsidR="00A72AE5" w:rsidRDefault="00000000">
      <w:pPr>
        <w:pStyle w:val="ConsPlusNonformat"/>
        <w:jc w:val="both"/>
      </w:pPr>
      <w:r>
        <w:t>Право выполнения строительных работ закреплено: ___________________________</w:t>
      </w:r>
    </w:p>
    <w:p w14:paraId="0BAE4D01" w14:textId="77777777" w:rsidR="00A72AE5" w:rsidRDefault="00000000">
      <w:pPr>
        <w:pStyle w:val="ConsPlusNonformat"/>
        <w:jc w:val="both"/>
      </w:pPr>
      <w:r>
        <w:t>___________________________________________________________________________</w:t>
      </w:r>
    </w:p>
    <w:p w14:paraId="38CCCA39" w14:textId="77777777" w:rsidR="00A72AE5" w:rsidRDefault="00000000">
      <w:pPr>
        <w:pStyle w:val="ConsPlusNonformat"/>
        <w:jc w:val="both"/>
        <w:rPr>
          <w:sz w:val="16"/>
          <w:szCs w:val="16"/>
        </w:rPr>
      </w:pPr>
      <w:r>
        <w:rPr>
          <w:sz w:val="16"/>
          <w:szCs w:val="16"/>
        </w:rPr>
        <w:lastRenderedPageBreak/>
        <w:t>(наименование документа, дата и номер его утверждения, уполномоченная</w:t>
      </w:r>
    </w:p>
    <w:p w14:paraId="2376C2A7" w14:textId="77777777" w:rsidR="00A72AE5" w:rsidRDefault="00000000">
      <w:pPr>
        <w:pStyle w:val="ConsPlusNonformat"/>
        <w:jc w:val="both"/>
      </w:pPr>
      <w:r>
        <w:rPr>
          <w:sz w:val="16"/>
          <w:szCs w:val="16"/>
        </w:rPr>
        <w:t xml:space="preserve"> организация, выдавшая документ)</w:t>
      </w:r>
    </w:p>
    <w:p w14:paraId="1E164142" w14:textId="77777777" w:rsidR="00A72AE5" w:rsidRDefault="00000000">
      <w:pPr>
        <w:pStyle w:val="ConsPlusNonformat"/>
        <w:jc w:val="both"/>
      </w:pPr>
      <w:r>
        <w:t>__________________________________________________________________________.</w:t>
      </w:r>
    </w:p>
    <w:p w14:paraId="56D24A7B" w14:textId="77777777" w:rsidR="00A72AE5" w:rsidRDefault="00000000">
      <w:pPr>
        <w:pStyle w:val="ConsPlusNonformat"/>
        <w:jc w:val="both"/>
      </w:pPr>
      <w:r>
        <w:t>Функции заказчика (застройщика) в соответствии с договором от _____ № _____</w:t>
      </w:r>
    </w:p>
    <w:p w14:paraId="5C8031CA" w14:textId="77777777" w:rsidR="00A72AE5" w:rsidRDefault="00000000">
      <w:pPr>
        <w:pStyle w:val="ConsPlusNonformat"/>
        <w:jc w:val="both"/>
      </w:pPr>
      <w:r>
        <w:t>будет осуществлять: _______________________________________________________</w:t>
      </w:r>
    </w:p>
    <w:p w14:paraId="3D02FBCF" w14:textId="77777777" w:rsidR="00A72AE5" w:rsidRDefault="00000000">
      <w:pPr>
        <w:pStyle w:val="ConsPlusNonformat"/>
        <w:jc w:val="both"/>
      </w:pPr>
      <w:r>
        <w:t>___________________________________________________________________________</w:t>
      </w:r>
    </w:p>
    <w:p w14:paraId="3682FD7B"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5A4323E2" w14:textId="77777777" w:rsidR="00A72AE5" w:rsidRDefault="00000000">
      <w:pPr>
        <w:pStyle w:val="ConsPlusNonformat"/>
        <w:jc w:val="both"/>
      </w:pPr>
      <w:r>
        <w:rPr>
          <w:sz w:val="16"/>
          <w:szCs w:val="16"/>
        </w:rPr>
        <w:t xml:space="preserve"> руководителя, номер телефона, банковские реквизиты)</w:t>
      </w:r>
    </w:p>
    <w:p w14:paraId="5CC48AE3" w14:textId="77777777" w:rsidR="00A72AE5" w:rsidRDefault="00000000">
      <w:pPr>
        <w:pStyle w:val="ConsPlusNonformat"/>
        <w:jc w:val="both"/>
      </w:pPr>
      <w:r>
        <w:t>___________________________________________________________________________</w:t>
      </w:r>
    </w:p>
    <w:p w14:paraId="7B1114FB" w14:textId="77777777" w:rsidR="00A72AE5" w:rsidRDefault="00000000">
      <w:pPr>
        <w:pStyle w:val="ConsPlusNonformat"/>
        <w:jc w:val="both"/>
      </w:pPr>
      <w:r>
        <w:t>__________________________________________________________________________.</w:t>
      </w:r>
    </w:p>
    <w:p w14:paraId="595EDE50" w14:textId="77777777" w:rsidR="00A72AE5" w:rsidRDefault="00000000">
      <w:pPr>
        <w:pStyle w:val="ConsPlusNonformat"/>
        <w:jc w:val="both"/>
      </w:pPr>
      <w:proofErr w:type="gramStart"/>
      <w:r>
        <w:t>Строительный  контроль</w:t>
      </w:r>
      <w:proofErr w:type="gramEnd"/>
      <w:r>
        <w:t xml:space="preserve">  </w:t>
      </w:r>
      <w:proofErr w:type="gramStart"/>
      <w:r>
        <w:t>в  соответствии</w:t>
      </w:r>
      <w:proofErr w:type="gramEnd"/>
      <w:r>
        <w:t xml:space="preserve">  с договором от ________ № ________</w:t>
      </w:r>
    </w:p>
    <w:p w14:paraId="27838A17" w14:textId="77777777" w:rsidR="00A72AE5" w:rsidRDefault="00000000">
      <w:pPr>
        <w:pStyle w:val="ConsPlusNonformat"/>
        <w:jc w:val="both"/>
      </w:pPr>
      <w:r>
        <w:t>будет осуществлять: _______________________________________________________</w:t>
      </w:r>
    </w:p>
    <w:p w14:paraId="7C5564D3" w14:textId="77777777" w:rsidR="00A72AE5" w:rsidRDefault="00000000">
      <w:pPr>
        <w:pStyle w:val="ConsPlusNonformat"/>
        <w:jc w:val="both"/>
      </w:pPr>
      <w:r>
        <w:t>___________________________________________________________________________</w:t>
      </w:r>
    </w:p>
    <w:p w14:paraId="7309F600" w14:textId="77777777" w:rsidR="00A72AE5" w:rsidRDefault="00000000">
      <w:pPr>
        <w:pStyle w:val="ConsPlusNonformat"/>
        <w:jc w:val="both"/>
        <w:rPr>
          <w:sz w:val="16"/>
          <w:szCs w:val="16"/>
        </w:rPr>
      </w:pPr>
      <w:r>
        <w:rPr>
          <w:sz w:val="16"/>
          <w:szCs w:val="16"/>
        </w:rPr>
        <w:t>(наименование организации, ИНН, юридический и почтовый адрес, Ф.И.О.</w:t>
      </w:r>
    </w:p>
    <w:p w14:paraId="602F47DF" w14:textId="77777777" w:rsidR="00A72AE5" w:rsidRDefault="00000000">
      <w:pPr>
        <w:pStyle w:val="ConsPlusNonformat"/>
        <w:jc w:val="both"/>
      </w:pPr>
      <w:r>
        <w:rPr>
          <w:sz w:val="16"/>
          <w:szCs w:val="16"/>
        </w:rPr>
        <w:t xml:space="preserve">    руководителя, номер телефона, банковские реквизиты)</w:t>
      </w:r>
    </w:p>
    <w:p w14:paraId="10E5292E" w14:textId="77777777" w:rsidR="00A72AE5" w:rsidRDefault="00000000">
      <w:pPr>
        <w:pStyle w:val="ConsPlusNonformat"/>
        <w:jc w:val="both"/>
      </w:pPr>
      <w:r>
        <w:t>___________________________________________________________________________</w:t>
      </w:r>
    </w:p>
    <w:p w14:paraId="42698428" w14:textId="77777777" w:rsidR="00A72AE5" w:rsidRDefault="00000000">
      <w:pPr>
        <w:pStyle w:val="ConsPlusNonformat"/>
        <w:jc w:val="both"/>
      </w:pPr>
      <w:r>
        <w:t>__________________________________________________________________________.</w:t>
      </w:r>
    </w:p>
    <w:p w14:paraId="64FFC015" w14:textId="77777777" w:rsidR="00A72AE5" w:rsidRDefault="00000000">
      <w:pPr>
        <w:pStyle w:val="ConsPlusNonformat"/>
        <w:jc w:val="both"/>
      </w:pPr>
      <w:r>
        <w:t>Право осуществления строительного контроля закреплено: ____________________</w:t>
      </w:r>
    </w:p>
    <w:p w14:paraId="4278BF65" w14:textId="77777777" w:rsidR="00A72AE5" w:rsidRDefault="00000000">
      <w:pPr>
        <w:pStyle w:val="ConsPlusNonformat"/>
        <w:jc w:val="both"/>
      </w:pPr>
      <w:r>
        <w:t>___________________________________________________________________________</w:t>
      </w:r>
    </w:p>
    <w:p w14:paraId="2D535065" w14:textId="77777777" w:rsidR="00A72AE5" w:rsidRDefault="00000000">
      <w:pPr>
        <w:pStyle w:val="ConsPlusNonformat"/>
        <w:jc w:val="both"/>
        <w:rPr>
          <w:sz w:val="16"/>
          <w:szCs w:val="16"/>
        </w:rPr>
      </w:pPr>
      <w:r>
        <w:rPr>
          <w:sz w:val="16"/>
          <w:szCs w:val="16"/>
        </w:rPr>
        <w:t>(наименование документа, дата и номер его утверждения, наименование</w:t>
      </w:r>
    </w:p>
    <w:p w14:paraId="70401033" w14:textId="77777777" w:rsidR="00A72AE5" w:rsidRDefault="00000000">
      <w:pPr>
        <w:pStyle w:val="ConsPlusNonformat"/>
        <w:jc w:val="both"/>
      </w:pPr>
      <w:r>
        <w:rPr>
          <w:sz w:val="16"/>
          <w:szCs w:val="16"/>
        </w:rPr>
        <w:t>уполномоченной организации, выдавшей документ)</w:t>
      </w:r>
    </w:p>
    <w:p w14:paraId="64BA68BD" w14:textId="77777777" w:rsidR="00A72AE5" w:rsidRDefault="00000000">
      <w:pPr>
        <w:pStyle w:val="ConsPlusNonformat"/>
        <w:jc w:val="both"/>
      </w:pPr>
      <w:r>
        <w:t>__________________________________________________________________________.</w:t>
      </w:r>
    </w:p>
    <w:p w14:paraId="5E51105F" w14:textId="77777777" w:rsidR="00A72AE5" w:rsidRDefault="00000000">
      <w:pPr>
        <w:pStyle w:val="ConsPlusNonformat"/>
        <w:jc w:val="both"/>
      </w:pPr>
      <w:r>
        <w:t>Иная информация: __________________________________________________________</w:t>
      </w:r>
    </w:p>
    <w:p w14:paraId="66EDF410" w14:textId="77777777" w:rsidR="00A72AE5" w:rsidRDefault="00000000">
      <w:pPr>
        <w:pStyle w:val="ConsPlusNonformat"/>
        <w:jc w:val="both"/>
      </w:pPr>
      <w:r>
        <w:t>___________________________________________________________________________</w:t>
      </w:r>
    </w:p>
    <w:p w14:paraId="51B8E4B3" w14:textId="77777777" w:rsidR="00A72AE5" w:rsidRDefault="00000000">
      <w:pPr>
        <w:pStyle w:val="ConsPlusNonformat"/>
        <w:jc w:val="both"/>
      </w:pPr>
      <w:r>
        <w:t>__________________________________________________________________________.</w:t>
      </w:r>
    </w:p>
    <w:p w14:paraId="3D2A8D88" w14:textId="77777777" w:rsidR="00A72AE5" w:rsidRDefault="00000000">
      <w:pPr>
        <w:pStyle w:val="ConsPlusNonformat"/>
        <w:jc w:val="both"/>
      </w:pPr>
      <w:r>
        <w:t xml:space="preserve">Обязуюсь   </w:t>
      </w:r>
      <w:proofErr w:type="gramStart"/>
      <w:r>
        <w:t>обо  всех</w:t>
      </w:r>
      <w:proofErr w:type="gramEnd"/>
      <w:r>
        <w:t xml:space="preserve">  </w:t>
      </w:r>
      <w:proofErr w:type="gramStart"/>
      <w:r>
        <w:t>изменениях,  связанных</w:t>
      </w:r>
      <w:proofErr w:type="gramEnd"/>
      <w:r>
        <w:t xml:space="preserve">  </w:t>
      </w:r>
      <w:proofErr w:type="gramStart"/>
      <w:r>
        <w:t>с  приведенными</w:t>
      </w:r>
      <w:proofErr w:type="gramEnd"/>
      <w:r>
        <w:t xml:space="preserve">  </w:t>
      </w:r>
      <w:proofErr w:type="gramStart"/>
      <w:r>
        <w:t>в  настоящем</w:t>
      </w:r>
      <w:proofErr w:type="gramEnd"/>
    </w:p>
    <w:p w14:paraId="24846077" w14:textId="77777777" w:rsidR="00A72AE5" w:rsidRDefault="00000000">
      <w:pPr>
        <w:pStyle w:val="ConsPlusNonformat"/>
        <w:jc w:val="both"/>
      </w:pPr>
      <w:r>
        <w:t xml:space="preserve">заявлении   </w:t>
      </w:r>
      <w:proofErr w:type="gramStart"/>
      <w:r>
        <w:t>сведениями,  а</w:t>
      </w:r>
      <w:proofErr w:type="gramEnd"/>
      <w:r>
        <w:t xml:space="preserve">  </w:t>
      </w:r>
      <w:proofErr w:type="gramStart"/>
      <w:r>
        <w:t>также  об</w:t>
      </w:r>
      <w:proofErr w:type="gramEnd"/>
      <w:r>
        <w:t xml:space="preserve">  </w:t>
      </w:r>
      <w:proofErr w:type="gramStart"/>
      <w:r>
        <w:t>изменениях,  внесенных</w:t>
      </w:r>
      <w:proofErr w:type="gramEnd"/>
      <w:r>
        <w:t xml:space="preserve">  </w:t>
      </w:r>
      <w:proofErr w:type="gramStart"/>
      <w:r>
        <w:t>в  проектную</w:t>
      </w:r>
      <w:proofErr w:type="gramEnd"/>
    </w:p>
    <w:p w14:paraId="057588B4" w14:textId="77777777" w:rsidR="00A72AE5" w:rsidRDefault="00000000">
      <w:pPr>
        <w:pStyle w:val="ConsPlusNonformat"/>
        <w:jc w:val="both"/>
      </w:pPr>
      <w:proofErr w:type="gramStart"/>
      <w:r>
        <w:t>документацию,  в</w:t>
      </w:r>
      <w:proofErr w:type="gramEnd"/>
      <w:r>
        <w:t xml:space="preserve">  течение 30 дней сообщить в Администрацию _______________  </w:t>
      </w:r>
    </w:p>
    <w:p w14:paraId="090A2235" w14:textId="77777777" w:rsidR="00A72AE5" w:rsidRDefault="00000000">
      <w:pPr>
        <w:pStyle w:val="ConsPlusNonformat"/>
        <w:jc w:val="both"/>
      </w:pPr>
      <w:r>
        <w:rPr>
          <w:noProof/>
        </w:rPr>
        <mc:AlternateContent>
          <mc:Choice Requires="wps">
            <w:drawing>
              <wp:anchor distT="0" distB="0" distL="0" distR="3810" simplePos="0" relativeHeight="5" behindDoc="1" locked="0" layoutInCell="1" allowOverlap="1" wp14:anchorId="3AF47B2A" wp14:editId="5025BB98">
                <wp:simplePos x="0" y="0"/>
                <wp:positionH relativeFrom="column">
                  <wp:posOffset>20955</wp:posOffset>
                </wp:positionH>
                <wp:positionV relativeFrom="paragraph">
                  <wp:posOffset>113030</wp:posOffset>
                </wp:positionV>
                <wp:extent cx="3957955" cy="349885"/>
                <wp:effectExtent l="635" t="635" r="0" b="0"/>
                <wp:wrapNone/>
                <wp:docPr id="3" name="Поле 155"/>
                <wp:cNvGraphicFramePr/>
                <a:graphic xmlns:a="http://schemas.openxmlformats.org/drawingml/2006/main">
                  <a:graphicData uri="http://schemas.microsoft.com/office/word/2010/wordprocessingShape">
                    <wps:wsp>
                      <wps:cNvSpPr/>
                      <wps:spPr>
                        <a:xfrm>
                          <a:off x="0" y="0"/>
                          <a:ext cx="3957840" cy="349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04710BF" w14:textId="77777777" w:rsidR="00A72AE5" w:rsidRDefault="00000000">
                            <w:pPr>
                              <w:pStyle w:val="aff6"/>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 Смоленской области)</w:t>
                            </w:r>
                          </w:p>
                        </w:txbxContent>
                      </wps:txbx>
                      <wps:bodyPr anchor="t" upright="1">
                        <a:noAutofit/>
                      </wps:bodyPr>
                    </wps:wsp>
                  </a:graphicData>
                </a:graphic>
              </wp:anchor>
            </w:drawing>
          </mc:Choice>
          <mc:Fallback>
            <w:pict>
              <v:rect w14:anchorId="3AF47B2A" id="Поле 155" o:spid="_x0000_s1027" style="position:absolute;left:0;text-align:left;margin-left:1.65pt;margin-top:8.9pt;width:311.65pt;height:27.55pt;z-index:-503316475;visibility:visible;mso-wrap-style:square;mso-wrap-distance-left:0;mso-wrap-distance-top:0;mso-wrap-distance-right:.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" stroked="f" strokeweight="0">
                <v:textbox>
                  <w:txbxContent>
                    <w:p w14:paraId="304710BF" w14:textId="77777777" w:rsidR="00A72AE5" w:rsidRDefault="00000000">
                      <w:pPr>
                        <w:pStyle w:val="aff6"/>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 Смоленской области)</w:t>
                      </w:r>
                    </w:p>
                  </w:txbxContent>
                </v:textbox>
              </v:rect>
            </w:pict>
          </mc:Fallback>
        </mc:AlternateContent>
      </w:r>
      <w:r>
        <w:t>____________________________________________________.</w:t>
      </w:r>
    </w:p>
    <w:p w14:paraId="64CF034C" w14:textId="77777777" w:rsidR="00A72AE5" w:rsidRDefault="00A72AE5">
      <w:pPr>
        <w:pStyle w:val="ConsPlusNonformat"/>
        <w:jc w:val="both"/>
      </w:pPr>
    </w:p>
    <w:p w14:paraId="74BE75B7" w14:textId="77777777" w:rsidR="00A72AE5" w:rsidRDefault="00A72AE5">
      <w:pPr>
        <w:pStyle w:val="ConsPlusNonformat"/>
        <w:jc w:val="both"/>
      </w:pPr>
    </w:p>
    <w:p w14:paraId="49B6D807" w14:textId="77777777" w:rsidR="00A72AE5" w:rsidRDefault="00000000">
      <w:pPr>
        <w:pStyle w:val="ConsPlusNonformat"/>
        <w:jc w:val="both"/>
      </w:pPr>
      <w:r>
        <w:t>Заявитель ______________________ ___________________ _____________________</w:t>
      </w:r>
    </w:p>
    <w:p w14:paraId="068A69C6" w14:textId="77777777" w:rsidR="00A72AE5" w:rsidRDefault="00000000">
      <w:pPr>
        <w:pStyle w:val="ConsPlusNonformat"/>
        <w:jc w:val="both"/>
        <w:rPr>
          <w:sz w:val="16"/>
          <w:szCs w:val="16"/>
        </w:rPr>
      </w:pPr>
      <w:r>
        <w:rPr>
          <w:sz w:val="16"/>
          <w:szCs w:val="16"/>
        </w:rPr>
        <w:t>(</w:t>
      </w:r>
      <w:proofErr w:type="gramStart"/>
      <w:r>
        <w:rPr>
          <w:sz w:val="16"/>
          <w:szCs w:val="16"/>
        </w:rPr>
        <w:t xml:space="preserve">должность)   </w:t>
      </w:r>
      <w:proofErr w:type="gramEnd"/>
      <w:r>
        <w:rPr>
          <w:sz w:val="16"/>
          <w:szCs w:val="16"/>
        </w:rPr>
        <w:t xml:space="preserve">      </w:t>
      </w:r>
      <w:proofErr w:type="gramStart"/>
      <w:r>
        <w:rPr>
          <w:sz w:val="16"/>
          <w:szCs w:val="16"/>
        </w:rPr>
        <w:t xml:space="preserve">   (подпись)   </w:t>
      </w:r>
      <w:proofErr w:type="gramEnd"/>
      <w:r>
        <w:rPr>
          <w:sz w:val="16"/>
          <w:szCs w:val="16"/>
        </w:rPr>
        <w:t xml:space="preserve">     </w:t>
      </w:r>
      <w:proofErr w:type="gramStart"/>
      <w:r>
        <w:rPr>
          <w:sz w:val="16"/>
          <w:szCs w:val="16"/>
        </w:rPr>
        <w:t xml:space="preserve">   (</w:t>
      </w:r>
      <w:proofErr w:type="gramEnd"/>
      <w:r>
        <w:rPr>
          <w:sz w:val="16"/>
          <w:szCs w:val="16"/>
        </w:rPr>
        <w:t>Ф.И.О.)</w:t>
      </w:r>
    </w:p>
    <w:p w14:paraId="0708939F" w14:textId="77777777" w:rsidR="00A72AE5" w:rsidRDefault="00A72AE5">
      <w:pPr>
        <w:pStyle w:val="ConsPlusNonformat"/>
        <w:jc w:val="both"/>
      </w:pPr>
    </w:p>
    <w:p w14:paraId="6F13E133" w14:textId="77777777" w:rsidR="00A72AE5" w:rsidRDefault="00000000">
      <w:pPr>
        <w:pStyle w:val="ConsPlusNonformat"/>
        <w:jc w:val="both"/>
      </w:pPr>
      <w:r>
        <w:t>«___» ___________ 20__ г.                              М.П.</w:t>
      </w:r>
    </w:p>
    <w:p w14:paraId="68B34255" w14:textId="77777777" w:rsidR="00A72AE5" w:rsidRDefault="00A72AE5">
      <w:pPr>
        <w:pStyle w:val="ConsPlusNonformat"/>
        <w:jc w:val="both"/>
      </w:pPr>
    </w:p>
    <w:p w14:paraId="4004AACB" w14:textId="77777777" w:rsidR="00A72AE5" w:rsidRDefault="00000000">
      <w:pPr>
        <w:pStyle w:val="ConsPlusNonformat"/>
        <w:jc w:val="both"/>
      </w:pPr>
      <w:r>
        <w:t>Документы принял: _________________ _________________ _____________________</w:t>
      </w:r>
    </w:p>
    <w:p w14:paraId="0E190783" w14:textId="77777777" w:rsidR="00A72AE5" w:rsidRDefault="00000000">
      <w:pPr>
        <w:pStyle w:val="ConsPlusNonformat"/>
        <w:jc w:val="both"/>
        <w:rPr>
          <w:sz w:val="16"/>
          <w:szCs w:val="16"/>
        </w:rPr>
      </w:pPr>
      <w:r>
        <w:rPr>
          <w:sz w:val="16"/>
          <w:szCs w:val="16"/>
        </w:rPr>
        <w:t>(</w:t>
      </w:r>
      <w:proofErr w:type="gramStart"/>
      <w:r>
        <w:rPr>
          <w:sz w:val="16"/>
          <w:szCs w:val="16"/>
        </w:rPr>
        <w:t xml:space="preserve">должность)   </w:t>
      </w:r>
      <w:proofErr w:type="gramEnd"/>
      <w:r>
        <w:rPr>
          <w:sz w:val="16"/>
          <w:szCs w:val="16"/>
        </w:rPr>
        <w:t xml:space="preserve">   </w:t>
      </w:r>
      <w:proofErr w:type="gramStart"/>
      <w:r>
        <w:rPr>
          <w:sz w:val="16"/>
          <w:szCs w:val="16"/>
        </w:rPr>
        <w:t xml:space="preserve">   (подпись)   </w:t>
      </w:r>
      <w:proofErr w:type="gramEnd"/>
      <w:r>
        <w:rPr>
          <w:sz w:val="16"/>
          <w:szCs w:val="16"/>
        </w:rPr>
        <w:t xml:space="preserve">    </w:t>
      </w:r>
      <w:proofErr w:type="gramStart"/>
      <w:r>
        <w:rPr>
          <w:sz w:val="16"/>
          <w:szCs w:val="16"/>
        </w:rPr>
        <w:t xml:space="preserve">   (</w:t>
      </w:r>
      <w:proofErr w:type="gramEnd"/>
      <w:r>
        <w:rPr>
          <w:sz w:val="16"/>
          <w:szCs w:val="16"/>
        </w:rPr>
        <w:t>Ф.И.О.)</w:t>
      </w:r>
    </w:p>
    <w:p w14:paraId="7141F74A" w14:textId="77777777" w:rsidR="00A72AE5" w:rsidRDefault="00A72AE5">
      <w:pPr>
        <w:pStyle w:val="ConsPlusNonformat"/>
        <w:jc w:val="both"/>
      </w:pPr>
    </w:p>
    <w:p w14:paraId="0AB8D5C3" w14:textId="77777777" w:rsidR="00A72AE5" w:rsidRDefault="00000000">
      <w:pPr>
        <w:pStyle w:val="ConsPlusNonformat"/>
        <w:jc w:val="both"/>
      </w:pPr>
      <w:r>
        <w:t>«___» ___________ 20__ г.</w:t>
      </w:r>
    </w:p>
    <w:p w14:paraId="6FED4153" w14:textId="77777777" w:rsidR="00A72AE5" w:rsidRDefault="00A72AE5">
      <w:pPr>
        <w:pStyle w:val="ConsPlusNormal0"/>
        <w:jc w:val="both"/>
      </w:pPr>
    </w:p>
    <w:p w14:paraId="7BF002C9" w14:textId="77777777" w:rsidR="00A72AE5" w:rsidRDefault="00A72AE5">
      <w:pPr>
        <w:pStyle w:val="ConsPlusNormal0"/>
        <w:jc w:val="both"/>
      </w:pPr>
    </w:p>
    <w:p w14:paraId="41A7E01E" w14:textId="77777777" w:rsidR="00A72AE5" w:rsidRDefault="00A72AE5">
      <w:pPr>
        <w:pStyle w:val="ConsPlusNormal0"/>
        <w:ind w:firstLine="540"/>
        <w:jc w:val="both"/>
      </w:pPr>
    </w:p>
    <w:p w14:paraId="604DA58E" w14:textId="77777777" w:rsidR="00A72AE5" w:rsidRDefault="00A72AE5">
      <w:pPr>
        <w:pStyle w:val="ConsPlusNormal0"/>
        <w:ind w:firstLine="540"/>
        <w:jc w:val="both"/>
      </w:pPr>
    </w:p>
    <w:p w14:paraId="1DD51D71" w14:textId="77777777" w:rsidR="00A72AE5" w:rsidRDefault="00A72AE5">
      <w:pPr>
        <w:pStyle w:val="ConsPlusNormal0"/>
        <w:ind w:firstLine="540"/>
        <w:jc w:val="both"/>
      </w:pPr>
    </w:p>
    <w:sectPr w:rsidR="00A72AE5">
      <w:headerReference w:type="even" r:id="rId49"/>
      <w:headerReference w:type="default" r:id="rId50"/>
      <w:pgSz w:w="11906" w:h="16838"/>
      <w:pgMar w:top="851"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616E" w14:textId="77777777" w:rsidR="00E803D8" w:rsidRDefault="00E803D8">
      <w:r>
        <w:separator/>
      </w:r>
    </w:p>
  </w:endnote>
  <w:endnote w:type="continuationSeparator" w:id="0">
    <w:p w14:paraId="635139F6" w14:textId="77777777" w:rsidR="00E803D8" w:rsidRDefault="00E8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A8FE" w14:textId="77777777" w:rsidR="00E803D8" w:rsidRDefault="00E803D8">
      <w:r>
        <w:separator/>
      </w:r>
    </w:p>
  </w:footnote>
  <w:footnote w:type="continuationSeparator" w:id="0">
    <w:p w14:paraId="35D527EC" w14:textId="77777777" w:rsidR="00E803D8" w:rsidRDefault="00E8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8D6D" w14:textId="77777777" w:rsidR="00A72AE5" w:rsidRDefault="00000000">
    <w:pPr>
      <w:pStyle w:val="af3"/>
    </w:pPr>
    <w:r>
      <w:rPr>
        <w:noProof/>
      </w:rPr>
      <mc:AlternateContent>
        <mc:Choice Requires="wps">
          <w:drawing>
            <wp:anchor distT="0" distB="0" distL="0" distR="0" simplePos="0" relativeHeight="251658240" behindDoc="0" locked="0" layoutInCell="1" allowOverlap="1" wp14:anchorId="737DDB73" wp14:editId="3E58C9A2">
              <wp:simplePos x="0" y="0"/>
              <wp:positionH relativeFrom="margin">
                <wp:align>center</wp:align>
              </wp:positionH>
              <wp:positionV relativeFrom="paragraph">
                <wp:posOffset>635</wp:posOffset>
              </wp:positionV>
              <wp:extent cx="14605" cy="14605"/>
              <wp:effectExtent l="0" t="0" r="0" b="0"/>
              <wp:wrapSquare wrapText="bothSides"/>
              <wp:docPr id="4" name="Врезка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F08F4C6" w14:textId="77777777" w:rsidR="00A72AE5" w:rsidRDefault="00000000">
                          <w:pPr>
                            <w:pStyle w:val="af3"/>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w14:anchorId="737DDB73" id="_x0000_t202" coordsize="21600,21600" o:spt="202" path="m,l,21600r21600,l21600,xe">
              <v:stroke joinstyle="miter"/>
              <v:path gradientshapeok="t" o:connecttype="rect"/>
            </v:shapetype>
            <v:shape id="Врезка3" o:spid="_x0000_s1028"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F08F4C6" w14:textId="77777777" w:rsidR="00A72AE5" w:rsidRDefault="00000000">
                    <w:pPr>
                      <w:pStyle w:val="af3"/>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shape>
          </w:pict>
        </mc:Fallback>
      </mc:AlternateContent>
    </w:r>
  </w:p>
  <w:p w14:paraId="5FBC5315" w14:textId="77777777" w:rsidR="00A72AE5" w:rsidRDefault="00A72AE5"/>
  <w:p w14:paraId="56CC2737" w14:textId="77777777" w:rsidR="00A72AE5" w:rsidRDefault="00A72A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24787"/>
      <w:docPartObj>
        <w:docPartGallery w:val="Page Numbers (Top of Page)"/>
        <w:docPartUnique/>
      </w:docPartObj>
    </w:sdtPr>
    <w:sdtContent>
      <w:p w14:paraId="0ECD7C01" w14:textId="77777777" w:rsidR="00A72AE5" w:rsidRDefault="00000000">
        <w:pPr>
          <w:pStyle w:val="af3"/>
          <w:jc w:val="center"/>
        </w:pPr>
        <w:r>
          <w:fldChar w:fldCharType="begin"/>
        </w:r>
        <w:r>
          <w:instrText xml:space="preserve"> PAGE </w:instrText>
        </w:r>
        <w:r>
          <w:fldChar w:fldCharType="separate"/>
        </w:r>
        <w:r>
          <w:t>34</w:t>
        </w:r>
        <w:r>
          <w:fldChar w:fldCharType="end"/>
        </w:r>
      </w:p>
    </w:sdtContent>
  </w:sdt>
  <w:p w14:paraId="7C1ADE0B" w14:textId="77777777" w:rsidR="00A72AE5" w:rsidRDefault="00A72AE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339"/>
    <w:multiLevelType w:val="multilevel"/>
    <w:tmpl w:val="EC0AE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ED45C0"/>
    <w:multiLevelType w:val="multilevel"/>
    <w:tmpl w:val="2048AFD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3AFD3398"/>
    <w:multiLevelType w:val="multilevel"/>
    <w:tmpl w:val="00202B48"/>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15:restartNumberingAfterBreak="0">
    <w:nsid w:val="434C0A10"/>
    <w:multiLevelType w:val="multilevel"/>
    <w:tmpl w:val="94D64D84"/>
    <w:lvl w:ilvl="0">
      <w:start w:val="1"/>
      <w:numFmt w:val="decimal"/>
      <w:lvlText w:val="%1."/>
      <w:lvlJc w:val="left"/>
      <w:pPr>
        <w:tabs>
          <w:tab w:val="num" w:pos="0"/>
        </w:tabs>
        <w:ind w:left="4152" w:hanging="360"/>
      </w:pPr>
    </w:lvl>
    <w:lvl w:ilvl="1">
      <w:start w:val="1"/>
      <w:numFmt w:val="lowerLetter"/>
      <w:lvlText w:val="%2."/>
      <w:lvlJc w:val="left"/>
      <w:pPr>
        <w:tabs>
          <w:tab w:val="num" w:pos="0"/>
        </w:tabs>
        <w:ind w:left="4872" w:hanging="360"/>
      </w:pPr>
    </w:lvl>
    <w:lvl w:ilvl="2">
      <w:start w:val="1"/>
      <w:numFmt w:val="lowerRoman"/>
      <w:lvlText w:val="%3."/>
      <w:lvlJc w:val="right"/>
      <w:pPr>
        <w:tabs>
          <w:tab w:val="num" w:pos="0"/>
        </w:tabs>
        <w:ind w:left="5592" w:hanging="180"/>
      </w:pPr>
    </w:lvl>
    <w:lvl w:ilvl="3">
      <w:start w:val="1"/>
      <w:numFmt w:val="decimal"/>
      <w:lvlText w:val="%4."/>
      <w:lvlJc w:val="left"/>
      <w:pPr>
        <w:tabs>
          <w:tab w:val="num" w:pos="0"/>
        </w:tabs>
        <w:ind w:left="6312" w:hanging="360"/>
      </w:pPr>
    </w:lvl>
    <w:lvl w:ilvl="4">
      <w:start w:val="1"/>
      <w:numFmt w:val="lowerLetter"/>
      <w:lvlText w:val="%5."/>
      <w:lvlJc w:val="left"/>
      <w:pPr>
        <w:tabs>
          <w:tab w:val="num" w:pos="0"/>
        </w:tabs>
        <w:ind w:left="7032" w:hanging="360"/>
      </w:pPr>
    </w:lvl>
    <w:lvl w:ilvl="5">
      <w:start w:val="1"/>
      <w:numFmt w:val="lowerRoman"/>
      <w:lvlText w:val="%6."/>
      <w:lvlJc w:val="right"/>
      <w:pPr>
        <w:tabs>
          <w:tab w:val="num" w:pos="0"/>
        </w:tabs>
        <w:ind w:left="7752" w:hanging="180"/>
      </w:pPr>
    </w:lvl>
    <w:lvl w:ilvl="6">
      <w:start w:val="1"/>
      <w:numFmt w:val="decimal"/>
      <w:lvlText w:val="%7."/>
      <w:lvlJc w:val="left"/>
      <w:pPr>
        <w:tabs>
          <w:tab w:val="num" w:pos="0"/>
        </w:tabs>
        <w:ind w:left="8472" w:hanging="360"/>
      </w:pPr>
    </w:lvl>
    <w:lvl w:ilvl="7">
      <w:start w:val="1"/>
      <w:numFmt w:val="lowerLetter"/>
      <w:lvlText w:val="%8."/>
      <w:lvlJc w:val="left"/>
      <w:pPr>
        <w:tabs>
          <w:tab w:val="num" w:pos="0"/>
        </w:tabs>
        <w:ind w:left="9192" w:hanging="360"/>
      </w:pPr>
    </w:lvl>
    <w:lvl w:ilvl="8">
      <w:start w:val="1"/>
      <w:numFmt w:val="lowerRoman"/>
      <w:lvlText w:val="%9."/>
      <w:lvlJc w:val="right"/>
      <w:pPr>
        <w:tabs>
          <w:tab w:val="num" w:pos="0"/>
        </w:tabs>
        <w:ind w:left="9912" w:hanging="180"/>
      </w:pPr>
    </w:lvl>
  </w:abstractNum>
  <w:abstractNum w:abstractNumId="4" w15:restartNumberingAfterBreak="0">
    <w:nsid w:val="562F04E7"/>
    <w:multiLevelType w:val="multilevel"/>
    <w:tmpl w:val="77601704"/>
    <w:lvl w:ilvl="0">
      <w:start w:val="2"/>
      <w:numFmt w:val="decimal"/>
      <w:lvlText w:val="%1."/>
      <w:lvlJc w:val="left"/>
      <w:pPr>
        <w:tabs>
          <w:tab w:val="num" w:pos="360"/>
        </w:tabs>
        <w:ind w:left="36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868369335">
    <w:abstractNumId w:val="0"/>
  </w:num>
  <w:num w:numId="2" w16cid:durableId="1469473404">
    <w:abstractNumId w:val="4"/>
  </w:num>
  <w:num w:numId="3" w16cid:durableId="1666473703">
    <w:abstractNumId w:val="1"/>
  </w:num>
  <w:num w:numId="4" w16cid:durableId="1306665836">
    <w:abstractNumId w:val="3"/>
  </w:num>
  <w:num w:numId="5" w16cid:durableId="13075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E5"/>
    <w:rsid w:val="00032524"/>
    <w:rsid w:val="001273B3"/>
    <w:rsid w:val="009A2742"/>
    <w:rsid w:val="00A72AE5"/>
    <w:rsid w:val="00BF0B97"/>
    <w:rsid w:val="00C42049"/>
    <w:rsid w:val="00DF373C"/>
    <w:rsid w:val="00E803D8"/>
    <w:rsid w:val="00F303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D165"/>
  <w15:docId w15:val="{E46F1DB5-E632-4682-AA90-721C2349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753"/>
    <w:rPr>
      <w:sz w:val="24"/>
      <w:szCs w:val="24"/>
    </w:rPr>
  </w:style>
  <w:style w:type="paragraph" w:styleId="1">
    <w:name w:val="heading 1"/>
    <w:basedOn w:val="a"/>
    <w:next w:val="a"/>
    <w:link w:val="10"/>
    <w:uiPriority w:val="99"/>
    <w:qFormat/>
    <w:rsid w:val="00D77B0C"/>
    <w:pPr>
      <w:keepNext/>
      <w:spacing w:before="240" w:after="60"/>
      <w:outlineLvl w:val="0"/>
    </w:pPr>
    <w:rPr>
      <w:rFonts w:ascii="Arial" w:hAnsi="Arial" w:cs="Arial"/>
      <w:b/>
      <w:bCs/>
      <w:kern w:val="2"/>
      <w:sz w:val="32"/>
      <w:szCs w:val="32"/>
    </w:rPr>
  </w:style>
  <w:style w:type="paragraph" w:styleId="2">
    <w:name w:val="heading 2"/>
    <w:basedOn w:val="a"/>
    <w:next w:val="a"/>
    <w:link w:val="20"/>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5267"/>
    <w:rPr>
      <w:color w:val="0000FF"/>
      <w:u w:val="single"/>
    </w:rPr>
  </w:style>
  <w:style w:type="character" w:styleId="a4">
    <w:name w:val="page number"/>
    <w:basedOn w:val="a0"/>
    <w:qFormat/>
    <w:rsid w:val="005A1E62"/>
  </w:style>
  <w:style w:type="character" w:customStyle="1" w:styleId="FontStyle39">
    <w:name w:val="Font Style39"/>
    <w:basedOn w:val="a0"/>
    <w:qFormat/>
    <w:rsid w:val="00701B4D"/>
    <w:rPr>
      <w:rFonts w:ascii="Times New Roman" w:hAnsi="Times New Roman" w:cs="Times New Roman"/>
      <w:sz w:val="26"/>
      <w:szCs w:val="26"/>
    </w:rPr>
  </w:style>
  <w:style w:type="character" w:customStyle="1" w:styleId="FontStyle42">
    <w:name w:val="Font Style42"/>
    <w:basedOn w:val="a0"/>
    <w:qFormat/>
    <w:rsid w:val="00341B42"/>
    <w:rPr>
      <w:rFonts w:ascii="Times New Roman" w:hAnsi="Times New Roman" w:cs="Times New Roman"/>
      <w:sz w:val="26"/>
      <w:szCs w:val="26"/>
    </w:rPr>
  </w:style>
  <w:style w:type="character" w:customStyle="1" w:styleId="a5">
    <w:name w:val="Основной текст с отступом Знак"/>
    <w:basedOn w:val="a0"/>
    <w:link w:val="a6"/>
    <w:uiPriority w:val="99"/>
    <w:qFormat/>
    <w:rsid w:val="00C0314D"/>
    <w:rPr>
      <w:rFonts w:ascii="Arial" w:hAnsi="Arial" w:cs="Arial"/>
      <w:sz w:val="28"/>
      <w:szCs w:val="28"/>
    </w:rPr>
  </w:style>
  <w:style w:type="character" w:customStyle="1" w:styleId="FontStyle40">
    <w:name w:val="Font Style40"/>
    <w:basedOn w:val="a0"/>
    <w:qFormat/>
    <w:rsid w:val="00B56345"/>
    <w:rPr>
      <w:rFonts w:ascii="Times New Roman" w:hAnsi="Times New Roman" w:cs="Times New Roman"/>
      <w:sz w:val="22"/>
      <w:szCs w:val="22"/>
    </w:rPr>
  </w:style>
  <w:style w:type="character" w:customStyle="1" w:styleId="a7">
    <w:name w:val="Подзаголовок Знак"/>
    <w:basedOn w:val="a0"/>
    <w:link w:val="a8"/>
    <w:qFormat/>
    <w:rsid w:val="00636907"/>
    <w:rPr>
      <w:b/>
      <w:bCs/>
      <w:sz w:val="28"/>
      <w:szCs w:val="24"/>
    </w:rPr>
  </w:style>
  <w:style w:type="character" w:customStyle="1" w:styleId="a9">
    <w:name w:val="Без интервала Знак"/>
    <w:basedOn w:val="a0"/>
    <w:link w:val="11"/>
    <w:uiPriority w:val="99"/>
    <w:qFormat/>
    <w:locked/>
    <w:rsid w:val="0035486F"/>
    <w:rPr>
      <w:sz w:val="22"/>
      <w:szCs w:val="22"/>
      <w:lang w:val="ru-RU" w:eastAsia="en-US" w:bidi="ar-SA"/>
    </w:rPr>
  </w:style>
  <w:style w:type="character" w:customStyle="1" w:styleId="aa">
    <w:name w:val="Текст сноски Знак"/>
    <w:basedOn w:val="a0"/>
    <w:link w:val="ab"/>
    <w:uiPriority w:val="99"/>
    <w:qFormat/>
    <w:rsid w:val="00182FBA"/>
  </w:style>
  <w:style w:type="character" w:customStyle="1" w:styleId="ac">
    <w:name w:val="Символ сноски"/>
    <w:basedOn w:val="a0"/>
    <w:uiPriority w:val="99"/>
    <w:qFormat/>
    <w:rsid w:val="00182FBA"/>
    <w:rPr>
      <w:rFonts w:cs="Times New Roman"/>
      <w:vertAlign w:val="superscript"/>
    </w:rPr>
  </w:style>
  <w:style w:type="character" w:styleId="ad">
    <w:name w:val="footnote reference"/>
    <w:rPr>
      <w:rFonts w:cs="Times New Roman"/>
      <w:vertAlign w:val="superscript"/>
    </w:rPr>
  </w:style>
  <w:style w:type="character" w:customStyle="1" w:styleId="ae">
    <w:name w:val="Нижний колонтитул Знак"/>
    <w:basedOn w:val="a0"/>
    <w:link w:val="af"/>
    <w:qFormat/>
    <w:rsid w:val="000322DC"/>
    <w:rPr>
      <w:sz w:val="24"/>
      <w:szCs w:val="24"/>
    </w:rPr>
  </w:style>
  <w:style w:type="character" w:customStyle="1" w:styleId="af0">
    <w:name w:val="Текст выноски Знак"/>
    <w:basedOn w:val="a0"/>
    <w:link w:val="af1"/>
    <w:qFormat/>
    <w:rsid w:val="00D95ADC"/>
    <w:rPr>
      <w:rFonts w:ascii="Tahoma" w:hAnsi="Tahoma" w:cs="Tahoma"/>
      <w:sz w:val="16"/>
      <w:szCs w:val="16"/>
    </w:rPr>
  </w:style>
  <w:style w:type="character" w:customStyle="1" w:styleId="30">
    <w:name w:val="Заголовок 3 Знак"/>
    <w:basedOn w:val="a0"/>
    <w:link w:val="3"/>
    <w:semiHidden/>
    <w:qFormat/>
    <w:rsid w:val="001F4968"/>
    <w:rPr>
      <w:rFonts w:asciiTheme="majorHAnsi" w:eastAsiaTheme="majorEastAsia" w:hAnsiTheme="majorHAnsi" w:cstheme="majorBidi"/>
      <w:b/>
      <w:bCs/>
      <w:color w:val="4F81BD" w:themeColor="accent1"/>
      <w:sz w:val="24"/>
      <w:szCs w:val="24"/>
    </w:rPr>
  </w:style>
  <w:style w:type="character" w:customStyle="1" w:styleId="FontStyle36">
    <w:name w:val="Font Style36"/>
    <w:qFormat/>
    <w:rsid w:val="00504B8B"/>
    <w:rPr>
      <w:rFonts w:ascii="Arial Narrow" w:hAnsi="Arial Narrow" w:cs="Arial Narrow"/>
      <w:b/>
      <w:bCs/>
      <w:sz w:val="46"/>
      <w:szCs w:val="46"/>
    </w:rPr>
  </w:style>
  <w:style w:type="character" w:customStyle="1" w:styleId="FontStyle34">
    <w:name w:val="Font Style34"/>
    <w:qFormat/>
    <w:rsid w:val="00504B8B"/>
    <w:rPr>
      <w:rFonts w:ascii="Times New Roman" w:hAnsi="Times New Roman" w:cs="Times New Roman"/>
      <w:spacing w:val="-10"/>
      <w:sz w:val="38"/>
      <w:szCs w:val="38"/>
    </w:rPr>
  </w:style>
  <w:style w:type="character" w:customStyle="1" w:styleId="FontStyle35">
    <w:name w:val="Font Style35"/>
    <w:qFormat/>
    <w:rsid w:val="00504B8B"/>
    <w:rPr>
      <w:rFonts w:ascii="Times New Roman" w:hAnsi="Times New Roman" w:cs="Times New Roman"/>
      <w:b/>
      <w:bCs/>
      <w:sz w:val="26"/>
      <w:szCs w:val="26"/>
    </w:rPr>
  </w:style>
  <w:style w:type="character" w:customStyle="1" w:styleId="FontStyle38">
    <w:name w:val="Font Style38"/>
    <w:qFormat/>
    <w:rsid w:val="00504B8B"/>
    <w:rPr>
      <w:rFonts w:ascii="Times New Roman" w:hAnsi="Times New Roman" w:cs="Times New Roman"/>
      <w:b/>
      <w:bCs/>
      <w:sz w:val="16"/>
      <w:szCs w:val="16"/>
    </w:rPr>
  </w:style>
  <w:style w:type="character" w:customStyle="1" w:styleId="FontStyle41">
    <w:name w:val="Font Style41"/>
    <w:qFormat/>
    <w:rsid w:val="00504B8B"/>
    <w:rPr>
      <w:rFonts w:ascii="Times New Roman" w:hAnsi="Times New Roman" w:cs="Times New Roman"/>
      <w:sz w:val="18"/>
      <w:szCs w:val="18"/>
    </w:rPr>
  </w:style>
  <w:style w:type="character" w:customStyle="1" w:styleId="FontStyle44">
    <w:name w:val="Font Style44"/>
    <w:qFormat/>
    <w:rsid w:val="00504B8B"/>
    <w:rPr>
      <w:rFonts w:ascii="Times New Roman" w:hAnsi="Times New Roman" w:cs="Times New Roman"/>
      <w:i/>
      <w:iCs/>
      <w:sz w:val="26"/>
      <w:szCs w:val="26"/>
    </w:rPr>
  </w:style>
  <w:style w:type="character" w:customStyle="1" w:styleId="10">
    <w:name w:val="Заголовок 1 Знак"/>
    <w:basedOn w:val="a0"/>
    <w:link w:val="1"/>
    <w:uiPriority w:val="99"/>
    <w:qFormat/>
    <w:rsid w:val="00D77B0C"/>
    <w:rPr>
      <w:rFonts w:ascii="Arial" w:hAnsi="Arial" w:cs="Arial"/>
      <w:b/>
      <w:bCs/>
      <w:kern w:val="2"/>
      <w:sz w:val="32"/>
      <w:szCs w:val="32"/>
    </w:rPr>
  </w:style>
  <w:style w:type="character" w:customStyle="1" w:styleId="af2">
    <w:name w:val="Верхний колонтитул Знак"/>
    <w:basedOn w:val="a0"/>
    <w:link w:val="af3"/>
    <w:uiPriority w:val="99"/>
    <w:qFormat/>
    <w:locked/>
    <w:rsid w:val="00D77B0C"/>
    <w:rPr>
      <w:sz w:val="24"/>
      <w:szCs w:val="24"/>
    </w:rPr>
  </w:style>
  <w:style w:type="character" w:customStyle="1" w:styleId="20">
    <w:name w:val="Заголовок 2 Знак"/>
    <w:basedOn w:val="a0"/>
    <w:link w:val="2"/>
    <w:qFormat/>
    <w:rsid w:val="00473DAD"/>
    <w:rPr>
      <w:b/>
      <w:bCs/>
      <w:sz w:val="28"/>
      <w:szCs w:val="24"/>
    </w:rPr>
  </w:style>
  <w:style w:type="character" w:customStyle="1" w:styleId="af4">
    <w:name w:val="Текст примечания Знак"/>
    <w:basedOn w:val="a0"/>
    <w:link w:val="af5"/>
    <w:qFormat/>
    <w:rsid w:val="00614F8F"/>
  </w:style>
  <w:style w:type="character" w:customStyle="1" w:styleId="af6">
    <w:name w:val="Тема примечания Знак"/>
    <w:basedOn w:val="af4"/>
    <w:link w:val="af7"/>
    <w:uiPriority w:val="99"/>
    <w:qFormat/>
    <w:rsid w:val="00614F8F"/>
    <w:rPr>
      <w:b/>
      <w:bCs/>
    </w:rPr>
  </w:style>
  <w:style w:type="character" w:customStyle="1" w:styleId="ConsPlusNormal">
    <w:name w:val="ConsPlusNormal Знак"/>
    <w:link w:val="ConsPlusNormal0"/>
    <w:qFormat/>
    <w:rsid w:val="00774F9C"/>
    <w:rPr>
      <w:rFonts w:ascii="Arial" w:hAnsi="Arial" w:cs="Arial"/>
    </w:rPr>
  </w:style>
  <w:style w:type="paragraph" w:styleId="af8">
    <w:name w:val="Title"/>
    <w:basedOn w:val="a"/>
    <w:next w:val="af9"/>
    <w:qFormat/>
    <w:pPr>
      <w:keepNext/>
      <w:spacing w:before="240" w:after="120"/>
    </w:pPr>
    <w:rPr>
      <w:rFonts w:ascii="Open Sans" w:eastAsia="WenQuanYi Micro Hei" w:hAnsi="Open Sans" w:cs="Lohit Devanagari"/>
      <w:sz w:val="28"/>
      <w:szCs w:val="28"/>
    </w:rPr>
  </w:style>
  <w:style w:type="paragraph" w:styleId="af9">
    <w:name w:val="Body Text"/>
    <w:basedOn w:val="a"/>
    <w:pPr>
      <w:spacing w:after="140" w:line="276" w:lineRule="auto"/>
    </w:pPr>
  </w:style>
  <w:style w:type="paragraph" w:styleId="afa">
    <w:name w:val="List"/>
    <w:basedOn w:val="af9"/>
    <w:rPr>
      <w:rFonts w:cs="Lohit Devanagari"/>
    </w:rPr>
  </w:style>
  <w:style w:type="paragraph" w:styleId="afb">
    <w:name w:val="caption"/>
    <w:basedOn w:val="a"/>
    <w:qFormat/>
    <w:pPr>
      <w:suppressLineNumbers/>
      <w:spacing w:before="120" w:after="120"/>
    </w:pPr>
    <w:rPr>
      <w:rFonts w:cs="Lohit Devanagari"/>
      <w:i/>
      <w:iCs/>
    </w:rPr>
  </w:style>
  <w:style w:type="paragraph" w:styleId="afc">
    <w:name w:val="index heading"/>
    <w:basedOn w:val="a"/>
    <w:qFormat/>
    <w:pPr>
      <w:suppressLineNumbers/>
    </w:pPr>
    <w:rPr>
      <w:rFonts w:cs="Lohit Devanagari"/>
    </w:rPr>
  </w:style>
  <w:style w:type="paragraph" w:customStyle="1" w:styleId="ConsPlusNormal0">
    <w:name w:val="ConsPlusNormal"/>
    <w:link w:val="ConsPlusNormal"/>
    <w:qFormat/>
    <w:rsid w:val="00212356"/>
    <w:pPr>
      <w:ind w:firstLine="720"/>
    </w:pPr>
    <w:rPr>
      <w:rFonts w:ascii="Arial" w:hAnsi="Arial" w:cs="Arial"/>
    </w:rPr>
  </w:style>
  <w:style w:type="paragraph" w:customStyle="1" w:styleId="ConsPlusTitle">
    <w:name w:val="ConsPlusTitle"/>
    <w:qFormat/>
    <w:rsid w:val="00212356"/>
    <w:rPr>
      <w:rFonts w:ascii="Arial" w:hAnsi="Arial" w:cs="Arial"/>
      <w:b/>
      <w:bCs/>
    </w:rPr>
  </w:style>
  <w:style w:type="paragraph" w:customStyle="1" w:styleId="afd">
    <w:name w:val="Колонтитул"/>
    <w:basedOn w:val="a"/>
    <w:qFormat/>
  </w:style>
  <w:style w:type="paragraph" w:styleId="af3">
    <w:name w:val="header"/>
    <w:basedOn w:val="a"/>
    <w:link w:val="af2"/>
    <w:uiPriority w:val="99"/>
    <w:rsid w:val="005A1E62"/>
    <w:pPr>
      <w:tabs>
        <w:tab w:val="center" w:pos="4677"/>
        <w:tab w:val="right" w:pos="9355"/>
      </w:tabs>
    </w:pPr>
  </w:style>
  <w:style w:type="paragraph" w:customStyle="1" w:styleId="ConsPlusNonformat">
    <w:name w:val="ConsPlusNonformat"/>
    <w:qFormat/>
    <w:rsid w:val="0095743F"/>
    <w:rPr>
      <w:rFonts w:ascii="Courier New" w:hAnsi="Courier New" w:cs="Courier New"/>
    </w:rPr>
  </w:style>
  <w:style w:type="paragraph" w:customStyle="1" w:styleId="afe">
    <w:name w:val="Знак Знак Знак Знак Знак Знак Знак Знак Знак Знак"/>
    <w:basedOn w:val="a"/>
    <w:qFormat/>
    <w:rsid w:val="0074485D"/>
    <w:pPr>
      <w:spacing w:beforeAutospacing="1" w:afterAutospacing="1"/>
    </w:pPr>
    <w:rPr>
      <w:rFonts w:ascii="Tahoma" w:hAnsi="Tahoma" w:cs="Tahoma"/>
      <w:sz w:val="20"/>
      <w:szCs w:val="20"/>
      <w:lang w:val="en-US" w:eastAsia="en-US"/>
    </w:rPr>
  </w:style>
  <w:style w:type="paragraph" w:customStyle="1" w:styleId="Style19">
    <w:name w:val="Style19"/>
    <w:basedOn w:val="a"/>
    <w:qFormat/>
    <w:rsid w:val="00701B4D"/>
    <w:pPr>
      <w:widowControl w:val="0"/>
      <w:spacing w:line="318" w:lineRule="exact"/>
      <w:jc w:val="center"/>
    </w:pPr>
    <w:rPr>
      <w:lang w:eastAsia="ar-SA"/>
    </w:rPr>
  </w:style>
  <w:style w:type="paragraph" w:customStyle="1" w:styleId="Style20">
    <w:name w:val="Style20"/>
    <w:basedOn w:val="a"/>
    <w:qFormat/>
    <w:rsid w:val="00701B4D"/>
    <w:pPr>
      <w:widowControl w:val="0"/>
      <w:spacing w:line="322" w:lineRule="exact"/>
      <w:ind w:firstLine="134"/>
    </w:pPr>
    <w:rPr>
      <w:lang w:eastAsia="ar-SA"/>
    </w:rPr>
  </w:style>
  <w:style w:type="paragraph" w:customStyle="1" w:styleId="Style27">
    <w:name w:val="Style27"/>
    <w:basedOn w:val="a"/>
    <w:qFormat/>
    <w:rsid w:val="00845613"/>
    <w:pPr>
      <w:widowControl w:val="0"/>
      <w:spacing w:line="322" w:lineRule="exact"/>
      <w:ind w:firstLine="720"/>
      <w:jc w:val="both"/>
    </w:pPr>
    <w:rPr>
      <w:lang w:eastAsia="ar-SA"/>
    </w:rPr>
  </w:style>
  <w:style w:type="paragraph" w:customStyle="1" w:styleId="Style26">
    <w:name w:val="Style26"/>
    <w:basedOn w:val="a"/>
    <w:qFormat/>
    <w:rsid w:val="00341B42"/>
    <w:pPr>
      <w:widowControl w:val="0"/>
      <w:spacing w:line="326" w:lineRule="exact"/>
      <w:ind w:firstLine="696"/>
    </w:pPr>
    <w:rPr>
      <w:lang w:eastAsia="ar-SA"/>
    </w:rPr>
  </w:style>
  <w:style w:type="paragraph" w:customStyle="1" w:styleId="Style9">
    <w:name w:val="Style9"/>
    <w:basedOn w:val="a"/>
    <w:qFormat/>
    <w:rsid w:val="00341B42"/>
    <w:pPr>
      <w:widowControl w:val="0"/>
      <w:spacing w:line="322" w:lineRule="exact"/>
      <w:ind w:firstLine="701"/>
      <w:jc w:val="both"/>
    </w:pPr>
    <w:rPr>
      <w:lang w:eastAsia="ar-SA"/>
    </w:rPr>
  </w:style>
  <w:style w:type="paragraph" w:styleId="a6">
    <w:name w:val="Body Text Indent"/>
    <w:basedOn w:val="a"/>
    <w:link w:val="a5"/>
    <w:uiPriority w:val="99"/>
    <w:rsid w:val="00C0314D"/>
    <w:pPr>
      <w:ind w:firstLine="720"/>
      <w:jc w:val="both"/>
    </w:pPr>
    <w:rPr>
      <w:rFonts w:ascii="Arial" w:hAnsi="Arial" w:cs="Arial"/>
      <w:sz w:val="28"/>
      <w:szCs w:val="28"/>
    </w:rPr>
  </w:style>
  <w:style w:type="paragraph" w:customStyle="1" w:styleId="Style2">
    <w:name w:val="Style2"/>
    <w:basedOn w:val="a"/>
    <w:qFormat/>
    <w:rsid w:val="00140F1C"/>
    <w:pPr>
      <w:widowControl w:val="0"/>
      <w:jc w:val="center"/>
    </w:pPr>
    <w:rPr>
      <w:lang w:eastAsia="ar-SA"/>
    </w:rPr>
  </w:style>
  <w:style w:type="paragraph" w:customStyle="1" w:styleId="Style15">
    <w:name w:val="Style15"/>
    <w:basedOn w:val="a"/>
    <w:qFormat/>
    <w:rsid w:val="00140F1C"/>
    <w:pPr>
      <w:widowControl w:val="0"/>
      <w:spacing w:line="322" w:lineRule="exact"/>
      <w:jc w:val="both"/>
    </w:pPr>
    <w:rPr>
      <w:lang w:eastAsia="ar-SA"/>
    </w:rPr>
  </w:style>
  <w:style w:type="paragraph" w:styleId="a8">
    <w:name w:val="Subtitle"/>
    <w:basedOn w:val="a"/>
    <w:link w:val="a7"/>
    <w:qFormat/>
    <w:rsid w:val="00636907"/>
    <w:pPr>
      <w:spacing w:line="360" w:lineRule="auto"/>
      <w:jc w:val="center"/>
    </w:pPr>
    <w:rPr>
      <w:b/>
      <w:bCs/>
      <w:sz w:val="28"/>
    </w:rPr>
  </w:style>
  <w:style w:type="paragraph" w:customStyle="1" w:styleId="aff">
    <w:name w:val="Знак"/>
    <w:basedOn w:val="a"/>
    <w:qFormat/>
    <w:rsid w:val="008A55F5"/>
    <w:rPr>
      <w:rFonts w:ascii="Verdana" w:hAnsi="Verdana" w:cs="Verdana"/>
      <w:sz w:val="20"/>
      <w:szCs w:val="20"/>
      <w:lang w:val="en-US" w:eastAsia="en-US"/>
    </w:rPr>
  </w:style>
  <w:style w:type="paragraph" w:customStyle="1" w:styleId="11">
    <w:name w:val="Без интервала1"/>
    <w:link w:val="a9"/>
    <w:qFormat/>
    <w:rsid w:val="0035486F"/>
    <w:pPr>
      <w:spacing w:line="276" w:lineRule="auto"/>
      <w:ind w:firstLine="567"/>
      <w:jc w:val="both"/>
    </w:pPr>
    <w:rPr>
      <w:sz w:val="22"/>
      <w:szCs w:val="22"/>
      <w:lang w:eastAsia="en-US"/>
    </w:rPr>
  </w:style>
  <w:style w:type="paragraph" w:customStyle="1" w:styleId="aff0">
    <w:name w:val="???????"/>
    <w:qFormat/>
    <w:rsid w:val="0035486F"/>
  </w:style>
  <w:style w:type="paragraph" w:customStyle="1" w:styleId="21">
    <w:name w:val="Знак Знак Знак Знак Знак Знак Знак Знак Знак Знак2"/>
    <w:basedOn w:val="a"/>
    <w:uiPriority w:val="99"/>
    <w:qFormat/>
    <w:rsid w:val="00742B7B"/>
    <w:pPr>
      <w:spacing w:beforeAutospacing="1" w:afterAutospacing="1"/>
    </w:pPr>
    <w:rPr>
      <w:rFonts w:ascii="Tahoma" w:hAnsi="Tahoma" w:cs="Tahoma"/>
      <w:sz w:val="20"/>
      <w:szCs w:val="20"/>
      <w:lang w:val="en-US" w:eastAsia="en-US"/>
    </w:rPr>
  </w:style>
  <w:style w:type="paragraph" w:styleId="ab">
    <w:name w:val="footnote text"/>
    <w:basedOn w:val="a"/>
    <w:link w:val="aa"/>
    <w:uiPriority w:val="99"/>
    <w:rsid w:val="00182FBA"/>
    <w:rPr>
      <w:sz w:val="20"/>
      <w:szCs w:val="20"/>
    </w:rPr>
  </w:style>
  <w:style w:type="paragraph" w:styleId="af">
    <w:name w:val="footer"/>
    <w:basedOn w:val="a"/>
    <w:link w:val="ae"/>
    <w:rsid w:val="000322DC"/>
    <w:pPr>
      <w:tabs>
        <w:tab w:val="center" w:pos="4677"/>
        <w:tab w:val="right" w:pos="9355"/>
      </w:tabs>
    </w:pPr>
  </w:style>
  <w:style w:type="paragraph" w:styleId="af1">
    <w:name w:val="Balloon Text"/>
    <w:basedOn w:val="a"/>
    <w:link w:val="af0"/>
    <w:qFormat/>
    <w:rsid w:val="00D95ADC"/>
    <w:rPr>
      <w:rFonts w:ascii="Tahoma" w:hAnsi="Tahoma" w:cs="Tahoma"/>
      <w:sz w:val="16"/>
      <w:szCs w:val="16"/>
    </w:rPr>
  </w:style>
  <w:style w:type="paragraph" w:styleId="aff1">
    <w:name w:val="List Paragraph"/>
    <w:basedOn w:val="a"/>
    <w:uiPriority w:val="34"/>
    <w:qFormat/>
    <w:rsid w:val="007C1D55"/>
    <w:pPr>
      <w:ind w:left="720"/>
      <w:contextualSpacing/>
    </w:pPr>
  </w:style>
  <w:style w:type="paragraph" w:customStyle="1" w:styleId="Style1">
    <w:name w:val="Style1"/>
    <w:basedOn w:val="a"/>
    <w:qFormat/>
    <w:rsid w:val="00504B8B"/>
    <w:pPr>
      <w:widowControl w:val="0"/>
    </w:pPr>
    <w:rPr>
      <w:lang w:eastAsia="ar-SA"/>
    </w:rPr>
  </w:style>
  <w:style w:type="paragraph" w:customStyle="1" w:styleId="Style4">
    <w:name w:val="Style4"/>
    <w:basedOn w:val="a"/>
    <w:qFormat/>
    <w:rsid w:val="00504B8B"/>
    <w:pPr>
      <w:widowControl w:val="0"/>
    </w:pPr>
    <w:rPr>
      <w:lang w:eastAsia="ar-SA"/>
    </w:rPr>
  </w:style>
  <w:style w:type="paragraph" w:customStyle="1" w:styleId="Style5">
    <w:name w:val="Style5"/>
    <w:basedOn w:val="a"/>
    <w:qFormat/>
    <w:rsid w:val="00504B8B"/>
    <w:pPr>
      <w:widowControl w:val="0"/>
    </w:pPr>
    <w:rPr>
      <w:lang w:eastAsia="ar-SA"/>
    </w:rPr>
  </w:style>
  <w:style w:type="paragraph" w:customStyle="1" w:styleId="Style6">
    <w:name w:val="Style6"/>
    <w:basedOn w:val="a"/>
    <w:qFormat/>
    <w:rsid w:val="00504B8B"/>
    <w:pPr>
      <w:widowControl w:val="0"/>
      <w:jc w:val="center"/>
    </w:pPr>
    <w:rPr>
      <w:lang w:eastAsia="ar-SA"/>
    </w:rPr>
  </w:style>
  <w:style w:type="paragraph" w:customStyle="1" w:styleId="Style7">
    <w:name w:val="Style7"/>
    <w:basedOn w:val="a"/>
    <w:qFormat/>
    <w:rsid w:val="00504B8B"/>
    <w:pPr>
      <w:widowControl w:val="0"/>
      <w:spacing w:line="331" w:lineRule="exact"/>
      <w:ind w:hanging="1027"/>
    </w:pPr>
    <w:rPr>
      <w:lang w:eastAsia="ar-SA"/>
    </w:rPr>
  </w:style>
  <w:style w:type="paragraph" w:customStyle="1" w:styleId="Style10">
    <w:name w:val="Style10"/>
    <w:basedOn w:val="a"/>
    <w:qFormat/>
    <w:rsid w:val="00504B8B"/>
    <w:pPr>
      <w:widowControl w:val="0"/>
      <w:spacing w:line="326" w:lineRule="exact"/>
      <w:ind w:firstLine="586"/>
    </w:pPr>
    <w:rPr>
      <w:lang w:eastAsia="ar-SA"/>
    </w:rPr>
  </w:style>
  <w:style w:type="paragraph" w:customStyle="1" w:styleId="Style13">
    <w:name w:val="Style13"/>
    <w:basedOn w:val="a"/>
    <w:qFormat/>
    <w:rsid w:val="00504B8B"/>
    <w:pPr>
      <w:widowControl w:val="0"/>
      <w:jc w:val="both"/>
    </w:pPr>
    <w:rPr>
      <w:lang w:eastAsia="ar-SA"/>
    </w:rPr>
  </w:style>
  <w:style w:type="paragraph" w:customStyle="1" w:styleId="Style16">
    <w:name w:val="Style16"/>
    <w:basedOn w:val="a"/>
    <w:qFormat/>
    <w:rsid w:val="00504B8B"/>
    <w:pPr>
      <w:widowControl w:val="0"/>
    </w:pPr>
    <w:rPr>
      <w:lang w:eastAsia="ar-SA"/>
    </w:rPr>
  </w:style>
  <w:style w:type="paragraph" w:customStyle="1" w:styleId="Style21">
    <w:name w:val="Style21"/>
    <w:basedOn w:val="a"/>
    <w:qFormat/>
    <w:rsid w:val="00504B8B"/>
    <w:pPr>
      <w:widowControl w:val="0"/>
      <w:spacing w:line="329" w:lineRule="exact"/>
      <w:ind w:firstLine="523"/>
      <w:jc w:val="both"/>
    </w:pPr>
    <w:rPr>
      <w:lang w:eastAsia="ar-SA"/>
    </w:rPr>
  </w:style>
  <w:style w:type="paragraph" w:customStyle="1" w:styleId="Style23">
    <w:name w:val="Style23"/>
    <w:basedOn w:val="a"/>
    <w:qFormat/>
    <w:rsid w:val="00504B8B"/>
    <w:pPr>
      <w:widowControl w:val="0"/>
      <w:spacing w:line="328" w:lineRule="exact"/>
      <w:ind w:firstLine="691"/>
    </w:pPr>
    <w:rPr>
      <w:lang w:eastAsia="ar-SA"/>
    </w:rPr>
  </w:style>
  <w:style w:type="paragraph" w:customStyle="1" w:styleId="Style28">
    <w:name w:val="Style28"/>
    <w:basedOn w:val="a"/>
    <w:qFormat/>
    <w:rsid w:val="00504B8B"/>
    <w:pPr>
      <w:widowControl w:val="0"/>
      <w:spacing w:line="638" w:lineRule="exact"/>
      <w:ind w:firstLine="1138"/>
    </w:pPr>
    <w:rPr>
      <w:lang w:eastAsia="ar-SA"/>
    </w:rPr>
  </w:style>
  <w:style w:type="paragraph" w:customStyle="1" w:styleId="Style30">
    <w:name w:val="Style30"/>
    <w:basedOn w:val="a"/>
    <w:qFormat/>
    <w:rsid w:val="00504B8B"/>
    <w:pPr>
      <w:widowControl w:val="0"/>
      <w:spacing w:line="326" w:lineRule="exact"/>
      <w:ind w:hanging="1382"/>
    </w:pPr>
    <w:rPr>
      <w:lang w:eastAsia="ar-SA"/>
    </w:rPr>
  </w:style>
  <w:style w:type="paragraph" w:customStyle="1" w:styleId="ConsNonformat">
    <w:name w:val="ConsNonformat"/>
    <w:qFormat/>
    <w:rsid w:val="00504B8B"/>
    <w:pPr>
      <w:widowControl w:val="0"/>
    </w:pPr>
    <w:rPr>
      <w:rFonts w:ascii="Courier New" w:hAnsi="Courier New"/>
    </w:rPr>
  </w:style>
  <w:style w:type="paragraph" w:styleId="aff2">
    <w:name w:val="No Spacing"/>
    <w:uiPriority w:val="99"/>
    <w:qFormat/>
    <w:rsid w:val="00504B8B"/>
    <w:rPr>
      <w:rFonts w:ascii="Calibri" w:hAnsi="Calibri"/>
      <w:sz w:val="22"/>
      <w:szCs w:val="22"/>
    </w:rPr>
  </w:style>
  <w:style w:type="paragraph" w:customStyle="1" w:styleId="rtejustify1">
    <w:name w:val="rtejustify1"/>
    <w:basedOn w:val="a"/>
    <w:qFormat/>
    <w:rsid w:val="00504B8B"/>
    <w:pPr>
      <w:spacing w:before="180" w:after="180"/>
      <w:jc w:val="both"/>
    </w:pPr>
  </w:style>
  <w:style w:type="paragraph" w:customStyle="1" w:styleId="12">
    <w:name w:val="нум список 1"/>
    <w:basedOn w:val="a"/>
    <w:qFormat/>
    <w:rsid w:val="00AA2433"/>
    <w:pPr>
      <w:tabs>
        <w:tab w:val="left" w:pos="0"/>
      </w:tabs>
      <w:spacing w:before="120" w:after="120"/>
      <w:ind w:left="-720"/>
      <w:jc w:val="both"/>
    </w:pPr>
    <w:rPr>
      <w:szCs w:val="20"/>
      <w:lang w:eastAsia="ar-SA"/>
    </w:rPr>
  </w:style>
  <w:style w:type="paragraph" w:customStyle="1" w:styleId="210">
    <w:name w:val="Основной текст с отступом 21"/>
    <w:basedOn w:val="a"/>
    <w:qFormat/>
    <w:rsid w:val="00D77B0C"/>
    <w:pPr>
      <w:spacing w:line="360" w:lineRule="auto"/>
      <w:ind w:firstLine="540"/>
      <w:jc w:val="both"/>
    </w:pPr>
    <w:rPr>
      <w:lang w:eastAsia="ar-SA"/>
    </w:rPr>
  </w:style>
  <w:style w:type="paragraph" w:customStyle="1" w:styleId="aff3">
    <w:name w:val="Комментарий"/>
    <w:basedOn w:val="a"/>
    <w:next w:val="a"/>
    <w:qFormat/>
    <w:rsid w:val="00D77B0C"/>
    <w:pPr>
      <w:widowControl w:val="0"/>
      <w:ind w:left="170"/>
      <w:jc w:val="both"/>
    </w:pPr>
    <w:rPr>
      <w:rFonts w:ascii="Arial" w:hAnsi="Arial" w:cs="Arial"/>
      <w:i/>
      <w:iCs/>
      <w:color w:val="800080"/>
      <w:sz w:val="22"/>
      <w:szCs w:val="22"/>
    </w:rPr>
  </w:style>
  <w:style w:type="paragraph" w:customStyle="1" w:styleId="aff4">
    <w:name w:val="Таблицы (моноширинный)"/>
    <w:basedOn w:val="a"/>
    <w:next w:val="a"/>
    <w:qFormat/>
    <w:rsid w:val="00D77B0C"/>
    <w:pPr>
      <w:widowControl w:val="0"/>
      <w:jc w:val="both"/>
    </w:pPr>
    <w:rPr>
      <w:rFonts w:ascii="Courier New" w:hAnsi="Courier New" w:cs="Courier New"/>
      <w:sz w:val="22"/>
      <w:szCs w:val="22"/>
    </w:rPr>
  </w:style>
  <w:style w:type="paragraph" w:styleId="af5">
    <w:name w:val="annotation text"/>
    <w:basedOn w:val="a"/>
    <w:link w:val="af4"/>
    <w:qFormat/>
    <w:rsid w:val="00614F8F"/>
    <w:rPr>
      <w:sz w:val="20"/>
      <w:szCs w:val="20"/>
    </w:rPr>
  </w:style>
  <w:style w:type="paragraph" w:styleId="af7">
    <w:name w:val="annotation subject"/>
    <w:basedOn w:val="af5"/>
    <w:next w:val="af5"/>
    <w:link w:val="af6"/>
    <w:uiPriority w:val="99"/>
    <w:unhideWhenUsed/>
    <w:qFormat/>
    <w:rsid w:val="00614F8F"/>
    <w:rPr>
      <w:b/>
      <w:bCs/>
    </w:rPr>
  </w:style>
  <w:style w:type="paragraph" w:customStyle="1" w:styleId="13">
    <w:name w:val="Абзац списка1"/>
    <w:basedOn w:val="a"/>
    <w:qFormat/>
    <w:rsid w:val="00774F9C"/>
    <w:pPr>
      <w:widowControl w:val="0"/>
      <w:ind w:left="720"/>
      <w:contextualSpacing/>
    </w:pPr>
    <w:rPr>
      <w:rFonts w:ascii="Arial" w:eastAsia="Calibri" w:hAnsi="Arial" w:cs="Arial"/>
      <w:sz w:val="20"/>
      <w:szCs w:val="20"/>
    </w:rPr>
  </w:style>
  <w:style w:type="paragraph" w:styleId="aff5">
    <w:name w:val="Normal (Web)"/>
    <w:basedOn w:val="a"/>
    <w:uiPriority w:val="99"/>
    <w:unhideWhenUsed/>
    <w:qFormat/>
    <w:rsid w:val="00A27B63"/>
    <w:pPr>
      <w:spacing w:beforeAutospacing="1" w:afterAutospacing="1"/>
    </w:pPr>
  </w:style>
  <w:style w:type="paragraph" w:customStyle="1" w:styleId="ConsPlusCell">
    <w:name w:val="ConsPlusCell"/>
    <w:qFormat/>
    <w:rsid w:val="0011289D"/>
    <w:pPr>
      <w:widowControl w:val="0"/>
    </w:pPr>
    <w:rPr>
      <w:rFonts w:ascii="Courier New" w:eastAsiaTheme="minorEastAsia" w:hAnsi="Courier New" w:cs="Courier New"/>
      <w:szCs w:val="22"/>
    </w:rPr>
  </w:style>
  <w:style w:type="paragraph" w:customStyle="1" w:styleId="ConsPlusDocList">
    <w:name w:val="ConsPlusDocList"/>
    <w:qFormat/>
    <w:rsid w:val="0011289D"/>
    <w:pPr>
      <w:widowControl w:val="0"/>
    </w:pPr>
    <w:rPr>
      <w:rFonts w:ascii="Calibri" w:eastAsiaTheme="minorEastAsia" w:hAnsi="Calibri" w:cs="Calibri"/>
      <w:sz w:val="22"/>
      <w:szCs w:val="22"/>
    </w:rPr>
  </w:style>
  <w:style w:type="paragraph" w:customStyle="1" w:styleId="ConsPlusTitlePage">
    <w:name w:val="ConsPlusTitlePage"/>
    <w:qFormat/>
    <w:rsid w:val="0011289D"/>
    <w:pPr>
      <w:widowControl w:val="0"/>
    </w:pPr>
    <w:rPr>
      <w:rFonts w:ascii="Tahoma" w:eastAsiaTheme="minorEastAsia" w:hAnsi="Tahoma" w:cs="Tahoma"/>
      <w:szCs w:val="22"/>
    </w:rPr>
  </w:style>
  <w:style w:type="paragraph" w:customStyle="1" w:styleId="ConsPlusJurTerm">
    <w:name w:val="ConsPlusJurTerm"/>
    <w:qFormat/>
    <w:rsid w:val="0011289D"/>
    <w:pPr>
      <w:widowControl w:val="0"/>
    </w:pPr>
    <w:rPr>
      <w:rFonts w:ascii="Tahoma" w:eastAsiaTheme="minorEastAsia" w:hAnsi="Tahoma" w:cs="Tahoma"/>
      <w:sz w:val="26"/>
      <w:szCs w:val="22"/>
    </w:rPr>
  </w:style>
  <w:style w:type="paragraph" w:customStyle="1" w:styleId="ConsPlusTextList">
    <w:name w:val="ConsPlusTextList"/>
    <w:qFormat/>
    <w:rsid w:val="0011289D"/>
    <w:pPr>
      <w:widowControl w:val="0"/>
    </w:pPr>
    <w:rPr>
      <w:rFonts w:ascii="Arial" w:eastAsiaTheme="minorEastAsia" w:hAnsi="Arial" w:cs="Arial"/>
      <w:szCs w:val="22"/>
    </w:rPr>
  </w:style>
  <w:style w:type="paragraph" w:customStyle="1" w:styleId="aff6">
    <w:name w:val="Содержимое врезки"/>
    <w:basedOn w:val="a"/>
    <w:qFormat/>
  </w:style>
  <w:style w:type="table" w:styleId="aff7">
    <w:name w:val="Table Grid"/>
    <w:basedOn w:val="a1"/>
    <w:uiPriority w:val="59"/>
    <w:rsid w:val="00A51F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298&amp;dst=4402" TargetMode="Externa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https://login.consultant.ru/link/?req=doc&amp;base=LAW&amp;n=481298&amp;dst=3060" TargetMode="External"/><Relationship Id="rId39" Type="http://schemas.openxmlformats.org/officeDocument/2006/relationships/hyperlink" Target="consultantplus://offline/ref=CF3A09F25B06815EDDF526CA5C64DF3FC81E6B54AB093AF2031F7A5F061B698CE0D87B83BCDB57ACE2h0L" TargetMode="External"/><Relationship Id="rId3" Type="http://schemas.openxmlformats.org/officeDocument/2006/relationships/styles" Target="styles.xml"/><Relationship Id="rId21" Type="http://schemas.openxmlformats.org/officeDocument/2006/relationships/hyperlink" Target="https://login.consultant.ru/link/?req=doc&amp;base=LAW&amp;n=481298&amp;dst=101091" TargetMode="External"/><Relationship Id="rId34" Type="http://schemas.openxmlformats.org/officeDocument/2006/relationships/hyperlink" Target="consultantplus://offline/ref=68867029B2BF981BAF9EE81FB7966073D2064E20CCB9E8A0A67C3D394ABE154C1BB388382D5D646068A2E0AE9B0345F3599156BFDD3FL6H" TargetMode="External"/><Relationship Id="rId42" Type="http://schemas.openxmlformats.org/officeDocument/2006/relationships/hyperlink" Target="consultantplus://offline/ref=FE9F83CB13AD8E4F60CA5B51B7843082D35E563D83824629A84A7E2DA384BE537205E2517038e3k1I" TargetMode="External"/><Relationship Id="rId47" Type="http://schemas.openxmlformats.org/officeDocument/2006/relationships/hyperlink" Target="consultantplus://offline/ref=F7E8A05190126513BCB3B1115728FEAAB43F2194D6FC67C3BB0A98FA82122E0D584EDF543EF7762764709B79EF23399E3DD0C210F7L4C3N"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1298&amp;dst=3192" TargetMode="External"/><Relationship Id="rId17" Type="http://schemas.openxmlformats.org/officeDocument/2006/relationships/hyperlink" Target="https://login.consultant.ru/link/?req=doc&amp;base=LAW&amp;n=481298&amp;dst=3049" TargetMode="External"/><Relationship Id="rId25" Type="http://schemas.openxmlformats.org/officeDocument/2006/relationships/hyperlink" Target="https://login.consultant.ru/link/?req=doc&amp;base=LAW&amp;n=481298&amp;dst=3054" TargetMode="External"/><Relationship Id="rId33" Type="http://schemas.openxmlformats.org/officeDocument/2006/relationships/hyperlink" Target="consultantplus://offline/ref=68867029B2BF981BAF9EE81FB7966073D2064E20CCB9E8A0A67C3D394ABE154C1BB3883E27563B657DB3B8A19F1B5BF5418D54BE3DL5H" TargetMode="External"/><Relationship Id="rId38" Type="http://schemas.openxmlformats.org/officeDocument/2006/relationships/hyperlink" Target="consultantplus://offline/ref=CF3A09F25B06815EDDF526CA5C64DF3FC81E6B54AB093AF2031F7A5F061B698CE0D87B83BCDB57ACE2h2L" TargetMode="External"/><Relationship Id="rId46"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LAW&amp;n=485963&amp;dst=100014" TargetMode="External"/><Relationship Id="rId20" Type="http://schemas.openxmlformats.org/officeDocument/2006/relationships/hyperlink" Target="https://login.consultant.ru/link/?req=doc&amp;base=LAW&amp;n=481298&amp;dst=448" TargetMode="External"/><Relationship Id="rId29" Type="http://schemas.openxmlformats.org/officeDocument/2006/relationships/hyperlink" Target="https://login.consultant.ru/link/?req=doc&amp;base=LAW&amp;n=481298&amp;dst=4072" TargetMode="External"/><Relationship Id="rId41" Type="http://schemas.openxmlformats.org/officeDocument/2006/relationships/hyperlink" Target="consultantplus://offline/ref=FE9F83CB13AD8E4F60CA5B51B7843082D35E563D83824629A84A7E2DA384BE537205E25175313FF7eEk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38C74A088235CC153551AB0D37A059402102511263DBEAh7L" TargetMode="External"/><Relationship Id="rId24" Type="http://schemas.openxmlformats.org/officeDocument/2006/relationships/hyperlink" Target="https://login.consultant.ru/link/?req=doc&amp;base=LAW&amp;n=481298&amp;dst=3054" TargetMode="External"/><Relationship Id="rId32" Type="http://schemas.openxmlformats.org/officeDocument/2006/relationships/hyperlink" Target="consultantplus://offline/ref=4F2AFCA56035513BBE8F5084D67D7E2836A857BB87095867D5C4E3B77422D67CB83FD79FE8D7C7E644F62Cy700N" TargetMode="External"/><Relationship Id="rId37" Type="http://schemas.openxmlformats.org/officeDocument/2006/relationships/hyperlink" Target="consultantplus://offline/ref=CF3A09F25B06815EDDF526CA5C64DF3FC81E6B54AB093AF2031F7A5F061B698CE0D87B83BCDB57ADE2h6L" TargetMode="External"/><Relationship Id="rId40" Type="http://schemas.openxmlformats.org/officeDocument/2006/relationships/hyperlink" Target="consultantplus://offline/ref=CF3A09F25B06815EDDF526CA5C64DF3FC81E6B54AB093AF2031F7A5F061B698CE0D87B83BCDA54ABE2h0L" TargetMode="External"/><Relationship Id="rId45" Type="http://schemas.openxmlformats.org/officeDocument/2006/relationships/hyperlink" Target="consultantplus://offline/ref=CF3A09F25B06815EDDF538C74A088235CC153551AF0D35AC58402102511263DBA79722C1F8D651AB239684EEhB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90&amp;dst=3928" TargetMode="External"/><Relationship Id="rId23" Type="http://schemas.openxmlformats.org/officeDocument/2006/relationships/hyperlink" Target="https://login.consultant.ru/link/?req=doc&amp;base=LAW&amp;n=481298&amp;dst=101402" TargetMode="External"/><Relationship Id="rId28" Type="http://schemas.openxmlformats.org/officeDocument/2006/relationships/hyperlink" Target="https://login.consultant.ru/link/?req=doc&amp;base=LAW&amp;n=481298&amp;dst=100628" TargetMode="External"/><Relationship Id="rId36" Type="http://schemas.openxmlformats.org/officeDocument/2006/relationships/hyperlink" Target="consultantplus://offline/ref=CF3A09F25B06815EDDF526CA5C64DF3FCB176B5FA80C3AF2031F7A5F061B698CE0D87B83BCDB52ABE2h7L" TargetMode="External"/><Relationship Id="rId49" Type="http://schemas.openxmlformats.org/officeDocument/2006/relationships/header" Target="header1.xml"/><Relationship Id="rId10" Type="http://schemas.openxmlformats.org/officeDocument/2006/relationships/hyperlink" Target="consultantplus://offline/ref=CF3A09F25B06815EDDF526CA5C64DF3FCB196C55AB093AF2031F7A5F06E1hBL" TargetMode="External"/><Relationship Id="rId19" Type="http://schemas.openxmlformats.org/officeDocument/2006/relationships/hyperlink" Target="https://login.consultant.ru/link/?req=doc&amp;base=LAW&amp;n=481298&amp;dst=2910" TargetMode="External"/><Relationship Id="rId31" Type="http://schemas.openxmlformats.org/officeDocument/2006/relationships/hyperlink" Target="https://login.consultant.ru/link/?req=doc&amp;base=LAW&amp;n=501324&amp;dst=1893" TargetMode="External"/><Relationship Id="rId44" Type="http://schemas.openxmlformats.org/officeDocument/2006/relationships/hyperlink" Target="consultantplus://offline/ref=CF3A09F25B06815EDDF526CA5C64DF3FCB196E58A50A3AF2031F7A5F061B698CE0D87B83BCDB52ABE2h5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3A09F25B06815EDDF526CA5C64DF3FC81E6B54AB093AF2031F7A5F061B698CE0D87B81BEEDhBL" TargetMode="External"/><Relationship Id="rId14" Type="http://schemas.openxmlformats.org/officeDocument/2006/relationships/hyperlink" Target="https://login.consultant.ru/link/?req=doc&amp;base=LAW&amp;n=481298&amp;dst=3291" TargetMode="External"/><Relationship Id="rId22" Type="http://schemas.openxmlformats.org/officeDocument/2006/relationships/hyperlink" Target="https://login.consultant.ru/link/?req=doc&amp;base=LAW&amp;n=481298&amp;dst=500" TargetMode="External"/><Relationship Id="rId27" Type="http://schemas.openxmlformats.org/officeDocument/2006/relationships/hyperlink" Target="https://login.consultant.ru/link/?req=doc&amp;base=LAW&amp;n=481298&amp;dst=3060" TargetMode="External"/><Relationship Id="rId30" Type="http://schemas.openxmlformats.org/officeDocument/2006/relationships/hyperlink" Target="https://login.consultant.ru/link/?req=doc&amp;base=LAW&amp;n=493210&amp;dst=100325" TargetMode="External"/><Relationship Id="rId35" Type="http://schemas.openxmlformats.org/officeDocument/2006/relationships/hyperlink" Target="consultantplus://offline/ref=CF3A09F25B06815EDDF526CA5C64DF3FC81E6B54AB093AF2031F7A5F06E1hBL" TargetMode="External"/><Relationship Id="rId43" Type="http://schemas.openxmlformats.org/officeDocument/2006/relationships/hyperlink" Target="consultantplus://offline/ref=CF3A09F25B06815EDDF526CA5C64DF3FCB196E58A50A3AF2031F7A5F061B698CE0D87B83BCDB51ACE2h0L" TargetMode="External"/><Relationship Id="rId48" Type="http://schemas.openxmlformats.org/officeDocument/2006/relationships/hyperlink" Target="consultantplus://offline/ref=ED60AA05C0B8B3440FEF2E2B1D15E237A03F664845F4482BE52B87CC1D349922CE9CCC5570BErCz9H" TargetMode="External"/><Relationship Id="rId8" Type="http://schemas.openxmlformats.org/officeDocument/2006/relationships/hyperlink" Target="consultantplus://offline/ref=ED60AA05C0B8B3440FEF2E2B1D15E237A33967404BF6482BE52B87CC1D349922CE9CCCr5zC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E24C-9B52-4A63-B100-ABB35F62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13684</Words>
  <Characters>78003</Characters>
  <Application>Microsoft Office Word</Application>
  <DocSecurity>0</DocSecurity>
  <Lines>650</Lines>
  <Paragraphs>183</Paragraphs>
  <ScaleCrop>false</ScaleCrop>
  <Company>-</Company>
  <LinksUpToDate>false</LinksUpToDate>
  <CharactersWithSpaces>91504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dc:description/>
  <cp:lastModifiedBy>Krasochenko_NA</cp:lastModifiedBy>
  <cp:revision>4</cp:revision>
  <cp:lastPrinted>2025-04-10T13:01:00Z</cp:lastPrinted>
  <dcterms:created xsi:type="dcterms:W3CDTF">2025-06-19T06:31:00Z</dcterms:created>
  <dcterms:modified xsi:type="dcterms:W3CDTF">2025-07-23T11:43:00Z</dcterms:modified>
  <dc:language>ru-RU</dc:language>
</cp:coreProperties>
</file>