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C1" w:rsidRDefault="00FE70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70C1" w:rsidRDefault="00FE70C1">
      <w:pPr>
        <w:pStyle w:val="ConsPlusNormal"/>
        <w:ind w:firstLine="540"/>
        <w:jc w:val="both"/>
        <w:outlineLvl w:val="0"/>
      </w:pPr>
    </w:p>
    <w:p w:rsidR="00FE70C1" w:rsidRDefault="00FE70C1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FE70C1" w:rsidRDefault="00FE70C1">
      <w:pPr>
        <w:pStyle w:val="ConsPlusTitle"/>
        <w:jc w:val="center"/>
      </w:pPr>
      <w:r>
        <w:t>ХОЗЯЙСТВА РОССИЙСКОЙ ФЕДЕРАЦИИ</w:t>
      </w:r>
    </w:p>
    <w:p w:rsidR="00FE70C1" w:rsidRDefault="00FE70C1">
      <w:pPr>
        <w:pStyle w:val="ConsPlusTitle"/>
        <w:jc w:val="center"/>
      </w:pPr>
    </w:p>
    <w:p w:rsidR="00FE70C1" w:rsidRDefault="00FE70C1">
      <w:pPr>
        <w:pStyle w:val="ConsPlusTitle"/>
        <w:jc w:val="center"/>
      </w:pPr>
      <w:r>
        <w:t>ПРИКАЗ</w:t>
      </w:r>
    </w:p>
    <w:p w:rsidR="00FE70C1" w:rsidRDefault="00FE70C1">
      <w:pPr>
        <w:pStyle w:val="ConsPlusTitle"/>
        <w:jc w:val="center"/>
      </w:pPr>
      <w:r>
        <w:t>от 29 декабря 2014 г. N 926/</w:t>
      </w:r>
      <w:proofErr w:type="gramStart"/>
      <w:r>
        <w:t>пр</w:t>
      </w:r>
      <w:proofErr w:type="gramEnd"/>
    </w:p>
    <w:p w:rsidR="00FE70C1" w:rsidRDefault="00FE70C1">
      <w:pPr>
        <w:pStyle w:val="ConsPlusTitle"/>
        <w:jc w:val="center"/>
      </w:pPr>
    </w:p>
    <w:p w:rsidR="00FE70C1" w:rsidRDefault="00FE70C1">
      <w:pPr>
        <w:pStyle w:val="ConsPlusTitle"/>
        <w:jc w:val="center"/>
      </w:pPr>
      <w:r>
        <w:t>ОБ УТВЕРЖДЕНИИ ПЛАНА ПОЭТАПНОГО ВНЕДРЕНИЯ ТЕХНОЛОГИЙ</w:t>
      </w:r>
    </w:p>
    <w:p w:rsidR="00FE70C1" w:rsidRDefault="00FE70C1">
      <w:pPr>
        <w:pStyle w:val="ConsPlusTitle"/>
        <w:jc w:val="center"/>
      </w:pPr>
      <w:r>
        <w:t>ИНФОРМАЦИОННОГО МОДЕЛИРОВАНИЯ В ОБЛАСТИ ПРОМЫШЛЕННОГО</w:t>
      </w:r>
    </w:p>
    <w:p w:rsidR="00FE70C1" w:rsidRDefault="00FE70C1">
      <w:pPr>
        <w:pStyle w:val="ConsPlusTitle"/>
        <w:jc w:val="center"/>
      </w:pPr>
      <w:r>
        <w:t>И ГРАЖДАНСКОГО СТРОИТЕЛЬСТВА</w:t>
      </w:r>
    </w:p>
    <w:p w:rsidR="00FE70C1" w:rsidRDefault="00FE70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70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0C1" w:rsidRDefault="00FE70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0C1" w:rsidRDefault="00FE70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04.03.2015 N 151/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FE70C1" w:rsidRDefault="00FE70C1">
      <w:pPr>
        <w:pStyle w:val="ConsPlusNormal"/>
        <w:jc w:val="center"/>
      </w:pPr>
    </w:p>
    <w:p w:rsidR="00FE70C1" w:rsidRDefault="00FE70C1">
      <w:pPr>
        <w:pStyle w:val="ConsPlusNormal"/>
        <w:ind w:firstLine="540"/>
        <w:jc w:val="both"/>
      </w:pPr>
      <w:r>
        <w:t>Во исполнение пункта 12 протокола заседания президиума Совета при Президенте Российской Федерации по модернизации экономики и инновационному развитию России от 4 марта 2014 г. N 2 приказываю:</w:t>
      </w:r>
    </w:p>
    <w:p w:rsidR="00FE70C1" w:rsidRDefault="00FE70C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поэтапного внедрения технологий информационного моделирования в области промышленного и гражданского строительства (далее - План).</w:t>
      </w:r>
    </w:p>
    <w:p w:rsidR="00FE70C1" w:rsidRDefault="00FE70C1">
      <w:pPr>
        <w:pStyle w:val="ConsPlusNormal"/>
        <w:spacing w:before="220"/>
        <w:ind w:firstLine="540"/>
        <w:jc w:val="both"/>
      </w:pPr>
      <w:r>
        <w:t xml:space="preserve">2. Департаменту градостроительной деятельности и архитектуры создать рабочую группу при Министерстве строительства и жилищно-коммунального хозяйства Российской Федерации в целях решения вопросов, возникающих при реализации </w:t>
      </w:r>
      <w:hyperlink w:anchor="P32" w:history="1">
        <w:r>
          <w:rPr>
            <w:color w:val="0000FF"/>
          </w:rPr>
          <w:t>Плана</w:t>
        </w:r>
      </w:hyperlink>
      <w:r>
        <w:t>.</w:t>
      </w:r>
    </w:p>
    <w:p w:rsidR="00FE70C1" w:rsidRDefault="00FE70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Ю.У. Рейльяна.</w:t>
      </w:r>
    </w:p>
    <w:p w:rsidR="00FE70C1" w:rsidRDefault="00FE70C1">
      <w:pPr>
        <w:pStyle w:val="ConsPlusNormal"/>
        <w:ind w:firstLine="540"/>
        <w:jc w:val="both"/>
      </w:pPr>
    </w:p>
    <w:p w:rsidR="00FE70C1" w:rsidRDefault="00FE70C1">
      <w:pPr>
        <w:pStyle w:val="ConsPlusNormal"/>
        <w:jc w:val="right"/>
      </w:pPr>
      <w:r>
        <w:t>Министр</w:t>
      </w:r>
    </w:p>
    <w:p w:rsidR="00FE70C1" w:rsidRDefault="00FE70C1">
      <w:pPr>
        <w:pStyle w:val="ConsPlusNormal"/>
        <w:jc w:val="right"/>
      </w:pPr>
      <w:r>
        <w:t>М.А.МЕНЬ</w:t>
      </w:r>
    </w:p>
    <w:p w:rsidR="00FE70C1" w:rsidRDefault="00FE70C1">
      <w:pPr>
        <w:pStyle w:val="ConsPlusNormal"/>
        <w:ind w:firstLine="540"/>
        <w:jc w:val="both"/>
      </w:pPr>
    </w:p>
    <w:p w:rsidR="00FE70C1" w:rsidRDefault="00FE70C1">
      <w:pPr>
        <w:pStyle w:val="ConsPlusNormal"/>
        <w:ind w:firstLine="540"/>
        <w:jc w:val="both"/>
      </w:pPr>
    </w:p>
    <w:p w:rsidR="00FE70C1" w:rsidRDefault="00FE70C1">
      <w:pPr>
        <w:pStyle w:val="ConsPlusNormal"/>
        <w:ind w:firstLine="540"/>
        <w:jc w:val="both"/>
      </w:pPr>
    </w:p>
    <w:p w:rsidR="00FE70C1" w:rsidRDefault="00FE70C1">
      <w:pPr>
        <w:pStyle w:val="ConsPlusNormal"/>
        <w:ind w:firstLine="540"/>
        <w:jc w:val="both"/>
      </w:pPr>
    </w:p>
    <w:p w:rsidR="00FE70C1" w:rsidRDefault="00FE70C1">
      <w:pPr>
        <w:pStyle w:val="ConsPlusNormal"/>
        <w:ind w:firstLine="540"/>
        <w:jc w:val="both"/>
      </w:pPr>
    </w:p>
    <w:p w:rsidR="00FE70C1" w:rsidRDefault="00FE70C1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FE70C1" w:rsidRDefault="00FE70C1">
      <w:pPr>
        <w:pStyle w:val="ConsPlusNormal"/>
        <w:jc w:val="right"/>
      </w:pPr>
      <w:r>
        <w:t>приказом</w:t>
      </w:r>
    </w:p>
    <w:p w:rsidR="00FE70C1" w:rsidRDefault="00FE70C1">
      <w:pPr>
        <w:pStyle w:val="ConsPlusNormal"/>
        <w:jc w:val="right"/>
      </w:pPr>
      <w:r>
        <w:t>Министерства строительства</w:t>
      </w:r>
    </w:p>
    <w:p w:rsidR="00FE70C1" w:rsidRDefault="00FE70C1">
      <w:pPr>
        <w:pStyle w:val="ConsPlusNormal"/>
        <w:jc w:val="right"/>
      </w:pPr>
      <w:proofErr w:type="gramStart"/>
      <w:r>
        <w:t>и жилищно-коммунального</w:t>
      </w:r>
      <w:proofErr w:type="gramEnd"/>
    </w:p>
    <w:p w:rsidR="00FE70C1" w:rsidRDefault="00FE70C1">
      <w:pPr>
        <w:pStyle w:val="ConsPlusNormal"/>
        <w:jc w:val="right"/>
      </w:pPr>
      <w:r>
        <w:t>хозяйства Российской Федерации</w:t>
      </w:r>
    </w:p>
    <w:p w:rsidR="00FE70C1" w:rsidRDefault="00FE70C1">
      <w:pPr>
        <w:pStyle w:val="ConsPlusNormal"/>
        <w:jc w:val="right"/>
      </w:pPr>
      <w:r>
        <w:t>от 29 декабря 2014 г. N 926-пр</w:t>
      </w:r>
    </w:p>
    <w:p w:rsidR="00FE70C1" w:rsidRDefault="00FE70C1">
      <w:pPr>
        <w:pStyle w:val="ConsPlusNormal"/>
        <w:ind w:firstLine="540"/>
        <w:jc w:val="both"/>
      </w:pPr>
    </w:p>
    <w:p w:rsidR="00FE70C1" w:rsidRDefault="00FE70C1">
      <w:pPr>
        <w:pStyle w:val="ConsPlusNormal"/>
        <w:jc w:val="center"/>
      </w:pPr>
      <w:bookmarkStart w:id="0" w:name="P32"/>
      <w:bookmarkEnd w:id="0"/>
      <w:r>
        <w:t>ПЛАН</w:t>
      </w:r>
    </w:p>
    <w:p w:rsidR="00FE70C1" w:rsidRDefault="00FE70C1">
      <w:pPr>
        <w:pStyle w:val="ConsPlusNormal"/>
        <w:jc w:val="center"/>
      </w:pPr>
      <w:r>
        <w:t>ПОЭТАПНОГО ВНЕДРЕНИЯ ТЕХНОЛОГИЙ ИНФОРМАЦИОННОГО</w:t>
      </w:r>
    </w:p>
    <w:p w:rsidR="00FE70C1" w:rsidRDefault="00FE70C1">
      <w:pPr>
        <w:pStyle w:val="ConsPlusNormal"/>
        <w:jc w:val="center"/>
      </w:pPr>
      <w:r>
        <w:t>МОДЕЛИРОВАНИЯ В ОБЛАСТИ ПРОМЫШЛЕННОГО И ГРАЖДАНСКОГО</w:t>
      </w:r>
    </w:p>
    <w:p w:rsidR="00FE70C1" w:rsidRDefault="00FE70C1">
      <w:pPr>
        <w:pStyle w:val="ConsPlusNormal"/>
        <w:jc w:val="center"/>
      </w:pPr>
      <w:r>
        <w:t>СТРОИТЕЛЬСТВА В ПРОЕКТИРОВАНИИ</w:t>
      </w:r>
    </w:p>
    <w:p w:rsidR="00FE70C1" w:rsidRDefault="00FE70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70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0C1" w:rsidRDefault="00FE70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0C1" w:rsidRDefault="00FE70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04.03.2015 N 151/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FE70C1" w:rsidRDefault="00FE70C1">
      <w:pPr>
        <w:pStyle w:val="ConsPlusNormal"/>
        <w:ind w:firstLine="540"/>
        <w:jc w:val="both"/>
      </w:pPr>
    </w:p>
    <w:p w:rsidR="00FE70C1" w:rsidRDefault="00FE70C1">
      <w:pPr>
        <w:sectPr w:rsidR="00FE70C1" w:rsidSect="003E67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1800"/>
        <w:gridCol w:w="2760"/>
        <w:gridCol w:w="1680"/>
      </w:tblGrid>
      <w:tr w:rsidR="00FE70C1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0C1" w:rsidRDefault="00FE70C1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0C1" w:rsidRDefault="00FE70C1">
            <w:pPr>
              <w:pStyle w:val="ConsPlusNormal"/>
              <w:jc w:val="center"/>
            </w:pPr>
            <w:r>
              <w:t>Вид документа, подтверждающего исполнение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0C1" w:rsidRDefault="00FE70C1">
            <w:pPr>
              <w:pStyle w:val="ConsPlusNormal"/>
              <w:jc w:val="center"/>
            </w:pPr>
            <w:r>
              <w:t>Исполнитель</w:t>
            </w:r>
          </w:p>
          <w:p w:rsidR="00FE70C1" w:rsidRDefault="00FE70C1">
            <w:pPr>
              <w:pStyle w:val="ConsPlusNormal"/>
              <w:jc w:val="center"/>
            </w:pPr>
            <w:r>
              <w:t>(соисполнители)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0C1" w:rsidRDefault="00FE70C1">
            <w:pPr>
              <w:pStyle w:val="ConsPlusNormal"/>
              <w:jc w:val="center"/>
            </w:pPr>
            <w:r>
              <w:t>Срок</w:t>
            </w:r>
          </w:p>
        </w:tc>
      </w:tr>
      <w:tr w:rsidR="00FE70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C1" w:rsidRDefault="00FE70C1">
            <w:pPr>
              <w:pStyle w:val="ConsPlusNormal"/>
            </w:pPr>
            <w:r>
              <w:t>1. Отбор и направление в органы экспертизы "пилотных" проектов, проектирование которых осуществлялось с применением технологий информационного моделирования в области промышленного и гражданского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C1" w:rsidRDefault="00FE70C1">
            <w:pPr>
              <w:pStyle w:val="ConsPlusNormal"/>
              <w:jc w:val="center"/>
            </w:pPr>
            <w:r>
              <w:t>проектная документация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70C1" w:rsidRDefault="00FE70C1">
            <w:pPr>
              <w:pStyle w:val="ConsPlusNormal"/>
              <w:jc w:val="center"/>
            </w:pPr>
            <w:r>
              <w:t>Экспертный совет при Правительстве Российской Федерации</w:t>
            </w:r>
          </w:p>
          <w:p w:rsidR="00FE70C1" w:rsidRDefault="00FE70C1">
            <w:pPr>
              <w:pStyle w:val="ConsPlusNormal"/>
              <w:jc w:val="center"/>
            </w:pPr>
            <w:r>
              <w:t>Минстрой России</w:t>
            </w:r>
          </w:p>
          <w:p w:rsidR="00FE70C1" w:rsidRDefault="00FE70C1">
            <w:pPr>
              <w:pStyle w:val="ConsPlusNormal"/>
              <w:jc w:val="center"/>
            </w:pPr>
            <w:r>
              <w:t>НОПРИЗ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70C1" w:rsidRDefault="00FE70C1">
            <w:pPr>
              <w:pStyle w:val="ConsPlusNormal"/>
              <w:jc w:val="center"/>
            </w:pPr>
            <w:r>
              <w:t>март 2015 г.</w:t>
            </w:r>
          </w:p>
        </w:tc>
      </w:tr>
      <w:tr w:rsidR="00FE70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E70C1" w:rsidRDefault="00FE70C1">
            <w:pPr>
              <w:pStyle w:val="ConsPlusNormal"/>
            </w:pPr>
            <w:r>
              <w:t>2. Проведение экспертизы органами экспертизы "пилотных" проектов, подготовленных с использованием технологий информационного моделирования в области промышленного и гражданского строительства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E70C1" w:rsidRDefault="00FE70C1">
            <w:pPr>
              <w:pStyle w:val="ConsPlusNormal"/>
              <w:jc w:val="center"/>
            </w:pPr>
            <w:r>
              <w:t>заключение экспертизы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0C1" w:rsidRDefault="00FE70C1">
            <w:pPr>
              <w:pStyle w:val="ConsPlusNormal"/>
              <w:jc w:val="center"/>
            </w:pPr>
            <w:r>
              <w:t>органы экспертизы ФАУ "Главгосэкспертиза России"</w:t>
            </w:r>
          </w:p>
          <w:p w:rsidR="00FE70C1" w:rsidRDefault="00FE70C1">
            <w:pPr>
              <w:pStyle w:val="ConsPlusNormal"/>
              <w:jc w:val="center"/>
            </w:pPr>
            <w:r>
              <w:t>ГАУ города Москвы "Московская государственная экспертиза"</w:t>
            </w:r>
          </w:p>
          <w:p w:rsidR="00FE70C1" w:rsidRDefault="00FE70C1">
            <w:pPr>
              <w:pStyle w:val="ConsPlusNormal"/>
              <w:jc w:val="center"/>
            </w:pPr>
            <w:r>
              <w:t>Минстрой России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0C1" w:rsidRDefault="00FE70C1">
            <w:pPr>
              <w:pStyle w:val="ConsPlusNormal"/>
              <w:jc w:val="center"/>
            </w:pPr>
            <w:r>
              <w:t>апрель - ноябрь 2015 г.</w:t>
            </w:r>
          </w:p>
        </w:tc>
      </w:tr>
      <w:tr w:rsidR="00FE70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E70C1" w:rsidRDefault="00FE70C1">
            <w:pPr>
              <w:pStyle w:val="ConsPlusNormal"/>
            </w:pPr>
            <w:r>
              <w:t>3. Анализ результатов проектирования и экспертизы проектов, подготовленных с использованием технологий информационного моделирования в области промышленного и гражданского строительства, определение перечня нормативных правовых и нормативно-технических актов, образовательных стандартов, подлежащих изменению, разработке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E70C1" w:rsidRDefault="00FE70C1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0C1" w:rsidRDefault="00FE70C1">
            <w:pPr>
              <w:pStyle w:val="ConsPlusNormal"/>
              <w:jc w:val="center"/>
            </w:pPr>
            <w:r>
              <w:t>Минстрой России</w:t>
            </w:r>
          </w:p>
          <w:p w:rsidR="00FE70C1" w:rsidRDefault="00FE70C1">
            <w:pPr>
              <w:pStyle w:val="ConsPlusNormal"/>
              <w:jc w:val="center"/>
            </w:pPr>
            <w:r>
              <w:t>АНО "АСИ"</w:t>
            </w:r>
          </w:p>
          <w:p w:rsidR="00FE70C1" w:rsidRDefault="00FE70C1">
            <w:pPr>
              <w:pStyle w:val="ConsPlusNormal"/>
              <w:jc w:val="center"/>
            </w:pPr>
            <w:r>
              <w:t>Экспертный совет при Правительстве Российской Федерации</w:t>
            </w:r>
          </w:p>
          <w:p w:rsidR="00FE70C1" w:rsidRDefault="00FE70C1">
            <w:pPr>
              <w:pStyle w:val="ConsPlusNormal"/>
              <w:jc w:val="center"/>
            </w:pPr>
            <w:r>
              <w:t>ФАУ "Главгосэкспертиза России"</w:t>
            </w:r>
          </w:p>
          <w:p w:rsidR="00FE70C1" w:rsidRDefault="00FE70C1">
            <w:pPr>
              <w:pStyle w:val="ConsPlusNormal"/>
              <w:jc w:val="center"/>
            </w:pPr>
            <w:r>
              <w:t>ГАУ города Москвы "Московская государственная экспертиза"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0C1" w:rsidRDefault="00FE70C1">
            <w:pPr>
              <w:pStyle w:val="ConsPlusNormal"/>
              <w:jc w:val="center"/>
            </w:pPr>
            <w:r>
              <w:t>декабрь 2015 г.</w:t>
            </w:r>
          </w:p>
        </w:tc>
      </w:tr>
      <w:tr w:rsidR="00FE70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E70C1" w:rsidRDefault="00FE70C1">
            <w:pPr>
              <w:pStyle w:val="ConsPlusNormal"/>
            </w:pPr>
            <w:r>
              <w:t xml:space="preserve">4. Внесение изменений в нормативные правовые и нормативно-технические акты, </w:t>
            </w:r>
            <w:r>
              <w:lastRenderedPageBreak/>
              <w:t>образовательные стандарты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E70C1" w:rsidRDefault="00FE70C1">
            <w:pPr>
              <w:pStyle w:val="ConsPlusNormal"/>
              <w:jc w:val="center"/>
            </w:pPr>
            <w:r>
              <w:lastRenderedPageBreak/>
              <w:t>нормативные правовые акты</w:t>
            </w:r>
          </w:p>
          <w:p w:rsidR="00FE70C1" w:rsidRDefault="00FE70C1">
            <w:pPr>
              <w:pStyle w:val="ConsPlusNormal"/>
              <w:jc w:val="center"/>
            </w:pPr>
            <w:r>
              <w:lastRenderedPageBreak/>
              <w:t>нормативно-технические акты</w:t>
            </w:r>
          </w:p>
          <w:p w:rsidR="00FE70C1" w:rsidRDefault="00FE70C1">
            <w:pPr>
              <w:pStyle w:val="ConsPlusNormal"/>
              <w:jc w:val="center"/>
            </w:pPr>
            <w:r>
              <w:t>образовательные стандарты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0C1" w:rsidRDefault="00FE70C1">
            <w:pPr>
              <w:pStyle w:val="ConsPlusNormal"/>
              <w:jc w:val="center"/>
            </w:pPr>
            <w:r>
              <w:lastRenderedPageBreak/>
              <w:t>Минстрой России</w:t>
            </w:r>
          </w:p>
          <w:p w:rsidR="00FE70C1" w:rsidRDefault="00FE70C1">
            <w:pPr>
              <w:pStyle w:val="ConsPlusNormal"/>
              <w:jc w:val="center"/>
            </w:pPr>
            <w:r>
              <w:t>АНО "АСИ"</w:t>
            </w:r>
          </w:p>
          <w:p w:rsidR="00FE70C1" w:rsidRDefault="00FE70C1">
            <w:pPr>
              <w:pStyle w:val="ConsPlusNormal"/>
              <w:jc w:val="center"/>
            </w:pPr>
            <w:r>
              <w:lastRenderedPageBreak/>
              <w:t>ФАУ "Главгосэкспертиза России"</w:t>
            </w:r>
          </w:p>
          <w:p w:rsidR="00FE70C1" w:rsidRDefault="00FE70C1">
            <w:pPr>
              <w:pStyle w:val="ConsPlusNormal"/>
              <w:jc w:val="center"/>
            </w:pPr>
            <w:r>
              <w:t>ГАУ города Москвы</w:t>
            </w:r>
          </w:p>
          <w:p w:rsidR="00FE70C1" w:rsidRDefault="00FE70C1">
            <w:pPr>
              <w:pStyle w:val="ConsPlusNormal"/>
              <w:jc w:val="center"/>
            </w:pPr>
            <w:r>
              <w:t>"Московская государственная экспертиза"</w:t>
            </w:r>
          </w:p>
          <w:p w:rsidR="00FE70C1" w:rsidRDefault="00FE70C1">
            <w:pPr>
              <w:pStyle w:val="ConsPlusNormal"/>
              <w:jc w:val="center"/>
            </w:pPr>
            <w:r>
              <w:t>НОПРИЗ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0C1" w:rsidRDefault="00FE70C1">
            <w:pPr>
              <w:pStyle w:val="ConsPlusNormal"/>
              <w:jc w:val="center"/>
            </w:pPr>
            <w:r>
              <w:lastRenderedPageBreak/>
              <w:t>декабрь 2016 г.</w:t>
            </w:r>
          </w:p>
        </w:tc>
      </w:tr>
      <w:tr w:rsidR="00FE70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E70C1" w:rsidRDefault="00FE70C1">
            <w:pPr>
              <w:pStyle w:val="ConsPlusNormal"/>
            </w:pPr>
            <w:r>
              <w:lastRenderedPageBreak/>
              <w:t>5. Подготовка специалистов по использованию технологий информационного моделирования в области промышленного и гражданского строительства, экспертов органов экспертизы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E70C1" w:rsidRDefault="00FE70C1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0C1" w:rsidRDefault="00FE70C1">
            <w:pPr>
              <w:pStyle w:val="ConsPlusNormal"/>
              <w:jc w:val="center"/>
            </w:pPr>
            <w:r>
              <w:t>Минстрой России</w:t>
            </w:r>
          </w:p>
          <w:p w:rsidR="00FE70C1" w:rsidRDefault="00FE70C1">
            <w:pPr>
              <w:pStyle w:val="ConsPlusNormal"/>
              <w:jc w:val="center"/>
            </w:pPr>
            <w:r>
              <w:t>Ассоциация строительных вузов</w:t>
            </w:r>
          </w:p>
          <w:p w:rsidR="00FE70C1" w:rsidRDefault="00FE70C1">
            <w:pPr>
              <w:pStyle w:val="ConsPlusNormal"/>
              <w:jc w:val="center"/>
            </w:pPr>
            <w:r>
              <w:t>НОПРИЗ</w:t>
            </w:r>
          </w:p>
          <w:p w:rsidR="00FE70C1" w:rsidRDefault="00FE70C1">
            <w:pPr>
              <w:pStyle w:val="ConsPlusNormal"/>
              <w:jc w:val="center"/>
            </w:pPr>
            <w:r>
              <w:t>органы экспертизы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0C1" w:rsidRDefault="00FE70C1">
            <w:pPr>
              <w:pStyle w:val="ConsPlusNormal"/>
              <w:jc w:val="center"/>
            </w:pPr>
            <w:r>
              <w:t>декабрь 2017 г.</w:t>
            </w:r>
          </w:p>
        </w:tc>
      </w:tr>
    </w:tbl>
    <w:p w:rsidR="00FE70C1" w:rsidRDefault="00FE70C1">
      <w:pPr>
        <w:pStyle w:val="ConsPlusNormal"/>
        <w:ind w:firstLine="540"/>
        <w:jc w:val="both"/>
      </w:pPr>
    </w:p>
    <w:p w:rsidR="00FE70C1" w:rsidRDefault="00FE70C1">
      <w:pPr>
        <w:pStyle w:val="ConsPlusNormal"/>
        <w:ind w:firstLine="540"/>
        <w:jc w:val="both"/>
      </w:pPr>
    </w:p>
    <w:p w:rsidR="00FE70C1" w:rsidRDefault="00FE70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147" w:rsidRDefault="00740147">
      <w:bookmarkStart w:id="1" w:name="_GoBack"/>
      <w:bookmarkEnd w:id="1"/>
    </w:p>
    <w:sectPr w:rsidR="00740147" w:rsidSect="006B4B1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C1"/>
    <w:rsid w:val="00740147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BEAC534ADA15E5D37DEBDFA3FC48B295C4133FCF74C6DB3C2308FE40BB7E6C93D1511CAD4A5BA3F017C3BFB28856FD0676D71082448BB48e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BEAC534ADA15E5D37DEBDFA3FC48B295C4133FCF74C6DB3C2308FE40BB7E6C93D1511CAD4A5BA33017C3BFB28856FD0676D71082448BB48eEO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Буряченко Анна Дмитриевна</dc:creator>
  <cp:lastModifiedBy>Буряченко Анна Дмитриевна</cp:lastModifiedBy>
  <cp:revision>1</cp:revision>
  <dcterms:created xsi:type="dcterms:W3CDTF">2021-02-16T14:30:00Z</dcterms:created>
  <dcterms:modified xsi:type="dcterms:W3CDTF">2021-02-16T14:31:00Z</dcterms:modified>
</cp:coreProperties>
</file>