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B94" w:rsidRPr="00865B94" w:rsidRDefault="000E37AA">
      <w:pPr>
        <w:pStyle w:val="Bodytext30"/>
        <w:rPr>
          <w:sz w:val="48"/>
          <w:szCs w:val="48"/>
        </w:rPr>
      </w:pPr>
      <w:r w:rsidRPr="00865B94">
        <w:rPr>
          <w:sz w:val="48"/>
          <w:szCs w:val="48"/>
        </w:rPr>
        <w:t>УСТАВ</w:t>
      </w:r>
      <w:r w:rsidRPr="00865B94">
        <w:rPr>
          <w:sz w:val="48"/>
          <w:szCs w:val="48"/>
        </w:rPr>
        <w:br/>
        <w:t>территориального общественного</w:t>
      </w:r>
      <w:r w:rsidRPr="00865B94">
        <w:rPr>
          <w:sz w:val="48"/>
          <w:szCs w:val="48"/>
        </w:rPr>
        <w:br/>
        <w:t>самоуправления</w:t>
      </w:r>
      <w:r w:rsidRPr="00865B94">
        <w:rPr>
          <w:sz w:val="48"/>
          <w:szCs w:val="48"/>
        </w:rPr>
        <w:br/>
        <w:t>«</w:t>
      </w:r>
      <w:r w:rsidR="00DB5FDE">
        <w:rPr>
          <w:sz w:val="48"/>
          <w:szCs w:val="48"/>
        </w:rPr>
        <w:t>________</w:t>
      </w:r>
      <w:r w:rsidRPr="00865B94">
        <w:rPr>
          <w:sz w:val="48"/>
          <w:szCs w:val="48"/>
        </w:rPr>
        <w:t>»</w:t>
      </w:r>
      <w:r w:rsidRPr="00865B94">
        <w:rPr>
          <w:sz w:val="48"/>
          <w:szCs w:val="48"/>
        </w:rPr>
        <w:br/>
        <w:t>многоквартирного дома №</w:t>
      </w:r>
      <w:r w:rsidR="00DB5FDE">
        <w:rPr>
          <w:sz w:val="48"/>
          <w:szCs w:val="48"/>
        </w:rPr>
        <w:t>____</w:t>
      </w:r>
      <w:r w:rsidRPr="00865B94">
        <w:rPr>
          <w:sz w:val="48"/>
          <w:szCs w:val="48"/>
        </w:rPr>
        <w:br/>
      </w:r>
      <w:r w:rsidR="00DB5FDE">
        <w:rPr>
          <w:sz w:val="48"/>
          <w:szCs w:val="48"/>
        </w:rPr>
        <w:t>_______________________</w:t>
      </w:r>
      <w:r w:rsidRPr="00865B94">
        <w:rPr>
          <w:sz w:val="48"/>
          <w:szCs w:val="48"/>
        </w:rPr>
        <w:br/>
      </w:r>
      <w:r w:rsidR="00865B94" w:rsidRPr="00865B94">
        <w:rPr>
          <w:sz w:val="48"/>
          <w:szCs w:val="48"/>
        </w:rPr>
        <w:t xml:space="preserve">«Руднянский муниципальный округ» Смоленской области </w:t>
      </w:r>
    </w:p>
    <w:p w:rsidR="00F90AA3" w:rsidRPr="00865B94" w:rsidRDefault="00865B94">
      <w:pPr>
        <w:pStyle w:val="Bodytext30"/>
        <w:rPr>
          <w:sz w:val="24"/>
          <w:szCs w:val="24"/>
        </w:rPr>
        <w:sectPr w:rsidR="00F90AA3" w:rsidRPr="00865B94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0" w:h="16840"/>
          <w:pgMar w:top="5614" w:right="1172" w:bottom="2818" w:left="1636" w:header="0" w:footer="3" w:gutter="0"/>
          <w:cols w:space="720"/>
          <w:noEndnote/>
          <w:docGrid w:linePitch="360"/>
        </w:sectPr>
      </w:pPr>
      <w:r w:rsidRPr="00865B94">
        <w:rPr>
          <w:sz w:val="24"/>
          <w:szCs w:val="24"/>
        </w:rPr>
        <w:t>(в новой редакции)</w:t>
      </w:r>
    </w:p>
    <w:p w:rsidR="00F90AA3" w:rsidRDefault="00F90AA3">
      <w:pPr>
        <w:spacing w:line="240" w:lineRule="exact"/>
        <w:rPr>
          <w:sz w:val="19"/>
          <w:szCs w:val="19"/>
        </w:rPr>
      </w:pPr>
    </w:p>
    <w:p w:rsidR="00F90AA3" w:rsidRDefault="00F90AA3">
      <w:pPr>
        <w:spacing w:line="240" w:lineRule="exact"/>
        <w:rPr>
          <w:sz w:val="19"/>
          <w:szCs w:val="19"/>
        </w:rPr>
      </w:pPr>
    </w:p>
    <w:p w:rsidR="00F90AA3" w:rsidRDefault="00F90AA3">
      <w:pPr>
        <w:spacing w:before="48" w:after="48" w:line="240" w:lineRule="exact"/>
        <w:rPr>
          <w:sz w:val="19"/>
          <w:szCs w:val="19"/>
        </w:rPr>
      </w:pPr>
    </w:p>
    <w:p w:rsidR="00F90AA3" w:rsidRDefault="00F90AA3">
      <w:pPr>
        <w:spacing w:line="1" w:lineRule="exact"/>
        <w:sectPr w:rsidR="00F90AA3">
          <w:type w:val="continuous"/>
          <w:pgSz w:w="11900" w:h="16840"/>
          <w:pgMar w:top="905" w:right="0" w:bottom="1059" w:left="0" w:header="0" w:footer="3" w:gutter="0"/>
          <w:cols w:space="720"/>
          <w:noEndnote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75"/>
        <w:gridCol w:w="5118"/>
      </w:tblGrid>
      <w:tr w:rsidR="00865B94" w:rsidRPr="00865B94" w:rsidTr="00865B94">
        <w:trPr>
          <w:trHeight w:val="2379"/>
        </w:trPr>
        <w:tc>
          <w:tcPr>
            <w:tcW w:w="5175" w:type="dxa"/>
            <w:hideMark/>
          </w:tcPr>
          <w:p w:rsidR="00865B94" w:rsidRPr="00865B94" w:rsidRDefault="00865B94" w:rsidP="00865B94">
            <w:pPr>
              <w:pStyle w:val="Heading10"/>
              <w:keepNext/>
              <w:keepLines/>
              <w:jc w:val="left"/>
              <w:rPr>
                <w:b w:val="0"/>
              </w:rPr>
            </w:pPr>
            <w:bookmarkStart w:id="0" w:name="bookmark0"/>
            <w:r w:rsidRPr="00865B94">
              <w:rPr>
                <w:b w:val="0"/>
              </w:rPr>
              <w:lastRenderedPageBreak/>
              <w:t>Устав зарегистрирован</w:t>
            </w:r>
            <w:r>
              <w:rPr>
                <w:b w:val="0"/>
              </w:rPr>
              <w:t xml:space="preserve"> </w:t>
            </w:r>
            <w:r w:rsidRPr="00865B94">
              <w:rPr>
                <w:b w:val="0"/>
              </w:rPr>
              <w:t xml:space="preserve">постановлением Администрации муниципального образования «Руднянский муниципальный округ» Смоленской области </w:t>
            </w:r>
            <w:proofErr w:type="gramStart"/>
            <w:r w:rsidRPr="00865B94">
              <w:rPr>
                <w:b w:val="0"/>
              </w:rPr>
              <w:t>от</w:t>
            </w:r>
            <w:proofErr w:type="gramEnd"/>
            <w:r w:rsidRPr="00865B94">
              <w:rPr>
                <w:b w:val="0"/>
              </w:rPr>
              <w:t xml:space="preserve"> _________________№ ______</w:t>
            </w:r>
          </w:p>
        </w:tc>
        <w:tc>
          <w:tcPr>
            <w:tcW w:w="5118" w:type="dxa"/>
            <w:hideMark/>
          </w:tcPr>
          <w:p w:rsidR="00865B94" w:rsidRPr="00865B94" w:rsidRDefault="00865B94" w:rsidP="00865B94">
            <w:pPr>
              <w:pStyle w:val="Heading10"/>
              <w:keepNext/>
              <w:keepLines/>
              <w:jc w:val="right"/>
              <w:rPr>
                <w:b w:val="0"/>
              </w:rPr>
            </w:pPr>
            <w:proofErr w:type="gramStart"/>
            <w:r>
              <w:rPr>
                <w:b w:val="0"/>
              </w:rPr>
              <w:t>Утвержден</w:t>
            </w:r>
            <w:proofErr w:type="gramEnd"/>
            <w:r>
              <w:rPr>
                <w:b w:val="0"/>
              </w:rPr>
              <w:t xml:space="preserve"> п</w:t>
            </w:r>
            <w:r w:rsidRPr="00865B94">
              <w:rPr>
                <w:b w:val="0"/>
              </w:rPr>
              <w:t xml:space="preserve">ротоколом  собрания граждан </w:t>
            </w:r>
          </w:p>
          <w:p w:rsidR="00865B94" w:rsidRPr="00865B94" w:rsidRDefault="00865B94" w:rsidP="00865B94">
            <w:pPr>
              <w:pStyle w:val="Heading10"/>
              <w:keepNext/>
              <w:keepLines/>
              <w:rPr>
                <w:b w:val="0"/>
              </w:rPr>
            </w:pPr>
            <w:r>
              <w:rPr>
                <w:b w:val="0"/>
              </w:rPr>
              <w:t>о</w:t>
            </w:r>
            <w:r w:rsidRPr="00865B94">
              <w:rPr>
                <w:b w:val="0"/>
              </w:rPr>
              <w:t xml:space="preserve">т  «    » </w:t>
            </w:r>
            <w:r>
              <w:rPr>
                <w:b w:val="0"/>
              </w:rPr>
              <w:t>_______</w:t>
            </w:r>
            <w:r w:rsidRPr="00865B94">
              <w:rPr>
                <w:b w:val="0"/>
              </w:rPr>
              <w:t xml:space="preserve">______2026 года  </w:t>
            </w:r>
          </w:p>
        </w:tc>
      </w:tr>
      <w:tr w:rsidR="00865B94" w:rsidRPr="00865B94" w:rsidTr="00865B94">
        <w:trPr>
          <w:trHeight w:val="682"/>
        </w:trPr>
        <w:tc>
          <w:tcPr>
            <w:tcW w:w="5175" w:type="dxa"/>
          </w:tcPr>
          <w:p w:rsidR="00865B94" w:rsidRPr="00865B94" w:rsidRDefault="00865B94" w:rsidP="00865B94">
            <w:pPr>
              <w:pStyle w:val="Heading10"/>
              <w:keepNext/>
              <w:keepLines/>
            </w:pPr>
          </w:p>
        </w:tc>
        <w:tc>
          <w:tcPr>
            <w:tcW w:w="5118" w:type="dxa"/>
          </w:tcPr>
          <w:p w:rsidR="00865B94" w:rsidRPr="00865B94" w:rsidRDefault="00865B94" w:rsidP="00865B94">
            <w:pPr>
              <w:pStyle w:val="Heading10"/>
              <w:keepNext/>
              <w:keepLines/>
            </w:pPr>
          </w:p>
        </w:tc>
      </w:tr>
    </w:tbl>
    <w:p w:rsidR="00865B94" w:rsidRDefault="00865B94">
      <w:pPr>
        <w:pStyle w:val="Heading10"/>
        <w:keepNext/>
        <w:keepLines/>
      </w:pPr>
    </w:p>
    <w:p w:rsidR="00865B94" w:rsidRDefault="00865B94">
      <w:pPr>
        <w:pStyle w:val="Heading10"/>
        <w:keepNext/>
        <w:keepLines/>
      </w:pPr>
    </w:p>
    <w:p w:rsidR="00865B94" w:rsidRDefault="00865B94">
      <w:pPr>
        <w:pStyle w:val="Heading10"/>
        <w:keepNext/>
        <w:keepLines/>
      </w:pPr>
    </w:p>
    <w:p w:rsidR="00F90AA3" w:rsidRDefault="000E37AA">
      <w:pPr>
        <w:pStyle w:val="Heading10"/>
        <w:keepNext/>
        <w:keepLines/>
      </w:pPr>
      <w:r>
        <w:t>УСТАВ</w:t>
      </w:r>
      <w:r>
        <w:br/>
        <w:t>территориального общественного самоуправления</w:t>
      </w:r>
      <w:r>
        <w:br/>
        <w:t xml:space="preserve">« </w:t>
      </w:r>
      <w:r w:rsidR="00DB5FDE">
        <w:t>_____________</w:t>
      </w:r>
      <w:r>
        <w:t xml:space="preserve"> »</w:t>
      </w:r>
      <w:bookmarkEnd w:id="0"/>
    </w:p>
    <w:p w:rsidR="00F90AA3" w:rsidRDefault="000E37AA">
      <w:pPr>
        <w:pStyle w:val="a4"/>
        <w:spacing w:after="960"/>
        <w:ind w:firstLine="0"/>
        <w:jc w:val="both"/>
      </w:pPr>
      <w:r>
        <w:t>г. Рудня</w:t>
      </w:r>
    </w:p>
    <w:p w:rsidR="00F90AA3" w:rsidRDefault="000E37AA" w:rsidP="00865B94">
      <w:pPr>
        <w:pStyle w:val="a4"/>
        <w:tabs>
          <w:tab w:val="left" w:pos="9128"/>
        </w:tabs>
        <w:ind w:firstLine="680"/>
        <w:jc w:val="both"/>
      </w:pPr>
      <w:r>
        <w:t>Устав территориально</w:t>
      </w:r>
      <w:r w:rsidR="00865B94">
        <w:t xml:space="preserve">го общественного самоуправления </w:t>
      </w:r>
      <w:r>
        <w:t>«</w:t>
      </w:r>
      <w:r w:rsidR="00DB5FDE">
        <w:t>___________</w:t>
      </w:r>
      <w:r>
        <w:t>»</w:t>
      </w:r>
      <w:r w:rsidR="00865B94">
        <w:t xml:space="preserve"> </w:t>
      </w:r>
      <w:r>
        <w:t xml:space="preserve">регламентирует деятельность территориального общественного самоуправления, образованного в границах многоквартирного жилого дома № </w:t>
      </w:r>
      <w:r w:rsidR="00DB5FDE">
        <w:t>_____</w:t>
      </w:r>
      <w:r>
        <w:t xml:space="preserve"> расположенного </w:t>
      </w:r>
      <w:proofErr w:type="gramStart"/>
      <w:r>
        <w:t>в</w:t>
      </w:r>
      <w:proofErr w:type="gramEnd"/>
      <w:r>
        <w:t xml:space="preserve"> </w:t>
      </w:r>
      <w:r w:rsidR="00DB5FDE">
        <w:t>________________</w:t>
      </w:r>
      <w:r>
        <w:t>.</w:t>
      </w:r>
    </w:p>
    <w:p w:rsidR="00865B94" w:rsidRPr="00865B94" w:rsidRDefault="000E37AA" w:rsidP="00865B94">
      <w:pPr>
        <w:pStyle w:val="a4"/>
        <w:ind w:firstLine="720"/>
        <w:jc w:val="both"/>
      </w:pPr>
      <w:proofErr w:type="gramStart"/>
      <w:r>
        <w:t xml:space="preserve">Правовую основу данного территориального общественного самоуправления составляют Конституция Российской Федерации, Федеральный закон от 6 октября 2003г № 131-ФЗ «Об общих принципах организации местного самоуправления в Российской Федерации», </w:t>
      </w:r>
      <w:r w:rsidR="00865B94" w:rsidRPr="00865B94">
        <w:t xml:space="preserve">от 8 декабря 1995 года № 7-ФЗ «О некоммерческих организациях», Уставом муниципального образования «Руднянский муниципальный округ» Смоленской области (далее – Устав) и иными нормативными правовыми актами органов местного самоуправления. </w:t>
      </w:r>
      <w:proofErr w:type="gramEnd"/>
    </w:p>
    <w:p w:rsidR="00F90AA3" w:rsidRDefault="00F90AA3" w:rsidP="00865B94">
      <w:pPr>
        <w:pStyle w:val="a4"/>
        <w:ind w:firstLine="720"/>
        <w:jc w:val="both"/>
      </w:pPr>
    </w:p>
    <w:p w:rsidR="00865B94" w:rsidRDefault="00865B94" w:rsidP="00865B94">
      <w:pPr>
        <w:pStyle w:val="a4"/>
        <w:ind w:firstLine="720"/>
        <w:jc w:val="both"/>
      </w:pPr>
    </w:p>
    <w:p w:rsidR="00865B94" w:rsidRDefault="00865B94" w:rsidP="00865B94">
      <w:pPr>
        <w:pStyle w:val="a4"/>
        <w:ind w:firstLine="720"/>
        <w:jc w:val="both"/>
      </w:pPr>
    </w:p>
    <w:p w:rsidR="00F90AA3" w:rsidRDefault="000E37AA">
      <w:pPr>
        <w:pStyle w:val="Headingnumber10"/>
        <w:keepNext/>
        <w:keepLines/>
      </w:pPr>
      <w:r>
        <w:t>ГЛАВА 1. ОБЩИЕ ПОЛОЖЕНИЯ</w:t>
      </w:r>
    </w:p>
    <w:p w:rsidR="00F90AA3" w:rsidRDefault="000E37AA">
      <w:pPr>
        <w:pStyle w:val="Heading10"/>
        <w:keepNext/>
        <w:keepLines/>
      </w:pPr>
      <w:bookmarkStart w:id="1" w:name="bookmark3"/>
      <w:r>
        <w:t>Статья 1. Понятие территориального общественного самоуправления</w:t>
      </w:r>
      <w:bookmarkEnd w:id="1"/>
    </w:p>
    <w:p w:rsidR="00F90AA3" w:rsidRDefault="000E37AA">
      <w:pPr>
        <w:pStyle w:val="a4"/>
        <w:numPr>
          <w:ilvl w:val="0"/>
          <w:numId w:val="1"/>
        </w:numPr>
        <w:tabs>
          <w:tab w:val="left" w:pos="1014"/>
        </w:tabs>
        <w:ind w:firstLine="820"/>
        <w:jc w:val="both"/>
      </w:pPr>
      <w:r>
        <w:t>Территориальное общественное самоуправление «</w:t>
      </w:r>
      <w:r w:rsidR="00DB5FDE">
        <w:t>_____</w:t>
      </w:r>
      <w:r>
        <w:t>» — самоорганизация граждан по месту их жительства для самостоятельного и под свою ответственность осуществления собственных инициатив в решении вопросов местного значения.</w:t>
      </w:r>
    </w:p>
    <w:p w:rsidR="00F90AA3" w:rsidRDefault="000E37AA">
      <w:pPr>
        <w:pStyle w:val="a4"/>
        <w:numPr>
          <w:ilvl w:val="0"/>
          <w:numId w:val="1"/>
        </w:numPr>
        <w:tabs>
          <w:tab w:val="left" w:pos="1105"/>
        </w:tabs>
        <w:ind w:firstLine="820"/>
        <w:jc w:val="both"/>
      </w:pPr>
      <w:r>
        <w:t>Территориальное общественное самоуправление «</w:t>
      </w:r>
      <w:r w:rsidR="00DB5FDE">
        <w:t>_____</w:t>
      </w:r>
      <w:r>
        <w:t xml:space="preserve">» осуществляет свою </w:t>
      </w:r>
      <w:r>
        <w:lastRenderedPageBreak/>
        <w:t xml:space="preserve">деятельность в пределах </w:t>
      </w:r>
      <w:r w:rsidR="00DB5FDE">
        <w:t>_____________________________________________</w:t>
      </w:r>
      <w:r>
        <w:t xml:space="preserve">. </w:t>
      </w:r>
      <w:r w:rsidR="001B374C" w:rsidRPr="001B374C">
        <w:t xml:space="preserve">Границы территории ТОС установлены </w:t>
      </w:r>
      <w:r w:rsidR="00DB5FDE">
        <w:t>____________________________</w:t>
      </w:r>
      <w:r w:rsidR="001B374C" w:rsidRPr="001B374C">
        <w:t xml:space="preserve"> (далее – Совет депутатов)  </w:t>
      </w:r>
      <w:proofErr w:type="gramStart"/>
      <w:r w:rsidR="001B374C" w:rsidRPr="001B374C">
        <w:t>от</w:t>
      </w:r>
      <w:proofErr w:type="gramEnd"/>
      <w:r w:rsidR="001B374C" w:rsidRPr="001B374C">
        <w:t xml:space="preserve"> </w:t>
      </w:r>
      <w:r w:rsidR="00DB5FDE">
        <w:t>____________</w:t>
      </w:r>
      <w:r w:rsidR="001B374C" w:rsidRPr="001B374C">
        <w:t xml:space="preserve"> «</w:t>
      </w:r>
      <w:proofErr w:type="gramStart"/>
      <w:r w:rsidR="001B374C" w:rsidRPr="001B374C">
        <w:t>Об</w:t>
      </w:r>
      <w:proofErr w:type="gramEnd"/>
      <w:r w:rsidR="001B374C" w:rsidRPr="001B374C">
        <w:t xml:space="preserve"> утверждении границ территорий, на которых осуществляется территориальное общественное самоуправление «</w:t>
      </w:r>
      <w:r w:rsidR="00DB5FDE">
        <w:t>____________</w:t>
      </w:r>
      <w:r w:rsidR="001B374C" w:rsidRPr="001B374C">
        <w:t>» Руднянского района Смоленской области».</w:t>
      </w:r>
    </w:p>
    <w:p w:rsidR="00F90AA3" w:rsidRDefault="000E37AA">
      <w:pPr>
        <w:pStyle w:val="a4"/>
        <w:numPr>
          <w:ilvl w:val="0"/>
          <w:numId w:val="1"/>
        </w:numPr>
        <w:tabs>
          <w:tab w:val="left" w:pos="1086"/>
        </w:tabs>
        <w:ind w:firstLine="720"/>
        <w:jc w:val="both"/>
      </w:pPr>
      <w:r>
        <w:t>Территориальное общественное самоуправление является формой участия населения в местном самоуправлении на территории, на которой осуществляется территориальное общественное самоуправление.</w:t>
      </w:r>
    </w:p>
    <w:p w:rsidR="00F90AA3" w:rsidRDefault="000E37AA">
      <w:pPr>
        <w:pStyle w:val="a4"/>
        <w:numPr>
          <w:ilvl w:val="0"/>
          <w:numId w:val="1"/>
        </w:numPr>
        <w:tabs>
          <w:tab w:val="left" w:pos="1086"/>
        </w:tabs>
        <w:ind w:firstLine="720"/>
        <w:jc w:val="both"/>
      </w:pPr>
      <w:r>
        <w:t xml:space="preserve">Граждане, достигшие 16-летнего возраста, проживающие в многоквартирном жилом доме </w:t>
      </w:r>
      <w:r w:rsidR="00DB5FDE">
        <w:t>________________</w:t>
      </w:r>
      <w:r>
        <w:t xml:space="preserve"> (далее - жители) имеют право на участие в территориальном общественном самоуправлении как непосредственно через собрания, так и через выборный орган ТОС домовой комитет (далее - Комитет).</w:t>
      </w:r>
    </w:p>
    <w:p w:rsidR="00F90AA3" w:rsidRDefault="000E37AA">
      <w:pPr>
        <w:pStyle w:val="a4"/>
        <w:numPr>
          <w:ilvl w:val="0"/>
          <w:numId w:val="1"/>
        </w:numPr>
        <w:tabs>
          <w:tab w:val="left" w:pos="1086"/>
        </w:tabs>
        <w:ind w:firstLine="720"/>
        <w:jc w:val="both"/>
      </w:pPr>
      <w:r>
        <w:t xml:space="preserve">Жители многоквартирного жилого дома </w:t>
      </w:r>
      <w:r w:rsidR="00DB5FDE">
        <w:t>_______________________________</w:t>
      </w:r>
      <w:r>
        <w:t>имеют право обращаться лично, направлять личные и коллективные обращения в Комитет, а также в органы местного самоуправления по вопросам местного значения, иным вопросам, затрагивающим интересы населения.</w:t>
      </w:r>
    </w:p>
    <w:p w:rsidR="00F90AA3" w:rsidRDefault="000E37AA">
      <w:pPr>
        <w:pStyle w:val="a4"/>
        <w:numPr>
          <w:ilvl w:val="0"/>
          <w:numId w:val="1"/>
        </w:numPr>
        <w:tabs>
          <w:tab w:val="left" w:pos="1081"/>
        </w:tabs>
        <w:ind w:firstLine="720"/>
        <w:jc w:val="both"/>
      </w:pPr>
      <w:r>
        <w:t>Полное наименование - территориальное общественное самоуправление «</w:t>
      </w:r>
      <w:r w:rsidR="00DB5FDE">
        <w:t>______</w:t>
      </w:r>
      <w:r>
        <w:t>».</w:t>
      </w:r>
    </w:p>
    <w:p w:rsidR="00F90AA3" w:rsidRDefault="000E37AA">
      <w:pPr>
        <w:pStyle w:val="a4"/>
        <w:numPr>
          <w:ilvl w:val="0"/>
          <w:numId w:val="1"/>
        </w:numPr>
        <w:tabs>
          <w:tab w:val="left" w:pos="1651"/>
        </w:tabs>
        <w:ind w:firstLine="720"/>
        <w:jc w:val="both"/>
      </w:pPr>
      <w:r>
        <w:t>Сокращенное наименование: ТОС «</w:t>
      </w:r>
      <w:r w:rsidR="00DB5FDE">
        <w:t>________</w:t>
      </w:r>
      <w:r>
        <w:t>».</w:t>
      </w:r>
    </w:p>
    <w:p w:rsidR="00F90AA3" w:rsidRDefault="000E37AA">
      <w:pPr>
        <w:pStyle w:val="a4"/>
        <w:numPr>
          <w:ilvl w:val="0"/>
          <w:numId w:val="1"/>
        </w:numPr>
        <w:tabs>
          <w:tab w:val="left" w:pos="1651"/>
        </w:tabs>
        <w:ind w:firstLine="720"/>
        <w:jc w:val="both"/>
      </w:pPr>
      <w:r>
        <w:t xml:space="preserve">Почтовый адрес: </w:t>
      </w:r>
      <w:r w:rsidR="00DB5FDE">
        <w:t>______________________</w:t>
      </w:r>
      <w:r>
        <w:t>.</w:t>
      </w:r>
    </w:p>
    <w:p w:rsidR="00F90AA3" w:rsidRDefault="000E37AA">
      <w:pPr>
        <w:pStyle w:val="a4"/>
        <w:numPr>
          <w:ilvl w:val="0"/>
          <w:numId w:val="1"/>
        </w:numPr>
        <w:tabs>
          <w:tab w:val="left" w:pos="1651"/>
        </w:tabs>
        <w:ind w:firstLine="720"/>
        <w:jc w:val="both"/>
      </w:pPr>
      <w:r>
        <w:t>Территориальное общественное самоуправление «</w:t>
      </w:r>
      <w:r w:rsidR="00DB5FDE">
        <w:t>_____________</w:t>
      </w:r>
      <w:r>
        <w:t>» имеет печать.</w:t>
      </w:r>
    </w:p>
    <w:p w:rsidR="00F90AA3" w:rsidRDefault="000E37AA">
      <w:pPr>
        <w:pStyle w:val="a4"/>
        <w:numPr>
          <w:ilvl w:val="0"/>
          <w:numId w:val="1"/>
        </w:numPr>
        <w:tabs>
          <w:tab w:val="left" w:pos="1221"/>
        </w:tabs>
        <w:ind w:firstLine="720"/>
        <w:jc w:val="both"/>
      </w:pPr>
      <w:r>
        <w:t>Территориальное общественное самоуправление «</w:t>
      </w:r>
      <w:r w:rsidR="00DB5FDE">
        <w:t>______</w:t>
      </w:r>
      <w:r>
        <w:t>» создается без ограничения срока деятельности.</w:t>
      </w:r>
    </w:p>
    <w:p w:rsidR="00F90AA3" w:rsidRDefault="000E37AA">
      <w:pPr>
        <w:pStyle w:val="a4"/>
        <w:numPr>
          <w:ilvl w:val="0"/>
          <w:numId w:val="1"/>
        </w:numPr>
        <w:tabs>
          <w:tab w:val="left" w:pos="1230"/>
        </w:tabs>
        <w:spacing w:after="320"/>
        <w:ind w:firstLine="720"/>
        <w:jc w:val="both"/>
      </w:pPr>
      <w:r>
        <w:t>Территориальное общественное самоуправление «</w:t>
      </w:r>
      <w:r w:rsidR="00DB5FDE">
        <w:t>_______</w:t>
      </w:r>
      <w:r>
        <w:t xml:space="preserve"> » может быть юридическим лицом.</w:t>
      </w:r>
    </w:p>
    <w:p w:rsidR="00F90AA3" w:rsidRDefault="000E37AA">
      <w:pPr>
        <w:pStyle w:val="Heading10"/>
        <w:keepNext/>
        <w:keepLines/>
      </w:pPr>
      <w:bookmarkStart w:id="2" w:name="bookmark5"/>
      <w:r>
        <w:t>Статья 2. Принципы территориального общественного самоуправления</w:t>
      </w:r>
      <w:bookmarkEnd w:id="2"/>
    </w:p>
    <w:p w:rsidR="00F90AA3" w:rsidRDefault="000E37AA">
      <w:pPr>
        <w:pStyle w:val="a4"/>
        <w:ind w:firstLine="720"/>
        <w:jc w:val="both"/>
      </w:pPr>
      <w:r>
        <w:t>Территориальное общественное самоуправление осуществляется на следую</w:t>
      </w:r>
      <w:r>
        <w:softHyphen/>
        <w:t>щих принципах:</w:t>
      </w:r>
    </w:p>
    <w:p w:rsidR="00F90AA3" w:rsidRDefault="000E37AA">
      <w:pPr>
        <w:pStyle w:val="a4"/>
        <w:numPr>
          <w:ilvl w:val="0"/>
          <w:numId w:val="2"/>
        </w:numPr>
        <w:tabs>
          <w:tab w:val="left" w:pos="976"/>
        </w:tabs>
        <w:ind w:firstLine="720"/>
        <w:jc w:val="both"/>
      </w:pPr>
      <w:r>
        <w:t>законность;</w:t>
      </w:r>
    </w:p>
    <w:p w:rsidR="00F90AA3" w:rsidRDefault="000E37AA">
      <w:pPr>
        <w:pStyle w:val="a4"/>
        <w:numPr>
          <w:ilvl w:val="0"/>
          <w:numId w:val="2"/>
        </w:numPr>
        <w:tabs>
          <w:tab w:val="left" w:pos="966"/>
        </w:tabs>
        <w:ind w:firstLine="720"/>
        <w:jc w:val="both"/>
      </w:pPr>
      <w:r>
        <w:t>самостоятельность и ответственность в реализации гражданами собст</w:t>
      </w:r>
      <w:r>
        <w:softHyphen/>
        <w:t>венных инициатив по вопросам местного значения;</w:t>
      </w:r>
    </w:p>
    <w:p w:rsidR="00F90AA3" w:rsidRDefault="000E37AA">
      <w:pPr>
        <w:pStyle w:val="a4"/>
        <w:numPr>
          <w:ilvl w:val="0"/>
          <w:numId w:val="2"/>
        </w:numPr>
        <w:tabs>
          <w:tab w:val="left" w:pos="966"/>
        </w:tabs>
        <w:ind w:firstLine="720"/>
        <w:jc w:val="both"/>
      </w:pPr>
      <w:r>
        <w:t>гласность и учет общественного мнения в осуществлении собственных ини</w:t>
      </w:r>
      <w:r>
        <w:softHyphen/>
        <w:t>циатив по вопросам местного значения;</w:t>
      </w:r>
    </w:p>
    <w:p w:rsidR="00F90AA3" w:rsidRDefault="000E37AA">
      <w:pPr>
        <w:pStyle w:val="a4"/>
        <w:numPr>
          <w:ilvl w:val="0"/>
          <w:numId w:val="2"/>
        </w:numPr>
        <w:tabs>
          <w:tab w:val="left" w:pos="976"/>
        </w:tabs>
        <w:ind w:firstLine="720"/>
        <w:jc w:val="both"/>
      </w:pPr>
      <w:r>
        <w:t>широкое участие граждан в выработке и принятии решений по вопросам, затрагивающим интересы населения по месту жительства;</w:t>
      </w:r>
    </w:p>
    <w:p w:rsidR="00F90AA3" w:rsidRDefault="000E37AA">
      <w:pPr>
        <w:pStyle w:val="a4"/>
        <w:numPr>
          <w:ilvl w:val="0"/>
          <w:numId w:val="2"/>
        </w:numPr>
        <w:tabs>
          <w:tab w:val="left" w:pos="1142"/>
        </w:tabs>
        <w:ind w:firstLine="720"/>
        <w:jc w:val="both"/>
      </w:pPr>
      <w:r>
        <w:t>свобода выбора гражданами форм осуществления территориального общественного самоуправления;</w:t>
      </w:r>
    </w:p>
    <w:p w:rsidR="00F90AA3" w:rsidRDefault="000E37AA">
      <w:pPr>
        <w:pStyle w:val="a4"/>
        <w:numPr>
          <w:ilvl w:val="0"/>
          <w:numId w:val="2"/>
        </w:numPr>
        <w:tabs>
          <w:tab w:val="left" w:pos="966"/>
        </w:tabs>
        <w:ind w:firstLine="720"/>
        <w:jc w:val="both"/>
      </w:pPr>
      <w:r>
        <w:t>выборность органов территориального общественного самоуправления, их подконтрольность и подотчетность населению соответствующей территории;</w:t>
      </w:r>
    </w:p>
    <w:p w:rsidR="00F90AA3" w:rsidRDefault="000E37AA">
      <w:pPr>
        <w:pStyle w:val="a4"/>
        <w:numPr>
          <w:ilvl w:val="0"/>
          <w:numId w:val="2"/>
        </w:numPr>
        <w:tabs>
          <w:tab w:val="left" w:pos="971"/>
        </w:tabs>
        <w:ind w:firstLine="720"/>
        <w:jc w:val="both"/>
      </w:pPr>
      <w:r>
        <w:t>взаимодействие с органами местного самоуправления городского округа;</w:t>
      </w:r>
    </w:p>
    <w:p w:rsidR="00F90AA3" w:rsidRDefault="000E37AA">
      <w:pPr>
        <w:pStyle w:val="a4"/>
        <w:numPr>
          <w:ilvl w:val="0"/>
          <w:numId w:val="2"/>
        </w:numPr>
        <w:tabs>
          <w:tab w:val="left" w:pos="966"/>
        </w:tabs>
        <w:ind w:firstLine="720"/>
        <w:jc w:val="both"/>
      </w:pPr>
      <w:r>
        <w:t xml:space="preserve">сочетание интересов граждан, проживающих на территории, на которой осуществляется территориальное общественное самоуправление, с интересами </w:t>
      </w:r>
      <w:r>
        <w:lastRenderedPageBreak/>
        <w:t>граждан всего муниципального образования.</w:t>
      </w:r>
    </w:p>
    <w:p w:rsidR="00F90AA3" w:rsidRDefault="000E37AA">
      <w:pPr>
        <w:pStyle w:val="Heading10"/>
        <w:keepNext/>
        <w:keepLines/>
      </w:pPr>
      <w:bookmarkStart w:id="3" w:name="bookmark7"/>
      <w:r>
        <w:t>Статья 3. Регистрация Устава</w:t>
      </w:r>
      <w:bookmarkEnd w:id="3"/>
    </w:p>
    <w:p w:rsidR="00F90AA3" w:rsidRDefault="000E37AA">
      <w:pPr>
        <w:pStyle w:val="a4"/>
        <w:spacing w:after="320"/>
        <w:ind w:firstLine="720"/>
        <w:jc w:val="both"/>
      </w:pPr>
      <w:r>
        <w:t>Территориальное общественное самоуправление «</w:t>
      </w:r>
      <w:r w:rsidR="00A35DAE">
        <w:t>_______</w:t>
      </w:r>
      <w:r>
        <w:t xml:space="preserve">» считается учрежденным с момента регистрации его устава администрацией </w:t>
      </w:r>
      <w:r w:rsidR="001B374C">
        <w:t xml:space="preserve">муниципального образования «Руднянский муниципальный округ» </w:t>
      </w:r>
      <w:r>
        <w:t xml:space="preserve"> Смоленской области.</w:t>
      </w:r>
    </w:p>
    <w:p w:rsidR="00F90AA3" w:rsidRDefault="000E37AA">
      <w:pPr>
        <w:pStyle w:val="a4"/>
        <w:ind w:firstLine="0"/>
        <w:jc w:val="center"/>
      </w:pPr>
      <w:r>
        <w:rPr>
          <w:b/>
          <w:bCs/>
        </w:rPr>
        <w:t>ГЛАВА 2. ЦЕЛИ, ЗАДАЧИ, ФОРМЫ И ОСНОВНЫЕ НАПРАВЛЕНИЯ</w:t>
      </w:r>
      <w:r>
        <w:rPr>
          <w:b/>
          <w:bCs/>
        </w:rPr>
        <w:br/>
        <w:t>ДЕЯТЕЛЬНОСТИ ТЕРРИТОРИАЛЬНОГО ОБЩЕСТВЕННОГО</w:t>
      </w:r>
    </w:p>
    <w:p w:rsidR="00F90AA3" w:rsidRDefault="000E37AA">
      <w:pPr>
        <w:pStyle w:val="a4"/>
        <w:spacing w:after="320"/>
        <w:ind w:firstLine="0"/>
        <w:jc w:val="center"/>
      </w:pPr>
      <w:r>
        <w:rPr>
          <w:b/>
          <w:bCs/>
        </w:rPr>
        <w:t>САМОУПРАВЛЕНИЯ</w:t>
      </w:r>
    </w:p>
    <w:p w:rsidR="00F90AA3" w:rsidRDefault="000E37AA">
      <w:pPr>
        <w:pStyle w:val="Heading10"/>
        <w:keepNext/>
        <w:keepLines/>
      </w:pPr>
      <w:bookmarkStart w:id="4" w:name="bookmark9"/>
      <w:r>
        <w:t>Статья 4. Цели деятельности ТОС</w:t>
      </w:r>
      <w:bookmarkEnd w:id="4"/>
    </w:p>
    <w:p w:rsidR="00F90AA3" w:rsidRDefault="000E37AA">
      <w:pPr>
        <w:pStyle w:val="a4"/>
        <w:numPr>
          <w:ilvl w:val="0"/>
          <w:numId w:val="2"/>
        </w:numPr>
        <w:tabs>
          <w:tab w:val="left" w:pos="992"/>
        </w:tabs>
        <w:ind w:firstLine="720"/>
        <w:jc w:val="both"/>
      </w:pPr>
      <w:r>
        <w:t>привлечение жителей к решению вопросов местного значения;</w:t>
      </w:r>
    </w:p>
    <w:p w:rsidR="00F90AA3" w:rsidRDefault="000E37AA">
      <w:pPr>
        <w:pStyle w:val="a4"/>
        <w:numPr>
          <w:ilvl w:val="0"/>
          <w:numId w:val="2"/>
        </w:numPr>
        <w:tabs>
          <w:tab w:val="left" w:pos="997"/>
        </w:tabs>
        <w:ind w:firstLine="720"/>
        <w:jc w:val="both"/>
      </w:pPr>
      <w:r>
        <w:t>реализация прав жителей на различные формы осуществления местного са</w:t>
      </w:r>
      <w:r>
        <w:softHyphen/>
        <w:t>моуправления.</w:t>
      </w:r>
    </w:p>
    <w:p w:rsidR="00F90AA3" w:rsidRDefault="000E37AA">
      <w:pPr>
        <w:pStyle w:val="Heading10"/>
        <w:keepNext/>
        <w:keepLines/>
      </w:pPr>
      <w:bookmarkStart w:id="5" w:name="bookmark11"/>
      <w:r>
        <w:t>Статья 5. Задачи деятельности ТОС</w:t>
      </w:r>
      <w:bookmarkEnd w:id="5"/>
    </w:p>
    <w:p w:rsidR="00F90AA3" w:rsidRDefault="000E37AA">
      <w:pPr>
        <w:pStyle w:val="a4"/>
        <w:numPr>
          <w:ilvl w:val="0"/>
          <w:numId w:val="2"/>
        </w:numPr>
        <w:tabs>
          <w:tab w:val="left" w:pos="987"/>
        </w:tabs>
        <w:ind w:firstLine="720"/>
        <w:jc w:val="both"/>
      </w:pPr>
      <w:r>
        <w:t>развитие территории, на которой осуществляется территориальное общест</w:t>
      </w:r>
      <w:r>
        <w:softHyphen/>
        <w:t xml:space="preserve">венное самоуправление, её благоустройство и удовлетворение </w:t>
      </w:r>
      <w:proofErr w:type="spellStart"/>
      <w:r>
        <w:t>коммунально</w:t>
      </w:r>
      <w:r>
        <w:softHyphen/>
        <w:t>бытовых</w:t>
      </w:r>
      <w:proofErr w:type="spellEnd"/>
      <w:r>
        <w:t xml:space="preserve"> и социально-культурных потребностей ее жителей;</w:t>
      </w:r>
    </w:p>
    <w:p w:rsidR="00F90AA3" w:rsidRDefault="000E37AA">
      <w:pPr>
        <w:pStyle w:val="a4"/>
        <w:numPr>
          <w:ilvl w:val="0"/>
          <w:numId w:val="2"/>
        </w:numPr>
        <w:tabs>
          <w:tab w:val="left" w:pos="992"/>
        </w:tabs>
        <w:ind w:firstLine="720"/>
        <w:jc w:val="both"/>
      </w:pPr>
      <w:r>
        <w:t>защита прав и интересов жителей;</w:t>
      </w:r>
    </w:p>
    <w:p w:rsidR="00F90AA3" w:rsidRDefault="000E37AA">
      <w:pPr>
        <w:pStyle w:val="a4"/>
        <w:numPr>
          <w:ilvl w:val="0"/>
          <w:numId w:val="2"/>
        </w:numPr>
        <w:tabs>
          <w:tab w:val="left" w:pos="1002"/>
        </w:tabs>
        <w:spacing w:after="320"/>
        <w:ind w:firstLine="720"/>
        <w:jc w:val="both"/>
      </w:pPr>
      <w:r>
        <w:t>участие жителей в деятельности органов местного самоуправления города Рудня Смоленской области по вопросам, затрагивающим интересы территории, на которой осуществляется территориальное общественное самоуправление.</w:t>
      </w:r>
    </w:p>
    <w:p w:rsidR="00F90AA3" w:rsidRDefault="000E37AA">
      <w:pPr>
        <w:pStyle w:val="Heading10"/>
        <w:keepNext/>
        <w:keepLines/>
      </w:pPr>
      <w:bookmarkStart w:id="6" w:name="bookmark13"/>
      <w:r>
        <w:t>Статья 6. Формы деятельности ТОС</w:t>
      </w:r>
      <w:bookmarkEnd w:id="6"/>
    </w:p>
    <w:p w:rsidR="00F90AA3" w:rsidRDefault="000E37AA">
      <w:pPr>
        <w:pStyle w:val="a4"/>
        <w:numPr>
          <w:ilvl w:val="0"/>
          <w:numId w:val="2"/>
        </w:numPr>
        <w:tabs>
          <w:tab w:val="left" w:pos="997"/>
        </w:tabs>
        <w:ind w:firstLine="720"/>
        <w:jc w:val="both"/>
      </w:pPr>
      <w:r>
        <w:t>собрание жителей ТОС «</w:t>
      </w:r>
      <w:r w:rsidR="00A35DAE">
        <w:t>_______</w:t>
      </w:r>
      <w:r>
        <w:t>»;</w:t>
      </w:r>
    </w:p>
    <w:p w:rsidR="00F90AA3" w:rsidRDefault="000E37AA">
      <w:pPr>
        <w:pStyle w:val="a4"/>
        <w:numPr>
          <w:ilvl w:val="0"/>
          <w:numId w:val="2"/>
        </w:numPr>
        <w:tabs>
          <w:tab w:val="left" w:pos="997"/>
        </w:tabs>
        <w:ind w:firstLine="720"/>
        <w:jc w:val="both"/>
      </w:pPr>
      <w:r>
        <w:t>конференция ТОС «</w:t>
      </w:r>
      <w:r w:rsidR="00A35DAE">
        <w:t>_______</w:t>
      </w:r>
      <w:r>
        <w:t>»;</w:t>
      </w:r>
    </w:p>
    <w:p w:rsidR="00F90AA3" w:rsidRDefault="000E37AA">
      <w:pPr>
        <w:pStyle w:val="a4"/>
        <w:numPr>
          <w:ilvl w:val="0"/>
          <w:numId w:val="2"/>
        </w:numPr>
        <w:tabs>
          <w:tab w:val="left" w:pos="997"/>
        </w:tabs>
        <w:spacing w:after="320"/>
        <w:ind w:firstLine="720"/>
        <w:jc w:val="both"/>
      </w:pPr>
      <w:r>
        <w:t>деятельность Комитета ТОС «</w:t>
      </w:r>
      <w:r w:rsidR="00A35DAE">
        <w:t>_______</w:t>
      </w:r>
      <w:bookmarkStart w:id="7" w:name="_GoBack"/>
      <w:bookmarkEnd w:id="7"/>
      <w:r>
        <w:t>».</w:t>
      </w:r>
    </w:p>
    <w:p w:rsidR="00F90AA3" w:rsidRDefault="000E37AA">
      <w:pPr>
        <w:pStyle w:val="Heading10"/>
        <w:keepNext/>
        <w:keepLines/>
      </w:pPr>
      <w:bookmarkStart w:id="8" w:name="bookmark15"/>
      <w:r>
        <w:t>Статья 7. Основные направления деятельности ТОС</w:t>
      </w:r>
      <w:bookmarkEnd w:id="8"/>
    </w:p>
    <w:p w:rsidR="00F90AA3" w:rsidRDefault="000E37AA">
      <w:pPr>
        <w:pStyle w:val="a4"/>
        <w:numPr>
          <w:ilvl w:val="0"/>
          <w:numId w:val="3"/>
        </w:numPr>
        <w:tabs>
          <w:tab w:val="left" w:pos="1112"/>
        </w:tabs>
        <w:ind w:firstLine="720"/>
        <w:jc w:val="both"/>
      </w:pPr>
      <w:r>
        <w:t>Организация на добровольных началах населения территории, на которой осуществляется территориальное общественное самоуправление, территориального общественного самоуправления для проведения работ по благоустройству, озе</w:t>
      </w:r>
      <w:r>
        <w:softHyphen/>
        <w:t>ленению и образцовому содержанию территории.</w:t>
      </w:r>
    </w:p>
    <w:p w:rsidR="00F90AA3" w:rsidRDefault="000E37AA">
      <w:pPr>
        <w:pStyle w:val="a4"/>
        <w:numPr>
          <w:ilvl w:val="0"/>
          <w:numId w:val="3"/>
        </w:numPr>
        <w:tabs>
          <w:tab w:val="left" w:pos="1107"/>
        </w:tabs>
        <w:ind w:firstLine="720"/>
        <w:jc w:val="both"/>
      </w:pPr>
      <w:r>
        <w:t>Содействие жилищно-</w:t>
      </w:r>
      <w:proofErr w:type="spellStart"/>
      <w:r>
        <w:t>эксплутационным</w:t>
      </w:r>
      <w:proofErr w:type="spellEnd"/>
      <w:r>
        <w:t xml:space="preserve"> организациям в обеспечении со</w:t>
      </w:r>
      <w:r>
        <w:softHyphen/>
        <w:t>хранности и надлежащего содержания объектов жилищно-коммунального хозяй</w:t>
      </w:r>
      <w:r>
        <w:softHyphen/>
        <w:t>ства и жилищного фонда в целом.</w:t>
      </w:r>
    </w:p>
    <w:p w:rsidR="00F90AA3" w:rsidRDefault="000E37AA">
      <w:pPr>
        <w:pStyle w:val="a4"/>
        <w:numPr>
          <w:ilvl w:val="0"/>
          <w:numId w:val="3"/>
        </w:numPr>
        <w:tabs>
          <w:tab w:val="left" w:pos="1102"/>
        </w:tabs>
        <w:ind w:firstLine="720"/>
        <w:jc w:val="both"/>
      </w:pPr>
      <w:r>
        <w:t>Изучение социально-экономических потребностей населения, прожи</w:t>
      </w:r>
      <w:r>
        <w:softHyphen/>
        <w:t>вающего на территории, на которой осуществляется территориальное общественное самоуправление, подготовка и разработка предложений по их обеспечению.</w:t>
      </w:r>
    </w:p>
    <w:p w:rsidR="00F90AA3" w:rsidRDefault="000E37AA">
      <w:pPr>
        <w:pStyle w:val="a4"/>
        <w:numPr>
          <w:ilvl w:val="0"/>
          <w:numId w:val="3"/>
        </w:numPr>
        <w:tabs>
          <w:tab w:val="left" w:pos="1102"/>
        </w:tabs>
        <w:ind w:firstLine="720"/>
        <w:jc w:val="both"/>
      </w:pPr>
      <w:r>
        <w:t>Оказание содействия правоохранительным органам в поддержании обще</w:t>
      </w:r>
      <w:r>
        <w:softHyphen/>
        <w:t xml:space="preserve">ственного порядка на территории, на которой осуществляется территориальное </w:t>
      </w:r>
      <w:r>
        <w:lastRenderedPageBreak/>
        <w:t>общественное самоуправление.</w:t>
      </w:r>
    </w:p>
    <w:p w:rsidR="00F90AA3" w:rsidRDefault="000E37AA">
      <w:pPr>
        <w:pStyle w:val="a4"/>
        <w:numPr>
          <w:ilvl w:val="0"/>
          <w:numId w:val="3"/>
        </w:numPr>
        <w:tabs>
          <w:tab w:val="left" w:pos="1083"/>
        </w:tabs>
        <w:ind w:firstLine="720"/>
        <w:jc w:val="both"/>
      </w:pPr>
      <w:r>
        <w:t xml:space="preserve">Участие в организации и проведении коммунально-бытовых и </w:t>
      </w:r>
      <w:proofErr w:type="spellStart"/>
      <w:r>
        <w:t>социально</w:t>
      </w:r>
      <w:r>
        <w:softHyphen/>
        <w:t>культурных</w:t>
      </w:r>
      <w:proofErr w:type="spellEnd"/>
      <w:r>
        <w:t xml:space="preserve"> мероприятий, а также досуга проживающего на территории ТОС населения.</w:t>
      </w:r>
    </w:p>
    <w:p w:rsidR="00F90AA3" w:rsidRDefault="000E37AA">
      <w:pPr>
        <w:pStyle w:val="a4"/>
        <w:numPr>
          <w:ilvl w:val="0"/>
          <w:numId w:val="3"/>
        </w:numPr>
        <w:tabs>
          <w:tab w:val="left" w:pos="1088"/>
        </w:tabs>
        <w:ind w:firstLine="720"/>
        <w:jc w:val="both"/>
      </w:pPr>
      <w:r>
        <w:t>Участие в организации работы с детьми, подростками, неблагополучными семьями, в том числе содействие в организации детских клубов, детских площадок на территории ТОС.</w:t>
      </w:r>
    </w:p>
    <w:p w:rsidR="00F90AA3" w:rsidRDefault="000E37AA">
      <w:pPr>
        <w:pStyle w:val="a4"/>
        <w:numPr>
          <w:ilvl w:val="0"/>
          <w:numId w:val="3"/>
        </w:numPr>
        <w:tabs>
          <w:tab w:val="left" w:pos="1083"/>
        </w:tabs>
        <w:ind w:firstLine="720"/>
        <w:jc w:val="both"/>
      </w:pPr>
      <w:r>
        <w:t xml:space="preserve">Содействие органам здравоохранения в проведении </w:t>
      </w:r>
      <w:proofErr w:type="spellStart"/>
      <w:r>
        <w:t>санитарно</w:t>
      </w:r>
      <w:r>
        <w:softHyphen/>
        <w:t>профилактических</w:t>
      </w:r>
      <w:proofErr w:type="spellEnd"/>
      <w:r>
        <w:t xml:space="preserve"> и противоэпидемических мероприятий на территории ТОС.</w:t>
      </w:r>
    </w:p>
    <w:p w:rsidR="00F90AA3" w:rsidRDefault="000E37AA">
      <w:pPr>
        <w:pStyle w:val="a4"/>
        <w:numPr>
          <w:ilvl w:val="0"/>
          <w:numId w:val="3"/>
        </w:numPr>
        <w:tabs>
          <w:tab w:val="left" w:pos="1079"/>
        </w:tabs>
        <w:ind w:firstLine="720"/>
        <w:jc w:val="both"/>
      </w:pPr>
      <w:r>
        <w:t>Содействие органам государственного пожарного надзора в осуществлении противопожарных мероприятий на территории ТОС.</w:t>
      </w:r>
    </w:p>
    <w:p w:rsidR="00F90AA3" w:rsidRDefault="000E37AA">
      <w:pPr>
        <w:pStyle w:val="a4"/>
        <w:numPr>
          <w:ilvl w:val="0"/>
          <w:numId w:val="3"/>
        </w:numPr>
        <w:tabs>
          <w:tab w:val="left" w:pos="1083"/>
        </w:tabs>
        <w:ind w:firstLine="720"/>
        <w:jc w:val="both"/>
      </w:pPr>
      <w:r>
        <w:t>Содействие депутатам в организации их встреч с избирателями, приеме граждан на территории ТОС.</w:t>
      </w:r>
    </w:p>
    <w:p w:rsidR="00F90AA3" w:rsidRDefault="000E37AA">
      <w:pPr>
        <w:pStyle w:val="a4"/>
        <w:numPr>
          <w:ilvl w:val="0"/>
          <w:numId w:val="3"/>
        </w:numPr>
        <w:tabs>
          <w:tab w:val="left" w:pos="1301"/>
        </w:tabs>
        <w:ind w:firstLine="720"/>
        <w:jc w:val="both"/>
      </w:pPr>
      <w:r>
        <w:t>Осуществление общественного земельного контроля на территории, на которой осуществляется территориальное общественное самоуправление.</w:t>
      </w:r>
    </w:p>
    <w:p w:rsidR="00F90AA3" w:rsidRDefault="000E37AA">
      <w:pPr>
        <w:pStyle w:val="a4"/>
        <w:ind w:firstLine="720"/>
        <w:jc w:val="both"/>
      </w:pPr>
      <w:r>
        <w:t xml:space="preserve">И. Осуществление общественного </w:t>
      </w:r>
      <w:proofErr w:type="gramStart"/>
      <w:r>
        <w:t>контроля за</w:t>
      </w:r>
      <w:proofErr w:type="gramEnd"/>
      <w:r>
        <w:t xml:space="preserve"> выполнением условий владения, пользования, распоряжения (в том числе приватизации и аренды) муниципальной собственностью на территории ТОС.</w:t>
      </w:r>
    </w:p>
    <w:p w:rsidR="00F90AA3" w:rsidRDefault="000E37AA">
      <w:pPr>
        <w:pStyle w:val="a4"/>
        <w:numPr>
          <w:ilvl w:val="0"/>
          <w:numId w:val="4"/>
        </w:numPr>
        <w:tabs>
          <w:tab w:val="left" w:pos="1301"/>
        </w:tabs>
        <w:ind w:firstLine="720"/>
        <w:jc w:val="both"/>
      </w:pPr>
      <w:r>
        <w:t>Внесение предложений в органы местного самоуправления по вопросам, затрагивающим интересы граждан, в том числе по развитию территорий ТОС.</w:t>
      </w:r>
    </w:p>
    <w:p w:rsidR="00F90AA3" w:rsidRDefault="000E37AA">
      <w:pPr>
        <w:pStyle w:val="a4"/>
        <w:numPr>
          <w:ilvl w:val="0"/>
          <w:numId w:val="4"/>
        </w:numPr>
        <w:tabs>
          <w:tab w:val="left" w:pos="1301"/>
        </w:tabs>
        <w:spacing w:after="320"/>
        <w:ind w:firstLine="720"/>
        <w:jc w:val="both"/>
      </w:pPr>
      <w:r>
        <w:t>Информирование жителей территории ТОС о решениях, принятых органами государственной власти и государственными должностными лицами Российской Федерации и Смоленской области, органами и должностными лицами местного самоуправления города Рудня Смоленской области, затрагивающих интересы жителей территории ТОС и муниципального образования в целом.</w:t>
      </w:r>
    </w:p>
    <w:p w:rsidR="00F90AA3" w:rsidRDefault="000E37AA">
      <w:pPr>
        <w:pStyle w:val="a4"/>
        <w:spacing w:after="320"/>
        <w:ind w:firstLine="0"/>
        <w:jc w:val="center"/>
      </w:pPr>
      <w:r>
        <w:rPr>
          <w:b/>
          <w:bCs/>
        </w:rPr>
        <w:t>ГЛАВА 3. ПОРЯДОК ПРОВЕДЕНИЯ КОНФЕРЕНЦИЙ, СОБРАНИЙ, ИХ</w:t>
      </w:r>
      <w:r>
        <w:rPr>
          <w:b/>
          <w:bCs/>
        </w:rPr>
        <w:br/>
        <w:t>ПОЛНОМОЧИЯ, ПОРЯДОК ПРИНЯТИЯ РЕШЕНИЙ</w:t>
      </w:r>
    </w:p>
    <w:p w:rsidR="00F90AA3" w:rsidRDefault="000E37AA">
      <w:pPr>
        <w:pStyle w:val="Heading10"/>
        <w:keepNext/>
        <w:keepLines/>
      </w:pPr>
      <w:bookmarkStart w:id="9" w:name="bookmark17"/>
      <w:r>
        <w:t>Статья 8. Порядок проведения конференции, собрания жителей</w:t>
      </w:r>
      <w:bookmarkEnd w:id="9"/>
    </w:p>
    <w:p w:rsidR="00F90AA3" w:rsidRDefault="000E37AA">
      <w:pPr>
        <w:pStyle w:val="a4"/>
        <w:numPr>
          <w:ilvl w:val="0"/>
          <w:numId w:val="5"/>
        </w:numPr>
        <w:tabs>
          <w:tab w:val="left" w:pos="1064"/>
        </w:tabs>
        <w:ind w:firstLine="720"/>
        <w:jc w:val="both"/>
      </w:pPr>
      <w:r>
        <w:t>Конференция, (собрание) жителей созываются:</w:t>
      </w:r>
    </w:p>
    <w:p w:rsidR="00F90AA3" w:rsidRDefault="000E37AA">
      <w:pPr>
        <w:pStyle w:val="a4"/>
        <w:numPr>
          <w:ilvl w:val="0"/>
          <w:numId w:val="6"/>
        </w:numPr>
        <w:tabs>
          <w:tab w:val="left" w:pos="968"/>
        </w:tabs>
        <w:ind w:firstLine="720"/>
        <w:jc w:val="both"/>
      </w:pPr>
      <w:r>
        <w:t>инициативной группой, состоящей не менее чем из 7 человек, имеющих право на участие в ТОС на территории, на которой осуществляется территориальное общественное самоуправление;</w:t>
      </w:r>
    </w:p>
    <w:p w:rsidR="00F90AA3" w:rsidRDefault="000E37AA">
      <w:pPr>
        <w:pStyle w:val="a4"/>
        <w:numPr>
          <w:ilvl w:val="0"/>
          <w:numId w:val="6"/>
        </w:numPr>
        <w:tabs>
          <w:tab w:val="left" w:pos="1670"/>
        </w:tabs>
        <w:ind w:firstLine="720"/>
        <w:jc w:val="both"/>
      </w:pPr>
      <w:r>
        <w:t>Комитетом ТОС.</w:t>
      </w:r>
    </w:p>
    <w:p w:rsidR="00F90AA3" w:rsidRDefault="000E37AA">
      <w:pPr>
        <w:pStyle w:val="a4"/>
        <w:ind w:firstLine="720"/>
        <w:jc w:val="both"/>
      </w:pPr>
      <w:r>
        <w:t>2.Для проведения конференции, собрания, инициативная группа (Комитет ТОС) осуществляют следующие мероприятия:</w:t>
      </w:r>
    </w:p>
    <w:p w:rsidR="00F90AA3" w:rsidRDefault="000E37AA">
      <w:pPr>
        <w:pStyle w:val="a4"/>
        <w:ind w:firstLine="0"/>
        <w:jc w:val="both"/>
      </w:pPr>
      <w:r>
        <w:t xml:space="preserve">- не менее чем за месяц до конференции, собрания извещает граждан территории, на которой осуществляется территориальное общественное самоуправление, администрацию </w:t>
      </w:r>
      <w:r w:rsidR="006A5C14">
        <w:t xml:space="preserve">муниципального образования «Руднянский муниципальный округ» Смоленской области </w:t>
      </w:r>
      <w:r>
        <w:t>о дате, месте и времени проведения конференции, собрания;</w:t>
      </w:r>
    </w:p>
    <w:p w:rsidR="00F90AA3" w:rsidRDefault="000E37AA">
      <w:pPr>
        <w:pStyle w:val="a4"/>
        <w:numPr>
          <w:ilvl w:val="0"/>
          <w:numId w:val="7"/>
        </w:numPr>
        <w:tabs>
          <w:tab w:val="left" w:pos="973"/>
        </w:tabs>
        <w:ind w:firstLine="720"/>
        <w:jc w:val="both"/>
      </w:pPr>
      <w:r>
        <w:t>подготавливает проект повестки конференции, собрания граждан;</w:t>
      </w:r>
    </w:p>
    <w:p w:rsidR="00F90AA3" w:rsidRDefault="000E37AA">
      <w:pPr>
        <w:pStyle w:val="a4"/>
        <w:numPr>
          <w:ilvl w:val="0"/>
          <w:numId w:val="7"/>
        </w:numPr>
        <w:tabs>
          <w:tab w:val="left" w:pos="1064"/>
        </w:tabs>
        <w:ind w:firstLine="720"/>
        <w:jc w:val="both"/>
      </w:pPr>
      <w:r>
        <w:t>проводит регистрацию жителей или их представителей, прибывших на конференцию, собрание;</w:t>
      </w:r>
    </w:p>
    <w:p w:rsidR="00F90AA3" w:rsidRDefault="000E37AA">
      <w:pPr>
        <w:pStyle w:val="a4"/>
        <w:ind w:firstLine="1560"/>
        <w:jc w:val="both"/>
      </w:pPr>
      <w:r>
        <w:t xml:space="preserve">уполномочивает своего представителя для открытия и ведения </w:t>
      </w:r>
      <w:r>
        <w:lastRenderedPageBreak/>
        <w:t>конференции, собрания до избрания его председателя.</w:t>
      </w:r>
    </w:p>
    <w:p w:rsidR="00F90AA3" w:rsidRDefault="000E37AA">
      <w:pPr>
        <w:pStyle w:val="a4"/>
        <w:numPr>
          <w:ilvl w:val="0"/>
          <w:numId w:val="8"/>
        </w:numPr>
        <w:tabs>
          <w:tab w:val="left" w:pos="1105"/>
        </w:tabs>
        <w:ind w:firstLine="720"/>
        <w:jc w:val="both"/>
      </w:pPr>
      <w:r>
        <w:t>Порядок проведения конференции, собрания и повестка дня утверждаются конференцией, собранием.</w:t>
      </w:r>
    </w:p>
    <w:p w:rsidR="00F90AA3" w:rsidRDefault="000E37AA">
      <w:pPr>
        <w:pStyle w:val="a4"/>
        <w:numPr>
          <w:ilvl w:val="0"/>
          <w:numId w:val="8"/>
        </w:numPr>
        <w:tabs>
          <w:tab w:val="left" w:pos="1105"/>
        </w:tabs>
        <w:ind w:firstLine="720"/>
        <w:jc w:val="both"/>
      </w:pPr>
      <w:r>
        <w:t>На конференции, собрании ведется протокол, в котором указываются дата и место проведения, общее число жителей, обладающих правом на участие в ТОС, количество присутствующих жителей, состав президиума, повестка дня, содержание выступлений, принятые решения. Протокол подписывается председателем и секретарем Конференции, собрания.</w:t>
      </w:r>
    </w:p>
    <w:p w:rsidR="00F90AA3" w:rsidRDefault="000E37AA">
      <w:pPr>
        <w:pStyle w:val="a4"/>
        <w:numPr>
          <w:ilvl w:val="0"/>
          <w:numId w:val="8"/>
        </w:numPr>
        <w:tabs>
          <w:tab w:val="left" w:pos="1110"/>
        </w:tabs>
        <w:spacing w:after="320"/>
        <w:ind w:firstLine="720"/>
        <w:jc w:val="both"/>
      </w:pPr>
      <w:r>
        <w:t>Конференция, собрание жителей правомочно, если в нем принимают участие не менее половины ее жителей, достигших 16-летнего возраста.</w:t>
      </w:r>
    </w:p>
    <w:p w:rsidR="00F90AA3" w:rsidRDefault="000E37AA">
      <w:pPr>
        <w:pStyle w:val="Heading10"/>
        <w:keepNext/>
        <w:keepLines/>
      </w:pPr>
      <w:bookmarkStart w:id="10" w:name="bookmark19"/>
      <w:r>
        <w:t>Статья 9. Полномочия конференций, собраний жителей</w:t>
      </w:r>
      <w:bookmarkEnd w:id="10"/>
    </w:p>
    <w:p w:rsidR="00F90AA3" w:rsidRDefault="000E37AA">
      <w:pPr>
        <w:pStyle w:val="a4"/>
        <w:numPr>
          <w:ilvl w:val="0"/>
          <w:numId w:val="9"/>
        </w:numPr>
        <w:tabs>
          <w:tab w:val="left" w:pos="985"/>
        </w:tabs>
        <w:ind w:firstLine="720"/>
        <w:jc w:val="both"/>
      </w:pPr>
      <w:r>
        <w:t>.Исключительные полномочия конференций, собраний жителей:</w:t>
      </w:r>
    </w:p>
    <w:p w:rsidR="00F90AA3" w:rsidRDefault="000E37AA">
      <w:pPr>
        <w:pStyle w:val="a4"/>
        <w:numPr>
          <w:ilvl w:val="0"/>
          <w:numId w:val="10"/>
        </w:numPr>
        <w:tabs>
          <w:tab w:val="left" w:pos="1128"/>
        </w:tabs>
        <w:ind w:firstLine="720"/>
        <w:jc w:val="both"/>
      </w:pPr>
      <w:r>
        <w:t>принятие устава территориального общественного самоуправления, внесение в него изменений и дополнений;</w:t>
      </w:r>
    </w:p>
    <w:p w:rsidR="00F90AA3" w:rsidRDefault="000E37AA">
      <w:pPr>
        <w:pStyle w:val="a4"/>
        <w:numPr>
          <w:ilvl w:val="0"/>
          <w:numId w:val="10"/>
        </w:numPr>
        <w:tabs>
          <w:tab w:val="left" w:pos="1848"/>
        </w:tabs>
        <w:ind w:firstLine="720"/>
        <w:jc w:val="both"/>
      </w:pPr>
      <w:r>
        <w:t>избрание Комитета территориального общественного самоуправления;</w:t>
      </w:r>
    </w:p>
    <w:p w:rsidR="00F90AA3" w:rsidRDefault="000E37AA">
      <w:pPr>
        <w:pStyle w:val="a4"/>
        <w:numPr>
          <w:ilvl w:val="0"/>
          <w:numId w:val="10"/>
        </w:numPr>
        <w:tabs>
          <w:tab w:val="left" w:pos="1128"/>
        </w:tabs>
        <w:ind w:firstLine="720"/>
        <w:jc w:val="both"/>
      </w:pPr>
      <w:r>
        <w:t>установление структуры Комитета территориального общественного самоуправления;</w:t>
      </w:r>
    </w:p>
    <w:p w:rsidR="00F90AA3" w:rsidRDefault="000E37AA">
      <w:pPr>
        <w:pStyle w:val="a4"/>
        <w:numPr>
          <w:ilvl w:val="0"/>
          <w:numId w:val="10"/>
        </w:numPr>
        <w:tabs>
          <w:tab w:val="left" w:pos="1128"/>
        </w:tabs>
        <w:ind w:firstLine="720"/>
        <w:jc w:val="both"/>
      </w:pPr>
      <w:r>
        <w:t>определение основных направлений деятельности территориального обще</w:t>
      </w:r>
      <w:r>
        <w:softHyphen/>
        <w:t>ственного самоуправления;</w:t>
      </w:r>
    </w:p>
    <w:p w:rsidR="00F90AA3" w:rsidRDefault="000E37AA">
      <w:pPr>
        <w:pStyle w:val="a4"/>
        <w:numPr>
          <w:ilvl w:val="0"/>
          <w:numId w:val="10"/>
        </w:numPr>
        <w:tabs>
          <w:tab w:val="left" w:pos="1128"/>
        </w:tabs>
        <w:ind w:firstLine="720"/>
        <w:jc w:val="both"/>
      </w:pPr>
      <w:r>
        <w:t>утверждение сметы доходов и расходов территориального общественного самоуправления и отчет</w:t>
      </w:r>
      <w:proofErr w:type="gramStart"/>
      <w:r>
        <w:t>а о ее</w:t>
      </w:r>
      <w:proofErr w:type="gramEnd"/>
      <w:r>
        <w:t xml:space="preserve"> исполнении;</w:t>
      </w:r>
    </w:p>
    <w:p w:rsidR="00F90AA3" w:rsidRDefault="000E37AA">
      <w:pPr>
        <w:pStyle w:val="a4"/>
        <w:numPr>
          <w:ilvl w:val="0"/>
          <w:numId w:val="10"/>
        </w:numPr>
        <w:tabs>
          <w:tab w:val="left" w:pos="1128"/>
        </w:tabs>
        <w:ind w:firstLine="720"/>
        <w:jc w:val="both"/>
      </w:pPr>
      <w:r>
        <w:t>рассмотрение и утверждение отчетов о деятельности Комитета территори</w:t>
      </w:r>
      <w:r>
        <w:softHyphen/>
        <w:t>ального общественного самоуправления.</w:t>
      </w:r>
    </w:p>
    <w:p w:rsidR="00F90AA3" w:rsidRDefault="000E37AA">
      <w:pPr>
        <w:pStyle w:val="a4"/>
        <w:numPr>
          <w:ilvl w:val="0"/>
          <w:numId w:val="9"/>
        </w:numPr>
        <w:tabs>
          <w:tab w:val="left" w:pos="1043"/>
        </w:tabs>
        <w:spacing w:after="320"/>
        <w:ind w:firstLine="720"/>
        <w:jc w:val="both"/>
      </w:pPr>
      <w:r>
        <w:t>.Конференция, собрание жителей вправе решать иные вопросы, относящиеся к компетенции территориального общественного самоуправления.</w:t>
      </w:r>
    </w:p>
    <w:p w:rsidR="00F90AA3" w:rsidRDefault="000E37AA">
      <w:pPr>
        <w:pStyle w:val="Heading10"/>
        <w:keepNext/>
        <w:keepLines/>
        <w:ind w:firstLine="720"/>
        <w:jc w:val="both"/>
      </w:pPr>
      <w:bookmarkStart w:id="11" w:name="bookmark21"/>
      <w:r>
        <w:t>Статья 10. Порядок принятия решений конференций, собраний жителей</w:t>
      </w:r>
      <w:bookmarkEnd w:id="11"/>
    </w:p>
    <w:p w:rsidR="00F90AA3" w:rsidRDefault="000E37AA">
      <w:pPr>
        <w:pStyle w:val="a4"/>
        <w:numPr>
          <w:ilvl w:val="0"/>
          <w:numId w:val="11"/>
        </w:numPr>
        <w:tabs>
          <w:tab w:val="left" w:pos="1105"/>
        </w:tabs>
        <w:ind w:firstLine="720"/>
        <w:jc w:val="both"/>
      </w:pPr>
      <w:r>
        <w:t>Решения конференций, собраний жителей принимаются открытым голосо</w:t>
      </w:r>
      <w:r>
        <w:softHyphen/>
        <w:t>ванием простым большинством голосов присутствующих.</w:t>
      </w:r>
    </w:p>
    <w:p w:rsidR="00F90AA3" w:rsidRDefault="000E37AA">
      <w:pPr>
        <w:pStyle w:val="a4"/>
        <w:numPr>
          <w:ilvl w:val="0"/>
          <w:numId w:val="11"/>
        </w:numPr>
        <w:tabs>
          <w:tab w:val="left" w:pos="1110"/>
        </w:tabs>
        <w:spacing w:after="320"/>
        <w:ind w:firstLine="720"/>
        <w:jc w:val="both"/>
      </w:pPr>
      <w:r>
        <w:t xml:space="preserve">Решения конференций, собраний граждан в течение 10 рабочих дней </w:t>
      </w:r>
      <w:proofErr w:type="gramStart"/>
      <w:r>
        <w:t>до</w:t>
      </w:r>
      <w:proofErr w:type="gramEnd"/>
      <w:r>
        <w:t xml:space="preserve"> водятся </w:t>
      </w:r>
      <w:proofErr w:type="gramStart"/>
      <w:r>
        <w:t>до</w:t>
      </w:r>
      <w:proofErr w:type="gramEnd"/>
      <w:r>
        <w:t xml:space="preserve"> сведения администрации </w:t>
      </w:r>
      <w:r w:rsidR="006A5C14">
        <w:t xml:space="preserve">муниципального образования «Руднянский муниципальный округ» </w:t>
      </w:r>
      <w:r>
        <w:t>Смоленской области.</w:t>
      </w:r>
    </w:p>
    <w:p w:rsidR="00F90AA3" w:rsidRDefault="000E37AA">
      <w:pPr>
        <w:pStyle w:val="a4"/>
        <w:spacing w:after="320"/>
        <w:ind w:firstLine="0"/>
        <w:jc w:val="center"/>
      </w:pPr>
      <w:r>
        <w:rPr>
          <w:b/>
          <w:bCs/>
        </w:rPr>
        <w:t>ГЛАВА 4. ПОРЯДОК ФОРМИРОВАНИЯ, ПРЕКРАЩЕНИЯ ПОЛНОМОЧИЙ,</w:t>
      </w:r>
      <w:r>
        <w:rPr>
          <w:b/>
          <w:bCs/>
        </w:rPr>
        <w:br/>
        <w:t>ПРАВА И ОБЯЗАННОСТИ, СРОК ПОЛНОМОЧИЙ КОМИТЕТА ТОС</w:t>
      </w:r>
    </w:p>
    <w:p w:rsidR="00F90AA3" w:rsidRDefault="000E37AA">
      <w:pPr>
        <w:pStyle w:val="Heading10"/>
        <w:keepNext/>
        <w:keepLines/>
        <w:spacing w:after="0"/>
      </w:pPr>
      <w:bookmarkStart w:id="12" w:name="bookmark23"/>
      <w:r>
        <w:t>Статья 11. Порядок формирования Комитета ТОС</w:t>
      </w:r>
      <w:bookmarkEnd w:id="12"/>
    </w:p>
    <w:p w:rsidR="00F90AA3" w:rsidRDefault="000E37AA">
      <w:pPr>
        <w:pStyle w:val="a4"/>
        <w:ind w:firstLine="720"/>
        <w:jc w:val="both"/>
      </w:pPr>
      <w:r>
        <w:t>1.Комитет избирается открытым голосованием на собрании жителей, зарегистрированных на территории, на которой осуществляется территориальное общественное самоуправление. Комитет состоит из 3-х человек.</w:t>
      </w:r>
    </w:p>
    <w:p w:rsidR="00F90AA3" w:rsidRDefault="000E37AA">
      <w:pPr>
        <w:pStyle w:val="a4"/>
        <w:spacing w:after="320"/>
        <w:ind w:firstLine="720"/>
        <w:jc w:val="both"/>
      </w:pPr>
      <w:r>
        <w:t>2.Открытым голосованием из состава Комитета избирают председателя, его заместителя и секретаря.</w:t>
      </w:r>
    </w:p>
    <w:p w:rsidR="00F90AA3" w:rsidRDefault="000E37AA">
      <w:pPr>
        <w:pStyle w:val="Heading10"/>
        <w:keepNext/>
        <w:keepLines/>
      </w:pPr>
      <w:bookmarkStart w:id="13" w:name="bookmark25"/>
      <w:r>
        <w:lastRenderedPageBreak/>
        <w:t>Статья 12. Срок полномочия Комитета ТОС</w:t>
      </w:r>
      <w:bookmarkEnd w:id="13"/>
    </w:p>
    <w:p w:rsidR="00F90AA3" w:rsidRDefault="000E37AA">
      <w:pPr>
        <w:pStyle w:val="a4"/>
        <w:numPr>
          <w:ilvl w:val="0"/>
          <w:numId w:val="12"/>
        </w:numPr>
        <w:tabs>
          <w:tab w:val="left" w:pos="1060"/>
        </w:tabs>
        <w:ind w:firstLine="720"/>
        <w:jc w:val="both"/>
      </w:pPr>
      <w:r>
        <w:t>Комитет избирается общим сроком на три года.</w:t>
      </w:r>
    </w:p>
    <w:p w:rsidR="00F90AA3" w:rsidRDefault="000E37AA">
      <w:pPr>
        <w:pStyle w:val="a4"/>
        <w:numPr>
          <w:ilvl w:val="0"/>
          <w:numId w:val="12"/>
        </w:numPr>
        <w:tabs>
          <w:tab w:val="left" w:pos="1098"/>
        </w:tabs>
        <w:spacing w:after="320"/>
        <w:ind w:firstLine="720"/>
        <w:jc w:val="both"/>
      </w:pPr>
      <w:r>
        <w:t>Комитет может быть досрочно переизбран по решению собрания, в случае выражения ему недоверия со стороны жителей, а также в иных случаях, предусмотренных действующим законодательством. Избрание новых членов Комитета производится в порядке, предусмотренном настоящим Уставом.</w:t>
      </w:r>
    </w:p>
    <w:p w:rsidR="00F90AA3" w:rsidRDefault="000E37AA">
      <w:pPr>
        <w:pStyle w:val="Heading10"/>
        <w:keepNext/>
        <w:keepLines/>
      </w:pPr>
      <w:bookmarkStart w:id="14" w:name="bookmark27"/>
      <w:r>
        <w:t>Статья 13. Осуществление деятельности Комитета ТОС</w:t>
      </w:r>
      <w:bookmarkEnd w:id="14"/>
    </w:p>
    <w:p w:rsidR="00F90AA3" w:rsidRDefault="000E37AA">
      <w:pPr>
        <w:pStyle w:val="a4"/>
        <w:numPr>
          <w:ilvl w:val="0"/>
          <w:numId w:val="13"/>
        </w:numPr>
        <w:tabs>
          <w:tab w:val="left" w:pos="1060"/>
        </w:tabs>
        <w:ind w:firstLine="720"/>
        <w:jc w:val="both"/>
      </w:pPr>
      <w:r>
        <w:t>Комитет подотчетен избравшему его собранию жителей.</w:t>
      </w:r>
    </w:p>
    <w:p w:rsidR="00F90AA3" w:rsidRDefault="000E37AA">
      <w:pPr>
        <w:pStyle w:val="a4"/>
        <w:numPr>
          <w:ilvl w:val="0"/>
          <w:numId w:val="13"/>
        </w:numPr>
        <w:tabs>
          <w:tab w:val="left" w:pos="1093"/>
        </w:tabs>
        <w:ind w:firstLine="720"/>
        <w:jc w:val="both"/>
      </w:pPr>
      <w:r>
        <w:t>Заседания Комитета проводятся по мере необходимости, но не реже одного раза в квартал. Решения принимаются простым большинством голосов присутствующих членов и оформляются протоколом, который подписывается председателем и секретарем.</w:t>
      </w:r>
    </w:p>
    <w:p w:rsidR="00F90AA3" w:rsidRDefault="000E37AA">
      <w:pPr>
        <w:pStyle w:val="a4"/>
        <w:numPr>
          <w:ilvl w:val="0"/>
          <w:numId w:val="13"/>
        </w:numPr>
        <w:tabs>
          <w:tab w:val="left" w:pos="1093"/>
        </w:tabs>
        <w:spacing w:after="320"/>
        <w:ind w:firstLine="720"/>
        <w:jc w:val="both"/>
      </w:pPr>
      <w:r>
        <w:t>Деятельность Комитета осуществляется в соответствии с его программой, которая составляется с учетом предложений жителей и органов местного само</w:t>
      </w:r>
      <w:r>
        <w:softHyphen/>
        <w:t>управления города Рудня Смоленской области.</w:t>
      </w:r>
    </w:p>
    <w:p w:rsidR="00F90AA3" w:rsidRDefault="000E37AA">
      <w:pPr>
        <w:pStyle w:val="Heading10"/>
        <w:keepNext/>
        <w:keepLines/>
      </w:pPr>
      <w:bookmarkStart w:id="15" w:name="bookmark29"/>
      <w:r>
        <w:t>Статья 14. Права Комитета ТОС</w:t>
      </w:r>
      <w:bookmarkEnd w:id="15"/>
    </w:p>
    <w:p w:rsidR="00F90AA3" w:rsidRDefault="000E37AA">
      <w:pPr>
        <w:pStyle w:val="a4"/>
        <w:numPr>
          <w:ilvl w:val="0"/>
          <w:numId w:val="14"/>
        </w:numPr>
        <w:tabs>
          <w:tab w:val="left" w:pos="1093"/>
        </w:tabs>
        <w:ind w:firstLine="720"/>
        <w:jc w:val="both"/>
      </w:pPr>
      <w:r>
        <w:t>Комитет имеет право осуществлять любую, не запрещенную действующим законодательством деятельность по направлениям, перечисленным в статье 7 настоящего Устава, а также:</w:t>
      </w:r>
    </w:p>
    <w:p w:rsidR="00F90AA3" w:rsidRDefault="000E37AA">
      <w:pPr>
        <w:pStyle w:val="a4"/>
        <w:numPr>
          <w:ilvl w:val="0"/>
          <w:numId w:val="15"/>
        </w:numPr>
        <w:tabs>
          <w:tab w:val="left" w:pos="986"/>
        </w:tabs>
        <w:ind w:firstLine="720"/>
        <w:jc w:val="both"/>
      </w:pPr>
      <w:r>
        <w:t>созывать собрания жителей;</w:t>
      </w:r>
    </w:p>
    <w:p w:rsidR="00F90AA3" w:rsidRDefault="000E37AA">
      <w:pPr>
        <w:pStyle w:val="a4"/>
        <w:numPr>
          <w:ilvl w:val="0"/>
          <w:numId w:val="15"/>
        </w:numPr>
        <w:tabs>
          <w:tab w:val="left" w:pos="986"/>
        </w:tabs>
        <w:ind w:firstLine="720"/>
        <w:jc w:val="both"/>
      </w:pPr>
      <w:r>
        <w:t>организовывать выборы и перевыборы Комитета ТОС;</w:t>
      </w:r>
    </w:p>
    <w:p w:rsidR="00F90AA3" w:rsidRDefault="000E37AA">
      <w:pPr>
        <w:pStyle w:val="a4"/>
        <w:numPr>
          <w:ilvl w:val="0"/>
          <w:numId w:val="15"/>
        </w:numPr>
        <w:tabs>
          <w:tab w:val="left" w:pos="986"/>
        </w:tabs>
        <w:ind w:firstLine="720"/>
        <w:jc w:val="both"/>
      </w:pPr>
      <w:r>
        <w:t>обращаться по вопросам, относящимся к их ведению, в органы местного самоуправления;</w:t>
      </w:r>
    </w:p>
    <w:p w:rsidR="00F90AA3" w:rsidRDefault="000E37AA">
      <w:pPr>
        <w:pStyle w:val="a4"/>
        <w:numPr>
          <w:ilvl w:val="0"/>
          <w:numId w:val="15"/>
        </w:numPr>
        <w:tabs>
          <w:tab w:val="left" w:pos="986"/>
        </w:tabs>
        <w:ind w:firstLine="720"/>
        <w:jc w:val="both"/>
      </w:pPr>
      <w:r>
        <w:t>участвовать в заседаниях органов местного самоуправления при обсуждении вопросов, затрагивающих интересы жителей;</w:t>
      </w:r>
    </w:p>
    <w:p w:rsidR="00F90AA3" w:rsidRDefault="000E37AA">
      <w:pPr>
        <w:pStyle w:val="a4"/>
        <w:numPr>
          <w:ilvl w:val="0"/>
          <w:numId w:val="15"/>
        </w:numPr>
        <w:tabs>
          <w:tab w:val="left" w:pos="986"/>
        </w:tabs>
        <w:ind w:firstLine="720"/>
        <w:jc w:val="both"/>
      </w:pPr>
      <w:r>
        <w:t xml:space="preserve">вносить предложения в администрацию </w:t>
      </w:r>
      <w:r w:rsidR="001B374C">
        <w:t>муниципального образования «</w:t>
      </w:r>
      <w:r>
        <w:t>Руднянск</w:t>
      </w:r>
      <w:r w:rsidR="001B374C">
        <w:t xml:space="preserve">ий муниципальный округ» </w:t>
      </w:r>
      <w:r>
        <w:t>Смоленской области о выделении средств из бюджета города для решения вопросов социально-бытовых потребностей жителей территории, на которой осуществляется территориальное общественное самоуправление;</w:t>
      </w:r>
    </w:p>
    <w:p w:rsidR="00F90AA3" w:rsidRDefault="000E37AA">
      <w:pPr>
        <w:pStyle w:val="a4"/>
        <w:numPr>
          <w:ilvl w:val="0"/>
          <w:numId w:val="15"/>
        </w:numPr>
        <w:tabs>
          <w:tab w:val="left" w:pos="986"/>
        </w:tabs>
        <w:ind w:firstLine="720"/>
        <w:jc w:val="both"/>
      </w:pPr>
      <w:r>
        <w:t>выступать заказчиком на выполнение работ по благоустройству территории, на которой осуществляется территориальное общественное самоуправление, и ремонту жилищного фонда, объектов социальной инфраструктуры с использова</w:t>
      </w:r>
      <w:r>
        <w:softHyphen/>
        <w:t>нием собственных финансовых ресурсов или средств, передаваемых органами местного самоуправления Комитету ТОС на основании договора;</w:t>
      </w:r>
    </w:p>
    <w:p w:rsidR="00F90AA3" w:rsidRDefault="000E37AA">
      <w:pPr>
        <w:pStyle w:val="a4"/>
        <w:numPr>
          <w:ilvl w:val="0"/>
          <w:numId w:val="15"/>
        </w:numPr>
        <w:tabs>
          <w:tab w:val="left" w:pos="986"/>
        </w:tabs>
        <w:ind w:firstLine="720"/>
        <w:jc w:val="both"/>
      </w:pPr>
      <w:r>
        <w:t>заключать договоры на выполнение определенной работы за счет собственных средств;</w:t>
      </w:r>
    </w:p>
    <w:p w:rsidR="00F90AA3" w:rsidRDefault="000E37AA">
      <w:pPr>
        <w:pStyle w:val="a4"/>
        <w:numPr>
          <w:ilvl w:val="0"/>
          <w:numId w:val="15"/>
        </w:numPr>
        <w:tabs>
          <w:tab w:val="left" w:pos="986"/>
        </w:tabs>
        <w:ind w:firstLine="720"/>
        <w:jc w:val="both"/>
      </w:pPr>
      <w:r>
        <w:t>определять свои штаты и порядок оплаты труда работников в пределах, установленных сметой, которая утверждается собранием;</w:t>
      </w:r>
    </w:p>
    <w:p w:rsidR="00F90AA3" w:rsidRDefault="000E37AA">
      <w:pPr>
        <w:pStyle w:val="a4"/>
        <w:numPr>
          <w:ilvl w:val="0"/>
          <w:numId w:val="15"/>
        </w:numPr>
        <w:tabs>
          <w:tab w:val="left" w:pos="986"/>
        </w:tabs>
        <w:ind w:firstLine="720"/>
        <w:jc w:val="both"/>
      </w:pPr>
      <w:r>
        <w:t>выступать истцом в судебных органах власти по вопросам, относящимся к ведению ТОС;</w:t>
      </w:r>
    </w:p>
    <w:p w:rsidR="00F90AA3" w:rsidRDefault="000E37AA">
      <w:pPr>
        <w:pStyle w:val="Heading10"/>
        <w:keepNext/>
        <w:keepLines/>
        <w:spacing w:after="300"/>
        <w:ind w:left="1640"/>
        <w:jc w:val="left"/>
      </w:pPr>
      <w:bookmarkStart w:id="16" w:name="bookmark31"/>
      <w:r>
        <w:lastRenderedPageBreak/>
        <w:t>Статья 21. Прекращение осуществления деятельности ТОС</w:t>
      </w:r>
      <w:bookmarkEnd w:id="16"/>
    </w:p>
    <w:p w:rsidR="00F90AA3" w:rsidRDefault="000E37AA">
      <w:pPr>
        <w:pStyle w:val="a4"/>
        <w:ind w:firstLine="720"/>
        <w:jc w:val="both"/>
      </w:pPr>
      <w:r>
        <w:t xml:space="preserve">Прекращение осуществления деятельности ТОС происходит на основании решения собрания жителей, о чем письменно уведомляется </w:t>
      </w:r>
      <w:r w:rsidR="006A5C14" w:rsidRPr="006A5C14">
        <w:t>муниципально</w:t>
      </w:r>
      <w:r w:rsidR="006A5C14">
        <w:t>е</w:t>
      </w:r>
      <w:r w:rsidR="006A5C14" w:rsidRPr="006A5C14">
        <w:t xml:space="preserve"> образовани</w:t>
      </w:r>
      <w:r w:rsidR="006A5C14">
        <w:t>е</w:t>
      </w:r>
      <w:r w:rsidR="006A5C14" w:rsidRPr="006A5C14">
        <w:t xml:space="preserve"> «Руднянский муниципальный округ» Смоленской области</w:t>
      </w:r>
      <w:r>
        <w:t xml:space="preserve"> с приложением протокола собрания.</w:t>
      </w:r>
    </w:p>
    <w:sectPr w:rsidR="00F90AA3">
      <w:type w:val="continuous"/>
      <w:pgSz w:w="11900" w:h="16840"/>
      <w:pgMar w:top="905" w:right="642" w:bottom="1059" w:left="85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64D8" w:rsidRDefault="00E064D8">
      <w:r>
        <w:separator/>
      </w:r>
    </w:p>
  </w:endnote>
  <w:endnote w:type="continuationSeparator" w:id="0">
    <w:p w:rsidR="00E064D8" w:rsidRDefault="00E064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5B94" w:rsidRDefault="00865B94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5B94" w:rsidRDefault="00865B94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5B94" w:rsidRDefault="00865B9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64D8" w:rsidRDefault="00E064D8"/>
  </w:footnote>
  <w:footnote w:type="continuationSeparator" w:id="0">
    <w:p w:rsidR="00E064D8" w:rsidRDefault="00E064D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5B94" w:rsidRDefault="00865B94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5B94" w:rsidRDefault="00865B94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5B94" w:rsidRDefault="00865B9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84180"/>
    <w:multiLevelType w:val="multilevel"/>
    <w:tmpl w:val="01D83646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0662CE7"/>
    <w:multiLevelType w:val="multilevel"/>
    <w:tmpl w:val="8F6206C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C644561"/>
    <w:multiLevelType w:val="multilevel"/>
    <w:tmpl w:val="DE0051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CCD4E7E"/>
    <w:multiLevelType w:val="multilevel"/>
    <w:tmpl w:val="13144E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6BF54DD"/>
    <w:multiLevelType w:val="multilevel"/>
    <w:tmpl w:val="CAB2B3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26D625C"/>
    <w:multiLevelType w:val="multilevel"/>
    <w:tmpl w:val="56322CB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3D67FCB"/>
    <w:multiLevelType w:val="multilevel"/>
    <w:tmpl w:val="E1CC0A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66A3E55"/>
    <w:multiLevelType w:val="multilevel"/>
    <w:tmpl w:val="21DC746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6AD5AB0"/>
    <w:multiLevelType w:val="multilevel"/>
    <w:tmpl w:val="9E187C02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7D47E2E"/>
    <w:multiLevelType w:val="multilevel"/>
    <w:tmpl w:val="18AA913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C2A4824"/>
    <w:multiLevelType w:val="multilevel"/>
    <w:tmpl w:val="9E06E0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63052D2"/>
    <w:multiLevelType w:val="multilevel"/>
    <w:tmpl w:val="159081D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7E97729"/>
    <w:multiLevelType w:val="multilevel"/>
    <w:tmpl w:val="641AC27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B4D0180"/>
    <w:multiLevelType w:val="multilevel"/>
    <w:tmpl w:val="8932E0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FAC44C1"/>
    <w:multiLevelType w:val="multilevel"/>
    <w:tmpl w:val="E9CA95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9"/>
  </w:num>
  <w:num w:numId="3">
    <w:abstractNumId w:val="2"/>
  </w:num>
  <w:num w:numId="4">
    <w:abstractNumId w:val="0"/>
  </w:num>
  <w:num w:numId="5">
    <w:abstractNumId w:val="6"/>
  </w:num>
  <w:num w:numId="6">
    <w:abstractNumId w:val="5"/>
  </w:num>
  <w:num w:numId="7">
    <w:abstractNumId w:val="1"/>
  </w:num>
  <w:num w:numId="8">
    <w:abstractNumId w:val="8"/>
  </w:num>
  <w:num w:numId="9">
    <w:abstractNumId w:val="7"/>
  </w:num>
  <w:num w:numId="10">
    <w:abstractNumId w:val="11"/>
  </w:num>
  <w:num w:numId="11">
    <w:abstractNumId w:val="3"/>
  </w:num>
  <w:num w:numId="12">
    <w:abstractNumId w:val="4"/>
  </w:num>
  <w:num w:numId="13">
    <w:abstractNumId w:val="14"/>
  </w:num>
  <w:num w:numId="14">
    <w:abstractNumId w:val="13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F90AA3"/>
    <w:rsid w:val="000E37AA"/>
    <w:rsid w:val="001B374C"/>
    <w:rsid w:val="006A5C14"/>
    <w:rsid w:val="00865B94"/>
    <w:rsid w:val="00902D90"/>
    <w:rsid w:val="00A35DAE"/>
    <w:rsid w:val="00D06FAC"/>
    <w:rsid w:val="00DB5FDE"/>
    <w:rsid w:val="00E064D8"/>
    <w:rsid w:val="00F90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56"/>
      <w:szCs w:val="56"/>
      <w:u w:val="non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Heading1">
    <w:name w:val="Heading #1_"/>
    <w:basedOn w:val="a0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3">
    <w:name w:val="Основной текст Знак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number1">
    <w:name w:val="Heading number #1_"/>
    <w:basedOn w:val="a0"/>
    <w:link w:val="Headingnumber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Bodytext30">
    <w:name w:val="Body text (3)"/>
    <w:basedOn w:val="a"/>
    <w:link w:val="Bodytext3"/>
    <w:pPr>
      <w:spacing w:line="326" w:lineRule="auto"/>
      <w:jc w:val="center"/>
    </w:pPr>
    <w:rPr>
      <w:rFonts w:ascii="Times New Roman" w:eastAsia="Times New Roman" w:hAnsi="Times New Roman" w:cs="Times New Roman"/>
      <w:b/>
      <w:bCs/>
      <w:sz w:val="56"/>
      <w:szCs w:val="56"/>
    </w:rPr>
  </w:style>
  <w:style w:type="paragraph" w:customStyle="1" w:styleId="Bodytext20">
    <w:name w:val="Body text (2)"/>
    <w:basedOn w:val="a"/>
    <w:link w:val="Bodytext2"/>
    <w:pPr>
      <w:spacing w:after="12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Heading10">
    <w:name w:val="Heading #1"/>
    <w:basedOn w:val="a"/>
    <w:link w:val="Heading1"/>
    <w:pPr>
      <w:spacing w:after="32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Body Text"/>
    <w:basedOn w:val="a"/>
    <w:link w:val="a3"/>
    <w:qFormat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number10">
    <w:name w:val="Heading number #1"/>
    <w:basedOn w:val="a"/>
    <w:link w:val="Headingnumber1"/>
    <w:pPr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865B9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65B94"/>
    <w:rPr>
      <w:color w:val="000000"/>
    </w:rPr>
  </w:style>
  <w:style w:type="paragraph" w:styleId="a7">
    <w:name w:val="footer"/>
    <w:basedOn w:val="a"/>
    <w:link w:val="a8"/>
    <w:uiPriority w:val="99"/>
    <w:unhideWhenUsed/>
    <w:rsid w:val="00865B9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65B94"/>
    <w:rPr>
      <w:color w:val="000000"/>
    </w:rPr>
  </w:style>
  <w:style w:type="paragraph" w:styleId="a9">
    <w:name w:val="Balloon Text"/>
    <w:basedOn w:val="a"/>
    <w:link w:val="aa"/>
    <w:uiPriority w:val="99"/>
    <w:semiHidden/>
    <w:unhideWhenUsed/>
    <w:rsid w:val="006A5C1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A5C14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56"/>
      <w:szCs w:val="56"/>
      <w:u w:val="non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Heading1">
    <w:name w:val="Heading #1_"/>
    <w:basedOn w:val="a0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3">
    <w:name w:val="Основной текст Знак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number1">
    <w:name w:val="Heading number #1_"/>
    <w:basedOn w:val="a0"/>
    <w:link w:val="Headingnumber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Bodytext30">
    <w:name w:val="Body text (3)"/>
    <w:basedOn w:val="a"/>
    <w:link w:val="Bodytext3"/>
    <w:pPr>
      <w:spacing w:line="326" w:lineRule="auto"/>
      <w:jc w:val="center"/>
    </w:pPr>
    <w:rPr>
      <w:rFonts w:ascii="Times New Roman" w:eastAsia="Times New Roman" w:hAnsi="Times New Roman" w:cs="Times New Roman"/>
      <w:b/>
      <w:bCs/>
      <w:sz w:val="56"/>
      <w:szCs w:val="56"/>
    </w:rPr>
  </w:style>
  <w:style w:type="paragraph" w:customStyle="1" w:styleId="Bodytext20">
    <w:name w:val="Body text (2)"/>
    <w:basedOn w:val="a"/>
    <w:link w:val="Bodytext2"/>
    <w:pPr>
      <w:spacing w:after="12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Heading10">
    <w:name w:val="Heading #1"/>
    <w:basedOn w:val="a"/>
    <w:link w:val="Heading1"/>
    <w:pPr>
      <w:spacing w:after="32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Body Text"/>
    <w:basedOn w:val="a"/>
    <w:link w:val="a3"/>
    <w:qFormat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number10">
    <w:name w:val="Heading number #1"/>
    <w:basedOn w:val="a"/>
    <w:link w:val="Headingnumber1"/>
    <w:pPr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865B9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65B94"/>
    <w:rPr>
      <w:color w:val="000000"/>
    </w:rPr>
  </w:style>
  <w:style w:type="paragraph" w:styleId="a7">
    <w:name w:val="footer"/>
    <w:basedOn w:val="a"/>
    <w:link w:val="a8"/>
    <w:uiPriority w:val="99"/>
    <w:unhideWhenUsed/>
    <w:rsid w:val="00865B9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65B94"/>
    <w:rPr>
      <w:color w:val="000000"/>
    </w:rPr>
  </w:style>
  <w:style w:type="paragraph" w:styleId="a9">
    <w:name w:val="Balloon Text"/>
    <w:basedOn w:val="a"/>
    <w:link w:val="aa"/>
    <w:uiPriority w:val="99"/>
    <w:semiHidden/>
    <w:unhideWhenUsed/>
    <w:rsid w:val="006A5C1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A5C14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710E46-3FA9-4933-BFDA-F7F69056C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1992</Words>
  <Characters>11358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LEVSHENKOVA_AN</dc:creator>
  <cp:lastModifiedBy>Spiridonova_AN</cp:lastModifiedBy>
  <cp:revision>4</cp:revision>
  <cp:lastPrinted>2026-02-25T09:20:00Z</cp:lastPrinted>
  <dcterms:created xsi:type="dcterms:W3CDTF">2026-08-31T06:33:00Z</dcterms:created>
  <dcterms:modified xsi:type="dcterms:W3CDTF">2026-08-31T06:46:00Z</dcterms:modified>
</cp:coreProperties>
</file>