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E963A7" w:rsidRPr="001D14DB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4DB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1D14DB" w:rsidRPr="001D14DB">
        <w:rPr>
          <w:rFonts w:ascii="Times New Roman" w:hAnsi="Times New Roman" w:cs="Times New Roman"/>
          <w:b/>
          <w:sz w:val="26"/>
          <w:szCs w:val="26"/>
        </w:rPr>
        <w:t>Смолен</w:t>
      </w:r>
      <w:r w:rsidRPr="001D14DB">
        <w:rPr>
          <w:rFonts w:ascii="Times New Roman" w:hAnsi="Times New Roman" w:cs="Times New Roman"/>
          <w:b/>
          <w:sz w:val="26"/>
          <w:szCs w:val="26"/>
        </w:rPr>
        <w:t>ской области</w:t>
      </w:r>
    </w:p>
    <w:p w:rsidR="00F7443F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1D14DB">
        <w:rPr>
          <w:rFonts w:ascii="Times New Roman" w:hAnsi="Times New Roman" w:cs="Times New Roman"/>
          <w:sz w:val="26"/>
          <w:szCs w:val="26"/>
        </w:rPr>
        <w:t>Смолен</w:t>
      </w:r>
      <w:r w:rsidRPr="001D14DB">
        <w:rPr>
          <w:rFonts w:ascii="Times New Roman" w:hAnsi="Times New Roman" w:cs="Times New Roman"/>
          <w:sz w:val="26"/>
          <w:szCs w:val="26"/>
        </w:rPr>
        <w:t>ской области готовы ответить на вопросы о цифровом телевидении, объяснить, как</w:t>
      </w:r>
      <w:r w:rsidRPr="006D156B">
        <w:rPr>
          <w:rFonts w:ascii="Times New Roman" w:hAnsi="Times New Roman" w:cs="Times New Roman"/>
          <w:sz w:val="26"/>
          <w:szCs w:val="26"/>
        </w:rPr>
        <w:t xml:space="preserve"> правильно выбрать и подключить приемное оборудование.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="001D14DB" w:rsidRPr="001D14DB">
        <w:rPr>
          <w:rFonts w:ascii="Times New Roman" w:hAnsi="Times New Roman" w:cs="Times New Roman"/>
          <w:sz w:val="26"/>
          <w:szCs w:val="26"/>
        </w:rPr>
        <w:t>+7 915 640-86-24</w:t>
      </w:r>
    </w:p>
    <w:p w:rsidR="001D14D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>е-</w:t>
      </w:r>
      <w:proofErr w:type="spellStart"/>
      <w:r w:rsidRPr="006D156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D156B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1D14DB" w:rsidRPr="00DA5CD5">
          <w:rPr>
            <w:rStyle w:val="a3"/>
            <w:rFonts w:ascii="Times New Roman" w:hAnsi="Times New Roman" w:cs="Times New Roman"/>
            <w:sz w:val="26"/>
            <w:szCs w:val="26"/>
          </w:rPr>
          <w:t>smolckp@rtrn.ru</w:t>
        </w:r>
      </w:hyperlink>
    </w:p>
    <w:p w:rsidR="001D14DB" w:rsidRPr="001D14DB" w:rsidRDefault="001D14DB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>График работы: понедельник-четверг с 09:00 до 17:00,</w:t>
      </w:r>
    </w:p>
    <w:p w:rsidR="001D14DB" w:rsidRPr="001D14DB" w:rsidRDefault="001D14DB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>пятница с 09:00 до 15:00</w:t>
      </w:r>
    </w:p>
    <w:p w:rsidR="001D14DB" w:rsidRDefault="001D14DB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>перерыв с 12:00 до 13:00</w:t>
      </w:r>
    </w:p>
    <w:p w:rsidR="00124391" w:rsidRDefault="00E963A7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РТРС.РФ (для печатных СМИ) </w:t>
      </w:r>
      <w:hyperlink r:id="rId5" w:history="1">
        <w:r w:rsidR="001D14DB" w:rsidRPr="00DA5CD5">
          <w:rPr>
            <w:rStyle w:val="a3"/>
            <w:sz w:val="26"/>
            <w:szCs w:val="26"/>
          </w:rPr>
          <w:t>http://smolensk.rtrs.ru/</w:t>
        </w:r>
      </w:hyperlink>
      <w:r w:rsidR="001D14DB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 (для интернет-ресурсов)</w:t>
      </w:r>
      <w:r w:rsidR="001D14DB">
        <w:rPr>
          <w:sz w:val="26"/>
          <w:szCs w:val="26"/>
        </w:rPr>
        <w:t>.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94"/>
    <w:rsid w:val="00124391"/>
    <w:rsid w:val="001D14DB"/>
    <w:rsid w:val="001F479E"/>
    <w:rsid w:val="003A4B94"/>
    <w:rsid w:val="005104EE"/>
    <w:rsid w:val="006D156B"/>
    <w:rsid w:val="008D0C14"/>
    <w:rsid w:val="00A13BEC"/>
    <w:rsid w:val="00C95F41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A43"/>
  <w15:chartTrackingRefBased/>
  <w15:docId w15:val="{5193A30F-BDAD-4B69-940B-F05381B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1D14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olensk.rtrs.ru/" TargetMode="External"/><Relationship Id="rId4" Type="http://schemas.openxmlformats.org/officeDocument/2006/relationships/hyperlink" Target="mailto:smolckp@rt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Фролова Ирина Валерьевна</cp:lastModifiedBy>
  <cp:revision>2</cp:revision>
  <dcterms:created xsi:type="dcterms:W3CDTF">2018-04-27T07:50:00Z</dcterms:created>
  <dcterms:modified xsi:type="dcterms:W3CDTF">2018-04-27T07:50:00Z</dcterms:modified>
</cp:coreProperties>
</file>