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AC" w:rsidRPr="007377CE" w:rsidRDefault="00B808CB" w:rsidP="00F066A6">
      <w:pPr>
        <w:pStyle w:val="af0"/>
        <w:tabs>
          <w:tab w:val="left" w:pos="709"/>
        </w:tabs>
        <w:spacing w:line="28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66775" cy="8953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2AC" w:rsidRPr="007377CE" w:rsidRDefault="00CE72AC" w:rsidP="00F066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7CE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CE72AC" w:rsidRPr="007377CE" w:rsidRDefault="00CE72AC" w:rsidP="00BD0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7CE">
        <w:rPr>
          <w:rFonts w:ascii="Times New Roman" w:hAnsi="Times New Roman"/>
          <w:b/>
          <w:sz w:val="28"/>
          <w:szCs w:val="28"/>
        </w:rPr>
        <w:t>РУДНЯНСКИЙ РАЙОН СМОЛЕНСКОЙ ОБЛАСТИ</w:t>
      </w:r>
    </w:p>
    <w:p w:rsidR="00CE72AC" w:rsidRPr="007377CE" w:rsidRDefault="00CE72AC" w:rsidP="00BD0C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E72AC" w:rsidRPr="007377CE" w:rsidRDefault="00CE72AC" w:rsidP="00BD0C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7C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E72AC" w:rsidRPr="007377CE" w:rsidRDefault="00CE72AC" w:rsidP="004646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72AC" w:rsidRPr="007377CE" w:rsidRDefault="00CE72AC" w:rsidP="00464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808CB">
        <w:rPr>
          <w:rFonts w:ascii="Times New Roman" w:hAnsi="Times New Roman"/>
          <w:sz w:val="28"/>
          <w:szCs w:val="28"/>
        </w:rPr>
        <w:t>26.06.2019</w:t>
      </w:r>
      <w:r>
        <w:rPr>
          <w:rFonts w:ascii="Times New Roman" w:hAnsi="Times New Roman"/>
          <w:sz w:val="28"/>
          <w:szCs w:val="28"/>
        </w:rPr>
        <w:t xml:space="preserve"> №</w:t>
      </w:r>
      <w:r w:rsidR="00B808CB">
        <w:rPr>
          <w:rFonts w:ascii="Times New Roman" w:hAnsi="Times New Roman"/>
          <w:sz w:val="28"/>
          <w:szCs w:val="28"/>
        </w:rPr>
        <w:t>281</w:t>
      </w:r>
    </w:p>
    <w:p w:rsidR="00CE72AC" w:rsidRPr="007377CE" w:rsidRDefault="008278E0" w:rsidP="00464643">
      <w:pPr>
        <w:rPr>
          <w:rFonts w:ascii="Times New Roman" w:hAnsi="Times New Roman"/>
          <w:sz w:val="28"/>
          <w:szCs w:val="28"/>
        </w:rPr>
      </w:pPr>
      <w:r w:rsidRPr="008278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-7.7pt;margin-top:2.25pt;width:241.7pt;height:189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" stroked="f">
            <v:textbox>
              <w:txbxContent>
                <w:p w:rsidR="00CE72AC" w:rsidRPr="007377CE" w:rsidRDefault="00CE72AC" w:rsidP="009A3C3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6D4917">
                    <w:rPr>
                      <w:rFonts w:ascii="Times New Roman" w:hAnsi="Times New Roman"/>
                      <w:sz w:val="28"/>
                      <w:szCs w:val="28"/>
                    </w:rPr>
                    <w:t xml:space="preserve">О внесении изменений в Административный регламент предоставления муниципальной услуги </w:t>
                  </w:r>
                  <w:r w:rsidRPr="00656EC2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По даче письменных разъяснений налогоплательщикам по вопросам применения муниципальных нормативных правовых актов о налогах и сборах на территории муниципального образования Рудн</w:t>
                  </w:r>
                  <w:r w:rsidR="00BE7AB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янский район Смоленской области</w:t>
                  </w:r>
                  <w:r w:rsidRPr="00656EC2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CE72AC" w:rsidRPr="007377CE" w:rsidRDefault="00CE72AC" w:rsidP="00464643">
      <w:pPr>
        <w:pStyle w:val="af0"/>
        <w:rPr>
          <w:sz w:val="28"/>
          <w:szCs w:val="28"/>
        </w:rPr>
      </w:pPr>
      <w:r w:rsidRPr="007377CE">
        <w:rPr>
          <w:sz w:val="28"/>
          <w:szCs w:val="28"/>
        </w:rPr>
        <w:t xml:space="preserve">        </w:t>
      </w:r>
    </w:p>
    <w:p w:rsidR="00CE72AC" w:rsidRPr="007377CE" w:rsidRDefault="00CE72AC" w:rsidP="00464643">
      <w:pPr>
        <w:pStyle w:val="af0"/>
        <w:rPr>
          <w:sz w:val="28"/>
          <w:szCs w:val="28"/>
        </w:rPr>
      </w:pPr>
    </w:p>
    <w:p w:rsidR="00CE72AC" w:rsidRPr="007377CE" w:rsidRDefault="00CE72AC" w:rsidP="00464643">
      <w:pPr>
        <w:pStyle w:val="af0"/>
        <w:rPr>
          <w:sz w:val="28"/>
          <w:szCs w:val="28"/>
        </w:rPr>
      </w:pPr>
    </w:p>
    <w:p w:rsidR="00CE72AC" w:rsidRPr="007377CE" w:rsidRDefault="00CE72AC" w:rsidP="00464643">
      <w:pPr>
        <w:pStyle w:val="af0"/>
        <w:rPr>
          <w:sz w:val="28"/>
          <w:szCs w:val="28"/>
        </w:rPr>
      </w:pPr>
    </w:p>
    <w:p w:rsidR="00CE72AC" w:rsidRPr="007377CE" w:rsidRDefault="00CE72AC" w:rsidP="00464643">
      <w:pPr>
        <w:pStyle w:val="af0"/>
        <w:tabs>
          <w:tab w:val="left" w:pos="567"/>
        </w:tabs>
        <w:jc w:val="both"/>
        <w:rPr>
          <w:sz w:val="28"/>
          <w:szCs w:val="28"/>
        </w:rPr>
      </w:pPr>
    </w:p>
    <w:p w:rsidR="00CE72AC" w:rsidRPr="007377CE" w:rsidRDefault="00CE72AC" w:rsidP="007073BF">
      <w:pPr>
        <w:pStyle w:val="af0"/>
        <w:tabs>
          <w:tab w:val="left" w:pos="567"/>
        </w:tabs>
        <w:jc w:val="both"/>
        <w:rPr>
          <w:sz w:val="28"/>
          <w:szCs w:val="24"/>
        </w:rPr>
      </w:pPr>
    </w:p>
    <w:p w:rsidR="00CE72AC" w:rsidRPr="007377CE" w:rsidRDefault="00CE72AC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CE72AC" w:rsidRDefault="00CE72AC" w:rsidP="00801175">
      <w:pPr>
        <w:pStyle w:val="af0"/>
        <w:tabs>
          <w:tab w:val="left" w:pos="567"/>
          <w:tab w:val="left" w:pos="4536"/>
        </w:tabs>
        <w:ind w:firstLine="709"/>
        <w:jc w:val="both"/>
        <w:rPr>
          <w:sz w:val="28"/>
          <w:szCs w:val="24"/>
        </w:rPr>
      </w:pPr>
    </w:p>
    <w:p w:rsidR="00CE72AC" w:rsidRDefault="00CE72AC" w:rsidP="00801175">
      <w:pPr>
        <w:pStyle w:val="af0"/>
        <w:tabs>
          <w:tab w:val="left" w:pos="567"/>
          <w:tab w:val="left" w:pos="4536"/>
        </w:tabs>
        <w:ind w:firstLine="709"/>
        <w:jc w:val="both"/>
        <w:rPr>
          <w:sz w:val="28"/>
          <w:szCs w:val="24"/>
        </w:rPr>
      </w:pPr>
    </w:p>
    <w:p w:rsidR="00CE72AC" w:rsidRDefault="00CE72AC" w:rsidP="00801175">
      <w:pPr>
        <w:pStyle w:val="af0"/>
        <w:tabs>
          <w:tab w:val="left" w:pos="567"/>
          <w:tab w:val="left" w:pos="4536"/>
        </w:tabs>
        <w:ind w:firstLine="709"/>
        <w:jc w:val="both"/>
        <w:rPr>
          <w:sz w:val="28"/>
          <w:szCs w:val="24"/>
        </w:rPr>
      </w:pPr>
    </w:p>
    <w:p w:rsidR="00CE72AC" w:rsidRPr="007377CE" w:rsidRDefault="00CE72AC" w:rsidP="00801175">
      <w:pPr>
        <w:pStyle w:val="af0"/>
        <w:tabs>
          <w:tab w:val="left" w:pos="567"/>
          <w:tab w:val="left" w:pos="4536"/>
        </w:tabs>
        <w:ind w:firstLine="709"/>
        <w:jc w:val="both"/>
        <w:rPr>
          <w:sz w:val="28"/>
          <w:szCs w:val="24"/>
        </w:rPr>
      </w:pPr>
    </w:p>
    <w:p w:rsidR="00CE72AC" w:rsidRDefault="00CE72AC" w:rsidP="00B517EA">
      <w:pPr>
        <w:pStyle w:val="ConsPlusTitle"/>
        <w:jc w:val="both"/>
        <w:rPr>
          <w:b w:val="0"/>
          <w:bCs w:val="0"/>
          <w:sz w:val="28"/>
        </w:rPr>
      </w:pPr>
    </w:p>
    <w:p w:rsidR="00CE72AC" w:rsidRPr="007377CE" w:rsidRDefault="00CE72AC" w:rsidP="007539C3">
      <w:pPr>
        <w:pStyle w:val="ConsPlusTitle"/>
        <w:ind w:firstLine="709"/>
        <w:jc w:val="both"/>
        <w:rPr>
          <w:b w:val="0"/>
          <w:sz w:val="28"/>
          <w:szCs w:val="28"/>
        </w:rPr>
      </w:pPr>
      <w:bookmarkStart w:id="1" w:name="_Hlk533431245"/>
      <w:r w:rsidRPr="007377CE">
        <w:rPr>
          <w:b w:val="0"/>
          <w:sz w:val="28"/>
        </w:rPr>
        <w:t>В соответствии с</w:t>
      </w:r>
      <w:r w:rsidRPr="007377CE">
        <w:rPr>
          <w:sz w:val="28"/>
        </w:rPr>
        <w:t xml:space="preserve"> </w:t>
      </w:r>
      <w:r>
        <w:rPr>
          <w:b w:val="0"/>
          <w:sz w:val="28"/>
          <w:szCs w:val="28"/>
        </w:rPr>
        <w:t xml:space="preserve">Федеральным законом от </w:t>
      </w:r>
      <w:bookmarkStart w:id="2" w:name="_Hlk533429275"/>
      <w:r>
        <w:rPr>
          <w:b w:val="0"/>
          <w:sz w:val="28"/>
          <w:szCs w:val="28"/>
        </w:rPr>
        <w:t>27.07.2010 №</w:t>
      </w:r>
      <w:r w:rsidRPr="007377CE">
        <w:rPr>
          <w:b w:val="0"/>
          <w:sz w:val="28"/>
          <w:szCs w:val="28"/>
        </w:rPr>
        <w:t xml:space="preserve"> 210-ФЗ </w:t>
      </w:r>
      <w:bookmarkEnd w:id="2"/>
      <w:r w:rsidRPr="007377CE">
        <w:rPr>
          <w:b w:val="0"/>
          <w:sz w:val="28"/>
          <w:szCs w:val="28"/>
        </w:rPr>
        <w:t>«Об организации предоставления государственных и муниципальных услуг»,</w:t>
      </w:r>
      <w:r w:rsidRPr="007539C3">
        <w:rPr>
          <w:b w:val="0"/>
          <w:sz w:val="28"/>
          <w:szCs w:val="28"/>
        </w:rPr>
        <w:t xml:space="preserve"> </w:t>
      </w:r>
      <w:r w:rsidRPr="007377CE">
        <w:rPr>
          <w:b w:val="0"/>
          <w:sz w:val="28"/>
          <w:szCs w:val="28"/>
        </w:rPr>
        <w:t>постановлением Администрации муниципального образования Руднянский район Смоле</w:t>
      </w:r>
      <w:r>
        <w:rPr>
          <w:b w:val="0"/>
          <w:sz w:val="28"/>
          <w:szCs w:val="28"/>
        </w:rPr>
        <w:t>нской области от 12.12.2012</w:t>
      </w:r>
      <w:r w:rsidRPr="007377CE">
        <w:rPr>
          <w:b w:val="0"/>
          <w:sz w:val="28"/>
          <w:szCs w:val="28"/>
        </w:rPr>
        <w:t xml:space="preserve">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bookmarkEnd w:id="1"/>
    <w:p w:rsidR="00CE72AC" w:rsidRDefault="00CE72AC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E72AC" w:rsidRDefault="00CE72AC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377CE">
        <w:rPr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:rsidR="00CE72AC" w:rsidRDefault="00CE72AC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E72AC" w:rsidRDefault="00CE72AC" w:rsidP="00FA6913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 w:rsidRPr="0012606F">
        <w:rPr>
          <w:sz w:val="28"/>
          <w:szCs w:val="28"/>
        </w:rPr>
        <w:t xml:space="preserve">1. </w:t>
      </w:r>
      <w:r w:rsidRPr="0012606F">
        <w:rPr>
          <w:bCs/>
          <w:sz w:val="28"/>
          <w:szCs w:val="24"/>
        </w:rPr>
        <w:t xml:space="preserve">Внести в Административный регламент предоставления муниципальной услуги </w:t>
      </w:r>
      <w:r w:rsidRPr="00656EC2">
        <w:rPr>
          <w:sz w:val="28"/>
          <w:szCs w:val="28"/>
        </w:rPr>
        <w:t>«</w:t>
      </w:r>
      <w:r>
        <w:rPr>
          <w:bCs/>
          <w:sz w:val="28"/>
          <w:szCs w:val="28"/>
        </w:rPr>
        <w:t>По даче письменных разъяснений налогоплательщикам по вопросам применения муниципальных нормативных правовых актов о налогах и сборах на территории муниципального образования Руднянский район Смоленской области</w:t>
      </w:r>
      <w:r w:rsidRPr="00656EC2">
        <w:rPr>
          <w:sz w:val="28"/>
          <w:szCs w:val="28"/>
        </w:rPr>
        <w:t>»</w:t>
      </w:r>
      <w:r w:rsidRPr="00656EC2">
        <w:rPr>
          <w:bCs/>
          <w:sz w:val="28"/>
          <w:szCs w:val="28"/>
        </w:rPr>
        <w:t>,</w:t>
      </w:r>
      <w:r w:rsidRPr="0012606F">
        <w:rPr>
          <w:bCs/>
          <w:sz w:val="28"/>
          <w:szCs w:val="24"/>
        </w:rPr>
        <w:t xml:space="preserve"> утвержденный постановлением Администрации муниципального образования Руднянский район Смоленской области </w:t>
      </w:r>
      <w:r w:rsidRPr="0012606F">
        <w:rPr>
          <w:sz w:val="28"/>
          <w:szCs w:val="28"/>
        </w:rPr>
        <w:t>от</w:t>
      </w:r>
      <w:r>
        <w:rPr>
          <w:sz w:val="28"/>
          <w:szCs w:val="28"/>
        </w:rPr>
        <w:t xml:space="preserve"> 15</w:t>
      </w:r>
      <w:r w:rsidRPr="0012606F">
        <w:rPr>
          <w:rFonts w:eastAsia="Arial Unicode MS"/>
          <w:color w:val="000000"/>
          <w:sz w:val="28"/>
          <w:szCs w:val="28"/>
        </w:rPr>
        <w:t>.</w:t>
      </w:r>
      <w:r>
        <w:rPr>
          <w:rFonts w:eastAsia="Arial Unicode MS"/>
          <w:color w:val="000000"/>
          <w:sz w:val="28"/>
          <w:szCs w:val="28"/>
        </w:rPr>
        <w:t>11</w:t>
      </w:r>
      <w:r w:rsidRPr="0012606F">
        <w:rPr>
          <w:rFonts w:eastAsia="Arial Unicode MS"/>
          <w:color w:val="000000"/>
          <w:sz w:val="28"/>
          <w:szCs w:val="28"/>
        </w:rPr>
        <w:t>.201</w:t>
      </w:r>
      <w:r>
        <w:rPr>
          <w:rFonts w:eastAsia="Arial Unicode MS"/>
          <w:color w:val="000000"/>
          <w:sz w:val="28"/>
          <w:szCs w:val="28"/>
        </w:rPr>
        <w:t>8 № 394,</w:t>
      </w:r>
      <w:r w:rsidRPr="0012606F">
        <w:rPr>
          <w:rFonts w:eastAsia="Arial Unicode MS"/>
          <w:color w:val="000000"/>
          <w:sz w:val="28"/>
          <w:szCs w:val="28"/>
        </w:rPr>
        <w:t xml:space="preserve"> </w:t>
      </w:r>
      <w:r w:rsidRPr="0012606F">
        <w:rPr>
          <w:color w:val="000000"/>
          <w:sz w:val="28"/>
          <w:szCs w:val="28"/>
        </w:rPr>
        <w:t>следующие изменения: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    1) </w:t>
      </w:r>
      <w:r>
        <w:rPr>
          <w:rFonts w:ascii="Times New Roman" w:hAnsi="Times New Roman"/>
          <w:sz w:val="28"/>
          <w:szCs w:val="28"/>
        </w:rPr>
        <w:t>раздел 5 изложить в новой редакции:</w:t>
      </w:r>
    </w:p>
    <w:p w:rsidR="00BE7ABD" w:rsidRDefault="00BE7ABD" w:rsidP="00290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7ABD" w:rsidRDefault="00BE7ABD" w:rsidP="00290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E7ABD" w:rsidRPr="00BE7ABD" w:rsidRDefault="00BE7ABD" w:rsidP="00290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E7ABD" w:rsidRDefault="00BE7ABD" w:rsidP="00BE7ABD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BE7ABD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E546BE" w:rsidRDefault="00290F91" w:rsidP="00E546B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E546BE" w:rsidRDefault="00290F91" w:rsidP="00E546B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а также должностных лиц или муниципальных служащих размещается:</w:t>
      </w:r>
    </w:p>
    <w:p w:rsidR="00290F91" w:rsidRPr="00E546BE" w:rsidRDefault="00290F91" w:rsidP="00E546BE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1) на Интернет-сайте муниципального образования Руднянский район Смоленской области: 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http</w:t>
      </w:r>
      <w:r>
        <w:rPr>
          <w:rFonts w:ascii="Times New Roman" w:eastAsia="Calibri" w:hAnsi="Times New Roman"/>
          <w:sz w:val="28"/>
          <w:szCs w:val="28"/>
          <w:lang w:eastAsia="en-US"/>
        </w:rPr>
        <w:t>://</w:t>
      </w: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рудня.рф/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290F91" w:rsidRDefault="00290F91" w:rsidP="00E546BE">
      <w:pPr>
        <w:suppressAutoHyphens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290F91" w:rsidRDefault="00290F91" w:rsidP="00E546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Заявитель может обратиться с жалобой в том числе в следующих случаях: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нарушения срока предоставления муниципальной услуги;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lastRenderedPageBreak/>
        <w:t>муниципальной услуги документах либо нарушение установленного срока таких исправлений;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290F91" w:rsidRDefault="00290F91" w:rsidP="00290F9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Ответ на жалобу заявителя не дается в случаях, если:</w:t>
      </w:r>
    </w:p>
    <w:p w:rsidR="00290F91" w:rsidRDefault="00290F91" w:rsidP="00290F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290F91" w:rsidRDefault="00290F91" w:rsidP="00290F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290F91" w:rsidRDefault="00290F91" w:rsidP="00290F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290F91" w:rsidRDefault="00290F91" w:rsidP="00290F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290F91" w:rsidRDefault="00290F91" w:rsidP="00290F91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</w:t>
      </w:r>
      <w:r>
        <w:rPr>
          <w:rFonts w:ascii="Times New Roman" w:hAnsi="Times New Roman"/>
          <w:bCs/>
          <w:sz w:val="28"/>
          <w:szCs w:val="28"/>
        </w:rPr>
        <w:t xml:space="preserve"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</w:t>
      </w:r>
      <w:r>
        <w:rPr>
          <w:rFonts w:ascii="Times New Roman" w:hAnsi="Times New Roman"/>
          <w:bCs/>
          <w:sz w:val="28"/>
          <w:szCs w:val="28"/>
        </w:rPr>
        <w:lastRenderedPageBreak/>
        <w:t>(внесудебного) обжалования (</w:t>
      </w:r>
      <w:hyperlink r:id="rId8" w:tooltip="https://do.gosuslugi.ru/" w:history="1">
        <w:r>
          <w:rPr>
            <w:rStyle w:val="a6"/>
            <w:rFonts w:ascii="Times New Roman" w:hAnsi="Times New Roman"/>
            <w:bCs/>
            <w:sz w:val="28"/>
            <w:szCs w:val="28"/>
          </w:rPr>
          <w:t>https://do.gosuslugi.ru/</w:t>
        </w:r>
      </w:hyperlink>
      <w:r>
        <w:rPr>
          <w:rFonts w:ascii="Times New Roman" w:hAnsi="Times New Roman"/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90F91" w:rsidRDefault="00290F91" w:rsidP="00290F9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5.6. 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>
        <w:rPr>
          <w:rFonts w:ascii="Times New Roman" w:eastAsia="Calibri" w:hAnsi="Times New Roman"/>
          <w:sz w:val="28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90F91" w:rsidRDefault="00290F91" w:rsidP="00290F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5.7. Жалоба должна содержать: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>
        <w:rPr>
          <w:rFonts w:ascii="Times New Roman" w:hAnsi="Times New Roman"/>
          <w:sz w:val="28"/>
          <w:szCs w:val="28"/>
        </w:rPr>
        <w:lastRenderedPageBreak/>
        <w:t>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9" w:history="1">
        <w:r>
          <w:rPr>
            <w:rStyle w:val="a6"/>
            <w:rFonts w:ascii="Times New Roman" w:eastAsia="Calibri" w:hAnsi="Times New Roman"/>
            <w:sz w:val="28"/>
            <w:szCs w:val="28"/>
            <w:lang w:eastAsia="en-US"/>
          </w:rPr>
          <w:t>частью 1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№ 210-ФЗ</w:t>
      </w:r>
      <w:r>
        <w:rPr>
          <w:rFonts w:ascii="Times New Roman" w:eastAsia="Calibri" w:hAnsi="Times New Roman"/>
          <w:sz w:val="28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290F91" w:rsidRDefault="00290F91" w:rsidP="00290F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порядке.».</w:t>
      </w:r>
    </w:p>
    <w:p w:rsidR="00290F91" w:rsidRDefault="00290F91" w:rsidP="00290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2. 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CE72AC" w:rsidRDefault="00CE72AC" w:rsidP="00381743">
      <w:pPr>
        <w:pStyle w:val="af0"/>
        <w:ind w:firstLine="567"/>
        <w:jc w:val="both"/>
        <w:rPr>
          <w:sz w:val="28"/>
          <w:szCs w:val="28"/>
        </w:rPr>
      </w:pPr>
    </w:p>
    <w:p w:rsidR="00CE72AC" w:rsidRDefault="00CE72AC" w:rsidP="00381743">
      <w:pPr>
        <w:pStyle w:val="af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CE72AC" w:rsidRDefault="00CE72AC" w:rsidP="00540275">
      <w:pPr>
        <w:pStyle w:val="af0"/>
        <w:tabs>
          <w:tab w:val="left" w:pos="2410"/>
        </w:tabs>
        <w:jc w:val="both"/>
        <w:rPr>
          <w:b/>
          <w:sz w:val="28"/>
        </w:rPr>
      </w:pPr>
      <w:r>
        <w:rPr>
          <w:sz w:val="28"/>
        </w:rPr>
        <w:t>Глава муниципального образования</w:t>
      </w:r>
      <w:r>
        <w:rPr>
          <w:b/>
          <w:sz w:val="28"/>
        </w:rPr>
        <w:t xml:space="preserve">                        </w:t>
      </w:r>
    </w:p>
    <w:p w:rsidR="00CE72AC" w:rsidRPr="007377CE" w:rsidRDefault="00CE72AC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Руднянский район Смоленской области</w:t>
      </w:r>
      <w:r>
        <w:rPr>
          <w:rFonts w:ascii="Times New Roman" w:hAnsi="Times New Roman"/>
          <w:b/>
          <w:sz w:val="28"/>
        </w:rPr>
        <w:t xml:space="preserve">                                                 Ю.И. Ивашкин</w:t>
      </w:r>
    </w:p>
    <w:sectPr w:rsidR="00CE72AC" w:rsidRPr="007377CE" w:rsidSect="00830435"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A35" w:rsidRDefault="00364A35">
      <w:r>
        <w:separator/>
      </w:r>
    </w:p>
  </w:endnote>
  <w:endnote w:type="continuationSeparator" w:id="1">
    <w:p w:rsidR="00364A35" w:rsidRDefault="00364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A35" w:rsidRDefault="00364A35">
      <w:r>
        <w:separator/>
      </w:r>
    </w:p>
  </w:footnote>
  <w:footnote w:type="continuationSeparator" w:id="1">
    <w:p w:rsidR="00364A35" w:rsidRDefault="00364A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cs="Times New Roman"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cs="Times New Roman"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cs="Times New Roman"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cs="Times New Roman"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cs="Times New Roman"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cs="Times New Roman"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cs="Times New Roman"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cs="Times New Roman"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cs="Times New Roman"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cs="Times New Roman"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cs="Times New Roman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760"/>
    <w:rsid w:val="000020DC"/>
    <w:rsid w:val="00014D33"/>
    <w:rsid w:val="00016A09"/>
    <w:rsid w:val="00027B1C"/>
    <w:rsid w:val="00033BF6"/>
    <w:rsid w:val="0003739F"/>
    <w:rsid w:val="00042611"/>
    <w:rsid w:val="00044373"/>
    <w:rsid w:val="00047004"/>
    <w:rsid w:val="00053F25"/>
    <w:rsid w:val="0005495B"/>
    <w:rsid w:val="00057252"/>
    <w:rsid w:val="00065180"/>
    <w:rsid w:val="00076DA1"/>
    <w:rsid w:val="000770A7"/>
    <w:rsid w:val="000A64E4"/>
    <w:rsid w:val="000B0043"/>
    <w:rsid w:val="000B70B0"/>
    <w:rsid w:val="000D3E65"/>
    <w:rsid w:val="000F0D47"/>
    <w:rsid w:val="001056FA"/>
    <w:rsid w:val="001164D1"/>
    <w:rsid w:val="0012173C"/>
    <w:rsid w:val="00121907"/>
    <w:rsid w:val="0012606F"/>
    <w:rsid w:val="00130CBC"/>
    <w:rsid w:val="00134A2C"/>
    <w:rsid w:val="00135472"/>
    <w:rsid w:val="00136512"/>
    <w:rsid w:val="00155F8B"/>
    <w:rsid w:val="00157E70"/>
    <w:rsid w:val="00165ED0"/>
    <w:rsid w:val="00171810"/>
    <w:rsid w:val="00183C26"/>
    <w:rsid w:val="00187655"/>
    <w:rsid w:val="00195AEE"/>
    <w:rsid w:val="001A4C0A"/>
    <w:rsid w:val="001B57DF"/>
    <w:rsid w:val="001C27FF"/>
    <w:rsid w:val="001D6A82"/>
    <w:rsid w:val="001E01AB"/>
    <w:rsid w:val="001E047F"/>
    <w:rsid w:val="001E3872"/>
    <w:rsid w:val="001F0BCF"/>
    <w:rsid w:val="001F4056"/>
    <w:rsid w:val="001F4620"/>
    <w:rsid w:val="002001A6"/>
    <w:rsid w:val="002068EF"/>
    <w:rsid w:val="00213545"/>
    <w:rsid w:val="00220760"/>
    <w:rsid w:val="00225C6F"/>
    <w:rsid w:val="00226673"/>
    <w:rsid w:val="00231810"/>
    <w:rsid w:val="00234D92"/>
    <w:rsid w:val="00250EE0"/>
    <w:rsid w:val="002777BA"/>
    <w:rsid w:val="002818BF"/>
    <w:rsid w:val="00281E44"/>
    <w:rsid w:val="00283EE8"/>
    <w:rsid w:val="0028674E"/>
    <w:rsid w:val="00287380"/>
    <w:rsid w:val="00290F91"/>
    <w:rsid w:val="0029611D"/>
    <w:rsid w:val="002A2FA0"/>
    <w:rsid w:val="002A6023"/>
    <w:rsid w:val="002D1EF0"/>
    <w:rsid w:val="002D57D9"/>
    <w:rsid w:val="002F55C5"/>
    <w:rsid w:val="003123D8"/>
    <w:rsid w:val="003424FB"/>
    <w:rsid w:val="00345B3C"/>
    <w:rsid w:val="00355B26"/>
    <w:rsid w:val="00357BD7"/>
    <w:rsid w:val="00364A35"/>
    <w:rsid w:val="00381743"/>
    <w:rsid w:val="0039334F"/>
    <w:rsid w:val="00397A24"/>
    <w:rsid w:val="003A28B9"/>
    <w:rsid w:val="003C4EE9"/>
    <w:rsid w:val="003D7A8C"/>
    <w:rsid w:val="003E515C"/>
    <w:rsid w:val="003F418C"/>
    <w:rsid w:val="004049F4"/>
    <w:rsid w:val="00413349"/>
    <w:rsid w:val="004337D8"/>
    <w:rsid w:val="00437333"/>
    <w:rsid w:val="00445775"/>
    <w:rsid w:val="00453F23"/>
    <w:rsid w:val="004554F3"/>
    <w:rsid w:val="00464643"/>
    <w:rsid w:val="00465978"/>
    <w:rsid w:val="0048057A"/>
    <w:rsid w:val="0048194E"/>
    <w:rsid w:val="00495350"/>
    <w:rsid w:val="004A14CB"/>
    <w:rsid w:val="004A323F"/>
    <w:rsid w:val="004A5B81"/>
    <w:rsid w:val="004A5F98"/>
    <w:rsid w:val="004B34B9"/>
    <w:rsid w:val="004B7BC4"/>
    <w:rsid w:val="004D094B"/>
    <w:rsid w:val="004D205D"/>
    <w:rsid w:val="004D2B71"/>
    <w:rsid w:val="004D2D1E"/>
    <w:rsid w:val="004D42B5"/>
    <w:rsid w:val="004D5E02"/>
    <w:rsid w:val="004E046E"/>
    <w:rsid w:val="004E79C9"/>
    <w:rsid w:val="004F334D"/>
    <w:rsid w:val="004F7A1B"/>
    <w:rsid w:val="00506A05"/>
    <w:rsid w:val="00527AB1"/>
    <w:rsid w:val="0053163E"/>
    <w:rsid w:val="005333E4"/>
    <w:rsid w:val="00533A49"/>
    <w:rsid w:val="00540275"/>
    <w:rsid w:val="005446A6"/>
    <w:rsid w:val="00551184"/>
    <w:rsid w:val="00563523"/>
    <w:rsid w:val="005712D5"/>
    <w:rsid w:val="00577705"/>
    <w:rsid w:val="00590B45"/>
    <w:rsid w:val="00595AF7"/>
    <w:rsid w:val="005B1A69"/>
    <w:rsid w:val="005D0852"/>
    <w:rsid w:val="005D107A"/>
    <w:rsid w:val="005D5EBF"/>
    <w:rsid w:val="005E13AF"/>
    <w:rsid w:val="005E2780"/>
    <w:rsid w:val="005E665F"/>
    <w:rsid w:val="005F09A3"/>
    <w:rsid w:val="00606652"/>
    <w:rsid w:val="006206BB"/>
    <w:rsid w:val="0062109D"/>
    <w:rsid w:val="0063244B"/>
    <w:rsid w:val="00640A3C"/>
    <w:rsid w:val="00642DB4"/>
    <w:rsid w:val="00652B70"/>
    <w:rsid w:val="00654B60"/>
    <w:rsid w:val="00656EC2"/>
    <w:rsid w:val="006670A2"/>
    <w:rsid w:val="00667C85"/>
    <w:rsid w:val="0067313B"/>
    <w:rsid w:val="006A1D9A"/>
    <w:rsid w:val="006A20AC"/>
    <w:rsid w:val="006A4FE2"/>
    <w:rsid w:val="006B1C20"/>
    <w:rsid w:val="006C314D"/>
    <w:rsid w:val="006C7D62"/>
    <w:rsid w:val="006D2EC7"/>
    <w:rsid w:val="006D4917"/>
    <w:rsid w:val="006D5DDF"/>
    <w:rsid w:val="006D6E13"/>
    <w:rsid w:val="006F475D"/>
    <w:rsid w:val="007073BF"/>
    <w:rsid w:val="0071023A"/>
    <w:rsid w:val="00721254"/>
    <w:rsid w:val="00732ED7"/>
    <w:rsid w:val="0073524B"/>
    <w:rsid w:val="007377CE"/>
    <w:rsid w:val="00746FE3"/>
    <w:rsid w:val="00747379"/>
    <w:rsid w:val="00747841"/>
    <w:rsid w:val="007539C3"/>
    <w:rsid w:val="00783B64"/>
    <w:rsid w:val="0078463A"/>
    <w:rsid w:val="00792582"/>
    <w:rsid w:val="007B17F3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E7B4C"/>
    <w:rsid w:val="007F2296"/>
    <w:rsid w:val="007F369C"/>
    <w:rsid w:val="00801175"/>
    <w:rsid w:val="008068F7"/>
    <w:rsid w:val="00810AE3"/>
    <w:rsid w:val="00811EA3"/>
    <w:rsid w:val="00821EA4"/>
    <w:rsid w:val="00824343"/>
    <w:rsid w:val="008278E0"/>
    <w:rsid w:val="00830435"/>
    <w:rsid w:val="00832B4D"/>
    <w:rsid w:val="00834BD2"/>
    <w:rsid w:val="00840490"/>
    <w:rsid w:val="008407E9"/>
    <w:rsid w:val="00871BA7"/>
    <w:rsid w:val="008746B4"/>
    <w:rsid w:val="008916B8"/>
    <w:rsid w:val="008964DC"/>
    <w:rsid w:val="00896524"/>
    <w:rsid w:val="008A00B7"/>
    <w:rsid w:val="008C1707"/>
    <w:rsid w:val="008C5E46"/>
    <w:rsid w:val="008D668D"/>
    <w:rsid w:val="008E1F7D"/>
    <w:rsid w:val="008E5BD9"/>
    <w:rsid w:val="009032D0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83FE6"/>
    <w:rsid w:val="00996A07"/>
    <w:rsid w:val="009A3C36"/>
    <w:rsid w:val="009C09D5"/>
    <w:rsid w:val="009C68DE"/>
    <w:rsid w:val="009D5EDC"/>
    <w:rsid w:val="009D6901"/>
    <w:rsid w:val="009F4C47"/>
    <w:rsid w:val="009F61B9"/>
    <w:rsid w:val="00A13C72"/>
    <w:rsid w:val="00A225BC"/>
    <w:rsid w:val="00A231F9"/>
    <w:rsid w:val="00A31A94"/>
    <w:rsid w:val="00A3487A"/>
    <w:rsid w:val="00A41699"/>
    <w:rsid w:val="00A657A6"/>
    <w:rsid w:val="00A72D04"/>
    <w:rsid w:val="00A759F7"/>
    <w:rsid w:val="00AB107B"/>
    <w:rsid w:val="00AB1CDE"/>
    <w:rsid w:val="00AB62BE"/>
    <w:rsid w:val="00AC0217"/>
    <w:rsid w:val="00AC24AB"/>
    <w:rsid w:val="00AC5352"/>
    <w:rsid w:val="00AC68A7"/>
    <w:rsid w:val="00AC718F"/>
    <w:rsid w:val="00AD1AEC"/>
    <w:rsid w:val="00AD50C6"/>
    <w:rsid w:val="00AE3258"/>
    <w:rsid w:val="00AE393E"/>
    <w:rsid w:val="00AF4618"/>
    <w:rsid w:val="00B06361"/>
    <w:rsid w:val="00B238BE"/>
    <w:rsid w:val="00B438C2"/>
    <w:rsid w:val="00B4682E"/>
    <w:rsid w:val="00B517EA"/>
    <w:rsid w:val="00B76B84"/>
    <w:rsid w:val="00B808CB"/>
    <w:rsid w:val="00B86B52"/>
    <w:rsid w:val="00B94B24"/>
    <w:rsid w:val="00BA210B"/>
    <w:rsid w:val="00BA6EA2"/>
    <w:rsid w:val="00BB4501"/>
    <w:rsid w:val="00BB486E"/>
    <w:rsid w:val="00BB5427"/>
    <w:rsid w:val="00BC10DA"/>
    <w:rsid w:val="00BC63A4"/>
    <w:rsid w:val="00BC7384"/>
    <w:rsid w:val="00BD0CFE"/>
    <w:rsid w:val="00BD40FA"/>
    <w:rsid w:val="00BD79F6"/>
    <w:rsid w:val="00BE1EE4"/>
    <w:rsid w:val="00BE7ABD"/>
    <w:rsid w:val="00BF0067"/>
    <w:rsid w:val="00BF5F75"/>
    <w:rsid w:val="00BF7436"/>
    <w:rsid w:val="00C22C4B"/>
    <w:rsid w:val="00C25FF5"/>
    <w:rsid w:val="00C33B07"/>
    <w:rsid w:val="00C37AD6"/>
    <w:rsid w:val="00C553B6"/>
    <w:rsid w:val="00C63A73"/>
    <w:rsid w:val="00C64502"/>
    <w:rsid w:val="00C64C69"/>
    <w:rsid w:val="00C76CFA"/>
    <w:rsid w:val="00C80B5F"/>
    <w:rsid w:val="00C83EE2"/>
    <w:rsid w:val="00C87C35"/>
    <w:rsid w:val="00C92AD5"/>
    <w:rsid w:val="00CA6E53"/>
    <w:rsid w:val="00CB2B26"/>
    <w:rsid w:val="00CC4FA8"/>
    <w:rsid w:val="00CD52C1"/>
    <w:rsid w:val="00CE72AC"/>
    <w:rsid w:val="00CF40C7"/>
    <w:rsid w:val="00D01C57"/>
    <w:rsid w:val="00D0640E"/>
    <w:rsid w:val="00D26EA4"/>
    <w:rsid w:val="00D27F6F"/>
    <w:rsid w:val="00D46C20"/>
    <w:rsid w:val="00D5219D"/>
    <w:rsid w:val="00D87393"/>
    <w:rsid w:val="00D97C0B"/>
    <w:rsid w:val="00DA0690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06CCE"/>
    <w:rsid w:val="00E15B45"/>
    <w:rsid w:val="00E3083C"/>
    <w:rsid w:val="00E326A0"/>
    <w:rsid w:val="00E37C9D"/>
    <w:rsid w:val="00E53309"/>
    <w:rsid w:val="00E546BE"/>
    <w:rsid w:val="00E62CF2"/>
    <w:rsid w:val="00E63AF7"/>
    <w:rsid w:val="00E72AF0"/>
    <w:rsid w:val="00E72BA7"/>
    <w:rsid w:val="00E72FEC"/>
    <w:rsid w:val="00E91898"/>
    <w:rsid w:val="00E963C5"/>
    <w:rsid w:val="00EB72D0"/>
    <w:rsid w:val="00EC2F34"/>
    <w:rsid w:val="00EC46E0"/>
    <w:rsid w:val="00EE0A8D"/>
    <w:rsid w:val="00EF1363"/>
    <w:rsid w:val="00F066A6"/>
    <w:rsid w:val="00F40A6E"/>
    <w:rsid w:val="00F518D3"/>
    <w:rsid w:val="00F5261C"/>
    <w:rsid w:val="00F73DEC"/>
    <w:rsid w:val="00F872B8"/>
    <w:rsid w:val="00FA6913"/>
    <w:rsid w:val="00FB2D5C"/>
    <w:rsid w:val="00FB32E1"/>
    <w:rsid w:val="00FC7095"/>
    <w:rsid w:val="00FE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uiPriority="0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0760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20760"/>
    <w:rPr>
      <w:rFonts w:ascii="Arial" w:hAnsi="Arial" w:cs="Times New Roman"/>
      <w:b/>
      <w:i/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20760"/>
    <w:rPr>
      <w:rFonts w:ascii="Arial" w:hAnsi="Arial" w:cs="Times New Roman"/>
      <w:b/>
      <w:sz w:val="26"/>
      <w:lang w:val="ru-RU"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746B4"/>
    <w:rPr>
      <w:rFonts w:ascii="Calibri" w:hAnsi="Calibri" w:cs="Times New Roman"/>
      <w:b/>
      <w:bCs/>
      <w:sz w:val="28"/>
      <w:szCs w:val="28"/>
    </w:rPr>
  </w:style>
  <w:style w:type="paragraph" w:styleId="a3">
    <w:name w:val="No Spacing"/>
    <w:uiPriority w:val="99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220760"/>
    <w:rPr>
      <w:rFonts w:cs="Times New Roman"/>
      <w:sz w:val="24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styleId="a6">
    <w:name w:val="Hyperlink"/>
    <w:basedOn w:val="a0"/>
    <w:uiPriority w:val="99"/>
    <w:rsid w:val="00220760"/>
    <w:rPr>
      <w:rFonts w:cs="Times New Roman"/>
      <w:color w:val="0000FF"/>
      <w:u w:val="single"/>
    </w:rPr>
  </w:style>
  <w:style w:type="paragraph" w:styleId="a7">
    <w:name w:val="endnote text"/>
    <w:basedOn w:val="a"/>
    <w:link w:val="a8"/>
    <w:uiPriority w:val="99"/>
    <w:semiHidden/>
    <w:rsid w:val="00220760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locked/>
    <w:rsid w:val="00220760"/>
    <w:rPr>
      <w:rFonts w:ascii="Calibri" w:hAnsi="Calibri" w:cs="Times New Roman"/>
      <w:lang w:val="ru-RU" w:eastAsia="ru-RU"/>
    </w:rPr>
  </w:style>
  <w:style w:type="paragraph" w:styleId="a9">
    <w:name w:val="footnote text"/>
    <w:basedOn w:val="a"/>
    <w:link w:val="aa"/>
    <w:uiPriority w:val="99"/>
    <w:rsid w:val="0022076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220760"/>
    <w:rPr>
      <w:rFonts w:ascii="Calibri" w:hAnsi="Calibri" w:cs="Times New Roman"/>
      <w:lang w:val="ru-RU" w:eastAsia="ru-RU"/>
    </w:rPr>
  </w:style>
  <w:style w:type="paragraph" w:styleId="ab">
    <w:name w:val="header"/>
    <w:basedOn w:val="a"/>
    <w:link w:val="ac"/>
    <w:uiPriority w:val="99"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20760"/>
    <w:rPr>
      <w:rFonts w:ascii="Calibri" w:hAnsi="Calibri" w:cs="Times New Roman"/>
      <w:sz w:val="22"/>
      <w:lang w:val="ru-RU" w:eastAsia="ru-RU"/>
    </w:rPr>
  </w:style>
  <w:style w:type="paragraph" w:styleId="ad">
    <w:name w:val="footer"/>
    <w:basedOn w:val="a"/>
    <w:link w:val="ae"/>
    <w:uiPriority w:val="99"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20760"/>
    <w:rPr>
      <w:rFonts w:ascii="Calibri" w:hAnsi="Calibri" w:cs="Times New Roman"/>
      <w:sz w:val="22"/>
      <w:lang w:val="ru-RU" w:eastAsia="ru-RU"/>
    </w:rPr>
  </w:style>
  <w:style w:type="character" w:customStyle="1" w:styleId="af">
    <w:name w:val="Основной текст_"/>
    <w:link w:val="21"/>
    <w:uiPriority w:val="99"/>
    <w:locked/>
    <w:rsid w:val="00220760"/>
    <w:rPr>
      <w:sz w:val="27"/>
      <w:shd w:val="clear" w:color="auto" w:fill="FFFFFF"/>
    </w:rPr>
  </w:style>
  <w:style w:type="paragraph" w:customStyle="1" w:styleId="21">
    <w:name w:val="Основной текст2"/>
    <w:basedOn w:val="a"/>
    <w:link w:val="af"/>
    <w:uiPriority w:val="99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0"/>
      <w:shd w:val="clear" w:color="auto" w:fill="FFFFFF"/>
    </w:rPr>
  </w:style>
  <w:style w:type="paragraph" w:customStyle="1" w:styleId="ConsPlusNonformat">
    <w:name w:val="ConsPlusNonformat"/>
    <w:uiPriority w:val="99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uiPriority w:val="99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uiPriority w:val="99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link w:val="af2"/>
    <w:uiPriority w:val="99"/>
    <w:rsid w:val="007073B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locked/>
    <w:rsid w:val="008746B4"/>
    <w:rPr>
      <w:rFonts w:ascii="Calibri" w:hAnsi="Calibri" w:cs="Times New Roman"/>
    </w:rPr>
  </w:style>
  <w:style w:type="paragraph" w:customStyle="1" w:styleId="TimesNewRoman">
    <w:name w:val="Times New Roman"/>
    <w:basedOn w:val="a"/>
    <w:autoRedefine/>
    <w:uiPriority w:val="99"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uiPriority w:val="99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rsid w:val="008E5BD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746B4"/>
    <w:rPr>
      <w:rFonts w:ascii="Calibri" w:hAnsi="Calibri" w:cs="Times New Roman"/>
    </w:rPr>
  </w:style>
  <w:style w:type="paragraph" w:customStyle="1" w:styleId="af3">
    <w:name w:val="Знак"/>
    <w:basedOn w:val="a"/>
    <w:uiPriority w:val="99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page number"/>
    <w:basedOn w:val="a0"/>
    <w:uiPriority w:val="99"/>
    <w:rsid w:val="00130CBC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E5FC7"/>
    <w:rPr>
      <w:rFonts w:cs="Times New Roman"/>
    </w:rPr>
  </w:style>
  <w:style w:type="paragraph" w:styleId="af5">
    <w:name w:val="Normal (Web)"/>
    <w:basedOn w:val="a"/>
    <w:uiPriority w:val="99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uiPriority w:val="99"/>
    <w:rsid w:val="006C7D62"/>
    <w:rPr>
      <w:rFonts w:ascii="Times New Roman" w:hAnsi="Times New Roman"/>
      <w:sz w:val="26"/>
    </w:rPr>
  </w:style>
  <w:style w:type="character" w:customStyle="1" w:styleId="FontStyle41">
    <w:name w:val="Font Style41"/>
    <w:uiPriority w:val="99"/>
    <w:rsid w:val="006C7D62"/>
    <w:rPr>
      <w:rFonts w:ascii="Times New Roman" w:hAnsi="Times New Roman"/>
      <w:sz w:val="18"/>
    </w:rPr>
  </w:style>
  <w:style w:type="paragraph" w:customStyle="1" w:styleId="Style2">
    <w:name w:val="Style2"/>
    <w:basedOn w:val="a"/>
    <w:uiPriority w:val="99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uiPriority w:val="99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uiPriority w:val="99"/>
    <w:rsid w:val="00453F23"/>
    <w:rPr>
      <w:rFonts w:ascii="Times New Roman" w:hAnsi="Times New Roman"/>
      <w:sz w:val="26"/>
    </w:rPr>
  </w:style>
  <w:style w:type="paragraph" w:customStyle="1" w:styleId="Style27">
    <w:name w:val="Style27"/>
    <w:basedOn w:val="a"/>
    <w:uiPriority w:val="99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uiPriority w:val="99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uiPriority w:val="99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uiPriority w:val="99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uiPriority w:val="99"/>
    <w:rsid w:val="00BA210B"/>
    <w:rPr>
      <w:rFonts w:ascii="Times New Roman" w:hAnsi="Times New Roman"/>
      <w:sz w:val="22"/>
    </w:rPr>
  </w:style>
  <w:style w:type="paragraph" w:customStyle="1" w:styleId="Style32">
    <w:name w:val="Style32"/>
    <w:basedOn w:val="a"/>
    <w:uiPriority w:val="99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uiPriority w:val="99"/>
    <w:rsid w:val="00BA210B"/>
    <w:rPr>
      <w:rFonts w:ascii="Times New Roman" w:hAnsi="Times New Roman"/>
      <w:b/>
      <w:sz w:val="26"/>
    </w:rPr>
  </w:style>
  <w:style w:type="paragraph" w:customStyle="1" w:styleId="Style6">
    <w:name w:val="Style6"/>
    <w:basedOn w:val="a"/>
    <w:uiPriority w:val="99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uiPriority w:val="99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10">
    <w:name w:val="Знак21"/>
    <w:basedOn w:val="a"/>
    <w:uiPriority w:val="99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6">
    <w:name w:val="Balloon Text"/>
    <w:basedOn w:val="a"/>
    <w:link w:val="af7"/>
    <w:uiPriority w:val="99"/>
    <w:semiHidden/>
    <w:rsid w:val="00157E7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8746B4"/>
    <w:rPr>
      <w:rFonts w:cs="Times New Roman"/>
      <w:sz w:val="2"/>
    </w:rPr>
  </w:style>
  <w:style w:type="character" w:styleId="af8">
    <w:name w:val="Emphasis"/>
    <w:basedOn w:val="a0"/>
    <w:uiPriority w:val="99"/>
    <w:qFormat/>
    <w:rsid w:val="0012173C"/>
    <w:rPr>
      <w:rFonts w:cs="Times New Roman"/>
      <w:i/>
    </w:rPr>
  </w:style>
  <w:style w:type="paragraph" w:customStyle="1" w:styleId="Style23">
    <w:name w:val="Style23"/>
    <w:basedOn w:val="a"/>
    <w:uiPriority w:val="99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12606F"/>
    <w:rPr>
      <w:rFonts w:ascii="Arial" w:hAnsi="Arial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12606F"/>
    <w:pPr>
      <w:widowControl w:val="0"/>
      <w:spacing w:after="0" w:line="240" w:lineRule="auto"/>
      <w:ind w:left="720"/>
      <w:contextualSpacing/>
    </w:pPr>
    <w:rPr>
      <w:rFonts w:ascii="Arial" w:hAnsi="Arial" w:cs="Arial"/>
      <w:sz w:val="20"/>
      <w:szCs w:val="20"/>
    </w:rPr>
  </w:style>
  <w:style w:type="paragraph" w:styleId="af9">
    <w:name w:val="Subtitle"/>
    <w:basedOn w:val="a"/>
    <w:next w:val="a"/>
    <w:link w:val="afa"/>
    <w:uiPriority w:val="99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99"/>
    <w:locked/>
    <w:rsid w:val="00656EC2"/>
    <w:rPr>
      <w:rFonts w:ascii="Cambria" w:hAnsi="Cambria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E8A05190126513BCB3B1115728FEAAB43F2194D6FC67C3BB0A98FA82122E0D584EDF543EF7762764709B79EF23399E3DD0C210F7L4C3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1669</Words>
  <Characters>9516</Characters>
  <Application>Microsoft Office Word</Application>
  <DocSecurity>0</DocSecurity>
  <Lines>79</Lines>
  <Paragraphs>22</Paragraphs>
  <ScaleCrop>false</ScaleCrop>
  <Company>-</Company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2015-12-29T11:39:00Z</cp:lastPrinted>
  <dcterms:created xsi:type="dcterms:W3CDTF">2019-07-05T06:09:00Z</dcterms:created>
  <dcterms:modified xsi:type="dcterms:W3CDTF">2019-07-05T06:09:00Z</dcterms:modified>
</cp:coreProperties>
</file>