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F8C" w:rsidRDefault="00353FC7" w:rsidP="00E13F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распоряжением Администрации муниципального образования Руднянский район от </w:t>
      </w:r>
      <w:r w:rsidR="00F55E03">
        <w:rPr>
          <w:rFonts w:ascii="Times New Roman" w:hAnsi="Times New Roman" w:cs="Times New Roman"/>
          <w:sz w:val="28"/>
          <w:szCs w:val="28"/>
        </w:rPr>
        <w:t>17.03.2021 года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F55E03">
        <w:rPr>
          <w:rFonts w:ascii="Times New Roman" w:hAnsi="Times New Roman" w:cs="Times New Roman"/>
          <w:sz w:val="28"/>
          <w:szCs w:val="28"/>
        </w:rPr>
        <w:t>36</w:t>
      </w:r>
      <w:r>
        <w:rPr>
          <w:rFonts w:ascii="Times New Roman" w:hAnsi="Times New Roman" w:cs="Times New Roman"/>
          <w:sz w:val="28"/>
          <w:szCs w:val="28"/>
        </w:rPr>
        <w:t xml:space="preserve">-р/а «О распределении обязанностей между заместителями Главы муниципального образования Руднянский район Смоленской области» </w:t>
      </w:r>
      <w:r w:rsidR="00A65A6D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аместитель Главы муниципального образования Руднянский район Смоленской области</w:t>
      </w:r>
      <w:r w:rsidR="00E13F8C">
        <w:rPr>
          <w:rFonts w:ascii="Times New Roman" w:hAnsi="Times New Roman" w:cs="Times New Roman"/>
          <w:sz w:val="28"/>
          <w:szCs w:val="28"/>
        </w:rPr>
        <w:t>:</w:t>
      </w:r>
    </w:p>
    <w:p w:rsidR="00353FC7" w:rsidRPr="0017775A" w:rsidRDefault="00353FC7" w:rsidP="00E13F8C">
      <w:pPr>
        <w:jc w:val="both"/>
        <w:rPr>
          <w:rFonts w:ascii="Times New Roman" w:hAnsi="Times New Roman" w:cs="Times New Roman"/>
          <w:sz w:val="28"/>
          <w:szCs w:val="28"/>
        </w:rPr>
      </w:pPr>
      <w:r w:rsidRPr="00353FC7">
        <w:rPr>
          <w:rFonts w:ascii="Times New Roman" w:hAnsi="Times New Roman" w:cs="Times New Roman"/>
          <w:sz w:val="28"/>
          <w:szCs w:val="28"/>
        </w:rPr>
        <w:tab/>
      </w:r>
      <w:r w:rsidR="0017775A">
        <w:rPr>
          <w:rFonts w:ascii="Times New Roman" w:hAnsi="Times New Roman" w:cs="Times New Roman"/>
          <w:sz w:val="28"/>
          <w:szCs w:val="28"/>
        </w:rPr>
        <w:t>1</w:t>
      </w:r>
      <w:r w:rsidRPr="0017775A">
        <w:rPr>
          <w:rFonts w:ascii="Times New Roman" w:hAnsi="Times New Roman" w:cs="Times New Roman"/>
          <w:sz w:val="28"/>
          <w:szCs w:val="28"/>
        </w:rPr>
        <w:t>.  Координирует вопросы:</w:t>
      </w:r>
    </w:p>
    <w:p w:rsidR="0017775A" w:rsidRPr="0017775A" w:rsidRDefault="0017775A" w:rsidP="0017775A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7775A">
        <w:rPr>
          <w:rFonts w:ascii="Times New Roman" w:hAnsi="Times New Roman" w:cs="Times New Roman"/>
          <w:sz w:val="28"/>
          <w:szCs w:val="28"/>
        </w:rPr>
        <w:t xml:space="preserve">         - управлени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7775A">
        <w:rPr>
          <w:rFonts w:ascii="Times New Roman" w:hAnsi="Times New Roman" w:cs="Times New Roman"/>
          <w:sz w:val="28"/>
          <w:szCs w:val="28"/>
        </w:rPr>
        <w:t xml:space="preserve"> муниципальным имуществом г</w:t>
      </w:r>
      <w:proofErr w:type="gramStart"/>
      <w:r w:rsidRPr="0017775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7775A">
        <w:rPr>
          <w:rFonts w:ascii="Times New Roman" w:hAnsi="Times New Roman" w:cs="Times New Roman"/>
          <w:sz w:val="28"/>
          <w:szCs w:val="28"/>
        </w:rPr>
        <w:t>удня;</w:t>
      </w:r>
    </w:p>
    <w:p w:rsidR="0017775A" w:rsidRPr="0017775A" w:rsidRDefault="0017775A" w:rsidP="0017775A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7775A">
        <w:rPr>
          <w:rFonts w:ascii="Times New Roman" w:hAnsi="Times New Roman" w:cs="Times New Roman"/>
          <w:sz w:val="28"/>
          <w:szCs w:val="28"/>
        </w:rPr>
        <w:t xml:space="preserve">         - 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7775A">
        <w:rPr>
          <w:rFonts w:ascii="Times New Roman" w:hAnsi="Times New Roman" w:cs="Times New Roman"/>
          <w:sz w:val="28"/>
          <w:szCs w:val="28"/>
        </w:rPr>
        <w:t xml:space="preserve"> в границах муниципального  образования Руднянский район </w:t>
      </w:r>
      <w:proofErr w:type="spellStart"/>
      <w:r w:rsidRPr="0017775A">
        <w:rPr>
          <w:rFonts w:ascii="Times New Roman" w:hAnsi="Times New Roman" w:cs="Times New Roman"/>
          <w:sz w:val="28"/>
          <w:szCs w:val="28"/>
        </w:rPr>
        <w:t>электро</w:t>
      </w:r>
      <w:proofErr w:type="spellEnd"/>
      <w:r w:rsidRPr="0017775A">
        <w:rPr>
          <w:rFonts w:ascii="Times New Roman" w:hAnsi="Times New Roman" w:cs="Times New Roman"/>
          <w:sz w:val="28"/>
          <w:szCs w:val="28"/>
        </w:rPr>
        <w:t>- и газоснабжения поселений, а также Руднянского городского поселения Руднянского района Смоленской области;</w:t>
      </w:r>
    </w:p>
    <w:p w:rsidR="0017775A" w:rsidRPr="0017775A" w:rsidRDefault="0017775A" w:rsidP="0017775A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7775A">
        <w:rPr>
          <w:rFonts w:ascii="Times New Roman" w:hAnsi="Times New Roman" w:cs="Times New Roman"/>
          <w:sz w:val="28"/>
          <w:szCs w:val="28"/>
        </w:rPr>
        <w:tab/>
        <w:t>- 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7775A">
        <w:rPr>
          <w:rFonts w:ascii="Times New Roman" w:hAnsi="Times New Roman" w:cs="Times New Roman"/>
          <w:sz w:val="28"/>
          <w:szCs w:val="28"/>
        </w:rPr>
        <w:t xml:space="preserve"> дорожной  деятельности  в отношении автомобильных дорог местного значения в границах  муниципального образования Руднянский район, а также Руднянского городского поселения Руднянского района;</w:t>
      </w:r>
    </w:p>
    <w:p w:rsidR="0017775A" w:rsidRPr="0017775A" w:rsidRDefault="0017775A" w:rsidP="0017775A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7775A">
        <w:rPr>
          <w:rFonts w:ascii="Times New Roman" w:hAnsi="Times New Roman" w:cs="Times New Roman"/>
          <w:sz w:val="28"/>
          <w:szCs w:val="28"/>
        </w:rPr>
        <w:tab/>
        <w:t>- 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7775A">
        <w:rPr>
          <w:rFonts w:ascii="Times New Roman" w:hAnsi="Times New Roman" w:cs="Times New Roman"/>
          <w:sz w:val="28"/>
          <w:szCs w:val="28"/>
        </w:rPr>
        <w:t xml:space="preserve">  мероприятий </w:t>
      </w:r>
      <w:proofErr w:type="spellStart"/>
      <w:r w:rsidRPr="0017775A">
        <w:rPr>
          <w:rFonts w:ascii="Times New Roman" w:hAnsi="Times New Roman" w:cs="Times New Roman"/>
          <w:sz w:val="28"/>
          <w:szCs w:val="28"/>
        </w:rPr>
        <w:t>межпоселенческого</w:t>
      </w:r>
      <w:proofErr w:type="spellEnd"/>
      <w:r w:rsidRPr="0017775A">
        <w:rPr>
          <w:rFonts w:ascii="Times New Roman" w:hAnsi="Times New Roman" w:cs="Times New Roman"/>
          <w:sz w:val="28"/>
          <w:szCs w:val="28"/>
        </w:rPr>
        <w:t xml:space="preserve"> характера по охране окружающей среды в границах  муниципального образования Руднянский район Смоленской области, а также Руднянского городского поселения Руднянского района;</w:t>
      </w:r>
    </w:p>
    <w:p w:rsidR="0017775A" w:rsidRPr="0017775A" w:rsidRDefault="0017775A" w:rsidP="0017775A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7775A">
        <w:rPr>
          <w:rFonts w:ascii="Times New Roman" w:hAnsi="Times New Roman" w:cs="Times New Roman"/>
          <w:sz w:val="28"/>
          <w:szCs w:val="28"/>
        </w:rPr>
        <w:tab/>
        <w:t>- 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7775A">
        <w:rPr>
          <w:rFonts w:ascii="Times New Roman" w:hAnsi="Times New Roman" w:cs="Times New Roman"/>
          <w:sz w:val="28"/>
          <w:szCs w:val="28"/>
        </w:rPr>
        <w:t xml:space="preserve">  утилизации и переработки  бытовых и промышленных отходов в границах  муниципального образования Руднянский район Смоленской области, а также Руднянского городского поселения Руднянского района;</w:t>
      </w:r>
    </w:p>
    <w:p w:rsidR="0017775A" w:rsidRPr="0017775A" w:rsidRDefault="0017775A" w:rsidP="0017775A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7775A">
        <w:rPr>
          <w:rFonts w:ascii="Times New Roman" w:hAnsi="Times New Roman" w:cs="Times New Roman"/>
          <w:sz w:val="28"/>
          <w:szCs w:val="28"/>
        </w:rPr>
        <w:tab/>
        <w:t>- разработк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7775A">
        <w:rPr>
          <w:rFonts w:ascii="Times New Roman" w:hAnsi="Times New Roman" w:cs="Times New Roman"/>
          <w:sz w:val="28"/>
          <w:szCs w:val="28"/>
        </w:rPr>
        <w:t xml:space="preserve">  схем территориального планирования и генеральных планов муниципального образования Руднянский район Смоленской области, утверждени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7775A">
        <w:rPr>
          <w:rFonts w:ascii="Times New Roman" w:hAnsi="Times New Roman" w:cs="Times New Roman"/>
          <w:sz w:val="28"/>
          <w:szCs w:val="28"/>
        </w:rPr>
        <w:t xml:space="preserve"> подготовленной на основе генеральных планов и схемы территориального планирования муниципального образования Руднянский район документации по планировке территории, 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7775A">
        <w:rPr>
          <w:rFonts w:ascii="Times New Roman" w:hAnsi="Times New Roman" w:cs="Times New Roman"/>
          <w:sz w:val="28"/>
          <w:szCs w:val="28"/>
        </w:rPr>
        <w:t xml:space="preserve"> информационной системы обеспечения градостроительной деятельности, осуществляемой на территории муниципального образования Руднянский район;</w:t>
      </w:r>
    </w:p>
    <w:p w:rsidR="0017775A" w:rsidRPr="0017775A" w:rsidRDefault="0017775A" w:rsidP="0017775A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7775A">
        <w:rPr>
          <w:rFonts w:ascii="Times New Roman" w:hAnsi="Times New Roman" w:cs="Times New Roman"/>
          <w:sz w:val="28"/>
          <w:szCs w:val="28"/>
        </w:rPr>
        <w:tab/>
        <w:t>-</w:t>
      </w:r>
      <w:r w:rsidRPr="0017775A">
        <w:rPr>
          <w:rFonts w:ascii="Times New Roman" w:hAnsi="Times New Roman" w:cs="Times New Roman"/>
        </w:rPr>
        <w:t xml:space="preserve"> </w:t>
      </w:r>
      <w:r w:rsidRPr="0017775A">
        <w:rPr>
          <w:rFonts w:ascii="Times New Roman" w:hAnsi="Times New Roman" w:cs="Times New Roman"/>
          <w:sz w:val="28"/>
          <w:szCs w:val="28"/>
        </w:rPr>
        <w:t>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7775A">
        <w:rPr>
          <w:rFonts w:ascii="Times New Roman" w:hAnsi="Times New Roman" w:cs="Times New Roman"/>
          <w:sz w:val="28"/>
          <w:szCs w:val="28"/>
        </w:rPr>
        <w:t xml:space="preserve"> выдачи разрешений на строительство, разрешений на ввод объектов в эксплуатацию при осуществлении строительства, реконструкции, капитального ремонта объектов капитального строительства, расположенных на территории муниципального образования Руднянский район, а также Руднянского городского поселения Руднянского района;</w:t>
      </w:r>
    </w:p>
    <w:p w:rsidR="0017775A" w:rsidRPr="0017775A" w:rsidRDefault="0017775A" w:rsidP="0017775A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7775A">
        <w:rPr>
          <w:rFonts w:ascii="Times New Roman" w:hAnsi="Times New Roman" w:cs="Times New Roman"/>
          <w:sz w:val="28"/>
          <w:szCs w:val="28"/>
        </w:rPr>
        <w:tab/>
        <w:t>- 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7775A">
        <w:rPr>
          <w:rFonts w:ascii="Times New Roman" w:hAnsi="Times New Roman" w:cs="Times New Roman"/>
          <w:sz w:val="28"/>
          <w:szCs w:val="28"/>
        </w:rPr>
        <w:t xml:space="preserve"> выдачи разрешений  на производство земляных работ;</w:t>
      </w:r>
    </w:p>
    <w:p w:rsidR="0017775A" w:rsidRPr="0017775A" w:rsidRDefault="0017775A" w:rsidP="0017775A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7775A">
        <w:rPr>
          <w:rFonts w:ascii="Times New Roman" w:hAnsi="Times New Roman" w:cs="Times New Roman"/>
          <w:sz w:val="28"/>
          <w:szCs w:val="28"/>
        </w:rPr>
        <w:tab/>
        <w:t>- создани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7775A">
        <w:rPr>
          <w:rFonts w:ascii="Times New Roman" w:hAnsi="Times New Roman" w:cs="Times New Roman"/>
          <w:sz w:val="28"/>
          <w:szCs w:val="28"/>
        </w:rPr>
        <w:t xml:space="preserve"> условий  для обеспечения  поселений, входящих в состав муниципального района, в границах  муниципального образования Руднянский район, а также Руднянского городского поселения Руднянского района услугами связи;</w:t>
      </w:r>
    </w:p>
    <w:p w:rsidR="0017775A" w:rsidRPr="0017775A" w:rsidRDefault="0017775A" w:rsidP="0017775A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7775A">
        <w:rPr>
          <w:rFonts w:ascii="Times New Roman" w:hAnsi="Times New Roman" w:cs="Times New Roman"/>
          <w:sz w:val="28"/>
          <w:szCs w:val="28"/>
        </w:rPr>
        <w:t xml:space="preserve"> </w:t>
      </w:r>
      <w:r w:rsidRPr="0017775A">
        <w:rPr>
          <w:rFonts w:ascii="Times New Roman" w:hAnsi="Times New Roman" w:cs="Times New Roman"/>
          <w:sz w:val="28"/>
          <w:szCs w:val="28"/>
        </w:rPr>
        <w:tab/>
        <w:t>- 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7775A">
        <w:rPr>
          <w:rFonts w:ascii="Times New Roman" w:hAnsi="Times New Roman" w:cs="Times New Roman"/>
          <w:sz w:val="28"/>
          <w:szCs w:val="28"/>
        </w:rPr>
        <w:t xml:space="preserve"> необходимых мер по обеспечению эффективного и стабильного функционирования жилищно-коммунального комплекса в границах  муниципального образования Руднянский район Смоленской области, а также Руднянского городского поселения Руднянского района;</w:t>
      </w:r>
    </w:p>
    <w:p w:rsidR="0017775A" w:rsidRPr="0017775A" w:rsidRDefault="0017775A" w:rsidP="0017775A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7775A">
        <w:rPr>
          <w:rFonts w:ascii="Times New Roman" w:hAnsi="Times New Roman" w:cs="Times New Roman"/>
          <w:sz w:val="28"/>
          <w:szCs w:val="28"/>
        </w:rPr>
        <w:lastRenderedPageBreak/>
        <w:tab/>
        <w:t>-  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7775A">
        <w:rPr>
          <w:rFonts w:ascii="Times New Roman" w:hAnsi="Times New Roman" w:cs="Times New Roman"/>
          <w:sz w:val="28"/>
          <w:szCs w:val="28"/>
        </w:rPr>
        <w:t xml:space="preserve"> и осуществлени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7775A">
        <w:rPr>
          <w:rFonts w:ascii="Times New Roman" w:hAnsi="Times New Roman" w:cs="Times New Roman"/>
          <w:sz w:val="28"/>
          <w:szCs w:val="28"/>
        </w:rPr>
        <w:t xml:space="preserve"> мероприятий по гражданской обороне,  защите населения  от последствий чрезвычайных ситуаций природного и  техногенного характера на территории муниципального района;</w:t>
      </w:r>
    </w:p>
    <w:p w:rsidR="0017775A" w:rsidRPr="0017775A" w:rsidRDefault="0017775A" w:rsidP="0017775A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7775A">
        <w:rPr>
          <w:rFonts w:ascii="Times New Roman" w:hAnsi="Times New Roman" w:cs="Times New Roman"/>
          <w:sz w:val="28"/>
          <w:szCs w:val="28"/>
        </w:rPr>
        <w:t xml:space="preserve">           - 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7775A">
        <w:rPr>
          <w:rFonts w:ascii="Times New Roman" w:hAnsi="Times New Roman" w:cs="Times New Roman"/>
          <w:sz w:val="28"/>
          <w:szCs w:val="28"/>
        </w:rPr>
        <w:t xml:space="preserve"> работы ДНД;</w:t>
      </w:r>
    </w:p>
    <w:p w:rsidR="0017775A" w:rsidRPr="0017775A" w:rsidRDefault="0017775A" w:rsidP="0017775A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7775A">
        <w:rPr>
          <w:rFonts w:ascii="Times New Roman" w:hAnsi="Times New Roman" w:cs="Times New Roman"/>
          <w:sz w:val="28"/>
          <w:szCs w:val="28"/>
        </w:rPr>
        <w:tab/>
        <w:t>- осуществлени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7775A">
        <w:rPr>
          <w:rFonts w:ascii="Times New Roman" w:hAnsi="Times New Roman" w:cs="Times New Roman"/>
          <w:sz w:val="28"/>
          <w:szCs w:val="28"/>
        </w:rPr>
        <w:t xml:space="preserve"> мероприятий по обеспечению безопасности людей на водных объектах, охране их жизни и здоровья;</w:t>
      </w:r>
    </w:p>
    <w:p w:rsidR="0017775A" w:rsidRPr="0017775A" w:rsidRDefault="0017775A" w:rsidP="0017775A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7775A">
        <w:rPr>
          <w:rFonts w:ascii="Times New Roman" w:hAnsi="Times New Roman" w:cs="Times New Roman"/>
          <w:sz w:val="28"/>
          <w:szCs w:val="28"/>
        </w:rPr>
        <w:tab/>
        <w:t>- контрол</w:t>
      </w:r>
      <w:r w:rsidR="00D81DE4">
        <w:rPr>
          <w:rFonts w:ascii="Times New Roman" w:hAnsi="Times New Roman" w:cs="Times New Roman"/>
          <w:sz w:val="28"/>
          <w:szCs w:val="28"/>
        </w:rPr>
        <w:t>я</w:t>
      </w:r>
      <w:r w:rsidRPr="0017775A">
        <w:rPr>
          <w:rFonts w:ascii="Times New Roman" w:hAnsi="Times New Roman" w:cs="Times New Roman"/>
          <w:sz w:val="28"/>
          <w:szCs w:val="28"/>
        </w:rPr>
        <w:t xml:space="preserve"> за целевым использованием бюджетных сре</w:t>
      </w:r>
      <w:proofErr w:type="gramStart"/>
      <w:r w:rsidRPr="0017775A">
        <w:rPr>
          <w:rFonts w:ascii="Times New Roman" w:hAnsi="Times New Roman" w:cs="Times New Roman"/>
          <w:sz w:val="28"/>
          <w:szCs w:val="28"/>
        </w:rPr>
        <w:t>дств в ж</w:t>
      </w:r>
      <w:proofErr w:type="gramEnd"/>
      <w:r w:rsidRPr="0017775A">
        <w:rPr>
          <w:rFonts w:ascii="Times New Roman" w:hAnsi="Times New Roman" w:cs="Times New Roman"/>
          <w:sz w:val="28"/>
          <w:szCs w:val="28"/>
        </w:rPr>
        <w:t>илищно-коммунальной сфере  муниципального образования Руднянский район, а также Руднянского городского поселения Руднянского района;</w:t>
      </w:r>
    </w:p>
    <w:p w:rsidR="0017775A" w:rsidRPr="0017775A" w:rsidRDefault="0017775A" w:rsidP="0017775A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7775A">
        <w:rPr>
          <w:rFonts w:ascii="Times New Roman" w:hAnsi="Times New Roman" w:cs="Times New Roman"/>
          <w:sz w:val="28"/>
          <w:szCs w:val="28"/>
        </w:rPr>
        <w:tab/>
        <w:t>- содержани</w:t>
      </w:r>
      <w:r w:rsidR="00D81DE4">
        <w:rPr>
          <w:rFonts w:ascii="Times New Roman" w:hAnsi="Times New Roman" w:cs="Times New Roman"/>
          <w:sz w:val="28"/>
          <w:szCs w:val="28"/>
        </w:rPr>
        <w:t>я</w:t>
      </w:r>
      <w:r w:rsidRPr="0017775A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</w:t>
      </w:r>
      <w:proofErr w:type="spellStart"/>
      <w:r w:rsidRPr="0017775A">
        <w:rPr>
          <w:rFonts w:ascii="Times New Roman" w:hAnsi="Times New Roman" w:cs="Times New Roman"/>
          <w:sz w:val="28"/>
          <w:szCs w:val="28"/>
        </w:rPr>
        <w:t>межпоселенческих</w:t>
      </w:r>
      <w:proofErr w:type="spellEnd"/>
      <w:r w:rsidRPr="0017775A">
        <w:rPr>
          <w:rFonts w:ascii="Times New Roman" w:hAnsi="Times New Roman" w:cs="Times New Roman"/>
          <w:sz w:val="28"/>
          <w:szCs w:val="28"/>
        </w:rPr>
        <w:t xml:space="preserve"> мест захоронения, организация ритуальных услуг, а также на территории Руднянского городского поселения;</w:t>
      </w:r>
    </w:p>
    <w:p w:rsidR="0017775A" w:rsidRPr="0017775A" w:rsidRDefault="0017775A" w:rsidP="0017775A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7775A">
        <w:rPr>
          <w:rFonts w:ascii="Times New Roman" w:hAnsi="Times New Roman" w:cs="Times New Roman"/>
          <w:sz w:val="28"/>
          <w:szCs w:val="28"/>
        </w:rPr>
        <w:tab/>
        <w:t>-  в области жилищных отношений (в соответствии с Жилищным кодексом) по своему направлению;</w:t>
      </w:r>
    </w:p>
    <w:p w:rsidR="0017775A" w:rsidRPr="0017775A" w:rsidRDefault="0017775A" w:rsidP="0017775A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7775A">
        <w:rPr>
          <w:rFonts w:ascii="Times New Roman" w:hAnsi="Times New Roman" w:cs="Times New Roman"/>
          <w:sz w:val="28"/>
          <w:szCs w:val="28"/>
        </w:rPr>
        <w:tab/>
        <w:t>- присвоени</w:t>
      </w:r>
      <w:r w:rsidR="00D81DE4">
        <w:rPr>
          <w:rFonts w:ascii="Times New Roman" w:hAnsi="Times New Roman" w:cs="Times New Roman"/>
          <w:sz w:val="28"/>
          <w:szCs w:val="28"/>
        </w:rPr>
        <w:t>я</w:t>
      </w:r>
      <w:r w:rsidRPr="0017775A">
        <w:rPr>
          <w:rFonts w:ascii="Times New Roman" w:hAnsi="Times New Roman" w:cs="Times New Roman"/>
          <w:sz w:val="28"/>
          <w:szCs w:val="28"/>
        </w:rPr>
        <w:t xml:space="preserve"> адресов объектам адресации, изменени</w:t>
      </w:r>
      <w:r w:rsidR="00D81DE4">
        <w:rPr>
          <w:rFonts w:ascii="Times New Roman" w:hAnsi="Times New Roman" w:cs="Times New Roman"/>
          <w:sz w:val="28"/>
          <w:szCs w:val="28"/>
        </w:rPr>
        <w:t>я</w:t>
      </w:r>
      <w:r w:rsidRPr="0017775A">
        <w:rPr>
          <w:rFonts w:ascii="Times New Roman" w:hAnsi="Times New Roman" w:cs="Times New Roman"/>
          <w:sz w:val="28"/>
          <w:szCs w:val="28"/>
        </w:rPr>
        <w:t>, аннулировани</w:t>
      </w:r>
      <w:r w:rsidR="00D81DE4">
        <w:rPr>
          <w:rFonts w:ascii="Times New Roman" w:hAnsi="Times New Roman" w:cs="Times New Roman"/>
          <w:sz w:val="28"/>
          <w:szCs w:val="28"/>
        </w:rPr>
        <w:t>я</w:t>
      </w:r>
      <w:r w:rsidRPr="0017775A">
        <w:rPr>
          <w:rFonts w:ascii="Times New Roman" w:hAnsi="Times New Roman" w:cs="Times New Roman"/>
          <w:sz w:val="28"/>
          <w:szCs w:val="28"/>
        </w:rPr>
        <w:t xml:space="preserve"> адресов, присвоени</w:t>
      </w:r>
      <w:r w:rsidR="00D81DE4">
        <w:rPr>
          <w:rFonts w:ascii="Times New Roman" w:hAnsi="Times New Roman" w:cs="Times New Roman"/>
          <w:sz w:val="28"/>
          <w:szCs w:val="28"/>
        </w:rPr>
        <w:t>я</w:t>
      </w:r>
      <w:r w:rsidRPr="0017775A">
        <w:rPr>
          <w:rFonts w:ascii="Times New Roman" w:hAnsi="Times New Roman" w:cs="Times New Roman"/>
          <w:sz w:val="28"/>
          <w:szCs w:val="28"/>
        </w:rPr>
        <w:t xml:space="preserve"> наименований элементам улично-дорожной сети, наименований элементам планировочной структуры в границах межселенной территории муниципального района, изменени</w:t>
      </w:r>
      <w:r w:rsidR="00D81DE4">
        <w:rPr>
          <w:rFonts w:ascii="Times New Roman" w:hAnsi="Times New Roman" w:cs="Times New Roman"/>
          <w:sz w:val="28"/>
          <w:szCs w:val="28"/>
        </w:rPr>
        <w:t>я</w:t>
      </w:r>
      <w:r w:rsidRPr="0017775A">
        <w:rPr>
          <w:rFonts w:ascii="Times New Roman" w:hAnsi="Times New Roman" w:cs="Times New Roman"/>
          <w:sz w:val="28"/>
          <w:szCs w:val="28"/>
        </w:rPr>
        <w:t>, аннулировани</w:t>
      </w:r>
      <w:r w:rsidR="00D81DE4">
        <w:rPr>
          <w:rFonts w:ascii="Times New Roman" w:hAnsi="Times New Roman" w:cs="Times New Roman"/>
          <w:sz w:val="28"/>
          <w:szCs w:val="28"/>
        </w:rPr>
        <w:t>я</w:t>
      </w:r>
      <w:r w:rsidRPr="0017775A">
        <w:rPr>
          <w:rFonts w:ascii="Times New Roman" w:hAnsi="Times New Roman" w:cs="Times New Roman"/>
          <w:sz w:val="28"/>
          <w:szCs w:val="28"/>
        </w:rPr>
        <w:t xml:space="preserve"> таких наименований, размещени</w:t>
      </w:r>
      <w:r w:rsidR="00D81DE4">
        <w:rPr>
          <w:rFonts w:ascii="Times New Roman" w:hAnsi="Times New Roman" w:cs="Times New Roman"/>
          <w:sz w:val="28"/>
          <w:szCs w:val="28"/>
        </w:rPr>
        <w:t>я</w:t>
      </w:r>
      <w:r w:rsidRPr="0017775A">
        <w:rPr>
          <w:rFonts w:ascii="Times New Roman" w:hAnsi="Times New Roman" w:cs="Times New Roman"/>
          <w:sz w:val="28"/>
          <w:szCs w:val="28"/>
        </w:rPr>
        <w:t xml:space="preserve"> информации в государственном адресном реестре;</w:t>
      </w:r>
    </w:p>
    <w:p w:rsidR="0017775A" w:rsidRPr="0017775A" w:rsidRDefault="0017775A" w:rsidP="0017775A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775A">
        <w:rPr>
          <w:rFonts w:ascii="Times New Roman" w:hAnsi="Times New Roman" w:cs="Times New Roman"/>
          <w:sz w:val="28"/>
          <w:szCs w:val="28"/>
        </w:rPr>
        <w:t>- взаимодействи</w:t>
      </w:r>
      <w:r w:rsidR="00D81DE4">
        <w:rPr>
          <w:rFonts w:ascii="Times New Roman" w:hAnsi="Times New Roman" w:cs="Times New Roman"/>
          <w:sz w:val="28"/>
          <w:szCs w:val="28"/>
        </w:rPr>
        <w:t>я</w:t>
      </w:r>
      <w:r w:rsidRPr="0017775A">
        <w:rPr>
          <w:rFonts w:ascii="Times New Roman" w:hAnsi="Times New Roman" w:cs="Times New Roman"/>
          <w:sz w:val="28"/>
          <w:szCs w:val="28"/>
        </w:rPr>
        <w:t xml:space="preserve"> с администрациями городских и сельских поседений муниципального района, с администрациями муниципальных образований области в рамках своей компетенции.</w:t>
      </w:r>
    </w:p>
    <w:p w:rsidR="0017775A" w:rsidRPr="0017775A" w:rsidRDefault="0017775A" w:rsidP="0017775A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775A">
        <w:rPr>
          <w:rFonts w:ascii="Times New Roman" w:hAnsi="Times New Roman" w:cs="Times New Roman"/>
          <w:sz w:val="28"/>
          <w:szCs w:val="28"/>
        </w:rPr>
        <w:t xml:space="preserve">  3.1.5. Нести персональную ответственность за реализацию муниципальных, региональных, федеральных программ, национальных проектов на территории района по направлениям  своей деятельности.</w:t>
      </w:r>
    </w:p>
    <w:p w:rsidR="00F55E03" w:rsidRPr="00F55E03" w:rsidRDefault="00924752" w:rsidP="00F55E03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55E03" w:rsidRPr="00F55E03">
        <w:rPr>
          <w:rFonts w:ascii="Times New Roman" w:hAnsi="Times New Roman" w:cs="Times New Roman"/>
          <w:sz w:val="28"/>
          <w:szCs w:val="28"/>
        </w:rPr>
        <w:t>. Координирует и контролирует деятельность:</w:t>
      </w:r>
    </w:p>
    <w:p w:rsidR="00D81DE4" w:rsidRPr="00D81DE4" w:rsidRDefault="00D81DE4" w:rsidP="00D81DE4">
      <w:pPr>
        <w:shd w:val="clear" w:color="auto" w:fill="FFFFFF"/>
        <w:tabs>
          <w:tab w:val="left" w:pos="1459"/>
        </w:tabs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DE4">
        <w:rPr>
          <w:rFonts w:ascii="Times New Roman" w:hAnsi="Times New Roman" w:cs="Times New Roman"/>
          <w:sz w:val="28"/>
        </w:rPr>
        <w:t>- отдела</w:t>
      </w:r>
      <w:r w:rsidRPr="00D81DE4">
        <w:rPr>
          <w:rFonts w:ascii="Times New Roman" w:hAnsi="Times New Roman" w:cs="Times New Roman"/>
          <w:sz w:val="28"/>
          <w:szCs w:val="28"/>
        </w:rPr>
        <w:t xml:space="preserve"> по архитектуре, строительству и ЖКХ Администрации муниципального образования Руднянский район;</w:t>
      </w:r>
    </w:p>
    <w:p w:rsidR="00D81DE4" w:rsidRPr="00D81DE4" w:rsidRDefault="00D81DE4" w:rsidP="00D81DE4">
      <w:pPr>
        <w:shd w:val="clear" w:color="auto" w:fill="FFFFFF"/>
        <w:tabs>
          <w:tab w:val="left" w:pos="1459"/>
        </w:tabs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DE4">
        <w:rPr>
          <w:rFonts w:ascii="Times New Roman" w:hAnsi="Times New Roman" w:cs="Times New Roman"/>
          <w:sz w:val="28"/>
          <w:szCs w:val="28"/>
        </w:rPr>
        <w:t>- отдела по ГО и ЧС;</w:t>
      </w:r>
    </w:p>
    <w:p w:rsidR="00D81DE4" w:rsidRPr="00D81DE4" w:rsidRDefault="00D81DE4" w:rsidP="00D81DE4">
      <w:pPr>
        <w:shd w:val="clear" w:color="auto" w:fill="FFFFFF"/>
        <w:tabs>
          <w:tab w:val="left" w:pos="1459"/>
        </w:tabs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DE4">
        <w:rPr>
          <w:rFonts w:ascii="Times New Roman" w:hAnsi="Times New Roman" w:cs="Times New Roman"/>
          <w:sz w:val="28"/>
          <w:szCs w:val="28"/>
        </w:rPr>
        <w:t>- ЕДДС.</w:t>
      </w:r>
    </w:p>
    <w:p w:rsidR="00C20951" w:rsidRPr="00F55E03" w:rsidRDefault="00C20951" w:rsidP="00F55E03">
      <w:pPr>
        <w:pStyle w:val="a3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C20951" w:rsidRPr="00F55E03" w:rsidSect="00E11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53FC7"/>
    <w:rsid w:val="00022D1D"/>
    <w:rsid w:val="000D5181"/>
    <w:rsid w:val="00104800"/>
    <w:rsid w:val="00115975"/>
    <w:rsid w:val="00167300"/>
    <w:rsid w:val="0017775A"/>
    <w:rsid w:val="00306A29"/>
    <w:rsid w:val="00353FC7"/>
    <w:rsid w:val="003611A8"/>
    <w:rsid w:val="00394F09"/>
    <w:rsid w:val="0039614D"/>
    <w:rsid w:val="003E7B62"/>
    <w:rsid w:val="0052573C"/>
    <w:rsid w:val="0053070F"/>
    <w:rsid w:val="00574633"/>
    <w:rsid w:val="00596EA7"/>
    <w:rsid w:val="005D28DF"/>
    <w:rsid w:val="00622577"/>
    <w:rsid w:val="00622825"/>
    <w:rsid w:val="00626CAD"/>
    <w:rsid w:val="006A303B"/>
    <w:rsid w:val="006A4234"/>
    <w:rsid w:val="006F3ABF"/>
    <w:rsid w:val="00711C30"/>
    <w:rsid w:val="00736079"/>
    <w:rsid w:val="007A187E"/>
    <w:rsid w:val="00832DBE"/>
    <w:rsid w:val="008465A9"/>
    <w:rsid w:val="00891BA5"/>
    <w:rsid w:val="008B0BCC"/>
    <w:rsid w:val="008B3E42"/>
    <w:rsid w:val="00924752"/>
    <w:rsid w:val="009324A6"/>
    <w:rsid w:val="009C0DBA"/>
    <w:rsid w:val="009C7FB0"/>
    <w:rsid w:val="00A44F5D"/>
    <w:rsid w:val="00A60DC6"/>
    <w:rsid w:val="00A65A6D"/>
    <w:rsid w:val="00A8614A"/>
    <w:rsid w:val="00AA5EA2"/>
    <w:rsid w:val="00AB73C4"/>
    <w:rsid w:val="00BA3946"/>
    <w:rsid w:val="00BB6C30"/>
    <w:rsid w:val="00BD7336"/>
    <w:rsid w:val="00BE672D"/>
    <w:rsid w:val="00C20951"/>
    <w:rsid w:val="00D364E8"/>
    <w:rsid w:val="00D37FFB"/>
    <w:rsid w:val="00D726FC"/>
    <w:rsid w:val="00D81DE4"/>
    <w:rsid w:val="00E11E58"/>
    <w:rsid w:val="00E13F8C"/>
    <w:rsid w:val="00E64642"/>
    <w:rsid w:val="00EF5F72"/>
    <w:rsid w:val="00EF6421"/>
    <w:rsid w:val="00F125ED"/>
    <w:rsid w:val="00F55E03"/>
    <w:rsid w:val="00F74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E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3FC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3FC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ZHEVLAKOVA_ON</cp:lastModifiedBy>
  <cp:revision>3</cp:revision>
  <dcterms:created xsi:type="dcterms:W3CDTF">2022-03-14T10:37:00Z</dcterms:created>
  <dcterms:modified xsi:type="dcterms:W3CDTF">2022-03-14T10:42:00Z</dcterms:modified>
</cp:coreProperties>
</file>