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39" w:rsidRPr="00ED5D19" w:rsidRDefault="00E07539" w:rsidP="00E0753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28675"/>
            <wp:effectExtent l="0" t="0" r="9525" b="952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39" w:rsidRPr="00ED5D19" w:rsidRDefault="00E07539" w:rsidP="00E07539">
      <w:pPr>
        <w:jc w:val="center"/>
        <w:rPr>
          <w:b/>
          <w:sz w:val="28"/>
          <w:szCs w:val="28"/>
        </w:rPr>
      </w:pPr>
    </w:p>
    <w:p w:rsidR="00E07539" w:rsidRPr="00ED5D19" w:rsidRDefault="00E07539" w:rsidP="00E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ED5D19">
        <w:rPr>
          <w:b/>
          <w:sz w:val="28"/>
          <w:szCs w:val="28"/>
        </w:rPr>
        <w:t xml:space="preserve"> МУНИЦИПАЛЬНОГО  ОБРАЗОВАНИЯ            </w:t>
      </w:r>
    </w:p>
    <w:p w:rsidR="00E07539" w:rsidRPr="00ED5D19" w:rsidRDefault="00E07539" w:rsidP="00E07539">
      <w:pPr>
        <w:jc w:val="center"/>
        <w:rPr>
          <w:b/>
          <w:sz w:val="28"/>
          <w:szCs w:val="28"/>
        </w:rPr>
      </w:pPr>
      <w:r w:rsidRPr="00ED5D19">
        <w:rPr>
          <w:b/>
          <w:sz w:val="28"/>
          <w:szCs w:val="28"/>
        </w:rPr>
        <w:t>РУДНЯНСКИЙ  РАЙОН  СМОЛЕНСКОЙ ОБЛАСТИ</w:t>
      </w:r>
    </w:p>
    <w:p w:rsidR="00E07539" w:rsidRPr="00ED5D19" w:rsidRDefault="00E07539" w:rsidP="00E07539">
      <w:pPr>
        <w:jc w:val="center"/>
        <w:rPr>
          <w:b/>
          <w:sz w:val="28"/>
          <w:szCs w:val="28"/>
        </w:rPr>
      </w:pPr>
    </w:p>
    <w:p w:rsidR="00E07539" w:rsidRPr="00ED5D19" w:rsidRDefault="00E07539" w:rsidP="00E0753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ED5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ED5D19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Т</w:t>
      </w:r>
      <w:r w:rsidRPr="00ED5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ED5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ED5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ED5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D5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 </w:t>
      </w:r>
      <w:r w:rsidRPr="00ED5D19">
        <w:rPr>
          <w:b/>
          <w:sz w:val="28"/>
          <w:szCs w:val="28"/>
        </w:rPr>
        <w:t>Е Н И Е</w:t>
      </w:r>
    </w:p>
    <w:p w:rsidR="00E07539" w:rsidRPr="00ED5D19" w:rsidRDefault="00E07539" w:rsidP="00E07539">
      <w:pPr>
        <w:jc w:val="center"/>
        <w:rPr>
          <w:b/>
          <w:sz w:val="28"/>
          <w:szCs w:val="28"/>
        </w:rPr>
      </w:pPr>
      <w:r w:rsidRPr="00ED5D19">
        <w:rPr>
          <w:b/>
          <w:sz w:val="28"/>
          <w:szCs w:val="28"/>
        </w:rPr>
        <w:t xml:space="preserve">                 </w:t>
      </w:r>
    </w:p>
    <w:p w:rsidR="00E07539" w:rsidRPr="00ED5D19" w:rsidRDefault="00E07539" w:rsidP="00E07539">
      <w:pPr>
        <w:rPr>
          <w:sz w:val="28"/>
          <w:szCs w:val="28"/>
        </w:rPr>
      </w:pPr>
    </w:p>
    <w:p w:rsidR="00E07539" w:rsidRPr="00ED5D19" w:rsidRDefault="00E07539" w:rsidP="00E07539">
      <w:pPr>
        <w:rPr>
          <w:sz w:val="28"/>
          <w:szCs w:val="28"/>
        </w:rPr>
      </w:pPr>
      <w:r w:rsidRPr="00ED5D19">
        <w:rPr>
          <w:sz w:val="28"/>
          <w:szCs w:val="28"/>
        </w:rPr>
        <w:t xml:space="preserve">от  </w:t>
      </w:r>
      <w:r w:rsidR="008740EF">
        <w:rPr>
          <w:sz w:val="28"/>
          <w:szCs w:val="28"/>
        </w:rPr>
        <w:t>12.09.2019 № 375</w:t>
      </w:r>
    </w:p>
    <w:p w:rsidR="00481C0F" w:rsidRDefault="00481C0F" w:rsidP="00481C0F">
      <w:pPr>
        <w:pStyle w:val="ConsPlusTitle"/>
        <w:jc w:val="center"/>
      </w:pPr>
    </w:p>
    <w:p w:rsidR="00E07539" w:rsidRPr="00481C0F" w:rsidRDefault="00481C0F" w:rsidP="00971708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2630C">
        <w:rPr>
          <w:rFonts w:ascii="Times New Roman" w:hAnsi="Times New Roman" w:cs="Times New Roman"/>
          <w:b w:val="0"/>
          <w:sz w:val="28"/>
          <w:szCs w:val="28"/>
        </w:rPr>
        <w:t>б утверждении П</w:t>
      </w:r>
      <w:r w:rsidRPr="00481C0F">
        <w:rPr>
          <w:rFonts w:ascii="Times New Roman" w:hAnsi="Times New Roman" w:cs="Times New Roman"/>
          <w:b w:val="0"/>
          <w:sz w:val="28"/>
          <w:szCs w:val="28"/>
        </w:rPr>
        <w:t>орядка создания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1C0F">
        <w:rPr>
          <w:rFonts w:ascii="Times New Roman" w:hAnsi="Times New Roman" w:cs="Times New Roman"/>
          <w:b w:val="0"/>
          <w:sz w:val="28"/>
          <w:szCs w:val="28"/>
        </w:rPr>
        <w:t>использования, в том числе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1C0F">
        <w:rPr>
          <w:rFonts w:ascii="Times New Roman" w:hAnsi="Times New Roman" w:cs="Times New Roman"/>
          <w:b w:val="0"/>
          <w:sz w:val="28"/>
          <w:szCs w:val="28"/>
        </w:rPr>
        <w:t>на платной основе, парковок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(парковочных мест)</w:t>
      </w:r>
      <w:r w:rsidRPr="00481C0F">
        <w:rPr>
          <w:rFonts w:ascii="Times New Roman" w:hAnsi="Times New Roman" w:cs="Times New Roman"/>
          <w:b w:val="0"/>
          <w:sz w:val="28"/>
          <w:szCs w:val="28"/>
        </w:rPr>
        <w:t>, расположенных на автомобильных</w:t>
      </w:r>
      <w:r w:rsidR="00183FB4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481C0F">
        <w:rPr>
          <w:rFonts w:ascii="Times New Roman" w:hAnsi="Times New Roman" w:cs="Times New Roman"/>
          <w:b w:val="0"/>
          <w:sz w:val="28"/>
          <w:szCs w:val="28"/>
        </w:rPr>
        <w:t>орогах общего пользования местного значения</w:t>
      </w:r>
      <w:r w:rsidR="006C4940">
        <w:rPr>
          <w:rFonts w:ascii="Times New Roman" w:hAnsi="Times New Roman" w:cs="Times New Roman"/>
          <w:b w:val="0"/>
          <w:sz w:val="28"/>
          <w:szCs w:val="28"/>
        </w:rPr>
        <w:t xml:space="preserve"> вне границ населенных пунктов в границах муниципального образования Руднянский район Смоленской области,</w:t>
      </w:r>
      <w:r w:rsidRPr="00481C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940" w:rsidRPr="00481C0F">
        <w:rPr>
          <w:rFonts w:ascii="Times New Roman" w:hAnsi="Times New Roman" w:cs="Times New Roman"/>
          <w:b w:val="0"/>
          <w:sz w:val="28"/>
          <w:szCs w:val="28"/>
        </w:rPr>
        <w:t>автомобильных</w:t>
      </w:r>
      <w:r w:rsidR="006C4940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6C4940" w:rsidRPr="00481C0F">
        <w:rPr>
          <w:rFonts w:ascii="Times New Roman" w:hAnsi="Times New Roman" w:cs="Times New Roman"/>
          <w:b w:val="0"/>
          <w:sz w:val="28"/>
          <w:szCs w:val="28"/>
        </w:rPr>
        <w:t>орогах общего пользования местного значения</w:t>
      </w:r>
      <w:r w:rsidR="006C494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Руднянского городского поселения Руднянского района Смоленской области,</w:t>
      </w:r>
      <w:r w:rsidR="006C4940" w:rsidRPr="006C4940">
        <w:rPr>
          <w:rFonts w:ascii="Times New Roman" w:hAnsi="Times New Roman" w:cs="Times New Roman"/>
          <w:b w:val="0"/>
          <w:sz w:val="28"/>
          <w:szCs w:val="28"/>
        </w:rPr>
        <w:t xml:space="preserve"> и о прекращении такого использования</w:t>
      </w:r>
      <w:proofErr w:type="gramEnd"/>
    </w:p>
    <w:p w:rsidR="00481C0F" w:rsidRDefault="00481C0F" w:rsidP="00E07539">
      <w:pPr>
        <w:pStyle w:val="1"/>
        <w:shd w:val="clear" w:color="auto" w:fill="auto"/>
        <w:tabs>
          <w:tab w:val="left" w:pos="2098"/>
        </w:tabs>
        <w:spacing w:before="0" w:line="322" w:lineRule="exact"/>
        <w:ind w:left="20" w:right="40"/>
        <w:rPr>
          <w:sz w:val="28"/>
          <w:szCs w:val="28"/>
        </w:rPr>
      </w:pPr>
    </w:p>
    <w:p w:rsidR="00196A6F" w:rsidRDefault="00196A6F">
      <w:pPr>
        <w:pStyle w:val="ConsPlusNormal"/>
        <w:jc w:val="both"/>
      </w:pPr>
    </w:p>
    <w:p w:rsidR="006C4940" w:rsidRPr="00E83D28" w:rsidRDefault="00E83D28" w:rsidP="00B2630C">
      <w:pPr>
        <w:ind w:firstLine="708"/>
        <w:jc w:val="both"/>
        <w:rPr>
          <w:sz w:val="28"/>
          <w:szCs w:val="28"/>
        </w:rPr>
      </w:pPr>
      <w:r w:rsidRPr="00E83D28">
        <w:rPr>
          <w:sz w:val="28"/>
          <w:szCs w:val="28"/>
        </w:rPr>
        <w:t>В соответствии с ф</w:t>
      </w:r>
      <w:r w:rsidR="00196A6F" w:rsidRPr="00E83D28">
        <w:rPr>
          <w:sz w:val="28"/>
          <w:szCs w:val="28"/>
        </w:rPr>
        <w:t xml:space="preserve">едеральными законами от 10.12.1995 </w:t>
      </w:r>
      <w:hyperlink r:id="rId7" w:history="1">
        <w:r w:rsidR="00B2630C" w:rsidRPr="00E83D28">
          <w:rPr>
            <w:rStyle w:val="a6"/>
            <w:color w:val="auto"/>
            <w:sz w:val="28"/>
            <w:szCs w:val="28"/>
            <w:u w:val="none"/>
          </w:rPr>
          <w:t>№</w:t>
        </w:r>
        <w:r w:rsidR="00196A6F" w:rsidRPr="00E83D28">
          <w:rPr>
            <w:rStyle w:val="a6"/>
            <w:color w:val="auto"/>
            <w:sz w:val="28"/>
            <w:szCs w:val="28"/>
            <w:u w:val="none"/>
          </w:rPr>
          <w:t xml:space="preserve"> 196-ФЗ</w:t>
        </w:r>
      </w:hyperlink>
      <w:r w:rsidR="00B2630C" w:rsidRPr="00E83D28">
        <w:rPr>
          <w:sz w:val="28"/>
          <w:szCs w:val="28"/>
        </w:rPr>
        <w:t xml:space="preserve"> «</w:t>
      </w:r>
      <w:r w:rsidR="00196A6F" w:rsidRPr="00E83D28">
        <w:rPr>
          <w:sz w:val="28"/>
          <w:szCs w:val="28"/>
        </w:rPr>
        <w:t xml:space="preserve">О </w:t>
      </w:r>
      <w:proofErr w:type="gramStart"/>
      <w:r w:rsidR="00B2630C" w:rsidRPr="00E83D28">
        <w:rPr>
          <w:sz w:val="28"/>
          <w:szCs w:val="28"/>
        </w:rPr>
        <w:t>безопасности дорожного движения»</w:t>
      </w:r>
      <w:r w:rsidR="00196A6F" w:rsidRPr="00E83D28">
        <w:rPr>
          <w:sz w:val="28"/>
          <w:szCs w:val="28"/>
        </w:rPr>
        <w:t xml:space="preserve">, от 06.10.2003 </w:t>
      </w:r>
      <w:hyperlink r:id="rId8" w:history="1">
        <w:r w:rsidR="00B2630C" w:rsidRPr="00E83D28">
          <w:rPr>
            <w:rStyle w:val="a6"/>
            <w:color w:val="auto"/>
            <w:sz w:val="28"/>
            <w:szCs w:val="28"/>
            <w:u w:val="none"/>
          </w:rPr>
          <w:t>№</w:t>
        </w:r>
        <w:r w:rsidR="00196A6F" w:rsidRPr="00E83D28">
          <w:rPr>
            <w:rStyle w:val="a6"/>
            <w:color w:val="auto"/>
            <w:sz w:val="28"/>
            <w:szCs w:val="28"/>
            <w:u w:val="none"/>
          </w:rPr>
          <w:t xml:space="preserve"> 131-ФЗ</w:t>
        </w:r>
      </w:hyperlink>
      <w:r w:rsidR="00B2630C" w:rsidRPr="00E83D28">
        <w:rPr>
          <w:sz w:val="28"/>
          <w:szCs w:val="28"/>
        </w:rPr>
        <w:t xml:space="preserve"> «</w:t>
      </w:r>
      <w:r w:rsidR="00196A6F" w:rsidRPr="00E83D28">
        <w:rPr>
          <w:sz w:val="28"/>
          <w:szCs w:val="28"/>
        </w:rPr>
        <w:t>Об общих принципах организации местного самоуп</w:t>
      </w:r>
      <w:r w:rsidR="00B2630C" w:rsidRPr="00E83D28">
        <w:rPr>
          <w:sz w:val="28"/>
          <w:szCs w:val="28"/>
        </w:rPr>
        <w:t>равления в Российской Федерации»</w:t>
      </w:r>
      <w:r w:rsidR="00196A6F" w:rsidRPr="00E83D28">
        <w:rPr>
          <w:sz w:val="28"/>
          <w:szCs w:val="28"/>
        </w:rPr>
        <w:t xml:space="preserve">, от 08.11.2007 </w:t>
      </w:r>
      <w:hyperlink r:id="rId9" w:history="1">
        <w:r w:rsidR="00B2630C" w:rsidRPr="00E83D28">
          <w:rPr>
            <w:rStyle w:val="a6"/>
            <w:color w:val="auto"/>
            <w:sz w:val="28"/>
            <w:szCs w:val="28"/>
            <w:u w:val="none"/>
          </w:rPr>
          <w:t>№</w:t>
        </w:r>
        <w:r w:rsidR="00196A6F" w:rsidRPr="00E83D28">
          <w:rPr>
            <w:rStyle w:val="a6"/>
            <w:color w:val="auto"/>
            <w:sz w:val="28"/>
            <w:szCs w:val="28"/>
            <w:u w:val="none"/>
          </w:rPr>
          <w:t xml:space="preserve"> 257-ФЗ</w:t>
        </w:r>
      </w:hyperlink>
      <w:r w:rsidR="00B2630C" w:rsidRPr="00E83D28">
        <w:rPr>
          <w:sz w:val="28"/>
          <w:szCs w:val="28"/>
        </w:rPr>
        <w:t xml:space="preserve"> «</w:t>
      </w:r>
      <w:r w:rsidR="00196A6F" w:rsidRPr="00E83D28">
        <w:rPr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</w:t>
      </w:r>
      <w:r w:rsidR="00B2630C" w:rsidRPr="00E83D28">
        <w:rPr>
          <w:sz w:val="28"/>
          <w:szCs w:val="28"/>
        </w:rPr>
        <w:t>оссийской Федерации»</w:t>
      </w:r>
      <w:r w:rsidR="00196A6F" w:rsidRPr="00E83D28">
        <w:rPr>
          <w:sz w:val="28"/>
          <w:szCs w:val="28"/>
        </w:rPr>
        <w:t>,</w:t>
      </w:r>
      <w:r w:rsidR="00C10359" w:rsidRPr="00C10359">
        <w:t xml:space="preserve"> </w:t>
      </w:r>
      <w:r w:rsidR="00C10359" w:rsidRPr="00C10359">
        <w:rPr>
          <w:sz w:val="28"/>
          <w:szCs w:val="28"/>
        </w:rPr>
        <w:t>постановлением Администрации муниципального образования Руднянский район Смоленской области от 13.09.2018 № П-340 «Об утверждении положения о дорожной деятельности в отношении автомобильных дорог местного значения</w:t>
      </w:r>
      <w:proofErr w:type="gramEnd"/>
      <w:r w:rsidR="00C10359" w:rsidRPr="00C10359">
        <w:rPr>
          <w:sz w:val="28"/>
          <w:szCs w:val="28"/>
        </w:rPr>
        <w:t xml:space="preserve"> </w:t>
      </w:r>
      <w:proofErr w:type="gramStart"/>
      <w:r w:rsidR="00C10359" w:rsidRPr="00C10359">
        <w:rPr>
          <w:sz w:val="28"/>
          <w:szCs w:val="28"/>
        </w:rPr>
        <w:t>вне границ населенных пунктов в границах муниципального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 w:rsidR="00C10359">
        <w:rPr>
          <w:sz w:val="28"/>
          <w:szCs w:val="28"/>
        </w:rPr>
        <w:t>,</w:t>
      </w:r>
      <w:r w:rsidR="004242F3">
        <w:rPr>
          <w:sz w:val="28"/>
          <w:szCs w:val="28"/>
        </w:rPr>
        <w:t xml:space="preserve"> руководствуясь</w:t>
      </w:r>
      <w:r w:rsidR="00196A6F" w:rsidRPr="00E83D28">
        <w:rPr>
          <w:sz w:val="28"/>
          <w:szCs w:val="28"/>
        </w:rPr>
        <w:t xml:space="preserve"> </w:t>
      </w:r>
      <w:hyperlink r:id="rId10" w:history="1">
        <w:r w:rsidR="00196A6F" w:rsidRPr="00E83D28">
          <w:rPr>
            <w:rStyle w:val="a6"/>
            <w:color w:val="auto"/>
            <w:sz w:val="28"/>
            <w:szCs w:val="28"/>
            <w:u w:val="none"/>
          </w:rPr>
          <w:t>Уставом</w:t>
        </w:r>
      </w:hyperlink>
      <w:r w:rsidR="00B2630C" w:rsidRPr="00E83D28">
        <w:t xml:space="preserve"> </w:t>
      </w:r>
      <w:r w:rsidR="00B2630C" w:rsidRPr="00E83D28">
        <w:rPr>
          <w:sz w:val="28"/>
          <w:szCs w:val="28"/>
        </w:rPr>
        <w:t>муниципального образования Руднянский район Смоленской области</w:t>
      </w:r>
      <w:r w:rsidR="00196A6F" w:rsidRPr="00E83D28">
        <w:rPr>
          <w:sz w:val="28"/>
          <w:szCs w:val="28"/>
        </w:rPr>
        <w:t>,</w:t>
      </w:r>
      <w:r w:rsidR="00B2630C" w:rsidRPr="00E83D28">
        <w:rPr>
          <w:sz w:val="28"/>
          <w:szCs w:val="28"/>
        </w:rPr>
        <w:t xml:space="preserve"> </w:t>
      </w:r>
      <w:r w:rsidR="006D61F4">
        <w:rPr>
          <w:sz w:val="28"/>
          <w:szCs w:val="28"/>
        </w:rPr>
        <w:t>Администрация муниципального образования Руднянский район Смоленской области</w:t>
      </w:r>
      <w:r w:rsidR="00196A6F" w:rsidRPr="00E83D28">
        <w:rPr>
          <w:sz w:val="28"/>
          <w:szCs w:val="28"/>
        </w:rPr>
        <w:t xml:space="preserve"> </w:t>
      </w:r>
      <w:proofErr w:type="gramEnd"/>
    </w:p>
    <w:p w:rsidR="00B2630C" w:rsidRPr="00E83D28" w:rsidRDefault="00B2630C" w:rsidP="00B2630C">
      <w:pPr>
        <w:ind w:firstLine="708"/>
        <w:jc w:val="both"/>
        <w:rPr>
          <w:sz w:val="28"/>
          <w:szCs w:val="28"/>
        </w:rPr>
      </w:pPr>
    </w:p>
    <w:p w:rsidR="00196A6F" w:rsidRPr="00E83D28" w:rsidRDefault="00196A6F" w:rsidP="00B2630C">
      <w:pPr>
        <w:jc w:val="both"/>
        <w:rPr>
          <w:sz w:val="28"/>
          <w:szCs w:val="28"/>
        </w:rPr>
      </w:pPr>
      <w:r w:rsidRPr="00E83D28">
        <w:rPr>
          <w:sz w:val="28"/>
          <w:szCs w:val="28"/>
        </w:rPr>
        <w:t xml:space="preserve"> </w:t>
      </w:r>
      <w:proofErr w:type="gramStart"/>
      <w:r w:rsidR="006C4940" w:rsidRPr="00E83D28">
        <w:rPr>
          <w:sz w:val="28"/>
          <w:szCs w:val="28"/>
        </w:rPr>
        <w:t>п</w:t>
      </w:r>
      <w:proofErr w:type="gramEnd"/>
      <w:r w:rsidR="006C4940" w:rsidRPr="00E83D28">
        <w:rPr>
          <w:sz w:val="28"/>
          <w:szCs w:val="28"/>
        </w:rPr>
        <w:t xml:space="preserve"> </w:t>
      </w:r>
      <w:r w:rsidRPr="00E83D28">
        <w:rPr>
          <w:sz w:val="28"/>
          <w:szCs w:val="28"/>
        </w:rPr>
        <w:t>о</w:t>
      </w:r>
      <w:r w:rsidR="006C4940" w:rsidRPr="00E83D28">
        <w:rPr>
          <w:sz w:val="28"/>
          <w:szCs w:val="28"/>
        </w:rPr>
        <w:t xml:space="preserve"> </w:t>
      </w:r>
      <w:r w:rsidRPr="00E83D28">
        <w:rPr>
          <w:sz w:val="28"/>
          <w:szCs w:val="28"/>
        </w:rPr>
        <w:t>с</w:t>
      </w:r>
      <w:r w:rsidR="006C4940" w:rsidRPr="00E83D28">
        <w:rPr>
          <w:sz w:val="28"/>
          <w:szCs w:val="28"/>
        </w:rPr>
        <w:t xml:space="preserve"> </w:t>
      </w:r>
      <w:r w:rsidRPr="00E83D28">
        <w:rPr>
          <w:sz w:val="28"/>
          <w:szCs w:val="28"/>
        </w:rPr>
        <w:t>т</w:t>
      </w:r>
      <w:r w:rsidR="006C4940" w:rsidRPr="00E83D28">
        <w:rPr>
          <w:sz w:val="28"/>
          <w:szCs w:val="28"/>
        </w:rPr>
        <w:t xml:space="preserve"> </w:t>
      </w:r>
      <w:r w:rsidRPr="00E83D28">
        <w:rPr>
          <w:sz w:val="28"/>
          <w:szCs w:val="28"/>
        </w:rPr>
        <w:t>а</w:t>
      </w:r>
      <w:r w:rsidR="006C4940" w:rsidRPr="00E83D28">
        <w:rPr>
          <w:sz w:val="28"/>
          <w:szCs w:val="28"/>
        </w:rPr>
        <w:t xml:space="preserve"> </w:t>
      </w:r>
      <w:r w:rsidRPr="00E83D28">
        <w:rPr>
          <w:sz w:val="28"/>
          <w:szCs w:val="28"/>
        </w:rPr>
        <w:t>н</w:t>
      </w:r>
      <w:r w:rsidR="006C4940" w:rsidRPr="00E83D28">
        <w:rPr>
          <w:sz w:val="28"/>
          <w:szCs w:val="28"/>
        </w:rPr>
        <w:t xml:space="preserve"> </w:t>
      </w:r>
      <w:r w:rsidRPr="00E83D28">
        <w:rPr>
          <w:sz w:val="28"/>
          <w:szCs w:val="28"/>
        </w:rPr>
        <w:t>о</w:t>
      </w:r>
      <w:r w:rsidR="006C4940" w:rsidRPr="00E83D28">
        <w:rPr>
          <w:sz w:val="28"/>
          <w:szCs w:val="28"/>
        </w:rPr>
        <w:t xml:space="preserve"> </w:t>
      </w:r>
      <w:r w:rsidRPr="00E83D28">
        <w:rPr>
          <w:sz w:val="28"/>
          <w:szCs w:val="28"/>
        </w:rPr>
        <w:t>в</w:t>
      </w:r>
      <w:r w:rsidR="006C4940" w:rsidRPr="00E83D28">
        <w:rPr>
          <w:sz w:val="28"/>
          <w:szCs w:val="28"/>
        </w:rPr>
        <w:t xml:space="preserve"> </w:t>
      </w:r>
      <w:r w:rsidRPr="00E83D28">
        <w:rPr>
          <w:sz w:val="28"/>
          <w:szCs w:val="28"/>
        </w:rPr>
        <w:t>л</w:t>
      </w:r>
      <w:r w:rsidR="006C4940" w:rsidRPr="00E83D28">
        <w:rPr>
          <w:sz w:val="28"/>
          <w:szCs w:val="28"/>
        </w:rPr>
        <w:t xml:space="preserve"> </w:t>
      </w:r>
      <w:r w:rsidRPr="00E83D28">
        <w:rPr>
          <w:sz w:val="28"/>
          <w:szCs w:val="28"/>
        </w:rPr>
        <w:t>я</w:t>
      </w:r>
      <w:r w:rsidR="006C4940" w:rsidRPr="00E83D28">
        <w:rPr>
          <w:sz w:val="28"/>
          <w:szCs w:val="28"/>
        </w:rPr>
        <w:t xml:space="preserve"> </w:t>
      </w:r>
      <w:r w:rsidR="006D61F4">
        <w:rPr>
          <w:sz w:val="28"/>
          <w:szCs w:val="28"/>
        </w:rPr>
        <w:t>е т</w:t>
      </w:r>
      <w:r w:rsidRPr="00E83D28">
        <w:rPr>
          <w:sz w:val="28"/>
          <w:szCs w:val="28"/>
        </w:rPr>
        <w:t>:</w:t>
      </w:r>
    </w:p>
    <w:p w:rsidR="00B2630C" w:rsidRPr="00E83D28" w:rsidRDefault="00B2630C" w:rsidP="00B2630C">
      <w:pPr>
        <w:jc w:val="both"/>
        <w:rPr>
          <w:sz w:val="28"/>
          <w:szCs w:val="28"/>
        </w:rPr>
      </w:pPr>
    </w:p>
    <w:p w:rsidR="00196A6F" w:rsidRPr="00B2630C" w:rsidRDefault="00196A6F" w:rsidP="00615B8E">
      <w:pPr>
        <w:ind w:firstLine="708"/>
        <w:jc w:val="both"/>
        <w:rPr>
          <w:sz w:val="28"/>
          <w:szCs w:val="28"/>
        </w:rPr>
      </w:pPr>
      <w:r w:rsidRPr="00E83D28">
        <w:rPr>
          <w:sz w:val="28"/>
          <w:szCs w:val="28"/>
        </w:rPr>
        <w:t xml:space="preserve">1. </w:t>
      </w:r>
      <w:proofErr w:type="gramStart"/>
      <w:r w:rsidRPr="00E83D28">
        <w:rPr>
          <w:sz w:val="28"/>
          <w:szCs w:val="28"/>
        </w:rPr>
        <w:t xml:space="preserve">Утвердить </w:t>
      </w:r>
      <w:r w:rsidR="00615B8E" w:rsidRPr="00E83D28">
        <w:rPr>
          <w:sz w:val="28"/>
          <w:szCs w:val="28"/>
        </w:rPr>
        <w:t xml:space="preserve">прилагаемый </w:t>
      </w:r>
      <w:hyperlink w:anchor="P34" w:history="1">
        <w:r w:rsidRPr="00E83D28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Pr="00E83D28">
        <w:rPr>
          <w:sz w:val="28"/>
          <w:szCs w:val="28"/>
        </w:rPr>
        <w:t xml:space="preserve"> </w:t>
      </w:r>
      <w:r w:rsidR="00615B8E" w:rsidRPr="00E83D28">
        <w:rPr>
          <w:sz w:val="28"/>
          <w:szCs w:val="28"/>
        </w:rPr>
        <w:t xml:space="preserve">создания </w:t>
      </w:r>
      <w:r w:rsidR="00615B8E" w:rsidRPr="00615B8E">
        <w:rPr>
          <w:sz w:val="28"/>
          <w:szCs w:val="28"/>
        </w:rPr>
        <w:t>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области, и о прекращении такого использования</w:t>
      </w:r>
      <w:r w:rsidRPr="00B2630C">
        <w:rPr>
          <w:sz w:val="28"/>
          <w:szCs w:val="28"/>
        </w:rPr>
        <w:t>.</w:t>
      </w:r>
      <w:proofErr w:type="gramEnd"/>
    </w:p>
    <w:p w:rsidR="00196A6F" w:rsidRPr="00B2630C" w:rsidRDefault="00196A6F" w:rsidP="00615B8E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 xml:space="preserve">2. </w:t>
      </w:r>
      <w:proofErr w:type="gramStart"/>
      <w:r w:rsidR="0015427C" w:rsidRPr="00B2630C">
        <w:rPr>
          <w:sz w:val="28"/>
          <w:szCs w:val="28"/>
        </w:rPr>
        <w:t>Контроль за</w:t>
      </w:r>
      <w:proofErr w:type="gramEnd"/>
      <w:r w:rsidR="0015427C" w:rsidRPr="00B2630C">
        <w:rPr>
          <w:sz w:val="28"/>
          <w:szCs w:val="28"/>
        </w:rPr>
        <w:t xml:space="preserve"> исполнением</w:t>
      </w:r>
      <w:r w:rsidR="00F05BFA">
        <w:rPr>
          <w:sz w:val="28"/>
          <w:szCs w:val="28"/>
        </w:rPr>
        <w:t xml:space="preserve"> настоящего</w:t>
      </w:r>
      <w:r w:rsidR="0015427C" w:rsidRPr="00B2630C">
        <w:rPr>
          <w:sz w:val="28"/>
          <w:szCs w:val="28"/>
        </w:rPr>
        <w:t xml:space="preserve"> постановления возложить на </w:t>
      </w:r>
      <w:r w:rsidR="0015427C">
        <w:rPr>
          <w:sz w:val="28"/>
          <w:szCs w:val="28"/>
        </w:rPr>
        <w:t>начальника отдела по архитектуре, строительству и ЖКХ Администрации муниципального образования Руднянский район Смоленской области С.И. Трофимов</w:t>
      </w:r>
      <w:r w:rsidR="004242F3">
        <w:rPr>
          <w:sz w:val="28"/>
          <w:szCs w:val="28"/>
        </w:rPr>
        <w:t>а.</w:t>
      </w:r>
    </w:p>
    <w:p w:rsidR="00196A6F" w:rsidRPr="00B2630C" w:rsidRDefault="00196A6F" w:rsidP="0015427C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 xml:space="preserve">3. </w:t>
      </w:r>
      <w:r w:rsidR="00C05B2B" w:rsidRPr="00C05B2B">
        <w:rPr>
          <w:sz w:val="28"/>
          <w:szCs w:val="28"/>
        </w:rPr>
        <w:t>Настоящее постановление вступает в силу с момента подписания и подлежит официальному опубликованию в соответствии с Уставом муниципального образования Руднянский район Смоленской области.</w:t>
      </w:r>
    </w:p>
    <w:p w:rsidR="00196A6F" w:rsidRDefault="00196A6F" w:rsidP="00B2630C">
      <w:pPr>
        <w:jc w:val="both"/>
        <w:rPr>
          <w:sz w:val="28"/>
          <w:szCs w:val="28"/>
        </w:rPr>
      </w:pPr>
    </w:p>
    <w:p w:rsidR="00E83D28" w:rsidRPr="00B2630C" w:rsidRDefault="00E83D28" w:rsidP="00B2630C">
      <w:pPr>
        <w:jc w:val="both"/>
        <w:rPr>
          <w:sz w:val="28"/>
          <w:szCs w:val="28"/>
        </w:rPr>
      </w:pPr>
    </w:p>
    <w:p w:rsidR="00196A6F" w:rsidRDefault="0015427C" w:rsidP="00B263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5427C" w:rsidRPr="00B2630C" w:rsidRDefault="00FE5CB0" w:rsidP="00B2630C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</w:t>
      </w:r>
      <w:r w:rsidR="0015427C">
        <w:rPr>
          <w:sz w:val="28"/>
          <w:szCs w:val="28"/>
        </w:rPr>
        <w:t xml:space="preserve"> район Смоленской области                  </w:t>
      </w:r>
      <w:r>
        <w:rPr>
          <w:sz w:val="28"/>
          <w:szCs w:val="28"/>
        </w:rPr>
        <w:t xml:space="preserve">   </w:t>
      </w:r>
      <w:r w:rsidR="0015427C">
        <w:rPr>
          <w:sz w:val="28"/>
          <w:szCs w:val="28"/>
        </w:rPr>
        <w:t xml:space="preserve">                            </w:t>
      </w:r>
      <w:r w:rsidR="0015427C" w:rsidRPr="0015427C">
        <w:rPr>
          <w:b/>
          <w:sz w:val="28"/>
          <w:szCs w:val="28"/>
        </w:rPr>
        <w:t>Ю.И. Ивашкин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5427C" w:rsidRDefault="0015427C" w:rsidP="00B2630C">
      <w:pPr>
        <w:jc w:val="both"/>
        <w:rPr>
          <w:sz w:val="28"/>
          <w:szCs w:val="28"/>
        </w:rPr>
      </w:pPr>
    </w:p>
    <w:p w:rsidR="0015427C" w:rsidRDefault="0015427C" w:rsidP="00B2630C">
      <w:pPr>
        <w:jc w:val="both"/>
        <w:rPr>
          <w:sz w:val="28"/>
          <w:szCs w:val="28"/>
        </w:rPr>
      </w:pPr>
    </w:p>
    <w:p w:rsidR="0015427C" w:rsidRDefault="0015427C" w:rsidP="00B2630C">
      <w:pPr>
        <w:jc w:val="both"/>
        <w:rPr>
          <w:sz w:val="28"/>
          <w:szCs w:val="28"/>
        </w:rPr>
      </w:pPr>
    </w:p>
    <w:p w:rsidR="0015427C" w:rsidRDefault="0015427C" w:rsidP="00B2630C">
      <w:pPr>
        <w:jc w:val="both"/>
        <w:rPr>
          <w:sz w:val="28"/>
          <w:szCs w:val="28"/>
        </w:rPr>
      </w:pPr>
    </w:p>
    <w:p w:rsidR="0015427C" w:rsidRDefault="0015427C" w:rsidP="00B2630C">
      <w:pPr>
        <w:jc w:val="both"/>
        <w:rPr>
          <w:sz w:val="28"/>
          <w:szCs w:val="28"/>
        </w:rPr>
      </w:pPr>
    </w:p>
    <w:p w:rsidR="0015427C" w:rsidRDefault="0015427C" w:rsidP="00B2630C">
      <w:pPr>
        <w:jc w:val="both"/>
        <w:rPr>
          <w:sz w:val="28"/>
          <w:szCs w:val="28"/>
        </w:rPr>
      </w:pPr>
    </w:p>
    <w:p w:rsidR="0015427C" w:rsidRDefault="0015427C" w:rsidP="00B2630C">
      <w:pPr>
        <w:jc w:val="both"/>
        <w:rPr>
          <w:sz w:val="28"/>
          <w:szCs w:val="28"/>
        </w:rPr>
      </w:pPr>
    </w:p>
    <w:p w:rsidR="0015427C" w:rsidRDefault="0015427C" w:rsidP="00B2630C">
      <w:pPr>
        <w:jc w:val="both"/>
        <w:rPr>
          <w:sz w:val="28"/>
          <w:szCs w:val="28"/>
        </w:rPr>
      </w:pPr>
    </w:p>
    <w:p w:rsidR="0015427C" w:rsidRDefault="0015427C" w:rsidP="00B2630C">
      <w:pPr>
        <w:jc w:val="both"/>
        <w:rPr>
          <w:sz w:val="28"/>
          <w:szCs w:val="28"/>
        </w:rPr>
      </w:pPr>
    </w:p>
    <w:p w:rsidR="0015427C" w:rsidRDefault="0015427C" w:rsidP="00B2630C">
      <w:pPr>
        <w:jc w:val="both"/>
        <w:rPr>
          <w:sz w:val="28"/>
          <w:szCs w:val="28"/>
        </w:rPr>
      </w:pPr>
    </w:p>
    <w:p w:rsidR="0015427C" w:rsidRDefault="0015427C" w:rsidP="00B2630C">
      <w:pPr>
        <w:jc w:val="both"/>
        <w:rPr>
          <w:sz w:val="28"/>
          <w:szCs w:val="28"/>
        </w:rPr>
      </w:pPr>
    </w:p>
    <w:p w:rsidR="0015427C" w:rsidRDefault="0015427C" w:rsidP="00B2630C">
      <w:pPr>
        <w:jc w:val="both"/>
        <w:rPr>
          <w:sz w:val="28"/>
          <w:szCs w:val="28"/>
        </w:rPr>
      </w:pPr>
    </w:p>
    <w:p w:rsidR="0015427C" w:rsidRDefault="0015427C" w:rsidP="00B2630C">
      <w:pPr>
        <w:jc w:val="both"/>
        <w:rPr>
          <w:sz w:val="28"/>
          <w:szCs w:val="28"/>
        </w:rPr>
      </w:pPr>
    </w:p>
    <w:p w:rsidR="0015427C" w:rsidRDefault="0015427C" w:rsidP="00B2630C">
      <w:pPr>
        <w:jc w:val="both"/>
        <w:rPr>
          <w:sz w:val="28"/>
          <w:szCs w:val="28"/>
        </w:rPr>
      </w:pPr>
    </w:p>
    <w:p w:rsidR="0015427C" w:rsidRDefault="0015427C" w:rsidP="00B2630C">
      <w:pPr>
        <w:jc w:val="both"/>
        <w:rPr>
          <w:sz w:val="28"/>
          <w:szCs w:val="28"/>
        </w:rPr>
      </w:pPr>
    </w:p>
    <w:p w:rsidR="0015427C" w:rsidRDefault="0015427C" w:rsidP="00B2630C">
      <w:pPr>
        <w:jc w:val="both"/>
        <w:rPr>
          <w:sz w:val="28"/>
          <w:szCs w:val="28"/>
        </w:rPr>
      </w:pPr>
    </w:p>
    <w:p w:rsidR="00C05B2B" w:rsidRDefault="00C05B2B" w:rsidP="006D61F4">
      <w:pPr>
        <w:ind w:left="5670"/>
        <w:jc w:val="center"/>
        <w:rPr>
          <w:sz w:val="28"/>
          <w:szCs w:val="28"/>
        </w:rPr>
      </w:pPr>
    </w:p>
    <w:p w:rsidR="00FE5CB0" w:rsidRDefault="0015427C" w:rsidP="006D61F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96A6F" w:rsidRPr="00B2630C" w:rsidRDefault="0015427C" w:rsidP="00FE5CB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FE5CB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Руднянск</w:t>
      </w:r>
      <w:r w:rsidR="00FE5CB0">
        <w:rPr>
          <w:sz w:val="28"/>
          <w:szCs w:val="28"/>
        </w:rPr>
        <w:t xml:space="preserve">ий район Смоленской области </w:t>
      </w:r>
      <w:r w:rsidR="00196A6F" w:rsidRPr="00B2630C">
        <w:rPr>
          <w:sz w:val="28"/>
          <w:szCs w:val="28"/>
        </w:rPr>
        <w:t xml:space="preserve">от </w:t>
      </w:r>
      <w:r w:rsidR="008740EF">
        <w:rPr>
          <w:sz w:val="28"/>
          <w:szCs w:val="28"/>
        </w:rPr>
        <w:t>12.09.2019 № 375</w:t>
      </w:r>
      <w:bookmarkStart w:id="0" w:name="_GoBack"/>
      <w:bookmarkEnd w:id="0"/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Default="00196A6F" w:rsidP="00B2630C">
      <w:pPr>
        <w:jc w:val="both"/>
        <w:rPr>
          <w:sz w:val="28"/>
          <w:szCs w:val="28"/>
        </w:rPr>
      </w:pPr>
      <w:bookmarkStart w:id="1" w:name="P34"/>
      <w:bookmarkEnd w:id="1"/>
    </w:p>
    <w:p w:rsidR="00FE5CB0" w:rsidRDefault="00FE5CB0" w:rsidP="00B2630C">
      <w:pPr>
        <w:jc w:val="both"/>
        <w:rPr>
          <w:sz w:val="28"/>
          <w:szCs w:val="28"/>
        </w:rPr>
      </w:pPr>
    </w:p>
    <w:p w:rsidR="00FE5CB0" w:rsidRPr="00FE5CB0" w:rsidRDefault="008740EF" w:rsidP="00FE5CB0">
      <w:pPr>
        <w:jc w:val="center"/>
        <w:rPr>
          <w:b/>
          <w:sz w:val="28"/>
          <w:szCs w:val="28"/>
        </w:rPr>
      </w:pPr>
      <w:hyperlink w:anchor="P34" w:history="1">
        <w:r w:rsidR="00FE5CB0" w:rsidRPr="00FE5CB0">
          <w:rPr>
            <w:rStyle w:val="a6"/>
            <w:b/>
            <w:color w:val="auto"/>
            <w:sz w:val="28"/>
            <w:szCs w:val="28"/>
            <w:u w:val="none"/>
          </w:rPr>
          <w:t>ПОРЯДОК</w:t>
        </w:r>
      </w:hyperlink>
    </w:p>
    <w:p w:rsidR="00FE5CB0" w:rsidRPr="00FE5CB0" w:rsidRDefault="00FE5CB0" w:rsidP="00FE5CB0">
      <w:pPr>
        <w:jc w:val="center"/>
        <w:rPr>
          <w:b/>
          <w:sz w:val="28"/>
          <w:szCs w:val="28"/>
        </w:rPr>
      </w:pPr>
      <w:proofErr w:type="gramStart"/>
      <w:r w:rsidRPr="00FE5CB0">
        <w:rPr>
          <w:b/>
          <w:sz w:val="28"/>
          <w:szCs w:val="28"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ОБЛАСТИ, И О ПРЕКРАЩЕНИИ ТАКОГО ИСПОЛЬЗОВАНИЯ</w:t>
      </w:r>
      <w:proofErr w:type="gramEnd"/>
    </w:p>
    <w:p w:rsidR="00FE5CB0" w:rsidRDefault="00FE5CB0" w:rsidP="00B2630C">
      <w:pPr>
        <w:jc w:val="both"/>
        <w:rPr>
          <w:sz w:val="28"/>
          <w:szCs w:val="28"/>
        </w:rPr>
      </w:pPr>
    </w:p>
    <w:p w:rsidR="00FE5CB0" w:rsidRPr="00B2630C" w:rsidRDefault="00FE5CB0" w:rsidP="00B2630C">
      <w:pPr>
        <w:jc w:val="both"/>
        <w:rPr>
          <w:sz w:val="28"/>
          <w:szCs w:val="28"/>
        </w:rPr>
      </w:pPr>
    </w:p>
    <w:p w:rsidR="00196A6F" w:rsidRPr="00D35771" w:rsidRDefault="00D35771" w:rsidP="00FE5CB0">
      <w:pPr>
        <w:jc w:val="center"/>
        <w:rPr>
          <w:b/>
          <w:sz w:val="28"/>
          <w:szCs w:val="28"/>
        </w:rPr>
      </w:pPr>
      <w:r w:rsidRPr="00D35771">
        <w:rPr>
          <w:b/>
          <w:sz w:val="28"/>
          <w:szCs w:val="28"/>
        </w:rPr>
        <w:t>1. Общие положения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B2630C" w:rsidRDefault="00196A6F" w:rsidP="00FE5CB0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1.1.</w:t>
      </w:r>
      <w:r w:rsidR="00F82950" w:rsidRPr="00F82950">
        <w:rPr>
          <w:sz w:val="28"/>
          <w:szCs w:val="28"/>
        </w:rPr>
        <w:t xml:space="preserve"> </w:t>
      </w:r>
      <w:hyperlink w:anchor="P34" w:history="1">
        <w:proofErr w:type="gramStart"/>
        <w:r w:rsidR="00F82950" w:rsidRPr="00F82950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="00F82950" w:rsidRPr="00B2630C">
        <w:rPr>
          <w:sz w:val="28"/>
          <w:szCs w:val="28"/>
        </w:rPr>
        <w:t xml:space="preserve"> </w:t>
      </w:r>
      <w:r w:rsidR="00F82950" w:rsidRPr="00615B8E">
        <w:rPr>
          <w:sz w:val="28"/>
          <w:szCs w:val="28"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области, и о прекращении такого использования</w:t>
      </w:r>
      <w:r w:rsidRPr="00B2630C">
        <w:rPr>
          <w:sz w:val="28"/>
          <w:szCs w:val="28"/>
        </w:rPr>
        <w:t>, (далее - Порядок) определяет процедуру</w:t>
      </w:r>
      <w:r w:rsidR="00C83E91">
        <w:rPr>
          <w:sz w:val="28"/>
          <w:szCs w:val="28"/>
        </w:rPr>
        <w:t xml:space="preserve"> </w:t>
      </w:r>
      <w:r w:rsidR="00C83E91" w:rsidRPr="00615B8E">
        <w:rPr>
          <w:sz w:val="28"/>
          <w:szCs w:val="28"/>
        </w:rPr>
        <w:t>создания и использования</w:t>
      </w:r>
      <w:proofErr w:type="gramEnd"/>
      <w:r w:rsidR="00C83E91" w:rsidRPr="00615B8E">
        <w:rPr>
          <w:sz w:val="28"/>
          <w:szCs w:val="28"/>
        </w:rPr>
        <w:t xml:space="preserve">, </w:t>
      </w:r>
      <w:proofErr w:type="gramStart"/>
      <w:r w:rsidR="00C83E91" w:rsidRPr="00615B8E">
        <w:rPr>
          <w:sz w:val="28"/>
          <w:szCs w:val="28"/>
        </w:rPr>
        <w:t>в том числе на платной основе, парковок (парковочных мест), расположенных на автомобильных дорогах общего пользования местного значения 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</w:t>
      </w:r>
      <w:r w:rsidR="00C83E91">
        <w:rPr>
          <w:sz w:val="28"/>
          <w:szCs w:val="28"/>
        </w:rPr>
        <w:t xml:space="preserve">о района Смоленской области, и так же процедуру приостановления или прекращения </w:t>
      </w:r>
      <w:r w:rsidR="00C83E91" w:rsidRPr="00615B8E">
        <w:rPr>
          <w:sz w:val="28"/>
          <w:szCs w:val="28"/>
        </w:rPr>
        <w:t xml:space="preserve"> такого использования</w:t>
      </w:r>
      <w:r w:rsidR="00C83E91">
        <w:rPr>
          <w:sz w:val="28"/>
          <w:szCs w:val="28"/>
        </w:rPr>
        <w:t>.</w:t>
      </w:r>
      <w:r w:rsidRPr="00B2630C">
        <w:rPr>
          <w:sz w:val="28"/>
          <w:szCs w:val="28"/>
        </w:rPr>
        <w:t xml:space="preserve"> </w:t>
      </w:r>
      <w:proofErr w:type="gramEnd"/>
    </w:p>
    <w:p w:rsidR="00196A6F" w:rsidRPr="00B2630C" w:rsidRDefault="00196A6F" w:rsidP="00C83E91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1.2. Действие Порядка распространяется на автомобильные дороги общего пользования местного значения</w:t>
      </w:r>
      <w:r w:rsidR="00C83E91">
        <w:rPr>
          <w:sz w:val="28"/>
          <w:szCs w:val="28"/>
        </w:rPr>
        <w:t xml:space="preserve"> </w:t>
      </w:r>
      <w:r w:rsidR="00C83E91" w:rsidRPr="00615B8E">
        <w:rPr>
          <w:sz w:val="28"/>
          <w:szCs w:val="28"/>
        </w:rPr>
        <w:t>вне границ населенных пунктов в границах муниципального образования Руднянский район Смоленской области</w:t>
      </w:r>
      <w:r w:rsidR="00777E51">
        <w:rPr>
          <w:sz w:val="28"/>
          <w:szCs w:val="28"/>
        </w:rPr>
        <w:t xml:space="preserve"> и автомобильные дороги</w:t>
      </w:r>
      <w:r w:rsidR="00C83E91" w:rsidRPr="00615B8E">
        <w:rPr>
          <w:sz w:val="28"/>
          <w:szCs w:val="28"/>
        </w:rPr>
        <w:t xml:space="preserve">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 w:rsidRPr="00B2630C">
        <w:rPr>
          <w:sz w:val="28"/>
          <w:szCs w:val="28"/>
        </w:rPr>
        <w:t xml:space="preserve"> (далее - автомобильные дороги общего пользования местного значения).</w:t>
      </w:r>
    </w:p>
    <w:p w:rsidR="00196A6F" w:rsidRPr="00B2630C" w:rsidRDefault="00196A6F" w:rsidP="00393D3D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1.3. Для целей Порядка используются следующие понятия:</w:t>
      </w:r>
    </w:p>
    <w:p w:rsidR="00196A6F" w:rsidRPr="00B2630C" w:rsidRDefault="00196A6F" w:rsidP="00393D3D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lastRenderedPageBreak/>
        <w:t>бесплатная парковка - парковка, предназначенная для организованной стоянки транспортных средств на бесплатной основе;</w:t>
      </w:r>
    </w:p>
    <w:p w:rsidR="00196A6F" w:rsidRPr="00B2630C" w:rsidRDefault="00196A6F" w:rsidP="00393D3D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платная парковка - парковка, предназначенная для организованной стоянки транспортных средств на платной основе;</w:t>
      </w:r>
    </w:p>
    <w:p w:rsidR="00196A6F" w:rsidRPr="00B2630C" w:rsidRDefault="00196A6F" w:rsidP="00393D3D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технические средства организации дорожного движения - комплекс устройств, сооружений и изображений, применяемых на дорогах и парковках для обеспечения безопасности дорожного движения и повышения пропускной способности дороги;</w:t>
      </w:r>
    </w:p>
    <w:p w:rsidR="00196A6F" w:rsidRPr="006D61F4" w:rsidRDefault="00196A6F" w:rsidP="00393D3D">
      <w:pPr>
        <w:ind w:firstLine="708"/>
        <w:jc w:val="both"/>
        <w:rPr>
          <w:sz w:val="28"/>
          <w:szCs w:val="28"/>
        </w:rPr>
      </w:pPr>
      <w:r w:rsidRPr="006D61F4">
        <w:rPr>
          <w:sz w:val="28"/>
          <w:szCs w:val="28"/>
        </w:rPr>
        <w:t xml:space="preserve">уполномоченная организация - муниципальное учреждение, уполномоченное </w:t>
      </w:r>
      <w:r w:rsidR="004305EA" w:rsidRPr="006D61F4">
        <w:rPr>
          <w:sz w:val="28"/>
          <w:szCs w:val="28"/>
        </w:rPr>
        <w:t>распоряжением Администрации муниципального образования Руднянский район Смоленской области</w:t>
      </w:r>
      <w:r w:rsidRPr="006D61F4">
        <w:rPr>
          <w:sz w:val="28"/>
          <w:szCs w:val="28"/>
        </w:rPr>
        <w:t xml:space="preserve"> (далее - </w:t>
      </w:r>
      <w:r w:rsidR="004305EA" w:rsidRPr="006D61F4">
        <w:rPr>
          <w:sz w:val="28"/>
          <w:szCs w:val="28"/>
        </w:rPr>
        <w:t>Администрация</w:t>
      </w:r>
      <w:r w:rsidRPr="006D61F4">
        <w:rPr>
          <w:sz w:val="28"/>
          <w:szCs w:val="28"/>
        </w:rPr>
        <w:t>) на осуществление деятельности по реализации мероприятий, направленных на создание и использование, в том числе на платной основе, парковок, расположенных на автомобильных дорогах общего пользования местного значения;</w:t>
      </w:r>
    </w:p>
    <w:p w:rsidR="00196A6F" w:rsidRPr="00B2630C" w:rsidRDefault="00196A6F" w:rsidP="00E83D28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пользователь парковки - лицо, управляющее транспортным средством, осуществившее въезд на парковку и разместившее на ней транспортное средство;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  <w:r w:rsidRPr="00B2630C">
        <w:rPr>
          <w:sz w:val="28"/>
          <w:szCs w:val="28"/>
        </w:rPr>
        <w:t>въездной билет - бумажный документ, выдаваемый автоматизированной системой оплаты при въезде на платную парковку, на котором указаны дата и время въезда транспортного средства на территорию платной парковки и предназначенный для определения суммы оплаты за пользование парковкой при выезде транспортного средства с платной парковки;</w:t>
      </w:r>
    </w:p>
    <w:p w:rsidR="00196A6F" w:rsidRPr="00B2630C" w:rsidRDefault="00196A6F" w:rsidP="00E83D28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 xml:space="preserve">диспетчер - представитель уполномоченной организации, </w:t>
      </w:r>
      <w:proofErr w:type="gramStart"/>
      <w:r w:rsidRPr="00B2630C">
        <w:rPr>
          <w:sz w:val="28"/>
          <w:szCs w:val="28"/>
        </w:rPr>
        <w:t>обеспечивающий</w:t>
      </w:r>
      <w:proofErr w:type="gramEnd"/>
      <w:r w:rsidRPr="00B2630C">
        <w:rPr>
          <w:sz w:val="28"/>
          <w:szCs w:val="28"/>
        </w:rPr>
        <w:t xml:space="preserve"> в том числе бесперебойную работу платной парковки, контролирующий размещение транспортных средств на платной парковке, а также оплату за пользование парковкой.</w:t>
      </w:r>
    </w:p>
    <w:p w:rsidR="00196A6F" w:rsidRPr="00B2630C" w:rsidRDefault="00196A6F" w:rsidP="00E83D28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Иные понятия и определения, используемые в Порядке, применяются в значениях, определенных федеральным законодательством.</w:t>
      </w:r>
    </w:p>
    <w:p w:rsidR="00196A6F" w:rsidRPr="00B2630C" w:rsidRDefault="00196A6F" w:rsidP="004305E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 xml:space="preserve">1.4. Размещение парковок, в том числе на платной основе, не должно создавать помехи участникам дорожного движения, снижать безопасность дорожного движения, противоречить требованиям </w:t>
      </w:r>
      <w:hyperlink r:id="rId11" w:history="1">
        <w:r w:rsidRPr="00D02B78">
          <w:rPr>
            <w:rStyle w:val="a6"/>
            <w:color w:val="auto"/>
            <w:sz w:val="28"/>
            <w:szCs w:val="28"/>
            <w:u w:val="none"/>
          </w:rPr>
          <w:t>Правил</w:t>
        </w:r>
      </w:hyperlink>
      <w:r w:rsidRPr="00B2630C">
        <w:rPr>
          <w:sz w:val="28"/>
          <w:szCs w:val="28"/>
        </w:rPr>
        <w:t xml:space="preserve"> дорожного движения, утвержденных постановлением Правительства Росс</w:t>
      </w:r>
      <w:r w:rsidR="00D02B78">
        <w:rPr>
          <w:sz w:val="28"/>
          <w:szCs w:val="28"/>
        </w:rPr>
        <w:t>ийской Федерации от 23.10.1993 №</w:t>
      </w:r>
      <w:r w:rsidRPr="00B2630C">
        <w:rPr>
          <w:sz w:val="28"/>
          <w:szCs w:val="28"/>
        </w:rPr>
        <w:t xml:space="preserve"> 1090 (далее - Правила дорожного движения), касающимся остановки и стоянки транспортных средств, ухудшать условия использования и содержания автомобильной дороги.</w:t>
      </w:r>
    </w:p>
    <w:p w:rsidR="00196A6F" w:rsidRPr="00B2630C" w:rsidRDefault="00196A6F" w:rsidP="00D02B78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1.5. Парковки, в том числе на платной основе,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 в соответствии с действующим законодательством.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D35771" w:rsidRDefault="00D35771" w:rsidP="00D02B78">
      <w:pPr>
        <w:jc w:val="center"/>
        <w:rPr>
          <w:b/>
          <w:sz w:val="28"/>
          <w:szCs w:val="28"/>
        </w:rPr>
      </w:pPr>
      <w:r w:rsidRPr="00D35771">
        <w:rPr>
          <w:b/>
          <w:sz w:val="28"/>
          <w:szCs w:val="28"/>
        </w:rPr>
        <w:t>2. Порядок создания парковки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B2630C" w:rsidRDefault="00196A6F" w:rsidP="00D02B78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 xml:space="preserve">2.1. </w:t>
      </w:r>
      <w:proofErr w:type="gramStart"/>
      <w:r w:rsidRPr="00B2630C">
        <w:rPr>
          <w:sz w:val="28"/>
          <w:szCs w:val="28"/>
        </w:rPr>
        <w:t xml:space="preserve">Создание и организация бесплатной парковки осуществляется в рамках реализации мероприятий при строительстве (реконструкции, капитальном ремонте) автомобильных дорог общего пользования местного значения в соответствии с Градостроительным </w:t>
      </w:r>
      <w:hyperlink r:id="rId12" w:history="1">
        <w:r w:rsidRPr="00DA3F02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B2630C">
        <w:rPr>
          <w:sz w:val="28"/>
          <w:szCs w:val="28"/>
        </w:rPr>
        <w:t xml:space="preserve"> Российской Федерации, Федеральным </w:t>
      </w:r>
      <w:hyperlink r:id="rId13" w:history="1">
        <w:r w:rsidRPr="00DA3F02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B2630C">
        <w:rPr>
          <w:sz w:val="28"/>
          <w:szCs w:val="28"/>
        </w:rPr>
        <w:t xml:space="preserve"> от </w:t>
      </w:r>
      <w:r w:rsidR="00D02B78">
        <w:rPr>
          <w:sz w:val="28"/>
          <w:szCs w:val="28"/>
        </w:rPr>
        <w:t>08.11.2007 №</w:t>
      </w:r>
      <w:r w:rsidRPr="00B2630C">
        <w:rPr>
          <w:sz w:val="28"/>
          <w:szCs w:val="28"/>
        </w:rPr>
        <w:t xml:space="preserve"> 257-</w:t>
      </w:r>
      <w:r w:rsidR="00D02B78">
        <w:rPr>
          <w:sz w:val="28"/>
          <w:szCs w:val="28"/>
        </w:rPr>
        <w:t>ФЗ «</w:t>
      </w:r>
      <w:r w:rsidRPr="00B2630C">
        <w:rPr>
          <w:sz w:val="28"/>
          <w:szCs w:val="28"/>
        </w:rPr>
        <w:t xml:space="preserve">Об автомобильных дорогах и о дорожной деятельности в </w:t>
      </w:r>
      <w:r w:rsidRPr="00B2630C">
        <w:rPr>
          <w:sz w:val="28"/>
          <w:szCs w:val="28"/>
        </w:rPr>
        <w:lastRenderedPageBreak/>
        <w:t>Российской Федерации и о внесении изменений в отдельные законодате</w:t>
      </w:r>
      <w:r w:rsidR="00D02B78">
        <w:rPr>
          <w:sz w:val="28"/>
          <w:szCs w:val="28"/>
        </w:rPr>
        <w:t>льные акты Российской Федерации»</w:t>
      </w:r>
      <w:r w:rsidRPr="00B2630C">
        <w:rPr>
          <w:sz w:val="28"/>
          <w:szCs w:val="28"/>
        </w:rPr>
        <w:t>, требованиями технических регламентов, с соблюдением положений, предусмотренных</w:t>
      </w:r>
      <w:proofErr w:type="gramEnd"/>
      <w:r w:rsidR="00D02B78">
        <w:rPr>
          <w:sz w:val="28"/>
          <w:szCs w:val="28"/>
        </w:rPr>
        <w:t xml:space="preserve">  ГОСТ </w:t>
      </w:r>
      <w:proofErr w:type="gramStart"/>
      <w:r w:rsidR="00D02B78">
        <w:rPr>
          <w:sz w:val="28"/>
          <w:szCs w:val="28"/>
        </w:rPr>
        <w:t>Р</w:t>
      </w:r>
      <w:proofErr w:type="gramEnd"/>
      <w:r w:rsidR="00D02B78">
        <w:rPr>
          <w:sz w:val="28"/>
          <w:szCs w:val="28"/>
        </w:rPr>
        <w:t xml:space="preserve"> 52766-2007 «</w:t>
      </w:r>
      <w:r w:rsidRPr="00B2630C">
        <w:rPr>
          <w:sz w:val="28"/>
          <w:szCs w:val="28"/>
        </w:rPr>
        <w:t>Дороги автомобильные общего пользования. Элементы</w:t>
      </w:r>
      <w:r w:rsidR="00D02B78">
        <w:rPr>
          <w:sz w:val="28"/>
          <w:szCs w:val="28"/>
        </w:rPr>
        <w:t xml:space="preserve"> обустройства. Общие требования»</w:t>
      </w:r>
      <w:r w:rsidRPr="00B2630C">
        <w:rPr>
          <w:sz w:val="28"/>
          <w:szCs w:val="28"/>
        </w:rPr>
        <w:t>, проектно-сметной документацией, документацией по планировке территории.</w:t>
      </w:r>
    </w:p>
    <w:p w:rsidR="00196A6F" w:rsidRPr="00B2630C" w:rsidRDefault="00196A6F" w:rsidP="00D02B78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Принятие решения о создании бесплатной парковки не требуется.</w:t>
      </w:r>
    </w:p>
    <w:p w:rsidR="00196A6F" w:rsidRPr="00B2630C" w:rsidRDefault="00196A6F" w:rsidP="00D02B78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2.2. Принятие решения о создании платной п</w:t>
      </w:r>
      <w:r w:rsidR="00D02B78">
        <w:rPr>
          <w:sz w:val="28"/>
          <w:szCs w:val="28"/>
        </w:rPr>
        <w:t>арковки осуществляется Администрацией</w:t>
      </w:r>
      <w:r w:rsidRPr="00B2630C">
        <w:rPr>
          <w:sz w:val="28"/>
          <w:szCs w:val="28"/>
        </w:rPr>
        <w:t xml:space="preserve"> на основании проведенных обследований автомобильных дорог общего пользования местного значения в следующем порядке:</w:t>
      </w:r>
    </w:p>
    <w:p w:rsidR="00196A6F" w:rsidRPr="00B2630C" w:rsidRDefault="00196A6F" w:rsidP="00D02B78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196A6F" w:rsidRPr="00B2630C" w:rsidRDefault="00196A6F" w:rsidP="00D02B78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их постановки на стоянку и определения среднего времени стоянки;</w:t>
      </w:r>
    </w:p>
    <w:p w:rsidR="00196A6F" w:rsidRPr="00B2630C" w:rsidRDefault="00196A6F" w:rsidP="00D02B78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разработка схемы размещения транспортных средств на улично-дорожной сети</w:t>
      </w:r>
      <w:r w:rsidR="00777E51">
        <w:rPr>
          <w:sz w:val="28"/>
          <w:szCs w:val="28"/>
        </w:rPr>
        <w:t xml:space="preserve"> автомобильных дорог</w:t>
      </w:r>
      <w:r w:rsidR="00777E51" w:rsidRPr="00777E51">
        <w:rPr>
          <w:sz w:val="28"/>
          <w:szCs w:val="28"/>
        </w:rPr>
        <w:t xml:space="preserve"> общего пользования местного значения</w:t>
      </w:r>
      <w:r w:rsidRPr="00B2630C">
        <w:rPr>
          <w:sz w:val="28"/>
          <w:szCs w:val="28"/>
        </w:rPr>
        <w:t>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</w:t>
      </w:r>
      <w:r w:rsidR="00777E51" w:rsidRPr="00777E51">
        <w:t xml:space="preserve"> </w:t>
      </w:r>
      <w:r w:rsidR="00777E51">
        <w:rPr>
          <w:sz w:val="28"/>
          <w:szCs w:val="28"/>
        </w:rPr>
        <w:t>автомобильных дорог</w:t>
      </w:r>
      <w:r w:rsidR="00777E51" w:rsidRPr="00777E51">
        <w:rPr>
          <w:sz w:val="28"/>
          <w:szCs w:val="28"/>
        </w:rPr>
        <w:t xml:space="preserve"> общего пользования местного значения</w:t>
      </w:r>
      <w:r w:rsidRPr="00B2630C">
        <w:rPr>
          <w:sz w:val="28"/>
          <w:szCs w:val="28"/>
        </w:rPr>
        <w:t>.</w:t>
      </w:r>
    </w:p>
    <w:p w:rsidR="00196A6F" w:rsidRPr="00B2630C" w:rsidRDefault="00196A6F" w:rsidP="00777E51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 xml:space="preserve">Решение о создании платной парковки оформляется </w:t>
      </w:r>
      <w:r w:rsidR="00777E51">
        <w:rPr>
          <w:sz w:val="28"/>
          <w:szCs w:val="28"/>
        </w:rPr>
        <w:t>постановлением</w:t>
      </w:r>
      <w:r w:rsidRPr="00B2630C">
        <w:rPr>
          <w:sz w:val="28"/>
          <w:szCs w:val="28"/>
        </w:rPr>
        <w:t xml:space="preserve"> </w:t>
      </w:r>
      <w:r w:rsidR="00777E51">
        <w:rPr>
          <w:sz w:val="28"/>
          <w:szCs w:val="28"/>
        </w:rPr>
        <w:t>Администрации</w:t>
      </w:r>
      <w:r w:rsidRPr="00B2630C">
        <w:rPr>
          <w:sz w:val="28"/>
          <w:szCs w:val="28"/>
        </w:rPr>
        <w:t>, в котором указываются:</w:t>
      </w:r>
    </w:p>
    <w:p w:rsidR="00196A6F" w:rsidRPr="00B2630C" w:rsidRDefault="00196A6F" w:rsidP="00777E51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наименование уполномоченной организации;</w:t>
      </w:r>
    </w:p>
    <w:p w:rsidR="00196A6F" w:rsidRPr="00B2630C" w:rsidRDefault="00196A6F" w:rsidP="00777E51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место расположения платной парковки;</w:t>
      </w:r>
    </w:p>
    <w:p w:rsidR="00196A6F" w:rsidRPr="00B2630C" w:rsidRDefault="00196A6F" w:rsidP="00777E51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фактическая вместимость платной парковки;</w:t>
      </w:r>
    </w:p>
    <w:p w:rsidR="00196A6F" w:rsidRPr="00B2630C" w:rsidRDefault="00196A6F" w:rsidP="00777E51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мероприятия по созданию платной парковки (разработка проекта организации дорожного движения, оснащение техническим оборудованием, дорожными знаками);</w:t>
      </w:r>
    </w:p>
    <w:p w:rsidR="00196A6F" w:rsidRPr="00B2630C" w:rsidRDefault="00196A6F" w:rsidP="00777E51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режим работы платной парковки.</w:t>
      </w:r>
    </w:p>
    <w:p w:rsidR="00196A6F" w:rsidRPr="00B2630C" w:rsidRDefault="00196A6F" w:rsidP="00480788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 xml:space="preserve">2.3. Организация платной парковки осуществляется за счет средств бюджета </w:t>
      </w:r>
      <w:r w:rsidR="00777E51">
        <w:rPr>
          <w:sz w:val="28"/>
          <w:szCs w:val="28"/>
        </w:rPr>
        <w:t>муниципального образования Руднянский район Смоленской области</w:t>
      </w:r>
      <w:r w:rsidRPr="00B2630C">
        <w:rPr>
          <w:sz w:val="28"/>
          <w:szCs w:val="28"/>
        </w:rPr>
        <w:t>, а также иных источников финансирования (денежных средств, полученных от приносящей доход деятельности уполномоченной организации).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D35771" w:rsidRDefault="00D35771" w:rsidP="00AA645A">
      <w:pPr>
        <w:jc w:val="center"/>
        <w:rPr>
          <w:b/>
          <w:sz w:val="28"/>
          <w:szCs w:val="28"/>
        </w:rPr>
      </w:pPr>
      <w:r w:rsidRPr="00D35771">
        <w:rPr>
          <w:b/>
          <w:sz w:val="28"/>
          <w:szCs w:val="28"/>
        </w:rPr>
        <w:t>3. Организация работы парковки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3.1. Проведение мероприятий по организации работы бесплатной парковки не требуется.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3.2. Организация работы платной парковки обеспечивается уполномоченной организацией.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3.3. Территория платной парковки должна быть обозначена техническими средствами организации дорожного движения. Платная парковка должна быть оборудована автоматизированной системой оплаты (автоматической парковочной системой) и иметь диспетчера.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lastRenderedPageBreak/>
        <w:t>3.4. Размещение транспортных средств на платной парковке осуществляется в соответствии с нанесенной разметкой.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3.5. Платная парковка в местах въезда оборудуется информационными щитами, на которых размещаются следующие сведения: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полное официальное наименование, местонахождение, справочные телефоны, режим работы уполномоченной организации;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правила пользования платной парковкой;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порядок и размер платы за пользование платной парковкой;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перечень категорий пользователей платной парковкой, которые имеют право пользоваться парковкой бесплатно;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наличие альтернативных бесплатных парковок;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 xml:space="preserve">адрес и номер телефона подразделений Государственной инспекции безопасности дорожного движения (далее - ГИБДД УМВД России по </w:t>
      </w:r>
      <w:r w:rsidR="00AA645A">
        <w:rPr>
          <w:sz w:val="28"/>
          <w:szCs w:val="28"/>
        </w:rPr>
        <w:t>Смоленской области</w:t>
      </w:r>
      <w:r w:rsidRPr="00B2630C">
        <w:rPr>
          <w:sz w:val="28"/>
          <w:szCs w:val="28"/>
        </w:rPr>
        <w:t>);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 xml:space="preserve">адрес и номер телефона Общественной приемной Управления Роспотребнадзора по </w:t>
      </w:r>
      <w:r w:rsidR="00AA645A">
        <w:rPr>
          <w:sz w:val="28"/>
          <w:szCs w:val="28"/>
        </w:rPr>
        <w:t>Смоленской области</w:t>
      </w:r>
      <w:r w:rsidRPr="00B2630C">
        <w:rPr>
          <w:sz w:val="28"/>
          <w:szCs w:val="28"/>
        </w:rPr>
        <w:t>;</w:t>
      </w:r>
    </w:p>
    <w:p w:rsidR="00196A6F" w:rsidRPr="00B2630C" w:rsidRDefault="00AA645A" w:rsidP="00AA6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и номер телефона Администрации</w:t>
      </w:r>
      <w:r w:rsidR="00196A6F" w:rsidRPr="00B2630C">
        <w:rPr>
          <w:sz w:val="28"/>
          <w:szCs w:val="28"/>
        </w:rPr>
        <w:t>.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 xml:space="preserve">Информация о режиме работы платной парковки указывается на знаке дополнительной информации (табличке), расположенном под информационным знаком "Парковка", в соответствии с </w:t>
      </w:r>
      <w:hyperlink r:id="rId14" w:history="1">
        <w:r w:rsidRPr="00AA645A">
          <w:rPr>
            <w:rStyle w:val="a6"/>
            <w:color w:val="auto"/>
            <w:sz w:val="28"/>
            <w:szCs w:val="28"/>
            <w:u w:val="none"/>
          </w:rPr>
          <w:t>Правилами</w:t>
        </w:r>
      </w:hyperlink>
      <w:r w:rsidRPr="00B2630C">
        <w:rPr>
          <w:sz w:val="28"/>
          <w:szCs w:val="28"/>
        </w:rPr>
        <w:t xml:space="preserve"> дорожного движения.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3.6. Уполномоченная организация не осуществляет охрану транспортных средств, размещенных на территории платной парковки, и не отвечает за сохранность установленного в них оборудования, оставленных вещей.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3.7. Уполномоченная организация обеспечивает: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обслуживание автоматизированного кассового и иного оборудования, содержание конструктивных элементов платной парковки, содержание и обслуживание информационных щитов;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безопасность функционирования платной парковки, взимание платы за пользование парковкой, организацию движения транспортных средств по территории парковки, уборку территории парковки;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охрану оборудования платной парковки.</w:t>
      </w:r>
    </w:p>
    <w:p w:rsidR="00196A6F" w:rsidRPr="00B2630C" w:rsidRDefault="00196A6F" w:rsidP="00AA645A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 xml:space="preserve">3.8. </w:t>
      </w:r>
      <w:proofErr w:type="gramStart"/>
      <w:r w:rsidRPr="00B2630C">
        <w:rPr>
          <w:sz w:val="28"/>
          <w:szCs w:val="28"/>
        </w:rPr>
        <w:t xml:space="preserve">В соответствии с Федеральным </w:t>
      </w:r>
      <w:hyperlink r:id="rId15" w:history="1">
        <w:r w:rsidRPr="00AA645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AA645A">
        <w:rPr>
          <w:sz w:val="28"/>
          <w:szCs w:val="28"/>
        </w:rPr>
        <w:t xml:space="preserve"> от 27.07.2006 № 152-ФЗ «О персональных данных»</w:t>
      </w:r>
      <w:r w:rsidRPr="00B2630C">
        <w:rPr>
          <w:sz w:val="28"/>
          <w:szCs w:val="28"/>
        </w:rPr>
        <w:t>, в целях урегулирования возникающих споров уполномоченной организацией осуществляются сбор, хранение и использование данных о государственных регистрационных номерах транспортных средств, размещенных на территории платной парковки, времени и месте пользования платной парковкой с фиксацией в системе видеонаблюдения, в случае необходимости в журнале регистрации.</w:t>
      </w:r>
      <w:proofErr w:type="gramEnd"/>
      <w:r w:rsidRPr="00B2630C">
        <w:rPr>
          <w:sz w:val="28"/>
          <w:szCs w:val="28"/>
        </w:rPr>
        <w:t xml:space="preserve"> Свободный доступ третьих лиц к указанным данным не допускается.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D35771" w:rsidRDefault="00D35771" w:rsidP="00AA645A">
      <w:pPr>
        <w:jc w:val="center"/>
        <w:rPr>
          <w:b/>
          <w:sz w:val="28"/>
          <w:szCs w:val="28"/>
        </w:rPr>
      </w:pPr>
      <w:r w:rsidRPr="00D35771">
        <w:rPr>
          <w:b/>
          <w:sz w:val="28"/>
          <w:szCs w:val="28"/>
        </w:rPr>
        <w:t>4. Плата за парковку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B2630C" w:rsidRDefault="00196A6F" w:rsidP="00DA3F02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 xml:space="preserve">4.1. Установление размера платы за пользование платными парковками осуществляется </w:t>
      </w:r>
      <w:r w:rsidR="00DA3F02">
        <w:rPr>
          <w:sz w:val="28"/>
          <w:szCs w:val="28"/>
        </w:rPr>
        <w:t>Администрацией</w:t>
      </w:r>
      <w:r w:rsidRPr="00B2630C">
        <w:rPr>
          <w:sz w:val="28"/>
          <w:szCs w:val="28"/>
        </w:rPr>
        <w:t xml:space="preserve"> на основании методики расчета размера платы за </w:t>
      </w:r>
      <w:r w:rsidRPr="00B2630C">
        <w:rPr>
          <w:sz w:val="28"/>
          <w:szCs w:val="28"/>
        </w:rPr>
        <w:lastRenderedPageBreak/>
        <w:t>пользование платными парковками, расположенными на автомобильных дорогах общего пользования местного значения.</w:t>
      </w:r>
    </w:p>
    <w:p w:rsidR="00196A6F" w:rsidRPr="00B2630C" w:rsidRDefault="00196A6F" w:rsidP="00DA3F02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Методика расчета и максимальный размер платы за пользование платными парковка</w:t>
      </w:r>
      <w:r w:rsidR="00DA3F02">
        <w:rPr>
          <w:sz w:val="28"/>
          <w:szCs w:val="28"/>
        </w:rPr>
        <w:t>ми утверждается постановлением А</w:t>
      </w:r>
      <w:r w:rsidRPr="00B2630C">
        <w:rPr>
          <w:sz w:val="28"/>
          <w:szCs w:val="28"/>
        </w:rPr>
        <w:t>дминистрации.</w:t>
      </w:r>
    </w:p>
    <w:p w:rsidR="00196A6F" w:rsidRPr="00B2630C" w:rsidRDefault="00196A6F" w:rsidP="00DA3F02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4.2. Оплата за пользование платной парковкой осуществляется через автоматизированную систему оплаты. Способ оплаты определяется уполномоченной организацией с учетом технической возможности автоматизированной системы оплаты.</w:t>
      </w:r>
    </w:p>
    <w:p w:rsidR="00196A6F" w:rsidRPr="00B2630C" w:rsidRDefault="00196A6F" w:rsidP="00DA3F02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4.3. Плата за первые 20 минут пользования парковкой не взимается.</w:t>
      </w:r>
    </w:p>
    <w:p w:rsidR="00196A6F" w:rsidRPr="00B2630C" w:rsidRDefault="00196A6F" w:rsidP="00DA3F02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4.4. Документом, на основании которого производится взимание платы за пользование платной парковкой, является въездной билет.</w:t>
      </w:r>
    </w:p>
    <w:p w:rsidR="00196A6F" w:rsidRPr="00B2630C" w:rsidRDefault="00196A6F" w:rsidP="00DA3F02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4.5. Не допускается взимание с пользователя платной парковки каких-либо иных платежей, кроме платы за размещение транспортного средства на территории платной парковки.</w:t>
      </w:r>
    </w:p>
    <w:p w:rsidR="00196A6F" w:rsidRPr="00B2630C" w:rsidRDefault="00196A6F" w:rsidP="00DA3F02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4.6. На территории платной парковки бесплатно размещаются транспортные средства:</w:t>
      </w:r>
    </w:p>
    <w:p w:rsidR="00196A6F" w:rsidRPr="00B2630C" w:rsidRDefault="00196A6F" w:rsidP="00DA3F02">
      <w:pPr>
        <w:ind w:firstLine="708"/>
        <w:jc w:val="both"/>
        <w:rPr>
          <w:sz w:val="28"/>
          <w:szCs w:val="28"/>
        </w:rPr>
      </w:pPr>
      <w:bookmarkStart w:id="2" w:name="P107"/>
      <w:bookmarkEnd w:id="2"/>
      <w:r w:rsidRPr="00B2630C">
        <w:rPr>
          <w:sz w:val="28"/>
          <w:szCs w:val="28"/>
        </w:rPr>
        <w:t>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при условии установки на указанных транспортных ср</w:t>
      </w:r>
      <w:r w:rsidR="00DA3F02">
        <w:rPr>
          <w:sz w:val="28"/>
          <w:szCs w:val="28"/>
        </w:rPr>
        <w:t>едствах опознавательного знака «Инвалид»</w:t>
      </w:r>
      <w:r w:rsidRPr="00B2630C">
        <w:rPr>
          <w:sz w:val="28"/>
          <w:szCs w:val="28"/>
        </w:rPr>
        <w:t>, выданного для индивидуального использования в порядке, установленном уполномоченным Правительством Российской Федерации федеральным органом исполнительной власти;</w:t>
      </w:r>
    </w:p>
    <w:p w:rsidR="00196A6F" w:rsidRPr="00B2630C" w:rsidRDefault="00196A6F" w:rsidP="00DA3F02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экстренных оперативных служб (скорой медицинской помощи, пожарной охраны, полиции, военной автомобильной инспекции, аварийно-спасательных служб, органов федеральной службы безопасности, следственных органов Следственного комитета Российской Федерации), имеющие соответствующие опознавательные знаки, цветографическую окраску и надписи.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 xml:space="preserve">4.7. В целях обеспечения бесплатной парковки транспортных средств, указанных в </w:t>
      </w:r>
      <w:hyperlink w:anchor="P107" w:history="1">
        <w:r w:rsidRPr="006D61F4">
          <w:rPr>
            <w:rStyle w:val="a6"/>
            <w:color w:val="auto"/>
            <w:sz w:val="28"/>
            <w:szCs w:val="28"/>
            <w:u w:val="none"/>
          </w:rPr>
          <w:t>абзаце 2 пункта 4.6</w:t>
        </w:r>
      </w:hyperlink>
      <w:r w:rsidRPr="00B2630C">
        <w:rPr>
          <w:sz w:val="28"/>
          <w:szCs w:val="28"/>
        </w:rPr>
        <w:t xml:space="preserve"> Порядка, на территории платной парковки выделяется не менее 10 процентов мест (но не менее одного места). Указанные места для парковки не должны занимать иные транспортные средства.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D35771" w:rsidRDefault="00D35771" w:rsidP="004F1ECF">
      <w:pPr>
        <w:jc w:val="center"/>
        <w:rPr>
          <w:b/>
          <w:sz w:val="28"/>
          <w:szCs w:val="28"/>
        </w:rPr>
      </w:pPr>
      <w:r w:rsidRPr="00D35771">
        <w:rPr>
          <w:b/>
          <w:sz w:val="28"/>
          <w:szCs w:val="28"/>
        </w:rPr>
        <w:t>5. Порядок пользования парковкой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 xml:space="preserve">5.1. Использование бесплатных парковок, правила стоянки, въезда и выезда транспортных средств регламентируются </w:t>
      </w:r>
      <w:hyperlink r:id="rId16" w:history="1">
        <w:r w:rsidRPr="006D61F4">
          <w:rPr>
            <w:rStyle w:val="a6"/>
            <w:color w:val="auto"/>
            <w:sz w:val="28"/>
            <w:szCs w:val="28"/>
            <w:u w:val="none"/>
          </w:rPr>
          <w:t>Правилами</w:t>
        </w:r>
      </w:hyperlink>
      <w:r w:rsidRPr="00B2630C">
        <w:rPr>
          <w:sz w:val="28"/>
          <w:szCs w:val="28"/>
        </w:rPr>
        <w:t xml:space="preserve"> дорожного движения, иными нормативными актами и существующей дислокацией технических средств организации дорожного движения на автомобильной дороге.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5.2. Пользование платной парковкой осуществляется на основании публичного договора, заключаемого между пользователем платной парковки и уполномоченной организацией, согласно которому уполномоченная организация обязана предоставить пользователю право пользования платной парковкой (стоянки транспортного средства на парковке), а пользователь парковки - оплатить предоставленную услугу.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lastRenderedPageBreak/>
        <w:t>5.3. При наличии свободных мест на платной парковке не допускается отказ в предоставлении парковочного места для размещения транспортного средства.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5.4. Диспетчер имеет право: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  <w:r w:rsidRPr="00B2630C">
        <w:rPr>
          <w:sz w:val="28"/>
          <w:szCs w:val="28"/>
        </w:rPr>
        <w:t>требовать от пользователей платной парковки соблюдения настоящего Порядка;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  <w:r w:rsidRPr="00B2630C">
        <w:rPr>
          <w:sz w:val="28"/>
          <w:szCs w:val="28"/>
        </w:rPr>
        <w:t>предъявлять пользователям платной парковки, не оплатившим время размещения транспортного средства на платной парковке, требования по внесению платы за пользование платной парковкой.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5.5. Диспетчер обязан: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  <w:r w:rsidRPr="00B2630C">
        <w:rPr>
          <w:sz w:val="28"/>
          <w:szCs w:val="28"/>
        </w:rPr>
        <w:t>контролировать размещение транспортных средств на платной парковке в соответствии с требованиями дорожных знаков и разметки;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  <w:r w:rsidRPr="00B2630C">
        <w:rPr>
          <w:sz w:val="28"/>
          <w:szCs w:val="28"/>
        </w:rPr>
        <w:t>контролировать оплату за пользование платной парковкой.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5.6. Пользователь платной парковки обязан: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  <w:r w:rsidRPr="00B2630C">
        <w:rPr>
          <w:sz w:val="28"/>
          <w:szCs w:val="28"/>
        </w:rPr>
        <w:t xml:space="preserve">размещать транспортное средство в строгом соответствии с линиями разметки, требованиями дорожных знаков и </w:t>
      </w:r>
      <w:hyperlink r:id="rId17" w:history="1">
        <w:r w:rsidRPr="006D61F4">
          <w:rPr>
            <w:rStyle w:val="a6"/>
            <w:color w:val="auto"/>
            <w:sz w:val="28"/>
            <w:szCs w:val="28"/>
            <w:u w:val="none"/>
          </w:rPr>
          <w:t>Правилами</w:t>
        </w:r>
      </w:hyperlink>
      <w:r w:rsidRPr="00B2630C">
        <w:rPr>
          <w:sz w:val="28"/>
          <w:szCs w:val="28"/>
        </w:rPr>
        <w:t xml:space="preserve"> дорожного движения;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по завершении стоянки осуществить расчет за размещение транспортного средства, в случае если время стоянки составило более 20 минут;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соблюдать чистоту и порядок на территории платной парковки.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5.7. Пользователю платной парковки запрещается: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препятствовать нормальной работе автоматизированной системы оплаты;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разрушать оборудование автоматизированной системы оплаты;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блокировать въезд (выезд) транспортных средств на платную парковку;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создавать друг другу препятствия и ограничения в пользовании платной парковкой;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оставлять на парковке транспортное средство, государственные регистрационные знаки на котором, не представляется возможным либо затруднительно идентифицировать (нечитаемые);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оставлять транспортное средство на платной парковке без оплаты услуг за пользование парковкой;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загрязнять территорию платной парковки;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совершать иные действия, нарушающие установленный порядок использования платной парковки.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5.8. Пользователи платной парковки, отказавшиеся от выполнения требований диспетчера, несут ответственность в соответствии с действующим законодательством.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D35771" w:rsidRDefault="00D35771" w:rsidP="004F1ECF">
      <w:pPr>
        <w:jc w:val="center"/>
        <w:rPr>
          <w:b/>
          <w:sz w:val="28"/>
          <w:szCs w:val="28"/>
        </w:rPr>
      </w:pPr>
      <w:r w:rsidRPr="00D35771">
        <w:rPr>
          <w:b/>
          <w:sz w:val="28"/>
          <w:szCs w:val="28"/>
        </w:rPr>
        <w:t>6. Приостановление или прекращение использования парковки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bookmarkStart w:id="3" w:name="P141"/>
      <w:bookmarkEnd w:id="3"/>
      <w:r w:rsidRPr="00B2630C">
        <w:rPr>
          <w:sz w:val="28"/>
          <w:szCs w:val="28"/>
        </w:rPr>
        <w:t>6.1. Использование парковки может быть приостановлено или прекращено в случаях: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производства работ по ремонту (реконструкции) проезжей части улично-дорожной сети;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изменения проекта (схемы) организации дорожного движения;</w:t>
      </w:r>
    </w:p>
    <w:p w:rsidR="00196A6F" w:rsidRPr="00B2630C" w:rsidRDefault="00196A6F" w:rsidP="004F1ECF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t>нарушения уполномоченной организацией порядка работы платной парковки.</w:t>
      </w:r>
    </w:p>
    <w:p w:rsidR="00196A6F" w:rsidRPr="00B2630C" w:rsidRDefault="00196A6F" w:rsidP="006D61F4">
      <w:pPr>
        <w:ind w:firstLine="708"/>
        <w:jc w:val="both"/>
        <w:rPr>
          <w:sz w:val="28"/>
          <w:szCs w:val="28"/>
        </w:rPr>
      </w:pPr>
      <w:r w:rsidRPr="00B2630C">
        <w:rPr>
          <w:sz w:val="28"/>
          <w:szCs w:val="28"/>
        </w:rPr>
        <w:lastRenderedPageBreak/>
        <w:t xml:space="preserve">6.2. Решение о приостановлении или прекращении использования платной парковки принимается </w:t>
      </w:r>
      <w:r w:rsidR="004F1ECF">
        <w:rPr>
          <w:sz w:val="28"/>
          <w:szCs w:val="28"/>
        </w:rPr>
        <w:t>Администрацией</w:t>
      </w:r>
      <w:r w:rsidRPr="00B2630C">
        <w:rPr>
          <w:sz w:val="28"/>
          <w:szCs w:val="28"/>
        </w:rPr>
        <w:t xml:space="preserve"> при наличии оснований, предусмотренных </w:t>
      </w:r>
      <w:hyperlink w:anchor="P141" w:history="1">
        <w:r w:rsidRPr="006D61F4">
          <w:rPr>
            <w:rStyle w:val="a6"/>
            <w:color w:val="auto"/>
            <w:sz w:val="28"/>
            <w:szCs w:val="28"/>
            <w:u w:val="none"/>
          </w:rPr>
          <w:t>пунктом 6.1</w:t>
        </w:r>
      </w:hyperlink>
      <w:r w:rsidRPr="006D61F4">
        <w:rPr>
          <w:sz w:val="28"/>
          <w:szCs w:val="28"/>
        </w:rPr>
        <w:t xml:space="preserve"> </w:t>
      </w:r>
      <w:r w:rsidRPr="00B2630C">
        <w:rPr>
          <w:sz w:val="28"/>
          <w:szCs w:val="28"/>
        </w:rPr>
        <w:t xml:space="preserve">настоящего Порядка, и оформляется </w:t>
      </w:r>
      <w:r w:rsidR="004F1ECF">
        <w:rPr>
          <w:sz w:val="28"/>
          <w:szCs w:val="28"/>
        </w:rPr>
        <w:t>постановлением</w:t>
      </w:r>
      <w:r w:rsidRPr="00B2630C">
        <w:rPr>
          <w:sz w:val="28"/>
          <w:szCs w:val="28"/>
        </w:rPr>
        <w:t xml:space="preserve"> </w:t>
      </w:r>
      <w:r w:rsidR="004F1ECF">
        <w:rPr>
          <w:sz w:val="28"/>
          <w:szCs w:val="28"/>
        </w:rPr>
        <w:t>Администрации</w:t>
      </w:r>
      <w:r w:rsidRPr="00B2630C">
        <w:rPr>
          <w:sz w:val="28"/>
          <w:szCs w:val="28"/>
        </w:rPr>
        <w:t>.</w:t>
      </w: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B2630C" w:rsidRDefault="00196A6F" w:rsidP="00B2630C">
      <w:pPr>
        <w:jc w:val="both"/>
        <w:rPr>
          <w:sz w:val="28"/>
          <w:szCs w:val="28"/>
        </w:rPr>
      </w:pPr>
    </w:p>
    <w:p w:rsidR="00196A6F" w:rsidRPr="00B2630C" w:rsidRDefault="00196A6F" w:rsidP="00B2630C">
      <w:pPr>
        <w:jc w:val="both"/>
        <w:rPr>
          <w:sz w:val="28"/>
          <w:szCs w:val="28"/>
        </w:rPr>
      </w:pPr>
    </w:p>
    <w:sectPr w:rsidR="00196A6F" w:rsidRPr="00B2630C" w:rsidSect="00183F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6F"/>
    <w:rsid w:val="0015427C"/>
    <w:rsid w:val="00183FB4"/>
    <w:rsid w:val="00196A6F"/>
    <w:rsid w:val="00393D3D"/>
    <w:rsid w:val="004242F3"/>
    <w:rsid w:val="004305EA"/>
    <w:rsid w:val="00480788"/>
    <w:rsid w:val="00481C0F"/>
    <w:rsid w:val="004F1ECF"/>
    <w:rsid w:val="00615B8E"/>
    <w:rsid w:val="006C4940"/>
    <w:rsid w:val="006D61F4"/>
    <w:rsid w:val="00777E51"/>
    <w:rsid w:val="008740EF"/>
    <w:rsid w:val="00971708"/>
    <w:rsid w:val="00AA645A"/>
    <w:rsid w:val="00AD7922"/>
    <w:rsid w:val="00B2630C"/>
    <w:rsid w:val="00C05B2B"/>
    <w:rsid w:val="00C10359"/>
    <w:rsid w:val="00C83E91"/>
    <w:rsid w:val="00D02B78"/>
    <w:rsid w:val="00D35771"/>
    <w:rsid w:val="00D5222D"/>
    <w:rsid w:val="00DA3F02"/>
    <w:rsid w:val="00E07539"/>
    <w:rsid w:val="00E83D28"/>
    <w:rsid w:val="00F05BFA"/>
    <w:rsid w:val="00F82950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"/>
    <w:rsid w:val="00E0753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07539"/>
    <w:pPr>
      <w:shd w:val="clear" w:color="auto" w:fill="FFFFFF"/>
      <w:spacing w:before="2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53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2630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2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"/>
    <w:rsid w:val="00E0753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07539"/>
    <w:pPr>
      <w:shd w:val="clear" w:color="auto" w:fill="FFFFFF"/>
      <w:spacing w:before="2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53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2630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2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D5B55972B6B7C77BE667ED25CA12ADC171EAFEC6EB1549233779F521553C83EEC3F64A3AC8D067932D01EEB8364135E96ECA0E3B8SBN" TargetMode="External"/><Relationship Id="rId13" Type="http://schemas.openxmlformats.org/officeDocument/2006/relationships/hyperlink" Target="consultantplus://offline/ref=F8CD5B55972B6B7C77BE667ED25CA12ADD1E1BAFE866B1549233779F521553C82CEC676BA4A998522D688713EBB8SC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CD5B55972B6B7C77BE667ED25CA12ADC1C1FA4ED6FB1549233779F521553C83EEC3F67A2A4D2036C238812EC9B7A16458AEEA1BESBN" TargetMode="External"/><Relationship Id="rId12" Type="http://schemas.openxmlformats.org/officeDocument/2006/relationships/hyperlink" Target="consultantplus://offline/ref=F8CD5B55972B6B7C77BE667ED25CA12ADD1E1BA8EF6EB1549233779F521553C82CEC676BA4A998522D688713EBB8SCN" TargetMode="External"/><Relationship Id="rId17" Type="http://schemas.openxmlformats.org/officeDocument/2006/relationships/hyperlink" Target="consultantplus://offline/ref=F8CD5B55972B6B7C77BE667ED25CA12ADD1E1AA5E860B1549233779F521553C83EEC3F67A5AF86532D7DD142AED077125D96EEA5FC80B792BFS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CD5B55972B6B7C77BE667ED25CA12ADD1E1AA5E860B1549233779F521553C83EEC3F67A5AF86532D7DD142AED077125D96EEA5FC80B792BFS1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8CD5B55972B6B7C77BE667ED25CA12ADD1E1AA5E860B1549233779F521553C83EEC3F67A5AF86532D7DD142AED077125D96EEA5FC80B792BFS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CD5B55972B6B7C77BE667ED25CA12ADC1619A4EE6EB1549233779F521553C82CEC676BA4A998522D688713EBB8SCN" TargetMode="External"/><Relationship Id="rId10" Type="http://schemas.openxmlformats.org/officeDocument/2006/relationships/hyperlink" Target="consultantplus://offline/ref=F8CD5B55972B6B7C77BE7873C430FF26D81541A0EC61BC02C76C2CC2051C599F79A36625E1A2875228768D1BE1D12B570E85EFA6FC82B28DFA04C1B2S5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D5B55972B6B7C77BE667ED25CA12ADD1E1BAFE866B1549233779F521553C83EEC3F64A0A4D2036C238812EC9B7A16458AEEA1BESBN" TargetMode="External"/><Relationship Id="rId14" Type="http://schemas.openxmlformats.org/officeDocument/2006/relationships/hyperlink" Target="consultantplus://offline/ref=F8CD5B55972B6B7C77BE667ED25CA12ADD1E1AA5E860B1549233779F521553C83EEC3F67A5AF86532D7DD142AED077125D96EEA5FC80B792BF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F1A6-DCCD-4100-92E1-244B9312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</dc:creator>
  <cp:lastModifiedBy>Brich</cp:lastModifiedBy>
  <cp:revision>20</cp:revision>
  <dcterms:created xsi:type="dcterms:W3CDTF">2019-05-16T13:17:00Z</dcterms:created>
  <dcterms:modified xsi:type="dcterms:W3CDTF">2019-09-17T07:28:00Z</dcterms:modified>
</cp:coreProperties>
</file>