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D64214" w:rsidRDefault="00D64214" w:rsidP="00D6421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4214"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</w:p>
    <w:p w:rsidR="00D64214" w:rsidRPr="005951C6" w:rsidRDefault="00D64214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763CC6" w:rsidRPr="00977ED2" w:rsidRDefault="005951C6" w:rsidP="00306781">
            <w:pPr>
              <w:tabs>
                <w:tab w:val="left" w:pos="4500"/>
              </w:tabs>
              <w:suppressAutoHyphens/>
              <w:spacing w:after="0" w:line="240" w:lineRule="auto"/>
              <w:ind w:right="3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</w:t>
            </w:r>
            <w:r w:rsidR="00D617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предоставлени</w:t>
            </w:r>
            <w:r w:rsidR="0078180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r w:rsidR="00D617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муниципальной услуги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="00306781">
              <w:rPr>
                <w:rFonts w:ascii="Times New Roman" w:hAnsi="Times New Roman"/>
                <w:sz w:val="28"/>
                <w:szCs w:val="28"/>
              </w:rPr>
              <w:t xml:space="preserve">Признания в установленном порядке жилых помещений муниципального жилищного фонда </w:t>
            </w:r>
            <w:proofErr w:type="spellStart"/>
            <w:r w:rsidR="00306781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30678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306781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30678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непригодными для проживания</w:t>
            </w:r>
            <w:r w:rsidR="00B44BC4" w:rsidRPr="00AE5A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84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от.0</w:t>
      </w:r>
      <w:r w:rsidR="00797E29">
        <w:rPr>
          <w:rFonts w:ascii="Times New Roman" w:hAnsi="Times New Roman"/>
          <w:sz w:val="28"/>
          <w:szCs w:val="28"/>
        </w:rPr>
        <w:t>9</w:t>
      </w:r>
      <w:r w:rsidR="00797E29" w:rsidRPr="00FB65D3">
        <w:rPr>
          <w:rFonts w:ascii="Times New Roman" w:hAnsi="Times New Roman"/>
          <w:sz w:val="28"/>
          <w:szCs w:val="28"/>
        </w:rPr>
        <w:t>.2019 №)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A0551F">
      <w:pPr>
        <w:spacing w:after="0"/>
        <w:ind w:right="-5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683B5B" w:rsidRPr="005951C6">
        <w:rPr>
          <w:rFonts w:ascii="Times New Roman" w:eastAsia="Times New Roman" w:hAnsi="Times New Roman"/>
          <w:sz w:val="28"/>
          <w:szCs w:val="28"/>
          <w:lang w:eastAsia="ar-SA"/>
        </w:rPr>
        <w:t>предоставлени</w:t>
      </w:r>
      <w:r w:rsidR="00781808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D617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83B5B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услуги </w:t>
      </w:r>
      <w:r w:rsidR="00306781" w:rsidRPr="00B44BC4">
        <w:rPr>
          <w:rFonts w:ascii="Times New Roman" w:hAnsi="Times New Roman"/>
          <w:sz w:val="28"/>
          <w:szCs w:val="28"/>
        </w:rPr>
        <w:t>«</w:t>
      </w:r>
      <w:r w:rsidR="00306781">
        <w:rPr>
          <w:rFonts w:ascii="Times New Roman" w:hAnsi="Times New Roman"/>
          <w:sz w:val="28"/>
          <w:szCs w:val="28"/>
        </w:rPr>
        <w:t xml:space="preserve">Признания в установленном порядке жилых помещений муниципального жилищного фонда </w:t>
      </w:r>
      <w:proofErr w:type="spellStart"/>
      <w:r w:rsidR="00306781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30678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06781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306781">
        <w:rPr>
          <w:rFonts w:ascii="Times New Roman" w:hAnsi="Times New Roman"/>
          <w:sz w:val="28"/>
          <w:szCs w:val="28"/>
        </w:rPr>
        <w:t xml:space="preserve"> района Смоленской области непригодными для проживания</w:t>
      </w:r>
      <w:r w:rsidR="00306781" w:rsidRPr="00AE5ACB">
        <w:rPr>
          <w:rFonts w:ascii="Times New Roman" w:hAnsi="Times New Roman"/>
          <w:sz w:val="28"/>
          <w:szCs w:val="28"/>
        </w:rPr>
        <w:t>»</w:t>
      </w:r>
      <w:r w:rsidR="00781808">
        <w:rPr>
          <w:rFonts w:ascii="Times New Roman" w:hAnsi="Times New Roman"/>
          <w:sz w:val="28"/>
          <w:szCs w:val="28"/>
        </w:rPr>
        <w:t>, предоставленными по договорам социального найма</w:t>
      </w:r>
      <w:r w:rsidR="00781808" w:rsidRPr="00AE5AC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D61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AE5ACB">
        <w:rPr>
          <w:rFonts w:ascii="Times New Roman" w:hAnsi="Times New Roman"/>
          <w:sz w:val="28"/>
          <w:szCs w:val="28"/>
        </w:rPr>
        <w:t>27</w:t>
      </w:r>
      <w:r w:rsidR="005951C6">
        <w:rPr>
          <w:rFonts w:ascii="Times New Roman" w:hAnsi="Times New Roman"/>
          <w:sz w:val="28"/>
          <w:szCs w:val="28"/>
        </w:rPr>
        <w:t>.</w:t>
      </w:r>
      <w:r w:rsidR="0072061B">
        <w:rPr>
          <w:rFonts w:ascii="Times New Roman" w:hAnsi="Times New Roman"/>
          <w:sz w:val="28"/>
          <w:szCs w:val="28"/>
        </w:rPr>
        <w:t>0</w:t>
      </w:r>
      <w:r w:rsidR="00AE5A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AE5A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E5ACB">
        <w:rPr>
          <w:rFonts w:ascii="Times New Roman" w:hAnsi="Times New Roman"/>
          <w:sz w:val="28"/>
          <w:szCs w:val="28"/>
        </w:rPr>
        <w:t>10</w:t>
      </w:r>
      <w:r w:rsidR="0030678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="00D61710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D61710">
        <w:rPr>
          <w:rFonts w:ascii="Times New Roman" w:hAnsi="Times New Roman"/>
          <w:sz w:val="28"/>
          <w:szCs w:val="28"/>
        </w:rPr>
        <w:t xml:space="preserve"> 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F86211">
        <w:rPr>
          <w:rFonts w:ascii="Times New Roman" w:hAnsi="Times New Roman" w:cs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683B5B">
        <w:rPr>
          <w:rFonts w:ascii="Times New Roman" w:hAnsi="Times New Roman" w:cs="Times New Roman"/>
          <w:sz w:val="28"/>
          <w:szCs w:val="28"/>
        </w:rPr>
        <w:t>архитектуре, строительству и ЖКХ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F86211">
        <w:rPr>
          <w:rFonts w:ascii="Times New Roman" w:hAnsi="Times New Roman"/>
          <w:sz w:val="28"/>
          <w:szCs w:val="28"/>
        </w:rPr>
        <w:t>отдела по архитектуре, строительству и ЖКХ</w:t>
      </w:r>
      <w:r w:rsidR="00105200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="00F86211">
        <w:rPr>
          <w:rFonts w:ascii="Times New Roman" w:hAnsi="Times New Roman"/>
          <w:sz w:val="28"/>
          <w:szCs w:val="28"/>
        </w:rPr>
        <w:t xml:space="preserve"> отдела по архитектуре, строительству и ЖКХ</w:t>
      </w:r>
      <w:r w:rsidR="00F36424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D61710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D61710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информацию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F862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86211">
        <w:rPr>
          <w:rFonts w:ascii="Times New Roman" w:hAnsi="Times New Roman"/>
          <w:sz w:val="28"/>
          <w:szCs w:val="28"/>
        </w:rPr>
        <w:t>отдела</w:t>
      </w:r>
      <w:proofErr w:type="gramEnd"/>
      <w:r w:rsidR="00F86211">
        <w:rPr>
          <w:rFonts w:ascii="Times New Roman" w:hAnsi="Times New Roman"/>
          <w:sz w:val="28"/>
          <w:szCs w:val="28"/>
        </w:rPr>
        <w:t xml:space="preserve"> по архитектуре, строительству и ЖКХ</w:t>
      </w:r>
      <w:r w:rsidR="00BF7E85" w:rsidRPr="00BF7E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F86211">
        <w:rPr>
          <w:rFonts w:ascii="Times New Roman" w:hAnsi="Times New Roman" w:cs="Times New Roman"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="00D61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A3526C" w:rsidRDefault="001F51CD" w:rsidP="00A3526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EF59D2"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A3526C" w:rsidRPr="000C4104">
        <w:rPr>
          <w:rFonts w:ascii="Times New Roman" w:hAnsi="Times New Roman"/>
          <w:sz w:val="28"/>
          <w:szCs w:val="28"/>
        </w:rPr>
        <w:t xml:space="preserve">Абзац </w:t>
      </w:r>
      <w:r w:rsidR="00EF59D2">
        <w:rPr>
          <w:rFonts w:ascii="Times New Roman" w:hAnsi="Times New Roman"/>
          <w:sz w:val="28"/>
          <w:szCs w:val="28"/>
        </w:rPr>
        <w:t>6</w:t>
      </w:r>
      <w:r w:rsidR="00A3526C"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="00A3526C"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="00A3526C"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EF59D2" w:rsidRDefault="00EF59D2" w:rsidP="00EF59D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</w:t>
      </w:r>
      <w:r>
        <w:rPr>
          <w:rFonts w:ascii="Times New Roman" w:hAnsi="Times New Roman"/>
          <w:sz w:val="28"/>
          <w:szCs w:val="28"/>
        </w:rPr>
        <w:t>.7</w:t>
      </w:r>
      <w:r w:rsidRPr="00E31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F59D2" w:rsidRPr="00633C10" w:rsidRDefault="00EF59D2" w:rsidP="00EF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«2.7.3. </w:t>
      </w:r>
      <w:r>
        <w:rPr>
          <w:rFonts w:ascii="Times New Roman" w:hAnsi="Times New Roman"/>
          <w:sz w:val="28"/>
          <w:szCs w:val="28"/>
        </w:rPr>
        <w:t>О</w:t>
      </w:r>
      <w:r w:rsidRPr="00963F0E">
        <w:rPr>
          <w:rFonts w:ascii="Times New Roman" w:hAnsi="Times New Roman"/>
          <w:sz w:val="28"/>
          <w:szCs w:val="28"/>
        </w:rPr>
        <w:t xml:space="preserve">тдел </w:t>
      </w:r>
      <w:r w:rsidRPr="0010520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EF59D2" w:rsidRDefault="00EF59D2" w:rsidP="00EF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EF59D2" w:rsidRPr="00633C10" w:rsidRDefault="00EF59D2" w:rsidP="00EF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2E55AD">
        <w:rPr>
          <w:rFonts w:ascii="Times New Roman" w:hAnsi="Times New Roman"/>
          <w:spacing w:val="-4"/>
          <w:sz w:val="28"/>
          <w:szCs w:val="28"/>
        </w:rPr>
        <w:t>муниципальн</w:t>
      </w:r>
      <w:r w:rsidR="002E55AD">
        <w:rPr>
          <w:rFonts w:ascii="Times New Roman" w:hAnsi="Times New Roman"/>
          <w:spacing w:val="-4"/>
          <w:sz w:val="28"/>
          <w:szCs w:val="28"/>
        </w:rPr>
        <w:t>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EF59D2" w:rsidRDefault="00EF59D2" w:rsidP="00EF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A3526C">
      <w:pPr>
        <w:tabs>
          <w:tab w:val="left" w:pos="2301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B271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D61710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415DB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2E55AD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2E55AD">
        <w:rPr>
          <w:rFonts w:ascii="Times New Roman" w:hAnsi="Times New Roman"/>
          <w:spacing w:val="-4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2E55AD">
        <w:rPr>
          <w:rFonts w:ascii="Times New Roman" w:hAnsi="Times New Roman"/>
          <w:spacing w:val="-4"/>
          <w:sz w:val="28"/>
          <w:szCs w:val="28"/>
        </w:rPr>
        <w:t>муниципальн</w:t>
      </w:r>
      <w:r w:rsidR="002E55AD">
        <w:rPr>
          <w:rFonts w:ascii="Times New Roman" w:hAnsi="Times New Roman"/>
          <w:spacing w:val="-4"/>
          <w:sz w:val="28"/>
          <w:szCs w:val="28"/>
        </w:rPr>
        <w:t>ых</w:t>
      </w:r>
      <w:bookmarkStart w:id="1" w:name="_GoBack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0415DB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осуществляется».</w:t>
      </w:r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425C11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E5AC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одраздел 3.</w:t>
      </w:r>
      <w:r w:rsidR="0030678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</w:p>
    <w:p w:rsidR="00F4247E" w:rsidRPr="000B6A33" w:rsidRDefault="00B271B0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306781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="000B6A33"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D62AFC" w:rsidRPr="00D62AFC" w:rsidSect="00992742">
      <w:footerReference w:type="default" r:id="rId11"/>
      <w:headerReference w:type="first" r:id="rId12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0D" w:rsidRDefault="00211A0D">
      <w:pPr>
        <w:spacing w:after="0" w:line="240" w:lineRule="auto"/>
      </w:pPr>
      <w:r>
        <w:separator/>
      </w:r>
    </w:p>
  </w:endnote>
  <w:endnote w:type="continuationSeparator" w:id="0">
    <w:p w:rsidR="00211A0D" w:rsidRDefault="0021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</w:sdtPr>
    <w:sdtEndPr/>
    <w:sdtContent>
      <w:p w:rsidR="00992742" w:rsidRDefault="00AD40CA">
        <w:pPr>
          <w:pStyle w:val="af0"/>
          <w:jc w:val="center"/>
        </w:pPr>
        <w:r>
          <w:fldChar w:fldCharType="begin"/>
        </w:r>
        <w:r w:rsidR="00992742">
          <w:instrText>PAGE   \* MERGEFORMAT</w:instrText>
        </w:r>
        <w:r>
          <w:fldChar w:fldCharType="separate"/>
        </w:r>
        <w:r w:rsidR="002E55AD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0D" w:rsidRDefault="00211A0D">
      <w:pPr>
        <w:spacing w:after="0" w:line="240" w:lineRule="auto"/>
      </w:pPr>
      <w:r>
        <w:separator/>
      </w:r>
    </w:p>
  </w:footnote>
  <w:footnote w:type="continuationSeparator" w:id="0">
    <w:p w:rsidR="00211A0D" w:rsidRDefault="0021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14" w:rsidRDefault="00D64214" w:rsidP="00D64214">
    <w:pPr>
      <w:pStyle w:val="a3"/>
      <w:tabs>
        <w:tab w:val="clear" w:pos="4677"/>
        <w:tab w:val="clear" w:pos="9355"/>
        <w:tab w:val="left" w:pos="655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CC6"/>
    <w:rsid w:val="00010D01"/>
    <w:rsid w:val="000404AA"/>
    <w:rsid w:val="000415DB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46EFA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1A0D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2E55AD"/>
    <w:rsid w:val="00306781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B4B"/>
    <w:rsid w:val="00415C94"/>
    <w:rsid w:val="00425C11"/>
    <w:rsid w:val="00427030"/>
    <w:rsid w:val="00437C90"/>
    <w:rsid w:val="00443DB2"/>
    <w:rsid w:val="00450A04"/>
    <w:rsid w:val="00457B2B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1259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3B5B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1808"/>
    <w:rsid w:val="007875EA"/>
    <w:rsid w:val="00797E29"/>
    <w:rsid w:val="007B492A"/>
    <w:rsid w:val="007D09E7"/>
    <w:rsid w:val="007D24EB"/>
    <w:rsid w:val="007E7A47"/>
    <w:rsid w:val="00816A59"/>
    <w:rsid w:val="008345D5"/>
    <w:rsid w:val="00840D93"/>
    <w:rsid w:val="0084338A"/>
    <w:rsid w:val="0084523A"/>
    <w:rsid w:val="00864A0E"/>
    <w:rsid w:val="00872214"/>
    <w:rsid w:val="00874C27"/>
    <w:rsid w:val="00874F10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0551F"/>
    <w:rsid w:val="00A14C61"/>
    <w:rsid w:val="00A246A1"/>
    <w:rsid w:val="00A3526C"/>
    <w:rsid w:val="00A51DE1"/>
    <w:rsid w:val="00A5486B"/>
    <w:rsid w:val="00A67489"/>
    <w:rsid w:val="00A7552E"/>
    <w:rsid w:val="00A81AFE"/>
    <w:rsid w:val="00A97353"/>
    <w:rsid w:val="00AA2951"/>
    <w:rsid w:val="00AA50FB"/>
    <w:rsid w:val="00AB7132"/>
    <w:rsid w:val="00AD40CA"/>
    <w:rsid w:val="00AD5142"/>
    <w:rsid w:val="00AE5ACB"/>
    <w:rsid w:val="00B241AC"/>
    <w:rsid w:val="00B271B0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8344C"/>
    <w:rsid w:val="00C86EDC"/>
    <w:rsid w:val="00CB7BCB"/>
    <w:rsid w:val="00CC5865"/>
    <w:rsid w:val="00CD2B69"/>
    <w:rsid w:val="00CD5729"/>
    <w:rsid w:val="00D00B97"/>
    <w:rsid w:val="00D05FBE"/>
    <w:rsid w:val="00D06B8F"/>
    <w:rsid w:val="00D12615"/>
    <w:rsid w:val="00D21885"/>
    <w:rsid w:val="00D252C1"/>
    <w:rsid w:val="00D4784F"/>
    <w:rsid w:val="00D61710"/>
    <w:rsid w:val="00D62AFC"/>
    <w:rsid w:val="00D63B63"/>
    <w:rsid w:val="00D64214"/>
    <w:rsid w:val="00D65D0B"/>
    <w:rsid w:val="00D87CF8"/>
    <w:rsid w:val="00DA71DD"/>
    <w:rsid w:val="00DF0EC3"/>
    <w:rsid w:val="00DF133F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EF59D2"/>
    <w:rsid w:val="00F02AAB"/>
    <w:rsid w:val="00F07E77"/>
    <w:rsid w:val="00F1481D"/>
    <w:rsid w:val="00F17970"/>
    <w:rsid w:val="00F36424"/>
    <w:rsid w:val="00F4247E"/>
    <w:rsid w:val="00F44623"/>
    <w:rsid w:val="00F86211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0ED9-2C86-41CA-9500-BD6D207A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2019-12-20T06:52:00Z</cp:lastPrinted>
  <dcterms:created xsi:type="dcterms:W3CDTF">2019-12-20T07:20:00Z</dcterms:created>
  <dcterms:modified xsi:type="dcterms:W3CDTF">2020-01-21T08:11:00Z</dcterms:modified>
</cp:coreProperties>
</file>