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72061B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8048E" w:rsidRPr="000631EA" w:rsidRDefault="0058048E" w:rsidP="005804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CC6" w:rsidRPr="00D00B97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951C6">
        <w:rPr>
          <w:rFonts w:ascii="Times New Roman" w:hAnsi="Times New Roman"/>
          <w:sz w:val="28"/>
          <w:szCs w:val="28"/>
        </w:rPr>
        <w:t xml:space="preserve">      </w:t>
      </w:r>
      <w:r w:rsidR="002908D9">
        <w:rPr>
          <w:rFonts w:ascii="Times New Roman" w:hAnsi="Times New Roman"/>
          <w:sz w:val="28"/>
          <w:szCs w:val="28"/>
        </w:rPr>
        <w:tab/>
      </w:r>
      <w:r w:rsidR="002908D9">
        <w:rPr>
          <w:rFonts w:ascii="Times New Roman" w:hAnsi="Times New Roman"/>
          <w:sz w:val="28"/>
          <w:szCs w:val="28"/>
        </w:rPr>
        <w:tab/>
      </w:r>
      <w:r w:rsidR="002908D9">
        <w:rPr>
          <w:rFonts w:ascii="Times New Roman" w:hAnsi="Times New Roman"/>
          <w:sz w:val="28"/>
          <w:szCs w:val="28"/>
        </w:rPr>
        <w:tab/>
      </w:r>
      <w:r w:rsidR="002908D9">
        <w:rPr>
          <w:rFonts w:ascii="Times New Roman" w:hAnsi="Times New Roman"/>
          <w:sz w:val="28"/>
          <w:szCs w:val="28"/>
        </w:rPr>
        <w:tab/>
      </w:r>
      <w:r w:rsidR="005951C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№ 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4786" w:type="dxa"/>
        <w:tblLook w:val="04A0" w:firstRow="1" w:lastRow="0" w:firstColumn="1" w:lastColumn="0" w:noHBand="0" w:noVBand="1"/>
      </w:tblPr>
      <w:tblGrid>
        <w:gridCol w:w="4786"/>
      </w:tblGrid>
      <w:tr w:rsidR="002908D9" w:rsidRPr="00977ED2" w:rsidTr="002908D9">
        <w:tc>
          <w:tcPr>
            <w:tcW w:w="4786" w:type="dxa"/>
          </w:tcPr>
          <w:p w:rsidR="002908D9" w:rsidRPr="00C55BFD" w:rsidRDefault="002908D9" w:rsidP="003635DD">
            <w:pPr>
              <w:tabs>
                <w:tab w:val="left" w:pos="45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BF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внесении изменений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C55BF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в     Административный регламент         предоставления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государственной</w:t>
            </w:r>
            <w:r w:rsidRPr="00C55BF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3635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</w:t>
            </w:r>
            <w:r w:rsidRPr="00C55BF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слуги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C55BFD">
              <w:rPr>
                <w:rFonts w:ascii="Times New Roman" w:hAnsi="Times New Roman"/>
                <w:sz w:val="28"/>
                <w:szCs w:val="28"/>
              </w:rPr>
              <w:t>«Объявление несов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ершенно-летнего полностью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дееспо</w:t>
            </w:r>
            <w:r w:rsidRPr="00C55BFD">
              <w:rPr>
                <w:rFonts w:ascii="Times New Roman" w:hAnsi="Times New Roman"/>
                <w:sz w:val="28"/>
                <w:szCs w:val="28"/>
              </w:rPr>
              <w:t>собным</w:t>
            </w:r>
            <w:proofErr w:type="gramEnd"/>
            <w:r w:rsidRPr="00C55BFD">
              <w:rPr>
                <w:rFonts w:ascii="Times New Roman" w:hAnsi="Times New Roman"/>
                <w:sz w:val="28"/>
                <w:szCs w:val="28"/>
              </w:rPr>
              <w:t xml:space="preserve"> (эмансипированным)»</w:t>
            </w:r>
          </w:p>
        </w:tc>
      </w:tr>
    </w:tbl>
    <w:p w:rsidR="009F43C6" w:rsidRPr="00F4247E" w:rsidRDefault="009F43C6" w:rsidP="007D24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797E29">
        <w:rPr>
          <w:rFonts w:ascii="Times New Roman" w:hAnsi="Times New Roman"/>
          <w:sz w:val="28"/>
          <w:szCs w:val="28"/>
        </w:rPr>
        <w:t xml:space="preserve">  </w:t>
      </w:r>
      <w:r w:rsidR="002826D2">
        <w:rPr>
          <w:rFonts w:ascii="Times New Roman" w:hAnsi="Times New Roman"/>
          <w:sz w:val="28"/>
          <w:szCs w:val="28"/>
        </w:rPr>
        <w:t>10.10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2826D2">
        <w:rPr>
          <w:rFonts w:ascii="Times New Roman" w:hAnsi="Times New Roman"/>
          <w:sz w:val="28"/>
          <w:szCs w:val="28"/>
        </w:rPr>
        <w:t xml:space="preserve"> 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7E" w:rsidRDefault="003635DD" w:rsidP="003635D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F424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="00F424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в Административный регламент </w:t>
      </w:r>
      <w:r w:rsidR="00F4247E">
        <w:rPr>
          <w:rFonts w:ascii="Times New Roman" w:hAnsi="Times New Roman"/>
          <w:sz w:val="28"/>
          <w:szCs w:val="28"/>
        </w:rPr>
        <w:t xml:space="preserve">предоставления </w:t>
      </w:r>
      <w:r w:rsidR="00C55BFD">
        <w:rPr>
          <w:rFonts w:ascii="Times New Roman" w:eastAsia="Times New Roman" w:hAnsi="Times New Roman"/>
          <w:sz w:val="28"/>
          <w:szCs w:val="28"/>
          <w:lang w:eastAsia="ar-SA"/>
        </w:rPr>
        <w:t>государственной</w:t>
      </w:r>
      <w:r w:rsidR="00C55BFD" w:rsidRPr="00C55BFD">
        <w:rPr>
          <w:rFonts w:ascii="Times New Roman" w:eastAsia="Times New Roman" w:hAnsi="Times New Roman"/>
          <w:sz w:val="28"/>
          <w:szCs w:val="28"/>
          <w:lang w:eastAsia="ar-SA"/>
        </w:rPr>
        <w:t xml:space="preserve"> услуги </w:t>
      </w:r>
      <w:r w:rsidR="00C55BFD" w:rsidRPr="00C55BFD">
        <w:rPr>
          <w:rFonts w:ascii="Times New Roman" w:hAnsi="Times New Roman"/>
          <w:sz w:val="28"/>
          <w:szCs w:val="28"/>
        </w:rPr>
        <w:t>«Объявление несовершеннолетнего полностью дееспособным эмансипированным)»</w:t>
      </w:r>
      <w:r w:rsidR="00F4247E" w:rsidRPr="0072061B">
        <w:rPr>
          <w:rFonts w:ascii="Times New Roman" w:hAnsi="Times New Roman"/>
          <w:sz w:val="28"/>
          <w:szCs w:val="28"/>
        </w:rPr>
        <w:t>,</w:t>
      </w:r>
      <w:r w:rsidR="00F4247E"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5951C6" w:rsidRPr="00AC3D74">
        <w:rPr>
          <w:sz w:val="28"/>
          <w:szCs w:val="28"/>
        </w:rPr>
        <w:t xml:space="preserve"> </w:t>
      </w:r>
      <w:r w:rsidR="00F4247E"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C55BFD">
        <w:rPr>
          <w:rFonts w:ascii="Times New Roman" w:hAnsi="Times New Roman"/>
          <w:sz w:val="28"/>
          <w:szCs w:val="28"/>
        </w:rPr>
        <w:t>21.05.2019</w:t>
      </w:r>
      <w:r w:rsidR="00F4247E">
        <w:rPr>
          <w:rFonts w:ascii="Times New Roman" w:hAnsi="Times New Roman"/>
          <w:sz w:val="28"/>
          <w:szCs w:val="28"/>
        </w:rPr>
        <w:t xml:space="preserve"> № </w:t>
      </w:r>
      <w:r w:rsidR="0072061B">
        <w:rPr>
          <w:rFonts w:ascii="Times New Roman" w:hAnsi="Times New Roman"/>
          <w:sz w:val="28"/>
          <w:szCs w:val="28"/>
        </w:rPr>
        <w:t>2</w:t>
      </w:r>
      <w:r w:rsidR="00C55BFD">
        <w:rPr>
          <w:rFonts w:ascii="Times New Roman" w:hAnsi="Times New Roman"/>
          <w:sz w:val="28"/>
          <w:szCs w:val="28"/>
        </w:rPr>
        <w:t>19</w:t>
      </w:r>
      <w:r w:rsidR="00F4247E">
        <w:rPr>
          <w:rFonts w:ascii="Times New Roman" w:hAnsi="Times New Roman"/>
          <w:sz w:val="28"/>
          <w:szCs w:val="28"/>
        </w:rPr>
        <w:t>, следующие изменения:</w:t>
      </w:r>
      <w:proofErr w:type="gramEnd"/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Изложить </w:t>
      </w:r>
      <w:r w:rsidR="001B3F9E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 xml:space="preserve"> 1.3 Административного регламента в следующей редакции: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«1.3</w:t>
      </w:r>
      <w:r w:rsidRPr="002E12DA">
        <w:rPr>
          <w:rFonts w:ascii="Times New Roman" w:hAnsi="Times New Roman"/>
          <w:sz w:val="28"/>
          <w:szCs w:val="28"/>
        </w:rPr>
        <w:t>. Требования к п</w:t>
      </w:r>
      <w:r>
        <w:rPr>
          <w:rFonts w:ascii="Times New Roman" w:hAnsi="Times New Roman"/>
          <w:sz w:val="28"/>
          <w:szCs w:val="28"/>
        </w:rPr>
        <w:t>орядку информирования о предоставлении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услуги.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предоставлении </w:t>
      </w:r>
      <w:r w:rsidR="0030799A">
        <w:rPr>
          <w:rFonts w:ascii="Times New Roman" w:hAnsi="Times New Roman"/>
          <w:sz w:val="28"/>
          <w:szCs w:val="28"/>
          <w:lang w:eastAsia="ar-SA"/>
        </w:rPr>
        <w:t>государственной</w:t>
      </w:r>
      <w:r w:rsidR="0030799A" w:rsidRPr="00C55BF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2E12DA">
        <w:rPr>
          <w:rFonts w:ascii="Times New Roman" w:hAnsi="Times New Roman" w:cs="Times New Roman"/>
          <w:sz w:val="28"/>
          <w:szCs w:val="28"/>
        </w:rPr>
        <w:lastRenderedPageBreak/>
        <w:t>осуществляется посредством: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</w:t>
      </w:r>
      <w:r w:rsidR="0030799A" w:rsidRPr="002E12DA">
        <w:rPr>
          <w:rFonts w:ascii="Times New Roman" w:hAnsi="Times New Roman" w:cs="Times New Roman"/>
          <w:sz w:val="28"/>
          <w:szCs w:val="28"/>
        </w:rPr>
        <w:t>консул</w:t>
      </w:r>
      <w:r w:rsidR="0030799A">
        <w:rPr>
          <w:rFonts w:ascii="Times New Roman" w:hAnsi="Times New Roman" w:cs="Times New Roman"/>
          <w:sz w:val="28"/>
          <w:szCs w:val="28"/>
        </w:rPr>
        <w:t>ьтирования сотрудником</w:t>
      </w:r>
      <w:r w:rsidR="0030799A" w:rsidRPr="00337346">
        <w:rPr>
          <w:rFonts w:ascii="Times New Roman" w:hAnsi="Times New Roman"/>
          <w:sz w:val="28"/>
          <w:szCs w:val="28"/>
        </w:rPr>
        <w:t xml:space="preserve"> </w:t>
      </w:r>
      <w:r w:rsidR="0030799A" w:rsidRPr="00963F0E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30799A" w:rsidRPr="00963F0E">
        <w:rPr>
          <w:rFonts w:ascii="Times New Roman" w:hAnsi="Times New Roman" w:cs="Times New Roman"/>
          <w:color w:val="000000"/>
          <w:sz w:val="28"/>
          <w:szCs w:val="28"/>
        </w:rPr>
        <w:t>по образованию, физической культуре и спорту</w:t>
      </w:r>
      <w:r w:rsidR="0030799A" w:rsidRPr="00963F0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30799A" w:rsidRPr="002E12DA">
        <w:rPr>
          <w:rFonts w:ascii="Times New Roman" w:hAnsi="Times New Roman" w:cs="Times New Roman"/>
          <w:sz w:val="28"/>
          <w:szCs w:val="28"/>
        </w:rPr>
        <w:t xml:space="preserve"> при обращении заявителя в устной форме, по почте, по электронной почте или по телефонной связи</w:t>
      </w:r>
      <w:r w:rsidRPr="002E12DA">
        <w:rPr>
          <w:rFonts w:ascii="Times New Roman" w:hAnsi="Times New Roman" w:cs="Times New Roman"/>
          <w:sz w:val="28"/>
          <w:szCs w:val="28"/>
        </w:rPr>
        <w:t>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</w:t>
      </w:r>
      <w:r w:rsidR="000404AA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E12DA">
        <w:rPr>
          <w:rFonts w:ascii="Times New Roman" w:hAnsi="Times New Roman"/>
          <w:sz w:val="28"/>
          <w:szCs w:val="28"/>
        </w:rPr>
        <w:t>.</w:t>
      </w:r>
      <w:r w:rsidR="00D12615">
        <w:rPr>
          <w:rFonts w:ascii="Times New Roman" w:hAnsi="Times New Roman"/>
          <w:sz w:val="28"/>
          <w:szCs w:val="28"/>
        </w:rPr>
        <w:t>2</w:t>
      </w:r>
      <w:r w:rsidRPr="002E12DA">
        <w:rPr>
          <w:rFonts w:ascii="Times New Roman" w:hAnsi="Times New Roman"/>
          <w:sz w:val="28"/>
          <w:szCs w:val="28"/>
        </w:rPr>
        <w:t>.</w:t>
      </w:r>
      <w:r w:rsidRPr="002E12DA">
        <w:rPr>
          <w:rFonts w:ascii="Times New Roman" w:hAnsi="Times New Roman"/>
          <w:sz w:val="28"/>
          <w:szCs w:val="28"/>
          <w:lang w:val="en-US"/>
        </w:rPr>
        <w:t> </w:t>
      </w:r>
      <w:r w:rsidRPr="002E12DA">
        <w:rPr>
          <w:rFonts w:ascii="Times New Roman" w:hAnsi="Times New Roman"/>
          <w:sz w:val="28"/>
          <w:szCs w:val="28"/>
        </w:rPr>
        <w:t xml:space="preserve">Консультации по процедуре предоставления </w:t>
      </w:r>
      <w:r w:rsidR="0030799A">
        <w:rPr>
          <w:rFonts w:ascii="Times New Roman" w:hAnsi="Times New Roman"/>
          <w:sz w:val="28"/>
          <w:szCs w:val="28"/>
        </w:rPr>
        <w:t>государственной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 осуще</w:t>
      </w:r>
      <w:r>
        <w:rPr>
          <w:rFonts w:ascii="Times New Roman" w:hAnsi="Times New Roman"/>
          <w:sz w:val="28"/>
          <w:szCs w:val="28"/>
        </w:rPr>
        <w:t xml:space="preserve">ствляются по телефонам </w:t>
      </w:r>
      <w:r w:rsidR="0030799A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30799A" w:rsidRPr="00963F0E">
        <w:rPr>
          <w:rFonts w:ascii="Times New Roman" w:hAnsi="Times New Roman"/>
          <w:color w:val="000000"/>
          <w:sz w:val="28"/>
          <w:szCs w:val="28"/>
        </w:rPr>
        <w:t>по образованию, физической культуре и спорту</w:t>
      </w:r>
      <w:r w:rsidR="0030799A" w:rsidRPr="00963F0E">
        <w:rPr>
          <w:rFonts w:ascii="Times New Roman" w:hAnsi="Times New Roman"/>
          <w:sz w:val="28"/>
          <w:szCs w:val="28"/>
        </w:rPr>
        <w:t xml:space="preserve"> </w:t>
      </w:r>
      <w:r w:rsidR="00105200" w:rsidRPr="00105200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/>
          <w:sz w:val="28"/>
          <w:szCs w:val="28"/>
        </w:rPr>
        <w:t>, а также на личном приеме, при письменном обращении.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Консультации проводят:</w:t>
      </w:r>
    </w:p>
    <w:p w:rsidR="00F4247E" w:rsidRPr="00105200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 xml:space="preserve">- </w:t>
      </w:r>
      <w:r w:rsidR="0030799A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30799A" w:rsidRPr="00963F0E">
        <w:rPr>
          <w:rFonts w:ascii="Times New Roman" w:hAnsi="Times New Roman"/>
          <w:color w:val="000000"/>
          <w:sz w:val="28"/>
          <w:szCs w:val="28"/>
        </w:rPr>
        <w:t>по образованию, физической культуре и спорту</w:t>
      </w:r>
      <w:r w:rsidR="0030799A" w:rsidRPr="00963F0E">
        <w:rPr>
          <w:rFonts w:ascii="Times New Roman" w:hAnsi="Times New Roman"/>
          <w:sz w:val="28"/>
          <w:szCs w:val="28"/>
        </w:rPr>
        <w:t xml:space="preserve"> </w:t>
      </w:r>
      <w:r w:rsidR="00F36424" w:rsidRPr="00105200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r w:rsidR="0025214E" w:rsidRPr="00105200">
        <w:rPr>
          <w:rFonts w:ascii="Times New Roman" w:hAnsi="Times New Roman"/>
          <w:b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D12615">
        <w:rPr>
          <w:rFonts w:ascii="Times New Roman" w:hAnsi="Times New Roman" w:cs="Times New Roman"/>
          <w:sz w:val="28"/>
          <w:szCs w:val="28"/>
        </w:rPr>
        <w:t>3</w:t>
      </w:r>
      <w:r w:rsidRPr="002E12DA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 w:rsidR="0030799A">
        <w:rPr>
          <w:rFonts w:ascii="Times New Roman" w:hAnsi="Times New Roman"/>
          <w:sz w:val="28"/>
          <w:szCs w:val="28"/>
        </w:rPr>
        <w:t>государственной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</w:t>
      </w:r>
      <w:r w:rsidR="00F07E77">
        <w:rPr>
          <w:rFonts w:ascii="Times New Roman" w:hAnsi="Times New Roman" w:cs="Times New Roman"/>
          <w:sz w:val="28"/>
          <w:szCs w:val="28"/>
        </w:rPr>
        <w:t>, а </w:t>
      </w:r>
      <w:r w:rsidRPr="002E12DA">
        <w:rPr>
          <w:rFonts w:ascii="Times New Roman" w:hAnsi="Times New Roman" w:cs="Times New Roman"/>
          <w:sz w:val="28"/>
          <w:szCs w:val="28"/>
        </w:rPr>
        <w:t>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  <w:r w:rsidR="00D12615">
        <w:rPr>
          <w:rFonts w:ascii="Times New Roman" w:hAnsi="Times New Roman" w:cs="Times New Roman"/>
          <w:sz w:val="28"/>
          <w:szCs w:val="28"/>
        </w:rPr>
        <w:t>4</w:t>
      </w:r>
      <w:r w:rsidRPr="002E12DA">
        <w:rPr>
          <w:rFonts w:ascii="Times New Roman" w:hAnsi="Times New Roman" w:cs="Times New Roman"/>
          <w:sz w:val="28"/>
          <w:szCs w:val="28"/>
        </w:rPr>
        <w:t>. Размещаемая информация содержит: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="0030799A">
        <w:rPr>
          <w:rFonts w:ascii="Times New Roman" w:hAnsi="Times New Roman"/>
          <w:sz w:val="28"/>
          <w:szCs w:val="28"/>
        </w:rPr>
        <w:t>государственной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 w:rsidR="0030799A">
        <w:rPr>
          <w:rFonts w:ascii="Times New Roman" w:hAnsi="Times New Roman"/>
          <w:sz w:val="28"/>
          <w:szCs w:val="28"/>
        </w:rPr>
        <w:t>государственной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="0030799A">
        <w:rPr>
          <w:rFonts w:ascii="Times New Roman" w:hAnsi="Times New Roman"/>
          <w:sz w:val="28"/>
          <w:szCs w:val="28"/>
        </w:rPr>
        <w:t>государственной</w:t>
      </w:r>
      <w:r w:rsidR="00BC09F7" w:rsidRPr="002E12DA"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услуги, и требования, предъявляемые к этим документам;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 w:rsidR="0030799A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12DA">
        <w:rPr>
          <w:rFonts w:ascii="Times New Roman" w:hAnsi="Times New Roman" w:cs="Times New Roman"/>
          <w:sz w:val="28"/>
          <w:szCs w:val="28"/>
        </w:rPr>
        <w:t xml:space="preserve">услуги; 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30799A">
        <w:rPr>
          <w:rFonts w:ascii="Times New Roman" w:hAnsi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 w:rsidR="0030799A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12DA">
        <w:rPr>
          <w:rFonts w:ascii="Times New Roman" w:hAnsi="Times New Roman" w:cs="Times New Roman"/>
          <w:bCs/>
          <w:sz w:val="28"/>
          <w:szCs w:val="28"/>
        </w:rPr>
        <w:t>услуги;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информацию о</w:t>
      </w:r>
      <w:r w:rsidR="00963F0E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703A7C" w:rsidRPr="00963F0E">
        <w:rPr>
          <w:rFonts w:ascii="Times New Roman" w:hAnsi="Times New Roman" w:cs="Times New Roman"/>
          <w:sz w:val="28"/>
          <w:szCs w:val="28"/>
        </w:rPr>
        <w:t>отдел</w:t>
      </w:r>
      <w:r w:rsidR="00703A7C">
        <w:rPr>
          <w:rFonts w:ascii="Times New Roman" w:hAnsi="Times New Roman" w:cs="Times New Roman"/>
          <w:sz w:val="28"/>
          <w:szCs w:val="28"/>
        </w:rPr>
        <w:t>е</w:t>
      </w:r>
      <w:r w:rsidR="00703A7C" w:rsidRPr="00963F0E">
        <w:rPr>
          <w:rFonts w:ascii="Times New Roman" w:hAnsi="Times New Roman" w:cs="Times New Roman"/>
          <w:sz w:val="28"/>
          <w:szCs w:val="28"/>
        </w:rPr>
        <w:t xml:space="preserve"> </w:t>
      </w:r>
      <w:r w:rsidR="0030799A" w:rsidRPr="00963F0E">
        <w:rPr>
          <w:rFonts w:ascii="Times New Roman" w:hAnsi="Times New Roman" w:cs="Times New Roman"/>
          <w:color w:val="000000"/>
          <w:sz w:val="28"/>
          <w:szCs w:val="28"/>
        </w:rPr>
        <w:t>по образованию, физической культуре и спорту</w:t>
      </w:r>
      <w:r w:rsidR="0030799A" w:rsidRPr="00963F0E">
        <w:rPr>
          <w:rFonts w:ascii="Times New Roman" w:hAnsi="Times New Roman" w:cs="Times New Roman"/>
          <w:sz w:val="28"/>
          <w:szCs w:val="28"/>
        </w:rPr>
        <w:t xml:space="preserve"> </w:t>
      </w:r>
      <w:r w:rsidR="00BF7E85" w:rsidRPr="00BF7E8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r w:rsidR="00BF7E85" w:rsidRPr="00BF7E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E77">
        <w:rPr>
          <w:rFonts w:ascii="Times New Roman" w:hAnsi="Times New Roman" w:cs="Times New Roman"/>
          <w:bCs/>
          <w:sz w:val="28"/>
          <w:szCs w:val="28"/>
        </w:rPr>
        <w:t>с 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указанием места нахождения,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графике работы, </w:t>
      </w:r>
      <w:r w:rsidRPr="002E12DA">
        <w:rPr>
          <w:rFonts w:ascii="Times New Roman" w:hAnsi="Times New Roman" w:cs="Times New Roman"/>
          <w:bCs/>
          <w:sz w:val="28"/>
          <w:szCs w:val="28"/>
        </w:rPr>
        <w:t>контактных телефонов, адрес</w:t>
      </w:r>
      <w:r w:rsidR="00BC09F7"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электронной почты, адрес</w:t>
      </w:r>
      <w:r w:rsidR="00BC09F7"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сай</w:t>
      </w:r>
      <w:r w:rsidR="00BC09F7">
        <w:rPr>
          <w:rFonts w:ascii="Times New Roman" w:hAnsi="Times New Roman" w:cs="Times New Roman"/>
          <w:bCs/>
          <w:sz w:val="28"/>
          <w:szCs w:val="28"/>
        </w:rPr>
        <w:t>та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</w:t>
      </w:r>
      <w:proofErr w:type="gramStart"/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bookmarkStart w:id="0" w:name="Par103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E7A47" w:rsidRDefault="007E7A47" w:rsidP="007E7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703A7C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Наименование подраздела 2.6. раздела 2 Административного регламента изложить в следующей редакции:</w:t>
      </w:r>
    </w:p>
    <w:p w:rsidR="007E7A47" w:rsidRDefault="007E7A47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7E7A47">
        <w:rPr>
          <w:rFonts w:ascii="Times New Roman" w:hAnsi="Times New Roman"/>
          <w:sz w:val="28"/>
          <w:szCs w:val="28"/>
        </w:rPr>
        <w:t xml:space="preserve">«Исчерпывающий перечень документов, необходимых в соответствии с федеральными и областными нормативными правовыми актами для предоставления </w:t>
      </w:r>
      <w:r w:rsidR="00C2606E">
        <w:rPr>
          <w:rFonts w:ascii="Times New Roman" w:hAnsi="Times New Roman"/>
          <w:sz w:val="28"/>
          <w:szCs w:val="28"/>
        </w:rPr>
        <w:t>государственной</w:t>
      </w:r>
      <w:r w:rsidRPr="007E7A4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представления.».</w:t>
      </w:r>
      <w:proofErr w:type="gramEnd"/>
    </w:p>
    <w:p w:rsidR="009D0094" w:rsidRDefault="009D0094" w:rsidP="009D009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F51CD">
        <w:rPr>
          <w:rFonts w:ascii="Times New Roman" w:hAnsi="Times New Roman"/>
          <w:sz w:val="28"/>
          <w:szCs w:val="28"/>
        </w:rPr>
        <w:t>3</w:t>
      </w:r>
      <w:r w:rsidRPr="000C4104">
        <w:rPr>
          <w:rFonts w:ascii="Times New Roman" w:hAnsi="Times New Roman"/>
          <w:sz w:val="28"/>
          <w:szCs w:val="28"/>
        </w:rPr>
        <w:t xml:space="preserve">. Абзац 5 пункта 2.6.3. </w:t>
      </w:r>
      <w:r w:rsidRPr="000C4104">
        <w:rPr>
          <w:rFonts w:ascii="Times New Roman" w:hAnsi="Times New Roman"/>
          <w:bCs/>
          <w:color w:val="000000"/>
          <w:sz w:val="28"/>
          <w:szCs w:val="28"/>
        </w:rPr>
        <w:t>подраздела 2.6. раздела 2</w:t>
      </w:r>
      <w:r w:rsidRPr="000C4104">
        <w:rPr>
          <w:rFonts w:ascii="Times New Roman" w:hAnsi="Times New Roman"/>
          <w:sz w:val="28"/>
          <w:szCs w:val="28"/>
        </w:rPr>
        <w:t xml:space="preserve"> признать утратившими силу.</w:t>
      </w:r>
    </w:p>
    <w:p w:rsidR="00F4247E" w:rsidRDefault="001F51CD" w:rsidP="003A7861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E31D72">
        <w:rPr>
          <w:rFonts w:ascii="Times New Roman" w:hAnsi="Times New Roman"/>
          <w:sz w:val="28"/>
          <w:szCs w:val="28"/>
        </w:rPr>
        <w:t xml:space="preserve">ункт </w:t>
      </w:r>
      <w:r w:rsidR="00C2606E" w:rsidRPr="00C2606E">
        <w:rPr>
          <w:rFonts w:ascii="Times New Roman" w:hAnsi="Times New Roman"/>
          <w:sz w:val="28"/>
          <w:szCs w:val="28"/>
        </w:rPr>
        <w:t>2.6</w:t>
      </w:r>
      <w:r w:rsidR="00C2606E" w:rsidRPr="00C2606E">
        <w:rPr>
          <w:rFonts w:ascii="Times New Roman" w:hAnsi="Times New Roman"/>
          <w:sz w:val="28"/>
          <w:szCs w:val="28"/>
          <w:vertAlign w:val="superscript"/>
        </w:rPr>
        <w:t>1</w:t>
      </w:r>
      <w:r w:rsidR="00C2606E" w:rsidRPr="00C2606E">
        <w:rPr>
          <w:rFonts w:ascii="Times New Roman" w:hAnsi="Times New Roman"/>
          <w:sz w:val="28"/>
          <w:szCs w:val="28"/>
        </w:rPr>
        <w:t>.3.</w:t>
      </w:r>
      <w:r w:rsidRPr="00E31D72">
        <w:rPr>
          <w:rFonts w:ascii="Times New Roman" w:hAnsi="Times New Roman"/>
          <w:sz w:val="28"/>
          <w:szCs w:val="28"/>
        </w:rPr>
        <w:t xml:space="preserve"> 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подраздела 2.</w:t>
      </w:r>
      <w:r w:rsidR="00C2606E" w:rsidRPr="00C2606E">
        <w:rPr>
          <w:rFonts w:ascii="Times New Roman" w:hAnsi="Times New Roman"/>
          <w:sz w:val="28"/>
          <w:szCs w:val="28"/>
        </w:rPr>
        <w:t xml:space="preserve"> 6</w:t>
      </w:r>
      <w:r w:rsidR="00C2606E" w:rsidRPr="00C2606E">
        <w:rPr>
          <w:rFonts w:ascii="Times New Roman" w:hAnsi="Times New Roman"/>
          <w:sz w:val="28"/>
          <w:szCs w:val="28"/>
          <w:vertAlign w:val="superscript"/>
        </w:rPr>
        <w:t>1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. раздела 2</w:t>
      </w:r>
      <w:r w:rsidRPr="00E31D72">
        <w:rPr>
          <w:rFonts w:ascii="Times New Roman" w:hAnsi="Times New Roman"/>
          <w:sz w:val="28"/>
          <w:szCs w:val="28"/>
        </w:rPr>
        <w:t xml:space="preserve"> </w:t>
      </w:r>
      <w:r w:rsidR="003A7861">
        <w:rPr>
          <w:rFonts w:ascii="Times New Roman" w:hAnsi="Times New Roman"/>
          <w:sz w:val="28"/>
          <w:szCs w:val="28"/>
          <w:lang w:eastAsia="ru-RU"/>
        </w:rPr>
        <w:t>изложить в следующей редакции</w:t>
      </w:r>
      <w:r w:rsidR="00F4247E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F4247E" w:rsidRPr="00633C10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C2606E" w:rsidRPr="00C2606E">
        <w:rPr>
          <w:rFonts w:ascii="Times New Roman" w:hAnsi="Times New Roman"/>
          <w:sz w:val="28"/>
          <w:szCs w:val="28"/>
        </w:rPr>
        <w:t>2.6</w:t>
      </w:r>
      <w:r w:rsidR="00C2606E" w:rsidRPr="00C2606E">
        <w:rPr>
          <w:rFonts w:ascii="Times New Roman" w:hAnsi="Times New Roman"/>
          <w:sz w:val="28"/>
          <w:szCs w:val="28"/>
          <w:vertAlign w:val="superscript"/>
        </w:rPr>
        <w:t>1</w:t>
      </w:r>
      <w:r w:rsidR="00C2606E" w:rsidRPr="00C2606E">
        <w:rPr>
          <w:rFonts w:ascii="Times New Roman" w:hAnsi="Times New Roman"/>
          <w:sz w:val="28"/>
          <w:szCs w:val="28"/>
        </w:rPr>
        <w:t>.3</w:t>
      </w:r>
      <w:r w:rsidR="001F51CD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62AFC">
        <w:rPr>
          <w:rFonts w:ascii="Times New Roman" w:hAnsi="Times New Roman"/>
          <w:sz w:val="28"/>
          <w:szCs w:val="28"/>
        </w:rPr>
        <w:t>О</w:t>
      </w:r>
      <w:r w:rsidR="00D62AFC" w:rsidRPr="00963F0E">
        <w:rPr>
          <w:rFonts w:ascii="Times New Roman" w:hAnsi="Times New Roman"/>
          <w:sz w:val="28"/>
          <w:szCs w:val="28"/>
        </w:rPr>
        <w:t xml:space="preserve">тдел </w:t>
      </w:r>
      <w:r w:rsidR="00E1711F" w:rsidRPr="00963F0E">
        <w:rPr>
          <w:rFonts w:ascii="Times New Roman" w:hAnsi="Times New Roman"/>
          <w:color w:val="000000"/>
          <w:sz w:val="28"/>
          <w:szCs w:val="28"/>
        </w:rPr>
        <w:t>по образованию, физической культуре и спорту</w:t>
      </w:r>
      <w:r w:rsidR="003A7861" w:rsidRPr="00105200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3A7861" w:rsidRPr="00963F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не вправе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требовать от заявителя: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 w:rsidR="00C2606E">
        <w:rPr>
          <w:rFonts w:ascii="Times New Roman" w:hAnsi="Times New Roman"/>
          <w:sz w:val="28"/>
          <w:szCs w:val="28"/>
        </w:rPr>
        <w:t>государственной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F4247E" w:rsidRPr="00633C10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которые в соответствии с </w:t>
      </w:r>
      <w:r w:rsidRPr="00633C10">
        <w:rPr>
          <w:rFonts w:ascii="Times New Roman" w:hAnsi="Times New Roman"/>
          <w:sz w:val="28"/>
          <w:szCs w:val="28"/>
        </w:rPr>
        <w:t xml:space="preserve">федеральными и областными нормативными правовыми актами,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муниципальными правовыми актами находятся в распоряжении органов, предоставляющих </w:t>
      </w:r>
      <w:r w:rsidR="004B27DA">
        <w:rPr>
          <w:rFonts w:ascii="Times New Roman" w:hAnsi="Times New Roman"/>
          <w:sz w:val="28"/>
          <w:szCs w:val="28"/>
        </w:rPr>
        <w:t>государственн</w:t>
      </w:r>
      <w:r w:rsidR="000D7208">
        <w:rPr>
          <w:rFonts w:ascii="Times New Roman" w:hAnsi="Times New Roman"/>
          <w:sz w:val="28"/>
          <w:szCs w:val="28"/>
        </w:rPr>
        <w:t>ую</w:t>
      </w:r>
      <w:bookmarkStart w:id="1" w:name="_GoBack"/>
      <w:bookmarkEnd w:id="1"/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</w:t>
      </w:r>
      <w:r w:rsidR="00C2606E">
        <w:rPr>
          <w:rFonts w:ascii="Times New Roman" w:hAnsi="Times New Roman"/>
          <w:sz w:val="28"/>
          <w:szCs w:val="28"/>
          <w:lang w:eastAsia="ru-RU"/>
        </w:rPr>
        <w:t>государственных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услуг, за исключением документов, указанных в </w:t>
      </w:r>
      <w:hyperlink r:id="rId9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части 6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r w:rsidRPr="00633C10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C2606E">
        <w:rPr>
          <w:rFonts w:ascii="Times New Roman" w:hAnsi="Times New Roman"/>
          <w:sz w:val="28"/>
          <w:szCs w:val="28"/>
        </w:rPr>
        <w:t>государственной</w:t>
      </w:r>
      <w:r w:rsidR="00C2606E" w:rsidRPr="00633C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услуги, либо в предоставлении </w:t>
      </w:r>
      <w:r w:rsidR="00C2606E">
        <w:rPr>
          <w:rFonts w:ascii="Times New Roman" w:hAnsi="Times New Roman"/>
          <w:sz w:val="28"/>
          <w:szCs w:val="28"/>
        </w:rPr>
        <w:t>государственной</w:t>
      </w:r>
      <w:r w:rsidR="00C2606E" w:rsidRPr="00633C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услуги, за исключением случаев, предусмотренных </w:t>
      </w:r>
      <w:hyperlink r:id="rId10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пунктом 4 части 1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</w:t>
      </w:r>
      <w:proofErr w:type="gramStart"/>
      <w:r w:rsidR="00F07E77">
        <w:rPr>
          <w:rFonts w:ascii="Times New Roman" w:hAnsi="Times New Roman"/>
          <w:sz w:val="28"/>
          <w:szCs w:val="28"/>
          <w:lang w:eastAsia="ru-RU"/>
        </w:rPr>
        <w:t>.</w:t>
      </w:r>
      <w:r w:rsidRPr="00633C10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3A7861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. Наименование </w:t>
      </w:r>
      <w:r w:rsidR="007E7A47">
        <w:rPr>
          <w:rFonts w:ascii="Times New Roman" w:hAnsi="Times New Roman"/>
          <w:sz w:val="28"/>
          <w:szCs w:val="28"/>
          <w:lang w:eastAsia="ru-RU"/>
        </w:rPr>
        <w:t>подраздела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C2606E">
        <w:rPr>
          <w:rFonts w:ascii="Times New Roman" w:hAnsi="Times New Roman"/>
          <w:sz w:val="28"/>
          <w:szCs w:val="28"/>
          <w:lang w:eastAsia="ru-RU"/>
        </w:rPr>
        <w:t>0</w:t>
      </w:r>
      <w:r w:rsidR="007E7A4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7861">
        <w:rPr>
          <w:rFonts w:ascii="Times New Roman" w:hAnsi="Times New Roman"/>
          <w:sz w:val="28"/>
          <w:szCs w:val="28"/>
          <w:lang w:eastAsia="ru-RU"/>
        </w:rPr>
        <w:t xml:space="preserve">раздела 2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 изложить</w:t>
      </w:r>
      <w:r w:rsidR="002C076B">
        <w:rPr>
          <w:rFonts w:ascii="Times New Roman" w:hAnsi="Times New Roman"/>
          <w:sz w:val="28"/>
          <w:szCs w:val="28"/>
          <w:lang w:eastAsia="ru-RU"/>
        </w:rPr>
        <w:t xml:space="preserve"> в </w:t>
      </w:r>
      <w:r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C2606E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ребования к помещениям, в которых предоставляется </w:t>
      </w:r>
      <w:r w:rsidR="00C2606E">
        <w:rPr>
          <w:rFonts w:ascii="Times New Roman" w:hAnsi="Times New Roman"/>
          <w:sz w:val="28"/>
          <w:szCs w:val="28"/>
        </w:rPr>
        <w:t>государственная</w:t>
      </w:r>
      <w:r w:rsidR="00C2606E" w:rsidRPr="00633C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услуга, к залу ожидания, местам для заполнения запросов о предоставлении </w:t>
      </w:r>
      <w:r w:rsidR="00C2606E">
        <w:rPr>
          <w:rFonts w:ascii="Times New Roman" w:hAnsi="Times New Roman"/>
          <w:sz w:val="28"/>
          <w:szCs w:val="28"/>
        </w:rPr>
        <w:t>государственной</w:t>
      </w:r>
      <w:r w:rsidR="00C2606E" w:rsidRPr="00633C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услуги, информационным стендам с образцами их заполнения и перечнем документов, необходимых для предоставления каждой </w:t>
      </w:r>
      <w:r w:rsidR="00C2606E">
        <w:rPr>
          <w:rFonts w:ascii="Times New Roman" w:hAnsi="Times New Roman"/>
          <w:sz w:val="28"/>
          <w:szCs w:val="28"/>
        </w:rPr>
        <w:t>государственной</w:t>
      </w:r>
      <w:r w:rsidR="00C2606E" w:rsidRPr="00633C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3C10">
        <w:rPr>
          <w:rFonts w:ascii="Times New Roman" w:hAnsi="Times New Roman"/>
          <w:sz w:val="28"/>
          <w:szCs w:val="28"/>
          <w:lang w:eastAsia="ru-RU"/>
        </w:rPr>
        <w:t>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33C10"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3A7861" w:rsidRPr="00E31D72" w:rsidRDefault="003A7861" w:rsidP="003A7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Pr="00E31D72">
        <w:rPr>
          <w:rFonts w:ascii="Times New Roman" w:hAnsi="Times New Roman"/>
          <w:sz w:val="28"/>
          <w:szCs w:val="28"/>
          <w:lang w:eastAsia="ru-RU"/>
        </w:rPr>
        <w:t>Наименование подраздела 2.1</w:t>
      </w:r>
      <w:r w:rsidR="00C2606E">
        <w:rPr>
          <w:rFonts w:ascii="Times New Roman" w:hAnsi="Times New Roman"/>
          <w:sz w:val="28"/>
          <w:szCs w:val="28"/>
          <w:lang w:eastAsia="ru-RU"/>
        </w:rPr>
        <w:t>2</w:t>
      </w:r>
      <w:r w:rsidRPr="00E31D7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раздела 2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 изложить в следующей редакции: </w:t>
      </w:r>
    </w:p>
    <w:p w:rsidR="003A7861" w:rsidRPr="00E31D72" w:rsidRDefault="003A7861" w:rsidP="003A78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           «2.1</w:t>
      </w:r>
      <w:r w:rsidR="00C2606E">
        <w:rPr>
          <w:rFonts w:ascii="Times New Roman" w:hAnsi="Times New Roman" w:cs="Times New Roman"/>
          <w:sz w:val="28"/>
          <w:szCs w:val="28"/>
        </w:rPr>
        <w:t>2</w:t>
      </w:r>
      <w:r w:rsidRPr="00E31D72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государственных услуг в многофункциональных центрах предоставления государственных и муниципальных услуг, 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>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</w:t>
      </w:r>
      <w:r w:rsidRPr="00E31D72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государственных услуг в электронной форме».</w:t>
      </w:r>
    </w:p>
    <w:p w:rsidR="003A7861" w:rsidRPr="00A702BC" w:rsidRDefault="003A7861" w:rsidP="003A786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bCs/>
          <w:color w:val="000000"/>
          <w:sz w:val="28"/>
          <w:szCs w:val="28"/>
        </w:rPr>
        <w:t>1.</w:t>
      </w:r>
      <w:r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Дополнить подраздел 2.1</w:t>
      </w:r>
      <w:r w:rsidR="00C2606E">
        <w:rPr>
          <w:rFonts w:ascii="Times New Roman" w:hAnsi="Times New Roman"/>
          <w:spacing w:val="-4"/>
          <w:sz w:val="28"/>
          <w:szCs w:val="28"/>
        </w:rPr>
        <w:t>2</w:t>
      </w:r>
      <w:r w:rsidRPr="00E31D72">
        <w:rPr>
          <w:rFonts w:ascii="Times New Roman" w:hAnsi="Times New Roman"/>
          <w:spacing w:val="-4"/>
          <w:sz w:val="28"/>
          <w:szCs w:val="28"/>
        </w:rPr>
        <w:t>. раздела 2 пунктом  2.1</w:t>
      </w:r>
      <w:r w:rsidR="00C2606E">
        <w:rPr>
          <w:rFonts w:ascii="Times New Roman" w:hAnsi="Times New Roman"/>
          <w:spacing w:val="-4"/>
          <w:sz w:val="28"/>
          <w:szCs w:val="28"/>
        </w:rPr>
        <w:t>2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C2606E">
        <w:rPr>
          <w:rFonts w:ascii="Times New Roman" w:hAnsi="Times New Roman"/>
          <w:spacing w:val="-4"/>
          <w:sz w:val="28"/>
          <w:szCs w:val="28"/>
        </w:rPr>
        <w:t>8</w:t>
      </w:r>
      <w:r w:rsidRPr="00E31D72">
        <w:rPr>
          <w:rFonts w:ascii="Times New Roman" w:hAnsi="Times New Roman"/>
          <w:spacing w:val="-4"/>
          <w:sz w:val="28"/>
          <w:szCs w:val="28"/>
        </w:rPr>
        <w:t>. следующего содержания:</w:t>
      </w:r>
    </w:p>
    <w:p w:rsidR="003A7861" w:rsidRPr="00E31D72" w:rsidRDefault="003A7861" w:rsidP="003A786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 w:rsidR="00C2606E">
        <w:rPr>
          <w:rFonts w:ascii="Times New Roman" w:hAnsi="Times New Roman"/>
          <w:spacing w:val="-4"/>
          <w:sz w:val="28"/>
          <w:szCs w:val="28"/>
        </w:rPr>
        <w:t>2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C2606E">
        <w:rPr>
          <w:rFonts w:ascii="Times New Roman" w:hAnsi="Times New Roman"/>
          <w:spacing w:val="-4"/>
          <w:sz w:val="28"/>
          <w:szCs w:val="28"/>
        </w:rPr>
        <w:t>8</w:t>
      </w:r>
      <w:r w:rsidRPr="00E31D72">
        <w:rPr>
          <w:rFonts w:ascii="Times New Roman" w:hAnsi="Times New Roman"/>
          <w:spacing w:val="-4"/>
          <w:sz w:val="28"/>
          <w:szCs w:val="28"/>
        </w:rPr>
        <w:t>. Предоставление государственной услуги по экстерриториальному принципу не осуществляется</w:t>
      </w:r>
      <w:proofErr w:type="gramStart"/>
      <w:r w:rsidRPr="00E31D72">
        <w:rPr>
          <w:rFonts w:ascii="Times New Roman" w:hAnsi="Times New Roman"/>
          <w:spacing w:val="-4"/>
          <w:sz w:val="28"/>
          <w:szCs w:val="28"/>
        </w:rPr>
        <w:t>.».</w:t>
      </w:r>
      <w:proofErr w:type="gramEnd"/>
    </w:p>
    <w:p w:rsidR="00F4247E" w:rsidRPr="00425C11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11">
        <w:rPr>
          <w:rFonts w:ascii="Times New Roman" w:hAnsi="Times New Roman"/>
          <w:sz w:val="28"/>
          <w:szCs w:val="28"/>
          <w:lang w:eastAsia="ru-RU"/>
        </w:rPr>
        <w:t>1.</w:t>
      </w:r>
      <w:r w:rsidR="00425C11">
        <w:rPr>
          <w:rFonts w:ascii="Times New Roman" w:hAnsi="Times New Roman"/>
          <w:sz w:val="28"/>
          <w:szCs w:val="28"/>
          <w:lang w:eastAsia="ru-RU"/>
        </w:rPr>
        <w:t>8</w:t>
      </w:r>
      <w:r w:rsidRPr="00425C1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 xml:space="preserve">Наименование </w:t>
      </w:r>
      <w:r w:rsidR="00D62AFC" w:rsidRPr="00425C11">
        <w:rPr>
          <w:rFonts w:ascii="Times New Roman" w:hAnsi="Times New Roman"/>
          <w:sz w:val="28"/>
          <w:szCs w:val="28"/>
          <w:lang w:eastAsia="ru-RU"/>
        </w:rPr>
        <w:t>р</w:t>
      </w:r>
      <w:r w:rsidRPr="00425C11">
        <w:rPr>
          <w:rFonts w:ascii="Times New Roman" w:hAnsi="Times New Roman"/>
          <w:sz w:val="28"/>
          <w:szCs w:val="28"/>
          <w:lang w:eastAsia="ru-RU"/>
        </w:rPr>
        <w:t>аздел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>а</w:t>
      </w:r>
      <w:r w:rsidRPr="00425C11">
        <w:rPr>
          <w:rFonts w:ascii="Times New Roman" w:hAnsi="Times New Roman"/>
          <w:sz w:val="28"/>
          <w:szCs w:val="28"/>
          <w:lang w:eastAsia="ru-RU"/>
        </w:rPr>
        <w:t xml:space="preserve"> 3 Административного регламента</w:t>
      </w:r>
      <w:r w:rsidR="002C076B" w:rsidRPr="00425C11">
        <w:rPr>
          <w:rFonts w:ascii="Times New Roman" w:hAnsi="Times New Roman"/>
          <w:sz w:val="28"/>
          <w:szCs w:val="28"/>
          <w:lang w:eastAsia="ru-RU"/>
        </w:rPr>
        <w:t xml:space="preserve"> изложить в </w:t>
      </w:r>
      <w:r w:rsidRPr="00425C11"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Pr="00425C11" w:rsidRDefault="001B3F9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11">
        <w:rPr>
          <w:rFonts w:ascii="Times New Roman" w:hAnsi="Times New Roman"/>
          <w:sz w:val="28"/>
          <w:szCs w:val="28"/>
          <w:lang w:eastAsia="ru-RU"/>
        </w:rPr>
        <w:t>«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F4247E" w:rsidRPr="00425C11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>а также особенностей выполнения админис</w:t>
      </w:r>
      <w:r w:rsidR="002C076B" w:rsidRPr="00425C11">
        <w:rPr>
          <w:rFonts w:ascii="Times New Roman" w:hAnsi="Times New Roman"/>
          <w:sz w:val="28"/>
          <w:szCs w:val="28"/>
          <w:lang w:eastAsia="ru-RU"/>
        </w:rPr>
        <w:t>тративных процедур (действий) в 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>многофункциональных центрах предоставления государственных и муниципальных услуг</w:t>
      </w:r>
      <w:proofErr w:type="gramStart"/>
      <w:r w:rsidR="00F4247E" w:rsidRPr="00425C11">
        <w:rPr>
          <w:rFonts w:ascii="Times New Roman" w:hAnsi="Times New Roman"/>
          <w:sz w:val="28"/>
          <w:szCs w:val="28"/>
          <w:lang w:eastAsia="ru-RU"/>
        </w:rPr>
        <w:t>.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D62AFC" w:rsidRPr="00D62AFC" w:rsidRDefault="004A43F1" w:rsidP="00D767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425C11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C2606E">
        <w:rPr>
          <w:rFonts w:ascii="Times New Roman" w:eastAsia="Times New Roman" w:hAnsi="Times New Roman"/>
          <w:sz w:val="28"/>
          <w:szCs w:val="28"/>
          <w:lang w:eastAsia="ar-SA"/>
        </w:rPr>
        <w:t>Абзац 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раздела 3 Административного регламента – исключить.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F4247E" w:rsidRPr="000B6A33" w:rsidRDefault="000B6A33" w:rsidP="000B6A33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          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>1.</w:t>
      </w:r>
      <w:r w:rsidR="00425C11" w:rsidRPr="000B6A33">
        <w:rPr>
          <w:rFonts w:ascii="Times New Roman" w:hAnsi="Times New Roman"/>
          <w:b w:val="0"/>
          <w:sz w:val="28"/>
          <w:szCs w:val="28"/>
          <w:lang w:eastAsia="ru-RU"/>
        </w:rPr>
        <w:t>10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 xml:space="preserve">. Приложение № </w:t>
      </w:r>
      <w:r w:rsidR="00C2606E">
        <w:rPr>
          <w:rFonts w:ascii="Times New Roman" w:hAnsi="Times New Roman"/>
          <w:b w:val="0"/>
          <w:sz w:val="28"/>
          <w:szCs w:val="28"/>
          <w:lang w:eastAsia="ru-RU"/>
        </w:rPr>
        <w:t>2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 xml:space="preserve"> к Административному регламенту «</w:t>
      </w:r>
      <w:r w:rsidRPr="000B6A3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Блок-схема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0B6A33">
        <w:rPr>
          <w:rFonts w:ascii="Times New Roman" w:eastAsia="Times New Roman" w:hAnsi="Times New Roman"/>
          <w:b w:val="0"/>
          <w:sz w:val="28"/>
          <w:szCs w:val="28"/>
          <w:lang w:eastAsia="ru-RU"/>
        </w:rPr>
        <w:t>предоставлени</w:t>
      </w:r>
      <w:r w:rsidR="00E25DFE">
        <w:rPr>
          <w:rFonts w:ascii="Times New Roman" w:eastAsia="Times New Roman" w:hAnsi="Times New Roman"/>
          <w:b w:val="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b w:val="0"/>
          <w:sz w:val="28"/>
          <w:szCs w:val="28"/>
          <w:lang w:eastAsia="ru-RU"/>
        </w:rPr>
        <w:t xml:space="preserve"> </w:t>
      </w:r>
      <w:r w:rsidRPr="000B6A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606E" w:rsidRPr="00C2606E">
        <w:rPr>
          <w:rFonts w:ascii="Times New Roman" w:hAnsi="Times New Roman"/>
          <w:b w:val="0"/>
          <w:sz w:val="28"/>
          <w:szCs w:val="28"/>
        </w:rPr>
        <w:t>государственной</w:t>
      </w:r>
      <w:r w:rsidR="00C2606E" w:rsidRPr="00633C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6A33">
        <w:rPr>
          <w:rFonts w:ascii="Times New Roman" w:eastAsia="Times New Roman" w:hAnsi="Times New Roman"/>
          <w:b w:val="0"/>
          <w:sz w:val="28"/>
          <w:szCs w:val="28"/>
          <w:lang w:eastAsia="ru-RU"/>
        </w:rPr>
        <w:t>услуги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>» – исключить.</w:t>
      </w:r>
    </w:p>
    <w:p w:rsidR="00D62AFC" w:rsidRPr="00D62AFC" w:rsidRDefault="001B3F9E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D62AFC" w:rsidRDefault="00D62AFC" w:rsidP="00D62AFC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237A03" w:rsidRPr="00D62AFC" w:rsidRDefault="00237A03" w:rsidP="00D62AFC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:rsidR="00291DFD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</w:p>
    <w:p w:rsidR="00D62AFC" w:rsidRPr="00D62AFC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</w:t>
      </w:r>
    </w:p>
    <w:p w:rsidR="00425C11" w:rsidRDefault="00425C11" w:rsidP="00D62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sectPr w:rsidR="00425C11" w:rsidSect="00237A0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276" w:right="566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207" w:rsidRDefault="00961207">
      <w:pPr>
        <w:spacing w:after="0" w:line="240" w:lineRule="auto"/>
      </w:pPr>
      <w:r>
        <w:separator/>
      </w:r>
    </w:p>
  </w:endnote>
  <w:endnote w:type="continuationSeparator" w:id="0">
    <w:p w:rsidR="00961207" w:rsidRDefault="00961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742" w:rsidRDefault="00992742">
    <w:pPr>
      <w:pStyle w:val="af0"/>
      <w:jc w:val="center"/>
    </w:pPr>
  </w:p>
  <w:p w:rsidR="003E77EA" w:rsidRDefault="003E77E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4D5" w:rsidRDefault="00F924D5">
    <w:pPr>
      <w:pStyle w:val="af0"/>
      <w:jc w:val="center"/>
    </w:pPr>
  </w:p>
  <w:p w:rsidR="00AA50FB" w:rsidRDefault="00AA50F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207" w:rsidRDefault="00961207">
      <w:pPr>
        <w:spacing w:after="0" w:line="240" w:lineRule="auto"/>
      </w:pPr>
      <w:r>
        <w:separator/>
      </w:r>
    </w:p>
  </w:footnote>
  <w:footnote w:type="continuationSeparator" w:id="0">
    <w:p w:rsidR="00961207" w:rsidRDefault="00961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67201"/>
      <w:docPartObj>
        <w:docPartGallery w:val="Page Numbers (Top of Page)"/>
        <w:docPartUnique/>
      </w:docPartObj>
    </w:sdtPr>
    <w:sdtEndPr/>
    <w:sdtContent>
      <w:p w:rsidR="00237A03" w:rsidRDefault="00237A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208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A03" w:rsidRDefault="00237A0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404AA"/>
    <w:rsid w:val="00042766"/>
    <w:rsid w:val="00061D5A"/>
    <w:rsid w:val="0008505D"/>
    <w:rsid w:val="000B0483"/>
    <w:rsid w:val="000B6A33"/>
    <w:rsid w:val="000C0FD4"/>
    <w:rsid w:val="000C2F4D"/>
    <w:rsid w:val="000D0A00"/>
    <w:rsid w:val="000D7208"/>
    <w:rsid w:val="000E6093"/>
    <w:rsid w:val="00105200"/>
    <w:rsid w:val="00125C38"/>
    <w:rsid w:val="0013548D"/>
    <w:rsid w:val="00152F63"/>
    <w:rsid w:val="001536C9"/>
    <w:rsid w:val="0016205C"/>
    <w:rsid w:val="001661F1"/>
    <w:rsid w:val="00174765"/>
    <w:rsid w:val="00185AEE"/>
    <w:rsid w:val="001B3F9E"/>
    <w:rsid w:val="001C2C1D"/>
    <w:rsid w:val="001C3659"/>
    <w:rsid w:val="001C545F"/>
    <w:rsid w:val="001D0305"/>
    <w:rsid w:val="001D20D7"/>
    <w:rsid w:val="001F51CD"/>
    <w:rsid w:val="001F5619"/>
    <w:rsid w:val="002137D1"/>
    <w:rsid w:val="00220E4F"/>
    <w:rsid w:val="00237830"/>
    <w:rsid w:val="00237A03"/>
    <w:rsid w:val="0025214E"/>
    <w:rsid w:val="00252369"/>
    <w:rsid w:val="002757DE"/>
    <w:rsid w:val="00282020"/>
    <w:rsid w:val="002826D2"/>
    <w:rsid w:val="00287517"/>
    <w:rsid w:val="002908D9"/>
    <w:rsid w:val="00291DFD"/>
    <w:rsid w:val="002A1A50"/>
    <w:rsid w:val="002A1BDC"/>
    <w:rsid w:val="002A6763"/>
    <w:rsid w:val="002A6D2C"/>
    <w:rsid w:val="002B3412"/>
    <w:rsid w:val="002B4784"/>
    <w:rsid w:val="002C076B"/>
    <w:rsid w:val="002D0734"/>
    <w:rsid w:val="002D0FC3"/>
    <w:rsid w:val="002E04CE"/>
    <w:rsid w:val="0030799A"/>
    <w:rsid w:val="00327530"/>
    <w:rsid w:val="003446D9"/>
    <w:rsid w:val="00361780"/>
    <w:rsid w:val="003635DD"/>
    <w:rsid w:val="00370240"/>
    <w:rsid w:val="00373836"/>
    <w:rsid w:val="003953C2"/>
    <w:rsid w:val="00396EC6"/>
    <w:rsid w:val="003A2649"/>
    <w:rsid w:val="003A41CF"/>
    <w:rsid w:val="003A7861"/>
    <w:rsid w:val="003B3560"/>
    <w:rsid w:val="003B36A9"/>
    <w:rsid w:val="003C2D15"/>
    <w:rsid w:val="003E77EA"/>
    <w:rsid w:val="004052C9"/>
    <w:rsid w:val="00415C94"/>
    <w:rsid w:val="00425C11"/>
    <w:rsid w:val="00427030"/>
    <w:rsid w:val="00437C90"/>
    <w:rsid w:val="00443DB2"/>
    <w:rsid w:val="00450A04"/>
    <w:rsid w:val="00463BAA"/>
    <w:rsid w:val="00471327"/>
    <w:rsid w:val="00474C3C"/>
    <w:rsid w:val="004A43F1"/>
    <w:rsid w:val="004B27DA"/>
    <w:rsid w:val="004B4CFE"/>
    <w:rsid w:val="004D339D"/>
    <w:rsid w:val="004E753C"/>
    <w:rsid w:val="0050682E"/>
    <w:rsid w:val="005155FF"/>
    <w:rsid w:val="0055285B"/>
    <w:rsid w:val="00566E62"/>
    <w:rsid w:val="005702D0"/>
    <w:rsid w:val="0058048E"/>
    <w:rsid w:val="00587670"/>
    <w:rsid w:val="005951C6"/>
    <w:rsid w:val="005A1626"/>
    <w:rsid w:val="005B4492"/>
    <w:rsid w:val="005E7AFE"/>
    <w:rsid w:val="00613D67"/>
    <w:rsid w:val="0061464D"/>
    <w:rsid w:val="00614ADA"/>
    <w:rsid w:val="006204A6"/>
    <w:rsid w:val="00623B99"/>
    <w:rsid w:val="00623E98"/>
    <w:rsid w:val="00634983"/>
    <w:rsid w:val="00661DB4"/>
    <w:rsid w:val="006823ED"/>
    <w:rsid w:val="006A3BBB"/>
    <w:rsid w:val="006B6B2F"/>
    <w:rsid w:val="006C08D7"/>
    <w:rsid w:val="006D425F"/>
    <w:rsid w:val="006E65F6"/>
    <w:rsid w:val="006F0602"/>
    <w:rsid w:val="00703A7C"/>
    <w:rsid w:val="00711C34"/>
    <w:rsid w:val="0072061B"/>
    <w:rsid w:val="00723112"/>
    <w:rsid w:val="007374CA"/>
    <w:rsid w:val="007429E8"/>
    <w:rsid w:val="0074488B"/>
    <w:rsid w:val="00746A06"/>
    <w:rsid w:val="00763CC6"/>
    <w:rsid w:val="00764539"/>
    <w:rsid w:val="00772812"/>
    <w:rsid w:val="00773EED"/>
    <w:rsid w:val="007875EA"/>
    <w:rsid w:val="00797E29"/>
    <w:rsid w:val="007B492A"/>
    <w:rsid w:val="007D09E7"/>
    <w:rsid w:val="007D24EB"/>
    <w:rsid w:val="007E7A47"/>
    <w:rsid w:val="00816A59"/>
    <w:rsid w:val="00820AB6"/>
    <w:rsid w:val="00840D93"/>
    <w:rsid w:val="0084338A"/>
    <w:rsid w:val="0084523A"/>
    <w:rsid w:val="00864A0E"/>
    <w:rsid w:val="00872214"/>
    <w:rsid w:val="00874F10"/>
    <w:rsid w:val="008C0153"/>
    <w:rsid w:val="008C575D"/>
    <w:rsid w:val="008D1069"/>
    <w:rsid w:val="008D3E3B"/>
    <w:rsid w:val="008F195C"/>
    <w:rsid w:val="0093493E"/>
    <w:rsid w:val="00944E54"/>
    <w:rsid w:val="009552A9"/>
    <w:rsid w:val="00957550"/>
    <w:rsid w:val="00961207"/>
    <w:rsid w:val="00963F0E"/>
    <w:rsid w:val="0096526F"/>
    <w:rsid w:val="00967002"/>
    <w:rsid w:val="00970C83"/>
    <w:rsid w:val="00977ED2"/>
    <w:rsid w:val="00983A58"/>
    <w:rsid w:val="00992742"/>
    <w:rsid w:val="00994D61"/>
    <w:rsid w:val="009B424C"/>
    <w:rsid w:val="009C1494"/>
    <w:rsid w:val="009C56BD"/>
    <w:rsid w:val="009D0094"/>
    <w:rsid w:val="009E1E92"/>
    <w:rsid w:val="009F3B91"/>
    <w:rsid w:val="009F43C6"/>
    <w:rsid w:val="009F6CE4"/>
    <w:rsid w:val="00A14C61"/>
    <w:rsid w:val="00A246A1"/>
    <w:rsid w:val="00A51DE1"/>
    <w:rsid w:val="00A5486B"/>
    <w:rsid w:val="00A67489"/>
    <w:rsid w:val="00A7552E"/>
    <w:rsid w:val="00A81AFE"/>
    <w:rsid w:val="00AA2951"/>
    <w:rsid w:val="00AA50FB"/>
    <w:rsid w:val="00AD5142"/>
    <w:rsid w:val="00B241AC"/>
    <w:rsid w:val="00B36AB2"/>
    <w:rsid w:val="00B44BC4"/>
    <w:rsid w:val="00B57739"/>
    <w:rsid w:val="00B57ADA"/>
    <w:rsid w:val="00B77091"/>
    <w:rsid w:val="00B83B3F"/>
    <w:rsid w:val="00BC09F7"/>
    <w:rsid w:val="00BC6DBE"/>
    <w:rsid w:val="00BD3B6D"/>
    <w:rsid w:val="00BD5E38"/>
    <w:rsid w:val="00BE1A57"/>
    <w:rsid w:val="00BE6A43"/>
    <w:rsid w:val="00BF16AC"/>
    <w:rsid w:val="00BF7E85"/>
    <w:rsid w:val="00C042F4"/>
    <w:rsid w:val="00C06352"/>
    <w:rsid w:val="00C13650"/>
    <w:rsid w:val="00C2606E"/>
    <w:rsid w:val="00C30467"/>
    <w:rsid w:val="00C53132"/>
    <w:rsid w:val="00C55BFD"/>
    <w:rsid w:val="00C56801"/>
    <w:rsid w:val="00C66ED8"/>
    <w:rsid w:val="00C8344C"/>
    <w:rsid w:val="00C86EDC"/>
    <w:rsid w:val="00CB7BCB"/>
    <w:rsid w:val="00CC5865"/>
    <w:rsid w:val="00CD5729"/>
    <w:rsid w:val="00D00B97"/>
    <w:rsid w:val="00D05FBE"/>
    <w:rsid w:val="00D06B8F"/>
    <w:rsid w:val="00D12615"/>
    <w:rsid w:val="00D21885"/>
    <w:rsid w:val="00D252C1"/>
    <w:rsid w:val="00D62AFC"/>
    <w:rsid w:val="00D63B63"/>
    <w:rsid w:val="00D65D0B"/>
    <w:rsid w:val="00D76738"/>
    <w:rsid w:val="00D87CF8"/>
    <w:rsid w:val="00DA71DD"/>
    <w:rsid w:val="00DF0EC3"/>
    <w:rsid w:val="00DF1C97"/>
    <w:rsid w:val="00E1711F"/>
    <w:rsid w:val="00E17DCC"/>
    <w:rsid w:val="00E25DFE"/>
    <w:rsid w:val="00E45CCE"/>
    <w:rsid w:val="00E46BD4"/>
    <w:rsid w:val="00E712A6"/>
    <w:rsid w:val="00E76D7B"/>
    <w:rsid w:val="00E8136B"/>
    <w:rsid w:val="00E83CD3"/>
    <w:rsid w:val="00EB1954"/>
    <w:rsid w:val="00ED1E85"/>
    <w:rsid w:val="00F02AAB"/>
    <w:rsid w:val="00F07E77"/>
    <w:rsid w:val="00F1481D"/>
    <w:rsid w:val="00F17970"/>
    <w:rsid w:val="00F34325"/>
    <w:rsid w:val="00F36424"/>
    <w:rsid w:val="00F4247E"/>
    <w:rsid w:val="00F44623"/>
    <w:rsid w:val="00F924D5"/>
    <w:rsid w:val="00FA7E69"/>
    <w:rsid w:val="00FB65D3"/>
    <w:rsid w:val="00FB7D1B"/>
    <w:rsid w:val="00FD10C7"/>
    <w:rsid w:val="00FD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867029B2BF981BAF9EE81FB7966073D2064E20CCB9E8A0A67C3D394ABE154C1BB3883E27563B657DB3B8A19F1B5BF5418D54BE3DL5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3A416-1BC6-459C-80BF-84D17CFAA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cp:lastPrinted>2019-07-24T13:17:00Z</cp:lastPrinted>
  <dcterms:created xsi:type="dcterms:W3CDTF">2019-12-10T13:07:00Z</dcterms:created>
  <dcterms:modified xsi:type="dcterms:W3CDTF">2020-01-21T08:00:00Z</dcterms:modified>
</cp:coreProperties>
</file>